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ACA" w:rsidRPr="00330ACA" w:rsidRDefault="00F300E6" w:rsidP="00330ACA">
      <w:pPr>
        <w:pStyle w:val="aff"/>
      </w:pPr>
      <w:r w:rsidRPr="00330ACA">
        <w:t>АЛМАТИНСКАЯ</w:t>
      </w:r>
      <w:r w:rsidR="00330ACA" w:rsidRPr="00330ACA">
        <w:t xml:space="preserve"> </w:t>
      </w:r>
      <w:r w:rsidRPr="00330ACA">
        <w:t>АКАДЕМИЯ</w:t>
      </w:r>
      <w:r w:rsidR="00330ACA" w:rsidRPr="00330ACA">
        <w:t xml:space="preserve"> </w:t>
      </w:r>
      <w:r w:rsidRPr="00330ACA">
        <w:t>ЭКОНОМИКИ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СТАТИСТИКИ</w:t>
      </w:r>
    </w:p>
    <w:p w:rsidR="00330ACA" w:rsidRPr="00330ACA" w:rsidRDefault="00F300E6" w:rsidP="00330ACA">
      <w:pPr>
        <w:pStyle w:val="aff"/>
      </w:pPr>
      <w:r w:rsidRPr="00330ACA">
        <w:t>КАФЕДРА</w:t>
      </w:r>
      <w:r w:rsidR="00330ACA">
        <w:t xml:space="preserve"> "</w:t>
      </w:r>
      <w:r w:rsidRPr="00330ACA">
        <w:t>УЧЕТ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АУДИТ</w:t>
      </w:r>
      <w:r w:rsidR="00330ACA">
        <w:t>"</w:t>
      </w:r>
    </w:p>
    <w:p w:rsidR="00330ACA" w:rsidRDefault="00330ACA" w:rsidP="00330ACA">
      <w:pPr>
        <w:pStyle w:val="aff"/>
      </w:pPr>
    </w:p>
    <w:p w:rsidR="00BB3E3A" w:rsidRDefault="00BB3E3A" w:rsidP="00330ACA">
      <w:pPr>
        <w:pStyle w:val="aff"/>
      </w:pPr>
    </w:p>
    <w:p w:rsidR="00330ACA" w:rsidRDefault="00330ACA" w:rsidP="00330ACA">
      <w:pPr>
        <w:pStyle w:val="aff"/>
      </w:pPr>
    </w:p>
    <w:p w:rsidR="00330ACA" w:rsidRDefault="00330ACA" w:rsidP="00330ACA">
      <w:pPr>
        <w:pStyle w:val="aff"/>
      </w:pPr>
    </w:p>
    <w:p w:rsidR="00BB3E3A" w:rsidRDefault="00BB3E3A" w:rsidP="00330ACA">
      <w:pPr>
        <w:pStyle w:val="aff"/>
      </w:pPr>
    </w:p>
    <w:p w:rsidR="00BB3E3A" w:rsidRDefault="00BB3E3A" w:rsidP="00330ACA">
      <w:pPr>
        <w:pStyle w:val="aff"/>
      </w:pPr>
    </w:p>
    <w:p w:rsidR="00BB3E3A" w:rsidRDefault="00BB3E3A" w:rsidP="00330ACA">
      <w:pPr>
        <w:pStyle w:val="aff"/>
      </w:pPr>
    </w:p>
    <w:p w:rsidR="00BB3E3A" w:rsidRDefault="00BB3E3A" w:rsidP="00330ACA">
      <w:pPr>
        <w:pStyle w:val="aff"/>
      </w:pPr>
    </w:p>
    <w:p w:rsidR="00330ACA" w:rsidRPr="00330ACA" w:rsidRDefault="00F300E6" w:rsidP="00330ACA">
      <w:pPr>
        <w:pStyle w:val="aff"/>
      </w:pPr>
      <w:r w:rsidRPr="00330ACA">
        <w:t>КУРСОВАЯ</w:t>
      </w:r>
      <w:r w:rsidR="00330ACA" w:rsidRPr="00330ACA">
        <w:t xml:space="preserve"> </w:t>
      </w:r>
      <w:r w:rsidRPr="00330ACA">
        <w:t>РАБОТА</w:t>
      </w:r>
    </w:p>
    <w:p w:rsidR="00330ACA" w:rsidRPr="00330ACA" w:rsidRDefault="00F300E6" w:rsidP="00330ACA">
      <w:pPr>
        <w:pStyle w:val="aff"/>
      </w:pPr>
      <w:r w:rsidRPr="00330ACA">
        <w:t>на</w:t>
      </w:r>
      <w:r w:rsidR="00330ACA" w:rsidRPr="00330ACA">
        <w:t xml:space="preserve"> </w:t>
      </w:r>
      <w:r w:rsidRPr="00330ACA">
        <w:t>тему</w:t>
      </w:r>
      <w:r w:rsidR="00330ACA" w:rsidRPr="00330ACA">
        <w:t>:</w:t>
      </w:r>
      <w:r w:rsidR="00330ACA">
        <w:t xml:space="preserve"> "</w:t>
      </w:r>
      <w:r w:rsidR="00950868" w:rsidRPr="00330ACA">
        <w:t>Финансовая</w:t>
      </w:r>
      <w:r w:rsidR="00330ACA" w:rsidRPr="00330ACA">
        <w:t xml:space="preserve"> </w:t>
      </w:r>
      <w:r w:rsidR="00950868" w:rsidRPr="00330ACA">
        <w:t>отчетность</w:t>
      </w:r>
      <w:r w:rsidR="00330ACA" w:rsidRPr="00330ACA">
        <w:t xml:space="preserve"> </w:t>
      </w:r>
      <w:r w:rsidR="00950868" w:rsidRPr="00330ACA">
        <w:t>как</w:t>
      </w:r>
      <w:r w:rsidR="00330ACA" w:rsidRPr="00330ACA">
        <w:t xml:space="preserve"> </w:t>
      </w:r>
      <w:r w:rsidR="00950868" w:rsidRPr="00330ACA">
        <w:t>информационная</w:t>
      </w:r>
      <w:r w:rsidR="00330ACA" w:rsidRPr="00330ACA">
        <w:t xml:space="preserve"> </w:t>
      </w:r>
      <w:r w:rsidR="00950868" w:rsidRPr="00330ACA">
        <w:t>база</w:t>
      </w:r>
      <w:r w:rsidR="00330ACA" w:rsidRPr="00330ACA">
        <w:t xml:space="preserve"> </w:t>
      </w:r>
      <w:r w:rsidR="00950868" w:rsidRPr="00330ACA">
        <w:t>аудита</w:t>
      </w:r>
      <w:r w:rsidR="00330ACA">
        <w:t>"</w:t>
      </w:r>
    </w:p>
    <w:p w:rsidR="00BB3E3A" w:rsidRDefault="00BB3E3A" w:rsidP="00330ACA">
      <w:pPr>
        <w:pStyle w:val="aff"/>
      </w:pPr>
    </w:p>
    <w:p w:rsidR="00BB3E3A" w:rsidRDefault="00BB3E3A" w:rsidP="00330ACA">
      <w:pPr>
        <w:pStyle w:val="aff"/>
      </w:pPr>
    </w:p>
    <w:p w:rsidR="00BB3E3A" w:rsidRDefault="00BB3E3A" w:rsidP="00330ACA">
      <w:pPr>
        <w:pStyle w:val="aff"/>
      </w:pPr>
    </w:p>
    <w:p w:rsidR="00BB3E3A" w:rsidRDefault="00BB3E3A" w:rsidP="00330ACA">
      <w:pPr>
        <w:pStyle w:val="aff"/>
      </w:pPr>
    </w:p>
    <w:p w:rsidR="00330ACA" w:rsidRDefault="00F300E6" w:rsidP="00BB3E3A">
      <w:r w:rsidRPr="00330ACA">
        <w:t>студента</w:t>
      </w:r>
      <w:r w:rsidR="00330ACA" w:rsidRPr="00330ACA">
        <w:t xml:space="preserve"> </w:t>
      </w:r>
      <w:r w:rsidR="00F2349B" w:rsidRPr="00330ACA">
        <w:t>СПО</w:t>
      </w:r>
      <w:r w:rsidR="00330ACA" w:rsidRPr="00330ACA">
        <w:t xml:space="preserve"> </w:t>
      </w:r>
      <w:r w:rsidR="00F2349B" w:rsidRPr="00330ACA">
        <w:t>2</w:t>
      </w:r>
      <w:r w:rsidR="00330ACA" w:rsidRPr="00330ACA">
        <w:t xml:space="preserve"> </w:t>
      </w:r>
      <w:r w:rsidRPr="00330ACA">
        <w:t>курса</w:t>
      </w:r>
    </w:p>
    <w:p w:rsidR="00330ACA" w:rsidRDefault="00330ACA" w:rsidP="00330ACA">
      <w:pPr>
        <w:pStyle w:val="aff"/>
      </w:pPr>
    </w:p>
    <w:p w:rsidR="00330ACA" w:rsidRDefault="00330ACA" w:rsidP="00330ACA">
      <w:pPr>
        <w:pStyle w:val="aff"/>
      </w:pPr>
    </w:p>
    <w:p w:rsidR="00BB3E3A" w:rsidRDefault="00BB3E3A" w:rsidP="00330ACA">
      <w:pPr>
        <w:pStyle w:val="aff"/>
      </w:pPr>
    </w:p>
    <w:p w:rsidR="00BB3E3A" w:rsidRDefault="00BB3E3A" w:rsidP="00330ACA">
      <w:pPr>
        <w:pStyle w:val="aff"/>
      </w:pPr>
    </w:p>
    <w:p w:rsidR="00BB3E3A" w:rsidRDefault="00BB3E3A" w:rsidP="00330ACA">
      <w:pPr>
        <w:pStyle w:val="aff"/>
      </w:pPr>
    </w:p>
    <w:p w:rsidR="00BB3E3A" w:rsidRDefault="00BB3E3A" w:rsidP="00330ACA">
      <w:pPr>
        <w:pStyle w:val="aff"/>
      </w:pPr>
    </w:p>
    <w:p w:rsidR="00BB3E3A" w:rsidRDefault="00BB3E3A" w:rsidP="00330ACA">
      <w:pPr>
        <w:pStyle w:val="aff"/>
      </w:pPr>
    </w:p>
    <w:p w:rsidR="00BB3E3A" w:rsidRDefault="00BB3E3A" w:rsidP="00330ACA">
      <w:pPr>
        <w:pStyle w:val="aff"/>
      </w:pPr>
    </w:p>
    <w:p w:rsidR="00BB3E3A" w:rsidRDefault="00BB3E3A" w:rsidP="00330ACA">
      <w:pPr>
        <w:pStyle w:val="aff"/>
      </w:pPr>
    </w:p>
    <w:p w:rsidR="00BB3E3A" w:rsidRDefault="00BB3E3A" w:rsidP="00330ACA">
      <w:pPr>
        <w:pStyle w:val="aff"/>
      </w:pPr>
    </w:p>
    <w:p w:rsidR="00BB3E3A" w:rsidRDefault="00BB3E3A" w:rsidP="00330ACA">
      <w:pPr>
        <w:pStyle w:val="aff"/>
      </w:pPr>
    </w:p>
    <w:p w:rsidR="00330ACA" w:rsidRPr="00330ACA" w:rsidRDefault="00F300E6" w:rsidP="00330ACA">
      <w:pPr>
        <w:pStyle w:val="aff"/>
      </w:pPr>
      <w:r w:rsidRPr="00330ACA">
        <w:t>Алматы,</w:t>
      </w:r>
      <w:r w:rsidR="00330ACA" w:rsidRPr="00330ACA">
        <w:t xml:space="preserve"> </w:t>
      </w:r>
      <w:r w:rsidRPr="00330ACA">
        <w:t>20</w:t>
      </w:r>
      <w:r w:rsidR="00F2349B" w:rsidRPr="00330ACA">
        <w:t>09</w:t>
      </w:r>
      <w:r w:rsidRPr="00330ACA">
        <w:t>г.</w:t>
      </w:r>
    </w:p>
    <w:p w:rsidR="00273B5F" w:rsidRPr="00330ACA" w:rsidRDefault="00330ACA" w:rsidP="00BB3E3A">
      <w:pPr>
        <w:pStyle w:val="af8"/>
      </w:pPr>
      <w:r>
        <w:br w:type="page"/>
      </w:r>
      <w:r w:rsidR="00580B72" w:rsidRPr="00330ACA">
        <w:t>Содержание</w:t>
      </w:r>
    </w:p>
    <w:p w:rsidR="00330ACA" w:rsidRDefault="00330ACA" w:rsidP="00330ACA"/>
    <w:p w:rsidR="00BB3E3A" w:rsidRDefault="00BB3E3A">
      <w:pPr>
        <w:pStyle w:val="21"/>
        <w:rPr>
          <w:smallCaps w:val="0"/>
          <w:noProof/>
          <w:color w:val="auto"/>
          <w:sz w:val="24"/>
          <w:szCs w:val="24"/>
        </w:rPr>
      </w:pPr>
      <w:r w:rsidRPr="00E57255">
        <w:rPr>
          <w:rStyle w:val="aff0"/>
          <w:noProof/>
        </w:rPr>
        <w:t>Введение</w:t>
      </w:r>
    </w:p>
    <w:p w:rsidR="00BB3E3A" w:rsidRDefault="00BB3E3A">
      <w:pPr>
        <w:pStyle w:val="21"/>
        <w:rPr>
          <w:smallCaps w:val="0"/>
          <w:noProof/>
          <w:color w:val="auto"/>
          <w:sz w:val="24"/>
          <w:szCs w:val="24"/>
        </w:rPr>
      </w:pPr>
      <w:r w:rsidRPr="00E57255">
        <w:rPr>
          <w:rStyle w:val="aff0"/>
          <w:noProof/>
        </w:rPr>
        <w:t>1. Представление финансовой отчетности</w:t>
      </w:r>
    </w:p>
    <w:p w:rsidR="00BB3E3A" w:rsidRDefault="00BB3E3A">
      <w:pPr>
        <w:pStyle w:val="21"/>
        <w:rPr>
          <w:smallCaps w:val="0"/>
          <w:noProof/>
          <w:color w:val="auto"/>
          <w:sz w:val="24"/>
          <w:szCs w:val="24"/>
        </w:rPr>
      </w:pPr>
      <w:r w:rsidRPr="00E57255">
        <w:rPr>
          <w:rStyle w:val="aff0"/>
          <w:noProof/>
        </w:rPr>
        <w:t>1.1 Цели финансовой отчетности, пользователи финансовой отчетности и их информационные потребности</w:t>
      </w:r>
    </w:p>
    <w:p w:rsidR="00BB3E3A" w:rsidRDefault="00BB3E3A">
      <w:pPr>
        <w:pStyle w:val="21"/>
        <w:rPr>
          <w:smallCaps w:val="0"/>
          <w:noProof/>
          <w:color w:val="auto"/>
          <w:sz w:val="24"/>
          <w:szCs w:val="24"/>
        </w:rPr>
      </w:pPr>
      <w:r w:rsidRPr="00E57255">
        <w:rPr>
          <w:rStyle w:val="aff0"/>
          <w:noProof/>
        </w:rPr>
        <w:t>1.2 Основные принципы подготовки финансовой отчетности в соответствии с МСФО</w:t>
      </w:r>
    </w:p>
    <w:p w:rsidR="00BB3E3A" w:rsidRDefault="00BB3E3A">
      <w:pPr>
        <w:pStyle w:val="21"/>
        <w:rPr>
          <w:smallCaps w:val="0"/>
          <w:noProof/>
          <w:color w:val="auto"/>
          <w:sz w:val="24"/>
          <w:szCs w:val="24"/>
        </w:rPr>
      </w:pPr>
      <w:r w:rsidRPr="00E57255">
        <w:rPr>
          <w:rStyle w:val="aff0"/>
          <w:noProof/>
        </w:rPr>
        <w:t>1.3 Краткое раскрытие всех форм финансовой отчетности</w:t>
      </w:r>
    </w:p>
    <w:p w:rsidR="00BB3E3A" w:rsidRDefault="00BB3E3A">
      <w:pPr>
        <w:pStyle w:val="21"/>
        <w:rPr>
          <w:smallCaps w:val="0"/>
          <w:noProof/>
          <w:color w:val="auto"/>
          <w:sz w:val="24"/>
          <w:szCs w:val="24"/>
        </w:rPr>
      </w:pPr>
      <w:r w:rsidRPr="00E57255">
        <w:rPr>
          <w:rStyle w:val="aff0"/>
          <w:noProof/>
        </w:rPr>
        <w:t>2. Методика аудита финансовой отчетности</w:t>
      </w:r>
    </w:p>
    <w:p w:rsidR="00BB3E3A" w:rsidRDefault="00BB3E3A">
      <w:pPr>
        <w:pStyle w:val="21"/>
        <w:rPr>
          <w:smallCaps w:val="0"/>
          <w:noProof/>
          <w:color w:val="auto"/>
          <w:sz w:val="24"/>
          <w:szCs w:val="24"/>
        </w:rPr>
      </w:pPr>
      <w:r w:rsidRPr="00E57255">
        <w:rPr>
          <w:rStyle w:val="aff0"/>
          <w:noProof/>
        </w:rPr>
        <w:t>2.1 Общий обзор аудита финансовой отчетности. Требования, предъявляемые к составлению и представлению финансовой отчетности</w:t>
      </w:r>
    </w:p>
    <w:p w:rsidR="00BB3E3A" w:rsidRDefault="00BB3E3A">
      <w:pPr>
        <w:pStyle w:val="21"/>
        <w:rPr>
          <w:smallCaps w:val="0"/>
          <w:noProof/>
          <w:color w:val="auto"/>
          <w:sz w:val="24"/>
          <w:szCs w:val="24"/>
        </w:rPr>
      </w:pPr>
      <w:r w:rsidRPr="00E57255">
        <w:rPr>
          <w:rStyle w:val="aff0"/>
          <w:noProof/>
        </w:rPr>
        <w:t>2.2 Процесс аудита финансовой отчетности</w:t>
      </w:r>
    </w:p>
    <w:p w:rsidR="00BB3E3A" w:rsidRDefault="00BB3E3A">
      <w:pPr>
        <w:pStyle w:val="21"/>
        <w:rPr>
          <w:smallCaps w:val="0"/>
          <w:noProof/>
          <w:color w:val="auto"/>
          <w:sz w:val="24"/>
          <w:szCs w:val="24"/>
        </w:rPr>
      </w:pPr>
      <w:r w:rsidRPr="00E57255">
        <w:rPr>
          <w:rStyle w:val="aff0"/>
          <w:noProof/>
        </w:rPr>
        <w:t>2.3 Цели аудита финансовой отчетности и способы их достижения</w:t>
      </w:r>
    </w:p>
    <w:p w:rsidR="00BB3E3A" w:rsidRDefault="00BB3E3A">
      <w:pPr>
        <w:pStyle w:val="21"/>
        <w:rPr>
          <w:smallCaps w:val="0"/>
          <w:noProof/>
          <w:color w:val="auto"/>
          <w:sz w:val="24"/>
          <w:szCs w:val="24"/>
        </w:rPr>
      </w:pPr>
      <w:r w:rsidRPr="00E57255">
        <w:rPr>
          <w:rStyle w:val="aff0"/>
          <w:noProof/>
        </w:rPr>
        <w:t>2.4 Аудит собственного капитала</w:t>
      </w:r>
    </w:p>
    <w:p w:rsidR="00BB3E3A" w:rsidRDefault="00BB3E3A">
      <w:pPr>
        <w:pStyle w:val="21"/>
        <w:rPr>
          <w:smallCaps w:val="0"/>
          <w:noProof/>
          <w:color w:val="auto"/>
          <w:sz w:val="24"/>
          <w:szCs w:val="24"/>
        </w:rPr>
      </w:pPr>
      <w:r w:rsidRPr="00E57255">
        <w:rPr>
          <w:rStyle w:val="aff0"/>
          <w:noProof/>
        </w:rPr>
        <w:t>Заключение</w:t>
      </w:r>
    </w:p>
    <w:p w:rsidR="00BB3E3A" w:rsidRDefault="00BB3E3A">
      <w:pPr>
        <w:pStyle w:val="21"/>
        <w:rPr>
          <w:smallCaps w:val="0"/>
          <w:noProof/>
          <w:color w:val="auto"/>
          <w:sz w:val="24"/>
          <w:szCs w:val="24"/>
        </w:rPr>
      </w:pPr>
      <w:r w:rsidRPr="00E57255">
        <w:rPr>
          <w:rStyle w:val="aff0"/>
          <w:noProof/>
        </w:rPr>
        <w:t>Список использованной литературы</w:t>
      </w:r>
    </w:p>
    <w:p w:rsidR="00330ACA" w:rsidRPr="00330ACA" w:rsidRDefault="00BB3E3A" w:rsidP="00BB3E3A">
      <w:pPr>
        <w:pStyle w:val="2"/>
      </w:pPr>
      <w:r>
        <w:br w:type="page"/>
      </w:r>
      <w:bookmarkStart w:id="0" w:name="_Toc279062281"/>
      <w:r w:rsidR="000513B6" w:rsidRPr="00330ACA">
        <w:t>Введение</w:t>
      </w:r>
      <w:bookmarkEnd w:id="0"/>
    </w:p>
    <w:p w:rsidR="00BB3E3A" w:rsidRDefault="00BB3E3A" w:rsidP="00330ACA"/>
    <w:p w:rsidR="00330ACA" w:rsidRPr="00330ACA" w:rsidRDefault="000429C6" w:rsidP="00330ACA">
      <w:r w:rsidRPr="00330ACA">
        <w:t>Все</w:t>
      </w:r>
      <w:r w:rsidR="00330ACA" w:rsidRPr="00330ACA">
        <w:t xml:space="preserve"> </w:t>
      </w:r>
      <w:r w:rsidRPr="00330ACA">
        <w:t>организации,</w:t>
      </w:r>
      <w:r w:rsidR="00330ACA" w:rsidRPr="00330ACA">
        <w:t xml:space="preserve"> </w:t>
      </w:r>
      <w:r w:rsidRPr="00330ACA">
        <w:t>занимающиеся</w:t>
      </w:r>
      <w:r w:rsidR="00330ACA" w:rsidRPr="00330ACA">
        <w:t xml:space="preserve"> </w:t>
      </w:r>
      <w:r w:rsidRPr="00330ACA">
        <w:t>определенным</w:t>
      </w:r>
      <w:r w:rsidR="00330ACA" w:rsidRPr="00330ACA">
        <w:t xml:space="preserve"> </w:t>
      </w:r>
      <w:r w:rsidRPr="00330ACA">
        <w:t>видом</w:t>
      </w:r>
      <w:r w:rsidR="00330ACA" w:rsidRPr="00330ACA">
        <w:t xml:space="preserve"> </w:t>
      </w:r>
      <w:r w:rsidRPr="00330ACA">
        <w:t>деятельности</w:t>
      </w:r>
      <w:r w:rsidR="00330ACA" w:rsidRPr="00330ACA">
        <w:t xml:space="preserve"> </w:t>
      </w:r>
      <w:r w:rsidRPr="00330ACA">
        <w:t>подготавливают</w:t>
      </w:r>
      <w:r w:rsidR="00330ACA" w:rsidRPr="00330ACA">
        <w:t xml:space="preserve"> </w:t>
      </w:r>
      <w:r w:rsidRPr="00330ACA">
        <w:t>свою</w:t>
      </w:r>
      <w:r w:rsidR="00330ACA" w:rsidRPr="00330ACA">
        <w:t xml:space="preserve"> </w:t>
      </w:r>
      <w:r w:rsidRPr="00330ACA">
        <w:t>финансовую</w:t>
      </w:r>
      <w:r w:rsidR="00330ACA" w:rsidRPr="00330ACA">
        <w:t xml:space="preserve"> </w:t>
      </w:r>
      <w:r w:rsidRPr="00330ACA">
        <w:t>отчетность.</w:t>
      </w:r>
      <w:r w:rsidR="00330ACA" w:rsidRPr="00330ACA">
        <w:t xml:space="preserve"> </w:t>
      </w:r>
      <w:r w:rsidR="001740DA" w:rsidRPr="00330ACA">
        <w:t>Такая</w:t>
      </w:r>
      <w:r w:rsidR="00330ACA" w:rsidRPr="00330ACA">
        <w:t xml:space="preserve"> </w:t>
      </w:r>
      <w:r w:rsidR="001740DA" w:rsidRPr="00330ACA">
        <w:t>отчетность</w:t>
      </w:r>
      <w:r w:rsidR="00330ACA" w:rsidRPr="00330ACA">
        <w:t xml:space="preserve"> </w:t>
      </w:r>
      <w:r w:rsidR="001740DA" w:rsidRPr="00330ACA">
        <w:t>готовится</w:t>
      </w:r>
      <w:r w:rsidR="00330ACA" w:rsidRPr="00330ACA">
        <w:t xml:space="preserve"> </w:t>
      </w:r>
      <w:r w:rsidR="001740DA" w:rsidRPr="00330ACA">
        <w:t>и</w:t>
      </w:r>
      <w:r w:rsidR="00330ACA" w:rsidRPr="00330ACA">
        <w:t xml:space="preserve"> </w:t>
      </w:r>
      <w:r w:rsidR="001740DA" w:rsidRPr="00330ACA">
        <w:t>представляется</w:t>
      </w:r>
      <w:r w:rsidR="00330ACA" w:rsidRPr="00330ACA">
        <w:t xml:space="preserve"> </w:t>
      </w:r>
      <w:r w:rsidR="001740DA" w:rsidRPr="00330ACA">
        <w:t>не</w:t>
      </w:r>
      <w:r w:rsidR="00330ACA" w:rsidRPr="00330ACA">
        <w:t xml:space="preserve"> </w:t>
      </w:r>
      <w:r w:rsidR="001740DA" w:rsidRPr="00330ACA">
        <w:t>реже</w:t>
      </w:r>
      <w:r w:rsidR="00330ACA" w:rsidRPr="00330ACA">
        <w:t xml:space="preserve"> </w:t>
      </w:r>
      <w:r w:rsidR="001740DA" w:rsidRPr="00330ACA">
        <w:t>одного</w:t>
      </w:r>
      <w:r w:rsidR="00330ACA" w:rsidRPr="00330ACA">
        <w:t xml:space="preserve"> </w:t>
      </w:r>
      <w:r w:rsidR="001740DA" w:rsidRPr="00330ACA">
        <w:t>раза</w:t>
      </w:r>
      <w:r w:rsidR="00330ACA" w:rsidRPr="00330ACA">
        <w:t xml:space="preserve"> </w:t>
      </w:r>
      <w:r w:rsidR="001740DA" w:rsidRPr="00330ACA">
        <w:t>в</w:t>
      </w:r>
      <w:r w:rsidR="00330ACA" w:rsidRPr="00330ACA">
        <w:t xml:space="preserve"> </w:t>
      </w:r>
      <w:r w:rsidR="001740DA" w:rsidRPr="00330ACA">
        <w:t>год</w:t>
      </w:r>
      <w:r w:rsidR="00330ACA" w:rsidRPr="00330ACA">
        <w:t xml:space="preserve"> </w:t>
      </w:r>
      <w:r w:rsidR="001740DA" w:rsidRPr="00330ACA">
        <w:t>и</w:t>
      </w:r>
      <w:r w:rsidR="00330ACA" w:rsidRPr="00330ACA">
        <w:t xml:space="preserve"> </w:t>
      </w:r>
      <w:r w:rsidR="001740DA" w:rsidRPr="00330ACA">
        <w:t>направлена</w:t>
      </w:r>
      <w:r w:rsidR="00330ACA" w:rsidRPr="00330ACA">
        <w:t xml:space="preserve"> </w:t>
      </w:r>
      <w:r w:rsidR="001740DA" w:rsidRPr="00330ACA">
        <w:t>на</w:t>
      </w:r>
      <w:r w:rsidR="00330ACA" w:rsidRPr="00330ACA">
        <w:t xml:space="preserve"> </w:t>
      </w:r>
      <w:r w:rsidR="001740DA" w:rsidRPr="00330ACA">
        <w:t>удовлетворение</w:t>
      </w:r>
      <w:r w:rsidR="00330ACA" w:rsidRPr="00330ACA">
        <w:t xml:space="preserve"> </w:t>
      </w:r>
      <w:r w:rsidR="001740DA" w:rsidRPr="00330ACA">
        <w:t>общих</w:t>
      </w:r>
      <w:r w:rsidR="00330ACA" w:rsidRPr="00330ACA">
        <w:t xml:space="preserve"> </w:t>
      </w:r>
      <w:r w:rsidR="001740DA" w:rsidRPr="00330ACA">
        <w:t>информационных</w:t>
      </w:r>
      <w:r w:rsidR="00330ACA" w:rsidRPr="00330ACA">
        <w:t xml:space="preserve"> </w:t>
      </w:r>
      <w:r w:rsidR="001740DA" w:rsidRPr="00330ACA">
        <w:t>потребностей</w:t>
      </w:r>
      <w:r w:rsidR="00330ACA" w:rsidRPr="00330ACA">
        <w:t xml:space="preserve"> </w:t>
      </w:r>
      <w:r w:rsidR="001740DA" w:rsidRPr="00330ACA">
        <w:t>широкого</w:t>
      </w:r>
      <w:r w:rsidR="00330ACA" w:rsidRPr="00330ACA">
        <w:t xml:space="preserve"> </w:t>
      </w:r>
      <w:r w:rsidRPr="00330ACA">
        <w:t>круга</w:t>
      </w:r>
      <w:r w:rsidR="00330ACA" w:rsidRPr="00330ACA">
        <w:t xml:space="preserve"> </w:t>
      </w:r>
      <w:r w:rsidRPr="00330ACA">
        <w:t>пользователей.</w:t>
      </w:r>
      <w:r w:rsidR="00330ACA" w:rsidRPr="00330ACA">
        <w:t xml:space="preserve"> </w:t>
      </w:r>
      <w:r w:rsidR="00E56CC6" w:rsidRPr="00330ACA">
        <w:t>На</w:t>
      </w:r>
      <w:r w:rsidR="00330ACA" w:rsidRPr="00330ACA">
        <w:t xml:space="preserve"> </w:t>
      </w:r>
      <w:r w:rsidR="00E56CC6" w:rsidRPr="00330ACA">
        <w:t>сегодняшний</w:t>
      </w:r>
      <w:r w:rsidR="00330ACA" w:rsidRPr="00330ACA">
        <w:t xml:space="preserve"> </w:t>
      </w:r>
      <w:r w:rsidR="00E56CC6" w:rsidRPr="00330ACA">
        <w:t>день</w:t>
      </w:r>
      <w:r w:rsidR="00330ACA" w:rsidRPr="00330ACA">
        <w:t xml:space="preserve"> </w:t>
      </w:r>
      <w:r w:rsidR="00E56CC6" w:rsidRPr="00330ACA">
        <w:t>данная</w:t>
      </w:r>
      <w:r w:rsidR="00330ACA" w:rsidRPr="00330ACA">
        <w:t xml:space="preserve"> </w:t>
      </w:r>
      <w:r w:rsidR="00E56CC6" w:rsidRPr="00330ACA">
        <w:t>тема</w:t>
      </w:r>
      <w:r w:rsidR="00330ACA" w:rsidRPr="00330ACA">
        <w:t xml:space="preserve"> </w:t>
      </w:r>
      <w:r w:rsidR="00E56CC6" w:rsidRPr="00330ACA">
        <w:t>актуальна,</w:t>
      </w:r>
      <w:r w:rsidR="00330ACA" w:rsidRPr="00330ACA">
        <w:t xml:space="preserve"> </w:t>
      </w:r>
      <w:r w:rsidR="00E56CC6" w:rsidRPr="00330ACA">
        <w:t>так</w:t>
      </w:r>
      <w:r w:rsidR="00330ACA" w:rsidRPr="00330ACA">
        <w:t xml:space="preserve"> </w:t>
      </w:r>
      <w:r w:rsidR="00E56CC6" w:rsidRPr="00330ACA">
        <w:t>как</w:t>
      </w:r>
      <w:r w:rsidR="00330ACA" w:rsidRPr="00330ACA">
        <w:t xml:space="preserve"> </w:t>
      </w:r>
      <w:r w:rsidR="00E56CC6" w:rsidRPr="00330ACA">
        <w:t>ф</w:t>
      </w:r>
      <w:r w:rsidR="00B405F6" w:rsidRPr="00330ACA">
        <w:t>инансовая</w:t>
      </w:r>
      <w:r w:rsidR="00330ACA" w:rsidRPr="00330ACA">
        <w:t xml:space="preserve"> </w:t>
      </w:r>
      <w:r w:rsidR="001740DA" w:rsidRPr="00330ACA">
        <w:t>о</w:t>
      </w:r>
      <w:r w:rsidR="00B405F6" w:rsidRPr="00330ACA">
        <w:t>тчетность</w:t>
      </w:r>
      <w:r w:rsidR="001740DA" w:rsidRPr="00330ACA">
        <w:t>,</w:t>
      </w:r>
      <w:r w:rsidR="00330ACA" w:rsidRPr="00330ACA">
        <w:t xml:space="preserve"> </w:t>
      </w:r>
      <w:r w:rsidR="001740DA" w:rsidRPr="00330ACA">
        <w:t>подготовленная</w:t>
      </w:r>
      <w:r w:rsidR="00330ACA" w:rsidRPr="00330ACA">
        <w:t xml:space="preserve"> </w:t>
      </w:r>
      <w:r w:rsidR="001740DA" w:rsidRPr="00330ACA">
        <w:t>в</w:t>
      </w:r>
      <w:r w:rsidR="00330ACA" w:rsidRPr="00330ACA">
        <w:t xml:space="preserve"> </w:t>
      </w:r>
      <w:r w:rsidR="001740DA" w:rsidRPr="00330ACA">
        <w:t>соответствии</w:t>
      </w:r>
      <w:r w:rsidR="00330ACA" w:rsidRPr="00330ACA">
        <w:t xml:space="preserve"> </w:t>
      </w:r>
      <w:r w:rsidR="001740DA" w:rsidRPr="00330ACA">
        <w:t>с</w:t>
      </w:r>
      <w:r w:rsidR="00330ACA" w:rsidRPr="00330ACA">
        <w:t xml:space="preserve"> </w:t>
      </w:r>
      <w:r w:rsidR="001740DA" w:rsidRPr="00330ACA">
        <w:t>МСФО,</w:t>
      </w:r>
      <w:r w:rsidR="00330ACA" w:rsidRPr="00330ACA">
        <w:t xml:space="preserve"> </w:t>
      </w:r>
      <w:r w:rsidR="001740DA" w:rsidRPr="00330ACA">
        <w:t>в</w:t>
      </w:r>
      <w:r w:rsidR="00330ACA" w:rsidRPr="00330ACA">
        <w:t xml:space="preserve"> </w:t>
      </w:r>
      <w:r w:rsidR="001740DA" w:rsidRPr="00330ACA">
        <w:t>обязательном</w:t>
      </w:r>
      <w:r w:rsidR="00330ACA" w:rsidRPr="00330ACA">
        <w:t xml:space="preserve"> </w:t>
      </w:r>
      <w:r w:rsidR="001740DA" w:rsidRPr="00330ACA">
        <w:t>порядке</w:t>
      </w:r>
      <w:r w:rsidR="00330ACA" w:rsidRPr="00330ACA">
        <w:t xml:space="preserve"> </w:t>
      </w:r>
      <w:r w:rsidR="001740DA" w:rsidRPr="00330ACA">
        <w:t>должна</w:t>
      </w:r>
      <w:r w:rsidR="00330ACA" w:rsidRPr="00330ACA">
        <w:t xml:space="preserve"> </w:t>
      </w:r>
      <w:r w:rsidR="001740DA" w:rsidRPr="00330ACA">
        <w:t>добросовестно</w:t>
      </w:r>
      <w:r w:rsidR="00330ACA" w:rsidRPr="00330ACA">
        <w:t xml:space="preserve"> </w:t>
      </w:r>
      <w:r w:rsidR="001740DA" w:rsidRPr="00330ACA">
        <w:t>представлять</w:t>
      </w:r>
      <w:r w:rsidR="00330ACA" w:rsidRPr="00330ACA">
        <w:t xml:space="preserve"> </w:t>
      </w:r>
      <w:r w:rsidR="001740DA" w:rsidRPr="00330ACA">
        <w:t>финансовое</w:t>
      </w:r>
      <w:r w:rsidR="00330ACA" w:rsidRPr="00330ACA">
        <w:t xml:space="preserve"> </w:t>
      </w:r>
      <w:r w:rsidR="001740DA" w:rsidRPr="00330ACA">
        <w:t>положение,</w:t>
      </w:r>
      <w:r w:rsidR="00330ACA" w:rsidRPr="00330ACA">
        <w:t xml:space="preserve"> </w:t>
      </w:r>
      <w:r w:rsidR="001740DA" w:rsidRPr="00330ACA">
        <w:t>финансовые</w:t>
      </w:r>
      <w:r w:rsidR="00330ACA" w:rsidRPr="00330ACA">
        <w:t xml:space="preserve"> </w:t>
      </w:r>
      <w:r w:rsidR="001740DA" w:rsidRPr="00330ACA">
        <w:t>результаты</w:t>
      </w:r>
      <w:r w:rsidR="00330ACA" w:rsidRPr="00330ACA">
        <w:t xml:space="preserve"> </w:t>
      </w:r>
      <w:r w:rsidR="001740DA" w:rsidRPr="00330ACA">
        <w:t>деятельности</w:t>
      </w:r>
      <w:r w:rsidR="00330ACA" w:rsidRPr="00330ACA">
        <w:t xml:space="preserve"> </w:t>
      </w:r>
      <w:r w:rsidR="001740DA" w:rsidRPr="00330ACA">
        <w:t>и</w:t>
      </w:r>
      <w:r w:rsidR="00330ACA" w:rsidRPr="00330ACA">
        <w:t xml:space="preserve"> </w:t>
      </w:r>
      <w:r w:rsidR="001740DA" w:rsidRPr="00330ACA">
        <w:t>движение</w:t>
      </w:r>
      <w:r w:rsidR="00330ACA" w:rsidRPr="00330ACA">
        <w:t xml:space="preserve"> </w:t>
      </w:r>
      <w:r w:rsidR="001740DA" w:rsidRPr="00330ACA">
        <w:t>денежных</w:t>
      </w:r>
      <w:r w:rsidR="00330ACA" w:rsidRPr="00330ACA">
        <w:t xml:space="preserve"> </w:t>
      </w:r>
      <w:r w:rsidR="001740DA" w:rsidRPr="00330ACA">
        <w:t>средств</w:t>
      </w:r>
      <w:r w:rsidR="00330ACA" w:rsidRPr="00330ACA">
        <w:t xml:space="preserve"> </w:t>
      </w:r>
      <w:r w:rsidR="001740DA" w:rsidRPr="00330ACA">
        <w:t>в</w:t>
      </w:r>
      <w:r w:rsidR="00330ACA" w:rsidRPr="00330ACA">
        <w:t xml:space="preserve"> </w:t>
      </w:r>
      <w:r w:rsidR="001740DA" w:rsidRPr="00330ACA">
        <w:t>организации.</w:t>
      </w:r>
    </w:p>
    <w:p w:rsidR="00330ACA" w:rsidRPr="00330ACA" w:rsidRDefault="007C4661" w:rsidP="00330ACA">
      <w:r w:rsidRPr="00330ACA">
        <w:t>Организации</w:t>
      </w:r>
      <w:r w:rsidR="00330ACA" w:rsidRPr="00330ACA">
        <w:t xml:space="preserve"> </w:t>
      </w:r>
      <w:r w:rsidRPr="00330ACA">
        <w:t>представляют</w:t>
      </w:r>
      <w:r w:rsidR="00330ACA" w:rsidRPr="00330ACA">
        <w:t xml:space="preserve"> </w:t>
      </w:r>
      <w:r w:rsidRPr="00330ACA">
        <w:t>финансовую</w:t>
      </w:r>
      <w:r w:rsidR="00330ACA" w:rsidRPr="00330ACA">
        <w:t xml:space="preserve"> </w:t>
      </w:r>
      <w:r w:rsidRPr="00330ACA">
        <w:t>отчетность</w:t>
      </w:r>
      <w:r w:rsidR="00330ACA" w:rsidRPr="00330ACA">
        <w:t>:</w:t>
      </w:r>
    </w:p>
    <w:p w:rsidR="00330ACA" w:rsidRPr="00330ACA" w:rsidRDefault="007C4661" w:rsidP="00BB3E3A">
      <w:r w:rsidRPr="00330ACA">
        <w:t>учредителям</w:t>
      </w:r>
      <w:r w:rsidR="00330ACA">
        <w:t xml:space="preserve"> (</w:t>
      </w:r>
      <w:r w:rsidRPr="00330ACA">
        <w:t>участникам</w:t>
      </w:r>
      <w:r w:rsidR="00330ACA" w:rsidRPr="00330ACA">
        <w:t xml:space="preserve">) </w:t>
      </w:r>
      <w:r w:rsidRPr="00330ACA">
        <w:t>в</w:t>
      </w:r>
      <w:r w:rsidR="00330ACA" w:rsidRPr="00330ACA">
        <w:t xml:space="preserve"> </w:t>
      </w:r>
      <w:r w:rsidRPr="00330ACA">
        <w:t>соответствии</w:t>
      </w:r>
      <w:r w:rsidR="00330ACA" w:rsidRPr="00330ACA">
        <w:t xml:space="preserve"> </w:t>
      </w:r>
      <w:r w:rsidRPr="00330ACA">
        <w:t>с</w:t>
      </w:r>
      <w:r w:rsidR="00330ACA" w:rsidRPr="00330ACA">
        <w:t xml:space="preserve"> </w:t>
      </w:r>
      <w:r w:rsidRPr="00330ACA">
        <w:t>учредительными</w:t>
      </w:r>
      <w:r w:rsidR="00330ACA" w:rsidRPr="00330ACA">
        <w:t xml:space="preserve"> </w:t>
      </w:r>
      <w:r w:rsidRPr="00330ACA">
        <w:t>документами</w:t>
      </w:r>
      <w:r w:rsidR="00330ACA" w:rsidRPr="00330ACA">
        <w:t>;</w:t>
      </w:r>
    </w:p>
    <w:p w:rsidR="00330ACA" w:rsidRPr="00330ACA" w:rsidRDefault="007C4661" w:rsidP="00BB3E3A">
      <w:r w:rsidRPr="00330ACA">
        <w:t>органом</w:t>
      </w:r>
      <w:r w:rsidR="00330ACA" w:rsidRPr="00330ACA">
        <w:t xml:space="preserve"> </w:t>
      </w:r>
      <w:r w:rsidRPr="00330ACA">
        <w:t>государственной</w:t>
      </w:r>
      <w:r w:rsidR="00330ACA" w:rsidRPr="00330ACA">
        <w:t xml:space="preserve"> </w:t>
      </w:r>
      <w:r w:rsidRPr="00330ACA">
        <w:t>статистики</w:t>
      </w:r>
      <w:r w:rsidR="00330ACA" w:rsidRPr="00330ACA">
        <w:t xml:space="preserve"> </w:t>
      </w:r>
      <w:r w:rsidRPr="00330ACA">
        <w:t>Республики</w:t>
      </w:r>
      <w:r w:rsidR="00330ACA" w:rsidRPr="00330ACA">
        <w:t xml:space="preserve"> </w:t>
      </w:r>
      <w:r w:rsidRPr="00330ACA">
        <w:t>Казахстан</w:t>
      </w:r>
      <w:r w:rsidR="00330ACA" w:rsidRPr="00330ACA">
        <w:t xml:space="preserve"> </w:t>
      </w:r>
      <w:r w:rsidRPr="00330ACA">
        <w:t>по</w:t>
      </w:r>
      <w:r w:rsidR="00330ACA" w:rsidRPr="00330ACA">
        <w:t xml:space="preserve"> </w:t>
      </w:r>
      <w:r w:rsidRPr="00330ACA">
        <w:t>месту</w:t>
      </w:r>
      <w:r w:rsidR="00330ACA" w:rsidRPr="00330ACA">
        <w:t xml:space="preserve"> </w:t>
      </w:r>
      <w:r w:rsidRPr="00330ACA">
        <w:t>регистрации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органах</w:t>
      </w:r>
      <w:r w:rsidR="00330ACA" w:rsidRPr="00330ACA">
        <w:t xml:space="preserve"> </w:t>
      </w:r>
      <w:r w:rsidRPr="00330ACA">
        <w:t>статистики</w:t>
      </w:r>
      <w:r w:rsidR="00330ACA" w:rsidRPr="00330ACA">
        <w:t xml:space="preserve"> </w:t>
      </w:r>
      <w:r w:rsidRPr="00330ACA">
        <w:t>Республики</w:t>
      </w:r>
      <w:r w:rsidR="00330ACA" w:rsidRPr="00330ACA">
        <w:t xml:space="preserve"> </w:t>
      </w:r>
      <w:r w:rsidRPr="00330ACA">
        <w:t>Казахстан</w:t>
      </w:r>
      <w:r w:rsidR="00330ACA" w:rsidRPr="00330ACA">
        <w:t>;</w:t>
      </w:r>
    </w:p>
    <w:p w:rsidR="00330ACA" w:rsidRPr="00330ACA" w:rsidRDefault="00C10700" w:rsidP="00BB3E3A">
      <w:r w:rsidRPr="00330ACA">
        <w:t>органам</w:t>
      </w:r>
      <w:r w:rsidR="00330ACA" w:rsidRPr="00330ACA">
        <w:t xml:space="preserve"> </w:t>
      </w:r>
      <w:r w:rsidRPr="00330ACA">
        <w:t>государственного</w:t>
      </w:r>
      <w:r w:rsidR="00330ACA" w:rsidRPr="00330ACA">
        <w:t xml:space="preserve"> </w:t>
      </w:r>
      <w:r w:rsidRPr="00330ACA">
        <w:t>контроля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надзора</w:t>
      </w:r>
      <w:r w:rsidR="00330ACA" w:rsidRPr="00330ACA">
        <w:t xml:space="preserve"> </w:t>
      </w:r>
      <w:r w:rsidRPr="00330ACA">
        <w:t>Республики</w:t>
      </w:r>
      <w:r w:rsidR="00330ACA" w:rsidRPr="00330ACA">
        <w:t xml:space="preserve"> </w:t>
      </w:r>
      <w:r w:rsidRPr="00330ACA">
        <w:t>Казахстан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соответствии</w:t>
      </w:r>
      <w:r w:rsidR="00330ACA" w:rsidRPr="00330ACA">
        <w:t xml:space="preserve"> </w:t>
      </w:r>
      <w:r w:rsidRPr="00330ACA">
        <w:t>с</w:t>
      </w:r>
      <w:r w:rsidR="00330ACA" w:rsidRPr="00330ACA">
        <w:t xml:space="preserve"> </w:t>
      </w:r>
      <w:r w:rsidRPr="00330ACA">
        <w:t>их</w:t>
      </w:r>
      <w:r w:rsidR="00330ACA" w:rsidRPr="00330ACA">
        <w:t xml:space="preserve"> </w:t>
      </w:r>
      <w:r w:rsidRPr="00330ACA">
        <w:t>компетенцией.</w:t>
      </w:r>
    </w:p>
    <w:p w:rsidR="00330ACA" w:rsidRPr="00330ACA" w:rsidRDefault="003E2780" w:rsidP="00330ACA">
      <w:r w:rsidRPr="00330ACA">
        <w:t>Вследствие</w:t>
      </w:r>
      <w:r w:rsidR="00330ACA" w:rsidRPr="00330ACA">
        <w:t xml:space="preserve"> </w:t>
      </w:r>
      <w:r w:rsidR="009C62DD" w:rsidRPr="00330ACA">
        <w:t>этого</w:t>
      </w:r>
      <w:r w:rsidR="00330ACA" w:rsidRPr="00330ACA">
        <w:t xml:space="preserve"> </w:t>
      </w:r>
      <w:r w:rsidR="009C62DD" w:rsidRPr="00330ACA">
        <w:t>необходимо</w:t>
      </w:r>
      <w:r w:rsidR="00330ACA" w:rsidRPr="00330ACA">
        <w:t xml:space="preserve"> </w:t>
      </w:r>
      <w:r w:rsidRPr="00330ACA">
        <w:t>проверять,</w:t>
      </w:r>
      <w:r w:rsidR="00330ACA" w:rsidRPr="00330ACA">
        <w:t xml:space="preserve"> </w:t>
      </w:r>
      <w:r w:rsidRPr="00330ACA">
        <w:t>чтобы</w:t>
      </w:r>
      <w:r w:rsidR="00330ACA" w:rsidRPr="00330ACA">
        <w:t xml:space="preserve"> </w:t>
      </w:r>
      <w:r w:rsidRPr="00330ACA">
        <w:t>эта</w:t>
      </w:r>
      <w:r w:rsidR="00330ACA" w:rsidRPr="00330ACA">
        <w:t xml:space="preserve"> </w:t>
      </w:r>
      <w:r w:rsidRPr="00330ACA">
        <w:t>информация</w:t>
      </w:r>
      <w:r w:rsidR="00330ACA" w:rsidRPr="00330ACA">
        <w:t xml:space="preserve"> </w:t>
      </w:r>
      <w:r w:rsidRPr="00330ACA">
        <w:t>бы</w:t>
      </w:r>
      <w:r w:rsidR="00E71FA4" w:rsidRPr="00330ACA">
        <w:t>ла</w:t>
      </w:r>
      <w:r w:rsidR="00330ACA" w:rsidRPr="00330ACA">
        <w:t xml:space="preserve"> </w:t>
      </w:r>
      <w:r w:rsidR="00E71FA4" w:rsidRPr="00330ACA">
        <w:t>достаточно</w:t>
      </w:r>
      <w:r w:rsidR="00330ACA" w:rsidRPr="00330ACA">
        <w:t xml:space="preserve"> </w:t>
      </w:r>
      <w:r w:rsidR="00E71FA4" w:rsidRPr="00330ACA">
        <w:t>правдивой.</w:t>
      </w:r>
      <w:r w:rsidR="00330ACA" w:rsidRPr="00330ACA">
        <w:t xml:space="preserve"> </w:t>
      </w:r>
      <w:r w:rsidR="00317B38" w:rsidRPr="00330ACA">
        <w:t>Для</w:t>
      </w:r>
      <w:r w:rsidR="00330ACA" w:rsidRPr="00330ACA">
        <w:t xml:space="preserve"> </w:t>
      </w:r>
      <w:r w:rsidR="00317B38" w:rsidRPr="00330ACA">
        <w:t>того</w:t>
      </w:r>
      <w:r w:rsidR="00330ACA" w:rsidRPr="00330ACA">
        <w:t xml:space="preserve"> </w:t>
      </w:r>
      <w:r w:rsidR="00317B38" w:rsidRPr="00330ACA">
        <w:t>чтобы</w:t>
      </w:r>
      <w:r w:rsidR="00330ACA" w:rsidRPr="00330ACA">
        <w:t xml:space="preserve"> </w:t>
      </w:r>
      <w:r w:rsidR="00317B38" w:rsidRPr="00330ACA">
        <w:t>узнать</w:t>
      </w:r>
      <w:r w:rsidR="00330ACA" w:rsidRPr="00330ACA">
        <w:t xml:space="preserve"> </w:t>
      </w:r>
      <w:r w:rsidR="00317B38" w:rsidRPr="00330ACA">
        <w:t>правильность</w:t>
      </w:r>
      <w:r w:rsidR="00330ACA" w:rsidRPr="00330ACA">
        <w:t xml:space="preserve"> </w:t>
      </w:r>
      <w:r w:rsidR="00317B38" w:rsidRPr="00330ACA">
        <w:t>деятельности</w:t>
      </w:r>
      <w:r w:rsidR="00330ACA" w:rsidRPr="00330ACA">
        <w:t xml:space="preserve"> </w:t>
      </w:r>
      <w:r w:rsidR="00317B38" w:rsidRPr="00330ACA">
        <w:t>своей</w:t>
      </w:r>
      <w:r w:rsidR="00330ACA" w:rsidRPr="00330ACA">
        <w:t xml:space="preserve"> </w:t>
      </w:r>
      <w:r w:rsidR="00317B38" w:rsidRPr="00330ACA">
        <w:t>организации</w:t>
      </w:r>
      <w:r w:rsidR="00330ACA" w:rsidRPr="00330ACA">
        <w:t xml:space="preserve"> </w:t>
      </w:r>
      <w:r w:rsidR="00317B38" w:rsidRPr="00330ACA">
        <w:t>и</w:t>
      </w:r>
      <w:r w:rsidR="00330ACA" w:rsidRPr="00330ACA">
        <w:t xml:space="preserve"> </w:t>
      </w:r>
      <w:r w:rsidR="00317B38" w:rsidRPr="00330ACA">
        <w:t>правильность</w:t>
      </w:r>
      <w:r w:rsidR="00330ACA" w:rsidRPr="00330ACA">
        <w:t xml:space="preserve"> </w:t>
      </w:r>
      <w:r w:rsidR="00317B38" w:rsidRPr="00330ACA">
        <w:t>отражения</w:t>
      </w:r>
      <w:r w:rsidR="00330ACA" w:rsidRPr="00330ACA">
        <w:t xml:space="preserve"> </w:t>
      </w:r>
      <w:r w:rsidR="00317B38" w:rsidRPr="00330ACA">
        <w:t>отчетности</w:t>
      </w:r>
      <w:r w:rsidR="00330ACA" w:rsidRPr="00330ACA">
        <w:t xml:space="preserve"> </w:t>
      </w:r>
      <w:r w:rsidR="00317B38" w:rsidRPr="00330ACA">
        <w:t>обычно</w:t>
      </w:r>
      <w:r w:rsidR="00330ACA" w:rsidRPr="00330ACA">
        <w:t xml:space="preserve"> </w:t>
      </w:r>
      <w:r w:rsidR="00317B38" w:rsidRPr="00330ACA">
        <w:t>руководство</w:t>
      </w:r>
      <w:r w:rsidR="00330ACA" w:rsidRPr="00330ACA">
        <w:t xml:space="preserve"> </w:t>
      </w:r>
      <w:r w:rsidR="00317B38" w:rsidRPr="00330ACA">
        <w:t>прибегает</w:t>
      </w:r>
      <w:r w:rsidR="00330ACA" w:rsidRPr="00330ACA">
        <w:t xml:space="preserve"> </w:t>
      </w:r>
      <w:r w:rsidR="00317B38" w:rsidRPr="00330ACA">
        <w:t>к</w:t>
      </w:r>
      <w:r w:rsidR="00330ACA" w:rsidRPr="00330ACA">
        <w:t xml:space="preserve"> </w:t>
      </w:r>
      <w:r w:rsidR="00317B38" w:rsidRPr="00330ACA">
        <w:t>приглашению</w:t>
      </w:r>
      <w:r w:rsidR="00330ACA" w:rsidRPr="00330ACA">
        <w:t xml:space="preserve"> </w:t>
      </w:r>
      <w:r w:rsidR="00317B38" w:rsidRPr="00330ACA">
        <w:t>независимого</w:t>
      </w:r>
      <w:r w:rsidR="00330ACA" w:rsidRPr="00330ACA">
        <w:t xml:space="preserve"> </w:t>
      </w:r>
      <w:r w:rsidR="00317B38" w:rsidRPr="00330ACA">
        <w:t>аудитора.</w:t>
      </w:r>
      <w:r w:rsidR="00330ACA" w:rsidRPr="00330ACA">
        <w:t xml:space="preserve"> </w:t>
      </w:r>
      <w:r w:rsidR="002A691E" w:rsidRPr="00330ACA">
        <w:t>Приступая</w:t>
      </w:r>
      <w:r w:rsidR="00330ACA" w:rsidRPr="00330ACA">
        <w:t xml:space="preserve"> </w:t>
      </w:r>
      <w:r w:rsidR="002A691E" w:rsidRPr="00330ACA">
        <w:t>к</w:t>
      </w:r>
      <w:r w:rsidR="00330ACA" w:rsidRPr="00330ACA">
        <w:t xml:space="preserve"> </w:t>
      </w:r>
      <w:r w:rsidR="002A691E" w:rsidRPr="00330ACA">
        <w:t>аудиторской</w:t>
      </w:r>
      <w:r w:rsidR="00330ACA" w:rsidRPr="00330ACA">
        <w:t xml:space="preserve"> </w:t>
      </w:r>
      <w:r w:rsidR="002A691E" w:rsidRPr="00330ACA">
        <w:t>проверке,</w:t>
      </w:r>
      <w:r w:rsidR="00330ACA" w:rsidRPr="00330ACA">
        <w:t xml:space="preserve"> </w:t>
      </w:r>
      <w:r w:rsidR="002A691E" w:rsidRPr="00330ACA">
        <w:t>в</w:t>
      </w:r>
      <w:r w:rsidR="00330ACA" w:rsidRPr="00330ACA">
        <w:t xml:space="preserve"> </w:t>
      </w:r>
      <w:r w:rsidR="002A691E" w:rsidRPr="00330ACA">
        <w:t>первую</w:t>
      </w:r>
      <w:r w:rsidR="00330ACA" w:rsidRPr="00330ACA">
        <w:t xml:space="preserve"> </w:t>
      </w:r>
      <w:r w:rsidR="002A691E" w:rsidRPr="00330ACA">
        <w:t>очередь</w:t>
      </w:r>
      <w:r w:rsidR="00330ACA" w:rsidRPr="00330ACA">
        <w:t xml:space="preserve"> </w:t>
      </w:r>
      <w:r w:rsidR="002A691E" w:rsidRPr="00330ACA">
        <w:t>необходимо</w:t>
      </w:r>
      <w:r w:rsidR="00330ACA" w:rsidRPr="00330ACA">
        <w:t xml:space="preserve"> </w:t>
      </w:r>
      <w:r w:rsidR="002A691E" w:rsidRPr="00330ACA">
        <w:t>выяснить</w:t>
      </w:r>
      <w:r w:rsidR="00A21CD9" w:rsidRPr="00330ACA">
        <w:t>,</w:t>
      </w:r>
      <w:r w:rsidR="00330ACA" w:rsidRPr="00330ACA">
        <w:t xml:space="preserve"> </w:t>
      </w:r>
      <w:r w:rsidR="002A691E" w:rsidRPr="00330ACA">
        <w:t>издан</w:t>
      </w:r>
      <w:r w:rsidR="00330ACA" w:rsidRPr="00330ACA">
        <w:t xml:space="preserve"> </w:t>
      </w:r>
      <w:r w:rsidR="002A691E" w:rsidRPr="00330ACA">
        <w:t>ли</w:t>
      </w:r>
      <w:r w:rsidR="00330ACA" w:rsidRPr="00330ACA">
        <w:t xml:space="preserve"> </w:t>
      </w:r>
      <w:r w:rsidR="002A691E" w:rsidRPr="00330ACA">
        <w:t>приказ</w:t>
      </w:r>
      <w:r w:rsidR="00330ACA" w:rsidRPr="00330ACA">
        <w:t xml:space="preserve"> </w:t>
      </w:r>
      <w:r w:rsidR="002A691E" w:rsidRPr="00330ACA">
        <w:t>руководителя</w:t>
      </w:r>
      <w:r w:rsidR="00330ACA" w:rsidRPr="00330ACA">
        <w:t xml:space="preserve"> </w:t>
      </w:r>
      <w:r w:rsidR="002A691E" w:rsidRPr="00330ACA">
        <w:t>организации</w:t>
      </w:r>
      <w:r w:rsidR="00330ACA" w:rsidRPr="00330ACA">
        <w:t xml:space="preserve"> </w:t>
      </w:r>
      <w:r w:rsidR="001E74D5" w:rsidRPr="00330ACA">
        <w:t>по</w:t>
      </w:r>
      <w:r w:rsidR="00330ACA" w:rsidRPr="00330ACA">
        <w:t xml:space="preserve"> </w:t>
      </w:r>
      <w:r w:rsidR="001E74D5" w:rsidRPr="00330ACA">
        <w:t>учетной</w:t>
      </w:r>
      <w:r w:rsidR="00330ACA" w:rsidRPr="00330ACA">
        <w:t xml:space="preserve"> </w:t>
      </w:r>
      <w:r w:rsidR="001E74D5" w:rsidRPr="00330ACA">
        <w:t>политике</w:t>
      </w:r>
      <w:r w:rsidR="00330ACA" w:rsidRPr="00330ACA">
        <w:t xml:space="preserve"> </w:t>
      </w:r>
      <w:r w:rsidR="001E74D5" w:rsidRPr="00330ACA">
        <w:t>пре</w:t>
      </w:r>
      <w:r w:rsidR="00A21CD9" w:rsidRPr="00330ACA">
        <w:t>дставляющий</w:t>
      </w:r>
      <w:r w:rsidR="00330ACA" w:rsidRPr="00330ACA">
        <w:t xml:space="preserve"> </w:t>
      </w:r>
      <w:r w:rsidR="001E74D5" w:rsidRPr="00330ACA">
        <w:t>собой</w:t>
      </w:r>
      <w:r w:rsidR="00330ACA" w:rsidRPr="00330ACA">
        <w:t xml:space="preserve"> </w:t>
      </w:r>
      <w:r w:rsidR="001E74D5" w:rsidRPr="00330ACA">
        <w:t>совокупность</w:t>
      </w:r>
      <w:r w:rsidR="00330ACA" w:rsidRPr="00330ACA">
        <w:t xml:space="preserve"> </w:t>
      </w:r>
      <w:r w:rsidR="001E74D5" w:rsidRPr="00330ACA">
        <w:t>способов</w:t>
      </w:r>
      <w:r w:rsidR="00330ACA" w:rsidRPr="00330ACA">
        <w:t xml:space="preserve"> </w:t>
      </w:r>
      <w:r w:rsidR="001E74D5" w:rsidRPr="00330ACA">
        <w:t>применяемых</w:t>
      </w:r>
      <w:r w:rsidR="00330ACA" w:rsidRPr="00330ACA">
        <w:t xml:space="preserve"> </w:t>
      </w:r>
      <w:r w:rsidR="001E74D5" w:rsidRPr="00330ACA">
        <w:t>руководством</w:t>
      </w:r>
      <w:r w:rsidR="00330ACA" w:rsidRPr="00330ACA">
        <w:t xml:space="preserve"> </w:t>
      </w:r>
      <w:r w:rsidR="001E74D5" w:rsidRPr="00330ACA">
        <w:t>субъекта</w:t>
      </w:r>
      <w:r w:rsidR="00330ACA" w:rsidRPr="00330ACA">
        <w:t xml:space="preserve"> </w:t>
      </w:r>
      <w:r w:rsidR="001E74D5" w:rsidRPr="00330ACA">
        <w:t>для</w:t>
      </w:r>
      <w:r w:rsidR="00330ACA" w:rsidRPr="00330ACA">
        <w:t xml:space="preserve"> </w:t>
      </w:r>
      <w:r w:rsidR="001E74D5" w:rsidRPr="00330ACA">
        <w:t>введения</w:t>
      </w:r>
      <w:r w:rsidR="00330ACA" w:rsidRPr="00330ACA">
        <w:t xml:space="preserve"> </w:t>
      </w:r>
      <w:r w:rsidR="001E74D5" w:rsidRPr="00330ACA">
        <w:t>бухгалтерского</w:t>
      </w:r>
      <w:r w:rsidR="00330ACA" w:rsidRPr="00330ACA">
        <w:t xml:space="preserve"> </w:t>
      </w:r>
      <w:r w:rsidR="001E74D5" w:rsidRPr="00330ACA">
        <w:t>учета</w:t>
      </w:r>
      <w:r w:rsidR="00330ACA" w:rsidRPr="00330ACA">
        <w:t xml:space="preserve"> </w:t>
      </w:r>
      <w:r w:rsidR="001E74D5" w:rsidRPr="00330ACA">
        <w:t>и</w:t>
      </w:r>
      <w:r w:rsidR="00330ACA" w:rsidRPr="00330ACA">
        <w:t xml:space="preserve"> </w:t>
      </w:r>
      <w:r w:rsidR="001E74D5" w:rsidRPr="00330ACA">
        <w:t>распределения</w:t>
      </w:r>
      <w:r w:rsidR="00330ACA" w:rsidRPr="00330ACA">
        <w:t xml:space="preserve"> </w:t>
      </w:r>
      <w:r w:rsidR="001E74D5" w:rsidRPr="00330ACA">
        <w:t>финансовой</w:t>
      </w:r>
      <w:r w:rsidR="00330ACA" w:rsidRPr="00330ACA">
        <w:t xml:space="preserve"> </w:t>
      </w:r>
      <w:r w:rsidR="001E74D5" w:rsidRPr="00330ACA">
        <w:t>отчетности</w:t>
      </w:r>
      <w:r w:rsidR="00330ACA" w:rsidRPr="00330ACA">
        <w:t xml:space="preserve"> </w:t>
      </w:r>
      <w:r w:rsidR="001E74D5" w:rsidRPr="00330ACA">
        <w:t>в</w:t>
      </w:r>
      <w:r w:rsidR="00330ACA" w:rsidRPr="00330ACA">
        <w:t xml:space="preserve"> </w:t>
      </w:r>
      <w:r w:rsidR="001E74D5" w:rsidRPr="00330ACA">
        <w:t>соответствии</w:t>
      </w:r>
      <w:r w:rsidR="00330ACA" w:rsidRPr="00330ACA">
        <w:t xml:space="preserve"> </w:t>
      </w:r>
      <w:r w:rsidR="001E74D5" w:rsidRPr="00330ACA">
        <w:t>с</w:t>
      </w:r>
      <w:r w:rsidR="00330ACA" w:rsidRPr="00330ACA">
        <w:t xml:space="preserve"> </w:t>
      </w:r>
      <w:r w:rsidR="001E74D5" w:rsidRPr="00330ACA">
        <w:t>их</w:t>
      </w:r>
      <w:r w:rsidR="00330ACA" w:rsidRPr="00330ACA">
        <w:t xml:space="preserve"> </w:t>
      </w:r>
      <w:r w:rsidR="001E74D5" w:rsidRPr="00330ACA">
        <w:t>принципами.</w:t>
      </w:r>
    </w:p>
    <w:p w:rsidR="00330ACA" w:rsidRPr="00330ACA" w:rsidRDefault="0019550C" w:rsidP="00330ACA">
      <w:r w:rsidRPr="00330ACA">
        <w:t>Составление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</w:t>
      </w:r>
      <w:r w:rsidR="00330ACA" w:rsidRPr="00330ACA">
        <w:t xml:space="preserve"> </w:t>
      </w:r>
      <w:r w:rsidRPr="00330ACA">
        <w:t>осуществляется</w:t>
      </w:r>
      <w:r w:rsidR="00330ACA" w:rsidRPr="00330ACA">
        <w:t xml:space="preserve"> </w:t>
      </w:r>
      <w:r w:rsidRPr="00330ACA">
        <w:t>организациями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соответствии</w:t>
      </w:r>
      <w:r w:rsidR="00330ACA" w:rsidRPr="00330ACA">
        <w:t xml:space="preserve"> </w:t>
      </w:r>
      <w:r w:rsidRPr="00330ACA">
        <w:t>с</w:t>
      </w:r>
      <w:r w:rsidR="00330ACA" w:rsidRPr="00330ACA">
        <w:t xml:space="preserve"> </w:t>
      </w:r>
      <w:r w:rsidRPr="00330ACA">
        <w:t>международными</w:t>
      </w:r>
      <w:r w:rsidR="00330ACA" w:rsidRPr="00330ACA">
        <w:t xml:space="preserve"> </w:t>
      </w:r>
      <w:r w:rsidRPr="00330ACA">
        <w:t>стандартами,</w:t>
      </w:r>
      <w:r w:rsidR="00330ACA" w:rsidRPr="00330ACA">
        <w:t xml:space="preserve"> </w:t>
      </w:r>
      <w:r w:rsidRPr="00330ACA">
        <w:t>опубликованными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государственном</w:t>
      </w:r>
      <w:r w:rsidR="00330ACA" w:rsidRPr="00330ACA">
        <w:t xml:space="preserve"> </w:t>
      </w:r>
      <w:r w:rsidRPr="00330ACA">
        <w:t>или</w:t>
      </w:r>
      <w:r w:rsidR="00330ACA" w:rsidRPr="00330ACA">
        <w:t xml:space="preserve"> </w:t>
      </w:r>
      <w:r w:rsidRPr="00330ACA">
        <w:t>русском</w:t>
      </w:r>
      <w:r w:rsidR="00330ACA" w:rsidRPr="00330ACA">
        <w:t xml:space="preserve"> </w:t>
      </w:r>
      <w:r w:rsidRPr="00330ACA">
        <w:t>языке</w:t>
      </w:r>
      <w:r w:rsidR="00330ACA" w:rsidRPr="00330ACA">
        <w:t xml:space="preserve"> </w:t>
      </w:r>
      <w:r w:rsidRPr="00330ACA">
        <w:t>организацией,</w:t>
      </w:r>
      <w:r w:rsidR="00330ACA" w:rsidRPr="00330ACA">
        <w:t xml:space="preserve"> </w:t>
      </w:r>
      <w:r w:rsidRPr="00330ACA">
        <w:t>имеющей</w:t>
      </w:r>
      <w:r w:rsidR="00330ACA" w:rsidRPr="00330ACA">
        <w:t xml:space="preserve"> </w:t>
      </w:r>
      <w:r w:rsidRPr="00330ACA">
        <w:t>письменное</w:t>
      </w:r>
      <w:r w:rsidR="00330ACA" w:rsidRPr="00330ACA">
        <w:t xml:space="preserve"> </w:t>
      </w:r>
      <w:r w:rsidRPr="00330ACA">
        <w:t>разрешение</w:t>
      </w:r>
      <w:r w:rsidR="00330ACA" w:rsidRPr="00330ACA">
        <w:t xml:space="preserve"> </w:t>
      </w:r>
      <w:r w:rsidR="009B4964" w:rsidRPr="00330ACA">
        <w:t>н</w:t>
      </w:r>
      <w:r w:rsidRPr="00330ACA">
        <w:t>а</w:t>
      </w:r>
      <w:r w:rsidR="00330ACA" w:rsidRPr="00330ACA">
        <w:t xml:space="preserve"> </w:t>
      </w:r>
      <w:r w:rsidRPr="00330ACA">
        <w:t>их</w:t>
      </w:r>
      <w:r w:rsidR="00330ACA" w:rsidRPr="00330ACA">
        <w:t xml:space="preserve"> </w:t>
      </w:r>
      <w:r w:rsidRPr="00330ACA">
        <w:t>о</w:t>
      </w:r>
      <w:r w:rsidR="009B4964" w:rsidRPr="00330ACA">
        <w:t>фициальный</w:t>
      </w:r>
      <w:r w:rsidR="00330ACA" w:rsidRPr="00330ACA">
        <w:t xml:space="preserve"> </w:t>
      </w:r>
      <w:r w:rsidR="009B4964" w:rsidRPr="00330ACA">
        <w:t>перевод</w:t>
      </w:r>
      <w:r w:rsidR="00330ACA" w:rsidRPr="00330ACA">
        <w:t xml:space="preserve"> </w:t>
      </w:r>
      <w:r w:rsidR="009B4964" w:rsidRPr="00330ACA">
        <w:t>и</w:t>
      </w:r>
      <w:r w:rsidR="00330ACA" w:rsidRPr="00330ACA">
        <w:t xml:space="preserve"> </w:t>
      </w:r>
      <w:r w:rsidR="009B4964" w:rsidRPr="00330ACA">
        <w:t>публикацию</w:t>
      </w:r>
      <w:r w:rsidR="00330ACA" w:rsidRPr="00330ACA">
        <w:t xml:space="preserve"> </w:t>
      </w:r>
      <w:r w:rsidR="009B4964" w:rsidRPr="00330ACA">
        <w:t>в</w:t>
      </w:r>
      <w:r w:rsidR="00330ACA" w:rsidRPr="00330ACA">
        <w:t xml:space="preserve"> </w:t>
      </w:r>
      <w:r w:rsidR="009B4964" w:rsidRPr="00330ACA">
        <w:t>Республике</w:t>
      </w:r>
      <w:r w:rsidR="00330ACA" w:rsidRPr="00330ACA">
        <w:t xml:space="preserve"> </w:t>
      </w:r>
      <w:r w:rsidR="009B4964" w:rsidRPr="00330ACA">
        <w:t>Казахстан</w:t>
      </w:r>
      <w:r w:rsidR="00330ACA" w:rsidRPr="00330ACA">
        <w:t xml:space="preserve"> </w:t>
      </w:r>
      <w:r w:rsidR="009B4964" w:rsidRPr="00330ACA">
        <w:t>от</w:t>
      </w:r>
      <w:r w:rsidR="00330ACA" w:rsidRPr="00330ACA">
        <w:t xml:space="preserve"> </w:t>
      </w:r>
      <w:r w:rsidR="009B4964" w:rsidRPr="00330ACA">
        <w:t>Фонда</w:t>
      </w:r>
      <w:r w:rsidR="00330ACA" w:rsidRPr="00330ACA">
        <w:t xml:space="preserve"> </w:t>
      </w:r>
      <w:r w:rsidR="009B4964" w:rsidRPr="00330ACA">
        <w:t>Комитета</w:t>
      </w:r>
      <w:r w:rsidR="00330ACA" w:rsidRPr="00330ACA">
        <w:t xml:space="preserve"> </w:t>
      </w:r>
      <w:r w:rsidR="009B4964" w:rsidRPr="00330ACA">
        <w:t>международных</w:t>
      </w:r>
      <w:r w:rsidR="00330ACA" w:rsidRPr="00330ACA">
        <w:t xml:space="preserve"> </w:t>
      </w:r>
      <w:r w:rsidR="009B4964" w:rsidRPr="00330ACA">
        <w:t>стандартов</w:t>
      </w:r>
      <w:r w:rsidR="00330ACA" w:rsidRPr="00330ACA">
        <w:t xml:space="preserve"> </w:t>
      </w:r>
      <w:r w:rsidR="009B4964" w:rsidRPr="00330ACA">
        <w:t>финансовой</w:t>
      </w:r>
      <w:r w:rsidR="00330ACA" w:rsidRPr="00330ACA">
        <w:t xml:space="preserve"> </w:t>
      </w:r>
      <w:r w:rsidR="009B4964" w:rsidRPr="00330ACA">
        <w:t>отчетности.</w:t>
      </w:r>
    </w:p>
    <w:p w:rsidR="00330ACA" w:rsidRPr="00330ACA" w:rsidRDefault="00E56CC6" w:rsidP="00330ACA">
      <w:r w:rsidRPr="00330ACA">
        <w:t>Целью</w:t>
      </w:r>
      <w:r w:rsidR="00330ACA" w:rsidRPr="00330ACA">
        <w:t xml:space="preserve"> </w:t>
      </w:r>
      <w:r w:rsidR="00AC5853" w:rsidRPr="00330ACA">
        <w:t>дан</w:t>
      </w:r>
      <w:r w:rsidRPr="00330ACA">
        <w:t>ной</w:t>
      </w:r>
      <w:r w:rsidR="00330ACA" w:rsidRPr="00330ACA">
        <w:t xml:space="preserve"> </w:t>
      </w:r>
      <w:r w:rsidRPr="00330ACA">
        <w:t>работы</w:t>
      </w:r>
      <w:r w:rsidR="00330ACA" w:rsidRPr="00330ACA">
        <w:t xml:space="preserve"> </w:t>
      </w:r>
      <w:r w:rsidRPr="00330ACA">
        <w:t>является</w:t>
      </w:r>
      <w:r w:rsidR="00330ACA" w:rsidRPr="00330ACA">
        <w:t xml:space="preserve"> </w:t>
      </w:r>
      <w:r w:rsidRPr="00330ACA">
        <w:t>рассмотреть</w:t>
      </w:r>
      <w:r w:rsidR="00330ACA" w:rsidRPr="00330ACA">
        <w:t>:</w:t>
      </w:r>
    </w:p>
    <w:p w:rsidR="00330ACA" w:rsidRPr="00330ACA" w:rsidRDefault="00AC5853" w:rsidP="00330ACA">
      <w:pPr>
        <w:numPr>
          <w:ilvl w:val="0"/>
          <w:numId w:val="28"/>
        </w:numPr>
        <w:ind w:left="0" w:firstLine="709"/>
      </w:pPr>
      <w:r w:rsidRPr="00330ACA">
        <w:t>Цель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</w:t>
      </w:r>
      <w:r w:rsidR="00330ACA" w:rsidRPr="00330ACA">
        <w:t>;</w:t>
      </w:r>
    </w:p>
    <w:p w:rsidR="00330ACA" w:rsidRPr="00330ACA" w:rsidRDefault="00AC5853" w:rsidP="00330ACA">
      <w:pPr>
        <w:numPr>
          <w:ilvl w:val="0"/>
          <w:numId w:val="28"/>
        </w:numPr>
        <w:ind w:left="0" w:firstLine="709"/>
      </w:pPr>
      <w:r w:rsidRPr="00330ACA">
        <w:t>Качественные</w:t>
      </w:r>
      <w:r w:rsidR="00330ACA" w:rsidRPr="00330ACA">
        <w:t xml:space="preserve"> </w:t>
      </w:r>
      <w:r w:rsidRPr="00330ACA">
        <w:t>характеристики,</w:t>
      </w:r>
      <w:r w:rsidR="00330ACA" w:rsidRPr="00330ACA">
        <w:t xml:space="preserve"> </w:t>
      </w:r>
      <w:r w:rsidRPr="00330ACA">
        <w:t>определяющие</w:t>
      </w:r>
      <w:r w:rsidR="00330ACA" w:rsidRPr="00330ACA">
        <w:t xml:space="preserve"> </w:t>
      </w:r>
      <w:r w:rsidRPr="00330ACA">
        <w:t>полезность</w:t>
      </w:r>
      <w:r w:rsidR="00330ACA" w:rsidRPr="00330ACA">
        <w:t xml:space="preserve"> </w:t>
      </w:r>
      <w:r w:rsidRPr="00330ACA">
        <w:t>информации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</w:t>
      </w:r>
      <w:r w:rsidR="00330ACA" w:rsidRPr="00330ACA">
        <w:t>;</w:t>
      </w:r>
    </w:p>
    <w:p w:rsidR="00330ACA" w:rsidRPr="00330ACA" w:rsidRDefault="00666C68" w:rsidP="00330ACA">
      <w:pPr>
        <w:numPr>
          <w:ilvl w:val="0"/>
          <w:numId w:val="28"/>
        </w:numPr>
        <w:ind w:left="0" w:firstLine="709"/>
      </w:pPr>
      <w:r w:rsidRPr="00330ACA">
        <w:t>Пользователи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их</w:t>
      </w:r>
      <w:r w:rsidR="00330ACA" w:rsidRPr="00330ACA">
        <w:t xml:space="preserve"> </w:t>
      </w:r>
      <w:r w:rsidRPr="00330ACA">
        <w:t>потр</w:t>
      </w:r>
      <w:r w:rsidR="00982F76" w:rsidRPr="00330ACA">
        <w:t>ебности</w:t>
      </w:r>
      <w:r w:rsidR="00330ACA" w:rsidRPr="00330ACA">
        <w:t xml:space="preserve"> </w:t>
      </w:r>
      <w:r w:rsidR="00982F76" w:rsidRPr="00330ACA">
        <w:t>в</w:t>
      </w:r>
      <w:r w:rsidR="00330ACA" w:rsidRPr="00330ACA">
        <w:t xml:space="preserve"> </w:t>
      </w:r>
      <w:r w:rsidR="00982F76" w:rsidRPr="00330ACA">
        <w:t>финансовой</w:t>
      </w:r>
      <w:r w:rsidR="00330ACA" w:rsidRPr="00330ACA">
        <w:t xml:space="preserve"> </w:t>
      </w:r>
      <w:r w:rsidR="00982F76" w:rsidRPr="00330ACA">
        <w:t>отчетности</w:t>
      </w:r>
      <w:r w:rsidR="00330ACA" w:rsidRPr="00330ACA">
        <w:t>;</w:t>
      </w:r>
    </w:p>
    <w:p w:rsidR="00330ACA" w:rsidRPr="00330ACA" w:rsidRDefault="00982F76" w:rsidP="00330ACA">
      <w:pPr>
        <w:numPr>
          <w:ilvl w:val="0"/>
          <w:numId w:val="28"/>
        </w:numPr>
        <w:ind w:left="0" w:firstLine="709"/>
      </w:pPr>
      <w:r w:rsidRPr="00330ACA">
        <w:t>Примерные</w:t>
      </w:r>
      <w:r w:rsidR="00330ACA" w:rsidRPr="00330ACA">
        <w:t xml:space="preserve"> </w:t>
      </w:r>
      <w:r w:rsidRPr="00330ACA">
        <w:t>ошибки</w:t>
      </w:r>
      <w:r w:rsidR="00C10700" w:rsidRPr="00330ACA">
        <w:t>,</w:t>
      </w:r>
      <w:r w:rsidR="00330ACA" w:rsidRPr="00330ACA">
        <w:t xml:space="preserve"> </w:t>
      </w:r>
      <w:r w:rsidRPr="00330ACA">
        <w:t>выведенные</w:t>
      </w:r>
      <w:r w:rsidR="00330ACA" w:rsidRPr="00330ACA">
        <w:t xml:space="preserve"> </w:t>
      </w:r>
      <w:r w:rsidRPr="00330ACA">
        <w:t>при</w:t>
      </w:r>
      <w:r w:rsidR="00330ACA" w:rsidRPr="00330ACA">
        <w:t xml:space="preserve"> </w:t>
      </w:r>
      <w:r w:rsidRPr="00330ACA">
        <w:t>аудите.</w:t>
      </w:r>
    </w:p>
    <w:p w:rsidR="00330ACA" w:rsidRPr="00330ACA" w:rsidRDefault="00AC3943" w:rsidP="00330ACA">
      <w:r w:rsidRPr="00330ACA">
        <w:t>Задача</w:t>
      </w:r>
      <w:r w:rsidR="00330ACA" w:rsidRPr="00330ACA">
        <w:t xml:space="preserve"> </w:t>
      </w:r>
      <w:r w:rsidRPr="00330ACA">
        <w:t>данной</w:t>
      </w:r>
      <w:r w:rsidR="00330ACA" w:rsidRPr="00330ACA">
        <w:t xml:space="preserve"> </w:t>
      </w:r>
      <w:r w:rsidRPr="00330ACA">
        <w:t>работы</w:t>
      </w:r>
      <w:r w:rsidR="00330ACA" w:rsidRPr="00330ACA">
        <w:t xml:space="preserve"> </w:t>
      </w:r>
      <w:r w:rsidRPr="00330ACA">
        <w:t>показать</w:t>
      </w:r>
      <w:r w:rsidR="00330ACA" w:rsidRPr="00330ACA">
        <w:t xml:space="preserve"> </w:t>
      </w:r>
      <w:r w:rsidRPr="00330ACA">
        <w:t>правильное</w:t>
      </w:r>
      <w:r w:rsidR="00330ACA" w:rsidRPr="00330ACA">
        <w:t xml:space="preserve"> </w:t>
      </w:r>
      <w:r w:rsidRPr="00330ACA">
        <w:t>представление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</w:t>
      </w:r>
      <w:r w:rsidR="00330ACA" w:rsidRPr="00330ACA">
        <w:t xml:space="preserve"> </w:t>
      </w:r>
      <w:r w:rsidRPr="00330ACA">
        <w:t>правильное</w:t>
      </w:r>
      <w:r w:rsidR="00330ACA" w:rsidRPr="00330ACA">
        <w:t xml:space="preserve"> </w:t>
      </w:r>
      <w:r w:rsidRPr="00330ACA">
        <w:t>проведение</w:t>
      </w:r>
      <w:r w:rsidR="00330ACA" w:rsidRPr="00330ACA">
        <w:t xml:space="preserve"> </w:t>
      </w:r>
      <w:r w:rsidRPr="00330ACA">
        <w:t>аудита</w:t>
      </w:r>
      <w:r w:rsidR="00330ACA" w:rsidRPr="00330ACA">
        <w:t xml:space="preserve"> </w:t>
      </w:r>
      <w:r w:rsidR="003059AC" w:rsidRPr="00330ACA">
        <w:t>в</w:t>
      </w:r>
      <w:r w:rsidR="00330ACA" w:rsidRPr="00330ACA">
        <w:t xml:space="preserve"> </w:t>
      </w:r>
      <w:r w:rsidR="003059AC" w:rsidRPr="00330ACA">
        <w:t>организациях.</w:t>
      </w:r>
    </w:p>
    <w:p w:rsidR="00330ACA" w:rsidRPr="00330ACA" w:rsidRDefault="00567FE5" w:rsidP="00330ACA">
      <w:r w:rsidRPr="00330ACA">
        <w:t>Так</w:t>
      </w:r>
      <w:r w:rsidR="00330ACA" w:rsidRPr="00330ACA">
        <w:t xml:space="preserve"> </w:t>
      </w:r>
      <w:r w:rsidRPr="00330ACA">
        <w:t>как</w:t>
      </w:r>
      <w:r w:rsidR="00330ACA" w:rsidRPr="00330ACA">
        <w:t xml:space="preserve"> </w:t>
      </w:r>
      <w:r w:rsidRPr="00330ACA">
        <w:t>финансовая</w:t>
      </w:r>
      <w:r w:rsidR="00330ACA" w:rsidRPr="00330ACA">
        <w:t xml:space="preserve"> </w:t>
      </w:r>
      <w:r w:rsidRPr="00330ACA">
        <w:t>отчетность</w:t>
      </w:r>
      <w:r w:rsidR="00330ACA" w:rsidRPr="00330ACA">
        <w:t xml:space="preserve"> </w:t>
      </w:r>
      <w:r w:rsidRPr="00330ACA">
        <w:t>часто</w:t>
      </w:r>
      <w:r w:rsidR="00330ACA" w:rsidRPr="00330ACA">
        <w:t xml:space="preserve"> </w:t>
      </w:r>
      <w:r w:rsidRPr="00330ACA">
        <w:t>характеризуется</w:t>
      </w:r>
      <w:r w:rsidR="00330ACA" w:rsidRPr="00330ACA">
        <w:t xml:space="preserve"> </w:t>
      </w:r>
      <w:r w:rsidRPr="00330ACA">
        <w:t>как</w:t>
      </w:r>
      <w:r w:rsidR="00330ACA" w:rsidRPr="00330ACA">
        <w:t xml:space="preserve"> </w:t>
      </w:r>
      <w:r w:rsidRPr="00330ACA">
        <w:t>гарантирующая</w:t>
      </w:r>
      <w:r w:rsidR="00330ACA">
        <w:t xml:space="preserve"> "</w:t>
      </w:r>
      <w:r w:rsidRPr="00330ACA">
        <w:t>достоверный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объективный</w:t>
      </w:r>
      <w:r w:rsidR="00330ACA" w:rsidRPr="00330ACA">
        <w:t xml:space="preserve"> </w:t>
      </w:r>
      <w:r w:rsidRPr="00330ACA">
        <w:t>взгляд</w:t>
      </w:r>
      <w:r w:rsidR="00330ACA">
        <w:t xml:space="preserve">" </w:t>
      </w:r>
      <w:r w:rsidRPr="00330ACA">
        <w:t>на</w:t>
      </w:r>
      <w:r w:rsidR="00330ACA" w:rsidRPr="00330ACA">
        <w:t xml:space="preserve"> </w:t>
      </w:r>
      <w:r w:rsidRPr="00330ACA">
        <w:t>финансовое</w:t>
      </w:r>
      <w:r w:rsidR="00330ACA" w:rsidRPr="00330ACA">
        <w:t xml:space="preserve"> </w:t>
      </w:r>
      <w:r w:rsidRPr="00330ACA">
        <w:t>положение,</w:t>
      </w:r>
      <w:r w:rsidR="00330ACA" w:rsidRPr="00330ACA">
        <w:t xml:space="preserve"> </w:t>
      </w:r>
      <w:r w:rsidRPr="00330ACA">
        <w:t>результаты</w:t>
      </w:r>
      <w:r w:rsidR="00330ACA" w:rsidRPr="00330ACA">
        <w:t xml:space="preserve"> </w:t>
      </w:r>
      <w:r w:rsidRPr="00330ACA">
        <w:t>хозяйственной</w:t>
      </w:r>
      <w:r w:rsidR="00330ACA" w:rsidRPr="00330ACA">
        <w:t xml:space="preserve"> </w:t>
      </w:r>
      <w:r w:rsidRPr="00330ACA">
        <w:t>деятельности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изменения</w:t>
      </w:r>
      <w:r w:rsidR="00330ACA" w:rsidRPr="00330ACA">
        <w:t xml:space="preserve"> </w:t>
      </w:r>
      <w:r w:rsidRPr="00330ACA">
        <w:t>финансового</w:t>
      </w:r>
      <w:r w:rsidR="00330ACA" w:rsidRPr="00330ACA">
        <w:t xml:space="preserve"> </w:t>
      </w:r>
      <w:r w:rsidRPr="00330ACA">
        <w:t>положения</w:t>
      </w:r>
      <w:r w:rsidR="00330ACA" w:rsidRPr="00330ACA">
        <w:t xml:space="preserve"> </w:t>
      </w:r>
      <w:r w:rsidRPr="00330ACA">
        <w:t>компании.</w:t>
      </w:r>
    </w:p>
    <w:p w:rsidR="00773CBE" w:rsidRPr="00330ACA" w:rsidRDefault="00BB3E3A" w:rsidP="00BB3E3A">
      <w:pPr>
        <w:pStyle w:val="2"/>
      </w:pPr>
      <w:r>
        <w:br w:type="page"/>
      </w:r>
      <w:bookmarkStart w:id="1" w:name="_Toc279062282"/>
      <w:r>
        <w:t xml:space="preserve">1. </w:t>
      </w:r>
      <w:r w:rsidR="00773CBE" w:rsidRPr="00330ACA">
        <w:t>Представление</w:t>
      </w:r>
      <w:r w:rsidR="00330ACA" w:rsidRPr="00330ACA">
        <w:t xml:space="preserve"> </w:t>
      </w:r>
      <w:r w:rsidR="00773CBE" w:rsidRPr="00330ACA">
        <w:t>финансовой</w:t>
      </w:r>
      <w:r w:rsidR="00330ACA" w:rsidRPr="00330ACA">
        <w:t xml:space="preserve"> </w:t>
      </w:r>
      <w:r w:rsidR="00773CBE" w:rsidRPr="00330ACA">
        <w:t>отчетности</w:t>
      </w:r>
      <w:bookmarkEnd w:id="1"/>
    </w:p>
    <w:p w:rsidR="00BB3E3A" w:rsidRDefault="00BB3E3A" w:rsidP="00BB3E3A">
      <w:pPr>
        <w:pStyle w:val="2"/>
      </w:pPr>
    </w:p>
    <w:p w:rsidR="00330ACA" w:rsidRPr="00330ACA" w:rsidRDefault="00E44492" w:rsidP="00BB3E3A">
      <w:pPr>
        <w:pStyle w:val="2"/>
      </w:pPr>
      <w:bookmarkStart w:id="2" w:name="_Toc279062283"/>
      <w:r w:rsidRPr="00330ACA">
        <w:t>1.1</w:t>
      </w:r>
      <w:r w:rsidR="00330ACA" w:rsidRPr="00330ACA">
        <w:t xml:space="preserve"> </w:t>
      </w:r>
      <w:r w:rsidR="00773CBE" w:rsidRPr="00330ACA">
        <w:t>Цели</w:t>
      </w:r>
      <w:r w:rsidR="00330ACA" w:rsidRPr="00330ACA">
        <w:t xml:space="preserve"> </w:t>
      </w:r>
      <w:r w:rsidR="00773CBE" w:rsidRPr="00330ACA">
        <w:t>финансовой</w:t>
      </w:r>
      <w:r w:rsidR="00330ACA" w:rsidRPr="00330ACA">
        <w:t xml:space="preserve"> </w:t>
      </w:r>
      <w:r w:rsidR="00773CBE" w:rsidRPr="00330ACA">
        <w:t>отчетности,</w:t>
      </w:r>
      <w:r w:rsidR="00330ACA" w:rsidRPr="00330ACA">
        <w:t xml:space="preserve"> </w:t>
      </w:r>
      <w:r w:rsidR="00773CBE" w:rsidRPr="00330ACA">
        <w:t>пользователи</w:t>
      </w:r>
      <w:r w:rsidR="00330ACA" w:rsidRPr="00330ACA">
        <w:t xml:space="preserve"> </w:t>
      </w:r>
      <w:r w:rsidR="00773CBE" w:rsidRPr="00330ACA">
        <w:t>финансовой</w:t>
      </w:r>
      <w:r w:rsidR="00330ACA" w:rsidRPr="00330ACA">
        <w:t xml:space="preserve"> </w:t>
      </w:r>
      <w:r w:rsidR="00773CBE" w:rsidRPr="00330ACA">
        <w:t>отчетности</w:t>
      </w:r>
      <w:r w:rsidR="00330ACA" w:rsidRPr="00330ACA">
        <w:t xml:space="preserve"> </w:t>
      </w:r>
      <w:r w:rsidR="00773CBE" w:rsidRPr="00330ACA">
        <w:t>и</w:t>
      </w:r>
      <w:r w:rsidR="00330ACA" w:rsidRPr="00330ACA">
        <w:t xml:space="preserve"> </w:t>
      </w:r>
      <w:r w:rsidR="00773CBE" w:rsidRPr="00330ACA">
        <w:t>их</w:t>
      </w:r>
      <w:r w:rsidR="00330ACA" w:rsidRPr="00330ACA">
        <w:t xml:space="preserve"> </w:t>
      </w:r>
      <w:r w:rsidR="00773CBE" w:rsidRPr="00330ACA">
        <w:t>информационные</w:t>
      </w:r>
      <w:r w:rsidR="00330ACA" w:rsidRPr="00330ACA">
        <w:t xml:space="preserve"> </w:t>
      </w:r>
      <w:r w:rsidR="00773CBE" w:rsidRPr="00330ACA">
        <w:t>потребности</w:t>
      </w:r>
      <w:bookmarkEnd w:id="2"/>
    </w:p>
    <w:p w:rsidR="00BB3E3A" w:rsidRDefault="00BB3E3A" w:rsidP="00330ACA"/>
    <w:p w:rsidR="00330ACA" w:rsidRPr="00330ACA" w:rsidRDefault="00E800DA" w:rsidP="00330ACA">
      <w:r w:rsidRPr="00330ACA">
        <w:t>Финансовая</w:t>
      </w:r>
      <w:r w:rsidR="00330ACA" w:rsidRPr="00330ACA">
        <w:t xml:space="preserve"> </w:t>
      </w:r>
      <w:r w:rsidRPr="00330ACA">
        <w:t>отчетность</w:t>
      </w:r>
      <w:r w:rsidR="00330ACA" w:rsidRPr="00330ACA">
        <w:t xml:space="preserve"> </w:t>
      </w:r>
      <w:r w:rsidRPr="00330ACA">
        <w:t>является</w:t>
      </w:r>
      <w:r w:rsidR="00330ACA" w:rsidRPr="00330ACA">
        <w:t xml:space="preserve"> </w:t>
      </w:r>
      <w:r w:rsidRPr="00330ACA">
        <w:t>структурированным</w:t>
      </w:r>
      <w:r w:rsidR="00330ACA" w:rsidRPr="00330ACA">
        <w:t xml:space="preserve"> </w:t>
      </w:r>
      <w:r w:rsidRPr="00330ACA">
        <w:t>представлением</w:t>
      </w:r>
      <w:r w:rsidR="00330ACA" w:rsidRPr="00330ACA">
        <w:t xml:space="preserve"> </w:t>
      </w:r>
      <w:r w:rsidRPr="00330ACA">
        <w:t>информации</w:t>
      </w:r>
      <w:r w:rsidR="00330ACA" w:rsidRPr="00330ACA">
        <w:t xml:space="preserve"> </w:t>
      </w:r>
      <w:r w:rsidRPr="00330ACA">
        <w:t>о</w:t>
      </w:r>
      <w:r w:rsidR="00330ACA" w:rsidRPr="00330ACA">
        <w:t xml:space="preserve"> </w:t>
      </w:r>
      <w:r w:rsidRPr="00330ACA">
        <w:t>финансовом</w:t>
      </w:r>
      <w:r w:rsidR="00330ACA" w:rsidRPr="00330ACA">
        <w:t xml:space="preserve"> </w:t>
      </w:r>
      <w:r w:rsidRPr="00330ACA">
        <w:t>положении,</w:t>
      </w:r>
      <w:r w:rsidR="00330ACA" w:rsidRPr="00330ACA">
        <w:t xml:space="preserve"> </w:t>
      </w:r>
      <w:r w:rsidRPr="00330ACA">
        <w:t>результатах</w:t>
      </w:r>
      <w:r w:rsidR="00330ACA" w:rsidRPr="00330ACA">
        <w:t xml:space="preserve"> </w:t>
      </w:r>
      <w:r w:rsidRPr="00330ACA">
        <w:t>деятельности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движении</w:t>
      </w:r>
      <w:r w:rsidR="00330ACA" w:rsidRPr="00330ACA">
        <w:t xml:space="preserve"> </w:t>
      </w:r>
      <w:r w:rsidRPr="00330ACA">
        <w:t>денежных</w:t>
      </w:r>
      <w:r w:rsidR="00330ACA" w:rsidRPr="00330ACA">
        <w:t xml:space="preserve"> </w:t>
      </w:r>
      <w:r w:rsidRPr="00330ACA">
        <w:t>средств</w:t>
      </w:r>
      <w:r w:rsidR="00330ACA" w:rsidRPr="00330ACA">
        <w:t xml:space="preserve"> </w:t>
      </w:r>
      <w:r w:rsidRPr="00330ACA">
        <w:t>организации,</w:t>
      </w:r>
      <w:r w:rsidR="00330ACA" w:rsidRPr="00330ACA">
        <w:t xml:space="preserve"> </w:t>
      </w:r>
      <w:r w:rsidRPr="00330ACA">
        <w:t>которая</w:t>
      </w:r>
      <w:r w:rsidR="00330ACA" w:rsidRPr="00330ACA">
        <w:t xml:space="preserve"> </w:t>
      </w:r>
      <w:r w:rsidRPr="00330ACA">
        <w:t>будет</w:t>
      </w:r>
      <w:r w:rsidR="00330ACA" w:rsidRPr="00330ACA">
        <w:t xml:space="preserve"> </w:t>
      </w:r>
      <w:r w:rsidRPr="00330ACA">
        <w:t>полезной</w:t>
      </w:r>
      <w:r w:rsidR="00330ACA" w:rsidRPr="00330ACA">
        <w:t xml:space="preserve"> </w:t>
      </w:r>
      <w:r w:rsidRPr="00330ACA">
        <w:t>для</w:t>
      </w:r>
      <w:r w:rsidR="00330ACA" w:rsidRPr="00330ACA">
        <w:t xml:space="preserve"> </w:t>
      </w:r>
      <w:r w:rsidRPr="00330ACA">
        <w:t>широкого</w:t>
      </w:r>
      <w:r w:rsidR="00330ACA" w:rsidRPr="00330ACA">
        <w:t xml:space="preserve"> </w:t>
      </w:r>
      <w:r w:rsidRPr="00330ACA">
        <w:t>круга</w:t>
      </w:r>
      <w:r w:rsidR="00330ACA" w:rsidRPr="00330ACA">
        <w:t xml:space="preserve"> </w:t>
      </w:r>
      <w:r w:rsidRPr="00330ACA">
        <w:t>пользователей</w:t>
      </w:r>
      <w:r w:rsidR="00330ACA" w:rsidRPr="00330ACA">
        <w:t xml:space="preserve"> </w:t>
      </w:r>
      <w:r w:rsidRPr="00330ACA">
        <w:t>при</w:t>
      </w:r>
      <w:r w:rsidR="00330ACA" w:rsidRPr="00330ACA">
        <w:t xml:space="preserve"> </w:t>
      </w:r>
      <w:r w:rsidRPr="00330ACA">
        <w:t>принятии</w:t>
      </w:r>
      <w:r w:rsidR="00330ACA" w:rsidRPr="00330ACA">
        <w:t xml:space="preserve"> </w:t>
      </w:r>
      <w:r w:rsidRPr="00330ACA">
        <w:t>экономических</w:t>
      </w:r>
      <w:r w:rsidR="00330ACA" w:rsidRPr="00330ACA">
        <w:t xml:space="preserve"> </w:t>
      </w:r>
      <w:r w:rsidRPr="00330ACA">
        <w:t>решений.</w:t>
      </w:r>
      <w:r w:rsidR="00330ACA" w:rsidRPr="00330ACA">
        <w:t xml:space="preserve"> </w:t>
      </w:r>
      <w:r w:rsidRPr="00330ACA">
        <w:t>Кроме</w:t>
      </w:r>
      <w:r w:rsidR="00330ACA" w:rsidRPr="00330ACA">
        <w:t xml:space="preserve"> </w:t>
      </w:r>
      <w:r w:rsidRPr="00330ACA">
        <w:t>того,</w:t>
      </w:r>
      <w:r w:rsidR="00330ACA" w:rsidRPr="00330ACA">
        <w:t xml:space="preserve"> </w:t>
      </w:r>
      <w:r w:rsidRPr="00330ACA">
        <w:t>финансовая</w:t>
      </w:r>
      <w:r w:rsidR="00330ACA" w:rsidRPr="00330ACA">
        <w:t xml:space="preserve"> </w:t>
      </w:r>
      <w:r w:rsidRPr="00330ACA">
        <w:t>отчетность</w:t>
      </w:r>
      <w:r w:rsidR="00330ACA" w:rsidRPr="00330ACA">
        <w:t xml:space="preserve"> </w:t>
      </w:r>
      <w:r w:rsidRPr="00330ACA">
        <w:t>показывает</w:t>
      </w:r>
      <w:r w:rsidR="00330ACA" w:rsidRPr="00330ACA">
        <w:t xml:space="preserve"> </w:t>
      </w:r>
      <w:r w:rsidRPr="00330ACA">
        <w:t>результаты</w:t>
      </w:r>
      <w:r w:rsidR="00330ACA" w:rsidRPr="00330ACA">
        <w:t xml:space="preserve"> </w:t>
      </w:r>
      <w:r w:rsidRPr="00330ACA">
        <w:t>деятельности</w:t>
      </w:r>
      <w:r w:rsidR="00330ACA" w:rsidRPr="00330ACA">
        <w:t xml:space="preserve"> </w:t>
      </w:r>
      <w:r w:rsidRPr="00330ACA">
        <w:t>руководства</w:t>
      </w:r>
      <w:r w:rsidR="00330ACA" w:rsidRPr="00330ACA">
        <w:t xml:space="preserve"> </w:t>
      </w:r>
      <w:r w:rsidRPr="00330ACA">
        <w:t>по</w:t>
      </w:r>
      <w:r w:rsidR="00330ACA" w:rsidRPr="00330ACA">
        <w:t xml:space="preserve"> </w:t>
      </w:r>
      <w:r w:rsidRPr="00330ACA">
        <w:t>управлению</w:t>
      </w:r>
      <w:r w:rsidR="00330ACA" w:rsidRPr="00330ACA">
        <w:t xml:space="preserve"> </w:t>
      </w:r>
      <w:r w:rsidRPr="00330ACA">
        <w:t>ресурсами</w:t>
      </w:r>
      <w:r w:rsidR="00330ACA" w:rsidRPr="00330ACA">
        <w:t xml:space="preserve"> </w:t>
      </w:r>
      <w:r w:rsidRPr="00330ACA">
        <w:t>организации.</w:t>
      </w:r>
    </w:p>
    <w:p w:rsidR="00330ACA" w:rsidRPr="00330ACA" w:rsidRDefault="009B4964" w:rsidP="00330ACA">
      <w:r w:rsidRPr="00330ACA">
        <w:t>Организации</w:t>
      </w:r>
      <w:r w:rsidR="00330ACA" w:rsidRPr="00330ACA">
        <w:t xml:space="preserve"> </w:t>
      </w:r>
      <w:r w:rsidRPr="00330ACA">
        <w:t>представляют</w:t>
      </w:r>
      <w:r w:rsidR="00330ACA" w:rsidRPr="00330ACA">
        <w:t xml:space="preserve"> </w:t>
      </w:r>
      <w:r w:rsidRPr="00330ACA">
        <w:t>годовые</w:t>
      </w:r>
      <w:r w:rsidR="00330ACA" w:rsidRPr="00330ACA">
        <w:t xml:space="preserve"> </w:t>
      </w:r>
      <w:r w:rsidRPr="00330ACA">
        <w:t>финансовые</w:t>
      </w:r>
      <w:r w:rsidR="00330ACA" w:rsidRPr="00330ACA">
        <w:t xml:space="preserve"> </w:t>
      </w:r>
      <w:r w:rsidRPr="00330ACA">
        <w:t>отчеты</w:t>
      </w:r>
      <w:r w:rsidR="00330ACA" w:rsidRPr="00330ACA">
        <w:t xml:space="preserve"> </w:t>
      </w:r>
      <w:r w:rsidRPr="00330ACA">
        <w:t>не</w:t>
      </w:r>
      <w:r w:rsidR="00330ACA" w:rsidRPr="00330ACA">
        <w:t xml:space="preserve"> </w:t>
      </w:r>
      <w:r w:rsidRPr="00330ACA">
        <w:t>позднее</w:t>
      </w:r>
      <w:r w:rsidR="00330ACA" w:rsidRPr="00330ACA">
        <w:t xml:space="preserve"> </w:t>
      </w:r>
      <w:r w:rsidRPr="00330ACA">
        <w:t>30</w:t>
      </w:r>
      <w:r w:rsidR="00330ACA" w:rsidRPr="00330ACA">
        <w:t xml:space="preserve"> </w:t>
      </w:r>
      <w:r w:rsidRPr="00330ACA">
        <w:t>апреля</w:t>
      </w:r>
      <w:r w:rsidR="00330ACA" w:rsidRPr="00330ACA">
        <w:t xml:space="preserve"> </w:t>
      </w:r>
      <w:r w:rsidRPr="00330ACA">
        <w:t>года,</w:t>
      </w:r>
      <w:r w:rsidR="00330ACA" w:rsidRPr="00330ACA">
        <w:t xml:space="preserve"> </w:t>
      </w:r>
      <w:r w:rsidRPr="00330ACA">
        <w:t>следующего</w:t>
      </w:r>
      <w:r w:rsidR="00330ACA" w:rsidRPr="00330ACA">
        <w:t xml:space="preserve"> </w:t>
      </w:r>
      <w:r w:rsidRPr="00330ACA">
        <w:t>за</w:t>
      </w:r>
      <w:r w:rsidR="00330ACA" w:rsidRPr="00330ACA">
        <w:t xml:space="preserve"> </w:t>
      </w:r>
      <w:r w:rsidRPr="00330ACA">
        <w:t>отчетным.</w:t>
      </w:r>
    </w:p>
    <w:p w:rsidR="00330ACA" w:rsidRPr="00330ACA" w:rsidRDefault="00F65EE0" w:rsidP="00330ACA">
      <w:r w:rsidRPr="00330ACA">
        <w:t>Цель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</w:t>
      </w:r>
      <w:r w:rsidR="00330ACA" w:rsidRPr="00330ACA">
        <w:t xml:space="preserve"> - </w:t>
      </w:r>
      <w:r w:rsidRPr="00330ACA">
        <w:t>представлять</w:t>
      </w:r>
      <w:r w:rsidR="00330ACA" w:rsidRPr="00330ACA">
        <w:t xml:space="preserve"> </w:t>
      </w:r>
      <w:r w:rsidRPr="00330ACA">
        <w:t>информацию</w:t>
      </w:r>
      <w:r w:rsidR="00330ACA" w:rsidRPr="00330ACA">
        <w:t xml:space="preserve"> </w:t>
      </w:r>
      <w:r w:rsidRPr="00330ACA">
        <w:t>о</w:t>
      </w:r>
      <w:r w:rsidR="00330ACA" w:rsidRPr="00330ACA">
        <w:t xml:space="preserve"> </w:t>
      </w:r>
      <w:r w:rsidRPr="00330ACA">
        <w:t>финансовом</w:t>
      </w:r>
      <w:r w:rsidR="00330ACA" w:rsidRPr="00330ACA">
        <w:t xml:space="preserve"> </w:t>
      </w:r>
      <w:r w:rsidRPr="00330ACA">
        <w:t>положении,</w:t>
      </w:r>
      <w:r w:rsidR="00330ACA" w:rsidRPr="00330ACA">
        <w:t xml:space="preserve"> </w:t>
      </w:r>
      <w:r w:rsidRPr="00330ACA">
        <w:t>результатах</w:t>
      </w:r>
      <w:r w:rsidR="00330ACA" w:rsidRPr="00330ACA">
        <w:t xml:space="preserve"> </w:t>
      </w:r>
      <w:r w:rsidRPr="00330ACA">
        <w:t>хозяйственной</w:t>
      </w:r>
      <w:r w:rsidR="00330ACA" w:rsidRPr="00330ACA">
        <w:t xml:space="preserve"> </w:t>
      </w:r>
      <w:r w:rsidRPr="00330ACA">
        <w:t>деятельности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изменениях</w:t>
      </w:r>
      <w:r w:rsidR="00330ACA" w:rsidRPr="00330ACA">
        <w:t xml:space="preserve"> </w:t>
      </w:r>
      <w:r w:rsidRPr="00330ACA">
        <w:t>финансового</w:t>
      </w:r>
      <w:r w:rsidR="00330ACA" w:rsidRPr="00330ACA">
        <w:t xml:space="preserve"> </w:t>
      </w:r>
      <w:r w:rsidRPr="00330ACA">
        <w:t>положения</w:t>
      </w:r>
      <w:r w:rsidR="00330ACA" w:rsidRPr="00330ACA">
        <w:t xml:space="preserve"> </w:t>
      </w:r>
      <w:r w:rsidRPr="00330ACA">
        <w:t>компании,</w:t>
      </w:r>
      <w:r w:rsidR="00330ACA" w:rsidRPr="00330ACA">
        <w:t xml:space="preserve"> </w:t>
      </w:r>
      <w:r w:rsidRPr="00330ACA">
        <w:t>по</w:t>
      </w:r>
      <w:r w:rsidR="00755ADD" w:rsidRPr="00330ACA">
        <w:t>лезную</w:t>
      </w:r>
      <w:r w:rsidR="00330ACA" w:rsidRPr="00330ACA">
        <w:t xml:space="preserve"> </w:t>
      </w:r>
      <w:r w:rsidR="00755ADD" w:rsidRPr="00330ACA">
        <w:t>для</w:t>
      </w:r>
      <w:r w:rsidR="00330ACA" w:rsidRPr="00330ACA">
        <w:t xml:space="preserve"> </w:t>
      </w:r>
      <w:r w:rsidR="00755ADD" w:rsidRPr="00330ACA">
        <w:t>широкого</w:t>
      </w:r>
      <w:r w:rsidR="00330ACA" w:rsidRPr="00330ACA">
        <w:t xml:space="preserve"> </w:t>
      </w:r>
      <w:r w:rsidR="00755ADD" w:rsidRPr="00330ACA">
        <w:t>круга</w:t>
      </w:r>
      <w:r w:rsidR="00330ACA" w:rsidRPr="00330ACA">
        <w:t xml:space="preserve"> </w:t>
      </w:r>
      <w:r w:rsidR="00755ADD" w:rsidRPr="00330ACA">
        <w:t>пользователей</w:t>
      </w:r>
      <w:r w:rsidR="00330ACA" w:rsidRPr="00330ACA">
        <w:t xml:space="preserve"> </w:t>
      </w:r>
      <w:r w:rsidR="00755ADD" w:rsidRPr="00330ACA">
        <w:t>с</w:t>
      </w:r>
      <w:r w:rsidR="00330ACA" w:rsidRPr="00330ACA">
        <w:t xml:space="preserve"> </w:t>
      </w:r>
      <w:r w:rsidR="00755ADD" w:rsidRPr="00330ACA">
        <w:t>точки</w:t>
      </w:r>
      <w:r w:rsidR="00330ACA" w:rsidRPr="00330ACA">
        <w:t xml:space="preserve"> </w:t>
      </w:r>
      <w:r w:rsidR="00755ADD" w:rsidRPr="00330ACA">
        <w:t>зрения</w:t>
      </w:r>
      <w:r w:rsidR="00330ACA" w:rsidRPr="00330ACA">
        <w:t xml:space="preserve"> </w:t>
      </w:r>
      <w:r w:rsidR="00755ADD" w:rsidRPr="00330ACA">
        <w:t>принятия</w:t>
      </w:r>
      <w:r w:rsidR="00330ACA" w:rsidRPr="00330ACA">
        <w:t xml:space="preserve"> </w:t>
      </w:r>
      <w:r w:rsidR="00755ADD" w:rsidRPr="00330ACA">
        <w:t>решений.</w:t>
      </w:r>
    </w:p>
    <w:p w:rsidR="00330ACA" w:rsidRPr="00330ACA" w:rsidRDefault="00755ADD" w:rsidP="00330ACA">
      <w:r w:rsidRPr="00330ACA">
        <w:t>Финансовая</w:t>
      </w:r>
      <w:r w:rsidR="00330ACA" w:rsidRPr="00330ACA">
        <w:t xml:space="preserve"> </w:t>
      </w:r>
      <w:r w:rsidRPr="00330ACA">
        <w:t>отчетность</w:t>
      </w:r>
      <w:r w:rsidR="00330ACA" w:rsidRPr="00330ACA">
        <w:t xml:space="preserve"> </w:t>
      </w:r>
      <w:r w:rsidRPr="00330ACA">
        <w:t>показывает</w:t>
      </w:r>
      <w:r w:rsidR="00330ACA" w:rsidRPr="00330ACA">
        <w:t xml:space="preserve"> </w:t>
      </w:r>
      <w:r w:rsidRPr="00330ACA">
        <w:t>результаты</w:t>
      </w:r>
      <w:r w:rsidR="00330ACA" w:rsidRPr="00330ACA">
        <w:t xml:space="preserve"> </w:t>
      </w:r>
      <w:r w:rsidRPr="00330ACA">
        <w:t>деятельности</w:t>
      </w:r>
      <w:r w:rsidR="00330ACA" w:rsidRPr="00330ACA">
        <w:t xml:space="preserve"> </w:t>
      </w:r>
      <w:r w:rsidRPr="00330ACA">
        <w:t>аппарата</w:t>
      </w:r>
      <w:r w:rsidR="00330ACA" w:rsidRPr="00330ACA">
        <w:t xml:space="preserve"> </w:t>
      </w:r>
      <w:r w:rsidRPr="00330ACA">
        <w:t>управления</w:t>
      </w:r>
      <w:r w:rsidR="00330ACA" w:rsidRPr="00330ACA">
        <w:t xml:space="preserve"> </w:t>
      </w:r>
      <w:r w:rsidRPr="00330ACA">
        <w:t>компании.</w:t>
      </w:r>
    </w:p>
    <w:p w:rsidR="00330ACA" w:rsidRPr="00330ACA" w:rsidRDefault="00755ADD" w:rsidP="00330ACA">
      <w:r w:rsidRPr="00330ACA">
        <w:t>Те</w:t>
      </w:r>
      <w:r w:rsidR="00330ACA" w:rsidRPr="00330ACA">
        <w:t xml:space="preserve"> </w:t>
      </w:r>
      <w:r w:rsidRPr="00330ACA">
        <w:t>пользователи,</w:t>
      </w:r>
      <w:r w:rsidR="00330ACA" w:rsidRPr="00330ACA">
        <w:t xml:space="preserve"> </w:t>
      </w:r>
      <w:r w:rsidRPr="00330ACA">
        <w:t>которые</w:t>
      </w:r>
      <w:r w:rsidR="00330ACA" w:rsidRPr="00330ACA">
        <w:t xml:space="preserve"> </w:t>
      </w:r>
      <w:r w:rsidRPr="00330ACA">
        <w:t>желают</w:t>
      </w:r>
      <w:r w:rsidR="00330ACA" w:rsidRPr="00330ACA">
        <w:t xml:space="preserve"> </w:t>
      </w:r>
      <w:r w:rsidRPr="00330ACA">
        <w:t>оценить</w:t>
      </w:r>
      <w:r w:rsidR="00330ACA" w:rsidRPr="00330ACA">
        <w:t xml:space="preserve"> </w:t>
      </w:r>
      <w:r w:rsidRPr="00330ACA">
        <w:t>уровень</w:t>
      </w:r>
      <w:r w:rsidR="00330ACA" w:rsidRPr="00330ACA">
        <w:t xml:space="preserve"> </w:t>
      </w:r>
      <w:r w:rsidRPr="00330ACA">
        <w:t>руководства,</w:t>
      </w:r>
      <w:r w:rsidR="00330ACA" w:rsidRPr="00330ACA">
        <w:t xml:space="preserve"> </w:t>
      </w:r>
      <w:r w:rsidRPr="00330ACA">
        <w:t>делают</w:t>
      </w:r>
      <w:r w:rsidR="00330ACA" w:rsidRPr="00330ACA">
        <w:t xml:space="preserve"> </w:t>
      </w:r>
      <w:r w:rsidRPr="00330ACA">
        <w:t>это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целях</w:t>
      </w:r>
      <w:r w:rsidR="00330ACA" w:rsidRPr="00330ACA">
        <w:t xml:space="preserve"> </w:t>
      </w:r>
      <w:r w:rsidRPr="00330ACA">
        <w:t>принятия</w:t>
      </w:r>
      <w:r w:rsidR="00330ACA" w:rsidRPr="00330ACA">
        <w:t xml:space="preserve"> </w:t>
      </w:r>
      <w:r w:rsidRPr="00330ACA">
        <w:t>решений</w:t>
      </w:r>
      <w:r w:rsidR="00330ACA" w:rsidRPr="00330ACA">
        <w:t xml:space="preserve"> </w:t>
      </w:r>
      <w:r w:rsidRPr="00330ACA">
        <w:t>о</w:t>
      </w:r>
      <w:r w:rsidR="00330ACA" w:rsidRPr="00330ACA">
        <w:t xml:space="preserve"> </w:t>
      </w:r>
      <w:r w:rsidRPr="00330ACA">
        <w:t>том,</w:t>
      </w:r>
      <w:r w:rsidR="00330ACA" w:rsidRPr="00330ACA">
        <w:t xml:space="preserve"> </w:t>
      </w:r>
      <w:r w:rsidRPr="00330ACA">
        <w:t>стоит</w:t>
      </w:r>
      <w:r w:rsidR="00330ACA" w:rsidRPr="00330ACA">
        <w:t xml:space="preserve"> </w:t>
      </w:r>
      <w:r w:rsidRPr="00330ACA">
        <w:t>ли</w:t>
      </w:r>
      <w:r w:rsidR="00330ACA" w:rsidRPr="00330ACA">
        <w:t xml:space="preserve"> </w:t>
      </w:r>
      <w:r w:rsidRPr="00330ACA">
        <w:t>удерживать</w:t>
      </w:r>
      <w:r w:rsidR="00330ACA" w:rsidRPr="00330ACA">
        <w:t xml:space="preserve"> </w:t>
      </w:r>
      <w:r w:rsidRPr="00330ACA">
        <w:t>или</w:t>
      </w:r>
      <w:r w:rsidR="00330ACA" w:rsidRPr="00330ACA">
        <w:t xml:space="preserve"> </w:t>
      </w:r>
      <w:r w:rsidRPr="00330ACA">
        <w:t>продавать,</w:t>
      </w:r>
      <w:r w:rsidR="00330ACA" w:rsidRPr="00330ACA">
        <w:t xml:space="preserve"> </w:t>
      </w:r>
      <w:r w:rsidRPr="00330ACA">
        <w:t>или</w:t>
      </w:r>
      <w:r w:rsidR="00BB3E3A">
        <w:t xml:space="preserve"> </w:t>
      </w:r>
      <w:r w:rsidRPr="00330ACA">
        <w:t>увеличивать</w:t>
      </w:r>
      <w:r w:rsidR="00330ACA" w:rsidRPr="00330ACA">
        <w:t xml:space="preserve"> </w:t>
      </w:r>
      <w:r w:rsidRPr="00330ACA">
        <w:t>свои</w:t>
      </w:r>
      <w:r w:rsidR="00330ACA" w:rsidRPr="00330ACA">
        <w:t xml:space="preserve"> </w:t>
      </w:r>
      <w:r w:rsidRPr="00330ACA">
        <w:t>инвестиции,</w:t>
      </w:r>
      <w:r w:rsidR="00330ACA" w:rsidRPr="00330ACA">
        <w:t xml:space="preserve"> </w:t>
      </w:r>
      <w:r w:rsidRPr="00330ACA">
        <w:t>а</w:t>
      </w:r>
      <w:r w:rsidR="00330ACA" w:rsidRPr="00330ACA">
        <w:t xml:space="preserve"> </w:t>
      </w:r>
      <w:r w:rsidRPr="00330ACA">
        <w:t>также</w:t>
      </w:r>
      <w:r w:rsidR="00330ACA" w:rsidRPr="00330ACA">
        <w:t xml:space="preserve"> </w:t>
      </w:r>
      <w:r w:rsidRPr="00330ACA">
        <w:t>о</w:t>
      </w:r>
      <w:r w:rsidR="00330ACA" w:rsidRPr="00330ACA">
        <w:t xml:space="preserve"> </w:t>
      </w:r>
      <w:r w:rsidRPr="00330ACA">
        <w:t>том,</w:t>
      </w:r>
      <w:r w:rsidR="00330ACA" w:rsidRPr="00330ACA">
        <w:t xml:space="preserve"> </w:t>
      </w:r>
      <w:r w:rsidRPr="00330ACA">
        <w:t>стоит</w:t>
      </w:r>
      <w:r w:rsidR="00330ACA" w:rsidRPr="00330ACA">
        <w:t xml:space="preserve"> </w:t>
      </w:r>
      <w:r w:rsidRPr="00330ACA">
        <w:t>ли</w:t>
      </w:r>
      <w:r w:rsidR="00330ACA" w:rsidRPr="00330ACA">
        <w:t xml:space="preserve"> </w:t>
      </w:r>
      <w:r w:rsidRPr="00330ACA">
        <w:t>сохра</w:t>
      </w:r>
      <w:r w:rsidR="00CB4068" w:rsidRPr="00330ACA">
        <w:t>нить</w:t>
      </w:r>
      <w:r w:rsidR="00330ACA">
        <w:t xml:space="preserve"> (</w:t>
      </w:r>
      <w:r w:rsidR="00CB4068" w:rsidRPr="00330ACA">
        <w:t>заменить</w:t>
      </w:r>
      <w:r w:rsidR="00330ACA" w:rsidRPr="00330ACA">
        <w:t>)</w:t>
      </w:r>
      <w:r w:rsidR="00BB3E3A">
        <w:t xml:space="preserve"> </w:t>
      </w:r>
      <w:r w:rsidR="00CB4068" w:rsidRPr="00330ACA">
        <w:t>руководство.</w:t>
      </w:r>
    </w:p>
    <w:p w:rsidR="00330ACA" w:rsidRPr="00330ACA" w:rsidRDefault="00E800DA" w:rsidP="00330ACA">
      <w:r w:rsidRPr="00330ACA">
        <w:t>Финансовая</w:t>
      </w:r>
      <w:r w:rsidR="00330ACA" w:rsidRPr="00330ACA">
        <w:t xml:space="preserve"> </w:t>
      </w:r>
      <w:r w:rsidRPr="00330ACA">
        <w:t>отчетность</w:t>
      </w:r>
      <w:r w:rsidR="00330ACA" w:rsidRPr="00330ACA">
        <w:t xml:space="preserve"> </w:t>
      </w:r>
      <w:r w:rsidRPr="00330ACA">
        <w:t>формируется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основе</w:t>
      </w:r>
      <w:r w:rsidR="00330ACA" w:rsidRPr="00330ACA">
        <w:t xml:space="preserve"> </w:t>
      </w:r>
      <w:r w:rsidRPr="00330ACA">
        <w:t>обработки</w:t>
      </w:r>
      <w:r w:rsidR="00330ACA" w:rsidRPr="00330ACA">
        <w:t xml:space="preserve"> </w:t>
      </w:r>
      <w:r w:rsidRPr="00330ACA">
        <w:t>большого</w:t>
      </w:r>
      <w:r w:rsidR="00330ACA" w:rsidRPr="00330ACA">
        <w:t xml:space="preserve"> </w:t>
      </w:r>
      <w:r w:rsidRPr="00330ACA">
        <w:t>числа</w:t>
      </w:r>
      <w:r w:rsidR="00330ACA" w:rsidRPr="00330ACA">
        <w:t xml:space="preserve"> </w:t>
      </w:r>
      <w:r w:rsidRPr="00330ACA">
        <w:t>хозяйственных</w:t>
      </w:r>
      <w:r w:rsidR="00330ACA" w:rsidRPr="00330ACA">
        <w:t xml:space="preserve"> </w:t>
      </w:r>
      <w:r w:rsidRPr="00330ACA">
        <w:t>операций,</w:t>
      </w:r>
      <w:r w:rsidR="00330ACA" w:rsidRPr="00330ACA">
        <w:t xml:space="preserve"> </w:t>
      </w:r>
      <w:r w:rsidRPr="00330ACA">
        <w:t>которые</w:t>
      </w:r>
      <w:r w:rsidR="00330ACA" w:rsidRPr="00330ACA">
        <w:t xml:space="preserve"> </w:t>
      </w:r>
      <w:r w:rsidRPr="00330ACA">
        <w:t>группируются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классы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соответствии</w:t>
      </w:r>
      <w:r w:rsidR="00330ACA" w:rsidRPr="00330ACA">
        <w:t xml:space="preserve"> </w:t>
      </w:r>
      <w:r w:rsidRPr="00330ACA">
        <w:t>с</w:t>
      </w:r>
      <w:r w:rsidR="00330ACA" w:rsidRPr="00330ACA">
        <w:t xml:space="preserve"> </w:t>
      </w:r>
      <w:r w:rsidRPr="00330ACA">
        <w:t>их</w:t>
      </w:r>
      <w:r w:rsidR="00330ACA" w:rsidRPr="00330ACA">
        <w:t xml:space="preserve"> </w:t>
      </w:r>
      <w:r w:rsidRPr="00330ACA">
        <w:t>характером</w:t>
      </w:r>
      <w:r w:rsidR="00330ACA" w:rsidRPr="00330ACA">
        <w:t xml:space="preserve"> </w:t>
      </w:r>
      <w:r w:rsidR="00CF4E96" w:rsidRPr="00330ACA">
        <w:t>или</w:t>
      </w:r>
      <w:r w:rsidR="00330ACA" w:rsidRPr="00330ACA">
        <w:t xml:space="preserve"> </w:t>
      </w:r>
      <w:r w:rsidR="00CF4E96" w:rsidRPr="00330ACA">
        <w:t>функциональным</w:t>
      </w:r>
      <w:r w:rsidR="00330ACA" w:rsidRPr="00330ACA">
        <w:t xml:space="preserve"> </w:t>
      </w:r>
      <w:r w:rsidR="00CF4E96" w:rsidRPr="00330ACA">
        <w:t>назначением.</w:t>
      </w:r>
    </w:p>
    <w:p w:rsidR="00330ACA" w:rsidRPr="00330ACA" w:rsidRDefault="00CF4E96" w:rsidP="00330ACA">
      <w:r w:rsidRPr="00330ACA">
        <w:t>Основными</w:t>
      </w:r>
      <w:r w:rsidR="00330ACA" w:rsidRPr="00330ACA">
        <w:t xml:space="preserve"> </w:t>
      </w:r>
      <w:r w:rsidRPr="00330ACA">
        <w:t>пользователями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</w:t>
      </w:r>
      <w:r w:rsidR="00330ACA" w:rsidRPr="00330ACA">
        <w:t xml:space="preserve"> </w:t>
      </w:r>
      <w:r w:rsidRPr="00330ACA">
        <w:t>являются</w:t>
      </w:r>
      <w:r w:rsidR="00330ACA" w:rsidRPr="00330ACA">
        <w:t>:</w:t>
      </w:r>
    </w:p>
    <w:p w:rsidR="000A75B3" w:rsidRPr="00330ACA" w:rsidRDefault="00CF4E96" w:rsidP="00330ACA">
      <w:pPr>
        <w:numPr>
          <w:ilvl w:val="0"/>
          <w:numId w:val="11"/>
        </w:numPr>
        <w:ind w:left="0" w:firstLine="709"/>
      </w:pPr>
      <w:r w:rsidRPr="00330ACA">
        <w:t>Инвесторы,</w:t>
      </w:r>
      <w:r w:rsidR="00330ACA" w:rsidRPr="00330ACA">
        <w:t xml:space="preserve"> </w:t>
      </w:r>
      <w:r w:rsidRPr="00330ACA">
        <w:t>вкладывающие</w:t>
      </w:r>
      <w:r w:rsidR="00330ACA" w:rsidRPr="00330ACA">
        <w:t xml:space="preserve"> </w:t>
      </w:r>
      <w:r w:rsidRPr="00330ACA">
        <w:t>капитал</w:t>
      </w:r>
      <w:r w:rsidR="00330ACA">
        <w:t xml:space="preserve"> (</w:t>
      </w:r>
      <w:r w:rsidRPr="00330ACA">
        <w:t>что</w:t>
      </w:r>
      <w:r w:rsidR="00330ACA" w:rsidRPr="00330ACA">
        <w:t xml:space="preserve"> </w:t>
      </w:r>
      <w:r w:rsidRPr="00330ACA">
        <w:t>имеет</w:t>
      </w:r>
      <w:r w:rsidR="00330ACA" w:rsidRPr="00330ACA">
        <w:t xml:space="preserve"> </w:t>
      </w:r>
      <w:r w:rsidRPr="00330ACA">
        <w:t>определенный</w:t>
      </w:r>
      <w:r w:rsidR="00330ACA" w:rsidRPr="00330ACA">
        <w:t xml:space="preserve"> </w:t>
      </w:r>
      <w:r w:rsidRPr="00330ACA">
        <w:t>риск</w:t>
      </w:r>
      <w:r w:rsidR="00330ACA" w:rsidRPr="00330ACA">
        <w:t xml:space="preserve">), </w:t>
      </w:r>
      <w:r w:rsidRPr="00330ACA">
        <w:t>а</w:t>
      </w:r>
      <w:r w:rsidR="00330ACA" w:rsidRPr="00330ACA">
        <w:t xml:space="preserve"> </w:t>
      </w:r>
      <w:r w:rsidRPr="00330ACA">
        <w:t>также</w:t>
      </w:r>
      <w:r w:rsidR="00330ACA" w:rsidRPr="00330ACA">
        <w:t xml:space="preserve"> </w:t>
      </w:r>
      <w:r w:rsidRPr="00330ACA">
        <w:t>их</w:t>
      </w:r>
      <w:r w:rsidR="00330ACA" w:rsidRPr="00330ACA">
        <w:t xml:space="preserve"> </w:t>
      </w:r>
      <w:r w:rsidRPr="00330ACA">
        <w:t>консультанты,</w:t>
      </w:r>
      <w:r w:rsidR="00330ACA" w:rsidRPr="00330ACA">
        <w:t xml:space="preserve"> </w:t>
      </w:r>
      <w:r w:rsidRPr="00330ACA">
        <w:t>которых</w:t>
      </w:r>
      <w:r w:rsidR="00330ACA" w:rsidRPr="00330ACA">
        <w:t xml:space="preserve"> </w:t>
      </w:r>
      <w:r w:rsidRPr="00330ACA">
        <w:t>интересует</w:t>
      </w:r>
      <w:r w:rsidR="00330ACA" w:rsidRPr="00330ACA">
        <w:t xml:space="preserve"> </w:t>
      </w:r>
      <w:r w:rsidRPr="00330ACA">
        <w:t>риск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доходность</w:t>
      </w:r>
      <w:r w:rsidR="00330ACA" w:rsidRPr="00330ACA">
        <w:t xml:space="preserve"> </w:t>
      </w:r>
      <w:r w:rsidRPr="00330ACA">
        <w:t>инвестиций.</w:t>
      </w:r>
      <w:r w:rsidR="00330ACA" w:rsidRPr="00330ACA">
        <w:t xml:space="preserve"> </w:t>
      </w:r>
      <w:r w:rsidRPr="00330ACA">
        <w:t>Им</w:t>
      </w:r>
      <w:r w:rsidR="00330ACA" w:rsidRPr="00330ACA">
        <w:t xml:space="preserve"> </w:t>
      </w:r>
      <w:r w:rsidRPr="00330ACA">
        <w:t>необходимо</w:t>
      </w:r>
      <w:r w:rsidR="00330ACA" w:rsidRPr="00330ACA">
        <w:t xml:space="preserve"> </w:t>
      </w:r>
      <w:r w:rsidRPr="00330ACA">
        <w:t>знать,</w:t>
      </w:r>
      <w:r w:rsidR="00330ACA" w:rsidRPr="00330ACA">
        <w:t xml:space="preserve"> </w:t>
      </w:r>
      <w:r w:rsidRPr="00330ACA">
        <w:t>стоит</w:t>
      </w:r>
      <w:r w:rsidR="00330ACA" w:rsidRPr="00330ACA">
        <w:t xml:space="preserve"> </w:t>
      </w:r>
      <w:r w:rsidRPr="00330ACA">
        <w:t>ли</w:t>
      </w:r>
      <w:r w:rsidR="00330ACA" w:rsidRPr="00330ACA">
        <w:t xml:space="preserve"> </w:t>
      </w:r>
      <w:r w:rsidRPr="00330ACA">
        <w:t>приобретать,</w:t>
      </w:r>
      <w:r w:rsidR="00330ACA" w:rsidRPr="00330ACA">
        <w:t xml:space="preserve"> </w:t>
      </w:r>
      <w:r w:rsidRPr="00330ACA">
        <w:t>удер</w:t>
      </w:r>
      <w:r w:rsidR="000A75B3" w:rsidRPr="00330ACA">
        <w:t>живать</w:t>
      </w:r>
      <w:r w:rsidR="00330ACA" w:rsidRPr="00330ACA">
        <w:t xml:space="preserve"> </w:t>
      </w:r>
      <w:r w:rsidR="000A75B3" w:rsidRPr="00330ACA">
        <w:t>или</w:t>
      </w:r>
      <w:r w:rsidR="00330ACA" w:rsidRPr="00330ACA">
        <w:t xml:space="preserve"> </w:t>
      </w:r>
      <w:r w:rsidR="000A75B3" w:rsidRPr="00330ACA">
        <w:t>продавать</w:t>
      </w:r>
      <w:r w:rsidR="00330ACA" w:rsidRPr="00330ACA">
        <w:t xml:space="preserve"> </w:t>
      </w:r>
      <w:r w:rsidR="000A75B3" w:rsidRPr="00330ACA">
        <w:t>инвестиции.</w:t>
      </w:r>
      <w:r w:rsidR="00330ACA">
        <w:t xml:space="preserve"> (</w:t>
      </w:r>
      <w:r w:rsidR="000A75B3" w:rsidRPr="00330ACA">
        <w:t>а</w:t>
      </w:r>
      <w:r w:rsidR="00330ACA" w:rsidRPr="00330ACA">
        <w:t xml:space="preserve"> </w:t>
      </w:r>
      <w:r w:rsidR="000A75B3" w:rsidRPr="00330ACA">
        <w:t>также</w:t>
      </w:r>
      <w:r w:rsidR="00330ACA" w:rsidRPr="00330ACA">
        <w:t xml:space="preserve"> </w:t>
      </w:r>
      <w:r w:rsidR="000A75B3" w:rsidRPr="00330ACA">
        <w:t>способность</w:t>
      </w:r>
      <w:r w:rsidR="00330ACA" w:rsidRPr="00330ACA">
        <w:t xml:space="preserve"> </w:t>
      </w:r>
      <w:r w:rsidR="000A75B3" w:rsidRPr="00330ACA">
        <w:t>компании</w:t>
      </w:r>
      <w:r w:rsidR="00330ACA" w:rsidRPr="00330ACA">
        <w:t xml:space="preserve"> </w:t>
      </w:r>
      <w:r w:rsidR="000A75B3" w:rsidRPr="00330ACA">
        <w:t>выплачивать</w:t>
      </w:r>
      <w:r w:rsidR="00330ACA" w:rsidRPr="00330ACA">
        <w:t xml:space="preserve"> </w:t>
      </w:r>
      <w:r w:rsidR="000A75B3" w:rsidRPr="00330ACA">
        <w:t>дивиденды</w:t>
      </w:r>
      <w:r w:rsidR="00330ACA" w:rsidRPr="00330ACA">
        <w:t>).</w:t>
      </w:r>
    </w:p>
    <w:p w:rsidR="000A75B3" w:rsidRPr="00330ACA" w:rsidRDefault="000A75B3" w:rsidP="00330ACA">
      <w:pPr>
        <w:numPr>
          <w:ilvl w:val="0"/>
          <w:numId w:val="11"/>
        </w:numPr>
        <w:ind w:left="0" w:firstLine="709"/>
      </w:pPr>
      <w:r w:rsidRPr="00330ACA">
        <w:t>Работники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их</w:t>
      </w:r>
      <w:r w:rsidR="00330ACA" w:rsidRPr="00330ACA">
        <w:t xml:space="preserve"> </w:t>
      </w:r>
      <w:r w:rsidRPr="00330ACA">
        <w:t>представители</w:t>
      </w:r>
      <w:r w:rsidR="00330ACA" w:rsidRPr="00330ACA">
        <w:t xml:space="preserve"> </w:t>
      </w:r>
      <w:r w:rsidRPr="00330ACA">
        <w:t>заинтересованы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стабильности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рентабельности</w:t>
      </w:r>
      <w:r w:rsidR="00330ACA" w:rsidRPr="00330ACA">
        <w:t xml:space="preserve"> </w:t>
      </w:r>
      <w:r w:rsidRPr="00330ACA">
        <w:t>своих</w:t>
      </w:r>
      <w:r w:rsidR="00330ACA" w:rsidRPr="00330ACA">
        <w:t xml:space="preserve"> </w:t>
      </w:r>
      <w:r w:rsidRPr="00330ACA">
        <w:t>работодателей.</w:t>
      </w:r>
      <w:r w:rsidR="00330ACA" w:rsidRPr="00330ACA">
        <w:t xml:space="preserve"> </w:t>
      </w:r>
      <w:r w:rsidRPr="00330ACA">
        <w:t>Для</w:t>
      </w:r>
      <w:r w:rsidR="00330ACA" w:rsidRPr="00330ACA">
        <w:t xml:space="preserve"> </w:t>
      </w:r>
      <w:r w:rsidRPr="00330ACA">
        <w:t>них</w:t>
      </w:r>
      <w:r w:rsidR="00330ACA" w:rsidRPr="00330ACA">
        <w:t xml:space="preserve"> </w:t>
      </w:r>
      <w:r w:rsidRPr="00330ACA">
        <w:t>также</w:t>
      </w:r>
      <w:r w:rsidR="00330ACA" w:rsidRPr="00330ACA">
        <w:t xml:space="preserve"> </w:t>
      </w:r>
      <w:r w:rsidRPr="00330ACA">
        <w:t>важна</w:t>
      </w:r>
      <w:r w:rsidR="00330ACA" w:rsidRPr="00330ACA">
        <w:t xml:space="preserve"> </w:t>
      </w:r>
      <w:r w:rsidRPr="00330ACA">
        <w:t>оценка</w:t>
      </w:r>
      <w:r w:rsidR="00330ACA" w:rsidRPr="00330ACA">
        <w:t xml:space="preserve"> </w:t>
      </w:r>
      <w:r w:rsidRPr="00330ACA">
        <w:t>способности</w:t>
      </w:r>
      <w:r w:rsidR="00330ACA" w:rsidRPr="00330ACA">
        <w:t xml:space="preserve"> </w:t>
      </w:r>
      <w:r w:rsidRPr="00330ACA">
        <w:t>компании</w:t>
      </w:r>
      <w:r w:rsidR="000429C6" w:rsidRPr="00330ACA">
        <w:t>,</w:t>
      </w:r>
      <w:r w:rsidR="00330ACA" w:rsidRPr="00330ACA">
        <w:t xml:space="preserve"> </w:t>
      </w:r>
      <w:r w:rsidRPr="00330ACA">
        <w:t>обеспечивать</w:t>
      </w:r>
      <w:r w:rsidR="00330ACA" w:rsidRPr="00330ACA">
        <w:t xml:space="preserve"> </w:t>
      </w:r>
      <w:r w:rsidRPr="00330ACA">
        <w:t>занятость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выплату</w:t>
      </w:r>
      <w:r w:rsidR="00330ACA" w:rsidRPr="00330ACA">
        <w:t xml:space="preserve"> </w:t>
      </w:r>
      <w:r w:rsidRPr="00330ACA">
        <w:t>заработка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пенсионных</w:t>
      </w:r>
      <w:r w:rsidR="00330ACA" w:rsidRPr="00330ACA">
        <w:t xml:space="preserve"> </w:t>
      </w:r>
      <w:r w:rsidRPr="00330ACA">
        <w:t>вознаграждений.</w:t>
      </w:r>
    </w:p>
    <w:p w:rsidR="000A75B3" w:rsidRPr="00330ACA" w:rsidRDefault="000A75B3" w:rsidP="00330ACA">
      <w:pPr>
        <w:numPr>
          <w:ilvl w:val="0"/>
          <w:numId w:val="11"/>
        </w:numPr>
        <w:ind w:left="0" w:firstLine="709"/>
      </w:pPr>
      <w:r w:rsidRPr="00330ACA">
        <w:t>Заимодавцы.</w:t>
      </w:r>
      <w:r w:rsidR="00330ACA" w:rsidRPr="00330ACA">
        <w:t xml:space="preserve"> </w:t>
      </w:r>
      <w:r w:rsidRPr="00330ACA">
        <w:t>Заимодавцам</w:t>
      </w:r>
      <w:r w:rsidR="00330ACA" w:rsidRPr="00330ACA">
        <w:t xml:space="preserve"> </w:t>
      </w:r>
      <w:r w:rsidRPr="00330ACA">
        <w:t>необходимо</w:t>
      </w:r>
      <w:r w:rsidR="00330ACA" w:rsidRPr="00330ACA">
        <w:t xml:space="preserve"> </w:t>
      </w:r>
      <w:r w:rsidRPr="00330ACA">
        <w:t>знать,</w:t>
      </w:r>
      <w:r w:rsidR="00330ACA" w:rsidRPr="00330ACA">
        <w:t xml:space="preserve"> </w:t>
      </w:r>
      <w:r w:rsidRPr="00330ACA">
        <w:t>будут</w:t>
      </w:r>
      <w:r w:rsidR="00330ACA" w:rsidRPr="00330ACA">
        <w:t xml:space="preserve"> </w:t>
      </w:r>
      <w:r w:rsidRPr="00330ACA">
        <w:t>ли</w:t>
      </w:r>
      <w:r w:rsidR="00330ACA" w:rsidRPr="00330ACA">
        <w:t xml:space="preserve"> </w:t>
      </w:r>
      <w:r w:rsidRPr="00330ACA">
        <w:t>предоставленные</w:t>
      </w:r>
      <w:r w:rsidR="00330ACA" w:rsidRPr="00330ACA">
        <w:t xml:space="preserve"> </w:t>
      </w:r>
      <w:r w:rsidRPr="00330ACA">
        <w:t>ими</w:t>
      </w:r>
      <w:r w:rsidR="00330ACA" w:rsidRPr="00330ACA">
        <w:t xml:space="preserve"> </w:t>
      </w:r>
      <w:r w:rsidRPr="00330ACA">
        <w:t>займы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проценты</w:t>
      </w:r>
      <w:r w:rsidR="00330ACA" w:rsidRPr="00330ACA">
        <w:t xml:space="preserve"> </w:t>
      </w:r>
      <w:r w:rsidRPr="00330ACA">
        <w:t>по</w:t>
      </w:r>
      <w:r w:rsidR="00330ACA" w:rsidRPr="00330ACA">
        <w:t xml:space="preserve"> </w:t>
      </w:r>
      <w:r w:rsidRPr="00330ACA">
        <w:t>ним</w:t>
      </w:r>
      <w:r w:rsidR="00330ACA" w:rsidRPr="00330ACA">
        <w:t xml:space="preserve"> </w:t>
      </w:r>
      <w:r w:rsidRPr="00330ACA">
        <w:t>выплачены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установленные</w:t>
      </w:r>
      <w:r w:rsidR="00330ACA" w:rsidRPr="00330ACA">
        <w:t xml:space="preserve"> </w:t>
      </w:r>
      <w:r w:rsidRPr="00330ACA">
        <w:t>сроки.</w:t>
      </w:r>
    </w:p>
    <w:p w:rsidR="00330ACA" w:rsidRDefault="000A75B3" w:rsidP="00330ACA">
      <w:pPr>
        <w:numPr>
          <w:ilvl w:val="0"/>
          <w:numId w:val="11"/>
        </w:numPr>
        <w:ind w:left="0" w:firstLine="709"/>
      </w:pPr>
      <w:r w:rsidRPr="00330ACA">
        <w:t>Правительство,</w:t>
      </w:r>
      <w:r w:rsidR="00330ACA" w:rsidRPr="00330ACA">
        <w:t xml:space="preserve"> </w:t>
      </w:r>
      <w:r w:rsidRPr="00330ACA">
        <w:t>представленное</w:t>
      </w:r>
      <w:r w:rsidR="00330ACA" w:rsidRPr="00330ACA">
        <w:t xml:space="preserve"> </w:t>
      </w:r>
      <w:r w:rsidRPr="00330ACA">
        <w:t>различными</w:t>
      </w:r>
      <w:r w:rsidR="00330ACA" w:rsidRPr="00330ACA">
        <w:t xml:space="preserve"> </w:t>
      </w:r>
      <w:r w:rsidRPr="00330ACA">
        <w:t>министерствами.</w:t>
      </w:r>
    </w:p>
    <w:p w:rsidR="00BB3E3A" w:rsidRDefault="00BB3E3A" w:rsidP="00330ACA">
      <w:pPr>
        <w:rPr>
          <w:b/>
          <w:bCs/>
        </w:rPr>
      </w:pPr>
    </w:p>
    <w:p w:rsidR="00330ACA" w:rsidRPr="00330ACA" w:rsidRDefault="00773CBE" w:rsidP="00BB3E3A">
      <w:pPr>
        <w:pStyle w:val="2"/>
      </w:pPr>
      <w:bookmarkStart w:id="3" w:name="_Toc279062284"/>
      <w:r w:rsidRPr="00330ACA">
        <w:t>1.</w:t>
      </w:r>
      <w:r w:rsidR="005976FA" w:rsidRPr="00330ACA">
        <w:t>2</w:t>
      </w:r>
      <w:r w:rsidR="00330ACA" w:rsidRPr="00330ACA">
        <w:t xml:space="preserve"> </w:t>
      </w:r>
      <w:r w:rsidRPr="00330ACA">
        <w:t>Основные</w:t>
      </w:r>
      <w:r w:rsidR="00330ACA" w:rsidRPr="00330ACA">
        <w:t xml:space="preserve"> </w:t>
      </w:r>
      <w:r w:rsidRPr="00330ACA">
        <w:t>принципы</w:t>
      </w:r>
      <w:r w:rsidR="00330ACA" w:rsidRPr="00330ACA">
        <w:t xml:space="preserve"> </w:t>
      </w:r>
      <w:r w:rsidRPr="00330ACA">
        <w:t>подготовки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</w:t>
      </w:r>
      <w:r w:rsidR="00330ACA" w:rsidRPr="00330ACA">
        <w:t xml:space="preserve"> </w:t>
      </w:r>
      <w:r w:rsidRPr="00330ACA">
        <w:t>в</w:t>
      </w:r>
      <w:r w:rsidR="00BB3E3A">
        <w:t xml:space="preserve"> </w:t>
      </w:r>
      <w:r w:rsidRPr="00330ACA">
        <w:t>соответствии</w:t>
      </w:r>
      <w:r w:rsidR="00330ACA" w:rsidRPr="00330ACA">
        <w:t xml:space="preserve"> </w:t>
      </w:r>
      <w:r w:rsidRPr="00330ACA">
        <w:t>с</w:t>
      </w:r>
      <w:r w:rsidR="00330ACA" w:rsidRPr="00330ACA">
        <w:t xml:space="preserve"> </w:t>
      </w:r>
      <w:r w:rsidRPr="00330ACA">
        <w:t>МСФО</w:t>
      </w:r>
      <w:bookmarkEnd w:id="3"/>
    </w:p>
    <w:p w:rsidR="00BB3E3A" w:rsidRDefault="00BB3E3A" w:rsidP="00330ACA"/>
    <w:p w:rsidR="00330ACA" w:rsidRPr="00330ACA" w:rsidRDefault="001740DA" w:rsidP="00330ACA">
      <w:r w:rsidRPr="00330ACA">
        <w:t>При</w:t>
      </w:r>
      <w:r w:rsidR="00330ACA" w:rsidRPr="00330ACA">
        <w:t xml:space="preserve"> </w:t>
      </w:r>
      <w:r w:rsidRPr="00330ACA">
        <w:t>составлении</w:t>
      </w:r>
      <w:r w:rsidR="00330ACA" w:rsidRPr="00330ACA">
        <w:t xml:space="preserve"> </w:t>
      </w:r>
      <w:r w:rsidRPr="00330ACA">
        <w:t>ф</w:t>
      </w:r>
      <w:r w:rsidR="00B405F6" w:rsidRPr="00330ACA">
        <w:t>инансовой</w:t>
      </w:r>
      <w:r w:rsidR="00330ACA" w:rsidRPr="00330ACA">
        <w:t xml:space="preserve"> </w:t>
      </w:r>
      <w:r w:rsidRPr="00330ACA">
        <w:t>о</w:t>
      </w:r>
      <w:r w:rsidR="00B405F6" w:rsidRPr="00330ACA">
        <w:t>тчетности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соответствии</w:t>
      </w:r>
      <w:r w:rsidR="00330ACA" w:rsidRPr="00330ACA">
        <w:t xml:space="preserve"> </w:t>
      </w:r>
      <w:r w:rsidRPr="00330ACA">
        <w:t>с</w:t>
      </w:r>
      <w:r w:rsidR="00330ACA" w:rsidRPr="00330ACA">
        <w:t xml:space="preserve"> </w:t>
      </w:r>
      <w:r w:rsidRPr="00330ACA">
        <w:t>МСФО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первую</w:t>
      </w:r>
      <w:r w:rsidR="00330ACA" w:rsidRPr="00330ACA">
        <w:t xml:space="preserve"> </w:t>
      </w:r>
      <w:r w:rsidRPr="00330ACA">
        <w:t>очередь</w:t>
      </w:r>
      <w:r w:rsidR="00330ACA" w:rsidRPr="00330ACA">
        <w:t xml:space="preserve"> </w:t>
      </w:r>
      <w:r w:rsidRPr="00330ACA">
        <w:t>необходимо</w:t>
      </w:r>
      <w:r w:rsidR="00330ACA" w:rsidRPr="00330ACA">
        <w:t xml:space="preserve"> </w:t>
      </w:r>
      <w:r w:rsidRPr="00330ACA">
        <w:t>руководствоваться</w:t>
      </w:r>
      <w:r w:rsidR="00330ACA" w:rsidRPr="00330ACA">
        <w:t xml:space="preserve"> </w:t>
      </w:r>
      <w:r w:rsidRPr="00330ACA">
        <w:t>принципами,</w:t>
      </w:r>
      <w:r w:rsidR="00330ACA" w:rsidRPr="00330ACA">
        <w:t xml:space="preserve"> </w:t>
      </w:r>
      <w:r w:rsidRPr="00330ACA">
        <w:t>изложенными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концепции</w:t>
      </w:r>
      <w:r w:rsidR="00330ACA" w:rsidRPr="00330ACA">
        <w:t xml:space="preserve"> </w:t>
      </w:r>
      <w:r w:rsidRPr="00330ACA">
        <w:t>развития</w:t>
      </w:r>
      <w:r w:rsidR="00330ACA" w:rsidRPr="00330ACA">
        <w:t xml:space="preserve"> </w:t>
      </w:r>
      <w:r w:rsidRPr="00330ACA">
        <w:t>МСФО,</w:t>
      </w:r>
      <w:r w:rsidR="00330ACA" w:rsidRPr="00330ACA">
        <w:t xml:space="preserve"> </w:t>
      </w:r>
      <w:r w:rsidRPr="00330ACA">
        <w:t>которые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свою</w:t>
      </w:r>
      <w:r w:rsidR="00330ACA" w:rsidRPr="00330ACA">
        <w:t xml:space="preserve"> </w:t>
      </w:r>
      <w:r w:rsidRPr="00330ACA">
        <w:t>очередь,</w:t>
      </w:r>
      <w:r w:rsidR="00330ACA" w:rsidRPr="00330ACA">
        <w:t xml:space="preserve"> </w:t>
      </w:r>
      <w:r w:rsidRPr="00330ACA">
        <w:t>можно</w:t>
      </w:r>
      <w:r w:rsidR="00330ACA" w:rsidRPr="00330ACA">
        <w:t xml:space="preserve"> </w:t>
      </w:r>
      <w:r w:rsidRPr="00330ACA">
        <w:t>разделить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3</w:t>
      </w:r>
      <w:r w:rsidR="00330ACA" w:rsidRPr="00330ACA">
        <w:t xml:space="preserve"> </w:t>
      </w:r>
      <w:r w:rsidRPr="00330ACA">
        <w:t>большие</w:t>
      </w:r>
      <w:r w:rsidR="00330ACA" w:rsidRPr="00330ACA">
        <w:t xml:space="preserve"> </w:t>
      </w:r>
      <w:r w:rsidRPr="00330ACA">
        <w:t>группы</w:t>
      </w:r>
      <w:r w:rsidR="00330ACA" w:rsidRPr="00330ACA">
        <w:t>:</w:t>
      </w:r>
    </w:p>
    <w:p w:rsidR="00330ACA" w:rsidRPr="00330ACA" w:rsidRDefault="00E327BA" w:rsidP="00330ACA">
      <w:pPr>
        <w:numPr>
          <w:ilvl w:val="0"/>
          <w:numId w:val="1"/>
        </w:numPr>
        <w:ind w:left="0" w:firstLine="709"/>
      </w:pPr>
      <w:r w:rsidRPr="00330ACA">
        <w:t>Основополагающие</w:t>
      </w:r>
      <w:r w:rsidR="00330ACA" w:rsidRPr="00330ACA">
        <w:t xml:space="preserve"> </w:t>
      </w:r>
      <w:r w:rsidRPr="00330ACA">
        <w:t>допущения</w:t>
      </w:r>
      <w:r w:rsidR="00330ACA" w:rsidRPr="00330ACA">
        <w:t>;</w:t>
      </w:r>
    </w:p>
    <w:p w:rsidR="00330ACA" w:rsidRPr="00330ACA" w:rsidRDefault="00E327BA" w:rsidP="00330ACA">
      <w:pPr>
        <w:numPr>
          <w:ilvl w:val="0"/>
          <w:numId w:val="1"/>
        </w:numPr>
        <w:ind w:left="0" w:firstLine="709"/>
      </w:pPr>
      <w:r w:rsidRPr="00330ACA">
        <w:t>Качественные</w:t>
      </w:r>
      <w:r w:rsidR="00330ACA" w:rsidRPr="00330ACA">
        <w:t xml:space="preserve"> </w:t>
      </w:r>
      <w:r w:rsidRPr="00330ACA">
        <w:t>характеристики</w:t>
      </w:r>
      <w:r w:rsidR="00330ACA" w:rsidRPr="00330ACA">
        <w:t>;</w:t>
      </w:r>
    </w:p>
    <w:p w:rsidR="00330ACA" w:rsidRPr="00330ACA" w:rsidRDefault="00E327BA" w:rsidP="00330ACA">
      <w:pPr>
        <w:numPr>
          <w:ilvl w:val="0"/>
          <w:numId w:val="1"/>
        </w:numPr>
        <w:ind w:left="0" w:firstLine="709"/>
      </w:pPr>
      <w:r w:rsidRPr="00330ACA">
        <w:t>Ограничивающие</w:t>
      </w:r>
      <w:r w:rsidR="00330ACA" w:rsidRPr="00330ACA">
        <w:t xml:space="preserve"> </w:t>
      </w:r>
      <w:r w:rsidRPr="00330ACA">
        <w:t>принципы.</w:t>
      </w:r>
    </w:p>
    <w:p w:rsidR="00330ACA" w:rsidRPr="00330ACA" w:rsidRDefault="00E327BA" w:rsidP="00330ACA">
      <w:pPr>
        <w:rPr>
          <w:b/>
          <w:bCs/>
        </w:rPr>
      </w:pPr>
      <w:r w:rsidRPr="00330ACA">
        <w:rPr>
          <w:b/>
          <w:bCs/>
        </w:rPr>
        <w:t>Основополагающие</w:t>
      </w:r>
      <w:r w:rsidR="00330ACA" w:rsidRPr="00330ACA">
        <w:rPr>
          <w:b/>
          <w:bCs/>
        </w:rPr>
        <w:t xml:space="preserve"> </w:t>
      </w:r>
      <w:r w:rsidRPr="00330ACA">
        <w:rPr>
          <w:b/>
          <w:bCs/>
        </w:rPr>
        <w:t>допущения</w:t>
      </w:r>
      <w:r w:rsidR="00330ACA" w:rsidRPr="00330ACA">
        <w:rPr>
          <w:b/>
          <w:bCs/>
        </w:rPr>
        <w:t xml:space="preserve"> </w:t>
      </w:r>
      <w:r w:rsidRPr="00330ACA">
        <w:rPr>
          <w:b/>
          <w:bCs/>
        </w:rPr>
        <w:t>включают</w:t>
      </w:r>
      <w:r w:rsidR="00330ACA" w:rsidRPr="00330ACA">
        <w:rPr>
          <w:b/>
          <w:bCs/>
        </w:rPr>
        <w:t>:</w:t>
      </w:r>
    </w:p>
    <w:p w:rsidR="00330ACA" w:rsidRPr="00330ACA" w:rsidRDefault="00E327BA" w:rsidP="00330ACA">
      <w:pPr>
        <w:rPr>
          <w:i/>
          <w:iCs/>
        </w:rPr>
      </w:pPr>
      <w:r w:rsidRPr="00330ACA">
        <w:rPr>
          <w:i/>
          <w:iCs/>
        </w:rPr>
        <w:t>Учет</w:t>
      </w:r>
      <w:r w:rsidR="00330ACA" w:rsidRPr="00330ACA">
        <w:rPr>
          <w:i/>
          <w:iCs/>
        </w:rPr>
        <w:t xml:space="preserve"> </w:t>
      </w:r>
      <w:r w:rsidRPr="00330ACA">
        <w:rPr>
          <w:i/>
          <w:iCs/>
        </w:rPr>
        <w:t>с</w:t>
      </w:r>
      <w:r w:rsidR="00330ACA" w:rsidRPr="00330ACA">
        <w:rPr>
          <w:i/>
          <w:iCs/>
        </w:rPr>
        <w:t xml:space="preserve"> </w:t>
      </w:r>
      <w:r w:rsidRPr="00330ACA">
        <w:rPr>
          <w:i/>
          <w:iCs/>
        </w:rPr>
        <w:t>использованием</w:t>
      </w:r>
      <w:r w:rsidR="00330ACA" w:rsidRPr="00330ACA">
        <w:rPr>
          <w:i/>
          <w:iCs/>
        </w:rPr>
        <w:t xml:space="preserve"> </w:t>
      </w:r>
      <w:r w:rsidRPr="00330ACA">
        <w:rPr>
          <w:i/>
          <w:iCs/>
        </w:rPr>
        <w:t>метода</w:t>
      </w:r>
      <w:r w:rsidR="00330ACA" w:rsidRPr="00330ACA">
        <w:rPr>
          <w:i/>
          <w:iCs/>
        </w:rPr>
        <w:t xml:space="preserve"> </w:t>
      </w:r>
      <w:r w:rsidRPr="00330ACA">
        <w:rPr>
          <w:i/>
          <w:iCs/>
        </w:rPr>
        <w:t>начисления.</w:t>
      </w:r>
    </w:p>
    <w:p w:rsidR="00330ACA" w:rsidRPr="00330ACA" w:rsidRDefault="00E327BA" w:rsidP="00330ACA">
      <w:r w:rsidRPr="00330ACA">
        <w:t>Ф</w:t>
      </w:r>
      <w:r w:rsidR="00B405F6" w:rsidRPr="00330ACA">
        <w:t>инансовая</w:t>
      </w:r>
      <w:r w:rsidR="00330ACA" w:rsidRPr="00330ACA">
        <w:t xml:space="preserve"> </w:t>
      </w:r>
      <w:r w:rsidRPr="00330ACA">
        <w:t>о</w:t>
      </w:r>
      <w:r w:rsidR="00B405F6" w:rsidRPr="00330ACA">
        <w:t>тчетность</w:t>
      </w:r>
      <w:r w:rsidR="00330ACA" w:rsidRPr="00330ACA">
        <w:t xml:space="preserve"> </w:t>
      </w:r>
      <w:r w:rsidRPr="00330ACA">
        <w:t>должна</w:t>
      </w:r>
      <w:r w:rsidR="00330ACA" w:rsidRPr="00330ACA">
        <w:t xml:space="preserve"> </w:t>
      </w:r>
      <w:r w:rsidRPr="00330ACA">
        <w:t>составляться</w:t>
      </w:r>
      <w:r w:rsidR="00330ACA" w:rsidRPr="00330ACA">
        <w:t xml:space="preserve"> </w:t>
      </w:r>
      <w:r w:rsidRPr="00330ACA">
        <w:t>с</w:t>
      </w:r>
      <w:r w:rsidR="00330ACA" w:rsidRPr="00330ACA">
        <w:t xml:space="preserve"> </w:t>
      </w:r>
      <w:r w:rsidRPr="00330ACA">
        <w:t>использованием</w:t>
      </w:r>
      <w:r w:rsidR="00330ACA" w:rsidRPr="00330ACA">
        <w:t xml:space="preserve"> </w:t>
      </w:r>
      <w:r w:rsidRPr="00330ACA">
        <w:t>метода</w:t>
      </w:r>
      <w:r w:rsidR="00330ACA" w:rsidRPr="00330ACA">
        <w:t xml:space="preserve"> </w:t>
      </w:r>
      <w:r w:rsidRPr="00330ACA">
        <w:t>начисления</w:t>
      </w:r>
      <w:r w:rsidR="00330ACA">
        <w:t xml:space="preserve"> (</w:t>
      </w:r>
      <w:r w:rsidRPr="00330ACA">
        <w:t>исключение</w:t>
      </w:r>
      <w:r w:rsidR="00330ACA" w:rsidRPr="00330ACA">
        <w:t xml:space="preserve"> </w:t>
      </w:r>
      <w:r w:rsidRPr="00330ACA">
        <w:t>составляет</w:t>
      </w:r>
      <w:r w:rsidR="00330ACA" w:rsidRPr="00330ACA">
        <w:t xml:space="preserve"> </w:t>
      </w:r>
      <w:r w:rsidRPr="00330ACA">
        <w:t>отчет</w:t>
      </w:r>
      <w:r w:rsidR="00330ACA" w:rsidRPr="00330ACA">
        <w:t xml:space="preserve"> </w:t>
      </w:r>
      <w:r w:rsidRPr="00330ACA">
        <w:t>о</w:t>
      </w:r>
      <w:r w:rsidR="00330ACA" w:rsidRPr="00330ACA">
        <w:t xml:space="preserve"> </w:t>
      </w:r>
      <w:r w:rsidRPr="00330ACA">
        <w:t>движении</w:t>
      </w:r>
      <w:r w:rsidR="00330ACA" w:rsidRPr="00330ACA">
        <w:t xml:space="preserve"> </w:t>
      </w:r>
      <w:r w:rsidRPr="00330ACA">
        <w:t>денежных</w:t>
      </w:r>
      <w:r w:rsidR="00330ACA" w:rsidRPr="00330ACA">
        <w:t xml:space="preserve"> </w:t>
      </w:r>
      <w:r w:rsidRPr="00330ACA">
        <w:t>средств,</w:t>
      </w:r>
      <w:r w:rsidR="00330ACA" w:rsidRPr="00330ACA">
        <w:t xml:space="preserve"> </w:t>
      </w:r>
      <w:r w:rsidRPr="00330ACA">
        <w:t>который</w:t>
      </w:r>
      <w:r w:rsidR="00330ACA" w:rsidRPr="00330ACA">
        <w:t xml:space="preserve"> </w:t>
      </w:r>
      <w:r w:rsidRPr="00330ACA">
        <w:t>составляется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кассовой</w:t>
      </w:r>
      <w:r w:rsidR="00330ACA" w:rsidRPr="00330ACA">
        <w:t xml:space="preserve"> </w:t>
      </w:r>
      <w:r w:rsidRPr="00330ACA">
        <w:t>основе</w:t>
      </w:r>
      <w:r w:rsidR="00330ACA" w:rsidRPr="00330ACA">
        <w:t xml:space="preserve">), </w:t>
      </w:r>
      <w:r w:rsidRPr="00330ACA">
        <w:t>согласно</w:t>
      </w:r>
      <w:r w:rsidR="00330ACA" w:rsidRPr="00330ACA">
        <w:t xml:space="preserve"> </w:t>
      </w:r>
      <w:r w:rsidRPr="00330ACA">
        <w:t>которому</w:t>
      </w:r>
      <w:r w:rsidR="00330ACA" w:rsidRPr="00330ACA">
        <w:t xml:space="preserve"> </w:t>
      </w:r>
      <w:r w:rsidRPr="00330ACA">
        <w:t>результаты</w:t>
      </w:r>
      <w:r w:rsidR="00330ACA" w:rsidRPr="00330ACA">
        <w:t xml:space="preserve"> </w:t>
      </w:r>
      <w:r w:rsidRPr="00330ACA">
        <w:t>операций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прочих</w:t>
      </w:r>
      <w:r w:rsidR="00330ACA" w:rsidRPr="00330ACA">
        <w:t xml:space="preserve"> </w:t>
      </w:r>
      <w:r w:rsidRPr="00330ACA">
        <w:t>событий</w:t>
      </w:r>
      <w:r w:rsidR="00330ACA" w:rsidRPr="00330ACA">
        <w:t xml:space="preserve"> </w:t>
      </w:r>
      <w:r w:rsidRPr="00330ACA">
        <w:t>признаются</w:t>
      </w:r>
      <w:r w:rsidR="00330ACA" w:rsidRPr="00330ACA">
        <w:t xml:space="preserve"> </w:t>
      </w:r>
      <w:r w:rsidRPr="00330ACA">
        <w:t>по</w:t>
      </w:r>
      <w:r w:rsidR="00330ACA" w:rsidRPr="00330ACA">
        <w:t xml:space="preserve"> </w:t>
      </w:r>
      <w:r w:rsidRPr="00330ACA">
        <w:t>факту</w:t>
      </w:r>
      <w:r w:rsidR="00330ACA" w:rsidRPr="00330ACA">
        <w:t xml:space="preserve"> </w:t>
      </w:r>
      <w:r w:rsidRPr="00330ACA">
        <w:t>их</w:t>
      </w:r>
      <w:r w:rsidR="00330ACA" w:rsidRPr="00330ACA">
        <w:t xml:space="preserve"> </w:t>
      </w:r>
      <w:r w:rsidRPr="00330ACA">
        <w:t>совершен</w:t>
      </w:r>
      <w:r w:rsidR="0059181A" w:rsidRPr="00330ACA">
        <w:t>ия,</w:t>
      </w:r>
      <w:r w:rsidR="00330ACA" w:rsidRPr="00330ACA">
        <w:t xml:space="preserve"> </w:t>
      </w:r>
      <w:r w:rsidR="0059181A" w:rsidRPr="00330ACA">
        <w:t>а</w:t>
      </w:r>
      <w:r w:rsidR="00330ACA" w:rsidRPr="00330ACA">
        <w:t xml:space="preserve"> </w:t>
      </w:r>
      <w:r w:rsidR="0059181A" w:rsidRPr="00330ACA">
        <w:t>не</w:t>
      </w:r>
      <w:r w:rsidR="00330ACA" w:rsidRPr="00330ACA">
        <w:t xml:space="preserve"> </w:t>
      </w:r>
      <w:r w:rsidR="0059181A" w:rsidRPr="00330ACA">
        <w:t>тогда,</w:t>
      </w:r>
      <w:r w:rsidR="00330ACA" w:rsidRPr="00330ACA">
        <w:t xml:space="preserve"> </w:t>
      </w:r>
      <w:r w:rsidR="0059181A" w:rsidRPr="00330ACA">
        <w:t>когда</w:t>
      </w:r>
      <w:r w:rsidR="00330ACA" w:rsidRPr="00330ACA">
        <w:t xml:space="preserve"> </w:t>
      </w:r>
      <w:r w:rsidR="0059181A" w:rsidRPr="00330ACA">
        <w:t>денежные</w:t>
      </w:r>
      <w:r w:rsidR="00330ACA" w:rsidRPr="00330ACA">
        <w:t xml:space="preserve"> </w:t>
      </w:r>
      <w:r w:rsidR="0059181A" w:rsidRPr="00330ACA">
        <w:t>средства</w:t>
      </w:r>
      <w:r w:rsidR="00330ACA" w:rsidRPr="00330ACA">
        <w:t xml:space="preserve"> </w:t>
      </w:r>
      <w:r w:rsidR="0059181A" w:rsidRPr="00330ACA">
        <w:t>или</w:t>
      </w:r>
      <w:r w:rsidR="00330ACA" w:rsidRPr="00330ACA">
        <w:t xml:space="preserve"> </w:t>
      </w:r>
      <w:r w:rsidR="0059181A" w:rsidRPr="00330ACA">
        <w:t>их</w:t>
      </w:r>
      <w:r w:rsidR="00330ACA" w:rsidRPr="00330ACA">
        <w:t xml:space="preserve"> </w:t>
      </w:r>
      <w:r w:rsidR="0059181A" w:rsidRPr="00330ACA">
        <w:t>эквиваленты</w:t>
      </w:r>
      <w:r w:rsidR="00330ACA" w:rsidRPr="00330ACA">
        <w:t xml:space="preserve"> </w:t>
      </w:r>
      <w:r w:rsidR="0059181A" w:rsidRPr="00330ACA">
        <w:t>получены</w:t>
      </w:r>
      <w:r w:rsidR="00330ACA" w:rsidRPr="00330ACA">
        <w:t xml:space="preserve"> </w:t>
      </w:r>
      <w:r w:rsidR="0059181A" w:rsidRPr="00330ACA">
        <w:t>или</w:t>
      </w:r>
      <w:r w:rsidR="00330ACA" w:rsidRPr="00330ACA">
        <w:t xml:space="preserve"> </w:t>
      </w:r>
      <w:r w:rsidR="0059181A" w:rsidRPr="00330ACA">
        <w:t>выплачены.</w:t>
      </w:r>
      <w:r w:rsidR="00330ACA" w:rsidRPr="00330ACA">
        <w:t xml:space="preserve"> </w:t>
      </w:r>
      <w:r w:rsidR="0059181A" w:rsidRPr="00330ACA">
        <w:t>Идея</w:t>
      </w:r>
      <w:r w:rsidR="00330ACA" w:rsidRPr="00330ACA">
        <w:t xml:space="preserve"> </w:t>
      </w:r>
      <w:r w:rsidRPr="00330ACA">
        <w:t>метода</w:t>
      </w:r>
      <w:r w:rsidR="00330ACA" w:rsidRPr="00330ACA">
        <w:t xml:space="preserve"> </w:t>
      </w:r>
      <w:r w:rsidRPr="00330ACA">
        <w:t>начисления</w:t>
      </w:r>
      <w:r w:rsidR="00330ACA" w:rsidRPr="00330ACA">
        <w:t xml:space="preserve"> </w:t>
      </w:r>
      <w:r w:rsidRPr="00330ACA">
        <w:t>состоит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том,</w:t>
      </w:r>
      <w:r w:rsidR="00330ACA" w:rsidRPr="00330ACA">
        <w:t xml:space="preserve"> </w:t>
      </w:r>
      <w:r w:rsidRPr="00330ACA">
        <w:t>чтобы</w:t>
      </w:r>
      <w:r w:rsidR="00330ACA" w:rsidRPr="00330ACA">
        <w:t xml:space="preserve"> </w:t>
      </w:r>
      <w:r w:rsidRPr="00330ACA">
        <w:t>раздвинуть</w:t>
      </w:r>
      <w:r w:rsidR="00330ACA" w:rsidRPr="00330ACA">
        <w:t xml:space="preserve"> </w:t>
      </w:r>
      <w:r w:rsidRPr="00330ACA">
        <w:t>временные</w:t>
      </w:r>
      <w:r w:rsidR="00330ACA" w:rsidRPr="00330ACA">
        <w:t xml:space="preserve"> </w:t>
      </w:r>
      <w:r w:rsidRPr="00330ACA">
        <w:t>рамки</w:t>
      </w:r>
      <w:r w:rsidR="00330ACA" w:rsidRPr="00330ACA">
        <w:t xml:space="preserve"> </w:t>
      </w:r>
      <w:r w:rsidRPr="00330ACA">
        <w:t>бухгалтерской</w:t>
      </w:r>
      <w:r w:rsidR="00330ACA" w:rsidRPr="00330ACA">
        <w:t xml:space="preserve"> </w:t>
      </w:r>
      <w:r w:rsidRPr="00330ACA">
        <w:t>отчетности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продемонстрировать</w:t>
      </w:r>
      <w:r w:rsidR="00330ACA" w:rsidRPr="00330ACA">
        <w:t xml:space="preserve"> </w:t>
      </w:r>
      <w:r w:rsidRPr="00330ACA">
        <w:t>не</w:t>
      </w:r>
      <w:r w:rsidR="00330ACA" w:rsidRPr="00330ACA">
        <w:t xml:space="preserve"> </w:t>
      </w:r>
      <w:r w:rsidRPr="00330ACA">
        <w:t>только</w:t>
      </w:r>
      <w:r w:rsidR="00330ACA" w:rsidRPr="00330ACA">
        <w:t xml:space="preserve"> </w:t>
      </w:r>
      <w:r w:rsidRPr="00330ACA">
        <w:t>осуществленные,</w:t>
      </w:r>
      <w:r w:rsidR="00330ACA" w:rsidRPr="00330ACA">
        <w:t xml:space="preserve"> </w:t>
      </w:r>
      <w:r w:rsidRPr="00330ACA">
        <w:t>но</w:t>
      </w:r>
      <w:r w:rsidR="00330ACA" w:rsidRPr="00330ACA">
        <w:t xml:space="preserve"> </w:t>
      </w:r>
      <w:r w:rsidRPr="00330ACA">
        <w:t>будущие</w:t>
      </w:r>
      <w:r w:rsidR="00330ACA" w:rsidRPr="00330ACA">
        <w:t xml:space="preserve"> </w:t>
      </w:r>
      <w:r w:rsidRPr="00330ACA">
        <w:t>денежные</w:t>
      </w:r>
      <w:r w:rsidR="00330ACA" w:rsidRPr="00330ACA">
        <w:t xml:space="preserve"> </w:t>
      </w:r>
      <w:r w:rsidRPr="00330ACA">
        <w:t>потоки</w:t>
      </w:r>
      <w:r w:rsidR="00330ACA" w:rsidRPr="00330ACA">
        <w:t xml:space="preserve"> </w:t>
      </w:r>
      <w:r w:rsidRPr="00330ACA">
        <w:t>компании.</w:t>
      </w:r>
    </w:p>
    <w:p w:rsidR="00E327BA" w:rsidRPr="00330ACA" w:rsidRDefault="00E327BA" w:rsidP="00330ACA">
      <w:pPr>
        <w:rPr>
          <w:i/>
          <w:iCs/>
        </w:rPr>
      </w:pPr>
      <w:r w:rsidRPr="00330ACA">
        <w:rPr>
          <w:i/>
          <w:iCs/>
        </w:rPr>
        <w:t>Непрерывность</w:t>
      </w:r>
      <w:r w:rsidR="00330ACA" w:rsidRPr="00330ACA">
        <w:rPr>
          <w:i/>
          <w:iCs/>
        </w:rPr>
        <w:t xml:space="preserve"> </w:t>
      </w:r>
      <w:r w:rsidRPr="00330ACA">
        <w:rPr>
          <w:i/>
          <w:iCs/>
        </w:rPr>
        <w:t>деятельности.</w:t>
      </w:r>
    </w:p>
    <w:p w:rsidR="00330ACA" w:rsidRPr="00330ACA" w:rsidRDefault="0059181A" w:rsidP="00330ACA">
      <w:r w:rsidRPr="00330ACA">
        <w:t>Правила</w:t>
      </w:r>
      <w:r w:rsidR="00330ACA" w:rsidRPr="00330ACA">
        <w:t xml:space="preserve"> </w:t>
      </w:r>
      <w:r w:rsidRPr="00330ACA">
        <w:t>признания</w:t>
      </w:r>
      <w:r w:rsidR="00330ACA" w:rsidRPr="00330ACA">
        <w:t xml:space="preserve"> </w:t>
      </w:r>
      <w:r w:rsidRPr="00330ACA">
        <w:t>доходов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расходов</w:t>
      </w:r>
      <w:r w:rsidR="00330ACA" w:rsidRPr="00330ACA">
        <w:t xml:space="preserve"> </w:t>
      </w:r>
      <w:r w:rsidRPr="00330ACA">
        <w:t>базируются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предположении</w:t>
      </w:r>
      <w:r w:rsidR="00330ACA" w:rsidRPr="00330ACA">
        <w:t xml:space="preserve"> </w:t>
      </w:r>
      <w:r w:rsidRPr="00330ACA">
        <w:t>о</w:t>
      </w:r>
      <w:r w:rsidR="00330ACA" w:rsidRPr="00330ACA">
        <w:t xml:space="preserve"> </w:t>
      </w:r>
      <w:r w:rsidRPr="00330ACA">
        <w:t>непрерывности</w:t>
      </w:r>
      <w:r w:rsidR="00330ACA" w:rsidRPr="00330ACA">
        <w:t xml:space="preserve"> </w:t>
      </w:r>
      <w:r w:rsidRPr="00330ACA">
        <w:t>деятельности</w:t>
      </w:r>
      <w:r w:rsidR="00330ACA" w:rsidRPr="00330ACA">
        <w:t xml:space="preserve"> </w:t>
      </w:r>
      <w:r w:rsidRPr="00330ACA">
        <w:t>компании.</w:t>
      </w:r>
      <w:r w:rsidR="00330ACA" w:rsidRPr="00330ACA">
        <w:t xml:space="preserve"> </w:t>
      </w:r>
      <w:r w:rsidRPr="00330ACA">
        <w:t>Допущение</w:t>
      </w:r>
      <w:r w:rsidR="00330ACA" w:rsidRPr="00330ACA">
        <w:t xml:space="preserve"> </w:t>
      </w:r>
      <w:r w:rsidRPr="00330ACA">
        <w:t>о</w:t>
      </w:r>
      <w:r w:rsidR="00330ACA" w:rsidRPr="00330ACA">
        <w:t xml:space="preserve"> </w:t>
      </w:r>
      <w:r w:rsidRPr="00330ACA">
        <w:t>непрерывности</w:t>
      </w:r>
      <w:r w:rsidR="00330ACA" w:rsidRPr="00330ACA">
        <w:t xml:space="preserve"> </w:t>
      </w:r>
      <w:r w:rsidRPr="00330ACA">
        <w:t>означает,</w:t>
      </w:r>
      <w:r w:rsidR="00330ACA" w:rsidRPr="00330ACA">
        <w:t xml:space="preserve"> </w:t>
      </w:r>
      <w:r w:rsidRPr="00330ACA">
        <w:t>что</w:t>
      </w:r>
      <w:r w:rsidR="00330ACA" w:rsidRPr="00330ACA">
        <w:t xml:space="preserve"> </w:t>
      </w:r>
      <w:r w:rsidRPr="00330ACA">
        <w:t>компания</w:t>
      </w:r>
      <w:r w:rsidR="00330ACA" w:rsidRPr="00330ACA">
        <w:t xml:space="preserve"> </w:t>
      </w:r>
      <w:r w:rsidRPr="00330ACA">
        <w:t>нормально</w:t>
      </w:r>
      <w:r w:rsidR="00330ACA" w:rsidRPr="00330ACA">
        <w:t xml:space="preserve"> </w:t>
      </w:r>
      <w:r w:rsidR="00813201" w:rsidRPr="00330ACA">
        <w:t>действует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будет</w:t>
      </w:r>
      <w:r w:rsidR="00330ACA" w:rsidRPr="00330ACA">
        <w:t xml:space="preserve"> </w:t>
      </w:r>
      <w:r w:rsidRPr="00330ACA">
        <w:t>действовать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обозримом</w:t>
      </w:r>
      <w:r w:rsidR="00330ACA" w:rsidRPr="00330ACA">
        <w:t xml:space="preserve"> </w:t>
      </w:r>
      <w:r w:rsidRPr="00330ACA">
        <w:t>будущем.</w:t>
      </w:r>
      <w:r w:rsidR="00330ACA" w:rsidRPr="00330ACA">
        <w:t xml:space="preserve"> </w:t>
      </w:r>
      <w:r w:rsidRPr="00330ACA">
        <w:t>Обозримое</w:t>
      </w:r>
      <w:r w:rsidR="00330ACA" w:rsidRPr="00330ACA">
        <w:t xml:space="preserve"> </w:t>
      </w:r>
      <w:r w:rsidRPr="00330ACA">
        <w:t>будущее</w:t>
      </w:r>
      <w:r w:rsidR="00330ACA" w:rsidRPr="00330ACA">
        <w:t xml:space="preserve"> </w:t>
      </w:r>
      <w:r w:rsidRPr="00330ACA">
        <w:t>приравнивается</w:t>
      </w:r>
      <w:r w:rsidR="00330ACA" w:rsidRPr="00330ACA">
        <w:t xml:space="preserve"> </w:t>
      </w:r>
      <w:r w:rsidRPr="00330ACA">
        <w:t>к</w:t>
      </w:r>
      <w:r w:rsidR="00330ACA" w:rsidRPr="00330ACA">
        <w:t xml:space="preserve"> </w:t>
      </w:r>
      <w:r w:rsidRPr="00330ACA">
        <w:t>12</w:t>
      </w:r>
      <w:r w:rsidR="00330ACA" w:rsidRPr="00330ACA">
        <w:t xml:space="preserve"> </w:t>
      </w:r>
      <w:r w:rsidRPr="00330ACA">
        <w:t>месяцам</w:t>
      </w:r>
      <w:r w:rsidR="00330ACA" w:rsidRPr="00330ACA">
        <w:t xml:space="preserve"> </w:t>
      </w:r>
      <w:r w:rsidRPr="00330ACA">
        <w:t>после</w:t>
      </w:r>
      <w:r w:rsidR="00330ACA" w:rsidRPr="00330ACA">
        <w:t xml:space="preserve"> </w:t>
      </w:r>
      <w:r w:rsidRPr="00330ACA">
        <w:t>отчетной</w:t>
      </w:r>
      <w:r w:rsidR="00330ACA" w:rsidRPr="00330ACA">
        <w:t xml:space="preserve"> </w:t>
      </w:r>
      <w:r w:rsidRPr="00330ACA">
        <w:t>даты.</w:t>
      </w:r>
      <w:r w:rsidR="00330ACA" w:rsidRPr="00330ACA">
        <w:t xml:space="preserve"> </w:t>
      </w:r>
      <w:r w:rsidRPr="00330ACA">
        <w:t>Если</w:t>
      </w:r>
      <w:r w:rsidR="00330ACA" w:rsidRPr="00330ACA">
        <w:t xml:space="preserve"> </w:t>
      </w:r>
      <w:r w:rsidRPr="00330ACA">
        <w:t>у</w:t>
      </w:r>
      <w:r w:rsidR="00330ACA" w:rsidRPr="00330ACA">
        <w:t xml:space="preserve"> </w:t>
      </w:r>
      <w:r w:rsidRPr="00330ACA">
        <w:t>компании</w:t>
      </w:r>
      <w:r w:rsidR="00330ACA" w:rsidRPr="00330ACA">
        <w:t xml:space="preserve"> </w:t>
      </w:r>
      <w:r w:rsidRPr="00330ACA">
        <w:t>имеются</w:t>
      </w:r>
      <w:r w:rsidR="00330ACA" w:rsidRPr="00330ACA">
        <w:t xml:space="preserve"> </w:t>
      </w:r>
      <w:r w:rsidRPr="00330ACA">
        <w:t>намерения</w:t>
      </w:r>
      <w:r w:rsidR="00330ACA" w:rsidRPr="00330ACA">
        <w:t xml:space="preserve"> </w:t>
      </w:r>
      <w:r w:rsidRPr="00330ACA">
        <w:t>ликвидировать</w:t>
      </w:r>
      <w:r w:rsidR="00330ACA" w:rsidRPr="00330ACA">
        <w:t xml:space="preserve"> </w:t>
      </w:r>
      <w:r w:rsidRPr="00330ACA">
        <w:t>или</w:t>
      </w:r>
      <w:r w:rsidR="00330ACA" w:rsidRPr="00330ACA">
        <w:t xml:space="preserve"> </w:t>
      </w:r>
      <w:r w:rsidRPr="00330ACA">
        <w:t>существенно</w:t>
      </w:r>
      <w:r w:rsidR="00330ACA" w:rsidRPr="00330ACA">
        <w:t xml:space="preserve"> </w:t>
      </w:r>
      <w:r w:rsidRPr="00330ACA">
        <w:t>сократить</w:t>
      </w:r>
      <w:r w:rsidR="00330ACA" w:rsidRPr="00330ACA">
        <w:t xml:space="preserve"> </w:t>
      </w:r>
      <w:r w:rsidRPr="00330ACA">
        <w:t>свою</w:t>
      </w:r>
      <w:r w:rsidR="00330ACA" w:rsidRPr="00330ACA">
        <w:t xml:space="preserve"> </w:t>
      </w:r>
      <w:r w:rsidRPr="00330ACA">
        <w:t>деятельность,</w:t>
      </w:r>
      <w:r w:rsidR="00330ACA" w:rsidRPr="00330ACA">
        <w:t xml:space="preserve"> </w:t>
      </w:r>
      <w:r w:rsidRPr="00330ACA">
        <w:t>то</w:t>
      </w:r>
      <w:r w:rsidR="00330ACA" w:rsidRPr="00330ACA">
        <w:t xml:space="preserve"> </w:t>
      </w:r>
      <w:r w:rsidRPr="00330ACA">
        <w:t>ф</w:t>
      </w:r>
      <w:r w:rsidR="00B405F6" w:rsidRPr="00330ACA">
        <w:t>инансовая</w:t>
      </w:r>
      <w:r w:rsidR="00330ACA" w:rsidRPr="00330ACA">
        <w:t xml:space="preserve"> </w:t>
      </w:r>
      <w:r w:rsidRPr="00330ACA">
        <w:t>о</w:t>
      </w:r>
      <w:r w:rsidR="00B405F6" w:rsidRPr="00330ACA">
        <w:t>тчетность</w:t>
      </w:r>
      <w:r w:rsidR="00330ACA" w:rsidRPr="00330ACA">
        <w:t xml:space="preserve"> </w:t>
      </w:r>
      <w:r w:rsidRPr="00330ACA">
        <w:t>такой</w:t>
      </w:r>
      <w:r w:rsidR="00330ACA" w:rsidRPr="00330ACA">
        <w:t xml:space="preserve"> </w:t>
      </w:r>
      <w:r w:rsidRPr="00330ACA">
        <w:t>компании</w:t>
      </w:r>
      <w:r w:rsidR="00330ACA" w:rsidRPr="00330ACA">
        <w:t xml:space="preserve"> </w:t>
      </w:r>
      <w:r w:rsidRPr="00330ACA">
        <w:t>должна</w:t>
      </w:r>
      <w:r w:rsidR="00330ACA" w:rsidRPr="00330ACA">
        <w:t xml:space="preserve"> </w:t>
      </w:r>
      <w:r w:rsidRPr="00330ACA">
        <w:t>составляться</w:t>
      </w:r>
      <w:r w:rsidR="00330ACA" w:rsidRPr="00330ACA">
        <w:t xml:space="preserve"> </w:t>
      </w:r>
      <w:r w:rsidRPr="00330ACA">
        <w:t>по</w:t>
      </w:r>
      <w:r w:rsidR="00330ACA" w:rsidRPr="00330ACA">
        <w:t xml:space="preserve"> </w:t>
      </w:r>
      <w:r w:rsidRPr="00330ACA">
        <w:t>другим</w:t>
      </w:r>
      <w:r w:rsidR="00330ACA" w:rsidRPr="00330ACA">
        <w:t xml:space="preserve"> </w:t>
      </w:r>
      <w:r w:rsidRPr="00330ACA">
        <w:t>принципам,</w:t>
      </w:r>
      <w:r w:rsidR="00330ACA" w:rsidRPr="00330ACA">
        <w:t xml:space="preserve"> </w:t>
      </w:r>
      <w:r w:rsidRPr="00330ACA">
        <w:t>а</w:t>
      </w:r>
      <w:r w:rsidR="00330ACA" w:rsidRPr="00330ACA">
        <w:t xml:space="preserve"> </w:t>
      </w:r>
      <w:r w:rsidRPr="00330ACA">
        <w:t>именно</w:t>
      </w:r>
      <w:r w:rsidR="00330ACA" w:rsidRPr="00330ACA">
        <w:t>:</w:t>
      </w:r>
    </w:p>
    <w:p w:rsidR="00330ACA" w:rsidRPr="00330ACA" w:rsidRDefault="0059181A" w:rsidP="00330ACA">
      <w:r w:rsidRPr="00330ACA">
        <w:t>имущество</w:t>
      </w:r>
      <w:r w:rsidR="00330ACA" w:rsidRPr="00330ACA">
        <w:t xml:space="preserve"> </w:t>
      </w:r>
      <w:r w:rsidRPr="00330ACA">
        <w:t>отражается</w:t>
      </w:r>
      <w:r w:rsidR="00330ACA" w:rsidRPr="00330ACA">
        <w:t xml:space="preserve"> </w:t>
      </w:r>
      <w:r w:rsidRPr="00330ACA">
        <w:t>по</w:t>
      </w:r>
      <w:r w:rsidR="00330ACA" w:rsidRPr="00330ACA">
        <w:t xml:space="preserve"> </w:t>
      </w:r>
      <w:r w:rsidRPr="00330ACA">
        <w:t>ликвидационной</w:t>
      </w:r>
      <w:r w:rsidR="00330ACA" w:rsidRPr="00330ACA">
        <w:t xml:space="preserve"> </w:t>
      </w:r>
      <w:r w:rsidRPr="00330ACA">
        <w:t>стоимости</w:t>
      </w:r>
      <w:r w:rsidR="00330ACA" w:rsidRPr="00330ACA">
        <w:t>;</w:t>
      </w:r>
    </w:p>
    <w:p w:rsidR="00330ACA" w:rsidRPr="00330ACA" w:rsidRDefault="0059181A" w:rsidP="00330ACA">
      <w:r w:rsidRPr="00330ACA">
        <w:t>все</w:t>
      </w:r>
      <w:r w:rsidR="00330ACA" w:rsidRPr="00330ACA">
        <w:t xml:space="preserve"> </w:t>
      </w:r>
      <w:r w:rsidRPr="00330ACA">
        <w:t>статьи</w:t>
      </w:r>
      <w:r w:rsidR="00330ACA" w:rsidRPr="00330ACA">
        <w:t xml:space="preserve"> </w:t>
      </w:r>
      <w:r w:rsidRPr="00330ACA">
        <w:t>баланса</w:t>
      </w:r>
      <w:r w:rsidR="00330ACA" w:rsidRPr="00330ACA">
        <w:t xml:space="preserve"> </w:t>
      </w:r>
      <w:r w:rsidRPr="00330ACA">
        <w:t>рассматриваются</w:t>
      </w:r>
      <w:r w:rsidR="00330ACA" w:rsidRPr="00330ACA">
        <w:t xml:space="preserve"> </w:t>
      </w:r>
      <w:r w:rsidRPr="00330ACA">
        <w:t>как</w:t>
      </w:r>
      <w:r w:rsidR="00330ACA" w:rsidRPr="00330ACA">
        <w:t xml:space="preserve"> </w:t>
      </w:r>
      <w:r w:rsidRPr="00330ACA">
        <w:t>краткосрочные</w:t>
      </w:r>
      <w:r w:rsidR="00330ACA" w:rsidRPr="00330ACA">
        <w:t>;</w:t>
      </w:r>
    </w:p>
    <w:p w:rsidR="00E327BA" w:rsidRPr="00330ACA" w:rsidRDefault="0059181A" w:rsidP="00330ACA">
      <w:r w:rsidRPr="00330ACA">
        <w:t>производятся</w:t>
      </w:r>
      <w:r w:rsidR="00330ACA" w:rsidRPr="00330ACA">
        <w:t xml:space="preserve"> </w:t>
      </w:r>
      <w:r w:rsidRPr="00330ACA">
        <w:t>начисления,</w:t>
      </w:r>
      <w:r w:rsidR="00330ACA" w:rsidRPr="00330ACA">
        <w:t xml:space="preserve"> </w:t>
      </w:r>
      <w:r w:rsidRPr="00330ACA">
        <w:t>связанные</w:t>
      </w:r>
      <w:r w:rsidR="00330ACA" w:rsidRPr="00330ACA">
        <w:t xml:space="preserve"> </w:t>
      </w:r>
      <w:r w:rsidRPr="00330ACA">
        <w:t>с</w:t>
      </w:r>
      <w:r w:rsidR="00330ACA" w:rsidRPr="00330ACA">
        <w:t xml:space="preserve"> </w:t>
      </w:r>
      <w:r w:rsidRPr="00330ACA">
        <w:t>прерыванием</w:t>
      </w:r>
      <w:r w:rsidR="00330ACA" w:rsidRPr="00330ACA">
        <w:t xml:space="preserve"> </w:t>
      </w:r>
      <w:r w:rsidRPr="00330ACA">
        <w:t>договоров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экономическими</w:t>
      </w:r>
      <w:r w:rsidR="00330ACA" w:rsidRPr="00330ACA">
        <w:t xml:space="preserve"> </w:t>
      </w:r>
      <w:r w:rsidRPr="00330ACA">
        <w:t>санкциями.</w:t>
      </w:r>
    </w:p>
    <w:p w:rsidR="00330ACA" w:rsidRPr="00330ACA" w:rsidRDefault="006A740E" w:rsidP="00330ACA">
      <w:r w:rsidRPr="00330ACA">
        <w:t>Выполнение</w:t>
      </w:r>
      <w:r w:rsidR="00330ACA" w:rsidRPr="00330ACA">
        <w:t xml:space="preserve"> </w:t>
      </w:r>
      <w:r w:rsidRPr="00330ACA">
        <w:t>допущения</w:t>
      </w:r>
      <w:r w:rsidR="00330ACA" w:rsidRPr="00330ACA">
        <w:t xml:space="preserve"> </w:t>
      </w:r>
      <w:r w:rsidRPr="00330ACA">
        <w:t>о</w:t>
      </w:r>
      <w:r w:rsidR="00330ACA" w:rsidRPr="00330ACA">
        <w:t xml:space="preserve"> </w:t>
      </w:r>
      <w:r w:rsidRPr="00330ACA">
        <w:t>непрерывности</w:t>
      </w:r>
      <w:r w:rsidR="00330ACA" w:rsidRPr="00330ACA">
        <w:t xml:space="preserve"> </w:t>
      </w:r>
      <w:r w:rsidRPr="00330ACA">
        <w:t>деятельности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практике</w:t>
      </w:r>
      <w:r w:rsidR="00330ACA" w:rsidRPr="00330ACA">
        <w:t xml:space="preserve"> </w:t>
      </w:r>
      <w:r w:rsidRPr="00330ACA">
        <w:t>вызывает</w:t>
      </w:r>
      <w:r w:rsidR="00330ACA" w:rsidRPr="00330ACA">
        <w:t xml:space="preserve"> </w:t>
      </w:r>
      <w:r w:rsidRPr="00330ACA">
        <w:t>много</w:t>
      </w:r>
      <w:r w:rsidR="00330ACA" w:rsidRPr="00330ACA">
        <w:t xml:space="preserve"> </w:t>
      </w:r>
      <w:r w:rsidRPr="00330ACA">
        <w:t>сложностей,</w:t>
      </w:r>
      <w:r w:rsidR="00330ACA" w:rsidRPr="00330ACA">
        <w:t xml:space="preserve"> </w:t>
      </w:r>
      <w:r w:rsidRPr="00330ACA">
        <w:t>т.к.</w:t>
      </w:r>
      <w:r w:rsidR="00330ACA" w:rsidRPr="00330ACA">
        <w:t xml:space="preserve"> </w:t>
      </w:r>
      <w:r w:rsidRPr="00330ACA">
        <w:t>специалист,</w:t>
      </w:r>
      <w:r w:rsidR="00330ACA" w:rsidRPr="00330ACA">
        <w:t xml:space="preserve"> </w:t>
      </w:r>
      <w:r w:rsidRPr="00330ACA">
        <w:t>ответственный</w:t>
      </w:r>
      <w:r w:rsidR="00330ACA" w:rsidRPr="00330ACA">
        <w:t xml:space="preserve"> </w:t>
      </w:r>
      <w:r w:rsidRPr="00330ACA">
        <w:t>за</w:t>
      </w:r>
      <w:r w:rsidR="00330ACA" w:rsidRPr="00330ACA">
        <w:t xml:space="preserve"> </w:t>
      </w:r>
      <w:r w:rsidRPr="00330ACA">
        <w:t>подготовку</w:t>
      </w:r>
      <w:r w:rsidR="00330ACA" w:rsidRPr="00330ACA">
        <w:t xml:space="preserve"> </w:t>
      </w:r>
      <w:r w:rsidRPr="00330ACA">
        <w:t>отчетов,</w:t>
      </w:r>
      <w:r w:rsidR="00330ACA" w:rsidRPr="00330ACA">
        <w:t xml:space="preserve"> </w:t>
      </w:r>
      <w:r w:rsidRPr="00330ACA">
        <w:t>не</w:t>
      </w:r>
      <w:r w:rsidR="00330ACA" w:rsidRPr="00330ACA">
        <w:t xml:space="preserve"> </w:t>
      </w:r>
      <w:r w:rsidRPr="00330ACA">
        <w:t>владеет</w:t>
      </w:r>
      <w:r w:rsidR="00330ACA" w:rsidRPr="00330ACA">
        <w:t xml:space="preserve"> </w:t>
      </w:r>
      <w:r w:rsidRPr="00330ACA">
        <w:t>информацией</w:t>
      </w:r>
      <w:r w:rsidR="00330ACA" w:rsidRPr="00330ACA">
        <w:t xml:space="preserve"> </w:t>
      </w:r>
      <w:r w:rsidRPr="00330ACA">
        <w:t>о</w:t>
      </w:r>
      <w:r w:rsidR="00330ACA" w:rsidRPr="00330ACA">
        <w:t xml:space="preserve"> </w:t>
      </w:r>
      <w:r w:rsidRPr="00330ACA">
        <w:t>планах</w:t>
      </w:r>
      <w:r w:rsidR="00330ACA" w:rsidRPr="00330ACA">
        <w:t xml:space="preserve"> </w:t>
      </w:r>
      <w:r w:rsidRPr="00330ACA">
        <w:t>развития</w:t>
      </w:r>
      <w:r w:rsidR="00330ACA" w:rsidRPr="00330ACA">
        <w:t xml:space="preserve"> </w:t>
      </w:r>
      <w:r w:rsidRPr="00330ACA">
        <w:t>компании.</w:t>
      </w:r>
      <w:r w:rsidR="00330ACA" w:rsidRPr="00330ACA">
        <w:t xml:space="preserve"> </w:t>
      </w:r>
      <w:r w:rsidRPr="00330ACA">
        <w:t>Тем</w:t>
      </w:r>
      <w:r w:rsidR="00330ACA" w:rsidRPr="00330ACA">
        <w:t xml:space="preserve"> </w:t>
      </w:r>
      <w:r w:rsidRPr="00330ACA">
        <w:t>не</w:t>
      </w:r>
      <w:r w:rsidR="00330ACA" w:rsidRPr="00330ACA">
        <w:t xml:space="preserve"> </w:t>
      </w:r>
      <w:r w:rsidRPr="00330ACA">
        <w:t>менее</w:t>
      </w:r>
      <w:r w:rsidR="00330ACA" w:rsidRPr="00330ACA">
        <w:t xml:space="preserve"> </w:t>
      </w:r>
      <w:r w:rsidRPr="00330ACA">
        <w:t>необходимо</w:t>
      </w:r>
      <w:r w:rsidR="00330ACA" w:rsidRPr="00330ACA">
        <w:t xml:space="preserve"> </w:t>
      </w:r>
      <w:r w:rsidRPr="00330ACA">
        <w:t>проанализировать</w:t>
      </w:r>
      <w:r w:rsidR="00330ACA" w:rsidRPr="00330ACA">
        <w:t xml:space="preserve"> </w:t>
      </w:r>
      <w:r w:rsidRPr="00330ACA">
        <w:t>ситуацию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попробовать</w:t>
      </w:r>
      <w:r w:rsidR="00330ACA" w:rsidRPr="00330ACA">
        <w:t xml:space="preserve"> </w:t>
      </w:r>
      <w:r w:rsidRPr="00330ACA">
        <w:t>получить</w:t>
      </w:r>
      <w:r w:rsidR="00330ACA" w:rsidRPr="00330ACA">
        <w:t xml:space="preserve"> </w:t>
      </w:r>
      <w:r w:rsidRPr="00330ACA">
        <w:t>всю</w:t>
      </w:r>
      <w:r w:rsidR="00330ACA" w:rsidRPr="00330ACA">
        <w:t xml:space="preserve"> </w:t>
      </w:r>
      <w:r w:rsidRPr="00330ACA">
        <w:t>доступную</w:t>
      </w:r>
      <w:r w:rsidR="00330ACA" w:rsidRPr="00330ACA">
        <w:t xml:space="preserve"> </w:t>
      </w:r>
      <w:r w:rsidRPr="00330ACA">
        <w:t>информацию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момент</w:t>
      </w:r>
      <w:r w:rsidR="00330ACA" w:rsidRPr="00330ACA">
        <w:t xml:space="preserve"> </w:t>
      </w:r>
      <w:r w:rsidRPr="00330ACA">
        <w:t>подготовки</w:t>
      </w:r>
      <w:r w:rsidR="00330ACA" w:rsidRPr="00330ACA">
        <w:t xml:space="preserve"> </w:t>
      </w:r>
      <w:r w:rsidRPr="00330ACA">
        <w:t>отчетности.</w:t>
      </w:r>
    </w:p>
    <w:p w:rsidR="00330ACA" w:rsidRPr="00330ACA" w:rsidRDefault="006A740E" w:rsidP="00330ACA">
      <w:pPr>
        <w:rPr>
          <w:b/>
          <w:bCs/>
        </w:rPr>
      </w:pPr>
      <w:r w:rsidRPr="00330ACA">
        <w:rPr>
          <w:b/>
          <w:bCs/>
        </w:rPr>
        <w:t>Качественные</w:t>
      </w:r>
      <w:r w:rsidR="00330ACA" w:rsidRPr="00330ACA">
        <w:rPr>
          <w:b/>
          <w:bCs/>
        </w:rPr>
        <w:t xml:space="preserve"> </w:t>
      </w:r>
      <w:r w:rsidRPr="00330ACA">
        <w:rPr>
          <w:b/>
          <w:bCs/>
        </w:rPr>
        <w:t>характеристики.</w:t>
      </w:r>
    </w:p>
    <w:p w:rsidR="00330ACA" w:rsidRPr="00330ACA" w:rsidRDefault="006A740E" w:rsidP="00330ACA">
      <w:r w:rsidRPr="00330ACA">
        <w:t>Качественные</w:t>
      </w:r>
      <w:r w:rsidR="00330ACA" w:rsidRPr="00330ACA">
        <w:t xml:space="preserve"> </w:t>
      </w:r>
      <w:r w:rsidRPr="00330ACA">
        <w:t>характеристики,</w:t>
      </w:r>
      <w:r w:rsidR="00330ACA" w:rsidRPr="00330ACA">
        <w:t xml:space="preserve"> </w:t>
      </w:r>
      <w:r w:rsidRPr="00330ACA">
        <w:t>предлагаемые</w:t>
      </w:r>
      <w:r w:rsidR="00330ACA" w:rsidRPr="00330ACA">
        <w:t xml:space="preserve"> </w:t>
      </w:r>
      <w:r w:rsidRPr="00330ACA">
        <w:t>концепцией</w:t>
      </w:r>
      <w:r w:rsidR="00330ACA" w:rsidRPr="00330ACA">
        <w:t xml:space="preserve"> </w:t>
      </w:r>
      <w:r w:rsidRPr="00330ACA">
        <w:t>МСФО,</w:t>
      </w:r>
      <w:r w:rsidR="00330ACA" w:rsidRPr="00330ACA">
        <w:t xml:space="preserve"> </w:t>
      </w:r>
      <w:r w:rsidRPr="00330ACA">
        <w:t>необходимы</w:t>
      </w:r>
      <w:r w:rsidR="00330ACA" w:rsidRPr="00330ACA">
        <w:t xml:space="preserve"> </w:t>
      </w:r>
      <w:r w:rsidRPr="00330ACA">
        <w:t>для</w:t>
      </w:r>
      <w:r w:rsidR="00330ACA" w:rsidRPr="00330ACA">
        <w:t xml:space="preserve"> </w:t>
      </w:r>
      <w:r w:rsidRPr="00330ACA">
        <w:t>того,</w:t>
      </w:r>
      <w:r w:rsidR="00330ACA" w:rsidRPr="00330ACA">
        <w:t xml:space="preserve"> </w:t>
      </w:r>
      <w:r w:rsidRPr="00330ACA">
        <w:t>чтобы</w:t>
      </w:r>
      <w:r w:rsidR="00330ACA" w:rsidRPr="00330ACA">
        <w:t xml:space="preserve"> </w:t>
      </w:r>
      <w:r w:rsidRPr="00330ACA">
        <w:t>сделать</w:t>
      </w:r>
      <w:r w:rsidR="00330ACA" w:rsidRPr="00330ACA">
        <w:t xml:space="preserve"> </w:t>
      </w:r>
      <w:r w:rsidRPr="00330ACA">
        <w:t>ф</w:t>
      </w:r>
      <w:r w:rsidR="00B405F6" w:rsidRPr="00330ACA">
        <w:t>инансовую</w:t>
      </w:r>
      <w:r w:rsidR="00330ACA" w:rsidRPr="00330ACA">
        <w:t xml:space="preserve"> </w:t>
      </w:r>
      <w:r w:rsidRPr="00330ACA">
        <w:t>о</w:t>
      </w:r>
      <w:r w:rsidR="00B405F6" w:rsidRPr="00330ACA">
        <w:t>тчетность</w:t>
      </w:r>
      <w:r w:rsidR="00330ACA" w:rsidRPr="00330ACA">
        <w:t xml:space="preserve"> </w:t>
      </w:r>
      <w:r w:rsidRPr="00330ACA">
        <w:t>достоверной,</w:t>
      </w:r>
      <w:r w:rsidR="00330ACA" w:rsidRPr="00330ACA">
        <w:t xml:space="preserve"> </w:t>
      </w:r>
      <w:r w:rsidRPr="00330ACA">
        <w:t>надежной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полезной.</w:t>
      </w:r>
      <w:r w:rsidR="00330ACA" w:rsidRPr="00330ACA">
        <w:t xml:space="preserve"> </w:t>
      </w:r>
      <w:r w:rsidRPr="00330ACA">
        <w:t>Основными</w:t>
      </w:r>
      <w:r w:rsidR="00330ACA" w:rsidRPr="00330ACA">
        <w:t xml:space="preserve"> </w:t>
      </w:r>
      <w:r w:rsidR="00523219" w:rsidRPr="00330ACA">
        <w:t>качественными</w:t>
      </w:r>
      <w:r w:rsidR="00330ACA" w:rsidRPr="00330ACA">
        <w:t xml:space="preserve"> </w:t>
      </w:r>
      <w:r w:rsidR="00523219" w:rsidRPr="00330ACA">
        <w:t>характеристиками</w:t>
      </w:r>
      <w:r w:rsidR="00330ACA" w:rsidRPr="00330ACA">
        <w:t xml:space="preserve"> </w:t>
      </w:r>
      <w:r w:rsidR="00523219" w:rsidRPr="00330ACA">
        <w:t>являются</w:t>
      </w:r>
      <w:r w:rsidR="00330ACA" w:rsidRPr="00330ACA">
        <w:t>:</w:t>
      </w:r>
    </w:p>
    <w:p w:rsidR="00330ACA" w:rsidRPr="00330ACA" w:rsidRDefault="00523219" w:rsidP="00330ACA">
      <w:r w:rsidRPr="00330ACA">
        <w:rPr>
          <w:i/>
          <w:iCs/>
        </w:rPr>
        <w:t>Понятность</w:t>
      </w:r>
      <w:r w:rsidR="00330ACA" w:rsidRPr="00330ACA">
        <w:rPr>
          <w:i/>
          <w:iCs/>
        </w:rPr>
        <w:t xml:space="preserve"> </w:t>
      </w:r>
      <w:r w:rsidRPr="00330ACA">
        <w:t>означает,</w:t>
      </w:r>
      <w:r w:rsidR="00330ACA" w:rsidRPr="00330ACA">
        <w:t xml:space="preserve"> </w:t>
      </w:r>
      <w:r w:rsidRPr="00330ACA">
        <w:t>что</w:t>
      </w:r>
      <w:r w:rsidR="00330ACA" w:rsidRPr="00330ACA">
        <w:t xml:space="preserve"> </w:t>
      </w:r>
      <w:r w:rsidRPr="00330ACA">
        <w:t>ф</w:t>
      </w:r>
      <w:r w:rsidR="00B405F6" w:rsidRPr="00330ACA">
        <w:t>инансовая</w:t>
      </w:r>
      <w:r w:rsidR="00330ACA" w:rsidRPr="00330ACA">
        <w:t xml:space="preserve"> </w:t>
      </w:r>
      <w:r w:rsidRPr="00330ACA">
        <w:t>о</w:t>
      </w:r>
      <w:r w:rsidR="00B405F6" w:rsidRPr="00330ACA">
        <w:t>тчетность</w:t>
      </w:r>
      <w:r w:rsidR="00330ACA" w:rsidRPr="00330ACA">
        <w:t xml:space="preserve"> </w:t>
      </w:r>
      <w:r w:rsidRPr="00330ACA">
        <w:t>должна</w:t>
      </w:r>
      <w:r w:rsidR="00330ACA" w:rsidRPr="00330ACA">
        <w:t xml:space="preserve"> </w:t>
      </w:r>
      <w:r w:rsidRPr="00330ACA">
        <w:t>быть</w:t>
      </w:r>
      <w:r w:rsidR="00330ACA" w:rsidRPr="00330ACA">
        <w:t xml:space="preserve"> </w:t>
      </w:r>
      <w:r w:rsidRPr="00330ACA">
        <w:t>доступна</w:t>
      </w:r>
      <w:r w:rsidR="00330ACA" w:rsidRPr="00330ACA">
        <w:t xml:space="preserve"> </w:t>
      </w:r>
      <w:r w:rsidRPr="00330ACA">
        <w:t>для</w:t>
      </w:r>
      <w:r w:rsidR="00330ACA" w:rsidRPr="00330ACA">
        <w:t xml:space="preserve"> </w:t>
      </w:r>
      <w:r w:rsidRPr="00330ACA">
        <w:t>понимания.</w:t>
      </w:r>
      <w:r w:rsidR="00330ACA" w:rsidRPr="00330ACA">
        <w:t xml:space="preserve"> </w:t>
      </w:r>
      <w:r w:rsidRPr="00330ACA">
        <w:t>При</w:t>
      </w:r>
      <w:r w:rsidR="00330ACA" w:rsidRPr="00330ACA">
        <w:t xml:space="preserve"> </w:t>
      </w:r>
      <w:r w:rsidRPr="00330ACA">
        <w:t>этом</w:t>
      </w:r>
      <w:r w:rsidR="00330ACA" w:rsidRPr="00330ACA">
        <w:t xml:space="preserve"> </w:t>
      </w:r>
      <w:r w:rsidRPr="00330ACA">
        <w:t>предполагается,</w:t>
      </w:r>
      <w:r w:rsidR="00330ACA" w:rsidRPr="00330ACA">
        <w:t xml:space="preserve"> </w:t>
      </w:r>
      <w:r w:rsidRPr="00330ACA">
        <w:t>что</w:t>
      </w:r>
      <w:r w:rsidR="00330ACA" w:rsidRPr="00330ACA">
        <w:t xml:space="preserve"> </w:t>
      </w:r>
      <w:r w:rsidRPr="00330ACA">
        <w:t>пользователи</w:t>
      </w:r>
      <w:r w:rsidR="00330ACA" w:rsidRPr="00330ACA">
        <w:t xml:space="preserve"> </w:t>
      </w:r>
      <w:r w:rsidRPr="00330ACA">
        <w:t>будут</w:t>
      </w:r>
      <w:r w:rsidR="00330ACA" w:rsidRPr="00330ACA">
        <w:t xml:space="preserve"> </w:t>
      </w:r>
      <w:r w:rsidRPr="00330ACA">
        <w:t>иметь</w:t>
      </w:r>
      <w:r w:rsidR="00330ACA" w:rsidRPr="00330ACA">
        <w:t xml:space="preserve"> </w:t>
      </w:r>
      <w:r w:rsidRPr="00330ACA">
        <w:t>достаточные</w:t>
      </w:r>
      <w:r w:rsidR="00330ACA" w:rsidRPr="00330ACA">
        <w:t xml:space="preserve"> </w:t>
      </w:r>
      <w:r w:rsidRPr="00330ACA">
        <w:t>знания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коммерческой,</w:t>
      </w:r>
      <w:r w:rsidR="00330ACA" w:rsidRPr="00330ACA">
        <w:t xml:space="preserve"> </w:t>
      </w:r>
      <w:r w:rsidRPr="00330ACA">
        <w:t>экономической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бухгалтерской</w:t>
      </w:r>
      <w:r w:rsidR="00330ACA" w:rsidRPr="00330ACA">
        <w:t xml:space="preserve"> </w:t>
      </w:r>
      <w:r w:rsidRPr="00330ACA">
        <w:t>сфере,</w:t>
      </w:r>
      <w:r w:rsidR="00330ACA" w:rsidRPr="00330ACA">
        <w:t xml:space="preserve"> </w:t>
      </w:r>
      <w:r w:rsidRPr="00330ACA">
        <w:t>а</w:t>
      </w:r>
      <w:r w:rsidR="00330ACA" w:rsidRPr="00330ACA">
        <w:t xml:space="preserve"> </w:t>
      </w:r>
      <w:r w:rsidRPr="00330ACA">
        <w:t>также</w:t>
      </w:r>
      <w:r w:rsidR="00330ACA" w:rsidRPr="00330ACA">
        <w:t xml:space="preserve"> </w:t>
      </w:r>
      <w:r w:rsidRPr="00330ACA">
        <w:t>желание</w:t>
      </w:r>
      <w:r w:rsidR="00330ACA" w:rsidRPr="00330ACA">
        <w:t xml:space="preserve"> </w:t>
      </w:r>
      <w:r w:rsidRPr="00330ACA">
        <w:t>изучить</w:t>
      </w:r>
      <w:r w:rsidR="00330ACA" w:rsidRPr="00330ACA">
        <w:t xml:space="preserve"> </w:t>
      </w:r>
      <w:r w:rsidRPr="00330ACA">
        <w:t>информацию</w:t>
      </w:r>
      <w:r w:rsidR="00330ACA" w:rsidRPr="00330ACA">
        <w:t xml:space="preserve"> </w:t>
      </w:r>
      <w:r w:rsidRPr="00330ACA">
        <w:t>с</w:t>
      </w:r>
      <w:r w:rsidR="00330ACA" w:rsidRPr="00330ACA">
        <w:t xml:space="preserve"> </w:t>
      </w:r>
      <w:r w:rsidRPr="00330ACA">
        <w:t>должным</w:t>
      </w:r>
      <w:r w:rsidR="00330ACA" w:rsidRPr="00330ACA">
        <w:t xml:space="preserve"> </w:t>
      </w:r>
      <w:r w:rsidRPr="00330ACA">
        <w:t>старанием.</w:t>
      </w:r>
      <w:r w:rsidR="00330ACA" w:rsidRPr="00330ACA">
        <w:t xml:space="preserve"> </w:t>
      </w:r>
      <w:r w:rsidRPr="00330ACA">
        <w:t>Однако</w:t>
      </w:r>
      <w:r w:rsidR="00330ACA" w:rsidRPr="00330ACA">
        <w:t xml:space="preserve"> </w:t>
      </w:r>
      <w:r w:rsidRPr="00330ACA">
        <w:t>если</w:t>
      </w:r>
      <w:r w:rsidR="00330ACA" w:rsidRPr="00330ACA">
        <w:t xml:space="preserve"> </w:t>
      </w:r>
      <w:r w:rsidRPr="00330ACA">
        <w:t>компания</w:t>
      </w:r>
      <w:r w:rsidR="00330ACA" w:rsidRPr="00330ACA">
        <w:t xml:space="preserve"> </w:t>
      </w:r>
      <w:r w:rsidRPr="00330ACA">
        <w:t>считает,</w:t>
      </w:r>
      <w:r w:rsidR="00330ACA" w:rsidRPr="00330ACA">
        <w:t xml:space="preserve"> </w:t>
      </w:r>
      <w:r w:rsidRPr="00330ACA">
        <w:t>что</w:t>
      </w:r>
      <w:r w:rsidR="00330ACA" w:rsidRPr="00330ACA">
        <w:t xml:space="preserve"> </w:t>
      </w:r>
      <w:r w:rsidRPr="00330ACA">
        <w:t>информация</w:t>
      </w:r>
      <w:r w:rsidR="00330ACA" w:rsidRPr="00330ACA">
        <w:t xml:space="preserve"> </w:t>
      </w:r>
      <w:r w:rsidRPr="00330ACA">
        <w:t>по</w:t>
      </w:r>
      <w:r w:rsidR="00330ACA" w:rsidRPr="00330ACA">
        <w:t xml:space="preserve"> </w:t>
      </w:r>
      <w:r w:rsidRPr="00330ACA">
        <w:t>сложным</w:t>
      </w:r>
      <w:r w:rsidR="00330ACA" w:rsidRPr="00330ACA">
        <w:t xml:space="preserve"> </w:t>
      </w:r>
      <w:r w:rsidRPr="00330ACA">
        <w:t>вопросам</w:t>
      </w:r>
      <w:r w:rsidR="00330ACA" w:rsidRPr="00330ACA">
        <w:t xml:space="preserve"> </w:t>
      </w:r>
      <w:r w:rsidRPr="00330ACA">
        <w:t>уместна</w:t>
      </w:r>
      <w:r w:rsidR="00330ACA" w:rsidRPr="00330ACA">
        <w:t xml:space="preserve"> </w:t>
      </w:r>
      <w:r w:rsidRPr="00330ACA">
        <w:t>для</w:t>
      </w:r>
      <w:r w:rsidR="00330ACA" w:rsidRPr="00330ACA">
        <w:t xml:space="preserve"> </w:t>
      </w:r>
      <w:r w:rsidRPr="00330ACA">
        <w:t>пользователей,</w:t>
      </w:r>
      <w:r w:rsidR="00330ACA" w:rsidRPr="00330ACA">
        <w:t xml:space="preserve"> </w:t>
      </w:r>
      <w:r w:rsidRPr="00330ACA">
        <w:t>то</w:t>
      </w:r>
      <w:r w:rsidR="00330ACA" w:rsidRPr="00330ACA">
        <w:t xml:space="preserve"> </w:t>
      </w:r>
      <w:r w:rsidRPr="00330ACA">
        <w:t>она</w:t>
      </w:r>
      <w:r w:rsidR="00330ACA" w:rsidRPr="00330ACA">
        <w:t xml:space="preserve"> </w:t>
      </w:r>
      <w:r w:rsidRPr="00330ACA">
        <w:t>не</w:t>
      </w:r>
      <w:r w:rsidR="00330ACA" w:rsidRPr="00330ACA">
        <w:t xml:space="preserve"> </w:t>
      </w:r>
      <w:r w:rsidRPr="00330ACA">
        <w:t>должна</w:t>
      </w:r>
      <w:r w:rsidR="00330ACA" w:rsidRPr="00330ACA">
        <w:t xml:space="preserve"> </w:t>
      </w:r>
      <w:r w:rsidRPr="00330ACA">
        <w:t>исключаться</w:t>
      </w:r>
      <w:r w:rsidR="00330ACA" w:rsidRPr="00330ACA">
        <w:t xml:space="preserve"> </w:t>
      </w:r>
      <w:r w:rsidRPr="00330ACA">
        <w:t>из</w:t>
      </w:r>
      <w:r w:rsidR="00330ACA" w:rsidRPr="00330ACA">
        <w:t xml:space="preserve"> </w:t>
      </w:r>
      <w:r w:rsidRPr="00330ACA">
        <w:t>отчетности</w:t>
      </w:r>
      <w:r w:rsidR="00330ACA" w:rsidRPr="00330ACA">
        <w:t xml:space="preserve"> </w:t>
      </w:r>
      <w:r w:rsidRPr="00330ACA">
        <w:t>только</w:t>
      </w:r>
      <w:r w:rsidR="00330ACA" w:rsidRPr="00330ACA">
        <w:t xml:space="preserve"> </w:t>
      </w:r>
      <w:r w:rsidRPr="00330ACA">
        <w:t>по</w:t>
      </w:r>
      <w:r w:rsidR="00330ACA" w:rsidRPr="00330ACA">
        <w:t xml:space="preserve"> </w:t>
      </w:r>
      <w:r w:rsidRPr="00330ACA">
        <w:t>причине</w:t>
      </w:r>
      <w:r w:rsidR="00330ACA" w:rsidRPr="00330ACA">
        <w:t xml:space="preserve"> </w:t>
      </w:r>
      <w:r w:rsidRPr="00330ACA">
        <w:t>ее</w:t>
      </w:r>
      <w:r w:rsidR="00330ACA" w:rsidRPr="00330ACA">
        <w:t xml:space="preserve"> </w:t>
      </w:r>
      <w:r w:rsidRPr="00330ACA">
        <w:t>недоступности</w:t>
      </w:r>
      <w:r w:rsidR="00330ACA" w:rsidRPr="00330ACA">
        <w:t xml:space="preserve"> </w:t>
      </w:r>
      <w:r w:rsidRPr="00330ACA">
        <w:t>для</w:t>
      </w:r>
      <w:r w:rsidR="00330ACA" w:rsidRPr="00330ACA">
        <w:t xml:space="preserve"> </w:t>
      </w:r>
      <w:r w:rsidRPr="00330ACA">
        <w:t>понимания.</w:t>
      </w:r>
    </w:p>
    <w:p w:rsidR="00330ACA" w:rsidRPr="00330ACA" w:rsidRDefault="00523219" w:rsidP="00330ACA">
      <w:r w:rsidRPr="00330ACA">
        <w:rPr>
          <w:i/>
          <w:iCs/>
        </w:rPr>
        <w:t>Уместность</w:t>
      </w:r>
      <w:r w:rsidR="00330ACA" w:rsidRPr="00330ACA">
        <w:rPr>
          <w:i/>
          <w:iCs/>
        </w:rPr>
        <w:t xml:space="preserve"> </w:t>
      </w:r>
      <w:r w:rsidRPr="00330ACA">
        <w:t>представляет</w:t>
      </w:r>
      <w:r w:rsidR="00330ACA" w:rsidRPr="00330ACA">
        <w:t xml:space="preserve"> </w:t>
      </w:r>
      <w:r w:rsidRPr="00330ACA">
        <w:t>собой</w:t>
      </w:r>
      <w:r w:rsidR="00330ACA" w:rsidRPr="00330ACA">
        <w:t xml:space="preserve"> </w:t>
      </w:r>
      <w:r w:rsidRPr="00330ACA">
        <w:t>вторую</w:t>
      </w:r>
      <w:r w:rsidR="00330ACA" w:rsidRPr="00330ACA">
        <w:t xml:space="preserve"> </w:t>
      </w:r>
      <w:r w:rsidRPr="00330ACA">
        <w:t>по</w:t>
      </w:r>
      <w:r w:rsidR="00330ACA" w:rsidRPr="00330ACA">
        <w:t xml:space="preserve"> </w:t>
      </w:r>
      <w:r w:rsidRPr="00330ACA">
        <w:t>значимости</w:t>
      </w:r>
      <w:r w:rsidR="00330ACA" w:rsidRPr="00330ACA">
        <w:t xml:space="preserve"> </w:t>
      </w:r>
      <w:r w:rsidRPr="00330ACA">
        <w:t>характеристику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означает</w:t>
      </w:r>
      <w:r w:rsidR="00330ACA" w:rsidRPr="00330ACA">
        <w:t xml:space="preserve"> </w:t>
      </w:r>
      <w:r w:rsidRPr="00330ACA">
        <w:t>следующее</w:t>
      </w:r>
      <w:r w:rsidR="00330ACA" w:rsidRPr="00330ACA">
        <w:t xml:space="preserve">: </w:t>
      </w:r>
      <w:r w:rsidRPr="00330ACA">
        <w:t>информация</w:t>
      </w:r>
      <w:r w:rsidR="00330ACA" w:rsidRPr="00330ACA">
        <w:t xml:space="preserve"> </w:t>
      </w:r>
      <w:r w:rsidRPr="00330ACA">
        <w:t>является</w:t>
      </w:r>
      <w:r w:rsidR="00330ACA" w:rsidRPr="00330ACA">
        <w:t xml:space="preserve"> </w:t>
      </w:r>
      <w:r w:rsidRPr="00330ACA">
        <w:t>уместной,</w:t>
      </w:r>
      <w:r w:rsidR="00330ACA" w:rsidRPr="00330ACA">
        <w:t xml:space="preserve"> </w:t>
      </w:r>
      <w:r w:rsidRPr="00330ACA">
        <w:t>когда</w:t>
      </w:r>
      <w:r w:rsidR="00330ACA" w:rsidRPr="00330ACA">
        <w:t xml:space="preserve"> </w:t>
      </w:r>
      <w:r w:rsidRPr="00330ACA">
        <w:t>она</w:t>
      </w:r>
      <w:r w:rsidR="00330ACA" w:rsidRPr="00330ACA">
        <w:t xml:space="preserve"> </w:t>
      </w:r>
      <w:r w:rsidRPr="00330ACA">
        <w:t>влияет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экономические</w:t>
      </w:r>
      <w:r w:rsidR="00330ACA" w:rsidRPr="00330ACA">
        <w:t xml:space="preserve"> </w:t>
      </w:r>
      <w:r w:rsidRPr="00330ACA">
        <w:t>решения</w:t>
      </w:r>
      <w:r w:rsidR="00330ACA" w:rsidRPr="00330ACA">
        <w:t xml:space="preserve"> </w:t>
      </w:r>
      <w:r w:rsidRPr="00330ACA">
        <w:t>пользователей,</w:t>
      </w:r>
      <w:r w:rsidR="00330ACA" w:rsidRPr="00330ACA">
        <w:t xml:space="preserve"> </w:t>
      </w:r>
      <w:r w:rsidRPr="00330ACA">
        <w:t>помогая</w:t>
      </w:r>
      <w:r w:rsidR="00330ACA" w:rsidRPr="00330ACA">
        <w:t xml:space="preserve"> </w:t>
      </w:r>
      <w:r w:rsidRPr="00330ACA">
        <w:t>им</w:t>
      </w:r>
      <w:r w:rsidR="00330ACA" w:rsidRPr="00330ACA">
        <w:t xml:space="preserve"> </w:t>
      </w:r>
      <w:r w:rsidRPr="00330ACA">
        <w:t>оценивать</w:t>
      </w:r>
      <w:r w:rsidR="00330ACA" w:rsidRPr="00330ACA">
        <w:t xml:space="preserve"> </w:t>
      </w:r>
      <w:r w:rsidRPr="00330ACA">
        <w:t>прошлые,</w:t>
      </w:r>
      <w:r w:rsidR="00330ACA" w:rsidRPr="00330ACA">
        <w:t xml:space="preserve"> </w:t>
      </w:r>
      <w:r w:rsidRPr="00330ACA">
        <w:t>настоящие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будущие</w:t>
      </w:r>
      <w:r w:rsidR="00330ACA" w:rsidRPr="00330ACA">
        <w:t xml:space="preserve"> </w:t>
      </w:r>
      <w:r w:rsidRPr="00330ACA">
        <w:t>события,</w:t>
      </w:r>
      <w:r w:rsidR="00330ACA" w:rsidRPr="00330ACA">
        <w:t xml:space="preserve"> </w:t>
      </w:r>
      <w:r w:rsidRPr="00330ACA">
        <w:t>подтверждать</w:t>
      </w:r>
      <w:r w:rsidR="00330ACA" w:rsidRPr="00330ACA">
        <w:t xml:space="preserve"> </w:t>
      </w:r>
      <w:r w:rsidRPr="00330ACA">
        <w:t>или</w:t>
      </w:r>
      <w:r w:rsidR="00330ACA" w:rsidRPr="00330ACA">
        <w:t xml:space="preserve"> </w:t>
      </w:r>
      <w:r w:rsidRPr="00330ACA">
        <w:t>исправлять</w:t>
      </w:r>
      <w:r w:rsidR="00330ACA" w:rsidRPr="00330ACA">
        <w:t xml:space="preserve"> </w:t>
      </w:r>
      <w:r w:rsidRPr="00330ACA">
        <w:t>их</w:t>
      </w:r>
      <w:r w:rsidR="00330ACA" w:rsidRPr="00330ACA">
        <w:t xml:space="preserve"> </w:t>
      </w:r>
      <w:r w:rsidRPr="00330ACA">
        <w:t>прошлые</w:t>
      </w:r>
      <w:r w:rsidR="00330ACA" w:rsidRPr="00330ACA">
        <w:t xml:space="preserve"> </w:t>
      </w:r>
      <w:r w:rsidRPr="00330ACA">
        <w:t>оценки.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качестве</w:t>
      </w:r>
      <w:r w:rsidR="00330ACA" w:rsidRPr="00330ACA">
        <w:t xml:space="preserve"> </w:t>
      </w:r>
      <w:r w:rsidRPr="00330ACA">
        <w:t>основного</w:t>
      </w:r>
      <w:r w:rsidR="00330ACA" w:rsidRPr="00330ACA">
        <w:t xml:space="preserve"> </w:t>
      </w:r>
      <w:r w:rsidRPr="00330ACA">
        <w:t>компонента</w:t>
      </w:r>
      <w:r w:rsidR="00330ACA" w:rsidRPr="00330ACA">
        <w:t xml:space="preserve"> </w:t>
      </w:r>
      <w:r w:rsidRPr="00330ACA">
        <w:t>данной</w:t>
      </w:r>
      <w:r w:rsidR="00330ACA" w:rsidRPr="00330ACA">
        <w:t xml:space="preserve"> </w:t>
      </w:r>
      <w:r w:rsidRPr="00330ACA">
        <w:t>характеристики</w:t>
      </w:r>
      <w:r w:rsidR="00330ACA" w:rsidRPr="00330ACA">
        <w:t xml:space="preserve"> </w:t>
      </w:r>
      <w:r w:rsidRPr="00330ACA">
        <w:t>рассматривается</w:t>
      </w:r>
      <w:r w:rsidR="00330ACA" w:rsidRPr="00330ACA">
        <w:t xml:space="preserve"> </w:t>
      </w:r>
      <w:r w:rsidRPr="00330ACA">
        <w:t>существенность,</w:t>
      </w:r>
      <w:r w:rsidR="00330ACA" w:rsidRPr="00330ACA">
        <w:t xml:space="preserve"> </w:t>
      </w:r>
      <w:r w:rsidRPr="00330ACA">
        <w:t>которая</w:t>
      </w:r>
      <w:r w:rsidR="00330ACA" w:rsidRPr="00330ACA">
        <w:t xml:space="preserve"> </w:t>
      </w:r>
      <w:r w:rsidRPr="00330ACA">
        <w:t>определяет</w:t>
      </w:r>
      <w:r w:rsidR="00330ACA" w:rsidRPr="00330ACA">
        <w:t xml:space="preserve"> </w:t>
      </w:r>
      <w:r w:rsidRPr="00330ACA">
        <w:t>уровень,</w:t>
      </w:r>
      <w:r w:rsidR="00330ACA" w:rsidRPr="00330ACA">
        <w:t xml:space="preserve"> </w:t>
      </w:r>
      <w:r w:rsidR="000D485D" w:rsidRPr="00330ACA">
        <w:t>которому</w:t>
      </w:r>
      <w:r w:rsidR="00330ACA" w:rsidRPr="00330ACA">
        <w:t xml:space="preserve"> </w:t>
      </w:r>
      <w:r w:rsidR="000D485D" w:rsidRPr="00330ACA">
        <w:t>должна</w:t>
      </w:r>
      <w:r w:rsidR="00330ACA" w:rsidRPr="00330ACA">
        <w:t xml:space="preserve"> </w:t>
      </w:r>
      <w:r w:rsidR="000D485D" w:rsidRPr="00330ACA">
        <w:t>соответствовать</w:t>
      </w:r>
      <w:r w:rsidR="00330ACA" w:rsidRPr="00330ACA">
        <w:t xml:space="preserve"> </w:t>
      </w:r>
      <w:r w:rsidR="000D485D" w:rsidRPr="00330ACA">
        <w:t>информация.</w:t>
      </w:r>
      <w:r w:rsidR="00330ACA" w:rsidRPr="00330ACA">
        <w:t xml:space="preserve"> </w:t>
      </w:r>
      <w:r w:rsidR="000D485D" w:rsidRPr="00330ACA">
        <w:t>Существенной</w:t>
      </w:r>
      <w:r w:rsidR="00330ACA" w:rsidRPr="00330ACA">
        <w:t xml:space="preserve"> </w:t>
      </w:r>
      <w:r w:rsidR="000D485D" w:rsidRPr="00330ACA">
        <w:t>считается</w:t>
      </w:r>
      <w:r w:rsidR="00330ACA" w:rsidRPr="00330ACA">
        <w:t xml:space="preserve"> </w:t>
      </w:r>
      <w:r w:rsidR="000D485D" w:rsidRPr="00330ACA">
        <w:t>такая</w:t>
      </w:r>
      <w:r w:rsidR="00330ACA" w:rsidRPr="00330ACA">
        <w:t xml:space="preserve"> </w:t>
      </w:r>
      <w:r w:rsidR="000D485D" w:rsidRPr="00330ACA">
        <w:t>информации,</w:t>
      </w:r>
      <w:r w:rsidR="00330ACA" w:rsidRPr="00330ACA">
        <w:t xml:space="preserve"> </w:t>
      </w:r>
      <w:r w:rsidR="000D485D" w:rsidRPr="00330ACA">
        <w:t>если</w:t>
      </w:r>
      <w:r w:rsidR="00330ACA" w:rsidRPr="00330ACA">
        <w:t xml:space="preserve"> </w:t>
      </w:r>
      <w:r w:rsidR="000D485D" w:rsidRPr="00330ACA">
        <w:t>ее</w:t>
      </w:r>
      <w:r w:rsidR="00330ACA" w:rsidRPr="00330ACA">
        <w:t xml:space="preserve"> </w:t>
      </w:r>
      <w:r w:rsidR="000D485D" w:rsidRPr="00330ACA">
        <w:t>пропуск</w:t>
      </w:r>
      <w:r w:rsidR="00330ACA" w:rsidRPr="00330ACA">
        <w:t xml:space="preserve"> </w:t>
      </w:r>
      <w:r w:rsidR="000D485D" w:rsidRPr="00330ACA">
        <w:t>или</w:t>
      </w:r>
      <w:r w:rsidR="00330ACA" w:rsidRPr="00330ACA">
        <w:t xml:space="preserve"> </w:t>
      </w:r>
      <w:r w:rsidR="000D485D" w:rsidRPr="00330ACA">
        <w:t>искажение</w:t>
      </w:r>
      <w:r w:rsidR="00330ACA" w:rsidRPr="00330ACA">
        <w:t xml:space="preserve"> </w:t>
      </w:r>
      <w:r w:rsidR="000D485D" w:rsidRPr="00330ACA">
        <w:t>могут</w:t>
      </w:r>
      <w:r w:rsidR="00330ACA" w:rsidRPr="00330ACA">
        <w:t xml:space="preserve"> </w:t>
      </w:r>
      <w:r w:rsidR="000D485D" w:rsidRPr="00330ACA">
        <w:t>повлиять</w:t>
      </w:r>
      <w:r w:rsidR="00330ACA" w:rsidRPr="00330ACA">
        <w:t xml:space="preserve"> </w:t>
      </w:r>
      <w:r w:rsidR="000D485D" w:rsidRPr="00330ACA">
        <w:t>на</w:t>
      </w:r>
      <w:r w:rsidR="00330ACA" w:rsidRPr="00330ACA">
        <w:t xml:space="preserve"> </w:t>
      </w:r>
      <w:r w:rsidR="000D485D" w:rsidRPr="00330ACA">
        <w:t>экономическое</w:t>
      </w:r>
      <w:r w:rsidR="00330ACA" w:rsidRPr="00330ACA">
        <w:t xml:space="preserve"> </w:t>
      </w:r>
      <w:r w:rsidR="000D485D" w:rsidRPr="00330ACA">
        <w:t>решение,</w:t>
      </w:r>
      <w:r w:rsidR="00330ACA" w:rsidRPr="00330ACA">
        <w:t xml:space="preserve"> </w:t>
      </w:r>
      <w:r w:rsidR="000D485D" w:rsidRPr="00330ACA">
        <w:t>принимаемое</w:t>
      </w:r>
      <w:r w:rsidR="00330ACA" w:rsidRPr="00330ACA">
        <w:t xml:space="preserve"> </w:t>
      </w:r>
      <w:r w:rsidR="000D485D" w:rsidRPr="00330ACA">
        <w:t>пользователями.</w:t>
      </w:r>
      <w:r w:rsidR="00330ACA" w:rsidRPr="00330ACA">
        <w:t xml:space="preserve"> </w:t>
      </w:r>
      <w:r w:rsidR="000D485D" w:rsidRPr="00330ACA">
        <w:t>В</w:t>
      </w:r>
      <w:r w:rsidR="00330ACA" w:rsidRPr="00330ACA">
        <w:t xml:space="preserve"> </w:t>
      </w:r>
      <w:r w:rsidR="000D485D" w:rsidRPr="00330ACA">
        <w:t>МСФО</w:t>
      </w:r>
      <w:r w:rsidR="00330ACA" w:rsidRPr="00330ACA">
        <w:t xml:space="preserve"> </w:t>
      </w:r>
      <w:r w:rsidR="000D485D" w:rsidRPr="00330ACA">
        <w:t>уровень</w:t>
      </w:r>
      <w:r w:rsidR="00330ACA" w:rsidRPr="00330ACA">
        <w:t xml:space="preserve"> </w:t>
      </w:r>
      <w:r w:rsidR="000D485D" w:rsidRPr="00330ACA">
        <w:t>существенности</w:t>
      </w:r>
      <w:r w:rsidR="00330ACA" w:rsidRPr="00330ACA">
        <w:t xml:space="preserve"> </w:t>
      </w:r>
      <w:r w:rsidR="000D485D" w:rsidRPr="00330ACA">
        <w:t>не</w:t>
      </w:r>
      <w:r w:rsidR="00330ACA" w:rsidRPr="00330ACA">
        <w:t xml:space="preserve"> </w:t>
      </w:r>
      <w:r w:rsidR="000D485D" w:rsidRPr="00330ACA">
        <w:t>задан,</w:t>
      </w:r>
      <w:r w:rsidR="00330ACA" w:rsidRPr="00330ACA">
        <w:t xml:space="preserve"> </w:t>
      </w:r>
      <w:r w:rsidR="000D485D" w:rsidRPr="00330ACA">
        <w:t>поэтому</w:t>
      </w:r>
      <w:r w:rsidR="00330ACA" w:rsidRPr="00330ACA">
        <w:t xml:space="preserve"> </w:t>
      </w:r>
      <w:r w:rsidR="000D485D" w:rsidRPr="00330ACA">
        <w:t>каждая</w:t>
      </w:r>
      <w:r w:rsidR="00330ACA" w:rsidRPr="00330ACA">
        <w:t xml:space="preserve"> </w:t>
      </w:r>
      <w:r w:rsidR="000D485D" w:rsidRPr="00330ACA">
        <w:t>компания</w:t>
      </w:r>
      <w:r w:rsidR="00330ACA" w:rsidRPr="00330ACA">
        <w:t xml:space="preserve"> </w:t>
      </w:r>
      <w:r w:rsidR="000D485D" w:rsidRPr="00330ACA">
        <w:t>вправе</w:t>
      </w:r>
      <w:r w:rsidR="00330ACA" w:rsidRPr="00330ACA">
        <w:t xml:space="preserve"> </w:t>
      </w:r>
      <w:r w:rsidR="000D485D" w:rsidRPr="00330ACA">
        <w:t>в</w:t>
      </w:r>
      <w:r w:rsidR="00330ACA" w:rsidRPr="00330ACA">
        <w:t xml:space="preserve"> </w:t>
      </w:r>
      <w:r w:rsidR="000D485D" w:rsidRPr="00330ACA">
        <w:t>конкретной</w:t>
      </w:r>
      <w:r w:rsidR="00330ACA" w:rsidRPr="00330ACA">
        <w:t xml:space="preserve"> </w:t>
      </w:r>
      <w:r w:rsidR="000D485D" w:rsidRPr="00330ACA">
        <w:t>ситуации</w:t>
      </w:r>
      <w:r w:rsidR="00330ACA" w:rsidRPr="00330ACA">
        <w:t xml:space="preserve"> </w:t>
      </w:r>
      <w:r w:rsidR="000D485D" w:rsidRPr="00330ACA">
        <w:t>определять</w:t>
      </w:r>
      <w:r w:rsidR="00330ACA" w:rsidRPr="00330ACA">
        <w:t xml:space="preserve"> </w:t>
      </w:r>
      <w:r w:rsidR="000D485D" w:rsidRPr="00330ACA">
        <w:t>его</w:t>
      </w:r>
      <w:r w:rsidR="00330ACA" w:rsidRPr="00330ACA">
        <w:t xml:space="preserve"> </w:t>
      </w:r>
      <w:r w:rsidR="000D485D" w:rsidRPr="00330ACA">
        <w:t>уровень</w:t>
      </w:r>
      <w:r w:rsidR="00330ACA" w:rsidRPr="00330ACA">
        <w:t xml:space="preserve"> </w:t>
      </w:r>
      <w:r w:rsidR="000D485D" w:rsidRPr="00330ACA">
        <w:t>исходя</w:t>
      </w:r>
      <w:r w:rsidR="00330ACA" w:rsidRPr="00330ACA">
        <w:t xml:space="preserve"> </w:t>
      </w:r>
      <w:r w:rsidR="000D485D" w:rsidRPr="00330ACA">
        <w:t>из</w:t>
      </w:r>
      <w:r w:rsidR="00330ACA" w:rsidRPr="00330ACA">
        <w:t xml:space="preserve"> </w:t>
      </w:r>
      <w:r w:rsidR="000D485D" w:rsidRPr="00330ACA">
        <w:t>своих</w:t>
      </w:r>
      <w:r w:rsidR="00330ACA" w:rsidRPr="00330ACA">
        <w:t xml:space="preserve"> </w:t>
      </w:r>
      <w:r w:rsidR="000D485D" w:rsidRPr="00330ACA">
        <w:t>суждений.</w:t>
      </w:r>
    </w:p>
    <w:p w:rsidR="00330ACA" w:rsidRPr="00330ACA" w:rsidRDefault="000D485D" w:rsidP="00330ACA">
      <w:r w:rsidRPr="00330ACA">
        <w:rPr>
          <w:i/>
          <w:iCs/>
        </w:rPr>
        <w:t>Надежность</w:t>
      </w:r>
      <w:r w:rsidR="00330ACA" w:rsidRPr="00330ACA">
        <w:t xml:space="preserve"> - </w:t>
      </w:r>
      <w:r w:rsidRPr="00330ACA">
        <w:t>это</w:t>
      </w:r>
      <w:r w:rsidR="00330ACA" w:rsidRPr="00330ACA">
        <w:t xml:space="preserve"> </w:t>
      </w:r>
      <w:r w:rsidRPr="00330ACA">
        <w:t>третья</w:t>
      </w:r>
      <w:r w:rsidR="00330ACA" w:rsidRPr="00330ACA">
        <w:t xml:space="preserve"> </w:t>
      </w:r>
      <w:r w:rsidRPr="00330ACA">
        <w:t>по</w:t>
      </w:r>
      <w:r w:rsidR="00330ACA" w:rsidRPr="00330ACA">
        <w:t xml:space="preserve"> </w:t>
      </w:r>
      <w:r w:rsidRPr="00330ACA">
        <w:t>значимости</w:t>
      </w:r>
      <w:r w:rsidR="00330ACA" w:rsidRPr="00330ACA">
        <w:t xml:space="preserve"> </w:t>
      </w:r>
      <w:r w:rsidRPr="00330ACA">
        <w:t>характеристик,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означает</w:t>
      </w:r>
      <w:r w:rsidR="00330ACA" w:rsidRPr="00330ACA">
        <w:t xml:space="preserve"> </w:t>
      </w:r>
      <w:r w:rsidRPr="00330ACA">
        <w:t>она</w:t>
      </w:r>
      <w:r w:rsidR="00330ACA" w:rsidRPr="00330ACA">
        <w:t xml:space="preserve"> </w:t>
      </w:r>
      <w:r w:rsidRPr="00330ACA">
        <w:t>следующее</w:t>
      </w:r>
      <w:r w:rsidR="00330ACA" w:rsidRPr="00330ACA">
        <w:t xml:space="preserve">: </w:t>
      </w:r>
      <w:r w:rsidRPr="00330ACA">
        <w:t>информация</w:t>
      </w:r>
      <w:r w:rsidR="00330ACA" w:rsidRPr="00330ACA">
        <w:t xml:space="preserve"> </w:t>
      </w:r>
      <w:r w:rsidRPr="00330ACA">
        <w:t>является</w:t>
      </w:r>
      <w:r w:rsidR="00330ACA" w:rsidRPr="00330ACA">
        <w:t xml:space="preserve"> </w:t>
      </w:r>
      <w:r w:rsidRPr="00330ACA">
        <w:t>надежной,</w:t>
      </w:r>
      <w:r w:rsidR="00330ACA" w:rsidRPr="00330ACA">
        <w:t xml:space="preserve"> </w:t>
      </w:r>
      <w:r w:rsidRPr="00330ACA">
        <w:t>когда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ней</w:t>
      </w:r>
      <w:r w:rsidR="00330ACA" w:rsidRPr="00330ACA">
        <w:t xml:space="preserve"> </w:t>
      </w:r>
      <w:r w:rsidRPr="00330ACA">
        <w:t>нет</w:t>
      </w:r>
      <w:r w:rsidR="00813201" w:rsidRPr="00330ACA">
        <w:t>,</w:t>
      </w:r>
      <w:r w:rsidR="00330ACA" w:rsidRPr="00330ACA">
        <w:t xml:space="preserve"> </w:t>
      </w:r>
      <w:r w:rsidRPr="00330ACA">
        <w:t>существенных</w:t>
      </w:r>
      <w:r w:rsidR="00330ACA" w:rsidRPr="00330ACA">
        <w:t xml:space="preserve"> </w:t>
      </w:r>
      <w:r w:rsidRPr="00330ACA">
        <w:t>ошибок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искажений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пользователи</w:t>
      </w:r>
      <w:r w:rsidR="00330ACA" w:rsidRPr="00330ACA">
        <w:t xml:space="preserve"> </w:t>
      </w:r>
      <w:r w:rsidRPr="00330ACA">
        <w:t>могут</w:t>
      </w:r>
      <w:r w:rsidR="00330ACA" w:rsidRPr="00330ACA">
        <w:t xml:space="preserve"> </w:t>
      </w:r>
      <w:r w:rsidRPr="00330ACA">
        <w:t>положиться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нее.</w:t>
      </w:r>
      <w:r w:rsidR="00330ACA" w:rsidRPr="00330ACA">
        <w:t xml:space="preserve"> </w:t>
      </w:r>
      <w:r w:rsidRPr="00330ACA">
        <w:t>Основными</w:t>
      </w:r>
      <w:r w:rsidR="00330ACA" w:rsidRPr="00330ACA">
        <w:t xml:space="preserve"> </w:t>
      </w:r>
      <w:r w:rsidRPr="00330ACA">
        <w:t>компонентами</w:t>
      </w:r>
      <w:r w:rsidR="00330ACA" w:rsidRPr="00330ACA">
        <w:t xml:space="preserve"> </w:t>
      </w:r>
      <w:r w:rsidRPr="00330ACA">
        <w:t>данной</w:t>
      </w:r>
      <w:r w:rsidR="00330ACA" w:rsidRPr="00330ACA">
        <w:t xml:space="preserve"> </w:t>
      </w:r>
      <w:r w:rsidRPr="00330ACA">
        <w:t>характеристики</w:t>
      </w:r>
      <w:r w:rsidR="00330ACA" w:rsidRPr="00330ACA">
        <w:t xml:space="preserve"> </w:t>
      </w:r>
      <w:r w:rsidRPr="00330ACA">
        <w:t>являются</w:t>
      </w:r>
      <w:r w:rsidR="00330ACA" w:rsidRPr="00330ACA">
        <w:t>:</w:t>
      </w:r>
    </w:p>
    <w:p w:rsidR="00330ACA" w:rsidRPr="00330ACA" w:rsidRDefault="000D485D" w:rsidP="00330ACA">
      <w:pPr>
        <w:numPr>
          <w:ilvl w:val="0"/>
          <w:numId w:val="2"/>
        </w:numPr>
        <w:ind w:left="0" w:firstLine="709"/>
      </w:pPr>
      <w:r w:rsidRPr="00330ACA">
        <w:t>Приоритет</w:t>
      </w:r>
      <w:r w:rsidR="00330ACA" w:rsidRPr="00330ACA">
        <w:t xml:space="preserve"> </w:t>
      </w:r>
      <w:r w:rsidRPr="00330ACA">
        <w:t>содержания</w:t>
      </w:r>
      <w:r w:rsidR="00330ACA" w:rsidRPr="00330ACA">
        <w:t xml:space="preserve"> </w:t>
      </w:r>
      <w:r w:rsidRPr="00330ACA">
        <w:t>над</w:t>
      </w:r>
      <w:r w:rsidR="00330ACA" w:rsidRPr="00330ACA">
        <w:t xml:space="preserve"> </w:t>
      </w:r>
      <w:r w:rsidRPr="00330ACA">
        <w:t>формой</w:t>
      </w:r>
      <w:r w:rsidR="00330ACA" w:rsidRPr="00330ACA">
        <w:t xml:space="preserve"> - </w:t>
      </w:r>
      <w:r w:rsidRPr="00330ACA">
        <w:t>операции</w:t>
      </w:r>
      <w:r w:rsidR="00330ACA" w:rsidRPr="00330ACA">
        <w:t xml:space="preserve"> </w:t>
      </w:r>
      <w:r w:rsidRPr="00330ACA">
        <w:t>должны</w:t>
      </w:r>
      <w:r w:rsidR="00330ACA" w:rsidRPr="00330ACA">
        <w:t xml:space="preserve"> </w:t>
      </w:r>
      <w:r w:rsidRPr="00330ACA">
        <w:t>быть</w:t>
      </w:r>
      <w:r w:rsidR="00330ACA" w:rsidRPr="00330ACA">
        <w:t xml:space="preserve"> </w:t>
      </w:r>
      <w:r w:rsidRPr="00330ACA">
        <w:t>учтены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представлены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соответствии</w:t>
      </w:r>
      <w:r w:rsidR="00330ACA" w:rsidRPr="00330ACA">
        <w:t xml:space="preserve"> </w:t>
      </w:r>
      <w:r w:rsidRPr="00330ACA">
        <w:t>не</w:t>
      </w:r>
      <w:r w:rsidR="00330ACA" w:rsidRPr="00330ACA">
        <w:t xml:space="preserve"> </w:t>
      </w:r>
      <w:r w:rsidRPr="00330ACA">
        <w:t>только</w:t>
      </w:r>
      <w:r w:rsidR="00330ACA" w:rsidRPr="00330ACA">
        <w:t xml:space="preserve"> </w:t>
      </w:r>
      <w:r w:rsidRPr="00330ACA">
        <w:t>с</w:t>
      </w:r>
      <w:r w:rsidR="00330ACA" w:rsidRPr="00330ACA">
        <w:t xml:space="preserve"> </w:t>
      </w:r>
      <w:r w:rsidRPr="00330ACA">
        <w:t>юридической</w:t>
      </w:r>
      <w:r w:rsidR="00330ACA" w:rsidRPr="00330ACA">
        <w:t xml:space="preserve"> </w:t>
      </w:r>
      <w:r w:rsidRPr="00330ACA">
        <w:t>формой,</w:t>
      </w:r>
      <w:r w:rsidR="00330ACA" w:rsidRPr="00330ACA">
        <w:t xml:space="preserve"> </w:t>
      </w:r>
      <w:r w:rsidRPr="00330ACA">
        <w:t>но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с</w:t>
      </w:r>
      <w:r w:rsidR="00330ACA" w:rsidRPr="00330ACA">
        <w:t xml:space="preserve"> </w:t>
      </w:r>
      <w:r w:rsidRPr="00330ACA">
        <w:t>их</w:t>
      </w:r>
      <w:r w:rsidR="00330ACA" w:rsidRPr="00330ACA">
        <w:t xml:space="preserve"> </w:t>
      </w:r>
      <w:r w:rsidRPr="00330ACA">
        <w:t>сущностью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экономической</w:t>
      </w:r>
      <w:r w:rsidR="00330ACA" w:rsidRPr="00330ACA">
        <w:t xml:space="preserve"> </w:t>
      </w:r>
      <w:r w:rsidRPr="00330ACA">
        <w:t>реальностью</w:t>
      </w:r>
      <w:r w:rsidR="00330ACA" w:rsidRPr="00330ACA">
        <w:t>;</w:t>
      </w:r>
    </w:p>
    <w:p w:rsidR="00330ACA" w:rsidRPr="00330ACA" w:rsidRDefault="000D485D" w:rsidP="00330ACA">
      <w:pPr>
        <w:numPr>
          <w:ilvl w:val="0"/>
          <w:numId w:val="2"/>
        </w:numPr>
        <w:ind w:left="0" w:firstLine="709"/>
      </w:pPr>
      <w:r w:rsidRPr="00330ACA">
        <w:t>Нейтральность</w:t>
      </w:r>
      <w:r w:rsidR="00330ACA" w:rsidRPr="00330ACA">
        <w:t xml:space="preserve"> - </w:t>
      </w:r>
      <w:r w:rsidRPr="00330ACA">
        <w:t>информация,</w:t>
      </w:r>
      <w:r w:rsidR="00330ACA" w:rsidRPr="00330ACA">
        <w:t xml:space="preserve"> </w:t>
      </w:r>
      <w:r w:rsidRPr="00330ACA">
        <w:t>представленная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ф</w:t>
      </w:r>
      <w:r w:rsidR="00B405F6" w:rsidRPr="00330ACA">
        <w:t>инансовой</w:t>
      </w:r>
      <w:r w:rsidR="00330ACA" w:rsidRPr="00330ACA">
        <w:t xml:space="preserve"> </w:t>
      </w:r>
      <w:r w:rsidRPr="00330ACA">
        <w:t>о</w:t>
      </w:r>
      <w:r w:rsidR="00B405F6" w:rsidRPr="00330ACA">
        <w:t>тчетности</w:t>
      </w:r>
      <w:r w:rsidRPr="00330ACA">
        <w:t>,</w:t>
      </w:r>
      <w:r w:rsidR="00330ACA" w:rsidRPr="00330ACA">
        <w:t xml:space="preserve"> </w:t>
      </w:r>
      <w:r w:rsidRPr="00330ACA">
        <w:t>должна</w:t>
      </w:r>
      <w:r w:rsidR="00330ACA" w:rsidRPr="00330ACA">
        <w:t xml:space="preserve"> </w:t>
      </w:r>
      <w:r w:rsidRPr="00330ACA">
        <w:t>быть</w:t>
      </w:r>
      <w:r w:rsidR="00330ACA" w:rsidRPr="00330ACA">
        <w:t xml:space="preserve"> </w:t>
      </w:r>
      <w:r w:rsidRPr="00330ACA">
        <w:t>непредвзятой</w:t>
      </w:r>
      <w:r w:rsidR="00330ACA" w:rsidRPr="00330ACA">
        <w:t>;</w:t>
      </w:r>
    </w:p>
    <w:p w:rsidR="00330ACA" w:rsidRPr="00330ACA" w:rsidRDefault="00473575" w:rsidP="00330ACA">
      <w:pPr>
        <w:numPr>
          <w:ilvl w:val="0"/>
          <w:numId w:val="2"/>
        </w:numPr>
        <w:ind w:left="0" w:firstLine="709"/>
      </w:pPr>
      <w:r w:rsidRPr="00330ACA">
        <w:t>Осмотрительность</w:t>
      </w:r>
      <w:r w:rsidR="00330ACA" w:rsidRPr="00330ACA">
        <w:t xml:space="preserve"> - </w:t>
      </w:r>
      <w:r w:rsidRPr="00330ACA">
        <w:t>осторожность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процессе</w:t>
      </w:r>
      <w:r w:rsidR="00330ACA" w:rsidRPr="00330ACA">
        <w:t xml:space="preserve"> </w:t>
      </w:r>
      <w:r w:rsidRPr="00330ACA">
        <w:t>формирования</w:t>
      </w:r>
      <w:r w:rsidR="00330ACA" w:rsidRPr="00330ACA">
        <w:t xml:space="preserve"> </w:t>
      </w:r>
      <w:r w:rsidRPr="00330ACA">
        <w:t>суждений</w:t>
      </w:r>
      <w:r w:rsidR="00330ACA" w:rsidRPr="00330ACA">
        <w:t xml:space="preserve">: </w:t>
      </w:r>
      <w:r w:rsidRPr="00330ACA">
        <w:t>активы</w:t>
      </w:r>
      <w:r w:rsidR="00330ACA" w:rsidRPr="00330ACA">
        <w:t xml:space="preserve"> </w:t>
      </w:r>
      <w:r w:rsidRPr="00330ACA">
        <w:t>или</w:t>
      </w:r>
      <w:r w:rsidR="00330ACA" w:rsidRPr="00330ACA">
        <w:t xml:space="preserve"> </w:t>
      </w:r>
      <w:r w:rsidRPr="00330ACA">
        <w:t>доходы</w:t>
      </w:r>
      <w:r w:rsidR="00330ACA" w:rsidRPr="00330ACA">
        <w:t xml:space="preserve"> </w:t>
      </w:r>
      <w:r w:rsidRPr="00330ACA">
        <w:t>не</w:t>
      </w:r>
      <w:r w:rsidR="00330ACA" w:rsidRPr="00330ACA">
        <w:t xml:space="preserve"> </w:t>
      </w:r>
      <w:r w:rsidRPr="00330ACA">
        <w:t>должны</w:t>
      </w:r>
      <w:r w:rsidR="00330ACA" w:rsidRPr="00330ACA">
        <w:t xml:space="preserve"> </w:t>
      </w:r>
      <w:r w:rsidRPr="00330ACA">
        <w:t>быть</w:t>
      </w:r>
      <w:r w:rsidR="00330ACA" w:rsidRPr="00330ACA">
        <w:t xml:space="preserve"> </w:t>
      </w:r>
      <w:r w:rsidRPr="00330ACA">
        <w:t>завышены,</w:t>
      </w:r>
      <w:r w:rsidR="00330ACA" w:rsidRPr="00330ACA">
        <w:t xml:space="preserve"> </w:t>
      </w:r>
      <w:r w:rsidRPr="00330ACA">
        <w:t>а</w:t>
      </w:r>
      <w:r w:rsidR="00330ACA" w:rsidRPr="00330ACA">
        <w:t xml:space="preserve"> </w:t>
      </w:r>
      <w:r w:rsidRPr="00330ACA">
        <w:t>обязательства</w:t>
      </w:r>
      <w:r w:rsidR="00330ACA" w:rsidRPr="00330ACA">
        <w:t xml:space="preserve"> </w:t>
      </w:r>
      <w:r w:rsidRPr="00330ACA">
        <w:t>или</w:t>
      </w:r>
      <w:r w:rsidR="00330ACA" w:rsidRPr="00330ACA">
        <w:t xml:space="preserve"> </w:t>
      </w:r>
      <w:r w:rsidRPr="00330ACA">
        <w:t>расходы</w:t>
      </w:r>
      <w:r w:rsidR="00330ACA" w:rsidRPr="00330ACA">
        <w:t xml:space="preserve"> </w:t>
      </w:r>
      <w:r w:rsidRPr="00330ACA">
        <w:t>занижены</w:t>
      </w:r>
      <w:r w:rsidR="00330ACA" w:rsidRPr="00330ACA">
        <w:t>;</w:t>
      </w:r>
    </w:p>
    <w:p w:rsidR="00330ACA" w:rsidRPr="00330ACA" w:rsidRDefault="00473575" w:rsidP="00330ACA">
      <w:pPr>
        <w:numPr>
          <w:ilvl w:val="0"/>
          <w:numId w:val="2"/>
        </w:numPr>
        <w:ind w:left="0" w:firstLine="709"/>
      </w:pPr>
      <w:r w:rsidRPr="00330ACA">
        <w:t>Полнота</w:t>
      </w:r>
      <w:r w:rsidR="00330ACA" w:rsidRPr="00330ACA">
        <w:t xml:space="preserve"> </w:t>
      </w:r>
      <w:r w:rsidRPr="00330ACA">
        <w:t>информации</w:t>
      </w:r>
      <w:r w:rsidR="00330ACA" w:rsidRPr="00330ACA">
        <w:t xml:space="preserve"> - </w:t>
      </w:r>
      <w:r w:rsidRPr="00330ACA">
        <w:t>чтобы</w:t>
      </w:r>
      <w:r w:rsidR="00330ACA" w:rsidRPr="00330ACA">
        <w:t xml:space="preserve"> </w:t>
      </w:r>
      <w:r w:rsidRPr="00330ACA">
        <w:t>быть</w:t>
      </w:r>
      <w:r w:rsidR="00330ACA" w:rsidRPr="00330ACA">
        <w:t xml:space="preserve"> </w:t>
      </w:r>
      <w:r w:rsidRPr="00330ACA">
        <w:t>надежной,</w:t>
      </w:r>
      <w:r w:rsidR="00330ACA" w:rsidRPr="00330ACA">
        <w:t xml:space="preserve"> </w:t>
      </w:r>
      <w:r w:rsidRPr="00330ACA">
        <w:t>информация</w:t>
      </w:r>
      <w:r w:rsidR="00330ACA" w:rsidRPr="00330ACA">
        <w:t xml:space="preserve"> </w:t>
      </w:r>
      <w:r w:rsidRPr="00330ACA">
        <w:t>должна</w:t>
      </w:r>
      <w:r w:rsidR="00330ACA" w:rsidRPr="00330ACA">
        <w:t xml:space="preserve"> </w:t>
      </w:r>
      <w:r w:rsidRPr="00330ACA">
        <w:t>быть</w:t>
      </w:r>
      <w:r w:rsidR="00330ACA" w:rsidRPr="00330ACA">
        <w:t xml:space="preserve"> </w:t>
      </w:r>
      <w:r w:rsidRPr="00330ACA">
        <w:t>полной.</w:t>
      </w:r>
    </w:p>
    <w:p w:rsidR="00330ACA" w:rsidRPr="00330ACA" w:rsidRDefault="00473575" w:rsidP="00330ACA">
      <w:r w:rsidRPr="00330ACA">
        <w:rPr>
          <w:i/>
          <w:iCs/>
        </w:rPr>
        <w:t>Сопоставимость</w:t>
      </w:r>
      <w:r w:rsidR="00330ACA" w:rsidRPr="00330ACA">
        <w:rPr>
          <w:i/>
          <w:iCs/>
        </w:rPr>
        <w:t xml:space="preserve"> </w:t>
      </w:r>
      <w:r w:rsidRPr="00330ACA">
        <w:t>означает,</w:t>
      </w:r>
      <w:r w:rsidR="00330ACA" w:rsidRPr="00330ACA">
        <w:t xml:space="preserve"> </w:t>
      </w:r>
      <w:r w:rsidRPr="00330ACA">
        <w:t>что</w:t>
      </w:r>
      <w:r w:rsidR="00330ACA" w:rsidRPr="00330ACA">
        <w:t xml:space="preserve"> </w:t>
      </w:r>
      <w:r w:rsidRPr="00330ACA">
        <w:t>информация,</w:t>
      </w:r>
      <w:r w:rsidR="00330ACA" w:rsidRPr="00330ACA">
        <w:t xml:space="preserve"> </w:t>
      </w:r>
      <w:r w:rsidRPr="00330ACA">
        <w:t>содержащаяся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ф</w:t>
      </w:r>
      <w:r w:rsidR="00B405F6" w:rsidRPr="00330ACA">
        <w:t>инансовой</w:t>
      </w:r>
      <w:r w:rsidR="00330ACA" w:rsidRPr="00330ACA">
        <w:t xml:space="preserve"> </w:t>
      </w:r>
      <w:r w:rsidRPr="00330ACA">
        <w:t>о</w:t>
      </w:r>
      <w:r w:rsidR="00B405F6" w:rsidRPr="00330ACA">
        <w:t>тчетности</w:t>
      </w:r>
      <w:r w:rsidR="00330ACA" w:rsidRPr="00330ACA">
        <w:t xml:space="preserve"> </w:t>
      </w:r>
      <w:r w:rsidRPr="00330ACA">
        <w:t>компании,</w:t>
      </w:r>
      <w:r w:rsidR="00330ACA" w:rsidRPr="00330ACA">
        <w:t xml:space="preserve"> </w:t>
      </w:r>
      <w:r w:rsidRPr="00330ACA">
        <w:t>должна</w:t>
      </w:r>
      <w:r w:rsidR="00330ACA" w:rsidRPr="00330ACA">
        <w:t xml:space="preserve"> </w:t>
      </w:r>
      <w:r w:rsidRPr="00330ACA">
        <w:t>быть</w:t>
      </w:r>
      <w:r w:rsidR="00330ACA" w:rsidRPr="00330ACA">
        <w:t xml:space="preserve"> </w:t>
      </w:r>
      <w:r w:rsidRPr="00330ACA">
        <w:t>сопоставимой</w:t>
      </w:r>
      <w:r w:rsidR="00330ACA" w:rsidRPr="00330ACA">
        <w:t xml:space="preserve"> </w:t>
      </w:r>
      <w:r w:rsidRPr="00330ACA">
        <w:t>во</w:t>
      </w:r>
      <w:r w:rsidR="00330ACA" w:rsidRPr="00330ACA">
        <w:t xml:space="preserve"> </w:t>
      </w:r>
      <w:r w:rsidRPr="00330ACA">
        <w:t>времени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сравнимой</w:t>
      </w:r>
      <w:r w:rsidR="00330ACA" w:rsidRPr="00330ACA">
        <w:t xml:space="preserve"> </w:t>
      </w:r>
      <w:r w:rsidRPr="00330ACA">
        <w:t>с</w:t>
      </w:r>
      <w:r w:rsidR="00330ACA" w:rsidRPr="00330ACA">
        <w:t xml:space="preserve"> </w:t>
      </w:r>
      <w:r w:rsidRPr="00330ACA">
        <w:t>информацией</w:t>
      </w:r>
      <w:r w:rsidR="00330ACA" w:rsidRPr="00330ACA">
        <w:t xml:space="preserve"> </w:t>
      </w:r>
      <w:r w:rsidRPr="00330ACA">
        <w:t>других</w:t>
      </w:r>
      <w:r w:rsidR="00330ACA" w:rsidRPr="00330ACA">
        <w:t xml:space="preserve"> </w:t>
      </w:r>
      <w:r w:rsidRPr="00330ACA">
        <w:t>компаний.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практике</w:t>
      </w:r>
      <w:r w:rsidR="00330ACA" w:rsidRPr="00330ACA">
        <w:t xml:space="preserve"> </w:t>
      </w:r>
      <w:r w:rsidRPr="00330ACA">
        <w:t>применение</w:t>
      </w:r>
      <w:r w:rsidR="00330ACA" w:rsidRPr="00330ACA">
        <w:t xml:space="preserve"> </w:t>
      </w:r>
      <w:r w:rsidRPr="00330ACA">
        <w:t>данной</w:t>
      </w:r>
      <w:r w:rsidR="00330ACA" w:rsidRPr="00330ACA">
        <w:t xml:space="preserve"> </w:t>
      </w:r>
      <w:r w:rsidRPr="00330ACA">
        <w:t>характеристики</w:t>
      </w:r>
      <w:r w:rsidR="00330ACA" w:rsidRPr="00330ACA">
        <w:t xml:space="preserve"> </w:t>
      </w:r>
      <w:r w:rsidRPr="00330ACA">
        <w:t>может</w:t>
      </w:r>
      <w:r w:rsidR="00330ACA" w:rsidRPr="00330ACA">
        <w:t xml:space="preserve"> </w:t>
      </w:r>
      <w:r w:rsidRPr="00330ACA">
        <w:t>вызвать</w:t>
      </w:r>
      <w:r w:rsidR="00330ACA" w:rsidRPr="00330ACA">
        <w:t xml:space="preserve"> </w:t>
      </w:r>
      <w:r w:rsidRPr="00330ACA">
        <w:t>сложность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предоставлении</w:t>
      </w:r>
      <w:r w:rsidR="00330ACA" w:rsidRPr="00330ACA">
        <w:t xml:space="preserve"> </w:t>
      </w:r>
      <w:r w:rsidRPr="00330ACA">
        <w:t>сравнительной</w:t>
      </w:r>
      <w:r w:rsidR="00330ACA" w:rsidRPr="00330ACA">
        <w:t xml:space="preserve"> </w:t>
      </w:r>
      <w:r w:rsidRPr="00330ACA">
        <w:t>информации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случае</w:t>
      </w:r>
      <w:r w:rsidR="00330ACA" w:rsidRPr="00330ACA">
        <w:t xml:space="preserve"> </w:t>
      </w:r>
      <w:r w:rsidRPr="00330ACA">
        <w:t>изменения</w:t>
      </w:r>
      <w:r w:rsidR="00330ACA" w:rsidRPr="00330ACA">
        <w:t xml:space="preserve"> </w:t>
      </w:r>
      <w:r w:rsidRPr="00330ACA">
        <w:t>учетных</w:t>
      </w:r>
      <w:r w:rsidR="00330ACA" w:rsidRPr="00330ACA">
        <w:t xml:space="preserve"> </w:t>
      </w:r>
      <w:r w:rsidRPr="00330ACA">
        <w:t>подходов.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этом</w:t>
      </w:r>
      <w:r w:rsidR="00330ACA" w:rsidRPr="00330ACA">
        <w:t xml:space="preserve"> </w:t>
      </w:r>
      <w:r w:rsidRPr="00330ACA">
        <w:t>случае,</w:t>
      </w:r>
      <w:r w:rsidR="00330ACA" w:rsidRPr="00330ACA">
        <w:t xml:space="preserve"> </w:t>
      </w:r>
      <w:r w:rsidRPr="00330ACA">
        <w:t>следуя</w:t>
      </w:r>
      <w:r w:rsidR="00330ACA" w:rsidRPr="00330ACA">
        <w:t xml:space="preserve"> </w:t>
      </w:r>
      <w:r w:rsidRPr="00330ACA">
        <w:t>требованиям</w:t>
      </w:r>
      <w:r w:rsidR="00330ACA" w:rsidRPr="00330ACA">
        <w:t xml:space="preserve"> </w:t>
      </w:r>
      <w:r w:rsidRPr="00330ACA">
        <w:t>МСФО,</w:t>
      </w:r>
      <w:r w:rsidR="00330ACA" w:rsidRPr="00330ACA">
        <w:t xml:space="preserve"> </w:t>
      </w:r>
      <w:r w:rsidRPr="00330ACA">
        <w:t>необходимо</w:t>
      </w:r>
      <w:r w:rsidR="00330ACA" w:rsidRPr="00330ACA">
        <w:t xml:space="preserve"> </w:t>
      </w:r>
      <w:r w:rsidRPr="00330ACA">
        <w:t>произвести</w:t>
      </w:r>
      <w:r w:rsidR="00330ACA" w:rsidRPr="00330ACA">
        <w:t xml:space="preserve"> </w:t>
      </w:r>
      <w:r w:rsidRPr="00330ACA">
        <w:t>пересчет</w:t>
      </w:r>
      <w:r w:rsidR="00330ACA" w:rsidRPr="00330ACA">
        <w:t xml:space="preserve"> </w:t>
      </w:r>
      <w:r w:rsidRPr="00330ACA">
        <w:t>соответствующих</w:t>
      </w:r>
      <w:r w:rsidR="00330ACA" w:rsidRPr="00330ACA">
        <w:t xml:space="preserve"> </w:t>
      </w:r>
      <w:r w:rsidRPr="00330ACA">
        <w:t>статей</w:t>
      </w:r>
      <w:r w:rsidR="00330ACA" w:rsidRPr="00330ACA">
        <w:t xml:space="preserve"> </w:t>
      </w:r>
      <w:r w:rsidRPr="00330ACA">
        <w:t>ретроспективным</w:t>
      </w:r>
      <w:r w:rsidR="00330ACA" w:rsidRPr="00330ACA">
        <w:t xml:space="preserve"> </w:t>
      </w:r>
      <w:r w:rsidRPr="00330ACA">
        <w:t>методом.</w:t>
      </w:r>
    </w:p>
    <w:p w:rsidR="00330ACA" w:rsidRPr="00330ACA" w:rsidRDefault="00473575" w:rsidP="00330ACA">
      <w:pPr>
        <w:rPr>
          <w:b/>
          <w:bCs/>
        </w:rPr>
      </w:pPr>
      <w:r w:rsidRPr="00330ACA">
        <w:rPr>
          <w:b/>
          <w:bCs/>
        </w:rPr>
        <w:t>К</w:t>
      </w:r>
      <w:r w:rsidR="00330ACA" w:rsidRPr="00330ACA">
        <w:rPr>
          <w:b/>
          <w:bCs/>
        </w:rPr>
        <w:t xml:space="preserve"> </w:t>
      </w:r>
      <w:r w:rsidRPr="00330ACA">
        <w:rPr>
          <w:b/>
          <w:bCs/>
        </w:rPr>
        <w:t>ограничивающим</w:t>
      </w:r>
      <w:r w:rsidR="00330ACA" w:rsidRPr="00330ACA">
        <w:rPr>
          <w:b/>
          <w:bCs/>
        </w:rPr>
        <w:t xml:space="preserve"> </w:t>
      </w:r>
      <w:r w:rsidRPr="00330ACA">
        <w:rPr>
          <w:b/>
          <w:bCs/>
        </w:rPr>
        <w:t>принципам</w:t>
      </w:r>
      <w:r w:rsidR="00330ACA" w:rsidRPr="00330ACA">
        <w:rPr>
          <w:b/>
          <w:bCs/>
        </w:rPr>
        <w:t xml:space="preserve"> </w:t>
      </w:r>
      <w:r w:rsidRPr="00330ACA">
        <w:rPr>
          <w:b/>
          <w:bCs/>
        </w:rPr>
        <w:t>относятся</w:t>
      </w:r>
      <w:r w:rsidR="00330ACA" w:rsidRPr="00330ACA">
        <w:rPr>
          <w:b/>
          <w:bCs/>
        </w:rPr>
        <w:t>:</w:t>
      </w:r>
    </w:p>
    <w:p w:rsidR="00330ACA" w:rsidRPr="00330ACA" w:rsidRDefault="00473575" w:rsidP="00330ACA">
      <w:pPr>
        <w:numPr>
          <w:ilvl w:val="0"/>
          <w:numId w:val="3"/>
        </w:numPr>
        <w:ind w:left="0" w:firstLine="709"/>
      </w:pPr>
      <w:r w:rsidRPr="00330ACA">
        <w:rPr>
          <w:i/>
          <w:iCs/>
        </w:rPr>
        <w:t>Своевременность.</w:t>
      </w:r>
      <w:r w:rsidR="00330ACA" w:rsidRPr="00330ACA">
        <w:t xml:space="preserve"> </w:t>
      </w:r>
      <w:r w:rsidRPr="00330ACA">
        <w:t>Принцип</w:t>
      </w:r>
      <w:r w:rsidR="00330ACA" w:rsidRPr="00330ACA">
        <w:t xml:space="preserve"> </w:t>
      </w:r>
      <w:r w:rsidRPr="00330ACA">
        <w:t>своевременности</w:t>
      </w:r>
      <w:r w:rsidR="00330ACA" w:rsidRPr="00330ACA">
        <w:t xml:space="preserve"> </w:t>
      </w:r>
      <w:r w:rsidRPr="00330ACA">
        <w:t>означает,</w:t>
      </w:r>
      <w:r w:rsidR="00330ACA" w:rsidRPr="00330ACA">
        <w:t xml:space="preserve"> </w:t>
      </w:r>
      <w:r w:rsidRPr="00330ACA">
        <w:t>что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случае</w:t>
      </w:r>
      <w:r w:rsidR="00330ACA" w:rsidRPr="00330ACA">
        <w:t xml:space="preserve"> </w:t>
      </w:r>
      <w:r w:rsidRPr="00330ACA">
        <w:t>неоправданной</w:t>
      </w:r>
      <w:r w:rsidR="00330ACA" w:rsidRPr="00330ACA">
        <w:t xml:space="preserve"> </w:t>
      </w:r>
      <w:r w:rsidRPr="00330ACA">
        <w:t>задержки</w:t>
      </w:r>
      <w:r w:rsidR="00330ACA" w:rsidRPr="00330ACA">
        <w:t xml:space="preserve"> </w:t>
      </w:r>
      <w:r w:rsidRPr="00330ACA">
        <w:t>предоставления</w:t>
      </w:r>
      <w:r w:rsidR="00330ACA" w:rsidRPr="00330ACA">
        <w:t xml:space="preserve"> </w:t>
      </w:r>
      <w:r w:rsidRPr="00330ACA">
        <w:t>информации</w:t>
      </w:r>
      <w:r w:rsidR="00330ACA" w:rsidRPr="00330ACA">
        <w:t xml:space="preserve"> </w:t>
      </w:r>
      <w:r w:rsidRPr="00330ACA">
        <w:t>она</w:t>
      </w:r>
      <w:r w:rsidR="00330ACA" w:rsidRPr="00330ACA">
        <w:t xml:space="preserve"> </w:t>
      </w:r>
      <w:r w:rsidRPr="00330ACA">
        <w:t>может</w:t>
      </w:r>
      <w:r w:rsidR="00330ACA" w:rsidRPr="00330ACA">
        <w:t xml:space="preserve"> </w:t>
      </w:r>
      <w:r w:rsidRPr="00330ACA">
        <w:t>потерять</w:t>
      </w:r>
      <w:r w:rsidR="00330ACA" w:rsidRPr="00330ACA">
        <w:t xml:space="preserve"> </w:t>
      </w:r>
      <w:r w:rsidRPr="00330ACA">
        <w:t>свою</w:t>
      </w:r>
      <w:r w:rsidR="00330ACA" w:rsidRPr="00330ACA">
        <w:t xml:space="preserve"> </w:t>
      </w:r>
      <w:r w:rsidRPr="00330ACA">
        <w:t>уместность.</w:t>
      </w:r>
    </w:p>
    <w:p w:rsidR="00473575" w:rsidRPr="00330ACA" w:rsidRDefault="00473575" w:rsidP="00330ACA">
      <w:pPr>
        <w:numPr>
          <w:ilvl w:val="0"/>
          <w:numId w:val="3"/>
        </w:numPr>
        <w:ind w:left="0" w:firstLine="709"/>
      </w:pPr>
      <w:r w:rsidRPr="00330ACA">
        <w:rPr>
          <w:i/>
          <w:iCs/>
        </w:rPr>
        <w:t>Баланс</w:t>
      </w:r>
      <w:r w:rsidR="00330ACA" w:rsidRPr="00330ACA">
        <w:rPr>
          <w:i/>
          <w:iCs/>
        </w:rPr>
        <w:t xml:space="preserve"> </w:t>
      </w:r>
      <w:r w:rsidRPr="00330ACA">
        <w:rPr>
          <w:i/>
          <w:iCs/>
        </w:rPr>
        <w:t>между</w:t>
      </w:r>
      <w:r w:rsidR="00330ACA" w:rsidRPr="00330ACA">
        <w:rPr>
          <w:i/>
          <w:iCs/>
        </w:rPr>
        <w:t xml:space="preserve"> </w:t>
      </w:r>
      <w:r w:rsidRPr="00330ACA">
        <w:rPr>
          <w:i/>
          <w:iCs/>
        </w:rPr>
        <w:t>выгодами</w:t>
      </w:r>
      <w:r w:rsidR="00330ACA" w:rsidRPr="00330ACA">
        <w:rPr>
          <w:i/>
          <w:iCs/>
        </w:rPr>
        <w:t xml:space="preserve"> </w:t>
      </w:r>
      <w:r w:rsidRPr="00330ACA">
        <w:rPr>
          <w:i/>
          <w:iCs/>
        </w:rPr>
        <w:t>и</w:t>
      </w:r>
      <w:r w:rsidR="00330ACA" w:rsidRPr="00330ACA">
        <w:rPr>
          <w:i/>
          <w:iCs/>
        </w:rPr>
        <w:t xml:space="preserve"> </w:t>
      </w:r>
      <w:r w:rsidRPr="00330ACA">
        <w:rPr>
          <w:i/>
          <w:iCs/>
        </w:rPr>
        <w:t>затрат</w:t>
      </w:r>
      <w:r w:rsidR="003E1F03" w:rsidRPr="00330ACA">
        <w:rPr>
          <w:i/>
          <w:iCs/>
        </w:rPr>
        <w:t>ами.</w:t>
      </w:r>
      <w:r w:rsidR="00330ACA" w:rsidRPr="00330ACA">
        <w:t xml:space="preserve"> </w:t>
      </w:r>
      <w:r w:rsidR="003E1F03" w:rsidRPr="00330ACA">
        <w:t>Баланс</w:t>
      </w:r>
      <w:r w:rsidR="00330ACA" w:rsidRPr="00330ACA">
        <w:t xml:space="preserve"> </w:t>
      </w:r>
      <w:r w:rsidR="003E1F03" w:rsidRPr="00330ACA">
        <w:t>между</w:t>
      </w:r>
      <w:r w:rsidR="00330ACA" w:rsidRPr="00330ACA">
        <w:t xml:space="preserve"> </w:t>
      </w:r>
      <w:r w:rsidR="003E1F03" w:rsidRPr="00330ACA">
        <w:t>выгодами</w:t>
      </w:r>
      <w:r w:rsidR="00330ACA" w:rsidRPr="00330ACA">
        <w:t xml:space="preserve"> </w:t>
      </w:r>
      <w:r w:rsidR="003E1F03" w:rsidRPr="00330ACA">
        <w:t>и</w:t>
      </w:r>
      <w:r w:rsidR="00330ACA" w:rsidRPr="00330ACA">
        <w:t xml:space="preserve"> </w:t>
      </w:r>
      <w:r w:rsidR="003E1F03" w:rsidRPr="00330ACA">
        <w:t>затратами</w:t>
      </w:r>
      <w:r w:rsidR="00330ACA" w:rsidRPr="00330ACA">
        <w:t xml:space="preserve"> </w:t>
      </w:r>
      <w:r w:rsidR="003E1F03" w:rsidRPr="00330ACA">
        <w:t>означает,</w:t>
      </w:r>
      <w:r w:rsidR="00330ACA" w:rsidRPr="00330ACA">
        <w:t xml:space="preserve"> </w:t>
      </w:r>
      <w:r w:rsidR="003E1F03" w:rsidRPr="00330ACA">
        <w:t>что</w:t>
      </w:r>
      <w:r w:rsidR="00330ACA" w:rsidRPr="00330ACA">
        <w:t xml:space="preserve"> </w:t>
      </w:r>
      <w:r w:rsidR="003E1F03" w:rsidRPr="00330ACA">
        <w:t>выгоды,</w:t>
      </w:r>
      <w:r w:rsidR="00330ACA" w:rsidRPr="00330ACA">
        <w:t xml:space="preserve"> </w:t>
      </w:r>
      <w:r w:rsidR="003E1F03" w:rsidRPr="00330ACA">
        <w:t>извлекаемые</w:t>
      </w:r>
      <w:r w:rsidR="00330ACA" w:rsidRPr="00330ACA">
        <w:t xml:space="preserve"> </w:t>
      </w:r>
      <w:r w:rsidR="003E1F03" w:rsidRPr="00330ACA">
        <w:t>из</w:t>
      </w:r>
      <w:r w:rsidR="00330ACA" w:rsidRPr="00330ACA">
        <w:t xml:space="preserve"> </w:t>
      </w:r>
      <w:r w:rsidR="003E1F03" w:rsidRPr="00330ACA">
        <w:t>информации,</w:t>
      </w:r>
      <w:r w:rsidR="00330ACA" w:rsidRPr="00330ACA">
        <w:t xml:space="preserve"> </w:t>
      </w:r>
      <w:r w:rsidR="003E1F03" w:rsidRPr="00330ACA">
        <w:t>должны</w:t>
      </w:r>
      <w:r w:rsidR="00330ACA" w:rsidRPr="00330ACA">
        <w:t xml:space="preserve"> </w:t>
      </w:r>
      <w:r w:rsidR="003E1F03" w:rsidRPr="00330ACA">
        <w:t>превышать</w:t>
      </w:r>
      <w:r w:rsidR="00330ACA" w:rsidRPr="00330ACA">
        <w:t xml:space="preserve"> </w:t>
      </w:r>
      <w:r w:rsidR="003E1F03" w:rsidRPr="00330ACA">
        <w:t>затраты</w:t>
      </w:r>
      <w:r w:rsidR="00330ACA" w:rsidRPr="00330ACA">
        <w:t xml:space="preserve"> </w:t>
      </w:r>
      <w:r w:rsidR="003E1F03" w:rsidRPr="00330ACA">
        <w:t>на</w:t>
      </w:r>
      <w:r w:rsidR="00330ACA" w:rsidRPr="00330ACA">
        <w:t xml:space="preserve"> </w:t>
      </w:r>
      <w:r w:rsidR="003E1F03" w:rsidRPr="00330ACA">
        <w:t>ее</w:t>
      </w:r>
      <w:r w:rsidR="00330ACA" w:rsidRPr="00330ACA">
        <w:t xml:space="preserve"> </w:t>
      </w:r>
      <w:r w:rsidR="003E1F03" w:rsidRPr="00330ACA">
        <w:t>получение.</w:t>
      </w:r>
    </w:p>
    <w:p w:rsidR="00330ACA" w:rsidRPr="00330ACA" w:rsidRDefault="003E1F03" w:rsidP="00330ACA">
      <w:pPr>
        <w:numPr>
          <w:ilvl w:val="0"/>
          <w:numId w:val="3"/>
        </w:numPr>
        <w:ind w:left="0" w:firstLine="709"/>
      </w:pPr>
      <w:r w:rsidRPr="00330ACA">
        <w:rPr>
          <w:i/>
          <w:iCs/>
        </w:rPr>
        <w:t>Баланс</w:t>
      </w:r>
      <w:r w:rsidR="00330ACA" w:rsidRPr="00330ACA">
        <w:rPr>
          <w:i/>
          <w:iCs/>
        </w:rPr>
        <w:t xml:space="preserve"> </w:t>
      </w:r>
      <w:r w:rsidRPr="00330ACA">
        <w:rPr>
          <w:i/>
          <w:iCs/>
        </w:rPr>
        <w:t>между</w:t>
      </w:r>
      <w:r w:rsidR="00330ACA" w:rsidRPr="00330ACA">
        <w:rPr>
          <w:i/>
          <w:iCs/>
        </w:rPr>
        <w:t xml:space="preserve"> </w:t>
      </w:r>
      <w:r w:rsidRPr="00330ACA">
        <w:rPr>
          <w:i/>
          <w:iCs/>
        </w:rPr>
        <w:t>качественными</w:t>
      </w:r>
      <w:r w:rsidR="00330ACA" w:rsidRPr="00330ACA">
        <w:rPr>
          <w:i/>
          <w:iCs/>
        </w:rPr>
        <w:t xml:space="preserve"> </w:t>
      </w:r>
      <w:r w:rsidRPr="00330ACA">
        <w:rPr>
          <w:i/>
          <w:iCs/>
        </w:rPr>
        <w:t>характеристиками.</w:t>
      </w:r>
      <w:r w:rsidR="00330ACA" w:rsidRPr="00330ACA">
        <w:rPr>
          <w:i/>
          <w:iCs/>
        </w:rPr>
        <w:t xml:space="preserve"> </w:t>
      </w:r>
      <w:r w:rsidRPr="00330ACA">
        <w:t>Баланс</w:t>
      </w:r>
      <w:r w:rsidR="00330ACA" w:rsidRPr="00330ACA">
        <w:t xml:space="preserve"> </w:t>
      </w:r>
      <w:r w:rsidRPr="00330ACA">
        <w:t>между</w:t>
      </w:r>
      <w:r w:rsidR="00330ACA" w:rsidRPr="00330ACA">
        <w:t xml:space="preserve"> </w:t>
      </w:r>
      <w:r w:rsidRPr="00330ACA">
        <w:t>качественными</w:t>
      </w:r>
      <w:r w:rsidR="00330ACA" w:rsidRPr="00330ACA">
        <w:t xml:space="preserve"> </w:t>
      </w:r>
      <w:r w:rsidRPr="00330ACA">
        <w:t>характеристиками</w:t>
      </w:r>
      <w:r w:rsidR="00330ACA" w:rsidRPr="00330ACA">
        <w:t xml:space="preserve"> </w:t>
      </w:r>
      <w:r w:rsidRPr="00330ACA">
        <w:t>требует</w:t>
      </w:r>
      <w:r w:rsidR="00330ACA" w:rsidRPr="00330ACA">
        <w:t xml:space="preserve"> </w:t>
      </w:r>
      <w:r w:rsidRPr="00330ACA">
        <w:t>соблюдения</w:t>
      </w:r>
      <w:r w:rsidR="00330ACA" w:rsidRPr="00330ACA">
        <w:t xml:space="preserve"> </w:t>
      </w:r>
      <w:r w:rsidRPr="00330ACA">
        <w:t>равновесия</w:t>
      </w:r>
      <w:r w:rsidR="00330ACA" w:rsidRPr="00330ACA">
        <w:t xml:space="preserve"> </w:t>
      </w:r>
      <w:r w:rsidRPr="00330ACA">
        <w:t>между</w:t>
      </w:r>
      <w:r w:rsidR="00330ACA" w:rsidRPr="00330ACA">
        <w:t xml:space="preserve"> </w:t>
      </w:r>
      <w:r w:rsidRPr="00330ACA">
        <w:t>характеристиками,</w:t>
      </w:r>
      <w:r w:rsidR="00330ACA" w:rsidRPr="00330ACA">
        <w:t xml:space="preserve"> </w:t>
      </w:r>
      <w:r w:rsidRPr="00330ACA">
        <w:t>т.к.</w:t>
      </w:r>
      <w:r w:rsidR="00330ACA" w:rsidRPr="00330ACA">
        <w:t xml:space="preserve"> </w:t>
      </w:r>
      <w:r w:rsidRPr="00330ACA">
        <w:t>относительная</w:t>
      </w:r>
      <w:r w:rsidR="00330ACA" w:rsidRPr="00330ACA">
        <w:t xml:space="preserve"> </w:t>
      </w:r>
      <w:r w:rsidRPr="00330ACA">
        <w:t>важность</w:t>
      </w:r>
      <w:r w:rsidR="00330ACA" w:rsidRPr="00330ACA">
        <w:t xml:space="preserve"> </w:t>
      </w:r>
      <w:r w:rsidRPr="00330ACA">
        <w:t>характеристик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разных</w:t>
      </w:r>
      <w:r w:rsidR="00330ACA" w:rsidRPr="00330ACA">
        <w:t xml:space="preserve"> </w:t>
      </w:r>
      <w:r w:rsidRPr="00330ACA">
        <w:t>случаях</w:t>
      </w:r>
      <w:r w:rsidR="00330ACA" w:rsidRPr="00330ACA">
        <w:t xml:space="preserve"> </w:t>
      </w:r>
      <w:r w:rsidRPr="00330ACA">
        <w:t>зависит</w:t>
      </w:r>
      <w:r w:rsidR="00330ACA" w:rsidRPr="00330ACA">
        <w:t xml:space="preserve"> </w:t>
      </w:r>
      <w:r w:rsidRPr="00330ACA">
        <w:t>от</w:t>
      </w:r>
      <w:r w:rsidR="00330ACA" w:rsidRPr="00330ACA">
        <w:t xml:space="preserve"> </w:t>
      </w:r>
      <w:r w:rsidRPr="00330ACA">
        <w:t>профессионального</w:t>
      </w:r>
      <w:r w:rsidR="00330ACA" w:rsidRPr="00330ACA">
        <w:t xml:space="preserve"> </w:t>
      </w:r>
      <w:r w:rsidRPr="00330ACA">
        <w:t>суждения.</w:t>
      </w:r>
    </w:p>
    <w:p w:rsidR="00BB3E3A" w:rsidRDefault="00BB3E3A" w:rsidP="00330ACA">
      <w:pPr>
        <w:rPr>
          <w:b/>
          <w:bCs/>
        </w:rPr>
      </w:pPr>
    </w:p>
    <w:p w:rsidR="00330ACA" w:rsidRPr="00330ACA" w:rsidRDefault="00773CBE" w:rsidP="00BB3E3A">
      <w:pPr>
        <w:pStyle w:val="2"/>
      </w:pPr>
      <w:bookmarkStart w:id="4" w:name="_Toc279062285"/>
      <w:r w:rsidRPr="00330ACA">
        <w:t>1.3</w:t>
      </w:r>
      <w:r w:rsidR="00330ACA" w:rsidRPr="00330ACA">
        <w:t xml:space="preserve"> </w:t>
      </w:r>
      <w:r w:rsidRPr="00330ACA">
        <w:t>Краткое</w:t>
      </w:r>
      <w:r w:rsidR="00330ACA" w:rsidRPr="00330ACA">
        <w:t xml:space="preserve"> </w:t>
      </w:r>
      <w:r w:rsidRPr="00330ACA">
        <w:t>раскрытие</w:t>
      </w:r>
      <w:r w:rsidR="00330ACA" w:rsidRPr="00330ACA">
        <w:t xml:space="preserve"> </w:t>
      </w:r>
      <w:r w:rsidRPr="00330ACA">
        <w:t>всех</w:t>
      </w:r>
      <w:r w:rsidR="00330ACA" w:rsidRPr="00330ACA">
        <w:t xml:space="preserve"> </w:t>
      </w:r>
      <w:r w:rsidRPr="00330ACA">
        <w:t>форм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</w:t>
      </w:r>
      <w:bookmarkEnd w:id="4"/>
    </w:p>
    <w:p w:rsidR="00BB3E3A" w:rsidRDefault="00BB3E3A" w:rsidP="00330ACA"/>
    <w:p w:rsidR="00330ACA" w:rsidRPr="00330ACA" w:rsidRDefault="00D53E3B" w:rsidP="00330ACA">
      <w:r w:rsidRPr="00330ACA">
        <w:t>Полный</w:t>
      </w:r>
      <w:r w:rsidR="00330ACA" w:rsidRPr="00330ACA">
        <w:t xml:space="preserve"> </w:t>
      </w:r>
      <w:r w:rsidRPr="00330ACA">
        <w:t>комплект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</w:t>
      </w:r>
      <w:r w:rsidR="00330ACA" w:rsidRPr="00330ACA">
        <w:t xml:space="preserve"> </w:t>
      </w:r>
      <w:r w:rsidRPr="00330ACA">
        <w:t>включает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себя</w:t>
      </w:r>
      <w:r w:rsidR="00330ACA" w:rsidRPr="00330ACA">
        <w:t xml:space="preserve"> </w:t>
      </w:r>
      <w:r w:rsidRPr="00330ACA">
        <w:t>следующие</w:t>
      </w:r>
      <w:r w:rsidR="00330ACA" w:rsidRPr="00330ACA">
        <w:t xml:space="preserve"> </w:t>
      </w:r>
      <w:r w:rsidRPr="00330ACA">
        <w:t>компоненты</w:t>
      </w:r>
      <w:r w:rsidR="00330ACA" w:rsidRPr="00330ACA">
        <w:t>:</w:t>
      </w:r>
    </w:p>
    <w:p w:rsidR="00330ACA" w:rsidRPr="00330ACA" w:rsidRDefault="00813201" w:rsidP="00330ACA">
      <w:pPr>
        <w:numPr>
          <w:ilvl w:val="1"/>
          <w:numId w:val="3"/>
        </w:numPr>
        <w:ind w:left="0" w:firstLine="709"/>
      </w:pPr>
      <w:r w:rsidRPr="00330ACA">
        <w:t>Бухгалтерский</w:t>
      </w:r>
      <w:r w:rsidR="00330ACA" w:rsidRPr="00330ACA">
        <w:t xml:space="preserve"> </w:t>
      </w:r>
      <w:r w:rsidRPr="00330ACA">
        <w:t>баланс</w:t>
      </w:r>
      <w:r w:rsidR="00330ACA" w:rsidRPr="00330ACA">
        <w:t>;</w:t>
      </w:r>
    </w:p>
    <w:p w:rsidR="00330ACA" w:rsidRPr="00330ACA" w:rsidRDefault="00813201" w:rsidP="00330ACA">
      <w:pPr>
        <w:numPr>
          <w:ilvl w:val="1"/>
          <w:numId w:val="3"/>
        </w:numPr>
        <w:ind w:left="0" w:firstLine="709"/>
      </w:pPr>
      <w:r w:rsidRPr="00330ACA">
        <w:t>отчет</w:t>
      </w:r>
      <w:r w:rsidR="00330ACA" w:rsidRPr="00330ACA">
        <w:t xml:space="preserve"> </w:t>
      </w:r>
      <w:r w:rsidRPr="00330ACA">
        <w:t>о</w:t>
      </w:r>
      <w:r w:rsidR="00330ACA" w:rsidRPr="00330ACA">
        <w:t xml:space="preserve"> </w:t>
      </w:r>
      <w:r w:rsidRPr="00330ACA">
        <w:t>прибылях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убытках</w:t>
      </w:r>
      <w:r w:rsidR="00330ACA" w:rsidRPr="00330ACA">
        <w:t>;</w:t>
      </w:r>
    </w:p>
    <w:p w:rsidR="00330ACA" w:rsidRPr="00330ACA" w:rsidRDefault="00813201" w:rsidP="00330ACA">
      <w:pPr>
        <w:numPr>
          <w:ilvl w:val="1"/>
          <w:numId w:val="3"/>
        </w:numPr>
        <w:ind w:left="0" w:firstLine="709"/>
      </w:pPr>
      <w:r w:rsidRPr="00330ACA">
        <w:t>отчет</w:t>
      </w:r>
      <w:r w:rsidR="00330ACA" w:rsidRPr="00330ACA">
        <w:t xml:space="preserve"> </w:t>
      </w:r>
      <w:r w:rsidRPr="00330ACA">
        <w:t>о</w:t>
      </w:r>
      <w:r w:rsidR="00330ACA" w:rsidRPr="00330ACA">
        <w:t xml:space="preserve"> </w:t>
      </w:r>
      <w:r w:rsidRPr="00330ACA">
        <w:t>движении</w:t>
      </w:r>
      <w:r w:rsidR="00330ACA" w:rsidRPr="00330ACA">
        <w:t xml:space="preserve"> </w:t>
      </w:r>
      <w:r w:rsidRPr="00330ACA">
        <w:t>денежных</w:t>
      </w:r>
      <w:r w:rsidR="00330ACA" w:rsidRPr="00330ACA">
        <w:t xml:space="preserve"> </w:t>
      </w:r>
      <w:r w:rsidRPr="00330ACA">
        <w:t>средств</w:t>
      </w:r>
      <w:r w:rsidR="00330ACA" w:rsidRPr="00330ACA">
        <w:t>;</w:t>
      </w:r>
    </w:p>
    <w:p w:rsidR="00330ACA" w:rsidRPr="00330ACA" w:rsidRDefault="00813201" w:rsidP="00330ACA">
      <w:pPr>
        <w:numPr>
          <w:ilvl w:val="1"/>
          <w:numId w:val="3"/>
        </w:numPr>
        <w:ind w:left="0" w:firstLine="709"/>
      </w:pPr>
      <w:r w:rsidRPr="00330ACA">
        <w:t>отчет</w:t>
      </w:r>
      <w:r w:rsidR="00330ACA" w:rsidRPr="00330ACA">
        <w:t xml:space="preserve"> </w:t>
      </w:r>
      <w:r w:rsidRPr="00330ACA">
        <w:t>об</w:t>
      </w:r>
      <w:r w:rsidR="00330ACA" w:rsidRPr="00330ACA">
        <w:t xml:space="preserve"> </w:t>
      </w:r>
      <w:r w:rsidRPr="00330ACA">
        <w:t>изменениях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капитале</w:t>
      </w:r>
      <w:r w:rsidR="00330ACA" w:rsidRPr="00330ACA">
        <w:t>;</w:t>
      </w:r>
    </w:p>
    <w:p w:rsidR="00330ACA" w:rsidRPr="00330ACA" w:rsidRDefault="00813201" w:rsidP="00330ACA">
      <w:pPr>
        <w:numPr>
          <w:ilvl w:val="1"/>
          <w:numId w:val="3"/>
        </w:numPr>
        <w:ind w:left="0" w:firstLine="709"/>
      </w:pPr>
      <w:r w:rsidRPr="00330ACA">
        <w:t>пояснительную</w:t>
      </w:r>
      <w:r w:rsidR="00330ACA" w:rsidRPr="00330ACA">
        <w:t xml:space="preserve"> </w:t>
      </w:r>
      <w:r w:rsidRPr="00330ACA">
        <w:t>записку.</w:t>
      </w:r>
    </w:p>
    <w:p w:rsidR="00330ACA" w:rsidRPr="00330ACA" w:rsidRDefault="00E36255" w:rsidP="00330ACA">
      <w:r w:rsidRPr="00330ACA">
        <w:rPr>
          <w:b/>
          <w:bCs/>
        </w:rPr>
        <w:t>Бухгалтерский</w:t>
      </w:r>
      <w:r w:rsidR="00330ACA" w:rsidRPr="00330ACA">
        <w:rPr>
          <w:b/>
          <w:bCs/>
        </w:rPr>
        <w:t xml:space="preserve"> </w:t>
      </w:r>
      <w:r w:rsidRPr="00330ACA">
        <w:rPr>
          <w:b/>
          <w:bCs/>
        </w:rPr>
        <w:t>баланс</w:t>
      </w:r>
      <w:r w:rsidR="00330ACA" w:rsidRPr="00330ACA">
        <w:t xml:space="preserve"> - </w:t>
      </w:r>
      <w:r w:rsidRPr="00330ACA">
        <w:t>форма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отчетности,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которой</w:t>
      </w:r>
      <w:r w:rsidR="00330ACA" w:rsidRPr="00330ACA">
        <w:t xml:space="preserve"> </w:t>
      </w:r>
      <w:r w:rsidRPr="00330ACA">
        <w:t>дается</w:t>
      </w:r>
      <w:r w:rsidR="00330ACA" w:rsidRPr="00330ACA">
        <w:t xml:space="preserve"> </w:t>
      </w:r>
      <w:r w:rsidRPr="00330ACA">
        <w:t>информация</w:t>
      </w:r>
      <w:r w:rsidR="00330ACA" w:rsidRPr="00330ACA">
        <w:t xml:space="preserve"> </w:t>
      </w:r>
      <w:r w:rsidRPr="00330ACA">
        <w:t>о</w:t>
      </w:r>
      <w:r w:rsidR="00330ACA" w:rsidRPr="00330ACA">
        <w:t xml:space="preserve"> </w:t>
      </w:r>
      <w:r w:rsidRPr="00330ACA">
        <w:t>финансовом</w:t>
      </w:r>
      <w:r w:rsidR="00330ACA" w:rsidRPr="00330ACA">
        <w:t xml:space="preserve"> </w:t>
      </w:r>
      <w:r w:rsidRPr="00330ACA">
        <w:t>положении</w:t>
      </w:r>
      <w:r w:rsidR="00330ACA" w:rsidRPr="00330ACA">
        <w:t xml:space="preserve"> </w:t>
      </w:r>
      <w:r w:rsidRPr="00330ACA">
        <w:t>предприятия</w:t>
      </w:r>
      <w:r w:rsidR="00330ACA">
        <w:t xml:space="preserve"> (</w:t>
      </w:r>
      <w:r w:rsidRPr="00330ACA">
        <w:t>активы,</w:t>
      </w:r>
      <w:r w:rsidR="00330ACA" w:rsidRPr="00330ACA">
        <w:t xml:space="preserve"> </w:t>
      </w:r>
      <w:r w:rsidRPr="00330ACA">
        <w:t>обязательства,</w:t>
      </w:r>
      <w:r w:rsidR="00330ACA" w:rsidRPr="00330ACA">
        <w:t xml:space="preserve"> </w:t>
      </w:r>
      <w:r w:rsidRPr="00330ACA">
        <w:t>капитал</w:t>
      </w:r>
      <w:r w:rsidR="00330ACA" w:rsidRPr="00330ACA">
        <w:t xml:space="preserve">) </w:t>
      </w:r>
      <w:r w:rsidRPr="00330ACA">
        <w:t>на</w:t>
      </w:r>
      <w:r w:rsidR="00330ACA" w:rsidRPr="00330ACA">
        <w:t xml:space="preserve"> </w:t>
      </w:r>
      <w:r w:rsidRPr="00330ACA">
        <w:t>отчетную</w:t>
      </w:r>
      <w:r w:rsidR="00330ACA" w:rsidRPr="00330ACA">
        <w:t xml:space="preserve"> </w:t>
      </w:r>
      <w:r w:rsidRPr="00330ACA">
        <w:t>дату.</w:t>
      </w:r>
    </w:p>
    <w:p w:rsidR="00330ACA" w:rsidRPr="00330ACA" w:rsidRDefault="00E36255" w:rsidP="00330ACA">
      <w:pPr>
        <w:rPr>
          <w:i/>
          <w:iCs/>
        </w:rPr>
      </w:pPr>
      <w:r w:rsidRPr="00330ACA">
        <w:rPr>
          <w:i/>
          <w:iCs/>
        </w:rPr>
        <w:t>При</w:t>
      </w:r>
      <w:r w:rsidR="00330ACA" w:rsidRPr="00330ACA">
        <w:rPr>
          <w:i/>
          <w:iCs/>
        </w:rPr>
        <w:t xml:space="preserve"> </w:t>
      </w:r>
      <w:r w:rsidRPr="00330ACA">
        <w:rPr>
          <w:i/>
          <w:iCs/>
        </w:rPr>
        <w:t>подготовке</w:t>
      </w:r>
      <w:r w:rsidR="00330ACA" w:rsidRPr="00330ACA">
        <w:rPr>
          <w:i/>
          <w:iCs/>
        </w:rPr>
        <w:t xml:space="preserve"> </w:t>
      </w:r>
      <w:r w:rsidRPr="00330ACA">
        <w:rPr>
          <w:i/>
          <w:iCs/>
        </w:rPr>
        <w:t>бухгалтерского</w:t>
      </w:r>
      <w:r w:rsidR="00330ACA" w:rsidRPr="00330ACA">
        <w:rPr>
          <w:i/>
          <w:iCs/>
        </w:rPr>
        <w:t xml:space="preserve"> </w:t>
      </w:r>
      <w:r w:rsidRPr="00330ACA">
        <w:rPr>
          <w:i/>
          <w:iCs/>
        </w:rPr>
        <w:t>баланса</w:t>
      </w:r>
      <w:r w:rsidR="00330ACA" w:rsidRPr="00330ACA">
        <w:rPr>
          <w:i/>
          <w:iCs/>
        </w:rPr>
        <w:t xml:space="preserve"> </w:t>
      </w:r>
      <w:r w:rsidRPr="00330ACA">
        <w:rPr>
          <w:i/>
          <w:iCs/>
        </w:rPr>
        <w:t>на</w:t>
      </w:r>
      <w:r w:rsidR="00330ACA" w:rsidRPr="00330ACA">
        <w:rPr>
          <w:i/>
          <w:iCs/>
        </w:rPr>
        <w:t xml:space="preserve"> </w:t>
      </w:r>
      <w:r w:rsidRPr="00330ACA">
        <w:rPr>
          <w:i/>
          <w:iCs/>
        </w:rPr>
        <w:t>отчетную</w:t>
      </w:r>
      <w:r w:rsidR="00330ACA" w:rsidRPr="00330ACA">
        <w:rPr>
          <w:i/>
          <w:iCs/>
        </w:rPr>
        <w:t xml:space="preserve"> </w:t>
      </w:r>
      <w:r w:rsidRPr="00330ACA">
        <w:rPr>
          <w:i/>
          <w:iCs/>
        </w:rPr>
        <w:t>дату</w:t>
      </w:r>
      <w:r w:rsidR="00330ACA" w:rsidRPr="00330ACA">
        <w:rPr>
          <w:i/>
          <w:iCs/>
        </w:rPr>
        <w:t xml:space="preserve"> </w:t>
      </w:r>
      <w:r w:rsidRPr="00330ACA">
        <w:rPr>
          <w:i/>
          <w:iCs/>
        </w:rPr>
        <w:t>необходимо</w:t>
      </w:r>
      <w:r w:rsidR="00330ACA" w:rsidRPr="00330ACA">
        <w:rPr>
          <w:i/>
          <w:iCs/>
        </w:rPr>
        <w:t xml:space="preserve"> </w:t>
      </w:r>
      <w:r w:rsidRPr="00330ACA">
        <w:rPr>
          <w:i/>
          <w:iCs/>
        </w:rPr>
        <w:t>выполнить,</w:t>
      </w:r>
      <w:r w:rsidR="00330ACA" w:rsidRPr="00330ACA">
        <w:rPr>
          <w:i/>
          <w:iCs/>
        </w:rPr>
        <w:t xml:space="preserve"> </w:t>
      </w:r>
      <w:r w:rsidRPr="00330ACA">
        <w:rPr>
          <w:i/>
          <w:iCs/>
        </w:rPr>
        <w:t>как</w:t>
      </w:r>
      <w:r w:rsidR="00330ACA" w:rsidRPr="00330ACA">
        <w:rPr>
          <w:i/>
          <w:iCs/>
        </w:rPr>
        <w:t xml:space="preserve"> </w:t>
      </w:r>
      <w:r w:rsidRPr="00330ACA">
        <w:rPr>
          <w:i/>
          <w:iCs/>
        </w:rPr>
        <w:t>минимум,</w:t>
      </w:r>
      <w:r w:rsidR="00330ACA" w:rsidRPr="00330ACA">
        <w:rPr>
          <w:i/>
          <w:iCs/>
        </w:rPr>
        <w:t xml:space="preserve"> </w:t>
      </w:r>
      <w:r w:rsidRPr="00330ACA">
        <w:rPr>
          <w:i/>
          <w:iCs/>
        </w:rPr>
        <w:t>следующее</w:t>
      </w:r>
      <w:r w:rsidR="00330ACA" w:rsidRPr="00330ACA">
        <w:rPr>
          <w:i/>
          <w:iCs/>
        </w:rPr>
        <w:t>:</w:t>
      </w:r>
    </w:p>
    <w:p w:rsidR="00330ACA" w:rsidRPr="00330ACA" w:rsidRDefault="0077102E" w:rsidP="00330ACA">
      <w:pPr>
        <w:numPr>
          <w:ilvl w:val="0"/>
          <w:numId w:val="5"/>
        </w:numPr>
        <w:ind w:left="0" w:firstLine="709"/>
      </w:pPr>
      <w:r w:rsidRPr="00330ACA">
        <w:t>правильно</w:t>
      </w:r>
      <w:r w:rsidR="00330ACA" w:rsidRPr="00330ACA">
        <w:t xml:space="preserve"> </w:t>
      </w:r>
      <w:r w:rsidRPr="00330ACA">
        <w:t>классифицировать</w:t>
      </w:r>
      <w:r w:rsidR="00330ACA" w:rsidRPr="00330ACA">
        <w:t xml:space="preserve"> </w:t>
      </w:r>
      <w:r w:rsidRPr="00330ACA">
        <w:t>статьи</w:t>
      </w:r>
      <w:r w:rsidR="00330ACA" w:rsidRPr="00330ACA">
        <w:t xml:space="preserve"> </w:t>
      </w:r>
      <w:r w:rsidRPr="00330ACA">
        <w:t>баланса,</w:t>
      </w:r>
      <w:r w:rsidR="00330ACA" w:rsidRPr="00330ACA">
        <w:t xml:space="preserve"> </w:t>
      </w:r>
      <w:r w:rsidRPr="00330ACA">
        <w:t>а</w:t>
      </w:r>
      <w:r w:rsidR="00330ACA" w:rsidRPr="00330ACA">
        <w:t xml:space="preserve"> </w:t>
      </w:r>
      <w:r w:rsidRPr="00330ACA">
        <w:t>именно</w:t>
      </w:r>
      <w:r w:rsidR="00330ACA" w:rsidRPr="00330ACA">
        <w:t xml:space="preserve"> </w:t>
      </w:r>
      <w:r w:rsidRPr="00330ACA">
        <w:t>определить</w:t>
      </w:r>
      <w:r w:rsidR="00330ACA" w:rsidRPr="00330ACA">
        <w:t xml:space="preserve"> </w:t>
      </w:r>
      <w:r w:rsidRPr="00330ACA">
        <w:t>краткосрочные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долгосрочные</w:t>
      </w:r>
      <w:r w:rsidR="00330ACA" w:rsidRPr="00330ACA">
        <w:t xml:space="preserve"> </w:t>
      </w:r>
      <w:r w:rsidRPr="00330ACA">
        <w:t>активы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обязательства.</w:t>
      </w:r>
    </w:p>
    <w:p w:rsidR="00330ACA" w:rsidRPr="00330ACA" w:rsidRDefault="0077102E" w:rsidP="00330ACA">
      <w:pPr>
        <w:numPr>
          <w:ilvl w:val="0"/>
          <w:numId w:val="5"/>
        </w:numPr>
        <w:ind w:left="0" w:firstLine="709"/>
      </w:pPr>
      <w:r w:rsidRPr="00330ACA">
        <w:t>Произвести</w:t>
      </w:r>
      <w:r w:rsidR="00330ACA" w:rsidRPr="00330ACA">
        <w:t xml:space="preserve"> </w:t>
      </w:r>
      <w:r w:rsidRPr="00330ACA">
        <w:t>сверку</w:t>
      </w:r>
      <w:r w:rsidR="00330ACA" w:rsidRPr="00330ACA">
        <w:t xml:space="preserve"> </w:t>
      </w:r>
      <w:r w:rsidRPr="00330ACA">
        <w:t>взаиморасчетов</w:t>
      </w:r>
      <w:r w:rsidR="00330ACA" w:rsidRPr="00330ACA">
        <w:t xml:space="preserve"> </w:t>
      </w:r>
      <w:r w:rsidRPr="00330ACA">
        <w:t>со</w:t>
      </w:r>
      <w:r w:rsidR="00330ACA" w:rsidRPr="00330ACA">
        <w:t xml:space="preserve"> </w:t>
      </w:r>
      <w:r w:rsidRPr="00330ACA">
        <w:t>всеми</w:t>
      </w:r>
      <w:r w:rsidR="00330ACA" w:rsidRPr="00330ACA">
        <w:t xml:space="preserve"> </w:t>
      </w:r>
      <w:r w:rsidRPr="00330ACA">
        <w:t>дебиторами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кредиторами,</w:t>
      </w:r>
      <w:r w:rsidR="00330ACA" w:rsidRPr="00330ACA">
        <w:t xml:space="preserve"> </w:t>
      </w:r>
      <w:r w:rsidRPr="00330ACA">
        <w:t>с</w:t>
      </w:r>
      <w:r w:rsidR="00330ACA" w:rsidRPr="00330ACA">
        <w:t xml:space="preserve"> </w:t>
      </w:r>
      <w:r w:rsidRPr="00330ACA">
        <w:t>которыми</w:t>
      </w:r>
      <w:r w:rsidR="00330ACA" w:rsidRPr="00330ACA">
        <w:t xml:space="preserve"> </w:t>
      </w:r>
      <w:r w:rsidRPr="00330ACA">
        <w:t>имели</w:t>
      </w:r>
      <w:r w:rsidR="00330ACA" w:rsidRPr="00330ACA">
        <w:t xml:space="preserve"> </w:t>
      </w:r>
      <w:r w:rsidRPr="00330ACA">
        <w:t>место</w:t>
      </w:r>
      <w:r w:rsidR="00330ACA" w:rsidRPr="00330ACA">
        <w:t xml:space="preserve"> </w:t>
      </w:r>
      <w:r w:rsidRPr="00330ACA">
        <w:t>операции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течение</w:t>
      </w:r>
      <w:r w:rsidR="00330ACA" w:rsidRPr="00330ACA">
        <w:t xml:space="preserve"> </w:t>
      </w:r>
      <w:r w:rsidRPr="00330ACA">
        <w:t>отчетного</w:t>
      </w:r>
      <w:r w:rsidR="00330ACA" w:rsidRPr="00330ACA">
        <w:t xml:space="preserve"> </w:t>
      </w:r>
      <w:r w:rsidRPr="00330ACA">
        <w:t>периода.</w:t>
      </w:r>
      <w:r w:rsidR="00330ACA" w:rsidRPr="00330ACA">
        <w:t xml:space="preserve"> </w:t>
      </w:r>
      <w:r w:rsidRPr="00330ACA">
        <w:t>Результаты</w:t>
      </w:r>
      <w:r w:rsidR="00330ACA" w:rsidRPr="00330ACA">
        <w:t xml:space="preserve"> </w:t>
      </w:r>
      <w:r w:rsidRPr="00330ACA">
        <w:t>желательно</w:t>
      </w:r>
      <w:r w:rsidR="00330ACA" w:rsidRPr="00330ACA">
        <w:t xml:space="preserve"> </w:t>
      </w:r>
      <w:r w:rsidRPr="00330ACA">
        <w:t>оформить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письменном</w:t>
      </w:r>
      <w:r w:rsidR="00330ACA" w:rsidRPr="00330ACA">
        <w:t xml:space="preserve"> </w:t>
      </w:r>
      <w:r w:rsidRPr="00330ACA">
        <w:t>виде</w:t>
      </w:r>
      <w:r w:rsidR="00330ACA">
        <w:t xml:space="preserve"> (</w:t>
      </w:r>
      <w:r w:rsidRPr="00330ACA">
        <w:t>акты</w:t>
      </w:r>
      <w:r w:rsidR="00330ACA" w:rsidRPr="00330ACA">
        <w:t xml:space="preserve"> </w:t>
      </w:r>
      <w:r w:rsidRPr="00330ACA">
        <w:t>сверок,</w:t>
      </w:r>
      <w:r w:rsidR="00330ACA" w:rsidRPr="00330ACA">
        <w:t xml:space="preserve"> </w:t>
      </w:r>
      <w:r w:rsidRPr="00330ACA">
        <w:t>подписанные</w:t>
      </w:r>
      <w:r w:rsidR="00330ACA" w:rsidRPr="00330ACA">
        <w:t xml:space="preserve"> </w:t>
      </w:r>
      <w:r w:rsidRPr="00330ACA">
        <w:t>всеми</w:t>
      </w:r>
      <w:r w:rsidR="00330ACA" w:rsidRPr="00330ACA">
        <w:t xml:space="preserve"> </w:t>
      </w:r>
      <w:r w:rsidRPr="00330ACA">
        <w:t>сторонами</w:t>
      </w:r>
      <w:r w:rsidR="00330ACA" w:rsidRPr="00330ACA">
        <w:t xml:space="preserve"> </w:t>
      </w:r>
      <w:r w:rsidRPr="00330ACA">
        <w:t>расчетов</w:t>
      </w:r>
      <w:r w:rsidR="00330ACA" w:rsidRPr="00330ACA">
        <w:t xml:space="preserve">). </w:t>
      </w:r>
      <w:r w:rsidRPr="00330ACA">
        <w:t>В</w:t>
      </w:r>
      <w:r w:rsidR="00330ACA" w:rsidRPr="00330ACA">
        <w:t xml:space="preserve"> </w:t>
      </w:r>
      <w:r w:rsidRPr="00330ACA">
        <w:t>случае</w:t>
      </w:r>
      <w:r w:rsidR="00330ACA" w:rsidRPr="00330ACA">
        <w:t xml:space="preserve"> </w:t>
      </w:r>
      <w:r w:rsidRPr="00330ACA">
        <w:t>возникновения</w:t>
      </w:r>
      <w:r w:rsidR="00330ACA" w:rsidRPr="00330ACA">
        <w:t xml:space="preserve"> </w:t>
      </w:r>
      <w:r w:rsidRPr="00330ACA">
        <w:t>расхождений</w:t>
      </w:r>
      <w:r w:rsidR="00330ACA" w:rsidRPr="00330ACA">
        <w:t xml:space="preserve"> </w:t>
      </w:r>
      <w:r w:rsidRPr="00330ACA">
        <w:t>данных</w:t>
      </w:r>
      <w:r w:rsidR="00330ACA" w:rsidRPr="00330ACA">
        <w:t xml:space="preserve"> </w:t>
      </w:r>
      <w:r w:rsidRPr="00330ACA">
        <w:t>сверки</w:t>
      </w:r>
      <w:r w:rsidR="00330ACA" w:rsidRPr="00330ACA">
        <w:t xml:space="preserve"> </w:t>
      </w:r>
      <w:r w:rsidRPr="00330ACA">
        <w:t>с</w:t>
      </w:r>
      <w:r w:rsidR="00330ACA" w:rsidRPr="00330ACA">
        <w:t xml:space="preserve"> </w:t>
      </w:r>
      <w:r w:rsidRPr="00330ACA">
        <w:t>учетными</w:t>
      </w:r>
      <w:r w:rsidR="00330ACA" w:rsidRPr="00330ACA">
        <w:t xml:space="preserve"> </w:t>
      </w:r>
      <w:r w:rsidRPr="00330ACA">
        <w:t>данными</w:t>
      </w:r>
      <w:r w:rsidR="00330ACA" w:rsidRPr="00330ACA">
        <w:t xml:space="preserve"> </w:t>
      </w:r>
      <w:r w:rsidRPr="00330ACA">
        <w:t>необходимо</w:t>
      </w:r>
      <w:r w:rsidR="00330ACA" w:rsidRPr="00330ACA">
        <w:t xml:space="preserve"> </w:t>
      </w:r>
      <w:r w:rsidRPr="00330ACA">
        <w:t>выяснить</w:t>
      </w:r>
      <w:r w:rsidR="00330ACA" w:rsidRPr="00330ACA">
        <w:t xml:space="preserve"> </w:t>
      </w:r>
      <w:r w:rsidRPr="00330ACA">
        <w:t>причину</w:t>
      </w:r>
      <w:r w:rsidR="00330ACA" w:rsidRPr="00330ACA">
        <w:t xml:space="preserve"> </w:t>
      </w:r>
      <w:r w:rsidRPr="00330ACA">
        <w:t>их</w:t>
      </w:r>
      <w:r w:rsidR="00330ACA" w:rsidRPr="00330ACA">
        <w:t xml:space="preserve"> </w:t>
      </w:r>
      <w:r w:rsidRPr="00330ACA">
        <w:t>возникновения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при</w:t>
      </w:r>
      <w:r w:rsidR="00330ACA" w:rsidRPr="00330ACA">
        <w:t xml:space="preserve"> </w:t>
      </w:r>
      <w:r w:rsidRPr="00330ACA">
        <w:t>необходимости</w:t>
      </w:r>
      <w:r w:rsidR="00330ACA" w:rsidRPr="00330ACA">
        <w:t xml:space="preserve"> </w:t>
      </w:r>
      <w:r w:rsidRPr="00330ACA">
        <w:t>сделать</w:t>
      </w:r>
      <w:r w:rsidR="00330ACA" w:rsidRPr="00330ACA">
        <w:t xml:space="preserve"> </w:t>
      </w:r>
      <w:r w:rsidRPr="00330ACA">
        <w:t>соответствующие</w:t>
      </w:r>
      <w:r w:rsidR="00330ACA" w:rsidRPr="00330ACA">
        <w:t xml:space="preserve"> </w:t>
      </w:r>
      <w:r w:rsidRPr="00330ACA">
        <w:t>корректировки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отчетном</w:t>
      </w:r>
      <w:r w:rsidR="00330ACA" w:rsidRPr="00330ACA">
        <w:t xml:space="preserve"> </w:t>
      </w:r>
      <w:r w:rsidRPr="00330ACA">
        <w:t>периоде.</w:t>
      </w:r>
    </w:p>
    <w:p w:rsidR="0077102E" w:rsidRPr="00330ACA" w:rsidRDefault="0077102E" w:rsidP="00330ACA">
      <w:pPr>
        <w:numPr>
          <w:ilvl w:val="0"/>
          <w:numId w:val="5"/>
        </w:numPr>
        <w:ind w:left="0" w:firstLine="709"/>
      </w:pPr>
      <w:r w:rsidRPr="00330ACA">
        <w:t>Произвести</w:t>
      </w:r>
      <w:r w:rsidR="00330ACA" w:rsidRPr="00330ACA">
        <w:t xml:space="preserve"> </w:t>
      </w:r>
      <w:r w:rsidRPr="00330ACA">
        <w:t>инвентаризацию</w:t>
      </w:r>
      <w:r w:rsidR="00330ACA" w:rsidRPr="00330ACA">
        <w:t xml:space="preserve"> </w:t>
      </w:r>
      <w:r w:rsidRPr="00330ACA">
        <w:t>материальных</w:t>
      </w:r>
      <w:r w:rsidR="00330ACA" w:rsidRPr="00330ACA">
        <w:t xml:space="preserve"> </w:t>
      </w:r>
      <w:r w:rsidRPr="00330ACA">
        <w:t>активов</w:t>
      </w:r>
      <w:r w:rsidR="00330ACA">
        <w:t xml:space="preserve"> (</w:t>
      </w:r>
      <w:r w:rsidRPr="00330ACA">
        <w:t>основных</w:t>
      </w:r>
      <w:r w:rsidR="00330ACA" w:rsidRPr="00330ACA">
        <w:t xml:space="preserve"> </w:t>
      </w:r>
      <w:r w:rsidRPr="00330ACA">
        <w:t>средств,</w:t>
      </w:r>
      <w:r w:rsidR="00330ACA" w:rsidRPr="00330ACA">
        <w:t xml:space="preserve"> </w:t>
      </w:r>
      <w:r w:rsidRPr="00330ACA">
        <w:t>запасов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т.д.</w:t>
      </w:r>
      <w:r w:rsidR="00330ACA" w:rsidRPr="00330ACA">
        <w:t xml:space="preserve">), </w:t>
      </w:r>
      <w:r w:rsidRPr="00330ACA">
        <w:t>имеющихся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отчетную</w:t>
      </w:r>
      <w:r w:rsidR="00330ACA" w:rsidRPr="00330ACA">
        <w:t xml:space="preserve"> </w:t>
      </w:r>
      <w:r w:rsidRPr="00330ACA">
        <w:t>дату.</w:t>
      </w:r>
      <w:r w:rsidR="00330ACA" w:rsidRPr="00330ACA">
        <w:t xml:space="preserve"> </w:t>
      </w:r>
      <w:r w:rsidRPr="00330ACA">
        <w:t>Результаты</w:t>
      </w:r>
      <w:r w:rsidR="00330ACA" w:rsidRPr="00330ACA">
        <w:t xml:space="preserve"> </w:t>
      </w:r>
      <w:r w:rsidRPr="00330ACA">
        <w:t>инвентаризации</w:t>
      </w:r>
      <w:r w:rsidR="00330ACA" w:rsidRPr="00330ACA">
        <w:t xml:space="preserve"> </w:t>
      </w:r>
      <w:r w:rsidRPr="00330ACA">
        <w:t>желательно</w:t>
      </w:r>
      <w:r w:rsidR="00330ACA" w:rsidRPr="00330ACA">
        <w:t xml:space="preserve"> </w:t>
      </w:r>
      <w:r w:rsidRPr="00330ACA">
        <w:t>оформить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письменном</w:t>
      </w:r>
      <w:r w:rsidR="00330ACA" w:rsidRPr="00330ACA">
        <w:t xml:space="preserve"> </w:t>
      </w:r>
      <w:r w:rsidRPr="00330ACA">
        <w:t>виде.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случае</w:t>
      </w:r>
      <w:r w:rsidR="00330ACA" w:rsidRPr="00330ACA">
        <w:t xml:space="preserve"> </w:t>
      </w:r>
      <w:r w:rsidRPr="00330ACA">
        <w:t>возникновения</w:t>
      </w:r>
      <w:r w:rsidR="00330ACA" w:rsidRPr="00330ACA">
        <w:t xml:space="preserve"> </w:t>
      </w:r>
      <w:r w:rsidRPr="00330ACA">
        <w:t>расхождений</w:t>
      </w:r>
      <w:r w:rsidR="00330ACA" w:rsidRPr="00330ACA">
        <w:t xml:space="preserve"> </w:t>
      </w:r>
      <w:r w:rsidRPr="00330ACA">
        <w:t>данных</w:t>
      </w:r>
      <w:r w:rsidR="00330ACA" w:rsidRPr="00330ACA">
        <w:t xml:space="preserve"> </w:t>
      </w:r>
      <w:r w:rsidRPr="00330ACA">
        <w:t>инвентаризации</w:t>
      </w:r>
      <w:r w:rsidR="00330ACA" w:rsidRPr="00330ACA">
        <w:t xml:space="preserve"> </w:t>
      </w:r>
      <w:r w:rsidRPr="00330ACA">
        <w:t>о</w:t>
      </w:r>
      <w:r w:rsidR="00330ACA" w:rsidRPr="00330ACA">
        <w:t xml:space="preserve"> </w:t>
      </w:r>
      <w:r w:rsidRPr="00330ACA">
        <w:t>фактическом</w:t>
      </w:r>
      <w:r w:rsidR="00330ACA" w:rsidRPr="00330ACA">
        <w:t xml:space="preserve"> </w:t>
      </w:r>
      <w:r w:rsidRPr="00330ACA">
        <w:t>наличии</w:t>
      </w:r>
      <w:r w:rsidR="00330ACA" w:rsidRPr="00330ACA">
        <w:t xml:space="preserve"> </w:t>
      </w:r>
      <w:r w:rsidRPr="00330ACA">
        <w:t>материальных</w:t>
      </w:r>
      <w:r w:rsidR="00330ACA" w:rsidRPr="00330ACA">
        <w:t xml:space="preserve"> </w:t>
      </w:r>
      <w:r w:rsidRPr="00330ACA">
        <w:t>активов</w:t>
      </w:r>
      <w:r w:rsidR="00330ACA" w:rsidRPr="00330ACA">
        <w:t xml:space="preserve"> </w:t>
      </w:r>
      <w:r w:rsidRPr="00330ACA">
        <w:t>с</w:t>
      </w:r>
      <w:r w:rsidR="00330ACA" w:rsidRPr="00330ACA">
        <w:t xml:space="preserve"> </w:t>
      </w:r>
      <w:r w:rsidRPr="00330ACA">
        <w:t>учетными</w:t>
      </w:r>
      <w:r w:rsidR="00330ACA" w:rsidRPr="00330ACA">
        <w:t xml:space="preserve"> </w:t>
      </w:r>
      <w:r w:rsidRPr="00330ACA">
        <w:t>данными</w:t>
      </w:r>
      <w:r w:rsidR="00330ACA" w:rsidRPr="00330ACA">
        <w:t xml:space="preserve"> </w:t>
      </w:r>
      <w:r w:rsidRPr="00330ACA">
        <w:t>необходимо</w:t>
      </w:r>
      <w:r w:rsidR="00330ACA" w:rsidRPr="00330ACA">
        <w:t xml:space="preserve"> </w:t>
      </w:r>
      <w:r w:rsidRPr="00330ACA">
        <w:t>выяснить</w:t>
      </w:r>
      <w:r w:rsidR="00330ACA" w:rsidRPr="00330ACA">
        <w:t xml:space="preserve"> </w:t>
      </w:r>
      <w:r w:rsidRPr="00330ACA">
        <w:t>причину</w:t>
      </w:r>
      <w:r w:rsidR="00330ACA" w:rsidRPr="00330ACA">
        <w:t xml:space="preserve"> </w:t>
      </w:r>
      <w:r w:rsidRPr="00330ACA">
        <w:t>их</w:t>
      </w:r>
      <w:r w:rsidR="00330ACA" w:rsidRPr="00330ACA">
        <w:t xml:space="preserve"> </w:t>
      </w:r>
      <w:r w:rsidRPr="00330ACA">
        <w:t>возникновения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при</w:t>
      </w:r>
      <w:r w:rsidR="00330ACA" w:rsidRPr="00330ACA">
        <w:t xml:space="preserve"> </w:t>
      </w:r>
      <w:r w:rsidRPr="00330ACA">
        <w:t>необходимости</w:t>
      </w:r>
      <w:r w:rsidR="00330ACA" w:rsidRPr="00330ACA">
        <w:t xml:space="preserve"> </w:t>
      </w:r>
      <w:r w:rsidRPr="00330ACA">
        <w:t>сделать</w:t>
      </w:r>
      <w:r w:rsidR="00330ACA" w:rsidRPr="00330ACA">
        <w:t xml:space="preserve"> </w:t>
      </w:r>
      <w:r w:rsidRPr="00330ACA">
        <w:t>соответствующие</w:t>
      </w:r>
      <w:r w:rsidR="00330ACA" w:rsidRPr="00330ACA">
        <w:t xml:space="preserve"> </w:t>
      </w:r>
      <w:r w:rsidRPr="00330ACA">
        <w:t>корректировки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отчетном</w:t>
      </w:r>
      <w:r w:rsidR="00330ACA" w:rsidRPr="00330ACA">
        <w:t xml:space="preserve"> </w:t>
      </w:r>
      <w:r w:rsidRPr="00330ACA">
        <w:t>периоде</w:t>
      </w:r>
      <w:r w:rsidR="00330ACA">
        <w:t xml:space="preserve"> (</w:t>
      </w:r>
      <w:r w:rsidRPr="00330ACA">
        <w:t>признать</w:t>
      </w:r>
      <w:r w:rsidR="00330ACA" w:rsidRPr="00330ACA">
        <w:t xml:space="preserve"> </w:t>
      </w:r>
      <w:r w:rsidRPr="00330ACA">
        <w:t>или</w:t>
      </w:r>
      <w:r w:rsidR="00330ACA" w:rsidRPr="00330ACA">
        <w:t xml:space="preserve"> </w:t>
      </w:r>
      <w:r w:rsidRPr="00330ACA">
        <w:t>списать</w:t>
      </w:r>
      <w:r w:rsidR="00330ACA" w:rsidRPr="00330ACA">
        <w:t>).</w:t>
      </w:r>
    </w:p>
    <w:p w:rsidR="00330ACA" w:rsidRPr="00330ACA" w:rsidRDefault="00B62C31" w:rsidP="00330ACA">
      <w:pPr>
        <w:numPr>
          <w:ilvl w:val="0"/>
          <w:numId w:val="5"/>
        </w:numPr>
        <w:ind w:left="0" w:firstLine="709"/>
      </w:pPr>
      <w:r w:rsidRPr="00330ACA">
        <w:t>Провести</w:t>
      </w:r>
      <w:r w:rsidR="00330ACA" w:rsidRPr="00330ACA">
        <w:t xml:space="preserve"> </w:t>
      </w:r>
      <w:r w:rsidRPr="00330ACA">
        <w:t>ревизию</w:t>
      </w:r>
      <w:r w:rsidR="00330ACA" w:rsidRPr="00330ACA">
        <w:t xml:space="preserve"> </w:t>
      </w:r>
      <w:r w:rsidRPr="00330ACA">
        <w:t>денежной</w:t>
      </w:r>
      <w:r w:rsidR="00330ACA" w:rsidRPr="00330ACA">
        <w:t xml:space="preserve"> </w:t>
      </w:r>
      <w:r w:rsidRPr="00330ACA">
        <w:t>наличности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кассе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отчетную</w:t>
      </w:r>
      <w:r w:rsidR="00330ACA" w:rsidRPr="00330ACA">
        <w:t xml:space="preserve"> </w:t>
      </w:r>
      <w:r w:rsidRPr="00330ACA">
        <w:t>дату.</w:t>
      </w:r>
      <w:r w:rsidR="00330ACA" w:rsidRPr="00330ACA">
        <w:t xml:space="preserve"> </w:t>
      </w:r>
      <w:r w:rsidRPr="00330ACA">
        <w:t>Результаты</w:t>
      </w:r>
      <w:r w:rsidR="00330ACA" w:rsidRPr="00330ACA">
        <w:t xml:space="preserve"> </w:t>
      </w:r>
      <w:r w:rsidRPr="00330ACA">
        <w:t>также</w:t>
      </w:r>
      <w:r w:rsidR="00330ACA" w:rsidRPr="00330ACA">
        <w:t xml:space="preserve"> </w:t>
      </w:r>
      <w:r w:rsidRPr="00330ACA">
        <w:t>надо</w:t>
      </w:r>
      <w:r w:rsidR="00330ACA" w:rsidRPr="00330ACA">
        <w:t xml:space="preserve"> </w:t>
      </w:r>
      <w:r w:rsidRPr="00330ACA">
        <w:t>оформить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письменном</w:t>
      </w:r>
      <w:r w:rsidR="00330ACA" w:rsidRPr="00330ACA">
        <w:t xml:space="preserve"> </w:t>
      </w:r>
      <w:r w:rsidRPr="00330ACA">
        <w:t>виде.</w:t>
      </w:r>
    </w:p>
    <w:p w:rsidR="00330ACA" w:rsidRPr="00330ACA" w:rsidRDefault="00B62C31" w:rsidP="00330ACA">
      <w:pPr>
        <w:numPr>
          <w:ilvl w:val="0"/>
          <w:numId w:val="5"/>
        </w:numPr>
        <w:ind w:left="0" w:firstLine="709"/>
      </w:pPr>
      <w:r w:rsidRPr="00330ACA">
        <w:t>Признать</w:t>
      </w:r>
      <w:r w:rsidR="00330ACA" w:rsidRPr="00330ACA">
        <w:t xml:space="preserve"> </w:t>
      </w:r>
      <w:r w:rsidRPr="00330ACA">
        <w:t>все</w:t>
      </w:r>
      <w:r w:rsidR="00330ACA" w:rsidRPr="00330ACA">
        <w:t xml:space="preserve"> </w:t>
      </w:r>
      <w:r w:rsidRPr="00330ACA">
        <w:t>доходы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расходы</w:t>
      </w:r>
      <w:r w:rsidR="00330ACA" w:rsidRPr="00330ACA">
        <w:t xml:space="preserve"> </w:t>
      </w:r>
      <w:r w:rsidRPr="00330ACA">
        <w:t>отчетного</w:t>
      </w:r>
      <w:r w:rsidR="00330ACA" w:rsidRPr="00330ACA">
        <w:t xml:space="preserve"> </w:t>
      </w:r>
      <w:r w:rsidRPr="00330ACA">
        <w:t>периода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соответствии</w:t>
      </w:r>
      <w:r w:rsidR="00330ACA" w:rsidRPr="00330ACA">
        <w:t xml:space="preserve"> </w:t>
      </w:r>
      <w:r w:rsidRPr="00330ACA">
        <w:t>с</w:t>
      </w:r>
      <w:r w:rsidR="00330ACA" w:rsidRPr="00330ACA">
        <w:t xml:space="preserve"> </w:t>
      </w:r>
      <w:r w:rsidRPr="00330ACA">
        <w:t>принципом</w:t>
      </w:r>
      <w:r w:rsidR="00330ACA" w:rsidRPr="00330ACA">
        <w:t xml:space="preserve"> </w:t>
      </w:r>
      <w:r w:rsidRPr="00330ACA">
        <w:t>начисления.</w:t>
      </w:r>
      <w:r w:rsidR="00330ACA" w:rsidRPr="00330ACA">
        <w:t xml:space="preserve"> </w:t>
      </w:r>
      <w:r w:rsidRPr="00330ACA">
        <w:t>Здесь</w:t>
      </w:r>
      <w:r w:rsidR="00330ACA" w:rsidRPr="00330ACA">
        <w:t xml:space="preserve"> </w:t>
      </w:r>
      <w:r w:rsidRPr="00330ACA">
        <w:t>необходимо</w:t>
      </w:r>
      <w:r w:rsidR="00330ACA" w:rsidRPr="00330ACA">
        <w:t xml:space="preserve"> </w:t>
      </w:r>
      <w:r w:rsidRPr="00330ACA">
        <w:t>отметить,</w:t>
      </w:r>
      <w:r w:rsidR="00330ACA" w:rsidRPr="00330ACA">
        <w:t xml:space="preserve"> </w:t>
      </w:r>
      <w:r w:rsidRPr="00330ACA">
        <w:t>сто</w:t>
      </w:r>
      <w:r w:rsidR="00330ACA" w:rsidRPr="00330ACA">
        <w:t xml:space="preserve"> </w:t>
      </w:r>
      <w:r w:rsidRPr="00330ACA">
        <w:t>за</w:t>
      </w:r>
      <w:r w:rsidR="00330ACA" w:rsidRPr="00330ACA">
        <w:t xml:space="preserve"> </w:t>
      </w:r>
      <w:r w:rsidRPr="00330ACA">
        <w:t>многие</w:t>
      </w:r>
      <w:r w:rsidR="00330ACA" w:rsidRPr="00330ACA">
        <w:t xml:space="preserve"> </w:t>
      </w:r>
      <w:r w:rsidRPr="00330ACA">
        <w:t>годы</w:t>
      </w:r>
      <w:r w:rsidR="00330ACA" w:rsidRPr="00330ACA">
        <w:t xml:space="preserve"> </w:t>
      </w:r>
      <w:r w:rsidRPr="00330ACA">
        <w:t>превалирования</w:t>
      </w:r>
      <w:r w:rsidR="00330ACA" w:rsidRPr="00330ACA">
        <w:t xml:space="preserve"> </w:t>
      </w:r>
      <w:r w:rsidRPr="00330ACA">
        <w:t>налогового</w:t>
      </w:r>
      <w:r w:rsidR="00330ACA" w:rsidRPr="00330ACA">
        <w:t xml:space="preserve"> </w:t>
      </w:r>
      <w:r w:rsidRPr="00330ACA">
        <w:t>учета</w:t>
      </w:r>
      <w:r w:rsidR="00330ACA" w:rsidRPr="00330ACA">
        <w:t xml:space="preserve"> </w:t>
      </w:r>
      <w:r w:rsidRPr="00330ACA">
        <w:t>над</w:t>
      </w:r>
      <w:r w:rsidR="00330ACA" w:rsidRPr="00330ACA">
        <w:t xml:space="preserve"> </w:t>
      </w:r>
      <w:r w:rsidRPr="00330ACA">
        <w:t>бухгалтерским</w:t>
      </w:r>
      <w:r w:rsidR="00330ACA" w:rsidRPr="00330ACA">
        <w:t xml:space="preserve"> </w:t>
      </w:r>
      <w:r w:rsidRPr="00330ACA">
        <w:t>буквально</w:t>
      </w:r>
      <w:r w:rsidR="00330ACA" w:rsidRPr="00330ACA">
        <w:t xml:space="preserve"> </w:t>
      </w:r>
      <w:r w:rsidRPr="00330ACA">
        <w:t>сформировался</w:t>
      </w:r>
      <w:r w:rsidR="00330ACA" w:rsidRPr="00330ACA">
        <w:t xml:space="preserve"> </w:t>
      </w:r>
      <w:r w:rsidRPr="00330ACA">
        <w:t>менталитет</w:t>
      </w:r>
      <w:r w:rsidR="00330ACA">
        <w:t xml:space="preserve"> "</w:t>
      </w:r>
      <w:r w:rsidRPr="00330ACA">
        <w:t>работы</w:t>
      </w:r>
      <w:r w:rsidR="00330ACA" w:rsidRPr="00330ACA">
        <w:t xml:space="preserve"> </w:t>
      </w:r>
      <w:r w:rsidRPr="00330ACA">
        <w:t>только</w:t>
      </w:r>
      <w:r w:rsidR="00330ACA" w:rsidRPr="00330ACA">
        <w:t xml:space="preserve"> </w:t>
      </w:r>
      <w:r w:rsidRPr="00330ACA">
        <w:t>по</w:t>
      </w:r>
      <w:r w:rsidR="00330ACA" w:rsidRPr="00330ACA">
        <w:t xml:space="preserve"> </w:t>
      </w:r>
      <w:r w:rsidRPr="00330ACA">
        <w:t>документам</w:t>
      </w:r>
      <w:r w:rsidR="00330ACA">
        <w:t>"</w:t>
      </w:r>
      <w:r w:rsidRPr="00330ACA">
        <w:t>.</w:t>
      </w:r>
      <w:r w:rsidR="00330ACA" w:rsidRPr="00330ACA">
        <w:t xml:space="preserve"> </w:t>
      </w:r>
      <w:r w:rsidRPr="00330ACA">
        <w:t>Это</w:t>
      </w:r>
      <w:r w:rsidR="00330ACA" w:rsidRPr="00330ACA">
        <w:t xml:space="preserve"> </w:t>
      </w:r>
      <w:r w:rsidRPr="00330ACA">
        <w:t>приводит</w:t>
      </w:r>
      <w:r w:rsidR="00330ACA" w:rsidRPr="00330ACA">
        <w:t xml:space="preserve"> </w:t>
      </w:r>
      <w:r w:rsidRPr="00330ACA">
        <w:t>к</w:t>
      </w:r>
      <w:r w:rsidR="00330ACA" w:rsidRPr="00330ACA">
        <w:t xml:space="preserve"> </w:t>
      </w:r>
      <w:r w:rsidRPr="00330ACA">
        <w:t>неверному</w:t>
      </w:r>
      <w:r w:rsidR="00330ACA" w:rsidRPr="00330ACA">
        <w:t xml:space="preserve"> </w:t>
      </w:r>
      <w:r w:rsidRPr="00330ACA">
        <w:t>отражению</w:t>
      </w:r>
      <w:r w:rsidR="00330ACA" w:rsidRPr="00330ACA">
        <w:t xml:space="preserve"> </w:t>
      </w:r>
      <w:r w:rsidRPr="00330ACA">
        <w:t>операций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бухгалтерском</w:t>
      </w:r>
      <w:r w:rsidR="00330ACA" w:rsidRPr="00330ACA">
        <w:t xml:space="preserve"> </w:t>
      </w:r>
      <w:r w:rsidRPr="00330ACA">
        <w:t>учете.</w:t>
      </w:r>
      <w:r w:rsidR="00330ACA" w:rsidRPr="00330ACA">
        <w:t xml:space="preserve"> </w:t>
      </w:r>
      <w:r w:rsidRPr="00330ACA">
        <w:t>Классический</w:t>
      </w:r>
      <w:r w:rsidR="00330ACA" w:rsidRPr="00330ACA">
        <w:t xml:space="preserve"> </w:t>
      </w:r>
      <w:r w:rsidRPr="00330ACA">
        <w:t>пример</w:t>
      </w:r>
      <w:r w:rsidR="00330ACA" w:rsidRPr="00330ACA">
        <w:t xml:space="preserve"> - </w:t>
      </w:r>
      <w:r w:rsidRPr="00330ACA">
        <w:t>отражение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учете</w:t>
      </w:r>
      <w:r w:rsidR="00330ACA" w:rsidRPr="00330ACA">
        <w:t xml:space="preserve"> </w:t>
      </w:r>
      <w:r w:rsidRPr="00330ACA">
        <w:t>всех</w:t>
      </w:r>
      <w:r w:rsidR="00330ACA" w:rsidRPr="00330ACA">
        <w:t xml:space="preserve"> </w:t>
      </w:r>
      <w:r w:rsidRPr="00330ACA">
        <w:t>затрат</w:t>
      </w:r>
      <w:r w:rsidR="00330ACA" w:rsidRPr="00330ACA">
        <w:t xml:space="preserve"> </w:t>
      </w:r>
      <w:r w:rsidRPr="00330ACA">
        <w:t>только</w:t>
      </w:r>
      <w:r w:rsidR="00330ACA" w:rsidRPr="00330ACA">
        <w:t xml:space="preserve"> </w:t>
      </w:r>
      <w:r w:rsidRPr="00330ACA">
        <w:t>при</w:t>
      </w:r>
      <w:r w:rsidR="00330ACA" w:rsidRPr="00330ACA">
        <w:t xml:space="preserve"> </w:t>
      </w:r>
      <w:r w:rsidRPr="00330ACA">
        <w:t>наличии</w:t>
      </w:r>
      <w:r w:rsidR="00330ACA" w:rsidRPr="00330ACA">
        <w:t xml:space="preserve"> </w:t>
      </w:r>
      <w:r w:rsidRPr="00330ACA">
        <w:t>всех</w:t>
      </w:r>
      <w:r w:rsidR="00330ACA" w:rsidRPr="00330ACA">
        <w:t xml:space="preserve"> </w:t>
      </w:r>
      <w:r w:rsidRPr="00330ACA">
        <w:t>документов</w:t>
      </w:r>
      <w:r w:rsidR="00330ACA">
        <w:t xml:space="preserve"> (</w:t>
      </w:r>
      <w:r w:rsidRPr="00330ACA">
        <w:t>актов</w:t>
      </w:r>
      <w:r w:rsidR="00330ACA" w:rsidRPr="00330ACA">
        <w:t xml:space="preserve"> </w:t>
      </w:r>
      <w:r w:rsidRPr="00330ACA">
        <w:t>выполненных</w:t>
      </w:r>
      <w:r w:rsidR="00330ACA" w:rsidRPr="00330ACA">
        <w:t xml:space="preserve"> </w:t>
      </w:r>
      <w:r w:rsidRPr="00330ACA">
        <w:t>работ,</w:t>
      </w:r>
      <w:r w:rsidR="00330ACA" w:rsidRPr="00330ACA">
        <w:t xml:space="preserve"> </w:t>
      </w:r>
      <w:r w:rsidRPr="00330ACA">
        <w:t>счетов-фактур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т.д.</w:t>
      </w:r>
      <w:r w:rsidR="00330ACA" w:rsidRPr="00330ACA">
        <w:t xml:space="preserve">), </w:t>
      </w:r>
      <w:r w:rsidRPr="00330ACA">
        <w:t>в</w:t>
      </w:r>
      <w:r w:rsidR="00330ACA" w:rsidRPr="00330ACA">
        <w:t xml:space="preserve"> </w:t>
      </w:r>
      <w:r w:rsidRPr="00330ACA">
        <w:t>то</w:t>
      </w:r>
      <w:r w:rsidR="00330ACA" w:rsidRPr="00330ACA">
        <w:t xml:space="preserve"> </w:t>
      </w:r>
      <w:r w:rsidRPr="00330ACA">
        <w:t>время</w:t>
      </w:r>
      <w:r w:rsidR="00330ACA" w:rsidRPr="00330ACA">
        <w:t xml:space="preserve"> </w:t>
      </w:r>
      <w:r w:rsidRPr="00330ACA">
        <w:t>как</w:t>
      </w:r>
      <w:r w:rsidR="00330ACA" w:rsidRPr="00330ACA">
        <w:t xml:space="preserve"> </w:t>
      </w:r>
      <w:r w:rsidRPr="00330ACA">
        <w:t>МСФО</w:t>
      </w:r>
      <w:r w:rsidR="00330ACA" w:rsidRPr="00330ACA">
        <w:t xml:space="preserve"> </w:t>
      </w:r>
      <w:r w:rsidRPr="00330ACA">
        <w:t>требует</w:t>
      </w:r>
      <w:r w:rsidR="00330ACA" w:rsidRPr="00330ACA">
        <w:t xml:space="preserve"> </w:t>
      </w:r>
      <w:r w:rsidRPr="00330ACA">
        <w:t>признавать</w:t>
      </w:r>
      <w:r w:rsidR="00330ACA" w:rsidRPr="00330ACA">
        <w:t xml:space="preserve"> </w:t>
      </w:r>
      <w:r w:rsidRPr="00330ACA">
        <w:t>расходы,</w:t>
      </w:r>
      <w:r w:rsidR="00330ACA" w:rsidRPr="00330ACA">
        <w:t xml:space="preserve"> </w:t>
      </w:r>
      <w:r w:rsidRPr="00330ACA">
        <w:t>если</w:t>
      </w:r>
      <w:r w:rsidR="00330ACA" w:rsidRPr="00330ACA">
        <w:t xml:space="preserve"> </w:t>
      </w:r>
      <w:r w:rsidRPr="00330ACA">
        <w:t>они</w:t>
      </w:r>
      <w:r w:rsidR="00330ACA" w:rsidRPr="00330ACA">
        <w:t xml:space="preserve"> </w:t>
      </w:r>
      <w:r w:rsidRPr="00330ACA">
        <w:t>с</w:t>
      </w:r>
      <w:r w:rsidR="00330ACA" w:rsidRPr="00330ACA">
        <w:t xml:space="preserve"> </w:t>
      </w:r>
      <w:r w:rsidRPr="00330ACA">
        <w:t>большей</w:t>
      </w:r>
      <w:r w:rsidR="00330ACA" w:rsidRPr="00330ACA">
        <w:t xml:space="preserve"> </w:t>
      </w:r>
      <w:r w:rsidRPr="00330ACA">
        <w:t>долей</w:t>
      </w:r>
      <w:r w:rsidR="00330ACA" w:rsidRPr="00330ACA">
        <w:t xml:space="preserve"> </w:t>
      </w:r>
      <w:r w:rsidRPr="00330ACA">
        <w:t>вероятности</w:t>
      </w:r>
      <w:r w:rsidR="00330ACA" w:rsidRPr="00330ACA">
        <w:t xml:space="preserve"> </w:t>
      </w:r>
      <w:r w:rsidRPr="00330ACA">
        <w:t>состоятся</w:t>
      </w:r>
      <w:r w:rsidR="00330ACA" w:rsidRPr="00330ACA">
        <w:t xml:space="preserve"> </w:t>
      </w:r>
      <w:r w:rsidRPr="00330ACA">
        <w:t>или</w:t>
      </w:r>
      <w:r w:rsidR="00330ACA" w:rsidRPr="00330ACA">
        <w:t xml:space="preserve"> </w:t>
      </w:r>
      <w:r w:rsidRPr="00330ACA">
        <w:t>относятся</w:t>
      </w:r>
      <w:r w:rsidR="00330ACA" w:rsidRPr="00330ACA">
        <w:t xml:space="preserve"> </w:t>
      </w:r>
      <w:r w:rsidRPr="00330ACA">
        <w:t>к</w:t>
      </w:r>
      <w:r w:rsidR="00330ACA" w:rsidRPr="00330ACA">
        <w:t xml:space="preserve"> </w:t>
      </w:r>
      <w:r w:rsidRPr="00330ACA">
        <w:t>отчетному</w:t>
      </w:r>
      <w:r w:rsidR="00330ACA" w:rsidRPr="00330ACA">
        <w:t xml:space="preserve"> </w:t>
      </w:r>
      <w:r w:rsidRPr="00330ACA">
        <w:t>периоду,</w:t>
      </w:r>
      <w:r w:rsidR="00330ACA" w:rsidRPr="00330ACA">
        <w:t xml:space="preserve"> </w:t>
      </w:r>
      <w:r w:rsidRPr="00330ACA">
        <w:t>независимо</w:t>
      </w:r>
      <w:r w:rsidR="00330ACA" w:rsidRPr="00330ACA">
        <w:t xml:space="preserve"> </w:t>
      </w:r>
      <w:r w:rsidRPr="00330ACA">
        <w:t>от</w:t>
      </w:r>
      <w:r w:rsidR="00330ACA" w:rsidRPr="00330ACA">
        <w:t xml:space="preserve"> </w:t>
      </w:r>
      <w:r w:rsidRPr="00330ACA">
        <w:t>наличия</w:t>
      </w:r>
      <w:r w:rsidR="00330ACA" w:rsidRPr="00330ACA">
        <w:t xml:space="preserve"> </w:t>
      </w:r>
      <w:r w:rsidRPr="00330ACA">
        <w:t>документального</w:t>
      </w:r>
      <w:r w:rsidR="00330ACA" w:rsidRPr="00330ACA">
        <w:t xml:space="preserve"> </w:t>
      </w:r>
      <w:r w:rsidRPr="00330ACA">
        <w:t>подтверждения</w:t>
      </w:r>
      <w:r w:rsidR="00330ACA" w:rsidRPr="00330ACA">
        <w:t xml:space="preserve"> </w:t>
      </w:r>
      <w:r w:rsidRPr="00330ACA">
        <w:t>от</w:t>
      </w:r>
      <w:r w:rsidR="00330ACA" w:rsidRPr="00330ACA">
        <w:t xml:space="preserve"> </w:t>
      </w:r>
      <w:r w:rsidRPr="00330ACA">
        <w:t>контрагента.</w:t>
      </w:r>
    </w:p>
    <w:p w:rsidR="00330ACA" w:rsidRPr="00330ACA" w:rsidRDefault="00B62C31" w:rsidP="00330ACA">
      <w:pPr>
        <w:numPr>
          <w:ilvl w:val="0"/>
          <w:numId w:val="5"/>
        </w:numPr>
        <w:ind w:left="0" w:firstLine="709"/>
      </w:pPr>
      <w:r w:rsidRPr="00330ACA">
        <w:t>Проанализировать</w:t>
      </w:r>
      <w:r w:rsidR="00330ACA" w:rsidRPr="00330ACA">
        <w:t xml:space="preserve"> </w:t>
      </w:r>
      <w:r w:rsidRPr="00330ACA">
        <w:t>все</w:t>
      </w:r>
      <w:r w:rsidR="00330ACA" w:rsidRPr="00330ACA">
        <w:t xml:space="preserve"> </w:t>
      </w:r>
      <w:r w:rsidRPr="00330ACA">
        <w:t>имеющиеся</w:t>
      </w:r>
      <w:r w:rsidR="00330ACA" w:rsidRPr="00330ACA">
        <w:t xml:space="preserve"> </w:t>
      </w:r>
      <w:r w:rsidRPr="00330ACA">
        <w:t>активы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обязательства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отчетную</w:t>
      </w:r>
      <w:r w:rsidR="00330ACA" w:rsidRPr="00330ACA">
        <w:t xml:space="preserve"> </w:t>
      </w:r>
      <w:r w:rsidRPr="00330ACA">
        <w:t>дату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предмет</w:t>
      </w:r>
      <w:r w:rsidR="00330ACA" w:rsidRPr="00330ACA">
        <w:t xml:space="preserve"> </w:t>
      </w:r>
      <w:r w:rsidRPr="00330ACA">
        <w:t>их</w:t>
      </w:r>
      <w:r w:rsidR="00330ACA" w:rsidRPr="00330ACA">
        <w:t xml:space="preserve"> </w:t>
      </w:r>
      <w:r w:rsidRPr="00330ACA">
        <w:t>признания</w:t>
      </w:r>
      <w:r w:rsidR="00330ACA" w:rsidRPr="00330ACA">
        <w:t xml:space="preserve"> </w:t>
      </w:r>
      <w:r w:rsidRPr="00330ACA">
        <w:t>или</w:t>
      </w:r>
      <w:r w:rsidR="00330ACA" w:rsidRPr="00330ACA">
        <w:t xml:space="preserve"> </w:t>
      </w:r>
      <w:r w:rsidRPr="00330ACA">
        <w:t>списания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соответствии</w:t>
      </w:r>
      <w:r w:rsidR="00330ACA" w:rsidRPr="00330ACA">
        <w:t xml:space="preserve"> </w:t>
      </w:r>
      <w:r w:rsidRPr="00330ACA">
        <w:t>с</w:t>
      </w:r>
      <w:r w:rsidR="00330ACA" w:rsidRPr="00330ACA">
        <w:t xml:space="preserve"> </w:t>
      </w:r>
      <w:r w:rsidRPr="00330ACA">
        <w:t>МСФО</w:t>
      </w:r>
      <w:r w:rsidR="00330ACA">
        <w:t xml:space="preserve"> (</w:t>
      </w:r>
      <w:r w:rsidRPr="00330ACA">
        <w:t>оценить</w:t>
      </w:r>
      <w:r w:rsidR="00330ACA" w:rsidRPr="00330ACA">
        <w:t xml:space="preserve"> </w:t>
      </w:r>
      <w:r w:rsidRPr="00330ACA">
        <w:t>необходимость</w:t>
      </w:r>
      <w:r w:rsidR="00330ACA" w:rsidRPr="00330ACA">
        <w:t xml:space="preserve"> </w:t>
      </w:r>
      <w:r w:rsidRPr="00330ACA">
        <w:t>признания</w:t>
      </w:r>
      <w:r w:rsidR="00330ACA" w:rsidRPr="00330ACA">
        <w:t xml:space="preserve"> </w:t>
      </w:r>
      <w:r w:rsidR="00D03E84" w:rsidRPr="00330ACA">
        <w:t>условных</w:t>
      </w:r>
      <w:r w:rsidR="00330ACA" w:rsidRPr="00330ACA">
        <w:t xml:space="preserve"> </w:t>
      </w:r>
      <w:r w:rsidR="00D03E84" w:rsidRPr="00330ACA">
        <w:t>и</w:t>
      </w:r>
      <w:r w:rsidR="00330ACA" w:rsidRPr="00330ACA">
        <w:t xml:space="preserve"> </w:t>
      </w:r>
      <w:r w:rsidR="00D03E84" w:rsidRPr="00330ACA">
        <w:t>оценочных</w:t>
      </w:r>
      <w:r w:rsidR="00330ACA" w:rsidRPr="00330ACA">
        <w:t xml:space="preserve"> </w:t>
      </w:r>
      <w:r w:rsidR="00D03E84" w:rsidRPr="00330ACA">
        <w:t>обязательств,</w:t>
      </w:r>
      <w:r w:rsidR="00330ACA" w:rsidRPr="00330ACA">
        <w:t xml:space="preserve"> </w:t>
      </w:r>
      <w:r w:rsidR="00D03E84" w:rsidRPr="00330ACA">
        <w:t>безнадежных</w:t>
      </w:r>
      <w:r w:rsidR="00330ACA" w:rsidRPr="00330ACA">
        <w:t xml:space="preserve"> </w:t>
      </w:r>
      <w:r w:rsidR="00D03E84" w:rsidRPr="00330ACA">
        <w:t>кредиторов</w:t>
      </w:r>
      <w:r w:rsidR="00330ACA" w:rsidRPr="00330ACA">
        <w:t xml:space="preserve"> </w:t>
      </w:r>
      <w:r w:rsidR="00D03E84" w:rsidRPr="00330ACA">
        <w:t>и</w:t>
      </w:r>
      <w:r w:rsidR="00330ACA" w:rsidRPr="00330ACA">
        <w:t xml:space="preserve"> </w:t>
      </w:r>
      <w:r w:rsidR="00D03E84" w:rsidRPr="00330ACA">
        <w:t>дебиторов</w:t>
      </w:r>
      <w:r w:rsidR="00330ACA" w:rsidRPr="00330ACA">
        <w:t xml:space="preserve"> </w:t>
      </w:r>
      <w:r w:rsidR="00D03E84" w:rsidRPr="00330ACA">
        <w:t>и</w:t>
      </w:r>
      <w:r w:rsidR="00330ACA" w:rsidRPr="00330ACA">
        <w:t xml:space="preserve"> </w:t>
      </w:r>
      <w:r w:rsidR="00D03E84" w:rsidRPr="00330ACA">
        <w:t>т.д.</w:t>
      </w:r>
      <w:r w:rsidR="00330ACA" w:rsidRPr="00330ACA">
        <w:t>)</w:t>
      </w:r>
    </w:p>
    <w:p w:rsidR="00330ACA" w:rsidRPr="00330ACA" w:rsidRDefault="00D03E84" w:rsidP="00330ACA">
      <w:pPr>
        <w:numPr>
          <w:ilvl w:val="0"/>
          <w:numId w:val="5"/>
        </w:numPr>
        <w:ind w:left="0" w:firstLine="709"/>
      </w:pPr>
      <w:r w:rsidRPr="00330ACA">
        <w:t>Проанализировать</w:t>
      </w:r>
      <w:r w:rsidR="00330ACA" w:rsidRPr="00330ACA">
        <w:t xml:space="preserve"> </w:t>
      </w:r>
      <w:r w:rsidRPr="00330ACA">
        <w:t>события,</w:t>
      </w:r>
      <w:r w:rsidR="00330ACA" w:rsidRPr="00330ACA">
        <w:t xml:space="preserve"> </w:t>
      </w:r>
      <w:r w:rsidRPr="00330ACA">
        <w:t>произошедшие</w:t>
      </w:r>
      <w:r w:rsidR="00330ACA" w:rsidRPr="00330ACA">
        <w:t xml:space="preserve"> </w:t>
      </w:r>
      <w:r w:rsidRPr="00330ACA">
        <w:t>после</w:t>
      </w:r>
      <w:r w:rsidR="00330ACA" w:rsidRPr="00330ACA">
        <w:t xml:space="preserve"> </w:t>
      </w:r>
      <w:r w:rsidRPr="00330ACA">
        <w:t>отчетной</w:t>
      </w:r>
      <w:r w:rsidR="00330ACA" w:rsidRPr="00330ACA">
        <w:t xml:space="preserve"> </w:t>
      </w:r>
      <w:r w:rsidRPr="00330ACA">
        <w:t>даты</w:t>
      </w:r>
      <w:r w:rsidR="00330ACA">
        <w:t xml:space="preserve"> (</w:t>
      </w:r>
      <w:r w:rsidRPr="00330ACA">
        <w:t>последующие</w:t>
      </w:r>
      <w:r w:rsidR="00330ACA" w:rsidRPr="00330ACA">
        <w:t xml:space="preserve"> </w:t>
      </w:r>
      <w:r w:rsidRPr="00330ACA">
        <w:t>события</w:t>
      </w:r>
      <w:r w:rsidR="00330ACA" w:rsidRPr="00330ACA">
        <w:t xml:space="preserve">). </w:t>
      </w:r>
      <w:r w:rsidRPr="00330ACA">
        <w:t>При</w:t>
      </w:r>
      <w:r w:rsidR="00330ACA" w:rsidRPr="00330ACA">
        <w:t xml:space="preserve"> </w:t>
      </w:r>
      <w:r w:rsidRPr="00330ACA">
        <w:t>необходимости</w:t>
      </w:r>
      <w:r w:rsidR="00330ACA" w:rsidRPr="00330ACA">
        <w:t xml:space="preserve"> </w:t>
      </w:r>
      <w:r w:rsidRPr="00330ACA">
        <w:t>сделать</w:t>
      </w:r>
      <w:r w:rsidR="00330ACA" w:rsidRPr="00330ACA">
        <w:t xml:space="preserve"> </w:t>
      </w:r>
      <w:r w:rsidRPr="00330ACA">
        <w:t>все</w:t>
      </w:r>
      <w:r w:rsidR="00330ACA" w:rsidRPr="00330ACA">
        <w:t xml:space="preserve"> </w:t>
      </w:r>
      <w:r w:rsidRPr="00330ACA">
        <w:t>соответствующие</w:t>
      </w:r>
      <w:r w:rsidR="00330ACA" w:rsidRPr="00330ACA">
        <w:t xml:space="preserve"> </w:t>
      </w:r>
      <w:r w:rsidRPr="00330ACA">
        <w:t>корректировки</w:t>
      </w:r>
      <w:r w:rsidR="00330ACA" w:rsidRPr="00330ACA">
        <w:t xml:space="preserve"> </w:t>
      </w:r>
      <w:r w:rsidRPr="00330ACA">
        <w:t>активов</w:t>
      </w:r>
      <w:r w:rsidR="00330ACA" w:rsidRPr="00330ACA">
        <w:t xml:space="preserve"> </w:t>
      </w:r>
      <w:r w:rsidRPr="00330ACA">
        <w:t>или</w:t>
      </w:r>
      <w:r w:rsidR="00330ACA" w:rsidRPr="00330ACA">
        <w:t xml:space="preserve"> </w:t>
      </w:r>
      <w:r w:rsidRPr="00330ACA">
        <w:t>обязательств.</w:t>
      </w:r>
    </w:p>
    <w:p w:rsidR="00D03E84" w:rsidRPr="00330ACA" w:rsidRDefault="00D03E84" w:rsidP="00330ACA">
      <w:pPr>
        <w:numPr>
          <w:ilvl w:val="0"/>
          <w:numId w:val="5"/>
        </w:numPr>
        <w:ind w:left="0" w:firstLine="709"/>
      </w:pPr>
      <w:r w:rsidRPr="00330ACA">
        <w:t>произвести</w:t>
      </w:r>
      <w:r w:rsidR="00330ACA" w:rsidRPr="00330ACA">
        <w:t xml:space="preserve"> </w:t>
      </w:r>
      <w:r w:rsidRPr="00330ACA">
        <w:t>правильную</w:t>
      </w:r>
      <w:r w:rsidR="00330ACA" w:rsidRPr="00330ACA">
        <w:t xml:space="preserve"> </w:t>
      </w:r>
      <w:r w:rsidRPr="00330ACA">
        <w:t>оценку</w:t>
      </w:r>
      <w:r w:rsidR="00330ACA" w:rsidRPr="00330ACA">
        <w:t xml:space="preserve"> </w:t>
      </w:r>
      <w:r w:rsidRPr="00330ACA">
        <w:t>активов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обя</w:t>
      </w:r>
      <w:r w:rsidR="00590905" w:rsidRPr="00330ACA">
        <w:t>зательств</w:t>
      </w:r>
      <w:r w:rsidR="00330ACA" w:rsidRPr="00330ACA">
        <w:t xml:space="preserve"> </w:t>
      </w:r>
      <w:r w:rsidR="00590905" w:rsidRPr="00330ACA">
        <w:t>в</w:t>
      </w:r>
      <w:r w:rsidR="00330ACA" w:rsidRPr="00330ACA">
        <w:t xml:space="preserve"> </w:t>
      </w:r>
      <w:r w:rsidR="00590905" w:rsidRPr="00330ACA">
        <w:t>соответствии</w:t>
      </w:r>
      <w:r w:rsidR="00330ACA" w:rsidRPr="00330ACA">
        <w:t xml:space="preserve"> </w:t>
      </w:r>
      <w:r w:rsidR="00590905" w:rsidRPr="00330ACA">
        <w:t>с</w:t>
      </w:r>
      <w:r w:rsidR="00330ACA" w:rsidRPr="00330ACA">
        <w:t xml:space="preserve"> </w:t>
      </w:r>
      <w:r w:rsidR="00590905" w:rsidRPr="00330ACA">
        <w:t>МСФО.</w:t>
      </w:r>
    </w:p>
    <w:p w:rsidR="00330ACA" w:rsidRPr="00330ACA" w:rsidRDefault="001356DB" w:rsidP="00330ACA">
      <w:r w:rsidRPr="00330ACA">
        <w:t>Актив</w:t>
      </w:r>
      <w:r w:rsidR="00330ACA" w:rsidRPr="00330ACA">
        <w:t xml:space="preserve"> - </w:t>
      </w:r>
      <w:r w:rsidRPr="00330ACA">
        <w:t>ресурс,</w:t>
      </w:r>
      <w:r w:rsidR="00330ACA" w:rsidRPr="00330ACA">
        <w:t xml:space="preserve"> </w:t>
      </w:r>
      <w:r w:rsidRPr="00330ACA">
        <w:t>контролируемый</w:t>
      </w:r>
      <w:r w:rsidR="00330ACA" w:rsidRPr="00330ACA">
        <w:t xml:space="preserve"> </w:t>
      </w:r>
      <w:r w:rsidRPr="00330ACA">
        <w:t>компанией,</w:t>
      </w:r>
      <w:r w:rsidR="00330ACA" w:rsidRPr="00330ACA">
        <w:t xml:space="preserve"> </w:t>
      </w:r>
      <w:r w:rsidRPr="00330ACA">
        <w:t>возникший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результате</w:t>
      </w:r>
      <w:r w:rsidR="00330ACA" w:rsidRPr="00330ACA">
        <w:t xml:space="preserve"> </w:t>
      </w:r>
      <w:r w:rsidRPr="00330ACA">
        <w:t>прошлых</w:t>
      </w:r>
      <w:r w:rsidR="00330ACA" w:rsidRPr="00330ACA">
        <w:t xml:space="preserve"> </w:t>
      </w:r>
      <w:r w:rsidRPr="00330ACA">
        <w:t>событий,</w:t>
      </w:r>
      <w:r w:rsidR="00330ACA" w:rsidRPr="00330ACA">
        <w:t xml:space="preserve"> </w:t>
      </w:r>
      <w:r w:rsidRPr="00330ACA">
        <w:t>экономические</w:t>
      </w:r>
      <w:r w:rsidR="00330ACA" w:rsidRPr="00330ACA">
        <w:t xml:space="preserve"> </w:t>
      </w:r>
      <w:r w:rsidRPr="00330ACA">
        <w:t>выгоды</w:t>
      </w:r>
      <w:r w:rsidR="00330ACA" w:rsidRPr="00330ACA">
        <w:t xml:space="preserve"> </w:t>
      </w:r>
      <w:r w:rsidRPr="00330ACA">
        <w:t>от</w:t>
      </w:r>
      <w:r w:rsidR="00330ACA" w:rsidRPr="00330ACA">
        <w:t xml:space="preserve"> </w:t>
      </w:r>
      <w:r w:rsidRPr="00330ACA">
        <w:t>которого</w:t>
      </w:r>
      <w:r w:rsidR="00330ACA" w:rsidRPr="00330ACA">
        <w:t xml:space="preserve"> </w:t>
      </w:r>
      <w:r w:rsidRPr="00330ACA">
        <w:t>будут</w:t>
      </w:r>
      <w:r w:rsidR="00330ACA" w:rsidRPr="00330ACA">
        <w:t xml:space="preserve"> </w:t>
      </w:r>
      <w:r w:rsidRPr="00330ACA">
        <w:t>получены</w:t>
      </w:r>
      <w:r w:rsidR="00330ACA" w:rsidRPr="00330ACA">
        <w:t xml:space="preserve"> </w:t>
      </w:r>
      <w:r w:rsidRPr="00330ACA">
        <w:t>компанией.</w:t>
      </w:r>
    </w:p>
    <w:p w:rsidR="00330ACA" w:rsidRPr="00330ACA" w:rsidRDefault="001356DB" w:rsidP="00330ACA">
      <w:r w:rsidRPr="00330ACA">
        <w:t>Экономические</w:t>
      </w:r>
      <w:r w:rsidR="00330ACA" w:rsidRPr="00330ACA">
        <w:t xml:space="preserve"> </w:t>
      </w:r>
      <w:r w:rsidRPr="00330ACA">
        <w:t>выгоды,</w:t>
      </w:r>
      <w:r w:rsidR="00330ACA" w:rsidRPr="00330ACA">
        <w:t xml:space="preserve"> </w:t>
      </w:r>
      <w:r w:rsidRPr="00330ACA">
        <w:t>воплощенные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активе,</w:t>
      </w:r>
      <w:r w:rsidR="00330ACA" w:rsidRPr="00330ACA">
        <w:t xml:space="preserve"> </w:t>
      </w:r>
      <w:r w:rsidRPr="00330ACA">
        <w:t>реализуются</w:t>
      </w:r>
      <w:r w:rsidR="00330ACA" w:rsidRPr="00330ACA">
        <w:t xml:space="preserve"> </w:t>
      </w:r>
      <w:r w:rsidRPr="00330ACA">
        <w:t>путем</w:t>
      </w:r>
      <w:r w:rsidR="00330ACA" w:rsidRPr="00330ACA">
        <w:t xml:space="preserve"> </w:t>
      </w:r>
      <w:r w:rsidRPr="00330ACA">
        <w:t>его</w:t>
      </w:r>
      <w:r w:rsidR="00330ACA" w:rsidRPr="00330ACA">
        <w:t xml:space="preserve"> </w:t>
      </w:r>
      <w:r w:rsidRPr="00330ACA">
        <w:t>участия</w:t>
      </w:r>
      <w:r w:rsidR="00330ACA">
        <w:t xml:space="preserve"> (</w:t>
      </w:r>
      <w:r w:rsidRPr="00330ACA">
        <w:t>прямого</w:t>
      </w:r>
      <w:r w:rsidR="00330ACA" w:rsidRPr="00330ACA">
        <w:t xml:space="preserve"> </w:t>
      </w:r>
      <w:r w:rsidRPr="00330ACA">
        <w:t>или</w:t>
      </w:r>
      <w:r w:rsidR="00330ACA" w:rsidRPr="00330ACA">
        <w:t xml:space="preserve"> </w:t>
      </w:r>
      <w:r w:rsidRPr="00330ACA">
        <w:t>косвенного</w:t>
      </w:r>
      <w:r w:rsidR="00330ACA" w:rsidRPr="00330ACA">
        <w:t xml:space="preserve">) </w:t>
      </w:r>
      <w:r w:rsidRPr="00330ACA">
        <w:t>в</w:t>
      </w:r>
      <w:r w:rsidR="00330ACA" w:rsidRPr="00330ACA">
        <w:t xml:space="preserve"> </w:t>
      </w:r>
      <w:r w:rsidRPr="00330ACA">
        <w:t>получении</w:t>
      </w:r>
      <w:r w:rsidR="00330ACA" w:rsidRPr="00330ACA">
        <w:t xml:space="preserve"> </w:t>
      </w:r>
      <w:r w:rsidRPr="00330ACA">
        <w:t>денежных</w:t>
      </w:r>
      <w:r w:rsidR="00330ACA" w:rsidRPr="00330ACA">
        <w:t xml:space="preserve"> </w:t>
      </w:r>
      <w:r w:rsidRPr="00330ACA">
        <w:t>средств.</w:t>
      </w:r>
      <w:r w:rsidR="00330ACA" w:rsidRPr="00330ACA">
        <w:t xml:space="preserve"> </w:t>
      </w:r>
      <w:r w:rsidRPr="00330ACA">
        <w:t>Так,</w:t>
      </w:r>
      <w:r w:rsidR="00330ACA" w:rsidRPr="00330ACA">
        <w:t xml:space="preserve"> </w:t>
      </w:r>
      <w:r w:rsidRPr="00330ACA">
        <w:t>они</w:t>
      </w:r>
      <w:r w:rsidR="00330ACA" w:rsidRPr="00330ACA">
        <w:t xml:space="preserve"> </w:t>
      </w:r>
      <w:r w:rsidRPr="00330ACA">
        <w:t>могут</w:t>
      </w:r>
      <w:r w:rsidR="00330ACA" w:rsidRPr="00330ACA">
        <w:t xml:space="preserve"> </w:t>
      </w:r>
      <w:r w:rsidRPr="00330ACA">
        <w:t>быть</w:t>
      </w:r>
      <w:r w:rsidR="00330ACA" w:rsidRPr="00330ACA">
        <w:t xml:space="preserve"> </w:t>
      </w:r>
      <w:r w:rsidRPr="00330ACA">
        <w:t>реализованы</w:t>
      </w:r>
      <w:r w:rsidR="00330ACA" w:rsidRPr="00330ACA">
        <w:t xml:space="preserve"> </w:t>
      </w:r>
      <w:r w:rsidRPr="00330ACA">
        <w:t>при</w:t>
      </w:r>
      <w:r w:rsidR="00330ACA" w:rsidRPr="00330ACA">
        <w:t xml:space="preserve"> </w:t>
      </w:r>
      <w:r w:rsidRPr="00330ACA">
        <w:t>использовании</w:t>
      </w:r>
      <w:r w:rsidR="00330ACA" w:rsidRPr="00330ACA">
        <w:t xml:space="preserve"> </w:t>
      </w:r>
      <w:r w:rsidRPr="00330ACA">
        <w:t>актива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производстве</w:t>
      </w:r>
      <w:r w:rsidR="00330ACA" w:rsidRPr="00330ACA">
        <w:t xml:space="preserve"> </w:t>
      </w:r>
      <w:r w:rsidRPr="00330ACA">
        <w:t>товаров,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результате</w:t>
      </w:r>
      <w:r w:rsidR="00330ACA" w:rsidRPr="00330ACA">
        <w:t xml:space="preserve"> </w:t>
      </w:r>
      <w:r w:rsidRPr="00330ACA">
        <w:t>конвертирования</w:t>
      </w:r>
      <w:r w:rsidR="00330ACA" w:rsidRPr="00330ACA">
        <w:t xml:space="preserve"> </w:t>
      </w:r>
      <w:r w:rsidRPr="00330ACA">
        <w:t>актива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денежные</w:t>
      </w:r>
      <w:r w:rsidR="00330ACA" w:rsidRPr="00330ACA">
        <w:t xml:space="preserve"> </w:t>
      </w:r>
      <w:r w:rsidRPr="00330ACA">
        <w:t>средства</w:t>
      </w:r>
      <w:r w:rsidR="00330ACA">
        <w:t xml:space="preserve"> (</w:t>
      </w:r>
      <w:r w:rsidRPr="00330ACA">
        <w:t>или</w:t>
      </w:r>
      <w:r w:rsidR="00330ACA" w:rsidRPr="00330ACA">
        <w:t xml:space="preserve"> </w:t>
      </w:r>
      <w:r w:rsidRPr="00330ACA">
        <w:t>сокращения</w:t>
      </w:r>
      <w:r w:rsidR="00330ACA" w:rsidRPr="00330ACA">
        <w:t xml:space="preserve"> </w:t>
      </w:r>
      <w:r w:rsidRPr="00330ACA">
        <w:t>себестоимости</w:t>
      </w:r>
      <w:r w:rsidR="00330ACA" w:rsidRPr="00330ACA">
        <w:t xml:space="preserve"> </w:t>
      </w:r>
      <w:r w:rsidRPr="00330ACA">
        <w:t>продукции</w:t>
      </w:r>
      <w:r w:rsidR="00330ACA" w:rsidRPr="00330ACA">
        <w:t>).</w:t>
      </w:r>
    </w:p>
    <w:p w:rsidR="00330ACA" w:rsidRPr="00330ACA" w:rsidRDefault="001356DB" w:rsidP="00330ACA">
      <w:r w:rsidRPr="00330ACA">
        <w:t>Активы</w:t>
      </w:r>
      <w:r w:rsidR="00330ACA" w:rsidRPr="00330ACA">
        <w:t xml:space="preserve"> </w:t>
      </w:r>
      <w:r w:rsidRPr="00330ACA">
        <w:t>производят</w:t>
      </w:r>
      <w:r w:rsidR="00330ACA" w:rsidRPr="00330ACA">
        <w:t xml:space="preserve"> </w:t>
      </w:r>
      <w:r w:rsidRPr="00330ACA">
        <w:t>продукцию</w:t>
      </w:r>
      <w:r w:rsidR="00330ACA">
        <w:t xml:space="preserve"> (</w:t>
      </w:r>
      <w:r w:rsidR="00590905" w:rsidRPr="00330ACA">
        <w:t>или</w:t>
      </w:r>
      <w:r w:rsidR="00330ACA" w:rsidRPr="00330ACA">
        <w:t xml:space="preserve"> </w:t>
      </w:r>
      <w:r w:rsidR="00590905" w:rsidRPr="00330ACA">
        <w:t>услуги</w:t>
      </w:r>
      <w:r w:rsidR="00330ACA" w:rsidRPr="00330ACA">
        <w:t xml:space="preserve">), </w:t>
      </w:r>
      <w:r w:rsidR="00590905" w:rsidRPr="00330ACA">
        <w:t>способные</w:t>
      </w:r>
      <w:r w:rsidR="00330ACA" w:rsidRPr="00330ACA">
        <w:t xml:space="preserve"> </w:t>
      </w:r>
      <w:r w:rsidR="00590905" w:rsidRPr="00330ACA">
        <w:t>удовлетворить</w:t>
      </w:r>
      <w:r w:rsidR="00330ACA" w:rsidRPr="00330ACA">
        <w:t xml:space="preserve"> </w:t>
      </w:r>
      <w:r w:rsidR="00590905" w:rsidRPr="00330ACA">
        <w:t>желания</w:t>
      </w:r>
      <w:r w:rsidR="00330ACA">
        <w:t xml:space="preserve"> (</w:t>
      </w:r>
      <w:r w:rsidR="00590905" w:rsidRPr="00330ACA">
        <w:t>или</w:t>
      </w:r>
      <w:r w:rsidR="00330ACA" w:rsidRPr="00330ACA">
        <w:t xml:space="preserve"> </w:t>
      </w:r>
      <w:r w:rsidR="00590905" w:rsidRPr="00330ACA">
        <w:t>потребности</w:t>
      </w:r>
      <w:r w:rsidR="00330ACA" w:rsidRPr="00330ACA">
        <w:t xml:space="preserve">) </w:t>
      </w:r>
      <w:r w:rsidR="00590905" w:rsidRPr="00330ACA">
        <w:t>клиентов</w:t>
      </w:r>
      <w:r w:rsidR="00330ACA" w:rsidRPr="00330ACA">
        <w:t xml:space="preserve">; </w:t>
      </w:r>
      <w:r w:rsidR="00590905" w:rsidRPr="00330ACA">
        <w:t>клиенты</w:t>
      </w:r>
      <w:r w:rsidR="00330ACA" w:rsidRPr="00330ACA">
        <w:t xml:space="preserve"> </w:t>
      </w:r>
      <w:r w:rsidR="00590905" w:rsidRPr="00330ACA">
        <w:t>готовы</w:t>
      </w:r>
      <w:r w:rsidR="00330ACA" w:rsidRPr="00330ACA">
        <w:t xml:space="preserve"> </w:t>
      </w:r>
      <w:r w:rsidR="00590905" w:rsidRPr="00330ACA">
        <w:t>платить</w:t>
      </w:r>
      <w:r w:rsidR="00330ACA" w:rsidRPr="00330ACA">
        <w:t xml:space="preserve"> </w:t>
      </w:r>
      <w:r w:rsidR="00590905" w:rsidRPr="00330ACA">
        <w:t>за</w:t>
      </w:r>
      <w:r w:rsidR="00330ACA" w:rsidRPr="00330ACA">
        <w:t xml:space="preserve"> </w:t>
      </w:r>
      <w:r w:rsidR="00590905" w:rsidRPr="00330ACA">
        <w:t>них,</w:t>
      </w:r>
      <w:r w:rsidR="00330ACA" w:rsidRPr="00330ACA">
        <w:t xml:space="preserve"> </w:t>
      </w:r>
      <w:r w:rsidR="00590905" w:rsidRPr="00330ACA">
        <w:t>что</w:t>
      </w:r>
      <w:r w:rsidR="00330ACA" w:rsidRPr="00330ACA">
        <w:t xml:space="preserve"> </w:t>
      </w:r>
      <w:r w:rsidR="00590905" w:rsidRPr="00330ACA">
        <w:t>обеспечивает</w:t>
      </w:r>
      <w:r w:rsidR="00330ACA" w:rsidRPr="00330ACA">
        <w:t xml:space="preserve"> </w:t>
      </w:r>
      <w:r w:rsidR="00590905" w:rsidRPr="00330ACA">
        <w:t>получение</w:t>
      </w:r>
      <w:r w:rsidR="00330ACA" w:rsidRPr="00330ACA">
        <w:t xml:space="preserve"> </w:t>
      </w:r>
      <w:r w:rsidR="00590905" w:rsidRPr="00330ACA">
        <w:t>компанией</w:t>
      </w:r>
      <w:r w:rsidR="00330ACA" w:rsidRPr="00330ACA">
        <w:t xml:space="preserve"> </w:t>
      </w:r>
      <w:r w:rsidR="00590905" w:rsidRPr="00330ACA">
        <w:t>денежных</w:t>
      </w:r>
      <w:r w:rsidR="00330ACA" w:rsidRPr="00330ACA">
        <w:t xml:space="preserve"> </w:t>
      </w:r>
      <w:r w:rsidR="00590905" w:rsidRPr="00330ACA">
        <w:t>средств.</w:t>
      </w:r>
    </w:p>
    <w:p w:rsidR="00330ACA" w:rsidRPr="00330ACA" w:rsidRDefault="00590905" w:rsidP="00330ACA">
      <w:r w:rsidRPr="00330ACA">
        <w:t>Многие</w:t>
      </w:r>
      <w:r w:rsidR="00330ACA" w:rsidRPr="00330ACA">
        <w:t xml:space="preserve"> </w:t>
      </w:r>
      <w:r w:rsidRPr="00330ACA">
        <w:t>активы,</w:t>
      </w:r>
      <w:r w:rsidR="00330ACA" w:rsidRPr="00330ACA">
        <w:t xml:space="preserve"> </w:t>
      </w:r>
      <w:r w:rsidRPr="00330ACA">
        <w:t>например,</w:t>
      </w:r>
      <w:r w:rsidR="00330ACA" w:rsidRPr="00330ACA">
        <w:t xml:space="preserve"> </w:t>
      </w:r>
      <w:r w:rsidRPr="00330ACA">
        <w:t>основные</w:t>
      </w:r>
      <w:r w:rsidR="00330ACA" w:rsidRPr="00330ACA">
        <w:t xml:space="preserve"> </w:t>
      </w:r>
      <w:r w:rsidRPr="00330ACA">
        <w:t>средства,</w:t>
      </w:r>
      <w:r w:rsidR="00330ACA" w:rsidRPr="00330ACA">
        <w:t xml:space="preserve"> </w:t>
      </w:r>
      <w:r w:rsidRPr="00330ACA">
        <w:t>существуют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вещественной</w:t>
      </w:r>
      <w:r w:rsidR="00330ACA" w:rsidRPr="00330ACA">
        <w:t xml:space="preserve"> </w:t>
      </w:r>
      <w:r w:rsidRPr="00330ACA">
        <w:t>форме.</w:t>
      </w:r>
      <w:r w:rsidR="00330ACA" w:rsidRPr="00330ACA">
        <w:t xml:space="preserve"> </w:t>
      </w:r>
      <w:r w:rsidRPr="00330ACA">
        <w:t>При</w:t>
      </w:r>
      <w:r w:rsidR="00330ACA" w:rsidRPr="00330ACA">
        <w:t xml:space="preserve"> </w:t>
      </w:r>
      <w:r w:rsidRPr="00330ACA">
        <w:t>этом</w:t>
      </w:r>
      <w:r w:rsidR="00330ACA" w:rsidRPr="00330ACA">
        <w:t xml:space="preserve"> </w:t>
      </w:r>
      <w:r w:rsidRPr="00330ACA">
        <w:t>наличие</w:t>
      </w:r>
      <w:r w:rsidR="00330ACA" w:rsidRPr="00330ACA">
        <w:t xml:space="preserve"> </w:t>
      </w:r>
      <w:r w:rsidRPr="00330ACA">
        <w:t>вещественной</w:t>
      </w:r>
      <w:r w:rsidR="00330ACA" w:rsidRPr="00330ACA">
        <w:t xml:space="preserve"> </w:t>
      </w:r>
      <w:r w:rsidRPr="00330ACA">
        <w:t>формы</w:t>
      </w:r>
      <w:r w:rsidR="00330ACA" w:rsidRPr="00330ACA">
        <w:t xml:space="preserve"> </w:t>
      </w:r>
      <w:r w:rsidRPr="00330ACA">
        <w:t>не</w:t>
      </w:r>
      <w:r w:rsidR="00330ACA" w:rsidRPr="00330ACA">
        <w:t xml:space="preserve"> </w:t>
      </w:r>
      <w:r w:rsidRPr="00330ACA">
        <w:t>имеет</w:t>
      </w:r>
      <w:r w:rsidR="00330ACA" w:rsidRPr="00330ACA">
        <w:t xml:space="preserve"> </w:t>
      </w:r>
      <w:r w:rsidRPr="00330ACA">
        <w:t>принципиального</w:t>
      </w:r>
      <w:r w:rsidR="00330ACA" w:rsidRPr="00330ACA">
        <w:t xml:space="preserve"> </w:t>
      </w:r>
      <w:r w:rsidRPr="00330ACA">
        <w:t>значения</w:t>
      </w:r>
      <w:r w:rsidR="00330ACA" w:rsidRPr="00330ACA">
        <w:t xml:space="preserve"> </w:t>
      </w:r>
      <w:r w:rsidRPr="00330ACA">
        <w:t>для</w:t>
      </w:r>
      <w:r w:rsidR="00330ACA" w:rsidRPr="00330ACA">
        <w:t xml:space="preserve"> </w:t>
      </w:r>
      <w:r w:rsidRPr="00330ACA">
        <w:t>существования</w:t>
      </w:r>
      <w:r w:rsidR="00330ACA" w:rsidRPr="00330ACA">
        <w:t xml:space="preserve"> </w:t>
      </w:r>
      <w:r w:rsidRPr="00330ACA">
        <w:t>актива</w:t>
      </w:r>
      <w:r w:rsidR="00330ACA" w:rsidRPr="00330ACA">
        <w:t xml:space="preserve">; </w:t>
      </w:r>
      <w:r w:rsidRPr="00330ACA">
        <w:t>так</w:t>
      </w:r>
      <w:r w:rsidR="00F128E1" w:rsidRPr="00330ACA">
        <w:t>,</w:t>
      </w:r>
      <w:r w:rsidR="00330ACA" w:rsidRPr="00330ACA">
        <w:t xml:space="preserve"> </w:t>
      </w:r>
      <w:r w:rsidR="00F128E1" w:rsidRPr="00330ACA">
        <w:t>н</w:t>
      </w:r>
      <w:r w:rsidRPr="00330ACA">
        <w:t>апример</w:t>
      </w:r>
      <w:r w:rsidR="00F128E1" w:rsidRPr="00330ACA">
        <w:t>,</w:t>
      </w:r>
      <w:r w:rsidR="00330ACA" w:rsidRPr="00330ACA">
        <w:t xml:space="preserve"> </w:t>
      </w:r>
      <w:r w:rsidR="00F128E1" w:rsidRPr="00330ACA">
        <w:t>патенты</w:t>
      </w:r>
      <w:r w:rsidR="00330ACA" w:rsidRPr="00330ACA">
        <w:t xml:space="preserve"> </w:t>
      </w:r>
      <w:r w:rsidR="00F128E1" w:rsidRPr="00330ACA">
        <w:t>и</w:t>
      </w:r>
      <w:r w:rsidR="00330ACA" w:rsidRPr="00330ACA">
        <w:t xml:space="preserve"> </w:t>
      </w:r>
      <w:r w:rsidR="00F128E1" w:rsidRPr="00330ACA">
        <w:t>авторские</w:t>
      </w:r>
      <w:r w:rsidR="00330ACA" w:rsidRPr="00330ACA">
        <w:t xml:space="preserve"> </w:t>
      </w:r>
      <w:r w:rsidR="00F128E1" w:rsidRPr="00330ACA">
        <w:t>права</w:t>
      </w:r>
      <w:r w:rsidR="00330ACA" w:rsidRPr="00330ACA">
        <w:t xml:space="preserve"> </w:t>
      </w:r>
      <w:r w:rsidR="00F128E1" w:rsidRPr="00330ACA">
        <w:t>являются</w:t>
      </w:r>
      <w:r w:rsidR="00330ACA" w:rsidRPr="00330ACA">
        <w:t xml:space="preserve"> </w:t>
      </w:r>
      <w:r w:rsidR="00F128E1" w:rsidRPr="00330ACA">
        <w:t>активами,</w:t>
      </w:r>
      <w:r w:rsidR="00330ACA" w:rsidRPr="00330ACA">
        <w:t xml:space="preserve"> </w:t>
      </w:r>
      <w:r w:rsidR="00F128E1" w:rsidRPr="00330ACA">
        <w:t>если</w:t>
      </w:r>
      <w:r w:rsidR="00330ACA" w:rsidRPr="00330ACA">
        <w:t xml:space="preserve"> </w:t>
      </w:r>
      <w:r w:rsidR="00F128E1" w:rsidRPr="00330ACA">
        <w:t>они</w:t>
      </w:r>
      <w:r w:rsidR="00330ACA" w:rsidRPr="00330ACA">
        <w:t xml:space="preserve"> </w:t>
      </w:r>
      <w:r w:rsidR="00F128E1" w:rsidRPr="00330ACA">
        <w:t>приносят</w:t>
      </w:r>
      <w:r w:rsidR="00330ACA" w:rsidRPr="00330ACA">
        <w:t xml:space="preserve"> </w:t>
      </w:r>
      <w:r w:rsidR="00F128E1" w:rsidRPr="00330ACA">
        <w:t>экономические</w:t>
      </w:r>
      <w:r w:rsidR="00330ACA" w:rsidRPr="00330ACA">
        <w:t xml:space="preserve"> </w:t>
      </w:r>
      <w:r w:rsidR="00F128E1" w:rsidRPr="00330ACA">
        <w:t>выгоды,</w:t>
      </w:r>
      <w:r w:rsidR="00330ACA" w:rsidRPr="00330ACA">
        <w:t xml:space="preserve"> </w:t>
      </w:r>
      <w:r w:rsidR="00F128E1" w:rsidRPr="00330ACA">
        <w:t>и</w:t>
      </w:r>
      <w:r w:rsidR="00330ACA" w:rsidRPr="00330ACA">
        <w:t xml:space="preserve"> </w:t>
      </w:r>
      <w:r w:rsidR="00F128E1" w:rsidRPr="00330ACA">
        <w:t>если</w:t>
      </w:r>
      <w:r w:rsidR="00330ACA" w:rsidRPr="00330ACA">
        <w:t xml:space="preserve"> </w:t>
      </w:r>
      <w:r w:rsidR="00F128E1" w:rsidRPr="00330ACA">
        <w:t>они</w:t>
      </w:r>
      <w:r w:rsidR="00330ACA" w:rsidRPr="00330ACA">
        <w:t xml:space="preserve"> </w:t>
      </w:r>
      <w:r w:rsidR="00F128E1" w:rsidRPr="00330ACA">
        <w:t>контролируются</w:t>
      </w:r>
      <w:r w:rsidR="00330ACA" w:rsidRPr="00330ACA">
        <w:t xml:space="preserve"> </w:t>
      </w:r>
      <w:r w:rsidR="00F128E1" w:rsidRPr="00330ACA">
        <w:t>компанией.</w:t>
      </w:r>
      <w:r w:rsidR="00330ACA" w:rsidRPr="00330ACA">
        <w:t xml:space="preserve"> </w:t>
      </w:r>
      <w:r w:rsidR="00F128E1" w:rsidRPr="00330ACA">
        <w:t>При</w:t>
      </w:r>
      <w:r w:rsidR="00330ACA" w:rsidRPr="00330ACA">
        <w:t xml:space="preserve"> </w:t>
      </w:r>
      <w:r w:rsidR="00F128E1" w:rsidRPr="00330ACA">
        <w:t>определении</w:t>
      </w:r>
      <w:r w:rsidR="00330ACA" w:rsidRPr="00330ACA">
        <w:t xml:space="preserve"> </w:t>
      </w:r>
      <w:r w:rsidR="00F128E1" w:rsidRPr="00330ACA">
        <w:t>существования</w:t>
      </w:r>
      <w:r w:rsidR="00330ACA" w:rsidRPr="00330ACA">
        <w:t xml:space="preserve"> </w:t>
      </w:r>
      <w:r w:rsidR="00F128E1" w:rsidRPr="00330ACA">
        <w:t>актива</w:t>
      </w:r>
      <w:r w:rsidR="00330ACA" w:rsidRPr="00330ACA">
        <w:t xml:space="preserve"> </w:t>
      </w:r>
      <w:r w:rsidR="00F128E1" w:rsidRPr="00330ACA">
        <w:t>наличие</w:t>
      </w:r>
      <w:r w:rsidR="00330ACA" w:rsidRPr="00330ACA">
        <w:t xml:space="preserve"> </w:t>
      </w:r>
      <w:r w:rsidR="00F128E1" w:rsidRPr="00330ACA">
        <w:t>права</w:t>
      </w:r>
      <w:r w:rsidR="00330ACA" w:rsidRPr="00330ACA">
        <w:t xml:space="preserve"> </w:t>
      </w:r>
      <w:r w:rsidR="00F128E1" w:rsidRPr="00330ACA">
        <w:t>собственности</w:t>
      </w:r>
      <w:r w:rsidR="00330ACA" w:rsidRPr="00330ACA">
        <w:t xml:space="preserve"> </w:t>
      </w:r>
      <w:r w:rsidR="00F128E1" w:rsidRPr="00330ACA">
        <w:t>на</w:t>
      </w:r>
      <w:r w:rsidR="00330ACA" w:rsidRPr="00330ACA">
        <w:t xml:space="preserve"> </w:t>
      </w:r>
      <w:r w:rsidR="00F128E1" w:rsidRPr="00330ACA">
        <w:t>объект</w:t>
      </w:r>
      <w:r w:rsidR="00330ACA" w:rsidRPr="00330ACA">
        <w:t xml:space="preserve"> </w:t>
      </w:r>
      <w:r w:rsidR="00F128E1" w:rsidRPr="00330ACA">
        <w:t>не</w:t>
      </w:r>
      <w:r w:rsidR="00330ACA" w:rsidRPr="00330ACA">
        <w:t xml:space="preserve"> </w:t>
      </w:r>
      <w:r w:rsidR="00F128E1" w:rsidRPr="00330ACA">
        <w:t>является</w:t>
      </w:r>
      <w:r w:rsidR="00330ACA" w:rsidRPr="00330ACA">
        <w:t xml:space="preserve"> </w:t>
      </w:r>
      <w:r w:rsidR="00F128E1" w:rsidRPr="00330ACA">
        <w:t>решающим.</w:t>
      </w:r>
    </w:p>
    <w:p w:rsidR="00330ACA" w:rsidRPr="00330ACA" w:rsidRDefault="00A3581B" w:rsidP="00330ACA">
      <w:r w:rsidRPr="00330ACA">
        <w:t>Обязательства</w:t>
      </w:r>
      <w:r w:rsidR="00330ACA" w:rsidRPr="00330ACA">
        <w:t xml:space="preserve"> - </w:t>
      </w:r>
      <w:r w:rsidRPr="00330ACA">
        <w:t>настоящая</w:t>
      </w:r>
      <w:r w:rsidR="00330ACA" w:rsidRPr="00330ACA">
        <w:t xml:space="preserve"> </w:t>
      </w:r>
      <w:r w:rsidRPr="00330ACA">
        <w:t>обязанность,</w:t>
      </w:r>
      <w:r w:rsidR="00330ACA" w:rsidRPr="00330ACA">
        <w:t xml:space="preserve"> </w:t>
      </w:r>
      <w:r w:rsidRPr="00330ACA">
        <w:t>обусловленная</w:t>
      </w:r>
      <w:r w:rsidR="00330ACA" w:rsidRPr="00330ACA">
        <w:t xml:space="preserve"> </w:t>
      </w:r>
      <w:r w:rsidRPr="00330ACA">
        <w:t>прошлыми</w:t>
      </w:r>
      <w:r w:rsidR="00330ACA" w:rsidRPr="00330ACA">
        <w:t xml:space="preserve"> </w:t>
      </w:r>
      <w:r w:rsidRPr="00330ACA">
        <w:t>событиями,</w:t>
      </w:r>
      <w:r w:rsidR="00330ACA" w:rsidRPr="00330ACA">
        <w:t xml:space="preserve"> </w:t>
      </w:r>
      <w:r w:rsidRPr="00330ACA">
        <w:t>которая</w:t>
      </w:r>
      <w:r w:rsidR="00330ACA" w:rsidRPr="00330ACA">
        <w:t xml:space="preserve"> </w:t>
      </w:r>
      <w:r w:rsidRPr="00330ACA">
        <w:t>будет</w:t>
      </w:r>
      <w:r w:rsidR="00330ACA" w:rsidRPr="00330ACA">
        <w:t xml:space="preserve"> </w:t>
      </w:r>
      <w:r w:rsidRPr="00330ACA">
        <w:t>исполнена</w:t>
      </w:r>
      <w:r w:rsidR="00330ACA" w:rsidRPr="00330ACA">
        <w:t xml:space="preserve"> </w:t>
      </w:r>
      <w:r w:rsidRPr="00330ACA">
        <w:t>посредством</w:t>
      </w:r>
      <w:r w:rsidR="00330ACA" w:rsidRPr="00330ACA">
        <w:t xml:space="preserve"> </w:t>
      </w:r>
      <w:r w:rsidRPr="00330ACA">
        <w:t>платежа.</w:t>
      </w:r>
    </w:p>
    <w:p w:rsidR="00330ACA" w:rsidRPr="00330ACA" w:rsidRDefault="002D4158" w:rsidP="00330ACA">
      <w:r w:rsidRPr="00330ACA">
        <w:t>Важнейшей</w:t>
      </w:r>
      <w:r w:rsidR="00330ACA" w:rsidRPr="00330ACA">
        <w:t xml:space="preserve"> </w:t>
      </w:r>
      <w:r w:rsidRPr="00330ACA">
        <w:t>характеристикой</w:t>
      </w:r>
      <w:r w:rsidR="00330ACA" w:rsidRPr="00330ACA">
        <w:t xml:space="preserve"> </w:t>
      </w:r>
      <w:r w:rsidRPr="00330ACA">
        <w:t>бухгалтерского</w:t>
      </w:r>
      <w:r w:rsidR="00330ACA" w:rsidRPr="00330ACA">
        <w:t xml:space="preserve"> </w:t>
      </w:r>
      <w:r w:rsidRPr="00330ACA">
        <w:t>обязательства</w:t>
      </w:r>
      <w:r w:rsidR="00330ACA" w:rsidRPr="00330ACA">
        <w:t xml:space="preserve"> </w:t>
      </w:r>
      <w:r w:rsidRPr="00330ACA">
        <w:t>является</w:t>
      </w:r>
      <w:r w:rsidR="00330ACA" w:rsidRPr="00330ACA">
        <w:t xml:space="preserve"> </w:t>
      </w:r>
      <w:r w:rsidRPr="00330ACA">
        <w:t>существование</w:t>
      </w:r>
      <w:r w:rsidR="00330ACA" w:rsidRPr="00330ACA">
        <w:t xml:space="preserve"> </w:t>
      </w:r>
      <w:r w:rsidRPr="00330ACA">
        <w:t>у</w:t>
      </w:r>
      <w:r w:rsidR="00330ACA" w:rsidRPr="00330ACA">
        <w:t xml:space="preserve"> </w:t>
      </w:r>
      <w:r w:rsidRPr="00330ACA">
        <w:t>компании</w:t>
      </w:r>
      <w:r w:rsidR="00330ACA" w:rsidRPr="00330ACA">
        <w:t xml:space="preserve"> </w:t>
      </w:r>
      <w:r w:rsidRPr="00330ACA">
        <w:t>настоящей</w:t>
      </w:r>
      <w:r w:rsidR="00330ACA" w:rsidRPr="00330ACA">
        <w:t xml:space="preserve"> </w:t>
      </w:r>
      <w:r w:rsidRPr="00330ACA">
        <w:t>обязанности</w:t>
      </w:r>
      <w:r w:rsidR="00330ACA">
        <w:t xml:space="preserve"> (</w:t>
      </w:r>
      <w:r w:rsidRPr="00330ACA">
        <w:t>выплатить</w:t>
      </w:r>
      <w:r w:rsidR="00330ACA" w:rsidRPr="00330ACA">
        <w:t xml:space="preserve"> </w:t>
      </w:r>
      <w:r w:rsidRPr="00330ACA">
        <w:t>деньги</w:t>
      </w:r>
      <w:r w:rsidR="00330ACA" w:rsidRPr="00330ACA">
        <w:t xml:space="preserve">). </w:t>
      </w:r>
      <w:r w:rsidRPr="00330ACA">
        <w:t>Оно</w:t>
      </w:r>
      <w:r w:rsidR="00330ACA" w:rsidRPr="00330ACA">
        <w:t xml:space="preserve"> </w:t>
      </w:r>
      <w:r w:rsidRPr="00330ACA">
        <w:t>может</w:t>
      </w:r>
      <w:r w:rsidR="00330ACA" w:rsidRPr="00330ACA">
        <w:t xml:space="preserve"> </w:t>
      </w:r>
      <w:r w:rsidRPr="00330ACA">
        <w:t>возникать</w:t>
      </w:r>
      <w:r w:rsidR="00330ACA" w:rsidRPr="00330ACA">
        <w:t xml:space="preserve"> </w:t>
      </w:r>
      <w:r w:rsidRPr="00330ACA">
        <w:t>из</w:t>
      </w:r>
      <w:r w:rsidR="00330ACA" w:rsidRPr="00330ACA">
        <w:t xml:space="preserve"> </w:t>
      </w:r>
      <w:r w:rsidRPr="00330ACA">
        <w:t>обязательного</w:t>
      </w:r>
      <w:r w:rsidR="00330ACA" w:rsidRPr="00330ACA">
        <w:t xml:space="preserve"> </w:t>
      </w:r>
      <w:r w:rsidRPr="00330ACA">
        <w:t>для</w:t>
      </w:r>
      <w:r w:rsidR="00330ACA" w:rsidRPr="00330ACA">
        <w:t xml:space="preserve"> </w:t>
      </w:r>
      <w:r w:rsidRPr="00330ACA">
        <w:t>исполнения</w:t>
      </w:r>
      <w:r w:rsidR="00330ACA" w:rsidRPr="00330ACA">
        <w:t xml:space="preserve"> </w:t>
      </w:r>
      <w:r w:rsidRPr="00330ACA">
        <w:t>договора</w:t>
      </w:r>
      <w:r w:rsidR="00330ACA" w:rsidRPr="00330ACA">
        <w:t xml:space="preserve"> </w:t>
      </w:r>
      <w:r w:rsidRPr="00330ACA">
        <w:t>или</w:t>
      </w:r>
      <w:r w:rsidR="00330ACA" w:rsidRPr="00330ACA">
        <w:t xml:space="preserve"> </w:t>
      </w:r>
      <w:r w:rsidRPr="00330ACA">
        <w:t>законодательно</w:t>
      </w:r>
      <w:r w:rsidR="00330ACA" w:rsidRPr="00330ACA">
        <w:t xml:space="preserve"> </w:t>
      </w:r>
      <w:r w:rsidRPr="00330ACA">
        <w:t>установленного</w:t>
      </w:r>
      <w:r w:rsidR="00330ACA" w:rsidRPr="00330ACA">
        <w:t xml:space="preserve"> </w:t>
      </w:r>
      <w:r w:rsidRPr="00330ACA">
        <w:t>требования.</w:t>
      </w:r>
      <w:r w:rsidR="00330ACA" w:rsidRPr="00330ACA">
        <w:t xml:space="preserve"> </w:t>
      </w:r>
      <w:r w:rsidRPr="00330ACA">
        <w:t>Распространенным</w:t>
      </w:r>
      <w:r w:rsidR="00330ACA" w:rsidRPr="00330ACA">
        <w:t xml:space="preserve"> </w:t>
      </w:r>
      <w:r w:rsidRPr="00330ACA">
        <w:t>примером</w:t>
      </w:r>
      <w:r w:rsidR="00330ACA" w:rsidRPr="00330ACA">
        <w:t xml:space="preserve"> </w:t>
      </w:r>
      <w:r w:rsidRPr="00330ACA">
        <w:t>бухгалтерского</w:t>
      </w:r>
      <w:r w:rsidR="00330ACA" w:rsidRPr="00330ACA">
        <w:t xml:space="preserve"> </w:t>
      </w:r>
      <w:r w:rsidRPr="00330ACA">
        <w:t>обязательства</w:t>
      </w:r>
      <w:r w:rsidR="00330ACA" w:rsidRPr="00330ACA">
        <w:t xml:space="preserve"> </w:t>
      </w:r>
      <w:r w:rsidRPr="00330ACA">
        <w:t>является</w:t>
      </w:r>
      <w:r w:rsidR="00330ACA" w:rsidRPr="00330ACA">
        <w:t xml:space="preserve"> </w:t>
      </w:r>
      <w:r w:rsidRPr="00330ACA">
        <w:t>кредиторская</w:t>
      </w:r>
      <w:r w:rsidR="00330ACA" w:rsidRPr="00330ACA">
        <w:t xml:space="preserve"> </w:t>
      </w:r>
      <w:r w:rsidRPr="00330ACA">
        <w:t>задолженность</w:t>
      </w:r>
      <w:r w:rsidR="00330ACA" w:rsidRPr="00330ACA">
        <w:t xml:space="preserve"> </w:t>
      </w:r>
      <w:r w:rsidRPr="00330ACA">
        <w:t>поставщикам</w:t>
      </w:r>
      <w:r w:rsidR="00330ACA" w:rsidRPr="00330ACA">
        <w:t xml:space="preserve"> </w:t>
      </w:r>
      <w:r w:rsidRPr="00330ACA">
        <w:t>за</w:t>
      </w:r>
      <w:r w:rsidR="00330ACA" w:rsidRPr="00330ACA">
        <w:t xml:space="preserve"> </w:t>
      </w:r>
      <w:r w:rsidRPr="00330ACA">
        <w:t>полученные</w:t>
      </w:r>
      <w:r w:rsidR="00330ACA" w:rsidRPr="00330ACA">
        <w:t xml:space="preserve"> </w:t>
      </w:r>
      <w:r w:rsidRPr="00330ACA">
        <w:t>от</w:t>
      </w:r>
      <w:r w:rsidR="00330ACA" w:rsidRPr="00330ACA">
        <w:t xml:space="preserve"> </w:t>
      </w:r>
      <w:r w:rsidRPr="00330ACA">
        <w:t>них</w:t>
      </w:r>
      <w:r w:rsidR="00330ACA" w:rsidRPr="00330ACA">
        <w:t xml:space="preserve"> </w:t>
      </w:r>
      <w:r w:rsidRPr="00330ACA">
        <w:t>товары</w:t>
      </w:r>
      <w:r w:rsidR="00330ACA">
        <w:t xml:space="preserve"> (</w:t>
      </w:r>
      <w:r w:rsidRPr="00330ACA">
        <w:t>и</w:t>
      </w:r>
      <w:r w:rsidR="00330ACA" w:rsidRPr="00330ACA">
        <w:t xml:space="preserve"> </w:t>
      </w:r>
      <w:r w:rsidRPr="00330ACA">
        <w:t>услуги</w:t>
      </w:r>
      <w:r w:rsidR="00330ACA" w:rsidRPr="00330ACA">
        <w:t>).</w:t>
      </w:r>
    </w:p>
    <w:p w:rsidR="00330ACA" w:rsidRPr="00330ACA" w:rsidRDefault="002D4158" w:rsidP="00330ACA">
      <w:r w:rsidRPr="00330ACA">
        <w:t>Обязанности</w:t>
      </w:r>
      <w:r w:rsidR="00330ACA" w:rsidRPr="00330ACA">
        <w:t xml:space="preserve"> </w:t>
      </w:r>
      <w:r w:rsidRPr="00330ACA">
        <w:t>также</w:t>
      </w:r>
      <w:r w:rsidR="00330ACA" w:rsidRPr="00330ACA">
        <w:t xml:space="preserve"> </w:t>
      </w:r>
      <w:r w:rsidRPr="00330ACA">
        <w:t>возникают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ходе</w:t>
      </w:r>
      <w:r w:rsidR="00330ACA" w:rsidRPr="00330ACA">
        <w:t xml:space="preserve"> </w:t>
      </w:r>
      <w:r w:rsidRPr="00330ACA">
        <w:t>деловой</w:t>
      </w:r>
      <w:r w:rsidR="00330ACA" w:rsidRPr="00330ACA">
        <w:t xml:space="preserve"> </w:t>
      </w:r>
      <w:r w:rsidRPr="00330ACA">
        <w:t>практики,</w:t>
      </w:r>
      <w:r w:rsidR="00330ACA" w:rsidRPr="00330ACA">
        <w:t xml:space="preserve"> </w:t>
      </w:r>
      <w:r w:rsidR="000B68A7" w:rsidRPr="00330ACA">
        <w:t>стремление</w:t>
      </w:r>
      <w:r w:rsidR="00330ACA" w:rsidRPr="00330ACA">
        <w:t xml:space="preserve"> </w:t>
      </w:r>
      <w:r w:rsidR="000B68A7" w:rsidRPr="00330ACA">
        <w:t>поддержать</w:t>
      </w:r>
      <w:r w:rsidR="00330ACA" w:rsidRPr="00330ACA">
        <w:t xml:space="preserve"> </w:t>
      </w:r>
      <w:r w:rsidR="000B68A7" w:rsidRPr="00330ACA">
        <w:t>хорошие</w:t>
      </w:r>
      <w:r w:rsidR="00330ACA" w:rsidRPr="00330ACA">
        <w:t xml:space="preserve"> </w:t>
      </w:r>
      <w:r w:rsidR="000B68A7" w:rsidRPr="00330ACA">
        <w:t>деловые</w:t>
      </w:r>
      <w:r w:rsidR="00330ACA" w:rsidRPr="00330ACA">
        <w:t xml:space="preserve"> </w:t>
      </w:r>
      <w:r w:rsidR="000B68A7" w:rsidRPr="00330ACA">
        <w:t>отношения</w:t>
      </w:r>
      <w:r w:rsidR="00330ACA" w:rsidRPr="00330ACA">
        <w:t xml:space="preserve"> </w:t>
      </w:r>
      <w:r w:rsidR="000B68A7" w:rsidRPr="00330ACA">
        <w:t>или</w:t>
      </w:r>
      <w:r w:rsidR="00330ACA" w:rsidRPr="00330ACA">
        <w:t xml:space="preserve"> </w:t>
      </w:r>
      <w:r w:rsidR="000B68A7" w:rsidRPr="00330ACA">
        <w:t>действовать</w:t>
      </w:r>
      <w:r w:rsidR="00330ACA" w:rsidRPr="00330ACA">
        <w:t xml:space="preserve"> </w:t>
      </w:r>
      <w:r w:rsidR="000B68A7" w:rsidRPr="00330ACA">
        <w:t>справедливым</w:t>
      </w:r>
      <w:r w:rsidR="00330ACA" w:rsidRPr="00330ACA">
        <w:t xml:space="preserve"> </w:t>
      </w:r>
      <w:r w:rsidR="000B68A7" w:rsidRPr="00330ACA">
        <w:t>образом.</w:t>
      </w:r>
    </w:p>
    <w:p w:rsidR="00330ACA" w:rsidRPr="00330ACA" w:rsidRDefault="000B68A7" w:rsidP="00330ACA">
      <w:r w:rsidRPr="00330ACA">
        <w:t>Идентифицирую</w:t>
      </w:r>
      <w:r w:rsidR="00330ACA" w:rsidRPr="00330ACA">
        <w:t xml:space="preserve"> </w:t>
      </w:r>
      <w:r w:rsidRPr="00330ACA">
        <w:t>обязательство,</w:t>
      </w:r>
      <w:r w:rsidR="00330ACA" w:rsidRPr="00330ACA">
        <w:t xml:space="preserve"> </w:t>
      </w:r>
      <w:r w:rsidRPr="00330ACA">
        <w:t>необходимо</w:t>
      </w:r>
      <w:r w:rsidR="00330ACA" w:rsidRPr="00330ACA">
        <w:t xml:space="preserve"> </w:t>
      </w:r>
      <w:r w:rsidRPr="00330ACA">
        <w:t>различать</w:t>
      </w:r>
      <w:r w:rsidR="00330ACA" w:rsidRPr="00330ACA">
        <w:t xml:space="preserve"> </w:t>
      </w:r>
      <w:r w:rsidRPr="00330ACA">
        <w:t>настоящие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будущие</w:t>
      </w:r>
      <w:r w:rsidR="00330ACA" w:rsidRPr="00330ACA">
        <w:t xml:space="preserve"> </w:t>
      </w:r>
      <w:r w:rsidRPr="00330ACA">
        <w:t>обязанности.</w:t>
      </w:r>
      <w:r w:rsidR="00330ACA" w:rsidRPr="00330ACA">
        <w:t xml:space="preserve"> </w:t>
      </w:r>
      <w:r w:rsidRPr="00330ACA">
        <w:t>Так,</w:t>
      </w:r>
      <w:r w:rsidR="00330ACA" w:rsidRPr="00330ACA">
        <w:t xml:space="preserve"> </w:t>
      </w:r>
      <w:r w:rsidRPr="00330ACA">
        <w:t>само</w:t>
      </w:r>
      <w:r w:rsidR="00330ACA" w:rsidRPr="00330ACA">
        <w:t xml:space="preserve"> </w:t>
      </w:r>
      <w:r w:rsidRPr="00330ACA">
        <w:t>по</w:t>
      </w:r>
      <w:r w:rsidR="00330ACA" w:rsidRPr="00330ACA">
        <w:t xml:space="preserve"> </w:t>
      </w:r>
      <w:r w:rsidRPr="00330ACA">
        <w:t>себе</w:t>
      </w:r>
      <w:r w:rsidR="00330ACA" w:rsidRPr="00330ACA">
        <w:t xml:space="preserve"> </w:t>
      </w:r>
      <w:r w:rsidRPr="00330ACA">
        <w:t>решение</w:t>
      </w:r>
      <w:r w:rsidR="00330ACA" w:rsidRPr="00330ACA">
        <w:t xml:space="preserve"> </w:t>
      </w:r>
      <w:r w:rsidRPr="00330ACA">
        <w:t>о</w:t>
      </w:r>
      <w:r w:rsidR="00330ACA" w:rsidRPr="00330ACA">
        <w:t xml:space="preserve"> </w:t>
      </w:r>
      <w:r w:rsidRPr="00330ACA">
        <w:t>приобретении</w:t>
      </w:r>
      <w:r w:rsidR="00330ACA" w:rsidRPr="00330ACA">
        <w:t xml:space="preserve"> </w:t>
      </w:r>
      <w:r w:rsidRPr="00330ACA">
        <w:t>активов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будущем</w:t>
      </w:r>
      <w:r w:rsidR="00330ACA" w:rsidRPr="00330ACA">
        <w:t xml:space="preserve"> </w:t>
      </w:r>
      <w:r w:rsidRPr="00330ACA">
        <w:t>не</w:t>
      </w:r>
      <w:r w:rsidR="00330ACA" w:rsidRPr="00330ACA">
        <w:t xml:space="preserve"> </w:t>
      </w:r>
      <w:r w:rsidRPr="00330ACA">
        <w:t>создает</w:t>
      </w:r>
      <w:r w:rsidR="00330ACA" w:rsidRPr="00330ACA">
        <w:t xml:space="preserve"> </w:t>
      </w:r>
      <w:r w:rsidRPr="00330ACA">
        <w:t>настоящей</w:t>
      </w:r>
      <w:r w:rsidR="00330ACA" w:rsidRPr="00330ACA">
        <w:t xml:space="preserve"> </w:t>
      </w:r>
      <w:r w:rsidRPr="00330ACA">
        <w:t>обязанности</w:t>
      </w:r>
      <w:r w:rsidR="00330ACA" w:rsidRPr="00330ACA">
        <w:t xml:space="preserve"> </w:t>
      </w:r>
      <w:r w:rsidRPr="00330ACA">
        <w:t>оплатить</w:t>
      </w:r>
      <w:r w:rsidR="00330ACA" w:rsidRPr="00330ACA">
        <w:t xml:space="preserve"> </w:t>
      </w:r>
      <w:r w:rsidRPr="00330ACA">
        <w:t>эти</w:t>
      </w:r>
      <w:r w:rsidR="00330ACA" w:rsidRPr="00330ACA">
        <w:t xml:space="preserve"> </w:t>
      </w:r>
      <w:r w:rsidRPr="00330ACA">
        <w:t>товары,</w:t>
      </w:r>
      <w:r w:rsidR="00330ACA" w:rsidRPr="00330ACA">
        <w:t xml:space="preserve"> </w:t>
      </w:r>
      <w:r w:rsidRPr="00330ACA">
        <w:t>следовательно,</w:t>
      </w:r>
      <w:r w:rsidR="00330ACA" w:rsidRPr="00330ACA">
        <w:t xml:space="preserve"> </w:t>
      </w:r>
      <w:r w:rsidRPr="00330ACA">
        <w:t>не</w:t>
      </w:r>
      <w:r w:rsidR="00330ACA" w:rsidRPr="00330ACA">
        <w:t xml:space="preserve"> </w:t>
      </w:r>
      <w:r w:rsidRPr="00330ACA">
        <w:t>создает</w:t>
      </w:r>
      <w:r w:rsidR="00330ACA" w:rsidRPr="00330ACA">
        <w:t xml:space="preserve"> </w:t>
      </w:r>
      <w:r w:rsidRPr="00330ACA">
        <w:t>обязательства.</w:t>
      </w:r>
    </w:p>
    <w:p w:rsidR="00330ACA" w:rsidRPr="00330ACA" w:rsidRDefault="000B68A7" w:rsidP="00330ACA">
      <w:r w:rsidRPr="00330ACA">
        <w:t>Настоящая</w:t>
      </w:r>
      <w:r w:rsidR="00330ACA" w:rsidRPr="00330ACA">
        <w:t xml:space="preserve"> </w:t>
      </w:r>
      <w:r w:rsidRPr="00330ACA">
        <w:t>обязанность</w:t>
      </w:r>
      <w:r w:rsidR="00330ACA" w:rsidRPr="00330ACA">
        <w:t xml:space="preserve"> </w:t>
      </w:r>
      <w:r w:rsidRPr="00330ACA">
        <w:t>обычно</w:t>
      </w:r>
      <w:r w:rsidR="00330ACA" w:rsidRPr="00330ACA">
        <w:t xml:space="preserve"> </w:t>
      </w:r>
      <w:r w:rsidRPr="00330ACA">
        <w:t>возникает</w:t>
      </w:r>
      <w:r w:rsidR="00330ACA" w:rsidRPr="00330ACA">
        <w:t xml:space="preserve"> </w:t>
      </w:r>
      <w:r w:rsidRPr="00330ACA">
        <w:t>только</w:t>
      </w:r>
      <w:r w:rsidR="00330ACA" w:rsidRPr="00330ACA">
        <w:t xml:space="preserve"> </w:t>
      </w:r>
      <w:r w:rsidRPr="00330ACA">
        <w:t>при</w:t>
      </w:r>
      <w:r w:rsidR="00330ACA" w:rsidRPr="00330ACA">
        <w:t xml:space="preserve"> </w:t>
      </w:r>
      <w:r w:rsidRPr="00330ACA">
        <w:t>доставке</w:t>
      </w:r>
      <w:r w:rsidR="00330ACA" w:rsidRPr="00330ACA">
        <w:t xml:space="preserve"> </w:t>
      </w:r>
      <w:r w:rsidRPr="00330ACA">
        <w:t>актива,</w:t>
      </w:r>
      <w:r w:rsidR="00330ACA" w:rsidRPr="00330ACA">
        <w:t xml:space="preserve"> </w:t>
      </w:r>
      <w:r w:rsidRPr="00330ACA">
        <w:t>или</w:t>
      </w:r>
      <w:r w:rsidR="00330ACA" w:rsidRPr="00330ACA">
        <w:t xml:space="preserve"> </w:t>
      </w:r>
      <w:r w:rsidRPr="00330ACA">
        <w:t>при</w:t>
      </w:r>
      <w:r w:rsidR="00330ACA" w:rsidRPr="00330ACA">
        <w:t xml:space="preserve"> </w:t>
      </w:r>
      <w:r w:rsidRPr="00330ACA">
        <w:t>заключении</w:t>
      </w:r>
      <w:r w:rsidR="00330ACA" w:rsidRPr="00330ACA">
        <w:t xml:space="preserve"> </w:t>
      </w:r>
      <w:r w:rsidRPr="00330ACA">
        <w:t>нерасторгаемого</w:t>
      </w:r>
      <w:r w:rsidR="00330ACA" w:rsidRPr="00330ACA">
        <w:t xml:space="preserve"> </w:t>
      </w:r>
      <w:r w:rsidRPr="00330ACA">
        <w:t>соглашения</w:t>
      </w:r>
      <w:r w:rsidR="00330ACA" w:rsidRPr="00330ACA">
        <w:t xml:space="preserve"> </w:t>
      </w:r>
      <w:r w:rsidRPr="00330ACA">
        <w:t>о</w:t>
      </w:r>
      <w:r w:rsidR="00330ACA" w:rsidRPr="00330ACA">
        <w:t xml:space="preserve"> </w:t>
      </w:r>
      <w:r w:rsidRPr="00330ACA">
        <w:t>приобретении</w:t>
      </w:r>
      <w:r w:rsidR="00330ACA" w:rsidRPr="00330ACA">
        <w:t xml:space="preserve"> </w:t>
      </w:r>
      <w:r w:rsidRPr="00330ACA">
        <w:t>актива.</w:t>
      </w:r>
      <w:r w:rsidR="00330ACA" w:rsidRPr="00330ACA">
        <w:t xml:space="preserve"> </w:t>
      </w:r>
      <w:r w:rsidRPr="00330ACA">
        <w:t>Нерасторжимый</w:t>
      </w:r>
      <w:r w:rsidR="00330ACA" w:rsidRPr="00330ACA">
        <w:t xml:space="preserve"> </w:t>
      </w:r>
      <w:r w:rsidRPr="00330ACA">
        <w:t>характер</w:t>
      </w:r>
      <w:r w:rsidR="00330ACA" w:rsidRPr="00330ACA">
        <w:t xml:space="preserve"> </w:t>
      </w:r>
      <w:r w:rsidRPr="00330ACA">
        <w:t>соглашения</w:t>
      </w:r>
      <w:r w:rsidR="00330ACA" w:rsidRPr="00330ACA">
        <w:t xml:space="preserve"> </w:t>
      </w:r>
      <w:r w:rsidRPr="00330ACA">
        <w:t>означает,</w:t>
      </w:r>
      <w:r w:rsidR="00330ACA" w:rsidRPr="00330ACA">
        <w:t xml:space="preserve"> </w:t>
      </w:r>
      <w:r w:rsidRPr="00330ACA">
        <w:t>что</w:t>
      </w:r>
      <w:r w:rsidR="00330ACA" w:rsidRPr="00330ACA">
        <w:t xml:space="preserve"> </w:t>
      </w:r>
      <w:r w:rsidRPr="00330ACA">
        <w:t>компания</w:t>
      </w:r>
      <w:r w:rsidR="00330ACA" w:rsidRPr="00330ACA">
        <w:t xml:space="preserve"> </w:t>
      </w:r>
      <w:r w:rsidRPr="00330ACA">
        <w:t>обязана</w:t>
      </w:r>
      <w:r w:rsidR="00330ACA" w:rsidRPr="00330ACA">
        <w:t xml:space="preserve"> </w:t>
      </w:r>
      <w:r w:rsidRPr="00330ACA">
        <w:t>заплатить.</w:t>
      </w:r>
    </w:p>
    <w:p w:rsidR="00330ACA" w:rsidRPr="00330ACA" w:rsidRDefault="006B1707" w:rsidP="00330ACA">
      <w:r w:rsidRPr="00330ACA">
        <w:t>В</w:t>
      </w:r>
      <w:r w:rsidR="00594DDB" w:rsidRPr="00330ACA">
        <w:t>ыполнение</w:t>
      </w:r>
      <w:r w:rsidR="00330ACA" w:rsidRPr="00330ACA">
        <w:t xml:space="preserve"> </w:t>
      </w:r>
      <w:r w:rsidR="00594DDB" w:rsidRPr="00330ACA">
        <w:t>настоящей</w:t>
      </w:r>
      <w:r w:rsidR="00330ACA" w:rsidRPr="00330ACA">
        <w:t xml:space="preserve"> </w:t>
      </w:r>
      <w:r w:rsidR="00594DDB" w:rsidRPr="00330ACA">
        <w:t>обязанности</w:t>
      </w:r>
      <w:r w:rsidR="00330ACA">
        <w:t xml:space="preserve"> (</w:t>
      </w:r>
      <w:r w:rsidR="00594DDB" w:rsidRPr="00330ACA">
        <w:t>т.е.</w:t>
      </w:r>
      <w:r w:rsidR="00330ACA" w:rsidRPr="00330ACA">
        <w:t xml:space="preserve"> </w:t>
      </w:r>
      <w:r w:rsidR="00594DDB" w:rsidRPr="00330ACA">
        <w:t>погашения</w:t>
      </w:r>
      <w:r w:rsidR="00330ACA" w:rsidRPr="00330ACA">
        <w:t xml:space="preserve"> </w:t>
      </w:r>
      <w:r w:rsidR="00594DDB" w:rsidRPr="00330ACA">
        <w:t>обязательства</w:t>
      </w:r>
      <w:r w:rsidR="00330ACA" w:rsidRPr="00330ACA">
        <w:t xml:space="preserve">) </w:t>
      </w:r>
      <w:r w:rsidR="00594DDB" w:rsidRPr="00330ACA">
        <w:t>может</w:t>
      </w:r>
      <w:r w:rsidR="00330ACA" w:rsidRPr="00330ACA">
        <w:t xml:space="preserve"> </w:t>
      </w:r>
      <w:r w:rsidR="00594DDB" w:rsidRPr="00330ACA">
        <w:t>быть</w:t>
      </w:r>
      <w:r w:rsidR="00330ACA" w:rsidRPr="00330ACA">
        <w:t xml:space="preserve"> </w:t>
      </w:r>
      <w:r w:rsidR="00594DDB" w:rsidRPr="00330ACA">
        <w:t>осуществлено</w:t>
      </w:r>
      <w:r w:rsidR="00330ACA" w:rsidRPr="00330ACA">
        <w:t xml:space="preserve"> </w:t>
      </w:r>
      <w:r w:rsidR="00594DDB" w:rsidRPr="00330ACA">
        <w:t>рядом</w:t>
      </w:r>
      <w:r w:rsidR="00330ACA" w:rsidRPr="00330ACA">
        <w:t xml:space="preserve"> </w:t>
      </w:r>
      <w:r w:rsidR="00594DDB" w:rsidRPr="00330ACA">
        <w:t>способов,</w:t>
      </w:r>
      <w:r w:rsidR="00330ACA" w:rsidRPr="00330ACA">
        <w:t xml:space="preserve"> </w:t>
      </w:r>
      <w:r w:rsidR="00594DDB" w:rsidRPr="00330ACA">
        <w:t>например</w:t>
      </w:r>
      <w:r w:rsidR="00330ACA" w:rsidRPr="00330ACA">
        <w:t>:</w:t>
      </w:r>
    </w:p>
    <w:p w:rsidR="00330ACA" w:rsidRPr="00330ACA" w:rsidRDefault="00594DDB" w:rsidP="00330ACA">
      <w:pPr>
        <w:numPr>
          <w:ilvl w:val="0"/>
          <w:numId w:val="7"/>
        </w:numPr>
        <w:ind w:left="0" w:firstLine="709"/>
      </w:pPr>
      <w:r w:rsidRPr="00330ACA">
        <w:t>выплатой</w:t>
      </w:r>
      <w:r w:rsidR="00330ACA" w:rsidRPr="00330ACA">
        <w:t xml:space="preserve"> </w:t>
      </w:r>
      <w:r w:rsidRPr="00330ACA">
        <w:t>денежных</w:t>
      </w:r>
      <w:r w:rsidR="00330ACA" w:rsidRPr="00330ACA">
        <w:t xml:space="preserve"> </w:t>
      </w:r>
      <w:r w:rsidRPr="00330ACA">
        <w:t>средств</w:t>
      </w:r>
      <w:r w:rsidR="00330ACA" w:rsidRPr="00330ACA">
        <w:t>;</w:t>
      </w:r>
    </w:p>
    <w:p w:rsidR="00330ACA" w:rsidRPr="00330ACA" w:rsidRDefault="00594DDB" w:rsidP="00330ACA">
      <w:pPr>
        <w:numPr>
          <w:ilvl w:val="0"/>
          <w:numId w:val="7"/>
        </w:numPr>
        <w:ind w:left="0" w:firstLine="709"/>
      </w:pPr>
      <w:r w:rsidRPr="00330ACA">
        <w:t>передачей</w:t>
      </w:r>
      <w:r w:rsidR="00330ACA" w:rsidRPr="00330ACA">
        <w:t xml:space="preserve"> </w:t>
      </w:r>
      <w:r w:rsidRPr="00330ACA">
        <w:t>другого</w:t>
      </w:r>
      <w:r w:rsidR="00330ACA" w:rsidRPr="00330ACA">
        <w:t xml:space="preserve"> </w:t>
      </w:r>
      <w:r w:rsidRPr="00330ACA">
        <w:t>актива</w:t>
      </w:r>
      <w:r w:rsidR="00330ACA">
        <w:t xml:space="preserve"> (</w:t>
      </w:r>
      <w:r w:rsidRPr="00330ACA">
        <w:t>в</w:t>
      </w:r>
      <w:r w:rsidR="00330ACA" w:rsidRPr="00330ACA">
        <w:t xml:space="preserve"> </w:t>
      </w:r>
      <w:r w:rsidRPr="00330ACA">
        <w:t>том</w:t>
      </w:r>
      <w:r w:rsidR="00330ACA" w:rsidRPr="00330ACA">
        <w:t xml:space="preserve"> </w:t>
      </w:r>
      <w:r w:rsidRPr="00330ACA">
        <w:t>числе,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бартерной</w:t>
      </w:r>
      <w:r w:rsidR="00330ACA" w:rsidRPr="00330ACA">
        <w:t xml:space="preserve"> </w:t>
      </w:r>
      <w:r w:rsidRPr="00330ACA">
        <w:t>основе</w:t>
      </w:r>
      <w:r w:rsidR="00330ACA" w:rsidRPr="00330ACA">
        <w:t>);</w:t>
      </w:r>
    </w:p>
    <w:p w:rsidR="00330ACA" w:rsidRPr="00330ACA" w:rsidRDefault="00594DDB" w:rsidP="00330ACA">
      <w:pPr>
        <w:numPr>
          <w:ilvl w:val="0"/>
          <w:numId w:val="7"/>
        </w:numPr>
        <w:ind w:left="0" w:firstLine="709"/>
      </w:pPr>
      <w:r w:rsidRPr="00330ACA">
        <w:t>предоставлением</w:t>
      </w:r>
      <w:r w:rsidR="00330ACA" w:rsidRPr="00330ACA">
        <w:t xml:space="preserve"> </w:t>
      </w:r>
      <w:r w:rsidRPr="00330ACA">
        <w:t>услуг</w:t>
      </w:r>
      <w:r w:rsidR="00330ACA" w:rsidRPr="00330ACA">
        <w:t>;</w:t>
      </w:r>
    </w:p>
    <w:p w:rsidR="00330ACA" w:rsidRPr="00330ACA" w:rsidRDefault="00594DDB" w:rsidP="00330ACA">
      <w:pPr>
        <w:numPr>
          <w:ilvl w:val="0"/>
          <w:numId w:val="7"/>
        </w:numPr>
        <w:ind w:left="0" w:firstLine="709"/>
      </w:pPr>
      <w:r w:rsidRPr="00330ACA">
        <w:t>заменой</w:t>
      </w:r>
      <w:r w:rsidR="00330ACA" w:rsidRPr="00330ACA">
        <w:t xml:space="preserve"> </w:t>
      </w:r>
      <w:r w:rsidRPr="00330ACA">
        <w:t>данной</w:t>
      </w:r>
      <w:r w:rsidR="00330ACA" w:rsidRPr="00330ACA">
        <w:t xml:space="preserve"> </w:t>
      </w:r>
      <w:r w:rsidRPr="00330ACA">
        <w:t>обязанности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другую</w:t>
      </w:r>
      <w:r w:rsidR="00330ACA" w:rsidRPr="00330ACA">
        <w:t>;</w:t>
      </w:r>
    </w:p>
    <w:p w:rsidR="00330ACA" w:rsidRPr="00330ACA" w:rsidRDefault="00594DDB" w:rsidP="00330ACA">
      <w:pPr>
        <w:numPr>
          <w:ilvl w:val="0"/>
          <w:numId w:val="7"/>
        </w:numPr>
        <w:ind w:left="0" w:firstLine="709"/>
      </w:pPr>
      <w:r w:rsidRPr="00330ACA">
        <w:t>переводом</w:t>
      </w:r>
      <w:r w:rsidR="00330ACA" w:rsidRPr="00330ACA">
        <w:t xml:space="preserve"> </w:t>
      </w:r>
      <w:r w:rsidRPr="00330ACA">
        <w:t>обязательства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капитал.</w:t>
      </w:r>
    </w:p>
    <w:p w:rsidR="00330ACA" w:rsidRPr="00330ACA" w:rsidRDefault="00594DDB" w:rsidP="00330ACA">
      <w:r w:rsidRPr="00330ACA">
        <w:t>Обязанность</w:t>
      </w:r>
      <w:r w:rsidR="00330ACA" w:rsidRPr="00330ACA">
        <w:t xml:space="preserve"> </w:t>
      </w:r>
      <w:r w:rsidRPr="00330ACA">
        <w:t>также</w:t>
      </w:r>
      <w:r w:rsidR="00330ACA" w:rsidRPr="00330ACA">
        <w:t xml:space="preserve"> </w:t>
      </w:r>
      <w:r w:rsidRPr="00330ACA">
        <w:t>может</w:t>
      </w:r>
      <w:r w:rsidR="00330ACA" w:rsidRPr="00330ACA">
        <w:t xml:space="preserve"> </w:t>
      </w:r>
      <w:r w:rsidR="004334BB" w:rsidRPr="00330ACA">
        <w:t>быть</w:t>
      </w:r>
      <w:r w:rsidR="00330ACA" w:rsidRPr="00330ACA">
        <w:t xml:space="preserve"> </w:t>
      </w:r>
      <w:r w:rsidR="004334BB" w:rsidRPr="00330ACA">
        <w:t>прекращена</w:t>
      </w:r>
      <w:r w:rsidR="00330ACA" w:rsidRPr="00330ACA">
        <w:t xml:space="preserve"> </w:t>
      </w:r>
      <w:r w:rsidR="004334BB" w:rsidRPr="00330ACA">
        <w:t>другими</w:t>
      </w:r>
      <w:r w:rsidR="00330ACA" w:rsidRPr="00330ACA">
        <w:t xml:space="preserve"> </w:t>
      </w:r>
      <w:r w:rsidR="004334BB" w:rsidRPr="00330ACA">
        <w:t>способами,</w:t>
      </w:r>
      <w:r w:rsidR="00330ACA" w:rsidRPr="00330ACA">
        <w:t xml:space="preserve"> </w:t>
      </w:r>
      <w:r w:rsidR="004334BB" w:rsidRPr="00330ACA">
        <w:t>например,</w:t>
      </w:r>
      <w:r w:rsidR="00330ACA" w:rsidRPr="00330ACA">
        <w:t xml:space="preserve"> </w:t>
      </w:r>
      <w:r w:rsidR="004334BB" w:rsidRPr="00330ACA">
        <w:t>посредством</w:t>
      </w:r>
      <w:r w:rsidR="00330ACA" w:rsidRPr="00330ACA">
        <w:t xml:space="preserve"> </w:t>
      </w:r>
      <w:r w:rsidR="004334BB" w:rsidRPr="00330ACA">
        <w:t>отказа</w:t>
      </w:r>
      <w:r w:rsidR="00330ACA" w:rsidRPr="00330ACA">
        <w:t xml:space="preserve"> </w:t>
      </w:r>
      <w:r w:rsidR="004334BB" w:rsidRPr="00330ACA">
        <w:t>кредитора</w:t>
      </w:r>
      <w:r w:rsidR="00330ACA" w:rsidRPr="00330ACA">
        <w:t xml:space="preserve"> </w:t>
      </w:r>
      <w:r w:rsidR="004334BB" w:rsidRPr="00330ACA">
        <w:t>от</w:t>
      </w:r>
      <w:r w:rsidR="00330ACA" w:rsidRPr="00330ACA">
        <w:t xml:space="preserve"> </w:t>
      </w:r>
      <w:r w:rsidR="004334BB" w:rsidRPr="00330ACA">
        <w:t>права</w:t>
      </w:r>
      <w:r w:rsidR="00330ACA" w:rsidRPr="00330ACA">
        <w:t xml:space="preserve"> </w:t>
      </w:r>
      <w:r w:rsidR="004334BB" w:rsidRPr="00330ACA">
        <w:t>требования</w:t>
      </w:r>
      <w:r w:rsidR="00330ACA" w:rsidRPr="00330ACA">
        <w:t xml:space="preserve"> </w:t>
      </w:r>
      <w:r w:rsidR="004334BB" w:rsidRPr="00330ACA">
        <w:t>или</w:t>
      </w:r>
      <w:r w:rsidR="00330ACA" w:rsidRPr="00330ACA">
        <w:t xml:space="preserve"> </w:t>
      </w:r>
      <w:r w:rsidR="004334BB" w:rsidRPr="00330ACA">
        <w:t>лишения</w:t>
      </w:r>
      <w:r w:rsidR="00330ACA" w:rsidRPr="00330ACA">
        <w:t xml:space="preserve"> </w:t>
      </w:r>
      <w:r w:rsidR="004334BB" w:rsidRPr="00330ACA">
        <w:t>его</w:t>
      </w:r>
      <w:r w:rsidR="00330ACA" w:rsidRPr="00330ACA">
        <w:t xml:space="preserve"> </w:t>
      </w:r>
      <w:r w:rsidR="004334BB" w:rsidRPr="00330ACA">
        <w:t>прав.</w:t>
      </w:r>
    </w:p>
    <w:p w:rsidR="00330ACA" w:rsidRPr="00330ACA" w:rsidRDefault="004334BB" w:rsidP="00330ACA">
      <w:r w:rsidRPr="00330ACA">
        <w:t>Обязательства</w:t>
      </w:r>
      <w:r w:rsidR="00330ACA" w:rsidRPr="00330ACA">
        <w:t xml:space="preserve"> </w:t>
      </w:r>
      <w:r w:rsidRPr="00330ACA">
        <w:t>возникают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результате</w:t>
      </w:r>
      <w:r w:rsidR="00330ACA" w:rsidRPr="00330ACA">
        <w:t xml:space="preserve"> </w:t>
      </w:r>
      <w:r w:rsidRPr="00330ACA">
        <w:t>совершенных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прошлом</w:t>
      </w:r>
      <w:r w:rsidR="00330ACA" w:rsidRPr="00330ACA">
        <w:t xml:space="preserve"> </w:t>
      </w:r>
      <w:r w:rsidRPr="00330ACA">
        <w:t>операций.</w:t>
      </w:r>
    </w:p>
    <w:p w:rsidR="00330ACA" w:rsidRPr="00330ACA" w:rsidRDefault="00A3581B" w:rsidP="00330ACA">
      <w:r w:rsidRPr="00330ACA">
        <w:t>Капитал</w:t>
      </w:r>
      <w:r w:rsidR="00330ACA" w:rsidRPr="00330ACA">
        <w:t xml:space="preserve"> - </w:t>
      </w:r>
      <w:r w:rsidRPr="00330ACA">
        <w:t>это</w:t>
      </w:r>
      <w:r w:rsidR="00330ACA" w:rsidRPr="00330ACA">
        <w:t xml:space="preserve"> </w:t>
      </w:r>
      <w:r w:rsidRPr="00330ACA">
        <w:t>остаток</w:t>
      </w:r>
      <w:r w:rsidR="00330ACA" w:rsidRPr="00330ACA">
        <w:t xml:space="preserve"> </w:t>
      </w:r>
      <w:r w:rsidRPr="00330ACA">
        <w:t>активов</w:t>
      </w:r>
      <w:r w:rsidR="00330ACA" w:rsidRPr="00330ACA">
        <w:t xml:space="preserve"> </w:t>
      </w:r>
      <w:r w:rsidRPr="00330ACA">
        <w:t>после</w:t>
      </w:r>
      <w:r w:rsidR="00330ACA" w:rsidRPr="00330ACA">
        <w:t xml:space="preserve"> </w:t>
      </w:r>
      <w:r w:rsidRPr="00330ACA">
        <w:t>вычитания</w:t>
      </w:r>
      <w:r w:rsidR="00330ACA" w:rsidRPr="00330ACA">
        <w:t xml:space="preserve"> </w:t>
      </w:r>
      <w:r w:rsidRPr="00330ACA">
        <w:t>из</w:t>
      </w:r>
      <w:r w:rsidR="00330ACA" w:rsidRPr="00330ACA">
        <w:t xml:space="preserve"> </w:t>
      </w:r>
      <w:r w:rsidRPr="00330ACA">
        <w:t>их</w:t>
      </w:r>
      <w:r w:rsidR="00330ACA" w:rsidRPr="00330ACA">
        <w:t xml:space="preserve"> </w:t>
      </w:r>
      <w:r w:rsidRPr="00330ACA">
        <w:t>обязательств.</w:t>
      </w:r>
    </w:p>
    <w:p w:rsidR="00330ACA" w:rsidRPr="00330ACA" w:rsidRDefault="00A3581B" w:rsidP="00330ACA">
      <w:r w:rsidRPr="00330ACA">
        <w:t>Хотя</w:t>
      </w:r>
      <w:r w:rsidR="00330ACA" w:rsidRPr="00330ACA">
        <w:t xml:space="preserve"> </w:t>
      </w:r>
      <w:r w:rsidRPr="00330ACA">
        <w:t>капитал</w:t>
      </w:r>
      <w:r w:rsidR="00330ACA" w:rsidRPr="00330ACA">
        <w:t xml:space="preserve"> </w:t>
      </w:r>
      <w:r w:rsidRPr="00330ACA">
        <w:t>определяется</w:t>
      </w:r>
      <w:r w:rsidR="00330ACA" w:rsidRPr="00330ACA">
        <w:t xml:space="preserve"> </w:t>
      </w:r>
      <w:r w:rsidRPr="00330ACA">
        <w:t>как</w:t>
      </w:r>
      <w:r w:rsidR="00330ACA" w:rsidRPr="00330ACA">
        <w:t xml:space="preserve"> </w:t>
      </w:r>
      <w:r w:rsidRPr="00330ACA">
        <w:t>остаток,</w:t>
      </w:r>
      <w:r w:rsidR="00330ACA" w:rsidRPr="00330ACA">
        <w:t xml:space="preserve"> </w:t>
      </w:r>
      <w:r w:rsidRPr="00330ACA">
        <w:t>его</w:t>
      </w:r>
      <w:r w:rsidR="00330ACA" w:rsidRPr="00330ACA">
        <w:t xml:space="preserve"> </w:t>
      </w:r>
      <w:r w:rsidRPr="00330ACA">
        <w:t>представление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бухгалтерском</w:t>
      </w:r>
      <w:r w:rsidR="00330ACA" w:rsidRPr="00330ACA">
        <w:t xml:space="preserve"> </w:t>
      </w:r>
      <w:r w:rsidRPr="00330ACA">
        <w:t>балансе</w:t>
      </w:r>
      <w:r w:rsidR="00330ACA" w:rsidRPr="00330ACA">
        <w:t xml:space="preserve"> </w:t>
      </w:r>
      <w:r w:rsidRPr="00330ACA">
        <w:t>можно</w:t>
      </w:r>
      <w:r w:rsidR="00330ACA" w:rsidRPr="00330ACA">
        <w:t xml:space="preserve"> </w:t>
      </w:r>
      <w:r w:rsidRPr="00330ACA">
        <w:t>детализировать.</w:t>
      </w:r>
      <w:r w:rsidR="00330ACA" w:rsidRPr="00330ACA">
        <w:t xml:space="preserve"> </w:t>
      </w:r>
      <w:r w:rsidRPr="00330ACA">
        <w:t>Например,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корпорации</w:t>
      </w:r>
      <w:r w:rsidR="00330ACA" w:rsidRPr="00330ACA">
        <w:t xml:space="preserve"> </w:t>
      </w:r>
      <w:r w:rsidRPr="00330ACA">
        <w:t>капитал</w:t>
      </w:r>
      <w:r w:rsidR="00330ACA" w:rsidRPr="00330ACA">
        <w:t xml:space="preserve"> </w:t>
      </w:r>
      <w:r w:rsidRPr="00330ACA">
        <w:t>складывается</w:t>
      </w:r>
      <w:r w:rsidR="00330ACA" w:rsidRPr="00330ACA">
        <w:t xml:space="preserve"> </w:t>
      </w:r>
      <w:r w:rsidRPr="00330ACA">
        <w:t>из</w:t>
      </w:r>
      <w:r w:rsidR="00330ACA" w:rsidRPr="00330ACA">
        <w:t>:</w:t>
      </w:r>
    </w:p>
    <w:p w:rsidR="00330ACA" w:rsidRPr="00330ACA" w:rsidRDefault="00A3581B" w:rsidP="00330ACA">
      <w:r w:rsidRPr="00330ACA">
        <w:t>вкладов</w:t>
      </w:r>
      <w:r w:rsidR="00330ACA" w:rsidRPr="00330ACA">
        <w:t xml:space="preserve"> </w:t>
      </w:r>
      <w:r w:rsidRPr="00330ACA">
        <w:t>акционеров</w:t>
      </w:r>
      <w:r w:rsidR="00330ACA" w:rsidRPr="00330ACA">
        <w:t>;</w:t>
      </w:r>
    </w:p>
    <w:p w:rsidR="00330ACA" w:rsidRPr="00330ACA" w:rsidRDefault="00A3581B" w:rsidP="00330ACA">
      <w:r w:rsidRPr="00330ACA">
        <w:t>нераспределенной</w:t>
      </w:r>
      <w:r w:rsidR="00330ACA" w:rsidRPr="00330ACA">
        <w:t xml:space="preserve"> </w:t>
      </w:r>
      <w:r w:rsidRPr="00330ACA">
        <w:t>прибыли</w:t>
      </w:r>
      <w:r w:rsidR="00330ACA" w:rsidRPr="00330ACA">
        <w:t>;</w:t>
      </w:r>
    </w:p>
    <w:p w:rsidR="00330ACA" w:rsidRPr="00330ACA" w:rsidRDefault="00A3581B" w:rsidP="00330ACA">
      <w:r w:rsidRPr="00330ACA">
        <w:t>резервного</w:t>
      </w:r>
      <w:r w:rsidR="00330ACA" w:rsidRPr="00330ACA">
        <w:t xml:space="preserve"> </w:t>
      </w:r>
      <w:r w:rsidRPr="00330ACA">
        <w:t>капитал,</w:t>
      </w:r>
      <w:r w:rsidR="00330ACA" w:rsidRPr="00330ACA">
        <w:t xml:space="preserve"> </w:t>
      </w:r>
      <w:r w:rsidRPr="00330ACA">
        <w:t>образованного</w:t>
      </w:r>
      <w:r w:rsidR="00330ACA" w:rsidRPr="00330ACA">
        <w:t xml:space="preserve"> </w:t>
      </w:r>
      <w:r w:rsidR="00514BB4" w:rsidRPr="00330ACA">
        <w:t>корректировкой</w:t>
      </w:r>
      <w:r w:rsidR="00330ACA">
        <w:t xml:space="preserve"> (</w:t>
      </w:r>
      <w:r w:rsidR="00514BB4" w:rsidRPr="00330ACA">
        <w:t>переоценкой</w:t>
      </w:r>
      <w:r w:rsidR="00330ACA" w:rsidRPr="00330ACA">
        <w:t xml:space="preserve"> </w:t>
      </w:r>
      <w:r w:rsidR="00514BB4" w:rsidRPr="00330ACA">
        <w:t>активов</w:t>
      </w:r>
      <w:r w:rsidR="00330ACA" w:rsidRPr="00330ACA">
        <w:t xml:space="preserve">) </w:t>
      </w:r>
      <w:r w:rsidR="00514BB4" w:rsidRPr="00330ACA">
        <w:t>в</w:t>
      </w:r>
      <w:r w:rsidR="00330ACA" w:rsidRPr="00330ACA">
        <w:t xml:space="preserve"> </w:t>
      </w:r>
      <w:r w:rsidR="00514BB4" w:rsidRPr="00330ACA">
        <w:t>связи</w:t>
      </w:r>
      <w:r w:rsidR="00330ACA" w:rsidRPr="00330ACA">
        <w:t xml:space="preserve"> </w:t>
      </w:r>
      <w:r w:rsidR="00514BB4" w:rsidRPr="00330ACA">
        <w:t>с</w:t>
      </w:r>
      <w:r w:rsidR="00330ACA" w:rsidRPr="00330ACA">
        <w:t xml:space="preserve"> </w:t>
      </w:r>
      <w:r w:rsidR="00514BB4" w:rsidRPr="00330ACA">
        <w:t>поддержанием</w:t>
      </w:r>
      <w:r w:rsidR="00330ACA" w:rsidRPr="00330ACA">
        <w:t xml:space="preserve"> </w:t>
      </w:r>
      <w:r w:rsidR="00514BB4" w:rsidRPr="00330ACA">
        <w:t>капитала.</w:t>
      </w:r>
    </w:p>
    <w:p w:rsidR="00330ACA" w:rsidRPr="00330ACA" w:rsidRDefault="00514BB4" w:rsidP="00330ACA">
      <w:r w:rsidRPr="00330ACA">
        <w:t>Представление</w:t>
      </w:r>
      <w:r w:rsidR="00330ACA" w:rsidRPr="00330ACA">
        <w:t xml:space="preserve"> </w:t>
      </w:r>
      <w:r w:rsidRPr="00330ACA">
        <w:t>капитала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структуре,</w:t>
      </w:r>
      <w:r w:rsidR="00330ACA" w:rsidRPr="00330ACA">
        <w:t xml:space="preserve"> </w:t>
      </w:r>
      <w:r w:rsidRPr="00330ACA">
        <w:t>отражающей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законодательные</w:t>
      </w:r>
      <w:r w:rsidR="00330ACA" w:rsidRPr="00330ACA">
        <w:t xml:space="preserve"> </w:t>
      </w:r>
      <w:r w:rsidRPr="00330ACA">
        <w:t>или</w:t>
      </w:r>
      <w:r w:rsidR="00330ACA" w:rsidRPr="00330ACA">
        <w:t xml:space="preserve"> </w:t>
      </w:r>
      <w:r w:rsidRPr="00330ACA">
        <w:t>прочие</w:t>
      </w:r>
      <w:r w:rsidR="00330ACA" w:rsidRPr="00330ACA">
        <w:t xml:space="preserve"> </w:t>
      </w:r>
      <w:r w:rsidRPr="00330ACA">
        <w:t>ограничения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его</w:t>
      </w:r>
      <w:r w:rsidR="00330ACA" w:rsidRPr="00330ACA">
        <w:t xml:space="preserve"> </w:t>
      </w:r>
      <w:r w:rsidRPr="00330ACA">
        <w:t>распределение,</w:t>
      </w:r>
      <w:r w:rsidR="00330ACA" w:rsidRPr="00330ACA">
        <w:t xml:space="preserve"> </w:t>
      </w:r>
      <w:r w:rsidRPr="00330ACA">
        <w:t>может</w:t>
      </w:r>
      <w:r w:rsidR="00330ACA" w:rsidRPr="00330ACA">
        <w:t xml:space="preserve"> </w:t>
      </w:r>
      <w:r w:rsidRPr="00330ACA">
        <w:t>быть</w:t>
      </w:r>
      <w:r w:rsidR="00330ACA" w:rsidRPr="00330ACA">
        <w:t xml:space="preserve"> </w:t>
      </w:r>
      <w:r w:rsidRPr="00330ACA">
        <w:t>уместным</w:t>
      </w:r>
      <w:r w:rsidR="00330ACA" w:rsidRPr="00330ACA">
        <w:t xml:space="preserve"> </w:t>
      </w:r>
      <w:r w:rsidRPr="00330ACA">
        <w:t>для</w:t>
      </w:r>
      <w:r w:rsidR="00330ACA" w:rsidRPr="00330ACA">
        <w:t xml:space="preserve"> </w:t>
      </w:r>
      <w:r w:rsidRPr="00330ACA">
        <w:t>пользователей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отчетности.</w:t>
      </w:r>
      <w:r w:rsidR="00330ACA" w:rsidRPr="00330ACA">
        <w:t xml:space="preserve"> </w:t>
      </w:r>
      <w:r w:rsidRPr="00330ACA">
        <w:t>Стороны,</w:t>
      </w:r>
      <w:r w:rsidR="00330ACA" w:rsidRPr="00330ACA">
        <w:t xml:space="preserve"> </w:t>
      </w:r>
      <w:r w:rsidRPr="00330ACA">
        <w:t>обладающие</w:t>
      </w:r>
      <w:r w:rsidR="00330ACA" w:rsidRPr="00330ACA">
        <w:t xml:space="preserve"> </w:t>
      </w:r>
      <w:r w:rsidRPr="00330ACA">
        <w:t>правом</w:t>
      </w:r>
      <w:r w:rsidR="00330ACA" w:rsidRPr="00330ACA">
        <w:t xml:space="preserve"> </w:t>
      </w:r>
      <w:r w:rsidRPr="00330ACA">
        <w:t>собственности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компанию,</w:t>
      </w:r>
      <w:r w:rsidR="00330ACA" w:rsidRPr="00330ACA">
        <w:t xml:space="preserve"> </w:t>
      </w:r>
      <w:r w:rsidRPr="00330ACA">
        <w:t>имеют</w:t>
      </w:r>
      <w:r w:rsidR="00330ACA" w:rsidRPr="00330ACA">
        <w:t xml:space="preserve"> </w:t>
      </w:r>
      <w:r w:rsidRPr="00330ACA">
        <w:t>специфические</w:t>
      </w:r>
      <w:r w:rsidR="00330ACA" w:rsidRPr="00330ACA">
        <w:t xml:space="preserve"> </w:t>
      </w:r>
      <w:r w:rsidRPr="00330ACA">
        <w:t>права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получение</w:t>
      </w:r>
      <w:r w:rsidR="00330ACA" w:rsidRPr="00330ACA">
        <w:t xml:space="preserve"> </w:t>
      </w:r>
      <w:r w:rsidRPr="00330ACA">
        <w:t>дивидендов</w:t>
      </w:r>
      <w:r w:rsidR="00330ACA" w:rsidRPr="00330ACA">
        <w:t xml:space="preserve"> </w:t>
      </w:r>
      <w:r w:rsidRPr="00330ACA">
        <w:t>или</w:t>
      </w:r>
      <w:r w:rsidR="00330ACA" w:rsidRPr="00330ACA">
        <w:t xml:space="preserve"> </w:t>
      </w:r>
      <w:r w:rsidRPr="00330ACA">
        <w:t>изъятия</w:t>
      </w:r>
      <w:r w:rsidR="00330ACA" w:rsidRPr="00330ACA">
        <w:t xml:space="preserve"> </w:t>
      </w:r>
      <w:r w:rsidRPr="00330ACA">
        <w:t>капитала.</w:t>
      </w:r>
    </w:p>
    <w:p w:rsidR="00330ACA" w:rsidRPr="00330ACA" w:rsidRDefault="00514BB4" w:rsidP="00330ACA">
      <w:r w:rsidRPr="00330ACA">
        <w:t>Иногда</w:t>
      </w:r>
      <w:r w:rsidR="00330ACA" w:rsidRPr="00330ACA">
        <w:t xml:space="preserve"> </w:t>
      </w:r>
      <w:r w:rsidRPr="00330ACA">
        <w:t>создание</w:t>
      </w:r>
      <w:r w:rsidR="00330ACA" w:rsidRPr="00330ACA">
        <w:t xml:space="preserve"> </w:t>
      </w:r>
      <w:r w:rsidRPr="00330ACA">
        <w:t>резервов</w:t>
      </w:r>
      <w:r w:rsidR="00330ACA" w:rsidRPr="00330ACA">
        <w:t xml:space="preserve"> </w:t>
      </w:r>
      <w:r w:rsidRPr="00330ACA">
        <w:t>капитала</w:t>
      </w:r>
      <w:r w:rsidR="00330ACA" w:rsidRPr="00330ACA">
        <w:t xml:space="preserve"> </w:t>
      </w:r>
      <w:r w:rsidRPr="00330ACA">
        <w:t>требуется</w:t>
      </w:r>
      <w:r w:rsidR="00330ACA" w:rsidRPr="00330ACA">
        <w:t xml:space="preserve"> </w:t>
      </w:r>
      <w:r w:rsidRPr="00330ACA">
        <w:t>законодательством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целях</w:t>
      </w:r>
      <w:r w:rsidR="00330ACA" w:rsidRPr="00330ACA">
        <w:t xml:space="preserve"> </w:t>
      </w:r>
      <w:r w:rsidRPr="00330ACA">
        <w:t>обеспечения</w:t>
      </w:r>
      <w:r w:rsidR="00330ACA" w:rsidRPr="00330ACA">
        <w:t xml:space="preserve"> </w:t>
      </w:r>
      <w:r w:rsidRPr="00330ACA">
        <w:t>компании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ее</w:t>
      </w:r>
      <w:r w:rsidR="00330ACA" w:rsidRPr="00330ACA">
        <w:t xml:space="preserve"> </w:t>
      </w:r>
      <w:r w:rsidRPr="00330ACA">
        <w:t>кредиторам</w:t>
      </w:r>
      <w:r w:rsidR="00330ACA" w:rsidRPr="00330ACA">
        <w:t xml:space="preserve"> </w:t>
      </w:r>
      <w:r w:rsidRPr="00330ACA">
        <w:t>более</w:t>
      </w:r>
      <w:r w:rsidR="00330ACA" w:rsidRPr="00330ACA">
        <w:t xml:space="preserve"> </w:t>
      </w:r>
      <w:r w:rsidRPr="00330ACA">
        <w:t>надежной</w:t>
      </w:r>
      <w:r w:rsidR="00330ACA" w:rsidRPr="00330ACA">
        <w:t xml:space="preserve"> </w:t>
      </w:r>
      <w:r w:rsidRPr="00330ACA">
        <w:t>защиты</w:t>
      </w:r>
      <w:r w:rsidR="00330ACA" w:rsidRPr="00330ACA">
        <w:t xml:space="preserve"> </w:t>
      </w:r>
      <w:r w:rsidRPr="00330ACA">
        <w:t>от</w:t>
      </w:r>
      <w:r w:rsidR="00330ACA" w:rsidRPr="00330ACA">
        <w:t xml:space="preserve"> </w:t>
      </w:r>
      <w:r w:rsidRPr="00330ACA">
        <w:t>возможных</w:t>
      </w:r>
      <w:r w:rsidR="00330ACA" w:rsidRPr="00330ACA">
        <w:t xml:space="preserve"> </w:t>
      </w:r>
      <w:r w:rsidRPr="00330ACA">
        <w:t>убытков.</w:t>
      </w:r>
    </w:p>
    <w:p w:rsidR="00330ACA" w:rsidRPr="00330ACA" w:rsidRDefault="00514BB4" w:rsidP="00330ACA">
      <w:r w:rsidRPr="00330ACA">
        <w:t>Также</w:t>
      </w:r>
      <w:r w:rsidR="00330ACA" w:rsidRPr="00330ACA">
        <w:t xml:space="preserve"> </w:t>
      </w:r>
      <w:r w:rsidRPr="00330ACA">
        <w:t>могут</w:t>
      </w:r>
      <w:r w:rsidR="00330ACA" w:rsidRPr="00330ACA">
        <w:t xml:space="preserve"> </w:t>
      </w:r>
      <w:r w:rsidRPr="00330ACA">
        <w:t>формироваться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прочие</w:t>
      </w:r>
      <w:r w:rsidR="00330ACA" w:rsidRPr="00330ACA">
        <w:t xml:space="preserve"> </w:t>
      </w:r>
      <w:r w:rsidRPr="00330ACA">
        <w:t>виды</w:t>
      </w:r>
      <w:r w:rsidR="00330ACA" w:rsidRPr="00330ACA">
        <w:t xml:space="preserve"> </w:t>
      </w:r>
      <w:r w:rsidRPr="00330ACA">
        <w:t>резервного</w:t>
      </w:r>
      <w:r w:rsidR="00330ACA" w:rsidRPr="00330ACA">
        <w:t xml:space="preserve"> </w:t>
      </w:r>
      <w:r w:rsidRPr="00330ACA">
        <w:t>капитал,</w:t>
      </w:r>
      <w:r w:rsidR="00330ACA" w:rsidRPr="00330ACA">
        <w:t xml:space="preserve"> </w:t>
      </w:r>
      <w:r w:rsidRPr="00330ACA">
        <w:t>например,</w:t>
      </w:r>
      <w:r w:rsidR="00330ACA" w:rsidRPr="00330ACA">
        <w:t xml:space="preserve"> </w:t>
      </w:r>
      <w:r w:rsidRPr="00330ACA">
        <w:t>если</w:t>
      </w:r>
      <w:r w:rsidR="00330ACA" w:rsidRPr="00330ACA">
        <w:t xml:space="preserve"> </w:t>
      </w:r>
      <w:r w:rsidR="000E5057" w:rsidRPr="00330ACA">
        <w:t>национальное</w:t>
      </w:r>
      <w:r w:rsidR="00330ACA" w:rsidRPr="00330ACA">
        <w:t xml:space="preserve"> </w:t>
      </w:r>
      <w:r w:rsidRPr="00330ACA">
        <w:t>налоговое</w:t>
      </w:r>
      <w:r w:rsidR="00330ACA" w:rsidRPr="00330ACA">
        <w:t xml:space="preserve"> </w:t>
      </w:r>
      <w:r w:rsidRPr="00330ACA">
        <w:t>законодательство</w:t>
      </w:r>
      <w:r w:rsidR="00330ACA" w:rsidRPr="00330ACA">
        <w:t xml:space="preserve"> </w:t>
      </w:r>
      <w:r w:rsidR="000E5057" w:rsidRPr="00330ACA">
        <w:t>предоставляет</w:t>
      </w:r>
      <w:r w:rsidR="00330ACA" w:rsidRPr="00330ACA">
        <w:t xml:space="preserve"> </w:t>
      </w:r>
      <w:r w:rsidR="000E5057" w:rsidRPr="00330ACA">
        <w:t>освобождение</w:t>
      </w:r>
      <w:r w:rsidR="00330ACA" w:rsidRPr="00330ACA">
        <w:t xml:space="preserve"> </w:t>
      </w:r>
      <w:r w:rsidR="000E5057" w:rsidRPr="00330ACA">
        <w:t>обязательств</w:t>
      </w:r>
      <w:r w:rsidR="00330ACA" w:rsidRPr="00330ACA">
        <w:t xml:space="preserve"> </w:t>
      </w:r>
      <w:r w:rsidR="000E5057" w:rsidRPr="00330ACA">
        <w:t>по</w:t>
      </w:r>
      <w:r w:rsidR="00330ACA" w:rsidRPr="00330ACA">
        <w:t xml:space="preserve"> </w:t>
      </w:r>
      <w:r w:rsidR="000E5057" w:rsidRPr="00330ACA">
        <w:t>налогообложению</w:t>
      </w:r>
      <w:r w:rsidR="00330ACA" w:rsidRPr="00330ACA">
        <w:t xml:space="preserve"> </w:t>
      </w:r>
      <w:r w:rsidR="000E5057" w:rsidRPr="00330ACA">
        <w:t>сумм,</w:t>
      </w:r>
      <w:r w:rsidR="00330ACA" w:rsidRPr="00330ACA">
        <w:t xml:space="preserve"> </w:t>
      </w:r>
      <w:r w:rsidR="000E5057" w:rsidRPr="00330ACA">
        <w:t>отчисленных</w:t>
      </w:r>
      <w:r w:rsidR="00330ACA" w:rsidRPr="00330ACA">
        <w:t xml:space="preserve"> </w:t>
      </w:r>
      <w:r w:rsidR="000E5057" w:rsidRPr="00330ACA">
        <w:t>в</w:t>
      </w:r>
      <w:r w:rsidR="00330ACA" w:rsidRPr="00330ACA">
        <w:t xml:space="preserve"> </w:t>
      </w:r>
      <w:r w:rsidR="000E5057" w:rsidRPr="00330ACA">
        <w:t>резервный</w:t>
      </w:r>
      <w:r w:rsidR="00330ACA" w:rsidRPr="00330ACA">
        <w:t xml:space="preserve"> </w:t>
      </w:r>
      <w:r w:rsidR="000E5057" w:rsidRPr="00330ACA">
        <w:t>капитал.</w:t>
      </w:r>
    </w:p>
    <w:p w:rsidR="00330ACA" w:rsidRPr="00330ACA" w:rsidRDefault="000E5057" w:rsidP="00330ACA">
      <w:r w:rsidRPr="00330ACA">
        <w:t>Наличие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размер</w:t>
      </w:r>
      <w:r w:rsidR="00330ACA" w:rsidRPr="00330ACA">
        <w:t xml:space="preserve"> </w:t>
      </w:r>
      <w:r w:rsidRPr="00330ACA">
        <w:t>нормативных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обусловленных</w:t>
      </w:r>
      <w:r w:rsidR="00330ACA" w:rsidRPr="00330ACA">
        <w:t xml:space="preserve"> </w:t>
      </w:r>
      <w:r w:rsidRPr="00330ACA">
        <w:t>налоговым</w:t>
      </w:r>
      <w:r w:rsidR="00330ACA" w:rsidRPr="00330ACA">
        <w:t xml:space="preserve"> </w:t>
      </w:r>
      <w:r w:rsidRPr="00330ACA">
        <w:t>режимом</w:t>
      </w:r>
      <w:r w:rsidR="00330ACA" w:rsidRPr="00330ACA">
        <w:t xml:space="preserve"> </w:t>
      </w:r>
      <w:r w:rsidRPr="00330ACA">
        <w:t>видов</w:t>
      </w:r>
      <w:r w:rsidR="00330ACA" w:rsidRPr="00330ACA">
        <w:t xml:space="preserve"> </w:t>
      </w:r>
      <w:r w:rsidRPr="00330ACA">
        <w:t>резервного</w:t>
      </w:r>
      <w:r w:rsidR="00330ACA" w:rsidRPr="00330ACA">
        <w:t xml:space="preserve"> </w:t>
      </w:r>
      <w:r w:rsidRPr="00330ACA">
        <w:t>капитала</w:t>
      </w:r>
      <w:r w:rsidR="00330ACA" w:rsidRPr="00330ACA">
        <w:t xml:space="preserve"> </w:t>
      </w:r>
      <w:r w:rsidRPr="00330ACA">
        <w:t>является</w:t>
      </w:r>
      <w:r w:rsidR="00330ACA" w:rsidRPr="00330ACA">
        <w:t xml:space="preserve"> </w:t>
      </w:r>
      <w:r w:rsidRPr="00330ACA">
        <w:t>уместной</w:t>
      </w:r>
      <w:r w:rsidR="00330ACA" w:rsidRPr="00330ACA">
        <w:t xml:space="preserve"> </w:t>
      </w:r>
      <w:r w:rsidRPr="00330ACA">
        <w:t>информацией.</w:t>
      </w:r>
      <w:r w:rsidR="00330ACA" w:rsidRPr="00330ACA">
        <w:t xml:space="preserve"> </w:t>
      </w:r>
      <w:r w:rsidRPr="00330ACA">
        <w:t>Отчисления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подобный</w:t>
      </w:r>
      <w:r w:rsidR="00330ACA" w:rsidRPr="00330ACA">
        <w:t xml:space="preserve"> </w:t>
      </w:r>
      <w:r w:rsidRPr="00330ACA">
        <w:t>резервный</w:t>
      </w:r>
      <w:r w:rsidR="00330ACA" w:rsidRPr="00330ACA">
        <w:t xml:space="preserve"> </w:t>
      </w:r>
      <w:r w:rsidRPr="00330ACA">
        <w:t>капитал</w:t>
      </w:r>
      <w:r w:rsidR="00330ACA" w:rsidRPr="00330ACA">
        <w:t xml:space="preserve"> </w:t>
      </w:r>
      <w:r w:rsidRPr="00330ACA">
        <w:t>представляет</w:t>
      </w:r>
      <w:r w:rsidR="00330ACA" w:rsidRPr="00330ACA">
        <w:t xml:space="preserve"> </w:t>
      </w:r>
      <w:r w:rsidRPr="00330ACA">
        <w:t>собой</w:t>
      </w:r>
      <w:r w:rsidR="00330ACA" w:rsidRPr="00330ACA">
        <w:t xml:space="preserve"> </w:t>
      </w:r>
      <w:r w:rsidRPr="00330ACA">
        <w:t>распределение</w:t>
      </w:r>
      <w:r w:rsidR="00330ACA" w:rsidRPr="00330ACA">
        <w:t xml:space="preserve"> </w:t>
      </w:r>
      <w:r w:rsidRPr="00330ACA">
        <w:t>прибыли.</w:t>
      </w:r>
    </w:p>
    <w:p w:rsidR="00330ACA" w:rsidRPr="00330ACA" w:rsidRDefault="000E5057" w:rsidP="00330ACA">
      <w:r w:rsidRPr="00330ACA">
        <w:t>Величина</w:t>
      </w:r>
      <w:r w:rsidR="00330ACA" w:rsidRPr="00330ACA">
        <w:t xml:space="preserve"> </w:t>
      </w:r>
      <w:r w:rsidRPr="00330ACA">
        <w:t>капитала,</w:t>
      </w:r>
      <w:r w:rsidR="00330ACA" w:rsidRPr="00330ACA">
        <w:t xml:space="preserve"> </w:t>
      </w:r>
      <w:r w:rsidRPr="00330ACA">
        <w:t>отражаемая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бухгалтерском</w:t>
      </w:r>
      <w:r w:rsidR="00330ACA" w:rsidRPr="00330ACA">
        <w:t xml:space="preserve"> </w:t>
      </w:r>
      <w:r w:rsidRPr="00330ACA">
        <w:t>балансе,</w:t>
      </w:r>
      <w:r w:rsidR="00330ACA" w:rsidRPr="00330ACA">
        <w:t xml:space="preserve"> </w:t>
      </w:r>
      <w:r w:rsidRPr="00330ACA">
        <w:t>зависит</w:t>
      </w:r>
      <w:r w:rsidR="00330ACA" w:rsidRPr="00330ACA">
        <w:t xml:space="preserve"> </w:t>
      </w:r>
      <w:r w:rsidRPr="00330ACA">
        <w:t>от</w:t>
      </w:r>
      <w:r w:rsidR="00330ACA" w:rsidRPr="00330ACA">
        <w:t xml:space="preserve"> </w:t>
      </w:r>
      <w:r w:rsidRPr="00330ACA">
        <w:t>оценки</w:t>
      </w:r>
      <w:r w:rsidR="00330ACA" w:rsidRPr="00330ACA">
        <w:t xml:space="preserve"> </w:t>
      </w:r>
      <w:r w:rsidRPr="00330ACA">
        <w:t>активов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обязательств.</w:t>
      </w:r>
      <w:r w:rsidR="00330ACA" w:rsidRPr="00330ACA">
        <w:t xml:space="preserve"> </w:t>
      </w:r>
      <w:r w:rsidRPr="00330ACA">
        <w:t>Обычно</w:t>
      </w:r>
      <w:r w:rsidR="00330ACA" w:rsidRPr="00330ACA">
        <w:t xml:space="preserve"> </w:t>
      </w:r>
      <w:r w:rsidRPr="00330ACA">
        <w:t>величина</w:t>
      </w:r>
      <w:r w:rsidR="00330ACA" w:rsidRPr="00330ACA">
        <w:t xml:space="preserve"> </w:t>
      </w:r>
      <w:r w:rsidRPr="00330ACA">
        <w:t>капитала</w:t>
      </w:r>
      <w:r w:rsidR="00330ACA" w:rsidRPr="00330ACA">
        <w:t xml:space="preserve"> </w:t>
      </w:r>
      <w:r w:rsidRPr="00330ACA">
        <w:t>не</w:t>
      </w:r>
      <w:r w:rsidR="00330ACA" w:rsidRPr="00330ACA">
        <w:t xml:space="preserve"> </w:t>
      </w:r>
      <w:r w:rsidRPr="00330ACA">
        <w:t>совпадает</w:t>
      </w:r>
      <w:r w:rsidR="00330ACA" w:rsidRPr="00330ACA">
        <w:t xml:space="preserve"> </w:t>
      </w:r>
      <w:r w:rsidR="004111CE" w:rsidRPr="00330ACA">
        <w:t>с</w:t>
      </w:r>
      <w:r w:rsidR="00330ACA" w:rsidRPr="00330ACA">
        <w:t xml:space="preserve"> </w:t>
      </w:r>
      <w:r w:rsidRPr="00330ACA">
        <w:t>совокупной</w:t>
      </w:r>
      <w:r w:rsidR="00330ACA" w:rsidRPr="00330ACA">
        <w:t xml:space="preserve"> </w:t>
      </w:r>
      <w:r w:rsidRPr="00330ACA">
        <w:t>рыночной</w:t>
      </w:r>
      <w:r w:rsidR="00330ACA" w:rsidRPr="00330ACA">
        <w:t xml:space="preserve"> </w:t>
      </w:r>
      <w:r w:rsidRPr="00330ACA">
        <w:t>стоимостью</w:t>
      </w:r>
      <w:r w:rsidR="00330ACA" w:rsidRPr="00330ACA">
        <w:t xml:space="preserve"> </w:t>
      </w:r>
      <w:r w:rsidRPr="00330ACA">
        <w:t>акций</w:t>
      </w:r>
      <w:r w:rsidR="00330ACA" w:rsidRPr="00330ACA">
        <w:t xml:space="preserve"> </w:t>
      </w:r>
      <w:r w:rsidRPr="00330ACA">
        <w:t>компании</w:t>
      </w:r>
      <w:r w:rsidR="00330ACA" w:rsidRPr="00330ACA">
        <w:t xml:space="preserve"> </w:t>
      </w:r>
      <w:r w:rsidRPr="00330ACA">
        <w:t>или</w:t>
      </w:r>
      <w:r w:rsidR="00330ACA" w:rsidRPr="00330ACA">
        <w:t xml:space="preserve"> </w:t>
      </w:r>
      <w:r w:rsidRPr="00330ACA">
        <w:t>с</w:t>
      </w:r>
      <w:r w:rsidR="00330ACA" w:rsidRPr="00330ACA">
        <w:t xml:space="preserve"> </w:t>
      </w:r>
      <w:r w:rsidRPr="00330ACA">
        <w:t>суммой,</w:t>
      </w:r>
      <w:r w:rsidR="00330ACA" w:rsidRPr="00330ACA">
        <w:t xml:space="preserve"> </w:t>
      </w:r>
      <w:r w:rsidRPr="00330ACA">
        <w:t>которая</w:t>
      </w:r>
      <w:r w:rsidR="00330ACA" w:rsidRPr="00330ACA">
        <w:t xml:space="preserve"> </w:t>
      </w:r>
      <w:r w:rsidRPr="00330ACA">
        <w:t>была</w:t>
      </w:r>
      <w:r w:rsidR="00330ACA" w:rsidRPr="00330ACA">
        <w:t xml:space="preserve"> </w:t>
      </w:r>
      <w:r w:rsidRPr="00330ACA">
        <w:t>бы</w:t>
      </w:r>
      <w:r w:rsidR="00330ACA" w:rsidRPr="00330ACA">
        <w:t xml:space="preserve"> </w:t>
      </w:r>
      <w:r w:rsidRPr="00330ACA">
        <w:t>получена</w:t>
      </w:r>
      <w:r w:rsidR="00330ACA" w:rsidRPr="00330ACA">
        <w:t xml:space="preserve"> </w:t>
      </w:r>
      <w:r w:rsidR="004111CE" w:rsidRPr="00330ACA">
        <w:t>в</w:t>
      </w:r>
      <w:r w:rsidR="00330ACA" w:rsidRPr="00330ACA">
        <w:t xml:space="preserve"> </w:t>
      </w:r>
      <w:r w:rsidR="004111CE" w:rsidRPr="00330ACA">
        <w:t>результате</w:t>
      </w:r>
      <w:r w:rsidR="00330ACA" w:rsidRPr="00330ACA">
        <w:t xml:space="preserve"> </w:t>
      </w:r>
      <w:r w:rsidR="004111CE" w:rsidRPr="00330ACA">
        <w:t>продажи</w:t>
      </w:r>
      <w:r w:rsidR="00330ACA" w:rsidRPr="00330ACA">
        <w:t xml:space="preserve"> </w:t>
      </w:r>
      <w:r w:rsidR="004111CE" w:rsidRPr="00330ACA">
        <w:t>чистых</w:t>
      </w:r>
      <w:r w:rsidR="00330ACA" w:rsidRPr="00330ACA">
        <w:t xml:space="preserve"> </w:t>
      </w:r>
      <w:r w:rsidR="004111CE" w:rsidRPr="00330ACA">
        <w:t>активов</w:t>
      </w:r>
      <w:r w:rsidR="00330ACA" w:rsidRPr="00330ACA">
        <w:t xml:space="preserve"> </w:t>
      </w:r>
      <w:r w:rsidR="004111CE" w:rsidRPr="00330ACA">
        <w:t>по</w:t>
      </w:r>
      <w:r w:rsidR="00330ACA" w:rsidRPr="00330ACA">
        <w:t xml:space="preserve"> </w:t>
      </w:r>
      <w:r w:rsidR="004111CE" w:rsidRPr="00330ACA">
        <w:t>частям</w:t>
      </w:r>
      <w:r w:rsidR="00330ACA" w:rsidRPr="00330ACA">
        <w:t xml:space="preserve"> </w:t>
      </w:r>
      <w:r w:rsidR="004111CE" w:rsidRPr="00330ACA">
        <w:t>или</w:t>
      </w:r>
      <w:r w:rsidR="00330ACA" w:rsidRPr="00330ACA">
        <w:t xml:space="preserve"> </w:t>
      </w:r>
      <w:r w:rsidR="00E229A4" w:rsidRPr="00330ACA">
        <w:t>компании,</w:t>
      </w:r>
      <w:r w:rsidR="00330ACA" w:rsidRPr="00330ACA">
        <w:t xml:space="preserve"> </w:t>
      </w:r>
      <w:r w:rsidR="004111CE" w:rsidRPr="00330ACA">
        <w:t>в</w:t>
      </w:r>
      <w:r w:rsidR="00330ACA" w:rsidRPr="00330ACA">
        <w:t xml:space="preserve"> </w:t>
      </w:r>
      <w:r w:rsidR="004111CE" w:rsidRPr="00330ACA">
        <w:t>целом</w:t>
      </w:r>
      <w:r w:rsidR="00330ACA" w:rsidRPr="00330ACA">
        <w:t xml:space="preserve"> </w:t>
      </w:r>
      <w:r w:rsidR="004111CE" w:rsidRPr="00330ACA">
        <w:t>исходя</w:t>
      </w:r>
      <w:r w:rsidR="00330ACA" w:rsidRPr="00330ACA">
        <w:t xml:space="preserve"> </w:t>
      </w:r>
      <w:r w:rsidR="004111CE" w:rsidRPr="00330ACA">
        <w:t>из</w:t>
      </w:r>
      <w:r w:rsidR="00330ACA" w:rsidRPr="00330ACA">
        <w:t xml:space="preserve"> </w:t>
      </w:r>
      <w:r w:rsidR="004111CE" w:rsidRPr="00330ACA">
        <w:t>допущения</w:t>
      </w:r>
      <w:r w:rsidR="00330ACA" w:rsidRPr="00330ACA">
        <w:t xml:space="preserve"> </w:t>
      </w:r>
      <w:r w:rsidR="004111CE" w:rsidRPr="00330ACA">
        <w:t>непрерывности</w:t>
      </w:r>
      <w:r w:rsidR="00330ACA" w:rsidRPr="00330ACA">
        <w:t xml:space="preserve"> </w:t>
      </w:r>
      <w:r w:rsidR="004111CE" w:rsidRPr="00330ACA">
        <w:t>деятельности.</w:t>
      </w:r>
    </w:p>
    <w:p w:rsidR="00330ACA" w:rsidRPr="00330ACA" w:rsidRDefault="00E229A4" w:rsidP="00330ACA">
      <w:r w:rsidRPr="00330ACA">
        <w:rPr>
          <w:b/>
          <w:bCs/>
        </w:rPr>
        <w:t>Отчет</w:t>
      </w:r>
      <w:r w:rsidR="00330ACA" w:rsidRPr="00330ACA">
        <w:rPr>
          <w:b/>
          <w:bCs/>
        </w:rPr>
        <w:t xml:space="preserve"> </w:t>
      </w:r>
      <w:r w:rsidRPr="00330ACA">
        <w:rPr>
          <w:b/>
          <w:bCs/>
        </w:rPr>
        <w:t>о</w:t>
      </w:r>
      <w:r w:rsidR="00330ACA" w:rsidRPr="00330ACA">
        <w:rPr>
          <w:b/>
          <w:bCs/>
        </w:rPr>
        <w:t xml:space="preserve"> </w:t>
      </w:r>
      <w:r w:rsidRPr="00330ACA">
        <w:rPr>
          <w:b/>
          <w:bCs/>
        </w:rPr>
        <w:t>прибылях</w:t>
      </w:r>
      <w:r w:rsidR="00330ACA" w:rsidRPr="00330ACA">
        <w:rPr>
          <w:b/>
          <w:bCs/>
        </w:rPr>
        <w:t xml:space="preserve"> </w:t>
      </w:r>
      <w:r w:rsidR="00F44A9D" w:rsidRPr="00330ACA">
        <w:rPr>
          <w:b/>
          <w:bCs/>
        </w:rPr>
        <w:t>и</w:t>
      </w:r>
      <w:r w:rsidR="00330ACA" w:rsidRPr="00330ACA">
        <w:rPr>
          <w:b/>
          <w:bCs/>
        </w:rPr>
        <w:t xml:space="preserve"> </w:t>
      </w:r>
      <w:r w:rsidR="00F44A9D" w:rsidRPr="00330ACA">
        <w:rPr>
          <w:b/>
          <w:bCs/>
        </w:rPr>
        <w:t>убытках</w:t>
      </w:r>
      <w:r w:rsidR="00330ACA" w:rsidRPr="00330ACA">
        <w:rPr>
          <w:b/>
          <w:bCs/>
        </w:rPr>
        <w:t xml:space="preserve"> - </w:t>
      </w:r>
      <w:r w:rsidR="00F44A9D" w:rsidRPr="00330ACA">
        <w:t>это</w:t>
      </w:r>
      <w:r w:rsidR="00330ACA" w:rsidRPr="00330ACA">
        <w:t xml:space="preserve"> </w:t>
      </w:r>
      <w:r w:rsidR="00F44A9D" w:rsidRPr="00330ACA">
        <w:t>отчет,</w:t>
      </w:r>
      <w:r w:rsidR="00330ACA" w:rsidRPr="00330ACA">
        <w:t xml:space="preserve"> </w:t>
      </w:r>
      <w:r w:rsidR="00F44A9D" w:rsidRPr="00330ACA">
        <w:t>который</w:t>
      </w:r>
      <w:r w:rsidR="00330ACA" w:rsidRPr="00330ACA">
        <w:t xml:space="preserve"> </w:t>
      </w:r>
      <w:r w:rsidR="00F44A9D" w:rsidRPr="00330ACA">
        <w:t>измеряет</w:t>
      </w:r>
      <w:r w:rsidR="00330ACA" w:rsidRPr="00330ACA">
        <w:t xml:space="preserve"> </w:t>
      </w:r>
      <w:r w:rsidR="00F44A9D" w:rsidRPr="00330ACA">
        <w:t>успешность</w:t>
      </w:r>
      <w:r w:rsidR="00330ACA" w:rsidRPr="00330ACA">
        <w:t xml:space="preserve"> </w:t>
      </w:r>
      <w:r w:rsidR="00F44A9D" w:rsidRPr="00330ACA">
        <w:t>деятельности</w:t>
      </w:r>
      <w:r w:rsidR="00330ACA" w:rsidRPr="00330ACA">
        <w:t xml:space="preserve"> </w:t>
      </w:r>
      <w:r w:rsidR="00F44A9D" w:rsidRPr="00330ACA">
        <w:t>организации</w:t>
      </w:r>
      <w:r w:rsidR="00330ACA" w:rsidRPr="00330ACA">
        <w:t xml:space="preserve"> </w:t>
      </w:r>
      <w:r w:rsidR="00F44A9D" w:rsidRPr="00330ACA">
        <w:t>за</w:t>
      </w:r>
      <w:r w:rsidR="00330ACA" w:rsidRPr="00330ACA">
        <w:t xml:space="preserve"> </w:t>
      </w:r>
      <w:r w:rsidR="00F44A9D" w:rsidRPr="00330ACA">
        <w:t>определенный</w:t>
      </w:r>
      <w:r w:rsidR="00330ACA" w:rsidRPr="00330ACA">
        <w:t xml:space="preserve"> </w:t>
      </w:r>
      <w:r w:rsidR="00F44A9D" w:rsidRPr="00330ACA">
        <w:t>период.</w:t>
      </w:r>
      <w:r w:rsidR="00330ACA" w:rsidRPr="00330ACA">
        <w:t xml:space="preserve"> </w:t>
      </w:r>
      <w:r w:rsidR="00F44A9D" w:rsidRPr="00330ACA">
        <w:t>В</w:t>
      </w:r>
      <w:r w:rsidR="00330ACA" w:rsidRPr="00330ACA">
        <w:t xml:space="preserve"> </w:t>
      </w:r>
      <w:r w:rsidR="00F44A9D" w:rsidRPr="00330ACA">
        <w:t>деловых</w:t>
      </w:r>
      <w:r w:rsidR="00330ACA" w:rsidRPr="00330ACA">
        <w:t xml:space="preserve"> </w:t>
      </w:r>
      <w:r w:rsidR="00F44A9D" w:rsidRPr="00330ACA">
        <w:t>и</w:t>
      </w:r>
      <w:r w:rsidR="00330ACA" w:rsidRPr="00330ACA">
        <w:t xml:space="preserve"> </w:t>
      </w:r>
      <w:r w:rsidR="00F44A9D" w:rsidRPr="00330ACA">
        <w:t>инвестиционных</w:t>
      </w:r>
      <w:r w:rsidR="00330ACA" w:rsidRPr="00330ACA">
        <w:t xml:space="preserve"> </w:t>
      </w:r>
      <w:r w:rsidR="00F44A9D" w:rsidRPr="00330ACA">
        <w:t>кругах</w:t>
      </w:r>
      <w:r w:rsidR="00330ACA" w:rsidRPr="00330ACA">
        <w:t xml:space="preserve"> </w:t>
      </w:r>
      <w:r w:rsidR="00F44A9D" w:rsidRPr="00330ACA">
        <w:t>о</w:t>
      </w:r>
      <w:r w:rsidR="00330ACA" w:rsidRPr="00330ACA">
        <w:t xml:space="preserve"> </w:t>
      </w:r>
      <w:r w:rsidR="00F44A9D" w:rsidRPr="00330ACA">
        <w:t>используется</w:t>
      </w:r>
      <w:r w:rsidR="00330ACA" w:rsidRPr="00330ACA">
        <w:t xml:space="preserve"> </w:t>
      </w:r>
      <w:r w:rsidR="00F44A9D" w:rsidRPr="00330ACA">
        <w:t>для</w:t>
      </w:r>
      <w:r w:rsidR="00330ACA" w:rsidRPr="00330ACA">
        <w:t xml:space="preserve"> </w:t>
      </w:r>
      <w:r w:rsidR="00F44A9D" w:rsidRPr="00330ACA">
        <w:t>определения</w:t>
      </w:r>
      <w:r w:rsidR="00330ACA" w:rsidRPr="00330ACA">
        <w:t xml:space="preserve"> </w:t>
      </w:r>
      <w:r w:rsidR="00F44A9D" w:rsidRPr="00330ACA">
        <w:t>рентабельности,</w:t>
      </w:r>
      <w:r w:rsidR="00330ACA" w:rsidRPr="00330ACA">
        <w:t xml:space="preserve"> </w:t>
      </w:r>
      <w:r w:rsidR="00F44A9D" w:rsidRPr="00330ACA">
        <w:t>инвестиционной</w:t>
      </w:r>
      <w:r w:rsidR="00330ACA" w:rsidRPr="00330ACA">
        <w:t xml:space="preserve"> </w:t>
      </w:r>
      <w:r w:rsidR="00F44A9D" w:rsidRPr="00330ACA">
        <w:t>ценности,</w:t>
      </w:r>
      <w:r w:rsidR="00330ACA" w:rsidRPr="00330ACA">
        <w:t xml:space="preserve"> </w:t>
      </w:r>
      <w:r w:rsidR="00F44A9D" w:rsidRPr="00330ACA">
        <w:t>кредитоспособности</w:t>
      </w:r>
      <w:r w:rsidR="00330ACA" w:rsidRPr="00330ACA">
        <w:t xml:space="preserve"> </w:t>
      </w:r>
      <w:r w:rsidR="00F44A9D" w:rsidRPr="00330ACA">
        <w:t>организации</w:t>
      </w:r>
      <w:r w:rsidR="00330ACA" w:rsidRPr="00330ACA">
        <w:t xml:space="preserve"> </w:t>
      </w:r>
      <w:r w:rsidR="00F44A9D" w:rsidRPr="00330ACA">
        <w:t>Он</w:t>
      </w:r>
      <w:r w:rsidR="00330ACA" w:rsidRPr="00330ACA">
        <w:t xml:space="preserve"> </w:t>
      </w:r>
      <w:r w:rsidR="00F44A9D" w:rsidRPr="00330ACA">
        <w:t>предоставляет</w:t>
      </w:r>
      <w:r w:rsidR="00330ACA" w:rsidRPr="00330ACA">
        <w:t xml:space="preserve"> </w:t>
      </w:r>
      <w:r w:rsidR="00F44A9D" w:rsidRPr="00330ACA">
        <w:t>инвесторам</w:t>
      </w:r>
      <w:r w:rsidR="00330ACA" w:rsidRPr="00330ACA">
        <w:t xml:space="preserve"> </w:t>
      </w:r>
      <w:r w:rsidR="00F44A9D" w:rsidRPr="00330ACA">
        <w:t>и</w:t>
      </w:r>
      <w:r w:rsidR="00330ACA" w:rsidRPr="00330ACA">
        <w:t xml:space="preserve"> </w:t>
      </w:r>
      <w:r w:rsidR="00F44A9D" w:rsidRPr="00330ACA">
        <w:t>кредиторам</w:t>
      </w:r>
      <w:r w:rsidR="00330ACA" w:rsidRPr="00330ACA">
        <w:t xml:space="preserve"> </w:t>
      </w:r>
      <w:r w:rsidR="00F44A9D" w:rsidRPr="00330ACA">
        <w:t>информацию,</w:t>
      </w:r>
      <w:r w:rsidR="00330ACA" w:rsidRPr="00330ACA">
        <w:t xml:space="preserve"> </w:t>
      </w:r>
      <w:r w:rsidR="00F44A9D" w:rsidRPr="00330ACA">
        <w:t>с</w:t>
      </w:r>
      <w:r w:rsidR="00330ACA" w:rsidRPr="00330ACA">
        <w:t xml:space="preserve"> </w:t>
      </w:r>
      <w:r w:rsidR="00F44A9D" w:rsidRPr="00330ACA">
        <w:t>помощью</w:t>
      </w:r>
      <w:r w:rsidR="00330ACA" w:rsidRPr="00330ACA">
        <w:t xml:space="preserve"> </w:t>
      </w:r>
      <w:r w:rsidR="00F44A9D" w:rsidRPr="00330ACA">
        <w:t>которой</w:t>
      </w:r>
      <w:r w:rsidR="00330ACA" w:rsidRPr="00330ACA">
        <w:t xml:space="preserve"> </w:t>
      </w:r>
      <w:r w:rsidR="00F44A9D" w:rsidRPr="00330ACA">
        <w:t>они</w:t>
      </w:r>
      <w:r w:rsidR="00330ACA" w:rsidRPr="00330ACA">
        <w:t xml:space="preserve"> </w:t>
      </w:r>
      <w:r w:rsidR="00F44A9D" w:rsidRPr="00330ACA">
        <w:t>могут</w:t>
      </w:r>
      <w:r w:rsidR="00330ACA" w:rsidRPr="00330ACA">
        <w:t xml:space="preserve"> </w:t>
      </w:r>
      <w:r w:rsidR="00F44A9D" w:rsidRPr="00330ACA">
        <w:t>прогнозировать</w:t>
      </w:r>
      <w:r w:rsidR="00330ACA" w:rsidRPr="00330ACA">
        <w:t xml:space="preserve"> </w:t>
      </w:r>
      <w:r w:rsidR="00F44A9D" w:rsidRPr="00330ACA">
        <w:t>объемы</w:t>
      </w:r>
      <w:r w:rsidR="00330ACA" w:rsidRPr="00330ACA">
        <w:t xml:space="preserve"> </w:t>
      </w:r>
      <w:r w:rsidR="00F44A9D" w:rsidRPr="00330ACA">
        <w:t>будущих</w:t>
      </w:r>
      <w:r w:rsidR="00330ACA" w:rsidRPr="00330ACA">
        <w:t xml:space="preserve"> </w:t>
      </w:r>
      <w:r w:rsidR="00F44A9D" w:rsidRPr="00330ACA">
        <w:t>денежных</w:t>
      </w:r>
      <w:r w:rsidR="00330ACA" w:rsidRPr="00330ACA">
        <w:t xml:space="preserve"> </w:t>
      </w:r>
      <w:r w:rsidR="00F44A9D" w:rsidRPr="00330ACA">
        <w:t>потоков.</w:t>
      </w:r>
    </w:p>
    <w:p w:rsidR="00330ACA" w:rsidRPr="00330ACA" w:rsidRDefault="00F44A9D" w:rsidP="00330ACA">
      <w:r w:rsidRPr="00330ACA">
        <w:t>Этот</w:t>
      </w:r>
      <w:r w:rsidR="00330ACA" w:rsidRPr="00330ACA">
        <w:t xml:space="preserve"> </w:t>
      </w:r>
      <w:r w:rsidRPr="00330ACA">
        <w:t>отчет</w:t>
      </w:r>
      <w:r w:rsidR="00330ACA" w:rsidRPr="00330ACA">
        <w:t xml:space="preserve"> </w:t>
      </w:r>
      <w:r w:rsidRPr="00330ACA">
        <w:t>позволяет</w:t>
      </w:r>
      <w:r w:rsidR="00330ACA" w:rsidRPr="00330ACA">
        <w:t xml:space="preserve"> </w:t>
      </w:r>
      <w:r w:rsidRPr="00330ACA">
        <w:t>пользователям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</w:t>
      </w:r>
      <w:r w:rsidR="00330ACA" w:rsidRPr="00330ACA">
        <w:t xml:space="preserve"> </w:t>
      </w:r>
      <w:r w:rsidRPr="00330ACA">
        <w:t>прогнозировать</w:t>
      </w:r>
      <w:r w:rsidR="00330ACA" w:rsidRPr="00330ACA">
        <w:t xml:space="preserve"> </w:t>
      </w:r>
      <w:r w:rsidRPr="00330ACA">
        <w:t>будущие</w:t>
      </w:r>
      <w:r w:rsidR="00330ACA" w:rsidRPr="00330ACA">
        <w:t xml:space="preserve"> </w:t>
      </w:r>
      <w:r w:rsidRPr="00330ACA">
        <w:t>движения</w:t>
      </w:r>
      <w:r w:rsidR="00330ACA" w:rsidRPr="00330ACA">
        <w:t xml:space="preserve"> </w:t>
      </w:r>
      <w:r w:rsidRPr="00330ACA">
        <w:t>денежных</w:t>
      </w:r>
      <w:r w:rsidR="00330ACA" w:rsidRPr="00330ACA">
        <w:t xml:space="preserve"> </w:t>
      </w:r>
      <w:r w:rsidRPr="00330ACA">
        <w:t>средств</w:t>
      </w:r>
      <w:r w:rsidR="00330ACA" w:rsidRPr="00330ACA">
        <w:t xml:space="preserve"> </w:t>
      </w:r>
      <w:r w:rsidRPr="00330ACA">
        <w:t>несколькими</w:t>
      </w:r>
      <w:r w:rsidR="00330ACA" w:rsidRPr="00330ACA">
        <w:t xml:space="preserve"> </w:t>
      </w:r>
      <w:r w:rsidRPr="00330ACA">
        <w:t>различными</w:t>
      </w:r>
      <w:r w:rsidR="00330ACA" w:rsidRPr="00330ACA">
        <w:t xml:space="preserve"> </w:t>
      </w:r>
      <w:r w:rsidRPr="00330ACA">
        <w:t>способами.</w:t>
      </w:r>
    </w:p>
    <w:p w:rsidR="00330ACA" w:rsidRPr="00330ACA" w:rsidRDefault="00E229A4" w:rsidP="00330ACA">
      <w:r w:rsidRPr="00330ACA">
        <w:t>Прибыль</w:t>
      </w:r>
      <w:r w:rsidR="00330ACA" w:rsidRPr="00330ACA">
        <w:t xml:space="preserve"> </w:t>
      </w:r>
      <w:r w:rsidRPr="00330ACA">
        <w:t>используется</w:t>
      </w:r>
      <w:r w:rsidR="00330ACA" w:rsidRPr="00330ACA">
        <w:t xml:space="preserve"> </w:t>
      </w:r>
      <w:r w:rsidRPr="00330ACA">
        <w:t>для</w:t>
      </w:r>
      <w:r w:rsidR="00330ACA" w:rsidRPr="00330ACA">
        <w:t xml:space="preserve"> </w:t>
      </w:r>
      <w:r w:rsidRPr="00330ACA">
        <w:t>оценки</w:t>
      </w:r>
      <w:r w:rsidR="00330ACA" w:rsidRPr="00330ACA">
        <w:t xml:space="preserve"> </w:t>
      </w:r>
      <w:r w:rsidRPr="00330ACA">
        <w:t>результатов</w:t>
      </w:r>
      <w:r w:rsidR="00330ACA" w:rsidRPr="00330ACA">
        <w:t xml:space="preserve"> </w:t>
      </w:r>
      <w:r w:rsidRPr="00330ACA">
        <w:t>хозяйственной</w:t>
      </w:r>
      <w:r w:rsidR="00330ACA" w:rsidRPr="00330ACA">
        <w:t xml:space="preserve"> </w:t>
      </w:r>
      <w:r w:rsidRPr="00330ACA">
        <w:t>деятельности</w:t>
      </w:r>
      <w:r w:rsidR="00330ACA" w:rsidRPr="00330ACA">
        <w:t xml:space="preserve"> </w:t>
      </w:r>
      <w:r w:rsidRPr="00330ACA">
        <w:t>или</w:t>
      </w:r>
      <w:r w:rsidR="00330ACA" w:rsidRPr="00330ACA">
        <w:t xml:space="preserve"> </w:t>
      </w:r>
      <w:r w:rsidRPr="00330ACA">
        <w:t>для</w:t>
      </w:r>
      <w:r w:rsidR="00330ACA" w:rsidRPr="00330ACA">
        <w:t xml:space="preserve"> </w:t>
      </w:r>
      <w:r w:rsidRPr="00330ACA">
        <w:t>расчета</w:t>
      </w:r>
      <w:r w:rsidR="00330ACA" w:rsidRPr="00330ACA">
        <w:t xml:space="preserve"> </w:t>
      </w:r>
      <w:r w:rsidRPr="00330ACA">
        <w:t>других</w:t>
      </w:r>
      <w:r w:rsidR="00330ACA" w:rsidRPr="00330ACA">
        <w:t xml:space="preserve"> </w:t>
      </w:r>
      <w:r w:rsidRPr="00330ACA">
        <w:t>показателей</w:t>
      </w:r>
      <w:r w:rsidR="00330ACA">
        <w:t xml:space="preserve"> (</w:t>
      </w:r>
      <w:r w:rsidRPr="00330ACA">
        <w:t>например,</w:t>
      </w:r>
      <w:r w:rsidR="00330ACA" w:rsidRPr="00330ACA">
        <w:t xml:space="preserve"> </w:t>
      </w:r>
      <w:r w:rsidRPr="00330ACA">
        <w:t>рентабельности</w:t>
      </w:r>
      <w:r w:rsidR="00330ACA" w:rsidRPr="00330ACA">
        <w:t xml:space="preserve"> </w:t>
      </w:r>
      <w:r w:rsidRPr="00330ACA">
        <w:t>инвестиций</w:t>
      </w:r>
      <w:r w:rsidR="00330ACA" w:rsidRPr="00330ACA">
        <w:t xml:space="preserve"> </w:t>
      </w:r>
      <w:r w:rsidRPr="00330ACA">
        <w:t>или</w:t>
      </w:r>
      <w:r w:rsidR="00330ACA" w:rsidRPr="00330ACA">
        <w:t xml:space="preserve"> </w:t>
      </w:r>
      <w:r w:rsidRPr="00330ACA">
        <w:t>прибыли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акцию</w:t>
      </w:r>
      <w:r w:rsidR="00330ACA" w:rsidRPr="00330ACA">
        <w:t xml:space="preserve">). </w:t>
      </w:r>
      <w:r w:rsidRPr="00330ACA">
        <w:t>Элементы</w:t>
      </w:r>
      <w:r w:rsidR="00620294" w:rsidRPr="00330ACA">
        <w:t>,</w:t>
      </w:r>
      <w:r w:rsidR="00330ACA" w:rsidRPr="00330ACA">
        <w:t xml:space="preserve"> </w:t>
      </w:r>
      <w:r w:rsidR="00620294" w:rsidRPr="00330ACA">
        <w:t>непосредственно</w:t>
      </w:r>
      <w:r w:rsidR="00330ACA" w:rsidRPr="00330ACA">
        <w:t xml:space="preserve"> </w:t>
      </w:r>
      <w:r w:rsidR="00620294" w:rsidRPr="00330ACA">
        <w:t>связанные</w:t>
      </w:r>
      <w:r w:rsidR="00330ACA" w:rsidRPr="00330ACA">
        <w:t xml:space="preserve"> </w:t>
      </w:r>
      <w:r w:rsidR="00620294" w:rsidRPr="00330ACA">
        <w:t>с</w:t>
      </w:r>
      <w:r w:rsidR="00330ACA" w:rsidRPr="00330ACA">
        <w:t xml:space="preserve"> </w:t>
      </w:r>
      <w:r w:rsidR="00620294" w:rsidRPr="00330ACA">
        <w:t>прибылью</w:t>
      </w:r>
      <w:r w:rsidR="00330ACA" w:rsidRPr="00330ACA">
        <w:t xml:space="preserve"> - </w:t>
      </w:r>
      <w:r w:rsidR="00620294" w:rsidRPr="00330ACA">
        <w:t>доходы</w:t>
      </w:r>
      <w:r w:rsidR="00330ACA" w:rsidRPr="00330ACA">
        <w:t xml:space="preserve"> </w:t>
      </w:r>
      <w:r w:rsidR="00620294" w:rsidRPr="00330ACA">
        <w:t>и</w:t>
      </w:r>
      <w:r w:rsidR="00330ACA" w:rsidRPr="00330ACA">
        <w:t xml:space="preserve"> </w:t>
      </w:r>
      <w:r w:rsidR="00620294" w:rsidRPr="00330ACA">
        <w:t>расходы.</w:t>
      </w:r>
      <w:r w:rsidR="00330ACA" w:rsidRPr="00330ACA">
        <w:t xml:space="preserve"> </w:t>
      </w:r>
      <w:r w:rsidR="00620294" w:rsidRPr="00330ACA">
        <w:t>Порядок</w:t>
      </w:r>
      <w:r w:rsidR="00330ACA" w:rsidRPr="00330ACA">
        <w:t xml:space="preserve"> </w:t>
      </w:r>
      <w:r w:rsidR="00620294" w:rsidRPr="00330ACA">
        <w:t>учета</w:t>
      </w:r>
      <w:r w:rsidR="00330ACA" w:rsidRPr="00330ACA">
        <w:t xml:space="preserve"> </w:t>
      </w:r>
      <w:r w:rsidR="00620294" w:rsidRPr="00330ACA">
        <w:t>и</w:t>
      </w:r>
      <w:r w:rsidR="00330ACA" w:rsidRPr="00330ACA">
        <w:t xml:space="preserve"> </w:t>
      </w:r>
      <w:r w:rsidR="00620294" w:rsidRPr="00330ACA">
        <w:t>оценки</w:t>
      </w:r>
      <w:r w:rsidR="00330ACA" w:rsidRPr="00330ACA">
        <w:t xml:space="preserve"> </w:t>
      </w:r>
      <w:r w:rsidR="00620294" w:rsidRPr="00330ACA">
        <w:t>доходов</w:t>
      </w:r>
      <w:r w:rsidR="00330ACA" w:rsidRPr="00330ACA">
        <w:t xml:space="preserve"> </w:t>
      </w:r>
      <w:r w:rsidR="00620294" w:rsidRPr="00330ACA">
        <w:t>и</w:t>
      </w:r>
      <w:r w:rsidR="00330ACA" w:rsidRPr="00330ACA">
        <w:t xml:space="preserve"> </w:t>
      </w:r>
      <w:r w:rsidR="00620294" w:rsidRPr="00330ACA">
        <w:t>расходов</w:t>
      </w:r>
      <w:r w:rsidR="00330ACA" w:rsidRPr="00330ACA">
        <w:t xml:space="preserve"> </w:t>
      </w:r>
      <w:r w:rsidR="00620294" w:rsidRPr="00330ACA">
        <w:t>во</w:t>
      </w:r>
      <w:r w:rsidR="00330ACA" w:rsidRPr="00330ACA">
        <w:t xml:space="preserve"> </w:t>
      </w:r>
      <w:r w:rsidR="00620294" w:rsidRPr="00330ACA">
        <w:t>многом</w:t>
      </w:r>
      <w:r w:rsidR="00330ACA" w:rsidRPr="00330ACA">
        <w:t xml:space="preserve"> </w:t>
      </w:r>
      <w:r w:rsidR="00620294" w:rsidRPr="00330ACA">
        <w:t>определяется</w:t>
      </w:r>
      <w:r w:rsidR="00330ACA" w:rsidRPr="00330ACA">
        <w:t xml:space="preserve"> </w:t>
      </w:r>
      <w:r w:rsidR="00620294" w:rsidRPr="00330ACA">
        <w:t>понятиями</w:t>
      </w:r>
      <w:r w:rsidR="00330ACA" w:rsidRPr="00330ACA">
        <w:t xml:space="preserve"> </w:t>
      </w:r>
      <w:r w:rsidR="00620294" w:rsidRPr="00330ACA">
        <w:t>капитала</w:t>
      </w:r>
      <w:r w:rsidR="00330ACA" w:rsidRPr="00330ACA">
        <w:t xml:space="preserve"> </w:t>
      </w:r>
      <w:r w:rsidR="00620294" w:rsidRPr="00330ACA">
        <w:t>и</w:t>
      </w:r>
      <w:r w:rsidR="00330ACA" w:rsidRPr="00330ACA">
        <w:t xml:space="preserve"> </w:t>
      </w:r>
      <w:r w:rsidR="00620294" w:rsidRPr="00330ACA">
        <w:t>поддержания</w:t>
      </w:r>
      <w:r w:rsidR="00330ACA" w:rsidRPr="00330ACA">
        <w:t xml:space="preserve"> </w:t>
      </w:r>
      <w:r w:rsidR="00620294" w:rsidRPr="00330ACA">
        <w:t>капитала.</w:t>
      </w:r>
    </w:p>
    <w:p w:rsidR="00330ACA" w:rsidRPr="00330ACA" w:rsidRDefault="00620294" w:rsidP="00330ACA">
      <w:r w:rsidRPr="00330ACA">
        <w:t>Определен</w:t>
      </w:r>
      <w:r w:rsidR="00E76BC0" w:rsidRPr="00330ACA">
        <w:t>ия</w:t>
      </w:r>
      <w:r w:rsidR="00330ACA" w:rsidRPr="00330ACA">
        <w:t xml:space="preserve"> </w:t>
      </w:r>
      <w:r w:rsidR="00E76BC0" w:rsidRPr="00330ACA">
        <w:t>элементов</w:t>
      </w:r>
      <w:r w:rsidR="00330ACA">
        <w:t xml:space="preserve"> "</w:t>
      </w:r>
      <w:r w:rsidR="00E76BC0" w:rsidRPr="00330ACA">
        <w:t>доходы</w:t>
      </w:r>
      <w:r w:rsidR="00330ACA">
        <w:t xml:space="preserve">" </w:t>
      </w:r>
      <w:r w:rsidR="00E76BC0" w:rsidRPr="00330ACA">
        <w:t>и</w:t>
      </w:r>
      <w:r w:rsidR="00330ACA">
        <w:t xml:space="preserve"> "</w:t>
      </w:r>
      <w:r w:rsidR="00E76BC0" w:rsidRPr="00330ACA">
        <w:t>расходы</w:t>
      </w:r>
      <w:r w:rsidR="00330ACA">
        <w:t>"</w:t>
      </w:r>
      <w:r w:rsidR="00330ACA" w:rsidRPr="00330ACA">
        <w:t>:</w:t>
      </w:r>
    </w:p>
    <w:p w:rsidR="00E76BC0" w:rsidRPr="00330ACA" w:rsidRDefault="00E76BC0" w:rsidP="00330ACA">
      <w:r w:rsidRPr="00330ACA">
        <w:rPr>
          <w:i/>
          <w:iCs/>
        </w:rPr>
        <w:t>Доходы</w:t>
      </w:r>
      <w:r w:rsidR="00330ACA" w:rsidRPr="00330ACA">
        <w:rPr>
          <w:i/>
          <w:iCs/>
        </w:rPr>
        <w:t xml:space="preserve"> - </w:t>
      </w:r>
      <w:r w:rsidRPr="00330ACA">
        <w:t>это</w:t>
      </w:r>
      <w:r w:rsidR="00330ACA" w:rsidRPr="00330ACA">
        <w:t xml:space="preserve"> </w:t>
      </w:r>
      <w:r w:rsidRPr="00330ACA">
        <w:t>увеличение</w:t>
      </w:r>
      <w:r w:rsidR="00330ACA" w:rsidRPr="00330ACA">
        <w:t xml:space="preserve"> </w:t>
      </w:r>
      <w:r w:rsidRPr="00330ACA">
        <w:t>экономических</w:t>
      </w:r>
      <w:r w:rsidR="00330ACA" w:rsidRPr="00330ACA">
        <w:t xml:space="preserve"> </w:t>
      </w:r>
      <w:r w:rsidRPr="00330ACA">
        <w:t>выгод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форме</w:t>
      </w:r>
      <w:r w:rsidR="00330ACA" w:rsidRPr="00330ACA">
        <w:t xml:space="preserve"> </w:t>
      </w:r>
      <w:r w:rsidRPr="00330ACA">
        <w:t>получения</w:t>
      </w:r>
      <w:r w:rsidR="00330ACA">
        <w:t xml:space="preserve"> (</w:t>
      </w:r>
      <w:r w:rsidRPr="00330ACA">
        <w:t>или</w:t>
      </w:r>
      <w:r w:rsidR="00330ACA" w:rsidRPr="00330ACA">
        <w:t xml:space="preserve"> </w:t>
      </w:r>
      <w:r w:rsidRPr="00330ACA">
        <w:t>прироста</w:t>
      </w:r>
      <w:r w:rsidR="00330ACA" w:rsidRPr="00330ACA">
        <w:t xml:space="preserve">) </w:t>
      </w:r>
      <w:r w:rsidRPr="00330ACA">
        <w:t>активов</w:t>
      </w:r>
      <w:r w:rsidR="00330ACA">
        <w:t xml:space="preserve"> (</w:t>
      </w:r>
      <w:r w:rsidRPr="00330ACA">
        <w:t>или</w:t>
      </w:r>
      <w:r w:rsidR="00330ACA" w:rsidRPr="00330ACA">
        <w:t xml:space="preserve"> </w:t>
      </w:r>
      <w:r w:rsidRPr="00330ACA">
        <w:t>уменьшения</w:t>
      </w:r>
      <w:r w:rsidR="00330ACA" w:rsidRPr="00330ACA">
        <w:t xml:space="preserve"> </w:t>
      </w:r>
      <w:r w:rsidRPr="00330ACA">
        <w:t>обязательств</w:t>
      </w:r>
      <w:r w:rsidR="00330ACA" w:rsidRPr="00330ACA">
        <w:t xml:space="preserve">), </w:t>
      </w:r>
      <w:r w:rsidRPr="00330ACA">
        <w:t>результатом</w:t>
      </w:r>
      <w:r w:rsidR="00330ACA" w:rsidRPr="00330ACA">
        <w:t xml:space="preserve"> </w:t>
      </w:r>
      <w:r w:rsidRPr="00330ACA">
        <w:t>чего</w:t>
      </w:r>
      <w:r w:rsidR="00330ACA" w:rsidRPr="00330ACA">
        <w:t xml:space="preserve"> </w:t>
      </w:r>
      <w:r w:rsidRPr="00330ACA">
        <w:t>является</w:t>
      </w:r>
      <w:r w:rsidR="00330ACA" w:rsidRPr="00330ACA">
        <w:t xml:space="preserve"> </w:t>
      </w:r>
      <w:r w:rsidRPr="00330ACA">
        <w:t>увеличение</w:t>
      </w:r>
      <w:r w:rsidR="00330ACA" w:rsidRPr="00330ACA">
        <w:t xml:space="preserve"> </w:t>
      </w:r>
      <w:r w:rsidRPr="00330ACA">
        <w:t>капитала</w:t>
      </w:r>
      <w:r w:rsidR="00330ACA">
        <w:t xml:space="preserve"> (</w:t>
      </w:r>
      <w:r w:rsidRPr="00330ACA">
        <w:t>без</w:t>
      </w:r>
      <w:r w:rsidR="00330ACA" w:rsidRPr="00330ACA">
        <w:t xml:space="preserve"> </w:t>
      </w:r>
      <w:r w:rsidRPr="00330ACA">
        <w:t>учета</w:t>
      </w:r>
      <w:r w:rsidR="00330ACA" w:rsidRPr="00330ACA">
        <w:t xml:space="preserve"> </w:t>
      </w:r>
      <w:r w:rsidRPr="00330ACA">
        <w:t>вкладов</w:t>
      </w:r>
      <w:r w:rsidR="00330ACA" w:rsidRPr="00330ACA">
        <w:t xml:space="preserve"> </w:t>
      </w:r>
      <w:r w:rsidRPr="00330ACA">
        <w:t>собственников</w:t>
      </w:r>
      <w:r w:rsidR="00330ACA" w:rsidRPr="00330ACA">
        <w:t>).</w:t>
      </w:r>
    </w:p>
    <w:p w:rsidR="00330ACA" w:rsidRPr="00330ACA" w:rsidRDefault="00E76BC0" w:rsidP="00330ACA">
      <w:r w:rsidRPr="00330ACA">
        <w:rPr>
          <w:i/>
          <w:iCs/>
        </w:rPr>
        <w:t>Расходы</w:t>
      </w:r>
      <w:r w:rsidR="00330ACA" w:rsidRPr="00330ACA">
        <w:t xml:space="preserve"> - </w:t>
      </w:r>
      <w:r w:rsidRPr="00330ACA">
        <w:t>это</w:t>
      </w:r>
      <w:r w:rsidR="00330ACA" w:rsidRPr="00330ACA">
        <w:t xml:space="preserve"> </w:t>
      </w:r>
      <w:r w:rsidRPr="00330ACA">
        <w:t>уменьшение</w:t>
      </w:r>
      <w:r w:rsidR="00330ACA" w:rsidRPr="00330ACA">
        <w:t xml:space="preserve"> </w:t>
      </w:r>
      <w:r w:rsidRPr="00330ACA">
        <w:t>экономических</w:t>
      </w:r>
      <w:r w:rsidR="00330ACA" w:rsidRPr="00330ACA">
        <w:t xml:space="preserve"> </w:t>
      </w:r>
      <w:r w:rsidRPr="00330ACA">
        <w:t>выгод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форме</w:t>
      </w:r>
      <w:r w:rsidR="00330ACA" w:rsidRPr="00330ACA">
        <w:t xml:space="preserve"> </w:t>
      </w:r>
      <w:r w:rsidRPr="00330ACA">
        <w:t>оттока</w:t>
      </w:r>
      <w:r w:rsidR="00330ACA">
        <w:t xml:space="preserve"> (</w:t>
      </w:r>
      <w:r w:rsidRPr="00330ACA">
        <w:t>уменьшения</w:t>
      </w:r>
      <w:r w:rsidR="00330ACA" w:rsidRPr="00330ACA">
        <w:t xml:space="preserve">) </w:t>
      </w:r>
      <w:r w:rsidRPr="00330ACA">
        <w:t>активов</w:t>
      </w:r>
      <w:r w:rsidR="00330ACA">
        <w:t xml:space="preserve"> (</w:t>
      </w:r>
      <w:r w:rsidRPr="00330ACA">
        <w:t>или</w:t>
      </w:r>
      <w:r w:rsidR="00330ACA" w:rsidRPr="00330ACA">
        <w:t xml:space="preserve"> </w:t>
      </w:r>
      <w:r w:rsidRPr="00330ACA">
        <w:t>увеличения</w:t>
      </w:r>
      <w:r w:rsidR="00330ACA" w:rsidRPr="00330ACA">
        <w:t xml:space="preserve"> </w:t>
      </w:r>
      <w:r w:rsidRPr="00330ACA">
        <w:t>обязательств</w:t>
      </w:r>
      <w:r w:rsidR="00330ACA" w:rsidRPr="00330ACA">
        <w:t xml:space="preserve">), </w:t>
      </w:r>
      <w:r w:rsidRPr="00330ACA">
        <w:t>результатом</w:t>
      </w:r>
      <w:r w:rsidR="00330ACA" w:rsidRPr="00330ACA">
        <w:t xml:space="preserve"> </w:t>
      </w:r>
      <w:r w:rsidRPr="00330ACA">
        <w:t>чего</w:t>
      </w:r>
      <w:r w:rsidR="00330ACA" w:rsidRPr="00330ACA">
        <w:t xml:space="preserve"> </w:t>
      </w:r>
      <w:r w:rsidRPr="00330ACA">
        <w:t>является</w:t>
      </w:r>
      <w:r w:rsidR="00330ACA" w:rsidRPr="00330ACA">
        <w:t xml:space="preserve"> </w:t>
      </w:r>
      <w:r w:rsidRPr="00330ACA">
        <w:t>уменьшение</w:t>
      </w:r>
      <w:r w:rsidR="00330ACA" w:rsidRPr="00330ACA">
        <w:t xml:space="preserve"> </w:t>
      </w:r>
      <w:r w:rsidRPr="00330ACA">
        <w:t>капитала</w:t>
      </w:r>
      <w:r w:rsidR="00330ACA">
        <w:t xml:space="preserve"> (</w:t>
      </w:r>
      <w:r w:rsidRPr="00330ACA">
        <w:t>без</w:t>
      </w:r>
      <w:r w:rsidR="00330ACA" w:rsidRPr="00330ACA">
        <w:t xml:space="preserve"> </w:t>
      </w:r>
      <w:r w:rsidRPr="00330ACA">
        <w:t>учета</w:t>
      </w:r>
      <w:r w:rsidR="00330ACA" w:rsidRPr="00330ACA">
        <w:t xml:space="preserve"> </w:t>
      </w:r>
      <w:r w:rsidRPr="00330ACA">
        <w:t>его</w:t>
      </w:r>
      <w:r w:rsidR="00330ACA" w:rsidRPr="00330ACA">
        <w:t xml:space="preserve"> </w:t>
      </w:r>
      <w:r w:rsidRPr="00330ACA">
        <w:t>распределения</w:t>
      </w:r>
      <w:r w:rsidR="00330ACA" w:rsidRPr="00330ACA">
        <w:t xml:space="preserve"> </w:t>
      </w:r>
      <w:r w:rsidRPr="00330ACA">
        <w:t>между</w:t>
      </w:r>
      <w:r w:rsidR="00330ACA" w:rsidRPr="00330ACA">
        <w:t xml:space="preserve"> </w:t>
      </w:r>
      <w:r w:rsidRPr="00330ACA">
        <w:t>собствен</w:t>
      </w:r>
      <w:r w:rsidR="008E0AAD" w:rsidRPr="00330ACA">
        <w:t>н</w:t>
      </w:r>
      <w:r w:rsidRPr="00330ACA">
        <w:t>иками</w:t>
      </w:r>
      <w:r w:rsidR="00330ACA" w:rsidRPr="00330ACA">
        <w:t>).</w:t>
      </w:r>
    </w:p>
    <w:p w:rsidR="00330ACA" w:rsidRPr="00330ACA" w:rsidRDefault="008E0AAD" w:rsidP="00330ACA">
      <w:r w:rsidRPr="00330ACA">
        <w:t>В</w:t>
      </w:r>
      <w:r w:rsidR="00330ACA" w:rsidRPr="00330ACA">
        <w:t xml:space="preserve"> </w:t>
      </w:r>
      <w:r w:rsidRPr="00330ACA">
        <w:t>целях</w:t>
      </w:r>
      <w:r w:rsidR="00330ACA" w:rsidRPr="00330ACA">
        <w:t xml:space="preserve"> </w:t>
      </w:r>
      <w:r w:rsidRPr="00330ACA">
        <w:t>представления</w:t>
      </w:r>
      <w:r w:rsidR="00330ACA" w:rsidRPr="00330ACA">
        <w:t xml:space="preserve"> </w:t>
      </w:r>
      <w:r w:rsidRPr="00330ACA">
        <w:t>информации</w:t>
      </w:r>
      <w:r w:rsidR="00330ACA" w:rsidRPr="00330ACA">
        <w:t xml:space="preserve"> </w:t>
      </w:r>
      <w:r w:rsidRPr="00330ACA">
        <w:t>для</w:t>
      </w:r>
      <w:r w:rsidR="00330ACA" w:rsidRPr="00330ACA">
        <w:t xml:space="preserve"> </w:t>
      </w:r>
      <w:r w:rsidRPr="00330ACA">
        <w:t>принятия</w:t>
      </w:r>
      <w:r w:rsidR="00330ACA" w:rsidRPr="00330ACA">
        <w:t xml:space="preserve"> </w:t>
      </w:r>
      <w:r w:rsidRPr="00330ACA">
        <w:t>решений</w:t>
      </w:r>
      <w:r w:rsidR="00330ACA" w:rsidRPr="00330ACA">
        <w:t xml:space="preserve"> </w:t>
      </w:r>
      <w:r w:rsidRPr="00330ACA">
        <w:t>доходы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расходы</w:t>
      </w:r>
      <w:r w:rsidR="00330ACA" w:rsidRPr="00330ACA">
        <w:t xml:space="preserve"> </w:t>
      </w:r>
      <w:r w:rsidRPr="00330ACA">
        <w:t>могут</w:t>
      </w:r>
      <w:r w:rsidR="00330ACA" w:rsidRPr="00330ACA">
        <w:t xml:space="preserve"> </w:t>
      </w:r>
      <w:r w:rsidRPr="00330ACA">
        <w:t>отражаться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отчете</w:t>
      </w:r>
      <w:r w:rsidR="00330ACA" w:rsidRPr="00330ACA">
        <w:t xml:space="preserve"> </w:t>
      </w:r>
      <w:r w:rsidRPr="00330ACA">
        <w:t>о</w:t>
      </w:r>
      <w:r w:rsidR="00330ACA" w:rsidRPr="00330ACA">
        <w:t xml:space="preserve"> </w:t>
      </w:r>
      <w:r w:rsidRPr="00330ACA">
        <w:t>прибылях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убытках</w:t>
      </w:r>
      <w:r w:rsidR="00330ACA" w:rsidRPr="00330ACA">
        <w:t xml:space="preserve"> </w:t>
      </w:r>
      <w:r w:rsidRPr="00330ACA">
        <w:t>различными</w:t>
      </w:r>
      <w:r w:rsidR="00330ACA" w:rsidRPr="00330ACA">
        <w:t xml:space="preserve"> </w:t>
      </w:r>
      <w:r w:rsidRPr="00330ACA">
        <w:t>способами.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практике</w:t>
      </w:r>
      <w:r w:rsidR="00330ACA" w:rsidRPr="00330ACA">
        <w:t xml:space="preserve"> </w:t>
      </w:r>
      <w:r w:rsidRPr="00330ACA">
        <w:t>получило</w:t>
      </w:r>
      <w:r w:rsidR="00330ACA" w:rsidRPr="00330ACA">
        <w:t xml:space="preserve"> </w:t>
      </w:r>
      <w:r w:rsidRPr="00330ACA">
        <w:t>распространение</w:t>
      </w:r>
      <w:r w:rsidR="00330ACA" w:rsidRPr="00330ACA">
        <w:t xml:space="preserve"> </w:t>
      </w:r>
      <w:r w:rsidRPr="00330ACA">
        <w:t>раздельное</w:t>
      </w:r>
      <w:r w:rsidR="00330ACA" w:rsidRPr="00330ACA">
        <w:t xml:space="preserve"> </w:t>
      </w:r>
      <w:r w:rsidRPr="00330ACA">
        <w:t>представление</w:t>
      </w:r>
      <w:r w:rsidR="00330ACA" w:rsidRPr="00330ACA">
        <w:t xml:space="preserve"> </w:t>
      </w:r>
      <w:r w:rsidRPr="00330ACA">
        <w:t>статей</w:t>
      </w:r>
      <w:r w:rsidR="00330ACA" w:rsidRPr="00330ACA">
        <w:t xml:space="preserve"> </w:t>
      </w:r>
      <w:r w:rsidRPr="00330ACA">
        <w:t>доходов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расходов,</w:t>
      </w:r>
      <w:r w:rsidR="00330ACA" w:rsidRPr="00330ACA">
        <w:t xml:space="preserve"> </w:t>
      </w:r>
      <w:r w:rsidRPr="00330ACA">
        <w:t>формирующихся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ходе</w:t>
      </w:r>
      <w:r w:rsidR="00330ACA" w:rsidRPr="00330ACA">
        <w:t xml:space="preserve"> </w:t>
      </w:r>
      <w:r w:rsidRPr="00330ACA">
        <w:t>обычной</w:t>
      </w:r>
      <w:r w:rsidR="00330ACA">
        <w:t xml:space="preserve"> (</w:t>
      </w:r>
      <w:r w:rsidRPr="00330ACA">
        <w:t>основой</w:t>
      </w:r>
      <w:r w:rsidR="00330ACA" w:rsidRPr="00330ACA">
        <w:t xml:space="preserve">) </w:t>
      </w:r>
      <w:r w:rsidRPr="00330ACA">
        <w:t>деятельности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прочей</w:t>
      </w:r>
      <w:r w:rsidR="00330ACA" w:rsidRPr="00330ACA">
        <w:t xml:space="preserve"> </w:t>
      </w:r>
      <w:r w:rsidRPr="00330ACA">
        <w:t>деятельности.</w:t>
      </w:r>
    </w:p>
    <w:p w:rsidR="00330ACA" w:rsidRPr="00330ACA" w:rsidRDefault="008E0AAD" w:rsidP="00330ACA">
      <w:r w:rsidRPr="00330ACA">
        <w:t>Данное</w:t>
      </w:r>
      <w:r w:rsidR="00330ACA" w:rsidRPr="00330ACA">
        <w:t xml:space="preserve"> </w:t>
      </w:r>
      <w:r w:rsidRPr="00330ACA">
        <w:t>разграничение</w:t>
      </w:r>
      <w:r w:rsidR="00330ACA" w:rsidRPr="00330ACA">
        <w:t xml:space="preserve"> </w:t>
      </w:r>
      <w:r w:rsidRPr="00330ACA">
        <w:t>проводится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целях</w:t>
      </w:r>
      <w:r w:rsidR="00330ACA" w:rsidRPr="00330ACA">
        <w:t xml:space="preserve"> </w:t>
      </w:r>
      <w:r w:rsidRPr="00330ACA">
        <w:t>анализа</w:t>
      </w:r>
      <w:r w:rsidR="00330ACA" w:rsidRPr="00330ACA">
        <w:t xml:space="preserve"> </w:t>
      </w:r>
      <w:r w:rsidRPr="00330ACA">
        <w:t>способности</w:t>
      </w:r>
      <w:r w:rsidR="00330ACA" w:rsidRPr="00330ACA">
        <w:t xml:space="preserve"> </w:t>
      </w:r>
      <w:r w:rsidRPr="00330ACA">
        <w:t>компании</w:t>
      </w:r>
      <w:r w:rsidR="00330ACA" w:rsidRPr="00330ACA">
        <w:t xml:space="preserve"> </w:t>
      </w:r>
      <w:r w:rsidRPr="00330ACA">
        <w:t>создавать</w:t>
      </w:r>
      <w:r w:rsidR="00330ACA" w:rsidRPr="00330ACA">
        <w:t xml:space="preserve"> </w:t>
      </w:r>
      <w:r w:rsidRPr="00330ACA">
        <w:t>денежные</w:t>
      </w:r>
      <w:r w:rsidR="00330ACA" w:rsidRPr="00330ACA">
        <w:t xml:space="preserve"> </w:t>
      </w:r>
      <w:r w:rsidRPr="00330ACA">
        <w:t>средства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будущем.</w:t>
      </w:r>
      <w:r w:rsidR="00330ACA" w:rsidRPr="00330ACA">
        <w:t xml:space="preserve"> </w:t>
      </w:r>
      <w:r w:rsidRPr="00330ACA">
        <w:t>Необходимо</w:t>
      </w:r>
      <w:r w:rsidR="00330ACA" w:rsidRPr="00330ACA">
        <w:t xml:space="preserve"> </w:t>
      </w:r>
      <w:r w:rsidRPr="00330ACA">
        <w:t>учитывать</w:t>
      </w:r>
      <w:r w:rsidR="00330ACA" w:rsidRPr="00330ACA">
        <w:t xml:space="preserve"> </w:t>
      </w:r>
      <w:r w:rsidRPr="00330ACA">
        <w:t>специфику,</w:t>
      </w:r>
      <w:r w:rsidR="00330ACA" w:rsidRPr="00330ACA">
        <w:t xml:space="preserve"> </w:t>
      </w:r>
      <w:r w:rsidRPr="00330ACA">
        <w:t>как</w:t>
      </w:r>
      <w:r w:rsidR="00330ACA" w:rsidRPr="00330ACA">
        <w:t xml:space="preserve"> </w:t>
      </w:r>
      <w:r w:rsidRPr="00330ACA">
        <w:t>самой</w:t>
      </w:r>
      <w:r w:rsidR="00330ACA" w:rsidRPr="00330ACA">
        <w:t xml:space="preserve"> </w:t>
      </w:r>
      <w:r w:rsidRPr="00330ACA">
        <w:t>компании,</w:t>
      </w:r>
      <w:r w:rsidR="00330ACA" w:rsidRPr="00330ACA">
        <w:t xml:space="preserve"> </w:t>
      </w:r>
      <w:r w:rsidR="00553BE2" w:rsidRPr="00330ACA">
        <w:t>так</w:t>
      </w:r>
      <w:r w:rsidR="00330ACA" w:rsidRPr="00330ACA">
        <w:t xml:space="preserve"> </w:t>
      </w:r>
      <w:r w:rsidR="00553BE2" w:rsidRPr="00330ACA">
        <w:t>и</w:t>
      </w:r>
      <w:r w:rsidR="00330ACA" w:rsidRPr="00330ACA">
        <w:t xml:space="preserve"> </w:t>
      </w:r>
      <w:r w:rsidR="00553BE2" w:rsidRPr="00330ACA">
        <w:t>ее</w:t>
      </w:r>
      <w:r w:rsidR="00330ACA" w:rsidRPr="00330ACA">
        <w:t xml:space="preserve"> </w:t>
      </w:r>
      <w:r w:rsidR="00553BE2" w:rsidRPr="00330ACA">
        <w:t>деятельности.</w:t>
      </w:r>
      <w:r w:rsidR="00330ACA" w:rsidRPr="00330ACA">
        <w:t xml:space="preserve"> </w:t>
      </w:r>
      <w:r w:rsidR="00553BE2" w:rsidRPr="00330ACA">
        <w:t>Статьи,</w:t>
      </w:r>
      <w:r w:rsidR="00330ACA" w:rsidRPr="00330ACA">
        <w:t xml:space="preserve"> </w:t>
      </w:r>
      <w:r w:rsidR="00553BE2" w:rsidRPr="00330ACA">
        <w:t>возникающие</w:t>
      </w:r>
      <w:r w:rsidR="00330ACA" w:rsidRPr="00330ACA">
        <w:t xml:space="preserve"> </w:t>
      </w:r>
      <w:r w:rsidR="00553BE2" w:rsidRPr="00330ACA">
        <w:t>в</w:t>
      </w:r>
      <w:r w:rsidR="00330ACA" w:rsidRPr="00330ACA">
        <w:t xml:space="preserve"> </w:t>
      </w:r>
      <w:r w:rsidR="00553BE2" w:rsidRPr="00330ACA">
        <w:t>результате</w:t>
      </w:r>
      <w:r w:rsidR="00330ACA" w:rsidRPr="00330ACA">
        <w:t xml:space="preserve"> </w:t>
      </w:r>
      <w:r w:rsidR="00553BE2" w:rsidRPr="00330ACA">
        <w:t>обычной</w:t>
      </w:r>
      <w:r w:rsidR="00330ACA" w:rsidRPr="00330ACA">
        <w:t xml:space="preserve"> </w:t>
      </w:r>
      <w:r w:rsidR="00553BE2" w:rsidRPr="00330ACA">
        <w:t>деятельности</w:t>
      </w:r>
      <w:r w:rsidR="00330ACA" w:rsidRPr="00330ACA">
        <w:t xml:space="preserve"> </w:t>
      </w:r>
      <w:r w:rsidR="00553BE2" w:rsidRPr="00330ACA">
        <w:t>одной</w:t>
      </w:r>
      <w:r w:rsidR="00330ACA" w:rsidRPr="00330ACA">
        <w:t xml:space="preserve"> </w:t>
      </w:r>
      <w:r w:rsidR="00553BE2" w:rsidRPr="00330ACA">
        <w:t>компании,</w:t>
      </w:r>
      <w:r w:rsidR="00330ACA" w:rsidRPr="00330ACA">
        <w:t xml:space="preserve"> </w:t>
      </w:r>
      <w:r w:rsidR="00553BE2" w:rsidRPr="00330ACA">
        <w:t>могут</w:t>
      </w:r>
      <w:r w:rsidR="00330ACA" w:rsidRPr="00330ACA">
        <w:t xml:space="preserve"> </w:t>
      </w:r>
      <w:r w:rsidR="00553BE2" w:rsidRPr="00330ACA">
        <w:t>быть</w:t>
      </w:r>
      <w:r w:rsidR="00330ACA" w:rsidRPr="00330ACA">
        <w:t xml:space="preserve"> </w:t>
      </w:r>
      <w:r w:rsidR="00553BE2" w:rsidRPr="00330ACA">
        <w:t>е</w:t>
      </w:r>
      <w:r w:rsidR="00330ACA" w:rsidRPr="00330ACA">
        <w:t xml:space="preserve"> </w:t>
      </w:r>
      <w:r w:rsidR="00553BE2" w:rsidRPr="00330ACA">
        <w:t>свойственны</w:t>
      </w:r>
      <w:r w:rsidR="00330ACA" w:rsidRPr="00330ACA">
        <w:t xml:space="preserve"> </w:t>
      </w:r>
      <w:r w:rsidR="00553BE2" w:rsidRPr="00330ACA">
        <w:t>другой.</w:t>
      </w:r>
    </w:p>
    <w:p w:rsidR="00330ACA" w:rsidRPr="00330ACA" w:rsidRDefault="00553BE2" w:rsidP="00330ACA">
      <w:r w:rsidRPr="00330ACA">
        <w:t>Непосредственно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отчете</w:t>
      </w:r>
      <w:r w:rsidR="00330ACA" w:rsidRPr="00330ACA">
        <w:t xml:space="preserve"> </w:t>
      </w:r>
      <w:r w:rsidRPr="00330ACA">
        <w:t>о</w:t>
      </w:r>
      <w:r w:rsidR="00330ACA" w:rsidRPr="00330ACA">
        <w:t xml:space="preserve"> </w:t>
      </w:r>
      <w:r w:rsidRPr="00330ACA">
        <w:t>прибылях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убытках</w:t>
      </w:r>
      <w:r w:rsidR="00330ACA" w:rsidRPr="00330ACA">
        <w:t xml:space="preserve"> </w:t>
      </w:r>
      <w:r w:rsidRPr="00330ACA">
        <w:t>должны</w:t>
      </w:r>
      <w:r w:rsidR="00330ACA" w:rsidRPr="00330ACA">
        <w:t xml:space="preserve"> </w:t>
      </w:r>
      <w:r w:rsidRPr="00330ACA">
        <w:t>быть</w:t>
      </w:r>
      <w:r w:rsidR="00330ACA" w:rsidRPr="00330ACA">
        <w:t xml:space="preserve"> </w:t>
      </w:r>
      <w:r w:rsidRPr="00330ACA">
        <w:t>представлены</w:t>
      </w:r>
      <w:r w:rsidR="00330ACA" w:rsidRPr="00330ACA">
        <w:t xml:space="preserve"> </w:t>
      </w:r>
      <w:r w:rsidRPr="00330ACA">
        <w:t>как</w:t>
      </w:r>
      <w:r w:rsidR="00330ACA" w:rsidRPr="00330ACA">
        <w:t xml:space="preserve"> </w:t>
      </w:r>
      <w:r w:rsidRPr="00330ACA">
        <w:t>минимум</w:t>
      </w:r>
      <w:r w:rsidR="00330ACA" w:rsidRPr="00330ACA">
        <w:t xml:space="preserve"> </w:t>
      </w:r>
      <w:r w:rsidRPr="00330ACA">
        <w:t>следующие</w:t>
      </w:r>
      <w:r w:rsidR="00330ACA" w:rsidRPr="00330ACA">
        <w:t xml:space="preserve"> </w:t>
      </w:r>
      <w:r w:rsidRPr="00330ACA">
        <w:t>статьи</w:t>
      </w:r>
      <w:r w:rsidR="00330ACA" w:rsidRPr="00330ACA">
        <w:t>:</w:t>
      </w:r>
    </w:p>
    <w:p w:rsidR="00330ACA" w:rsidRPr="00330ACA" w:rsidRDefault="00553BE2" w:rsidP="00330ACA">
      <w:pPr>
        <w:numPr>
          <w:ilvl w:val="0"/>
          <w:numId w:val="10"/>
        </w:numPr>
        <w:ind w:left="0" w:firstLine="709"/>
      </w:pPr>
      <w:r w:rsidRPr="00330ACA">
        <w:t>выручка</w:t>
      </w:r>
      <w:r w:rsidR="00330ACA" w:rsidRPr="00330ACA">
        <w:t>;</w:t>
      </w:r>
    </w:p>
    <w:p w:rsidR="00330ACA" w:rsidRPr="00330ACA" w:rsidRDefault="00553BE2" w:rsidP="00330ACA">
      <w:pPr>
        <w:numPr>
          <w:ilvl w:val="0"/>
          <w:numId w:val="10"/>
        </w:numPr>
        <w:ind w:left="0" w:firstLine="709"/>
      </w:pPr>
      <w:r w:rsidRPr="00330ACA">
        <w:t>расходы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финансирование</w:t>
      </w:r>
      <w:r w:rsidR="00330ACA" w:rsidRPr="00330ACA">
        <w:t>;</w:t>
      </w:r>
    </w:p>
    <w:p w:rsidR="00330ACA" w:rsidRPr="00330ACA" w:rsidRDefault="00553BE2" w:rsidP="00330ACA">
      <w:pPr>
        <w:numPr>
          <w:ilvl w:val="0"/>
          <w:numId w:val="10"/>
        </w:numPr>
        <w:ind w:left="0" w:firstLine="709"/>
      </w:pPr>
      <w:r w:rsidRPr="00330ACA">
        <w:t>доля</w:t>
      </w:r>
      <w:r w:rsidR="00330ACA" w:rsidRPr="00330ACA">
        <w:t xml:space="preserve"> </w:t>
      </w:r>
      <w:r w:rsidRPr="00330ACA">
        <w:t>прибыли</w:t>
      </w:r>
      <w:r w:rsidR="00330ACA" w:rsidRPr="00330ACA">
        <w:t xml:space="preserve"> </w:t>
      </w:r>
      <w:r w:rsidRPr="00330ACA">
        <w:t>ассоциированных</w:t>
      </w:r>
      <w:r w:rsidR="00330ACA" w:rsidRPr="00330ACA">
        <w:t xml:space="preserve"> </w:t>
      </w:r>
      <w:r w:rsidRPr="00330ACA">
        <w:t>компаний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совместных</w:t>
      </w:r>
      <w:r w:rsidR="00330ACA" w:rsidRPr="00330ACA">
        <w:t xml:space="preserve"> </w:t>
      </w:r>
      <w:r w:rsidRPr="00330ACA">
        <w:t>предприятий,</w:t>
      </w:r>
      <w:r w:rsidR="00330ACA" w:rsidRPr="00330ACA">
        <w:t xml:space="preserve"> </w:t>
      </w:r>
      <w:r w:rsidRPr="00330ACA">
        <w:t>определенная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основе</w:t>
      </w:r>
      <w:r w:rsidR="00330ACA" w:rsidRPr="00330ACA">
        <w:t xml:space="preserve"> </w:t>
      </w:r>
      <w:r w:rsidRPr="00330ACA">
        <w:t>долевого</w:t>
      </w:r>
      <w:r w:rsidR="00330ACA" w:rsidRPr="00330ACA">
        <w:t xml:space="preserve"> </w:t>
      </w:r>
      <w:r w:rsidRPr="00330ACA">
        <w:t>метода</w:t>
      </w:r>
      <w:r w:rsidR="00330ACA" w:rsidRPr="00330ACA">
        <w:t>;</w:t>
      </w:r>
    </w:p>
    <w:p w:rsidR="00330ACA" w:rsidRPr="00330ACA" w:rsidRDefault="00553BE2" w:rsidP="00330ACA">
      <w:pPr>
        <w:numPr>
          <w:ilvl w:val="0"/>
          <w:numId w:val="10"/>
        </w:numPr>
        <w:ind w:left="0" w:firstLine="709"/>
      </w:pPr>
      <w:r w:rsidRPr="00330ACA">
        <w:t>прибыль</w:t>
      </w:r>
      <w:r w:rsidR="00330ACA">
        <w:t xml:space="preserve"> (</w:t>
      </w:r>
      <w:r w:rsidRPr="00330ACA">
        <w:t>или</w:t>
      </w:r>
      <w:r w:rsidR="00330ACA" w:rsidRPr="00330ACA">
        <w:t xml:space="preserve"> </w:t>
      </w:r>
      <w:r w:rsidRPr="00330ACA">
        <w:t>убыток</w:t>
      </w:r>
      <w:r w:rsidR="00330ACA" w:rsidRPr="00330ACA">
        <w:t xml:space="preserve">) </w:t>
      </w:r>
      <w:r w:rsidRPr="00330ACA">
        <w:t>до</w:t>
      </w:r>
      <w:r w:rsidR="00330ACA" w:rsidRPr="00330ACA">
        <w:t xml:space="preserve"> </w:t>
      </w:r>
      <w:r w:rsidRPr="00330ACA">
        <w:t>налогообложения</w:t>
      </w:r>
      <w:r w:rsidR="00330ACA" w:rsidRPr="00330ACA">
        <w:t xml:space="preserve"> </w:t>
      </w:r>
      <w:r w:rsidRPr="00330ACA">
        <w:t>по</w:t>
      </w:r>
      <w:r w:rsidR="00330ACA" w:rsidRPr="00330ACA">
        <w:t xml:space="preserve"> </w:t>
      </w:r>
      <w:r w:rsidRPr="00330ACA">
        <w:t>результатам</w:t>
      </w:r>
      <w:r w:rsidR="00330ACA" w:rsidRPr="00330ACA">
        <w:t xml:space="preserve"> </w:t>
      </w:r>
      <w:r w:rsidRPr="00330ACA">
        <w:t>выбытия</w:t>
      </w:r>
      <w:r w:rsidR="00330ACA" w:rsidRPr="00330ACA">
        <w:t xml:space="preserve"> </w:t>
      </w:r>
      <w:r w:rsidRPr="00330ACA">
        <w:t>активов</w:t>
      </w:r>
      <w:r w:rsidR="00330ACA" w:rsidRPr="00330ACA">
        <w:t xml:space="preserve"> </w:t>
      </w:r>
      <w:r w:rsidRPr="00330ACA">
        <w:t>или</w:t>
      </w:r>
      <w:r w:rsidR="00330ACA" w:rsidRPr="00330ACA">
        <w:t xml:space="preserve"> </w:t>
      </w:r>
      <w:r w:rsidRPr="00330ACA">
        <w:t>погашения</w:t>
      </w:r>
      <w:r w:rsidR="00330ACA" w:rsidRPr="00330ACA">
        <w:t xml:space="preserve"> </w:t>
      </w:r>
      <w:r w:rsidRPr="00330ACA">
        <w:t>обязательств</w:t>
      </w:r>
      <w:r w:rsidR="006E1251" w:rsidRPr="00330ACA">
        <w:t>,</w:t>
      </w:r>
      <w:r w:rsidR="00330ACA" w:rsidRPr="00330ACA">
        <w:t xml:space="preserve"> </w:t>
      </w:r>
      <w:r w:rsidR="006E1251" w:rsidRPr="00330ACA">
        <w:t>связанных</w:t>
      </w:r>
      <w:r w:rsidR="00330ACA" w:rsidRPr="00330ACA">
        <w:t xml:space="preserve"> </w:t>
      </w:r>
      <w:r w:rsidR="006E1251" w:rsidRPr="00330ACA">
        <w:t>с</w:t>
      </w:r>
      <w:r w:rsidR="00330ACA" w:rsidRPr="00330ACA">
        <w:t xml:space="preserve"> </w:t>
      </w:r>
      <w:r w:rsidR="006E1251" w:rsidRPr="00330ACA">
        <w:t>прекращаемой</w:t>
      </w:r>
      <w:r w:rsidR="00330ACA" w:rsidRPr="00330ACA">
        <w:t xml:space="preserve"> </w:t>
      </w:r>
      <w:r w:rsidR="006E1251" w:rsidRPr="00330ACA">
        <w:t>деятельностью</w:t>
      </w:r>
      <w:r w:rsidR="00330ACA" w:rsidRPr="00330ACA">
        <w:t>;</w:t>
      </w:r>
    </w:p>
    <w:p w:rsidR="00330ACA" w:rsidRPr="00330ACA" w:rsidRDefault="006E1251" w:rsidP="00330ACA">
      <w:pPr>
        <w:numPr>
          <w:ilvl w:val="0"/>
          <w:numId w:val="10"/>
        </w:numPr>
        <w:ind w:left="0" w:firstLine="709"/>
      </w:pPr>
      <w:r w:rsidRPr="00330ACA">
        <w:t>расходы</w:t>
      </w:r>
      <w:r w:rsidR="00330ACA" w:rsidRPr="00330ACA">
        <w:t xml:space="preserve"> </w:t>
      </w:r>
      <w:r w:rsidRPr="00330ACA">
        <w:t>по</w:t>
      </w:r>
      <w:r w:rsidR="00330ACA" w:rsidRPr="00330ACA">
        <w:t xml:space="preserve"> </w:t>
      </w:r>
      <w:r w:rsidRPr="00330ACA">
        <w:t>налогам</w:t>
      </w:r>
      <w:r w:rsidR="00330ACA" w:rsidRPr="00330ACA">
        <w:t>;</w:t>
      </w:r>
    </w:p>
    <w:p w:rsidR="00330ACA" w:rsidRPr="00330ACA" w:rsidRDefault="006E1251" w:rsidP="00330ACA">
      <w:pPr>
        <w:numPr>
          <w:ilvl w:val="0"/>
          <w:numId w:val="10"/>
        </w:numPr>
        <w:ind w:left="0" w:firstLine="709"/>
        <w:rPr>
          <w:lang w:val="en-US"/>
        </w:rPr>
      </w:pPr>
      <w:r w:rsidRPr="00330ACA">
        <w:t>прибыль</w:t>
      </w:r>
      <w:r w:rsidR="00330ACA" w:rsidRPr="00330ACA">
        <w:t xml:space="preserve"> </w:t>
      </w:r>
      <w:r w:rsidRPr="00330ACA">
        <w:t>или</w:t>
      </w:r>
      <w:r w:rsidR="00330ACA" w:rsidRPr="00330ACA">
        <w:t xml:space="preserve"> </w:t>
      </w:r>
      <w:r w:rsidRPr="00330ACA">
        <w:t>убыток.</w:t>
      </w:r>
    </w:p>
    <w:p w:rsidR="00330ACA" w:rsidRPr="00330ACA" w:rsidRDefault="00081493" w:rsidP="00330ACA">
      <w:r w:rsidRPr="00330ACA">
        <w:rPr>
          <w:b/>
          <w:bCs/>
        </w:rPr>
        <w:t>Отчет</w:t>
      </w:r>
      <w:r w:rsidR="00330ACA" w:rsidRPr="00330ACA">
        <w:rPr>
          <w:b/>
          <w:bCs/>
        </w:rPr>
        <w:t xml:space="preserve"> </w:t>
      </w:r>
      <w:r w:rsidRPr="00330ACA">
        <w:rPr>
          <w:b/>
          <w:bCs/>
        </w:rPr>
        <w:t>о</w:t>
      </w:r>
      <w:r w:rsidR="00330ACA" w:rsidRPr="00330ACA">
        <w:rPr>
          <w:b/>
          <w:bCs/>
        </w:rPr>
        <w:t xml:space="preserve"> </w:t>
      </w:r>
      <w:r w:rsidRPr="00330ACA">
        <w:rPr>
          <w:b/>
          <w:bCs/>
        </w:rPr>
        <w:t>движении</w:t>
      </w:r>
      <w:r w:rsidR="00330ACA" w:rsidRPr="00330ACA">
        <w:rPr>
          <w:b/>
          <w:bCs/>
        </w:rPr>
        <w:t xml:space="preserve"> </w:t>
      </w:r>
      <w:r w:rsidRPr="00330ACA">
        <w:rPr>
          <w:b/>
          <w:bCs/>
        </w:rPr>
        <w:t>денежных</w:t>
      </w:r>
      <w:r w:rsidR="00330ACA" w:rsidRPr="00330ACA">
        <w:rPr>
          <w:b/>
          <w:bCs/>
        </w:rPr>
        <w:t xml:space="preserve"> </w:t>
      </w:r>
      <w:r w:rsidRPr="00330ACA">
        <w:rPr>
          <w:b/>
          <w:bCs/>
        </w:rPr>
        <w:t>средств</w:t>
      </w:r>
      <w:r w:rsidR="00330ACA" w:rsidRPr="00330ACA">
        <w:t xml:space="preserve"> - </w:t>
      </w:r>
      <w:r w:rsidR="008324D9" w:rsidRPr="00330ACA">
        <w:t>информация,</w:t>
      </w:r>
      <w:r w:rsidR="00330ACA" w:rsidRPr="00330ACA">
        <w:t xml:space="preserve"> </w:t>
      </w:r>
      <w:r w:rsidR="008324D9" w:rsidRPr="00330ACA">
        <w:t>характеризующая</w:t>
      </w:r>
      <w:r w:rsidR="00330ACA" w:rsidRPr="00330ACA">
        <w:t xml:space="preserve"> </w:t>
      </w:r>
      <w:r w:rsidR="008324D9" w:rsidRPr="00330ACA">
        <w:t>наличие,</w:t>
      </w:r>
      <w:r w:rsidR="00330ACA" w:rsidRPr="00330ACA">
        <w:t xml:space="preserve"> </w:t>
      </w:r>
      <w:r w:rsidR="008324D9" w:rsidRPr="00330ACA">
        <w:t>поступление</w:t>
      </w:r>
      <w:r w:rsidR="00330ACA" w:rsidRPr="00330ACA">
        <w:t xml:space="preserve"> </w:t>
      </w:r>
      <w:r w:rsidR="008324D9" w:rsidRPr="00330ACA">
        <w:t>и</w:t>
      </w:r>
      <w:r w:rsidR="00330ACA" w:rsidRPr="00330ACA">
        <w:t xml:space="preserve"> </w:t>
      </w:r>
      <w:r w:rsidR="008324D9" w:rsidRPr="00330ACA">
        <w:t>расходование</w:t>
      </w:r>
      <w:r w:rsidR="00330ACA" w:rsidRPr="00330ACA">
        <w:t xml:space="preserve"> </w:t>
      </w:r>
      <w:r w:rsidR="008324D9" w:rsidRPr="00330ACA">
        <w:t>денежных</w:t>
      </w:r>
      <w:r w:rsidR="00330ACA" w:rsidRPr="00330ACA">
        <w:t xml:space="preserve"> </w:t>
      </w:r>
      <w:r w:rsidR="008324D9" w:rsidRPr="00330ACA">
        <w:t>средств</w:t>
      </w:r>
      <w:r w:rsidR="00330ACA" w:rsidRPr="00330ACA">
        <w:t xml:space="preserve"> </w:t>
      </w:r>
      <w:r w:rsidR="008324D9" w:rsidRPr="00330ACA">
        <w:t>субъекта</w:t>
      </w:r>
      <w:r w:rsidR="00330ACA" w:rsidRPr="00330ACA">
        <w:t xml:space="preserve"> </w:t>
      </w:r>
      <w:r w:rsidR="008324D9" w:rsidRPr="00330ACA">
        <w:t>в</w:t>
      </w:r>
      <w:r w:rsidR="00330ACA" w:rsidRPr="00330ACA">
        <w:t xml:space="preserve"> </w:t>
      </w:r>
      <w:r w:rsidR="008324D9" w:rsidRPr="00330ACA">
        <w:t>отчетном</w:t>
      </w:r>
      <w:r w:rsidR="00330ACA" w:rsidRPr="00330ACA">
        <w:t xml:space="preserve"> </w:t>
      </w:r>
      <w:r w:rsidR="008324D9" w:rsidRPr="00330ACA">
        <w:t>периоде.</w:t>
      </w:r>
    </w:p>
    <w:p w:rsidR="00330ACA" w:rsidRPr="00330ACA" w:rsidRDefault="00081493" w:rsidP="00330ACA">
      <w:r w:rsidRPr="00330ACA">
        <w:t>Информация,</w:t>
      </w:r>
      <w:r w:rsidR="00330ACA" w:rsidRPr="00330ACA">
        <w:t xml:space="preserve"> </w:t>
      </w:r>
      <w:r w:rsidRPr="00330ACA">
        <w:t>содержащаяся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отчете</w:t>
      </w:r>
      <w:r w:rsidR="00330ACA" w:rsidRPr="00330ACA">
        <w:t xml:space="preserve"> </w:t>
      </w:r>
      <w:r w:rsidRPr="00330ACA">
        <w:t>о</w:t>
      </w:r>
      <w:r w:rsidR="00330ACA" w:rsidRPr="00330ACA">
        <w:t xml:space="preserve"> </w:t>
      </w:r>
      <w:r w:rsidRPr="00330ACA">
        <w:t>движении</w:t>
      </w:r>
      <w:r w:rsidR="00330ACA" w:rsidRPr="00330ACA">
        <w:t xml:space="preserve"> </w:t>
      </w:r>
      <w:r w:rsidRPr="00330ACA">
        <w:t>денежных</w:t>
      </w:r>
      <w:r w:rsidR="00330ACA" w:rsidRPr="00330ACA">
        <w:t xml:space="preserve"> </w:t>
      </w:r>
      <w:r w:rsidRPr="00330ACA">
        <w:t>средств,</w:t>
      </w:r>
      <w:r w:rsidR="00330ACA" w:rsidRPr="00330ACA">
        <w:t xml:space="preserve"> </w:t>
      </w:r>
      <w:r w:rsidRPr="00330ACA">
        <w:t>позволяет</w:t>
      </w:r>
      <w:r w:rsidR="00330ACA" w:rsidRPr="00330ACA">
        <w:t xml:space="preserve"> </w:t>
      </w:r>
      <w:r w:rsidRPr="00330ACA">
        <w:t>судить</w:t>
      </w:r>
      <w:r w:rsidR="00330ACA" w:rsidRPr="00330ACA">
        <w:t xml:space="preserve"> </w:t>
      </w:r>
      <w:r w:rsidRPr="00330ACA">
        <w:t>о</w:t>
      </w:r>
      <w:r w:rsidR="00330ACA" w:rsidRPr="00330ACA">
        <w:t xml:space="preserve"> </w:t>
      </w:r>
      <w:r w:rsidRPr="00330ACA">
        <w:t>том</w:t>
      </w:r>
      <w:r w:rsidR="00330ACA" w:rsidRPr="00330ACA">
        <w:t>:</w:t>
      </w:r>
    </w:p>
    <w:p w:rsidR="00330ACA" w:rsidRPr="00330ACA" w:rsidRDefault="00081493" w:rsidP="00330ACA">
      <w:r w:rsidRPr="00330ACA">
        <w:t>а</w:t>
      </w:r>
      <w:r w:rsidR="00330ACA" w:rsidRPr="00330ACA">
        <w:t xml:space="preserve">) </w:t>
      </w:r>
      <w:r w:rsidRPr="00330ACA">
        <w:t>что</w:t>
      </w:r>
      <w:r w:rsidR="00330ACA" w:rsidRPr="00330ACA">
        <w:t xml:space="preserve"> </w:t>
      </w:r>
      <w:r w:rsidRPr="00330ACA">
        <w:t>происходило</w:t>
      </w:r>
      <w:r w:rsidR="00330ACA" w:rsidRPr="00330ACA">
        <w:t xml:space="preserve"> </w:t>
      </w:r>
      <w:r w:rsidRPr="00330ACA">
        <w:t>с</w:t>
      </w:r>
      <w:r w:rsidR="00330ACA" w:rsidRPr="00330ACA">
        <w:t xml:space="preserve"> </w:t>
      </w:r>
      <w:r w:rsidRPr="00330ACA">
        <w:t>денежными</w:t>
      </w:r>
      <w:r w:rsidR="00330ACA" w:rsidRPr="00330ACA">
        <w:t xml:space="preserve"> </w:t>
      </w:r>
      <w:r w:rsidRPr="00330ACA">
        <w:t>средствами</w:t>
      </w:r>
      <w:r w:rsidR="00330ACA" w:rsidRPr="00330ACA">
        <w:t xml:space="preserve"> </w:t>
      </w:r>
      <w:r w:rsidRPr="00330ACA">
        <w:t>организации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течение</w:t>
      </w:r>
      <w:r w:rsidR="00330ACA" w:rsidRPr="00330ACA">
        <w:t xml:space="preserve"> </w:t>
      </w:r>
      <w:r w:rsidRPr="00330ACA">
        <w:t>отчетного</w:t>
      </w:r>
      <w:r w:rsidR="00330ACA" w:rsidRPr="00330ACA">
        <w:t xml:space="preserve"> </w:t>
      </w:r>
      <w:r w:rsidRPr="00330ACA">
        <w:t>периода</w:t>
      </w:r>
      <w:r w:rsidR="00330ACA" w:rsidRPr="00330ACA">
        <w:t>;</w:t>
      </w:r>
    </w:p>
    <w:p w:rsidR="00330ACA" w:rsidRPr="00330ACA" w:rsidRDefault="00081493" w:rsidP="00330ACA">
      <w:r w:rsidRPr="00330ACA">
        <w:t>б</w:t>
      </w:r>
      <w:r w:rsidR="00330ACA" w:rsidRPr="00330ACA">
        <w:t xml:space="preserve">) </w:t>
      </w:r>
      <w:r w:rsidRPr="00330ACA">
        <w:t>за</w:t>
      </w:r>
      <w:r w:rsidR="00330ACA" w:rsidRPr="00330ACA">
        <w:t xml:space="preserve"> </w:t>
      </w:r>
      <w:r w:rsidRPr="00330ACA">
        <w:t>счет,</w:t>
      </w:r>
      <w:r w:rsidR="00330ACA" w:rsidRPr="00330ACA">
        <w:t xml:space="preserve"> </w:t>
      </w:r>
      <w:r w:rsidRPr="00330ACA">
        <w:t>каких</w:t>
      </w:r>
      <w:r w:rsidR="00330ACA" w:rsidRPr="00330ACA">
        <w:t xml:space="preserve"> </w:t>
      </w:r>
      <w:r w:rsidRPr="00330ACA">
        <w:t>видов</w:t>
      </w:r>
      <w:r w:rsidR="00330ACA" w:rsidRPr="00330ACA">
        <w:t xml:space="preserve"> </w:t>
      </w:r>
      <w:r w:rsidRPr="00330ACA">
        <w:t>деятельности</w:t>
      </w:r>
      <w:r w:rsidR="00330ACA" w:rsidRPr="00330ACA">
        <w:t xml:space="preserve"> </w:t>
      </w:r>
      <w:r w:rsidRPr="00330ACA">
        <w:t>или</w:t>
      </w:r>
      <w:r w:rsidR="00330ACA" w:rsidRPr="00330ACA">
        <w:t xml:space="preserve"> </w:t>
      </w:r>
      <w:r w:rsidRPr="00330ACA">
        <w:t>иных</w:t>
      </w:r>
      <w:r w:rsidR="00330ACA" w:rsidRPr="00330ACA">
        <w:t xml:space="preserve"> </w:t>
      </w:r>
      <w:r w:rsidRPr="00330ACA">
        <w:t>источников</w:t>
      </w:r>
      <w:r w:rsidR="00330ACA" w:rsidRPr="00330ACA">
        <w:t xml:space="preserve"> </w:t>
      </w:r>
      <w:r w:rsidRPr="00330ACA">
        <w:t>финансирования</w:t>
      </w:r>
      <w:r w:rsidR="00330ACA" w:rsidRPr="00330ACA">
        <w:t xml:space="preserve"> </w:t>
      </w:r>
      <w:r w:rsidRPr="00330ACA">
        <w:t>организация</w:t>
      </w:r>
      <w:r w:rsidR="00330ACA" w:rsidRPr="00330ACA">
        <w:t xml:space="preserve"> </w:t>
      </w:r>
      <w:r w:rsidRPr="00330ACA">
        <w:t>способна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большей</w:t>
      </w:r>
      <w:r w:rsidR="00330ACA" w:rsidRPr="00330ACA">
        <w:t xml:space="preserve"> </w:t>
      </w:r>
      <w:r w:rsidRPr="00330ACA">
        <w:t>мере,</w:t>
      </w:r>
      <w:r w:rsidR="00330ACA" w:rsidRPr="00330ACA">
        <w:t xml:space="preserve"> </w:t>
      </w:r>
      <w:r w:rsidRPr="00330ACA">
        <w:t>а</w:t>
      </w:r>
      <w:r w:rsidR="00330ACA" w:rsidRPr="00330ACA">
        <w:t xml:space="preserve"> </w:t>
      </w:r>
      <w:r w:rsidRPr="00330ACA">
        <w:t>за</w:t>
      </w:r>
      <w:r w:rsidR="00330ACA" w:rsidRPr="00330ACA">
        <w:t xml:space="preserve"> </w:t>
      </w:r>
      <w:r w:rsidRPr="00330ACA">
        <w:t>счет</w:t>
      </w:r>
      <w:r w:rsidR="00330ACA" w:rsidRPr="00330ACA">
        <w:t xml:space="preserve"> </w:t>
      </w:r>
      <w:r w:rsidRPr="00330ACA">
        <w:t>каких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меньшей</w:t>
      </w:r>
      <w:r w:rsidR="00330ACA" w:rsidRPr="00330ACA">
        <w:t xml:space="preserve"> </w:t>
      </w:r>
      <w:r w:rsidRPr="00330ACA">
        <w:t>генерировать</w:t>
      </w:r>
      <w:r w:rsidR="00330ACA" w:rsidRPr="00330ACA">
        <w:t xml:space="preserve"> </w:t>
      </w:r>
      <w:r w:rsidRPr="00330ACA">
        <w:t>движение</w:t>
      </w:r>
      <w:r w:rsidR="00330ACA" w:rsidRPr="00330ACA">
        <w:t xml:space="preserve"> </w:t>
      </w:r>
      <w:r w:rsidRPr="00330ACA">
        <w:t>денежных</w:t>
      </w:r>
      <w:r w:rsidR="00330ACA" w:rsidRPr="00330ACA">
        <w:t xml:space="preserve"> </w:t>
      </w:r>
      <w:r w:rsidRPr="00330ACA">
        <w:t>средств</w:t>
      </w:r>
      <w:r w:rsidR="00330ACA" w:rsidRPr="00330ACA">
        <w:t>;</w:t>
      </w:r>
    </w:p>
    <w:p w:rsidR="00330ACA" w:rsidRPr="00330ACA" w:rsidRDefault="00081493" w:rsidP="00330ACA">
      <w:r w:rsidRPr="00330ACA">
        <w:t>в</w:t>
      </w:r>
      <w:r w:rsidR="00330ACA" w:rsidRPr="00330ACA">
        <w:t xml:space="preserve">) </w:t>
      </w:r>
      <w:r w:rsidRPr="00330ACA">
        <w:t>на</w:t>
      </w:r>
      <w:r w:rsidR="00330ACA" w:rsidRPr="00330ACA">
        <w:t xml:space="preserve"> </w:t>
      </w:r>
      <w:r w:rsidRPr="00330ACA">
        <w:t>какие</w:t>
      </w:r>
      <w:r w:rsidR="00330ACA" w:rsidRPr="00330ACA">
        <w:t xml:space="preserve"> </w:t>
      </w:r>
      <w:r w:rsidRPr="00330ACA">
        <w:t>цели</w:t>
      </w:r>
      <w:r w:rsidR="00330ACA" w:rsidRPr="00330ACA">
        <w:t xml:space="preserve"> </w:t>
      </w:r>
      <w:r w:rsidRPr="00330ACA">
        <w:t>организация</w:t>
      </w:r>
      <w:r w:rsidR="00330ACA" w:rsidRPr="00330ACA">
        <w:t xml:space="preserve"> </w:t>
      </w:r>
      <w:r w:rsidRPr="00330ACA">
        <w:t>направляет</w:t>
      </w:r>
      <w:r w:rsidR="00330ACA" w:rsidRPr="00330ACA">
        <w:t xml:space="preserve"> </w:t>
      </w:r>
      <w:r w:rsidRPr="00330ACA">
        <w:t>сгенерированные</w:t>
      </w:r>
      <w:r w:rsidR="00330ACA" w:rsidRPr="00330ACA">
        <w:t xml:space="preserve"> </w:t>
      </w:r>
      <w:r w:rsidRPr="00330ACA">
        <w:t>денежные</w:t>
      </w:r>
      <w:r w:rsidR="00330ACA" w:rsidRPr="00330ACA">
        <w:t xml:space="preserve"> </w:t>
      </w:r>
      <w:r w:rsidRPr="00330ACA">
        <w:t>средства</w:t>
      </w:r>
      <w:r w:rsidR="00330ACA" w:rsidRPr="00330ACA">
        <w:t xml:space="preserve">; </w:t>
      </w:r>
      <w:r w:rsidRPr="00330ACA">
        <w:t>достаточен</w:t>
      </w:r>
      <w:r w:rsidR="00330ACA" w:rsidRPr="00330ACA">
        <w:t xml:space="preserve"> </w:t>
      </w:r>
      <w:r w:rsidRPr="00330ACA">
        <w:t>ли</w:t>
      </w:r>
      <w:r w:rsidR="00330ACA" w:rsidRPr="00330ACA">
        <w:t xml:space="preserve"> </w:t>
      </w:r>
      <w:r w:rsidRPr="00330ACA">
        <w:t>объем</w:t>
      </w:r>
      <w:r w:rsidR="00330ACA" w:rsidRPr="00330ACA">
        <w:t xml:space="preserve"> </w:t>
      </w:r>
      <w:r w:rsidRPr="00330ACA">
        <w:t>этих</w:t>
      </w:r>
      <w:r w:rsidR="00330ACA" w:rsidRPr="00330ACA">
        <w:t xml:space="preserve"> </w:t>
      </w:r>
      <w:r w:rsidRPr="00330ACA">
        <w:t>движений</w:t>
      </w:r>
      <w:r w:rsidR="00330ACA" w:rsidRPr="00330ACA">
        <w:t xml:space="preserve"> </w:t>
      </w:r>
      <w:r w:rsidRPr="00330ACA">
        <w:t>для</w:t>
      </w:r>
      <w:r w:rsidR="00330ACA" w:rsidRPr="00330ACA">
        <w:t xml:space="preserve"> </w:t>
      </w:r>
      <w:r w:rsidRPr="00330ACA">
        <w:t>того,</w:t>
      </w:r>
      <w:r w:rsidR="00330ACA" w:rsidRPr="00330ACA">
        <w:t xml:space="preserve"> </w:t>
      </w:r>
      <w:r w:rsidRPr="00330ACA">
        <w:t>чтобы</w:t>
      </w:r>
      <w:r w:rsidR="00330ACA" w:rsidRPr="00330ACA">
        <w:t xml:space="preserve"> </w:t>
      </w:r>
      <w:r w:rsidRPr="00330ACA">
        <w:t>осуществлять</w:t>
      </w:r>
      <w:r w:rsidR="00330ACA" w:rsidRPr="00330ACA">
        <w:t xml:space="preserve"> </w:t>
      </w:r>
      <w:r w:rsidRPr="00330ACA">
        <w:t>инвестирование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собственные</w:t>
      </w:r>
      <w:r w:rsidR="00330ACA" w:rsidRPr="00330ACA">
        <w:t xml:space="preserve"> </w:t>
      </w:r>
      <w:r w:rsidRPr="00330ACA">
        <w:t>активы</w:t>
      </w:r>
      <w:r w:rsidR="00330ACA">
        <w:t xml:space="preserve"> (</w:t>
      </w:r>
      <w:r w:rsidRPr="00330ACA">
        <w:t>недвижимость,</w:t>
      </w:r>
      <w:r w:rsidR="00330ACA" w:rsidRPr="00330ACA">
        <w:t xml:space="preserve"> </w:t>
      </w:r>
      <w:r w:rsidRPr="00330ACA">
        <w:t>здания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оборудование</w:t>
      </w:r>
      <w:r w:rsidR="00330ACA" w:rsidRPr="00330ACA">
        <w:t xml:space="preserve">) </w:t>
      </w:r>
      <w:r w:rsidRPr="00330ACA">
        <w:t>с</w:t>
      </w:r>
      <w:r w:rsidR="00330ACA" w:rsidRPr="00330ACA">
        <w:t xml:space="preserve"> </w:t>
      </w:r>
      <w:r w:rsidRPr="00330ACA">
        <w:t>целью</w:t>
      </w:r>
      <w:r w:rsidR="00330ACA" w:rsidRPr="00330ACA">
        <w:t xml:space="preserve"> </w:t>
      </w:r>
      <w:r w:rsidRPr="00330ACA">
        <w:t>расширения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оптимизации</w:t>
      </w:r>
      <w:r w:rsidR="00330ACA" w:rsidRPr="00330ACA">
        <w:t xml:space="preserve"> </w:t>
      </w:r>
      <w:r w:rsidRPr="00330ACA">
        <w:t>своей</w:t>
      </w:r>
      <w:r w:rsidR="00330ACA" w:rsidRPr="00330ACA">
        <w:t xml:space="preserve"> </w:t>
      </w:r>
      <w:r w:rsidRPr="00330ACA">
        <w:t>деятельности</w:t>
      </w:r>
      <w:r w:rsidR="00330ACA">
        <w:t xml:space="preserve"> (</w:t>
      </w:r>
      <w:r w:rsidRPr="00330ACA">
        <w:t>повышения</w:t>
      </w:r>
      <w:r w:rsidR="00330ACA" w:rsidRPr="00330ACA">
        <w:t xml:space="preserve"> </w:t>
      </w:r>
      <w:r w:rsidRPr="00330ACA">
        <w:t>ее</w:t>
      </w:r>
      <w:r w:rsidR="00330ACA" w:rsidRPr="00330ACA">
        <w:t xml:space="preserve"> </w:t>
      </w:r>
      <w:r w:rsidRPr="00330ACA">
        <w:t>прибыльности</w:t>
      </w:r>
      <w:r w:rsidR="00330ACA" w:rsidRPr="00330ACA">
        <w:t xml:space="preserve">), </w:t>
      </w:r>
      <w:r w:rsidRPr="00330ACA">
        <w:t>или</w:t>
      </w:r>
      <w:r w:rsidR="00330ACA" w:rsidRPr="00330ACA">
        <w:t xml:space="preserve"> </w:t>
      </w:r>
      <w:r w:rsidRPr="00330ACA">
        <w:t>организация</w:t>
      </w:r>
      <w:r w:rsidR="00330ACA" w:rsidRPr="00330ACA">
        <w:t xml:space="preserve"> </w:t>
      </w:r>
      <w:r w:rsidRPr="00330ACA">
        <w:t>направляет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поддержание</w:t>
      </w:r>
      <w:r w:rsidR="00330ACA" w:rsidRPr="00330ACA">
        <w:t xml:space="preserve"> </w:t>
      </w:r>
      <w:r w:rsidRPr="00330ACA">
        <w:t>своего</w:t>
      </w:r>
      <w:r w:rsidR="00330ACA" w:rsidRPr="00330ACA">
        <w:t xml:space="preserve"> </w:t>
      </w:r>
      <w:r w:rsidRPr="00330ACA">
        <w:t>функционирования</w:t>
      </w:r>
      <w:r w:rsidR="00330ACA" w:rsidRPr="00330ACA">
        <w:t>;</w:t>
      </w:r>
    </w:p>
    <w:p w:rsidR="00330ACA" w:rsidRPr="00330ACA" w:rsidRDefault="00081493" w:rsidP="00330ACA">
      <w:r w:rsidRPr="00330ACA">
        <w:t>г</w:t>
      </w:r>
      <w:r w:rsidR="00330ACA" w:rsidRPr="00330ACA">
        <w:t xml:space="preserve">) </w:t>
      </w:r>
      <w:r w:rsidRPr="00330ACA">
        <w:t>имеет</w:t>
      </w:r>
      <w:r w:rsidR="00330ACA" w:rsidRPr="00330ACA">
        <w:t xml:space="preserve"> </w:t>
      </w:r>
      <w:r w:rsidRPr="00330ACA">
        <w:t>ли</w:t>
      </w:r>
      <w:r w:rsidR="00330ACA" w:rsidRPr="00330ACA">
        <w:t xml:space="preserve"> </w:t>
      </w:r>
      <w:r w:rsidRPr="00330ACA">
        <w:t>организация</w:t>
      </w:r>
      <w:r w:rsidR="00330ACA" w:rsidRPr="00330ACA">
        <w:t xml:space="preserve"> </w:t>
      </w:r>
      <w:r w:rsidRPr="00330ACA">
        <w:t>свободные</w:t>
      </w:r>
      <w:r w:rsidR="00330ACA" w:rsidRPr="00330ACA">
        <w:t xml:space="preserve"> </w:t>
      </w:r>
      <w:r w:rsidRPr="00330ACA">
        <w:t>денежные</w:t>
      </w:r>
      <w:r w:rsidR="00330ACA" w:rsidRPr="00330ACA">
        <w:t xml:space="preserve"> </w:t>
      </w:r>
      <w:r w:rsidRPr="00330ACA">
        <w:t>средства,</w:t>
      </w:r>
      <w:r w:rsidR="00330ACA" w:rsidRPr="00330ACA">
        <w:t xml:space="preserve"> </w:t>
      </w:r>
      <w:r w:rsidRPr="00330ACA">
        <w:t>за</w:t>
      </w:r>
      <w:r w:rsidR="00330ACA" w:rsidRPr="00330ACA">
        <w:t xml:space="preserve"> </w:t>
      </w:r>
      <w:r w:rsidRPr="00330ACA">
        <w:t>счет</w:t>
      </w:r>
      <w:r w:rsidR="00330ACA" w:rsidRPr="00330ACA">
        <w:t xml:space="preserve"> </w:t>
      </w:r>
      <w:r w:rsidRPr="00330ACA">
        <w:t>которых</w:t>
      </w:r>
      <w:r w:rsidR="00330ACA" w:rsidRPr="00330ACA">
        <w:t xml:space="preserve"> </w:t>
      </w:r>
      <w:r w:rsidRPr="00330ACA">
        <w:t>она</w:t>
      </w:r>
      <w:r w:rsidR="00330ACA" w:rsidRPr="00330ACA">
        <w:t xml:space="preserve"> </w:t>
      </w:r>
      <w:r w:rsidRPr="00330ACA">
        <w:t>осуществляет</w:t>
      </w:r>
      <w:r w:rsidR="00330ACA" w:rsidRPr="00330ACA">
        <w:t xml:space="preserve"> </w:t>
      </w:r>
      <w:r w:rsidRPr="00330ACA">
        <w:t>инвестиции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другие</w:t>
      </w:r>
      <w:r w:rsidR="00330ACA" w:rsidRPr="00330ACA">
        <w:t xml:space="preserve"> </w:t>
      </w:r>
      <w:r w:rsidRPr="00330ACA">
        <w:t>организации</w:t>
      </w:r>
      <w:r w:rsidR="00330ACA" w:rsidRPr="00330ACA">
        <w:t xml:space="preserve"> </w:t>
      </w:r>
      <w:r w:rsidRPr="00330ACA">
        <w:t>путем</w:t>
      </w:r>
      <w:r w:rsidR="00330ACA" w:rsidRPr="00330ACA">
        <w:t xml:space="preserve"> </w:t>
      </w:r>
      <w:r w:rsidRPr="00330ACA">
        <w:t>приобретения</w:t>
      </w:r>
      <w:r w:rsidR="00330ACA" w:rsidRPr="00330ACA">
        <w:t xml:space="preserve"> </w:t>
      </w:r>
      <w:r w:rsidRPr="00330ACA">
        <w:t>долевых</w:t>
      </w:r>
      <w:r w:rsidR="00330ACA" w:rsidRPr="00330ACA">
        <w:t xml:space="preserve"> </w:t>
      </w:r>
      <w:r w:rsidRPr="00330ACA">
        <w:t>или</w:t>
      </w:r>
      <w:r w:rsidR="00330ACA" w:rsidRPr="00330ACA">
        <w:t xml:space="preserve"> </w:t>
      </w:r>
      <w:r w:rsidRPr="00330ACA">
        <w:t>долговых</w:t>
      </w:r>
      <w:r w:rsidR="00330ACA" w:rsidRPr="00330ACA">
        <w:t xml:space="preserve"> </w:t>
      </w:r>
      <w:r w:rsidRPr="00330ACA">
        <w:t>инструментов</w:t>
      </w:r>
      <w:r w:rsidR="00330ACA" w:rsidRPr="00330ACA">
        <w:t xml:space="preserve"> </w:t>
      </w:r>
      <w:r w:rsidRPr="00330ACA">
        <w:t>этих</w:t>
      </w:r>
      <w:r w:rsidR="00330ACA" w:rsidRPr="00330ACA">
        <w:t xml:space="preserve"> </w:t>
      </w:r>
      <w:r w:rsidRPr="00330ACA">
        <w:t>организаций</w:t>
      </w:r>
      <w:r w:rsidR="00330ACA" w:rsidRPr="00330ACA">
        <w:t>;</w:t>
      </w:r>
    </w:p>
    <w:p w:rsidR="00330ACA" w:rsidRPr="00330ACA" w:rsidRDefault="003904C6" w:rsidP="00330ACA">
      <w:r w:rsidRPr="00330ACA">
        <w:t>д</w:t>
      </w:r>
      <w:r w:rsidR="00330ACA" w:rsidRPr="00330ACA">
        <w:t xml:space="preserve">) </w:t>
      </w:r>
      <w:r w:rsidR="00081493" w:rsidRPr="00330ACA">
        <w:t>выплачивает</w:t>
      </w:r>
      <w:r w:rsidR="00330ACA" w:rsidRPr="00330ACA">
        <w:t xml:space="preserve"> </w:t>
      </w:r>
      <w:r w:rsidR="00081493" w:rsidRPr="00330ACA">
        <w:t>ли</w:t>
      </w:r>
      <w:r w:rsidR="00330ACA" w:rsidRPr="00330ACA">
        <w:t xml:space="preserve"> </w:t>
      </w:r>
      <w:r w:rsidR="00081493" w:rsidRPr="00330ACA">
        <w:t>организация</w:t>
      </w:r>
      <w:r w:rsidR="00330ACA" w:rsidRPr="00330ACA">
        <w:t xml:space="preserve"> </w:t>
      </w:r>
      <w:r w:rsidR="00081493" w:rsidRPr="00330ACA">
        <w:t>дивиденды</w:t>
      </w:r>
      <w:r w:rsidR="00330ACA" w:rsidRPr="00330ACA">
        <w:t xml:space="preserve"> </w:t>
      </w:r>
      <w:r w:rsidR="00081493" w:rsidRPr="00330ACA">
        <w:t>своим</w:t>
      </w:r>
      <w:r w:rsidR="00330ACA" w:rsidRPr="00330ACA">
        <w:t xml:space="preserve"> </w:t>
      </w:r>
      <w:r w:rsidR="00081493" w:rsidRPr="00330ACA">
        <w:t>акционерам</w:t>
      </w:r>
      <w:r w:rsidR="00330ACA" w:rsidRPr="00330ACA">
        <w:t xml:space="preserve"> </w:t>
      </w:r>
      <w:r w:rsidR="00081493" w:rsidRPr="00330ACA">
        <w:t>в</w:t>
      </w:r>
      <w:r w:rsidR="00330ACA" w:rsidRPr="00330ACA">
        <w:t xml:space="preserve"> </w:t>
      </w:r>
      <w:r w:rsidR="00081493" w:rsidRPr="00330ACA">
        <w:t>денежной</w:t>
      </w:r>
      <w:r w:rsidR="00330ACA" w:rsidRPr="00330ACA">
        <w:t xml:space="preserve"> </w:t>
      </w:r>
      <w:r w:rsidR="00081493" w:rsidRPr="00330ACA">
        <w:t>форме</w:t>
      </w:r>
      <w:r w:rsidR="00330ACA" w:rsidRPr="00330ACA">
        <w:t>;</w:t>
      </w:r>
    </w:p>
    <w:p w:rsidR="00330ACA" w:rsidRPr="00330ACA" w:rsidRDefault="00081493" w:rsidP="00330ACA">
      <w:r w:rsidRPr="00330ACA">
        <w:t>е</w:t>
      </w:r>
      <w:r w:rsidR="00330ACA" w:rsidRPr="00330ACA">
        <w:t xml:space="preserve">) </w:t>
      </w:r>
      <w:r w:rsidRPr="00330ACA">
        <w:t>в</w:t>
      </w:r>
      <w:r w:rsidR="00330ACA" w:rsidRPr="00330ACA">
        <w:t xml:space="preserve"> </w:t>
      </w:r>
      <w:r w:rsidRPr="00330ACA">
        <w:t>какой</w:t>
      </w:r>
      <w:r w:rsidR="00330ACA" w:rsidRPr="00330ACA">
        <w:t xml:space="preserve"> </w:t>
      </w:r>
      <w:r w:rsidRPr="00330ACA">
        <w:t>степени</w:t>
      </w:r>
      <w:r w:rsidR="00330ACA" w:rsidRPr="00330ACA">
        <w:t xml:space="preserve"> </w:t>
      </w:r>
      <w:r w:rsidRPr="00330ACA">
        <w:t>неденежные</w:t>
      </w:r>
      <w:r w:rsidR="00330ACA" w:rsidRPr="00330ACA">
        <w:t xml:space="preserve"> </w:t>
      </w:r>
      <w:r w:rsidRPr="00330ACA">
        <w:t>операции</w:t>
      </w:r>
      <w:r w:rsidR="00330ACA">
        <w:t xml:space="preserve"> (</w:t>
      </w:r>
      <w:r w:rsidRPr="00330ACA">
        <w:t>операции,</w:t>
      </w:r>
      <w:r w:rsidR="00330ACA" w:rsidRPr="00330ACA">
        <w:t xml:space="preserve"> </w:t>
      </w:r>
      <w:r w:rsidRPr="00330ACA">
        <w:t>не</w:t>
      </w:r>
      <w:r w:rsidR="00330ACA" w:rsidRPr="00330ACA">
        <w:t xml:space="preserve"> </w:t>
      </w:r>
      <w:r w:rsidRPr="00330ACA">
        <w:t>требующие</w:t>
      </w:r>
      <w:r w:rsidR="00330ACA" w:rsidRPr="00330ACA">
        <w:t xml:space="preserve"> </w:t>
      </w:r>
      <w:r w:rsidRPr="00330ACA">
        <w:t>использования</w:t>
      </w:r>
      <w:r w:rsidR="00330ACA" w:rsidRPr="00330ACA">
        <w:t xml:space="preserve"> </w:t>
      </w:r>
      <w:r w:rsidRPr="00330ACA">
        <w:t>денежных</w:t>
      </w:r>
      <w:r w:rsidR="00330ACA" w:rsidRPr="00330ACA">
        <w:t xml:space="preserve"> </w:t>
      </w:r>
      <w:r w:rsidRPr="00330ACA">
        <w:t>средств</w:t>
      </w:r>
      <w:r w:rsidR="00330ACA" w:rsidRPr="00330ACA">
        <w:t xml:space="preserve">), </w:t>
      </w:r>
      <w:r w:rsidRPr="00330ACA">
        <w:t>такие</w:t>
      </w:r>
      <w:r w:rsidR="00330ACA" w:rsidRPr="00330ACA">
        <w:t xml:space="preserve"> </w:t>
      </w:r>
      <w:r w:rsidRPr="00330ACA">
        <w:t>как</w:t>
      </w:r>
      <w:r w:rsidR="00330ACA" w:rsidRPr="00330ACA">
        <w:t xml:space="preserve">: </w:t>
      </w:r>
      <w:r w:rsidRPr="00330ACA">
        <w:t>амортизация,</w:t>
      </w:r>
      <w:r w:rsidR="00330ACA" w:rsidRPr="00330ACA">
        <w:t xml:space="preserve"> </w:t>
      </w:r>
      <w:r w:rsidRPr="00330ACA">
        <w:t>бартерные</w:t>
      </w:r>
      <w:r w:rsidR="00330ACA" w:rsidRPr="00330ACA">
        <w:t xml:space="preserve"> </w:t>
      </w:r>
      <w:r w:rsidRPr="00330ACA">
        <w:t>операции,</w:t>
      </w:r>
      <w:r w:rsidR="00330ACA" w:rsidRPr="00330ACA">
        <w:t xml:space="preserve"> </w:t>
      </w:r>
      <w:r w:rsidRPr="00330ACA">
        <w:t>нереализованная</w:t>
      </w:r>
      <w:r w:rsidR="00330ACA" w:rsidRPr="00330ACA">
        <w:t xml:space="preserve"> </w:t>
      </w:r>
      <w:r w:rsidRPr="00330ACA">
        <w:t>прибыль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убытки,</w:t>
      </w:r>
      <w:r w:rsidR="00330ACA" w:rsidRPr="00330ACA">
        <w:t xml:space="preserve"> </w:t>
      </w:r>
      <w:r w:rsidRPr="00330ACA">
        <w:t>возникшие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результате</w:t>
      </w:r>
      <w:r w:rsidR="00330ACA" w:rsidRPr="00330ACA">
        <w:t xml:space="preserve"> </w:t>
      </w:r>
      <w:r w:rsidRPr="00330ACA">
        <w:t>изменения</w:t>
      </w:r>
      <w:r w:rsidR="00330ACA" w:rsidRPr="00330ACA">
        <w:t xml:space="preserve"> </w:t>
      </w:r>
      <w:r w:rsidRPr="00330ACA">
        <w:t>курсов</w:t>
      </w:r>
      <w:r w:rsidR="00330ACA" w:rsidRPr="00330ACA">
        <w:t xml:space="preserve"> </w:t>
      </w:r>
      <w:r w:rsidRPr="00330ACA">
        <w:t>обмена</w:t>
      </w:r>
      <w:r w:rsidR="00330ACA" w:rsidRPr="00330ACA">
        <w:t xml:space="preserve"> </w:t>
      </w:r>
      <w:r w:rsidRPr="00330ACA">
        <w:t>валют,</w:t>
      </w:r>
      <w:r w:rsidR="00330ACA" w:rsidRPr="00330ACA">
        <w:t xml:space="preserve"> </w:t>
      </w:r>
      <w:r w:rsidRPr="00330ACA">
        <w:t>оказывают</w:t>
      </w:r>
      <w:r w:rsidR="00330ACA" w:rsidRPr="00330ACA">
        <w:t xml:space="preserve"> </w:t>
      </w:r>
      <w:r w:rsidRPr="00330ACA">
        <w:t>влияние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уровень</w:t>
      </w:r>
      <w:r w:rsidR="00330ACA" w:rsidRPr="00330ACA">
        <w:t xml:space="preserve"> </w:t>
      </w:r>
      <w:r w:rsidRPr="00330ACA">
        <w:t>доходности</w:t>
      </w:r>
      <w:r w:rsidR="00330ACA" w:rsidRPr="00330ACA">
        <w:t xml:space="preserve"> </w:t>
      </w:r>
      <w:r w:rsidRPr="00330ACA">
        <w:t>организации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т.д.</w:t>
      </w:r>
    </w:p>
    <w:p w:rsidR="00330ACA" w:rsidRPr="00330ACA" w:rsidRDefault="00153C6C" w:rsidP="00330ACA">
      <w:r w:rsidRPr="00330ACA">
        <w:t>Для</w:t>
      </w:r>
      <w:r w:rsidR="00330ACA" w:rsidRPr="00330ACA">
        <w:t xml:space="preserve"> </w:t>
      </w:r>
      <w:r w:rsidRPr="00330ACA">
        <w:t>принятия</w:t>
      </w:r>
      <w:r w:rsidR="00330ACA" w:rsidRPr="00330ACA">
        <w:t xml:space="preserve"> </w:t>
      </w:r>
      <w:r w:rsidRPr="00330ACA">
        <w:t>пользователями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информации</w:t>
      </w:r>
      <w:r w:rsidR="00330ACA" w:rsidRPr="00330ACA">
        <w:t xml:space="preserve"> </w:t>
      </w:r>
      <w:r w:rsidRPr="00330ACA">
        <w:t>обоснованных</w:t>
      </w:r>
      <w:r w:rsidR="00330ACA" w:rsidRPr="00330ACA">
        <w:t xml:space="preserve"> </w:t>
      </w:r>
      <w:r w:rsidRPr="00330ACA">
        <w:t>экономических</w:t>
      </w:r>
      <w:r w:rsidR="00330ACA" w:rsidRPr="00330ACA">
        <w:t xml:space="preserve"> </w:t>
      </w:r>
      <w:r w:rsidRPr="00330ACA">
        <w:t>решений</w:t>
      </w:r>
      <w:r w:rsidR="00330ACA" w:rsidRPr="00330ACA">
        <w:t xml:space="preserve"> </w:t>
      </w:r>
      <w:r w:rsidRPr="00330ACA">
        <w:t>потоки</w:t>
      </w:r>
      <w:r w:rsidR="00330ACA" w:rsidRPr="00330ACA">
        <w:t xml:space="preserve"> </w:t>
      </w:r>
      <w:r w:rsidRPr="00330ACA">
        <w:t>денежных</w:t>
      </w:r>
      <w:r w:rsidR="00330ACA" w:rsidRPr="00330ACA">
        <w:t xml:space="preserve"> </w:t>
      </w:r>
      <w:r w:rsidRPr="00330ACA">
        <w:t>средств</w:t>
      </w:r>
      <w:r w:rsidR="00330ACA" w:rsidRPr="00330ACA">
        <w:t xml:space="preserve"> </w:t>
      </w:r>
      <w:r w:rsidRPr="00330ACA">
        <w:t>организации</w:t>
      </w:r>
      <w:r w:rsidR="00330ACA" w:rsidRPr="00330ACA">
        <w:t xml:space="preserve"> </w:t>
      </w:r>
      <w:r w:rsidRPr="00330ACA">
        <w:t>за</w:t>
      </w:r>
      <w:r w:rsidR="00330ACA" w:rsidRPr="00330ACA">
        <w:t xml:space="preserve"> </w:t>
      </w:r>
      <w:r w:rsidRPr="00330ACA">
        <w:t>отчетный</w:t>
      </w:r>
      <w:r w:rsidR="00330ACA" w:rsidRPr="00330ACA">
        <w:t xml:space="preserve"> </w:t>
      </w:r>
      <w:r w:rsidRPr="00330ACA">
        <w:t>период</w:t>
      </w:r>
      <w:r w:rsidR="00330ACA" w:rsidRPr="00330ACA">
        <w:t xml:space="preserve"> </w:t>
      </w:r>
      <w:r w:rsidRPr="00330ACA">
        <w:t>классифицируются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потоки</w:t>
      </w:r>
      <w:r w:rsidR="00330ACA" w:rsidRPr="00330ACA">
        <w:t xml:space="preserve"> </w:t>
      </w:r>
      <w:r w:rsidRPr="00330ACA">
        <w:t>от</w:t>
      </w:r>
      <w:r w:rsidR="00330ACA" w:rsidRPr="00330ACA">
        <w:t>:</w:t>
      </w:r>
    </w:p>
    <w:p w:rsidR="00330ACA" w:rsidRPr="00330ACA" w:rsidRDefault="00153C6C" w:rsidP="00330ACA">
      <w:pPr>
        <w:numPr>
          <w:ilvl w:val="0"/>
          <w:numId w:val="12"/>
        </w:numPr>
        <w:ind w:left="0" w:firstLine="709"/>
      </w:pPr>
      <w:r w:rsidRPr="00330ACA">
        <w:t>Операционной</w:t>
      </w:r>
      <w:r w:rsidR="00330ACA" w:rsidRPr="00330ACA">
        <w:t xml:space="preserve"> </w:t>
      </w:r>
      <w:r w:rsidRPr="00330ACA">
        <w:t>деятельности</w:t>
      </w:r>
      <w:r w:rsidR="00330ACA" w:rsidRPr="00330ACA">
        <w:t>;</w:t>
      </w:r>
    </w:p>
    <w:p w:rsidR="00330ACA" w:rsidRPr="00330ACA" w:rsidRDefault="00153C6C" w:rsidP="00330ACA">
      <w:pPr>
        <w:numPr>
          <w:ilvl w:val="0"/>
          <w:numId w:val="12"/>
        </w:numPr>
        <w:ind w:left="0" w:firstLine="709"/>
      </w:pPr>
      <w:r w:rsidRPr="00330ACA">
        <w:t>Инвестиционной</w:t>
      </w:r>
      <w:r w:rsidR="00330ACA" w:rsidRPr="00330ACA">
        <w:t xml:space="preserve"> </w:t>
      </w:r>
      <w:r w:rsidRPr="00330ACA">
        <w:t>деятельности</w:t>
      </w:r>
      <w:r w:rsidR="00330ACA" w:rsidRPr="00330ACA">
        <w:t>;</w:t>
      </w:r>
    </w:p>
    <w:p w:rsidR="00330ACA" w:rsidRPr="00330ACA" w:rsidRDefault="00153C6C" w:rsidP="00330ACA">
      <w:pPr>
        <w:numPr>
          <w:ilvl w:val="0"/>
          <w:numId w:val="12"/>
        </w:numPr>
        <w:ind w:left="0" w:firstLine="709"/>
      </w:pPr>
      <w:r w:rsidRPr="00330ACA">
        <w:t>Финансовой</w:t>
      </w:r>
      <w:r w:rsidR="00330ACA" w:rsidRPr="00330ACA">
        <w:t xml:space="preserve"> </w:t>
      </w:r>
      <w:r w:rsidRPr="00330ACA">
        <w:t>деятельности.</w:t>
      </w:r>
    </w:p>
    <w:p w:rsidR="00330ACA" w:rsidRPr="00330ACA" w:rsidRDefault="00153C6C" w:rsidP="00330ACA">
      <w:r w:rsidRPr="00330ACA">
        <w:rPr>
          <w:i/>
          <w:iCs/>
        </w:rPr>
        <w:t>Операционная</w:t>
      </w:r>
      <w:r w:rsidR="00330ACA" w:rsidRPr="00330ACA">
        <w:rPr>
          <w:i/>
          <w:iCs/>
        </w:rPr>
        <w:t xml:space="preserve"> </w:t>
      </w:r>
      <w:r w:rsidRPr="00330ACA">
        <w:rPr>
          <w:i/>
          <w:iCs/>
        </w:rPr>
        <w:t>деятельность</w:t>
      </w:r>
      <w:r w:rsidR="00330ACA" w:rsidRPr="00330ACA">
        <w:rPr>
          <w:i/>
          <w:iCs/>
        </w:rPr>
        <w:t xml:space="preserve"> - </w:t>
      </w:r>
      <w:r w:rsidRPr="00330ACA">
        <w:t>это</w:t>
      </w:r>
      <w:r w:rsidR="00330ACA" w:rsidRPr="00330ACA">
        <w:t xml:space="preserve"> </w:t>
      </w:r>
      <w:r w:rsidRPr="00330ACA">
        <w:t>основная,</w:t>
      </w:r>
      <w:r w:rsidR="00330ACA" w:rsidRPr="00330ACA">
        <w:t xml:space="preserve"> </w:t>
      </w:r>
      <w:r w:rsidRPr="00330ACA">
        <w:t>приносящая</w:t>
      </w:r>
      <w:r w:rsidR="00330ACA" w:rsidRPr="00330ACA">
        <w:t xml:space="preserve"> </w:t>
      </w:r>
      <w:r w:rsidRPr="00330ACA">
        <w:t>доход,</w:t>
      </w:r>
      <w:r w:rsidR="00330ACA" w:rsidRPr="00330ACA">
        <w:t xml:space="preserve"> </w:t>
      </w:r>
      <w:r w:rsidRPr="00330ACA">
        <w:t>деятельность</w:t>
      </w:r>
      <w:r w:rsidR="00330ACA" w:rsidRPr="00330ACA">
        <w:t xml:space="preserve"> </w:t>
      </w:r>
      <w:r w:rsidRPr="00330ACA">
        <w:t>организации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прочая</w:t>
      </w:r>
      <w:r w:rsidR="00330ACA" w:rsidRPr="00330ACA">
        <w:t xml:space="preserve"> </w:t>
      </w:r>
      <w:r w:rsidRPr="00330ACA">
        <w:t>деятельность,</w:t>
      </w:r>
      <w:r w:rsidR="00330ACA" w:rsidRPr="00330ACA">
        <w:t xml:space="preserve"> </w:t>
      </w:r>
      <w:r w:rsidRPr="00330ACA">
        <w:t>отличная</w:t>
      </w:r>
      <w:r w:rsidR="00330ACA" w:rsidRPr="00330ACA">
        <w:t xml:space="preserve"> </w:t>
      </w:r>
      <w:r w:rsidRPr="00330ACA">
        <w:t>от</w:t>
      </w:r>
      <w:r w:rsidR="00330ACA" w:rsidRPr="00330ACA">
        <w:t xml:space="preserve"> </w:t>
      </w:r>
      <w:r w:rsidRPr="00330ACA">
        <w:t>инвестиционной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деятельности</w:t>
      </w:r>
      <w:r w:rsidR="00330ACA" w:rsidRPr="00330ACA">
        <w:t>;</w:t>
      </w:r>
    </w:p>
    <w:p w:rsidR="00330ACA" w:rsidRPr="00330ACA" w:rsidRDefault="00153C6C" w:rsidP="00330ACA">
      <w:r w:rsidRPr="00330ACA">
        <w:rPr>
          <w:i/>
          <w:iCs/>
        </w:rPr>
        <w:t>Инвестиционная</w:t>
      </w:r>
      <w:r w:rsidR="00330ACA" w:rsidRPr="00330ACA">
        <w:rPr>
          <w:i/>
          <w:iCs/>
        </w:rPr>
        <w:t xml:space="preserve"> </w:t>
      </w:r>
      <w:r w:rsidRPr="00330ACA">
        <w:rPr>
          <w:i/>
          <w:iCs/>
        </w:rPr>
        <w:t>деятельность</w:t>
      </w:r>
      <w:r w:rsidR="00330ACA" w:rsidRPr="00330ACA">
        <w:rPr>
          <w:i/>
          <w:iCs/>
        </w:rPr>
        <w:t xml:space="preserve"> - </w:t>
      </w:r>
      <w:r w:rsidRPr="00330ACA">
        <w:t>приобретение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выбытие</w:t>
      </w:r>
      <w:r w:rsidR="00330ACA" w:rsidRPr="00330ACA">
        <w:t xml:space="preserve"> </w:t>
      </w:r>
      <w:r w:rsidRPr="00330ACA">
        <w:t>долгосрочных</w:t>
      </w:r>
      <w:r w:rsidR="00330ACA" w:rsidRPr="00330ACA">
        <w:t xml:space="preserve"> </w:t>
      </w:r>
      <w:r w:rsidRPr="00330ACA">
        <w:t>активов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других</w:t>
      </w:r>
      <w:r w:rsidR="00330ACA" w:rsidRPr="00330ACA">
        <w:t xml:space="preserve"> </w:t>
      </w:r>
      <w:r w:rsidRPr="00330ACA">
        <w:t>инвестиций,</w:t>
      </w:r>
      <w:r w:rsidR="00330ACA" w:rsidRPr="00330ACA">
        <w:t xml:space="preserve"> </w:t>
      </w:r>
      <w:r w:rsidRPr="00330ACA">
        <w:t>не</w:t>
      </w:r>
      <w:r w:rsidR="00330ACA" w:rsidRPr="00330ACA">
        <w:t xml:space="preserve"> </w:t>
      </w:r>
      <w:r w:rsidRPr="00330ACA">
        <w:t>относящихся</w:t>
      </w:r>
      <w:r w:rsidR="00330ACA" w:rsidRPr="00330ACA">
        <w:t xml:space="preserve"> </w:t>
      </w:r>
      <w:r w:rsidRPr="00330ACA">
        <w:t>к</w:t>
      </w:r>
      <w:r w:rsidR="00330ACA" w:rsidRPr="00330ACA">
        <w:t xml:space="preserve"> </w:t>
      </w:r>
      <w:r w:rsidRPr="00330ACA">
        <w:t>эквивалентам</w:t>
      </w:r>
      <w:r w:rsidR="00330ACA" w:rsidRPr="00330ACA">
        <w:t xml:space="preserve"> </w:t>
      </w:r>
      <w:r w:rsidRPr="00330ACA">
        <w:t>денежных</w:t>
      </w:r>
      <w:r w:rsidR="00330ACA" w:rsidRPr="00330ACA">
        <w:t xml:space="preserve"> </w:t>
      </w:r>
      <w:r w:rsidRPr="00330ACA">
        <w:t>средств</w:t>
      </w:r>
      <w:r w:rsidR="00330ACA" w:rsidRPr="00330ACA">
        <w:t>;</w:t>
      </w:r>
    </w:p>
    <w:p w:rsidR="00330ACA" w:rsidRPr="00330ACA" w:rsidRDefault="00153C6C" w:rsidP="00330ACA">
      <w:r w:rsidRPr="00330ACA">
        <w:rPr>
          <w:i/>
          <w:iCs/>
        </w:rPr>
        <w:t>Финансовая</w:t>
      </w:r>
      <w:r w:rsidR="00330ACA" w:rsidRPr="00330ACA">
        <w:rPr>
          <w:i/>
          <w:iCs/>
        </w:rPr>
        <w:t xml:space="preserve"> </w:t>
      </w:r>
      <w:r w:rsidRPr="00330ACA">
        <w:rPr>
          <w:i/>
          <w:iCs/>
        </w:rPr>
        <w:t>деятельность</w:t>
      </w:r>
      <w:r w:rsidR="00330ACA" w:rsidRPr="00330ACA">
        <w:t xml:space="preserve"> - </w:t>
      </w:r>
      <w:r w:rsidRPr="00330ACA">
        <w:t>деятельность,</w:t>
      </w:r>
      <w:r w:rsidR="00330ACA" w:rsidRPr="00330ACA">
        <w:t xml:space="preserve"> </w:t>
      </w:r>
      <w:r w:rsidRPr="00330ACA">
        <w:t>которая</w:t>
      </w:r>
      <w:r w:rsidR="00330ACA" w:rsidRPr="00330ACA">
        <w:t xml:space="preserve"> </w:t>
      </w:r>
      <w:r w:rsidRPr="00330ACA">
        <w:t>приводит</w:t>
      </w:r>
      <w:r w:rsidR="00330ACA" w:rsidRPr="00330ACA">
        <w:t xml:space="preserve"> </w:t>
      </w:r>
      <w:r w:rsidRPr="00330ACA">
        <w:t>к</w:t>
      </w:r>
      <w:r w:rsidR="00330ACA" w:rsidRPr="00330ACA">
        <w:t xml:space="preserve"> </w:t>
      </w:r>
      <w:r w:rsidRPr="00330ACA">
        <w:t>изменениям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размере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составе</w:t>
      </w:r>
      <w:r w:rsidR="00330ACA" w:rsidRPr="00330ACA">
        <w:t xml:space="preserve"> </w:t>
      </w:r>
      <w:r w:rsidRPr="00330ACA">
        <w:t>собственного</w:t>
      </w:r>
      <w:r w:rsidR="00330ACA" w:rsidRPr="00330ACA">
        <w:t xml:space="preserve"> </w:t>
      </w:r>
      <w:r w:rsidRPr="00330ACA">
        <w:t>капитала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займов</w:t>
      </w:r>
      <w:r w:rsidR="00330ACA" w:rsidRPr="00330ACA">
        <w:t xml:space="preserve"> </w:t>
      </w:r>
      <w:r w:rsidRPr="00330ACA">
        <w:t>организации.</w:t>
      </w:r>
    </w:p>
    <w:p w:rsidR="00330ACA" w:rsidRPr="00330ACA" w:rsidRDefault="008324D9" w:rsidP="00330ACA">
      <w:r w:rsidRPr="00330ACA">
        <w:rPr>
          <w:b/>
          <w:bCs/>
        </w:rPr>
        <w:t>Отчет</w:t>
      </w:r>
      <w:r w:rsidR="00330ACA" w:rsidRPr="00330ACA">
        <w:rPr>
          <w:b/>
          <w:bCs/>
        </w:rPr>
        <w:t xml:space="preserve"> </w:t>
      </w:r>
      <w:r w:rsidRPr="00330ACA">
        <w:rPr>
          <w:b/>
          <w:bCs/>
        </w:rPr>
        <w:t>об</w:t>
      </w:r>
      <w:r w:rsidR="00330ACA" w:rsidRPr="00330ACA">
        <w:rPr>
          <w:b/>
          <w:bCs/>
        </w:rPr>
        <w:t xml:space="preserve"> </w:t>
      </w:r>
      <w:r w:rsidRPr="00330ACA">
        <w:rPr>
          <w:b/>
          <w:bCs/>
        </w:rPr>
        <w:t>изменениях</w:t>
      </w:r>
      <w:r w:rsidR="00330ACA" w:rsidRPr="00330ACA">
        <w:rPr>
          <w:b/>
          <w:bCs/>
        </w:rPr>
        <w:t xml:space="preserve"> </w:t>
      </w:r>
      <w:r w:rsidRPr="00330ACA">
        <w:rPr>
          <w:b/>
          <w:bCs/>
        </w:rPr>
        <w:t>в</w:t>
      </w:r>
      <w:r w:rsidR="00330ACA" w:rsidRPr="00330ACA">
        <w:rPr>
          <w:b/>
          <w:bCs/>
        </w:rPr>
        <w:t xml:space="preserve"> </w:t>
      </w:r>
      <w:r w:rsidRPr="00330ACA">
        <w:rPr>
          <w:b/>
          <w:bCs/>
        </w:rPr>
        <w:t>собственном</w:t>
      </w:r>
      <w:r w:rsidR="00330ACA" w:rsidRPr="00330ACA">
        <w:rPr>
          <w:b/>
          <w:bCs/>
        </w:rPr>
        <w:t xml:space="preserve"> </w:t>
      </w:r>
      <w:r w:rsidRPr="00330ACA">
        <w:rPr>
          <w:b/>
          <w:bCs/>
        </w:rPr>
        <w:t>капитале</w:t>
      </w:r>
      <w:r w:rsidR="00330ACA" w:rsidRPr="00330ACA">
        <w:rPr>
          <w:b/>
          <w:bCs/>
        </w:rPr>
        <w:t xml:space="preserve"> - </w:t>
      </w:r>
      <w:r w:rsidRPr="00330ACA">
        <w:t>изменения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собственном</w:t>
      </w:r>
      <w:r w:rsidR="00330ACA" w:rsidRPr="00330ACA">
        <w:t xml:space="preserve"> </w:t>
      </w:r>
      <w:r w:rsidRPr="00330ACA">
        <w:t>капитале</w:t>
      </w:r>
      <w:r w:rsidR="00330ACA" w:rsidRPr="00330ACA">
        <w:t xml:space="preserve"> </w:t>
      </w:r>
      <w:r w:rsidRPr="00330ACA">
        <w:t>организации</w:t>
      </w:r>
      <w:r w:rsidR="00330ACA" w:rsidRPr="00330ACA">
        <w:t xml:space="preserve"> </w:t>
      </w:r>
      <w:r w:rsidRPr="00330ACA">
        <w:t>между</w:t>
      </w:r>
      <w:r w:rsidR="00330ACA" w:rsidRPr="00330ACA">
        <w:t xml:space="preserve"> </w:t>
      </w:r>
      <w:r w:rsidRPr="00330ACA">
        <w:t>двумя</w:t>
      </w:r>
      <w:r w:rsidR="00330ACA" w:rsidRPr="00330ACA">
        <w:t xml:space="preserve"> </w:t>
      </w:r>
      <w:r w:rsidRPr="00330ACA">
        <w:t>отчетными</w:t>
      </w:r>
      <w:r w:rsidR="00330ACA" w:rsidRPr="00330ACA">
        <w:t xml:space="preserve"> </w:t>
      </w:r>
      <w:r w:rsidRPr="00330ACA">
        <w:t>периодами</w:t>
      </w:r>
      <w:r w:rsidR="00330ACA" w:rsidRPr="00330ACA">
        <w:t xml:space="preserve"> </w:t>
      </w:r>
      <w:r w:rsidRPr="00330ACA">
        <w:t>отражают</w:t>
      </w:r>
      <w:r w:rsidR="00330ACA" w:rsidRPr="00330ACA">
        <w:t xml:space="preserve"> </w:t>
      </w:r>
      <w:r w:rsidRPr="00330ACA">
        <w:t>увеличение</w:t>
      </w:r>
      <w:r w:rsidR="00330ACA" w:rsidRPr="00330ACA">
        <w:t xml:space="preserve"> </w:t>
      </w:r>
      <w:r w:rsidRPr="00330ACA">
        <w:t>или</w:t>
      </w:r>
      <w:r w:rsidR="00330ACA" w:rsidRPr="00330ACA">
        <w:t xml:space="preserve"> </w:t>
      </w:r>
      <w:r w:rsidRPr="00330ACA">
        <w:t>уменьшение</w:t>
      </w:r>
      <w:r w:rsidR="00330ACA" w:rsidRPr="00330ACA">
        <w:t xml:space="preserve"> </w:t>
      </w:r>
      <w:r w:rsidRPr="00330ACA">
        <w:t>чистых</w:t>
      </w:r>
      <w:r w:rsidR="00330ACA" w:rsidRPr="00330ACA">
        <w:t xml:space="preserve"> </w:t>
      </w:r>
      <w:r w:rsidRPr="00330ACA">
        <w:t>активов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течение</w:t>
      </w:r>
      <w:r w:rsidR="00330ACA" w:rsidRPr="00330ACA">
        <w:t xml:space="preserve"> </w:t>
      </w:r>
      <w:r w:rsidRPr="00330ACA">
        <w:t>отчетного</w:t>
      </w:r>
      <w:r w:rsidR="00330ACA" w:rsidRPr="00330ACA">
        <w:t xml:space="preserve"> </w:t>
      </w:r>
      <w:r w:rsidRPr="00330ACA">
        <w:t>периода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зависимости</w:t>
      </w:r>
      <w:r w:rsidR="00330ACA" w:rsidRPr="00330ACA">
        <w:t xml:space="preserve"> </w:t>
      </w:r>
      <w:r w:rsidRPr="00330ACA">
        <w:t>от</w:t>
      </w:r>
      <w:r w:rsidR="00330ACA" w:rsidRPr="00330ACA">
        <w:t xml:space="preserve"> </w:t>
      </w:r>
      <w:r w:rsidRPr="00330ACA">
        <w:t>конкретного</w:t>
      </w:r>
      <w:r w:rsidR="00330ACA" w:rsidRPr="00330ACA">
        <w:t xml:space="preserve"> </w:t>
      </w:r>
      <w:r w:rsidRPr="00330ACA">
        <w:t>принципа</w:t>
      </w:r>
      <w:r w:rsidR="00330ACA" w:rsidRPr="00330ACA">
        <w:t xml:space="preserve"> </w:t>
      </w:r>
      <w:r w:rsidRPr="00330ACA">
        <w:t>оценки,</w:t>
      </w:r>
      <w:r w:rsidR="00330ACA" w:rsidRPr="00330ACA">
        <w:t xml:space="preserve"> </w:t>
      </w:r>
      <w:r w:rsidRPr="00330ACA">
        <w:t>принятого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раскрытого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</w:t>
      </w:r>
      <w:r w:rsidR="00330ACA" w:rsidRPr="00330ACA">
        <w:t xml:space="preserve"> </w:t>
      </w:r>
      <w:r w:rsidRPr="00330ACA">
        <w:t>за</w:t>
      </w:r>
      <w:r w:rsidR="00330ACA" w:rsidRPr="00330ACA">
        <w:t xml:space="preserve"> </w:t>
      </w:r>
      <w:r w:rsidRPr="00330ACA">
        <w:t>исключением</w:t>
      </w:r>
      <w:r w:rsidR="00330ACA" w:rsidRPr="00330ACA">
        <w:t xml:space="preserve"> </w:t>
      </w:r>
      <w:r w:rsidRPr="00330ACA">
        <w:t>операций</w:t>
      </w:r>
      <w:r w:rsidR="00330ACA" w:rsidRPr="00330ACA">
        <w:t xml:space="preserve"> </w:t>
      </w:r>
      <w:r w:rsidRPr="00330ACA">
        <w:t>с</w:t>
      </w:r>
      <w:r w:rsidR="00330ACA" w:rsidRPr="00330ACA">
        <w:t xml:space="preserve"> </w:t>
      </w:r>
      <w:r w:rsidRPr="00330ACA">
        <w:t>собственниками,</w:t>
      </w:r>
      <w:r w:rsidR="00330ACA" w:rsidRPr="00330ACA">
        <w:t xml:space="preserve"> </w:t>
      </w:r>
      <w:r w:rsidRPr="00330ACA">
        <w:t>таких</w:t>
      </w:r>
      <w:r w:rsidR="00330ACA" w:rsidRPr="00330ACA">
        <w:t xml:space="preserve"> </w:t>
      </w:r>
      <w:r w:rsidRPr="00330ACA">
        <w:t>как</w:t>
      </w:r>
      <w:r w:rsidR="00330ACA" w:rsidRPr="00330ACA">
        <w:t xml:space="preserve"> </w:t>
      </w:r>
      <w:r w:rsidRPr="00330ACA">
        <w:t>вклады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уставный</w:t>
      </w:r>
      <w:r w:rsidR="00330ACA" w:rsidRPr="00330ACA">
        <w:t xml:space="preserve"> </w:t>
      </w:r>
      <w:r w:rsidRPr="00330ACA">
        <w:t>капитал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дивиденды.</w:t>
      </w:r>
      <w:r w:rsidR="00330ACA" w:rsidRPr="00330ACA">
        <w:t xml:space="preserve"> </w:t>
      </w:r>
      <w:r w:rsidRPr="00330ACA">
        <w:t>Общее</w:t>
      </w:r>
      <w:r w:rsidR="00330ACA" w:rsidRPr="00330ACA">
        <w:t xml:space="preserve"> </w:t>
      </w:r>
      <w:r w:rsidRPr="00330ACA">
        <w:t>изменение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собственном</w:t>
      </w:r>
      <w:r w:rsidR="00330ACA" w:rsidRPr="00330ACA">
        <w:t xml:space="preserve"> </w:t>
      </w:r>
      <w:r w:rsidRPr="00330ACA">
        <w:t>капитале</w:t>
      </w:r>
      <w:r w:rsidR="00330ACA" w:rsidRPr="00330ACA">
        <w:t xml:space="preserve"> </w:t>
      </w:r>
      <w:r w:rsidRPr="00330ACA">
        <w:t>представляет</w:t>
      </w:r>
      <w:r w:rsidR="00330ACA" w:rsidRPr="00330ACA">
        <w:t xml:space="preserve"> </w:t>
      </w:r>
      <w:r w:rsidRPr="00330ACA">
        <w:t>собой</w:t>
      </w:r>
      <w:r w:rsidR="00330ACA" w:rsidRPr="00330ACA">
        <w:t xml:space="preserve"> </w:t>
      </w:r>
      <w:r w:rsidRPr="00330ACA">
        <w:t>суммарный</w:t>
      </w:r>
      <w:r w:rsidR="00330ACA" w:rsidRPr="00330ACA">
        <w:t xml:space="preserve"> </w:t>
      </w:r>
      <w:r w:rsidRPr="00330ACA">
        <w:t>доход</w:t>
      </w:r>
      <w:r w:rsidR="00330ACA">
        <w:t xml:space="preserve"> (</w:t>
      </w:r>
      <w:r w:rsidRPr="00330ACA">
        <w:t>убыток</w:t>
      </w:r>
      <w:r w:rsidR="00330ACA" w:rsidRPr="00330ACA">
        <w:t xml:space="preserve">), </w:t>
      </w:r>
      <w:r w:rsidRPr="00330ACA">
        <w:t>возникший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результате</w:t>
      </w:r>
      <w:r w:rsidR="00330ACA" w:rsidRPr="00330ACA">
        <w:t xml:space="preserve"> </w:t>
      </w:r>
      <w:r w:rsidRPr="00330ACA">
        <w:t>деятельности</w:t>
      </w:r>
      <w:r w:rsidR="00330ACA" w:rsidRPr="00330ACA">
        <w:t xml:space="preserve"> </w:t>
      </w:r>
      <w:r w:rsidRPr="00330ACA">
        <w:t>организации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течение</w:t>
      </w:r>
      <w:r w:rsidR="00330ACA" w:rsidRPr="00330ACA">
        <w:t xml:space="preserve"> </w:t>
      </w:r>
      <w:r w:rsidRPr="00330ACA">
        <w:t>отчетного</w:t>
      </w:r>
      <w:r w:rsidR="00330ACA" w:rsidRPr="00330ACA">
        <w:t xml:space="preserve"> </w:t>
      </w:r>
      <w:r w:rsidRPr="00330ACA">
        <w:t>периода.</w:t>
      </w:r>
    </w:p>
    <w:p w:rsidR="00330ACA" w:rsidRPr="00330ACA" w:rsidRDefault="00792AC5" w:rsidP="00330ACA">
      <w:r w:rsidRPr="00330ACA">
        <w:t>Отчет</w:t>
      </w:r>
      <w:r w:rsidR="00330ACA" w:rsidRPr="00330ACA">
        <w:t xml:space="preserve"> </w:t>
      </w:r>
      <w:r w:rsidRPr="00330ACA">
        <w:t>об</w:t>
      </w:r>
      <w:r w:rsidR="00330ACA" w:rsidRPr="00330ACA">
        <w:t xml:space="preserve"> </w:t>
      </w:r>
      <w:r w:rsidRPr="00330ACA">
        <w:t>изменениях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собственном</w:t>
      </w:r>
      <w:r w:rsidR="00330ACA" w:rsidRPr="00330ACA">
        <w:t xml:space="preserve"> </w:t>
      </w:r>
      <w:r w:rsidRPr="00330ACA">
        <w:t>капитале</w:t>
      </w:r>
      <w:r w:rsidR="00330ACA" w:rsidRPr="00330ACA">
        <w:t xml:space="preserve"> </w:t>
      </w:r>
      <w:r w:rsidRPr="00330ACA">
        <w:t>включает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себя</w:t>
      </w:r>
      <w:r w:rsidR="00330ACA" w:rsidRPr="00330ACA">
        <w:t xml:space="preserve"> </w:t>
      </w:r>
      <w:r w:rsidRPr="00330ACA">
        <w:t>следующие</w:t>
      </w:r>
      <w:r w:rsidR="00330ACA" w:rsidRPr="00330ACA">
        <w:t xml:space="preserve"> </w:t>
      </w:r>
      <w:r w:rsidRPr="00330ACA">
        <w:t>статьи</w:t>
      </w:r>
      <w:r w:rsidR="00330ACA" w:rsidRPr="00330ACA">
        <w:t>:</w:t>
      </w:r>
    </w:p>
    <w:p w:rsidR="00330ACA" w:rsidRPr="00330ACA" w:rsidRDefault="00792AC5" w:rsidP="00330ACA">
      <w:r w:rsidRPr="00330ACA">
        <w:t>прибыль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убыток</w:t>
      </w:r>
      <w:r w:rsidR="00330ACA" w:rsidRPr="00330ACA">
        <w:t xml:space="preserve"> </w:t>
      </w:r>
      <w:r w:rsidRPr="00330ACA">
        <w:t>за</w:t>
      </w:r>
      <w:r w:rsidR="00330ACA" w:rsidRPr="00330ACA">
        <w:t xml:space="preserve"> </w:t>
      </w:r>
      <w:r w:rsidRPr="00330ACA">
        <w:t>период</w:t>
      </w:r>
      <w:r w:rsidR="00330ACA" w:rsidRPr="00330ACA">
        <w:t>;</w:t>
      </w:r>
    </w:p>
    <w:p w:rsidR="00330ACA" w:rsidRPr="00330ACA" w:rsidRDefault="00792AC5" w:rsidP="00330ACA">
      <w:r w:rsidRPr="00330ACA">
        <w:t>каждую</w:t>
      </w:r>
      <w:r w:rsidR="00330ACA" w:rsidRPr="00330ACA">
        <w:t xml:space="preserve"> </w:t>
      </w:r>
      <w:r w:rsidRPr="00330ACA">
        <w:t>статью</w:t>
      </w:r>
      <w:r w:rsidR="00330ACA" w:rsidRPr="00330ACA">
        <w:t xml:space="preserve"> </w:t>
      </w:r>
      <w:r w:rsidRPr="00330ACA">
        <w:t>дохода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расхода,</w:t>
      </w:r>
      <w:r w:rsidR="00330ACA" w:rsidRPr="00330ACA">
        <w:t xml:space="preserve"> </w:t>
      </w:r>
      <w:r w:rsidRPr="00330ACA">
        <w:t>прибыли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убытка</w:t>
      </w:r>
      <w:r w:rsidR="00330ACA" w:rsidRPr="00330ACA">
        <w:t xml:space="preserve"> </w:t>
      </w:r>
      <w:r w:rsidRPr="00330ACA">
        <w:t>за</w:t>
      </w:r>
      <w:r w:rsidR="00330ACA" w:rsidRPr="00330ACA">
        <w:t xml:space="preserve"> </w:t>
      </w:r>
      <w:r w:rsidRPr="00330ACA">
        <w:t>период,</w:t>
      </w:r>
      <w:r w:rsidR="00330ACA" w:rsidRPr="00330ACA">
        <w:t xml:space="preserve"> </w:t>
      </w:r>
      <w:r w:rsidRPr="00330ACA">
        <w:t>которая,</w:t>
      </w:r>
      <w:r w:rsidR="00330ACA" w:rsidRPr="00330ACA">
        <w:t xml:space="preserve"> </w:t>
      </w:r>
      <w:r w:rsidRPr="00330ACA">
        <w:t>согласно</w:t>
      </w:r>
      <w:r w:rsidR="00330ACA" w:rsidRPr="00330ACA">
        <w:t xml:space="preserve"> </w:t>
      </w:r>
      <w:r w:rsidRPr="00330ACA">
        <w:t>требованиям</w:t>
      </w:r>
      <w:r w:rsidR="00330ACA" w:rsidRPr="00330ACA">
        <w:t xml:space="preserve"> </w:t>
      </w:r>
      <w:r w:rsidRPr="00330ACA">
        <w:t>других</w:t>
      </w:r>
      <w:r w:rsidR="00330ACA" w:rsidRPr="00330ACA">
        <w:t xml:space="preserve"> </w:t>
      </w:r>
      <w:r w:rsidRPr="00330ACA">
        <w:t>стандартов,</w:t>
      </w:r>
      <w:r w:rsidR="00330ACA" w:rsidRPr="00330ACA">
        <w:t xml:space="preserve"> </w:t>
      </w:r>
      <w:r w:rsidRPr="00330ACA">
        <w:t>признается</w:t>
      </w:r>
      <w:r w:rsidR="00330ACA" w:rsidRPr="00330ACA">
        <w:t xml:space="preserve"> </w:t>
      </w:r>
      <w:r w:rsidRPr="00330ACA">
        <w:t>непосредственно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собственном</w:t>
      </w:r>
      <w:r w:rsidR="00330ACA" w:rsidRPr="00330ACA">
        <w:t xml:space="preserve"> </w:t>
      </w:r>
      <w:r w:rsidRPr="00330ACA">
        <w:t>капитале</w:t>
      </w:r>
      <w:r w:rsidR="00330ACA" w:rsidRPr="00330ACA">
        <w:t>;</w:t>
      </w:r>
    </w:p>
    <w:p w:rsidR="00330ACA" w:rsidRPr="00330ACA" w:rsidRDefault="00792AC5" w:rsidP="00330ACA">
      <w:r w:rsidRPr="00330ACA">
        <w:t>итог</w:t>
      </w:r>
      <w:r w:rsidR="00330ACA" w:rsidRPr="00330ACA">
        <w:t xml:space="preserve"> </w:t>
      </w:r>
      <w:r w:rsidRPr="00330ACA">
        <w:t>доходов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расходов</w:t>
      </w:r>
      <w:r w:rsidR="00330ACA" w:rsidRPr="00330ACA">
        <w:t xml:space="preserve"> </w:t>
      </w:r>
      <w:r w:rsidRPr="00330ACA">
        <w:t>за</w:t>
      </w:r>
      <w:r w:rsidR="00330ACA" w:rsidRPr="00330ACA">
        <w:t xml:space="preserve"> </w:t>
      </w:r>
      <w:r w:rsidRPr="00330ACA">
        <w:t>период</w:t>
      </w:r>
      <w:r w:rsidR="00330ACA" w:rsidRPr="00330ACA">
        <w:t xml:space="preserve"> </w:t>
      </w:r>
      <w:r w:rsidRPr="00330ACA">
        <w:t>с</w:t>
      </w:r>
      <w:r w:rsidR="00330ACA" w:rsidRPr="00330ACA">
        <w:t xml:space="preserve"> </w:t>
      </w:r>
      <w:r w:rsidRPr="00330ACA">
        <w:t>указанием</w:t>
      </w:r>
      <w:r w:rsidR="00330ACA" w:rsidRPr="00330ACA">
        <w:t xml:space="preserve"> </w:t>
      </w:r>
      <w:r w:rsidRPr="00330ACA">
        <w:t>сумм,</w:t>
      </w:r>
      <w:r w:rsidR="00330ACA" w:rsidRPr="00330ACA">
        <w:t xml:space="preserve"> </w:t>
      </w:r>
      <w:r w:rsidRPr="00330ACA">
        <w:t>относимых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долю</w:t>
      </w:r>
      <w:r w:rsidR="00330ACA" w:rsidRPr="00330ACA">
        <w:t xml:space="preserve"> </w:t>
      </w:r>
      <w:r w:rsidRPr="00330ACA">
        <w:t>организации-учредителя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долю</w:t>
      </w:r>
      <w:r w:rsidR="00330ACA" w:rsidRPr="00330ACA">
        <w:t xml:space="preserve"> </w:t>
      </w:r>
      <w:r w:rsidRPr="00330ACA">
        <w:t>меньшинства.</w:t>
      </w:r>
    </w:p>
    <w:p w:rsidR="00330ACA" w:rsidRDefault="008324D9" w:rsidP="00330ACA">
      <w:pPr>
        <w:tabs>
          <w:tab w:val="left" w:pos="3780"/>
        </w:tabs>
      </w:pPr>
      <w:r w:rsidRPr="00330ACA">
        <w:rPr>
          <w:b/>
          <w:bCs/>
        </w:rPr>
        <w:t>Пояснительная</w:t>
      </w:r>
      <w:r w:rsidR="00330ACA" w:rsidRPr="00330ACA">
        <w:rPr>
          <w:b/>
          <w:bCs/>
        </w:rPr>
        <w:t xml:space="preserve"> </w:t>
      </w:r>
      <w:r w:rsidRPr="00330ACA">
        <w:rPr>
          <w:b/>
          <w:bCs/>
        </w:rPr>
        <w:t>записка</w:t>
      </w:r>
      <w:r w:rsidR="00330ACA" w:rsidRPr="00330ACA">
        <w:t xml:space="preserve"> </w:t>
      </w:r>
      <w:r w:rsidRPr="00330ACA">
        <w:t>обладает</w:t>
      </w:r>
      <w:r w:rsidR="00330ACA" w:rsidRPr="00330ACA">
        <w:t xml:space="preserve"> </w:t>
      </w:r>
      <w:r w:rsidRPr="00330ACA">
        <w:t>не</w:t>
      </w:r>
      <w:r w:rsidR="00330ACA" w:rsidRPr="00330ACA">
        <w:t xml:space="preserve"> </w:t>
      </w:r>
      <w:r w:rsidRPr="00330ACA">
        <w:t>меньшей</w:t>
      </w:r>
      <w:r w:rsidR="00330ACA" w:rsidRPr="00330ACA">
        <w:t xml:space="preserve"> </w:t>
      </w:r>
      <w:r w:rsidRPr="00330ACA">
        <w:t>информативностью,</w:t>
      </w:r>
      <w:r w:rsidR="00330ACA" w:rsidRPr="00330ACA">
        <w:t xml:space="preserve"> </w:t>
      </w:r>
      <w:r w:rsidRPr="00330ACA">
        <w:t>чем</w:t>
      </w:r>
      <w:r w:rsidR="00330ACA" w:rsidRPr="00330ACA">
        <w:t xml:space="preserve"> </w:t>
      </w:r>
      <w:r w:rsidRPr="00330ACA">
        <w:t>ее</w:t>
      </w:r>
      <w:r w:rsidR="00330ACA" w:rsidRPr="00330ACA">
        <w:t xml:space="preserve"> </w:t>
      </w:r>
      <w:r w:rsidRPr="00330ACA">
        <w:t>основные</w:t>
      </w:r>
      <w:r w:rsidR="00330ACA" w:rsidRPr="00330ACA">
        <w:t xml:space="preserve"> </w:t>
      </w:r>
      <w:r w:rsidRPr="00330ACA">
        <w:t>отчетные</w:t>
      </w:r>
      <w:r w:rsidR="00330ACA" w:rsidRPr="00330ACA">
        <w:t xml:space="preserve"> </w:t>
      </w:r>
      <w:r w:rsidRPr="00330ACA">
        <w:t>формы.</w:t>
      </w:r>
      <w:r w:rsidR="00330ACA" w:rsidRPr="00330ACA">
        <w:t xml:space="preserve"> </w:t>
      </w:r>
      <w:r w:rsidRPr="00330ACA">
        <w:t>Она</w:t>
      </w:r>
      <w:r w:rsidR="00330ACA" w:rsidRPr="00330ACA">
        <w:t xml:space="preserve"> </w:t>
      </w:r>
      <w:r w:rsidRPr="00330ACA">
        <w:t>должна</w:t>
      </w:r>
      <w:r w:rsidR="00330ACA" w:rsidRPr="00330ACA">
        <w:t xml:space="preserve"> </w:t>
      </w:r>
      <w:r w:rsidRPr="00330ACA">
        <w:t>раскрывать</w:t>
      </w:r>
      <w:r w:rsidR="00330ACA" w:rsidRPr="00330ACA">
        <w:t xml:space="preserve"> </w:t>
      </w:r>
      <w:r w:rsidRPr="00330ACA">
        <w:t>учетную</w:t>
      </w:r>
      <w:r w:rsidR="00330ACA" w:rsidRPr="00330ACA">
        <w:t xml:space="preserve"> </w:t>
      </w:r>
      <w:r w:rsidRPr="00330ACA">
        <w:t>политику</w:t>
      </w:r>
      <w:r w:rsidR="00330ACA" w:rsidRPr="00330ACA">
        <w:t xml:space="preserve"> </w:t>
      </w:r>
      <w:r w:rsidRPr="00330ACA">
        <w:t>субъекта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обеспечивать</w:t>
      </w:r>
      <w:r w:rsidR="00330ACA" w:rsidRPr="00330ACA">
        <w:t xml:space="preserve"> </w:t>
      </w:r>
      <w:r w:rsidRPr="00330ACA">
        <w:t>пользователей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</w:t>
      </w:r>
      <w:r w:rsidR="00330ACA" w:rsidRPr="00330ACA">
        <w:t xml:space="preserve"> </w:t>
      </w:r>
      <w:r w:rsidRPr="00330ACA">
        <w:t>дополнительн</w:t>
      </w:r>
      <w:r w:rsidR="006D083B" w:rsidRPr="00330ACA">
        <w:t>ыми</w:t>
      </w:r>
      <w:r w:rsidR="00330ACA" w:rsidRPr="00330ACA">
        <w:t xml:space="preserve"> </w:t>
      </w:r>
      <w:r w:rsidR="006D083B" w:rsidRPr="00330ACA">
        <w:t>данными,</w:t>
      </w:r>
      <w:r w:rsidR="00330ACA" w:rsidRPr="00330ACA">
        <w:t xml:space="preserve"> </w:t>
      </w:r>
      <w:r w:rsidRPr="00330ACA">
        <w:t>которые</w:t>
      </w:r>
      <w:r w:rsidR="00330ACA" w:rsidRPr="00330ACA">
        <w:t xml:space="preserve"> </w:t>
      </w:r>
      <w:r w:rsidRPr="00330ACA">
        <w:t>нецелесообразно</w:t>
      </w:r>
      <w:r w:rsidR="00330ACA" w:rsidRPr="00330ACA">
        <w:t xml:space="preserve"> </w:t>
      </w:r>
      <w:r w:rsidRPr="00330ACA">
        <w:t>включать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ее</w:t>
      </w:r>
      <w:r w:rsidR="00330ACA" w:rsidRPr="00330ACA">
        <w:t xml:space="preserve"> </w:t>
      </w:r>
      <w:r w:rsidRPr="00330ACA">
        <w:t>основные</w:t>
      </w:r>
      <w:r w:rsidR="00330ACA" w:rsidRPr="00330ACA">
        <w:t xml:space="preserve"> </w:t>
      </w:r>
      <w:r w:rsidRPr="00330ACA">
        <w:t>формы,</w:t>
      </w:r>
      <w:r w:rsidR="00330ACA" w:rsidRPr="00330ACA">
        <w:t xml:space="preserve"> </w:t>
      </w:r>
      <w:r w:rsidRPr="00330ACA">
        <w:t>но</w:t>
      </w:r>
      <w:r w:rsidR="00330ACA" w:rsidRPr="00330ACA">
        <w:t xml:space="preserve"> </w:t>
      </w:r>
      <w:r w:rsidRPr="00330ACA">
        <w:t>которые</w:t>
      </w:r>
      <w:r w:rsidR="00330ACA" w:rsidRPr="00330ACA">
        <w:t xml:space="preserve"> </w:t>
      </w:r>
      <w:r w:rsidRPr="00330ACA">
        <w:t>необходимы</w:t>
      </w:r>
      <w:r w:rsidR="00330ACA" w:rsidRPr="00330ACA">
        <w:t xml:space="preserve"> </w:t>
      </w:r>
      <w:r w:rsidRPr="00330ACA">
        <w:t>пользователям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по</w:t>
      </w:r>
      <w:r w:rsidR="00330ACA" w:rsidRPr="00330ACA">
        <w:t xml:space="preserve"> </w:t>
      </w:r>
      <w:r w:rsidRPr="00330ACA">
        <w:t>мере</w:t>
      </w:r>
      <w:r w:rsidR="00330ACA" w:rsidRPr="00330ACA">
        <w:t xml:space="preserve"> </w:t>
      </w:r>
      <w:r w:rsidRPr="00330ACA">
        <w:t>развития</w:t>
      </w:r>
      <w:r w:rsidR="00330ACA" w:rsidRPr="00330ACA">
        <w:t xml:space="preserve"> </w:t>
      </w:r>
      <w:r w:rsidRPr="00330ACA">
        <w:t>рыночных</w:t>
      </w:r>
      <w:r w:rsidR="00330ACA" w:rsidRPr="00330ACA">
        <w:t xml:space="preserve"> </w:t>
      </w:r>
      <w:r w:rsidRPr="00330ACA">
        <w:t>отношений</w:t>
      </w:r>
      <w:r w:rsidR="00330ACA" w:rsidRPr="00330ACA">
        <w:t xml:space="preserve"> </w:t>
      </w:r>
      <w:r w:rsidRPr="00330ACA">
        <w:t>ей</w:t>
      </w:r>
      <w:r w:rsidR="00330ACA" w:rsidRPr="00330ACA">
        <w:t xml:space="preserve"> </w:t>
      </w:r>
      <w:r w:rsidRPr="00330ACA">
        <w:t>будет</w:t>
      </w:r>
      <w:r w:rsidR="00330ACA" w:rsidRPr="00330ACA">
        <w:t xml:space="preserve"> </w:t>
      </w:r>
      <w:r w:rsidRPr="00330ACA">
        <w:t>придаваться</w:t>
      </w:r>
      <w:r w:rsidR="00330ACA" w:rsidRPr="00330ACA">
        <w:t xml:space="preserve"> </w:t>
      </w:r>
      <w:r w:rsidRPr="00330ACA">
        <w:t>особое</w:t>
      </w:r>
      <w:r w:rsidR="00330ACA" w:rsidRPr="00330ACA">
        <w:t xml:space="preserve"> </w:t>
      </w:r>
      <w:r w:rsidRPr="00330ACA">
        <w:t>значение.</w:t>
      </w:r>
    </w:p>
    <w:p w:rsidR="00330ACA" w:rsidRPr="00330ACA" w:rsidRDefault="00BB3E3A" w:rsidP="00BB3E3A">
      <w:pPr>
        <w:pStyle w:val="2"/>
      </w:pPr>
      <w:r>
        <w:br w:type="page"/>
      </w:r>
      <w:bookmarkStart w:id="5" w:name="_Toc279062286"/>
      <w:r w:rsidR="000429C6" w:rsidRPr="00330ACA">
        <w:t>2.</w:t>
      </w:r>
      <w:r w:rsidR="00330ACA" w:rsidRPr="00330ACA">
        <w:t xml:space="preserve"> </w:t>
      </w:r>
      <w:r w:rsidR="000429C6" w:rsidRPr="00330ACA">
        <w:t>Методика</w:t>
      </w:r>
      <w:r w:rsidR="00330ACA" w:rsidRPr="00330ACA">
        <w:t xml:space="preserve"> </w:t>
      </w:r>
      <w:r w:rsidR="00946EB9" w:rsidRPr="00330ACA">
        <w:t>аудита</w:t>
      </w:r>
      <w:r w:rsidR="00330ACA" w:rsidRPr="00330ACA">
        <w:t xml:space="preserve"> </w:t>
      </w:r>
      <w:r w:rsidR="00946EB9" w:rsidRPr="00330ACA">
        <w:t>финансовой</w:t>
      </w:r>
      <w:r w:rsidR="00330ACA" w:rsidRPr="00330ACA">
        <w:t xml:space="preserve"> </w:t>
      </w:r>
      <w:r w:rsidR="00946EB9" w:rsidRPr="00330ACA">
        <w:t>отчетности</w:t>
      </w:r>
      <w:bookmarkEnd w:id="5"/>
    </w:p>
    <w:p w:rsidR="00BB3E3A" w:rsidRDefault="00BB3E3A" w:rsidP="00330ACA">
      <w:pPr>
        <w:rPr>
          <w:b/>
          <w:bCs/>
        </w:rPr>
      </w:pPr>
    </w:p>
    <w:p w:rsidR="00330ACA" w:rsidRPr="00330ACA" w:rsidRDefault="0051657D" w:rsidP="00BB3E3A">
      <w:pPr>
        <w:pStyle w:val="2"/>
      </w:pPr>
      <w:bookmarkStart w:id="6" w:name="_Toc279062287"/>
      <w:r w:rsidRPr="00330ACA">
        <w:t>2.1</w:t>
      </w:r>
      <w:r w:rsidR="00330ACA" w:rsidRPr="00330ACA">
        <w:t xml:space="preserve"> </w:t>
      </w:r>
      <w:r w:rsidRPr="00330ACA">
        <w:t>Общий</w:t>
      </w:r>
      <w:r w:rsidR="00330ACA" w:rsidRPr="00330ACA">
        <w:t xml:space="preserve"> </w:t>
      </w:r>
      <w:r w:rsidRPr="00330ACA">
        <w:t>обзор</w:t>
      </w:r>
      <w:r w:rsidR="00330ACA" w:rsidRPr="00330ACA">
        <w:t xml:space="preserve"> </w:t>
      </w:r>
      <w:r w:rsidRPr="00330ACA">
        <w:t>ау</w:t>
      </w:r>
      <w:r w:rsidR="00D41996" w:rsidRPr="00330ACA">
        <w:t>дита</w:t>
      </w:r>
      <w:r w:rsidR="00330ACA" w:rsidRPr="00330ACA">
        <w:t xml:space="preserve"> </w:t>
      </w:r>
      <w:r w:rsidR="00D41996" w:rsidRPr="00330ACA">
        <w:t>финансовой</w:t>
      </w:r>
      <w:r w:rsidR="00330ACA" w:rsidRPr="00330ACA">
        <w:t xml:space="preserve"> </w:t>
      </w:r>
      <w:r w:rsidR="00D41996" w:rsidRPr="00330ACA">
        <w:t>отчетности.</w:t>
      </w:r>
      <w:r w:rsidR="00330ACA" w:rsidRPr="00330ACA">
        <w:t xml:space="preserve"> </w:t>
      </w:r>
      <w:r w:rsidR="00D41996" w:rsidRPr="00330ACA">
        <w:t>Требования,</w:t>
      </w:r>
      <w:r w:rsidR="00BB3E3A">
        <w:t xml:space="preserve"> </w:t>
      </w:r>
      <w:r w:rsidR="00D41996" w:rsidRPr="00330ACA">
        <w:t>предъявляемые</w:t>
      </w:r>
      <w:r w:rsidR="00330ACA" w:rsidRPr="00330ACA">
        <w:t xml:space="preserve"> </w:t>
      </w:r>
      <w:r w:rsidR="00D41996" w:rsidRPr="00330ACA">
        <w:t>к</w:t>
      </w:r>
      <w:r w:rsidR="00330ACA" w:rsidRPr="00330ACA">
        <w:t xml:space="preserve"> </w:t>
      </w:r>
      <w:r w:rsidR="00D41996" w:rsidRPr="00330ACA">
        <w:t>составлению</w:t>
      </w:r>
      <w:r w:rsidR="00330ACA" w:rsidRPr="00330ACA">
        <w:t xml:space="preserve"> </w:t>
      </w:r>
      <w:r w:rsidR="00D41996" w:rsidRPr="00330ACA">
        <w:t>и</w:t>
      </w:r>
      <w:r w:rsidR="00330ACA" w:rsidRPr="00330ACA">
        <w:t xml:space="preserve"> </w:t>
      </w:r>
      <w:r w:rsidR="00D41996" w:rsidRPr="00330ACA">
        <w:t>представлению</w:t>
      </w:r>
      <w:r w:rsidR="00330ACA" w:rsidRPr="00330ACA">
        <w:t xml:space="preserve"> </w:t>
      </w:r>
      <w:r w:rsidR="00D41996" w:rsidRPr="00330ACA">
        <w:t>финансовой</w:t>
      </w:r>
      <w:r w:rsidR="00BB3E3A">
        <w:t xml:space="preserve"> </w:t>
      </w:r>
      <w:r w:rsidR="00D41996" w:rsidRPr="00330ACA">
        <w:t>отчетности</w:t>
      </w:r>
      <w:bookmarkEnd w:id="6"/>
    </w:p>
    <w:p w:rsidR="00BB3E3A" w:rsidRDefault="00BB3E3A" w:rsidP="00330ACA"/>
    <w:p w:rsidR="002F10AA" w:rsidRPr="00330ACA" w:rsidRDefault="002F10AA" w:rsidP="00330ACA">
      <w:r w:rsidRPr="00330ACA">
        <w:t>Проверка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</w:t>
      </w:r>
      <w:r w:rsidR="00330ACA" w:rsidRPr="00330ACA">
        <w:t xml:space="preserve"> </w:t>
      </w:r>
      <w:r w:rsidRPr="00330ACA">
        <w:t>начинается</w:t>
      </w:r>
      <w:r w:rsidR="00330ACA" w:rsidRPr="00330ACA">
        <w:t xml:space="preserve"> </w:t>
      </w:r>
      <w:r w:rsidRPr="00330ACA">
        <w:t>с</w:t>
      </w:r>
      <w:r w:rsidR="00330ACA" w:rsidRPr="00330ACA">
        <w:t xml:space="preserve"> </w:t>
      </w:r>
      <w:r w:rsidRPr="00330ACA">
        <w:t>общего</w:t>
      </w:r>
      <w:r w:rsidR="00330ACA" w:rsidRPr="00330ACA">
        <w:t xml:space="preserve"> </w:t>
      </w:r>
      <w:r w:rsidRPr="00330ACA">
        <w:t>обзора</w:t>
      </w:r>
      <w:r w:rsidR="00330ACA" w:rsidRPr="00330ACA">
        <w:t xml:space="preserve"> </w:t>
      </w:r>
      <w:r w:rsidRPr="00330ACA">
        <w:t>отчет</w:t>
      </w:r>
      <w:r w:rsidR="00CE0ECC" w:rsidRPr="00330ACA">
        <w:t>ных</w:t>
      </w:r>
      <w:r w:rsidR="00330ACA" w:rsidRPr="00330ACA">
        <w:t xml:space="preserve"> </w:t>
      </w:r>
      <w:r w:rsidR="00CE0ECC" w:rsidRPr="00330ACA">
        <w:t>форм.</w:t>
      </w:r>
      <w:r w:rsidR="00330ACA" w:rsidRPr="00330ACA">
        <w:t xml:space="preserve"> </w:t>
      </w:r>
      <w:r w:rsidR="00CE0ECC" w:rsidRPr="00330ACA">
        <w:t>При</w:t>
      </w:r>
      <w:r w:rsidR="00330ACA" w:rsidRPr="00330ACA">
        <w:t xml:space="preserve"> </w:t>
      </w:r>
      <w:r w:rsidR="00CE0ECC" w:rsidRPr="00330ACA">
        <w:t>этом</w:t>
      </w:r>
      <w:r w:rsidR="00330ACA" w:rsidRPr="00330ACA">
        <w:t xml:space="preserve"> </w:t>
      </w:r>
      <w:r w:rsidRPr="00330ACA">
        <w:t>прежде</w:t>
      </w:r>
      <w:r w:rsidR="00330ACA" w:rsidRPr="00330ACA">
        <w:t xml:space="preserve"> </w:t>
      </w:r>
      <w:r w:rsidRPr="00330ACA">
        <w:t>всего</w:t>
      </w:r>
      <w:r w:rsidR="00330ACA" w:rsidRPr="00330ACA">
        <w:t xml:space="preserve"> </w:t>
      </w:r>
      <w:r w:rsidRPr="00330ACA">
        <w:t>обращается</w:t>
      </w:r>
      <w:r w:rsidR="00330ACA" w:rsidRPr="00330ACA">
        <w:t xml:space="preserve"> </w:t>
      </w:r>
      <w:r w:rsidRPr="00330ACA">
        <w:t>внимание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заполнение</w:t>
      </w:r>
      <w:r w:rsidR="00330ACA" w:rsidRPr="00330ACA">
        <w:t xml:space="preserve"> </w:t>
      </w:r>
      <w:r w:rsidRPr="00330ACA">
        <w:t>адресной</w:t>
      </w:r>
      <w:r w:rsidR="00330ACA" w:rsidRPr="00330ACA">
        <w:t xml:space="preserve"> </w:t>
      </w:r>
      <w:r w:rsidRPr="00330ACA">
        <w:t>части</w:t>
      </w:r>
      <w:r w:rsidR="00330ACA" w:rsidRPr="00330ACA">
        <w:t xml:space="preserve"> </w:t>
      </w:r>
      <w:r w:rsidRPr="00330ACA">
        <w:t>форм.</w:t>
      </w:r>
      <w:r w:rsidR="00330ACA" w:rsidRPr="00330ACA">
        <w:t xml:space="preserve"> </w:t>
      </w:r>
      <w:r w:rsidRPr="00330ACA">
        <w:t>Здесь</w:t>
      </w:r>
      <w:r w:rsidR="00330ACA" w:rsidRPr="00330ACA">
        <w:t xml:space="preserve"> </w:t>
      </w:r>
      <w:r w:rsidRPr="00330ACA">
        <w:t>должно</w:t>
      </w:r>
      <w:r w:rsidR="00330ACA" w:rsidRPr="00330ACA">
        <w:t xml:space="preserve"> </w:t>
      </w:r>
      <w:r w:rsidRPr="00330ACA">
        <w:t>быть</w:t>
      </w:r>
      <w:r w:rsidR="00330ACA" w:rsidRPr="00330ACA">
        <w:t xml:space="preserve"> </w:t>
      </w:r>
      <w:r w:rsidRPr="00330ACA">
        <w:t>указано</w:t>
      </w:r>
      <w:r w:rsidR="00330ACA" w:rsidRPr="00330ACA">
        <w:t xml:space="preserve"> </w:t>
      </w:r>
      <w:r w:rsidRPr="00330ACA">
        <w:t>полное</w:t>
      </w:r>
      <w:r w:rsidR="00330ACA" w:rsidRPr="00330ACA">
        <w:t xml:space="preserve"> </w:t>
      </w:r>
      <w:r w:rsidRPr="00330ACA">
        <w:t>наименование</w:t>
      </w:r>
      <w:r w:rsidR="00330ACA" w:rsidRPr="00330ACA">
        <w:t xml:space="preserve"> </w:t>
      </w:r>
      <w:r w:rsidRPr="00330ACA">
        <w:t>организации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соответствии</w:t>
      </w:r>
      <w:r w:rsidR="00330ACA" w:rsidRPr="00330ACA">
        <w:t xml:space="preserve"> </w:t>
      </w:r>
      <w:r w:rsidRPr="00330ACA">
        <w:t>с</w:t>
      </w:r>
      <w:r w:rsidR="00330ACA" w:rsidRPr="00330ACA">
        <w:t xml:space="preserve"> </w:t>
      </w:r>
      <w:r w:rsidRPr="00330ACA">
        <w:t>учредительными</w:t>
      </w:r>
      <w:r w:rsidR="00330ACA" w:rsidRPr="00330ACA">
        <w:t xml:space="preserve"> </w:t>
      </w:r>
      <w:r w:rsidRPr="00330ACA">
        <w:t>документами,</w:t>
      </w:r>
      <w:r w:rsidR="00330ACA" w:rsidRPr="00330ACA">
        <w:t xml:space="preserve"> </w:t>
      </w:r>
      <w:r w:rsidRPr="00330ACA">
        <w:t>вид</w:t>
      </w:r>
      <w:r w:rsidR="00330ACA" w:rsidRPr="00330ACA">
        <w:t xml:space="preserve"> </w:t>
      </w:r>
      <w:r w:rsidRPr="00330ACA">
        <w:t>деятельности</w:t>
      </w:r>
      <w:r w:rsidR="00330ACA" w:rsidRPr="00330ACA">
        <w:t xml:space="preserve"> </w:t>
      </w:r>
      <w:r w:rsidRPr="00330ACA">
        <w:t>организации</w:t>
      </w:r>
      <w:r w:rsidR="00330ACA" w:rsidRPr="00330ACA">
        <w:t xml:space="preserve"> </w:t>
      </w:r>
      <w:r w:rsidRPr="00330ACA">
        <w:t>должен</w:t>
      </w:r>
      <w:r w:rsidR="00330ACA" w:rsidRPr="00330ACA">
        <w:t xml:space="preserve"> </w:t>
      </w:r>
      <w:r w:rsidRPr="00330ACA">
        <w:t>соответствовать</w:t>
      </w:r>
      <w:r w:rsidR="00330ACA" w:rsidRPr="00330ACA">
        <w:t xml:space="preserve"> </w:t>
      </w:r>
      <w:r w:rsidRPr="00330ACA">
        <w:t>его</w:t>
      </w:r>
      <w:r w:rsidR="00330ACA" w:rsidRPr="00330ACA">
        <w:t xml:space="preserve"> </w:t>
      </w:r>
      <w:r w:rsidRPr="00330ACA">
        <w:t>Уставу,</w:t>
      </w:r>
      <w:r w:rsidR="00330ACA" w:rsidRPr="00330ACA">
        <w:t xml:space="preserve"> </w:t>
      </w:r>
      <w:r w:rsidRPr="00330ACA">
        <w:t>а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случае</w:t>
      </w:r>
      <w:r w:rsidR="00330ACA" w:rsidRPr="00330ACA">
        <w:t xml:space="preserve"> </w:t>
      </w:r>
      <w:r w:rsidRPr="00330ACA">
        <w:t>лицензирования</w:t>
      </w:r>
      <w:r w:rsidR="00330ACA" w:rsidRPr="00330ACA">
        <w:t xml:space="preserve"> </w:t>
      </w:r>
      <w:r w:rsidRPr="00330ACA">
        <w:t>данного</w:t>
      </w:r>
      <w:r w:rsidR="00330ACA" w:rsidRPr="00330ACA">
        <w:t xml:space="preserve"> </w:t>
      </w:r>
      <w:r w:rsidRPr="00330ACA">
        <w:t>вида</w:t>
      </w:r>
      <w:r w:rsidR="00330ACA" w:rsidRPr="00330ACA">
        <w:t xml:space="preserve"> </w:t>
      </w:r>
      <w:r w:rsidRPr="00330ACA">
        <w:t>деятельности</w:t>
      </w:r>
      <w:r w:rsidR="00330ACA" w:rsidRPr="00330ACA">
        <w:t xml:space="preserve"> - </w:t>
      </w:r>
      <w:r w:rsidRPr="00330ACA">
        <w:t>проверить</w:t>
      </w:r>
      <w:r w:rsidR="00330ACA" w:rsidRPr="00330ACA">
        <w:t xml:space="preserve"> </w:t>
      </w:r>
      <w:r w:rsidRPr="00330ACA">
        <w:t>наличие</w:t>
      </w:r>
      <w:r w:rsidR="00330ACA" w:rsidRPr="00330ACA">
        <w:t xml:space="preserve"> </w:t>
      </w:r>
      <w:r w:rsidRPr="00330ACA">
        <w:t>лицензии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срока</w:t>
      </w:r>
      <w:r w:rsidR="00330ACA" w:rsidRPr="00330ACA">
        <w:t xml:space="preserve"> </w:t>
      </w:r>
      <w:r w:rsidRPr="00330ACA">
        <w:t>ее</w:t>
      </w:r>
      <w:r w:rsidR="00330ACA" w:rsidRPr="00330ACA">
        <w:t xml:space="preserve"> </w:t>
      </w:r>
      <w:r w:rsidRPr="00330ACA">
        <w:t>действия.</w:t>
      </w:r>
    </w:p>
    <w:p w:rsidR="002F10AA" w:rsidRPr="00330ACA" w:rsidRDefault="002F10AA" w:rsidP="00330ACA">
      <w:r w:rsidRPr="00330ACA">
        <w:t>Затем</w:t>
      </w:r>
      <w:r w:rsidR="00330ACA" w:rsidRPr="00330ACA">
        <w:t xml:space="preserve"> </w:t>
      </w:r>
      <w:r w:rsidRPr="00330ACA">
        <w:t>проверяется</w:t>
      </w:r>
      <w:r w:rsidR="00330ACA" w:rsidRPr="00330ACA">
        <w:t xml:space="preserve"> </w:t>
      </w:r>
      <w:r w:rsidRPr="00330ACA">
        <w:t>правильность</w:t>
      </w:r>
      <w:r w:rsidR="00330ACA" w:rsidRPr="00330ACA">
        <w:t xml:space="preserve"> </w:t>
      </w:r>
      <w:r w:rsidRPr="00330ACA">
        <w:t>заполнения</w:t>
      </w:r>
      <w:r w:rsidR="00330ACA" w:rsidRPr="00330ACA">
        <w:t xml:space="preserve"> </w:t>
      </w:r>
      <w:r w:rsidRPr="00330ACA">
        <w:t>отчетов</w:t>
      </w:r>
      <w:r w:rsidR="00330ACA" w:rsidRPr="00330ACA">
        <w:t xml:space="preserve"> </w:t>
      </w:r>
      <w:r w:rsidRPr="00330ACA">
        <w:t>по</w:t>
      </w:r>
      <w:r w:rsidR="00330ACA" w:rsidRPr="00330ACA">
        <w:t xml:space="preserve"> </w:t>
      </w:r>
      <w:r w:rsidRPr="00330ACA">
        <w:t>форме</w:t>
      </w:r>
      <w:r w:rsidR="00330ACA">
        <w:t xml:space="preserve"> (</w:t>
      </w:r>
      <w:r w:rsidRPr="00330ACA">
        <w:t>наличие</w:t>
      </w:r>
      <w:r w:rsidR="00330ACA" w:rsidRPr="00330ACA">
        <w:t xml:space="preserve"> </w:t>
      </w:r>
      <w:r w:rsidRPr="00330ACA">
        <w:t>всех</w:t>
      </w:r>
      <w:r w:rsidR="00330ACA" w:rsidRPr="00330ACA">
        <w:t xml:space="preserve"> </w:t>
      </w:r>
      <w:r w:rsidRPr="00330ACA">
        <w:t>предусмотренных</w:t>
      </w:r>
      <w:r w:rsidR="00330ACA" w:rsidRPr="00330ACA">
        <w:t xml:space="preserve"> </w:t>
      </w:r>
      <w:r w:rsidRPr="00330ACA">
        <w:t>показателей,</w:t>
      </w:r>
      <w:r w:rsidR="00330ACA" w:rsidRPr="00330ACA">
        <w:t xml:space="preserve"> </w:t>
      </w:r>
      <w:r w:rsidRPr="00330ACA">
        <w:t>отсутствие</w:t>
      </w:r>
      <w:r w:rsidR="00330ACA" w:rsidRPr="00330ACA">
        <w:t xml:space="preserve"> </w:t>
      </w:r>
      <w:r w:rsidRPr="00330ACA">
        <w:t>подчисток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помарок</w:t>
      </w:r>
      <w:r w:rsidR="00330ACA" w:rsidRPr="00330ACA">
        <w:t xml:space="preserve">) </w:t>
      </w:r>
      <w:r w:rsidRPr="00330ACA">
        <w:t>и</w:t>
      </w:r>
      <w:r w:rsidR="00330ACA" w:rsidRPr="00330ACA">
        <w:t xml:space="preserve"> </w:t>
      </w:r>
      <w:r w:rsidRPr="00330ACA">
        <w:t>определяются</w:t>
      </w:r>
      <w:r w:rsidR="00330ACA" w:rsidRPr="00330ACA">
        <w:t xml:space="preserve"> </w:t>
      </w:r>
      <w:r w:rsidRPr="00330ACA">
        <w:t>те</w:t>
      </w:r>
      <w:r w:rsidR="00330ACA" w:rsidRPr="00330ACA">
        <w:t xml:space="preserve"> </w:t>
      </w:r>
      <w:r w:rsidRPr="00330ACA">
        <w:t>участки</w:t>
      </w:r>
      <w:r w:rsidR="00330ACA" w:rsidRPr="00330ACA">
        <w:t xml:space="preserve"> </w:t>
      </w:r>
      <w:r w:rsidRPr="00330ACA">
        <w:t>учета,</w:t>
      </w:r>
      <w:r w:rsidR="00330ACA" w:rsidRPr="00330ACA">
        <w:t xml:space="preserve"> </w:t>
      </w:r>
      <w:r w:rsidRPr="00330ACA">
        <w:t>где</w:t>
      </w:r>
      <w:r w:rsidR="00330ACA" w:rsidRPr="00330ACA">
        <w:t xml:space="preserve"> </w:t>
      </w:r>
      <w:r w:rsidRPr="00330ACA">
        <w:t>аудиторский</w:t>
      </w:r>
      <w:r w:rsidR="00330ACA" w:rsidRPr="00330ACA">
        <w:t xml:space="preserve"> </w:t>
      </w:r>
      <w:r w:rsidRPr="00330ACA">
        <w:t>риск</w:t>
      </w:r>
      <w:r w:rsidR="00330ACA" w:rsidRPr="00330ACA">
        <w:t xml:space="preserve"> </w:t>
      </w:r>
      <w:r w:rsidRPr="00330ACA">
        <w:t>наиболее</w:t>
      </w:r>
      <w:r w:rsidR="00330ACA" w:rsidRPr="00330ACA">
        <w:t xml:space="preserve"> </w:t>
      </w:r>
      <w:r w:rsidRPr="00330ACA">
        <w:t>значителен,</w:t>
      </w:r>
      <w:r w:rsidR="00330ACA" w:rsidRPr="00330ACA">
        <w:t xml:space="preserve"> </w:t>
      </w:r>
      <w:r w:rsidRPr="00330ACA">
        <w:t>то</w:t>
      </w:r>
      <w:r w:rsidR="00330ACA" w:rsidRPr="00330ACA">
        <w:t xml:space="preserve"> </w:t>
      </w:r>
      <w:r w:rsidRPr="00330ACA">
        <w:t>есть</w:t>
      </w:r>
      <w:r w:rsidR="00330ACA" w:rsidRPr="00330ACA">
        <w:t xml:space="preserve"> </w:t>
      </w:r>
      <w:r w:rsidRPr="00330ACA">
        <w:t>где</w:t>
      </w:r>
      <w:r w:rsidR="00330ACA" w:rsidRPr="00330ACA">
        <w:t xml:space="preserve"> </w:t>
      </w:r>
      <w:r w:rsidRPr="00330ACA">
        <w:t>наиболее</w:t>
      </w:r>
      <w:r w:rsidR="00330ACA" w:rsidRPr="00330ACA">
        <w:t xml:space="preserve"> </w:t>
      </w:r>
      <w:r w:rsidRPr="00330ACA">
        <w:t>вероятна</w:t>
      </w:r>
      <w:r w:rsidR="00330ACA" w:rsidRPr="00330ACA">
        <w:t xml:space="preserve"> </w:t>
      </w:r>
      <w:r w:rsidRPr="00330ACA">
        <w:t>возможность</w:t>
      </w:r>
      <w:r w:rsidR="00330ACA" w:rsidRPr="00330ACA">
        <w:t xml:space="preserve"> </w:t>
      </w:r>
      <w:r w:rsidRPr="00330ACA">
        <w:t>мошенничества</w:t>
      </w:r>
      <w:r w:rsidR="00330ACA" w:rsidRPr="00330ACA">
        <w:t xml:space="preserve"> </w:t>
      </w:r>
      <w:r w:rsidRPr="00330ACA">
        <w:t>или</w:t>
      </w:r>
      <w:r w:rsidR="00330ACA" w:rsidRPr="00330ACA">
        <w:t xml:space="preserve"> </w:t>
      </w:r>
      <w:r w:rsidRPr="00330ACA">
        <w:t>ошибок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учете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отчетности</w:t>
      </w:r>
      <w:r w:rsidR="00330ACA" w:rsidRPr="00330ACA">
        <w:t xml:space="preserve"> </w:t>
      </w:r>
      <w:r w:rsidRPr="00330ACA">
        <w:t>для</w:t>
      </w:r>
      <w:r w:rsidR="00330ACA" w:rsidRPr="00330ACA">
        <w:t xml:space="preserve"> </w:t>
      </w:r>
      <w:r w:rsidRPr="00330ACA">
        <w:t>данного</w:t>
      </w:r>
      <w:r w:rsidR="00330ACA" w:rsidRPr="00330ACA">
        <w:t xml:space="preserve"> </w:t>
      </w:r>
      <w:r w:rsidRPr="00330ACA">
        <w:t>клиента.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зависимости</w:t>
      </w:r>
      <w:r w:rsidR="00330ACA" w:rsidRPr="00330ACA">
        <w:t xml:space="preserve"> </w:t>
      </w:r>
      <w:r w:rsidRPr="00330ACA">
        <w:t>от</w:t>
      </w:r>
      <w:r w:rsidR="00330ACA" w:rsidRPr="00330ACA">
        <w:t xml:space="preserve"> </w:t>
      </w:r>
      <w:r w:rsidRPr="00330ACA">
        <w:t>этого</w:t>
      </w:r>
      <w:r w:rsidR="00330ACA" w:rsidRPr="00330ACA">
        <w:t xml:space="preserve"> </w:t>
      </w:r>
      <w:r w:rsidRPr="00330ACA">
        <w:t>выявляются</w:t>
      </w:r>
      <w:r w:rsidR="00330ACA" w:rsidRPr="00330ACA">
        <w:t xml:space="preserve"> </w:t>
      </w:r>
      <w:r w:rsidRPr="00330ACA">
        <w:t>те</w:t>
      </w:r>
      <w:r w:rsidR="00330ACA" w:rsidRPr="00330ACA">
        <w:t xml:space="preserve"> </w:t>
      </w:r>
      <w:r w:rsidRPr="00330ACA">
        <w:t>операции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активы,</w:t>
      </w:r>
      <w:r w:rsidR="00330ACA" w:rsidRPr="00330ACA">
        <w:t xml:space="preserve"> </w:t>
      </w:r>
      <w:r w:rsidRPr="00330ACA">
        <w:t>которые</w:t>
      </w:r>
      <w:r w:rsidR="00330ACA" w:rsidRPr="00330ACA">
        <w:t xml:space="preserve"> </w:t>
      </w:r>
      <w:r w:rsidRPr="00330ACA">
        <w:t>должны</w:t>
      </w:r>
      <w:r w:rsidR="00330ACA" w:rsidRPr="00330ACA">
        <w:t xml:space="preserve"> </w:t>
      </w:r>
      <w:r w:rsidRPr="00330ACA">
        <w:t>быть</w:t>
      </w:r>
      <w:r w:rsidR="00330ACA" w:rsidRPr="00330ACA">
        <w:t xml:space="preserve"> </w:t>
      </w:r>
      <w:r w:rsidRPr="00330ACA">
        <w:t>проверены</w:t>
      </w:r>
      <w:r w:rsidR="00330ACA" w:rsidRPr="00330ACA">
        <w:t xml:space="preserve"> </w:t>
      </w:r>
      <w:r w:rsidRPr="00330ACA">
        <w:t>боле</w:t>
      </w:r>
      <w:r w:rsidR="00330ACA" w:rsidRPr="00330ACA">
        <w:t xml:space="preserve"> </w:t>
      </w:r>
      <w:r w:rsidRPr="00330ACA">
        <w:t>тщательно,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те,</w:t>
      </w:r>
      <w:r w:rsidR="00330ACA" w:rsidRPr="00330ACA">
        <w:t xml:space="preserve"> </w:t>
      </w:r>
      <w:r w:rsidRPr="00330ACA">
        <w:t>где</w:t>
      </w:r>
      <w:r w:rsidR="00330ACA" w:rsidRPr="00330ACA">
        <w:t xml:space="preserve"> </w:t>
      </w:r>
      <w:r w:rsidRPr="00330ACA">
        <w:t>можно</w:t>
      </w:r>
      <w:r w:rsidR="00330ACA" w:rsidRPr="00330ACA">
        <w:t xml:space="preserve"> </w:t>
      </w:r>
      <w:r w:rsidRPr="00330ACA">
        <w:t>довериться</w:t>
      </w:r>
      <w:r w:rsidR="00330ACA" w:rsidRPr="00330ACA">
        <w:t xml:space="preserve"> </w:t>
      </w:r>
      <w:r w:rsidRPr="00330ACA">
        <w:t>информации</w:t>
      </w:r>
      <w:r w:rsidR="00330ACA" w:rsidRPr="00330ACA">
        <w:t xml:space="preserve"> </w:t>
      </w:r>
      <w:r w:rsidRPr="00330ACA">
        <w:t>клиента.</w:t>
      </w:r>
    </w:p>
    <w:p w:rsidR="00330ACA" w:rsidRPr="00330ACA" w:rsidRDefault="002F10AA" w:rsidP="00330ACA">
      <w:r w:rsidRPr="00330ACA">
        <w:t>Далее</w:t>
      </w:r>
      <w:r w:rsidR="00330ACA" w:rsidRPr="00330ACA">
        <w:t xml:space="preserve"> </w:t>
      </w:r>
      <w:r w:rsidRPr="00330ACA">
        <w:t>необходимо</w:t>
      </w:r>
      <w:r w:rsidR="00330ACA" w:rsidRPr="00330ACA">
        <w:t xml:space="preserve"> </w:t>
      </w:r>
      <w:r w:rsidRPr="00330ACA">
        <w:t>провести</w:t>
      </w:r>
      <w:r w:rsidR="00330ACA" w:rsidRPr="00330ACA">
        <w:t xml:space="preserve"> </w:t>
      </w:r>
      <w:r w:rsidRPr="00330ACA">
        <w:t>счетную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логическую</w:t>
      </w:r>
      <w:r w:rsidR="00330ACA" w:rsidRPr="00330ACA">
        <w:t xml:space="preserve"> </w:t>
      </w:r>
      <w:r w:rsidRPr="00330ACA">
        <w:t>проверку,</w:t>
      </w:r>
      <w:r w:rsidR="00330ACA" w:rsidRPr="00330ACA">
        <w:t xml:space="preserve"> </w:t>
      </w:r>
      <w:r w:rsidRPr="00330ACA">
        <w:t>т.е.</w:t>
      </w:r>
      <w:r w:rsidR="00330ACA" w:rsidRPr="00330ACA">
        <w:t xml:space="preserve"> </w:t>
      </w:r>
      <w:r w:rsidRPr="00330ACA">
        <w:t>проверить</w:t>
      </w:r>
      <w:r w:rsidR="00330ACA" w:rsidRPr="00330ACA">
        <w:t xml:space="preserve"> </w:t>
      </w:r>
      <w:r w:rsidRPr="00330ACA">
        <w:t>сопоставимость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взаимоувязку</w:t>
      </w:r>
      <w:r w:rsidR="00330ACA" w:rsidRPr="00330ACA">
        <w:t xml:space="preserve"> </w:t>
      </w:r>
      <w:r w:rsidRPr="00330ACA">
        <w:t>показателей,</w:t>
      </w:r>
      <w:r w:rsidR="00330ACA" w:rsidRPr="00330ACA">
        <w:t xml:space="preserve"> </w:t>
      </w:r>
      <w:r w:rsidRPr="00330ACA">
        <w:t>отраженных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различных</w:t>
      </w:r>
      <w:r w:rsidR="00330ACA" w:rsidRPr="00330ACA">
        <w:t xml:space="preserve"> </w:t>
      </w:r>
      <w:r w:rsidRPr="00330ACA">
        <w:t>формах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отчетности.</w:t>
      </w:r>
    </w:p>
    <w:p w:rsidR="002F10AA" w:rsidRPr="00330ACA" w:rsidRDefault="002F10AA" w:rsidP="00330ACA">
      <w:r w:rsidRPr="00330ACA">
        <w:t>После</w:t>
      </w:r>
      <w:r w:rsidR="00330ACA" w:rsidRPr="00330ACA">
        <w:t xml:space="preserve"> </w:t>
      </w:r>
      <w:r w:rsidRPr="00330ACA">
        <w:t>ознакомления</w:t>
      </w:r>
      <w:r w:rsidR="00330ACA" w:rsidRPr="00330ACA">
        <w:t xml:space="preserve"> </w:t>
      </w:r>
      <w:r w:rsidRPr="00330ACA">
        <w:t>с</w:t>
      </w:r>
      <w:r w:rsidR="00330ACA" w:rsidRPr="00330ACA">
        <w:t xml:space="preserve"> </w:t>
      </w:r>
      <w:r w:rsidRPr="00330ACA">
        <w:t>деятельностью</w:t>
      </w:r>
      <w:r w:rsidR="00330ACA" w:rsidRPr="00330ACA">
        <w:t xml:space="preserve"> </w:t>
      </w:r>
      <w:r w:rsidRPr="00330ACA">
        <w:t>проверяемого</w:t>
      </w:r>
      <w:r w:rsidR="00330ACA" w:rsidRPr="00330ACA">
        <w:t xml:space="preserve"> </w:t>
      </w:r>
      <w:r w:rsidRPr="00330ACA">
        <w:t>хозяйствующего</w:t>
      </w:r>
      <w:r w:rsidR="00330ACA" w:rsidRPr="00330ACA">
        <w:t xml:space="preserve"> </w:t>
      </w:r>
      <w:r w:rsidRPr="00330ACA">
        <w:t>субъекта</w:t>
      </w:r>
      <w:r w:rsidR="00330ACA" w:rsidRPr="00330ACA">
        <w:t xml:space="preserve"> </w:t>
      </w:r>
      <w:r w:rsidRPr="00330ACA">
        <w:t>принимаются</w:t>
      </w:r>
      <w:r w:rsidR="00330ACA" w:rsidRPr="00330ACA">
        <w:t xml:space="preserve"> </w:t>
      </w:r>
      <w:r w:rsidRPr="00330ACA">
        <w:t>важные</w:t>
      </w:r>
      <w:r w:rsidR="00330ACA" w:rsidRPr="00330ACA">
        <w:t xml:space="preserve"> </w:t>
      </w:r>
      <w:r w:rsidRPr="00330ACA">
        <w:t>решения</w:t>
      </w:r>
      <w:r w:rsidR="00330ACA" w:rsidRPr="00330ACA">
        <w:t xml:space="preserve"> </w:t>
      </w:r>
      <w:r w:rsidRPr="00330ACA">
        <w:t>стратегического</w:t>
      </w:r>
      <w:r w:rsidR="00330ACA" w:rsidRPr="00330ACA">
        <w:t xml:space="preserve"> </w:t>
      </w:r>
      <w:r w:rsidRPr="00330ACA">
        <w:t>характера</w:t>
      </w:r>
      <w:r w:rsidR="00330ACA" w:rsidRPr="00330ACA">
        <w:t xml:space="preserve"> </w:t>
      </w:r>
      <w:r w:rsidRPr="00330ACA">
        <w:t>об</w:t>
      </w:r>
      <w:r w:rsidR="00330ACA" w:rsidRPr="00330ACA">
        <w:t xml:space="preserve"> </w:t>
      </w:r>
      <w:r w:rsidRPr="00330ACA">
        <w:t>исполнителях,</w:t>
      </w:r>
      <w:r w:rsidR="00330ACA" w:rsidRPr="00330ACA">
        <w:t xml:space="preserve"> </w:t>
      </w:r>
      <w:r w:rsidRPr="00330ACA">
        <w:t>сроках</w:t>
      </w:r>
      <w:r w:rsidR="00330ACA" w:rsidRPr="00330ACA">
        <w:t xml:space="preserve"> </w:t>
      </w:r>
      <w:r w:rsidRPr="00330ACA">
        <w:t>проведения,</w:t>
      </w:r>
      <w:r w:rsidR="00330ACA" w:rsidRPr="00330ACA">
        <w:t xml:space="preserve"> </w:t>
      </w:r>
      <w:r w:rsidRPr="00330ACA">
        <w:t>планирования,</w:t>
      </w:r>
      <w:r w:rsidR="00330ACA" w:rsidRPr="00330ACA">
        <w:t xml:space="preserve"> </w:t>
      </w:r>
      <w:r w:rsidRPr="00330ACA">
        <w:t>оценках</w:t>
      </w:r>
      <w:r w:rsidR="00330ACA" w:rsidRPr="00330ACA">
        <w:t xml:space="preserve"> </w:t>
      </w:r>
      <w:r w:rsidRPr="00330ACA">
        <w:t>аудиторского</w:t>
      </w:r>
      <w:r w:rsidR="00330ACA" w:rsidRPr="00330ACA">
        <w:t xml:space="preserve"> </w:t>
      </w:r>
      <w:r w:rsidRPr="00330ACA">
        <w:t>риска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системы</w:t>
      </w:r>
      <w:r w:rsidR="00330ACA" w:rsidRPr="00330ACA">
        <w:t xml:space="preserve"> </w:t>
      </w:r>
      <w:r w:rsidRPr="00330ACA">
        <w:t>внутреннего</w:t>
      </w:r>
      <w:r w:rsidR="00330ACA" w:rsidRPr="00330ACA">
        <w:t xml:space="preserve"> </w:t>
      </w:r>
      <w:r w:rsidRPr="00330ACA">
        <w:t>контроля</w:t>
      </w:r>
      <w:r w:rsidR="00330ACA" w:rsidRPr="00330ACA">
        <w:t xml:space="preserve"> </w:t>
      </w:r>
      <w:r w:rsidRPr="00330ACA">
        <w:t>клиента,</w:t>
      </w:r>
      <w:r w:rsidR="00330ACA" w:rsidRPr="00330ACA">
        <w:t xml:space="preserve"> </w:t>
      </w:r>
      <w:r w:rsidRPr="00330ACA">
        <w:t>привлечении</w:t>
      </w:r>
      <w:r w:rsidR="00330ACA" w:rsidRPr="00330ACA">
        <w:t xml:space="preserve"> </w:t>
      </w:r>
      <w:r w:rsidRPr="00330ACA">
        <w:t>экспертов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использовании</w:t>
      </w:r>
      <w:r w:rsidR="00330ACA" w:rsidRPr="00330ACA">
        <w:t xml:space="preserve"> </w:t>
      </w:r>
      <w:r w:rsidRPr="00330ACA">
        <w:t>результатов</w:t>
      </w:r>
      <w:r w:rsidR="00330ACA" w:rsidRPr="00330ACA">
        <w:t xml:space="preserve"> </w:t>
      </w:r>
      <w:r w:rsidRPr="00330ACA">
        <w:t>работы</w:t>
      </w:r>
      <w:r w:rsidR="00330ACA" w:rsidRPr="00330ACA">
        <w:t xml:space="preserve"> </w:t>
      </w:r>
      <w:r w:rsidRPr="00330ACA">
        <w:t>других</w:t>
      </w:r>
      <w:r w:rsidR="00330ACA" w:rsidRPr="00330ACA">
        <w:t xml:space="preserve"> </w:t>
      </w:r>
      <w:r w:rsidRPr="00330ACA">
        <w:t>аудиторов.</w:t>
      </w:r>
    </w:p>
    <w:p w:rsidR="00330ACA" w:rsidRPr="00330ACA" w:rsidRDefault="00391090" w:rsidP="00330ACA">
      <w:r w:rsidRPr="00330ACA">
        <w:t>Определение</w:t>
      </w:r>
      <w:r w:rsidR="00330ACA" w:rsidRPr="00330ACA">
        <w:t xml:space="preserve"> </w:t>
      </w:r>
      <w:r w:rsidRPr="00330ACA">
        <w:t>объема</w:t>
      </w:r>
      <w:r w:rsidR="00330ACA" w:rsidRPr="00330ACA">
        <w:t xml:space="preserve"> </w:t>
      </w:r>
      <w:r w:rsidRPr="00330ACA">
        <w:t>аудиторской</w:t>
      </w:r>
      <w:r w:rsidR="00330ACA" w:rsidRPr="00330ACA">
        <w:t xml:space="preserve"> </w:t>
      </w:r>
      <w:r w:rsidRPr="00330ACA">
        <w:t>проверки</w:t>
      </w:r>
      <w:r w:rsidR="00330ACA" w:rsidRPr="00330ACA">
        <w:t xml:space="preserve"> </w:t>
      </w:r>
      <w:r w:rsidRPr="00330ACA">
        <w:t>является</w:t>
      </w:r>
      <w:r w:rsidR="00330ACA" w:rsidRPr="00330ACA">
        <w:t xml:space="preserve"> </w:t>
      </w:r>
      <w:r w:rsidRPr="00330ACA">
        <w:t>предметом</w:t>
      </w:r>
      <w:r w:rsidR="00330ACA" w:rsidRPr="00330ACA">
        <w:t xml:space="preserve"> </w:t>
      </w:r>
      <w:r w:rsidRPr="00330ACA">
        <w:t>профессионального</w:t>
      </w:r>
      <w:r w:rsidR="00330ACA" w:rsidRPr="00330ACA">
        <w:t xml:space="preserve"> </w:t>
      </w:r>
      <w:r w:rsidRPr="00330ACA">
        <w:t>суждения</w:t>
      </w:r>
      <w:r w:rsidR="00330ACA" w:rsidRPr="00330ACA">
        <w:t xml:space="preserve"> </w:t>
      </w:r>
      <w:r w:rsidRPr="00330ACA">
        <w:t>аудитора</w:t>
      </w:r>
      <w:r w:rsidR="00330ACA" w:rsidRPr="00330ACA">
        <w:t xml:space="preserve"> </w:t>
      </w:r>
      <w:r w:rsidRPr="00330ACA">
        <w:t>о</w:t>
      </w:r>
      <w:r w:rsidR="00330ACA" w:rsidRPr="00330ACA">
        <w:t xml:space="preserve"> </w:t>
      </w:r>
      <w:r w:rsidRPr="00330ACA">
        <w:t>характере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масштабе</w:t>
      </w:r>
      <w:r w:rsidR="00330ACA" w:rsidRPr="00330ACA">
        <w:t xml:space="preserve"> </w:t>
      </w:r>
      <w:r w:rsidRPr="00330ACA">
        <w:t>работ,</w:t>
      </w:r>
      <w:r w:rsidR="00330ACA" w:rsidRPr="00330ACA">
        <w:t xml:space="preserve"> </w:t>
      </w:r>
      <w:r w:rsidRPr="00330ACA">
        <w:t>проведение</w:t>
      </w:r>
      <w:r w:rsidR="00330ACA" w:rsidRPr="00330ACA">
        <w:t xml:space="preserve"> </w:t>
      </w:r>
      <w:r w:rsidRPr="00330ACA">
        <w:t>которых</w:t>
      </w:r>
      <w:r w:rsidR="00330ACA" w:rsidRPr="00330ACA">
        <w:t xml:space="preserve"> </w:t>
      </w:r>
      <w:r w:rsidRPr="00330ACA">
        <w:t>необходимо</w:t>
      </w:r>
      <w:r w:rsidR="00330ACA" w:rsidRPr="00330ACA">
        <w:t xml:space="preserve"> </w:t>
      </w:r>
      <w:r w:rsidRPr="00330ACA">
        <w:t>для</w:t>
      </w:r>
      <w:r w:rsidR="00330ACA" w:rsidRPr="00330ACA">
        <w:t xml:space="preserve"> </w:t>
      </w:r>
      <w:r w:rsidRPr="00330ACA">
        <w:t>достижения</w:t>
      </w:r>
      <w:r w:rsidR="00330ACA" w:rsidRPr="00330ACA">
        <w:t xml:space="preserve"> </w:t>
      </w:r>
      <w:r w:rsidRPr="00330ACA">
        <w:t>целей</w:t>
      </w:r>
      <w:r w:rsidR="00330ACA" w:rsidRPr="00330ACA">
        <w:t xml:space="preserve"> </w:t>
      </w:r>
      <w:r w:rsidRPr="00330ACA">
        <w:t>аудита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диктуется</w:t>
      </w:r>
      <w:r w:rsidR="00330ACA" w:rsidRPr="00330ACA">
        <w:t xml:space="preserve"> </w:t>
      </w:r>
      <w:r w:rsidRPr="00330ACA">
        <w:t>обстоятельствами</w:t>
      </w:r>
      <w:r w:rsidR="00330ACA" w:rsidRPr="00330ACA">
        <w:t xml:space="preserve"> </w:t>
      </w:r>
      <w:r w:rsidRPr="00330ACA">
        <w:t>проверок.</w:t>
      </w:r>
      <w:r w:rsidR="00330ACA" w:rsidRPr="00330ACA">
        <w:t xml:space="preserve"> </w:t>
      </w:r>
      <w:r w:rsidRPr="00330ACA">
        <w:t>При</w:t>
      </w:r>
      <w:r w:rsidR="00330ACA" w:rsidRPr="00330ACA">
        <w:t xml:space="preserve"> </w:t>
      </w:r>
      <w:r w:rsidRPr="00330ACA">
        <w:t>этом</w:t>
      </w:r>
      <w:r w:rsidR="00330ACA" w:rsidRPr="00330ACA">
        <w:t xml:space="preserve"> </w:t>
      </w:r>
      <w:r w:rsidRPr="00330ACA">
        <w:t>следует</w:t>
      </w:r>
      <w:r w:rsidR="00330ACA" w:rsidRPr="00330ACA">
        <w:t xml:space="preserve"> </w:t>
      </w:r>
      <w:r w:rsidRPr="00330ACA">
        <w:t>исходить</w:t>
      </w:r>
      <w:r w:rsidR="00330ACA" w:rsidRPr="00330ACA">
        <w:t xml:space="preserve"> </w:t>
      </w:r>
      <w:r w:rsidRPr="00330ACA">
        <w:t>из</w:t>
      </w:r>
      <w:r w:rsidR="00330ACA" w:rsidRPr="00330ACA">
        <w:t xml:space="preserve"> </w:t>
      </w:r>
      <w:r w:rsidRPr="00330ACA">
        <w:t>требований</w:t>
      </w:r>
      <w:r w:rsidR="00330ACA" w:rsidRPr="00330ACA">
        <w:t xml:space="preserve"> </w:t>
      </w:r>
      <w:r w:rsidRPr="00330ACA">
        <w:t>действующих</w:t>
      </w:r>
      <w:r w:rsidR="00330ACA" w:rsidRPr="00330ACA">
        <w:t xml:space="preserve"> </w:t>
      </w:r>
      <w:r w:rsidRPr="00330ACA">
        <w:t>нормативно-правовых</w:t>
      </w:r>
      <w:r w:rsidR="00330ACA" w:rsidRPr="00330ACA">
        <w:t xml:space="preserve"> </w:t>
      </w:r>
      <w:r w:rsidRPr="00330ACA">
        <w:t>актов,</w:t>
      </w:r>
      <w:r w:rsidR="00330ACA" w:rsidRPr="00330ACA">
        <w:t xml:space="preserve"> </w:t>
      </w:r>
      <w:r w:rsidRPr="00330ACA">
        <w:t>положений</w:t>
      </w:r>
      <w:r w:rsidR="00330ACA" w:rsidRPr="00330ACA">
        <w:t xml:space="preserve"> </w:t>
      </w:r>
      <w:r w:rsidRPr="00330ACA">
        <w:t>договора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конкретных</w:t>
      </w:r>
      <w:r w:rsidR="00330ACA" w:rsidRPr="00330ACA">
        <w:t xml:space="preserve"> </w:t>
      </w:r>
      <w:r w:rsidRPr="00330ACA">
        <w:t>особенностей</w:t>
      </w:r>
      <w:r w:rsidR="00330ACA" w:rsidRPr="00330ACA">
        <w:t xml:space="preserve"> </w:t>
      </w:r>
      <w:r w:rsidRPr="00330ACA">
        <w:t>проведения</w:t>
      </w:r>
      <w:r w:rsidR="00330ACA" w:rsidRPr="00330ACA">
        <w:t xml:space="preserve"> </w:t>
      </w:r>
      <w:r w:rsidRPr="00330ACA">
        <w:t>аудита</w:t>
      </w:r>
      <w:r w:rsidR="00330ACA" w:rsidRPr="00330ACA">
        <w:t xml:space="preserve"> </w:t>
      </w:r>
      <w:r w:rsidRPr="00330ACA">
        <w:t>с</w:t>
      </w:r>
      <w:r w:rsidR="00330ACA" w:rsidRPr="00330ACA">
        <w:t xml:space="preserve"> </w:t>
      </w:r>
      <w:r w:rsidRPr="00330ACA">
        <w:t>учетом</w:t>
      </w:r>
      <w:r w:rsidR="00330ACA" w:rsidRPr="00330ACA">
        <w:t xml:space="preserve"> </w:t>
      </w:r>
      <w:r w:rsidRPr="00330ACA">
        <w:t>полученных</w:t>
      </w:r>
      <w:r w:rsidR="00330ACA" w:rsidRPr="00330ACA">
        <w:t xml:space="preserve"> </w:t>
      </w:r>
      <w:r w:rsidRPr="00330ACA">
        <w:t>знаний</w:t>
      </w:r>
      <w:r w:rsidR="00330ACA" w:rsidRPr="00330ACA">
        <w:t xml:space="preserve"> </w:t>
      </w:r>
      <w:r w:rsidRPr="00330ACA">
        <w:t>о</w:t>
      </w:r>
      <w:r w:rsidR="00330ACA" w:rsidRPr="00330ACA">
        <w:t xml:space="preserve"> </w:t>
      </w:r>
      <w:r w:rsidRPr="00330ACA">
        <w:t>бизнесе</w:t>
      </w:r>
      <w:r w:rsidR="00330ACA" w:rsidRPr="00330ACA">
        <w:t xml:space="preserve"> </w:t>
      </w:r>
      <w:r w:rsidRPr="00330ACA">
        <w:t>клиента.</w:t>
      </w:r>
      <w:r w:rsidR="00BB3E3A">
        <w:t xml:space="preserve"> </w:t>
      </w:r>
      <w:r w:rsidRPr="00330ACA">
        <w:t>Аудиторская</w:t>
      </w:r>
      <w:r w:rsidR="00330ACA" w:rsidRPr="00330ACA">
        <w:t xml:space="preserve"> </w:t>
      </w:r>
      <w:r w:rsidRPr="00330ACA">
        <w:t>организация</w:t>
      </w:r>
      <w:r w:rsidR="00330ACA" w:rsidRPr="00330ACA">
        <w:t xml:space="preserve"> </w:t>
      </w:r>
      <w:r w:rsidRPr="00330ACA">
        <w:t>должна</w:t>
      </w:r>
      <w:r w:rsidR="00330ACA" w:rsidRPr="00330ACA">
        <w:t xml:space="preserve"> </w:t>
      </w:r>
      <w:r w:rsidRPr="00330ACA">
        <w:t>самостоятельно</w:t>
      </w:r>
      <w:r w:rsidR="00330ACA" w:rsidRPr="00330ACA">
        <w:t xml:space="preserve"> </w:t>
      </w:r>
      <w:r w:rsidRPr="00330ACA">
        <w:t>принимать</w:t>
      </w:r>
      <w:r w:rsidR="00330ACA" w:rsidRPr="00330ACA">
        <w:t xml:space="preserve"> </w:t>
      </w:r>
      <w:r w:rsidRPr="00330ACA">
        <w:t>решения</w:t>
      </w:r>
      <w:r w:rsidR="00330ACA" w:rsidRPr="00330ACA">
        <w:t xml:space="preserve"> </w:t>
      </w:r>
      <w:r w:rsidRPr="00330ACA">
        <w:t>о</w:t>
      </w:r>
      <w:r w:rsidR="00330ACA" w:rsidRPr="00330ACA">
        <w:t xml:space="preserve"> </w:t>
      </w:r>
      <w:r w:rsidRPr="00330ACA">
        <w:t>видах,</w:t>
      </w:r>
      <w:r w:rsidR="00330ACA" w:rsidRPr="00330ACA">
        <w:t xml:space="preserve"> </w:t>
      </w:r>
      <w:r w:rsidRPr="00330ACA">
        <w:t>качестве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глубине</w:t>
      </w:r>
      <w:r w:rsidR="00330ACA" w:rsidRPr="00330ACA">
        <w:t xml:space="preserve"> </w:t>
      </w:r>
      <w:r w:rsidRPr="00330ACA">
        <w:t>про</w:t>
      </w:r>
      <w:r w:rsidR="00764B21" w:rsidRPr="00330ACA">
        <w:t>ведения</w:t>
      </w:r>
      <w:r w:rsidR="00330ACA" w:rsidRPr="00330ACA">
        <w:t xml:space="preserve"> </w:t>
      </w:r>
      <w:r w:rsidR="00764B21" w:rsidRPr="00330ACA">
        <w:t>аудиторских</w:t>
      </w:r>
      <w:r w:rsidR="00330ACA" w:rsidRPr="00330ACA">
        <w:t xml:space="preserve"> </w:t>
      </w:r>
      <w:r w:rsidR="00764B21" w:rsidRPr="00330ACA">
        <w:t>процедур</w:t>
      </w:r>
      <w:r w:rsidR="00330ACA" w:rsidRPr="00330ACA">
        <w:t xml:space="preserve">; </w:t>
      </w:r>
      <w:r w:rsidRPr="00330ACA">
        <w:t>зат</w:t>
      </w:r>
      <w:r w:rsidR="00764B21" w:rsidRPr="00330ACA">
        <w:t>ратах</w:t>
      </w:r>
      <w:r w:rsidR="00330ACA" w:rsidRPr="00330ACA">
        <w:t xml:space="preserve"> </w:t>
      </w:r>
      <w:r w:rsidR="00764B21" w:rsidRPr="00330ACA">
        <w:t>времени,</w:t>
      </w:r>
      <w:r w:rsidR="00330ACA" w:rsidRPr="00330ACA">
        <w:t xml:space="preserve"> </w:t>
      </w:r>
      <w:r w:rsidR="00764B21" w:rsidRPr="00330ACA">
        <w:t>к</w:t>
      </w:r>
      <w:r w:rsidRPr="00330ACA">
        <w:t>оличестве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составе</w:t>
      </w:r>
      <w:r w:rsidR="00330ACA" w:rsidRPr="00330ACA">
        <w:t xml:space="preserve"> </w:t>
      </w:r>
      <w:r w:rsidRPr="00330ACA">
        <w:t>специалистов,</w:t>
      </w:r>
      <w:r w:rsidR="00330ACA" w:rsidRPr="00330ACA">
        <w:t xml:space="preserve"> </w:t>
      </w:r>
      <w:r w:rsidRPr="00330ACA">
        <w:t>требующихся</w:t>
      </w:r>
      <w:r w:rsidR="00330ACA" w:rsidRPr="00330ACA">
        <w:t xml:space="preserve"> </w:t>
      </w:r>
      <w:r w:rsidRPr="00330ACA">
        <w:t>для</w:t>
      </w:r>
      <w:r w:rsidR="00330ACA" w:rsidRPr="00330ACA">
        <w:t xml:space="preserve"> </w:t>
      </w:r>
      <w:r w:rsidRPr="00330ACA">
        <w:t>осу</w:t>
      </w:r>
      <w:r w:rsidR="00764B21" w:rsidRPr="00330ACA">
        <w:t>ществления</w:t>
      </w:r>
      <w:r w:rsidR="00330ACA" w:rsidRPr="00330ACA">
        <w:t xml:space="preserve"> </w:t>
      </w:r>
      <w:r w:rsidR="00764B21" w:rsidRPr="00330ACA">
        <w:t>полноценной</w:t>
      </w:r>
      <w:r w:rsidR="00330ACA" w:rsidRPr="00330ACA">
        <w:t xml:space="preserve"> </w:t>
      </w:r>
      <w:r w:rsidR="00764B21" w:rsidRPr="00330ACA">
        <w:t>проверки</w:t>
      </w:r>
      <w:r w:rsidR="00330ACA" w:rsidRPr="00330ACA">
        <w:t xml:space="preserve"> </w:t>
      </w:r>
      <w:r w:rsidRPr="00330ACA">
        <w:t>о</w:t>
      </w:r>
      <w:r w:rsidR="00330ACA" w:rsidRPr="00330ACA">
        <w:t xml:space="preserve"> </w:t>
      </w:r>
      <w:r w:rsidRPr="00330ACA">
        <w:t>подготовки</w:t>
      </w:r>
      <w:r w:rsidR="00330ACA" w:rsidRPr="00330ACA">
        <w:t xml:space="preserve"> </w:t>
      </w:r>
      <w:r w:rsidRPr="00330ACA">
        <w:t>обоснованного</w:t>
      </w:r>
      <w:r w:rsidR="00330ACA" w:rsidRPr="00330ACA">
        <w:t xml:space="preserve"> </w:t>
      </w:r>
      <w:r w:rsidRPr="00330ACA">
        <w:t>аудиторского</w:t>
      </w:r>
      <w:r w:rsidR="00330ACA" w:rsidRPr="00330ACA">
        <w:t xml:space="preserve"> </w:t>
      </w:r>
      <w:r w:rsidRPr="00330ACA">
        <w:t>риска.</w:t>
      </w:r>
      <w:r w:rsidR="00BB3E3A">
        <w:t xml:space="preserve"> </w:t>
      </w:r>
      <w:r w:rsidRPr="00330ACA">
        <w:t>Исходя</w:t>
      </w:r>
      <w:r w:rsidR="00330ACA" w:rsidRPr="00330ACA">
        <w:t xml:space="preserve"> </w:t>
      </w:r>
      <w:r w:rsidRPr="00330ACA">
        <w:t>из</w:t>
      </w:r>
      <w:r w:rsidR="00330ACA" w:rsidRPr="00330ACA">
        <w:t xml:space="preserve"> </w:t>
      </w:r>
      <w:r w:rsidRPr="00330ACA">
        <w:t>этого,</w:t>
      </w:r>
      <w:r w:rsidR="00330ACA" w:rsidRPr="00330ACA">
        <w:t xml:space="preserve"> </w:t>
      </w:r>
      <w:r w:rsidRPr="00330ACA">
        <w:t>проверяющий</w:t>
      </w:r>
      <w:r w:rsidR="00330ACA" w:rsidRPr="00330ACA">
        <w:t xml:space="preserve"> </w:t>
      </w:r>
      <w:r w:rsidRPr="00330ACA">
        <w:t>должен</w:t>
      </w:r>
      <w:r w:rsidR="00330ACA" w:rsidRPr="00330ACA">
        <w:t xml:space="preserve"> </w:t>
      </w:r>
      <w:r w:rsidR="00764B21" w:rsidRPr="00330ACA">
        <w:t>в</w:t>
      </w:r>
      <w:r w:rsidR="00330ACA" w:rsidRPr="00330ACA">
        <w:t xml:space="preserve"> </w:t>
      </w:r>
      <w:r w:rsidR="00764B21" w:rsidRPr="00330ACA">
        <w:t>достаточной</w:t>
      </w:r>
      <w:r w:rsidR="00330ACA" w:rsidRPr="00330ACA">
        <w:t xml:space="preserve"> </w:t>
      </w:r>
      <w:r w:rsidR="00764B21" w:rsidRPr="00330ACA">
        <w:t>степени</w:t>
      </w:r>
      <w:r w:rsidR="00330ACA" w:rsidRPr="00330ACA">
        <w:t xml:space="preserve"> </w:t>
      </w:r>
      <w:r w:rsidR="00764B21" w:rsidRPr="00330ACA">
        <w:t>разбираться</w:t>
      </w:r>
      <w:r w:rsidR="00330ACA" w:rsidRPr="00330ACA">
        <w:t xml:space="preserve"> </w:t>
      </w:r>
      <w:r w:rsidR="00764B21" w:rsidRPr="00330ACA">
        <w:t>в</w:t>
      </w:r>
      <w:r w:rsidR="00330ACA" w:rsidRPr="00330ACA">
        <w:t xml:space="preserve"> </w:t>
      </w:r>
      <w:r w:rsidR="00764B21" w:rsidRPr="00330ACA">
        <w:t>вопросах,</w:t>
      </w:r>
      <w:r w:rsidR="00330ACA" w:rsidRPr="00330ACA">
        <w:t xml:space="preserve"> </w:t>
      </w:r>
      <w:r w:rsidR="00764B21" w:rsidRPr="00330ACA">
        <w:t>относящихся</w:t>
      </w:r>
      <w:r w:rsidR="00330ACA" w:rsidRPr="00330ACA">
        <w:t xml:space="preserve"> </w:t>
      </w:r>
      <w:r w:rsidR="00764B21" w:rsidRPr="00330ACA">
        <w:t>к</w:t>
      </w:r>
      <w:r w:rsidR="00330ACA" w:rsidRPr="00330ACA">
        <w:t xml:space="preserve"> </w:t>
      </w:r>
      <w:r w:rsidR="00764B21" w:rsidRPr="00330ACA">
        <w:t>сфере</w:t>
      </w:r>
      <w:r w:rsidR="00330ACA" w:rsidRPr="00330ACA">
        <w:t xml:space="preserve"> </w:t>
      </w:r>
      <w:r w:rsidR="00764B21" w:rsidRPr="00330ACA">
        <w:t>деятельности</w:t>
      </w:r>
      <w:r w:rsidR="00330ACA" w:rsidRPr="00330ACA">
        <w:t xml:space="preserve"> </w:t>
      </w:r>
      <w:r w:rsidR="00764B21" w:rsidRPr="00330ACA">
        <w:t>клиента,</w:t>
      </w:r>
      <w:r w:rsidR="00330ACA" w:rsidRPr="00330ACA">
        <w:t xml:space="preserve"> </w:t>
      </w:r>
      <w:r w:rsidR="00764B21" w:rsidRPr="00330ACA">
        <w:t>его</w:t>
      </w:r>
      <w:r w:rsidR="00330ACA" w:rsidRPr="00330ACA">
        <w:t xml:space="preserve"> </w:t>
      </w:r>
      <w:r w:rsidR="00764B21" w:rsidRPr="00330ACA">
        <w:t>организационной</w:t>
      </w:r>
      <w:r w:rsidR="00330ACA" w:rsidRPr="00330ACA">
        <w:t xml:space="preserve"> </w:t>
      </w:r>
      <w:r w:rsidR="00764B21" w:rsidRPr="00330ACA">
        <w:t>структуре</w:t>
      </w:r>
      <w:r w:rsidR="00330ACA" w:rsidRPr="00330ACA">
        <w:t xml:space="preserve"> </w:t>
      </w:r>
      <w:r w:rsidR="00764B21" w:rsidRPr="00330ACA">
        <w:t>и</w:t>
      </w:r>
      <w:r w:rsidR="00330ACA" w:rsidRPr="00330ACA">
        <w:t xml:space="preserve"> </w:t>
      </w:r>
      <w:r w:rsidR="00764B21" w:rsidRPr="00330ACA">
        <w:t>характеристики</w:t>
      </w:r>
      <w:r w:rsidR="00330ACA" w:rsidRPr="00330ACA">
        <w:t xml:space="preserve"> </w:t>
      </w:r>
      <w:r w:rsidR="00764B21" w:rsidRPr="00330ACA">
        <w:t>операций.</w:t>
      </w:r>
      <w:r w:rsidR="00330ACA" w:rsidRPr="00330ACA">
        <w:t xml:space="preserve"> </w:t>
      </w:r>
      <w:r w:rsidR="00764B21" w:rsidRPr="00330ACA">
        <w:t>Такими</w:t>
      </w:r>
      <w:r w:rsidR="00330ACA" w:rsidRPr="00330ACA">
        <w:t xml:space="preserve"> </w:t>
      </w:r>
      <w:r w:rsidR="00764B21" w:rsidRPr="00330ACA">
        <w:t>вопросами,</w:t>
      </w:r>
      <w:r w:rsidR="00330ACA" w:rsidRPr="00330ACA">
        <w:t xml:space="preserve"> </w:t>
      </w:r>
      <w:r w:rsidR="00764B21" w:rsidRPr="00330ACA">
        <w:t>к</w:t>
      </w:r>
      <w:r w:rsidR="00330ACA" w:rsidRPr="00330ACA">
        <w:t xml:space="preserve"> </w:t>
      </w:r>
      <w:r w:rsidR="00764B21" w:rsidRPr="00330ACA">
        <w:t>примеру,</w:t>
      </w:r>
      <w:r w:rsidR="00330ACA" w:rsidRPr="00330ACA">
        <w:t xml:space="preserve"> </w:t>
      </w:r>
      <w:r w:rsidR="00764B21" w:rsidRPr="00330ACA">
        <w:t>могут</w:t>
      </w:r>
      <w:r w:rsidR="00330ACA" w:rsidRPr="00330ACA">
        <w:t xml:space="preserve"> </w:t>
      </w:r>
      <w:r w:rsidR="00764B21" w:rsidRPr="00330ACA">
        <w:t>быть</w:t>
      </w:r>
      <w:r w:rsidR="00330ACA" w:rsidRPr="00330ACA">
        <w:t xml:space="preserve">: </w:t>
      </w:r>
      <w:r w:rsidR="00764B21" w:rsidRPr="00330ACA">
        <w:t>виды</w:t>
      </w:r>
      <w:r w:rsidR="00330ACA" w:rsidRPr="00330ACA">
        <w:t xml:space="preserve"> </w:t>
      </w:r>
      <w:r w:rsidR="00764B21" w:rsidRPr="00330ACA">
        <w:t>деятельности,</w:t>
      </w:r>
      <w:r w:rsidR="00330ACA" w:rsidRPr="00330ACA">
        <w:t xml:space="preserve"> </w:t>
      </w:r>
      <w:r w:rsidR="00764B21" w:rsidRPr="00330ACA">
        <w:t>выпускаемая</w:t>
      </w:r>
      <w:r w:rsidR="00330ACA" w:rsidRPr="00330ACA">
        <w:t xml:space="preserve"> </w:t>
      </w:r>
      <w:r w:rsidR="00764B21" w:rsidRPr="00330ACA">
        <w:t>продукция,</w:t>
      </w:r>
      <w:r w:rsidR="00330ACA" w:rsidRPr="00330ACA">
        <w:t xml:space="preserve"> </w:t>
      </w:r>
      <w:r w:rsidR="00764B21" w:rsidRPr="00330ACA">
        <w:t>оказываемые</w:t>
      </w:r>
      <w:r w:rsidR="00330ACA" w:rsidRPr="00330ACA">
        <w:t xml:space="preserve"> </w:t>
      </w:r>
      <w:r w:rsidR="00764B21" w:rsidRPr="00330ACA">
        <w:t>услуги,</w:t>
      </w:r>
      <w:r w:rsidR="00330ACA" w:rsidRPr="00330ACA">
        <w:t xml:space="preserve"> </w:t>
      </w:r>
      <w:r w:rsidR="00764B21" w:rsidRPr="00330ACA">
        <w:t>структура</w:t>
      </w:r>
      <w:r w:rsidR="00330ACA" w:rsidRPr="00330ACA">
        <w:t xml:space="preserve"> </w:t>
      </w:r>
      <w:r w:rsidR="00764B21" w:rsidRPr="00330ACA">
        <w:t>капитала,</w:t>
      </w:r>
      <w:r w:rsidR="00330ACA" w:rsidRPr="00330ACA">
        <w:t xml:space="preserve"> </w:t>
      </w:r>
      <w:r w:rsidR="00764B21" w:rsidRPr="00330ACA">
        <w:t>деловые</w:t>
      </w:r>
      <w:r w:rsidR="00330ACA" w:rsidRPr="00330ACA">
        <w:t xml:space="preserve"> </w:t>
      </w:r>
      <w:r w:rsidR="00764B21" w:rsidRPr="00330ACA">
        <w:t>партнеры,</w:t>
      </w:r>
      <w:r w:rsidR="00330ACA" w:rsidRPr="00330ACA">
        <w:t xml:space="preserve"> </w:t>
      </w:r>
      <w:r w:rsidR="00764B21" w:rsidRPr="00330ACA">
        <w:t>место</w:t>
      </w:r>
      <w:r w:rsidR="00330ACA" w:rsidRPr="00330ACA">
        <w:t xml:space="preserve"> </w:t>
      </w:r>
      <w:r w:rsidR="00764B21" w:rsidRPr="00330ACA">
        <w:t>расположения</w:t>
      </w:r>
      <w:r w:rsidR="00330ACA" w:rsidRPr="00330ACA">
        <w:t xml:space="preserve"> </w:t>
      </w:r>
      <w:r w:rsidR="00764B21" w:rsidRPr="00330ACA">
        <w:t>клиента</w:t>
      </w:r>
      <w:r w:rsidR="00330ACA" w:rsidRPr="00330ACA">
        <w:t xml:space="preserve"> </w:t>
      </w:r>
      <w:r w:rsidR="00764B21" w:rsidRPr="00330ACA">
        <w:t>и</w:t>
      </w:r>
      <w:r w:rsidR="00330ACA" w:rsidRPr="00330ACA">
        <w:t xml:space="preserve"> </w:t>
      </w:r>
      <w:r w:rsidR="00764B21" w:rsidRPr="00330ACA">
        <w:t>его</w:t>
      </w:r>
      <w:r w:rsidR="00330ACA" w:rsidRPr="00330ACA">
        <w:t xml:space="preserve"> </w:t>
      </w:r>
      <w:r w:rsidR="00764B21" w:rsidRPr="00330ACA">
        <w:t>подразделений,</w:t>
      </w:r>
      <w:r w:rsidR="00330ACA" w:rsidRPr="00330ACA">
        <w:t xml:space="preserve"> </w:t>
      </w:r>
      <w:r w:rsidR="00764B21" w:rsidRPr="00330ACA">
        <w:t>методы</w:t>
      </w:r>
      <w:r w:rsidR="00330ACA" w:rsidRPr="00330ACA">
        <w:t xml:space="preserve"> </w:t>
      </w:r>
      <w:r w:rsidR="00764B21" w:rsidRPr="00330ACA">
        <w:t>снабжения,</w:t>
      </w:r>
      <w:r w:rsidR="00330ACA" w:rsidRPr="00330ACA">
        <w:t xml:space="preserve"> </w:t>
      </w:r>
      <w:r w:rsidR="00764B21" w:rsidRPr="00330ACA">
        <w:t>производство</w:t>
      </w:r>
      <w:r w:rsidR="00330ACA" w:rsidRPr="00330ACA">
        <w:t xml:space="preserve"> </w:t>
      </w:r>
      <w:r w:rsidR="00764B21" w:rsidRPr="00330ACA">
        <w:t>и</w:t>
      </w:r>
      <w:r w:rsidR="00330ACA" w:rsidRPr="00330ACA">
        <w:t xml:space="preserve"> </w:t>
      </w:r>
      <w:r w:rsidR="00764B21" w:rsidRPr="00330ACA">
        <w:t>сбыта.</w:t>
      </w:r>
    </w:p>
    <w:p w:rsidR="00330ACA" w:rsidRPr="00330ACA" w:rsidRDefault="00D61066" w:rsidP="00330ACA">
      <w:r w:rsidRPr="00330ACA">
        <w:t>Рассмотрим</w:t>
      </w:r>
      <w:r w:rsidR="00330ACA" w:rsidRPr="00330ACA">
        <w:t xml:space="preserve"> </w:t>
      </w:r>
      <w:r w:rsidRPr="00330ACA">
        <w:t>особенности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основные</w:t>
      </w:r>
      <w:r w:rsidR="00330ACA" w:rsidRPr="00330ACA">
        <w:t xml:space="preserve"> </w:t>
      </w:r>
      <w:r w:rsidRPr="00330ACA">
        <w:t>требования,</w:t>
      </w:r>
      <w:r w:rsidR="00330ACA" w:rsidRPr="00330ACA">
        <w:t xml:space="preserve"> </w:t>
      </w:r>
      <w:r w:rsidRPr="00330ACA">
        <w:t>предъявляемые</w:t>
      </w:r>
      <w:r w:rsidR="00330ACA" w:rsidRPr="00330ACA">
        <w:t xml:space="preserve"> </w:t>
      </w:r>
      <w:r w:rsidRPr="00330ACA">
        <w:t>к</w:t>
      </w:r>
      <w:r w:rsidR="00330ACA" w:rsidRPr="00330ACA">
        <w:t xml:space="preserve"> </w:t>
      </w:r>
      <w:r w:rsidRPr="00330ACA">
        <w:t>составлению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представлению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отчетности,</w:t>
      </w:r>
      <w:r w:rsidR="00330ACA" w:rsidRPr="00330ACA">
        <w:t xml:space="preserve"> </w:t>
      </w:r>
      <w:r w:rsidRPr="00330ACA">
        <w:t>с</w:t>
      </w:r>
      <w:r w:rsidR="00330ACA" w:rsidRPr="00330ACA">
        <w:t xml:space="preserve"> </w:t>
      </w:r>
      <w:r w:rsidRPr="00330ACA">
        <w:t>точки</w:t>
      </w:r>
      <w:r w:rsidR="00330ACA" w:rsidRPr="00330ACA">
        <w:t xml:space="preserve"> </w:t>
      </w:r>
      <w:r w:rsidRPr="00330ACA">
        <w:t>зрения</w:t>
      </w:r>
      <w:r w:rsidR="00330ACA" w:rsidRPr="00330ACA">
        <w:t xml:space="preserve"> </w:t>
      </w:r>
      <w:r w:rsidRPr="00330ACA">
        <w:t>аудитора</w:t>
      </w:r>
      <w:r w:rsidR="00330ACA" w:rsidRPr="00330ACA">
        <w:t>:</w:t>
      </w:r>
    </w:p>
    <w:p w:rsidR="00D61066" w:rsidRPr="00330ACA" w:rsidRDefault="00D61066" w:rsidP="00330ACA">
      <w:pPr>
        <w:numPr>
          <w:ilvl w:val="0"/>
          <w:numId w:val="13"/>
        </w:numPr>
        <w:ind w:left="0" w:firstLine="709"/>
      </w:pPr>
      <w:r w:rsidRPr="00330ACA">
        <w:t>Финансовая</w:t>
      </w:r>
      <w:r w:rsidR="00330ACA" w:rsidRPr="00330ACA">
        <w:t xml:space="preserve"> </w:t>
      </w:r>
      <w:r w:rsidRPr="00330ACA">
        <w:t>отчетность</w:t>
      </w:r>
      <w:r w:rsidR="00330ACA" w:rsidRPr="00330ACA">
        <w:t xml:space="preserve"> </w:t>
      </w:r>
      <w:r w:rsidRPr="00330ACA">
        <w:t>должна</w:t>
      </w:r>
      <w:r w:rsidR="00330ACA" w:rsidRPr="00330ACA">
        <w:t xml:space="preserve"> </w:t>
      </w:r>
      <w:r w:rsidRPr="00330ACA">
        <w:t>отражать</w:t>
      </w:r>
      <w:r w:rsidR="00330ACA" w:rsidRPr="00330ACA">
        <w:t xml:space="preserve"> </w:t>
      </w:r>
      <w:r w:rsidRPr="00330ACA">
        <w:t>достоверное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полное</w:t>
      </w:r>
      <w:r w:rsidR="00330ACA" w:rsidRPr="00330ACA">
        <w:t xml:space="preserve"> </w:t>
      </w:r>
      <w:r w:rsidRPr="00330ACA">
        <w:t>представление</w:t>
      </w:r>
      <w:r w:rsidR="00330ACA" w:rsidRPr="00330ACA">
        <w:t xml:space="preserve"> </w:t>
      </w:r>
      <w:r w:rsidRPr="00330ACA">
        <w:t>об</w:t>
      </w:r>
      <w:r w:rsidR="00330ACA" w:rsidRPr="00330ACA">
        <w:t xml:space="preserve"> </w:t>
      </w:r>
      <w:r w:rsidRPr="00330ACA">
        <w:t>имущественном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финансовом</w:t>
      </w:r>
      <w:r w:rsidR="00330ACA" w:rsidRPr="00330ACA">
        <w:t xml:space="preserve"> </w:t>
      </w:r>
      <w:r w:rsidRPr="00330ACA">
        <w:t>положении</w:t>
      </w:r>
      <w:r w:rsidR="00330ACA" w:rsidRPr="00330ACA">
        <w:t xml:space="preserve"> </w:t>
      </w:r>
      <w:r w:rsidRPr="00330ACA">
        <w:t>субъекта</w:t>
      </w:r>
      <w:r w:rsidR="00330ACA" w:rsidRPr="00330ACA">
        <w:t xml:space="preserve"> </w:t>
      </w:r>
      <w:r w:rsidRPr="00330ACA">
        <w:t>хозяйствования,</w:t>
      </w:r>
      <w:r w:rsidR="00330ACA" w:rsidRPr="00330ACA">
        <w:t xml:space="preserve"> </w:t>
      </w:r>
      <w:r w:rsidRPr="00330ACA">
        <w:t>а</w:t>
      </w:r>
      <w:r w:rsidR="00330ACA" w:rsidRPr="00330ACA">
        <w:t xml:space="preserve"> </w:t>
      </w:r>
      <w:r w:rsidRPr="00330ACA">
        <w:t>также</w:t>
      </w:r>
      <w:r w:rsidR="00330ACA" w:rsidRPr="00330ACA">
        <w:t xml:space="preserve"> </w:t>
      </w:r>
      <w:r w:rsidRPr="00330ACA">
        <w:t>финансовых</w:t>
      </w:r>
      <w:r w:rsidR="00330ACA" w:rsidRPr="00330ACA">
        <w:t xml:space="preserve"> </w:t>
      </w:r>
      <w:r w:rsidRPr="00330ACA">
        <w:t>результатах</w:t>
      </w:r>
      <w:r w:rsidR="00330ACA" w:rsidRPr="00330ACA">
        <w:t xml:space="preserve"> </w:t>
      </w:r>
      <w:r w:rsidRPr="00330ACA">
        <w:t>ее</w:t>
      </w:r>
      <w:r w:rsidR="00330ACA" w:rsidRPr="00330ACA">
        <w:t xml:space="preserve"> </w:t>
      </w:r>
      <w:r w:rsidRPr="00330ACA">
        <w:t>деятельности.</w:t>
      </w:r>
    </w:p>
    <w:p w:rsidR="00D61066" w:rsidRPr="00330ACA" w:rsidRDefault="00D61066" w:rsidP="00330ACA">
      <w:pPr>
        <w:numPr>
          <w:ilvl w:val="0"/>
          <w:numId w:val="13"/>
        </w:numPr>
        <w:ind w:left="0" w:firstLine="709"/>
      </w:pPr>
      <w:r w:rsidRPr="00330ACA">
        <w:t>Все</w:t>
      </w:r>
      <w:r w:rsidR="00330ACA" w:rsidRPr="00330ACA">
        <w:t xml:space="preserve"> </w:t>
      </w:r>
      <w:r w:rsidRPr="00330ACA">
        <w:t>части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</w:t>
      </w:r>
      <w:r w:rsidR="00330ACA" w:rsidRPr="00330ACA">
        <w:t xml:space="preserve"> </w:t>
      </w:r>
      <w:r w:rsidRPr="00330ACA">
        <w:t>представляют</w:t>
      </w:r>
      <w:r w:rsidR="00330ACA" w:rsidRPr="00330ACA">
        <w:t xml:space="preserve"> </w:t>
      </w:r>
      <w:r w:rsidRPr="00330ACA">
        <w:t>собой</w:t>
      </w:r>
      <w:r w:rsidR="00330ACA" w:rsidRPr="00330ACA">
        <w:t xml:space="preserve"> </w:t>
      </w:r>
      <w:r w:rsidRPr="00330ACA">
        <w:t>единое</w:t>
      </w:r>
      <w:r w:rsidR="00330ACA" w:rsidRPr="00330ACA">
        <w:t xml:space="preserve"> </w:t>
      </w:r>
      <w:r w:rsidRPr="00330ACA">
        <w:t>целое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взаимосвязаны</w:t>
      </w:r>
      <w:r w:rsidR="00330ACA" w:rsidRPr="00330ACA">
        <w:t xml:space="preserve"> </w:t>
      </w:r>
      <w:r w:rsidRPr="00330ACA">
        <w:t>между</w:t>
      </w:r>
      <w:r w:rsidR="00330ACA" w:rsidRPr="00330ACA">
        <w:t xml:space="preserve"> </w:t>
      </w:r>
      <w:r w:rsidRPr="00330ACA">
        <w:t>собой.</w:t>
      </w:r>
      <w:r w:rsidR="00330ACA" w:rsidRPr="00330ACA">
        <w:t xml:space="preserve"> </w:t>
      </w:r>
      <w:r w:rsidRPr="00330ACA">
        <w:t>Аудитор</w:t>
      </w:r>
      <w:r w:rsidR="00330ACA" w:rsidRPr="00330ACA">
        <w:t xml:space="preserve"> </w:t>
      </w:r>
      <w:r w:rsidRPr="00330ACA">
        <w:t>должен</w:t>
      </w:r>
      <w:r w:rsidR="00330ACA" w:rsidRPr="00330ACA">
        <w:t xml:space="preserve"> </w:t>
      </w:r>
      <w:r w:rsidRPr="00330ACA">
        <w:t>подтверждать</w:t>
      </w:r>
      <w:r w:rsidR="00330ACA" w:rsidRPr="00330ACA">
        <w:t xml:space="preserve"> </w:t>
      </w:r>
      <w:r w:rsidRPr="00330ACA">
        <w:t>достоверность</w:t>
      </w:r>
      <w:r w:rsidR="00330ACA" w:rsidRPr="00330ACA">
        <w:t xml:space="preserve"> </w:t>
      </w:r>
      <w:r w:rsidRPr="00330ACA">
        <w:t>не</w:t>
      </w:r>
      <w:r w:rsidR="00330ACA" w:rsidRPr="00330ACA">
        <w:t xml:space="preserve"> </w:t>
      </w:r>
      <w:r w:rsidRPr="00330ACA">
        <w:t>только</w:t>
      </w:r>
      <w:r w:rsidR="00330ACA" w:rsidRPr="00330ACA">
        <w:t xml:space="preserve"> </w:t>
      </w:r>
      <w:r w:rsidRPr="00330ACA">
        <w:t>данных,</w:t>
      </w:r>
      <w:r w:rsidR="00330ACA" w:rsidRPr="00330ACA">
        <w:t xml:space="preserve"> </w:t>
      </w:r>
      <w:r w:rsidRPr="00330ACA">
        <w:t>отраженных</w:t>
      </w:r>
      <w:r w:rsidR="00330ACA" w:rsidRPr="00330ACA">
        <w:t xml:space="preserve"> </w:t>
      </w:r>
      <w:r w:rsidRPr="00330ACA">
        <w:t>во</w:t>
      </w:r>
      <w:r w:rsidR="00330ACA" w:rsidRPr="00330ACA">
        <w:t xml:space="preserve"> </w:t>
      </w:r>
      <w:r w:rsidRPr="00330ACA">
        <w:t>всех</w:t>
      </w:r>
      <w:r w:rsidR="00330ACA" w:rsidRPr="00330ACA">
        <w:t xml:space="preserve"> </w:t>
      </w:r>
      <w:r w:rsidRPr="00330ACA">
        <w:t>предусмотренных</w:t>
      </w:r>
      <w:r w:rsidR="00330ACA" w:rsidRPr="00330ACA">
        <w:t xml:space="preserve"> </w:t>
      </w:r>
      <w:r w:rsidRPr="00330ACA">
        <w:t>формах,</w:t>
      </w:r>
      <w:r w:rsidR="00330ACA" w:rsidRPr="00330ACA">
        <w:t xml:space="preserve"> </w:t>
      </w:r>
      <w:r w:rsidRPr="00330ACA">
        <w:t>а</w:t>
      </w:r>
      <w:r w:rsidR="00330ACA" w:rsidRPr="00330ACA">
        <w:t xml:space="preserve"> </w:t>
      </w:r>
      <w:r w:rsidRPr="00330ACA">
        <w:t>также</w:t>
      </w:r>
      <w:r w:rsidR="00330ACA" w:rsidRPr="00330ACA">
        <w:t xml:space="preserve"> </w:t>
      </w:r>
      <w:r w:rsidRPr="00330ACA">
        <w:t>установить,</w:t>
      </w:r>
      <w:r w:rsidR="00330ACA" w:rsidRPr="00330ACA">
        <w:t xml:space="preserve"> </w:t>
      </w:r>
      <w:r w:rsidRPr="00330ACA">
        <w:t>что</w:t>
      </w:r>
      <w:r w:rsidR="00330ACA" w:rsidRPr="00330ACA">
        <w:t xml:space="preserve"> </w:t>
      </w:r>
      <w:r w:rsidRPr="00330ACA">
        <w:t>между</w:t>
      </w:r>
      <w:r w:rsidR="00330ACA" w:rsidRPr="00330ACA">
        <w:t xml:space="preserve"> </w:t>
      </w:r>
      <w:r w:rsidRPr="00330ACA">
        <w:t>показателями,</w:t>
      </w:r>
      <w:r w:rsidR="00330ACA" w:rsidRPr="00330ACA">
        <w:t xml:space="preserve"> </w:t>
      </w:r>
      <w:r w:rsidRPr="00330ACA">
        <w:t>содержащимися</w:t>
      </w:r>
      <w:r w:rsidR="00330ACA" w:rsidRPr="00330ACA">
        <w:t xml:space="preserve"> </w:t>
      </w:r>
      <w:r w:rsidRPr="00330ACA">
        <w:t>во</w:t>
      </w:r>
      <w:r w:rsidR="00330ACA" w:rsidRPr="00330ACA">
        <w:t xml:space="preserve"> </w:t>
      </w:r>
      <w:r w:rsidRPr="00330ACA">
        <w:t>всех</w:t>
      </w:r>
      <w:r w:rsidR="00330ACA" w:rsidRPr="00330ACA">
        <w:t xml:space="preserve"> </w:t>
      </w:r>
      <w:r w:rsidRPr="00330ACA">
        <w:t>формах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отчетности,</w:t>
      </w:r>
      <w:r w:rsidR="00330ACA" w:rsidRPr="00330ACA">
        <w:t xml:space="preserve"> </w:t>
      </w:r>
      <w:r w:rsidRPr="00330ACA">
        <w:t>существует</w:t>
      </w:r>
      <w:r w:rsidR="00330ACA" w:rsidRPr="00330ACA">
        <w:t xml:space="preserve"> </w:t>
      </w:r>
      <w:r w:rsidRPr="00330ACA">
        <w:t>взаимосвязь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они</w:t>
      </w:r>
      <w:r w:rsidR="00330ACA" w:rsidRPr="00330ACA">
        <w:t xml:space="preserve"> </w:t>
      </w:r>
      <w:r w:rsidRPr="00330ACA">
        <w:t>не</w:t>
      </w:r>
      <w:r w:rsidR="00330ACA" w:rsidRPr="00330ACA">
        <w:t xml:space="preserve"> </w:t>
      </w:r>
      <w:r w:rsidRPr="00330ACA">
        <w:t>противоречивы.</w:t>
      </w:r>
    </w:p>
    <w:p w:rsidR="00D61066" w:rsidRPr="00330ACA" w:rsidRDefault="00D61066" w:rsidP="00330ACA">
      <w:pPr>
        <w:numPr>
          <w:ilvl w:val="0"/>
          <w:numId w:val="13"/>
        </w:numPr>
        <w:ind w:left="0" w:firstLine="709"/>
      </w:pPr>
      <w:r w:rsidRPr="00330ACA">
        <w:t>Финансовая</w:t>
      </w:r>
      <w:r w:rsidR="00330ACA" w:rsidRPr="00330ACA">
        <w:t xml:space="preserve"> </w:t>
      </w:r>
      <w:r w:rsidRPr="00330ACA">
        <w:t>отчетность</w:t>
      </w:r>
      <w:r w:rsidR="00330ACA" w:rsidRPr="00330ACA">
        <w:t xml:space="preserve"> </w:t>
      </w:r>
      <w:r w:rsidRPr="00330ACA">
        <w:t>должна</w:t>
      </w:r>
      <w:r w:rsidR="00330ACA" w:rsidRPr="00330ACA">
        <w:t xml:space="preserve"> </w:t>
      </w:r>
      <w:r w:rsidRPr="00330ACA">
        <w:t>включать</w:t>
      </w:r>
      <w:r w:rsidR="00330ACA" w:rsidRPr="00330ACA">
        <w:t xml:space="preserve"> </w:t>
      </w:r>
      <w:r w:rsidRPr="00330ACA">
        <w:t>показателя</w:t>
      </w:r>
      <w:r w:rsidR="00330ACA" w:rsidRPr="00330ACA">
        <w:t xml:space="preserve"> </w:t>
      </w:r>
      <w:r w:rsidRPr="00330ACA">
        <w:t>деятельности</w:t>
      </w:r>
      <w:r w:rsidR="00330ACA" w:rsidRPr="00330ACA">
        <w:t xml:space="preserve"> </w:t>
      </w:r>
      <w:r w:rsidRPr="00330ACA">
        <w:t>филиалов,</w:t>
      </w:r>
      <w:r w:rsidR="00330ACA" w:rsidRPr="00330ACA">
        <w:t xml:space="preserve"> </w:t>
      </w:r>
      <w:r w:rsidRPr="00330ACA">
        <w:t>представительств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иных</w:t>
      </w:r>
      <w:r w:rsidR="00330ACA" w:rsidRPr="00330ACA">
        <w:t xml:space="preserve"> </w:t>
      </w:r>
      <w:r w:rsidRPr="00330ACA">
        <w:t>подразделений,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том</w:t>
      </w:r>
      <w:r w:rsidR="00330ACA" w:rsidRPr="00330ACA">
        <w:t xml:space="preserve"> </w:t>
      </w:r>
      <w:r w:rsidRPr="00330ACA">
        <w:t>числе</w:t>
      </w:r>
      <w:r w:rsidR="00330ACA" w:rsidRPr="00330ACA">
        <w:t xml:space="preserve"> </w:t>
      </w:r>
      <w:r w:rsidRPr="00330ACA">
        <w:t>выделенных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отдельные</w:t>
      </w:r>
      <w:r w:rsidR="00330ACA" w:rsidRPr="00330ACA">
        <w:t xml:space="preserve"> </w:t>
      </w:r>
      <w:r w:rsidRPr="00330ACA">
        <w:t>балансы.</w:t>
      </w:r>
      <w:r w:rsidR="00330ACA" w:rsidRPr="00330ACA">
        <w:t xml:space="preserve"> </w:t>
      </w:r>
      <w:r w:rsidRPr="00330ACA">
        <w:t>Организации,</w:t>
      </w:r>
      <w:r w:rsidR="00330ACA" w:rsidRPr="00330ACA">
        <w:t xml:space="preserve"> </w:t>
      </w:r>
      <w:r w:rsidRPr="00330ACA">
        <w:t>имеющие</w:t>
      </w:r>
      <w:r w:rsidR="00330ACA" w:rsidRPr="00330ACA">
        <w:t xml:space="preserve"> </w:t>
      </w:r>
      <w:r w:rsidRPr="00330ACA">
        <w:t>дочерние</w:t>
      </w:r>
      <w:r w:rsidR="00330ACA" w:rsidRPr="00330ACA">
        <w:t xml:space="preserve"> </w:t>
      </w:r>
      <w:r w:rsidRPr="00330ACA">
        <w:t>компании,</w:t>
      </w:r>
      <w:r w:rsidR="00330ACA" w:rsidRPr="00330ACA">
        <w:t xml:space="preserve"> </w:t>
      </w:r>
      <w:r w:rsidRPr="00330ACA">
        <w:t>кроме</w:t>
      </w:r>
      <w:r w:rsidR="00330ACA" w:rsidRPr="00330ACA">
        <w:t xml:space="preserve"> </w:t>
      </w:r>
      <w:r w:rsidRPr="00330ACA">
        <w:t>финансового</w:t>
      </w:r>
      <w:r w:rsidR="00330ACA" w:rsidRPr="00330ACA">
        <w:t xml:space="preserve"> </w:t>
      </w:r>
      <w:r w:rsidRPr="00330ACA">
        <w:t>отчета</w:t>
      </w:r>
      <w:r w:rsidR="00330ACA" w:rsidRPr="00330ACA">
        <w:t xml:space="preserve"> </w:t>
      </w:r>
      <w:r w:rsidRPr="00330ACA">
        <w:t>материнской</w:t>
      </w:r>
      <w:r w:rsidR="00330ACA" w:rsidRPr="00330ACA">
        <w:t xml:space="preserve"> </w:t>
      </w:r>
      <w:r w:rsidRPr="00330ACA">
        <w:t>компании</w:t>
      </w:r>
      <w:r w:rsidR="00330ACA" w:rsidRPr="00330ACA">
        <w:t xml:space="preserve"> </w:t>
      </w:r>
      <w:r w:rsidRPr="00330ACA">
        <w:t>составляют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представляют</w:t>
      </w:r>
      <w:r w:rsidR="00330ACA" w:rsidRPr="00330ACA">
        <w:t xml:space="preserve"> </w:t>
      </w:r>
      <w:r w:rsidRPr="00330ACA">
        <w:t>консолидированную</w:t>
      </w:r>
      <w:r w:rsidR="00330ACA">
        <w:t xml:space="preserve"> (</w:t>
      </w:r>
      <w:r w:rsidRPr="00330ACA">
        <w:t>сводную</w:t>
      </w:r>
      <w:r w:rsidR="00330ACA" w:rsidRPr="00330ACA">
        <w:t xml:space="preserve">) </w:t>
      </w:r>
      <w:r w:rsidRPr="00330ACA">
        <w:t>отчетность.</w:t>
      </w:r>
      <w:r w:rsidR="00330ACA" w:rsidRPr="00330ACA">
        <w:t xml:space="preserve"> </w:t>
      </w:r>
      <w:r w:rsidRPr="00330ACA">
        <w:t>Перед</w:t>
      </w:r>
      <w:r w:rsidR="00330ACA" w:rsidRPr="00330ACA">
        <w:t xml:space="preserve"> </w:t>
      </w:r>
      <w:r w:rsidRPr="00330ACA">
        <w:t>аудиторами</w:t>
      </w:r>
      <w:r w:rsidR="00330ACA" w:rsidRPr="00330ACA">
        <w:t xml:space="preserve"> </w:t>
      </w:r>
      <w:r w:rsidRPr="00330ACA">
        <w:t>встает</w:t>
      </w:r>
      <w:r w:rsidR="00330ACA" w:rsidRPr="00330ACA">
        <w:t xml:space="preserve"> </w:t>
      </w:r>
      <w:r w:rsidRPr="00330ACA">
        <w:t>вопрос</w:t>
      </w:r>
      <w:r w:rsidR="00330ACA" w:rsidRPr="00330ACA">
        <w:t xml:space="preserve"> </w:t>
      </w:r>
      <w:r w:rsidRPr="00330ACA">
        <w:t>о</w:t>
      </w:r>
      <w:r w:rsidR="00330ACA" w:rsidRPr="00330ACA">
        <w:t xml:space="preserve"> </w:t>
      </w:r>
      <w:r w:rsidRPr="00330ACA">
        <w:t>достоверности</w:t>
      </w:r>
      <w:r w:rsidR="00330ACA" w:rsidRPr="00330ACA">
        <w:t xml:space="preserve"> </w:t>
      </w:r>
      <w:r w:rsidRPr="00330ACA">
        <w:t>такой</w:t>
      </w:r>
      <w:r w:rsidR="00330ACA" w:rsidRPr="00330ACA">
        <w:t xml:space="preserve"> </w:t>
      </w:r>
      <w:r w:rsidRPr="00330ACA">
        <w:t>отчетности,</w:t>
      </w:r>
      <w:r w:rsidR="00330ACA" w:rsidRPr="00330ACA">
        <w:t xml:space="preserve"> </w:t>
      </w:r>
      <w:r w:rsidRPr="00330ACA">
        <w:t>т.к.</w:t>
      </w:r>
      <w:r w:rsidR="00330ACA" w:rsidRPr="00330ACA">
        <w:t xml:space="preserve"> </w:t>
      </w:r>
      <w:r w:rsidRPr="00330ACA">
        <w:t>аудиторская</w:t>
      </w:r>
      <w:r w:rsidR="00330ACA" w:rsidRPr="00330ACA">
        <w:t xml:space="preserve"> </w:t>
      </w:r>
      <w:r w:rsidRPr="00330ACA">
        <w:t>фирма</w:t>
      </w:r>
      <w:r w:rsidR="00330ACA" w:rsidRPr="00330ACA">
        <w:t xml:space="preserve"> </w:t>
      </w:r>
      <w:r w:rsidRPr="00330ACA">
        <w:t>не</w:t>
      </w:r>
      <w:r w:rsidR="00330ACA" w:rsidRPr="00330ACA">
        <w:t xml:space="preserve"> </w:t>
      </w:r>
      <w:r w:rsidRPr="00330ACA">
        <w:t>всегда</w:t>
      </w:r>
      <w:r w:rsidR="00330ACA" w:rsidRPr="00330ACA">
        <w:t xml:space="preserve"> </w:t>
      </w:r>
      <w:r w:rsidRPr="00330ACA">
        <w:t>может</w:t>
      </w:r>
      <w:r w:rsidR="00330ACA" w:rsidRPr="00330ACA">
        <w:t xml:space="preserve"> </w:t>
      </w:r>
      <w:r w:rsidRPr="00330ACA">
        <w:t>проверить</w:t>
      </w:r>
      <w:r w:rsidR="00330ACA" w:rsidRPr="00330ACA">
        <w:t xml:space="preserve"> </w:t>
      </w:r>
      <w:r w:rsidRPr="00330ACA">
        <w:t>своими</w:t>
      </w:r>
      <w:r w:rsidR="00330ACA" w:rsidRPr="00330ACA">
        <w:t xml:space="preserve"> </w:t>
      </w:r>
      <w:r w:rsidRPr="00330ACA">
        <w:t>силами</w:t>
      </w:r>
      <w:r w:rsidR="00330ACA" w:rsidRPr="00330ACA">
        <w:t xml:space="preserve"> </w:t>
      </w:r>
      <w:r w:rsidRPr="00330ACA">
        <w:t>все</w:t>
      </w:r>
      <w:r w:rsidR="00330ACA" w:rsidRPr="00330ACA">
        <w:t xml:space="preserve"> </w:t>
      </w:r>
      <w:r w:rsidRPr="00330ACA">
        <w:t>филиалы,</w:t>
      </w:r>
      <w:r w:rsidR="00330ACA" w:rsidRPr="00330ACA">
        <w:t xml:space="preserve"> </w:t>
      </w:r>
      <w:r w:rsidRPr="00330ACA">
        <w:t>представительства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обособленные</w:t>
      </w:r>
      <w:r w:rsidR="00330ACA" w:rsidRPr="00330ACA">
        <w:t xml:space="preserve"> </w:t>
      </w:r>
      <w:r w:rsidRPr="00330ACA">
        <w:t>подразделения.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таком</w:t>
      </w:r>
      <w:r w:rsidR="00330ACA" w:rsidRPr="00330ACA">
        <w:t xml:space="preserve"> </w:t>
      </w:r>
      <w:r w:rsidRPr="00330ACA">
        <w:t>случае,</w:t>
      </w:r>
      <w:r w:rsidR="00330ACA" w:rsidRPr="00330ACA">
        <w:t xml:space="preserve"> </w:t>
      </w:r>
      <w:r w:rsidRPr="00330ACA">
        <w:t>возникает</w:t>
      </w:r>
      <w:r w:rsidR="00330ACA" w:rsidRPr="00330ACA">
        <w:t xml:space="preserve"> </w:t>
      </w:r>
      <w:r w:rsidRPr="00330ACA">
        <w:t>необходимость</w:t>
      </w:r>
      <w:r w:rsidR="00330ACA" w:rsidRPr="00330ACA">
        <w:t xml:space="preserve"> </w:t>
      </w:r>
      <w:r w:rsidRPr="00330ACA">
        <w:t>использовать</w:t>
      </w:r>
      <w:r w:rsidR="00330ACA" w:rsidRPr="00330ACA">
        <w:t xml:space="preserve"> </w:t>
      </w:r>
      <w:r w:rsidRPr="00330ACA">
        <w:t>при</w:t>
      </w:r>
      <w:r w:rsidR="00330ACA" w:rsidRPr="00330ACA">
        <w:t xml:space="preserve"> </w:t>
      </w:r>
      <w:r w:rsidRPr="00330ACA">
        <w:t>формировании</w:t>
      </w:r>
      <w:r w:rsidR="00330ACA" w:rsidRPr="00330ACA">
        <w:t xml:space="preserve"> </w:t>
      </w:r>
      <w:r w:rsidRPr="00330ACA">
        <w:t>мнения</w:t>
      </w:r>
      <w:r w:rsidR="00330ACA" w:rsidRPr="00330ACA">
        <w:t xml:space="preserve"> </w:t>
      </w:r>
      <w:r w:rsidRPr="00330ACA">
        <w:t>о</w:t>
      </w:r>
      <w:r w:rsidR="00330ACA" w:rsidRPr="00330ACA">
        <w:t xml:space="preserve"> </w:t>
      </w:r>
      <w:r w:rsidRPr="00330ACA">
        <w:t>достоверности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</w:t>
      </w:r>
      <w:r w:rsidR="00330ACA" w:rsidRPr="00330ACA">
        <w:t xml:space="preserve"> </w:t>
      </w:r>
      <w:r w:rsidRPr="00330ACA">
        <w:t>результаты</w:t>
      </w:r>
      <w:r w:rsidR="00330ACA" w:rsidRPr="00330ACA">
        <w:t xml:space="preserve"> </w:t>
      </w:r>
      <w:r w:rsidRPr="00330ACA">
        <w:t>работы</w:t>
      </w:r>
      <w:r w:rsidR="00330ACA" w:rsidRPr="00330ACA">
        <w:t xml:space="preserve"> </w:t>
      </w:r>
      <w:r w:rsidRPr="00330ACA">
        <w:t>других</w:t>
      </w:r>
      <w:r w:rsidR="00330ACA" w:rsidRPr="00330ACA">
        <w:t xml:space="preserve"> </w:t>
      </w:r>
      <w:r w:rsidRPr="00330ACA">
        <w:t>аудиторов.</w:t>
      </w:r>
    </w:p>
    <w:p w:rsidR="00D61066" w:rsidRPr="00330ACA" w:rsidRDefault="00D61066" w:rsidP="00330ACA">
      <w:pPr>
        <w:numPr>
          <w:ilvl w:val="0"/>
          <w:numId w:val="13"/>
        </w:numPr>
        <w:ind w:left="0" w:firstLine="709"/>
      </w:pPr>
      <w:r w:rsidRPr="00330ACA">
        <w:t>Содержание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формы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</w:t>
      </w:r>
      <w:r w:rsidR="00330ACA" w:rsidRPr="00330ACA">
        <w:t xml:space="preserve"> </w:t>
      </w:r>
      <w:r w:rsidRPr="00330ACA">
        <w:t>применяются</w:t>
      </w:r>
      <w:r w:rsidR="00330ACA" w:rsidRPr="00330ACA">
        <w:t xml:space="preserve"> </w:t>
      </w:r>
      <w:r w:rsidRPr="00330ACA">
        <w:t>последовательно</w:t>
      </w:r>
      <w:r w:rsidR="00330ACA" w:rsidRPr="00330ACA">
        <w:t xml:space="preserve"> </w:t>
      </w:r>
      <w:r w:rsidRPr="00330ACA">
        <w:t>от</w:t>
      </w:r>
      <w:r w:rsidR="00330ACA" w:rsidRPr="00330ACA">
        <w:t xml:space="preserve"> </w:t>
      </w:r>
      <w:r w:rsidRPr="00330ACA">
        <w:t>одного</w:t>
      </w:r>
      <w:r w:rsidR="00330ACA" w:rsidRPr="00330ACA">
        <w:t xml:space="preserve"> </w:t>
      </w:r>
      <w:r w:rsidRPr="00330ACA">
        <w:t>отчетного</w:t>
      </w:r>
      <w:r w:rsidR="00330ACA" w:rsidRPr="00330ACA">
        <w:t xml:space="preserve"> </w:t>
      </w:r>
      <w:r w:rsidRPr="00330ACA">
        <w:t>периода</w:t>
      </w:r>
      <w:r w:rsidR="00330ACA" w:rsidRPr="00330ACA">
        <w:t xml:space="preserve"> </w:t>
      </w:r>
      <w:r w:rsidRPr="00330ACA">
        <w:t>к</w:t>
      </w:r>
      <w:r w:rsidR="00330ACA" w:rsidRPr="00330ACA">
        <w:t xml:space="preserve"> </w:t>
      </w:r>
      <w:r w:rsidRPr="00330ACA">
        <w:t>другому.</w:t>
      </w:r>
      <w:r w:rsidR="00330ACA" w:rsidRPr="00330ACA">
        <w:t xml:space="preserve"> </w:t>
      </w:r>
      <w:r w:rsidRPr="00330ACA">
        <w:t>Данные</w:t>
      </w:r>
      <w:r w:rsidR="00330ACA" w:rsidRPr="00330ACA">
        <w:t xml:space="preserve"> </w:t>
      </w:r>
      <w:r w:rsidRPr="00330ACA">
        <w:t>бухгалтерского</w:t>
      </w:r>
      <w:r w:rsidR="00330ACA" w:rsidRPr="00330ACA">
        <w:t xml:space="preserve"> </w:t>
      </w:r>
      <w:r w:rsidRPr="00330ACA">
        <w:t>баланса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начало</w:t>
      </w:r>
      <w:r w:rsidR="00330ACA" w:rsidRPr="00330ACA">
        <w:t xml:space="preserve"> </w:t>
      </w:r>
      <w:r w:rsidRPr="00330ACA">
        <w:t>отчетного</w:t>
      </w:r>
      <w:r w:rsidR="00330ACA" w:rsidRPr="00330ACA">
        <w:t xml:space="preserve"> </w:t>
      </w:r>
      <w:r w:rsidRPr="00330ACA">
        <w:t>периода</w:t>
      </w:r>
      <w:r w:rsidR="00330ACA" w:rsidRPr="00330ACA">
        <w:t xml:space="preserve"> </w:t>
      </w:r>
      <w:r w:rsidRPr="00330ACA">
        <w:t>должны</w:t>
      </w:r>
      <w:r w:rsidR="00330ACA" w:rsidRPr="00330ACA">
        <w:t xml:space="preserve"> </w:t>
      </w:r>
      <w:r w:rsidRPr="00330ACA">
        <w:t>быть</w:t>
      </w:r>
      <w:r w:rsidR="00330ACA" w:rsidRPr="00330ACA">
        <w:t xml:space="preserve"> </w:t>
      </w:r>
      <w:r w:rsidRPr="00330ACA">
        <w:t>сопоставимы</w:t>
      </w:r>
      <w:r w:rsidR="00330ACA" w:rsidRPr="00330ACA">
        <w:t xml:space="preserve"> </w:t>
      </w:r>
      <w:r w:rsidRPr="00330ACA">
        <w:t>с</w:t>
      </w:r>
      <w:r w:rsidR="00330ACA" w:rsidRPr="00330ACA">
        <w:t xml:space="preserve"> </w:t>
      </w:r>
      <w:r w:rsidRPr="00330ACA">
        <w:t>данными</w:t>
      </w:r>
      <w:r w:rsidR="00330ACA" w:rsidRPr="00330ACA">
        <w:t xml:space="preserve"> </w:t>
      </w:r>
      <w:r w:rsidRPr="00330ACA">
        <w:t>бухгалтерского</w:t>
      </w:r>
      <w:r w:rsidR="00330ACA" w:rsidRPr="00330ACA">
        <w:t xml:space="preserve"> </w:t>
      </w:r>
      <w:r w:rsidRPr="00330ACA">
        <w:t>баланса</w:t>
      </w:r>
      <w:r w:rsidR="00330ACA" w:rsidRPr="00330ACA">
        <w:t xml:space="preserve"> </w:t>
      </w:r>
      <w:r w:rsidRPr="00330ACA">
        <w:t>за</w:t>
      </w:r>
      <w:r w:rsidR="00330ACA" w:rsidRPr="00330ACA">
        <w:t xml:space="preserve"> </w:t>
      </w:r>
      <w:r w:rsidRPr="00330ACA">
        <w:t>период,</w:t>
      </w:r>
      <w:r w:rsidR="00330ACA" w:rsidRPr="00330ACA">
        <w:t xml:space="preserve"> </w:t>
      </w:r>
      <w:r w:rsidRPr="00330ACA">
        <w:t>предшествующий</w:t>
      </w:r>
      <w:r w:rsidR="00330ACA" w:rsidRPr="00330ACA">
        <w:t xml:space="preserve"> </w:t>
      </w:r>
      <w:r w:rsidRPr="00330ACA">
        <w:t>отчетному.</w:t>
      </w:r>
      <w:r w:rsidR="00330ACA" w:rsidRPr="00330ACA">
        <w:t xml:space="preserve"> </w:t>
      </w:r>
      <w:r w:rsidRPr="00330ACA">
        <w:t>Если</w:t>
      </w:r>
      <w:r w:rsidR="00330ACA" w:rsidRPr="00330ACA">
        <w:t xml:space="preserve"> </w:t>
      </w:r>
      <w:r w:rsidRPr="00330ACA">
        <w:t>данные</w:t>
      </w:r>
      <w:r w:rsidR="00330ACA" w:rsidRPr="00330ACA">
        <w:t xml:space="preserve"> </w:t>
      </w:r>
      <w:r w:rsidRPr="00330ACA">
        <w:t>не</w:t>
      </w:r>
      <w:r w:rsidR="00330ACA" w:rsidRPr="00330ACA">
        <w:t xml:space="preserve"> </w:t>
      </w:r>
      <w:r w:rsidRPr="00330ACA">
        <w:t>сопоставимы,</w:t>
      </w:r>
      <w:r w:rsidR="00330ACA" w:rsidRPr="00330ACA">
        <w:t xml:space="preserve"> </w:t>
      </w:r>
      <w:r w:rsidRPr="00330ACA">
        <w:t>то</w:t>
      </w:r>
      <w:r w:rsidR="00330ACA" w:rsidRPr="00330ACA">
        <w:t xml:space="preserve"> </w:t>
      </w:r>
      <w:r w:rsidRPr="00330ACA">
        <w:t>необходима</w:t>
      </w:r>
      <w:r w:rsidR="00330ACA" w:rsidRPr="00330ACA">
        <w:t xml:space="preserve"> </w:t>
      </w:r>
      <w:r w:rsidRPr="00330ACA">
        <w:t>их</w:t>
      </w:r>
      <w:r w:rsidR="00330ACA" w:rsidRPr="00330ACA">
        <w:t xml:space="preserve"> </w:t>
      </w:r>
      <w:r w:rsidRPr="00330ACA">
        <w:t>корректировка.</w:t>
      </w:r>
      <w:r w:rsidR="00330ACA" w:rsidRPr="00330ACA">
        <w:t xml:space="preserve"> </w:t>
      </w:r>
      <w:r w:rsidRPr="00330ACA">
        <w:t>Аудитор</w:t>
      </w:r>
      <w:r w:rsidR="00330ACA" w:rsidRPr="00330ACA">
        <w:t xml:space="preserve"> </w:t>
      </w:r>
      <w:r w:rsidRPr="00330ACA">
        <w:t>должен</w:t>
      </w:r>
      <w:r w:rsidR="00330ACA" w:rsidRPr="00330ACA">
        <w:t xml:space="preserve"> </w:t>
      </w:r>
      <w:r w:rsidRPr="00330ACA">
        <w:t>получить</w:t>
      </w:r>
      <w:r w:rsidR="00330ACA" w:rsidRPr="00330ACA">
        <w:t xml:space="preserve"> </w:t>
      </w:r>
      <w:r w:rsidRPr="00330ACA">
        <w:t>доказательства,</w:t>
      </w:r>
      <w:r w:rsidR="00330ACA" w:rsidRPr="00330ACA">
        <w:t xml:space="preserve"> </w:t>
      </w:r>
      <w:r w:rsidRPr="00330ACA">
        <w:t>что</w:t>
      </w:r>
      <w:r w:rsidR="00330ACA" w:rsidRPr="00330ACA">
        <w:t xml:space="preserve"> </w:t>
      </w:r>
      <w:r w:rsidRPr="00330ACA">
        <w:t>необходимые</w:t>
      </w:r>
      <w:r w:rsidR="00330ACA" w:rsidRPr="00330ACA">
        <w:t xml:space="preserve"> </w:t>
      </w:r>
      <w:r w:rsidRPr="00330ACA">
        <w:t>корректировки</w:t>
      </w:r>
      <w:r w:rsidR="00330ACA" w:rsidRPr="00330ACA">
        <w:t xml:space="preserve"> </w:t>
      </w:r>
      <w:r w:rsidRPr="00330ACA">
        <w:t>были</w:t>
      </w:r>
      <w:r w:rsidR="00330ACA" w:rsidRPr="00330ACA">
        <w:t xml:space="preserve"> </w:t>
      </w:r>
      <w:r w:rsidRPr="00330ACA">
        <w:t>произведены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каждая</w:t>
      </w:r>
      <w:r w:rsidR="00330ACA" w:rsidRPr="00330ACA">
        <w:t xml:space="preserve"> </w:t>
      </w:r>
      <w:r w:rsidRPr="00330ACA">
        <w:t>корректировка</w:t>
      </w:r>
      <w:r w:rsidR="00330ACA" w:rsidRPr="00330ACA">
        <w:t xml:space="preserve"> </w:t>
      </w:r>
      <w:r w:rsidRPr="00330ACA">
        <w:t>раскрыта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пояснениях</w:t>
      </w:r>
      <w:r w:rsidR="00330ACA" w:rsidRPr="00330ACA">
        <w:t xml:space="preserve"> </w:t>
      </w:r>
      <w:r w:rsidRPr="00330ACA">
        <w:t>к</w:t>
      </w:r>
      <w:r w:rsidR="00330ACA" w:rsidRPr="00330ACA">
        <w:t xml:space="preserve"> </w:t>
      </w:r>
      <w:r w:rsidRPr="00330ACA">
        <w:t>бухгалтерскому</w:t>
      </w:r>
      <w:r w:rsidR="00330ACA" w:rsidRPr="00330ACA">
        <w:t xml:space="preserve"> </w:t>
      </w:r>
      <w:r w:rsidRPr="00330ACA">
        <w:t>балансу.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Казахстане,</w:t>
      </w:r>
      <w:r w:rsidR="00330ACA" w:rsidRPr="00330ACA">
        <w:t xml:space="preserve"> </w:t>
      </w:r>
      <w:r w:rsidRPr="00330ACA">
        <w:t>что</w:t>
      </w:r>
      <w:r w:rsidR="00330ACA" w:rsidRPr="00330ACA">
        <w:t xml:space="preserve"> </w:t>
      </w:r>
      <w:r w:rsidRPr="00330ACA">
        <w:t>касается</w:t>
      </w:r>
      <w:r w:rsidR="00330ACA" w:rsidRPr="00330ACA">
        <w:t xml:space="preserve"> </w:t>
      </w:r>
      <w:r w:rsidRPr="00330ACA">
        <w:t>обеспечения</w:t>
      </w:r>
      <w:r w:rsidR="00330ACA" w:rsidRPr="00330ACA">
        <w:t xml:space="preserve"> </w:t>
      </w:r>
      <w:r w:rsidRPr="00330ACA">
        <w:t>сопоставимости</w:t>
      </w:r>
      <w:r w:rsidR="00330ACA" w:rsidRPr="00330ACA">
        <w:t xml:space="preserve"> </w:t>
      </w:r>
      <w:r w:rsidRPr="00330ACA">
        <w:t>показателей</w:t>
      </w:r>
      <w:r w:rsidR="00330ACA" w:rsidRPr="00330ACA">
        <w:t xml:space="preserve"> </w:t>
      </w:r>
      <w:r w:rsidRPr="00330ACA">
        <w:t>различных</w:t>
      </w:r>
      <w:r w:rsidR="00330ACA" w:rsidRPr="00330ACA">
        <w:t xml:space="preserve"> </w:t>
      </w:r>
      <w:r w:rsidRPr="00330ACA">
        <w:t>отчетных</w:t>
      </w:r>
      <w:r w:rsidR="00330ACA" w:rsidRPr="00330ACA">
        <w:t xml:space="preserve"> </w:t>
      </w:r>
      <w:r w:rsidRPr="00330ACA">
        <w:t>периодов,</w:t>
      </w:r>
      <w:r w:rsidR="00330ACA" w:rsidRPr="00330ACA">
        <w:t xml:space="preserve"> </w:t>
      </w:r>
      <w:r w:rsidRPr="00330ACA">
        <w:t>то</w:t>
      </w:r>
      <w:r w:rsidR="00330ACA" w:rsidRPr="00330ACA">
        <w:t xml:space="preserve"> </w:t>
      </w:r>
      <w:r w:rsidRPr="00330ACA">
        <w:t>данный</w:t>
      </w:r>
      <w:r w:rsidR="00330ACA" w:rsidRPr="00330ACA">
        <w:t xml:space="preserve"> </w:t>
      </w:r>
      <w:r w:rsidRPr="00330ACA">
        <w:t>вопрос</w:t>
      </w:r>
      <w:r w:rsidR="00330ACA" w:rsidRPr="00330ACA">
        <w:t xml:space="preserve"> </w:t>
      </w:r>
      <w:r w:rsidRPr="00330ACA">
        <w:t>обычно</w:t>
      </w:r>
      <w:r w:rsidR="00330ACA" w:rsidRPr="00330ACA">
        <w:t xml:space="preserve"> </w:t>
      </w:r>
      <w:r w:rsidRPr="00330ACA">
        <w:t>не</w:t>
      </w:r>
      <w:r w:rsidR="00330ACA" w:rsidRPr="00330ACA">
        <w:t xml:space="preserve"> </w:t>
      </w:r>
      <w:r w:rsidRPr="00330ACA">
        <w:t>занимает</w:t>
      </w:r>
      <w:r w:rsidR="00330ACA" w:rsidRPr="00330ACA">
        <w:t xml:space="preserve"> </w:t>
      </w:r>
      <w:r w:rsidRPr="00330ACA">
        <w:t>внимания</w:t>
      </w:r>
      <w:r w:rsidR="00330ACA" w:rsidRPr="00330ACA">
        <w:t xml:space="preserve"> </w:t>
      </w:r>
      <w:r w:rsidRPr="00330ACA">
        <w:t>бухгалтеров.</w:t>
      </w:r>
    </w:p>
    <w:p w:rsidR="00330ACA" w:rsidRPr="00330ACA" w:rsidRDefault="00D61066" w:rsidP="00330ACA">
      <w:pPr>
        <w:numPr>
          <w:ilvl w:val="0"/>
          <w:numId w:val="13"/>
        </w:numPr>
        <w:ind w:left="0" w:firstLine="709"/>
      </w:pPr>
      <w:r w:rsidRPr="00330ACA">
        <w:t>Финансовая</w:t>
      </w:r>
      <w:r w:rsidR="00330ACA" w:rsidRPr="00330ACA">
        <w:t xml:space="preserve"> </w:t>
      </w:r>
      <w:r w:rsidRPr="00330ACA">
        <w:t>отчетность</w:t>
      </w:r>
      <w:r w:rsidR="00330ACA" w:rsidRPr="00330ACA">
        <w:t xml:space="preserve"> </w:t>
      </w:r>
      <w:r w:rsidRPr="00330ACA">
        <w:t>открыта</w:t>
      </w:r>
      <w:r w:rsidR="00330ACA" w:rsidRPr="00330ACA">
        <w:t xml:space="preserve"> </w:t>
      </w:r>
      <w:r w:rsidRPr="00330ACA">
        <w:t>для</w:t>
      </w:r>
      <w:r w:rsidR="00330ACA" w:rsidRPr="00330ACA">
        <w:t xml:space="preserve"> </w:t>
      </w:r>
      <w:r w:rsidRPr="00330ACA">
        <w:t>ознакомления</w:t>
      </w:r>
      <w:r w:rsidR="00330ACA" w:rsidRPr="00330ACA">
        <w:t xml:space="preserve"> </w:t>
      </w:r>
      <w:r w:rsidRPr="00330ACA">
        <w:t>пользователей,</w:t>
      </w:r>
      <w:r w:rsidR="00330ACA" w:rsidRPr="00330ACA">
        <w:t xml:space="preserve"> </w:t>
      </w:r>
      <w:r w:rsidRPr="00330ACA">
        <w:t>организация</w:t>
      </w:r>
      <w:r w:rsidR="00330ACA" w:rsidRPr="00330ACA">
        <w:t xml:space="preserve"> </w:t>
      </w:r>
      <w:r w:rsidRPr="00330ACA">
        <w:t>должна</w:t>
      </w:r>
      <w:r w:rsidR="00330ACA" w:rsidRPr="00330ACA">
        <w:t xml:space="preserve"> </w:t>
      </w:r>
      <w:r w:rsidRPr="00330ACA">
        <w:t>обеспечить</w:t>
      </w:r>
      <w:r w:rsidR="00330ACA" w:rsidRPr="00330ACA">
        <w:t xml:space="preserve"> </w:t>
      </w:r>
      <w:r w:rsidRPr="00330ACA">
        <w:t>возможность</w:t>
      </w:r>
      <w:r w:rsidR="00330ACA" w:rsidRPr="00330ACA">
        <w:t xml:space="preserve"> </w:t>
      </w:r>
      <w:r w:rsidRPr="00330ACA">
        <w:t>для</w:t>
      </w:r>
      <w:r w:rsidR="00330ACA" w:rsidRPr="00330ACA">
        <w:t xml:space="preserve"> </w:t>
      </w:r>
      <w:r w:rsidRPr="00330ACA">
        <w:t>заинтересованных</w:t>
      </w:r>
      <w:r w:rsidR="00330ACA" w:rsidRPr="00330ACA">
        <w:t xml:space="preserve"> </w:t>
      </w:r>
      <w:r w:rsidRPr="00330ACA">
        <w:t>пользователей</w:t>
      </w:r>
      <w:r w:rsidR="00330ACA" w:rsidRPr="00330ACA">
        <w:t xml:space="preserve"> </w:t>
      </w:r>
      <w:r w:rsidRPr="00330ACA">
        <w:t>ознакомиться</w:t>
      </w:r>
      <w:r w:rsidR="00330ACA" w:rsidRPr="00330ACA">
        <w:t xml:space="preserve"> </w:t>
      </w:r>
      <w:r w:rsidRPr="00330ACA">
        <w:t>с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отчетностью.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сроки,</w:t>
      </w:r>
      <w:r w:rsidR="00330ACA" w:rsidRPr="00330ACA">
        <w:t xml:space="preserve"> </w:t>
      </w:r>
      <w:r w:rsidRPr="00330ACA">
        <w:t>установленные</w:t>
      </w:r>
      <w:r w:rsidR="00330ACA" w:rsidRPr="00330ACA">
        <w:t xml:space="preserve"> </w:t>
      </w:r>
      <w:r w:rsidRPr="00330ACA">
        <w:t>законодательством</w:t>
      </w:r>
      <w:r w:rsidR="00330ACA" w:rsidRPr="00330ACA">
        <w:t xml:space="preserve"> </w:t>
      </w:r>
      <w:r w:rsidRPr="00330ACA">
        <w:t>Республики</w:t>
      </w:r>
      <w:r w:rsidR="00330ACA" w:rsidRPr="00330ACA">
        <w:t xml:space="preserve"> </w:t>
      </w:r>
      <w:r w:rsidRPr="00330ACA">
        <w:t>Казахстан,</w:t>
      </w:r>
      <w:r w:rsidR="00330ACA" w:rsidRPr="00330ACA">
        <w:t xml:space="preserve"> </w:t>
      </w:r>
      <w:r w:rsidRPr="00330ACA">
        <w:t>организация</w:t>
      </w:r>
      <w:r w:rsidR="00330ACA" w:rsidRPr="00330ACA">
        <w:t xml:space="preserve"> </w:t>
      </w:r>
      <w:r w:rsidRPr="00330ACA">
        <w:t>обязана</w:t>
      </w:r>
      <w:r w:rsidR="00330ACA" w:rsidRPr="00330ACA">
        <w:t xml:space="preserve"> </w:t>
      </w:r>
      <w:r w:rsidRPr="00330ACA">
        <w:t>обеспечить</w:t>
      </w:r>
      <w:r w:rsidR="00330ACA" w:rsidRPr="00330ACA">
        <w:t xml:space="preserve"> </w:t>
      </w:r>
      <w:r w:rsidRPr="00330ACA">
        <w:t>представление</w:t>
      </w:r>
      <w:r w:rsidR="00330ACA" w:rsidRPr="00330ACA">
        <w:t xml:space="preserve"> </w:t>
      </w:r>
      <w:r w:rsidRPr="00330ACA">
        <w:t>годовой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</w:t>
      </w:r>
      <w:r w:rsidR="00330ACA" w:rsidRPr="00330ACA">
        <w:t xml:space="preserve">: </w:t>
      </w:r>
      <w:r w:rsidRPr="00330ACA">
        <w:t>органам</w:t>
      </w:r>
      <w:r w:rsidR="00330ACA" w:rsidRPr="00330ACA">
        <w:t xml:space="preserve"> </w:t>
      </w:r>
      <w:r w:rsidRPr="00330ACA">
        <w:t>государственной</w:t>
      </w:r>
      <w:r w:rsidR="00330ACA" w:rsidRPr="00330ACA">
        <w:t xml:space="preserve"> </w:t>
      </w:r>
      <w:r w:rsidRPr="00330ACA">
        <w:t>налоговой</w:t>
      </w:r>
      <w:r w:rsidR="00330ACA" w:rsidRPr="00330ACA">
        <w:t xml:space="preserve"> </w:t>
      </w:r>
      <w:r w:rsidRPr="00330ACA">
        <w:t>службы,</w:t>
      </w:r>
      <w:r w:rsidR="00330ACA" w:rsidRPr="00330ACA">
        <w:t xml:space="preserve"> </w:t>
      </w:r>
      <w:r w:rsidRPr="00330ACA">
        <w:t>органу</w:t>
      </w:r>
      <w:r w:rsidR="00330ACA" w:rsidRPr="00330ACA">
        <w:t xml:space="preserve"> </w:t>
      </w:r>
      <w:r w:rsidRPr="00330ACA">
        <w:t>государственной</w:t>
      </w:r>
      <w:r w:rsidR="00330ACA" w:rsidRPr="00330ACA">
        <w:t xml:space="preserve"> </w:t>
      </w:r>
      <w:r w:rsidRPr="00330ACA">
        <w:t>статистики,</w:t>
      </w:r>
      <w:r w:rsidR="00330ACA" w:rsidRPr="00330ACA">
        <w:t xml:space="preserve"> </w:t>
      </w:r>
      <w:r w:rsidRPr="00330ACA">
        <w:t>каждому</w:t>
      </w:r>
      <w:r w:rsidR="00330ACA" w:rsidRPr="00330ACA">
        <w:t xml:space="preserve"> </w:t>
      </w:r>
      <w:r w:rsidRPr="00330ACA">
        <w:t>учредителю</w:t>
      </w:r>
      <w:r w:rsidR="00330ACA">
        <w:t xml:space="preserve"> (</w:t>
      </w:r>
      <w:r w:rsidRPr="00330ACA">
        <w:t>участнику</w:t>
      </w:r>
      <w:r w:rsidR="00330ACA" w:rsidRPr="00330ACA">
        <w:t xml:space="preserve">), </w:t>
      </w:r>
      <w:r w:rsidRPr="00330ACA">
        <w:t>для</w:t>
      </w:r>
      <w:r w:rsidR="00330ACA" w:rsidRPr="00330ACA">
        <w:t xml:space="preserve"> </w:t>
      </w:r>
      <w:r w:rsidRPr="00330ACA">
        <w:t>нужд</w:t>
      </w:r>
      <w:r w:rsidR="00330ACA" w:rsidRPr="00330ACA">
        <w:t xml:space="preserve"> </w:t>
      </w:r>
      <w:r w:rsidRPr="00330ACA">
        <w:t>других</w:t>
      </w:r>
      <w:r w:rsidR="00330ACA" w:rsidRPr="00330ACA">
        <w:t xml:space="preserve"> </w:t>
      </w:r>
      <w:r w:rsidRPr="00330ACA">
        <w:t>заинтересованных</w:t>
      </w:r>
      <w:r w:rsidR="00330ACA" w:rsidRPr="00330ACA">
        <w:t xml:space="preserve"> </w:t>
      </w:r>
      <w:r w:rsidRPr="00330ACA">
        <w:t>пользователей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случаях,</w:t>
      </w:r>
      <w:r w:rsidR="00330ACA" w:rsidRPr="00330ACA">
        <w:t xml:space="preserve"> </w:t>
      </w:r>
      <w:r w:rsidRPr="00330ACA">
        <w:t>определенных</w:t>
      </w:r>
      <w:r w:rsidR="00330ACA" w:rsidRPr="00330ACA">
        <w:t xml:space="preserve"> </w:t>
      </w:r>
      <w:r w:rsidRPr="00330ACA">
        <w:t>законодательством.</w:t>
      </w:r>
      <w:r w:rsidR="00330ACA" w:rsidRPr="00330ACA">
        <w:t xml:space="preserve"> </w:t>
      </w:r>
      <w:r w:rsidRPr="00330ACA">
        <w:t>Также</w:t>
      </w:r>
      <w:r w:rsidR="00330ACA" w:rsidRPr="00330ACA">
        <w:t xml:space="preserve"> </w:t>
      </w:r>
      <w:r w:rsidRPr="00330ACA">
        <w:t>предусмотрена</w:t>
      </w:r>
      <w:r w:rsidR="00330ACA" w:rsidRPr="00330ACA">
        <w:t xml:space="preserve"> </w:t>
      </w:r>
      <w:r w:rsidRPr="00330ACA">
        <w:t>процедура</w:t>
      </w:r>
      <w:r w:rsidR="00330ACA" w:rsidRPr="00330ACA">
        <w:t xml:space="preserve"> </w:t>
      </w:r>
      <w:r w:rsidRPr="00330ACA">
        <w:t>публикации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отчетности,</w:t>
      </w:r>
      <w:r w:rsidR="00330ACA" w:rsidRPr="00330ACA">
        <w:t xml:space="preserve"> </w:t>
      </w:r>
      <w:r w:rsidRPr="00330ACA">
        <w:t>включая</w:t>
      </w:r>
      <w:r w:rsidR="00330ACA" w:rsidRPr="00330ACA">
        <w:t xml:space="preserve"> </w:t>
      </w:r>
      <w:r w:rsidRPr="00330ACA">
        <w:t>итоговую</w:t>
      </w:r>
      <w:r w:rsidR="00330ACA" w:rsidRPr="00330ACA">
        <w:t xml:space="preserve"> </w:t>
      </w:r>
      <w:r w:rsidRPr="00330ACA">
        <w:t>часть</w:t>
      </w:r>
      <w:r w:rsidR="00330ACA" w:rsidRPr="00330ACA">
        <w:t xml:space="preserve"> </w:t>
      </w:r>
      <w:r w:rsidRPr="00330ACA">
        <w:t>аудиторского</w:t>
      </w:r>
      <w:r w:rsidR="00330ACA" w:rsidRPr="00330ACA">
        <w:t xml:space="preserve"> </w:t>
      </w:r>
      <w:r w:rsidRPr="00330ACA">
        <w:t>заключения.</w:t>
      </w:r>
    </w:p>
    <w:p w:rsidR="00330ACA" w:rsidRPr="00330ACA" w:rsidRDefault="00BB3E3A" w:rsidP="00BB3E3A">
      <w:pPr>
        <w:pStyle w:val="2"/>
      </w:pPr>
      <w:r>
        <w:br w:type="page"/>
      </w:r>
      <w:bookmarkStart w:id="7" w:name="_Toc279062288"/>
      <w:r w:rsidR="00F95574" w:rsidRPr="00330ACA">
        <w:t>2.2</w:t>
      </w:r>
      <w:r w:rsidR="00330ACA" w:rsidRPr="00330ACA">
        <w:t xml:space="preserve"> </w:t>
      </w:r>
      <w:r w:rsidR="00F95574" w:rsidRPr="00330ACA">
        <w:t>Процесс</w:t>
      </w:r>
      <w:r w:rsidR="00330ACA" w:rsidRPr="00330ACA">
        <w:t xml:space="preserve"> </w:t>
      </w:r>
      <w:r w:rsidR="00F95574" w:rsidRPr="00330ACA">
        <w:t>аудита</w:t>
      </w:r>
      <w:r w:rsidR="00330ACA" w:rsidRPr="00330ACA">
        <w:t xml:space="preserve"> </w:t>
      </w:r>
      <w:r w:rsidR="00F95574" w:rsidRPr="00330ACA">
        <w:t>финансовой</w:t>
      </w:r>
      <w:r w:rsidR="00330ACA" w:rsidRPr="00330ACA">
        <w:t xml:space="preserve"> </w:t>
      </w:r>
      <w:r w:rsidR="00F95574" w:rsidRPr="00330ACA">
        <w:t>отчетности</w:t>
      </w:r>
      <w:bookmarkEnd w:id="7"/>
    </w:p>
    <w:p w:rsidR="00BB3E3A" w:rsidRDefault="00BB3E3A" w:rsidP="00330ACA"/>
    <w:p w:rsidR="00330ACA" w:rsidRPr="00330ACA" w:rsidRDefault="00764B21" w:rsidP="00330ACA">
      <w:pPr>
        <w:rPr>
          <w:i/>
          <w:iCs/>
        </w:rPr>
      </w:pPr>
      <w:r w:rsidRPr="00330ACA">
        <w:t>Процесс</w:t>
      </w:r>
      <w:r w:rsidR="00330ACA" w:rsidRPr="00330ACA">
        <w:t xml:space="preserve"> </w:t>
      </w:r>
      <w:r w:rsidRPr="00330ACA">
        <w:t>аудита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</w:t>
      </w:r>
      <w:r w:rsidR="00330ACA" w:rsidRPr="00330ACA">
        <w:t xml:space="preserve"> </w:t>
      </w:r>
      <w:r w:rsidRPr="00330ACA">
        <w:t>можно</w:t>
      </w:r>
      <w:r w:rsidR="00330ACA" w:rsidRPr="00330ACA">
        <w:t xml:space="preserve"> </w:t>
      </w:r>
      <w:r w:rsidRPr="00330ACA">
        <w:t>разделить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четыре</w:t>
      </w:r>
      <w:r w:rsidR="00330ACA" w:rsidRPr="00330ACA">
        <w:t xml:space="preserve"> </w:t>
      </w:r>
      <w:r w:rsidRPr="00330ACA">
        <w:t>этапа</w:t>
      </w:r>
      <w:r w:rsidR="00330ACA" w:rsidRPr="00330ACA">
        <w:t xml:space="preserve">: </w:t>
      </w:r>
      <w:r w:rsidRPr="00330ACA">
        <w:rPr>
          <w:i/>
          <w:iCs/>
        </w:rPr>
        <w:t>сбор</w:t>
      </w:r>
      <w:r w:rsidR="00330ACA" w:rsidRPr="00330ACA">
        <w:rPr>
          <w:i/>
          <w:iCs/>
        </w:rPr>
        <w:t xml:space="preserve"> </w:t>
      </w:r>
      <w:r w:rsidRPr="00330ACA">
        <w:rPr>
          <w:i/>
          <w:iCs/>
        </w:rPr>
        <w:t>информации,</w:t>
      </w:r>
      <w:r w:rsidR="00330ACA" w:rsidRPr="00330ACA">
        <w:rPr>
          <w:i/>
          <w:iCs/>
        </w:rPr>
        <w:t xml:space="preserve"> </w:t>
      </w:r>
      <w:r w:rsidRPr="00330ACA">
        <w:rPr>
          <w:i/>
          <w:iCs/>
        </w:rPr>
        <w:t>планирование,</w:t>
      </w:r>
      <w:r w:rsidR="00330ACA" w:rsidRPr="00330ACA">
        <w:rPr>
          <w:i/>
          <w:iCs/>
        </w:rPr>
        <w:t xml:space="preserve"> </w:t>
      </w:r>
      <w:r w:rsidRPr="00330ACA">
        <w:rPr>
          <w:i/>
          <w:iCs/>
        </w:rPr>
        <w:t>осуществление</w:t>
      </w:r>
      <w:r w:rsidR="00330ACA" w:rsidRPr="00330ACA">
        <w:rPr>
          <w:i/>
          <w:iCs/>
        </w:rPr>
        <w:t xml:space="preserve"> </w:t>
      </w:r>
      <w:r w:rsidRPr="00330ACA">
        <w:rPr>
          <w:i/>
          <w:iCs/>
        </w:rPr>
        <w:t>аудита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="003B22CF" w:rsidRPr="00330ACA">
        <w:rPr>
          <w:i/>
          <w:iCs/>
        </w:rPr>
        <w:t>представление</w:t>
      </w:r>
      <w:r w:rsidR="00330ACA" w:rsidRPr="00330ACA">
        <w:rPr>
          <w:i/>
          <w:iCs/>
        </w:rPr>
        <w:t xml:space="preserve"> </w:t>
      </w:r>
      <w:r w:rsidR="003B22CF" w:rsidRPr="00330ACA">
        <w:rPr>
          <w:i/>
          <w:iCs/>
        </w:rPr>
        <w:t>отчета.</w:t>
      </w:r>
    </w:p>
    <w:p w:rsidR="00330ACA" w:rsidRPr="00330ACA" w:rsidRDefault="003B22CF" w:rsidP="00330ACA">
      <w:r w:rsidRPr="00330ACA">
        <w:t>На</w:t>
      </w:r>
      <w:r w:rsidR="00330ACA" w:rsidRPr="00330ACA">
        <w:t xml:space="preserve"> </w:t>
      </w:r>
      <w:r w:rsidRPr="00330ACA">
        <w:t>первом</w:t>
      </w:r>
      <w:r w:rsidR="00330ACA" w:rsidRPr="00330ACA">
        <w:t xml:space="preserve"> </w:t>
      </w:r>
      <w:r w:rsidRPr="00330ACA">
        <w:t>этапе</w:t>
      </w:r>
      <w:r w:rsidR="00330ACA" w:rsidRPr="00330ACA">
        <w:t xml:space="preserve"> </w:t>
      </w:r>
      <w:r w:rsidRPr="00330ACA">
        <w:t>аудита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</w:t>
      </w:r>
      <w:r w:rsidR="00330ACA" w:rsidRPr="00330ACA">
        <w:t xml:space="preserve"> </w:t>
      </w:r>
      <w:r w:rsidRPr="00330ACA">
        <w:t>обследуется</w:t>
      </w:r>
      <w:r w:rsidR="00330ACA" w:rsidRPr="00330ACA">
        <w:t xml:space="preserve"> </w:t>
      </w:r>
      <w:r w:rsidRPr="00330ACA">
        <w:t>деловая</w:t>
      </w:r>
      <w:r w:rsidR="00330ACA" w:rsidRPr="00330ACA">
        <w:t xml:space="preserve"> </w:t>
      </w:r>
      <w:r w:rsidRPr="00330ACA">
        <w:t>среда,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условиях</w:t>
      </w:r>
      <w:r w:rsidR="00330ACA" w:rsidRPr="00330ACA">
        <w:t xml:space="preserve"> </w:t>
      </w:r>
      <w:r w:rsidRPr="00330ACA">
        <w:t>которой</w:t>
      </w:r>
      <w:r w:rsidR="00330ACA" w:rsidRPr="00330ACA">
        <w:t xml:space="preserve"> </w:t>
      </w:r>
      <w:r w:rsidRPr="00330ACA">
        <w:t>ведет</w:t>
      </w:r>
      <w:r w:rsidR="00330ACA" w:rsidRPr="00330ACA">
        <w:t xml:space="preserve"> </w:t>
      </w:r>
      <w:r w:rsidRPr="00330ACA">
        <w:t>свою</w:t>
      </w:r>
      <w:r w:rsidR="00330ACA" w:rsidRPr="00330ACA">
        <w:t xml:space="preserve"> </w:t>
      </w:r>
      <w:r w:rsidRPr="00330ACA">
        <w:t>деятельность</w:t>
      </w:r>
      <w:r w:rsidR="00330ACA" w:rsidRPr="00330ACA">
        <w:t xml:space="preserve"> </w:t>
      </w:r>
      <w:r w:rsidRPr="00330ACA">
        <w:t>проверяемая</w:t>
      </w:r>
      <w:r w:rsidR="00330ACA" w:rsidRPr="00330ACA">
        <w:t xml:space="preserve"> </w:t>
      </w:r>
      <w:r w:rsidRPr="00330ACA">
        <w:t>фирма.</w:t>
      </w:r>
      <w:r w:rsidR="00330ACA" w:rsidRPr="00330ACA">
        <w:t xml:space="preserve"> </w:t>
      </w:r>
      <w:r w:rsidRPr="00330ACA">
        <w:t>Применительно</w:t>
      </w:r>
      <w:r w:rsidR="00330ACA" w:rsidRPr="00330ACA">
        <w:t xml:space="preserve"> </w:t>
      </w:r>
      <w:r w:rsidRPr="00330ACA">
        <w:t>к</w:t>
      </w:r>
      <w:r w:rsidR="00330ACA" w:rsidRPr="00330ACA">
        <w:t xml:space="preserve"> </w:t>
      </w:r>
      <w:r w:rsidRPr="00330ACA">
        <w:t>условиям</w:t>
      </w:r>
      <w:r w:rsidR="00330ACA" w:rsidRPr="00330ACA">
        <w:t xml:space="preserve"> </w:t>
      </w:r>
      <w:r w:rsidRPr="00330ACA">
        <w:t>этой</w:t>
      </w:r>
      <w:r w:rsidR="00330ACA" w:rsidRPr="00330ACA">
        <w:t xml:space="preserve"> </w:t>
      </w:r>
      <w:r w:rsidRPr="00330ACA">
        <w:t>среды</w:t>
      </w:r>
      <w:r w:rsidR="00330ACA" w:rsidRPr="00330ACA">
        <w:t xml:space="preserve"> </w:t>
      </w:r>
      <w:r w:rsidRPr="00330ACA">
        <w:t>руководство</w:t>
      </w:r>
      <w:r w:rsidR="00330ACA" w:rsidRPr="00330ACA">
        <w:t xml:space="preserve"> </w:t>
      </w:r>
      <w:r w:rsidRPr="00330ACA">
        <w:t>фирмы</w:t>
      </w:r>
      <w:r w:rsidR="00330ACA" w:rsidRPr="00330ACA">
        <w:t xml:space="preserve"> </w:t>
      </w:r>
      <w:r w:rsidRPr="00330ACA">
        <w:t>должно</w:t>
      </w:r>
      <w:r w:rsidR="00330ACA" w:rsidRPr="00330ACA">
        <w:t xml:space="preserve"> </w:t>
      </w:r>
      <w:r w:rsidRPr="00330ACA">
        <w:t>отразить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отчетности</w:t>
      </w:r>
      <w:r w:rsidR="00330ACA" w:rsidRPr="00330ACA">
        <w:t xml:space="preserve"> </w:t>
      </w:r>
      <w:r w:rsidRPr="00330ACA">
        <w:t>следующие</w:t>
      </w:r>
      <w:r w:rsidR="00330ACA" w:rsidRPr="00330ACA">
        <w:t xml:space="preserve"> </w:t>
      </w:r>
      <w:r w:rsidRPr="00330ACA">
        <w:t>вопросы</w:t>
      </w:r>
      <w:r w:rsidR="00330ACA" w:rsidRPr="00330ACA">
        <w:t>:</w:t>
      </w:r>
    </w:p>
    <w:p w:rsidR="00330ACA" w:rsidRPr="00330ACA" w:rsidRDefault="003B22CF" w:rsidP="00330ACA">
      <w:pPr>
        <w:numPr>
          <w:ilvl w:val="0"/>
          <w:numId w:val="16"/>
        </w:numPr>
        <w:ind w:left="0" w:firstLine="709"/>
      </w:pPr>
      <w:r w:rsidRPr="00330ACA">
        <w:t>какова</w:t>
      </w:r>
      <w:r w:rsidR="00330ACA" w:rsidRPr="00330ACA">
        <w:t xml:space="preserve"> </w:t>
      </w:r>
      <w:r w:rsidRPr="00330ACA">
        <w:t>клиентура</w:t>
      </w:r>
      <w:r w:rsidR="00330ACA" w:rsidRPr="00330ACA">
        <w:t xml:space="preserve"> </w:t>
      </w:r>
      <w:r w:rsidRPr="00330ACA">
        <w:t>фирмы</w:t>
      </w:r>
      <w:r w:rsidR="00330ACA" w:rsidRPr="00330ACA">
        <w:t>;</w:t>
      </w:r>
    </w:p>
    <w:p w:rsidR="00330ACA" w:rsidRPr="00330ACA" w:rsidRDefault="003B22CF" w:rsidP="00330ACA">
      <w:pPr>
        <w:numPr>
          <w:ilvl w:val="0"/>
          <w:numId w:val="16"/>
        </w:numPr>
        <w:ind w:left="0" w:firstLine="709"/>
      </w:pPr>
      <w:r w:rsidRPr="00330ACA">
        <w:t>ведется</w:t>
      </w:r>
      <w:r w:rsidR="00330ACA" w:rsidRPr="00330ACA">
        <w:t xml:space="preserve"> </w:t>
      </w:r>
      <w:r w:rsidRPr="00330ACA">
        <w:t>ли</w:t>
      </w:r>
      <w:r w:rsidR="00330ACA" w:rsidRPr="00330ACA">
        <w:t xml:space="preserve"> </w:t>
      </w:r>
      <w:r w:rsidRPr="00330ACA">
        <w:t>разработка</w:t>
      </w:r>
      <w:r w:rsidR="00330ACA" w:rsidRPr="00330ACA">
        <w:t xml:space="preserve"> </w:t>
      </w:r>
      <w:r w:rsidRPr="00330ACA">
        <w:t>новых</w:t>
      </w:r>
      <w:r w:rsidR="00330ACA" w:rsidRPr="00330ACA">
        <w:t xml:space="preserve"> </w:t>
      </w:r>
      <w:r w:rsidRPr="00330ACA">
        <w:t>видов</w:t>
      </w:r>
      <w:r w:rsidR="00330ACA" w:rsidRPr="00330ACA">
        <w:t xml:space="preserve"> </w:t>
      </w:r>
      <w:r w:rsidRPr="00330ACA">
        <w:t>продукции</w:t>
      </w:r>
      <w:r w:rsidR="00330ACA" w:rsidRPr="00330ACA">
        <w:t>;</w:t>
      </w:r>
    </w:p>
    <w:p w:rsidR="00330ACA" w:rsidRPr="00330ACA" w:rsidRDefault="003B22CF" w:rsidP="00330ACA">
      <w:pPr>
        <w:numPr>
          <w:ilvl w:val="0"/>
          <w:numId w:val="16"/>
        </w:numPr>
        <w:ind w:left="0" w:firstLine="709"/>
      </w:pPr>
      <w:r w:rsidRPr="00330ACA">
        <w:t>состояние</w:t>
      </w:r>
      <w:r w:rsidR="00330ACA" w:rsidRPr="00330ACA">
        <w:t xml:space="preserve"> </w:t>
      </w:r>
      <w:r w:rsidRPr="00330ACA">
        <w:t>закупок</w:t>
      </w:r>
      <w:r w:rsidR="00330ACA" w:rsidRPr="00330ACA">
        <w:t xml:space="preserve"> </w:t>
      </w:r>
      <w:r w:rsidRPr="00330ACA">
        <w:t>необходимых</w:t>
      </w:r>
      <w:r w:rsidR="00330ACA" w:rsidRPr="00330ACA">
        <w:t xml:space="preserve"> </w:t>
      </w:r>
      <w:r w:rsidRPr="00330ACA">
        <w:t>производственных</w:t>
      </w:r>
      <w:r w:rsidR="00330ACA" w:rsidRPr="00330ACA">
        <w:t xml:space="preserve"> </w:t>
      </w:r>
      <w:r w:rsidRPr="00330ACA">
        <w:t>ресурсов</w:t>
      </w:r>
      <w:r w:rsidR="00330ACA" w:rsidRPr="00330ACA">
        <w:t>;</w:t>
      </w:r>
    </w:p>
    <w:p w:rsidR="00330ACA" w:rsidRPr="00330ACA" w:rsidRDefault="003B22CF" w:rsidP="00330ACA">
      <w:pPr>
        <w:numPr>
          <w:ilvl w:val="0"/>
          <w:numId w:val="16"/>
        </w:numPr>
        <w:ind w:left="0" w:firstLine="709"/>
      </w:pPr>
      <w:r w:rsidRPr="00330ACA">
        <w:t>организационные</w:t>
      </w:r>
      <w:r w:rsidR="00330ACA" w:rsidRPr="00330ACA">
        <w:t xml:space="preserve"> </w:t>
      </w:r>
      <w:r w:rsidRPr="00330ACA">
        <w:t>характеристики</w:t>
      </w:r>
      <w:r w:rsidR="00330ACA" w:rsidRPr="00330ACA">
        <w:t xml:space="preserve"> </w:t>
      </w:r>
      <w:r w:rsidRPr="00330ACA">
        <w:t>производственного</w:t>
      </w:r>
      <w:r w:rsidR="00330ACA" w:rsidRPr="00330ACA">
        <w:t xml:space="preserve"> </w:t>
      </w:r>
      <w:r w:rsidRPr="00330ACA">
        <w:t>процесса</w:t>
      </w:r>
      <w:r w:rsidR="00330ACA" w:rsidRPr="00330ACA">
        <w:t>;</w:t>
      </w:r>
    </w:p>
    <w:p w:rsidR="00330ACA" w:rsidRPr="00330ACA" w:rsidRDefault="003B22CF" w:rsidP="00330ACA">
      <w:pPr>
        <w:numPr>
          <w:ilvl w:val="0"/>
          <w:numId w:val="16"/>
        </w:numPr>
        <w:ind w:left="0" w:firstLine="709"/>
      </w:pPr>
      <w:r w:rsidRPr="00330ACA">
        <w:t>реализация</w:t>
      </w:r>
      <w:r w:rsidR="00330ACA" w:rsidRPr="00330ACA">
        <w:t xml:space="preserve"> </w:t>
      </w:r>
      <w:r w:rsidRPr="00330ACA">
        <w:t>продукции</w:t>
      </w:r>
      <w:r w:rsidR="00330ACA">
        <w:t xml:space="preserve"> (</w:t>
      </w:r>
      <w:r w:rsidRPr="00330ACA">
        <w:t>работ,</w:t>
      </w:r>
      <w:r w:rsidR="00330ACA" w:rsidRPr="00330ACA">
        <w:t xml:space="preserve"> </w:t>
      </w:r>
      <w:r w:rsidRPr="00330ACA">
        <w:t>услуг</w:t>
      </w:r>
      <w:r w:rsidR="00330ACA" w:rsidRPr="00330ACA">
        <w:t>).</w:t>
      </w:r>
    </w:p>
    <w:p w:rsidR="00330ACA" w:rsidRPr="00330ACA" w:rsidRDefault="003B22CF" w:rsidP="00330ACA">
      <w:r w:rsidRPr="00330ACA">
        <w:t>В</w:t>
      </w:r>
      <w:r w:rsidR="00330ACA" w:rsidRPr="00330ACA">
        <w:t xml:space="preserve"> </w:t>
      </w:r>
      <w:r w:rsidRPr="00330ACA">
        <w:t>пояснительной</w:t>
      </w:r>
      <w:r w:rsidR="00330ACA" w:rsidRPr="00330ACA">
        <w:t xml:space="preserve"> </w:t>
      </w:r>
      <w:r w:rsidRPr="00330ACA">
        <w:t>записке</w:t>
      </w:r>
      <w:r w:rsidR="00330ACA" w:rsidRPr="00330ACA">
        <w:t xml:space="preserve"> </w:t>
      </w:r>
      <w:r w:rsidRPr="00330ACA">
        <w:t>к</w:t>
      </w:r>
      <w:r w:rsidR="00330ACA" w:rsidRPr="00330ACA">
        <w:t xml:space="preserve"> </w:t>
      </w:r>
      <w:r w:rsidRPr="00330ACA">
        <w:t>годовой</w:t>
      </w:r>
      <w:r w:rsidR="00330ACA" w:rsidRPr="00330ACA">
        <w:t xml:space="preserve"> </w:t>
      </w:r>
      <w:r w:rsidRPr="00330ACA">
        <w:t>отчетности</w:t>
      </w:r>
      <w:r w:rsidR="00330ACA" w:rsidRPr="00330ACA">
        <w:t xml:space="preserve"> </w:t>
      </w:r>
      <w:r w:rsidRPr="00330ACA">
        <w:t>должны</w:t>
      </w:r>
      <w:r w:rsidR="00330ACA" w:rsidRPr="00330ACA">
        <w:t xml:space="preserve"> </w:t>
      </w:r>
      <w:r w:rsidRPr="00330ACA">
        <w:t>раскрываться</w:t>
      </w:r>
      <w:r w:rsidR="00330ACA" w:rsidRPr="00330ACA">
        <w:t xml:space="preserve"> </w:t>
      </w:r>
      <w:r w:rsidRPr="00330ACA">
        <w:t>все</w:t>
      </w:r>
      <w:r w:rsidR="00330ACA" w:rsidRPr="00330ACA">
        <w:t xml:space="preserve"> </w:t>
      </w:r>
      <w:r w:rsidRPr="00330ACA">
        <w:t>особенности</w:t>
      </w:r>
      <w:r w:rsidR="00330ACA" w:rsidRPr="00330ACA">
        <w:t xml:space="preserve"> </w:t>
      </w:r>
      <w:r w:rsidRPr="00330ACA">
        <w:t>предпринимательской</w:t>
      </w:r>
      <w:r w:rsidR="00330ACA" w:rsidRPr="00330ACA">
        <w:t xml:space="preserve"> </w:t>
      </w:r>
      <w:r w:rsidRPr="00330ACA">
        <w:t>деятельности.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частности,</w:t>
      </w:r>
      <w:r w:rsidR="00330ACA" w:rsidRPr="00330ACA">
        <w:t xml:space="preserve"> </w:t>
      </w:r>
      <w:r w:rsidRPr="00330ACA">
        <w:t>как</w:t>
      </w:r>
      <w:r w:rsidR="00330ACA" w:rsidRPr="00330ACA">
        <w:t xml:space="preserve"> </w:t>
      </w:r>
      <w:r w:rsidRPr="00330ACA">
        <w:t>фактически</w:t>
      </w:r>
      <w:r w:rsidR="00330ACA" w:rsidRPr="00330ACA">
        <w:t xml:space="preserve"> </w:t>
      </w:r>
      <w:r w:rsidRPr="00330ACA">
        <w:t>осуществляется</w:t>
      </w:r>
      <w:r w:rsidR="00330ACA" w:rsidRPr="00330ACA">
        <w:t xml:space="preserve"> </w:t>
      </w:r>
      <w:r w:rsidRPr="00330ACA">
        <w:t>отгрузка</w:t>
      </w:r>
      <w:r w:rsidR="00330ACA" w:rsidRPr="00330ACA">
        <w:t xml:space="preserve"> </w:t>
      </w:r>
      <w:r w:rsidRPr="00330ACA">
        <w:t>выпускаемой</w:t>
      </w:r>
      <w:r w:rsidR="00330ACA" w:rsidRPr="00330ACA">
        <w:t xml:space="preserve"> </w:t>
      </w:r>
      <w:r w:rsidRPr="00330ACA">
        <w:t>продукции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оказание</w:t>
      </w:r>
      <w:r w:rsidR="00330ACA" w:rsidRPr="00330ACA">
        <w:t xml:space="preserve"> </w:t>
      </w:r>
      <w:r w:rsidRPr="00330ACA">
        <w:t>услуг</w:t>
      </w:r>
      <w:r w:rsidR="00330ACA" w:rsidRPr="00330ACA">
        <w:t xml:space="preserve"> </w:t>
      </w:r>
      <w:r w:rsidRPr="00330ACA">
        <w:t>потребителям.</w:t>
      </w:r>
    </w:p>
    <w:p w:rsidR="00330ACA" w:rsidRPr="00330ACA" w:rsidRDefault="003B22CF" w:rsidP="00330ACA">
      <w:r w:rsidRPr="00330ACA">
        <w:t>Основными</w:t>
      </w:r>
      <w:r w:rsidR="00330ACA" w:rsidRPr="00330ACA">
        <w:t xml:space="preserve"> </w:t>
      </w:r>
      <w:r w:rsidRPr="00330ACA">
        <w:t>процедурами</w:t>
      </w:r>
      <w:r w:rsidR="00330ACA" w:rsidRPr="00330ACA">
        <w:t xml:space="preserve"> </w:t>
      </w:r>
      <w:r w:rsidRPr="00330ACA">
        <w:t>второго</w:t>
      </w:r>
      <w:r w:rsidR="00330ACA" w:rsidRPr="00330ACA">
        <w:t xml:space="preserve"> </w:t>
      </w:r>
      <w:r w:rsidRPr="00330ACA">
        <w:t>этапа</w:t>
      </w:r>
      <w:r w:rsidR="00330ACA" w:rsidRPr="00330ACA">
        <w:t xml:space="preserve"> </w:t>
      </w:r>
      <w:r w:rsidRPr="00330ACA">
        <w:t>технологии</w:t>
      </w:r>
      <w:r w:rsidR="00330ACA" w:rsidRPr="00330ACA">
        <w:t xml:space="preserve"> </w:t>
      </w:r>
      <w:r w:rsidRPr="00330ACA">
        <w:t>аудита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</w:t>
      </w:r>
      <w:r w:rsidR="00330ACA" w:rsidRPr="00330ACA">
        <w:t xml:space="preserve"> </w:t>
      </w:r>
      <w:r w:rsidRPr="00330ACA">
        <w:t>являются</w:t>
      </w:r>
      <w:r w:rsidR="00330ACA" w:rsidRPr="00330ACA">
        <w:t xml:space="preserve"> </w:t>
      </w:r>
      <w:r w:rsidRPr="00330ACA">
        <w:t>оценка</w:t>
      </w:r>
      <w:r w:rsidR="00330ACA" w:rsidRPr="00330ACA">
        <w:t xml:space="preserve"> </w:t>
      </w:r>
      <w:r w:rsidRPr="00330ACA">
        <w:t>уровня</w:t>
      </w:r>
      <w:r w:rsidR="00330ACA" w:rsidRPr="00330ACA">
        <w:t xml:space="preserve"> </w:t>
      </w:r>
      <w:r w:rsidRPr="00330ACA">
        <w:t>аудиторского</w:t>
      </w:r>
      <w:r w:rsidR="00330ACA" w:rsidRPr="00330ACA">
        <w:t xml:space="preserve"> </w:t>
      </w:r>
      <w:r w:rsidRPr="00330ACA">
        <w:t>риска,</w:t>
      </w:r>
      <w:r w:rsidR="00330ACA" w:rsidRPr="00330ACA">
        <w:t xml:space="preserve"> </w:t>
      </w:r>
      <w:r w:rsidRPr="00330ACA">
        <w:t>разработка</w:t>
      </w:r>
      <w:r w:rsidR="00330ACA" w:rsidRPr="00330ACA">
        <w:t xml:space="preserve"> </w:t>
      </w:r>
      <w:r w:rsidRPr="00330ACA">
        <w:t>стратегии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общего</w:t>
      </w:r>
      <w:r w:rsidR="00330ACA" w:rsidRPr="00330ACA">
        <w:t xml:space="preserve"> </w:t>
      </w:r>
      <w:r w:rsidRPr="00330ACA">
        <w:t>плана</w:t>
      </w:r>
      <w:r w:rsidR="00330ACA" w:rsidRPr="00330ACA">
        <w:t xml:space="preserve"> </w:t>
      </w:r>
      <w:r w:rsidR="00057DC3" w:rsidRPr="00330ACA">
        <w:t>проверки</w:t>
      </w:r>
      <w:r w:rsidR="00330ACA" w:rsidRPr="00330ACA">
        <w:t xml:space="preserve"> </w:t>
      </w:r>
      <w:r w:rsidR="00057DC3" w:rsidRPr="00330ACA">
        <w:t>по</w:t>
      </w:r>
      <w:r w:rsidR="00330ACA" w:rsidRPr="00330ACA">
        <w:t xml:space="preserve"> </w:t>
      </w:r>
      <w:r w:rsidR="00057DC3" w:rsidRPr="00330ACA">
        <w:t>следующим</w:t>
      </w:r>
      <w:r w:rsidR="00330ACA" w:rsidRPr="00330ACA">
        <w:t xml:space="preserve"> </w:t>
      </w:r>
      <w:r w:rsidR="00057DC3" w:rsidRPr="00330ACA">
        <w:t>направлениям</w:t>
      </w:r>
      <w:r w:rsidR="00330ACA" w:rsidRPr="00330ACA">
        <w:t>:</w:t>
      </w:r>
    </w:p>
    <w:p w:rsidR="00330ACA" w:rsidRPr="00330ACA" w:rsidRDefault="00057DC3" w:rsidP="00330ACA">
      <w:pPr>
        <w:numPr>
          <w:ilvl w:val="0"/>
          <w:numId w:val="21"/>
        </w:numPr>
        <w:ind w:left="0" w:firstLine="709"/>
      </w:pPr>
      <w:r w:rsidRPr="00330ACA">
        <w:t>разработка</w:t>
      </w:r>
      <w:r w:rsidR="00330ACA" w:rsidRPr="00330ACA">
        <w:t xml:space="preserve"> </w:t>
      </w:r>
      <w:r w:rsidRPr="00330ACA">
        <w:t>конкретных</w:t>
      </w:r>
      <w:r w:rsidR="00330ACA" w:rsidRPr="00330ACA">
        <w:t xml:space="preserve"> </w:t>
      </w:r>
      <w:r w:rsidRPr="00330ACA">
        <w:t>программ</w:t>
      </w:r>
      <w:r w:rsidR="00330ACA" w:rsidRPr="00330ACA">
        <w:t xml:space="preserve"> </w:t>
      </w:r>
      <w:r w:rsidRPr="00330ACA">
        <w:t>проверок</w:t>
      </w:r>
      <w:r w:rsidR="00330ACA" w:rsidRPr="00330ACA">
        <w:t xml:space="preserve"> </w:t>
      </w:r>
      <w:r w:rsidRPr="00330ACA">
        <w:t>по</w:t>
      </w:r>
      <w:r w:rsidR="00330ACA" w:rsidRPr="00330ACA">
        <w:t xml:space="preserve"> </w:t>
      </w:r>
      <w:r w:rsidRPr="00330ACA">
        <w:t>объектам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циклам</w:t>
      </w:r>
      <w:r w:rsidR="00330ACA" w:rsidRPr="00330ACA">
        <w:t xml:space="preserve"> </w:t>
      </w:r>
      <w:r w:rsidRPr="00330ACA">
        <w:t>деятельности</w:t>
      </w:r>
      <w:r w:rsidR="00330ACA" w:rsidRPr="00330ACA">
        <w:t xml:space="preserve"> </w:t>
      </w:r>
      <w:r w:rsidRPr="00330ACA">
        <w:t>компании-клиента</w:t>
      </w:r>
      <w:r w:rsidR="00330ACA" w:rsidRPr="00330ACA">
        <w:t>;</w:t>
      </w:r>
    </w:p>
    <w:p w:rsidR="00330ACA" w:rsidRPr="00330ACA" w:rsidRDefault="00057DC3" w:rsidP="00330ACA">
      <w:pPr>
        <w:numPr>
          <w:ilvl w:val="0"/>
          <w:numId w:val="21"/>
        </w:numPr>
        <w:ind w:left="0" w:firstLine="709"/>
      </w:pPr>
      <w:r w:rsidRPr="00330ACA">
        <w:t>определение</w:t>
      </w:r>
      <w:r w:rsidR="00330ACA" w:rsidRPr="00330ACA">
        <w:t xml:space="preserve"> </w:t>
      </w:r>
      <w:r w:rsidRPr="00330ACA">
        <w:t>уровней</w:t>
      </w:r>
      <w:r w:rsidR="00330ACA" w:rsidRPr="00330ACA">
        <w:t xml:space="preserve"> </w:t>
      </w:r>
      <w:r w:rsidRPr="00330ACA">
        <w:t>существенности</w:t>
      </w:r>
      <w:r w:rsidR="00330ACA" w:rsidRPr="00330ACA">
        <w:t xml:space="preserve"> </w:t>
      </w:r>
      <w:r w:rsidRPr="00330ACA">
        <w:t>аудиторского</w:t>
      </w:r>
      <w:r w:rsidR="00330ACA" w:rsidRPr="00330ACA">
        <w:t xml:space="preserve"> </w:t>
      </w:r>
      <w:r w:rsidRPr="00330ACA">
        <w:t>риска</w:t>
      </w:r>
      <w:r w:rsidR="00330ACA" w:rsidRPr="00330ACA">
        <w:t>;</w:t>
      </w:r>
    </w:p>
    <w:p w:rsidR="00330ACA" w:rsidRPr="00330ACA" w:rsidRDefault="00057DC3" w:rsidP="00330ACA">
      <w:pPr>
        <w:numPr>
          <w:ilvl w:val="0"/>
          <w:numId w:val="21"/>
        </w:numPr>
        <w:ind w:left="0" w:firstLine="709"/>
      </w:pPr>
      <w:r w:rsidRPr="00330ACA">
        <w:t>проверка</w:t>
      </w:r>
      <w:r w:rsidR="00330ACA" w:rsidRPr="00330ACA">
        <w:t xml:space="preserve"> </w:t>
      </w:r>
      <w:r w:rsidRPr="00330ACA">
        <w:t>статей</w:t>
      </w:r>
      <w:r w:rsidR="00330ACA" w:rsidRPr="00330ACA">
        <w:t xml:space="preserve"> </w:t>
      </w:r>
      <w:r w:rsidRPr="00330ACA">
        <w:t>баланса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Главной</w:t>
      </w:r>
      <w:r w:rsidR="00330ACA" w:rsidRPr="00330ACA">
        <w:t xml:space="preserve"> </w:t>
      </w:r>
      <w:r w:rsidRPr="00330ACA">
        <w:t>книги,</w:t>
      </w:r>
      <w:r w:rsidR="00330ACA" w:rsidRPr="00330ACA">
        <w:t xml:space="preserve"> </w:t>
      </w:r>
      <w:r w:rsidRPr="00330ACA">
        <w:t>определение</w:t>
      </w:r>
      <w:r w:rsidR="00330ACA" w:rsidRPr="00330ACA">
        <w:t xml:space="preserve"> </w:t>
      </w:r>
      <w:r w:rsidRPr="00330ACA">
        <w:t>счетов,</w:t>
      </w:r>
      <w:r w:rsidR="00330ACA" w:rsidRPr="00330ACA">
        <w:t xml:space="preserve"> </w:t>
      </w:r>
      <w:r w:rsidRPr="00330ACA">
        <w:t>корреспондирующих</w:t>
      </w:r>
      <w:r w:rsidR="00330ACA" w:rsidRPr="00330ACA">
        <w:t xml:space="preserve"> </w:t>
      </w:r>
      <w:r w:rsidRPr="00330ACA">
        <w:t>со</w:t>
      </w:r>
      <w:r w:rsidR="00330ACA" w:rsidRPr="00330ACA">
        <w:t xml:space="preserve"> </w:t>
      </w:r>
      <w:r w:rsidRPr="00330ACA">
        <w:t>счетами</w:t>
      </w:r>
      <w:r w:rsidR="00330ACA" w:rsidRPr="00330ACA">
        <w:t xml:space="preserve"> </w:t>
      </w:r>
      <w:r w:rsidRPr="00330ACA">
        <w:t>затрат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финансовых</w:t>
      </w:r>
      <w:r w:rsidR="00330ACA" w:rsidRPr="00330ACA">
        <w:t xml:space="preserve"> </w:t>
      </w:r>
      <w:r w:rsidRPr="00330ACA">
        <w:t>результатов,</w:t>
      </w:r>
      <w:r w:rsidR="00330ACA" w:rsidRPr="00330ACA">
        <w:t xml:space="preserve"> </w:t>
      </w:r>
      <w:r w:rsidRPr="00330ACA">
        <w:t>проверка</w:t>
      </w:r>
      <w:r w:rsidR="00330ACA" w:rsidRPr="00330ACA">
        <w:t xml:space="preserve"> </w:t>
      </w:r>
      <w:r w:rsidRPr="00330ACA">
        <w:t>правильности</w:t>
      </w:r>
      <w:r w:rsidR="00330ACA" w:rsidRPr="00330ACA">
        <w:t xml:space="preserve"> </w:t>
      </w:r>
      <w:r w:rsidRPr="00330ACA">
        <w:t>отнесения</w:t>
      </w:r>
      <w:r w:rsidR="00330ACA" w:rsidRPr="00330ACA">
        <w:t xml:space="preserve"> </w:t>
      </w:r>
      <w:r w:rsidRPr="00330ACA">
        <w:t>затрат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себестоимость</w:t>
      </w:r>
      <w:r w:rsidR="00330ACA" w:rsidRPr="00330ACA">
        <w:t xml:space="preserve"> </w:t>
      </w:r>
      <w:r w:rsidRPr="00330ACA">
        <w:t>продукции,</w:t>
      </w:r>
      <w:r w:rsidR="00330ACA" w:rsidRPr="00330ACA">
        <w:t xml:space="preserve"> </w:t>
      </w:r>
      <w:r w:rsidRPr="00330ACA">
        <w:t>работ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услуг</w:t>
      </w:r>
      <w:r w:rsidR="00330ACA" w:rsidRPr="00330ACA">
        <w:t>;</w:t>
      </w:r>
    </w:p>
    <w:p w:rsidR="00330ACA" w:rsidRPr="00330ACA" w:rsidRDefault="00057DC3" w:rsidP="00330ACA">
      <w:pPr>
        <w:numPr>
          <w:ilvl w:val="0"/>
          <w:numId w:val="21"/>
        </w:numPr>
        <w:ind w:left="0" w:firstLine="709"/>
      </w:pPr>
      <w:r w:rsidRPr="00330ACA">
        <w:t>аудит</w:t>
      </w:r>
      <w:r w:rsidR="00330ACA" w:rsidRPr="00330ACA">
        <w:t xml:space="preserve"> </w:t>
      </w:r>
      <w:r w:rsidRPr="00330ACA">
        <w:t>цикла</w:t>
      </w:r>
      <w:r w:rsidR="00330ACA" w:rsidRPr="00330ACA">
        <w:t xml:space="preserve"> </w:t>
      </w:r>
      <w:r w:rsidRPr="00330ACA">
        <w:t>получения</w:t>
      </w:r>
      <w:r w:rsidR="00330ACA" w:rsidRPr="00330ACA">
        <w:t xml:space="preserve"> </w:t>
      </w:r>
      <w:r w:rsidRPr="00330ACA">
        <w:t>доходов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реализации</w:t>
      </w:r>
      <w:r w:rsidR="00330ACA" w:rsidRPr="00330ACA">
        <w:t xml:space="preserve"> </w:t>
      </w:r>
      <w:r w:rsidRPr="00330ACA">
        <w:t>продукции,</w:t>
      </w:r>
      <w:r w:rsidR="00330ACA" w:rsidRPr="00330ACA">
        <w:t xml:space="preserve"> </w:t>
      </w:r>
      <w:r w:rsidRPr="00330ACA">
        <w:t>работ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услуг</w:t>
      </w:r>
      <w:r w:rsidR="00330ACA" w:rsidRPr="00330ACA">
        <w:t>;</w:t>
      </w:r>
    </w:p>
    <w:p w:rsidR="00330ACA" w:rsidRPr="00330ACA" w:rsidRDefault="00057DC3" w:rsidP="00330ACA">
      <w:pPr>
        <w:numPr>
          <w:ilvl w:val="0"/>
          <w:numId w:val="21"/>
        </w:numPr>
        <w:ind w:left="0" w:firstLine="709"/>
      </w:pPr>
      <w:r w:rsidRPr="00330ACA">
        <w:t>аудит</w:t>
      </w:r>
      <w:r w:rsidR="00330ACA" w:rsidRPr="00330ACA">
        <w:t xml:space="preserve"> </w:t>
      </w:r>
      <w:r w:rsidRPr="00330ACA">
        <w:t>закупочного</w:t>
      </w:r>
      <w:r w:rsidR="00330ACA" w:rsidRPr="00330ACA">
        <w:t xml:space="preserve"> </w:t>
      </w:r>
      <w:r w:rsidRPr="00330ACA">
        <w:t>цикла</w:t>
      </w:r>
      <w:r w:rsidR="00330ACA" w:rsidRPr="00330ACA">
        <w:t>;</w:t>
      </w:r>
    </w:p>
    <w:p w:rsidR="00330ACA" w:rsidRPr="00330ACA" w:rsidRDefault="00057DC3" w:rsidP="00330ACA">
      <w:pPr>
        <w:numPr>
          <w:ilvl w:val="0"/>
          <w:numId w:val="21"/>
        </w:numPr>
        <w:ind w:left="0" w:firstLine="709"/>
      </w:pPr>
      <w:r w:rsidRPr="00330ACA">
        <w:t>аудит</w:t>
      </w:r>
      <w:r w:rsidR="00330ACA" w:rsidRPr="00330ACA">
        <w:t xml:space="preserve"> </w:t>
      </w:r>
      <w:r w:rsidRPr="00330ACA">
        <w:t>цикла</w:t>
      </w:r>
      <w:r w:rsidR="00330ACA" w:rsidRPr="00330ACA">
        <w:t xml:space="preserve"> </w:t>
      </w:r>
      <w:r w:rsidRPr="00330ACA">
        <w:t>производства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расходования</w:t>
      </w:r>
      <w:r w:rsidR="00330ACA" w:rsidRPr="00330ACA">
        <w:t xml:space="preserve"> </w:t>
      </w:r>
      <w:r w:rsidRPr="00330ACA">
        <w:t>ресурсов</w:t>
      </w:r>
      <w:r w:rsidR="00330ACA" w:rsidRPr="00330ACA">
        <w:t>;</w:t>
      </w:r>
    </w:p>
    <w:p w:rsidR="00330ACA" w:rsidRPr="00330ACA" w:rsidRDefault="00057DC3" w:rsidP="00330ACA">
      <w:pPr>
        <w:numPr>
          <w:ilvl w:val="0"/>
          <w:numId w:val="21"/>
        </w:numPr>
        <w:ind w:left="0" w:firstLine="709"/>
      </w:pPr>
      <w:r w:rsidRPr="00330ACA">
        <w:t>проверка</w:t>
      </w:r>
      <w:r w:rsidR="00330ACA" w:rsidRPr="00330ACA">
        <w:t xml:space="preserve"> </w:t>
      </w:r>
      <w:r w:rsidRPr="00330ACA">
        <w:t>порядка</w:t>
      </w:r>
      <w:r w:rsidR="00330ACA" w:rsidRPr="00330ACA">
        <w:t xml:space="preserve"> </w:t>
      </w:r>
      <w:r w:rsidRPr="00330ACA">
        <w:t>начисления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выплаты</w:t>
      </w:r>
      <w:r w:rsidR="00330ACA" w:rsidRPr="00330ACA">
        <w:t xml:space="preserve"> </w:t>
      </w:r>
      <w:r w:rsidRPr="00330ACA">
        <w:t>заработной</w:t>
      </w:r>
      <w:r w:rsidR="00330ACA" w:rsidRPr="00330ACA">
        <w:t xml:space="preserve"> </w:t>
      </w:r>
      <w:r w:rsidRPr="00330ACA">
        <w:t>платы</w:t>
      </w:r>
      <w:r w:rsidR="00330ACA" w:rsidRPr="00330ACA">
        <w:t>;</w:t>
      </w:r>
    </w:p>
    <w:p w:rsidR="00330ACA" w:rsidRPr="00330ACA" w:rsidRDefault="00057DC3" w:rsidP="00330ACA">
      <w:pPr>
        <w:numPr>
          <w:ilvl w:val="0"/>
          <w:numId w:val="21"/>
        </w:numPr>
        <w:ind w:left="0" w:firstLine="709"/>
      </w:pPr>
      <w:r w:rsidRPr="00330ACA">
        <w:t>проверка</w:t>
      </w:r>
      <w:r w:rsidR="00330ACA" w:rsidRPr="00330ACA">
        <w:t xml:space="preserve"> </w:t>
      </w:r>
      <w:r w:rsidRPr="00330ACA">
        <w:t>порядка</w:t>
      </w:r>
      <w:r w:rsidR="00330ACA" w:rsidRPr="00330ACA">
        <w:t xml:space="preserve"> </w:t>
      </w:r>
      <w:r w:rsidRPr="00330ACA">
        <w:t>формирования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использования</w:t>
      </w:r>
      <w:r w:rsidR="00330ACA" w:rsidRPr="00330ACA">
        <w:t xml:space="preserve"> </w:t>
      </w:r>
      <w:r w:rsidRPr="00330ACA">
        <w:t>чистого</w:t>
      </w:r>
      <w:r w:rsidR="00330ACA" w:rsidRPr="00330ACA">
        <w:t xml:space="preserve"> </w:t>
      </w:r>
      <w:r w:rsidRPr="00330ACA">
        <w:t>дохода</w:t>
      </w:r>
      <w:r w:rsidR="00330ACA" w:rsidRPr="00330ACA">
        <w:t>;</w:t>
      </w:r>
    </w:p>
    <w:p w:rsidR="00330ACA" w:rsidRPr="00330ACA" w:rsidRDefault="00057DC3" w:rsidP="00330ACA">
      <w:pPr>
        <w:numPr>
          <w:ilvl w:val="0"/>
          <w:numId w:val="21"/>
        </w:numPr>
        <w:ind w:left="0" w:firstLine="709"/>
      </w:pPr>
      <w:r w:rsidRPr="00330ACA">
        <w:t>проверка</w:t>
      </w:r>
      <w:r w:rsidR="00330ACA" w:rsidRPr="00330ACA">
        <w:t xml:space="preserve"> </w:t>
      </w:r>
      <w:r w:rsidRPr="00330ACA">
        <w:t>правильности</w:t>
      </w:r>
      <w:r w:rsidR="00330ACA" w:rsidRPr="00330ACA">
        <w:t xml:space="preserve"> </w:t>
      </w:r>
      <w:r w:rsidRPr="00330ACA">
        <w:t>начисления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своевременности</w:t>
      </w:r>
      <w:r w:rsidR="00330ACA" w:rsidRPr="00330ACA">
        <w:t xml:space="preserve"> </w:t>
      </w:r>
      <w:r w:rsidRPr="00330ACA">
        <w:t>уплаты</w:t>
      </w:r>
      <w:r w:rsidR="00330ACA" w:rsidRPr="00330ACA">
        <w:t xml:space="preserve"> </w:t>
      </w:r>
      <w:r w:rsidRPr="00330ACA">
        <w:t>налогов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бюджет</w:t>
      </w:r>
      <w:r w:rsidR="00330ACA" w:rsidRPr="00330ACA">
        <w:t>;</w:t>
      </w:r>
    </w:p>
    <w:p w:rsidR="00330ACA" w:rsidRPr="00330ACA" w:rsidRDefault="00057DC3" w:rsidP="00330ACA">
      <w:pPr>
        <w:numPr>
          <w:ilvl w:val="0"/>
          <w:numId w:val="21"/>
        </w:numPr>
        <w:ind w:left="0" w:firstLine="709"/>
      </w:pPr>
      <w:r w:rsidRPr="00330ACA">
        <w:t>проверка</w:t>
      </w:r>
      <w:r w:rsidR="00330ACA" w:rsidRPr="00330ACA">
        <w:t xml:space="preserve"> </w:t>
      </w:r>
      <w:r w:rsidRPr="00330ACA">
        <w:t>формирования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использования</w:t>
      </w:r>
      <w:r w:rsidR="00330ACA" w:rsidRPr="00330ACA">
        <w:t xml:space="preserve"> </w:t>
      </w:r>
      <w:r w:rsidRPr="00330ACA">
        <w:t>собственного</w:t>
      </w:r>
      <w:r w:rsidR="00330ACA" w:rsidRPr="00330ACA">
        <w:t xml:space="preserve"> </w:t>
      </w:r>
      <w:r w:rsidRPr="00330ACA">
        <w:t>капитала</w:t>
      </w:r>
      <w:r w:rsidR="00330ACA" w:rsidRPr="00330ACA">
        <w:t>;</w:t>
      </w:r>
    </w:p>
    <w:p w:rsidR="00330ACA" w:rsidRPr="00330ACA" w:rsidRDefault="00057DC3" w:rsidP="00330ACA">
      <w:pPr>
        <w:numPr>
          <w:ilvl w:val="0"/>
          <w:numId w:val="21"/>
        </w:numPr>
        <w:ind w:left="0" w:firstLine="709"/>
      </w:pPr>
      <w:r w:rsidRPr="00330ACA">
        <w:t>проверка</w:t>
      </w:r>
      <w:r w:rsidR="00330ACA" w:rsidRPr="00330ACA">
        <w:t xml:space="preserve"> </w:t>
      </w:r>
      <w:r w:rsidRPr="00330ACA">
        <w:t>правильности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своевременности</w:t>
      </w:r>
      <w:r w:rsidR="00330ACA" w:rsidRPr="00330ACA">
        <w:t xml:space="preserve"> </w:t>
      </w:r>
      <w:r w:rsidRPr="00330ACA">
        <w:t>погашения</w:t>
      </w:r>
      <w:r w:rsidR="00330ACA" w:rsidRPr="00330ACA">
        <w:t xml:space="preserve"> </w:t>
      </w:r>
      <w:r w:rsidRPr="00330ACA">
        <w:t>обязательств</w:t>
      </w:r>
      <w:r w:rsidR="00330ACA" w:rsidRPr="00330ACA">
        <w:t>;</w:t>
      </w:r>
    </w:p>
    <w:p w:rsidR="00330ACA" w:rsidRPr="00330ACA" w:rsidRDefault="00057DC3" w:rsidP="00330ACA">
      <w:pPr>
        <w:numPr>
          <w:ilvl w:val="0"/>
          <w:numId w:val="21"/>
        </w:numPr>
        <w:ind w:left="0" w:firstLine="709"/>
      </w:pPr>
      <w:r w:rsidRPr="00330ACA">
        <w:t>проверка</w:t>
      </w:r>
      <w:r w:rsidR="00330ACA" w:rsidRPr="00330ACA">
        <w:t xml:space="preserve"> </w:t>
      </w:r>
      <w:r w:rsidRPr="00330ACA">
        <w:t>расчетов</w:t>
      </w:r>
      <w:r w:rsidR="00330ACA" w:rsidRPr="00330ACA">
        <w:t xml:space="preserve"> </w:t>
      </w:r>
      <w:r w:rsidRPr="00330ACA">
        <w:t>с</w:t>
      </w:r>
      <w:r w:rsidR="00330ACA" w:rsidRPr="00330ACA">
        <w:t xml:space="preserve"> </w:t>
      </w:r>
      <w:r w:rsidRPr="00330ACA">
        <w:t>дебиторами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кредиторами</w:t>
      </w:r>
      <w:r w:rsidR="00330ACA" w:rsidRPr="00330ACA">
        <w:t>;</w:t>
      </w:r>
    </w:p>
    <w:p w:rsidR="00330ACA" w:rsidRPr="00330ACA" w:rsidRDefault="00057DC3" w:rsidP="00330ACA">
      <w:pPr>
        <w:numPr>
          <w:ilvl w:val="0"/>
          <w:numId w:val="21"/>
        </w:numPr>
        <w:ind w:left="0" w:firstLine="709"/>
      </w:pPr>
      <w:r w:rsidRPr="00330ACA">
        <w:t>аудит</w:t>
      </w:r>
      <w:r w:rsidR="00330ACA" w:rsidRPr="00330ACA">
        <w:t xml:space="preserve"> </w:t>
      </w:r>
      <w:r w:rsidRPr="00330ACA">
        <w:t>долгосрочных</w:t>
      </w:r>
      <w:r w:rsidR="00330ACA" w:rsidRPr="00330ACA">
        <w:t xml:space="preserve"> </w:t>
      </w:r>
      <w:r w:rsidRPr="00330ACA">
        <w:t>активов</w:t>
      </w:r>
      <w:r w:rsidR="00330ACA">
        <w:t xml:space="preserve"> (</w:t>
      </w:r>
      <w:r w:rsidR="00924B11" w:rsidRPr="00330ACA">
        <w:t>основных</w:t>
      </w:r>
      <w:r w:rsidR="00330ACA" w:rsidRPr="00330ACA">
        <w:t xml:space="preserve"> </w:t>
      </w:r>
      <w:r w:rsidR="00924B11" w:rsidRPr="00330ACA">
        <w:t>средств,</w:t>
      </w:r>
      <w:r w:rsidR="00330ACA" w:rsidRPr="00330ACA">
        <w:t xml:space="preserve"> </w:t>
      </w:r>
      <w:r w:rsidR="00924B11" w:rsidRPr="00330ACA">
        <w:t>долгосрочных</w:t>
      </w:r>
      <w:r w:rsidR="00330ACA" w:rsidRPr="00330ACA">
        <w:t xml:space="preserve"> </w:t>
      </w:r>
      <w:r w:rsidR="00924B11" w:rsidRPr="00330ACA">
        <w:t>инвестиций</w:t>
      </w:r>
      <w:r w:rsidR="00330ACA" w:rsidRPr="00330ACA">
        <w:t xml:space="preserve"> </w:t>
      </w:r>
      <w:r w:rsidR="00924B11" w:rsidRPr="00330ACA">
        <w:t>в</w:t>
      </w:r>
      <w:r w:rsidR="00330ACA" w:rsidRPr="00330ACA">
        <w:t xml:space="preserve"> </w:t>
      </w:r>
      <w:r w:rsidR="00924B11" w:rsidRPr="00330ACA">
        <w:t>дочерние</w:t>
      </w:r>
      <w:r w:rsidR="00330ACA" w:rsidRPr="00330ACA">
        <w:t xml:space="preserve"> </w:t>
      </w:r>
      <w:r w:rsidR="00924B11" w:rsidRPr="00330ACA">
        <w:t>и</w:t>
      </w:r>
      <w:r w:rsidR="00330ACA" w:rsidRPr="00330ACA">
        <w:t xml:space="preserve"> </w:t>
      </w:r>
      <w:r w:rsidR="00924B11" w:rsidRPr="00330ACA">
        <w:t>зависимые</w:t>
      </w:r>
      <w:r w:rsidR="00330ACA" w:rsidRPr="00330ACA">
        <w:t xml:space="preserve"> </w:t>
      </w:r>
      <w:r w:rsidR="00924B11" w:rsidRPr="00330ACA">
        <w:t>организации,</w:t>
      </w:r>
      <w:r w:rsidR="00330ACA" w:rsidRPr="00330ACA">
        <w:t xml:space="preserve"> </w:t>
      </w:r>
      <w:r w:rsidR="00924B11" w:rsidRPr="00330ACA">
        <w:t>ассоциированные</w:t>
      </w:r>
      <w:r w:rsidR="00330ACA" w:rsidRPr="00330ACA">
        <w:t xml:space="preserve"> </w:t>
      </w:r>
      <w:r w:rsidR="00924B11" w:rsidRPr="00330ACA">
        <w:t>компании</w:t>
      </w:r>
      <w:r w:rsidR="00330ACA" w:rsidRPr="00330ACA">
        <w:t>);</w:t>
      </w:r>
    </w:p>
    <w:p w:rsidR="00330ACA" w:rsidRPr="00330ACA" w:rsidRDefault="00924B11" w:rsidP="00330ACA">
      <w:pPr>
        <w:numPr>
          <w:ilvl w:val="0"/>
          <w:numId w:val="21"/>
        </w:numPr>
        <w:ind w:left="0" w:firstLine="709"/>
      </w:pPr>
      <w:r w:rsidRPr="00330ACA">
        <w:t>аудит</w:t>
      </w:r>
      <w:r w:rsidR="00330ACA" w:rsidRPr="00330ACA">
        <w:t xml:space="preserve"> </w:t>
      </w:r>
      <w:r w:rsidRPr="00330ACA">
        <w:t>де</w:t>
      </w:r>
      <w:r w:rsidR="00C36480" w:rsidRPr="00330ACA">
        <w:t>н</w:t>
      </w:r>
      <w:r w:rsidRPr="00330ACA">
        <w:t>ег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прочих</w:t>
      </w:r>
      <w:r w:rsidR="00330ACA" w:rsidRPr="00330ACA">
        <w:t xml:space="preserve"> </w:t>
      </w:r>
      <w:r w:rsidRPr="00330ACA">
        <w:t>текущих</w:t>
      </w:r>
      <w:r w:rsidR="00330ACA" w:rsidRPr="00330ACA">
        <w:t xml:space="preserve"> </w:t>
      </w:r>
      <w:r w:rsidRPr="00330ACA">
        <w:t>активов</w:t>
      </w:r>
      <w:r w:rsidR="00330ACA">
        <w:t xml:space="preserve"> (</w:t>
      </w:r>
      <w:r w:rsidRPr="00330ACA">
        <w:t>касса,</w:t>
      </w:r>
      <w:r w:rsidR="00330ACA" w:rsidRPr="00330ACA">
        <w:t xml:space="preserve"> </w:t>
      </w:r>
      <w:r w:rsidRPr="00330ACA">
        <w:t>текущие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валютные</w:t>
      </w:r>
      <w:r w:rsidR="00330ACA" w:rsidRPr="00330ACA">
        <w:t xml:space="preserve"> </w:t>
      </w:r>
      <w:r w:rsidRPr="00330ACA">
        <w:t>счета,</w:t>
      </w:r>
      <w:r w:rsidR="00330ACA" w:rsidRPr="00330ACA">
        <w:t xml:space="preserve"> </w:t>
      </w:r>
      <w:r w:rsidRPr="00330ACA">
        <w:t>ценные</w:t>
      </w:r>
      <w:r w:rsidR="00330ACA" w:rsidRPr="00330ACA">
        <w:t xml:space="preserve"> </w:t>
      </w:r>
      <w:r w:rsidRPr="00330ACA">
        <w:t>бумаги</w:t>
      </w:r>
      <w:r w:rsidR="00330ACA" w:rsidRPr="00330ACA">
        <w:t xml:space="preserve"> </w:t>
      </w:r>
      <w:r w:rsidRPr="00330ACA">
        <w:t>краткосрочные</w:t>
      </w:r>
      <w:r w:rsidR="00330ACA" w:rsidRPr="00330ACA">
        <w:t xml:space="preserve"> </w:t>
      </w:r>
      <w:r w:rsidRPr="00330ACA">
        <w:t>финансовые</w:t>
      </w:r>
      <w:r w:rsidR="00330ACA" w:rsidRPr="00330ACA">
        <w:t xml:space="preserve"> </w:t>
      </w:r>
      <w:r w:rsidRPr="00330ACA">
        <w:t>инвестиции,</w:t>
      </w:r>
      <w:r w:rsidR="00330ACA" w:rsidRPr="00330ACA">
        <w:t xml:space="preserve"> </w:t>
      </w:r>
      <w:r w:rsidRPr="00330ACA">
        <w:t>ТМЗ</w:t>
      </w:r>
      <w:r w:rsidR="00330ACA" w:rsidRPr="00330ACA">
        <w:t xml:space="preserve">) </w:t>
      </w:r>
      <w:r w:rsidRPr="00330ACA">
        <w:t>и</w:t>
      </w:r>
      <w:r w:rsidR="00330ACA" w:rsidRPr="00330ACA">
        <w:t xml:space="preserve"> </w:t>
      </w:r>
      <w:r w:rsidRPr="00330ACA">
        <w:t>т.п.</w:t>
      </w:r>
    </w:p>
    <w:p w:rsidR="00330ACA" w:rsidRPr="00330ACA" w:rsidRDefault="00924B11" w:rsidP="00330ACA">
      <w:r w:rsidRPr="00330ACA">
        <w:t>На</w:t>
      </w:r>
      <w:r w:rsidR="00330ACA" w:rsidRPr="00330ACA">
        <w:t xml:space="preserve"> </w:t>
      </w:r>
      <w:r w:rsidRPr="00330ACA">
        <w:t>третьем</w:t>
      </w:r>
      <w:r w:rsidR="00330ACA" w:rsidRPr="00330ACA">
        <w:t xml:space="preserve"> </w:t>
      </w:r>
      <w:r w:rsidRPr="00330ACA">
        <w:t>этапе</w:t>
      </w:r>
      <w:r w:rsidR="00330ACA" w:rsidRPr="00330ACA">
        <w:t xml:space="preserve"> </w:t>
      </w:r>
      <w:r w:rsidRPr="00330ACA">
        <w:t>осуществляется</w:t>
      </w:r>
      <w:r w:rsidR="00330ACA" w:rsidRPr="00330ACA">
        <w:t xml:space="preserve"> </w:t>
      </w:r>
      <w:r w:rsidRPr="00330ACA">
        <w:t>сбор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оценка</w:t>
      </w:r>
      <w:r w:rsidR="00330ACA" w:rsidRPr="00330ACA">
        <w:t xml:space="preserve"> </w:t>
      </w:r>
      <w:r w:rsidRPr="00330ACA">
        <w:t>компетентных</w:t>
      </w:r>
      <w:r w:rsidR="00330ACA" w:rsidRPr="00330ACA">
        <w:t xml:space="preserve"> </w:t>
      </w:r>
      <w:r w:rsidRPr="00330ACA">
        <w:t>сведений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фактов,</w:t>
      </w:r>
      <w:r w:rsidR="00330ACA" w:rsidRPr="00330ACA">
        <w:t xml:space="preserve"> </w:t>
      </w:r>
      <w:r w:rsidRPr="00330ACA">
        <w:t>чтобы</w:t>
      </w:r>
      <w:r w:rsidR="00330ACA" w:rsidRPr="00330ACA">
        <w:t xml:space="preserve"> </w:t>
      </w:r>
      <w:r w:rsidRPr="00330ACA">
        <w:t>выразить</w:t>
      </w:r>
      <w:r w:rsidR="00330ACA" w:rsidRPr="00330ACA">
        <w:t xml:space="preserve"> </w:t>
      </w:r>
      <w:r w:rsidRPr="00330ACA">
        <w:t>независимое</w:t>
      </w:r>
      <w:r w:rsidR="00330ACA" w:rsidRPr="00330ACA">
        <w:t xml:space="preserve"> </w:t>
      </w:r>
      <w:r w:rsidRPr="00330ACA">
        <w:t>мнение</w:t>
      </w:r>
      <w:r w:rsidR="00330ACA" w:rsidRPr="00330ACA">
        <w:t xml:space="preserve"> </w:t>
      </w:r>
      <w:r w:rsidRPr="00330ACA">
        <w:t>о</w:t>
      </w:r>
      <w:r w:rsidR="00330ACA" w:rsidRPr="00330ACA">
        <w:t xml:space="preserve"> </w:t>
      </w:r>
      <w:r w:rsidRPr="00330ACA">
        <w:t>состоянии</w:t>
      </w:r>
      <w:r w:rsidR="00330ACA" w:rsidRPr="00330ACA">
        <w:t xml:space="preserve"> </w:t>
      </w:r>
      <w:r w:rsidRPr="00330ACA">
        <w:t>предмета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объектов</w:t>
      </w:r>
      <w:r w:rsidR="00330ACA" w:rsidRPr="00330ACA">
        <w:t xml:space="preserve"> </w:t>
      </w:r>
      <w:r w:rsidRPr="00330ACA">
        <w:t>проверок.</w:t>
      </w:r>
      <w:r w:rsidR="00330ACA" w:rsidRPr="00330ACA">
        <w:t xml:space="preserve"> </w:t>
      </w:r>
      <w:r w:rsidRPr="00330ACA">
        <w:t>Этот</w:t>
      </w:r>
      <w:r w:rsidR="00330ACA" w:rsidRPr="00330ACA">
        <w:t xml:space="preserve"> </w:t>
      </w:r>
      <w:r w:rsidRPr="00330ACA">
        <w:t>этап</w:t>
      </w:r>
      <w:r w:rsidR="00330ACA" w:rsidRPr="00330ACA">
        <w:t xml:space="preserve"> </w:t>
      </w:r>
      <w:r w:rsidRPr="00330ACA">
        <w:t>тесно</w:t>
      </w:r>
      <w:r w:rsidR="00330ACA" w:rsidRPr="00330ACA">
        <w:t xml:space="preserve"> </w:t>
      </w:r>
      <w:r w:rsidRPr="00330ACA">
        <w:t>взаимосвязан</w:t>
      </w:r>
      <w:r w:rsidR="00330ACA" w:rsidRPr="00330ACA">
        <w:t xml:space="preserve"> </w:t>
      </w:r>
      <w:r w:rsidRPr="00330ACA">
        <w:t>с</w:t>
      </w:r>
      <w:r w:rsidR="00330ACA" w:rsidRPr="00330ACA">
        <w:t xml:space="preserve"> </w:t>
      </w:r>
      <w:r w:rsidRPr="00330ACA">
        <w:t>предыдущим,</w:t>
      </w:r>
      <w:r w:rsidR="00330ACA" w:rsidRPr="00330ACA">
        <w:t xml:space="preserve"> </w:t>
      </w:r>
      <w:r w:rsidRPr="00330ACA">
        <w:t>т.е.</w:t>
      </w:r>
      <w:r w:rsidR="00330ACA" w:rsidRPr="00330ACA">
        <w:t xml:space="preserve"> </w:t>
      </w:r>
      <w:r w:rsidRPr="00330ACA">
        <w:t>реализацией</w:t>
      </w:r>
      <w:r w:rsidR="00330ACA" w:rsidRPr="00330ACA">
        <w:t xml:space="preserve"> </w:t>
      </w:r>
      <w:r w:rsidRPr="00330ACA">
        <w:t>стратегии,</w:t>
      </w:r>
      <w:r w:rsidR="00330ACA" w:rsidRPr="00330ACA">
        <w:t xml:space="preserve"> </w:t>
      </w:r>
      <w:r w:rsidRPr="00330ACA">
        <w:t>общего</w:t>
      </w:r>
      <w:r w:rsidR="00330ACA" w:rsidRPr="00330ACA">
        <w:t xml:space="preserve"> </w:t>
      </w:r>
      <w:r w:rsidRPr="00330ACA">
        <w:t>плана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программ</w:t>
      </w:r>
      <w:r w:rsidR="00330ACA" w:rsidRPr="00330ACA">
        <w:t xml:space="preserve"> </w:t>
      </w:r>
      <w:r w:rsidRPr="00330ACA">
        <w:t>аудита.</w:t>
      </w:r>
      <w:r w:rsidR="00330ACA" w:rsidRPr="00330ACA">
        <w:t xml:space="preserve"> </w:t>
      </w:r>
      <w:r w:rsidRPr="00330ACA">
        <w:t>При</w:t>
      </w:r>
      <w:r w:rsidR="00330ACA" w:rsidRPr="00330ACA">
        <w:t xml:space="preserve"> </w:t>
      </w:r>
      <w:r w:rsidRPr="00330ACA">
        <w:t>выполнении</w:t>
      </w:r>
      <w:r w:rsidR="00330ACA" w:rsidRPr="00330ACA">
        <w:t xml:space="preserve"> </w:t>
      </w:r>
      <w:r w:rsidRPr="00330ACA">
        <w:t>аудита</w:t>
      </w:r>
      <w:r w:rsidR="00330ACA" w:rsidRPr="00330ACA">
        <w:t xml:space="preserve"> </w:t>
      </w:r>
      <w:r w:rsidRPr="00330ACA">
        <w:t>может</w:t>
      </w:r>
      <w:r w:rsidR="00330ACA" w:rsidRPr="00330ACA">
        <w:t xml:space="preserve"> </w:t>
      </w:r>
      <w:r w:rsidRPr="00330ACA">
        <w:t>возникнуть</w:t>
      </w:r>
      <w:r w:rsidR="00330ACA" w:rsidRPr="00330ACA">
        <w:t xml:space="preserve"> </w:t>
      </w:r>
      <w:r w:rsidRPr="00330ACA">
        <w:t>необходимость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пересмотре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корректировке</w:t>
      </w:r>
      <w:r w:rsidR="00330ACA" w:rsidRPr="00330ACA">
        <w:t xml:space="preserve"> </w:t>
      </w:r>
      <w:r w:rsidRPr="00330ACA">
        <w:t>стратегии,</w:t>
      </w:r>
      <w:r w:rsidR="00330ACA" w:rsidRPr="00330ACA">
        <w:t xml:space="preserve"> </w:t>
      </w:r>
      <w:r w:rsidRPr="00330ACA">
        <w:t>плана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программ</w:t>
      </w:r>
      <w:r w:rsidR="00330ACA" w:rsidRPr="00330ACA">
        <w:t xml:space="preserve"> </w:t>
      </w:r>
      <w:r w:rsidRPr="00330ACA">
        <w:t>проведения</w:t>
      </w:r>
      <w:r w:rsidR="00330ACA" w:rsidRPr="00330ACA">
        <w:t xml:space="preserve"> </w:t>
      </w:r>
      <w:r w:rsidRPr="00330ACA">
        <w:t>проверок.</w:t>
      </w:r>
    </w:p>
    <w:p w:rsidR="00330ACA" w:rsidRPr="00330ACA" w:rsidRDefault="00924B11" w:rsidP="00330ACA">
      <w:r w:rsidRPr="00330ACA">
        <w:t>Внимание</w:t>
      </w:r>
      <w:r w:rsidR="00330ACA" w:rsidRPr="00330ACA">
        <w:t xml:space="preserve"> </w:t>
      </w:r>
      <w:r w:rsidRPr="00330ACA">
        <w:t>аудитора</w:t>
      </w:r>
      <w:r w:rsidR="00330ACA" w:rsidRPr="00330ACA">
        <w:t xml:space="preserve"> </w:t>
      </w:r>
      <w:r w:rsidRPr="00330ACA">
        <w:t>должно</w:t>
      </w:r>
      <w:r w:rsidR="00330ACA" w:rsidRPr="00330ACA">
        <w:t xml:space="preserve"> </w:t>
      </w:r>
      <w:r w:rsidRPr="00330ACA">
        <w:t>быть</w:t>
      </w:r>
      <w:r w:rsidR="00330ACA" w:rsidRPr="00330ACA">
        <w:t xml:space="preserve"> </w:t>
      </w:r>
      <w:r w:rsidRPr="00330ACA">
        <w:t>направлено</w:t>
      </w:r>
      <w:r w:rsidR="00330ACA" w:rsidRPr="00330ACA">
        <w:t xml:space="preserve"> </w:t>
      </w:r>
      <w:r w:rsidRPr="00330ACA">
        <w:t>не</w:t>
      </w:r>
      <w:r w:rsidR="00330ACA" w:rsidRPr="00330ACA">
        <w:t xml:space="preserve"> </w:t>
      </w:r>
      <w:r w:rsidRPr="00330ACA">
        <w:t>столько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показатели</w:t>
      </w:r>
      <w:r w:rsidR="00330ACA" w:rsidRPr="00330ACA">
        <w:t xml:space="preserve"> </w:t>
      </w:r>
      <w:r w:rsidRPr="00330ACA">
        <w:t>финансовых</w:t>
      </w:r>
      <w:r w:rsidR="00330ACA" w:rsidRPr="00330ACA">
        <w:t xml:space="preserve"> </w:t>
      </w:r>
      <w:r w:rsidRPr="00330ACA">
        <w:t>отчетов,</w:t>
      </w:r>
      <w:r w:rsidR="00330ACA" w:rsidRPr="00330ACA">
        <w:t xml:space="preserve"> </w:t>
      </w:r>
      <w:r w:rsidRPr="00330ACA">
        <w:t>столько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те</w:t>
      </w:r>
      <w:r w:rsidR="00330ACA" w:rsidRPr="00330ACA">
        <w:t xml:space="preserve"> </w:t>
      </w:r>
      <w:r w:rsidRPr="00330ACA">
        <w:t>выводы,</w:t>
      </w:r>
      <w:r w:rsidR="00330ACA" w:rsidRPr="00330ACA">
        <w:t xml:space="preserve"> </w:t>
      </w:r>
      <w:r w:rsidRPr="00330ACA">
        <w:t>которые</w:t>
      </w:r>
      <w:r w:rsidR="00330ACA" w:rsidRPr="00330ACA">
        <w:t xml:space="preserve"> </w:t>
      </w:r>
      <w:r w:rsidRPr="00330ACA">
        <w:t>руководство</w:t>
      </w:r>
      <w:r w:rsidR="00330ACA" w:rsidRPr="00330ACA">
        <w:t xml:space="preserve"> </w:t>
      </w:r>
      <w:r w:rsidRPr="00330ACA">
        <w:t>исследуемой</w:t>
      </w:r>
      <w:r w:rsidR="00330ACA" w:rsidRPr="00330ACA">
        <w:t xml:space="preserve"> </w:t>
      </w:r>
      <w:r w:rsidRPr="00330ACA">
        <w:t>фирмы</w:t>
      </w:r>
      <w:r w:rsidR="00330ACA" w:rsidRPr="00330ACA">
        <w:t xml:space="preserve"> </w:t>
      </w:r>
      <w:r w:rsidRPr="00330ACA">
        <w:t>сделало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их</w:t>
      </w:r>
      <w:r w:rsidR="00330ACA" w:rsidRPr="00330ACA">
        <w:t xml:space="preserve"> </w:t>
      </w:r>
      <w:r w:rsidRPr="00330ACA">
        <w:t>основе.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процессе</w:t>
      </w:r>
      <w:r w:rsidR="00330ACA" w:rsidRPr="00330ACA">
        <w:t xml:space="preserve"> </w:t>
      </w:r>
      <w:r w:rsidRPr="00330ACA">
        <w:t>аудиторской</w:t>
      </w:r>
      <w:r w:rsidR="00330ACA" w:rsidRPr="00330ACA">
        <w:t xml:space="preserve"> </w:t>
      </w:r>
      <w:r w:rsidRPr="00330ACA">
        <w:t>проверки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</w:t>
      </w:r>
      <w:r w:rsidR="00330ACA" w:rsidRPr="00330ACA">
        <w:t xml:space="preserve"> </w:t>
      </w:r>
      <w:r w:rsidRPr="00330ACA">
        <w:t>устанавливаются</w:t>
      </w:r>
      <w:r w:rsidR="00330ACA" w:rsidRPr="00330ACA">
        <w:t xml:space="preserve"> </w:t>
      </w:r>
      <w:r w:rsidRPr="00330ACA">
        <w:t>правильность</w:t>
      </w:r>
      <w:r w:rsidR="00330ACA" w:rsidRPr="00330ACA">
        <w:t xml:space="preserve"> </w:t>
      </w:r>
      <w:r w:rsidRPr="00330ACA">
        <w:t>составления</w:t>
      </w:r>
      <w:r w:rsidR="00330ACA" w:rsidRPr="00330ACA">
        <w:t xml:space="preserve"> </w:t>
      </w:r>
      <w:r w:rsidRPr="00330ACA">
        <w:t>бухгалтерского</w:t>
      </w:r>
      <w:r w:rsidR="00330ACA" w:rsidRPr="00330ACA">
        <w:t xml:space="preserve"> </w:t>
      </w:r>
      <w:r w:rsidRPr="00330ACA">
        <w:t>балан</w:t>
      </w:r>
      <w:r w:rsidR="004B4E90" w:rsidRPr="00330ACA">
        <w:t>са,</w:t>
      </w:r>
      <w:r w:rsidR="00330ACA" w:rsidRPr="00330ACA">
        <w:t xml:space="preserve"> </w:t>
      </w:r>
      <w:r w:rsidR="004B4E90" w:rsidRPr="00330ACA">
        <w:t>отчетов</w:t>
      </w:r>
      <w:r w:rsidR="00330ACA" w:rsidRPr="00330ACA">
        <w:t xml:space="preserve"> </w:t>
      </w:r>
      <w:r w:rsidR="004B4E90" w:rsidRPr="00330ACA">
        <w:t>о</w:t>
      </w:r>
      <w:r w:rsidR="00330ACA" w:rsidRPr="00330ACA">
        <w:t xml:space="preserve"> </w:t>
      </w:r>
      <w:r w:rsidR="004B4E90" w:rsidRPr="00330ACA">
        <w:t>прибылях</w:t>
      </w:r>
      <w:r w:rsidR="00330ACA" w:rsidRPr="00330ACA">
        <w:t xml:space="preserve"> </w:t>
      </w:r>
      <w:r w:rsidR="004B4E90" w:rsidRPr="00330ACA">
        <w:t>и</w:t>
      </w:r>
      <w:r w:rsidR="00330ACA" w:rsidRPr="00330ACA">
        <w:t xml:space="preserve"> </w:t>
      </w:r>
      <w:r w:rsidR="004B4E90" w:rsidRPr="00330ACA">
        <w:t>убытках,</w:t>
      </w:r>
      <w:r w:rsidR="00330ACA" w:rsidRPr="00330ACA">
        <w:t xml:space="preserve"> </w:t>
      </w:r>
      <w:r w:rsidR="004B4E90" w:rsidRPr="00330ACA">
        <w:t>движении</w:t>
      </w:r>
      <w:r w:rsidR="00330ACA" w:rsidRPr="00330ACA">
        <w:t xml:space="preserve"> </w:t>
      </w:r>
      <w:r w:rsidR="004B4E90" w:rsidRPr="00330ACA">
        <w:t>денежных</w:t>
      </w:r>
      <w:r w:rsidR="00330ACA" w:rsidRPr="00330ACA">
        <w:t xml:space="preserve"> </w:t>
      </w:r>
      <w:r w:rsidR="004B4E90" w:rsidRPr="00330ACA">
        <w:t>средств,</w:t>
      </w:r>
      <w:r w:rsidR="00330ACA" w:rsidRPr="00330ACA">
        <w:t xml:space="preserve"> </w:t>
      </w:r>
      <w:r w:rsidR="004B4E90" w:rsidRPr="00330ACA">
        <w:t>изменениях</w:t>
      </w:r>
      <w:r w:rsidR="00330ACA" w:rsidRPr="00330ACA">
        <w:t xml:space="preserve"> </w:t>
      </w:r>
      <w:r w:rsidR="004B4E90" w:rsidRPr="00330ACA">
        <w:t>в</w:t>
      </w:r>
      <w:r w:rsidR="00330ACA" w:rsidRPr="00330ACA">
        <w:t xml:space="preserve"> </w:t>
      </w:r>
      <w:r w:rsidR="004B4E90" w:rsidRPr="00330ACA">
        <w:t>собственном</w:t>
      </w:r>
      <w:r w:rsidR="00330ACA" w:rsidRPr="00330ACA">
        <w:t xml:space="preserve"> </w:t>
      </w:r>
      <w:r w:rsidR="004B4E90" w:rsidRPr="00330ACA">
        <w:t>капитале,</w:t>
      </w:r>
      <w:r w:rsidR="00330ACA" w:rsidRPr="00330ACA">
        <w:t xml:space="preserve"> </w:t>
      </w:r>
      <w:r w:rsidR="004B4E90" w:rsidRPr="00330ACA">
        <w:t>достоверность</w:t>
      </w:r>
      <w:r w:rsidR="00330ACA" w:rsidRPr="00330ACA">
        <w:t xml:space="preserve"> </w:t>
      </w:r>
      <w:r w:rsidR="004B4E90" w:rsidRPr="00330ACA">
        <w:t>информации</w:t>
      </w:r>
      <w:r w:rsidR="00330ACA" w:rsidRPr="00330ACA">
        <w:t xml:space="preserve"> </w:t>
      </w:r>
      <w:r w:rsidR="004B4E90" w:rsidRPr="00330ACA">
        <w:t>в</w:t>
      </w:r>
      <w:r w:rsidR="00330ACA" w:rsidRPr="00330ACA">
        <w:t xml:space="preserve"> </w:t>
      </w:r>
      <w:r w:rsidR="004B4E90" w:rsidRPr="00330ACA">
        <w:t>учетной</w:t>
      </w:r>
      <w:r w:rsidR="00330ACA" w:rsidRPr="00330ACA">
        <w:t xml:space="preserve"> </w:t>
      </w:r>
      <w:r w:rsidR="004B4E90" w:rsidRPr="00330ACA">
        <w:t>политике</w:t>
      </w:r>
      <w:r w:rsidR="00330ACA" w:rsidRPr="00330ACA">
        <w:t xml:space="preserve"> </w:t>
      </w:r>
      <w:r w:rsidR="004B4E90" w:rsidRPr="00330ACA">
        <w:t>и</w:t>
      </w:r>
      <w:r w:rsidR="00330ACA" w:rsidRPr="00330ACA">
        <w:t xml:space="preserve"> </w:t>
      </w:r>
      <w:r w:rsidR="004B4E90" w:rsidRPr="00330ACA">
        <w:t>пояснительной</w:t>
      </w:r>
      <w:r w:rsidR="00330ACA" w:rsidRPr="00330ACA">
        <w:t xml:space="preserve"> </w:t>
      </w:r>
      <w:r w:rsidR="004B4E90" w:rsidRPr="00330ACA">
        <w:t>записки.</w:t>
      </w:r>
    </w:p>
    <w:p w:rsidR="00330ACA" w:rsidRPr="00330ACA" w:rsidRDefault="004B4E90" w:rsidP="00330ACA">
      <w:r w:rsidRPr="00330ACA">
        <w:t>Например</w:t>
      </w:r>
      <w:r w:rsidR="00C36480" w:rsidRPr="00330ACA">
        <w:t>,</w:t>
      </w:r>
      <w:r w:rsidR="00330ACA" w:rsidRPr="00330ACA">
        <w:t xml:space="preserve"> </w:t>
      </w:r>
      <w:r w:rsidRPr="00330ACA">
        <w:t>аудитор</w:t>
      </w:r>
      <w:r w:rsidR="00330ACA" w:rsidRPr="00330ACA">
        <w:t xml:space="preserve"> </w:t>
      </w:r>
      <w:r w:rsidRPr="00330ACA">
        <w:t>проверяет</w:t>
      </w:r>
      <w:r w:rsidR="00330ACA" w:rsidRPr="00330ACA">
        <w:t xml:space="preserve"> </w:t>
      </w:r>
      <w:r w:rsidRPr="00330ACA">
        <w:t>отчет</w:t>
      </w:r>
      <w:r w:rsidR="00330ACA" w:rsidRPr="00330ACA">
        <w:t xml:space="preserve"> </w:t>
      </w:r>
      <w:r w:rsidRPr="00330ACA">
        <w:t>о</w:t>
      </w:r>
      <w:r w:rsidR="00330ACA" w:rsidRPr="00330ACA">
        <w:t xml:space="preserve"> </w:t>
      </w:r>
      <w:r w:rsidRPr="00330ACA">
        <w:t>прибылях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убытках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целяъх</w:t>
      </w:r>
      <w:r w:rsidR="00330ACA" w:rsidRPr="00330ACA">
        <w:t xml:space="preserve"> </w:t>
      </w:r>
      <w:r w:rsidRPr="00330ACA">
        <w:t>установления</w:t>
      </w:r>
      <w:r w:rsidR="00330ACA" w:rsidRPr="00330ACA">
        <w:t xml:space="preserve"> </w:t>
      </w:r>
      <w:r w:rsidRPr="00330ACA">
        <w:t>правильности</w:t>
      </w:r>
      <w:r w:rsidR="00330ACA" w:rsidRPr="00330ACA">
        <w:t xml:space="preserve"> </w:t>
      </w:r>
      <w:r w:rsidRPr="00330ACA">
        <w:t>расчета</w:t>
      </w:r>
      <w:r w:rsidR="00330ACA" w:rsidRPr="00330ACA">
        <w:t xml:space="preserve"> </w:t>
      </w:r>
      <w:r w:rsidRPr="00330ACA">
        <w:t>дохода</w:t>
      </w:r>
      <w:r w:rsidR="00330ACA" w:rsidRPr="00330ACA">
        <w:t xml:space="preserve"> </w:t>
      </w:r>
      <w:r w:rsidRPr="00330ACA">
        <w:t>от</w:t>
      </w:r>
      <w:r w:rsidR="00330ACA" w:rsidRPr="00330ACA">
        <w:t xml:space="preserve"> </w:t>
      </w:r>
      <w:r w:rsidRPr="00330ACA">
        <w:t>обычной</w:t>
      </w:r>
      <w:r w:rsidR="00330ACA" w:rsidRPr="00330ACA">
        <w:t xml:space="preserve"> </w:t>
      </w:r>
      <w:r w:rsidRPr="00330ACA">
        <w:t>деятельности</w:t>
      </w:r>
      <w:r w:rsidR="00330ACA" w:rsidRPr="00330ACA">
        <w:t xml:space="preserve"> </w:t>
      </w:r>
      <w:r w:rsidRPr="00330ACA">
        <w:t>до</w:t>
      </w:r>
      <w:r w:rsidR="00330ACA" w:rsidRPr="00330ACA">
        <w:t xml:space="preserve"> </w:t>
      </w:r>
      <w:r w:rsidRPr="00330ACA">
        <w:t>налогообложения.</w:t>
      </w:r>
      <w:r w:rsidR="00330ACA" w:rsidRPr="00330ACA">
        <w:t xml:space="preserve"> </w:t>
      </w:r>
      <w:r w:rsidRPr="00330ACA">
        <w:t>Совокупный</w:t>
      </w:r>
      <w:r w:rsidR="00330ACA" w:rsidRPr="00330ACA">
        <w:t xml:space="preserve"> </w:t>
      </w:r>
      <w:r w:rsidRPr="00330ACA">
        <w:t>доход</w:t>
      </w:r>
      <w:r w:rsidR="00330ACA" w:rsidRPr="00330ACA">
        <w:t xml:space="preserve"> </w:t>
      </w:r>
      <w:r w:rsidRPr="00330ACA">
        <w:t>должен</w:t>
      </w:r>
      <w:r w:rsidR="00330ACA" w:rsidRPr="00330ACA">
        <w:t xml:space="preserve"> </w:t>
      </w:r>
      <w:r w:rsidRPr="00330ACA">
        <w:t>быть</w:t>
      </w:r>
      <w:r w:rsidR="00330ACA" w:rsidRPr="00330ACA">
        <w:t xml:space="preserve"> </w:t>
      </w:r>
      <w:r w:rsidRPr="00330ACA">
        <w:t>определен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результативностью</w:t>
      </w:r>
      <w:r w:rsidR="00330ACA" w:rsidRPr="00330ACA">
        <w:t xml:space="preserve"> </w:t>
      </w:r>
      <w:r w:rsidRPr="00330ACA">
        <w:t>по</w:t>
      </w:r>
      <w:r w:rsidR="00330ACA" w:rsidRPr="00330ACA">
        <w:t xml:space="preserve"> </w:t>
      </w:r>
      <w:r w:rsidRPr="00330ACA">
        <w:t>предприятию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целом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отдельно</w:t>
      </w:r>
      <w:r w:rsidR="00330ACA" w:rsidRPr="00330ACA">
        <w:t xml:space="preserve"> </w:t>
      </w:r>
      <w:r w:rsidRPr="00330ACA">
        <w:t>по</w:t>
      </w:r>
      <w:r w:rsidR="00330ACA" w:rsidRPr="00330ACA">
        <w:t xml:space="preserve"> </w:t>
      </w:r>
      <w:r w:rsidRPr="00330ACA">
        <w:t>его</w:t>
      </w:r>
      <w:r w:rsidR="00330ACA" w:rsidRPr="00330ACA">
        <w:t xml:space="preserve"> </w:t>
      </w:r>
      <w:r w:rsidRPr="00330ACA">
        <w:t>структурным</w:t>
      </w:r>
      <w:r w:rsidR="00330ACA" w:rsidRPr="00330ACA">
        <w:t xml:space="preserve"> </w:t>
      </w:r>
      <w:r w:rsidRPr="00330ACA">
        <w:t>подразделениям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видам</w:t>
      </w:r>
      <w:r w:rsidR="00330ACA" w:rsidRPr="00330ACA">
        <w:t xml:space="preserve"> </w:t>
      </w:r>
      <w:r w:rsidRPr="00330ACA">
        <w:t>деятельности.</w:t>
      </w:r>
      <w:r w:rsidR="00330ACA" w:rsidRPr="00330ACA">
        <w:t xml:space="preserve"> </w:t>
      </w:r>
      <w:r w:rsidRPr="00330ACA">
        <w:t>Если</w:t>
      </w:r>
      <w:r w:rsidR="00330ACA" w:rsidRPr="00330ACA">
        <w:t xml:space="preserve"> </w:t>
      </w:r>
      <w:r w:rsidRPr="00330ACA">
        <w:t>такие</w:t>
      </w:r>
      <w:r w:rsidR="00330ACA" w:rsidRPr="00330ACA">
        <w:t xml:space="preserve"> </w:t>
      </w:r>
      <w:r w:rsidRPr="00330ACA">
        <w:t>расчеты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предприятии</w:t>
      </w:r>
      <w:r w:rsidR="00330ACA" w:rsidRPr="00330ACA">
        <w:t xml:space="preserve"> </w:t>
      </w:r>
      <w:r w:rsidRPr="00330ACA">
        <w:t>не</w:t>
      </w:r>
      <w:r w:rsidR="00330ACA" w:rsidRPr="00330ACA">
        <w:t xml:space="preserve"> </w:t>
      </w:r>
      <w:r w:rsidRPr="00330ACA">
        <w:t>ведутся,</w:t>
      </w:r>
      <w:r w:rsidR="00330ACA" w:rsidRPr="00330ACA">
        <w:t xml:space="preserve"> </w:t>
      </w:r>
      <w:r w:rsidRPr="00330ACA">
        <w:t>аудитор</w:t>
      </w:r>
      <w:r w:rsidR="00330ACA" w:rsidRPr="00330ACA">
        <w:t xml:space="preserve"> </w:t>
      </w:r>
      <w:r w:rsidRPr="00330ACA">
        <w:t>должен</w:t>
      </w:r>
      <w:r w:rsidR="00330ACA" w:rsidRPr="00330ACA">
        <w:t xml:space="preserve"> </w:t>
      </w:r>
      <w:r w:rsidRPr="00330ACA">
        <w:t>их</w:t>
      </w:r>
      <w:r w:rsidR="00330ACA" w:rsidRPr="00330ACA">
        <w:t xml:space="preserve"> </w:t>
      </w:r>
      <w:r w:rsidRPr="00330ACA">
        <w:t>выполнить</w:t>
      </w:r>
      <w:r w:rsidR="00330ACA" w:rsidRPr="00330ACA">
        <w:t xml:space="preserve"> </w:t>
      </w:r>
      <w:r w:rsidRPr="00330ACA">
        <w:t>самостоятельно</w:t>
      </w:r>
      <w:r w:rsidR="00330ACA" w:rsidRPr="00330ACA">
        <w:t xml:space="preserve"> </w:t>
      </w:r>
      <w:r w:rsidRPr="00330ACA">
        <w:t>для</w:t>
      </w:r>
      <w:r w:rsidR="00330ACA" w:rsidRPr="00330ACA">
        <w:t xml:space="preserve"> </w:t>
      </w:r>
      <w:r w:rsidRPr="00330ACA">
        <w:t>обоснования</w:t>
      </w:r>
      <w:r w:rsidR="00330ACA" w:rsidRPr="00330ACA">
        <w:t xml:space="preserve"> </w:t>
      </w:r>
      <w:r w:rsidRPr="00330ACA">
        <w:t>своих</w:t>
      </w:r>
      <w:r w:rsidR="00330ACA" w:rsidRPr="00330ACA">
        <w:t xml:space="preserve"> </w:t>
      </w:r>
      <w:r w:rsidRPr="00330ACA">
        <w:t>выводов.</w:t>
      </w:r>
    </w:p>
    <w:p w:rsidR="00330ACA" w:rsidRPr="00330ACA" w:rsidRDefault="004B4E90" w:rsidP="00330ACA">
      <w:r w:rsidRPr="00330ACA">
        <w:t>Вместе</w:t>
      </w:r>
      <w:r w:rsidR="00330ACA" w:rsidRPr="00330ACA">
        <w:t xml:space="preserve"> </w:t>
      </w:r>
      <w:r w:rsidRPr="00330ACA">
        <w:t>с</w:t>
      </w:r>
      <w:r w:rsidR="00330ACA" w:rsidRPr="00330ACA">
        <w:t xml:space="preserve"> </w:t>
      </w:r>
      <w:r w:rsidRPr="00330ACA">
        <w:t>тем</w:t>
      </w:r>
      <w:r w:rsidR="00330ACA" w:rsidRPr="00330ACA">
        <w:t xml:space="preserve"> </w:t>
      </w:r>
      <w:r w:rsidRPr="00330ACA">
        <w:t>аудитор</w:t>
      </w:r>
      <w:r w:rsidR="00330ACA" w:rsidRPr="00330ACA">
        <w:t xml:space="preserve"> </w:t>
      </w:r>
      <w:r w:rsidRPr="00330ACA">
        <w:t>должен</w:t>
      </w:r>
      <w:r w:rsidR="00330ACA" w:rsidRPr="00330ACA">
        <w:t xml:space="preserve"> </w:t>
      </w:r>
      <w:r w:rsidRPr="00330ACA">
        <w:t>проверить</w:t>
      </w:r>
      <w:r w:rsidR="00330ACA" w:rsidRPr="00330ACA">
        <w:t>:</w:t>
      </w:r>
    </w:p>
    <w:p w:rsidR="00330ACA" w:rsidRPr="00330ACA" w:rsidRDefault="004B4E90" w:rsidP="00330ACA">
      <w:pPr>
        <w:numPr>
          <w:ilvl w:val="0"/>
          <w:numId w:val="23"/>
        </w:numPr>
        <w:ind w:left="0" w:firstLine="709"/>
      </w:pPr>
      <w:r w:rsidRPr="00330ACA">
        <w:t>полноту</w:t>
      </w:r>
      <w:r w:rsidR="00330ACA" w:rsidRPr="00330ACA">
        <w:t xml:space="preserve"> </w:t>
      </w:r>
      <w:r w:rsidRPr="00330ACA">
        <w:t>выполнения</w:t>
      </w:r>
      <w:r w:rsidR="00330ACA" w:rsidRPr="00330ACA">
        <w:t xml:space="preserve"> </w:t>
      </w:r>
      <w:r w:rsidRPr="00330ACA">
        <w:t>решений</w:t>
      </w:r>
      <w:r w:rsidR="00330ACA" w:rsidRPr="00330ACA">
        <w:t xml:space="preserve"> </w:t>
      </w:r>
      <w:r w:rsidRPr="00330ACA">
        <w:t>собственников</w:t>
      </w:r>
      <w:r w:rsidR="00330ACA" w:rsidRPr="00330ACA">
        <w:t xml:space="preserve"> </w:t>
      </w:r>
      <w:r w:rsidRPr="00330ACA">
        <w:t>предприятия</w:t>
      </w:r>
      <w:r w:rsidR="00330ACA" w:rsidRPr="00330ACA">
        <w:t xml:space="preserve"> </w:t>
      </w:r>
      <w:r w:rsidRPr="00330ACA">
        <w:t>об</w:t>
      </w:r>
      <w:r w:rsidR="00330ACA" w:rsidRPr="00330ACA">
        <w:t xml:space="preserve"> </w:t>
      </w:r>
      <w:r w:rsidRPr="00330ACA">
        <w:t>изменении</w:t>
      </w:r>
      <w:r w:rsidR="00330ACA" w:rsidRPr="00330ACA">
        <w:t xml:space="preserve"> </w:t>
      </w:r>
      <w:r w:rsidRPr="00330ACA">
        <w:t>объема</w:t>
      </w:r>
      <w:r w:rsidR="00330ACA" w:rsidRPr="00330ACA">
        <w:t xml:space="preserve"> </w:t>
      </w:r>
      <w:r w:rsidRPr="00330ACA">
        <w:t>уставного</w:t>
      </w:r>
      <w:r w:rsidR="00330ACA" w:rsidRPr="00330ACA">
        <w:t xml:space="preserve"> </w:t>
      </w:r>
      <w:r w:rsidRPr="00330ACA">
        <w:t>капитала</w:t>
      </w:r>
      <w:r w:rsidR="00330ACA" w:rsidRPr="00330ACA">
        <w:t>;</w:t>
      </w:r>
    </w:p>
    <w:p w:rsidR="00330ACA" w:rsidRPr="00330ACA" w:rsidRDefault="004B4E90" w:rsidP="00330ACA">
      <w:pPr>
        <w:numPr>
          <w:ilvl w:val="0"/>
          <w:numId w:val="23"/>
        </w:numPr>
        <w:ind w:left="0" w:firstLine="709"/>
      </w:pPr>
      <w:r w:rsidRPr="00330ACA">
        <w:t>тождество</w:t>
      </w:r>
      <w:r w:rsidR="00330ACA" w:rsidRPr="00330ACA">
        <w:t xml:space="preserve"> </w:t>
      </w:r>
      <w:r w:rsidRPr="00330ACA">
        <w:t>данных</w:t>
      </w:r>
      <w:r w:rsidR="00330ACA" w:rsidRPr="00330ACA">
        <w:t xml:space="preserve"> </w:t>
      </w:r>
      <w:r w:rsidRPr="00330ACA">
        <w:t>синтетического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аналитического</w:t>
      </w:r>
      <w:r w:rsidR="00330ACA" w:rsidRPr="00330ACA">
        <w:t xml:space="preserve"> </w:t>
      </w:r>
      <w:r w:rsidRPr="00330ACA">
        <w:t>учета</w:t>
      </w:r>
      <w:r w:rsidR="00330ACA" w:rsidRPr="00330ACA">
        <w:t xml:space="preserve"> </w:t>
      </w:r>
      <w:r w:rsidRPr="00330ACA">
        <w:t>по</w:t>
      </w:r>
      <w:r w:rsidR="00330ACA" w:rsidRPr="00330ACA">
        <w:t xml:space="preserve"> </w:t>
      </w:r>
      <w:r w:rsidRPr="00330ACA">
        <w:t>счетам</w:t>
      </w:r>
      <w:r w:rsidR="00330ACA" w:rsidRPr="00330ACA">
        <w:t xml:space="preserve"> </w:t>
      </w:r>
      <w:r w:rsidRPr="00330ACA">
        <w:t>активов</w:t>
      </w:r>
      <w:r w:rsidR="00952EA1" w:rsidRPr="00330ACA">
        <w:t>,</w:t>
      </w:r>
      <w:r w:rsidR="00330ACA" w:rsidRPr="00330ACA">
        <w:t xml:space="preserve"> </w:t>
      </w:r>
      <w:r w:rsidR="00952EA1" w:rsidRPr="00330ACA">
        <w:t>собственного</w:t>
      </w:r>
      <w:r w:rsidR="00330ACA" w:rsidRPr="00330ACA">
        <w:t xml:space="preserve"> </w:t>
      </w:r>
      <w:r w:rsidR="00952EA1" w:rsidRPr="00330ACA">
        <w:t>капитала</w:t>
      </w:r>
      <w:r w:rsidR="00330ACA" w:rsidRPr="00330ACA">
        <w:t xml:space="preserve"> </w:t>
      </w:r>
      <w:r w:rsidR="00952EA1" w:rsidRPr="00330ACA">
        <w:t>и</w:t>
      </w:r>
      <w:r w:rsidR="00330ACA" w:rsidRPr="00330ACA">
        <w:t xml:space="preserve"> </w:t>
      </w:r>
      <w:r w:rsidR="00952EA1" w:rsidRPr="00330ACA">
        <w:t>обязательств,</w:t>
      </w:r>
      <w:r w:rsidR="00330ACA" w:rsidRPr="00330ACA">
        <w:t xml:space="preserve"> </w:t>
      </w:r>
      <w:r w:rsidR="00952EA1" w:rsidRPr="00330ACA">
        <w:t>отраженных</w:t>
      </w:r>
      <w:r w:rsidR="00330ACA" w:rsidRPr="00330ACA">
        <w:t xml:space="preserve"> </w:t>
      </w:r>
      <w:r w:rsidR="00952EA1" w:rsidRPr="00330ACA">
        <w:t>в</w:t>
      </w:r>
      <w:r w:rsidR="00330ACA" w:rsidRPr="00330ACA">
        <w:t xml:space="preserve"> </w:t>
      </w:r>
      <w:r w:rsidR="00952EA1" w:rsidRPr="00330ACA">
        <w:t>балансе</w:t>
      </w:r>
      <w:r w:rsidR="00330ACA" w:rsidRPr="00330ACA">
        <w:t>;</w:t>
      </w:r>
    </w:p>
    <w:p w:rsidR="00330ACA" w:rsidRPr="00330ACA" w:rsidRDefault="00952EA1" w:rsidP="00330ACA">
      <w:pPr>
        <w:numPr>
          <w:ilvl w:val="0"/>
          <w:numId w:val="23"/>
        </w:numPr>
        <w:ind w:left="0" w:firstLine="709"/>
      </w:pPr>
      <w:r w:rsidRPr="00330ACA">
        <w:t>полноту</w:t>
      </w:r>
      <w:r w:rsidR="00330ACA" w:rsidRPr="00330ACA">
        <w:t xml:space="preserve"> </w:t>
      </w:r>
      <w:r w:rsidRPr="00330ACA">
        <w:t>включения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финансовую</w:t>
      </w:r>
      <w:r w:rsidR="00330ACA" w:rsidRPr="00330ACA">
        <w:t xml:space="preserve"> </w:t>
      </w:r>
      <w:r w:rsidRPr="00330ACA">
        <w:t>отчетность</w:t>
      </w:r>
      <w:r w:rsidR="00330ACA" w:rsidRPr="00330ACA">
        <w:t xml:space="preserve"> </w:t>
      </w:r>
      <w:r w:rsidRPr="00330ACA">
        <w:t>дебиторской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кредиторской</w:t>
      </w:r>
      <w:r w:rsidR="00330ACA" w:rsidRPr="00330ACA">
        <w:t xml:space="preserve"> </w:t>
      </w:r>
      <w:r w:rsidRPr="00330ACA">
        <w:t>задолженностей,</w:t>
      </w:r>
      <w:r w:rsidR="00330ACA" w:rsidRPr="00330ACA">
        <w:t xml:space="preserve"> </w:t>
      </w:r>
      <w:r w:rsidRPr="00330ACA">
        <w:t>расходов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доходов</w:t>
      </w:r>
      <w:r w:rsidR="00330ACA" w:rsidRPr="00330ACA">
        <w:t xml:space="preserve"> </w:t>
      </w:r>
      <w:r w:rsidRPr="00330ACA">
        <w:t>будущих</w:t>
      </w:r>
      <w:r w:rsidR="00330ACA" w:rsidRPr="00330ACA">
        <w:t xml:space="preserve"> </w:t>
      </w:r>
      <w:r w:rsidRPr="00330ACA">
        <w:t>периодов,</w:t>
      </w:r>
      <w:r w:rsidR="00330ACA" w:rsidRPr="00330ACA">
        <w:t xml:space="preserve"> </w:t>
      </w:r>
      <w:r w:rsidRPr="00330ACA">
        <w:t>правильность</w:t>
      </w:r>
      <w:r w:rsidR="00330ACA" w:rsidRPr="00330ACA">
        <w:t xml:space="preserve"> </w:t>
      </w:r>
      <w:r w:rsidRPr="00330ACA">
        <w:t>оценок</w:t>
      </w:r>
      <w:r w:rsidR="00330ACA" w:rsidRPr="00330ACA">
        <w:t xml:space="preserve"> </w:t>
      </w:r>
      <w:r w:rsidRPr="00330ACA">
        <w:t>активов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т.д.</w:t>
      </w:r>
    </w:p>
    <w:p w:rsidR="00330ACA" w:rsidRPr="00330ACA" w:rsidRDefault="00952EA1" w:rsidP="00330ACA">
      <w:r w:rsidRPr="00330ACA">
        <w:t>Как</w:t>
      </w:r>
      <w:r w:rsidR="00330ACA" w:rsidRPr="00330ACA">
        <w:t xml:space="preserve"> </w:t>
      </w:r>
      <w:r w:rsidRPr="00330ACA">
        <w:t>правило</w:t>
      </w:r>
      <w:r w:rsidR="00330ACA" w:rsidRPr="00330ACA">
        <w:t xml:space="preserve"> </w:t>
      </w:r>
      <w:r w:rsidRPr="00330ACA">
        <w:t>аудиторской</w:t>
      </w:r>
      <w:r w:rsidR="00330ACA" w:rsidRPr="00330ACA">
        <w:t xml:space="preserve"> </w:t>
      </w:r>
      <w:r w:rsidRPr="00330ACA">
        <w:t>проверке</w:t>
      </w:r>
      <w:r w:rsidR="00330ACA" w:rsidRPr="00330ACA">
        <w:t xml:space="preserve"> </w:t>
      </w:r>
      <w:r w:rsidRPr="00330ACA">
        <w:t>подлежат</w:t>
      </w:r>
      <w:r w:rsidR="00330ACA" w:rsidRPr="00330ACA">
        <w:t xml:space="preserve"> </w:t>
      </w:r>
      <w:r w:rsidRPr="00330ACA">
        <w:t>все</w:t>
      </w:r>
      <w:r w:rsidR="00330ACA" w:rsidRPr="00330ACA">
        <w:t xml:space="preserve"> </w:t>
      </w:r>
      <w:r w:rsidRPr="00330ACA">
        <w:t>операции,</w:t>
      </w:r>
      <w:r w:rsidR="00330ACA" w:rsidRPr="00330ACA">
        <w:t xml:space="preserve"> </w:t>
      </w:r>
      <w:r w:rsidRPr="00330ACA">
        <w:t>приносящие</w:t>
      </w:r>
      <w:r w:rsidR="00330ACA" w:rsidRPr="00330ACA">
        <w:t xml:space="preserve"> </w:t>
      </w:r>
      <w:r w:rsidRPr="00330ACA">
        <w:t>предприятию</w:t>
      </w:r>
      <w:r w:rsidR="00330ACA" w:rsidRPr="00330ACA">
        <w:t xml:space="preserve"> </w:t>
      </w:r>
      <w:r w:rsidRPr="00330ACA">
        <w:t>более</w:t>
      </w:r>
      <w:r w:rsidR="00330ACA" w:rsidRPr="00330ACA">
        <w:t xml:space="preserve"> </w:t>
      </w:r>
      <w:r w:rsidRPr="00330ACA">
        <w:t>50%</w:t>
      </w:r>
      <w:r w:rsidR="00330ACA" w:rsidRPr="00330ACA">
        <w:t xml:space="preserve"> </w:t>
      </w:r>
      <w:r w:rsidRPr="00330ACA">
        <w:t>дохода</w:t>
      </w:r>
      <w:r w:rsidR="00330ACA" w:rsidRPr="00330ACA">
        <w:t xml:space="preserve"> </w:t>
      </w:r>
      <w:r w:rsidRPr="00330ACA">
        <w:t>или</w:t>
      </w:r>
      <w:r w:rsidR="00330ACA" w:rsidRPr="00330ACA">
        <w:t xml:space="preserve"> </w:t>
      </w:r>
      <w:r w:rsidRPr="00330ACA">
        <w:t>оборот</w:t>
      </w:r>
      <w:r w:rsidR="00330ACA" w:rsidRPr="00330ACA">
        <w:t xml:space="preserve">; </w:t>
      </w:r>
      <w:r w:rsidRPr="00330ACA">
        <w:t>крупные</w:t>
      </w:r>
      <w:r w:rsidR="00330ACA" w:rsidRPr="00330ACA">
        <w:t xml:space="preserve"> </w:t>
      </w:r>
      <w:r w:rsidRPr="00330ACA">
        <w:t>сделки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операции,</w:t>
      </w:r>
      <w:r w:rsidR="00330ACA" w:rsidRPr="00330ACA">
        <w:t xml:space="preserve"> </w:t>
      </w:r>
      <w:r w:rsidRPr="00330ACA">
        <w:t>зарегистрированные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конце</w:t>
      </w:r>
      <w:r w:rsidR="00330ACA" w:rsidRPr="00330ACA">
        <w:t xml:space="preserve"> </w:t>
      </w:r>
      <w:r w:rsidRPr="00330ACA">
        <w:t>квартала</w:t>
      </w:r>
      <w:r w:rsidR="00330ACA" w:rsidRPr="00330ACA">
        <w:t xml:space="preserve"> </w:t>
      </w:r>
      <w:r w:rsidRPr="00330ACA">
        <w:t>или</w:t>
      </w:r>
      <w:r w:rsidR="00330ACA" w:rsidRPr="00330ACA">
        <w:t xml:space="preserve"> </w:t>
      </w:r>
      <w:r w:rsidRPr="00330ACA">
        <w:t>финансового</w:t>
      </w:r>
      <w:r w:rsidR="00330ACA" w:rsidRPr="00330ACA">
        <w:t xml:space="preserve"> </w:t>
      </w:r>
      <w:r w:rsidRPr="00330ACA">
        <w:t>года</w:t>
      </w:r>
      <w:r w:rsidR="00330ACA" w:rsidRPr="00330ACA">
        <w:t xml:space="preserve">; </w:t>
      </w:r>
      <w:r w:rsidRPr="00330ACA">
        <w:t>коэффициенты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контрольные</w:t>
      </w:r>
      <w:r w:rsidR="00330ACA" w:rsidRPr="00330ACA">
        <w:t xml:space="preserve"> </w:t>
      </w:r>
      <w:r w:rsidR="00855B5E" w:rsidRPr="00330ACA">
        <w:t>цифры,</w:t>
      </w:r>
      <w:r w:rsidR="00330ACA" w:rsidRPr="00330ACA">
        <w:t xml:space="preserve"> </w:t>
      </w:r>
      <w:r w:rsidR="00855B5E" w:rsidRPr="00330ACA">
        <w:t>отличающиеся</w:t>
      </w:r>
      <w:r w:rsidR="00330ACA" w:rsidRPr="00330ACA">
        <w:t xml:space="preserve"> </w:t>
      </w:r>
      <w:r w:rsidR="00855B5E" w:rsidRPr="00330ACA">
        <w:t>от</w:t>
      </w:r>
      <w:r w:rsidR="00330ACA" w:rsidRPr="00330ACA">
        <w:t xml:space="preserve"> </w:t>
      </w:r>
      <w:r w:rsidR="00855B5E" w:rsidRPr="00330ACA">
        <w:t>исчисленных</w:t>
      </w:r>
      <w:r w:rsidR="00330ACA" w:rsidRPr="00330ACA">
        <w:t xml:space="preserve"> </w:t>
      </w:r>
      <w:r w:rsidR="00855B5E" w:rsidRPr="00330ACA">
        <w:t>в</w:t>
      </w:r>
      <w:r w:rsidR="00330ACA" w:rsidRPr="00330ACA">
        <w:t xml:space="preserve"> </w:t>
      </w:r>
      <w:r w:rsidR="00855B5E" w:rsidRPr="00330ACA">
        <w:t>среднем</w:t>
      </w:r>
      <w:r w:rsidR="00330ACA" w:rsidRPr="00330ACA">
        <w:t xml:space="preserve"> </w:t>
      </w:r>
      <w:r w:rsidR="00855B5E" w:rsidRPr="00330ACA">
        <w:t>за</w:t>
      </w:r>
      <w:r w:rsidR="00330ACA" w:rsidRPr="00330ACA">
        <w:t xml:space="preserve"> </w:t>
      </w:r>
      <w:r w:rsidR="00855B5E" w:rsidRPr="00330ACA">
        <w:t>последние</w:t>
      </w:r>
      <w:r w:rsidR="00330ACA" w:rsidRPr="00330ACA">
        <w:t xml:space="preserve"> </w:t>
      </w:r>
      <w:r w:rsidR="00855B5E" w:rsidRPr="00330ACA">
        <w:t>5</w:t>
      </w:r>
      <w:r w:rsidR="00330ACA" w:rsidRPr="00330ACA">
        <w:t xml:space="preserve"> </w:t>
      </w:r>
      <w:r w:rsidR="00855B5E" w:rsidRPr="00330ACA">
        <w:t>лет</w:t>
      </w:r>
      <w:r w:rsidR="00330ACA" w:rsidRPr="00330ACA">
        <w:t xml:space="preserve">; </w:t>
      </w:r>
      <w:r w:rsidR="00855B5E" w:rsidRPr="00330ACA">
        <w:t>ситуация</w:t>
      </w:r>
      <w:r w:rsidR="00330ACA" w:rsidRPr="00330ACA">
        <w:t xml:space="preserve"> </w:t>
      </w:r>
      <w:r w:rsidR="00855B5E" w:rsidRPr="00330ACA">
        <w:t>с</w:t>
      </w:r>
      <w:r w:rsidR="00330ACA" w:rsidRPr="00330ACA">
        <w:t xml:space="preserve"> </w:t>
      </w:r>
      <w:r w:rsidR="00855B5E" w:rsidRPr="00330ACA">
        <w:t>оборотными</w:t>
      </w:r>
      <w:r w:rsidR="00330ACA" w:rsidRPr="00330ACA">
        <w:t xml:space="preserve"> </w:t>
      </w:r>
      <w:r w:rsidR="00855B5E" w:rsidRPr="00330ACA">
        <w:t>средствами</w:t>
      </w:r>
      <w:r w:rsidR="00330ACA" w:rsidRPr="00330ACA">
        <w:t xml:space="preserve">; </w:t>
      </w:r>
      <w:r w:rsidR="00855B5E" w:rsidRPr="00330ACA">
        <w:t>факты</w:t>
      </w:r>
      <w:r w:rsidR="00330ACA" w:rsidRPr="00330ACA">
        <w:t xml:space="preserve"> </w:t>
      </w:r>
      <w:r w:rsidR="00855B5E" w:rsidRPr="00330ACA">
        <w:t>необоснованной</w:t>
      </w:r>
      <w:r w:rsidR="00330ACA" w:rsidRPr="00330ACA">
        <w:t xml:space="preserve"> </w:t>
      </w:r>
      <w:r w:rsidR="00855B5E" w:rsidRPr="00330ACA">
        <w:t>необходимости</w:t>
      </w:r>
      <w:r w:rsidR="00330ACA" w:rsidRPr="00330ACA">
        <w:t xml:space="preserve"> </w:t>
      </w:r>
      <w:r w:rsidR="00855B5E" w:rsidRPr="00330ACA">
        <w:t>резкого</w:t>
      </w:r>
      <w:r w:rsidR="00330ACA" w:rsidRPr="00330ACA">
        <w:t xml:space="preserve"> </w:t>
      </w:r>
      <w:r w:rsidR="00855B5E" w:rsidRPr="00330ACA">
        <w:t>поднятия</w:t>
      </w:r>
      <w:r w:rsidR="00330ACA" w:rsidRPr="00330ACA">
        <w:t xml:space="preserve"> </w:t>
      </w:r>
      <w:r w:rsidR="00855B5E" w:rsidRPr="00330ACA">
        <w:t>расходов</w:t>
      </w:r>
      <w:r w:rsidR="00330ACA" w:rsidRPr="00330ACA">
        <w:t xml:space="preserve"> </w:t>
      </w:r>
      <w:r w:rsidR="00855B5E" w:rsidRPr="00330ACA">
        <w:t>и</w:t>
      </w:r>
      <w:r w:rsidR="00330ACA" w:rsidRPr="00330ACA">
        <w:t xml:space="preserve"> </w:t>
      </w:r>
      <w:r w:rsidR="00855B5E" w:rsidRPr="00330ACA">
        <w:t>доходов</w:t>
      </w:r>
      <w:r w:rsidR="00330ACA" w:rsidRPr="00330ACA">
        <w:t xml:space="preserve"> </w:t>
      </w:r>
      <w:r w:rsidR="00855B5E" w:rsidRPr="00330ACA">
        <w:t>для</w:t>
      </w:r>
      <w:r w:rsidR="00330ACA" w:rsidRPr="00330ACA">
        <w:t xml:space="preserve"> </w:t>
      </w:r>
      <w:r w:rsidR="00855B5E" w:rsidRPr="00330ACA">
        <w:t>удержания</w:t>
      </w:r>
      <w:r w:rsidR="00330ACA" w:rsidRPr="00330ACA">
        <w:t xml:space="preserve"> </w:t>
      </w:r>
      <w:r w:rsidR="00855B5E" w:rsidRPr="00330ACA">
        <w:t>цен</w:t>
      </w:r>
      <w:r w:rsidR="00330ACA" w:rsidRPr="00330ACA">
        <w:t xml:space="preserve"> </w:t>
      </w:r>
      <w:r w:rsidR="00855B5E" w:rsidRPr="00330ACA">
        <w:t>а</w:t>
      </w:r>
      <w:r w:rsidR="00330ACA" w:rsidRPr="00330ACA">
        <w:t xml:space="preserve"> </w:t>
      </w:r>
      <w:r w:rsidR="00855B5E" w:rsidRPr="00330ACA">
        <w:t>акции</w:t>
      </w:r>
      <w:r w:rsidR="00330ACA" w:rsidRPr="00330ACA">
        <w:t xml:space="preserve">; </w:t>
      </w:r>
      <w:r w:rsidR="00855B5E" w:rsidRPr="00330ACA">
        <w:t>причина</w:t>
      </w:r>
      <w:r w:rsidR="00330ACA" w:rsidRPr="00330ACA">
        <w:t xml:space="preserve"> </w:t>
      </w:r>
      <w:r w:rsidR="00855B5E" w:rsidRPr="00330ACA">
        <w:t>и</w:t>
      </w:r>
      <w:r w:rsidR="00330ACA" w:rsidRPr="00330ACA">
        <w:t xml:space="preserve"> </w:t>
      </w:r>
      <w:r w:rsidR="00855B5E" w:rsidRPr="00330ACA">
        <w:t>характер</w:t>
      </w:r>
      <w:r w:rsidR="00330ACA" w:rsidRPr="00330ACA">
        <w:t xml:space="preserve"> </w:t>
      </w:r>
      <w:r w:rsidR="00855B5E" w:rsidRPr="00330ACA">
        <w:t>судебных</w:t>
      </w:r>
      <w:r w:rsidR="00330ACA" w:rsidRPr="00330ACA">
        <w:t xml:space="preserve"> </w:t>
      </w:r>
      <w:r w:rsidR="00855B5E" w:rsidRPr="00330ACA">
        <w:t>исков</w:t>
      </w:r>
      <w:r w:rsidR="00330ACA" w:rsidRPr="00330ACA">
        <w:t xml:space="preserve"> </w:t>
      </w:r>
      <w:r w:rsidR="00855B5E" w:rsidRPr="00330ACA">
        <w:t>к</w:t>
      </w:r>
      <w:r w:rsidR="00330ACA" w:rsidRPr="00330ACA">
        <w:t xml:space="preserve"> </w:t>
      </w:r>
      <w:r w:rsidR="00855B5E" w:rsidRPr="00330ACA">
        <w:t>предприятию,</w:t>
      </w:r>
      <w:r w:rsidR="00330ACA" w:rsidRPr="00330ACA">
        <w:t xml:space="preserve"> </w:t>
      </w:r>
      <w:r w:rsidR="00855B5E" w:rsidRPr="00330ACA">
        <w:t>особенно</w:t>
      </w:r>
      <w:r w:rsidR="00330ACA" w:rsidRPr="00330ACA">
        <w:t xml:space="preserve"> </w:t>
      </w:r>
      <w:r w:rsidR="00855B5E" w:rsidRPr="00330ACA">
        <w:t>в</w:t>
      </w:r>
      <w:r w:rsidR="00330ACA" w:rsidRPr="00330ACA">
        <w:t xml:space="preserve"> </w:t>
      </w:r>
      <w:r w:rsidR="00855B5E" w:rsidRPr="00330ACA">
        <w:t>связи</w:t>
      </w:r>
      <w:r w:rsidR="00330ACA" w:rsidRPr="00330ACA">
        <w:t xml:space="preserve"> </w:t>
      </w:r>
      <w:r w:rsidR="00855B5E" w:rsidRPr="00330ACA">
        <w:t>с</w:t>
      </w:r>
      <w:r w:rsidR="00330ACA" w:rsidRPr="00330ACA">
        <w:t xml:space="preserve"> </w:t>
      </w:r>
      <w:r w:rsidR="00855B5E" w:rsidRPr="00330ACA">
        <w:t>претензиями</w:t>
      </w:r>
      <w:r w:rsidR="00330ACA" w:rsidRPr="00330ACA">
        <w:t xml:space="preserve"> </w:t>
      </w:r>
      <w:r w:rsidR="00855B5E" w:rsidRPr="00330ACA">
        <w:t>акционеров</w:t>
      </w:r>
      <w:r w:rsidR="00330ACA" w:rsidRPr="00330ACA">
        <w:t xml:space="preserve"> </w:t>
      </w:r>
      <w:r w:rsidR="00855B5E" w:rsidRPr="00330ACA">
        <w:t>др.</w:t>
      </w:r>
    </w:p>
    <w:p w:rsidR="00330ACA" w:rsidRPr="00330ACA" w:rsidRDefault="00855B5E" w:rsidP="00330ACA">
      <w:r w:rsidRPr="00330ACA">
        <w:t>После</w:t>
      </w:r>
      <w:r w:rsidR="00330ACA" w:rsidRPr="00330ACA">
        <w:t xml:space="preserve"> </w:t>
      </w:r>
      <w:r w:rsidRPr="00330ACA">
        <w:t>анализа</w:t>
      </w:r>
      <w:r w:rsidR="00330ACA" w:rsidRPr="00330ACA">
        <w:t xml:space="preserve"> </w:t>
      </w:r>
      <w:r w:rsidRPr="00330ACA">
        <w:t>значимости</w:t>
      </w:r>
      <w:r w:rsidR="00330ACA" w:rsidRPr="00330ACA">
        <w:t xml:space="preserve"> </w:t>
      </w:r>
      <w:r w:rsidRPr="00330ACA">
        <w:t>отчетных</w:t>
      </w:r>
      <w:r w:rsidR="00330ACA" w:rsidRPr="00330ACA">
        <w:t xml:space="preserve"> </w:t>
      </w:r>
      <w:r w:rsidRPr="00330ACA">
        <w:t>данных</w:t>
      </w:r>
      <w:r w:rsidR="00330ACA" w:rsidRPr="00330ACA">
        <w:t xml:space="preserve"> </w:t>
      </w:r>
      <w:r w:rsidRPr="00330ACA">
        <w:t>необходимо</w:t>
      </w:r>
      <w:r w:rsidR="00330ACA" w:rsidRPr="00330ACA">
        <w:t xml:space="preserve"> </w:t>
      </w:r>
      <w:r w:rsidRPr="00330ACA">
        <w:t>выявить</w:t>
      </w:r>
      <w:r w:rsidR="00330ACA" w:rsidRPr="00330ACA">
        <w:t xml:space="preserve"> </w:t>
      </w:r>
      <w:r w:rsidRPr="00330ACA">
        <w:t>риск</w:t>
      </w:r>
      <w:r w:rsidR="00330ACA" w:rsidRPr="00330ACA">
        <w:t xml:space="preserve"> </w:t>
      </w:r>
      <w:r w:rsidRPr="00330ACA">
        <w:t>аудиторской</w:t>
      </w:r>
      <w:r w:rsidR="00330ACA" w:rsidRPr="00330ACA">
        <w:t xml:space="preserve"> </w:t>
      </w:r>
      <w:r w:rsidRPr="00330ACA">
        <w:t>ошибки,</w:t>
      </w:r>
      <w:r w:rsidR="00330ACA" w:rsidRPr="00330ACA">
        <w:t xml:space="preserve"> </w:t>
      </w:r>
      <w:r w:rsidRPr="00330ACA">
        <w:t>т.е.</w:t>
      </w:r>
      <w:r w:rsidR="00330ACA" w:rsidRPr="00330ACA">
        <w:t xml:space="preserve"> </w:t>
      </w:r>
      <w:r w:rsidRPr="00330ACA">
        <w:t>определить</w:t>
      </w:r>
      <w:r w:rsidR="00330ACA" w:rsidRPr="00330ACA">
        <w:t xml:space="preserve"> </w:t>
      </w:r>
      <w:r w:rsidRPr="00330ACA">
        <w:t>вероятность</w:t>
      </w:r>
      <w:r w:rsidR="00330ACA" w:rsidRPr="00330ACA">
        <w:t xml:space="preserve"> </w:t>
      </w:r>
      <w:r w:rsidRPr="00330ACA">
        <w:t>того,</w:t>
      </w:r>
      <w:r w:rsidR="00330ACA" w:rsidRPr="00330ACA">
        <w:t xml:space="preserve"> </w:t>
      </w:r>
      <w:r w:rsidRPr="00330ACA">
        <w:t>что</w:t>
      </w:r>
      <w:r w:rsidR="00330ACA" w:rsidRPr="00330ACA">
        <w:t xml:space="preserve"> </w:t>
      </w:r>
      <w:r w:rsidRPr="00330ACA">
        <w:t>вывод</w:t>
      </w:r>
      <w:r w:rsidR="00330ACA" w:rsidRPr="00330ACA">
        <w:t xml:space="preserve"> </w:t>
      </w:r>
      <w:r w:rsidRPr="00330ACA">
        <w:t>аудитора</w:t>
      </w:r>
      <w:r w:rsidR="00330ACA" w:rsidRPr="00330ACA">
        <w:t xml:space="preserve"> </w:t>
      </w:r>
      <w:r w:rsidRPr="00330ACA">
        <w:t>может</w:t>
      </w:r>
      <w:r w:rsidR="00330ACA" w:rsidRPr="00330ACA">
        <w:t xml:space="preserve"> </w:t>
      </w:r>
      <w:r w:rsidRPr="00330ACA">
        <w:t>оказаться</w:t>
      </w:r>
      <w:r w:rsidR="00330ACA" w:rsidRPr="00330ACA">
        <w:t xml:space="preserve"> </w:t>
      </w:r>
      <w:r w:rsidRPr="00330ACA">
        <w:t>ошибочным,</w:t>
      </w:r>
      <w:r w:rsidR="00330ACA" w:rsidRPr="00330ACA">
        <w:t xml:space="preserve"> </w:t>
      </w:r>
      <w:r w:rsidRPr="00330ACA">
        <w:t>так</w:t>
      </w:r>
      <w:r w:rsidR="00330ACA" w:rsidRPr="00330ACA">
        <w:t xml:space="preserve"> </w:t>
      </w:r>
      <w:r w:rsidRPr="00330ACA">
        <w:t>как</w:t>
      </w:r>
      <w:r w:rsidR="00330ACA" w:rsidRPr="00330ACA">
        <w:t xml:space="preserve"> </w:t>
      </w:r>
      <w:r w:rsidRPr="00330ACA">
        <w:t>он</w:t>
      </w:r>
      <w:r w:rsidR="00330ACA" w:rsidRPr="00330ACA">
        <w:t xml:space="preserve"> </w:t>
      </w:r>
      <w:r w:rsidRPr="00330ACA">
        <w:t>основывался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данных,</w:t>
      </w:r>
      <w:r w:rsidR="00330ACA" w:rsidRPr="00330ACA">
        <w:t xml:space="preserve"> </w:t>
      </w:r>
      <w:r w:rsidRPr="00330ACA">
        <w:t>значимость</w:t>
      </w:r>
      <w:r w:rsidR="00330ACA" w:rsidRPr="00330ACA">
        <w:t xml:space="preserve"> </w:t>
      </w:r>
      <w:r w:rsidRPr="00330ACA">
        <w:t>которых</w:t>
      </w:r>
      <w:r w:rsidR="00330ACA" w:rsidRPr="00330ACA">
        <w:t xml:space="preserve"> </w:t>
      </w:r>
      <w:r w:rsidRPr="00330ACA">
        <w:t>была</w:t>
      </w:r>
      <w:r w:rsidR="00330ACA" w:rsidRPr="00330ACA">
        <w:t xml:space="preserve"> </w:t>
      </w:r>
      <w:r w:rsidRPr="00330ACA">
        <w:t>определена</w:t>
      </w:r>
      <w:r w:rsidR="00330ACA" w:rsidRPr="00330ACA">
        <w:t xml:space="preserve"> </w:t>
      </w:r>
      <w:r w:rsidRPr="00330ACA">
        <w:t>неверно.</w:t>
      </w:r>
      <w:r w:rsidR="00330ACA" w:rsidRPr="00330ACA">
        <w:t xml:space="preserve"> </w:t>
      </w:r>
      <w:r w:rsidRPr="00330ACA">
        <w:t>Выполнив</w:t>
      </w:r>
      <w:r w:rsidR="00330ACA" w:rsidRPr="00330ACA">
        <w:t xml:space="preserve"> </w:t>
      </w:r>
      <w:r w:rsidRPr="00330ACA">
        <w:t>оценку</w:t>
      </w:r>
      <w:r w:rsidR="00330ACA" w:rsidRPr="00330ACA">
        <w:t xml:space="preserve"> </w:t>
      </w:r>
      <w:r w:rsidRPr="00330ACA">
        <w:t>значимости</w:t>
      </w:r>
      <w:r w:rsidR="00330ACA" w:rsidRPr="00330ACA">
        <w:t xml:space="preserve"> </w:t>
      </w:r>
      <w:r w:rsidRPr="00330ACA">
        <w:t>данных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определив</w:t>
      </w:r>
      <w:r w:rsidR="00330ACA" w:rsidRPr="00330ACA">
        <w:t xml:space="preserve"> </w:t>
      </w:r>
      <w:r w:rsidRPr="00330ACA">
        <w:t>вероятность</w:t>
      </w:r>
      <w:r w:rsidR="00330ACA" w:rsidRPr="00330ACA">
        <w:t xml:space="preserve"> </w:t>
      </w:r>
      <w:r w:rsidRPr="00330ACA">
        <w:t>аудиторской</w:t>
      </w:r>
      <w:r w:rsidR="00330ACA" w:rsidRPr="00330ACA">
        <w:t xml:space="preserve"> </w:t>
      </w:r>
      <w:r w:rsidRPr="00330ACA">
        <w:t>ошибки,</w:t>
      </w:r>
      <w:r w:rsidR="00330ACA" w:rsidRPr="00330ACA">
        <w:t xml:space="preserve"> </w:t>
      </w:r>
      <w:r w:rsidRPr="00330ACA">
        <w:t>можно</w:t>
      </w:r>
      <w:r w:rsidR="00330ACA" w:rsidRPr="00330ACA">
        <w:t xml:space="preserve"> </w:t>
      </w:r>
      <w:r w:rsidRPr="00330ACA">
        <w:t>добиться</w:t>
      </w:r>
      <w:r w:rsidR="00330ACA" w:rsidRPr="00330ACA">
        <w:t xml:space="preserve"> </w:t>
      </w:r>
      <w:r w:rsidRPr="00330ACA">
        <w:t>существенного</w:t>
      </w:r>
      <w:r w:rsidR="00330ACA" w:rsidRPr="00330ACA">
        <w:t xml:space="preserve"> </w:t>
      </w:r>
      <w:r w:rsidRPr="00330ACA">
        <w:t>сокращения</w:t>
      </w:r>
      <w:r w:rsidR="00330ACA" w:rsidRPr="00330ACA">
        <w:t xml:space="preserve"> </w:t>
      </w:r>
      <w:r w:rsidRPr="00330ACA">
        <w:t>объема</w:t>
      </w:r>
      <w:r w:rsidR="00330ACA" w:rsidRPr="00330ACA">
        <w:t xml:space="preserve"> </w:t>
      </w:r>
      <w:r w:rsidRPr="00330ACA">
        <w:t>работ</w:t>
      </w:r>
      <w:r w:rsidR="00330ACA" w:rsidRPr="00330ACA">
        <w:t xml:space="preserve"> </w:t>
      </w:r>
      <w:r w:rsidRPr="00330ACA">
        <w:t>по</w:t>
      </w:r>
      <w:r w:rsidR="00330ACA" w:rsidRPr="00330ACA">
        <w:t xml:space="preserve"> </w:t>
      </w:r>
      <w:r w:rsidRPr="00330ACA">
        <w:t>бухгалтерской</w:t>
      </w:r>
      <w:r w:rsidR="00330ACA" w:rsidRPr="00330ACA">
        <w:t xml:space="preserve"> </w:t>
      </w:r>
      <w:r w:rsidRPr="00330ACA">
        <w:t>проверке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связанных</w:t>
      </w:r>
      <w:r w:rsidR="00330ACA" w:rsidRPr="00330ACA">
        <w:t xml:space="preserve"> </w:t>
      </w:r>
      <w:r w:rsidRPr="00330ACA">
        <w:t>с</w:t>
      </w:r>
      <w:r w:rsidR="00330ACA" w:rsidRPr="00330ACA">
        <w:t xml:space="preserve"> </w:t>
      </w:r>
      <w:r w:rsidR="002A72BC" w:rsidRPr="00330ACA">
        <w:t>этим</w:t>
      </w:r>
      <w:r w:rsidR="00330ACA" w:rsidRPr="00330ACA">
        <w:t xml:space="preserve"> </w:t>
      </w:r>
      <w:r w:rsidR="002A72BC" w:rsidRPr="00330ACA">
        <w:t>затрат</w:t>
      </w:r>
      <w:r w:rsidR="00330ACA" w:rsidRPr="00330ACA">
        <w:t xml:space="preserve"> </w:t>
      </w:r>
      <w:r w:rsidRPr="00330ACA">
        <w:t>сил</w:t>
      </w:r>
      <w:r w:rsidR="00330ACA" w:rsidRPr="00330ACA">
        <w:t xml:space="preserve"> </w:t>
      </w:r>
      <w:r w:rsidR="002A72BC" w:rsidRPr="00330ACA">
        <w:t>и</w:t>
      </w:r>
      <w:r w:rsidR="00330ACA" w:rsidRPr="00330ACA">
        <w:t xml:space="preserve"> </w:t>
      </w:r>
      <w:r w:rsidR="002A72BC" w:rsidRPr="00330ACA">
        <w:t>средств.</w:t>
      </w:r>
      <w:r w:rsidR="00330ACA" w:rsidRPr="00330ACA">
        <w:t xml:space="preserve"> </w:t>
      </w:r>
      <w:r w:rsidR="002A72BC" w:rsidRPr="00330ACA">
        <w:t>Оценка</w:t>
      </w:r>
      <w:r w:rsidR="00330ACA" w:rsidRPr="00330ACA">
        <w:t xml:space="preserve"> </w:t>
      </w:r>
      <w:r w:rsidR="002A72BC" w:rsidRPr="00330ACA">
        <w:t>степени</w:t>
      </w:r>
      <w:r w:rsidR="00330ACA" w:rsidRPr="00330ACA">
        <w:t xml:space="preserve"> </w:t>
      </w:r>
      <w:r w:rsidR="002A72BC" w:rsidRPr="00330ACA">
        <w:t>риска</w:t>
      </w:r>
      <w:r w:rsidR="00330ACA" w:rsidRPr="00330ACA">
        <w:t xml:space="preserve"> </w:t>
      </w:r>
      <w:r w:rsidR="002A72BC" w:rsidRPr="00330ACA">
        <w:t>аудиторской</w:t>
      </w:r>
      <w:r w:rsidR="00330ACA" w:rsidRPr="00330ACA">
        <w:t xml:space="preserve"> </w:t>
      </w:r>
      <w:r w:rsidR="002A72BC" w:rsidRPr="00330ACA">
        <w:t>ошибки</w:t>
      </w:r>
      <w:r w:rsidR="00330ACA" w:rsidRPr="00330ACA">
        <w:t xml:space="preserve"> </w:t>
      </w:r>
      <w:r w:rsidR="002A72BC" w:rsidRPr="00330ACA">
        <w:t>должна</w:t>
      </w:r>
      <w:r w:rsidR="00330ACA" w:rsidRPr="00330ACA">
        <w:t xml:space="preserve"> </w:t>
      </w:r>
      <w:r w:rsidR="002A72BC" w:rsidRPr="00330ACA">
        <w:t>осуществляться</w:t>
      </w:r>
      <w:r w:rsidR="00330ACA" w:rsidRPr="00330ACA">
        <w:t xml:space="preserve"> </w:t>
      </w:r>
      <w:r w:rsidR="002A72BC" w:rsidRPr="00330ACA">
        <w:t>с</w:t>
      </w:r>
      <w:r w:rsidR="00330ACA" w:rsidRPr="00330ACA">
        <w:t xml:space="preserve"> </w:t>
      </w:r>
      <w:r w:rsidR="002A72BC" w:rsidRPr="00330ACA">
        <w:t>учетом</w:t>
      </w:r>
      <w:r w:rsidR="00330ACA" w:rsidRPr="00330ACA">
        <w:t xml:space="preserve"> </w:t>
      </w:r>
      <w:r w:rsidR="002A72BC" w:rsidRPr="00330ACA">
        <w:t>величины</w:t>
      </w:r>
      <w:r w:rsidR="00330ACA" w:rsidRPr="00330ACA">
        <w:t xml:space="preserve"> </w:t>
      </w:r>
      <w:r w:rsidR="002A72BC" w:rsidRPr="00330ACA">
        <w:t>аудиторского</w:t>
      </w:r>
      <w:r w:rsidR="00330ACA" w:rsidRPr="00330ACA">
        <w:t xml:space="preserve"> </w:t>
      </w:r>
      <w:r w:rsidR="002A72BC" w:rsidRPr="00330ACA">
        <w:t>риска,</w:t>
      </w:r>
      <w:r w:rsidR="00330ACA" w:rsidRPr="00330ACA">
        <w:t xml:space="preserve"> </w:t>
      </w:r>
      <w:r w:rsidR="002A72BC" w:rsidRPr="00330ACA">
        <w:t>связанного</w:t>
      </w:r>
      <w:r w:rsidR="00330ACA" w:rsidRPr="00330ACA">
        <w:t xml:space="preserve"> </w:t>
      </w:r>
      <w:r w:rsidR="002A72BC" w:rsidRPr="00330ACA">
        <w:t>с</w:t>
      </w:r>
      <w:r w:rsidR="00330ACA" w:rsidRPr="00330ACA">
        <w:t xml:space="preserve"> </w:t>
      </w:r>
      <w:r w:rsidR="002A72BC" w:rsidRPr="00330ACA">
        <w:t>системой</w:t>
      </w:r>
      <w:r w:rsidR="00330ACA" w:rsidRPr="00330ACA">
        <w:t xml:space="preserve"> </w:t>
      </w:r>
      <w:r w:rsidR="002A72BC" w:rsidRPr="00330ACA">
        <w:t>контроля</w:t>
      </w:r>
      <w:r w:rsidR="00330ACA" w:rsidRPr="00330ACA">
        <w:t xml:space="preserve"> </w:t>
      </w:r>
      <w:r w:rsidR="002A72BC" w:rsidRPr="00330ACA">
        <w:t>и</w:t>
      </w:r>
      <w:r w:rsidR="00330ACA" w:rsidRPr="00330ACA">
        <w:t xml:space="preserve"> </w:t>
      </w:r>
      <w:r w:rsidR="002A72BC" w:rsidRPr="00330ACA">
        <w:t>с</w:t>
      </w:r>
      <w:r w:rsidR="00330ACA" w:rsidRPr="00330ACA">
        <w:t xml:space="preserve"> </w:t>
      </w:r>
      <w:r w:rsidR="002A72BC" w:rsidRPr="00330ACA">
        <w:t>возможностью</w:t>
      </w:r>
      <w:r w:rsidR="00330ACA" w:rsidRPr="00330ACA">
        <w:t xml:space="preserve"> </w:t>
      </w:r>
      <w:r w:rsidR="002A72BC" w:rsidRPr="00330ACA">
        <w:t>обнаружения</w:t>
      </w:r>
      <w:r w:rsidR="00330ACA" w:rsidRPr="00330ACA">
        <w:t xml:space="preserve"> </w:t>
      </w:r>
      <w:r w:rsidR="002A72BC" w:rsidRPr="00330ACA">
        <w:t>ошибок.</w:t>
      </w:r>
    </w:p>
    <w:p w:rsidR="00330ACA" w:rsidRPr="00330ACA" w:rsidRDefault="002A72BC" w:rsidP="00330ACA">
      <w:r w:rsidRPr="00330ACA">
        <w:t>На</w:t>
      </w:r>
      <w:r w:rsidR="00330ACA" w:rsidRPr="00330ACA">
        <w:t xml:space="preserve"> </w:t>
      </w:r>
      <w:r w:rsidRPr="00330ACA">
        <w:t>заключительном</w:t>
      </w:r>
      <w:r w:rsidR="00330ACA" w:rsidRPr="00330ACA">
        <w:t xml:space="preserve"> </w:t>
      </w:r>
      <w:r w:rsidRPr="00330ACA">
        <w:t>этапе</w:t>
      </w:r>
      <w:r w:rsidR="00330ACA" w:rsidRPr="00330ACA">
        <w:t xml:space="preserve"> </w:t>
      </w:r>
      <w:r w:rsidRPr="00330ACA">
        <w:t>обобщаются</w:t>
      </w:r>
      <w:r w:rsidR="00330ACA" w:rsidRPr="00330ACA">
        <w:t xml:space="preserve"> </w:t>
      </w:r>
      <w:r w:rsidRPr="00330ACA">
        <w:t>итоги</w:t>
      </w:r>
      <w:r w:rsidR="00330ACA" w:rsidRPr="00330ACA">
        <w:t xml:space="preserve"> </w:t>
      </w:r>
      <w:r w:rsidRPr="00330ACA">
        <w:t>проверок,</w:t>
      </w:r>
      <w:r w:rsidR="00330ACA" w:rsidRPr="00330ACA">
        <w:t xml:space="preserve"> </w:t>
      </w:r>
      <w:r w:rsidRPr="00330ACA">
        <w:t>выявляются</w:t>
      </w:r>
      <w:r w:rsidR="00330ACA" w:rsidRPr="00330ACA">
        <w:t xml:space="preserve"> </w:t>
      </w:r>
      <w:r w:rsidRPr="00330ACA">
        <w:t>резервы,</w:t>
      </w:r>
      <w:r w:rsidR="00330ACA" w:rsidRPr="00330ACA">
        <w:t xml:space="preserve"> </w:t>
      </w:r>
      <w:r w:rsidRPr="00330ACA">
        <w:t>обосновываются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формулируются</w:t>
      </w:r>
      <w:r w:rsidR="00330ACA" w:rsidRPr="00330ACA">
        <w:t xml:space="preserve"> </w:t>
      </w:r>
      <w:r w:rsidRPr="00330ACA">
        <w:t>выводы,</w:t>
      </w:r>
      <w:r w:rsidR="00330ACA" w:rsidRPr="00330ACA">
        <w:t xml:space="preserve"> </w:t>
      </w:r>
      <w:r w:rsidRPr="00330ACA">
        <w:t>разрабатываются</w:t>
      </w:r>
      <w:r w:rsidR="00330ACA" w:rsidRPr="00330ACA">
        <w:t xml:space="preserve"> </w:t>
      </w:r>
      <w:r w:rsidRPr="00330ACA">
        <w:t>рекомендации</w:t>
      </w:r>
      <w:r w:rsidR="00330ACA" w:rsidRPr="00330ACA">
        <w:t xml:space="preserve"> </w:t>
      </w:r>
      <w:r w:rsidRPr="00330ACA">
        <w:t>по</w:t>
      </w:r>
      <w:r w:rsidR="00330ACA" w:rsidRPr="00330ACA">
        <w:t xml:space="preserve"> </w:t>
      </w:r>
      <w:r w:rsidRPr="00330ACA">
        <w:t>устранению</w:t>
      </w:r>
      <w:r w:rsidR="00330ACA" w:rsidRPr="00330ACA">
        <w:t xml:space="preserve"> </w:t>
      </w:r>
      <w:r w:rsidRPr="00330ACA">
        <w:t>обнаруженных</w:t>
      </w:r>
      <w:r w:rsidR="00330ACA" w:rsidRPr="00330ACA">
        <w:t xml:space="preserve"> </w:t>
      </w:r>
      <w:r w:rsidRPr="00330ACA">
        <w:t>недостатков,</w:t>
      </w:r>
      <w:r w:rsidR="00330ACA" w:rsidRPr="00330ACA">
        <w:t xml:space="preserve"> </w:t>
      </w:r>
      <w:r w:rsidRPr="00330ACA">
        <w:t>оптимизации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повышению</w:t>
      </w:r>
      <w:r w:rsidR="00330ACA" w:rsidRPr="00330ACA">
        <w:t xml:space="preserve"> </w:t>
      </w:r>
      <w:r w:rsidRPr="00330ACA">
        <w:t>эффективности</w:t>
      </w:r>
      <w:r w:rsidR="00330ACA" w:rsidRPr="00330ACA">
        <w:t xml:space="preserve"> </w:t>
      </w:r>
      <w:r w:rsidRPr="00330ACA">
        <w:t>деятельности</w:t>
      </w:r>
      <w:r w:rsidR="00330ACA" w:rsidRPr="00330ACA">
        <w:t xml:space="preserve"> </w:t>
      </w:r>
      <w:r w:rsidRPr="00330ACA">
        <w:t>хозяйствующих</w:t>
      </w:r>
      <w:r w:rsidR="00330ACA" w:rsidRPr="00330ACA">
        <w:t xml:space="preserve"> </w:t>
      </w:r>
      <w:r w:rsidRPr="00330ACA">
        <w:t>субъектов.</w:t>
      </w:r>
      <w:r w:rsidR="00330ACA" w:rsidRPr="00330ACA">
        <w:t xml:space="preserve"> </w:t>
      </w:r>
      <w:r w:rsidRPr="00330ACA">
        <w:t>При</w:t>
      </w:r>
      <w:r w:rsidR="00330ACA" w:rsidRPr="00330ACA">
        <w:t xml:space="preserve"> </w:t>
      </w:r>
      <w:r w:rsidRPr="00330ACA">
        <w:t>этом</w:t>
      </w:r>
      <w:r w:rsidR="00330ACA" w:rsidRPr="00330ACA">
        <w:t xml:space="preserve"> </w:t>
      </w:r>
      <w:r w:rsidRPr="00330ACA">
        <w:t>особое</w:t>
      </w:r>
      <w:r w:rsidR="00330ACA" w:rsidRPr="00330ACA">
        <w:t xml:space="preserve"> </w:t>
      </w:r>
      <w:r w:rsidRPr="00330ACA">
        <w:t>внимание</w:t>
      </w:r>
      <w:r w:rsidR="00330ACA" w:rsidRPr="00330ACA">
        <w:t xml:space="preserve"> </w:t>
      </w:r>
      <w:r w:rsidRPr="00330ACA">
        <w:t>уделяется</w:t>
      </w:r>
      <w:r w:rsidR="00330ACA" w:rsidRPr="00330ACA">
        <w:t xml:space="preserve"> </w:t>
      </w:r>
      <w:r w:rsidRPr="00330ACA">
        <w:t>выявлению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классификации</w:t>
      </w:r>
      <w:r w:rsidR="00330ACA" w:rsidRPr="00330ACA">
        <w:t xml:space="preserve"> </w:t>
      </w:r>
      <w:r w:rsidRPr="00330ACA">
        <w:t>типичных</w:t>
      </w:r>
      <w:r w:rsidR="00330ACA" w:rsidRPr="00330ACA">
        <w:t xml:space="preserve"> </w:t>
      </w:r>
      <w:r w:rsidRPr="00330ACA">
        <w:t>ошибок</w:t>
      </w:r>
      <w:r w:rsidR="00330ACA" w:rsidRPr="00330ACA">
        <w:t xml:space="preserve"> </w:t>
      </w:r>
      <w:r w:rsidRPr="00330ACA">
        <w:t>по</w:t>
      </w:r>
      <w:r w:rsidR="00330ACA" w:rsidRPr="00330ACA">
        <w:t xml:space="preserve"> </w:t>
      </w:r>
      <w:r w:rsidRPr="00330ACA">
        <w:t>ведению</w:t>
      </w:r>
      <w:r w:rsidR="00330ACA" w:rsidRPr="00330ACA">
        <w:t xml:space="preserve"> </w:t>
      </w:r>
      <w:r w:rsidR="00666AE8" w:rsidRPr="00330ACA">
        <w:t>бухгалтерского</w:t>
      </w:r>
      <w:r w:rsidR="00330ACA" w:rsidRPr="00330ACA">
        <w:t xml:space="preserve"> </w:t>
      </w:r>
      <w:r w:rsidR="00666AE8" w:rsidRPr="00330ACA">
        <w:t>учет</w:t>
      </w:r>
      <w:r w:rsidRPr="00330ACA">
        <w:t>а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составлению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отчетности.</w:t>
      </w:r>
    </w:p>
    <w:p w:rsidR="00330ACA" w:rsidRPr="00330ACA" w:rsidRDefault="002A72BC" w:rsidP="00330ACA">
      <w:r w:rsidRPr="00330ACA">
        <w:t>Опыт</w:t>
      </w:r>
      <w:r w:rsidR="00330ACA" w:rsidRPr="00330ACA">
        <w:t xml:space="preserve"> </w:t>
      </w:r>
      <w:r w:rsidRPr="00330ACA">
        <w:t>аудиторских</w:t>
      </w:r>
      <w:r w:rsidR="00330ACA" w:rsidRPr="00330ACA">
        <w:t xml:space="preserve"> </w:t>
      </w:r>
      <w:r w:rsidRPr="00330ACA">
        <w:t>проверок</w:t>
      </w:r>
      <w:r w:rsidR="00330ACA" w:rsidRPr="00330ACA">
        <w:t xml:space="preserve"> </w:t>
      </w:r>
      <w:r w:rsidRPr="00330ACA">
        <w:t>свидетельствует</w:t>
      </w:r>
      <w:r w:rsidR="00330ACA" w:rsidRPr="00330ACA">
        <w:t xml:space="preserve"> </w:t>
      </w:r>
      <w:r w:rsidRPr="00330ACA">
        <w:t>о</w:t>
      </w:r>
      <w:r w:rsidR="00330ACA" w:rsidRPr="00330ACA">
        <w:t xml:space="preserve"> </w:t>
      </w:r>
      <w:r w:rsidRPr="00330ACA">
        <w:t>том,</w:t>
      </w:r>
      <w:r w:rsidR="00330ACA" w:rsidRPr="00330ACA">
        <w:t xml:space="preserve"> </w:t>
      </w:r>
      <w:r w:rsidRPr="00330ACA">
        <w:t>что</w:t>
      </w:r>
      <w:r w:rsidR="00330ACA" w:rsidRPr="00330ACA">
        <w:t xml:space="preserve"> </w:t>
      </w:r>
      <w:r w:rsidRPr="00330ACA">
        <w:t>наиболее</w:t>
      </w:r>
      <w:r w:rsidR="00330ACA" w:rsidRPr="00330ACA">
        <w:t xml:space="preserve"> </w:t>
      </w:r>
      <w:r w:rsidRPr="00330ACA">
        <w:t>серьезные</w:t>
      </w:r>
      <w:r w:rsidR="00330ACA" w:rsidRPr="00330ACA">
        <w:t xml:space="preserve"> </w:t>
      </w:r>
      <w:r w:rsidRPr="00330ACA">
        <w:t>недостатки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бухгалтерском</w:t>
      </w:r>
      <w:r w:rsidR="00330ACA" w:rsidRPr="00330ACA">
        <w:t xml:space="preserve"> </w:t>
      </w:r>
      <w:r w:rsidRPr="00330ACA">
        <w:t>учете</w:t>
      </w:r>
      <w:r w:rsidR="00330ACA" w:rsidRPr="00330ACA">
        <w:t xml:space="preserve"> </w:t>
      </w:r>
      <w:r w:rsidRPr="00330ACA">
        <w:t>связаны</w:t>
      </w:r>
      <w:r w:rsidR="00330ACA" w:rsidRPr="00330ACA">
        <w:t xml:space="preserve"> </w:t>
      </w:r>
      <w:r w:rsidRPr="00330ACA">
        <w:t>с</w:t>
      </w:r>
      <w:r w:rsidR="00330ACA" w:rsidRPr="00330ACA">
        <w:t xml:space="preserve"> </w:t>
      </w:r>
      <w:r w:rsidRPr="00330ACA">
        <w:t>оформлением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обработкой</w:t>
      </w:r>
      <w:r w:rsidR="00330ACA" w:rsidRPr="00330ACA">
        <w:t xml:space="preserve"> </w:t>
      </w:r>
      <w:r w:rsidRPr="00330ACA">
        <w:t>первичных</w:t>
      </w:r>
      <w:r w:rsidR="00330ACA" w:rsidRPr="00330ACA">
        <w:t xml:space="preserve"> </w:t>
      </w:r>
      <w:r w:rsidRPr="00330ACA">
        <w:t>документов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ведением</w:t>
      </w:r>
      <w:r w:rsidR="00330ACA" w:rsidRPr="00330ACA">
        <w:t xml:space="preserve"> </w:t>
      </w:r>
      <w:r w:rsidRPr="00330ACA">
        <w:t>учетных</w:t>
      </w:r>
      <w:r w:rsidR="00330ACA" w:rsidRPr="00330ACA">
        <w:t xml:space="preserve"> </w:t>
      </w:r>
      <w:r w:rsidRPr="00330ACA">
        <w:t>регистров</w:t>
      </w:r>
      <w:r w:rsidR="00330ACA" w:rsidRPr="00330ACA">
        <w:t xml:space="preserve"> </w:t>
      </w:r>
      <w:r w:rsidRPr="00330ACA">
        <w:t>с</w:t>
      </w:r>
      <w:r w:rsidR="00330ACA" w:rsidRPr="00330ACA">
        <w:t xml:space="preserve"> </w:t>
      </w:r>
      <w:r w:rsidRPr="00330ACA">
        <w:t>нарушением</w:t>
      </w:r>
      <w:r w:rsidR="00330ACA" w:rsidRPr="00330ACA">
        <w:t xml:space="preserve"> </w:t>
      </w:r>
      <w:r w:rsidRPr="00330ACA">
        <w:t>установленных</w:t>
      </w:r>
      <w:r w:rsidR="00330ACA" w:rsidRPr="00330ACA">
        <w:t xml:space="preserve"> </w:t>
      </w:r>
      <w:r w:rsidRPr="00330ACA">
        <w:t>стандартов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правил.</w:t>
      </w:r>
      <w:r w:rsidR="00330ACA" w:rsidRPr="00330ACA">
        <w:t xml:space="preserve"> </w:t>
      </w:r>
      <w:r w:rsidR="00FA2AAA" w:rsidRPr="00330ACA">
        <w:t>Например</w:t>
      </w:r>
      <w:r w:rsidR="00330ACA" w:rsidRPr="00330ACA">
        <w:t xml:space="preserve"> </w:t>
      </w:r>
      <w:r w:rsidR="00FA2AAA" w:rsidRPr="00330ACA">
        <w:t>типичными</w:t>
      </w:r>
      <w:r w:rsidR="00330ACA" w:rsidRPr="00330ACA">
        <w:t xml:space="preserve"> </w:t>
      </w:r>
      <w:r w:rsidR="00FA2AAA" w:rsidRPr="00330ACA">
        <w:t>недостатками</w:t>
      </w:r>
      <w:r w:rsidR="00330ACA" w:rsidRPr="00330ACA">
        <w:t xml:space="preserve"> </w:t>
      </w:r>
      <w:r w:rsidR="00FA2AAA" w:rsidRPr="00330ACA">
        <w:t>оформления</w:t>
      </w:r>
      <w:r w:rsidR="00330ACA" w:rsidRPr="00330ACA">
        <w:t xml:space="preserve"> </w:t>
      </w:r>
      <w:r w:rsidR="00FA2AAA" w:rsidRPr="00330ACA">
        <w:t>первичных</w:t>
      </w:r>
      <w:r w:rsidR="00330ACA" w:rsidRPr="00330ACA">
        <w:t xml:space="preserve"> </w:t>
      </w:r>
      <w:r w:rsidR="00FA2AAA" w:rsidRPr="00330ACA">
        <w:t>документов</w:t>
      </w:r>
      <w:r w:rsidR="00330ACA" w:rsidRPr="00330ACA">
        <w:t xml:space="preserve"> </w:t>
      </w:r>
      <w:r w:rsidR="00FA2AAA" w:rsidRPr="00330ACA">
        <w:t>являются</w:t>
      </w:r>
      <w:r w:rsidR="00330ACA" w:rsidRPr="00330ACA">
        <w:t>:</w:t>
      </w:r>
    </w:p>
    <w:p w:rsidR="00330ACA" w:rsidRPr="00330ACA" w:rsidRDefault="00FA2AAA" w:rsidP="00330ACA">
      <w:pPr>
        <w:numPr>
          <w:ilvl w:val="0"/>
          <w:numId w:val="24"/>
        </w:numPr>
        <w:ind w:left="0" w:firstLine="709"/>
      </w:pPr>
      <w:r w:rsidRPr="00330ACA">
        <w:t>пропуски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заполнении</w:t>
      </w:r>
      <w:r w:rsidR="00330ACA" w:rsidRPr="00330ACA">
        <w:t xml:space="preserve"> </w:t>
      </w:r>
      <w:r w:rsidRPr="00330ACA">
        <w:t>реквизитов</w:t>
      </w:r>
      <w:r w:rsidR="00330ACA" w:rsidRPr="00330ACA">
        <w:t>;</w:t>
      </w:r>
    </w:p>
    <w:p w:rsidR="00330ACA" w:rsidRPr="00330ACA" w:rsidRDefault="00FA2AAA" w:rsidP="00330ACA">
      <w:pPr>
        <w:numPr>
          <w:ilvl w:val="0"/>
          <w:numId w:val="24"/>
        </w:numPr>
        <w:ind w:left="0" w:firstLine="709"/>
      </w:pPr>
      <w:r w:rsidRPr="00330ACA">
        <w:t>отсутствие</w:t>
      </w:r>
      <w:r w:rsidR="00330ACA" w:rsidRPr="00330ACA">
        <w:t xml:space="preserve"> </w:t>
      </w:r>
      <w:r w:rsidRPr="00330ACA">
        <w:t>штампа</w:t>
      </w:r>
      <w:r w:rsidR="00330ACA" w:rsidRPr="00330ACA">
        <w:t xml:space="preserve"> </w:t>
      </w:r>
      <w:r w:rsidRPr="00330ACA">
        <w:t>или</w:t>
      </w:r>
      <w:r w:rsidR="00330ACA" w:rsidRPr="00330ACA">
        <w:t xml:space="preserve"> </w:t>
      </w:r>
      <w:r w:rsidRPr="00330ACA">
        <w:t>отметки</w:t>
      </w:r>
      <w:r w:rsidR="00330ACA" w:rsidRPr="00330ACA">
        <w:t xml:space="preserve"> </w:t>
      </w:r>
      <w:r w:rsidRPr="00330ACA">
        <w:t>с</w:t>
      </w:r>
      <w:r w:rsidR="00330ACA" w:rsidRPr="00330ACA">
        <w:t xml:space="preserve"> </w:t>
      </w:r>
      <w:r w:rsidRPr="00330ACA">
        <w:t>указанием</w:t>
      </w:r>
      <w:r w:rsidR="00330ACA" w:rsidRPr="00330ACA">
        <w:t xml:space="preserve"> </w:t>
      </w:r>
      <w:r w:rsidRPr="00330ACA">
        <w:t>дат</w:t>
      </w:r>
      <w:r w:rsidR="00330ACA" w:rsidRPr="00330ACA">
        <w:t xml:space="preserve"> </w:t>
      </w:r>
      <w:r w:rsidRPr="00330ACA">
        <w:t>составления</w:t>
      </w:r>
      <w:r w:rsidR="00330ACA" w:rsidRPr="00330ACA">
        <w:t xml:space="preserve"> </w:t>
      </w:r>
      <w:r w:rsidRPr="00330ACA">
        <w:t>или</w:t>
      </w:r>
      <w:r w:rsidR="00330ACA" w:rsidRPr="00330ACA">
        <w:t xml:space="preserve"> </w:t>
      </w:r>
      <w:r w:rsidRPr="00330ACA">
        <w:t>погашения</w:t>
      </w:r>
      <w:r w:rsidR="00330ACA" w:rsidRPr="00330ACA">
        <w:t>;</w:t>
      </w:r>
    </w:p>
    <w:p w:rsidR="00330ACA" w:rsidRPr="00330ACA" w:rsidRDefault="00FA2AAA" w:rsidP="00330ACA">
      <w:pPr>
        <w:numPr>
          <w:ilvl w:val="0"/>
          <w:numId w:val="24"/>
        </w:numPr>
        <w:ind w:left="0" w:firstLine="709"/>
      </w:pPr>
      <w:r w:rsidRPr="00330ACA">
        <w:t>неоговоренные</w:t>
      </w:r>
      <w:r w:rsidR="00330ACA" w:rsidRPr="00330ACA">
        <w:t xml:space="preserve"> </w:t>
      </w:r>
      <w:r w:rsidRPr="00330ACA">
        <w:t>исправления</w:t>
      </w:r>
      <w:r w:rsidR="00330ACA" w:rsidRPr="00330ACA">
        <w:t>;</w:t>
      </w:r>
    </w:p>
    <w:p w:rsidR="00330ACA" w:rsidRPr="00330ACA" w:rsidRDefault="00FA2AAA" w:rsidP="00330ACA">
      <w:pPr>
        <w:numPr>
          <w:ilvl w:val="0"/>
          <w:numId w:val="24"/>
        </w:numPr>
        <w:ind w:left="0" w:firstLine="709"/>
      </w:pPr>
      <w:r w:rsidRPr="00330ACA">
        <w:t>небрежность</w:t>
      </w:r>
      <w:r w:rsidR="00330ACA" w:rsidRPr="00330ACA">
        <w:t xml:space="preserve"> </w:t>
      </w:r>
      <w:r w:rsidRPr="00330ACA">
        <w:t>заполнения</w:t>
      </w:r>
      <w:r w:rsidR="00330ACA" w:rsidRPr="00330ACA">
        <w:t>;</w:t>
      </w:r>
    </w:p>
    <w:p w:rsidR="00330ACA" w:rsidRPr="00330ACA" w:rsidRDefault="00FA2AAA" w:rsidP="00330ACA">
      <w:pPr>
        <w:numPr>
          <w:ilvl w:val="0"/>
          <w:numId w:val="24"/>
        </w:numPr>
        <w:ind w:left="0" w:firstLine="709"/>
      </w:pPr>
      <w:r w:rsidRPr="00330ACA">
        <w:t>отсутствие</w:t>
      </w:r>
      <w:r w:rsidR="00330ACA" w:rsidRPr="00330ACA">
        <w:t xml:space="preserve"> </w:t>
      </w:r>
      <w:r w:rsidRPr="00330ACA">
        <w:t>нумерации,</w:t>
      </w:r>
      <w:r w:rsidR="00330ACA" w:rsidRPr="00330ACA">
        <w:t xml:space="preserve"> </w:t>
      </w:r>
      <w:r w:rsidRPr="00330ACA">
        <w:t>подписей</w:t>
      </w:r>
      <w:r w:rsidR="00330ACA" w:rsidRPr="00330ACA">
        <w:t xml:space="preserve"> </w:t>
      </w:r>
      <w:r w:rsidRPr="00330ACA">
        <w:t>ответственных</w:t>
      </w:r>
      <w:r w:rsidR="00330ACA" w:rsidRPr="00330ACA">
        <w:t xml:space="preserve"> </w:t>
      </w:r>
      <w:r w:rsidRPr="00330ACA">
        <w:t>лиц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т.д.</w:t>
      </w:r>
    </w:p>
    <w:p w:rsidR="00330ACA" w:rsidRPr="00330ACA" w:rsidRDefault="00FA2AAA" w:rsidP="00330ACA">
      <w:r w:rsidRPr="00330ACA">
        <w:t>В</w:t>
      </w:r>
      <w:r w:rsidR="00330ACA" w:rsidRPr="00330ACA">
        <w:t xml:space="preserve"> </w:t>
      </w:r>
      <w:r w:rsidRPr="00330ACA">
        <w:t>результате</w:t>
      </w:r>
      <w:r w:rsidR="00330ACA" w:rsidRPr="00330ACA">
        <w:t xml:space="preserve"> </w:t>
      </w:r>
      <w:r w:rsidRPr="00330ACA">
        <w:t>не</w:t>
      </w:r>
      <w:r w:rsidR="00330ACA" w:rsidRPr="00330ACA">
        <w:t xml:space="preserve"> </w:t>
      </w:r>
      <w:r w:rsidRPr="00330ACA">
        <w:t>обеспечивается</w:t>
      </w:r>
      <w:r w:rsidR="00330ACA" w:rsidRPr="00330ACA">
        <w:t xml:space="preserve"> </w:t>
      </w:r>
      <w:r w:rsidRPr="00330ACA">
        <w:t>юридическая</w:t>
      </w:r>
      <w:r w:rsidR="00330ACA" w:rsidRPr="00330ACA">
        <w:t xml:space="preserve"> </w:t>
      </w:r>
      <w:r w:rsidRPr="00330ACA">
        <w:t>сила</w:t>
      </w:r>
      <w:r w:rsidR="00330ACA" w:rsidRPr="00330ACA">
        <w:t xml:space="preserve"> </w:t>
      </w:r>
      <w:r w:rsidRPr="00330ACA">
        <w:t>документов,</w:t>
      </w:r>
      <w:r w:rsidR="00330ACA" w:rsidRPr="00330ACA">
        <w:t xml:space="preserve"> </w:t>
      </w:r>
      <w:r w:rsidRPr="00330ACA">
        <w:t>создаются</w:t>
      </w:r>
      <w:r w:rsidR="00330ACA" w:rsidRPr="00330ACA">
        <w:t xml:space="preserve"> </w:t>
      </w:r>
      <w:r w:rsidRPr="00330ACA">
        <w:t>возможности</w:t>
      </w:r>
      <w:r w:rsidR="00330ACA" w:rsidRPr="00330ACA">
        <w:t xml:space="preserve"> </w:t>
      </w:r>
      <w:r w:rsidRPr="00330ACA">
        <w:t>их</w:t>
      </w:r>
      <w:r w:rsidR="00330ACA" w:rsidRPr="00330ACA">
        <w:t xml:space="preserve"> </w:t>
      </w:r>
      <w:r w:rsidRPr="00330ACA">
        <w:t>повторного</w:t>
      </w:r>
      <w:r w:rsidR="00330ACA" w:rsidRPr="00330ACA">
        <w:t xml:space="preserve"> </w:t>
      </w:r>
      <w:r w:rsidRPr="00330ACA">
        <w:t>использования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других</w:t>
      </w:r>
      <w:r w:rsidR="00330ACA" w:rsidRPr="00330ACA">
        <w:t xml:space="preserve"> </w:t>
      </w:r>
      <w:r w:rsidRPr="00330ACA">
        <w:t>злоупотреблений.</w:t>
      </w:r>
    </w:p>
    <w:p w:rsidR="00330ACA" w:rsidRPr="00330ACA" w:rsidRDefault="00FA2AAA" w:rsidP="00330ACA">
      <w:r w:rsidRPr="00330ACA">
        <w:t>Бывают</w:t>
      </w:r>
      <w:r w:rsidR="00330ACA" w:rsidRPr="00330ACA">
        <w:t xml:space="preserve"> </w:t>
      </w:r>
      <w:r w:rsidRPr="00330ACA">
        <w:t>случаи,</w:t>
      </w:r>
      <w:r w:rsidR="00330ACA" w:rsidRPr="00330ACA">
        <w:t xml:space="preserve"> </w:t>
      </w:r>
      <w:r w:rsidRPr="00330ACA">
        <w:t>когда</w:t>
      </w:r>
      <w:r w:rsidR="00330ACA" w:rsidRPr="00330ACA">
        <w:t xml:space="preserve"> </w:t>
      </w:r>
      <w:r w:rsidRPr="00330ACA">
        <w:t>предприятия</w:t>
      </w:r>
      <w:r w:rsidR="00330ACA" w:rsidRPr="00330ACA">
        <w:t xml:space="preserve"> </w:t>
      </w:r>
      <w:r w:rsidRPr="00330ACA">
        <w:t>вводят</w:t>
      </w:r>
      <w:r w:rsidR="00330ACA" w:rsidRPr="00330ACA">
        <w:t xml:space="preserve"> </w:t>
      </w:r>
      <w:r w:rsidRPr="00330ACA">
        <w:t>не</w:t>
      </w:r>
      <w:r w:rsidR="00330ACA" w:rsidRPr="00330ACA">
        <w:t xml:space="preserve"> </w:t>
      </w:r>
      <w:r w:rsidRPr="00330ACA">
        <w:t>предусмотренные</w:t>
      </w:r>
      <w:r w:rsidR="00330ACA" w:rsidRPr="00330ACA">
        <w:t xml:space="preserve"> </w:t>
      </w:r>
      <w:r w:rsidRPr="00330ACA">
        <w:t>Рабочим</w:t>
      </w:r>
      <w:r w:rsidR="00330ACA" w:rsidRPr="00330ACA">
        <w:t xml:space="preserve"> </w:t>
      </w:r>
      <w:r w:rsidRPr="00330ACA">
        <w:t>планом</w:t>
      </w:r>
      <w:r w:rsidR="00330ACA" w:rsidRPr="00330ACA">
        <w:t xml:space="preserve"> </w:t>
      </w:r>
      <w:r w:rsidRPr="00330ACA">
        <w:t>счетов</w:t>
      </w:r>
      <w:r w:rsidR="00330ACA" w:rsidRPr="00330ACA">
        <w:t xml:space="preserve"> </w:t>
      </w:r>
      <w:r w:rsidRPr="00330ACA">
        <w:t>бухгалтерского</w:t>
      </w:r>
      <w:r w:rsidR="00330ACA" w:rsidRPr="00330ACA">
        <w:t xml:space="preserve"> </w:t>
      </w:r>
      <w:r w:rsidRPr="00330ACA">
        <w:t>учета</w:t>
      </w:r>
      <w:r w:rsidR="00330ACA" w:rsidRPr="00330ACA">
        <w:t xml:space="preserve"> </w:t>
      </w:r>
      <w:r w:rsidRPr="00330ACA">
        <w:t>счета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субсчета</w:t>
      </w:r>
      <w:r w:rsidR="00330ACA" w:rsidRPr="00330ACA">
        <w:t xml:space="preserve"> </w:t>
      </w:r>
      <w:r w:rsidRPr="00330ACA">
        <w:t>или</w:t>
      </w:r>
      <w:r w:rsidR="00330ACA" w:rsidRPr="00330ACA">
        <w:t xml:space="preserve"> </w:t>
      </w:r>
      <w:r w:rsidRPr="00330ACA">
        <w:t>необоснованно</w:t>
      </w:r>
      <w:r w:rsidR="00330ACA" w:rsidRPr="00330ACA">
        <w:t xml:space="preserve"> </w:t>
      </w:r>
      <w:r w:rsidRPr="00330ACA">
        <w:t>отказываются</w:t>
      </w:r>
      <w:r w:rsidR="00330ACA" w:rsidRPr="00330ACA">
        <w:t xml:space="preserve"> </w:t>
      </w:r>
      <w:r w:rsidRPr="00330ACA">
        <w:t>от</w:t>
      </w:r>
      <w:r w:rsidR="00330ACA" w:rsidRPr="00330ACA">
        <w:t xml:space="preserve"> </w:t>
      </w:r>
      <w:r w:rsidRPr="00330ACA">
        <w:t>ведения</w:t>
      </w:r>
      <w:r w:rsidR="00330ACA" w:rsidRPr="00330ACA">
        <w:t xml:space="preserve"> </w:t>
      </w:r>
      <w:r w:rsidRPr="00330ACA">
        <w:t>некоторых</w:t>
      </w:r>
      <w:r w:rsidR="00330ACA" w:rsidRPr="00330ACA">
        <w:t xml:space="preserve"> </w:t>
      </w:r>
      <w:r w:rsidRPr="00330ACA">
        <w:t>из</w:t>
      </w:r>
      <w:r w:rsidR="00330ACA" w:rsidRPr="00330ACA">
        <w:t xml:space="preserve"> </w:t>
      </w:r>
      <w:r w:rsidRPr="00330ACA">
        <w:t>них.</w:t>
      </w:r>
    </w:p>
    <w:p w:rsidR="00330ACA" w:rsidRPr="00330ACA" w:rsidRDefault="00FA2AAA" w:rsidP="00330ACA">
      <w:r w:rsidRPr="00330ACA">
        <w:t>Особенно</w:t>
      </w:r>
      <w:r w:rsidR="00330ACA" w:rsidRPr="00330ACA">
        <w:t xml:space="preserve"> </w:t>
      </w:r>
      <w:r w:rsidRPr="00330ACA">
        <w:t>много</w:t>
      </w:r>
      <w:r w:rsidR="00330ACA" w:rsidRPr="00330ACA">
        <w:t xml:space="preserve"> </w:t>
      </w:r>
      <w:r w:rsidRPr="00330ACA">
        <w:t>недостатков</w:t>
      </w:r>
      <w:r w:rsidR="00330ACA" w:rsidRPr="00330ACA">
        <w:t xml:space="preserve"> </w:t>
      </w:r>
      <w:r w:rsidRPr="00330ACA">
        <w:t>выявляется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учете</w:t>
      </w:r>
      <w:r w:rsidR="00330ACA" w:rsidRPr="00330ACA">
        <w:t xml:space="preserve"> </w:t>
      </w:r>
      <w:r w:rsidRPr="00330ACA">
        <w:t>заработной</w:t>
      </w:r>
      <w:r w:rsidR="00330ACA" w:rsidRPr="00330ACA">
        <w:t xml:space="preserve"> </w:t>
      </w:r>
      <w:r w:rsidRPr="00330ACA">
        <w:t>платы,</w:t>
      </w:r>
      <w:r w:rsidR="00330ACA" w:rsidRPr="00330ACA">
        <w:t xml:space="preserve"> </w:t>
      </w:r>
      <w:r w:rsidRPr="00330ACA">
        <w:t>издержек</w:t>
      </w:r>
      <w:r w:rsidR="00330ACA" w:rsidRPr="00330ACA">
        <w:t xml:space="preserve"> </w:t>
      </w:r>
      <w:r w:rsidRPr="00330ACA">
        <w:t>производства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финансовых</w:t>
      </w:r>
      <w:r w:rsidR="00330ACA" w:rsidRPr="00330ACA">
        <w:t xml:space="preserve"> </w:t>
      </w:r>
      <w:r w:rsidRPr="00330ACA">
        <w:t>результатов.</w:t>
      </w:r>
      <w:r w:rsidR="00330ACA" w:rsidRPr="00330ACA">
        <w:t xml:space="preserve"> </w:t>
      </w:r>
      <w:r w:rsidR="00CE616E" w:rsidRPr="00330ACA">
        <w:t>На</w:t>
      </w:r>
      <w:r w:rsidR="00330ACA" w:rsidRPr="00330ACA">
        <w:t xml:space="preserve"> </w:t>
      </w:r>
      <w:r w:rsidR="00CE616E" w:rsidRPr="00330ACA">
        <w:t>некоторых</w:t>
      </w:r>
      <w:r w:rsidR="00330ACA" w:rsidRPr="00330ACA">
        <w:t xml:space="preserve"> </w:t>
      </w:r>
      <w:r w:rsidR="00CE616E" w:rsidRPr="00330ACA">
        <w:t>предприятиях</w:t>
      </w:r>
      <w:r w:rsidR="00330ACA" w:rsidRPr="00330ACA">
        <w:t xml:space="preserve"> </w:t>
      </w:r>
      <w:r w:rsidR="00CE616E" w:rsidRPr="00330ACA">
        <w:t>расчетно-платежные</w:t>
      </w:r>
      <w:r w:rsidR="00330ACA" w:rsidRPr="00330ACA">
        <w:t xml:space="preserve"> </w:t>
      </w:r>
      <w:r w:rsidR="00CE616E" w:rsidRPr="00330ACA">
        <w:t>ведомости</w:t>
      </w:r>
      <w:r w:rsidR="00330ACA" w:rsidRPr="00330ACA">
        <w:t xml:space="preserve"> </w:t>
      </w:r>
      <w:r w:rsidR="00CE616E" w:rsidRPr="00330ACA">
        <w:t>не</w:t>
      </w:r>
      <w:r w:rsidR="00330ACA" w:rsidRPr="00330ACA">
        <w:t xml:space="preserve"> </w:t>
      </w:r>
      <w:r w:rsidR="00CE616E" w:rsidRPr="00330ACA">
        <w:t>группируются</w:t>
      </w:r>
      <w:r w:rsidR="00330ACA" w:rsidRPr="00330ACA">
        <w:t xml:space="preserve"> </w:t>
      </w:r>
      <w:r w:rsidR="00CE616E" w:rsidRPr="00330ACA">
        <w:t>помесячно</w:t>
      </w:r>
      <w:r w:rsidR="00330ACA" w:rsidRPr="00330ACA">
        <w:t xml:space="preserve"> </w:t>
      </w:r>
      <w:r w:rsidR="00CE616E" w:rsidRPr="00330ACA">
        <w:t>и</w:t>
      </w:r>
      <w:r w:rsidR="00330ACA" w:rsidRPr="00330ACA">
        <w:t xml:space="preserve"> </w:t>
      </w:r>
      <w:r w:rsidR="00CE616E" w:rsidRPr="00330ACA">
        <w:t>за</w:t>
      </w:r>
      <w:r w:rsidR="00330ACA" w:rsidRPr="00330ACA">
        <w:t xml:space="preserve"> </w:t>
      </w:r>
      <w:r w:rsidR="00CE616E" w:rsidRPr="00330ACA">
        <w:t>квартал,</w:t>
      </w:r>
      <w:r w:rsidR="00330ACA" w:rsidRPr="00330ACA">
        <w:t xml:space="preserve"> </w:t>
      </w:r>
      <w:r w:rsidR="00CE616E" w:rsidRPr="00330ACA">
        <w:t>а</w:t>
      </w:r>
      <w:r w:rsidR="00330ACA" w:rsidRPr="00330ACA">
        <w:t xml:space="preserve"> </w:t>
      </w:r>
      <w:r w:rsidR="00CE616E" w:rsidRPr="00330ACA">
        <w:t>указанные</w:t>
      </w:r>
      <w:r w:rsidR="00330ACA" w:rsidRPr="00330ACA">
        <w:t xml:space="preserve"> </w:t>
      </w:r>
      <w:r w:rsidR="00CE616E" w:rsidRPr="00330ACA">
        <w:t>в</w:t>
      </w:r>
      <w:r w:rsidR="00330ACA" w:rsidRPr="00330ACA">
        <w:t xml:space="preserve"> </w:t>
      </w:r>
      <w:r w:rsidR="00CE616E" w:rsidRPr="00330ACA">
        <w:t>них</w:t>
      </w:r>
      <w:r w:rsidR="00330ACA" w:rsidRPr="00330ACA">
        <w:t xml:space="preserve"> </w:t>
      </w:r>
      <w:r w:rsidR="00CE616E" w:rsidRPr="00330ACA">
        <w:t>суммы</w:t>
      </w:r>
      <w:r w:rsidR="00330ACA" w:rsidRPr="00330ACA">
        <w:t xml:space="preserve"> </w:t>
      </w:r>
      <w:r w:rsidR="00CE616E" w:rsidRPr="00330ACA">
        <w:t>начисленной</w:t>
      </w:r>
      <w:r w:rsidR="00330ACA" w:rsidRPr="00330ACA">
        <w:t xml:space="preserve"> </w:t>
      </w:r>
      <w:r w:rsidR="00CE616E" w:rsidRPr="00330ACA">
        <w:t>заработной</w:t>
      </w:r>
      <w:r w:rsidR="00330ACA" w:rsidRPr="00330ACA">
        <w:t xml:space="preserve"> </w:t>
      </w:r>
      <w:r w:rsidR="00CE616E" w:rsidRPr="00330ACA">
        <w:t>платы</w:t>
      </w:r>
      <w:r w:rsidR="00330ACA" w:rsidRPr="00330ACA">
        <w:t xml:space="preserve"> </w:t>
      </w:r>
      <w:r w:rsidR="00CE616E" w:rsidRPr="00330ACA">
        <w:t>и</w:t>
      </w:r>
      <w:r w:rsidR="00330ACA" w:rsidRPr="00330ACA">
        <w:t xml:space="preserve"> </w:t>
      </w:r>
      <w:r w:rsidR="00CE616E" w:rsidRPr="00330ACA">
        <w:t>удержаний,</w:t>
      </w:r>
      <w:r w:rsidR="00330ACA" w:rsidRPr="00330ACA">
        <w:t xml:space="preserve"> </w:t>
      </w:r>
      <w:r w:rsidR="00CE616E" w:rsidRPr="00330ACA">
        <w:t>в</w:t>
      </w:r>
      <w:r w:rsidR="00330ACA" w:rsidRPr="00330ACA">
        <w:t xml:space="preserve"> </w:t>
      </w:r>
      <w:r w:rsidR="00CE616E" w:rsidRPr="00330ACA">
        <w:t>том</w:t>
      </w:r>
      <w:r w:rsidR="00330ACA" w:rsidRPr="00330ACA">
        <w:t xml:space="preserve"> </w:t>
      </w:r>
      <w:r w:rsidR="00CE616E" w:rsidRPr="00330ACA">
        <w:t>числе</w:t>
      </w:r>
      <w:r w:rsidR="00330ACA" w:rsidRPr="00330ACA">
        <w:t xml:space="preserve"> </w:t>
      </w:r>
      <w:r w:rsidR="00CE616E" w:rsidRPr="00330ACA">
        <w:t>налогов,</w:t>
      </w:r>
      <w:r w:rsidR="00330ACA" w:rsidRPr="00330ACA">
        <w:t xml:space="preserve"> </w:t>
      </w:r>
      <w:r w:rsidR="00CE616E" w:rsidRPr="00330ACA">
        <w:t>не</w:t>
      </w:r>
      <w:r w:rsidR="00330ACA" w:rsidRPr="00330ACA">
        <w:t xml:space="preserve"> </w:t>
      </w:r>
      <w:r w:rsidR="00CE616E" w:rsidRPr="00330ACA">
        <w:t>подсчитываются</w:t>
      </w:r>
      <w:r w:rsidR="00330ACA" w:rsidRPr="00330ACA">
        <w:t xml:space="preserve"> </w:t>
      </w:r>
      <w:r w:rsidR="00CE616E" w:rsidRPr="00330ACA">
        <w:t>нарастающим</w:t>
      </w:r>
      <w:r w:rsidR="00330ACA" w:rsidRPr="00330ACA">
        <w:t xml:space="preserve"> </w:t>
      </w:r>
      <w:r w:rsidR="00CE616E" w:rsidRPr="00330ACA">
        <w:t>итогом.</w:t>
      </w:r>
      <w:r w:rsidR="00330ACA" w:rsidRPr="00330ACA">
        <w:t xml:space="preserve"> </w:t>
      </w:r>
      <w:r w:rsidR="00CE616E" w:rsidRPr="00330ACA">
        <w:t>Отсутствуют</w:t>
      </w:r>
      <w:r w:rsidR="00330ACA" w:rsidRPr="00330ACA">
        <w:t xml:space="preserve"> </w:t>
      </w:r>
      <w:r w:rsidR="00CE616E" w:rsidRPr="00330ACA">
        <w:t>лицевые</w:t>
      </w:r>
      <w:r w:rsidR="00330ACA" w:rsidRPr="00330ACA">
        <w:t xml:space="preserve"> </w:t>
      </w:r>
      <w:r w:rsidR="00CE616E" w:rsidRPr="00330ACA">
        <w:t>счета,</w:t>
      </w:r>
      <w:r w:rsidR="00330ACA" w:rsidRPr="00330ACA">
        <w:t xml:space="preserve"> </w:t>
      </w:r>
      <w:r w:rsidR="00CE616E" w:rsidRPr="00330ACA">
        <w:t>карточки</w:t>
      </w:r>
      <w:r w:rsidR="00330ACA" w:rsidRPr="00330ACA">
        <w:t xml:space="preserve"> </w:t>
      </w:r>
      <w:r w:rsidR="00CE616E" w:rsidRPr="00330ACA">
        <w:t>учета</w:t>
      </w:r>
      <w:r w:rsidR="00330ACA" w:rsidRPr="00330ACA">
        <w:t xml:space="preserve"> </w:t>
      </w:r>
      <w:r w:rsidR="00CE616E" w:rsidRPr="00330ACA">
        <w:t>заработной</w:t>
      </w:r>
      <w:r w:rsidR="00330ACA" w:rsidRPr="00330ACA">
        <w:t xml:space="preserve"> </w:t>
      </w:r>
      <w:r w:rsidR="00CE616E" w:rsidRPr="00330ACA">
        <w:t>платы</w:t>
      </w:r>
      <w:r w:rsidR="00330ACA" w:rsidRPr="00330ACA">
        <w:t xml:space="preserve"> </w:t>
      </w:r>
      <w:r w:rsidR="00CE616E" w:rsidRPr="00330ACA">
        <w:t>персонала,</w:t>
      </w:r>
      <w:r w:rsidR="00330ACA" w:rsidRPr="00330ACA">
        <w:t xml:space="preserve"> </w:t>
      </w:r>
      <w:r w:rsidR="00CE616E" w:rsidRPr="00330ACA">
        <w:t>что</w:t>
      </w:r>
      <w:r w:rsidR="00330ACA" w:rsidRPr="00330ACA">
        <w:t xml:space="preserve"> </w:t>
      </w:r>
      <w:r w:rsidR="00CE616E" w:rsidRPr="00330ACA">
        <w:t>затрудняет</w:t>
      </w:r>
      <w:r w:rsidR="00330ACA" w:rsidRPr="00330ACA">
        <w:t xml:space="preserve"> </w:t>
      </w:r>
      <w:r w:rsidR="00CE616E" w:rsidRPr="00330ACA">
        <w:t>правильное</w:t>
      </w:r>
      <w:r w:rsidR="00330ACA" w:rsidRPr="00330ACA">
        <w:t xml:space="preserve"> </w:t>
      </w:r>
      <w:r w:rsidR="00CE616E" w:rsidRPr="00330ACA">
        <w:t>исчисление</w:t>
      </w:r>
      <w:r w:rsidR="00330ACA" w:rsidRPr="00330ACA">
        <w:t xml:space="preserve"> </w:t>
      </w:r>
      <w:r w:rsidR="00CE616E" w:rsidRPr="00330ACA">
        <w:t>налогов,</w:t>
      </w:r>
      <w:r w:rsidR="00330ACA" w:rsidRPr="00330ACA">
        <w:t xml:space="preserve"> </w:t>
      </w:r>
      <w:r w:rsidR="00CE616E" w:rsidRPr="00330ACA">
        <w:t>выдачу</w:t>
      </w:r>
      <w:r w:rsidR="00330ACA" w:rsidRPr="00330ACA">
        <w:t xml:space="preserve"> </w:t>
      </w:r>
      <w:r w:rsidR="00CE616E" w:rsidRPr="00330ACA">
        <w:t>справок</w:t>
      </w:r>
      <w:r w:rsidR="00330ACA" w:rsidRPr="00330ACA">
        <w:t xml:space="preserve"> </w:t>
      </w:r>
      <w:r w:rsidR="00CE616E" w:rsidRPr="00330ACA">
        <w:t>и</w:t>
      </w:r>
      <w:r w:rsidR="00330ACA" w:rsidRPr="00330ACA">
        <w:t xml:space="preserve"> </w:t>
      </w:r>
      <w:r w:rsidR="00CE616E" w:rsidRPr="00330ACA">
        <w:t>т.д.</w:t>
      </w:r>
      <w:r w:rsidR="00330ACA" w:rsidRPr="00330ACA">
        <w:t xml:space="preserve"> </w:t>
      </w:r>
      <w:r w:rsidR="00CE616E" w:rsidRPr="00330ACA">
        <w:t>Заработную</w:t>
      </w:r>
      <w:r w:rsidR="00330ACA" w:rsidRPr="00330ACA">
        <w:t xml:space="preserve"> </w:t>
      </w:r>
      <w:r w:rsidR="00CE616E" w:rsidRPr="00330ACA">
        <w:t>плату</w:t>
      </w:r>
      <w:r w:rsidR="00330ACA" w:rsidRPr="00330ACA">
        <w:t xml:space="preserve"> </w:t>
      </w:r>
      <w:r w:rsidR="00CE616E" w:rsidRPr="00330ACA">
        <w:t>иногда</w:t>
      </w:r>
      <w:r w:rsidR="00330ACA" w:rsidRPr="00330ACA">
        <w:t xml:space="preserve"> </w:t>
      </w:r>
      <w:r w:rsidR="00CE616E" w:rsidRPr="00330ACA">
        <w:t>выплачивают</w:t>
      </w:r>
      <w:r w:rsidR="00330ACA" w:rsidRPr="00330ACA">
        <w:t xml:space="preserve"> </w:t>
      </w:r>
      <w:r w:rsidR="00CE616E" w:rsidRPr="00330ACA">
        <w:t>по</w:t>
      </w:r>
      <w:r w:rsidR="00330ACA" w:rsidRPr="00330ACA">
        <w:t xml:space="preserve"> </w:t>
      </w:r>
      <w:r w:rsidR="00CE616E" w:rsidRPr="00330ACA">
        <w:t>распискам</w:t>
      </w:r>
      <w:r w:rsidR="00330ACA" w:rsidRPr="00330ACA">
        <w:t xml:space="preserve"> </w:t>
      </w:r>
      <w:r w:rsidR="00CE616E" w:rsidRPr="00330ACA">
        <w:t>и</w:t>
      </w:r>
      <w:r w:rsidR="00330ACA" w:rsidRPr="00330ACA">
        <w:t xml:space="preserve"> </w:t>
      </w:r>
      <w:r w:rsidR="00CE616E" w:rsidRPr="00330ACA">
        <w:t>недооформленным</w:t>
      </w:r>
      <w:r w:rsidR="00330ACA" w:rsidRPr="00330ACA">
        <w:t xml:space="preserve"> </w:t>
      </w:r>
      <w:r w:rsidR="00CE616E" w:rsidRPr="00330ACA">
        <w:t>расходным</w:t>
      </w:r>
      <w:r w:rsidR="00330ACA" w:rsidRPr="00330ACA">
        <w:t xml:space="preserve"> </w:t>
      </w:r>
      <w:r w:rsidR="00CE616E" w:rsidRPr="00330ACA">
        <w:t>кассовым</w:t>
      </w:r>
      <w:r w:rsidR="00330ACA" w:rsidRPr="00330ACA">
        <w:t xml:space="preserve"> </w:t>
      </w:r>
      <w:r w:rsidR="00CE616E" w:rsidRPr="00330ACA">
        <w:t>ордерам.</w:t>
      </w:r>
    </w:p>
    <w:p w:rsidR="00330ACA" w:rsidRPr="00330ACA" w:rsidRDefault="00CE616E" w:rsidP="00330ACA">
      <w:r w:rsidRPr="00330ACA">
        <w:t>Ошибки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распределении</w:t>
      </w:r>
      <w:r w:rsidR="00330ACA" w:rsidRPr="00330ACA">
        <w:t xml:space="preserve"> </w:t>
      </w:r>
      <w:r w:rsidRPr="00330ACA">
        <w:t>расходов</w:t>
      </w:r>
      <w:r w:rsidR="00330ACA" w:rsidRPr="00330ACA">
        <w:t xml:space="preserve"> </w:t>
      </w:r>
      <w:r w:rsidRPr="00330ACA">
        <w:t>между</w:t>
      </w:r>
      <w:r w:rsidR="00330ACA" w:rsidRPr="00330ACA">
        <w:t xml:space="preserve"> </w:t>
      </w:r>
      <w:r w:rsidRPr="00330ACA">
        <w:t>отчетными</w:t>
      </w:r>
      <w:r w:rsidR="00330ACA" w:rsidRPr="00330ACA">
        <w:t xml:space="preserve"> </w:t>
      </w:r>
      <w:r w:rsidRPr="00330ACA">
        <w:t>периодами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основном</w:t>
      </w:r>
      <w:r w:rsidR="00330ACA" w:rsidRPr="00330ACA">
        <w:t xml:space="preserve"> </w:t>
      </w:r>
      <w:r w:rsidRPr="00330ACA">
        <w:t>связаны</w:t>
      </w:r>
      <w:r w:rsidR="00330ACA" w:rsidRPr="00330ACA">
        <w:t xml:space="preserve"> </w:t>
      </w:r>
      <w:r w:rsidRPr="00330ACA">
        <w:t>с</w:t>
      </w:r>
      <w:r w:rsidR="00330ACA" w:rsidRPr="00330ACA">
        <w:t xml:space="preserve"> </w:t>
      </w:r>
      <w:r w:rsidRPr="00330ACA">
        <w:t>неправильным</w:t>
      </w:r>
      <w:r w:rsidR="00330ACA" w:rsidRPr="00330ACA">
        <w:t xml:space="preserve"> </w:t>
      </w:r>
      <w:r w:rsidRPr="00330ACA">
        <w:t>отражением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погашением</w:t>
      </w:r>
      <w:r w:rsidR="00330ACA" w:rsidRPr="00330ACA">
        <w:t xml:space="preserve"> </w:t>
      </w:r>
      <w:r w:rsidRPr="00330ACA">
        <w:t>затрат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освоение</w:t>
      </w:r>
      <w:r w:rsidR="00330ACA" w:rsidRPr="00330ACA">
        <w:t xml:space="preserve"> </w:t>
      </w:r>
      <w:r w:rsidRPr="00330ACA">
        <w:t>новых</w:t>
      </w:r>
      <w:r w:rsidR="00330ACA" w:rsidRPr="00330ACA">
        <w:t xml:space="preserve"> </w:t>
      </w:r>
      <w:r w:rsidRPr="00330ACA">
        <w:t>производств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предприятий,</w:t>
      </w:r>
      <w:r w:rsidR="00330ACA" w:rsidRPr="00330ACA">
        <w:t xml:space="preserve"> </w:t>
      </w:r>
      <w:r w:rsidRPr="00330ACA">
        <w:t>неравномерно</w:t>
      </w:r>
      <w:r w:rsidR="00330ACA" w:rsidRPr="00330ACA">
        <w:t xml:space="preserve"> </w:t>
      </w:r>
      <w:r w:rsidRPr="00330ACA">
        <w:t>производимым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течение</w:t>
      </w:r>
      <w:r w:rsidR="00330ACA" w:rsidRPr="00330ACA">
        <w:t xml:space="preserve"> </w:t>
      </w:r>
      <w:r w:rsidRPr="00330ACA">
        <w:t>года</w:t>
      </w:r>
      <w:r w:rsidR="00330ACA" w:rsidRPr="00330ACA">
        <w:t xml:space="preserve"> </w:t>
      </w:r>
      <w:r w:rsidRPr="00330ACA">
        <w:t>ремонтом</w:t>
      </w:r>
      <w:r w:rsidR="00330ACA" w:rsidRPr="00330ACA">
        <w:t xml:space="preserve"> </w:t>
      </w:r>
      <w:r w:rsidRPr="00330ACA">
        <w:t>основных</w:t>
      </w:r>
      <w:r w:rsidR="00330ACA" w:rsidRPr="00330ACA">
        <w:t xml:space="preserve"> </w:t>
      </w:r>
      <w:r w:rsidRPr="00330ACA">
        <w:t>средств,</w:t>
      </w:r>
      <w:r w:rsidR="00330ACA" w:rsidRPr="00330ACA">
        <w:t xml:space="preserve"> </w:t>
      </w:r>
      <w:r w:rsidRPr="00330ACA">
        <w:t>расходами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подготовительно-заключительные</w:t>
      </w:r>
      <w:r w:rsidR="00330ACA" w:rsidRPr="00330ACA">
        <w:t xml:space="preserve"> </w:t>
      </w:r>
      <w:r w:rsidRPr="00330ACA">
        <w:t>работы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сезонных</w:t>
      </w:r>
      <w:r w:rsidR="00330ACA" w:rsidRPr="00330ACA">
        <w:t xml:space="preserve"> </w:t>
      </w:r>
      <w:r w:rsidRPr="00330ACA">
        <w:t>отраслях</w:t>
      </w:r>
      <w:r w:rsidR="000513B6" w:rsidRPr="00330ACA">
        <w:t>,</w:t>
      </w:r>
      <w:r w:rsidR="00330ACA" w:rsidRPr="00330ACA">
        <w:t xml:space="preserve"> </w:t>
      </w:r>
      <w:r w:rsidR="000513B6" w:rsidRPr="00330ACA">
        <w:t>а</w:t>
      </w:r>
      <w:r w:rsidR="00330ACA" w:rsidRPr="00330ACA">
        <w:t xml:space="preserve"> </w:t>
      </w:r>
      <w:r w:rsidR="000513B6" w:rsidRPr="00330ACA">
        <w:t>также</w:t>
      </w:r>
      <w:r w:rsidR="00330ACA" w:rsidRPr="00330ACA">
        <w:t xml:space="preserve"> </w:t>
      </w:r>
      <w:r w:rsidR="000513B6" w:rsidRPr="00330ACA">
        <w:t>с</w:t>
      </w:r>
      <w:r w:rsidR="00330ACA" w:rsidRPr="00330ACA">
        <w:t xml:space="preserve"> </w:t>
      </w:r>
      <w:r w:rsidR="000513B6" w:rsidRPr="00330ACA">
        <w:t>исчислением</w:t>
      </w:r>
      <w:r w:rsidR="00330ACA" w:rsidRPr="00330ACA">
        <w:t xml:space="preserve"> </w:t>
      </w:r>
      <w:r w:rsidR="000513B6" w:rsidRPr="00330ACA">
        <w:t>и</w:t>
      </w:r>
      <w:r w:rsidR="00330ACA" w:rsidRPr="00330ACA">
        <w:t xml:space="preserve"> </w:t>
      </w:r>
      <w:r w:rsidRPr="00330ACA">
        <w:t>погашением</w:t>
      </w:r>
      <w:r w:rsidR="00330ACA" w:rsidRPr="00330ACA">
        <w:t xml:space="preserve"> </w:t>
      </w:r>
      <w:r w:rsidRPr="00330ACA">
        <w:t>затрат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оплату</w:t>
      </w:r>
      <w:r w:rsidR="00330ACA" w:rsidRPr="00330ACA">
        <w:t xml:space="preserve"> </w:t>
      </w:r>
      <w:r w:rsidRPr="00330ACA">
        <w:t>отпусков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др</w:t>
      </w:r>
      <w:r w:rsidR="000513B6" w:rsidRPr="00330ACA">
        <w:t>угие.</w:t>
      </w:r>
    </w:p>
    <w:p w:rsidR="00330ACA" w:rsidRPr="00330ACA" w:rsidRDefault="000513B6" w:rsidP="00330ACA">
      <w:r w:rsidRPr="00330ACA">
        <w:t>Кроме</w:t>
      </w:r>
      <w:r w:rsidR="00330ACA" w:rsidRPr="00330ACA">
        <w:t xml:space="preserve"> </w:t>
      </w:r>
      <w:r w:rsidR="00666AE8" w:rsidRPr="00330ACA">
        <w:t>того,</w:t>
      </w:r>
      <w:r w:rsidR="00330ACA" w:rsidRPr="00330ACA">
        <w:t xml:space="preserve"> </w:t>
      </w:r>
      <w:r w:rsidRPr="00330ACA">
        <w:t>мног</w:t>
      </w:r>
      <w:r w:rsidR="00F95574" w:rsidRPr="00330ACA">
        <w:t>о</w:t>
      </w:r>
      <w:r w:rsidR="00330ACA" w:rsidRPr="00330ACA">
        <w:t xml:space="preserve"> </w:t>
      </w:r>
      <w:r w:rsidR="00F95574" w:rsidRPr="00330ACA">
        <w:t>нарушений</w:t>
      </w:r>
      <w:r w:rsidR="00330ACA" w:rsidRPr="00330ACA">
        <w:t xml:space="preserve"> </w:t>
      </w:r>
      <w:r w:rsidR="00F95574" w:rsidRPr="00330ACA">
        <w:t>допускается</w:t>
      </w:r>
      <w:r w:rsidR="00330ACA" w:rsidRPr="00330ACA">
        <w:t xml:space="preserve"> </w:t>
      </w:r>
      <w:r w:rsidR="00F95574" w:rsidRPr="00330ACA">
        <w:t>в</w:t>
      </w:r>
      <w:r w:rsidR="00330ACA" w:rsidRPr="00330ACA">
        <w:t xml:space="preserve"> </w:t>
      </w:r>
      <w:r w:rsidR="00F95574" w:rsidRPr="00330ACA">
        <w:t>учете</w:t>
      </w:r>
      <w:r w:rsidR="00330ACA" w:rsidRPr="00330ACA">
        <w:t xml:space="preserve"> </w:t>
      </w:r>
      <w:r w:rsidRPr="00330ACA">
        <w:t>внешнеэкономической</w:t>
      </w:r>
      <w:r w:rsidR="00330ACA" w:rsidRPr="00330ACA">
        <w:t xml:space="preserve"> </w:t>
      </w:r>
      <w:r w:rsidRPr="00330ACA">
        <w:t>деятельности</w:t>
      </w:r>
      <w:r w:rsidR="00330ACA" w:rsidRPr="00330ACA">
        <w:t xml:space="preserve"> </w:t>
      </w:r>
      <w:r w:rsidRPr="00330ACA">
        <w:t>предприятий,</w:t>
      </w:r>
      <w:r w:rsidR="00330ACA" w:rsidRPr="00330ACA">
        <w:t xml:space="preserve"> </w:t>
      </w:r>
      <w:r w:rsidRPr="00330ACA">
        <w:t>особенно</w:t>
      </w:r>
      <w:r w:rsidR="00330ACA" w:rsidRPr="00330ACA">
        <w:t xml:space="preserve"> </w:t>
      </w:r>
      <w:r w:rsidRPr="00330ACA">
        <w:t>при</w:t>
      </w:r>
      <w:r w:rsidR="00330ACA" w:rsidRPr="00330ACA">
        <w:t xml:space="preserve"> </w:t>
      </w:r>
      <w:r w:rsidRPr="00330ACA">
        <w:t>ведении</w:t>
      </w:r>
      <w:r w:rsidR="00330ACA" w:rsidRPr="00330ACA">
        <w:t xml:space="preserve"> </w:t>
      </w:r>
      <w:r w:rsidRPr="00330ACA">
        <w:t>валютных</w:t>
      </w:r>
      <w:r w:rsidR="00330ACA" w:rsidRPr="00330ACA">
        <w:t xml:space="preserve"> </w:t>
      </w:r>
      <w:r w:rsidRPr="00330ACA">
        <w:t>операций</w:t>
      </w:r>
      <w:r w:rsidR="00330ACA" w:rsidRPr="00330ACA">
        <w:t xml:space="preserve">: </w:t>
      </w:r>
      <w:r w:rsidRPr="00330ACA">
        <w:t>не</w:t>
      </w:r>
      <w:r w:rsidR="00330ACA" w:rsidRPr="00330ACA">
        <w:t xml:space="preserve"> </w:t>
      </w:r>
      <w:r w:rsidRPr="00330ACA">
        <w:t>учитываются</w:t>
      </w:r>
      <w:r w:rsidR="00330ACA" w:rsidRPr="00330ACA">
        <w:t xml:space="preserve"> </w:t>
      </w:r>
      <w:r w:rsidRPr="00330ACA">
        <w:t>курсовые</w:t>
      </w:r>
      <w:r w:rsidR="00330ACA" w:rsidRPr="00330ACA">
        <w:t xml:space="preserve"> </w:t>
      </w:r>
      <w:r w:rsidRPr="00330ACA">
        <w:t>разницы</w:t>
      </w:r>
      <w:r w:rsidR="00330ACA" w:rsidRPr="00330ACA">
        <w:t xml:space="preserve"> </w:t>
      </w:r>
      <w:r w:rsidRPr="00330ACA">
        <w:t>за</w:t>
      </w:r>
      <w:r w:rsidR="00330ACA" w:rsidRPr="00330ACA">
        <w:t xml:space="preserve"> </w:t>
      </w:r>
      <w:r w:rsidRPr="00330ACA">
        <w:t>период</w:t>
      </w:r>
      <w:r w:rsidR="00330ACA" w:rsidRPr="00330ACA">
        <w:t xml:space="preserve"> </w:t>
      </w:r>
      <w:r w:rsidRPr="00330ACA">
        <w:t>совершения</w:t>
      </w:r>
      <w:r w:rsidR="00330ACA" w:rsidRPr="00330ACA">
        <w:t xml:space="preserve"> </w:t>
      </w:r>
      <w:r w:rsidRPr="00330ACA">
        <w:t>операций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а</w:t>
      </w:r>
      <w:r w:rsidR="00330ACA" w:rsidRPr="00330ACA">
        <w:t xml:space="preserve"> </w:t>
      </w:r>
      <w:r w:rsidRPr="00330ACA">
        <w:t>конец</w:t>
      </w:r>
      <w:r w:rsidR="00330ACA" w:rsidRPr="00330ACA">
        <w:t xml:space="preserve"> </w:t>
      </w:r>
      <w:r w:rsidRPr="00330ACA">
        <w:t>месяца.</w:t>
      </w:r>
    </w:p>
    <w:p w:rsidR="00BB3E3A" w:rsidRDefault="00BB3E3A" w:rsidP="00330ACA">
      <w:pPr>
        <w:rPr>
          <w:b/>
          <w:bCs/>
        </w:rPr>
      </w:pPr>
    </w:p>
    <w:p w:rsidR="00330ACA" w:rsidRPr="00330ACA" w:rsidRDefault="00873596" w:rsidP="00BB3E3A">
      <w:pPr>
        <w:pStyle w:val="2"/>
      </w:pPr>
      <w:bookmarkStart w:id="8" w:name="_Toc279062289"/>
      <w:r w:rsidRPr="00330ACA">
        <w:t>2.3</w:t>
      </w:r>
      <w:r w:rsidR="00330ACA" w:rsidRPr="00330ACA">
        <w:t xml:space="preserve"> </w:t>
      </w:r>
      <w:r w:rsidRPr="00330ACA">
        <w:t>Цели</w:t>
      </w:r>
      <w:r w:rsidR="00330ACA" w:rsidRPr="00330ACA">
        <w:t xml:space="preserve"> </w:t>
      </w:r>
      <w:r w:rsidRPr="00330ACA">
        <w:t>аудита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способы</w:t>
      </w:r>
      <w:r w:rsidR="00330ACA" w:rsidRPr="00330ACA">
        <w:t xml:space="preserve"> </w:t>
      </w:r>
      <w:r w:rsidRPr="00330ACA">
        <w:t>их</w:t>
      </w:r>
      <w:r w:rsidR="00330ACA" w:rsidRPr="00330ACA">
        <w:t xml:space="preserve"> </w:t>
      </w:r>
      <w:r w:rsidRPr="00330ACA">
        <w:t>достижения</w:t>
      </w:r>
      <w:bookmarkEnd w:id="8"/>
    </w:p>
    <w:p w:rsidR="00BB3E3A" w:rsidRDefault="00BB3E3A" w:rsidP="00330ACA"/>
    <w:p w:rsidR="00330ACA" w:rsidRPr="00330ACA" w:rsidRDefault="00D61066" w:rsidP="00330ACA">
      <w:r w:rsidRPr="00330ACA">
        <w:t>В</w:t>
      </w:r>
      <w:r w:rsidR="00330ACA" w:rsidRPr="00330ACA">
        <w:t xml:space="preserve"> </w:t>
      </w:r>
      <w:r w:rsidRPr="00330ACA">
        <w:t>основе</w:t>
      </w:r>
      <w:r w:rsidR="00330ACA" w:rsidRPr="00330ACA">
        <w:t xml:space="preserve"> </w:t>
      </w:r>
      <w:r w:rsidRPr="00330ACA">
        <w:t>правильной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рациональной</w:t>
      </w:r>
      <w:r w:rsidR="00330ACA" w:rsidRPr="00330ACA">
        <w:t xml:space="preserve"> </w:t>
      </w:r>
      <w:r w:rsidRPr="00330ACA">
        <w:t>организации</w:t>
      </w:r>
      <w:r w:rsidR="00330ACA" w:rsidRPr="00330ACA">
        <w:t xml:space="preserve"> </w:t>
      </w:r>
      <w:r w:rsidRPr="00330ACA">
        <w:t>процесса</w:t>
      </w:r>
      <w:r w:rsidR="00330ACA" w:rsidRPr="00330ACA">
        <w:t xml:space="preserve"> </w:t>
      </w:r>
      <w:r w:rsidRPr="00330ACA">
        <w:t>аудита,</w:t>
      </w:r>
      <w:r w:rsidR="00330ACA" w:rsidRPr="00330ACA">
        <w:t xml:space="preserve"> </w:t>
      </w:r>
      <w:r w:rsidRPr="00330ACA">
        <w:t>выбора</w:t>
      </w:r>
      <w:r w:rsidR="00330ACA" w:rsidRPr="00330ACA">
        <w:t xml:space="preserve"> </w:t>
      </w:r>
      <w:r w:rsidRPr="00330ACA">
        <w:t>необходимых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достаточных</w:t>
      </w:r>
      <w:r w:rsidR="00330ACA" w:rsidRPr="00330ACA">
        <w:t xml:space="preserve"> </w:t>
      </w:r>
      <w:r w:rsidRPr="00330ACA">
        <w:t>аудиторских</w:t>
      </w:r>
      <w:r w:rsidR="00330ACA" w:rsidRPr="00330ACA">
        <w:t xml:space="preserve"> </w:t>
      </w:r>
      <w:r w:rsidRPr="00330ACA">
        <w:t>проце</w:t>
      </w:r>
      <w:r w:rsidR="00CE616E" w:rsidRPr="00330ACA">
        <w:t>дур</w:t>
      </w:r>
      <w:r w:rsidR="00330ACA" w:rsidRPr="00330ACA">
        <w:t xml:space="preserve"> </w:t>
      </w:r>
      <w:r w:rsidR="00CE616E" w:rsidRPr="00330ACA">
        <w:t>лежит</w:t>
      </w:r>
      <w:r w:rsidR="00330ACA" w:rsidRPr="00330ACA">
        <w:t xml:space="preserve"> </w:t>
      </w:r>
      <w:r w:rsidR="00CE616E" w:rsidRPr="00330ACA">
        <w:t>четкое</w:t>
      </w:r>
      <w:r w:rsidR="00330ACA" w:rsidRPr="00330ACA">
        <w:t xml:space="preserve"> </w:t>
      </w:r>
      <w:r w:rsidR="00CE616E" w:rsidRPr="00330ACA">
        <w:t>понимание</w:t>
      </w:r>
      <w:r w:rsidR="00330ACA" w:rsidRPr="00330ACA">
        <w:t xml:space="preserve"> </w:t>
      </w:r>
      <w:r w:rsidR="00CE616E" w:rsidRPr="00330ACA">
        <w:t>аудиторо</w:t>
      </w:r>
      <w:r w:rsidRPr="00330ACA">
        <w:t>м</w:t>
      </w:r>
      <w:r w:rsidR="00330ACA" w:rsidRPr="00330ACA">
        <w:t xml:space="preserve"> </w:t>
      </w:r>
      <w:r w:rsidRPr="00330ACA">
        <w:t>целей</w:t>
      </w:r>
      <w:r w:rsidR="00330ACA" w:rsidRPr="00330ACA">
        <w:t xml:space="preserve"> </w:t>
      </w:r>
      <w:r w:rsidRPr="00330ACA">
        <w:t>аудита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отчетности.</w:t>
      </w:r>
    </w:p>
    <w:p w:rsidR="00330ACA" w:rsidRPr="00330ACA" w:rsidRDefault="00D61066" w:rsidP="00330ACA">
      <w:r w:rsidRPr="00330ACA">
        <w:t>Достижение</w:t>
      </w:r>
      <w:r w:rsidR="00330ACA" w:rsidRPr="00330ACA">
        <w:t xml:space="preserve"> </w:t>
      </w:r>
      <w:r w:rsidRPr="00330ACA">
        <w:t>основной</w:t>
      </w:r>
      <w:r w:rsidR="00330ACA" w:rsidRPr="00330ACA">
        <w:t xml:space="preserve"> </w:t>
      </w:r>
      <w:r w:rsidRPr="00330ACA">
        <w:t>цели</w:t>
      </w:r>
      <w:r w:rsidR="00330ACA" w:rsidRPr="00330ACA">
        <w:t xml:space="preserve"> </w:t>
      </w:r>
      <w:r w:rsidRPr="00330ACA">
        <w:t>аудита</w:t>
      </w:r>
      <w:r w:rsidR="00330ACA" w:rsidRPr="00330ACA">
        <w:t xml:space="preserve"> - </w:t>
      </w:r>
      <w:r w:rsidRPr="00330ACA">
        <w:t>формирование</w:t>
      </w:r>
      <w:r w:rsidR="00330ACA" w:rsidRPr="00330ACA">
        <w:t xml:space="preserve"> </w:t>
      </w:r>
      <w:r w:rsidRPr="00330ACA">
        <w:t>объективного</w:t>
      </w:r>
      <w:r w:rsidR="00330ACA" w:rsidRPr="00330ACA">
        <w:t xml:space="preserve"> </w:t>
      </w:r>
      <w:r w:rsidRPr="00330ACA">
        <w:t>мнения</w:t>
      </w:r>
      <w:r w:rsidR="00330ACA" w:rsidRPr="00330ACA">
        <w:t xml:space="preserve"> </w:t>
      </w:r>
      <w:r w:rsidRPr="00330ACA">
        <w:t>о</w:t>
      </w:r>
      <w:r w:rsidR="00330ACA" w:rsidRPr="00330ACA">
        <w:t xml:space="preserve"> </w:t>
      </w:r>
      <w:r w:rsidRPr="00330ACA">
        <w:t>достоверности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</w:t>
      </w:r>
      <w:r w:rsidR="00330ACA" w:rsidRPr="00330ACA">
        <w:t xml:space="preserve"> - </w:t>
      </w:r>
      <w:r w:rsidRPr="00330ACA">
        <w:t>обеспечивается</w:t>
      </w:r>
      <w:r w:rsidR="00330ACA" w:rsidRPr="00330ACA">
        <w:t xml:space="preserve"> </w:t>
      </w:r>
      <w:r w:rsidRPr="00330ACA">
        <w:t>путем</w:t>
      </w:r>
      <w:r w:rsidR="00330ACA" w:rsidRPr="00330ACA">
        <w:t xml:space="preserve"> </w:t>
      </w:r>
      <w:r w:rsidRPr="00330ACA">
        <w:t>достижения</w:t>
      </w:r>
      <w:r w:rsidR="00330ACA" w:rsidRPr="00330ACA">
        <w:t xml:space="preserve"> </w:t>
      </w:r>
      <w:r w:rsidRPr="00330ACA">
        <w:t>отдельных</w:t>
      </w:r>
      <w:r w:rsidR="00330ACA">
        <w:t xml:space="preserve"> (</w:t>
      </w:r>
      <w:r w:rsidRPr="00330ACA">
        <w:t>более</w:t>
      </w:r>
      <w:r w:rsidR="00330ACA" w:rsidRPr="00330ACA">
        <w:t xml:space="preserve"> </w:t>
      </w:r>
      <w:r w:rsidRPr="00330ACA">
        <w:t>конкретных</w:t>
      </w:r>
      <w:r w:rsidR="00330ACA" w:rsidRPr="00330ACA">
        <w:t xml:space="preserve">) </w:t>
      </w:r>
      <w:r w:rsidRPr="00330ACA">
        <w:t>подцелей</w:t>
      </w:r>
      <w:r w:rsidR="00330ACA" w:rsidRPr="00330ACA">
        <w:t xml:space="preserve"> </w:t>
      </w:r>
      <w:r w:rsidRPr="00330ACA">
        <w:t>аудита,</w:t>
      </w:r>
      <w:r w:rsidR="00330ACA" w:rsidRPr="00330ACA">
        <w:t xml:space="preserve"> </w:t>
      </w:r>
      <w:r w:rsidRPr="00330ACA">
        <w:t>таких</w:t>
      </w:r>
      <w:r w:rsidR="00330ACA" w:rsidRPr="00330ACA">
        <w:t xml:space="preserve"> </w:t>
      </w:r>
      <w:r w:rsidRPr="00330ACA">
        <w:t>как</w:t>
      </w:r>
      <w:r w:rsidR="00330ACA" w:rsidRPr="00330ACA">
        <w:t xml:space="preserve">: </w:t>
      </w:r>
      <w:r w:rsidR="00952EA1" w:rsidRPr="00330ACA">
        <w:t>наличие,</w:t>
      </w:r>
      <w:r w:rsidR="00330ACA" w:rsidRPr="00330ACA">
        <w:t xml:space="preserve"> </w:t>
      </w:r>
      <w:r w:rsidR="00952EA1" w:rsidRPr="00330ACA">
        <w:t>права</w:t>
      </w:r>
      <w:r w:rsidR="00330ACA" w:rsidRPr="00330ACA">
        <w:t xml:space="preserve"> </w:t>
      </w:r>
      <w:r w:rsidR="00952EA1" w:rsidRPr="00330ACA">
        <w:t>и</w:t>
      </w:r>
      <w:r w:rsidR="00330ACA" w:rsidRPr="00330ACA">
        <w:t xml:space="preserve"> </w:t>
      </w:r>
      <w:r w:rsidR="00952EA1" w:rsidRPr="00330ACA">
        <w:t>обязательства,</w:t>
      </w:r>
      <w:r w:rsidR="00330ACA" w:rsidRPr="00330ACA">
        <w:t xml:space="preserve"> </w:t>
      </w:r>
      <w:r w:rsidRPr="00330ACA">
        <w:t>явление,</w:t>
      </w:r>
      <w:r w:rsidR="00330ACA" w:rsidRPr="00330ACA">
        <w:t xml:space="preserve"> </w:t>
      </w:r>
      <w:r w:rsidRPr="00330ACA">
        <w:t>полнота,</w:t>
      </w:r>
      <w:r w:rsidR="00330ACA" w:rsidRPr="00330ACA">
        <w:t xml:space="preserve"> </w:t>
      </w:r>
      <w:r w:rsidR="00952EA1" w:rsidRPr="00330ACA">
        <w:t>оценка,</w:t>
      </w:r>
      <w:r w:rsidR="00330ACA" w:rsidRPr="00330ACA">
        <w:t xml:space="preserve"> </w:t>
      </w:r>
      <w:r w:rsidR="00952EA1" w:rsidRPr="00330ACA">
        <w:t>точность,</w:t>
      </w:r>
      <w:r w:rsidR="00330ACA" w:rsidRPr="00330ACA">
        <w:t xml:space="preserve"> </w:t>
      </w:r>
      <w:r w:rsidR="00952EA1" w:rsidRPr="00330ACA">
        <w:t>измерение,</w:t>
      </w:r>
      <w:r w:rsidR="00330ACA" w:rsidRPr="00330ACA">
        <w:t xml:space="preserve"> </w:t>
      </w:r>
      <w:r w:rsidRPr="00330ACA">
        <w:t>предста</w:t>
      </w:r>
      <w:r w:rsidR="00952EA1" w:rsidRPr="00330ACA">
        <w:t>вление</w:t>
      </w:r>
      <w:r w:rsidR="00330ACA" w:rsidRPr="00330ACA">
        <w:t xml:space="preserve"> </w:t>
      </w:r>
      <w:r w:rsidR="00952EA1" w:rsidRPr="00330ACA">
        <w:t>и</w:t>
      </w:r>
      <w:r w:rsidR="00330ACA" w:rsidRPr="00330ACA">
        <w:t xml:space="preserve"> </w:t>
      </w:r>
      <w:r w:rsidR="00952EA1" w:rsidRPr="00330ACA">
        <w:t>раскрытие</w:t>
      </w:r>
      <w:r w:rsidRPr="00330ACA">
        <w:t>.</w:t>
      </w:r>
    </w:p>
    <w:p w:rsidR="00330ACA" w:rsidRPr="00330ACA" w:rsidRDefault="00D61066" w:rsidP="00330ACA">
      <w:r w:rsidRPr="00330ACA">
        <w:t>Аудитор</w:t>
      </w:r>
      <w:r w:rsidR="00330ACA" w:rsidRPr="00330ACA">
        <w:t xml:space="preserve"> </w:t>
      </w:r>
      <w:r w:rsidRPr="00330ACA">
        <w:t>должен</w:t>
      </w:r>
      <w:r w:rsidR="00330ACA" w:rsidRPr="00330ACA">
        <w:t xml:space="preserve"> </w:t>
      </w:r>
      <w:r w:rsidRPr="00330ACA">
        <w:t>углубиться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финансовую</w:t>
      </w:r>
      <w:r w:rsidR="00330ACA" w:rsidRPr="00330ACA">
        <w:t xml:space="preserve"> </w:t>
      </w:r>
      <w:r w:rsidRPr="00330ACA">
        <w:t>отчетность,</w:t>
      </w:r>
      <w:r w:rsidR="00330ACA" w:rsidRPr="00330ACA">
        <w:t xml:space="preserve"> </w:t>
      </w:r>
      <w:r w:rsidRPr="00330ACA">
        <w:t>пройти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обратном</w:t>
      </w:r>
      <w:r w:rsidR="00330ACA" w:rsidRPr="00330ACA">
        <w:t xml:space="preserve"> </w:t>
      </w:r>
      <w:r w:rsidRPr="00330ACA">
        <w:t>порядке</w:t>
      </w:r>
      <w:r w:rsidR="00330ACA" w:rsidRPr="00330ACA">
        <w:t xml:space="preserve"> </w:t>
      </w:r>
      <w:r w:rsidRPr="00330ACA">
        <w:t>этапы</w:t>
      </w:r>
      <w:r w:rsidR="00330ACA" w:rsidRPr="00330ACA">
        <w:t xml:space="preserve"> </w:t>
      </w:r>
      <w:r w:rsidRPr="00330ACA">
        <w:t>ее</w:t>
      </w:r>
      <w:r w:rsidR="00330ACA" w:rsidRPr="00330ACA">
        <w:t xml:space="preserve"> </w:t>
      </w:r>
      <w:r w:rsidRPr="00330ACA">
        <w:t>подготовки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получить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каждом</w:t>
      </w:r>
      <w:r w:rsidR="00330ACA" w:rsidRPr="00330ACA">
        <w:t xml:space="preserve"> </w:t>
      </w:r>
      <w:r w:rsidRPr="00330ACA">
        <w:t>уровне</w:t>
      </w:r>
      <w:r w:rsidR="00330ACA" w:rsidRPr="00330ACA">
        <w:t xml:space="preserve"> </w:t>
      </w:r>
      <w:r w:rsidRPr="00330ACA">
        <w:t>обработки</w:t>
      </w:r>
      <w:r w:rsidR="00330ACA" w:rsidRPr="00330ACA">
        <w:t xml:space="preserve"> </w:t>
      </w:r>
      <w:r w:rsidRPr="00330ACA">
        <w:t>учетной</w:t>
      </w:r>
      <w:r w:rsidR="00330ACA" w:rsidRPr="00330ACA">
        <w:t xml:space="preserve"> </w:t>
      </w:r>
      <w:r w:rsidRPr="00330ACA">
        <w:t>информации</w:t>
      </w:r>
      <w:r w:rsidR="00330ACA" w:rsidRPr="00330ACA">
        <w:t xml:space="preserve"> </w:t>
      </w:r>
      <w:r w:rsidRPr="00330ACA">
        <w:t>достаточные</w:t>
      </w:r>
      <w:r w:rsidR="00330ACA" w:rsidRPr="00330ACA">
        <w:t xml:space="preserve"> </w:t>
      </w:r>
      <w:r w:rsidRPr="00330ACA">
        <w:t>доказательства</w:t>
      </w:r>
      <w:r w:rsidR="00330ACA" w:rsidRPr="00330ACA">
        <w:t xml:space="preserve"> </w:t>
      </w:r>
      <w:r w:rsidRPr="00330ACA">
        <w:t>для</w:t>
      </w:r>
      <w:r w:rsidR="00330ACA" w:rsidRPr="00330ACA">
        <w:t xml:space="preserve"> </w:t>
      </w:r>
      <w:r w:rsidRPr="00330ACA">
        <w:t>формирования</w:t>
      </w:r>
      <w:r w:rsidR="00330ACA" w:rsidRPr="00330ACA">
        <w:t xml:space="preserve"> </w:t>
      </w:r>
      <w:r w:rsidRPr="00330ACA">
        <w:t>объективного</w:t>
      </w:r>
      <w:r w:rsidR="00330ACA" w:rsidRPr="00330ACA">
        <w:t xml:space="preserve"> </w:t>
      </w:r>
      <w:r w:rsidRPr="00330ACA">
        <w:t>итогового</w:t>
      </w:r>
      <w:r w:rsidR="00330ACA" w:rsidRPr="00330ACA">
        <w:t xml:space="preserve"> </w:t>
      </w:r>
      <w:r w:rsidRPr="00330ACA">
        <w:t>мнения</w:t>
      </w:r>
      <w:r w:rsidR="00330ACA" w:rsidRPr="00330ACA">
        <w:t xml:space="preserve"> </w:t>
      </w:r>
      <w:r w:rsidRPr="00330ACA">
        <w:t>ее</w:t>
      </w:r>
      <w:r w:rsidR="00330ACA" w:rsidRPr="00330ACA">
        <w:t xml:space="preserve"> </w:t>
      </w:r>
      <w:r w:rsidRPr="00330ACA">
        <w:t>достоверности.</w:t>
      </w:r>
    </w:p>
    <w:p w:rsidR="00330ACA" w:rsidRPr="00330ACA" w:rsidRDefault="00D61066" w:rsidP="00330ACA">
      <w:pPr>
        <w:rPr>
          <w:b/>
          <w:bCs/>
        </w:rPr>
      </w:pPr>
      <w:r w:rsidRPr="00330ACA">
        <w:t>Для</w:t>
      </w:r>
      <w:r w:rsidR="00330ACA" w:rsidRPr="00330ACA">
        <w:t xml:space="preserve"> </w:t>
      </w:r>
      <w:r w:rsidRPr="00330ACA">
        <w:t>осуществления</w:t>
      </w:r>
      <w:r w:rsidR="00330ACA" w:rsidRPr="00330ACA">
        <w:t xml:space="preserve"> </w:t>
      </w:r>
      <w:r w:rsidRPr="00330ACA">
        <w:t>непосредственно</w:t>
      </w:r>
      <w:r w:rsidR="00330ACA" w:rsidRPr="00330ACA">
        <w:t xml:space="preserve"> </w:t>
      </w:r>
      <w:r w:rsidRPr="00330ACA">
        <w:t>процесса</w:t>
      </w:r>
      <w:r w:rsidR="00330ACA" w:rsidRPr="00330ACA">
        <w:t xml:space="preserve"> </w:t>
      </w:r>
      <w:r w:rsidRPr="00330ACA">
        <w:t>проверки</w:t>
      </w:r>
      <w:r w:rsidR="00330ACA" w:rsidRPr="00330ACA">
        <w:t xml:space="preserve"> </w:t>
      </w:r>
      <w:r w:rsidRPr="00330ACA">
        <w:t>необходимо</w:t>
      </w:r>
      <w:r w:rsidR="00330ACA" w:rsidRPr="00330ACA">
        <w:t xml:space="preserve"> </w:t>
      </w:r>
      <w:r w:rsidRPr="00330ACA">
        <w:t>финансовую</w:t>
      </w:r>
      <w:r w:rsidR="00330ACA" w:rsidRPr="00330ACA">
        <w:t xml:space="preserve"> </w:t>
      </w:r>
      <w:r w:rsidRPr="00330ACA">
        <w:t>отчетность</w:t>
      </w:r>
      <w:r w:rsidR="00330ACA" w:rsidRPr="00330ACA">
        <w:t xml:space="preserve"> </w:t>
      </w:r>
      <w:r w:rsidRPr="00330ACA">
        <w:t>подразделить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сегменты</w:t>
      </w:r>
      <w:r w:rsidR="00330ACA">
        <w:t xml:space="preserve"> (</w:t>
      </w:r>
      <w:r w:rsidRPr="00330ACA">
        <w:t>элементы</w:t>
      </w:r>
      <w:r w:rsidR="00330ACA" w:rsidRPr="00330ACA">
        <w:t xml:space="preserve">) </w:t>
      </w:r>
      <w:r w:rsidRPr="00330ACA">
        <w:t>и</w:t>
      </w:r>
      <w:r w:rsidR="00330ACA" w:rsidRPr="00330ACA">
        <w:t xml:space="preserve"> </w:t>
      </w:r>
      <w:r w:rsidRPr="00330ACA">
        <w:t>сформулировать</w:t>
      </w:r>
      <w:r w:rsidR="00330ACA" w:rsidRPr="00330ACA">
        <w:t xml:space="preserve"> </w:t>
      </w:r>
      <w:r w:rsidRPr="00330ACA">
        <w:t>подцели</w:t>
      </w:r>
      <w:r w:rsidR="00330ACA" w:rsidRPr="00330ACA">
        <w:t xml:space="preserve"> </w:t>
      </w:r>
      <w:r w:rsidRPr="00330ACA">
        <w:t>аудита</w:t>
      </w:r>
      <w:r w:rsidR="00330ACA" w:rsidRPr="00330ACA">
        <w:t xml:space="preserve"> </w:t>
      </w:r>
      <w:r w:rsidRPr="00330ACA">
        <w:t>для</w:t>
      </w:r>
      <w:r w:rsidR="00330ACA" w:rsidRPr="00330ACA">
        <w:t xml:space="preserve"> </w:t>
      </w:r>
      <w:r w:rsidRPr="00330ACA">
        <w:t>каждого</w:t>
      </w:r>
      <w:r w:rsidR="00330ACA" w:rsidRPr="00330ACA">
        <w:t xml:space="preserve"> </w:t>
      </w:r>
      <w:r w:rsidRPr="00330ACA">
        <w:t>сегмента.</w:t>
      </w:r>
      <w:r w:rsidR="00330ACA" w:rsidRPr="00330ACA">
        <w:t xml:space="preserve"> </w:t>
      </w:r>
      <w:r w:rsidRPr="00330ACA">
        <w:t>Процесс</w:t>
      </w:r>
      <w:r w:rsidR="00330ACA" w:rsidRPr="00330ACA">
        <w:t xml:space="preserve"> </w:t>
      </w:r>
      <w:r w:rsidRPr="00330ACA">
        <w:t>последовательного</w:t>
      </w:r>
      <w:r w:rsidR="00330ACA" w:rsidRPr="00330ACA">
        <w:t xml:space="preserve"> </w:t>
      </w:r>
      <w:r w:rsidRPr="00330ACA">
        <w:t>подразделения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статьи,</w:t>
      </w:r>
      <w:r w:rsidR="00330ACA" w:rsidRPr="00330ACA">
        <w:t xml:space="preserve"> </w:t>
      </w:r>
      <w:r w:rsidRPr="00330ACA">
        <w:t>статей</w:t>
      </w:r>
      <w:r w:rsidR="00330ACA" w:rsidRPr="00330ACA">
        <w:t xml:space="preserve"> - </w:t>
      </w:r>
      <w:r w:rsidRPr="00330ACA">
        <w:t>на</w:t>
      </w:r>
      <w:r w:rsidR="00330ACA" w:rsidRPr="00330ACA">
        <w:t xml:space="preserve"> </w:t>
      </w:r>
      <w:r w:rsidRPr="00330ACA">
        <w:t>счета</w:t>
      </w:r>
      <w:r w:rsidR="00330ACA" w:rsidRPr="00330ACA">
        <w:t xml:space="preserve"> </w:t>
      </w:r>
      <w:r w:rsidRPr="00330ACA">
        <w:t>бухгалтерского</w:t>
      </w:r>
      <w:r w:rsidR="00330ACA" w:rsidRPr="00330ACA">
        <w:t xml:space="preserve"> </w:t>
      </w:r>
      <w:r w:rsidRPr="00330ACA">
        <w:t>учета,</w:t>
      </w:r>
      <w:r w:rsidR="00330ACA" w:rsidRPr="00330ACA">
        <w:t xml:space="preserve"> </w:t>
      </w:r>
      <w:r w:rsidRPr="00330ACA">
        <w:t>счетов</w:t>
      </w:r>
      <w:r w:rsidR="00330ACA" w:rsidRPr="00330ACA">
        <w:t xml:space="preserve"> - </w:t>
      </w:r>
      <w:r w:rsidRPr="00330ACA">
        <w:t>на</w:t>
      </w:r>
      <w:r w:rsidR="00330ACA" w:rsidRPr="00330ACA">
        <w:t xml:space="preserve"> </w:t>
      </w:r>
      <w:r w:rsidRPr="00330ACA">
        <w:t>хозяйственные</w:t>
      </w:r>
      <w:r w:rsidR="00330ACA" w:rsidRPr="00330ACA">
        <w:t xml:space="preserve"> </w:t>
      </w:r>
      <w:r w:rsidRPr="00330ACA">
        <w:t>операции</w:t>
      </w:r>
      <w:r w:rsidR="00330ACA" w:rsidRPr="00330ACA">
        <w:t xml:space="preserve"> </w:t>
      </w:r>
      <w:r w:rsidRPr="00330ACA">
        <w:t>называется</w:t>
      </w:r>
      <w:r w:rsidR="00330ACA" w:rsidRPr="00330ACA">
        <w:t xml:space="preserve"> </w:t>
      </w:r>
      <w:r w:rsidRPr="00330ACA">
        <w:rPr>
          <w:b/>
          <w:bCs/>
        </w:rPr>
        <w:t>дезагрегированием</w:t>
      </w:r>
      <w:r w:rsidR="00330ACA" w:rsidRPr="00330ACA">
        <w:rPr>
          <w:b/>
          <w:bCs/>
        </w:rPr>
        <w:t xml:space="preserve"> </w:t>
      </w:r>
      <w:r w:rsidRPr="00330ACA">
        <w:rPr>
          <w:b/>
          <w:bCs/>
        </w:rPr>
        <w:t>финансовой</w:t>
      </w:r>
      <w:r w:rsidR="00330ACA" w:rsidRPr="00330ACA">
        <w:rPr>
          <w:b/>
          <w:bCs/>
        </w:rPr>
        <w:t xml:space="preserve"> </w:t>
      </w:r>
      <w:r w:rsidRPr="00330ACA">
        <w:rPr>
          <w:b/>
          <w:bCs/>
        </w:rPr>
        <w:t>отчетности.</w:t>
      </w:r>
    </w:p>
    <w:p w:rsidR="00D61066" w:rsidRPr="00330ACA" w:rsidRDefault="00D61066" w:rsidP="00330ACA">
      <w:r w:rsidRPr="00330ACA">
        <w:t>Дезагрегирование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</w:t>
      </w:r>
      <w:r w:rsidR="00330ACA" w:rsidRPr="00330ACA">
        <w:t xml:space="preserve"> </w:t>
      </w:r>
      <w:r w:rsidRPr="00330ACA">
        <w:t>осуществляется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несколько</w:t>
      </w:r>
      <w:r w:rsidR="00330ACA" w:rsidRPr="00330ACA">
        <w:t xml:space="preserve"> </w:t>
      </w:r>
      <w:r w:rsidRPr="00330ACA">
        <w:t>этапов.</w:t>
      </w:r>
    </w:p>
    <w:p w:rsidR="00D61066" w:rsidRPr="00330ACA" w:rsidRDefault="00D61066" w:rsidP="00330ACA">
      <w:r w:rsidRPr="00330ACA">
        <w:rPr>
          <w:i/>
          <w:iCs/>
        </w:rPr>
        <w:t>Первый</w:t>
      </w:r>
      <w:r w:rsidR="00330ACA" w:rsidRPr="00330ACA">
        <w:rPr>
          <w:i/>
          <w:iCs/>
        </w:rPr>
        <w:t xml:space="preserve"> </w:t>
      </w:r>
      <w:r w:rsidRPr="00330ACA">
        <w:rPr>
          <w:i/>
          <w:iCs/>
        </w:rPr>
        <w:t>этап</w:t>
      </w:r>
      <w:r w:rsidR="00330ACA" w:rsidRPr="00330ACA">
        <w:t xml:space="preserve"> - </w:t>
      </w:r>
      <w:r w:rsidRPr="00330ACA">
        <w:t>подразделение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статьи.</w:t>
      </w:r>
    </w:p>
    <w:p w:rsidR="00D61066" w:rsidRPr="00330ACA" w:rsidRDefault="00D61066" w:rsidP="00330ACA">
      <w:r w:rsidRPr="00330ACA">
        <w:rPr>
          <w:i/>
          <w:iCs/>
        </w:rPr>
        <w:t>На</w:t>
      </w:r>
      <w:r w:rsidR="00330ACA" w:rsidRPr="00330ACA">
        <w:rPr>
          <w:i/>
          <w:iCs/>
        </w:rPr>
        <w:t xml:space="preserve"> </w:t>
      </w:r>
      <w:r w:rsidRPr="00330ACA">
        <w:rPr>
          <w:i/>
          <w:iCs/>
        </w:rPr>
        <w:t>втором</w:t>
      </w:r>
      <w:r w:rsidR="00330ACA" w:rsidRPr="00330ACA">
        <w:rPr>
          <w:i/>
          <w:iCs/>
        </w:rPr>
        <w:t xml:space="preserve"> </w:t>
      </w:r>
      <w:r w:rsidRPr="00330ACA">
        <w:rPr>
          <w:i/>
          <w:iCs/>
        </w:rPr>
        <w:t>этапе</w:t>
      </w:r>
      <w:r w:rsidR="00330ACA" w:rsidRPr="00330ACA">
        <w:t xml:space="preserve"> </w:t>
      </w:r>
      <w:r w:rsidRPr="00330ACA">
        <w:t>аудитор</w:t>
      </w:r>
      <w:r w:rsidR="00330ACA" w:rsidRPr="00330ACA">
        <w:t xml:space="preserve"> </w:t>
      </w:r>
      <w:r w:rsidRPr="00330ACA">
        <w:t>должен</w:t>
      </w:r>
      <w:r w:rsidR="00330ACA" w:rsidRPr="00330ACA">
        <w:t xml:space="preserve"> </w:t>
      </w:r>
      <w:r w:rsidRPr="00330ACA">
        <w:t>определить</w:t>
      </w:r>
      <w:r w:rsidR="00330ACA" w:rsidRPr="00330ACA">
        <w:t xml:space="preserve"> </w:t>
      </w:r>
      <w:r w:rsidRPr="00330ACA">
        <w:t>структуру</w:t>
      </w:r>
      <w:r w:rsidR="00330ACA" w:rsidRPr="00330ACA">
        <w:t xml:space="preserve"> </w:t>
      </w:r>
      <w:r w:rsidRPr="00330ACA">
        <w:t>каждой</w:t>
      </w:r>
      <w:r w:rsidR="00330ACA" w:rsidRPr="00330ACA">
        <w:t xml:space="preserve"> </w:t>
      </w:r>
      <w:r w:rsidRPr="00330ACA">
        <w:t>статьи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установить</w:t>
      </w:r>
      <w:r w:rsidR="00330ACA" w:rsidRPr="00330ACA">
        <w:t xml:space="preserve"> </w:t>
      </w:r>
      <w:r w:rsidRPr="00330ACA">
        <w:t>взаимосвязь</w:t>
      </w:r>
      <w:r w:rsidR="00330ACA" w:rsidRPr="00330ACA">
        <w:t xml:space="preserve"> </w:t>
      </w:r>
      <w:r w:rsidRPr="00330ACA">
        <w:t>между</w:t>
      </w:r>
      <w:r w:rsidR="00330ACA" w:rsidRPr="00330ACA">
        <w:t xml:space="preserve"> </w:t>
      </w:r>
      <w:r w:rsidRPr="00330ACA">
        <w:t>ее</w:t>
      </w:r>
      <w:r w:rsidR="00330ACA" w:rsidRPr="00330ACA">
        <w:t xml:space="preserve"> </w:t>
      </w:r>
      <w:r w:rsidRPr="00330ACA">
        <w:t>статьями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соответствующими</w:t>
      </w:r>
      <w:r w:rsidR="00330ACA" w:rsidRPr="00330ACA">
        <w:t xml:space="preserve"> </w:t>
      </w:r>
      <w:r w:rsidRPr="00330ACA">
        <w:t>счетами</w:t>
      </w:r>
      <w:r w:rsidR="00330ACA" w:rsidRPr="00330ACA">
        <w:t xml:space="preserve"> </w:t>
      </w:r>
      <w:r w:rsidRPr="00330ACA">
        <w:t>бухгалтерского</w:t>
      </w:r>
      <w:r w:rsidR="00330ACA" w:rsidRPr="00330ACA">
        <w:t xml:space="preserve"> </w:t>
      </w:r>
      <w:r w:rsidRPr="00330ACA">
        <w:t>учета.</w:t>
      </w:r>
      <w:r w:rsidR="00330ACA" w:rsidRPr="00330ACA">
        <w:t xml:space="preserve"> </w:t>
      </w:r>
      <w:r w:rsidRPr="00330ACA">
        <w:t>Для</w:t>
      </w:r>
      <w:r w:rsidR="00330ACA" w:rsidRPr="00330ACA">
        <w:t xml:space="preserve"> </w:t>
      </w:r>
      <w:r w:rsidRPr="00330ACA">
        <w:t>статей</w:t>
      </w:r>
      <w:r w:rsidR="00330ACA" w:rsidRPr="00330ACA">
        <w:t xml:space="preserve"> </w:t>
      </w:r>
      <w:r w:rsidRPr="00330ACA">
        <w:t>бухгалтерского</w:t>
      </w:r>
      <w:r w:rsidR="00330ACA" w:rsidRPr="00330ACA">
        <w:t xml:space="preserve"> </w:t>
      </w:r>
      <w:r w:rsidRPr="00330ACA">
        <w:t>баланса</w:t>
      </w:r>
      <w:r w:rsidR="00330ACA" w:rsidRPr="00330ACA">
        <w:t xml:space="preserve"> </w:t>
      </w:r>
      <w:r w:rsidRPr="00330ACA">
        <w:t>определяются</w:t>
      </w:r>
      <w:r w:rsidR="00330ACA" w:rsidRPr="00330ACA">
        <w:t xml:space="preserve"> </w:t>
      </w:r>
      <w:r w:rsidRPr="00330ACA">
        <w:t>счета,</w:t>
      </w:r>
      <w:r w:rsidR="00330ACA" w:rsidRPr="00330ACA">
        <w:t xml:space="preserve"> </w:t>
      </w:r>
      <w:r w:rsidRPr="00330ACA">
        <w:t>сальдо</w:t>
      </w:r>
      <w:r w:rsidR="00330ACA" w:rsidRPr="00330ACA">
        <w:t xml:space="preserve"> </w:t>
      </w:r>
      <w:r w:rsidRPr="00330ACA">
        <w:t>счетов</w:t>
      </w:r>
      <w:r w:rsidR="00330ACA" w:rsidRPr="00330ACA">
        <w:t xml:space="preserve"> </w:t>
      </w:r>
      <w:r w:rsidRPr="00330ACA">
        <w:t>которых</w:t>
      </w:r>
      <w:r w:rsidR="00330ACA" w:rsidRPr="00330ACA">
        <w:t xml:space="preserve"> </w:t>
      </w:r>
      <w:r w:rsidRPr="00330ACA">
        <w:t>включены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данную</w:t>
      </w:r>
      <w:r w:rsidR="00330ACA" w:rsidRPr="00330ACA">
        <w:t xml:space="preserve"> </w:t>
      </w:r>
      <w:r w:rsidRPr="00330ACA">
        <w:t>статью.</w:t>
      </w:r>
      <w:r w:rsidR="00330ACA" w:rsidRPr="00330ACA">
        <w:t xml:space="preserve"> </w:t>
      </w:r>
      <w:r w:rsidRPr="00330ACA">
        <w:t>Для</w:t>
      </w:r>
      <w:r w:rsidR="00330ACA" w:rsidRPr="00330ACA">
        <w:t xml:space="preserve"> </w:t>
      </w:r>
      <w:r w:rsidRPr="00330ACA">
        <w:t>статей</w:t>
      </w:r>
      <w:r w:rsidR="00330ACA" w:rsidRPr="00330ACA">
        <w:t xml:space="preserve"> </w:t>
      </w:r>
      <w:r w:rsidRPr="00330ACA">
        <w:t>отчета</w:t>
      </w:r>
      <w:r w:rsidR="00330ACA" w:rsidRPr="00330ACA">
        <w:t xml:space="preserve"> </w:t>
      </w:r>
      <w:r w:rsidRPr="00330ACA">
        <w:t>о</w:t>
      </w:r>
      <w:r w:rsidR="00330ACA" w:rsidRPr="00330ACA">
        <w:t xml:space="preserve"> </w:t>
      </w:r>
      <w:r w:rsidRPr="00330ACA">
        <w:t>результатах</w:t>
      </w:r>
      <w:r w:rsidR="00330ACA" w:rsidRPr="00330ACA">
        <w:t xml:space="preserve"> </w:t>
      </w:r>
      <w:r w:rsidRPr="00330ACA">
        <w:t>финансово-хозяйственной</w:t>
      </w:r>
      <w:r w:rsidR="00330ACA" w:rsidRPr="00330ACA">
        <w:t xml:space="preserve"> </w:t>
      </w:r>
      <w:r w:rsidRPr="00330ACA">
        <w:t>деятельности</w:t>
      </w:r>
      <w:r w:rsidR="00330ACA" w:rsidRPr="00330ACA">
        <w:t xml:space="preserve"> </w:t>
      </w:r>
      <w:r w:rsidRPr="00330ACA">
        <w:t>устанавливается</w:t>
      </w:r>
      <w:r w:rsidR="00330ACA" w:rsidRPr="00330ACA">
        <w:t xml:space="preserve"> </w:t>
      </w:r>
      <w:r w:rsidRPr="00330ACA">
        <w:t>взаимосвязь</w:t>
      </w:r>
      <w:r w:rsidR="00330ACA" w:rsidRPr="00330ACA">
        <w:t xml:space="preserve"> </w:t>
      </w:r>
      <w:r w:rsidRPr="00330ACA">
        <w:t>со</w:t>
      </w:r>
      <w:r w:rsidR="00330ACA" w:rsidRPr="00330ACA">
        <w:t xml:space="preserve"> </w:t>
      </w:r>
      <w:r w:rsidRPr="00330ACA">
        <w:t>счетами,</w:t>
      </w:r>
      <w:r w:rsidR="00330ACA" w:rsidRPr="00330ACA">
        <w:t xml:space="preserve"> </w:t>
      </w:r>
      <w:r w:rsidRPr="00330ACA">
        <w:t>обороты</w:t>
      </w:r>
      <w:r w:rsidR="00330ACA" w:rsidRPr="00330ACA">
        <w:t xml:space="preserve"> </w:t>
      </w:r>
      <w:r w:rsidRPr="00330ACA">
        <w:t>по</w:t>
      </w:r>
      <w:r w:rsidR="00330ACA" w:rsidRPr="00330ACA">
        <w:t xml:space="preserve"> </w:t>
      </w:r>
      <w:r w:rsidRPr="00330ACA">
        <w:t>которым</w:t>
      </w:r>
      <w:r w:rsidR="00330ACA" w:rsidRPr="00330ACA">
        <w:t xml:space="preserve"> </w:t>
      </w:r>
      <w:r w:rsidRPr="00330ACA">
        <w:t>участвовали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формировании</w:t>
      </w:r>
      <w:r w:rsidR="00330ACA" w:rsidRPr="00330ACA">
        <w:t xml:space="preserve"> </w:t>
      </w:r>
      <w:r w:rsidRPr="00330ACA">
        <w:t>показателей</w:t>
      </w:r>
      <w:r w:rsidR="00330ACA" w:rsidRPr="00330ACA">
        <w:t xml:space="preserve"> </w:t>
      </w:r>
      <w:r w:rsidRPr="00330ACA">
        <w:t>отчета.</w:t>
      </w:r>
    </w:p>
    <w:p w:rsidR="00330ACA" w:rsidRPr="00330ACA" w:rsidRDefault="00D61066" w:rsidP="00330ACA">
      <w:r w:rsidRPr="00330ACA">
        <w:rPr>
          <w:i/>
          <w:iCs/>
        </w:rPr>
        <w:t>На</w:t>
      </w:r>
      <w:r w:rsidR="00330ACA" w:rsidRPr="00330ACA">
        <w:rPr>
          <w:i/>
          <w:iCs/>
        </w:rPr>
        <w:t xml:space="preserve"> </w:t>
      </w:r>
      <w:r w:rsidRPr="00330ACA">
        <w:rPr>
          <w:i/>
          <w:iCs/>
        </w:rPr>
        <w:t>третьем</w:t>
      </w:r>
      <w:r w:rsidR="00330ACA" w:rsidRPr="00330ACA">
        <w:rPr>
          <w:i/>
          <w:iCs/>
        </w:rPr>
        <w:t xml:space="preserve"> </w:t>
      </w:r>
      <w:r w:rsidRPr="00330ACA">
        <w:rPr>
          <w:i/>
          <w:iCs/>
        </w:rPr>
        <w:t>этапе</w:t>
      </w:r>
      <w:r w:rsidR="00330ACA" w:rsidRPr="00330ACA">
        <w:t xml:space="preserve"> </w:t>
      </w:r>
      <w:r w:rsidRPr="00330ACA">
        <w:t>следует</w:t>
      </w:r>
      <w:r w:rsidR="00330ACA" w:rsidRPr="00330ACA">
        <w:t xml:space="preserve"> </w:t>
      </w:r>
      <w:r w:rsidRPr="00330ACA">
        <w:t>подразделить</w:t>
      </w:r>
      <w:r w:rsidR="00330ACA" w:rsidRPr="00330ACA">
        <w:t xml:space="preserve"> </w:t>
      </w:r>
      <w:r w:rsidRPr="00330ACA">
        <w:t>информацию,</w:t>
      </w:r>
      <w:r w:rsidR="00330ACA" w:rsidRPr="00330ACA">
        <w:t xml:space="preserve"> </w:t>
      </w:r>
      <w:r w:rsidRPr="00330ACA">
        <w:t>отраженную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счетах</w:t>
      </w:r>
      <w:r w:rsidR="00330ACA" w:rsidRPr="00330ACA">
        <w:t xml:space="preserve"> </w:t>
      </w:r>
      <w:r w:rsidRPr="00330ACA">
        <w:t>бухгалтерского</w:t>
      </w:r>
      <w:r w:rsidR="00330ACA" w:rsidRPr="00330ACA">
        <w:t xml:space="preserve"> </w:t>
      </w:r>
      <w:r w:rsidRPr="00330ACA">
        <w:t>учета,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элементы,</w:t>
      </w:r>
      <w:r w:rsidR="00330ACA" w:rsidRPr="00330ACA">
        <w:t xml:space="preserve"> </w:t>
      </w:r>
      <w:r w:rsidRPr="00330ACA">
        <w:t>которыми</w:t>
      </w:r>
      <w:r w:rsidR="00330ACA" w:rsidRPr="00330ACA">
        <w:t xml:space="preserve"> </w:t>
      </w:r>
      <w:r w:rsidRPr="00330ACA">
        <w:t>являются</w:t>
      </w:r>
      <w:r w:rsidR="00330ACA" w:rsidRPr="00330ACA">
        <w:t xml:space="preserve"> </w:t>
      </w:r>
      <w:r w:rsidRPr="00330ACA">
        <w:t>финансово-хозяйственные</w:t>
      </w:r>
      <w:r w:rsidR="00330ACA" w:rsidRPr="00330ACA">
        <w:t xml:space="preserve"> </w:t>
      </w:r>
      <w:r w:rsidRPr="00330ACA">
        <w:t>операции.</w:t>
      </w:r>
    </w:p>
    <w:p w:rsidR="00330ACA" w:rsidRPr="00330ACA" w:rsidRDefault="00D61066" w:rsidP="00330ACA">
      <w:r w:rsidRPr="00330ACA">
        <w:t>Тестируя</w:t>
      </w:r>
      <w:r w:rsidR="00330ACA" w:rsidRPr="00330ACA">
        <w:t xml:space="preserve"> </w:t>
      </w:r>
      <w:r w:rsidRPr="00330ACA">
        <w:t>хозяйственные</w:t>
      </w:r>
      <w:r w:rsidR="00330ACA" w:rsidRPr="00330ACA">
        <w:t xml:space="preserve"> </w:t>
      </w:r>
      <w:r w:rsidRPr="00330ACA">
        <w:t>операции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соответствие</w:t>
      </w:r>
      <w:r w:rsidR="00330ACA" w:rsidRPr="00330ACA">
        <w:t xml:space="preserve"> </w:t>
      </w:r>
      <w:r w:rsidRPr="00330ACA">
        <w:t>вышеперечисленным</w:t>
      </w:r>
      <w:r w:rsidR="00330ACA" w:rsidRPr="00330ACA">
        <w:t xml:space="preserve"> </w:t>
      </w:r>
      <w:r w:rsidRPr="00330ACA">
        <w:t>критериям</w:t>
      </w:r>
      <w:r w:rsidR="00330ACA">
        <w:t xml:space="preserve"> (</w:t>
      </w:r>
      <w:r w:rsidRPr="00330ACA">
        <w:t>подцелям</w:t>
      </w:r>
      <w:r w:rsidR="00330ACA" w:rsidRPr="00330ACA">
        <w:t xml:space="preserve"> </w:t>
      </w:r>
      <w:r w:rsidRPr="00330ACA">
        <w:t>аудита</w:t>
      </w:r>
      <w:r w:rsidR="00330ACA" w:rsidRPr="00330ACA">
        <w:t xml:space="preserve">) </w:t>
      </w:r>
      <w:r w:rsidRPr="00330ACA">
        <w:t>аудитор</w:t>
      </w:r>
      <w:r w:rsidR="00330ACA" w:rsidRPr="00330ACA">
        <w:t xml:space="preserve"> </w:t>
      </w:r>
      <w:r w:rsidRPr="00330ACA">
        <w:t>получает</w:t>
      </w:r>
      <w:r w:rsidR="00330ACA" w:rsidRPr="00330ACA">
        <w:t xml:space="preserve"> </w:t>
      </w:r>
      <w:r w:rsidRPr="00330ACA">
        <w:t>доказательства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отношении</w:t>
      </w:r>
      <w:r w:rsidR="00330ACA" w:rsidRPr="00330ACA">
        <w:t xml:space="preserve"> </w:t>
      </w:r>
      <w:r w:rsidRPr="00330ACA">
        <w:t>сальдо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оборотов</w:t>
      </w:r>
      <w:r w:rsidR="00330ACA" w:rsidRPr="00330ACA">
        <w:t xml:space="preserve"> </w:t>
      </w:r>
      <w:r w:rsidRPr="00330ACA">
        <w:t>по</w:t>
      </w:r>
      <w:r w:rsidR="00330ACA" w:rsidRPr="00330ACA">
        <w:t xml:space="preserve"> </w:t>
      </w:r>
      <w:r w:rsidRPr="00330ACA">
        <w:t>счетам,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которых</w:t>
      </w:r>
      <w:r w:rsidR="00330ACA" w:rsidRPr="00330ACA">
        <w:t xml:space="preserve"> </w:t>
      </w:r>
      <w:r w:rsidRPr="00330ACA">
        <w:t>отражены</w:t>
      </w:r>
      <w:r w:rsidR="00330ACA" w:rsidRPr="00330ACA">
        <w:t xml:space="preserve"> </w:t>
      </w:r>
      <w:r w:rsidRPr="00330ACA">
        <w:t>хозяйственные</w:t>
      </w:r>
      <w:r w:rsidR="00330ACA" w:rsidRPr="00330ACA">
        <w:t xml:space="preserve"> </w:t>
      </w:r>
      <w:r w:rsidRPr="00330ACA">
        <w:t>операции,</w:t>
      </w:r>
      <w:r w:rsidR="00330ACA" w:rsidRPr="00330ACA">
        <w:t xml:space="preserve"> </w:t>
      </w:r>
      <w:r w:rsidRPr="00330ACA">
        <w:t>т.е.</w:t>
      </w:r>
      <w:r w:rsidR="00330ACA" w:rsidRPr="00330ACA">
        <w:t xml:space="preserve"> </w:t>
      </w:r>
      <w:r w:rsidRPr="00330ACA">
        <w:t>устанавливается</w:t>
      </w:r>
      <w:r w:rsidR="00330ACA" w:rsidRPr="00330ACA">
        <w:t xml:space="preserve"> </w:t>
      </w:r>
      <w:r w:rsidRPr="00330ACA">
        <w:t>степень</w:t>
      </w:r>
      <w:r w:rsidR="00330ACA" w:rsidRPr="00330ACA">
        <w:t xml:space="preserve"> </w:t>
      </w:r>
      <w:r w:rsidRPr="00330ACA">
        <w:t>достоверности</w:t>
      </w:r>
      <w:r w:rsidR="00330ACA" w:rsidRPr="00330ACA">
        <w:t xml:space="preserve"> </w:t>
      </w:r>
      <w:r w:rsidRPr="00330ACA">
        <w:t>показателей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отчетности,</w:t>
      </w:r>
      <w:r w:rsidR="00330ACA" w:rsidRPr="00330ACA">
        <w:t xml:space="preserve"> </w:t>
      </w:r>
      <w:r w:rsidRPr="00330ACA">
        <w:t>содержание</w:t>
      </w:r>
      <w:r w:rsidR="00330ACA" w:rsidRPr="00330ACA">
        <w:t xml:space="preserve"> </w:t>
      </w:r>
      <w:r w:rsidRPr="00330ACA">
        <w:t>которых</w:t>
      </w:r>
      <w:r w:rsidR="00330ACA" w:rsidRPr="00330ACA">
        <w:t xml:space="preserve"> </w:t>
      </w:r>
      <w:r w:rsidRPr="00330ACA">
        <w:t>определяется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основе</w:t>
      </w:r>
      <w:r w:rsidR="00330ACA" w:rsidRPr="00330ACA">
        <w:t xml:space="preserve"> </w:t>
      </w:r>
      <w:r w:rsidRPr="00330ACA">
        <w:t>информации,</w:t>
      </w:r>
      <w:r w:rsidR="00330ACA" w:rsidRPr="00330ACA">
        <w:t xml:space="preserve"> </w:t>
      </w:r>
      <w:r w:rsidRPr="00330ACA">
        <w:t>учтенной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счетах</w:t>
      </w:r>
      <w:r w:rsidR="00330ACA" w:rsidRPr="00330ACA">
        <w:t xml:space="preserve"> </w:t>
      </w:r>
      <w:r w:rsidRPr="00330ACA">
        <w:t>бухгалтерского</w:t>
      </w:r>
      <w:r w:rsidR="00330ACA" w:rsidRPr="00330ACA">
        <w:t xml:space="preserve"> </w:t>
      </w:r>
      <w:r w:rsidRPr="00330ACA">
        <w:t>учета.</w:t>
      </w:r>
    </w:p>
    <w:p w:rsidR="00330ACA" w:rsidRPr="00330ACA" w:rsidRDefault="00D61066" w:rsidP="00330ACA">
      <w:pPr>
        <w:rPr>
          <w:b/>
          <w:bCs/>
        </w:rPr>
      </w:pPr>
      <w:r w:rsidRPr="00330ACA">
        <w:t>Процесс</w:t>
      </w:r>
      <w:r w:rsidR="00330ACA" w:rsidRPr="00330ACA">
        <w:t xml:space="preserve"> </w:t>
      </w:r>
      <w:r w:rsidRPr="00330ACA">
        <w:t>дезагрегирования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</w:t>
      </w:r>
      <w:r w:rsidR="00330ACA" w:rsidRPr="00330ACA">
        <w:t xml:space="preserve"> </w:t>
      </w:r>
      <w:r w:rsidRPr="00330ACA">
        <w:t>с</w:t>
      </w:r>
      <w:r w:rsidR="00330ACA" w:rsidRPr="00330ACA">
        <w:t xml:space="preserve"> </w:t>
      </w:r>
      <w:r w:rsidRPr="00330ACA">
        <w:t>позиций</w:t>
      </w:r>
      <w:r w:rsidR="00330ACA" w:rsidRPr="00330ACA">
        <w:t xml:space="preserve"> </w:t>
      </w:r>
      <w:r w:rsidRPr="00330ACA">
        <w:t>достижения</w:t>
      </w:r>
      <w:r w:rsidR="00330ACA" w:rsidRPr="00330ACA">
        <w:t xml:space="preserve"> </w:t>
      </w:r>
      <w:r w:rsidRPr="00330ACA">
        <w:t>целей</w:t>
      </w:r>
      <w:r w:rsidR="00330ACA" w:rsidRPr="00330ACA">
        <w:t xml:space="preserve"> </w:t>
      </w:r>
      <w:r w:rsidRPr="00330ACA">
        <w:t>аудита</w:t>
      </w:r>
      <w:r w:rsidR="00330ACA" w:rsidRPr="00330ACA">
        <w:t xml:space="preserve"> </w:t>
      </w:r>
      <w:r w:rsidRPr="00330ACA">
        <w:t>можно</w:t>
      </w:r>
      <w:r w:rsidR="00330ACA" w:rsidRPr="00330ACA">
        <w:t xml:space="preserve"> </w:t>
      </w:r>
      <w:r w:rsidRPr="00330ACA">
        <w:t>назвать</w:t>
      </w:r>
      <w:r w:rsidR="00330ACA" w:rsidRPr="00330ACA">
        <w:t xml:space="preserve"> </w:t>
      </w:r>
      <w:r w:rsidRPr="00330ACA">
        <w:rPr>
          <w:b/>
          <w:bCs/>
        </w:rPr>
        <w:t>сегментированием</w:t>
      </w:r>
      <w:r w:rsidR="00330ACA" w:rsidRPr="00330ACA">
        <w:rPr>
          <w:b/>
          <w:bCs/>
        </w:rPr>
        <w:t xml:space="preserve"> </w:t>
      </w:r>
      <w:r w:rsidRPr="00330ACA">
        <w:rPr>
          <w:b/>
          <w:bCs/>
        </w:rPr>
        <w:t>аудита</w:t>
      </w:r>
      <w:r w:rsidRPr="00330ACA">
        <w:t>.</w:t>
      </w:r>
      <w:r w:rsidR="00330ACA" w:rsidRPr="00330ACA">
        <w:t xml:space="preserve"> </w:t>
      </w:r>
      <w:r w:rsidRPr="00330ACA">
        <w:t>А</w:t>
      </w:r>
      <w:r w:rsidR="00330ACA" w:rsidRPr="00330ACA">
        <w:t xml:space="preserve"> </w:t>
      </w:r>
      <w:r w:rsidRPr="00330ACA">
        <w:t>элементы,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отношении</w:t>
      </w:r>
      <w:r w:rsidR="00330ACA" w:rsidRPr="00330ACA">
        <w:t xml:space="preserve"> </w:t>
      </w:r>
      <w:r w:rsidRPr="00330ACA">
        <w:t>которых</w:t>
      </w:r>
      <w:r w:rsidR="00330ACA" w:rsidRPr="00330ACA">
        <w:t xml:space="preserve"> </w:t>
      </w:r>
      <w:r w:rsidRPr="00330ACA">
        <w:t>будут</w:t>
      </w:r>
      <w:r w:rsidR="00330ACA" w:rsidRPr="00330ACA">
        <w:t xml:space="preserve"> </w:t>
      </w:r>
      <w:r w:rsidRPr="00330ACA">
        <w:t>проводиться</w:t>
      </w:r>
      <w:r w:rsidR="00330ACA" w:rsidRPr="00330ACA">
        <w:t xml:space="preserve"> </w:t>
      </w:r>
      <w:r w:rsidRPr="00330ACA">
        <w:t>аудиторские</w:t>
      </w:r>
      <w:r w:rsidR="00330ACA" w:rsidRPr="00330ACA">
        <w:t xml:space="preserve"> </w:t>
      </w:r>
      <w:r w:rsidRPr="00330ACA">
        <w:t>процедуры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целях</w:t>
      </w:r>
      <w:r w:rsidR="00330ACA" w:rsidRPr="00330ACA">
        <w:t xml:space="preserve"> </w:t>
      </w:r>
      <w:r w:rsidRPr="00330ACA">
        <w:t>получения</w:t>
      </w:r>
      <w:r w:rsidR="00330ACA" w:rsidRPr="00330ACA">
        <w:t xml:space="preserve"> </w:t>
      </w:r>
      <w:r w:rsidRPr="00330ACA">
        <w:t>доказательств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соответствие</w:t>
      </w:r>
      <w:r w:rsidR="00330ACA" w:rsidRPr="00330ACA">
        <w:t xml:space="preserve"> </w:t>
      </w:r>
      <w:r w:rsidRPr="00330ACA">
        <w:t>установленным</w:t>
      </w:r>
      <w:r w:rsidR="00330ACA" w:rsidRPr="00330ACA">
        <w:t xml:space="preserve"> </w:t>
      </w:r>
      <w:r w:rsidRPr="00330ACA">
        <w:t>критериям,</w:t>
      </w:r>
      <w:r w:rsidR="00330ACA" w:rsidRPr="00330ACA">
        <w:t xml:space="preserve"> </w:t>
      </w:r>
      <w:r w:rsidRPr="00330ACA">
        <w:t>можно</w:t>
      </w:r>
      <w:r w:rsidR="00330ACA" w:rsidRPr="00330ACA">
        <w:t xml:space="preserve"> </w:t>
      </w:r>
      <w:r w:rsidRPr="00330ACA">
        <w:t>назвать</w:t>
      </w:r>
      <w:r w:rsidR="00330ACA" w:rsidRPr="00330ACA">
        <w:t xml:space="preserve"> </w:t>
      </w:r>
      <w:r w:rsidRPr="00330ACA">
        <w:rPr>
          <w:b/>
          <w:bCs/>
        </w:rPr>
        <w:t>сегментами</w:t>
      </w:r>
      <w:r w:rsidR="00330ACA" w:rsidRPr="00330ACA">
        <w:rPr>
          <w:b/>
          <w:bCs/>
        </w:rPr>
        <w:t xml:space="preserve"> </w:t>
      </w:r>
      <w:r w:rsidRPr="00330ACA">
        <w:rPr>
          <w:b/>
          <w:bCs/>
        </w:rPr>
        <w:t>аудита.</w:t>
      </w:r>
    </w:p>
    <w:p w:rsidR="00330ACA" w:rsidRPr="00330ACA" w:rsidRDefault="00D61066" w:rsidP="00330ACA">
      <w:r w:rsidRPr="00330ACA">
        <w:t>Таким</w:t>
      </w:r>
      <w:r w:rsidR="00330ACA" w:rsidRPr="00330ACA">
        <w:t xml:space="preserve"> </w:t>
      </w:r>
      <w:r w:rsidRPr="00330ACA">
        <w:t>образом,</w:t>
      </w:r>
      <w:r w:rsidR="00330ACA" w:rsidRPr="00330ACA">
        <w:t xml:space="preserve"> </w:t>
      </w:r>
      <w:r w:rsidRPr="00330ACA">
        <w:t>цель</w:t>
      </w:r>
      <w:r w:rsidR="00330ACA" w:rsidRPr="00330ACA">
        <w:t xml:space="preserve"> </w:t>
      </w:r>
      <w:r w:rsidRPr="00330ACA">
        <w:t>аудита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</w:t>
      </w:r>
      <w:r w:rsidR="00330ACA" w:rsidRPr="00330ACA">
        <w:t xml:space="preserve"> </w:t>
      </w:r>
      <w:r w:rsidRPr="00330ACA">
        <w:t>достигается</w:t>
      </w:r>
      <w:r w:rsidR="00330ACA" w:rsidRPr="00330ACA">
        <w:t xml:space="preserve"> </w:t>
      </w:r>
      <w:r w:rsidRPr="00330ACA">
        <w:t>путем</w:t>
      </w:r>
      <w:r w:rsidR="00330ACA" w:rsidRPr="00330ACA">
        <w:t xml:space="preserve"> </w:t>
      </w:r>
      <w:r w:rsidRPr="00330ACA">
        <w:t>достижения</w:t>
      </w:r>
      <w:r w:rsidR="00330ACA" w:rsidRPr="00330ACA">
        <w:t xml:space="preserve"> </w:t>
      </w:r>
      <w:r w:rsidRPr="00330ACA">
        <w:t>подцелей,</w:t>
      </w:r>
      <w:r w:rsidR="00330ACA" w:rsidRPr="00330ACA">
        <w:t xml:space="preserve"> </w:t>
      </w:r>
      <w:r w:rsidRPr="00330ACA">
        <w:t>установленных</w:t>
      </w:r>
      <w:r w:rsidR="00330ACA" w:rsidRPr="00330ACA">
        <w:t xml:space="preserve"> </w:t>
      </w:r>
      <w:r w:rsidRPr="00330ACA">
        <w:t>для</w:t>
      </w:r>
      <w:r w:rsidR="00330ACA" w:rsidRPr="00330ACA">
        <w:t xml:space="preserve"> </w:t>
      </w:r>
      <w:r w:rsidRPr="00330ACA">
        <w:t>каждого</w:t>
      </w:r>
      <w:r w:rsidR="00330ACA" w:rsidRPr="00330ACA">
        <w:t xml:space="preserve"> </w:t>
      </w:r>
      <w:r w:rsidRPr="00330ACA">
        <w:t>сегмента</w:t>
      </w:r>
      <w:r w:rsidR="00330ACA" w:rsidRPr="00330ACA">
        <w:t xml:space="preserve"> </w:t>
      </w:r>
      <w:r w:rsidRPr="00330ACA">
        <w:t>аудита.</w:t>
      </w:r>
      <w:r w:rsidR="00330ACA" w:rsidRPr="00330ACA">
        <w:t xml:space="preserve"> </w:t>
      </w:r>
      <w:r w:rsidRPr="00330ACA">
        <w:t>Подразделение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элементы</w:t>
      </w:r>
      <w:r w:rsidR="00330ACA" w:rsidRPr="00330ACA">
        <w:t xml:space="preserve"> </w:t>
      </w:r>
      <w:r w:rsidRPr="00330ACA">
        <w:t>облегчает</w:t>
      </w:r>
      <w:r w:rsidR="00330ACA" w:rsidRPr="00330ACA">
        <w:t xml:space="preserve"> </w:t>
      </w:r>
      <w:r w:rsidRPr="00330ACA">
        <w:t>работу</w:t>
      </w:r>
      <w:r w:rsidR="00330ACA" w:rsidRPr="00330ACA">
        <w:t xml:space="preserve"> </w:t>
      </w:r>
      <w:r w:rsidRPr="00330ACA">
        <w:t>с</w:t>
      </w:r>
      <w:r w:rsidR="00330ACA" w:rsidRPr="00330ACA">
        <w:t xml:space="preserve"> </w:t>
      </w:r>
      <w:r w:rsidRPr="00330ACA">
        <w:t>ней,</w:t>
      </w:r>
      <w:r w:rsidR="00330ACA" w:rsidRPr="00330ACA">
        <w:t xml:space="preserve"> </w:t>
      </w:r>
      <w:r w:rsidRPr="00330ACA">
        <w:t>помогает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распределении</w:t>
      </w:r>
      <w:r w:rsidR="00330ACA" w:rsidRPr="00330ACA">
        <w:t xml:space="preserve"> </w:t>
      </w:r>
      <w:r w:rsidRPr="00330ACA">
        <w:t>конкретных</w:t>
      </w:r>
      <w:r w:rsidR="00330ACA" w:rsidRPr="00330ACA">
        <w:t xml:space="preserve"> </w:t>
      </w:r>
      <w:r w:rsidRPr="00330ACA">
        <w:t>задач</w:t>
      </w:r>
      <w:r w:rsidR="00330ACA" w:rsidRPr="00330ACA">
        <w:t xml:space="preserve"> </w:t>
      </w:r>
      <w:r w:rsidRPr="00330ACA">
        <w:t>между</w:t>
      </w:r>
      <w:r w:rsidR="00330ACA" w:rsidRPr="00330ACA">
        <w:t xml:space="preserve"> </w:t>
      </w:r>
      <w:r w:rsidRPr="00330ACA">
        <w:t>членами</w:t>
      </w:r>
      <w:r w:rsidR="00330ACA" w:rsidRPr="00330ACA">
        <w:t xml:space="preserve"> </w:t>
      </w:r>
      <w:r w:rsidRPr="00330ACA">
        <w:t>аудиторской</w:t>
      </w:r>
      <w:r w:rsidR="00330ACA" w:rsidRPr="00330ACA">
        <w:t xml:space="preserve"> </w:t>
      </w:r>
      <w:r w:rsidRPr="00330ACA">
        <w:t>группы</w:t>
      </w:r>
      <w:r w:rsidR="00330ACA" w:rsidRPr="00330ACA">
        <w:t xml:space="preserve"> </w:t>
      </w:r>
      <w:r w:rsidRPr="00330ACA">
        <w:t>при</w:t>
      </w:r>
      <w:r w:rsidR="00330ACA" w:rsidRPr="00330ACA">
        <w:t xml:space="preserve"> </w:t>
      </w:r>
      <w:r w:rsidRPr="00330ACA">
        <w:t>организации</w:t>
      </w:r>
      <w:r w:rsidR="00330ACA" w:rsidRPr="00330ACA">
        <w:t xml:space="preserve"> </w:t>
      </w:r>
      <w:r w:rsidRPr="00330ACA">
        <w:t>процесса</w:t>
      </w:r>
      <w:r w:rsidR="00330ACA" w:rsidRPr="00330ACA">
        <w:t xml:space="preserve"> </w:t>
      </w:r>
      <w:r w:rsidRPr="00330ACA">
        <w:t>аудита.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итоге</w:t>
      </w:r>
      <w:r w:rsidR="00330ACA" w:rsidRPr="00330ACA">
        <w:t xml:space="preserve"> </w:t>
      </w:r>
      <w:r w:rsidRPr="00330ACA">
        <w:t>основным</w:t>
      </w:r>
      <w:r w:rsidR="00330ACA" w:rsidRPr="00330ACA">
        <w:t xml:space="preserve"> </w:t>
      </w:r>
      <w:r w:rsidRPr="00330ACA">
        <w:t>тестируемым</w:t>
      </w:r>
      <w:r w:rsidR="00330ACA" w:rsidRPr="00330ACA">
        <w:t xml:space="preserve"> </w:t>
      </w:r>
      <w:r w:rsidRPr="00330ACA">
        <w:t>элементом</w:t>
      </w:r>
      <w:r w:rsidR="00330ACA" w:rsidRPr="00330ACA">
        <w:t xml:space="preserve"> </w:t>
      </w:r>
      <w:r w:rsidRPr="00330ACA">
        <w:t>является</w:t>
      </w:r>
      <w:r w:rsidR="00330ACA" w:rsidRPr="00330ACA">
        <w:t xml:space="preserve"> </w:t>
      </w:r>
      <w:r w:rsidRPr="00330ACA">
        <w:t>хозяйственная</w:t>
      </w:r>
      <w:r w:rsidR="00330ACA" w:rsidRPr="00330ACA">
        <w:t xml:space="preserve"> </w:t>
      </w:r>
      <w:r w:rsidRPr="00330ACA">
        <w:t>операция.</w:t>
      </w:r>
      <w:r w:rsidR="00330ACA" w:rsidRPr="00330ACA">
        <w:t xml:space="preserve"> </w:t>
      </w:r>
      <w:r w:rsidRPr="00330ACA">
        <w:t>Эта</w:t>
      </w:r>
      <w:r w:rsidR="00330ACA" w:rsidRPr="00330ACA">
        <w:t xml:space="preserve"> </w:t>
      </w:r>
      <w:r w:rsidRPr="00330ACA">
        <w:t>последовательность</w:t>
      </w:r>
      <w:r w:rsidR="00330ACA" w:rsidRPr="00330ACA">
        <w:t xml:space="preserve"> </w:t>
      </w:r>
      <w:r w:rsidRPr="00330ACA">
        <w:t>достижения</w:t>
      </w:r>
      <w:r w:rsidR="00330ACA" w:rsidRPr="00330ACA">
        <w:t xml:space="preserve"> </w:t>
      </w:r>
      <w:r w:rsidRPr="00330ACA">
        <w:t>цели</w:t>
      </w:r>
      <w:r w:rsidR="00330ACA" w:rsidRPr="00330ACA">
        <w:t xml:space="preserve"> </w:t>
      </w:r>
      <w:r w:rsidRPr="00330ACA">
        <w:t>аудит</w:t>
      </w:r>
      <w:r w:rsidR="00330ACA" w:rsidRPr="00330ACA">
        <w:t xml:space="preserve"> - </w:t>
      </w:r>
      <w:r w:rsidRPr="00330ACA">
        <w:t>основа</w:t>
      </w:r>
      <w:r w:rsidR="00330ACA" w:rsidRPr="00330ACA">
        <w:t xml:space="preserve"> </w:t>
      </w:r>
      <w:r w:rsidRPr="00330ACA">
        <w:t>организации</w:t>
      </w:r>
      <w:r w:rsidR="00330ACA" w:rsidRPr="00330ACA">
        <w:t xml:space="preserve"> </w:t>
      </w:r>
      <w:r w:rsidRPr="00330ACA">
        <w:t>процесса</w:t>
      </w:r>
      <w:r w:rsidR="00330ACA" w:rsidRPr="00330ACA">
        <w:t xml:space="preserve"> </w:t>
      </w:r>
      <w:r w:rsidRPr="00330ACA">
        <w:t>аудиторской</w:t>
      </w:r>
      <w:r w:rsidR="00330ACA" w:rsidRPr="00330ACA">
        <w:t xml:space="preserve"> </w:t>
      </w:r>
      <w:r w:rsidRPr="00330ACA">
        <w:t>проверки.</w:t>
      </w:r>
    </w:p>
    <w:p w:rsidR="00330ACA" w:rsidRPr="00330ACA" w:rsidRDefault="00D61066" w:rsidP="00330ACA">
      <w:pPr>
        <w:rPr>
          <w:b/>
          <w:bCs/>
        </w:rPr>
      </w:pPr>
      <w:r w:rsidRPr="00330ACA">
        <w:t>Для</w:t>
      </w:r>
      <w:r w:rsidR="00330ACA" w:rsidRPr="00330ACA">
        <w:t xml:space="preserve"> </w:t>
      </w:r>
      <w:r w:rsidRPr="00330ACA">
        <w:t>достижения</w:t>
      </w:r>
      <w:r w:rsidR="00330ACA" w:rsidRPr="00330ACA">
        <w:t xml:space="preserve"> </w:t>
      </w:r>
      <w:r w:rsidRPr="00330ACA">
        <w:t>целей</w:t>
      </w:r>
      <w:r w:rsidR="00330ACA" w:rsidRPr="00330ACA">
        <w:t xml:space="preserve"> </w:t>
      </w:r>
      <w:r w:rsidRPr="00330ACA">
        <w:t>аудита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международной</w:t>
      </w:r>
      <w:r w:rsidR="00330ACA" w:rsidRPr="00330ACA">
        <w:t xml:space="preserve"> </w:t>
      </w:r>
      <w:r w:rsidRPr="00330ACA">
        <w:t>практике</w:t>
      </w:r>
      <w:r w:rsidR="00330ACA" w:rsidRPr="00330ACA">
        <w:t xml:space="preserve"> </w:t>
      </w:r>
      <w:r w:rsidRPr="00330ACA">
        <w:t>применяются</w:t>
      </w:r>
      <w:r w:rsidR="00330ACA" w:rsidRPr="00330ACA">
        <w:t xml:space="preserve"> </w:t>
      </w:r>
      <w:r w:rsidRPr="00330ACA">
        <w:t>два</w:t>
      </w:r>
      <w:r w:rsidR="00330ACA" w:rsidRPr="00330ACA">
        <w:t xml:space="preserve"> </w:t>
      </w:r>
      <w:r w:rsidRPr="00330ACA">
        <w:t>подхода</w:t>
      </w:r>
      <w:r w:rsidR="00330ACA" w:rsidRPr="00330ACA">
        <w:t xml:space="preserve"> </w:t>
      </w:r>
      <w:r w:rsidRPr="00330ACA">
        <w:t>к</w:t>
      </w:r>
      <w:r w:rsidR="00330ACA" w:rsidRPr="00330ACA">
        <w:t xml:space="preserve"> </w:t>
      </w:r>
      <w:r w:rsidRPr="00330ACA">
        <w:t>организации</w:t>
      </w:r>
      <w:r w:rsidR="00330ACA" w:rsidRPr="00330ACA">
        <w:t xml:space="preserve"> </w:t>
      </w:r>
      <w:r w:rsidRPr="00330ACA">
        <w:t>процесса</w:t>
      </w:r>
      <w:r w:rsidR="00330ACA" w:rsidRPr="00330ACA">
        <w:t xml:space="preserve"> </w:t>
      </w:r>
      <w:r w:rsidRPr="00330ACA">
        <w:t>аудита</w:t>
      </w:r>
      <w:r w:rsidR="00330ACA" w:rsidRPr="00330ACA">
        <w:t xml:space="preserve">: </w:t>
      </w:r>
      <w:r w:rsidRPr="00330ACA">
        <w:rPr>
          <w:b/>
          <w:bCs/>
        </w:rPr>
        <w:t>пообъектный</w:t>
      </w:r>
      <w:r w:rsidR="00330ACA" w:rsidRPr="00330ACA">
        <w:rPr>
          <w:b/>
          <w:bCs/>
        </w:rPr>
        <w:t xml:space="preserve"> </w:t>
      </w:r>
      <w:r w:rsidRPr="00330ACA">
        <w:rPr>
          <w:b/>
          <w:bCs/>
        </w:rPr>
        <w:t>и</w:t>
      </w:r>
      <w:r w:rsidR="00330ACA" w:rsidRPr="00330ACA">
        <w:rPr>
          <w:b/>
          <w:bCs/>
        </w:rPr>
        <w:t xml:space="preserve"> </w:t>
      </w:r>
      <w:r w:rsidRPr="00330ACA">
        <w:rPr>
          <w:b/>
          <w:bCs/>
        </w:rPr>
        <w:t>циклический.</w:t>
      </w:r>
    </w:p>
    <w:p w:rsidR="00330ACA" w:rsidRPr="00330ACA" w:rsidRDefault="00D61066" w:rsidP="00330ACA">
      <w:r w:rsidRPr="00330ACA">
        <w:t>При</w:t>
      </w:r>
      <w:r w:rsidR="00330ACA" w:rsidRPr="00330ACA">
        <w:t xml:space="preserve"> </w:t>
      </w:r>
      <w:r w:rsidRPr="00330ACA">
        <w:t>пообъектном</w:t>
      </w:r>
      <w:r w:rsidR="00330ACA" w:rsidRPr="00330ACA">
        <w:t xml:space="preserve"> </w:t>
      </w:r>
      <w:r w:rsidRPr="00330ACA">
        <w:t>подходе</w:t>
      </w:r>
      <w:r w:rsidR="00330ACA" w:rsidRPr="00330ACA">
        <w:t xml:space="preserve"> </w:t>
      </w:r>
      <w:r w:rsidRPr="00330ACA">
        <w:t>выделяемые</w:t>
      </w:r>
      <w:r w:rsidR="00330ACA" w:rsidRPr="00330ACA">
        <w:t xml:space="preserve"> </w:t>
      </w:r>
      <w:r w:rsidRPr="00330ACA">
        <w:t>сегменты</w:t>
      </w:r>
      <w:r w:rsidR="00330ACA" w:rsidRPr="00330ACA">
        <w:t xml:space="preserve"> </w:t>
      </w:r>
      <w:r w:rsidRPr="00330ACA">
        <w:t>аудита</w:t>
      </w:r>
      <w:r w:rsidR="00330ACA" w:rsidRPr="00330ACA">
        <w:t xml:space="preserve"> </w:t>
      </w:r>
      <w:r w:rsidRPr="00330ACA">
        <w:t>фактически</w:t>
      </w:r>
      <w:r w:rsidR="00330ACA" w:rsidRPr="00330ACA">
        <w:t xml:space="preserve"> </w:t>
      </w:r>
      <w:r w:rsidRPr="00330ACA">
        <w:t>совпадают</w:t>
      </w:r>
      <w:r w:rsidR="00330ACA" w:rsidRPr="00330ACA">
        <w:t xml:space="preserve"> </w:t>
      </w:r>
      <w:r w:rsidRPr="00330ACA">
        <w:t>с</w:t>
      </w:r>
      <w:r w:rsidR="00330ACA" w:rsidRPr="00330ACA">
        <w:t xml:space="preserve"> </w:t>
      </w:r>
      <w:r w:rsidRPr="00330ACA">
        <w:t>объектами</w:t>
      </w:r>
      <w:r w:rsidR="00330ACA" w:rsidRPr="00330ACA">
        <w:t xml:space="preserve"> </w:t>
      </w:r>
      <w:r w:rsidRPr="00330ACA">
        <w:t>бухгалтерского</w:t>
      </w:r>
      <w:r w:rsidR="00330ACA" w:rsidRPr="00330ACA">
        <w:t xml:space="preserve"> </w:t>
      </w:r>
      <w:r w:rsidRPr="00330ACA">
        <w:t>учета.</w:t>
      </w:r>
    </w:p>
    <w:p w:rsidR="00330ACA" w:rsidRPr="00330ACA" w:rsidRDefault="00D61066" w:rsidP="00330ACA">
      <w:r w:rsidRPr="00330ACA">
        <w:t>Выделение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качестве</w:t>
      </w:r>
      <w:r w:rsidR="00330ACA" w:rsidRPr="00330ACA">
        <w:t xml:space="preserve"> </w:t>
      </w:r>
      <w:r w:rsidRPr="00330ACA">
        <w:t>сегментов</w:t>
      </w:r>
      <w:r w:rsidR="00330ACA" w:rsidRPr="00330ACA">
        <w:t xml:space="preserve"> </w:t>
      </w:r>
      <w:r w:rsidRPr="00330ACA">
        <w:t>аудита</w:t>
      </w:r>
      <w:r w:rsidR="00330ACA" w:rsidRPr="00330ACA">
        <w:t xml:space="preserve"> </w:t>
      </w:r>
      <w:r w:rsidRPr="00330ACA">
        <w:t>циклов</w:t>
      </w:r>
      <w:r w:rsidR="00330ACA" w:rsidRPr="00330ACA">
        <w:t xml:space="preserve"> </w:t>
      </w:r>
      <w:r w:rsidRPr="00330ACA">
        <w:t>хозяйственных</w:t>
      </w:r>
      <w:r w:rsidR="00330ACA" w:rsidRPr="00330ACA">
        <w:t xml:space="preserve"> </w:t>
      </w:r>
      <w:r w:rsidRPr="00330ACA">
        <w:t>операций</w:t>
      </w:r>
      <w:r w:rsidR="00330ACA" w:rsidRPr="00330ACA">
        <w:t xml:space="preserve"> </w:t>
      </w:r>
      <w:r w:rsidRPr="00330ACA">
        <w:t>проводится</w:t>
      </w:r>
      <w:r w:rsidR="00330ACA" w:rsidRPr="00330ACA">
        <w:t xml:space="preserve"> </w:t>
      </w:r>
      <w:r w:rsidRPr="00330ACA">
        <w:t>с</w:t>
      </w:r>
      <w:r w:rsidR="00330ACA" w:rsidRPr="00330ACA">
        <w:t xml:space="preserve"> </w:t>
      </w:r>
      <w:r w:rsidRPr="00330ACA">
        <w:t>учетом</w:t>
      </w:r>
      <w:r w:rsidR="00330ACA" w:rsidRPr="00330ACA">
        <w:t xml:space="preserve"> </w:t>
      </w:r>
      <w:r w:rsidRPr="00330ACA">
        <w:t>содержания</w:t>
      </w:r>
      <w:r w:rsidR="00330ACA" w:rsidRPr="00330ACA">
        <w:t xml:space="preserve"> </w:t>
      </w:r>
      <w:r w:rsidRPr="00330ACA">
        <w:t>финансово-хозяйственной</w:t>
      </w:r>
      <w:r w:rsidR="00330ACA" w:rsidRPr="00330ACA">
        <w:t xml:space="preserve"> </w:t>
      </w:r>
      <w:r w:rsidRPr="00330ACA">
        <w:t>деятельности</w:t>
      </w:r>
      <w:r w:rsidR="00330ACA" w:rsidRPr="00330ACA">
        <w:t xml:space="preserve"> </w:t>
      </w:r>
      <w:r w:rsidRPr="00330ACA">
        <w:t>компании.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качестве</w:t>
      </w:r>
      <w:r w:rsidR="00330ACA" w:rsidRPr="00330ACA">
        <w:t xml:space="preserve"> </w:t>
      </w:r>
      <w:r w:rsidRPr="00330ACA">
        <w:t>сегментов</w:t>
      </w:r>
      <w:r w:rsidR="00330ACA" w:rsidRPr="00330ACA">
        <w:t xml:space="preserve"> </w:t>
      </w:r>
      <w:r w:rsidRPr="00330ACA">
        <w:t>можно</w:t>
      </w:r>
      <w:r w:rsidR="00330ACA" w:rsidRPr="00330ACA">
        <w:t xml:space="preserve"> </w:t>
      </w:r>
      <w:r w:rsidRPr="00330ACA">
        <w:t>выделить</w:t>
      </w:r>
      <w:r w:rsidR="00330ACA" w:rsidRPr="00330ACA">
        <w:t xml:space="preserve"> </w:t>
      </w:r>
      <w:r w:rsidRPr="00330ACA">
        <w:t>следующие</w:t>
      </w:r>
      <w:r w:rsidR="00330ACA" w:rsidRPr="00330ACA">
        <w:t xml:space="preserve"> </w:t>
      </w:r>
      <w:r w:rsidRPr="00330ACA">
        <w:t>циклы</w:t>
      </w:r>
      <w:r w:rsidR="00330ACA" w:rsidRPr="00330ACA">
        <w:t xml:space="preserve"> </w:t>
      </w:r>
      <w:r w:rsidRPr="00330ACA">
        <w:t>аудита</w:t>
      </w:r>
      <w:r w:rsidR="00330ACA" w:rsidRPr="00330ACA">
        <w:t>:</w:t>
      </w:r>
    </w:p>
    <w:p w:rsidR="00330ACA" w:rsidRPr="00330ACA" w:rsidRDefault="00D61066" w:rsidP="00330ACA">
      <w:pPr>
        <w:numPr>
          <w:ilvl w:val="0"/>
          <w:numId w:val="14"/>
        </w:numPr>
        <w:ind w:left="0" w:firstLine="709"/>
      </w:pPr>
      <w:r w:rsidRPr="00330ACA">
        <w:t>Цикл</w:t>
      </w:r>
      <w:r w:rsidR="00330ACA" w:rsidRPr="00330ACA">
        <w:t xml:space="preserve"> </w:t>
      </w:r>
      <w:r w:rsidRPr="00330ACA">
        <w:t>приобретения</w:t>
      </w:r>
      <w:r w:rsidR="00330ACA" w:rsidRPr="00330ACA">
        <w:t>;</w:t>
      </w:r>
    </w:p>
    <w:p w:rsidR="00330ACA" w:rsidRPr="00330ACA" w:rsidRDefault="00D61066" w:rsidP="00330ACA">
      <w:pPr>
        <w:numPr>
          <w:ilvl w:val="0"/>
          <w:numId w:val="14"/>
        </w:numPr>
        <w:ind w:left="0" w:firstLine="709"/>
      </w:pPr>
      <w:r w:rsidRPr="00330ACA">
        <w:t>Цикл</w:t>
      </w:r>
      <w:r w:rsidR="00330ACA" w:rsidRPr="00330ACA">
        <w:t xml:space="preserve"> </w:t>
      </w:r>
      <w:r w:rsidRPr="00330ACA">
        <w:t>производства</w:t>
      </w:r>
      <w:r w:rsidR="00330ACA" w:rsidRPr="00330ACA">
        <w:t>;</w:t>
      </w:r>
    </w:p>
    <w:p w:rsidR="00330ACA" w:rsidRPr="00330ACA" w:rsidRDefault="00D61066" w:rsidP="00330ACA">
      <w:pPr>
        <w:numPr>
          <w:ilvl w:val="0"/>
          <w:numId w:val="14"/>
        </w:numPr>
        <w:ind w:left="0" w:firstLine="709"/>
      </w:pPr>
      <w:r w:rsidRPr="00330ACA">
        <w:t>Цикл</w:t>
      </w:r>
      <w:r w:rsidR="00330ACA" w:rsidRPr="00330ACA">
        <w:t xml:space="preserve"> </w:t>
      </w:r>
      <w:r w:rsidRPr="00330ACA">
        <w:t>реализации,</w:t>
      </w:r>
      <w:r w:rsidR="00330ACA" w:rsidRPr="00330ACA">
        <w:t xml:space="preserve"> </w:t>
      </w:r>
      <w:r w:rsidRPr="00330ACA">
        <w:t>получения</w:t>
      </w:r>
      <w:r w:rsidR="00330ACA" w:rsidRPr="00330ACA">
        <w:t xml:space="preserve"> </w:t>
      </w:r>
      <w:r w:rsidRPr="00330ACA">
        <w:t>доходов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формирования</w:t>
      </w:r>
      <w:r w:rsidR="00330ACA" w:rsidRPr="00330ACA">
        <w:t xml:space="preserve"> </w:t>
      </w:r>
      <w:r w:rsidRPr="00330ACA">
        <w:t>финансового</w:t>
      </w:r>
      <w:r w:rsidR="00330ACA" w:rsidRPr="00330ACA">
        <w:t xml:space="preserve"> </w:t>
      </w:r>
      <w:r w:rsidRPr="00330ACA">
        <w:t>результата</w:t>
      </w:r>
      <w:r w:rsidR="00330ACA" w:rsidRPr="00330ACA">
        <w:t>;</w:t>
      </w:r>
    </w:p>
    <w:p w:rsidR="00330ACA" w:rsidRPr="00330ACA" w:rsidRDefault="00D61066" w:rsidP="00330ACA">
      <w:pPr>
        <w:numPr>
          <w:ilvl w:val="0"/>
          <w:numId w:val="14"/>
        </w:numPr>
        <w:ind w:left="0" w:firstLine="709"/>
      </w:pPr>
      <w:r w:rsidRPr="00330ACA">
        <w:t>Цикл</w:t>
      </w:r>
      <w:r w:rsidR="00330ACA" w:rsidRPr="00330ACA">
        <w:t xml:space="preserve"> </w:t>
      </w:r>
      <w:r w:rsidRPr="00330ACA">
        <w:t>оплаты</w:t>
      </w:r>
      <w:r w:rsidR="00330ACA" w:rsidRPr="00330ACA">
        <w:t>;</w:t>
      </w:r>
    </w:p>
    <w:p w:rsidR="00330ACA" w:rsidRPr="00330ACA" w:rsidRDefault="00D61066" w:rsidP="00330ACA">
      <w:pPr>
        <w:numPr>
          <w:ilvl w:val="0"/>
          <w:numId w:val="14"/>
        </w:numPr>
        <w:ind w:left="0" w:firstLine="709"/>
      </w:pPr>
      <w:r w:rsidRPr="00330ACA">
        <w:t>Цикл</w:t>
      </w:r>
      <w:r w:rsidR="00330ACA" w:rsidRPr="00330ACA">
        <w:t xml:space="preserve"> </w:t>
      </w:r>
      <w:r w:rsidRPr="00330ACA">
        <w:t>использования</w:t>
      </w:r>
      <w:r w:rsidR="00330ACA" w:rsidRPr="00330ACA">
        <w:t xml:space="preserve"> </w:t>
      </w:r>
      <w:r w:rsidRPr="00330ACA">
        <w:t>дохода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формирования</w:t>
      </w:r>
      <w:r w:rsidR="00330ACA" w:rsidRPr="00330ACA">
        <w:t xml:space="preserve"> </w:t>
      </w:r>
      <w:r w:rsidRPr="00330ACA">
        <w:t>капитала</w:t>
      </w:r>
      <w:r w:rsidR="00330ACA" w:rsidRPr="00330ACA">
        <w:t>;</w:t>
      </w:r>
    </w:p>
    <w:p w:rsidR="00330ACA" w:rsidRPr="00330ACA" w:rsidRDefault="00D61066" w:rsidP="00330ACA">
      <w:pPr>
        <w:numPr>
          <w:ilvl w:val="0"/>
          <w:numId w:val="14"/>
        </w:numPr>
        <w:ind w:left="0" w:firstLine="709"/>
      </w:pPr>
      <w:r w:rsidRPr="00330ACA">
        <w:t>Цикл</w:t>
      </w:r>
      <w:r w:rsidR="00330ACA" w:rsidRPr="00330ACA">
        <w:t xml:space="preserve"> </w:t>
      </w:r>
      <w:r w:rsidRPr="00330ACA">
        <w:t>инвестирования.</w:t>
      </w:r>
    </w:p>
    <w:p w:rsidR="00330ACA" w:rsidRPr="00330ACA" w:rsidRDefault="00D61066" w:rsidP="00330ACA">
      <w:r w:rsidRPr="00330ACA">
        <w:t>Классификация</w:t>
      </w:r>
      <w:r w:rsidR="00330ACA" w:rsidRPr="00330ACA">
        <w:t xml:space="preserve"> </w:t>
      </w:r>
      <w:r w:rsidRPr="00330ACA">
        <w:t>операций</w:t>
      </w:r>
      <w:r w:rsidR="00330ACA" w:rsidRPr="00330ACA">
        <w:t xml:space="preserve"> </w:t>
      </w:r>
      <w:r w:rsidRPr="00330ACA">
        <w:t>по</w:t>
      </w:r>
      <w:r w:rsidR="00330ACA" w:rsidRPr="00330ACA">
        <w:t xml:space="preserve"> </w:t>
      </w:r>
      <w:r w:rsidRPr="00330ACA">
        <w:t>циклам</w:t>
      </w:r>
      <w:r w:rsidR="00330ACA" w:rsidRPr="00330ACA">
        <w:t xml:space="preserve"> </w:t>
      </w:r>
      <w:r w:rsidRPr="00330ACA">
        <w:t>соответствующей</w:t>
      </w:r>
      <w:r w:rsidR="00330ACA" w:rsidRPr="00330ACA">
        <w:t xml:space="preserve"> </w:t>
      </w:r>
      <w:r w:rsidRPr="00330ACA">
        <w:t>деятельности</w:t>
      </w:r>
      <w:r w:rsidR="00330ACA" w:rsidRPr="00330ACA">
        <w:t xml:space="preserve"> </w:t>
      </w:r>
      <w:r w:rsidRPr="00330ACA">
        <w:t>является</w:t>
      </w:r>
      <w:r w:rsidR="00330ACA" w:rsidRPr="00330ACA">
        <w:t xml:space="preserve"> </w:t>
      </w:r>
      <w:r w:rsidRPr="00330ACA">
        <w:t>эффективным</w:t>
      </w:r>
      <w:r w:rsidR="00330ACA" w:rsidRPr="00330ACA">
        <w:t xml:space="preserve"> </w:t>
      </w:r>
      <w:r w:rsidRPr="00330ACA">
        <w:t>способом</w:t>
      </w:r>
      <w:r w:rsidR="00330ACA" w:rsidRPr="00330ACA">
        <w:t xml:space="preserve"> </w:t>
      </w:r>
      <w:r w:rsidRPr="00330ACA">
        <w:t>проверки.</w:t>
      </w:r>
      <w:r w:rsidR="00330ACA" w:rsidRPr="00330ACA">
        <w:t xml:space="preserve"> </w:t>
      </w:r>
      <w:r w:rsidRPr="00330ACA">
        <w:t>Хотя</w:t>
      </w:r>
      <w:r w:rsidR="00330ACA" w:rsidRPr="00330ACA">
        <w:t xml:space="preserve"> </w:t>
      </w:r>
      <w:r w:rsidRPr="00330ACA">
        <w:t>число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последовательность</w:t>
      </w:r>
      <w:r w:rsidR="00330ACA" w:rsidRPr="00330ACA">
        <w:t xml:space="preserve"> </w:t>
      </w:r>
      <w:r w:rsidRPr="00330ACA">
        <w:t>циклов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различных</w:t>
      </w:r>
      <w:r w:rsidR="00330ACA" w:rsidRPr="00330ACA">
        <w:t xml:space="preserve"> </w:t>
      </w:r>
      <w:r w:rsidRPr="00330ACA">
        <w:t>компаниях</w:t>
      </w:r>
      <w:r w:rsidR="00330ACA" w:rsidRPr="00330ACA">
        <w:t xml:space="preserve"> </w:t>
      </w:r>
      <w:r w:rsidRPr="00330ACA">
        <w:t>могут</w:t>
      </w:r>
      <w:r w:rsidR="00330ACA" w:rsidRPr="00330ACA">
        <w:t xml:space="preserve"> </w:t>
      </w:r>
      <w:r w:rsidRPr="00330ACA">
        <w:t>быть</w:t>
      </w:r>
      <w:r w:rsidR="00330ACA" w:rsidRPr="00330ACA">
        <w:t xml:space="preserve"> </w:t>
      </w:r>
      <w:r w:rsidRPr="00330ACA">
        <w:t>неодинаковыми,</w:t>
      </w:r>
      <w:r w:rsidR="00330ACA" w:rsidRPr="00330ACA">
        <w:t xml:space="preserve"> </w:t>
      </w:r>
      <w:r w:rsidRPr="00330ACA">
        <w:t>существуют</w:t>
      </w:r>
      <w:r w:rsidR="00330ACA" w:rsidRPr="00330ACA">
        <w:t xml:space="preserve"> </w:t>
      </w:r>
      <w:r w:rsidRPr="00330ACA">
        <w:t>циклы,</w:t>
      </w:r>
      <w:r w:rsidR="00330ACA" w:rsidRPr="00330ACA">
        <w:t xml:space="preserve"> </w:t>
      </w:r>
      <w:r w:rsidRPr="00330ACA">
        <w:t>общие</w:t>
      </w:r>
      <w:r w:rsidR="00330ACA" w:rsidRPr="00330ACA">
        <w:t xml:space="preserve"> </w:t>
      </w:r>
      <w:r w:rsidRPr="00330ACA">
        <w:t>для</w:t>
      </w:r>
      <w:r w:rsidR="00330ACA" w:rsidRPr="00330ACA">
        <w:t xml:space="preserve"> </w:t>
      </w:r>
      <w:r w:rsidRPr="00330ACA">
        <w:t>всех</w:t>
      </w:r>
      <w:r w:rsidR="00330ACA" w:rsidRPr="00330ACA">
        <w:t xml:space="preserve"> </w:t>
      </w:r>
      <w:r w:rsidRPr="00330ACA">
        <w:t>компаний.</w:t>
      </w:r>
    </w:p>
    <w:p w:rsidR="00330ACA" w:rsidRPr="00330ACA" w:rsidRDefault="00D61066" w:rsidP="00330ACA">
      <w:r w:rsidRPr="00330ACA">
        <w:t>Выделение</w:t>
      </w:r>
      <w:r w:rsidR="00330ACA" w:rsidRPr="00330ACA">
        <w:t xml:space="preserve"> </w:t>
      </w:r>
      <w:r w:rsidRPr="00330ACA">
        <w:t>циклов</w:t>
      </w:r>
      <w:r w:rsidR="00330ACA" w:rsidRPr="00330ACA">
        <w:t xml:space="preserve"> </w:t>
      </w:r>
      <w:r w:rsidRPr="00330ACA">
        <w:t>хозяйственных</w:t>
      </w:r>
      <w:r w:rsidR="00330ACA" w:rsidRPr="00330ACA">
        <w:t xml:space="preserve"> </w:t>
      </w:r>
      <w:r w:rsidRPr="00330ACA">
        <w:t>операций</w:t>
      </w:r>
      <w:r w:rsidR="00330ACA" w:rsidRPr="00330ACA">
        <w:t xml:space="preserve"> </w:t>
      </w:r>
      <w:r w:rsidRPr="00330ACA">
        <w:t>позволяет</w:t>
      </w:r>
      <w:r w:rsidR="00330ACA" w:rsidRPr="00330ACA">
        <w:t xml:space="preserve"> </w:t>
      </w:r>
      <w:r w:rsidRPr="00330ACA">
        <w:t>применять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ходе</w:t>
      </w:r>
      <w:r w:rsidR="00330ACA" w:rsidRPr="00330ACA">
        <w:t xml:space="preserve"> </w:t>
      </w:r>
      <w:r w:rsidRPr="00330ACA">
        <w:t>аудита</w:t>
      </w:r>
      <w:r w:rsidR="00330ACA" w:rsidRPr="00330ACA">
        <w:t xml:space="preserve"> </w:t>
      </w:r>
      <w:r w:rsidRPr="00330ACA">
        <w:t>метод</w:t>
      </w:r>
      <w:r w:rsidR="00330ACA" w:rsidRPr="00330ACA">
        <w:t xml:space="preserve"> </w:t>
      </w:r>
      <w:r w:rsidRPr="00330ACA">
        <w:t>направленного</w:t>
      </w:r>
      <w:r w:rsidR="00330ACA" w:rsidRPr="00330ACA">
        <w:t xml:space="preserve"> </w:t>
      </w:r>
      <w:r w:rsidRPr="00330ACA">
        <w:t>тестирования,</w:t>
      </w:r>
      <w:r w:rsidR="00330ACA" w:rsidRPr="00330ACA">
        <w:t xml:space="preserve"> </w:t>
      </w:r>
      <w:r w:rsidRPr="00330ACA">
        <w:t>суть</w:t>
      </w:r>
      <w:r w:rsidR="00330ACA" w:rsidRPr="00330ACA">
        <w:t xml:space="preserve"> </w:t>
      </w:r>
      <w:r w:rsidRPr="00330ACA">
        <w:t>которого</w:t>
      </w:r>
      <w:r w:rsidR="00330ACA" w:rsidRPr="00330ACA">
        <w:t xml:space="preserve"> </w:t>
      </w:r>
      <w:r w:rsidRPr="00330ACA">
        <w:t>заключается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следующем.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силу</w:t>
      </w:r>
      <w:r w:rsidR="00330ACA" w:rsidRPr="00330ACA">
        <w:t xml:space="preserve"> </w:t>
      </w:r>
      <w:r w:rsidRPr="00330ACA">
        <w:t>природы</w:t>
      </w:r>
      <w:r w:rsidR="00330ACA" w:rsidRPr="00330ACA">
        <w:t xml:space="preserve"> </w:t>
      </w:r>
      <w:r w:rsidRPr="00330ACA">
        <w:t>двойной</w:t>
      </w:r>
      <w:r w:rsidR="00330ACA" w:rsidRPr="00330ACA">
        <w:t xml:space="preserve"> </w:t>
      </w:r>
      <w:r w:rsidRPr="00330ACA">
        <w:t>записи,</w:t>
      </w:r>
      <w:r w:rsidR="00330ACA" w:rsidRPr="00330ACA">
        <w:t xml:space="preserve"> </w:t>
      </w:r>
      <w:r w:rsidRPr="00330ACA">
        <w:t>искажение</w:t>
      </w:r>
      <w:r w:rsidR="00330ACA" w:rsidRPr="00330ACA">
        <w:t xml:space="preserve"> </w:t>
      </w:r>
      <w:r w:rsidRPr="00330ACA">
        <w:t>по</w:t>
      </w:r>
      <w:r w:rsidR="00330ACA" w:rsidRPr="00330ACA">
        <w:t xml:space="preserve"> </w:t>
      </w:r>
      <w:r w:rsidRPr="00330ACA">
        <w:t>записи</w:t>
      </w:r>
      <w:r w:rsidR="00330ACA" w:rsidRPr="00330ACA">
        <w:t xml:space="preserve"> </w:t>
      </w:r>
      <w:r w:rsidRPr="00330ACA">
        <w:t>по</w:t>
      </w:r>
      <w:r w:rsidR="00330ACA" w:rsidRPr="00330ACA">
        <w:t xml:space="preserve"> </w:t>
      </w:r>
      <w:r w:rsidRPr="00330ACA">
        <w:t>кредиту</w:t>
      </w:r>
      <w:r w:rsidR="00330ACA" w:rsidRPr="00330ACA">
        <w:t xml:space="preserve"> </w:t>
      </w:r>
      <w:r w:rsidRPr="00330ACA">
        <w:t>одного</w:t>
      </w:r>
      <w:r w:rsidR="00330ACA" w:rsidRPr="00330ACA">
        <w:t xml:space="preserve"> </w:t>
      </w:r>
      <w:r w:rsidRPr="00330ACA">
        <w:t>счета</w:t>
      </w:r>
      <w:r w:rsidR="00330ACA" w:rsidRPr="00330ACA">
        <w:t xml:space="preserve"> </w:t>
      </w:r>
      <w:r w:rsidRPr="00330ACA">
        <w:t>приведет</w:t>
      </w:r>
      <w:r w:rsidR="00330ACA" w:rsidRPr="00330ACA">
        <w:t xml:space="preserve"> </w:t>
      </w:r>
      <w:r w:rsidRPr="00330ACA">
        <w:t>к</w:t>
      </w:r>
      <w:r w:rsidR="00330ACA" w:rsidRPr="00330ACA">
        <w:t xml:space="preserve"> </w:t>
      </w:r>
      <w:r w:rsidRPr="00330ACA">
        <w:t>искажению</w:t>
      </w:r>
      <w:r w:rsidR="00330ACA" w:rsidRPr="00330ACA">
        <w:t xml:space="preserve"> </w:t>
      </w:r>
      <w:r w:rsidRPr="00330ACA">
        <w:t>дебетовой</w:t>
      </w:r>
      <w:r w:rsidR="00330ACA" w:rsidRPr="00330ACA">
        <w:t xml:space="preserve"> </w:t>
      </w:r>
      <w:r w:rsidRPr="00330ACA">
        <w:t>записи</w:t>
      </w:r>
      <w:r w:rsidR="00330ACA" w:rsidRPr="00330ACA">
        <w:t xml:space="preserve"> </w:t>
      </w:r>
      <w:r w:rsidRPr="00330ACA">
        <w:t>по</w:t>
      </w:r>
      <w:r w:rsidR="00330ACA" w:rsidRPr="00330ACA">
        <w:t xml:space="preserve"> </w:t>
      </w:r>
      <w:r w:rsidRPr="00330ACA">
        <w:t>корреспондирующему</w:t>
      </w:r>
      <w:r w:rsidR="00330ACA" w:rsidRPr="00330ACA">
        <w:t xml:space="preserve"> </w:t>
      </w:r>
      <w:r w:rsidRPr="00330ACA">
        <w:t>счету,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наоборот.</w:t>
      </w:r>
      <w:r w:rsidR="00330ACA" w:rsidRPr="00330ACA">
        <w:t xml:space="preserve"> </w:t>
      </w:r>
      <w:r w:rsidRPr="00330ACA">
        <w:t>Направленное</w:t>
      </w:r>
      <w:r w:rsidR="00330ACA" w:rsidRPr="00330ACA">
        <w:t xml:space="preserve"> </w:t>
      </w:r>
      <w:r w:rsidRPr="00330ACA">
        <w:t>тестирование</w:t>
      </w:r>
      <w:r w:rsidR="00330ACA" w:rsidRPr="00330ACA">
        <w:t xml:space="preserve"> </w:t>
      </w:r>
      <w:r w:rsidRPr="00330ACA">
        <w:t>означает,</w:t>
      </w:r>
      <w:r w:rsidR="00330ACA" w:rsidRPr="00330ACA">
        <w:t xml:space="preserve"> </w:t>
      </w:r>
      <w:r w:rsidRPr="00330ACA">
        <w:t>что</w:t>
      </w:r>
      <w:r w:rsidR="00330ACA" w:rsidRPr="00330ACA">
        <w:t xml:space="preserve"> </w:t>
      </w:r>
      <w:r w:rsidRPr="00330ACA">
        <w:t>если</w:t>
      </w:r>
      <w:r w:rsidR="00330ACA" w:rsidRPr="00330ACA">
        <w:t xml:space="preserve"> </w:t>
      </w:r>
      <w:r w:rsidRPr="00330ACA">
        <w:t>аудитор</w:t>
      </w:r>
      <w:r w:rsidR="00330ACA" w:rsidRPr="00330ACA">
        <w:t xml:space="preserve"> </w:t>
      </w:r>
      <w:r w:rsidRPr="00330ACA">
        <w:t>тестирует</w:t>
      </w:r>
      <w:r w:rsidR="00330ACA" w:rsidRPr="00330ACA">
        <w:t xml:space="preserve"> </w:t>
      </w:r>
      <w:r w:rsidRPr="00330ACA">
        <w:t>дебет</w:t>
      </w:r>
      <w:r w:rsidR="00330ACA" w:rsidRPr="00330ACA">
        <w:t xml:space="preserve"> </w:t>
      </w:r>
      <w:r w:rsidRPr="00330ACA">
        <w:t>одного</w:t>
      </w:r>
      <w:r w:rsidR="00330ACA" w:rsidRPr="00330ACA">
        <w:t xml:space="preserve"> </w:t>
      </w:r>
      <w:r w:rsidRPr="00330ACA">
        <w:t>счета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предмет</w:t>
      </w:r>
      <w:r w:rsidR="00330ACA" w:rsidRPr="00330ACA">
        <w:t xml:space="preserve"> </w:t>
      </w:r>
      <w:r w:rsidRPr="00330ACA">
        <w:t>завышения,</w:t>
      </w:r>
      <w:r w:rsidR="00330ACA" w:rsidRPr="00330ACA">
        <w:t xml:space="preserve"> </w:t>
      </w:r>
      <w:r w:rsidRPr="00330ACA">
        <w:t>то</w:t>
      </w:r>
      <w:r w:rsidR="00330ACA" w:rsidRPr="00330ACA">
        <w:t xml:space="preserve"> </w:t>
      </w:r>
      <w:r w:rsidRPr="00330ACA">
        <w:t>одновременно</w:t>
      </w:r>
      <w:r w:rsidR="00330ACA" w:rsidRPr="00330ACA">
        <w:t xml:space="preserve"> </w:t>
      </w:r>
      <w:r w:rsidRPr="00330ACA">
        <w:t>тестируется</w:t>
      </w:r>
      <w:r w:rsidR="00330ACA" w:rsidRPr="00330ACA">
        <w:t xml:space="preserve"> </w:t>
      </w:r>
      <w:r w:rsidRPr="00330ACA">
        <w:t>кредит</w:t>
      </w:r>
      <w:r w:rsidR="00330ACA" w:rsidRPr="00330ACA">
        <w:t xml:space="preserve"> </w:t>
      </w:r>
      <w:r w:rsidRPr="00330ACA">
        <w:t>корреспондирующего</w:t>
      </w:r>
      <w:r w:rsidR="00330ACA" w:rsidRPr="00330ACA">
        <w:t xml:space="preserve"> </w:t>
      </w:r>
      <w:r w:rsidRPr="00330ACA">
        <w:t>счета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предмет</w:t>
      </w:r>
      <w:r w:rsidR="00330ACA" w:rsidRPr="00330ACA">
        <w:t xml:space="preserve"> </w:t>
      </w:r>
      <w:r w:rsidRPr="00330ACA">
        <w:t>занижения.</w:t>
      </w:r>
      <w:r w:rsidR="00330ACA" w:rsidRPr="00330ACA">
        <w:t xml:space="preserve"> </w:t>
      </w:r>
      <w:r w:rsidRPr="00330ACA">
        <w:t>Целенаправленно</w:t>
      </w:r>
      <w:r w:rsidR="00330ACA" w:rsidRPr="00330ACA">
        <w:t xml:space="preserve"> </w:t>
      </w:r>
      <w:r w:rsidRPr="00330ACA">
        <w:t>проверив</w:t>
      </w:r>
      <w:r w:rsidR="00330ACA" w:rsidRPr="00330ACA">
        <w:t xml:space="preserve"> </w:t>
      </w:r>
      <w:r w:rsidRPr="00330ACA">
        <w:t>дебетовые</w:t>
      </w:r>
      <w:r w:rsidR="00330ACA" w:rsidRPr="00330ACA">
        <w:t xml:space="preserve"> </w:t>
      </w:r>
      <w:r w:rsidRPr="00330ACA">
        <w:t>записи</w:t>
      </w:r>
      <w:r w:rsidR="00330ACA" w:rsidRPr="00330ACA">
        <w:t xml:space="preserve"> </w:t>
      </w:r>
      <w:r w:rsidRPr="00330ACA">
        <w:t>одного</w:t>
      </w:r>
      <w:r w:rsidR="00330ACA" w:rsidRPr="00330ACA">
        <w:t xml:space="preserve"> </w:t>
      </w:r>
      <w:r w:rsidRPr="00330ACA">
        <w:t>счета,</w:t>
      </w:r>
      <w:r w:rsidR="00330ACA" w:rsidRPr="00330ACA">
        <w:t xml:space="preserve"> </w:t>
      </w:r>
      <w:r w:rsidRPr="00330ACA">
        <w:t>аудитор</w:t>
      </w:r>
      <w:r w:rsidR="00330ACA" w:rsidRPr="00330ACA">
        <w:t xml:space="preserve"> </w:t>
      </w:r>
      <w:r w:rsidRPr="00330ACA">
        <w:t>может</w:t>
      </w:r>
      <w:r w:rsidR="00330ACA" w:rsidRPr="00330ACA">
        <w:t xml:space="preserve"> </w:t>
      </w:r>
      <w:r w:rsidRPr="00330ACA">
        <w:t>сделать</w:t>
      </w:r>
      <w:r w:rsidR="00330ACA" w:rsidRPr="00330ACA">
        <w:t xml:space="preserve"> </w:t>
      </w:r>
      <w:r w:rsidRPr="00330ACA">
        <w:t>вывод</w:t>
      </w:r>
      <w:r w:rsidR="00330ACA" w:rsidRPr="00330ACA">
        <w:t xml:space="preserve"> </w:t>
      </w:r>
      <w:r w:rsidRPr="00330ACA">
        <w:t>о</w:t>
      </w:r>
      <w:r w:rsidR="00330ACA" w:rsidRPr="00330ACA">
        <w:t xml:space="preserve"> </w:t>
      </w:r>
      <w:r w:rsidRPr="00330ACA">
        <w:t>подтверждении</w:t>
      </w:r>
      <w:r w:rsidR="00330ACA">
        <w:t xml:space="preserve"> (</w:t>
      </w:r>
      <w:r w:rsidRPr="00330ACA">
        <w:t>неподтверждении</w:t>
      </w:r>
      <w:r w:rsidR="00330ACA" w:rsidRPr="00330ACA">
        <w:t xml:space="preserve">) </w:t>
      </w:r>
      <w:r w:rsidRPr="00330ACA">
        <w:t>кредитовых</w:t>
      </w:r>
      <w:r w:rsidR="00330ACA" w:rsidRPr="00330ACA">
        <w:t xml:space="preserve"> </w:t>
      </w:r>
      <w:r w:rsidRPr="00330ACA">
        <w:t>записей</w:t>
      </w:r>
      <w:r w:rsidR="00330ACA" w:rsidRPr="00330ACA">
        <w:t xml:space="preserve"> </w:t>
      </w:r>
      <w:r w:rsidRPr="00330ACA">
        <w:t>по</w:t>
      </w:r>
      <w:r w:rsidR="00330ACA" w:rsidRPr="00330ACA">
        <w:t xml:space="preserve"> </w:t>
      </w:r>
      <w:r w:rsidRPr="00330ACA">
        <w:t>корреспондирующим</w:t>
      </w:r>
      <w:r w:rsidR="00330ACA" w:rsidRPr="00330ACA">
        <w:t xml:space="preserve"> </w:t>
      </w:r>
      <w:r w:rsidRPr="00330ACA">
        <w:t>счетам.</w:t>
      </w:r>
      <w:r w:rsidR="00330ACA" w:rsidRPr="00330ACA">
        <w:t xml:space="preserve"> </w:t>
      </w:r>
      <w:r w:rsidRPr="00330ACA">
        <w:t>Например,</w:t>
      </w:r>
      <w:r w:rsidR="00330ACA" w:rsidRPr="00330ACA">
        <w:t xml:space="preserve"> </w:t>
      </w:r>
      <w:r w:rsidRPr="00330ACA">
        <w:t>если</w:t>
      </w:r>
      <w:r w:rsidR="00330ACA" w:rsidRPr="00330ACA">
        <w:t xml:space="preserve"> </w:t>
      </w:r>
      <w:r w:rsidRPr="00330ACA">
        <w:t>тестируются</w:t>
      </w:r>
      <w:r w:rsidR="00330ACA" w:rsidRPr="00330ACA">
        <w:t xml:space="preserve"> </w:t>
      </w:r>
      <w:r w:rsidRPr="00330ACA">
        <w:t>кредитовые</w:t>
      </w:r>
      <w:r w:rsidR="00330ACA" w:rsidRPr="00330ACA">
        <w:t xml:space="preserve"> </w:t>
      </w:r>
      <w:r w:rsidRPr="00330ACA">
        <w:t>записи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цикле</w:t>
      </w:r>
      <w:r w:rsidR="00330ACA" w:rsidRPr="00330ACA">
        <w:t xml:space="preserve"> </w:t>
      </w:r>
      <w:r w:rsidRPr="00330ACA">
        <w:t>приобретения</w:t>
      </w:r>
      <w:r w:rsidR="00330ACA">
        <w:t xml:space="preserve"> (т.е.</w:t>
      </w:r>
      <w:r w:rsidR="00330ACA" w:rsidRPr="00330ACA">
        <w:t xml:space="preserve"> </w:t>
      </w:r>
      <w:r w:rsidRPr="00330ACA">
        <w:t>величина</w:t>
      </w:r>
      <w:r w:rsidR="00330ACA" w:rsidRPr="00330ACA">
        <w:t xml:space="preserve"> </w:t>
      </w:r>
      <w:r w:rsidRPr="00330ACA">
        <w:t>кредиторской</w:t>
      </w:r>
      <w:r w:rsidR="00330ACA" w:rsidRPr="00330ACA">
        <w:t xml:space="preserve"> </w:t>
      </w:r>
      <w:r w:rsidRPr="00330ACA">
        <w:t>задолженности</w:t>
      </w:r>
      <w:r w:rsidR="00330ACA" w:rsidRPr="00330ACA">
        <w:t xml:space="preserve">), </w:t>
      </w:r>
      <w:r w:rsidRPr="00330ACA">
        <w:t>то</w:t>
      </w:r>
      <w:r w:rsidR="00330ACA" w:rsidRPr="00330ACA">
        <w:t xml:space="preserve"> </w:t>
      </w:r>
      <w:r w:rsidRPr="00330ACA">
        <w:t>одновременно</w:t>
      </w:r>
      <w:r w:rsidR="00330ACA" w:rsidRPr="00330ACA">
        <w:t xml:space="preserve"> </w:t>
      </w:r>
      <w:r w:rsidRPr="00330ACA">
        <w:t>тестируются</w:t>
      </w:r>
      <w:r w:rsidR="00330ACA" w:rsidRPr="00330ACA">
        <w:t xml:space="preserve"> </w:t>
      </w:r>
      <w:r w:rsidRPr="00330ACA">
        <w:t>дебетовые</w:t>
      </w:r>
      <w:r w:rsidR="00330ACA" w:rsidRPr="00330ACA">
        <w:t xml:space="preserve"> </w:t>
      </w:r>
      <w:r w:rsidRPr="00330ACA">
        <w:t>записи</w:t>
      </w:r>
      <w:r w:rsidR="00330ACA" w:rsidRPr="00330ACA">
        <w:t xml:space="preserve"> </w:t>
      </w:r>
      <w:r w:rsidRPr="00330ACA">
        <w:t>корреспондирующих</w:t>
      </w:r>
      <w:r w:rsidR="00330ACA" w:rsidRPr="00330ACA">
        <w:t xml:space="preserve"> </w:t>
      </w:r>
      <w:r w:rsidRPr="00330ACA">
        <w:t>счетов</w:t>
      </w:r>
      <w:r w:rsidR="00330ACA">
        <w:t xml:space="preserve"> (</w:t>
      </w:r>
      <w:r w:rsidRPr="00330ACA">
        <w:t>т.е.</w:t>
      </w:r>
      <w:r w:rsidR="00330ACA" w:rsidRPr="00330ACA">
        <w:t xml:space="preserve"> </w:t>
      </w:r>
      <w:r w:rsidRPr="00330ACA">
        <w:t>счета</w:t>
      </w:r>
      <w:r w:rsidR="00330ACA" w:rsidRPr="00330ACA">
        <w:t xml:space="preserve"> </w:t>
      </w:r>
      <w:r w:rsidRPr="00330ACA">
        <w:t>учета</w:t>
      </w:r>
      <w:r w:rsidR="00330ACA" w:rsidRPr="00330ACA">
        <w:t xml:space="preserve"> </w:t>
      </w:r>
      <w:r w:rsidRPr="00330ACA">
        <w:t>долгосрочных</w:t>
      </w:r>
      <w:r w:rsidR="00330ACA" w:rsidRPr="00330ACA">
        <w:t xml:space="preserve"> </w:t>
      </w:r>
      <w:r w:rsidRPr="00330ACA">
        <w:t>инвестиций,</w:t>
      </w:r>
      <w:r w:rsidR="00330ACA" w:rsidRPr="00330ACA">
        <w:t xml:space="preserve"> </w:t>
      </w:r>
      <w:r w:rsidRPr="00330ACA">
        <w:t>материалов</w:t>
      </w:r>
      <w:r w:rsidR="00330ACA" w:rsidRPr="00330ACA">
        <w:t>).</w:t>
      </w:r>
    </w:p>
    <w:p w:rsidR="00330ACA" w:rsidRPr="00330ACA" w:rsidRDefault="00D61066" w:rsidP="00330ACA">
      <w:r w:rsidRPr="00330ACA">
        <w:t>Данный</w:t>
      </w:r>
      <w:r w:rsidR="00330ACA" w:rsidRPr="00330ACA">
        <w:t xml:space="preserve"> </w:t>
      </w:r>
      <w:r w:rsidRPr="00330ACA">
        <w:t>подход</w:t>
      </w:r>
      <w:r w:rsidR="00330ACA" w:rsidRPr="00330ACA">
        <w:t xml:space="preserve"> </w:t>
      </w:r>
      <w:r w:rsidRPr="00330ACA">
        <w:t>применяется</w:t>
      </w:r>
      <w:r w:rsidR="00330ACA" w:rsidRPr="00330ACA">
        <w:t xml:space="preserve"> </w:t>
      </w:r>
      <w:r w:rsidRPr="00330ACA">
        <w:t>по</w:t>
      </w:r>
      <w:r w:rsidR="00330ACA" w:rsidRPr="00330ACA">
        <w:t xml:space="preserve"> </w:t>
      </w:r>
      <w:r w:rsidRPr="00330ACA">
        <w:t>двум</w:t>
      </w:r>
      <w:r w:rsidR="00330ACA" w:rsidRPr="00330ACA">
        <w:t xml:space="preserve"> </w:t>
      </w:r>
      <w:r w:rsidRPr="00330ACA">
        <w:t>направлениям</w:t>
      </w:r>
      <w:r w:rsidR="00330ACA" w:rsidRPr="00330ACA">
        <w:t>:</w:t>
      </w:r>
    </w:p>
    <w:p w:rsidR="00330ACA" w:rsidRPr="00330ACA" w:rsidRDefault="00D61066" w:rsidP="00330ACA">
      <w:pPr>
        <w:numPr>
          <w:ilvl w:val="0"/>
          <w:numId w:val="15"/>
        </w:numPr>
        <w:ind w:left="0" w:firstLine="709"/>
      </w:pPr>
      <w:r w:rsidRPr="00330ACA">
        <w:t>тестирование</w:t>
      </w:r>
      <w:r w:rsidR="00330ACA" w:rsidRPr="00330ACA">
        <w:t xml:space="preserve"> </w:t>
      </w:r>
      <w:r w:rsidRPr="00330ACA">
        <w:t>дебетовых</w:t>
      </w:r>
      <w:r w:rsidR="00330ACA" w:rsidRPr="00330ACA">
        <w:t xml:space="preserve"> </w:t>
      </w:r>
      <w:r w:rsidRPr="00330ACA">
        <w:t>записей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предмет</w:t>
      </w:r>
      <w:r w:rsidR="00330ACA" w:rsidRPr="00330ACA">
        <w:t xml:space="preserve"> </w:t>
      </w:r>
      <w:r w:rsidRPr="00330ACA">
        <w:t>завышения</w:t>
      </w:r>
      <w:r w:rsidR="00330ACA" w:rsidRPr="00330ACA">
        <w:t>;</w:t>
      </w:r>
    </w:p>
    <w:p w:rsidR="00330ACA" w:rsidRPr="00330ACA" w:rsidRDefault="00D61066" w:rsidP="00330ACA">
      <w:pPr>
        <w:numPr>
          <w:ilvl w:val="0"/>
          <w:numId w:val="15"/>
        </w:numPr>
        <w:ind w:left="0" w:firstLine="709"/>
      </w:pPr>
      <w:r w:rsidRPr="00330ACA">
        <w:t>тестирование</w:t>
      </w:r>
      <w:r w:rsidR="00330ACA" w:rsidRPr="00330ACA">
        <w:t xml:space="preserve"> </w:t>
      </w:r>
      <w:r w:rsidRPr="00330ACA">
        <w:t>кредитовых</w:t>
      </w:r>
      <w:r w:rsidR="00330ACA" w:rsidRPr="00330ACA">
        <w:t xml:space="preserve"> </w:t>
      </w:r>
      <w:r w:rsidRPr="00330ACA">
        <w:t>записей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предмет</w:t>
      </w:r>
      <w:r w:rsidR="00330ACA" w:rsidRPr="00330ACA">
        <w:t xml:space="preserve"> </w:t>
      </w:r>
      <w:r w:rsidRPr="00330ACA">
        <w:t>занижения.</w:t>
      </w:r>
    </w:p>
    <w:p w:rsidR="00330ACA" w:rsidRPr="00330ACA" w:rsidRDefault="00D61066" w:rsidP="00330ACA">
      <w:r w:rsidRPr="00330ACA">
        <w:t>Это</w:t>
      </w:r>
      <w:r w:rsidR="00330ACA" w:rsidRPr="00330ACA">
        <w:t xml:space="preserve"> </w:t>
      </w:r>
      <w:r w:rsidRPr="00330ACA">
        <w:t>означает,</w:t>
      </w:r>
      <w:r w:rsidR="00330ACA" w:rsidRPr="00330ACA">
        <w:t xml:space="preserve"> </w:t>
      </w:r>
      <w:r w:rsidRPr="00330ACA">
        <w:t>что</w:t>
      </w:r>
      <w:r w:rsidR="00330ACA" w:rsidRPr="00330ACA">
        <w:t xml:space="preserve"> </w:t>
      </w:r>
      <w:r w:rsidRPr="00330ACA">
        <w:t>аудитор</w:t>
      </w:r>
      <w:r w:rsidR="00330ACA" w:rsidRPr="00330ACA">
        <w:t xml:space="preserve"> </w:t>
      </w:r>
      <w:r w:rsidRPr="00330ACA">
        <w:t>проверяет</w:t>
      </w:r>
      <w:r w:rsidR="00330ACA" w:rsidRPr="00330ACA">
        <w:t xml:space="preserve"> </w:t>
      </w:r>
      <w:r w:rsidRPr="00330ACA">
        <w:t>расходы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активы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предмет</w:t>
      </w:r>
      <w:r w:rsidR="00330ACA" w:rsidRPr="00330ACA">
        <w:t xml:space="preserve"> </w:t>
      </w:r>
      <w:r w:rsidRPr="00330ACA">
        <w:t>завышения,</w:t>
      </w:r>
      <w:r w:rsidR="00330ACA" w:rsidRPr="00330ACA">
        <w:t xml:space="preserve"> </w:t>
      </w:r>
      <w:r w:rsidRPr="00330ACA">
        <w:t>а</w:t>
      </w:r>
      <w:r w:rsidR="00330ACA" w:rsidRPr="00330ACA">
        <w:t xml:space="preserve"> </w:t>
      </w:r>
      <w:r w:rsidRPr="00330ACA">
        <w:t>обязательства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доходы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предмет</w:t>
      </w:r>
      <w:r w:rsidR="00330ACA" w:rsidRPr="00330ACA">
        <w:t xml:space="preserve"> </w:t>
      </w:r>
      <w:r w:rsidRPr="00330ACA">
        <w:t>занижения.</w:t>
      </w:r>
      <w:r w:rsidR="00330ACA" w:rsidRPr="00330ACA">
        <w:t xml:space="preserve"> </w:t>
      </w:r>
      <w:r w:rsidRPr="00330ACA">
        <w:t>Метод</w:t>
      </w:r>
      <w:r w:rsidR="00330ACA" w:rsidRPr="00330ACA">
        <w:t xml:space="preserve"> </w:t>
      </w:r>
      <w:r w:rsidRPr="00330ACA">
        <w:t>направленного</w:t>
      </w:r>
      <w:r w:rsidR="00330ACA" w:rsidRPr="00330ACA">
        <w:t xml:space="preserve"> </w:t>
      </w:r>
      <w:r w:rsidRPr="00330ACA">
        <w:t>тестирования</w:t>
      </w:r>
      <w:r w:rsidR="00330ACA" w:rsidRPr="00330ACA">
        <w:t xml:space="preserve"> </w:t>
      </w:r>
      <w:r w:rsidRPr="00330ACA">
        <w:t>позволяет</w:t>
      </w:r>
      <w:r w:rsidR="00330ACA" w:rsidRPr="00330ACA">
        <w:t xml:space="preserve"> </w:t>
      </w:r>
      <w:r w:rsidRPr="00330ACA">
        <w:t>оптимизировать</w:t>
      </w:r>
      <w:r w:rsidR="00330ACA" w:rsidRPr="00330ACA">
        <w:t xml:space="preserve"> </w:t>
      </w:r>
      <w:r w:rsidRPr="00330ACA">
        <w:t>затраты</w:t>
      </w:r>
      <w:r w:rsidR="00330ACA" w:rsidRPr="00330ACA">
        <w:t xml:space="preserve"> </w:t>
      </w:r>
      <w:r w:rsidRPr="00330ACA">
        <w:t>труда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времени,</w:t>
      </w:r>
      <w:r w:rsidR="00330ACA" w:rsidRPr="00330ACA">
        <w:t xml:space="preserve"> </w:t>
      </w:r>
      <w:r w:rsidRPr="00330ACA">
        <w:t>необходимые</w:t>
      </w:r>
      <w:r w:rsidR="00330ACA" w:rsidRPr="00330ACA">
        <w:t xml:space="preserve"> </w:t>
      </w:r>
      <w:r w:rsidRPr="00330ACA">
        <w:t>для</w:t>
      </w:r>
      <w:r w:rsidR="00330ACA" w:rsidRPr="00330ACA">
        <w:t xml:space="preserve"> </w:t>
      </w:r>
      <w:r w:rsidRPr="00330ACA">
        <w:t>проведения</w:t>
      </w:r>
      <w:r w:rsidR="00330ACA" w:rsidRPr="00330ACA">
        <w:t xml:space="preserve"> </w:t>
      </w:r>
      <w:r w:rsidRPr="00330ACA">
        <w:t>аудита.</w:t>
      </w:r>
    </w:p>
    <w:p w:rsidR="00330ACA" w:rsidRPr="00330ACA" w:rsidRDefault="00D61066" w:rsidP="00330ACA">
      <w:r w:rsidRPr="00330ACA">
        <w:t>Таким</w:t>
      </w:r>
      <w:r w:rsidR="00330ACA" w:rsidRPr="00330ACA">
        <w:t xml:space="preserve"> </w:t>
      </w:r>
      <w:r w:rsidRPr="00330ACA">
        <w:t>образом,</w:t>
      </w:r>
      <w:r w:rsidR="00330ACA" w:rsidRPr="00330ACA">
        <w:t xml:space="preserve"> </w:t>
      </w:r>
      <w:r w:rsidRPr="00330ACA">
        <w:t>финансовая</w:t>
      </w:r>
      <w:r w:rsidR="00330ACA" w:rsidRPr="00330ACA">
        <w:t xml:space="preserve"> </w:t>
      </w:r>
      <w:r w:rsidRPr="00330ACA">
        <w:t>отчетность</w:t>
      </w:r>
      <w:r w:rsidR="00330ACA" w:rsidRPr="00330ACA">
        <w:t xml:space="preserve"> </w:t>
      </w:r>
      <w:r w:rsidRPr="00330ACA">
        <w:t>должна</w:t>
      </w:r>
      <w:r w:rsidR="00330ACA" w:rsidRPr="00330ACA">
        <w:t xml:space="preserve"> </w:t>
      </w:r>
      <w:r w:rsidRPr="00330ACA">
        <w:t>представлять</w:t>
      </w:r>
      <w:r w:rsidR="00330ACA" w:rsidRPr="00330ACA">
        <w:t xml:space="preserve"> </w:t>
      </w:r>
      <w:r w:rsidRPr="00330ACA">
        <w:t>достоверную</w:t>
      </w:r>
      <w:r w:rsidR="00330ACA" w:rsidRPr="00330ACA">
        <w:t xml:space="preserve"> </w:t>
      </w:r>
      <w:r w:rsidRPr="00330ACA">
        <w:t>информацию</w:t>
      </w:r>
      <w:r w:rsidR="00330ACA" w:rsidRPr="00330ACA">
        <w:t xml:space="preserve"> </w:t>
      </w:r>
      <w:r w:rsidRPr="00330ACA">
        <w:t>об</w:t>
      </w:r>
      <w:r w:rsidR="00330ACA" w:rsidRPr="00330ACA">
        <w:t xml:space="preserve"> </w:t>
      </w:r>
      <w:r w:rsidRPr="00330ACA">
        <w:t>имущественном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финансовом</w:t>
      </w:r>
      <w:r w:rsidR="00330ACA" w:rsidRPr="00330ACA">
        <w:t xml:space="preserve"> </w:t>
      </w:r>
      <w:r w:rsidRPr="00330ACA">
        <w:t>состоянии</w:t>
      </w:r>
      <w:r w:rsidR="00330ACA" w:rsidRPr="00330ACA">
        <w:t xml:space="preserve"> </w:t>
      </w:r>
      <w:r w:rsidRPr="00330ACA">
        <w:t>организации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о</w:t>
      </w:r>
      <w:r w:rsidR="00330ACA" w:rsidRPr="00330ACA">
        <w:t xml:space="preserve"> </w:t>
      </w:r>
      <w:r w:rsidRPr="00330ACA">
        <w:t>финансовых</w:t>
      </w:r>
      <w:r w:rsidR="00330ACA" w:rsidRPr="00330ACA">
        <w:t xml:space="preserve"> </w:t>
      </w:r>
      <w:r w:rsidRPr="00330ACA">
        <w:t>результатах</w:t>
      </w:r>
      <w:r w:rsidR="00330ACA" w:rsidRPr="00330ACA">
        <w:t xml:space="preserve"> </w:t>
      </w:r>
      <w:r w:rsidRPr="00330ACA">
        <w:t>его</w:t>
      </w:r>
      <w:r w:rsidR="00330ACA" w:rsidRPr="00330ACA">
        <w:t xml:space="preserve"> </w:t>
      </w:r>
      <w:r w:rsidRPr="00330ACA">
        <w:t>деятельности.</w:t>
      </w:r>
      <w:r w:rsidR="00330ACA" w:rsidRPr="00330ACA">
        <w:t xml:space="preserve"> </w:t>
      </w:r>
      <w:r w:rsidRPr="00330ACA">
        <w:t>Это</w:t>
      </w:r>
      <w:r w:rsidR="00330ACA" w:rsidRPr="00330ACA">
        <w:t xml:space="preserve"> </w:t>
      </w:r>
      <w:r w:rsidRPr="00330ACA">
        <w:t>требование</w:t>
      </w:r>
      <w:r w:rsidR="00330ACA" w:rsidRPr="00330ACA">
        <w:t xml:space="preserve"> </w:t>
      </w:r>
      <w:r w:rsidRPr="00330ACA">
        <w:t>адресовано</w:t>
      </w:r>
      <w:r w:rsidR="00330ACA" w:rsidRPr="00330ACA">
        <w:t xml:space="preserve"> </w:t>
      </w:r>
      <w:r w:rsidRPr="00330ACA">
        <w:t>составителям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отчетности,</w:t>
      </w:r>
      <w:r w:rsidR="00330ACA" w:rsidRPr="00330ACA">
        <w:t xml:space="preserve"> </w:t>
      </w:r>
      <w:r w:rsidRPr="00330ACA">
        <w:t>но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полной</w:t>
      </w:r>
      <w:r w:rsidR="00330ACA" w:rsidRPr="00330ACA">
        <w:t xml:space="preserve"> </w:t>
      </w:r>
      <w:r w:rsidRPr="00330ACA">
        <w:t>мере</w:t>
      </w:r>
      <w:r w:rsidR="00330ACA" w:rsidRPr="00330ACA">
        <w:t xml:space="preserve"> </w:t>
      </w:r>
      <w:r w:rsidRPr="00330ACA">
        <w:t>это</w:t>
      </w:r>
      <w:r w:rsidR="00330ACA" w:rsidRPr="00330ACA">
        <w:t xml:space="preserve"> </w:t>
      </w:r>
      <w:r w:rsidRPr="00330ACA">
        <w:t>относится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аудиторским</w:t>
      </w:r>
      <w:r w:rsidR="00330ACA" w:rsidRPr="00330ACA">
        <w:t xml:space="preserve"> </w:t>
      </w:r>
      <w:r w:rsidRPr="00330ACA">
        <w:t>организациям,</w:t>
      </w:r>
      <w:r w:rsidR="00330ACA" w:rsidRPr="00330ACA">
        <w:t xml:space="preserve"> </w:t>
      </w:r>
      <w:r w:rsidRPr="00330ACA">
        <w:t>сопричастным</w:t>
      </w:r>
      <w:r w:rsidR="00330ACA" w:rsidRPr="00330ACA">
        <w:t xml:space="preserve"> </w:t>
      </w:r>
      <w:r w:rsidRPr="00330ACA">
        <w:t>к</w:t>
      </w:r>
      <w:r w:rsidR="00330ACA" w:rsidRPr="00330ACA">
        <w:t xml:space="preserve"> </w:t>
      </w:r>
      <w:r w:rsidRPr="00330ACA">
        <w:t>подтверждению</w:t>
      </w:r>
      <w:r w:rsidR="00330ACA" w:rsidRPr="00330ACA">
        <w:t xml:space="preserve"> </w:t>
      </w:r>
      <w:r w:rsidRPr="00330ACA">
        <w:t>этой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отчетности.</w:t>
      </w:r>
      <w:r w:rsidR="00330ACA" w:rsidRPr="00330ACA">
        <w:t xml:space="preserve"> </w:t>
      </w:r>
      <w:r w:rsidRPr="00330ACA">
        <w:t>Искажение</w:t>
      </w:r>
      <w:r w:rsidR="00330ACA" w:rsidRPr="00330ACA">
        <w:t xml:space="preserve"> </w:t>
      </w:r>
      <w:r w:rsidRPr="00330ACA">
        <w:t>отчетности,</w:t>
      </w:r>
      <w:r w:rsidR="00330ACA" w:rsidRPr="00330ACA">
        <w:t xml:space="preserve"> </w:t>
      </w:r>
      <w:r w:rsidRPr="00330ACA">
        <w:t>с</w:t>
      </w:r>
      <w:r w:rsidR="00330ACA" w:rsidRPr="00330ACA">
        <w:t xml:space="preserve"> </w:t>
      </w:r>
      <w:r w:rsidRPr="00330ACA">
        <w:t>целью</w:t>
      </w:r>
      <w:r w:rsidR="00330ACA" w:rsidRPr="00330ACA">
        <w:t xml:space="preserve"> </w:t>
      </w:r>
      <w:r w:rsidRPr="00330ACA">
        <w:t>завышения</w:t>
      </w:r>
      <w:r w:rsidR="00330ACA" w:rsidRPr="00330ACA">
        <w:t xml:space="preserve"> </w:t>
      </w:r>
      <w:r w:rsidRPr="00330ACA">
        <w:t>прибыли,</w:t>
      </w:r>
      <w:r w:rsidR="00330ACA" w:rsidRPr="00330ACA">
        <w:t xml:space="preserve"> </w:t>
      </w:r>
      <w:r w:rsidRPr="00330ACA">
        <w:t>несколько</w:t>
      </w:r>
      <w:r w:rsidR="00330ACA" w:rsidRPr="00330ACA">
        <w:t xml:space="preserve"> </w:t>
      </w:r>
      <w:r w:rsidRPr="00330ACA">
        <w:t>не</w:t>
      </w:r>
      <w:r w:rsidR="00330ACA" w:rsidRPr="00330ACA">
        <w:t xml:space="preserve"> </w:t>
      </w:r>
      <w:r w:rsidRPr="00330ACA">
        <w:t>типично</w:t>
      </w:r>
      <w:r w:rsidR="00330ACA" w:rsidRPr="00330ACA">
        <w:t xml:space="preserve"> </w:t>
      </w:r>
      <w:r w:rsidRPr="00330ACA">
        <w:t>для</w:t>
      </w:r>
      <w:r w:rsidR="00330ACA" w:rsidRPr="00330ACA">
        <w:t xml:space="preserve"> </w:t>
      </w:r>
      <w:r w:rsidRPr="00330ACA">
        <w:t>отечественных</w:t>
      </w:r>
      <w:r w:rsidR="00330ACA" w:rsidRPr="00330ACA">
        <w:t xml:space="preserve"> </w:t>
      </w:r>
      <w:r w:rsidRPr="00330ACA">
        <w:t>организаций,</w:t>
      </w:r>
      <w:r w:rsidR="00330ACA" w:rsidRPr="00330ACA">
        <w:t xml:space="preserve"> </w:t>
      </w:r>
      <w:r w:rsidRPr="00330ACA">
        <w:t>которые</w:t>
      </w:r>
      <w:r w:rsidR="00330ACA" w:rsidRPr="00330ACA">
        <w:t xml:space="preserve"> </w:t>
      </w:r>
      <w:r w:rsidRPr="00330ACA">
        <w:t>стремятся</w:t>
      </w:r>
      <w:r w:rsidR="00330ACA" w:rsidRPr="00330ACA">
        <w:t xml:space="preserve"> </w:t>
      </w:r>
      <w:r w:rsidRPr="00330ACA">
        <w:t>скорее</w:t>
      </w:r>
      <w:r w:rsidR="00330ACA" w:rsidRPr="00330ACA">
        <w:t xml:space="preserve"> </w:t>
      </w:r>
      <w:r w:rsidRPr="00330ACA">
        <w:t>к</w:t>
      </w:r>
      <w:r w:rsidR="00330ACA" w:rsidRPr="00330ACA">
        <w:t xml:space="preserve"> </w:t>
      </w:r>
      <w:r w:rsidRPr="00330ACA">
        <w:t>занижению</w:t>
      </w:r>
      <w:r w:rsidR="00330ACA" w:rsidRPr="00330ACA">
        <w:t xml:space="preserve"> </w:t>
      </w:r>
      <w:r w:rsidRPr="00330ACA">
        <w:t>показателей</w:t>
      </w:r>
      <w:r w:rsidR="00330ACA" w:rsidRPr="00330ACA">
        <w:t xml:space="preserve"> </w:t>
      </w:r>
      <w:r w:rsidRPr="00330ACA">
        <w:t>дохода,</w:t>
      </w:r>
      <w:r w:rsidR="00330ACA" w:rsidRPr="00330ACA">
        <w:t xml:space="preserve"> </w:t>
      </w:r>
      <w:r w:rsidRPr="00330ACA">
        <w:t>с</w:t>
      </w:r>
      <w:r w:rsidR="00330ACA" w:rsidRPr="00330ACA">
        <w:t xml:space="preserve"> </w:t>
      </w:r>
      <w:r w:rsidRPr="00330ACA">
        <w:t>целью</w:t>
      </w:r>
      <w:r w:rsidR="00330ACA">
        <w:t xml:space="preserve"> "</w:t>
      </w:r>
      <w:r w:rsidRPr="00330ACA">
        <w:t>минимизации</w:t>
      </w:r>
      <w:r w:rsidR="00330ACA">
        <w:t xml:space="preserve">" </w:t>
      </w:r>
      <w:r w:rsidRPr="00330ACA">
        <w:t>налогов.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то</w:t>
      </w:r>
      <w:r w:rsidR="00330ACA" w:rsidRPr="00330ACA">
        <w:t xml:space="preserve"> </w:t>
      </w:r>
      <w:r w:rsidRPr="00330ACA">
        <w:t>же</w:t>
      </w:r>
      <w:r w:rsidR="00330ACA" w:rsidRPr="00330ACA">
        <w:t xml:space="preserve"> </w:t>
      </w:r>
      <w:r w:rsidRPr="00330ACA">
        <w:t>время</w:t>
      </w:r>
      <w:r w:rsidR="00330ACA" w:rsidRPr="00330ACA">
        <w:t xml:space="preserve"> </w:t>
      </w:r>
      <w:r w:rsidRPr="00330ACA">
        <w:t>существуют</w:t>
      </w:r>
      <w:r w:rsidR="00330ACA" w:rsidRPr="00330ACA">
        <w:t xml:space="preserve"> </w:t>
      </w:r>
      <w:r w:rsidRPr="00330ACA">
        <w:t>обстоятельства,</w:t>
      </w:r>
      <w:r w:rsidR="00330ACA" w:rsidRPr="00330ACA">
        <w:t xml:space="preserve"> </w:t>
      </w:r>
      <w:r w:rsidRPr="00330ACA">
        <w:t>когда</w:t>
      </w:r>
      <w:r w:rsidR="00330ACA" w:rsidRPr="00330ACA">
        <w:t xml:space="preserve"> </w:t>
      </w:r>
      <w:r w:rsidRPr="00330ACA">
        <w:t>организация</w:t>
      </w:r>
      <w:r w:rsidR="00330ACA" w:rsidRPr="00330ACA">
        <w:t xml:space="preserve"> </w:t>
      </w:r>
      <w:r w:rsidRPr="00330ACA">
        <w:t>ищет</w:t>
      </w:r>
      <w:r w:rsidR="00330ACA" w:rsidRPr="00330ACA">
        <w:t xml:space="preserve"> </w:t>
      </w:r>
      <w:r w:rsidRPr="00330ACA">
        <w:t>способы</w:t>
      </w:r>
      <w:r w:rsidR="00330ACA" w:rsidRPr="00330ACA">
        <w:t xml:space="preserve"> </w:t>
      </w:r>
      <w:r w:rsidRPr="00330ACA">
        <w:t>для</w:t>
      </w:r>
      <w:r w:rsidR="00330ACA" w:rsidRPr="00330ACA">
        <w:t xml:space="preserve"> </w:t>
      </w:r>
      <w:r w:rsidRPr="00330ACA">
        <w:t>увеличения</w:t>
      </w:r>
      <w:r w:rsidR="00330ACA" w:rsidRPr="00330ACA">
        <w:t xml:space="preserve"> </w:t>
      </w:r>
      <w:r w:rsidRPr="00330ACA">
        <w:t>доходной</w:t>
      </w:r>
      <w:r w:rsidR="00330ACA" w:rsidRPr="00330ACA">
        <w:t xml:space="preserve"> </w:t>
      </w:r>
      <w:r w:rsidRPr="00330ACA">
        <w:t>части</w:t>
      </w:r>
      <w:r w:rsidR="00330ACA" w:rsidRPr="00330ACA">
        <w:t xml:space="preserve"> </w:t>
      </w:r>
      <w:r w:rsidRPr="00330ACA">
        <w:t>своей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отчетности.</w:t>
      </w:r>
      <w:r w:rsidR="00330ACA" w:rsidRPr="00330ACA">
        <w:t xml:space="preserve"> </w:t>
      </w:r>
      <w:r w:rsidRPr="00330ACA">
        <w:t>Как</w:t>
      </w:r>
      <w:r w:rsidR="00330ACA" w:rsidRPr="00330ACA">
        <w:t xml:space="preserve"> </w:t>
      </w:r>
      <w:r w:rsidRPr="00330ACA">
        <w:t>правило,</w:t>
      </w:r>
      <w:r w:rsidR="00330ACA" w:rsidRPr="00330ACA">
        <w:t xml:space="preserve"> </w:t>
      </w:r>
      <w:r w:rsidRPr="00330ACA">
        <w:t>такое</w:t>
      </w:r>
      <w:r w:rsidR="00330ACA" w:rsidRPr="00330ACA">
        <w:t xml:space="preserve"> </w:t>
      </w:r>
      <w:r w:rsidRPr="00330ACA">
        <w:t>случается</w:t>
      </w:r>
      <w:r w:rsidR="00330ACA" w:rsidRPr="00330ACA">
        <w:t xml:space="preserve"> </w:t>
      </w:r>
      <w:r w:rsidRPr="00330ACA">
        <w:t>при</w:t>
      </w:r>
      <w:r w:rsidR="00330ACA" w:rsidRPr="00330ACA">
        <w:t xml:space="preserve"> </w:t>
      </w:r>
      <w:r w:rsidRPr="00330ACA">
        <w:t>необходимости</w:t>
      </w:r>
      <w:r w:rsidR="00330ACA" w:rsidRPr="00330ACA">
        <w:t xml:space="preserve"> </w:t>
      </w:r>
      <w:r w:rsidRPr="00330ACA">
        <w:t>предоставления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</w:t>
      </w:r>
      <w:r w:rsidR="00330ACA" w:rsidRPr="00330ACA">
        <w:t xml:space="preserve"> </w:t>
      </w:r>
      <w:r w:rsidRPr="00330ACA">
        <w:t>потенциальным</w:t>
      </w:r>
      <w:r w:rsidR="00330ACA" w:rsidRPr="00330ACA">
        <w:t xml:space="preserve"> </w:t>
      </w:r>
      <w:r w:rsidRPr="00330ACA">
        <w:t>инвесторам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банковским</w:t>
      </w:r>
      <w:r w:rsidR="00330ACA" w:rsidRPr="00330ACA">
        <w:t xml:space="preserve"> </w:t>
      </w:r>
      <w:r w:rsidRPr="00330ACA">
        <w:t>учреждениям.</w:t>
      </w:r>
    </w:p>
    <w:p w:rsidR="00BB3E3A" w:rsidRDefault="00BB3E3A" w:rsidP="00330ACA">
      <w:pPr>
        <w:rPr>
          <w:b/>
          <w:bCs/>
        </w:rPr>
      </w:pPr>
    </w:p>
    <w:p w:rsidR="00752BAF" w:rsidRPr="00330ACA" w:rsidRDefault="00580B72" w:rsidP="00BB3E3A">
      <w:pPr>
        <w:pStyle w:val="2"/>
      </w:pPr>
      <w:bookmarkStart w:id="9" w:name="_Toc279062290"/>
      <w:r w:rsidRPr="00330ACA">
        <w:t>2.4</w:t>
      </w:r>
      <w:r w:rsidR="00330ACA" w:rsidRPr="00330ACA">
        <w:t xml:space="preserve"> </w:t>
      </w:r>
      <w:r w:rsidRPr="00330ACA">
        <w:t>Аудит</w:t>
      </w:r>
      <w:r w:rsidR="00330ACA" w:rsidRPr="00330ACA">
        <w:t xml:space="preserve"> </w:t>
      </w:r>
      <w:r w:rsidRPr="00330ACA">
        <w:t>собственного</w:t>
      </w:r>
      <w:r w:rsidR="00330ACA" w:rsidRPr="00330ACA">
        <w:t xml:space="preserve"> </w:t>
      </w:r>
      <w:r w:rsidRPr="00330ACA">
        <w:t>капитала</w:t>
      </w:r>
      <w:bookmarkEnd w:id="9"/>
    </w:p>
    <w:p w:rsidR="00BB3E3A" w:rsidRDefault="00BB3E3A" w:rsidP="00330ACA">
      <w:pPr>
        <w:rPr>
          <w:snapToGrid w:val="0"/>
        </w:rPr>
      </w:pPr>
    </w:p>
    <w:p w:rsidR="007807A3" w:rsidRPr="00330ACA" w:rsidRDefault="007807A3" w:rsidP="00330ACA">
      <w:pPr>
        <w:rPr>
          <w:snapToGrid w:val="0"/>
        </w:rPr>
      </w:pPr>
      <w:r w:rsidRPr="00330ACA">
        <w:rPr>
          <w:snapToGrid w:val="0"/>
        </w:rPr>
        <w:t>Одним</w:t>
      </w:r>
      <w:r w:rsidR="00330ACA" w:rsidRPr="00330ACA">
        <w:rPr>
          <w:snapToGrid w:val="0"/>
        </w:rPr>
        <w:t xml:space="preserve"> </w:t>
      </w:r>
      <w:r w:rsidRPr="00330ACA">
        <w:rPr>
          <w:snapToGrid w:val="0"/>
        </w:rPr>
        <w:t>из</w:t>
      </w:r>
      <w:r w:rsidR="00330ACA" w:rsidRPr="00330ACA">
        <w:rPr>
          <w:snapToGrid w:val="0"/>
        </w:rPr>
        <w:t xml:space="preserve"> </w:t>
      </w:r>
      <w:r w:rsidRPr="00330ACA">
        <w:rPr>
          <w:snapToGrid w:val="0"/>
        </w:rPr>
        <w:t>основных</w:t>
      </w:r>
      <w:r w:rsidR="00330ACA" w:rsidRPr="00330ACA">
        <w:rPr>
          <w:snapToGrid w:val="0"/>
        </w:rPr>
        <w:t xml:space="preserve"> </w:t>
      </w:r>
      <w:r w:rsidRPr="00330ACA">
        <w:rPr>
          <w:snapToGrid w:val="0"/>
        </w:rPr>
        <w:t>слагаемых</w:t>
      </w:r>
      <w:r w:rsidR="00330ACA" w:rsidRPr="00330ACA">
        <w:rPr>
          <w:snapToGrid w:val="0"/>
        </w:rPr>
        <w:t xml:space="preserve"> </w:t>
      </w:r>
      <w:r w:rsidRPr="00330ACA">
        <w:rPr>
          <w:snapToGrid w:val="0"/>
        </w:rPr>
        <w:t>собственного</w:t>
      </w:r>
      <w:r w:rsidR="00330ACA" w:rsidRPr="00330ACA">
        <w:rPr>
          <w:snapToGrid w:val="0"/>
        </w:rPr>
        <w:t xml:space="preserve"> </w:t>
      </w:r>
      <w:r w:rsidRPr="00330ACA">
        <w:rPr>
          <w:snapToGrid w:val="0"/>
        </w:rPr>
        <w:t>капитала</w:t>
      </w:r>
      <w:r w:rsidR="00330ACA" w:rsidRPr="00330ACA">
        <w:rPr>
          <w:snapToGrid w:val="0"/>
        </w:rPr>
        <w:t xml:space="preserve"> </w:t>
      </w:r>
      <w:r w:rsidRPr="00330ACA">
        <w:rPr>
          <w:snapToGrid w:val="0"/>
        </w:rPr>
        <w:t>является</w:t>
      </w:r>
      <w:r w:rsidR="00330ACA" w:rsidRPr="00330ACA">
        <w:rPr>
          <w:snapToGrid w:val="0"/>
        </w:rPr>
        <w:t xml:space="preserve"> </w:t>
      </w:r>
      <w:r w:rsidRPr="00330ACA">
        <w:rPr>
          <w:snapToGrid w:val="0"/>
        </w:rPr>
        <w:t>нераспределенный</w:t>
      </w:r>
      <w:r w:rsidR="00330ACA" w:rsidRPr="00330ACA">
        <w:rPr>
          <w:snapToGrid w:val="0"/>
        </w:rPr>
        <w:t xml:space="preserve"> </w:t>
      </w:r>
      <w:r w:rsidRPr="00330ACA">
        <w:rPr>
          <w:snapToGrid w:val="0"/>
        </w:rPr>
        <w:t>доход</w:t>
      </w:r>
      <w:r w:rsidR="00330ACA">
        <w:rPr>
          <w:snapToGrid w:val="0"/>
        </w:rPr>
        <w:t xml:space="preserve"> (</w:t>
      </w:r>
      <w:r w:rsidRPr="00330ACA">
        <w:rPr>
          <w:snapToGrid w:val="0"/>
        </w:rPr>
        <w:t>непокрытый</w:t>
      </w:r>
      <w:r w:rsidR="00330ACA" w:rsidRPr="00330ACA">
        <w:rPr>
          <w:snapToGrid w:val="0"/>
        </w:rPr>
        <w:t xml:space="preserve"> </w:t>
      </w:r>
      <w:r w:rsidRPr="00330ACA">
        <w:rPr>
          <w:snapToGrid w:val="0"/>
        </w:rPr>
        <w:t>убыток</w:t>
      </w:r>
      <w:r w:rsidR="00330ACA" w:rsidRPr="00330ACA">
        <w:rPr>
          <w:snapToGrid w:val="0"/>
        </w:rPr>
        <w:t>).</w:t>
      </w:r>
    </w:p>
    <w:p w:rsidR="00330ACA" w:rsidRPr="00330ACA" w:rsidRDefault="007807A3" w:rsidP="00330ACA">
      <w:r w:rsidRPr="00330ACA">
        <w:t>Проверка</w:t>
      </w:r>
      <w:r w:rsidR="00330ACA" w:rsidRPr="00330ACA">
        <w:t xml:space="preserve"> </w:t>
      </w:r>
      <w:r w:rsidRPr="00330ACA">
        <w:t>собственного</w:t>
      </w:r>
      <w:r w:rsidR="00330ACA" w:rsidRPr="00330ACA">
        <w:t xml:space="preserve"> </w:t>
      </w:r>
      <w:r w:rsidRPr="00330ACA">
        <w:t>капитал</w:t>
      </w:r>
      <w:r w:rsidR="005C5752" w:rsidRPr="00330ACA">
        <w:t>а</w:t>
      </w:r>
      <w:r w:rsidR="00330ACA" w:rsidRPr="00330ACA">
        <w:t xml:space="preserve"> </w:t>
      </w:r>
      <w:r w:rsidRPr="00330ACA">
        <w:t>строится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анализе</w:t>
      </w:r>
      <w:r w:rsidR="00330ACA" w:rsidRPr="00330ACA">
        <w:t xml:space="preserve"> </w:t>
      </w:r>
      <w:r w:rsidRPr="00330ACA">
        <w:t>следующих</w:t>
      </w:r>
      <w:r w:rsidR="00330ACA" w:rsidRPr="00330ACA">
        <w:t xml:space="preserve"> </w:t>
      </w:r>
      <w:r w:rsidRPr="00330ACA">
        <w:t>элементов</w:t>
      </w:r>
      <w:r w:rsidR="00330ACA" w:rsidRPr="00330ACA">
        <w:t xml:space="preserve">: </w:t>
      </w:r>
      <w:r w:rsidRPr="00330ACA">
        <w:t>неоплаченный</w:t>
      </w:r>
      <w:r w:rsidR="00330ACA" w:rsidRPr="00330ACA">
        <w:t xml:space="preserve"> </w:t>
      </w:r>
      <w:r w:rsidRPr="00330ACA">
        <w:t>капитал</w:t>
      </w:r>
      <w:r w:rsidR="00330ACA" w:rsidRPr="00330ACA">
        <w:t xml:space="preserve"> - </w:t>
      </w:r>
      <w:r w:rsidRPr="00330ACA">
        <w:t>предназначен</w:t>
      </w:r>
      <w:r w:rsidR="00330ACA" w:rsidRPr="00330ACA">
        <w:t xml:space="preserve"> </w:t>
      </w:r>
      <w:r w:rsidRPr="00330ACA">
        <w:t>для</w:t>
      </w:r>
      <w:r w:rsidR="00330ACA" w:rsidRPr="00330ACA">
        <w:t xml:space="preserve"> </w:t>
      </w:r>
      <w:r w:rsidRPr="00330ACA">
        <w:t>отражения</w:t>
      </w:r>
      <w:r w:rsidR="00330ACA" w:rsidRPr="00330ACA">
        <w:t xml:space="preserve"> </w:t>
      </w:r>
      <w:r w:rsidRPr="00330ACA">
        <w:t>задолженности</w:t>
      </w:r>
      <w:r w:rsidR="00330ACA" w:rsidRPr="00330ACA">
        <w:t xml:space="preserve"> </w:t>
      </w:r>
      <w:r w:rsidRPr="00330ACA">
        <w:t>учредителей</w:t>
      </w:r>
      <w:r w:rsidR="00330ACA" w:rsidRPr="00330ACA">
        <w:t xml:space="preserve"> </w:t>
      </w:r>
      <w:r w:rsidRPr="00330ACA">
        <w:t>по</w:t>
      </w:r>
      <w:r w:rsidR="00330ACA" w:rsidRPr="00330ACA">
        <w:t xml:space="preserve"> </w:t>
      </w:r>
      <w:r w:rsidRPr="00330ACA">
        <w:t>вкладам,</w:t>
      </w:r>
      <w:r w:rsidR="00330ACA" w:rsidRPr="00330ACA">
        <w:t xml:space="preserve"> </w:t>
      </w:r>
      <w:r w:rsidRPr="00330ACA">
        <w:t>т.е.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счете</w:t>
      </w:r>
      <w:r w:rsidR="00330ACA" w:rsidRPr="00330ACA">
        <w:t xml:space="preserve"> </w:t>
      </w:r>
      <w:r w:rsidRPr="00330ACA">
        <w:t>5020</w:t>
      </w:r>
      <w:r w:rsidR="00330ACA" w:rsidRPr="00330ACA">
        <w:t xml:space="preserve"> </w:t>
      </w:r>
      <w:r w:rsidRPr="00330ACA">
        <w:t>учитывается</w:t>
      </w:r>
      <w:r w:rsidR="00330ACA" w:rsidRPr="00330ACA">
        <w:t xml:space="preserve"> </w:t>
      </w:r>
      <w:r w:rsidRPr="00330ACA">
        <w:t>фиктивный</w:t>
      </w:r>
      <w:r w:rsidR="00330ACA" w:rsidRPr="00330ACA">
        <w:t xml:space="preserve"> </w:t>
      </w:r>
      <w:r w:rsidRPr="00330ACA">
        <w:t>капитал,</w:t>
      </w:r>
      <w:r w:rsidR="00330ACA" w:rsidRPr="00330ACA">
        <w:t xml:space="preserve"> </w:t>
      </w:r>
      <w:r w:rsidRPr="00330ACA">
        <w:t>который</w:t>
      </w:r>
      <w:r w:rsidR="00330ACA" w:rsidRPr="00330ACA">
        <w:t xml:space="preserve"> </w:t>
      </w:r>
      <w:r w:rsidRPr="00330ACA">
        <w:t>дает</w:t>
      </w:r>
      <w:r w:rsidR="00330ACA" w:rsidRPr="00330ACA">
        <w:t xml:space="preserve"> </w:t>
      </w:r>
      <w:r w:rsidRPr="00330ACA">
        <w:t>право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получение</w:t>
      </w:r>
      <w:r w:rsidR="00330ACA" w:rsidRPr="00330ACA">
        <w:t xml:space="preserve"> </w:t>
      </w:r>
      <w:r w:rsidRPr="00330ACA">
        <w:t>дохода,</w:t>
      </w:r>
      <w:r w:rsidR="00330ACA" w:rsidRPr="00330ACA">
        <w:t xml:space="preserve"> </w:t>
      </w:r>
      <w:r w:rsidRPr="00330ACA">
        <w:t>но</w:t>
      </w:r>
      <w:r w:rsidR="00330ACA" w:rsidRPr="00330ACA">
        <w:t xml:space="preserve"> </w:t>
      </w:r>
      <w:r w:rsidRPr="00330ACA">
        <w:t>не</w:t>
      </w:r>
      <w:r w:rsidR="00330ACA" w:rsidRPr="00330ACA">
        <w:t xml:space="preserve"> </w:t>
      </w:r>
      <w:r w:rsidRPr="00330ACA">
        <w:t>представлен</w:t>
      </w:r>
      <w:r w:rsidR="00330ACA" w:rsidRPr="00330ACA">
        <w:t xml:space="preserve"> </w:t>
      </w:r>
      <w:r w:rsidRPr="00330ACA">
        <w:t>материальными</w:t>
      </w:r>
      <w:r w:rsidR="00330ACA" w:rsidRPr="00330ACA">
        <w:t xml:space="preserve"> </w:t>
      </w:r>
      <w:r w:rsidRPr="00330ACA">
        <w:t>или</w:t>
      </w:r>
      <w:r w:rsidR="00330ACA" w:rsidRPr="00330ACA">
        <w:t xml:space="preserve"> </w:t>
      </w:r>
      <w:r w:rsidRPr="00330ACA">
        <w:t>денежными</w:t>
      </w:r>
      <w:r w:rsidR="00330ACA" w:rsidRPr="00330ACA">
        <w:t xml:space="preserve"> </w:t>
      </w:r>
      <w:r w:rsidRPr="00330ACA">
        <w:t>ценностями.</w:t>
      </w:r>
    </w:p>
    <w:p w:rsidR="00330ACA" w:rsidRPr="00330ACA" w:rsidRDefault="007807A3" w:rsidP="00330ACA">
      <w:r w:rsidRPr="00330ACA">
        <w:t>На</w:t>
      </w:r>
      <w:r w:rsidR="00330ACA" w:rsidRPr="00330ACA">
        <w:t xml:space="preserve"> </w:t>
      </w:r>
      <w:r w:rsidRPr="00330ACA">
        <w:t>сумму</w:t>
      </w:r>
      <w:r w:rsidR="00330ACA" w:rsidRPr="00330ACA">
        <w:t xml:space="preserve"> </w:t>
      </w:r>
      <w:r w:rsidRPr="00330ACA">
        <w:t>объявленного,</w:t>
      </w:r>
      <w:r w:rsidR="00330ACA" w:rsidRPr="00330ACA">
        <w:t xml:space="preserve"> </w:t>
      </w:r>
      <w:r w:rsidRPr="00330ACA">
        <w:t>но</w:t>
      </w:r>
      <w:r w:rsidR="00330ACA" w:rsidRPr="00330ACA">
        <w:t xml:space="preserve"> </w:t>
      </w:r>
      <w:r w:rsidRPr="00330ACA">
        <w:t>неоплаченного</w:t>
      </w:r>
      <w:r w:rsidR="00330ACA" w:rsidRPr="00330ACA">
        <w:t xml:space="preserve"> </w:t>
      </w:r>
      <w:r w:rsidRPr="00330ACA">
        <w:t>уставного</w:t>
      </w:r>
      <w:r w:rsidR="00330ACA" w:rsidRPr="00330ACA">
        <w:t xml:space="preserve"> </w:t>
      </w:r>
      <w:r w:rsidRPr="00330ACA">
        <w:t>капитала</w:t>
      </w:r>
      <w:r w:rsidR="00330ACA" w:rsidRPr="00330ACA">
        <w:t xml:space="preserve"> </w:t>
      </w:r>
      <w:r w:rsidRPr="00330ACA">
        <w:t>делается</w:t>
      </w:r>
      <w:r w:rsidR="00330ACA" w:rsidRPr="00330ACA">
        <w:t xml:space="preserve"> </w:t>
      </w:r>
      <w:r w:rsidRPr="00330ACA">
        <w:t>запись</w:t>
      </w:r>
      <w:r w:rsidR="00330ACA" w:rsidRPr="00330ACA">
        <w:t>:</w:t>
      </w:r>
    </w:p>
    <w:p w:rsidR="00330ACA" w:rsidRPr="00330ACA" w:rsidRDefault="007807A3" w:rsidP="00330ACA">
      <w:r w:rsidRPr="00330ACA">
        <w:t>Дт</w:t>
      </w:r>
      <w:r w:rsidR="00330ACA" w:rsidRPr="00330ACA">
        <w:t xml:space="preserve"> </w:t>
      </w:r>
      <w:r w:rsidRPr="00330ACA">
        <w:t>5020</w:t>
      </w:r>
      <w:r w:rsidR="00330ACA" w:rsidRPr="00330ACA">
        <w:t xml:space="preserve"> </w:t>
      </w:r>
      <w:r w:rsidRPr="00330ACA">
        <w:t>Кт</w:t>
      </w:r>
      <w:r w:rsidR="00330ACA" w:rsidRPr="00330ACA">
        <w:t xml:space="preserve"> </w:t>
      </w:r>
      <w:r w:rsidRPr="00330ACA">
        <w:t>5010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сумму</w:t>
      </w:r>
      <w:r w:rsidR="00330ACA" w:rsidRPr="00330ACA">
        <w:t xml:space="preserve"> </w:t>
      </w:r>
      <w:r w:rsidRPr="00330ACA">
        <w:t>задолженности</w:t>
      </w:r>
      <w:r w:rsidR="00330ACA" w:rsidRPr="00330ACA">
        <w:t xml:space="preserve"> </w:t>
      </w:r>
      <w:r w:rsidRPr="00330ACA">
        <w:t>по</w:t>
      </w:r>
      <w:r w:rsidR="00330ACA" w:rsidRPr="00330ACA">
        <w:t xml:space="preserve"> </w:t>
      </w:r>
      <w:r w:rsidRPr="00330ACA">
        <w:t>вкладам</w:t>
      </w:r>
      <w:r w:rsidR="00330ACA" w:rsidRPr="00330ACA">
        <w:t>:</w:t>
      </w:r>
    </w:p>
    <w:p w:rsidR="00330ACA" w:rsidRPr="00330ACA" w:rsidRDefault="007807A3" w:rsidP="00330ACA">
      <w:r w:rsidRPr="00330ACA">
        <w:t>После</w:t>
      </w:r>
      <w:r w:rsidR="00330ACA" w:rsidRPr="00330ACA">
        <w:t xml:space="preserve"> </w:t>
      </w:r>
      <w:r w:rsidRPr="00330ACA">
        <w:t>поступл</w:t>
      </w:r>
      <w:r w:rsidR="00322D07" w:rsidRPr="00330ACA">
        <w:t>ения</w:t>
      </w:r>
      <w:r w:rsidR="00330ACA" w:rsidRPr="00330ACA">
        <w:t xml:space="preserve"> </w:t>
      </w:r>
      <w:r w:rsidR="00322D07" w:rsidRPr="00330ACA">
        <w:t>в</w:t>
      </w:r>
      <w:r w:rsidR="00330ACA" w:rsidRPr="00330ACA">
        <w:t xml:space="preserve"> </w:t>
      </w:r>
      <w:r w:rsidR="00322D07" w:rsidRPr="00330ACA">
        <w:t>счет</w:t>
      </w:r>
      <w:r w:rsidR="00330ACA" w:rsidRPr="00330ACA">
        <w:t xml:space="preserve"> </w:t>
      </w:r>
      <w:r w:rsidR="00322D07" w:rsidRPr="00330ACA">
        <w:t>вкладов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денежных</w:t>
      </w:r>
      <w:r w:rsidR="00330ACA" w:rsidRPr="00330ACA">
        <w:t xml:space="preserve"> </w:t>
      </w:r>
      <w:r w:rsidRPr="00330ACA">
        <w:t>ценностей</w:t>
      </w:r>
      <w:r w:rsidR="00330ACA" w:rsidRPr="00330ACA">
        <w:t>:</w:t>
      </w:r>
    </w:p>
    <w:p w:rsidR="007807A3" w:rsidRPr="00330ACA" w:rsidRDefault="00322D07" w:rsidP="00330ACA">
      <w:pPr>
        <w:numPr>
          <w:ilvl w:val="0"/>
          <w:numId w:val="31"/>
        </w:numPr>
        <w:ind w:left="0" w:firstLine="709"/>
      </w:pPr>
      <w:r w:rsidRPr="00330ACA">
        <w:t>Дт</w:t>
      </w:r>
      <w:r w:rsidR="00330ACA" w:rsidRPr="00330ACA">
        <w:t xml:space="preserve"> </w:t>
      </w:r>
      <w:r w:rsidR="002F7A34" w:rsidRPr="00330ACA">
        <w:t>10</w:t>
      </w:r>
      <w:r w:rsidR="002F7A34" w:rsidRPr="00330ACA">
        <w:rPr>
          <w:lang w:val="en-US"/>
        </w:rPr>
        <w:t>2</w:t>
      </w:r>
      <w:r w:rsidR="002F7A34" w:rsidRPr="00330ACA">
        <w:t>0-10</w:t>
      </w:r>
      <w:r w:rsidR="002F7A34" w:rsidRPr="00330ACA">
        <w:rPr>
          <w:lang w:val="en-US"/>
        </w:rPr>
        <w:t>5</w:t>
      </w:r>
      <w:r w:rsidR="007807A3" w:rsidRPr="00330ACA">
        <w:t>0</w:t>
      </w:r>
      <w:r w:rsidR="00330ACA" w:rsidRPr="00330ACA">
        <w:t xml:space="preserve"> </w:t>
      </w:r>
      <w:r w:rsidR="007807A3" w:rsidRPr="00330ACA">
        <w:t>Кт</w:t>
      </w:r>
      <w:r w:rsidR="00330ACA" w:rsidRPr="00330ACA">
        <w:t xml:space="preserve"> </w:t>
      </w:r>
      <w:r w:rsidR="007807A3" w:rsidRPr="00330ACA">
        <w:t>5020</w:t>
      </w:r>
    </w:p>
    <w:p w:rsidR="007807A3" w:rsidRPr="00330ACA" w:rsidRDefault="007807A3" w:rsidP="00330ACA">
      <w:pPr>
        <w:numPr>
          <w:ilvl w:val="0"/>
          <w:numId w:val="31"/>
        </w:numPr>
        <w:ind w:left="0" w:firstLine="709"/>
      </w:pPr>
      <w:r w:rsidRPr="00330ACA">
        <w:t>Дт</w:t>
      </w:r>
      <w:r w:rsidR="00330ACA" w:rsidRPr="00330ACA">
        <w:t xml:space="preserve"> </w:t>
      </w:r>
      <w:r w:rsidRPr="00330ACA">
        <w:t>7430</w:t>
      </w:r>
      <w:r w:rsidR="00330ACA" w:rsidRPr="00330ACA">
        <w:t xml:space="preserve"> </w:t>
      </w:r>
      <w:r w:rsidRPr="00330ACA">
        <w:t>Кт</w:t>
      </w:r>
      <w:r w:rsidR="00330ACA" w:rsidRPr="00330ACA">
        <w:t xml:space="preserve"> </w:t>
      </w:r>
      <w:r w:rsidRPr="00330ACA">
        <w:t>5020</w:t>
      </w:r>
      <w:r w:rsidR="00330ACA" w:rsidRPr="00330ACA">
        <w:t xml:space="preserve"> </w:t>
      </w:r>
      <w:r w:rsidRPr="00330ACA">
        <w:t>уменьшение</w:t>
      </w:r>
      <w:r w:rsidR="00330ACA" w:rsidRPr="00330ACA">
        <w:t xml:space="preserve"> </w:t>
      </w:r>
      <w:r w:rsidRPr="00330ACA">
        <w:t>задолженности</w:t>
      </w:r>
      <w:r w:rsidR="00330ACA" w:rsidRPr="00330ACA">
        <w:t xml:space="preserve"> </w:t>
      </w:r>
      <w:r w:rsidRPr="00330ACA">
        <w:t>за</w:t>
      </w:r>
      <w:r w:rsidR="00330ACA" w:rsidRPr="00330ACA">
        <w:t xml:space="preserve"> </w:t>
      </w:r>
      <w:r w:rsidRPr="00330ACA">
        <w:t>счет</w:t>
      </w:r>
      <w:r w:rsidR="00330ACA" w:rsidRPr="00330ACA">
        <w:t xml:space="preserve"> </w:t>
      </w:r>
      <w:r w:rsidRPr="00330ACA">
        <w:t>курсовой</w:t>
      </w:r>
      <w:r w:rsidR="00330ACA" w:rsidRPr="00330ACA">
        <w:t xml:space="preserve"> </w:t>
      </w:r>
      <w:r w:rsidRPr="00330ACA">
        <w:t>разницы</w:t>
      </w:r>
    </w:p>
    <w:p w:rsidR="00330ACA" w:rsidRPr="00330ACA" w:rsidRDefault="007807A3" w:rsidP="00330ACA">
      <w:pPr>
        <w:numPr>
          <w:ilvl w:val="0"/>
          <w:numId w:val="31"/>
        </w:numPr>
        <w:ind w:left="0" w:firstLine="709"/>
      </w:pPr>
      <w:r w:rsidRPr="00330ACA">
        <w:t>Дт</w:t>
      </w:r>
      <w:r w:rsidR="00330ACA" w:rsidRPr="00330ACA">
        <w:t xml:space="preserve"> </w:t>
      </w:r>
      <w:r w:rsidRPr="00330ACA">
        <w:t>5020</w:t>
      </w:r>
      <w:r w:rsidR="00330ACA" w:rsidRPr="00330ACA">
        <w:t xml:space="preserve"> </w:t>
      </w:r>
      <w:r w:rsidRPr="00330ACA">
        <w:t>Кт</w:t>
      </w:r>
      <w:r w:rsidR="00330ACA" w:rsidRPr="00330ACA">
        <w:t xml:space="preserve"> </w:t>
      </w:r>
      <w:r w:rsidRPr="00330ACA">
        <w:t>6250</w:t>
      </w:r>
      <w:r w:rsidR="00330ACA" w:rsidRPr="00330ACA">
        <w:t xml:space="preserve"> </w:t>
      </w:r>
      <w:r w:rsidRPr="00330ACA">
        <w:t>увеличение</w:t>
      </w:r>
      <w:r w:rsidR="00330ACA" w:rsidRPr="00330ACA">
        <w:t xml:space="preserve"> </w:t>
      </w:r>
      <w:r w:rsidRPr="00330ACA">
        <w:t>задолженности</w:t>
      </w:r>
      <w:r w:rsidR="00330ACA" w:rsidRPr="00330ACA">
        <w:t xml:space="preserve"> </w:t>
      </w:r>
      <w:r w:rsidRPr="00330ACA">
        <w:t>за</w:t>
      </w:r>
      <w:r w:rsidR="00330ACA" w:rsidRPr="00330ACA">
        <w:t xml:space="preserve"> </w:t>
      </w:r>
      <w:r w:rsidRPr="00330ACA">
        <w:t>счет</w:t>
      </w:r>
      <w:r w:rsidR="00330ACA" w:rsidRPr="00330ACA">
        <w:t xml:space="preserve"> </w:t>
      </w:r>
      <w:r w:rsidRPr="00330ACA">
        <w:t>курсовой</w:t>
      </w:r>
      <w:r w:rsidR="00330ACA" w:rsidRPr="00330ACA">
        <w:t xml:space="preserve"> </w:t>
      </w:r>
      <w:r w:rsidRPr="00330ACA">
        <w:t>разницы.</w:t>
      </w:r>
    </w:p>
    <w:p w:rsidR="00580B72" w:rsidRPr="00330ACA" w:rsidRDefault="007807A3" w:rsidP="00330ACA">
      <w:r w:rsidRPr="00330ACA">
        <w:t>Проверка</w:t>
      </w:r>
      <w:r w:rsidR="00330ACA" w:rsidRPr="00330ACA">
        <w:t xml:space="preserve"> </w:t>
      </w:r>
      <w:r w:rsidRPr="00330ACA">
        <w:t>того,</w:t>
      </w:r>
      <w:r w:rsidR="00330ACA" w:rsidRPr="00330ACA">
        <w:t xml:space="preserve"> </w:t>
      </w:r>
      <w:r w:rsidRPr="00330ACA">
        <w:t>что</w:t>
      </w:r>
      <w:r w:rsidR="00330ACA" w:rsidRPr="00330ACA">
        <w:t xml:space="preserve"> </w:t>
      </w:r>
      <w:r w:rsidRPr="00330ACA">
        <w:t>собственный</w:t>
      </w:r>
      <w:r w:rsidR="00330ACA" w:rsidRPr="00330ACA">
        <w:t xml:space="preserve"> </w:t>
      </w:r>
      <w:r w:rsidRPr="00330ACA">
        <w:t>капитал</w:t>
      </w:r>
      <w:r w:rsidR="00330ACA" w:rsidRPr="00330ACA">
        <w:t xml:space="preserve"> </w:t>
      </w:r>
      <w:r w:rsidRPr="00330ACA">
        <w:t>может</w:t>
      </w:r>
      <w:r w:rsidR="00330ACA" w:rsidRPr="00330ACA">
        <w:t xml:space="preserve"> </w:t>
      </w:r>
      <w:r w:rsidRPr="00330ACA">
        <w:t>уменьшаться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результате</w:t>
      </w:r>
      <w:r w:rsidR="00330ACA" w:rsidRPr="00330ACA">
        <w:t xml:space="preserve"> </w:t>
      </w:r>
      <w:r w:rsidRPr="00330ACA">
        <w:t>изъятия</w:t>
      </w:r>
      <w:r w:rsidR="00330ACA" w:rsidRPr="00330ACA">
        <w:t xml:space="preserve"> </w:t>
      </w:r>
      <w:r w:rsidRPr="00330ACA">
        <w:t>капитала</w:t>
      </w:r>
      <w:r w:rsidR="00330ACA" w:rsidRPr="00330ACA">
        <w:t xml:space="preserve"> </w:t>
      </w:r>
      <w:r w:rsidRPr="00330ACA">
        <w:t>собственниками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выплаты</w:t>
      </w:r>
      <w:r w:rsidR="00330ACA" w:rsidRPr="00330ACA">
        <w:t xml:space="preserve"> </w:t>
      </w:r>
      <w:r w:rsidRPr="00330ACA">
        <w:t>дивидендов.</w:t>
      </w:r>
    </w:p>
    <w:p w:rsidR="007807A3" w:rsidRPr="00330ACA" w:rsidRDefault="007807A3" w:rsidP="00330ACA">
      <w:r w:rsidRPr="00330ACA">
        <w:t>Кредиторы</w:t>
      </w:r>
      <w:r w:rsidR="00330ACA" w:rsidRPr="00330ACA">
        <w:t xml:space="preserve"> </w:t>
      </w:r>
      <w:r w:rsidRPr="00330ACA">
        <w:t>могут</w:t>
      </w:r>
      <w:r w:rsidR="00330ACA" w:rsidRPr="00330ACA">
        <w:t xml:space="preserve"> </w:t>
      </w:r>
      <w:r w:rsidRPr="00330ACA">
        <w:t>опротестовать</w:t>
      </w:r>
      <w:r w:rsidR="00330ACA" w:rsidRPr="00330ACA">
        <w:t xml:space="preserve"> </w:t>
      </w:r>
      <w:r w:rsidRPr="00330ACA">
        <w:t>решение</w:t>
      </w:r>
      <w:r w:rsidR="00330ACA" w:rsidRPr="00330ACA">
        <w:t xml:space="preserve"> </w:t>
      </w:r>
      <w:r w:rsidRPr="00330ACA">
        <w:t>об</w:t>
      </w:r>
      <w:r w:rsidR="00330ACA" w:rsidRPr="00330ACA">
        <w:t xml:space="preserve"> </w:t>
      </w:r>
      <w:r w:rsidRPr="00330ACA">
        <w:t>уменьшении</w:t>
      </w:r>
      <w:r w:rsidR="00330ACA" w:rsidRPr="00330ACA">
        <w:t xml:space="preserve"> </w:t>
      </w:r>
      <w:r w:rsidRPr="00330ACA">
        <w:t>Уставного</w:t>
      </w:r>
      <w:r w:rsidR="00330ACA" w:rsidRPr="00330ACA">
        <w:t xml:space="preserve"> </w:t>
      </w:r>
      <w:r w:rsidRPr="00330ACA">
        <w:t>капитала,</w:t>
      </w:r>
      <w:r w:rsidR="00330ACA" w:rsidRPr="00330ACA">
        <w:t xml:space="preserve"> </w:t>
      </w:r>
      <w:r w:rsidRPr="00330ACA">
        <w:t>поэтому</w:t>
      </w:r>
      <w:r w:rsidR="00330ACA" w:rsidRPr="00330ACA">
        <w:t xml:space="preserve"> </w:t>
      </w:r>
      <w:r w:rsidRPr="00330ACA">
        <w:t>решение</w:t>
      </w:r>
      <w:r w:rsidR="00330ACA" w:rsidRPr="00330ACA">
        <w:t xml:space="preserve"> </w:t>
      </w:r>
      <w:r w:rsidRPr="00330ACA">
        <w:t>об</w:t>
      </w:r>
      <w:r w:rsidR="00330ACA" w:rsidRPr="00330ACA">
        <w:t xml:space="preserve"> </w:t>
      </w:r>
      <w:r w:rsidRPr="00330ACA">
        <w:t>уменьшении</w:t>
      </w:r>
      <w:r w:rsidR="00330ACA" w:rsidRPr="00330ACA">
        <w:t xml:space="preserve"> </w:t>
      </w:r>
      <w:r w:rsidRPr="00330ACA">
        <w:t>акционерного</w:t>
      </w:r>
      <w:r w:rsidR="00330ACA" w:rsidRPr="00330ACA">
        <w:t xml:space="preserve"> </w:t>
      </w:r>
      <w:r w:rsidRPr="00330ACA">
        <w:t>капитала</w:t>
      </w:r>
      <w:r w:rsidR="00330ACA" w:rsidRPr="00330ACA">
        <w:t xml:space="preserve"> </w:t>
      </w:r>
      <w:r w:rsidRPr="00330ACA">
        <w:t>должно</w:t>
      </w:r>
      <w:r w:rsidR="00330ACA" w:rsidRPr="00330ACA">
        <w:t xml:space="preserve"> </w:t>
      </w:r>
      <w:r w:rsidRPr="00330ACA">
        <w:t>быть</w:t>
      </w:r>
      <w:r w:rsidR="00330ACA" w:rsidRPr="00330ACA">
        <w:t xml:space="preserve"> </w:t>
      </w:r>
      <w:r w:rsidRPr="00330ACA">
        <w:t>доведено</w:t>
      </w:r>
      <w:r w:rsidR="00330ACA" w:rsidRPr="00330ACA">
        <w:t xml:space="preserve"> </w:t>
      </w:r>
      <w:r w:rsidRPr="00330ACA">
        <w:t>до</w:t>
      </w:r>
      <w:r w:rsidR="00330ACA" w:rsidRPr="00330ACA">
        <w:t xml:space="preserve"> </w:t>
      </w:r>
      <w:r w:rsidRPr="00330ACA">
        <w:t>всех</w:t>
      </w:r>
      <w:r w:rsidR="00330ACA" w:rsidRPr="00330ACA">
        <w:t xml:space="preserve"> </w:t>
      </w:r>
      <w:r w:rsidRPr="00330ACA">
        <w:t>кредиторов,</w:t>
      </w:r>
      <w:r w:rsidR="00330ACA" w:rsidRPr="00330ACA">
        <w:t xml:space="preserve"> </w:t>
      </w:r>
      <w:r w:rsidRPr="00330ACA">
        <w:t>при</w:t>
      </w:r>
      <w:r w:rsidR="00330ACA" w:rsidRPr="00330ACA">
        <w:t xml:space="preserve"> </w:t>
      </w:r>
      <w:r w:rsidRPr="00330ACA">
        <w:t>этом</w:t>
      </w:r>
      <w:r w:rsidR="00330ACA" w:rsidRPr="00330ACA">
        <w:t xml:space="preserve"> </w:t>
      </w:r>
      <w:r w:rsidRPr="00330ACA">
        <w:t>кредиторы</w:t>
      </w:r>
      <w:r w:rsidR="00330ACA" w:rsidRPr="00330ACA">
        <w:t xml:space="preserve"> </w:t>
      </w:r>
      <w:r w:rsidRPr="00330ACA">
        <w:t>могут</w:t>
      </w:r>
      <w:r w:rsidR="00330ACA" w:rsidRPr="00330ACA">
        <w:t xml:space="preserve"> </w:t>
      </w:r>
      <w:r w:rsidRPr="00330ACA">
        <w:t>потребовать</w:t>
      </w:r>
      <w:r w:rsidR="00330ACA" w:rsidRPr="00330ACA">
        <w:t xml:space="preserve"> </w:t>
      </w:r>
      <w:r w:rsidRPr="00330ACA">
        <w:t>досрочного</w:t>
      </w:r>
      <w:r w:rsidR="00330ACA" w:rsidRPr="00330ACA">
        <w:t xml:space="preserve"> </w:t>
      </w:r>
      <w:r w:rsidRPr="00330ACA">
        <w:t>выполнения</w:t>
      </w:r>
      <w:r w:rsidR="00330ACA" w:rsidRPr="00330ACA">
        <w:t xml:space="preserve"> </w:t>
      </w:r>
      <w:r w:rsidRPr="00330ACA">
        <w:t>взятых</w:t>
      </w:r>
      <w:r w:rsidR="00330ACA" w:rsidRPr="00330ACA">
        <w:t xml:space="preserve"> </w:t>
      </w:r>
      <w:r w:rsidRPr="00330ACA">
        <w:t>ранее</w:t>
      </w:r>
      <w:r w:rsidR="00330ACA" w:rsidRPr="00330ACA">
        <w:t xml:space="preserve"> </w:t>
      </w:r>
      <w:r w:rsidRPr="00330ACA">
        <w:t>обязательств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возмещения</w:t>
      </w:r>
      <w:r w:rsidR="00330ACA" w:rsidRPr="00330ACA">
        <w:t xml:space="preserve"> </w:t>
      </w:r>
      <w:r w:rsidRPr="00330ACA">
        <w:t>убытков.</w:t>
      </w:r>
      <w:r w:rsidR="00330ACA" w:rsidRPr="00330ACA">
        <w:t xml:space="preserve"> </w:t>
      </w:r>
      <w:r w:rsidRPr="00330ACA">
        <w:t>Изъятие</w:t>
      </w:r>
      <w:r w:rsidR="00330ACA" w:rsidRPr="00330ACA">
        <w:t xml:space="preserve"> </w:t>
      </w:r>
      <w:r w:rsidRPr="00330ACA">
        <w:t>капитала</w:t>
      </w:r>
      <w:r w:rsidR="00330ACA" w:rsidRPr="00330ACA">
        <w:t xml:space="preserve"> </w:t>
      </w:r>
      <w:r w:rsidRPr="00330ACA">
        <w:t>из</w:t>
      </w:r>
      <w:r w:rsidR="00330ACA" w:rsidRPr="00330ACA">
        <w:t xml:space="preserve"> </w:t>
      </w:r>
      <w:r w:rsidRPr="00330ACA">
        <w:t>обращения</w:t>
      </w:r>
      <w:r w:rsidR="00330ACA" w:rsidRPr="00330ACA">
        <w:t xml:space="preserve"> </w:t>
      </w:r>
      <w:r w:rsidRPr="00330ACA">
        <w:t>производится</w:t>
      </w:r>
      <w:r w:rsidR="00330ACA" w:rsidRPr="00330ACA">
        <w:t xml:space="preserve"> </w:t>
      </w:r>
      <w:r w:rsidRPr="00330ACA">
        <w:t>с</w:t>
      </w:r>
      <w:r w:rsidR="00330ACA" w:rsidRPr="00330ACA">
        <w:t xml:space="preserve"> </w:t>
      </w:r>
      <w:r w:rsidRPr="00330ACA">
        <w:t>целью</w:t>
      </w:r>
      <w:r w:rsidR="00330ACA" w:rsidRPr="00330ACA">
        <w:t xml:space="preserve"> </w:t>
      </w:r>
      <w:r w:rsidRPr="00330ACA">
        <w:t>уменьшения</w:t>
      </w:r>
      <w:r w:rsidR="00330ACA" w:rsidRPr="00330ACA">
        <w:t xml:space="preserve"> </w:t>
      </w:r>
      <w:r w:rsidRPr="00330ACA">
        <w:t>количества</w:t>
      </w:r>
      <w:r w:rsidR="00330ACA" w:rsidRPr="00330ACA">
        <w:t xml:space="preserve"> </w:t>
      </w:r>
      <w:r w:rsidRPr="00330ACA">
        <w:t>акций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обращении</w:t>
      </w:r>
      <w:r w:rsidR="00330ACA" w:rsidRPr="00330ACA">
        <w:t xml:space="preserve"> </w:t>
      </w:r>
      <w:r w:rsidRPr="00330ACA">
        <w:t>путем</w:t>
      </w:r>
      <w:r w:rsidR="00330ACA" w:rsidRPr="00330ACA">
        <w:t xml:space="preserve"> </w:t>
      </w:r>
      <w:r w:rsidRPr="00330ACA">
        <w:t>выкупа</w:t>
      </w:r>
      <w:r w:rsidR="00330ACA" w:rsidRPr="00330ACA">
        <w:t xml:space="preserve"> </w:t>
      </w:r>
      <w:r w:rsidRPr="00330ACA">
        <w:t>акций</w:t>
      </w:r>
      <w:r w:rsidR="00330ACA" w:rsidRPr="00330ACA">
        <w:t xml:space="preserve"> </w:t>
      </w:r>
      <w:r w:rsidRPr="00330ACA">
        <w:t>у</w:t>
      </w:r>
      <w:r w:rsidR="00330ACA" w:rsidRPr="00330ACA">
        <w:t xml:space="preserve"> </w:t>
      </w:r>
      <w:r w:rsidRPr="00330ACA">
        <w:t>акционеров</w:t>
      </w:r>
      <w:r w:rsidR="00330ACA" w:rsidRPr="00330ACA">
        <w:t xml:space="preserve"> </w:t>
      </w:r>
      <w:r w:rsidRPr="00330ACA">
        <w:t>или</w:t>
      </w:r>
      <w:r w:rsidR="00330ACA" w:rsidRPr="00330ACA">
        <w:t xml:space="preserve"> </w:t>
      </w:r>
      <w:r w:rsidRPr="00330ACA">
        <w:t>уменьшения</w:t>
      </w:r>
      <w:r w:rsidR="00330ACA" w:rsidRPr="00330ACA">
        <w:t xml:space="preserve"> </w:t>
      </w:r>
      <w:r w:rsidRPr="00330ACA">
        <w:t>номинальной</w:t>
      </w:r>
      <w:r w:rsidR="00330ACA" w:rsidRPr="00330ACA">
        <w:t xml:space="preserve"> </w:t>
      </w:r>
      <w:r w:rsidRPr="00330ACA">
        <w:t>стоимости</w:t>
      </w:r>
      <w:r w:rsidR="00330ACA" w:rsidRPr="00330ACA">
        <w:t xml:space="preserve"> </w:t>
      </w:r>
      <w:r w:rsidRPr="00330ACA">
        <w:t>акций.</w:t>
      </w:r>
    </w:p>
    <w:p w:rsidR="00330ACA" w:rsidRPr="00330ACA" w:rsidRDefault="007807A3" w:rsidP="00330ACA">
      <w:r w:rsidRPr="00330ACA">
        <w:t>Нераспределенная</w:t>
      </w:r>
      <w:r w:rsidR="00330ACA" w:rsidRPr="00330ACA">
        <w:t xml:space="preserve"> </w:t>
      </w:r>
      <w:r w:rsidRPr="00330ACA">
        <w:t>прибыль</w:t>
      </w:r>
      <w:r w:rsidR="00330ACA" w:rsidRPr="00330ACA">
        <w:t xml:space="preserve"> </w:t>
      </w:r>
      <w:r w:rsidRPr="00330ACA">
        <w:t>представляет</w:t>
      </w:r>
      <w:r w:rsidR="00330ACA" w:rsidRPr="00330ACA">
        <w:t xml:space="preserve"> </w:t>
      </w:r>
      <w:r w:rsidRPr="00330ACA">
        <w:t>собой</w:t>
      </w:r>
      <w:r w:rsidR="00330ACA" w:rsidRPr="00330ACA">
        <w:t xml:space="preserve"> </w:t>
      </w:r>
      <w:r w:rsidRPr="00330ACA">
        <w:t>оставшуюся</w:t>
      </w:r>
      <w:r w:rsidR="00330ACA" w:rsidRPr="00330ACA">
        <w:t xml:space="preserve"> </w:t>
      </w:r>
      <w:r w:rsidRPr="00330ACA">
        <w:t>после</w:t>
      </w:r>
      <w:r w:rsidR="00330ACA" w:rsidRPr="00330ACA">
        <w:t xml:space="preserve"> </w:t>
      </w:r>
      <w:r w:rsidRPr="00330ACA">
        <w:t>выплаты</w:t>
      </w:r>
      <w:r w:rsidR="00330ACA" w:rsidRPr="00330ACA">
        <w:t xml:space="preserve"> </w:t>
      </w:r>
      <w:r w:rsidRPr="00330ACA">
        <w:t>дивидендов</w:t>
      </w:r>
      <w:r w:rsidR="00330ACA" w:rsidRPr="00330ACA">
        <w:t xml:space="preserve"> </w:t>
      </w:r>
      <w:r w:rsidRPr="00330ACA">
        <w:t>долю</w:t>
      </w:r>
      <w:r w:rsidR="00330ACA" w:rsidRPr="00330ACA">
        <w:t xml:space="preserve"> </w:t>
      </w:r>
      <w:r w:rsidRPr="00330ACA">
        <w:t>чистой</w:t>
      </w:r>
      <w:r w:rsidR="00330ACA" w:rsidRPr="00330ACA">
        <w:t xml:space="preserve"> </w:t>
      </w:r>
      <w:r w:rsidRPr="00330ACA">
        <w:t>прибыли,</w:t>
      </w:r>
      <w:r w:rsidR="00330ACA" w:rsidRPr="00330ACA">
        <w:t xml:space="preserve"> </w:t>
      </w:r>
      <w:r w:rsidRPr="00330ACA">
        <w:t>которая</w:t>
      </w:r>
      <w:r w:rsidR="00330ACA" w:rsidRPr="00330ACA">
        <w:t xml:space="preserve"> </w:t>
      </w:r>
      <w:r w:rsidRPr="00330ACA">
        <w:t>отражается</w:t>
      </w:r>
      <w:r w:rsidR="00330ACA" w:rsidRPr="00330ACA">
        <w:t xml:space="preserve"> </w:t>
      </w:r>
      <w:r w:rsidRPr="00330ACA">
        <w:t>корреспонденцией</w:t>
      </w:r>
      <w:r w:rsidR="00330ACA" w:rsidRPr="00330ACA">
        <w:t xml:space="preserve"> </w:t>
      </w:r>
      <w:r w:rsidRPr="00330ACA">
        <w:t>счетов</w:t>
      </w:r>
      <w:r w:rsidR="00330ACA" w:rsidRPr="00330ACA">
        <w:t>:</w:t>
      </w:r>
    </w:p>
    <w:p w:rsidR="007807A3" w:rsidRPr="00330ACA" w:rsidRDefault="007807A3" w:rsidP="00330ACA">
      <w:pPr>
        <w:numPr>
          <w:ilvl w:val="0"/>
          <w:numId w:val="32"/>
        </w:numPr>
        <w:ind w:left="0" w:firstLine="709"/>
      </w:pPr>
      <w:r w:rsidRPr="00330ACA">
        <w:t>Дт</w:t>
      </w:r>
      <w:r w:rsidR="00330ACA" w:rsidRPr="00330ACA">
        <w:t xml:space="preserve"> </w:t>
      </w:r>
      <w:r w:rsidRPr="00330ACA">
        <w:t>5320</w:t>
      </w:r>
      <w:r w:rsidR="00330ACA" w:rsidRPr="00330ACA">
        <w:t xml:space="preserve"> </w:t>
      </w:r>
      <w:r w:rsidRPr="00330ACA">
        <w:t>Кт</w:t>
      </w:r>
      <w:r w:rsidR="00330ACA" w:rsidRPr="00330ACA">
        <w:t xml:space="preserve"> </w:t>
      </w:r>
      <w:r w:rsidRPr="00330ACA">
        <w:t>5410</w:t>
      </w:r>
      <w:r w:rsidR="00330ACA" w:rsidRPr="00330ACA">
        <w:t xml:space="preserve"> </w:t>
      </w:r>
      <w:r w:rsidRPr="00330ACA">
        <w:t>сумма</w:t>
      </w:r>
      <w:r w:rsidR="00330ACA" w:rsidRPr="00330ACA">
        <w:t xml:space="preserve"> </w:t>
      </w:r>
      <w:r w:rsidRPr="00330ACA">
        <w:t>дооценки</w:t>
      </w:r>
      <w:r w:rsidR="00330ACA" w:rsidRPr="00330ACA">
        <w:t xml:space="preserve"> </w:t>
      </w:r>
      <w:r w:rsidRPr="00330ACA">
        <w:t>по</w:t>
      </w:r>
      <w:r w:rsidR="00330ACA" w:rsidRPr="00330ACA">
        <w:t xml:space="preserve"> </w:t>
      </w:r>
      <w:r w:rsidRPr="00330ACA">
        <w:t>выбывшим</w:t>
      </w:r>
      <w:r w:rsidR="00330ACA" w:rsidRPr="00330ACA">
        <w:t xml:space="preserve"> </w:t>
      </w:r>
      <w:r w:rsidRPr="00330ACA">
        <w:t>основным</w:t>
      </w:r>
      <w:r w:rsidR="00330ACA" w:rsidRPr="00330ACA">
        <w:t xml:space="preserve"> </w:t>
      </w:r>
      <w:r w:rsidRPr="00330ACA">
        <w:t>средствам,</w:t>
      </w:r>
      <w:r w:rsidR="00330ACA" w:rsidRPr="00330ACA">
        <w:t xml:space="preserve"> </w:t>
      </w:r>
      <w:r w:rsidRPr="00330ACA">
        <w:t>перенесенная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чистый</w:t>
      </w:r>
      <w:r w:rsidR="00330ACA" w:rsidRPr="00330ACA">
        <w:t xml:space="preserve"> </w:t>
      </w:r>
      <w:r w:rsidRPr="00330ACA">
        <w:t>доход</w:t>
      </w:r>
      <w:r w:rsidR="00330ACA" w:rsidRPr="00330ACA">
        <w:t xml:space="preserve"> </w:t>
      </w:r>
      <w:r w:rsidRPr="00330ACA">
        <w:t>отчетного</w:t>
      </w:r>
      <w:r w:rsidR="00330ACA" w:rsidRPr="00330ACA">
        <w:t xml:space="preserve"> </w:t>
      </w:r>
      <w:r w:rsidRPr="00330ACA">
        <w:t>года</w:t>
      </w:r>
    </w:p>
    <w:p w:rsidR="00330ACA" w:rsidRPr="00330ACA" w:rsidRDefault="007807A3" w:rsidP="00330ACA">
      <w:pPr>
        <w:numPr>
          <w:ilvl w:val="0"/>
          <w:numId w:val="32"/>
        </w:numPr>
        <w:ind w:left="0" w:firstLine="709"/>
      </w:pPr>
      <w:r w:rsidRPr="00330ACA">
        <w:t>Дт</w:t>
      </w:r>
      <w:r w:rsidR="00330ACA" w:rsidRPr="00330ACA">
        <w:t xml:space="preserve"> </w:t>
      </w:r>
      <w:r w:rsidRPr="00330ACA">
        <w:t>5320</w:t>
      </w:r>
      <w:r w:rsidR="00330ACA" w:rsidRPr="00330ACA">
        <w:t xml:space="preserve"> </w:t>
      </w:r>
      <w:r w:rsidRPr="00330ACA">
        <w:t>Кт</w:t>
      </w:r>
      <w:r w:rsidR="00330ACA" w:rsidRPr="00330ACA">
        <w:t xml:space="preserve"> </w:t>
      </w:r>
      <w:r w:rsidRPr="00330ACA">
        <w:t>5410</w:t>
      </w:r>
      <w:r w:rsidR="00330ACA" w:rsidRPr="00330ACA">
        <w:t xml:space="preserve"> </w:t>
      </w:r>
      <w:r w:rsidRPr="00330ACA">
        <w:t>сумма</w:t>
      </w:r>
      <w:r w:rsidR="00330ACA" w:rsidRPr="00330ACA">
        <w:t xml:space="preserve"> </w:t>
      </w:r>
      <w:r w:rsidRPr="00330ACA">
        <w:t>дооценки</w:t>
      </w:r>
      <w:r w:rsidR="00330ACA" w:rsidRPr="00330ACA">
        <w:t xml:space="preserve"> </w:t>
      </w:r>
      <w:r w:rsidRPr="00330ACA">
        <w:t>при</w:t>
      </w:r>
      <w:r w:rsidR="00330ACA" w:rsidRPr="00330ACA">
        <w:t xml:space="preserve"> </w:t>
      </w:r>
      <w:r w:rsidRPr="00330ACA">
        <w:t>выбытии</w:t>
      </w:r>
      <w:r w:rsidR="00330ACA" w:rsidRPr="00330ACA">
        <w:t xml:space="preserve"> </w:t>
      </w:r>
      <w:r w:rsidRPr="00330ACA">
        <w:t>долгосрочных</w:t>
      </w:r>
      <w:r w:rsidR="00330ACA" w:rsidRPr="00330ACA">
        <w:t xml:space="preserve"> </w:t>
      </w:r>
      <w:r w:rsidRPr="00330ACA">
        <w:t>инвестиций,</w:t>
      </w:r>
      <w:r w:rsidR="00330ACA" w:rsidRPr="00330ACA">
        <w:t xml:space="preserve"> </w:t>
      </w:r>
      <w:r w:rsidRPr="00330ACA">
        <w:t>перенесенная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чистый</w:t>
      </w:r>
      <w:r w:rsidR="00330ACA" w:rsidRPr="00330ACA">
        <w:t xml:space="preserve"> </w:t>
      </w:r>
      <w:r w:rsidRPr="00330ACA">
        <w:t>доход</w:t>
      </w:r>
      <w:r w:rsidR="00330ACA" w:rsidRPr="00330ACA">
        <w:t xml:space="preserve"> </w:t>
      </w:r>
      <w:r w:rsidRPr="00330ACA">
        <w:t>отчетного</w:t>
      </w:r>
      <w:r w:rsidR="00330ACA" w:rsidRPr="00330ACA">
        <w:t xml:space="preserve"> </w:t>
      </w:r>
      <w:r w:rsidRPr="00330ACA">
        <w:t>года.</w:t>
      </w:r>
    </w:p>
    <w:p w:rsidR="00330ACA" w:rsidRPr="00330ACA" w:rsidRDefault="007807A3" w:rsidP="00330ACA">
      <w:r w:rsidRPr="00330ACA">
        <w:t>Проверка</w:t>
      </w:r>
      <w:r w:rsidR="00330ACA" w:rsidRPr="00330ACA">
        <w:t xml:space="preserve"> </w:t>
      </w:r>
      <w:r w:rsidRPr="00330ACA">
        <w:t>аудитором</w:t>
      </w:r>
      <w:r w:rsidR="00330ACA" w:rsidRPr="00330ACA">
        <w:t xml:space="preserve"> </w:t>
      </w:r>
      <w:r w:rsidRPr="00330ACA">
        <w:t>строится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правильности</w:t>
      </w:r>
      <w:r w:rsidR="00330ACA" w:rsidRPr="00330ACA">
        <w:t xml:space="preserve"> </w:t>
      </w:r>
      <w:r w:rsidRPr="00330ACA">
        <w:t>того,</w:t>
      </w:r>
      <w:r w:rsidR="00330ACA" w:rsidRPr="00330ACA">
        <w:t xml:space="preserve"> </w:t>
      </w:r>
      <w:r w:rsidRPr="00330ACA">
        <w:t>что</w:t>
      </w:r>
      <w:r w:rsidR="00330ACA" w:rsidRPr="00330ACA">
        <w:t>:</w:t>
      </w:r>
    </w:p>
    <w:p w:rsidR="00330ACA" w:rsidRPr="00330ACA" w:rsidRDefault="007807A3" w:rsidP="00330ACA">
      <w:r w:rsidRPr="00330ACA">
        <w:t>Учетные</w:t>
      </w:r>
      <w:r w:rsidR="00330ACA" w:rsidRPr="00330ACA">
        <w:t xml:space="preserve"> </w:t>
      </w:r>
      <w:r w:rsidRPr="00330ACA">
        <w:t>регистры</w:t>
      </w:r>
      <w:r w:rsidR="00330ACA">
        <w:t xml:space="preserve"> (</w:t>
      </w:r>
      <w:r w:rsidRPr="00330ACA">
        <w:t>книги,</w:t>
      </w:r>
      <w:r w:rsidR="00330ACA" w:rsidRPr="00330ACA">
        <w:t xml:space="preserve"> </w:t>
      </w:r>
      <w:r w:rsidRPr="00330ACA">
        <w:t>ведомости,</w:t>
      </w:r>
      <w:r w:rsidR="00330ACA" w:rsidRPr="00330ACA">
        <w:t xml:space="preserve"> </w:t>
      </w:r>
      <w:r w:rsidRPr="00330ACA">
        <w:t>журналы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="00330ACA">
        <w:t>т.п.</w:t>
      </w:r>
      <w:r w:rsidR="00330ACA" w:rsidRPr="00330ACA">
        <w:t xml:space="preserve">) </w:t>
      </w:r>
      <w:r w:rsidRPr="00330ACA">
        <w:t>предназначены</w:t>
      </w:r>
      <w:r w:rsidR="00330ACA" w:rsidRPr="00330ACA">
        <w:t xml:space="preserve"> </w:t>
      </w:r>
      <w:r w:rsidRPr="00330ACA">
        <w:t>для</w:t>
      </w:r>
      <w:r w:rsidR="00330ACA" w:rsidRPr="00330ACA">
        <w:t xml:space="preserve"> </w:t>
      </w:r>
      <w:r w:rsidRPr="00330ACA">
        <w:t>хронологического,</w:t>
      </w:r>
      <w:r w:rsidR="00330ACA" w:rsidRPr="00330ACA">
        <w:t xml:space="preserve"> </w:t>
      </w:r>
      <w:r w:rsidRPr="00330ACA">
        <w:t>систематического</w:t>
      </w:r>
      <w:r w:rsidR="00330ACA" w:rsidRPr="00330ACA">
        <w:t xml:space="preserve"> </w:t>
      </w:r>
      <w:r w:rsidRPr="00330ACA">
        <w:t>или</w:t>
      </w:r>
      <w:r w:rsidR="00330ACA" w:rsidRPr="00330ACA">
        <w:t xml:space="preserve"> </w:t>
      </w:r>
      <w:r w:rsidRPr="00330ACA">
        <w:t>комбинированного</w:t>
      </w:r>
      <w:r w:rsidR="00330ACA" w:rsidRPr="00330ACA">
        <w:t xml:space="preserve"> </w:t>
      </w:r>
      <w:r w:rsidRPr="00330ACA">
        <w:t>накопления,</w:t>
      </w:r>
      <w:r w:rsidR="00330ACA" w:rsidRPr="00330ACA">
        <w:t xml:space="preserve"> </w:t>
      </w:r>
      <w:r w:rsidRPr="00330ACA">
        <w:t>группировки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обобщения</w:t>
      </w:r>
      <w:r w:rsidR="00330ACA" w:rsidRPr="00330ACA">
        <w:t xml:space="preserve"> </w:t>
      </w:r>
      <w:r w:rsidRPr="00330ACA">
        <w:t>информации</w:t>
      </w:r>
      <w:r w:rsidR="00330ACA" w:rsidRPr="00330ACA">
        <w:t xml:space="preserve"> </w:t>
      </w:r>
      <w:r w:rsidRPr="00330ACA">
        <w:t>о</w:t>
      </w:r>
      <w:r w:rsidR="00330ACA" w:rsidRPr="00330ACA">
        <w:t xml:space="preserve"> </w:t>
      </w:r>
      <w:r w:rsidRPr="00330ACA">
        <w:t>хозяйственных</w:t>
      </w:r>
      <w:r w:rsidR="00330ACA" w:rsidRPr="00330ACA">
        <w:t xml:space="preserve"> </w:t>
      </w:r>
      <w:r w:rsidRPr="00330ACA">
        <w:t>операциях,</w:t>
      </w:r>
      <w:r w:rsidR="00330ACA" w:rsidRPr="00330ACA">
        <w:t xml:space="preserve"> </w:t>
      </w:r>
      <w:r w:rsidRPr="00330ACA">
        <w:t>содержащейся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принятых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учет</w:t>
      </w:r>
      <w:r w:rsidR="00330ACA" w:rsidRPr="00330ACA">
        <w:t xml:space="preserve"> </w:t>
      </w:r>
      <w:r w:rsidRPr="00330ACA">
        <w:t>первичных</w:t>
      </w:r>
      <w:r w:rsidR="00330ACA" w:rsidRPr="00330ACA">
        <w:t xml:space="preserve"> </w:t>
      </w:r>
      <w:r w:rsidRPr="00330ACA">
        <w:t>документах.</w:t>
      </w:r>
    </w:p>
    <w:p w:rsidR="00330ACA" w:rsidRPr="00330ACA" w:rsidRDefault="007807A3" w:rsidP="00330ACA">
      <w:r w:rsidRPr="00330ACA">
        <w:t>Учетные</w:t>
      </w:r>
      <w:r w:rsidR="00330ACA" w:rsidRPr="00330ACA">
        <w:t xml:space="preserve"> </w:t>
      </w:r>
      <w:r w:rsidRPr="00330ACA">
        <w:t>регистры</w:t>
      </w:r>
      <w:r w:rsidR="00330ACA" w:rsidRPr="00330ACA">
        <w:t xml:space="preserve"> </w:t>
      </w:r>
      <w:r w:rsidRPr="00330ACA">
        <w:t>составляются</w:t>
      </w:r>
      <w:r w:rsidR="00330ACA" w:rsidRPr="00330ACA">
        <w:t xml:space="preserve"> </w:t>
      </w:r>
      <w:r w:rsidRPr="00330ACA">
        <w:t>ежемесячно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подписываются</w:t>
      </w:r>
      <w:r w:rsidR="00330ACA" w:rsidRPr="00330ACA">
        <w:t xml:space="preserve"> </w:t>
      </w:r>
      <w:r w:rsidRPr="00330ACA">
        <w:t>исполнителями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главным</w:t>
      </w:r>
      <w:r w:rsidR="00330ACA" w:rsidRPr="00330ACA">
        <w:t xml:space="preserve"> </w:t>
      </w:r>
      <w:r w:rsidRPr="00330ACA">
        <w:t>бухгалтером</w:t>
      </w:r>
      <w:r w:rsidR="00330ACA" w:rsidRPr="00330ACA">
        <w:t xml:space="preserve"> </w:t>
      </w:r>
      <w:r w:rsidRPr="00330ACA">
        <w:t>или</w:t>
      </w:r>
      <w:r w:rsidR="00330ACA" w:rsidRPr="00330ACA">
        <w:t xml:space="preserve"> </w:t>
      </w:r>
      <w:r w:rsidRPr="00330ACA">
        <w:t>лицом,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которое</w:t>
      </w:r>
      <w:r w:rsidR="00330ACA" w:rsidRPr="00330ACA">
        <w:t xml:space="preserve"> </w:t>
      </w:r>
      <w:r w:rsidRPr="00330ACA">
        <w:t>возложено</w:t>
      </w:r>
      <w:r w:rsidR="00330ACA" w:rsidRPr="00330ACA">
        <w:t xml:space="preserve"> </w:t>
      </w:r>
      <w:r w:rsidRPr="00330ACA">
        <w:t>ведение</w:t>
      </w:r>
      <w:r w:rsidR="00330ACA" w:rsidRPr="00330ACA">
        <w:t xml:space="preserve"> </w:t>
      </w:r>
      <w:r w:rsidRPr="00330ACA">
        <w:t>бухгалтерского</w:t>
      </w:r>
      <w:r w:rsidR="00330ACA" w:rsidRPr="00330ACA">
        <w:t xml:space="preserve"> </w:t>
      </w:r>
      <w:r w:rsidRPr="00330ACA">
        <w:t>учета</w:t>
      </w:r>
      <w:r w:rsidR="00330ACA" w:rsidRPr="00330ACA">
        <w:t xml:space="preserve"> </w:t>
      </w:r>
      <w:r w:rsidRPr="00330ACA">
        <w:t>предприятия.</w:t>
      </w:r>
    </w:p>
    <w:p w:rsidR="00330ACA" w:rsidRPr="00330ACA" w:rsidRDefault="007807A3" w:rsidP="00330ACA">
      <w:r w:rsidRPr="00330ACA">
        <w:t>Аналитические</w:t>
      </w:r>
      <w:r w:rsidR="00330ACA" w:rsidRPr="00330ACA">
        <w:t xml:space="preserve"> </w:t>
      </w:r>
      <w:r w:rsidRPr="00330ACA">
        <w:t>данные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учетных</w:t>
      </w:r>
      <w:r w:rsidR="00330ACA" w:rsidRPr="00330ACA">
        <w:t xml:space="preserve"> </w:t>
      </w:r>
      <w:r w:rsidRPr="00330ACA">
        <w:t>регистрах</w:t>
      </w:r>
      <w:r w:rsidR="00330ACA" w:rsidRPr="00330ACA">
        <w:t xml:space="preserve"> </w:t>
      </w:r>
      <w:r w:rsidRPr="00330ACA">
        <w:t>должны</w:t>
      </w:r>
      <w:r w:rsidR="00330ACA" w:rsidRPr="00330ACA">
        <w:t xml:space="preserve"> </w:t>
      </w:r>
      <w:r w:rsidRPr="00330ACA">
        <w:t>согласовываться</w:t>
      </w:r>
      <w:r w:rsidR="00330ACA" w:rsidRPr="00330ACA">
        <w:t xml:space="preserve"> </w:t>
      </w:r>
      <w:r w:rsidRPr="00330ACA">
        <w:t>с</w:t>
      </w:r>
      <w:r w:rsidR="00330ACA" w:rsidRPr="00330ACA">
        <w:t xml:space="preserve"> </w:t>
      </w:r>
      <w:r w:rsidRPr="00330ACA">
        <w:t>данными</w:t>
      </w:r>
      <w:r w:rsidR="00330ACA" w:rsidRPr="00330ACA">
        <w:t xml:space="preserve"> </w:t>
      </w:r>
      <w:r w:rsidRPr="00330ACA">
        <w:t>синтетического</w:t>
      </w:r>
      <w:r w:rsidR="00330ACA" w:rsidRPr="00330ACA">
        <w:t xml:space="preserve"> </w:t>
      </w:r>
      <w:r w:rsidRPr="00330ACA">
        <w:t>учета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последнее</w:t>
      </w:r>
      <w:r w:rsidR="00330ACA" w:rsidRPr="00330ACA">
        <w:t xml:space="preserve"> </w:t>
      </w:r>
      <w:r w:rsidRPr="00330ACA">
        <w:t>число</w:t>
      </w:r>
      <w:r w:rsidR="00330ACA" w:rsidRPr="00330ACA">
        <w:t xml:space="preserve"> </w:t>
      </w:r>
      <w:r w:rsidRPr="00330ACA">
        <w:t>месяца.</w:t>
      </w:r>
    </w:p>
    <w:p w:rsidR="00330ACA" w:rsidRPr="00330ACA" w:rsidRDefault="007807A3" w:rsidP="00330ACA">
      <w:r w:rsidRPr="00330ACA">
        <w:t>Хозяйственные</w:t>
      </w:r>
      <w:r w:rsidR="00330ACA" w:rsidRPr="00330ACA">
        <w:t xml:space="preserve"> </w:t>
      </w:r>
      <w:r w:rsidRPr="00330ACA">
        <w:t>операции</w:t>
      </w:r>
      <w:r w:rsidR="00330ACA" w:rsidRPr="00330ACA">
        <w:t xml:space="preserve"> </w:t>
      </w:r>
      <w:r w:rsidRPr="00330ACA">
        <w:t>отражаются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учетных</w:t>
      </w:r>
      <w:r w:rsidR="00330ACA" w:rsidRPr="00330ACA">
        <w:t xml:space="preserve"> </w:t>
      </w:r>
      <w:r w:rsidRPr="00330ACA">
        <w:t>регистрах</w:t>
      </w:r>
      <w:r w:rsidR="00330ACA" w:rsidRPr="00330ACA">
        <w:t xml:space="preserve"> </w:t>
      </w:r>
      <w:r w:rsidRPr="00330ACA">
        <w:t>при</w:t>
      </w:r>
      <w:r w:rsidR="00330ACA" w:rsidRPr="00330ACA">
        <w:t xml:space="preserve"> </w:t>
      </w:r>
      <w:r w:rsidRPr="00330ACA">
        <w:t>поступлении</w:t>
      </w:r>
      <w:r w:rsidR="00330ACA" w:rsidRPr="00330ACA">
        <w:t xml:space="preserve"> </w:t>
      </w:r>
      <w:r w:rsidRPr="00330ACA">
        <w:t>первичных</w:t>
      </w:r>
      <w:r w:rsidR="00330ACA" w:rsidRPr="00330ACA">
        <w:t xml:space="preserve"> </w:t>
      </w:r>
      <w:r w:rsidRPr="00330ACA">
        <w:t>документов</w:t>
      </w:r>
      <w:r w:rsidR="00330ACA" w:rsidRPr="00330ACA">
        <w:t xml:space="preserve"> </w:t>
      </w:r>
      <w:r w:rsidRPr="00330ACA">
        <w:t>или</w:t>
      </w:r>
      <w:r w:rsidR="00330ACA" w:rsidRPr="00330ACA">
        <w:t xml:space="preserve"> </w:t>
      </w:r>
      <w:r w:rsidRPr="00330ACA">
        <w:t>по</w:t>
      </w:r>
      <w:r w:rsidR="00330ACA" w:rsidRPr="00330ACA">
        <w:t xml:space="preserve"> </w:t>
      </w:r>
      <w:r w:rsidRPr="00330ACA">
        <w:t>итогам</w:t>
      </w:r>
      <w:r w:rsidR="00330ACA" w:rsidRPr="00330ACA">
        <w:t xml:space="preserve"> </w:t>
      </w:r>
      <w:r w:rsidRPr="00330ACA">
        <w:t>за</w:t>
      </w:r>
      <w:r w:rsidR="00330ACA" w:rsidRPr="00330ACA">
        <w:t xml:space="preserve"> </w:t>
      </w:r>
      <w:r w:rsidRPr="00330ACA">
        <w:t>месяц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зависимости</w:t>
      </w:r>
      <w:r w:rsidR="00330ACA" w:rsidRPr="00330ACA">
        <w:t xml:space="preserve"> </w:t>
      </w:r>
      <w:r w:rsidRPr="00330ACA">
        <w:t>от</w:t>
      </w:r>
      <w:r w:rsidR="00330ACA" w:rsidRPr="00330ACA">
        <w:t xml:space="preserve"> </w:t>
      </w:r>
      <w:r w:rsidRPr="00330ACA">
        <w:t>характера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содержания</w:t>
      </w:r>
      <w:r w:rsidR="00330ACA" w:rsidRPr="00330ACA">
        <w:t xml:space="preserve"> </w:t>
      </w:r>
      <w:r w:rsidRPr="00330ACA">
        <w:t>операций.</w:t>
      </w:r>
    </w:p>
    <w:p w:rsidR="00330ACA" w:rsidRDefault="007807A3" w:rsidP="00330ACA">
      <w:r w:rsidRPr="00330ACA">
        <w:t>Главная</w:t>
      </w:r>
      <w:r w:rsidR="00330ACA" w:rsidRPr="00330ACA">
        <w:t xml:space="preserve"> </w:t>
      </w:r>
      <w:r w:rsidRPr="00330ACA">
        <w:t>книга</w:t>
      </w:r>
      <w:r w:rsidR="00330ACA" w:rsidRPr="00330ACA">
        <w:t xml:space="preserve"> </w:t>
      </w:r>
      <w:r w:rsidRPr="00330ACA">
        <w:t>используется</w:t>
      </w:r>
      <w:r w:rsidR="00330ACA" w:rsidRPr="00330ACA">
        <w:t xml:space="preserve"> </w:t>
      </w:r>
      <w:r w:rsidRPr="00330ACA">
        <w:t>для</w:t>
      </w:r>
      <w:r w:rsidR="00330ACA" w:rsidRPr="00330ACA">
        <w:t xml:space="preserve"> </w:t>
      </w:r>
      <w:r w:rsidRPr="00330ACA">
        <w:t>обобщения</w:t>
      </w:r>
      <w:r w:rsidR="00330ACA" w:rsidRPr="00330ACA">
        <w:t xml:space="preserve"> </w:t>
      </w:r>
      <w:r w:rsidRPr="00330ACA">
        <w:t>данных</w:t>
      </w:r>
      <w:r w:rsidR="00330ACA" w:rsidRPr="00330ACA">
        <w:t xml:space="preserve"> </w:t>
      </w:r>
      <w:r w:rsidRPr="00330ACA">
        <w:t>журналов,</w:t>
      </w:r>
      <w:r w:rsidR="00330ACA" w:rsidRPr="00330ACA">
        <w:t xml:space="preserve"> </w:t>
      </w:r>
      <w:r w:rsidRPr="00330ACA">
        <w:t>взаимной</w:t>
      </w:r>
      <w:r w:rsidR="00330ACA" w:rsidRPr="00330ACA">
        <w:t xml:space="preserve"> </w:t>
      </w:r>
      <w:r w:rsidRPr="00330ACA">
        <w:t>проверки</w:t>
      </w:r>
      <w:r w:rsidR="00330ACA" w:rsidRPr="00330ACA">
        <w:t xml:space="preserve"> </w:t>
      </w:r>
      <w:r w:rsidRPr="00330ACA">
        <w:t>правильности</w:t>
      </w:r>
      <w:r w:rsidR="00330ACA" w:rsidRPr="00330ACA">
        <w:t xml:space="preserve"> </w:t>
      </w:r>
      <w:r w:rsidRPr="00330ACA">
        <w:t>записей</w:t>
      </w:r>
      <w:r w:rsidR="00330ACA" w:rsidRPr="00330ACA">
        <w:t xml:space="preserve"> </w:t>
      </w:r>
      <w:r w:rsidRPr="00330ACA">
        <w:t>по</w:t>
      </w:r>
      <w:r w:rsidR="00330ACA" w:rsidRPr="00330ACA">
        <w:t xml:space="preserve"> </w:t>
      </w:r>
      <w:r w:rsidRPr="00330ACA">
        <w:t>отдельным</w:t>
      </w:r>
      <w:r w:rsidR="00330ACA" w:rsidRPr="00330ACA">
        <w:t xml:space="preserve"> </w:t>
      </w:r>
      <w:r w:rsidRPr="00330ACA">
        <w:t>счетам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составления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отчетности.</w:t>
      </w:r>
    </w:p>
    <w:p w:rsidR="00330ACA" w:rsidRPr="00330ACA" w:rsidRDefault="00BB3E3A" w:rsidP="00BB3E3A">
      <w:pPr>
        <w:pStyle w:val="2"/>
        <w:rPr>
          <w:lang w:val="en-US"/>
        </w:rPr>
      </w:pPr>
      <w:r>
        <w:br w:type="page"/>
      </w:r>
      <w:bookmarkStart w:id="10" w:name="_Toc279062291"/>
      <w:r w:rsidR="00752BAF" w:rsidRPr="00330ACA">
        <w:t>Заключение</w:t>
      </w:r>
      <w:bookmarkEnd w:id="10"/>
    </w:p>
    <w:p w:rsidR="00BB3E3A" w:rsidRDefault="00BB3E3A" w:rsidP="00330ACA"/>
    <w:p w:rsidR="00CE0ECC" w:rsidRPr="00330ACA" w:rsidRDefault="00CE0ECC" w:rsidP="00330ACA">
      <w:r w:rsidRPr="00330ACA">
        <w:t>Основной</w:t>
      </w:r>
      <w:r w:rsidR="00330ACA" w:rsidRPr="00330ACA">
        <w:t xml:space="preserve"> </w:t>
      </w:r>
      <w:r w:rsidRPr="00330ACA">
        <w:t>целью</w:t>
      </w:r>
      <w:r w:rsidR="00330ACA" w:rsidRPr="00330ACA">
        <w:t xml:space="preserve"> </w:t>
      </w:r>
      <w:r w:rsidRPr="00330ACA">
        <w:t>обязательного</w:t>
      </w:r>
      <w:r w:rsidR="00330ACA" w:rsidRPr="00330ACA">
        <w:t xml:space="preserve"> </w:t>
      </w:r>
      <w:r w:rsidRPr="00330ACA">
        <w:t>аудита</w:t>
      </w:r>
      <w:r w:rsidR="00330ACA" w:rsidRPr="00330ACA">
        <w:t xml:space="preserve"> </w:t>
      </w:r>
      <w:r w:rsidR="00322D07" w:rsidRPr="00330ACA">
        <w:t>финансовой</w:t>
      </w:r>
      <w:r w:rsidR="00330ACA" w:rsidRPr="00330ACA">
        <w:t xml:space="preserve"> </w:t>
      </w:r>
      <w:r w:rsidR="00322D07" w:rsidRPr="00330ACA">
        <w:t>отчетности</w:t>
      </w:r>
      <w:r w:rsidRPr="00330ACA">
        <w:t>,</w:t>
      </w:r>
      <w:r w:rsidR="00330ACA" w:rsidRPr="00330ACA">
        <w:t xml:space="preserve"> </w:t>
      </w:r>
      <w:r w:rsidRPr="00330ACA">
        <w:t>является</w:t>
      </w:r>
      <w:r w:rsidR="00330ACA" w:rsidRPr="00330ACA">
        <w:t xml:space="preserve"> </w:t>
      </w:r>
      <w:r w:rsidRPr="00330ACA">
        <w:t>формирование</w:t>
      </w:r>
      <w:r w:rsidR="00330ACA" w:rsidRPr="00330ACA">
        <w:t xml:space="preserve"> </w:t>
      </w:r>
      <w:r w:rsidRPr="00330ACA">
        <w:t>мнения</w:t>
      </w:r>
      <w:r w:rsidR="00330ACA" w:rsidRPr="00330ACA">
        <w:t xml:space="preserve"> </w:t>
      </w:r>
      <w:r w:rsidRPr="00330ACA">
        <w:t>аудитора</w:t>
      </w:r>
      <w:r w:rsidR="00330ACA" w:rsidRPr="00330ACA">
        <w:t xml:space="preserve"> </w:t>
      </w:r>
      <w:r w:rsidRPr="00330ACA">
        <w:t>о</w:t>
      </w:r>
      <w:r w:rsidR="00330ACA" w:rsidRPr="00330ACA">
        <w:t xml:space="preserve"> </w:t>
      </w:r>
      <w:r w:rsidRPr="00330ACA">
        <w:t>достоверности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</w:t>
      </w:r>
      <w:r w:rsidR="00330ACA" w:rsidRPr="00330ACA">
        <w:t xml:space="preserve"> </w:t>
      </w:r>
      <w:r w:rsidRPr="00330ACA">
        <w:t>компании.</w:t>
      </w:r>
      <w:r w:rsidR="00330ACA" w:rsidRPr="00330ACA">
        <w:t xml:space="preserve"> </w:t>
      </w:r>
      <w:r w:rsidRPr="00330ACA">
        <w:t>Однако</w:t>
      </w:r>
      <w:r w:rsidR="00330ACA" w:rsidRPr="00330ACA">
        <w:t xml:space="preserve"> </w:t>
      </w:r>
      <w:r w:rsidRPr="00330ACA">
        <w:t>для</w:t>
      </w:r>
      <w:r w:rsidR="00330ACA" w:rsidRPr="00330ACA">
        <w:t xml:space="preserve"> </w:t>
      </w:r>
      <w:r w:rsidRPr="00330ACA">
        <w:t>того,</w:t>
      </w:r>
      <w:r w:rsidR="00330ACA" w:rsidRPr="00330ACA">
        <w:t xml:space="preserve"> </w:t>
      </w:r>
      <w:r w:rsidRPr="00330ACA">
        <w:t>чтобы</w:t>
      </w:r>
      <w:r w:rsidR="00330ACA" w:rsidRPr="00330ACA">
        <w:t xml:space="preserve"> </w:t>
      </w:r>
      <w:r w:rsidRPr="00330ACA">
        <w:t>результаты</w:t>
      </w:r>
      <w:r w:rsidR="00330ACA" w:rsidRPr="00330ACA">
        <w:t xml:space="preserve"> </w:t>
      </w:r>
      <w:r w:rsidRPr="00330ACA">
        <w:t>аудиторского</w:t>
      </w:r>
      <w:r w:rsidR="00330ACA" w:rsidRPr="00330ACA">
        <w:t xml:space="preserve"> </w:t>
      </w:r>
      <w:r w:rsidRPr="00330ACA">
        <w:t>труда</w:t>
      </w:r>
      <w:r w:rsidR="00330ACA" w:rsidRPr="00330ACA">
        <w:t xml:space="preserve"> </w:t>
      </w:r>
      <w:r w:rsidRPr="00330ACA">
        <w:t>были</w:t>
      </w:r>
      <w:r w:rsidR="00330ACA" w:rsidRPr="00330ACA">
        <w:t xml:space="preserve"> </w:t>
      </w:r>
      <w:r w:rsidRPr="00330ACA">
        <w:t>востребованы,</w:t>
      </w:r>
      <w:r w:rsidR="00330ACA" w:rsidRPr="00330ACA">
        <w:t xml:space="preserve"> </w:t>
      </w:r>
      <w:r w:rsidRPr="00330ACA">
        <w:t>во-первых,</w:t>
      </w:r>
      <w:r w:rsidR="00330ACA" w:rsidRPr="00330ACA">
        <w:t xml:space="preserve"> </w:t>
      </w:r>
      <w:r w:rsidRPr="00330ACA">
        <w:t>должна</w:t>
      </w:r>
      <w:r w:rsidR="00330ACA" w:rsidRPr="00330ACA">
        <w:t xml:space="preserve"> </w:t>
      </w:r>
      <w:r w:rsidRPr="00330ACA">
        <w:t>существовать</w:t>
      </w:r>
      <w:r w:rsidR="00330ACA" w:rsidRPr="00330ACA">
        <w:t xml:space="preserve"> </w:t>
      </w:r>
      <w:r w:rsidRPr="00330ACA">
        <w:t>группа</w:t>
      </w:r>
      <w:r w:rsidR="00330ACA" w:rsidRPr="00330ACA">
        <w:t xml:space="preserve"> </w:t>
      </w:r>
      <w:r w:rsidRPr="00330ACA">
        <w:t>пользователей,</w:t>
      </w:r>
      <w:r w:rsidR="00330ACA" w:rsidRPr="00330ACA">
        <w:t xml:space="preserve"> </w:t>
      </w:r>
      <w:r w:rsidRPr="00330ACA">
        <w:t>заинтересованных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достоверности</w:t>
      </w:r>
      <w:r w:rsidR="00330ACA" w:rsidRPr="00330ACA">
        <w:t xml:space="preserve"> </w:t>
      </w:r>
      <w:r w:rsidRPr="00330ACA">
        <w:t>информации,</w:t>
      </w:r>
      <w:r w:rsidR="00330ACA" w:rsidRPr="00330ACA">
        <w:t xml:space="preserve"> </w:t>
      </w:r>
      <w:r w:rsidRPr="00330ACA">
        <w:t>содержащейся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отчетности,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связи</w:t>
      </w:r>
      <w:r w:rsidR="00330ACA" w:rsidRPr="00330ACA">
        <w:t xml:space="preserve"> </w:t>
      </w:r>
      <w:r w:rsidRPr="00330ACA">
        <w:t>с</w:t>
      </w:r>
      <w:r w:rsidR="00330ACA" w:rsidRPr="00330ACA">
        <w:t xml:space="preserve"> </w:t>
      </w:r>
      <w:r w:rsidRPr="00330ACA">
        <w:t>принятием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основе</w:t>
      </w:r>
      <w:r w:rsidR="00330ACA" w:rsidRPr="00330ACA">
        <w:t xml:space="preserve"> </w:t>
      </w:r>
      <w:r w:rsidRPr="00330ACA">
        <w:t>ее</w:t>
      </w:r>
      <w:r w:rsidR="00330ACA" w:rsidRPr="00330ACA">
        <w:t xml:space="preserve"> </w:t>
      </w:r>
      <w:r w:rsidRPr="00330ACA">
        <w:t>данных</w:t>
      </w:r>
      <w:r w:rsidR="00330ACA" w:rsidRPr="00330ACA">
        <w:t xml:space="preserve"> </w:t>
      </w:r>
      <w:r w:rsidRPr="00330ACA">
        <w:t>управленческих</w:t>
      </w:r>
      <w:r w:rsidR="00330ACA" w:rsidRPr="00330ACA">
        <w:t xml:space="preserve"> </w:t>
      </w:r>
      <w:r w:rsidRPr="00330ACA">
        <w:t>решений,</w:t>
      </w:r>
      <w:r w:rsidR="00330ACA" w:rsidRPr="00330ACA">
        <w:t xml:space="preserve"> </w:t>
      </w:r>
      <w:r w:rsidRPr="00330ACA">
        <w:t>во-вторых,</w:t>
      </w:r>
      <w:r w:rsidR="00330ACA" w:rsidRPr="00330ACA">
        <w:t xml:space="preserve"> </w:t>
      </w:r>
      <w:r w:rsidRPr="00330ACA">
        <w:t>финансовая</w:t>
      </w:r>
      <w:r w:rsidR="00330ACA" w:rsidRPr="00330ACA">
        <w:t xml:space="preserve"> </w:t>
      </w:r>
      <w:r w:rsidRPr="00330ACA">
        <w:t>отчетность</w:t>
      </w:r>
      <w:r w:rsidR="00330ACA" w:rsidRPr="00330ACA">
        <w:t xml:space="preserve"> </w:t>
      </w:r>
      <w:r w:rsidRPr="00330ACA">
        <w:t>должна</w:t>
      </w:r>
      <w:r w:rsidR="00330ACA" w:rsidRPr="00330ACA">
        <w:t xml:space="preserve"> </w:t>
      </w:r>
      <w:r w:rsidRPr="00330ACA">
        <w:t>быть</w:t>
      </w:r>
      <w:r w:rsidR="00330ACA" w:rsidRPr="00330ACA">
        <w:t xml:space="preserve"> </w:t>
      </w:r>
      <w:r w:rsidRPr="00330ACA">
        <w:t>настолько</w:t>
      </w:r>
      <w:r w:rsidR="00330ACA" w:rsidRPr="00330ACA">
        <w:t xml:space="preserve"> </w:t>
      </w:r>
      <w:r w:rsidRPr="00330ACA">
        <w:t>содержательна,</w:t>
      </w:r>
      <w:r w:rsidR="00330ACA" w:rsidRPr="00330ACA">
        <w:t xml:space="preserve"> </w:t>
      </w:r>
      <w:r w:rsidRPr="00330ACA">
        <w:t>чтобы</w:t>
      </w:r>
      <w:r w:rsidR="00330ACA" w:rsidRPr="00330ACA">
        <w:t xml:space="preserve"> </w:t>
      </w:r>
      <w:r w:rsidRPr="00330ACA">
        <w:t>удовлетворить</w:t>
      </w:r>
      <w:r w:rsidR="00330ACA" w:rsidRPr="00330ACA">
        <w:t xml:space="preserve"> </w:t>
      </w:r>
      <w:r w:rsidRPr="00330ACA">
        <w:t>интересы</w:t>
      </w:r>
      <w:r w:rsidR="00330ACA" w:rsidRPr="00330ACA">
        <w:t xml:space="preserve"> </w:t>
      </w:r>
      <w:r w:rsidRPr="00330ACA">
        <w:t>группы</w:t>
      </w:r>
      <w:r w:rsidR="00330ACA" w:rsidRPr="00330ACA">
        <w:t xml:space="preserve"> </w:t>
      </w:r>
      <w:r w:rsidRPr="00330ACA">
        <w:t>пользователей.</w:t>
      </w:r>
    </w:p>
    <w:p w:rsidR="00CE0ECC" w:rsidRPr="00330ACA" w:rsidRDefault="00CE0ECC" w:rsidP="00330ACA">
      <w:r w:rsidRPr="00330ACA">
        <w:t>На</w:t>
      </w:r>
      <w:r w:rsidR="00330ACA" w:rsidRPr="00330ACA">
        <w:t xml:space="preserve"> </w:t>
      </w:r>
      <w:r w:rsidRPr="00330ACA">
        <w:t>данном</w:t>
      </w:r>
      <w:r w:rsidR="00330ACA" w:rsidRPr="00330ACA">
        <w:t xml:space="preserve"> </w:t>
      </w:r>
      <w:r w:rsidRPr="00330ACA">
        <w:t>этапе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Казахстане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полной</w:t>
      </w:r>
      <w:r w:rsidR="00330ACA" w:rsidRPr="00330ACA">
        <w:t xml:space="preserve"> </w:t>
      </w:r>
      <w:r w:rsidRPr="00330ACA">
        <w:t>мере</w:t>
      </w:r>
      <w:r w:rsidR="00330ACA" w:rsidRPr="00330ACA">
        <w:t xml:space="preserve"> </w:t>
      </w:r>
      <w:r w:rsidRPr="00330ACA">
        <w:t>не</w:t>
      </w:r>
      <w:r w:rsidR="00330ACA" w:rsidRPr="00330ACA">
        <w:t xml:space="preserve"> </w:t>
      </w:r>
      <w:r w:rsidRPr="00330ACA">
        <w:t>соблюдается</w:t>
      </w:r>
      <w:r w:rsidR="00330ACA" w:rsidRPr="00330ACA">
        <w:t xml:space="preserve"> </w:t>
      </w:r>
      <w:r w:rsidRPr="00330ACA">
        <w:t>ни</w:t>
      </w:r>
      <w:r w:rsidR="00330ACA" w:rsidRPr="00330ACA">
        <w:t xml:space="preserve"> </w:t>
      </w:r>
      <w:r w:rsidRPr="00330ACA">
        <w:t>одно</w:t>
      </w:r>
      <w:r w:rsidR="00330ACA" w:rsidRPr="00330ACA">
        <w:t xml:space="preserve"> </w:t>
      </w:r>
      <w:r w:rsidRPr="00330ACA">
        <w:t>из</w:t>
      </w:r>
      <w:r w:rsidR="00330ACA" w:rsidRPr="00330ACA">
        <w:t xml:space="preserve"> </w:t>
      </w:r>
      <w:r w:rsidRPr="00330ACA">
        <w:t>этих</w:t>
      </w:r>
      <w:r w:rsidR="00330ACA" w:rsidRPr="00330ACA">
        <w:t xml:space="preserve"> </w:t>
      </w:r>
      <w:r w:rsidRPr="00330ACA">
        <w:t>условий.</w:t>
      </w:r>
      <w:r w:rsidR="00330ACA" w:rsidRPr="00330ACA">
        <w:t xml:space="preserve"> </w:t>
      </w:r>
      <w:r w:rsidRPr="00330ACA">
        <w:t>Формально</w:t>
      </w:r>
      <w:r w:rsidR="00330ACA" w:rsidRPr="00330ACA">
        <w:t xml:space="preserve"> </w:t>
      </w:r>
      <w:r w:rsidRPr="00330ACA">
        <w:t>существует</w:t>
      </w:r>
      <w:r w:rsidR="00330ACA" w:rsidRPr="00330ACA">
        <w:t xml:space="preserve"> </w:t>
      </w:r>
      <w:r w:rsidRPr="00330ACA">
        <w:t>группа</w:t>
      </w:r>
      <w:r w:rsidR="00330ACA" w:rsidRPr="00330ACA">
        <w:t xml:space="preserve"> </w:t>
      </w:r>
      <w:r w:rsidRPr="00330ACA">
        <w:t>потенциально</w:t>
      </w:r>
      <w:r w:rsidR="00330ACA" w:rsidRPr="00330ACA">
        <w:t xml:space="preserve"> </w:t>
      </w:r>
      <w:r w:rsidRPr="00330ACA">
        <w:t>заинтересованных</w:t>
      </w:r>
      <w:r w:rsidR="00330ACA" w:rsidRPr="00330ACA">
        <w:t xml:space="preserve"> </w:t>
      </w:r>
      <w:r w:rsidRPr="00330ACA">
        <w:t>внешних</w:t>
      </w:r>
      <w:r w:rsidR="00330ACA" w:rsidRPr="00330ACA">
        <w:t xml:space="preserve"> </w:t>
      </w:r>
      <w:r w:rsidRPr="00330ACA">
        <w:t>пользователей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отчетности,</w:t>
      </w:r>
      <w:r w:rsidR="00330ACA" w:rsidRPr="00330ACA">
        <w:t xml:space="preserve"> </w:t>
      </w:r>
      <w:r w:rsidRPr="00330ACA">
        <w:t>таких,</w:t>
      </w:r>
      <w:r w:rsidR="00330ACA" w:rsidRPr="00330ACA">
        <w:t xml:space="preserve"> </w:t>
      </w:r>
      <w:r w:rsidRPr="00330ACA">
        <w:t>как</w:t>
      </w:r>
      <w:r w:rsidR="00330ACA" w:rsidRPr="00330ACA">
        <w:t xml:space="preserve"> </w:t>
      </w:r>
      <w:r w:rsidRPr="00330ACA">
        <w:t>собственники,</w:t>
      </w:r>
      <w:r w:rsidR="00330ACA" w:rsidRPr="00330ACA">
        <w:t xml:space="preserve"> </w:t>
      </w:r>
      <w:r w:rsidRPr="00330ACA">
        <w:t>инвесторы,</w:t>
      </w:r>
      <w:r w:rsidR="00330ACA" w:rsidRPr="00330ACA">
        <w:t xml:space="preserve"> </w:t>
      </w:r>
      <w:r w:rsidRPr="00330ACA">
        <w:t>кредиторы,</w:t>
      </w:r>
      <w:r w:rsidR="00330ACA" w:rsidRPr="00330ACA">
        <w:t xml:space="preserve"> </w:t>
      </w:r>
      <w:r w:rsidRPr="00330ACA">
        <w:t>поставщики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покупатели.</w:t>
      </w:r>
      <w:r w:rsidR="00330ACA" w:rsidRPr="00330ACA">
        <w:t xml:space="preserve"> </w:t>
      </w:r>
      <w:r w:rsidRPr="00330ACA">
        <w:t>Однако</w:t>
      </w:r>
      <w:r w:rsidR="00330ACA" w:rsidRPr="00330ACA">
        <w:t xml:space="preserve"> </w:t>
      </w:r>
      <w:r w:rsidRPr="00330ACA">
        <w:t>у</w:t>
      </w:r>
      <w:r w:rsidR="00330ACA" w:rsidRPr="00330ACA">
        <w:t xml:space="preserve"> </w:t>
      </w:r>
      <w:r w:rsidRPr="00330ACA">
        <w:t>многих</w:t>
      </w:r>
      <w:r w:rsidR="00330ACA" w:rsidRPr="00330ACA">
        <w:t xml:space="preserve"> </w:t>
      </w:r>
      <w:r w:rsidRPr="00330ACA">
        <w:t>из</w:t>
      </w:r>
      <w:r w:rsidR="00330ACA" w:rsidRPr="00330ACA">
        <w:t xml:space="preserve"> </w:t>
      </w:r>
      <w:r w:rsidRPr="00330ACA">
        <w:t>них</w:t>
      </w:r>
      <w:r w:rsidR="00330ACA" w:rsidRPr="00330ACA">
        <w:t xml:space="preserve"> </w:t>
      </w:r>
      <w:r w:rsidRPr="00330ACA">
        <w:t>только</w:t>
      </w:r>
      <w:r w:rsidR="00330ACA" w:rsidRPr="00330ACA">
        <w:t xml:space="preserve"> </w:t>
      </w:r>
      <w:r w:rsidRPr="00330ACA">
        <w:t>формируется</w:t>
      </w:r>
      <w:r w:rsidR="00330ACA" w:rsidRPr="00330ACA">
        <w:t xml:space="preserve"> </w:t>
      </w:r>
      <w:r w:rsidRPr="00330ACA">
        <w:t>культура</w:t>
      </w:r>
      <w:r w:rsidR="00330ACA" w:rsidRPr="00330ACA">
        <w:t xml:space="preserve"> </w:t>
      </w:r>
      <w:r w:rsidRPr="00330ACA">
        <w:t>использования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качестве</w:t>
      </w:r>
      <w:r w:rsidR="00330ACA" w:rsidRPr="00330ACA">
        <w:t xml:space="preserve"> </w:t>
      </w:r>
      <w:r w:rsidRPr="00330ACA">
        <w:t>источника</w:t>
      </w:r>
      <w:r w:rsidR="00330ACA" w:rsidRPr="00330ACA">
        <w:t xml:space="preserve"> </w:t>
      </w:r>
      <w:r w:rsidRPr="00330ACA">
        <w:t>информации</w:t>
      </w:r>
      <w:r w:rsidR="00330ACA" w:rsidRPr="00330ACA">
        <w:t xml:space="preserve"> </w:t>
      </w:r>
      <w:r w:rsidRPr="00330ACA">
        <w:t>для</w:t>
      </w:r>
      <w:r w:rsidR="00330ACA" w:rsidRPr="00330ACA">
        <w:t xml:space="preserve"> </w:t>
      </w:r>
      <w:r w:rsidRPr="00330ACA">
        <w:t>принятия</w:t>
      </w:r>
      <w:r w:rsidR="00330ACA" w:rsidRPr="00330ACA">
        <w:t xml:space="preserve"> </w:t>
      </w:r>
      <w:r w:rsidRPr="00330ACA">
        <w:t>управленческих</w:t>
      </w:r>
      <w:r w:rsidR="00330ACA" w:rsidRPr="00330ACA">
        <w:t xml:space="preserve"> </w:t>
      </w:r>
      <w:r w:rsidRPr="00330ACA">
        <w:t>решений.</w:t>
      </w:r>
      <w:r w:rsidR="00330ACA" w:rsidRPr="00330ACA">
        <w:t xml:space="preserve"> </w:t>
      </w:r>
      <w:r w:rsidRPr="00330ACA">
        <w:t>Следовательно,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компания,</w:t>
      </w:r>
      <w:r w:rsidR="00330ACA" w:rsidRPr="00330ACA">
        <w:t xml:space="preserve"> </w:t>
      </w:r>
      <w:r w:rsidRPr="00330ACA">
        <w:t>отчетность</w:t>
      </w:r>
      <w:r w:rsidR="00330ACA" w:rsidRPr="00330ACA">
        <w:t xml:space="preserve"> </w:t>
      </w:r>
      <w:r w:rsidRPr="00330ACA">
        <w:t>которого</w:t>
      </w:r>
      <w:r w:rsidR="00330ACA" w:rsidRPr="00330ACA">
        <w:t xml:space="preserve"> </w:t>
      </w:r>
      <w:r w:rsidRPr="00330ACA">
        <w:t>подвергается</w:t>
      </w:r>
      <w:r w:rsidR="00330ACA" w:rsidRPr="00330ACA">
        <w:t xml:space="preserve"> </w:t>
      </w:r>
      <w:r w:rsidRPr="00330ACA">
        <w:t>аудиту,</w:t>
      </w:r>
      <w:r w:rsidR="00330ACA" w:rsidRPr="00330ACA">
        <w:t xml:space="preserve"> </w:t>
      </w:r>
      <w:r w:rsidRPr="00330ACA">
        <w:t>не</w:t>
      </w:r>
      <w:r w:rsidR="00330ACA" w:rsidRPr="00330ACA">
        <w:t xml:space="preserve"> </w:t>
      </w:r>
      <w:r w:rsidRPr="00330ACA">
        <w:t>всегда</w:t>
      </w:r>
      <w:r w:rsidR="00330ACA" w:rsidRPr="00330ACA">
        <w:t xml:space="preserve"> </w:t>
      </w:r>
      <w:r w:rsidRPr="00330ACA">
        <w:t>рассматривает</w:t>
      </w:r>
      <w:r w:rsidR="00330ACA" w:rsidRPr="00330ACA">
        <w:t xml:space="preserve"> </w:t>
      </w:r>
      <w:r w:rsidRPr="00330ACA">
        <w:t>ее</w:t>
      </w:r>
      <w:r w:rsidR="00330ACA" w:rsidRPr="00330ACA">
        <w:t xml:space="preserve"> </w:t>
      </w:r>
      <w:r w:rsidRPr="00330ACA">
        <w:t>как</w:t>
      </w:r>
      <w:r w:rsidR="00330ACA" w:rsidRPr="00330ACA">
        <w:t xml:space="preserve"> </w:t>
      </w:r>
      <w:r w:rsidRPr="00330ACA">
        <w:t>метод</w:t>
      </w:r>
      <w:r w:rsidR="00330ACA" w:rsidRPr="00330ACA">
        <w:t xml:space="preserve"> </w:t>
      </w:r>
      <w:r w:rsidRPr="00330ACA">
        <w:t>привлечения</w:t>
      </w:r>
      <w:r w:rsidR="00330ACA" w:rsidRPr="00330ACA">
        <w:t xml:space="preserve"> </w:t>
      </w:r>
      <w:r w:rsidRPr="00330ACA">
        <w:t>внешних</w:t>
      </w:r>
      <w:r w:rsidR="00330ACA" w:rsidRPr="00330ACA">
        <w:t xml:space="preserve"> </w:t>
      </w:r>
      <w:r w:rsidRPr="00330ACA">
        <w:t>контрагентов.</w:t>
      </w:r>
      <w:r w:rsidR="00330ACA" w:rsidRPr="00330ACA">
        <w:t xml:space="preserve"> </w:t>
      </w:r>
      <w:r w:rsidRPr="00330ACA">
        <w:t>Обратная</w:t>
      </w:r>
      <w:r w:rsidR="00330ACA" w:rsidRPr="00330ACA">
        <w:t xml:space="preserve"> </w:t>
      </w:r>
      <w:r w:rsidRPr="00330ACA">
        <w:t>сторона</w:t>
      </w:r>
      <w:r w:rsidR="00330ACA" w:rsidRPr="00330ACA">
        <w:t xml:space="preserve"> </w:t>
      </w:r>
      <w:r w:rsidRPr="00330ACA">
        <w:t>ситуации</w:t>
      </w:r>
      <w:r w:rsidR="00330ACA" w:rsidRPr="00330ACA">
        <w:t xml:space="preserve">: </w:t>
      </w:r>
      <w:r w:rsidRPr="00330ACA">
        <w:t>невостребованная</w:t>
      </w:r>
      <w:r w:rsidR="00330ACA" w:rsidRPr="00330ACA">
        <w:t xml:space="preserve"> </w:t>
      </w:r>
      <w:r w:rsidRPr="00330ACA">
        <w:t>финансовая</w:t>
      </w:r>
      <w:r w:rsidR="00330ACA" w:rsidRPr="00330ACA">
        <w:t xml:space="preserve"> </w:t>
      </w:r>
      <w:r w:rsidRPr="00330ACA">
        <w:t>отчетность</w:t>
      </w:r>
      <w:r w:rsidR="00330ACA" w:rsidRPr="00330ACA">
        <w:t xml:space="preserve"> </w:t>
      </w:r>
      <w:r w:rsidRPr="00330ACA">
        <w:t>по</w:t>
      </w:r>
      <w:r w:rsidR="00330ACA" w:rsidRPr="00330ACA">
        <w:t xml:space="preserve"> </w:t>
      </w:r>
      <w:r w:rsidRPr="00330ACA">
        <w:t>форме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содержанию</w:t>
      </w:r>
      <w:r w:rsidR="00330ACA" w:rsidRPr="00330ACA">
        <w:t xml:space="preserve"> </w:t>
      </w:r>
      <w:r w:rsidRPr="00330ACA">
        <w:t>не</w:t>
      </w:r>
      <w:r w:rsidR="00330ACA" w:rsidRPr="00330ACA">
        <w:t xml:space="preserve"> </w:t>
      </w:r>
      <w:r w:rsidRPr="00330ACA">
        <w:t>может</w:t>
      </w:r>
      <w:r w:rsidR="00330ACA" w:rsidRPr="00330ACA">
        <w:t xml:space="preserve"> </w:t>
      </w:r>
      <w:r w:rsidRPr="00330ACA">
        <w:t>служить</w:t>
      </w:r>
      <w:r w:rsidR="00330ACA" w:rsidRPr="00330ACA">
        <w:t xml:space="preserve"> </w:t>
      </w:r>
      <w:r w:rsidRPr="00330ACA">
        <w:t>надежным</w:t>
      </w:r>
      <w:r w:rsidR="00330ACA" w:rsidRPr="00330ACA">
        <w:t xml:space="preserve"> </w:t>
      </w:r>
      <w:r w:rsidRPr="00330ACA">
        <w:t>источником</w:t>
      </w:r>
      <w:r w:rsidR="00330ACA" w:rsidRPr="00330ACA">
        <w:t xml:space="preserve"> </w:t>
      </w:r>
      <w:r w:rsidRPr="00330ACA">
        <w:t>информации,</w:t>
      </w:r>
      <w:r w:rsidR="00330ACA" w:rsidRPr="00330ACA">
        <w:t xml:space="preserve"> </w:t>
      </w:r>
      <w:r w:rsidRPr="00330ACA">
        <w:t>необходимой</w:t>
      </w:r>
      <w:r w:rsidR="00330ACA" w:rsidRPr="00330ACA">
        <w:t xml:space="preserve"> </w:t>
      </w:r>
      <w:r w:rsidRPr="00330ACA">
        <w:t>для</w:t>
      </w:r>
      <w:r w:rsidR="00330ACA" w:rsidRPr="00330ACA">
        <w:t xml:space="preserve"> </w:t>
      </w:r>
      <w:r w:rsidRPr="00330ACA">
        <w:t>принятия</w:t>
      </w:r>
      <w:r w:rsidR="00330ACA" w:rsidRPr="00330ACA">
        <w:t xml:space="preserve"> </w:t>
      </w:r>
      <w:r w:rsidRPr="00330ACA">
        <w:t>решения.</w:t>
      </w:r>
      <w:r w:rsidR="00330ACA" w:rsidRPr="00330ACA">
        <w:t xml:space="preserve"> </w:t>
      </w:r>
      <w:r w:rsidRPr="00330ACA">
        <w:t>Разрешение</w:t>
      </w:r>
      <w:r w:rsidR="00330ACA" w:rsidRPr="00330ACA">
        <w:t xml:space="preserve"> </w:t>
      </w:r>
      <w:r w:rsidRPr="00330ACA">
        <w:t>этого</w:t>
      </w:r>
      <w:r w:rsidR="00330ACA" w:rsidRPr="00330ACA">
        <w:t xml:space="preserve"> </w:t>
      </w:r>
      <w:r w:rsidRPr="00330ACA">
        <w:t>противоречия</w:t>
      </w:r>
      <w:r w:rsidR="00330ACA" w:rsidRPr="00330ACA">
        <w:t xml:space="preserve"> </w:t>
      </w:r>
      <w:r w:rsidRPr="00330ACA">
        <w:t>возможно</w:t>
      </w:r>
      <w:r w:rsidR="00330ACA" w:rsidRPr="00330ACA">
        <w:t xml:space="preserve"> </w:t>
      </w:r>
      <w:r w:rsidRPr="00330ACA">
        <w:t>только</w:t>
      </w:r>
      <w:r w:rsidR="00330ACA" w:rsidRPr="00330ACA">
        <w:t xml:space="preserve"> </w:t>
      </w:r>
      <w:r w:rsidRPr="00330ACA">
        <w:t>при</w:t>
      </w:r>
      <w:r w:rsidR="00330ACA" w:rsidRPr="00330ACA">
        <w:t xml:space="preserve"> </w:t>
      </w:r>
      <w:r w:rsidRPr="00330ACA">
        <w:t>условии</w:t>
      </w:r>
      <w:r w:rsidR="00330ACA" w:rsidRPr="00330ACA">
        <w:t xml:space="preserve"> </w:t>
      </w:r>
      <w:r w:rsidRPr="00330ACA">
        <w:t>возникновения</w:t>
      </w:r>
      <w:r w:rsidR="00330ACA" w:rsidRPr="00330ACA">
        <w:t xml:space="preserve"> </w:t>
      </w:r>
      <w:r w:rsidRPr="00330ACA">
        <w:t>объективных</w:t>
      </w:r>
      <w:r w:rsidR="00330ACA" w:rsidRPr="00330ACA">
        <w:t xml:space="preserve"> </w:t>
      </w:r>
      <w:r w:rsidRPr="00330ACA">
        <w:t>потребностей</w:t>
      </w:r>
      <w:r w:rsidR="00330ACA" w:rsidRPr="00330ACA">
        <w:t xml:space="preserve"> </w:t>
      </w:r>
      <w:r w:rsidRPr="00330ACA">
        <w:t>субъектов</w:t>
      </w:r>
      <w:r w:rsidR="00330ACA" w:rsidRPr="00330ACA">
        <w:t xml:space="preserve"> </w:t>
      </w:r>
      <w:r w:rsidRPr="00330ACA">
        <w:t>рынка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информативной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отчетности.</w:t>
      </w:r>
      <w:r w:rsidR="00330ACA" w:rsidRPr="00330ACA">
        <w:t xml:space="preserve"> </w:t>
      </w:r>
      <w:r w:rsidRPr="00330ACA">
        <w:t>Это</w:t>
      </w:r>
      <w:r w:rsidR="00950868" w:rsidRPr="00330ACA">
        <w:t>т</w:t>
      </w:r>
      <w:r w:rsidR="00330ACA" w:rsidRPr="00330ACA">
        <w:t xml:space="preserve"> </w:t>
      </w:r>
      <w:r w:rsidRPr="00330ACA">
        <w:t>процесс</w:t>
      </w:r>
      <w:r w:rsidR="00330ACA" w:rsidRPr="00330ACA">
        <w:t xml:space="preserve"> </w:t>
      </w:r>
      <w:r w:rsidRPr="00330ACA">
        <w:t>следует</w:t>
      </w:r>
      <w:r w:rsidR="00330ACA" w:rsidRPr="00330ACA">
        <w:t xml:space="preserve"> </w:t>
      </w:r>
      <w:r w:rsidRPr="00330ACA">
        <w:t>стимулировать,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том</w:t>
      </w:r>
      <w:r w:rsidR="00330ACA" w:rsidRPr="00330ACA">
        <w:t xml:space="preserve"> </w:t>
      </w:r>
      <w:r w:rsidRPr="00330ACA">
        <w:t>числе</w:t>
      </w:r>
      <w:r w:rsidR="00330ACA" w:rsidRPr="00330ACA">
        <w:t xml:space="preserve"> </w:t>
      </w:r>
      <w:r w:rsidRPr="00330ACA">
        <w:t>путем</w:t>
      </w:r>
      <w:r w:rsidR="00330ACA" w:rsidRPr="00330ACA">
        <w:t xml:space="preserve"> </w:t>
      </w:r>
      <w:r w:rsidRPr="00330ACA">
        <w:t>наполнения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</w:t>
      </w:r>
      <w:r w:rsidR="00330ACA" w:rsidRPr="00330ACA">
        <w:t xml:space="preserve"> </w:t>
      </w:r>
      <w:r w:rsidRPr="00330ACA">
        <w:t>новым</w:t>
      </w:r>
      <w:r w:rsidR="00330ACA" w:rsidRPr="00330ACA">
        <w:t xml:space="preserve"> </w:t>
      </w:r>
      <w:r w:rsidRPr="00330ACA">
        <w:t>содержанием.</w:t>
      </w:r>
    </w:p>
    <w:p w:rsidR="00330ACA" w:rsidRPr="00330ACA" w:rsidRDefault="00CE0ECC" w:rsidP="00330ACA">
      <w:r w:rsidRPr="00330ACA">
        <w:t>Порядок</w:t>
      </w:r>
      <w:r w:rsidR="00330ACA" w:rsidRPr="00330ACA">
        <w:t xml:space="preserve"> </w:t>
      </w:r>
      <w:r w:rsidRPr="00330ACA">
        <w:t>составления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</w:t>
      </w:r>
      <w:r w:rsidR="00330ACA" w:rsidRPr="00330ACA">
        <w:t xml:space="preserve"> </w:t>
      </w:r>
      <w:r w:rsidRPr="00330ACA">
        <w:t>регулируется</w:t>
      </w:r>
      <w:r w:rsidR="00330ACA" w:rsidRPr="00330ACA">
        <w:t xml:space="preserve"> </w:t>
      </w:r>
      <w:r w:rsidRPr="00330ACA">
        <w:t>стандартами</w:t>
      </w:r>
      <w:r w:rsidR="00330ACA" w:rsidRPr="00330ACA">
        <w:t xml:space="preserve"> </w:t>
      </w:r>
      <w:r w:rsidRPr="00330ACA">
        <w:t>бухгалтерского</w:t>
      </w:r>
      <w:r w:rsidR="00330ACA" w:rsidRPr="00330ACA">
        <w:t xml:space="preserve"> </w:t>
      </w:r>
      <w:r w:rsidRPr="00330ACA">
        <w:t>учета</w:t>
      </w:r>
      <w:r w:rsidR="00330ACA" w:rsidRPr="00330ACA">
        <w:t xml:space="preserve">: </w:t>
      </w:r>
      <w:r w:rsidR="00B83FE5" w:rsidRPr="00330ACA">
        <w:t>МСФО</w:t>
      </w:r>
      <w:r w:rsidR="00330ACA" w:rsidRPr="00330ACA">
        <w:t xml:space="preserve"> </w:t>
      </w:r>
      <w:r w:rsidR="00B83FE5" w:rsidRPr="00330ACA">
        <w:t>1</w:t>
      </w:r>
      <w:r w:rsidR="00330ACA">
        <w:t xml:space="preserve"> "</w:t>
      </w:r>
      <w:r w:rsidRPr="00330ACA">
        <w:t>Представление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</w:t>
      </w:r>
      <w:r w:rsidR="00B83FE5" w:rsidRPr="00330ACA">
        <w:t>ости</w:t>
      </w:r>
      <w:r w:rsidR="00330ACA">
        <w:t xml:space="preserve">" </w:t>
      </w:r>
      <w:r w:rsidR="00B83FE5" w:rsidRPr="00330ACA">
        <w:t>и</w:t>
      </w:r>
      <w:r w:rsidR="00330ACA" w:rsidRPr="00330ACA">
        <w:t xml:space="preserve"> </w:t>
      </w:r>
      <w:r w:rsidR="00B83FE5" w:rsidRPr="00330ACA">
        <w:t>МСФО</w:t>
      </w:r>
      <w:r w:rsidR="00330ACA" w:rsidRPr="00330ACA">
        <w:t xml:space="preserve"> </w:t>
      </w:r>
      <w:r w:rsidR="00B83FE5" w:rsidRPr="00330ACA">
        <w:t>7</w:t>
      </w:r>
      <w:r w:rsidR="00330ACA">
        <w:t xml:space="preserve"> "</w:t>
      </w:r>
      <w:r w:rsidR="00B83FE5" w:rsidRPr="00330ACA">
        <w:t>Отчет</w:t>
      </w:r>
      <w:r w:rsidR="00330ACA" w:rsidRPr="00330ACA">
        <w:t xml:space="preserve"> </w:t>
      </w:r>
      <w:r w:rsidR="00B83FE5" w:rsidRPr="00330ACA">
        <w:t>о</w:t>
      </w:r>
      <w:r w:rsidR="00330ACA" w:rsidRPr="00330ACA">
        <w:t xml:space="preserve"> </w:t>
      </w:r>
      <w:r w:rsidR="00B83FE5" w:rsidRPr="00330ACA">
        <w:t>движении</w:t>
      </w:r>
      <w:r w:rsidR="00330ACA" w:rsidRPr="00330ACA">
        <w:t xml:space="preserve"> </w:t>
      </w:r>
      <w:r w:rsidR="00B83FE5" w:rsidRPr="00330ACA">
        <w:t>денежных</w:t>
      </w:r>
      <w:r w:rsidR="00330ACA" w:rsidRPr="00330ACA">
        <w:t xml:space="preserve"> </w:t>
      </w:r>
      <w:r w:rsidR="00B83FE5" w:rsidRPr="00330ACA">
        <w:t>средств</w:t>
      </w:r>
      <w:r w:rsidR="00330ACA">
        <w:t>"</w:t>
      </w:r>
      <w:r w:rsidRPr="00330ACA">
        <w:t>.</w:t>
      </w:r>
    </w:p>
    <w:p w:rsidR="00CE0ECC" w:rsidRPr="00330ACA" w:rsidRDefault="00CE0ECC" w:rsidP="00330ACA">
      <w:r w:rsidRPr="00330ACA">
        <w:t>Состав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содержание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</w:t>
      </w:r>
      <w:r w:rsidR="00330ACA" w:rsidRPr="00330ACA">
        <w:t xml:space="preserve"> </w:t>
      </w:r>
      <w:r w:rsidRPr="00330ACA">
        <w:t>подчинены</w:t>
      </w:r>
      <w:r w:rsidR="00330ACA" w:rsidRPr="00330ACA">
        <w:t xml:space="preserve"> </w:t>
      </w:r>
      <w:r w:rsidRPr="00330ACA">
        <w:t>задаче</w:t>
      </w:r>
      <w:r w:rsidR="00330ACA" w:rsidRPr="00330ACA">
        <w:t xml:space="preserve"> </w:t>
      </w:r>
      <w:r w:rsidRPr="00330ACA">
        <w:t>комплексного</w:t>
      </w:r>
      <w:r w:rsidR="00330ACA" w:rsidRPr="00330ACA">
        <w:t xml:space="preserve"> </w:t>
      </w:r>
      <w:r w:rsidRPr="00330ACA">
        <w:t>удовлетворения</w:t>
      </w:r>
      <w:r w:rsidR="00330ACA" w:rsidRPr="00330ACA">
        <w:t xml:space="preserve"> </w:t>
      </w:r>
      <w:r w:rsidRPr="00330ACA">
        <w:t>информационных</w:t>
      </w:r>
      <w:r w:rsidR="00330ACA" w:rsidRPr="00330ACA">
        <w:t xml:space="preserve"> </w:t>
      </w:r>
      <w:r w:rsidRPr="00330ACA">
        <w:t>потребностей</w:t>
      </w:r>
      <w:r w:rsidR="00330ACA" w:rsidRPr="00330ACA">
        <w:t xml:space="preserve"> </w:t>
      </w:r>
      <w:r w:rsidRPr="00330ACA">
        <w:t>ее</w:t>
      </w:r>
      <w:r w:rsidR="00330ACA" w:rsidRPr="00330ACA">
        <w:t xml:space="preserve"> </w:t>
      </w:r>
      <w:r w:rsidRPr="00330ACA">
        <w:t>пользователей.</w:t>
      </w:r>
      <w:r w:rsidR="00330ACA" w:rsidRPr="00330ACA">
        <w:t xml:space="preserve"> </w:t>
      </w:r>
      <w:r w:rsidRPr="00330ACA">
        <w:t>Поэтому</w:t>
      </w:r>
      <w:r w:rsidR="00330ACA" w:rsidRPr="00330ACA">
        <w:t xml:space="preserve"> </w:t>
      </w:r>
      <w:r w:rsidRPr="00330ACA">
        <w:t>при</w:t>
      </w:r>
      <w:r w:rsidR="00330ACA" w:rsidRPr="00330ACA">
        <w:t xml:space="preserve"> </w:t>
      </w:r>
      <w:r w:rsidRPr="00330ACA">
        <w:t>формировании</w:t>
      </w:r>
      <w:r w:rsidR="00330ACA" w:rsidRPr="00330ACA">
        <w:t xml:space="preserve"> </w:t>
      </w:r>
      <w:r w:rsidRPr="00330ACA">
        <w:t>мнения</w:t>
      </w:r>
      <w:r w:rsidR="00330ACA" w:rsidRPr="00330ACA">
        <w:t xml:space="preserve"> </w:t>
      </w:r>
      <w:r w:rsidRPr="00330ACA">
        <w:t>о</w:t>
      </w:r>
      <w:r w:rsidR="00330ACA" w:rsidRPr="00330ACA">
        <w:t xml:space="preserve"> </w:t>
      </w:r>
      <w:r w:rsidRPr="00330ACA">
        <w:t>достоверности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</w:t>
      </w:r>
      <w:r w:rsidR="00330ACA" w:rsidRPr="00330ACA">
        <w:t xml:space="preserve"> </w:t>
      </w:r>
      <w:r w:rsidRPr="00330ACA">
        <w:t>аудитор</w:t>
      </w:r>
      <w:r w:rsidR="00330ACA" w:rsidRPr="00330ACA">
        <w:t xml:space="preserve"> </w:t>
      </w:r>
      <w:r w:rsidRPr="00330ACA">
        <w:t>должен</w:t>
      </w:r>
      <w:r w:rsidR="00330ACA" w:rsidRPr="00330ACA">
        <w:t xml:space="preserve"> </w:t>
      </w:r>
      <w:r w:rsidRPr="00330ACA">
        <w:t>оценить,</w:t>
      </w:r>
      <w:r w:rsidR="00330ACA" w:rsidRPr="00330ACA">
        <w:t xml:space="preserve"> </w:t>
      </w:r>
      <w:r w:rsidRPr="00330ACA">
        <w:t>насколько</w:t>
      </w:r>
      <w:r w:rsidR="00330ACA" w:rsidRPr="00330ACA">
        <w:t xml:space="preserve"> </w:t>
      </w:r>
      <w:r w:rsidRPr="00330ACA">
        <w:t>содержание</w:t>
      </w:r>
      <w:r w:rsidR="00330ACA" w:rsidRPr="00330ACA">
        <w:t xml:space="preserve"> </w:t>
      </w:r>
      <w:r w:rsidRPr="00330ACA">
        <w:t>каждого</w:t>
      </w:r>
      <w:r w:rsidR="00330ACA" w:rsidRPr="00330ACA">
        <w:t xml:space="preserve"> </w:t>
      </w:r>
      <w:r w:rsidRPr="00330ACA">
        <w:t>формы</w:t>
      </w:r>
      <w:r w:rsidR="00330ACA" w:rsidRPr="00330ACA">
        <w:t xml:space="preserve"> </w:t>
      </w:r>
      <w:r w:rsidRPr="00330ACA">
        <w:t>отчетности</w:t>
      </w:r>
      <w:r w:rsidR="00330ACA" w:rsidRPr="00330ACA">
        <w:t xml:space="preserve"> </w:t>
      </w:r>
      <w:r w:rsidRPr="00330ACA">
        <w:t>соответствует</w:t>
      </w:r>
      <w:r w:rsidR="00330ACA" w:rsidRPr="00330ACA">
        <w:t xml:space="preserve"> </w:t>
      </w:r>
      <w:r w:rsidRPr="00330ACA">
        <w:t>информационной</w:t>
      </w:r>
      <w:r w:rsidR="00330ACA" w:rsidRPr="00330ACA">
        <w:t xml:space="preserve"> </w:t>
      </w:r>
      <w:r w:rsidRPr="00330ACA">
        <w:t>задаче.</w:t>
      </w:r>
    </w:p>
    <w:p w:rsidR="00330ACA" w:rsidRPr="00330ACA" w:rsidRDefault="00950868" w:rsidP="00330ACA">
      <w:r w:rsidRPr="00330ACA">
        <w:t>Из</w:t>
      </w:r>
      <w:r w:rsidR="00330ACA" w:rsidRPr="00330ACA">
        <w:t xml:space="preserve"> </w:t>
      </w:r>
      <w:r w:rsidRPr="00330ACA">
        <w:t>этого</w:t>
      </w:r>
      <w:r w:rsidR="00330ACA" w:rsidRPr="00330ACA">
        <w:t xml:space="preserve"> </w:t>
      </w:r>
      <w:r w:rsidRPr="00330ACA">
        <w:t>следует</w:t>
      </w:r>
      <w:r w:rsidR="00330ACA" w:rsidRPr="00330ACA">
        <w:t xml:space="preserve"> </w:t>
      </w:r>
      <w:r w:rsidRPr="00330ACA">
        <w:t>что</w:t>
      </w:r>
      <w:r w:rsidR="00330ACA" w:rsidRPr="00330ACA">
        <w:t xml:space="preserve"> </w:t>
      </w:r>
      <w:r w:rsidR="00CE0ECC" w:rsidRPr="00330ACA">
        <w:t>финансовая</w:t>
      </w:r>
      <w:r w:rsidR="00330ACA" w:rsidRPr="00330ACA">
        <w:t xml:space="preserve"> </w:t>
      </w:r>
      <w:r w:rsidR="00CE0ECC" w:rsidRPr="00330ACA">
        <w:t>отчетность</w:t>
      </w:r>
      <w:r w:rsidR="00330ACA" w:rsidRPr="00330ACA">
        <w:t xml:space="preserve"> </w:t>
      </w:r>
      <w:r w:rsidR="00CE0ECC" w:rsidRPr="00330ACA">
        <w:t>играет</w:t>
      </w:r>
      <w:r w:rsidR="00330ACA" w:rsidRPr="00330ACA">
        <w:t xml:space="preserve"> </w:t>
      </w:r>
      <w:r w:rsidR="00CE0ECC" w:rsidRPr="00330ACA">
        <w:t>существенную</w:t>
      </w:r>
      <w:r w:rsidR="00330ACA" w:rsidRPr="00330ACA">
        <w:t xml:space="preserve"> </w:t>
      </w:r>
      <w:r w:rsidR="00CE0ECC" w:rsidRPr="00330ACA">
        <w:t>роль</w:t>
      </w:r>
      <w:r w:rsidR="00330ACA" w:rsidRPr="00330ACA">
        <w:t xml:space="preserve"> </w:t>
      </w:r>
      <w:r w:rsidR="00CE0ECC" w:rsidRPr="00330ACA">
        <w:t>в</w:t>
      </w:r>
      <w:r w:rsidR="00330ACA" w:rsidRPr="00330ACA">
        <w:t xml:space="preserve"> </w:t>
      </w:r>
      <w:r w:rsidR="00CE0ECC" w:rsidRPr="00330ACA">
        <w:t>деятельности</w:t>
      </w:r>
      <w:r w:rsidR="00330ACA" w:rsidRPr="00330ACA">
        <w:t xml:space="preserve"> </w:t>
      </w:r>
      <w:r w:rsidR="001D3A95" w:rsidRPr="00330ACA">
        <w:t>каждой</w:t>
      </w:r>
      <w:r w:rsidR="00330ACA" w:rsidRPr="00330ACA">
        <w:t xml:space="preserve"> </w:t>
      </w:r>
      <w:r w:rsidR="001D3A95" w:rsidRPr="00330ACA">
        <w:t>организации.</w:t>
      </w:r>
      <w:r w:rsidR="00330ACA" w:rsidRPr="00330ACA">
        <w:t xml:space="preserve"> </w:t>
      </w:r>
      <w:r w:rsidR="001D3A95" w:rsidRPr="00330ACA">
        <w:t>Аудитору</w:t>
      </w:r>
      <w:r w:rsidR="00330ACA" w:rsidRPr="00330ACA">
        <w:t xml:space="preserve"> </w:t>
      </w:r>
      <w:r w:rsidR="001D3A95" w:rsidRPr="00330ACA">
        <w:t>просто</w:t>
      </w:r>
      <w:r w:rsidR="00330ACA" w:rsidRPr="00330ACA">
        <w:t xml:space="preserve"> </w:t>
      </w:r>
      <w:r w:rsidR="001D3A95" w:rsidRPr="00330ACA">
        <w:t>необходимо</w:t>
      </w:r>
      <w:r w:rsidR="00330ACA" w:rsidRPr="00330ACA">
        <w:t xml:space="preserve"> </w:t>
      </w:r>
      <w:r w:rsidR="001D3A95" w:rsidRPr="00330ACA">
        <w:t>уметь</w:t>
      </w:r>
      <w:r w:rsidR="00330ACA" w:rsidRPr="00330ACA">
        <w:t xml:space="preserve"> </w:t>
      </w:r>
      <w:r w:rsidR="001D3A95" w:rsidRPr="00330ACA">
        <w:t>правильно</w:t>
      </w:r>
      <w:r w:rsidR="00330ACA" w:rsidRPr="00330ACA">
        <w:t xml:space="preserve"> </w:t>
      </w:r>
      <w:r w:rsidR="001D3A95" w:rsidRPr="00330ACA">
        <w:t>прочитать</w:t>
      </w:r>
      <w:r w:rsidR="00330ACA" w:rsidRPr="00330ACA">
        <w:t xml:space="preserve"> </w:t>
      </w:r>
      <w:r w:rsidR="001D3A95" w:rsidRPr="00330ACA">
        <w:t>ту</w:t>
      </w:r>
      <w:r w:rsidR="00330ACA" w:rsidRPr="00330ACA">
        <w:t xml:space="preserve"> </w:t>
      </w:r>
      <w:r w:rsidR="001D3A95" w:rsidRPr="00330ACA">
        <w:t>или</w:t>
      </w:r>
      <w:r w:rsidR="00330ACA" w:rsidRPr="00330ACA">
        <w:t xml:space="preserve"> </w:t>
      </w:r>
      <w:r w:rsidR="001D3A95" w:rsidRPr="00330ACA">
        <w:t>иную</w:t>
      </w:r>
      <w:r w:rsidR="00330ACA" w:rsidRPr="00330ACA">
        <w:t xml:space="preserve"> </w:t>
      </w:r>
      <w:r w:rsidR="001D3A95" w:rsidRPr="00330ACA">
        <w:t>инфор</w:t>
      </w:r>
      <w:r w:rsidRPr="00330ACA">
        <w:t>мацию</w:t>
      </w:r>
      <w:r w:rsidR="00330ACA" w:rsidRPr="00330ACA">
        <w:t xml:space="preserve"> </w:t>
      </w:r>
      <w:r w:rsidR="001D3A95" w:rsidRPr="00330ACA">
        <w:t>касающейся</w:t>
      </w:r>
      <w:r w:rsidR="00330ACA" w:rsidRPr="00330ACA">
        <w:t xml:space="preserve"> </w:t>
      </w:r>
      <w:r w:rsidR="001D3A95" w:rsidRPr="00330ACA">
        <w:t>проверки.</w:t>
      </w:r>
      <w:r w:rsidR="00330ACA" w:rsidRPr="00330ACA">
        <w:t xml:space="preserve"> </w:t>
      </w:r>
      <w:r w:rsidR="001D3A95" w:rsidRPr="00330ACA">
        <w:t>Все</w:t>
      </w:r>
      <w:r w:rsidR="00330ACA" w:rsidRPr="00330ACA">
        <w:t xml:space="preserve"> </w:t>
      </w:r>
      <w:r w:rsidR="001D3A95" w:rsidRPr="00330ACA">
        <w:t>элементы,</w:t>
      </w:r>
      <w:r w:rsidR="00330ACA" w:rsidRPr="00330ACA">
        <w:t xml:space="preserve"> </w:t>
      </w:r>
      <w:r w:rsidR="001D3A95" w:rsidRPr="00330ACA">
        <w:t>то</w:t>
      </w:r>
      <w:r w:rsidR="00330ACA" w:rsidRPr="00330ACA">
        <w:t xml:space="preserve"> </w:t>
      </w:r>
      <w:r w:rsidR="001D3A95" w:rsidRPr="00330ACA">
        <w:t>есть</w:t>
      </w:r>
      <w:r w:rsidR="00330ACA" w:rsidRPr="00330ACA">
        <w:t xml:space="preserve"> </w:t>
      </w:r>
      <w:r w:rsidR="001D3A95" w:rsidRPr="00330ACA">
        <w:t>формы</w:t>
      </w:r>
      <w:r w:rsidR="00330ACA" w:rsidRPr="00330ACA">
        <w:t xml:space="preserve"> </w:t>
      </w:r>
      <w:r w:rsidR="001D3A95" w:rsidRPr="00330ACA">
        <w:t>финансовой</w:t>
      </w:r>
      <w:r w:rsidR="00330ACA" w:rsidRPr="00330ACA">
        <w:t xml:space="preserve"> </w:t>
      </w:r>
      <w:r w:rsidR="001D3A95" w:rsidRPr="00330ACA">
        <w:t>отчетности</w:t>
      </w:r>
      <w:r w:rsidR="00330ACA" w:rsidRPr="00330ACA">
        <w:t xml:space="preserve"> </w:t>
      </w:r>
      <w:r w:rsidR="001D3A95" w:rsidRPr="00330ACA">
        <w:t>должны</w:t>
      </w:r>
      <w:r w:rsidR="00330ACA" w:rsidRPr="00330ACA">
        <w:t xml:space="preserve"> </w:t>
      </w:r>
      <w:r w:rsidR="001D3A95" w:rsidRPr="00330ACA">
        <w:t>соответствовать</w:t>
      </w:r>
      <w:r w:rsidR="00330ACA" w:rsidRPr="00330ACA">
        <w:t xml:space="preserve"> </w:t>
      </w:r>
      <w:r w:rsidR="001D3A95" w:rsidRPr="00330ACA">
        <w:t>всем</w:t>
      </w:r>
      <w:r w:rsidR="00330ACA" w:rsidRPr="00330ACA">
        <w:t xml:space="preserve"> </w:t>
      </w:r>
      <w:r w:rsidR="001D3A95" w:rsidRPr="00330ACA">
        <w:t>стандартам.</w:t>
      </w:r>
    </w:p>
    <w:p w:rsidR="00330ACA" w:rsidRPr="00330ACA" w:rsidRDefault="001D3A95" w:rsidP="00330ACA">
      <w:r w:rsidRPr="00330ACA">
        <w:t>Заключительным</w:t>
      </w:r>
      <w:r w:rsidR="00330ACA" w:rsidRPr="00330ACA">
        <w:t xml:space="preserve"> </w:t>
      </w:r>
      <w:r w:rsidRPr="00330ACA">
        <w:t>этапом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проверке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</w:t>
      </w:r>
      <w:r w:rsidR="00330ACA" w:rsidRPr="00330ACA">
        <w:t xml:space="preserve"> </w:t>
      </w:r>
      <w:r w:rsidRPr="00330ACA">
        <w:t>является</w:t>
      </w:r>
      <w:r w:rsidR="00330ACA" w:rsidRPr="00330ACA">
        <w:t xml:space="preserve"> </w:t>
      </w:r>
      <w:r w:rsidRPr="00330ACA">
        <w:t>аудиторское</w:t>
      </w:r>
      <w:r w:rsidR="00330ACA" w:rsidRPr="00330ACA">
        <w:t xml:space="preserve"> </w:t>
      </w:r>
      <w:r w:rsidRPr="00330ACA">
        <w:t>заключение.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котором</w:t>
      </w:r>
      <w:r w:rsidR="00950868" w:rsidRPr="00330ACA">
        <w:t>,</w:t>
      </w:r>
      <w:r w:rsidR="00330ACA" w:rsidRPr="00330ACA">
        <w:t xml:space="preserve"> </w:t>
      </w:r>
      <w:r w:rsidRPr="00330ACA">
        <w:t>выражается</w:t>
      </w:r>
      <w:r w:rsidR="00330ACA" w:rsidRPr="00330ACA">
        <w:t xml:space="preserve"> </w:t>
      </w:r>
      <w:r w:rsidRPr="00330ACA">
        <w:t>не</w:t>
      </w:r>
      <w:r w:rsidR="00330ACA" w:rsidRPr="00330ACA">
        <w:t xml:space="preserve"> </w:t>
      </w:r>
      <w:r w:rsidRPr="00330ACA">
        <w:t>просто</w:t>
      </w:r>
      <w:r w:rsidR="00330ACA" w:rsidRPr="00330ACA">
        <w:t xml:space="preserve"> </w:t>
      </w:r>
      <w:r w:rsidRPr="00330ACA">
        <w:t>правильность</w:t>
      </w:r>
      <w:r w:rsidR="00330ACA" w:rsidRPr="00330ACA">
        <w:t xml:space="preserve"> </w:t>
      </w:r>
      <w:r w:rsidRPr="00330ACA">
        <w:t>ведения</w:t>
      </w:r>
      <w:r w:rsidR="00330ACA" w:rsidRPr="00330ACA">
        <w:t xml:space="preserve"> </w:t>
      </w:r>
      <w:r w:rsidRPr="00330ACA">
        <w:t>бухгалтерского</w:t>
      </w:r>
      <w:r w:rsidR="00330ACA" w:rsidRPr="00330ACA">
        <w:t xml:space="preserve"> </w:t>
      </w:r>
      <w:r w:rsidRPr="00330ACA">
        <w:t>учета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организации,</w:t>
      </w:r>
      <w:r w:rsidR="00330ACA" w:rsidRPr="00330ACA">
        <w:t xml:space="preserve"> </w:t>
      </w:r>
      <w:r w:rsidRPr="00330ACA">
        <w:t>но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мнение</w:t>
      </w:r>
      <w:r w:rsidR="00330ACA" w:rsidRPr="00330ACA">
        <w:t xml:space="preserve"> </w:t>
      </w:r>
      <w:r w:rsidRPr="00330ACA">
        <w:t>аудитора</w:t>
      </w:r>
      <w:r w:rsidR="00330ACA" w:rsidRPr="00330ACA">
        <w:t xml:space="preserve"> </w:t>
      </w:r>
      <w:r w:rsidRPr="00330ACA">
        <w:t>о</w:t>
      </w:r>
      <w:r w:rsidR="00330ACA" w:rsidRPr="00330ACA">
        <w:t xml:space="preserve"> </w:t>
      </w:r>
      <w:r w:rsidRPr="00330ACA">
        <w:t>финансово-хозяйственной</w:t>
      </w:r>
      <w:r w:rsidR="00330ACA" w:rsidRPr="00330ACA">
        <w:t xml:space="preserve"> </w:t>
      </w:r>
      <w:r w:rsidRPr="00330ACA">
        <w:t>деятельности</w:t>
      </w:r>
      <w:r w:rsidR="00330ACA" w:rsidRPr="00330ACA">
        <w:t xml:space="preserve"> </w:t>
      </w:r>
      <w:r w:rsidRPr="00330ACA">
        <w:t>организации.</w:t>
      </w:r>
    </w:p>
    <w:p w:rsidR="00330ACA" w:rsidRPr="00330ACA" w:rsidRDefault="002F2D9A" w:rsidP="00330ACA">
      <w:pPr>
        <w:shd w:val="clear" w:color="auto" w:fill="FFFFFF"/>
      </w:pPr>
      <w:r w:rsidRPr="00330ACA">
        <w:t>Аудиторское</w:t>
      </w:r>
      <w:r w:rsidR="00330ACA" w:rsidRPr="00330ACA">
        <w:t xml:space="preserve"> </w:t>
      </w:r>
      <w:r w:rsidRPr="00330ACA">
        <w:t>заключение</w:t>
      </w:r>
      <w:r w:rsidR="00330ACA" w:rsidRPr="00330ACA">
        <w:t xml:space="preserve"> </w:t>
      </w:r>
      <w:r w:rsidRPr="00330ACA">
        <w:t>составляется</w:t>
      </w:r>
      <w:r w:rsidR="00330ACA" w:rsidRPr="00330ACA">
        <w:t xml:space="preserve"> </w:t>
      </w:r>
      <w:r w:rsidRPr="00330ACA">
        <w:t>аудитором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содержит</w:t>
      </w:r>
      <w:r w:rsidR="00330ACA" w:rsidRPr="00330ACA">
        <w:t xml:space="preserve"> </w:t>
      </w:r>
      <w:r w:rsidRPr="00330ACA">
        <w:t>различные</w:t>
      </w:r>
      <w:r w:rsidR="00330ACA" w:rsidRPr="00330ACA">
        <w:t xml:space="preserve"> </w:t>
      </w:r>
      <w:r w:rsidRPr="00330ACA">
        <w:t>элементы,</w:t>
      </w:r>
      <w:r w:rsidR="00330ACA" w:rsidRPr="00330ACA">
        <w:t xml:space="preserve"> </w:t>
      </w:r>
      <w:r w:rsidRPr="00330ACA">
        <w:t>состав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объем</w:t>
      </w:r>
      <w:r w:rsidR="00330ACA" w:rsidRPr="00330ACA">
        <w:t xml:space="preserve"> </w:t>
      </w:r>
      <w:r w:rsidRPr="00330ACA">
        <w:t>ко</w:t>
      </w:r>
      <w:r w:rsidR="00521D03" w:rsidRPr="00330ACA">
        <w:t>торых</w:t>
      </w:r>
      <w:r w:rsidR="00330ACA" w:rsidRPr="00330ACA">
        <w:t xml:space="preserve"> </w:t>
      </w:r>
      <w:r w:rsidR="00521D03" w:rsidRPr="00330ACA">
        <w:t>определяется</w:t>
      </w:r>
      <w:r w:rsidR="00330ACA" w:rsidRPr="00330ACA">
        <w:t xml:space="preserve"> </w:t>
      </w:r>
      <w:r w:rsidR="00521D03" w:rsidRPr="00330ACA">
        <w:t>аудитором.</w:t>
      </w:r>
      <w:r w:rsidR="00330ACA" w:rsidRPr="00330ACA">
        <w:t xml:space="preserve"> </w:t>
      </w:r>
      <w:r w:rsidRPr="00330ACA">
        <w:t>Так,</w:t>
      </w:r>
      <w:r w:rsidR="00330ACA" w:rsidRPr="00330ACA">
        <w:t xml:space="preserve"> </w:t>
      </w:r>
      <w:r w:rsidRPr="00330ACA">
        <w:t>аудиторское</w:t>
      </w:r>
      <w:r w:rsidR="00330ACA" w:rsidRPr="00330ACA">
        <w:t xml:space="preserve"> </w:t>
      </w:r>
      <w:r w:rsidRPr="00330ACA">
        <w:t>заключение,</w:t>
      </w:r>
      <w:r w:rsidR="00330ACA" w:rsidRPr="00330ACA">
        <w:t xml:space="preserve"> </w:t>
      </w:r>
      <w:r w:rsidRPr="00330ACA">
        <w:t>кроме</w:t>
      </w:r>
      <w:r w:rsidR="00330ACA" w:rsidRPr="00330ACA">
        <w:t xml:space="preserve"> </w:t>
      </w:r>
      <w:r w:rsidRPr="00330ACA">
        <w:t>прочих</w:t>
      </w:r>
      <w:r w:rsidR="00330ACA" w:rsidRPr="00330ACA">
        <w:t xml:space="preserve"> </w:t>
      </w:r>
      <w:r w:rsidRPr="00330ACA">
        <w:t>элементов,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обязательном</w:t>
      </w:r>
      <w:r w:rsidR="00330ACA" w:rsidRPr="00330ACA">
        <w:t xml:space="preserve"> </w:t>
      </w:r>
      <w:r w:rsidRPr="00330ACA">
        <w:t>порядке</w:t>
      </w:r>
      <w:r w:rsidR="00330ACA" w:rsidRPr="00330ACA">
        <w:t xml:space="preserve"> </w:t>
      </w:r>
      <w:r w:rsidRPr="00330ACA">
        <w:t>включает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себя</w:t>
      </w:r>
      <w:r w:rsidR="00330ACA" w:rsidRPr="00330ACA">
        <w:t>:</w:t>
      </w:r>
    </w:p>
    <w:p w:rsidR="00330ACA" w:rsidRPr="00330ACA" w:rsidRDefault="00B83FE5" w:rsidP="00330ACA">
      <w:pPr>
        <w:shd w:val="clear" w:color="auto" w:fill="FFFFFF"/>
      </w:pPr>
      <w:r w:rsidRPr="00330ACA">
        <w:t>а</w:t>
      </w:r>
      <w:r w:rsidR="00330ACA" w:rsidRPr="00330ACA">
        <w:t xml:space="preserve">) </w:t>
      </w:r>
      <w:r w:rsidRPr="00330ACA">
        <w:t>наименование</w:t>
      </w:r>
      <w:r w:rsidR="00330ACA">
        <w:t xml:space="preserve"> "</w:t>
      </w:r>
      <w:r w:rsidRPr="00330ACA">
        <w:t>Аудиторское</w:t>
      </w:r>
      <w:r w:rsidR="00330ACA" w:rsidRPr="00330ACA">
        <w:t xml:space="preserve"> </w:t>
      </w:r>
      <w:r w:rsidRPr="00330ACA">
        <w:t>заключение</w:t>
      </w:r>
      <w:r w:rsidR="00330ACA" w:rsidRPr="00330ACA">
        <w:t xml:space="preserve"> </w:t>
      </w:r>
      <w:r w:rsidRPr="00330ACA">
        <w:t>по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</w:t>
      </w:r>
      <w:r w:rsidR="00330ACA">
        <w:t>"</w:t>
      </w:r>
      <w:r w:rsidR="00330ACA" w:rsidRPr="00330ACA">
        <w:t>;</w:t>
      </w:r>
    </w:p>
    <w:p w:rsidR="00330ACA" w:rsidRPr="00330ACA" w:rsidRDefault="00B83FE5" w:rsidP="00330ACA">
      <w:pPr>
        <w:shd w:val="clear" w:color="auto" w:fill="FFFFFF"/>
      </w:pPr>
      <w:r w:rsidRPr="00330ACA">
        <w:t>б</w:t>
      </w:r>
      <w:r w:rsidR="00330ACA" w:rsidRPr="00330ACA">
        <w:t xml:space="preserve">) </w:t>
      </w:r>
      <w:r w:rsidRPr="00330ACA">
        <w:t>наименование</w:t>
      </w:r>
      <w:r w:rsidR="00330ACA" w:rsidRPr="00330ACA">
        <w:t xml:space="preserve"> </w:t>
      </w:r>
      <w:r w:rsidRPr="00330ACA">
        <w:t>адресата</w:t>
      </w:r>
      <w:r w:rsidR="00330ACA" w:rsidRPr="00330ACA">
        <w:t>;</w:t>
      </w:r>
    </w:p>
    <w:p w:rsidR="00330ACA" w:rsidRPr="00330ACA" w:rsidRDefault="00B83FE5" w:rsidP="00330ACA">
      <w:pPr>
        <w:shd w:val="clear" w:color="auto" w:fill="FFFFFF"/>
      </w:pPr>
      <w:r w:rsidRPr="00330ACA">
        <w:t>в</w:t>
      </w:r>
      <w:r w:rsidR="00330ACA" w:rsidRPr="00330ACA">
        <w:t xml:space="preserve">) </w:t>
      </w:r>
      <w:r w:rsidRPr="00330ACA">
        <w:t>следующие</w:t>
      </w:r>
      <w:r w:rsidR="00330ACA" w:rsidRPr="00330ACA">
        <w:t xml:space="preserve"> </w:t>
      </w:r>
      <w:r w:rsidRPr="00330ACA">
        <w:t>сведения</w:t>
      </w:r>
      <w:r w:rsidR="00330ACA" w:rsidRPr="00330ACA">
        <w:t xml:space="preserve"> </w:t>
      </w:r>
      <w:r w:rsidRPr="00330ACA">
        <w:t>об</w:t>
      </w:r>
      <w:r w:rsidR="00330ACA" w:rsidRPr="00330ACA">
        <w:t xml:space="preserve"> </w:t>
      </w:r>
      <w:r w:rsidRPr="00330ACA">
        <w:t>аудиторе</w:t>
      </w:r>
      <w:r w:rsidR="00330ACA" w:rsidRPr="00330ACA">
        <w:t>:</w:t>
      </w:r>
    </w:p>
    <w:p w:rsidR="00330ACA" w:rsidRPr="00330ACA" w:rsidRDefault="00B83FE5" w:rsidP="00330ACA">
      <w:pPr>
        <w:numPr>
          <w:ilvl w:val="0"/>
          <w:numId w:val="33"/>
        </w:numPr>
        <w:shd w:val="clear" w:color="auto" w:fill="FFFFFF"/>
        <w:ind w:left="0" w:firstLine="709"/>
      </w:pPr>
      <w:r w:rsidRPr="00330ACA">
        <w:t>Организационно-правовую</w:t>
      </w:r>
      <w:r w:rsidR="00330ACA" w:rsidRPr="00330ACA">
        <w:t xml:space="preserve"> </w:t>
      </w:r>
      <w:r w:rsidRPr="00330ACA">
        <w:t>форму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наименование,</w:t>
      </w:r>
      <w:r w:rsidR="00330ACA" w:rsidRPr="00330ACA">
        <w:t xml:space="preserve"> </w:t>
      </w:r>
      <w:r w:rsidRPr="00330ACA">
        <w:t>для</w:t>
      </w:r>
      <w:r w:rsidR="00330ACA" w:rsidRPr="00330ACA">
        <w:t xml:space="preserve"> </w:t>
      </w:r>
      <w:r w:rsidRPr="00330ACA">
        <w:t>индивидуального</w:t>
      </w:r>
      <w:r w:rsidR="00330ACA" w:rsidRPr="00330ACA">
        <w:t xml:space="preserve"> </w:t>
      </w:r>
      <w:r w:rsidRPr="00330ACA">
        <w:t>аудитора</w:t>
      </w:r>
      <w:r w:rsidR="00330ACA" w:rsidRPr="00330ACA">
        <w:t xml:space="preserve"> - </w:t>
      </w:r>
      <w:r w:rsidR="00EA1421" w:rsidRPr="00330ACA">
        <w:t>фамилию,</w:t>
      </w:r>
      <w:r w:rsidR="00330ACA" w:rsidRPr="00330ACA">
        <w:t xml:space="preserve"> </w:t>
      </w:r>
      <w:r w:rsidR="00EA1421" w:rsidRPr="00330ACA">
        <w:t>имя,</w:t>
      </w:r>
      <w:r w:rsidR="00330ACA" w:rsidRPr="00330ACA">
        <w:t xml:space="preserve"> </w:t>
      </w:r>
      <w:r w:rsidR="00EA1421" w:rsidRPr="00330ACA">
        <w:t>отчество</w:t>
      </w:r>
      <w:r w:rsidR="00330ACA" w:rsidRPr="00330ACA">
        <w:t xml:space="preserve"> </w:t>
      </w:r>
      <w:r w:rsidR="00EA1421" w:rsidRPr="00330ACA">
        <w:t>и</w:t>
      </w:r>
      <w:r w:rsidR="00330ACA" w:rsidRPr="00330ACA">
        <w:t xml:space="preserve"> </w:t>
      </w:r>
      <w:r w:rsidR="00EA1421" w:rsidRPr="00330ACA">
        <w:t>указание</w:t>
      </w:r>
      <w:r w:rsidR="00330ACA" w:rsidRPr="00330ACA">
        <w:t xml:space="preserve"> </w:t>
      </w:r>
      <w:r w:rsidR="00EA1421" w:rsidRPr="00330ACA">
        <w:t>на</w:t>
      </w:r>
      <w:r w:rsidR="00330ACA" w:rsidRPr="00330ACA">
        <w:t xml:space="preserve"> </w:t>
      </w:r>
      <w:r w:rsidR="00EA1421" w:rsidRPr="00330ACA">
        <w:t>осуществление</w:t>
      </w:r>
      <w:r w:rsidR="00330ACA" w:rsidRPr="00330ACA">
        <w:t xml:space="preserve"> </w:t>
      </w:r>
      <w:r w:rsidR="00EA1421" w:rsidRPr="00330ACA">
        <w:t>им</w:t>
      </w:r>
      <w:r w:rsidR="00330ACA" w:rsidRPr="00330ACA">
        <w:t xml:space="preserve"> </w:t>
      </w:r>
      <w:r w:rsidR="00EA1421" w:rsidRPr="00330ACA">
        <w:t>своей</w:t>
      </w:r>
      <w:r w:rsidR="00330ACA" w:rsidRPr="00330ACA">
        <w:t xml:space="preserve"> </w:t>
      </w:r>
      <w:r w:rsidR="00EA1421" w:rsidRPr="00330ACA">
        <w:t>деятельности</w:t>
      </w:r>
      <w:r w:rsidR="00330ACA" w:rsidRPr="00330ACA">
        <w:t xml:space="preserve"> </w:t>
      </w:r>
      <w:r w:rsidR="00EA1421" w:rsidRPr="00330ACA">
        <w:t>без</w:t>
      </w:r>
      <w:r w:rsidR="00330ACA" w:rsidRPr="00330ACA">
        <w:t xml:space="preserve"> </w:t>
      </w:r>
      <w:r w:rsidR="00EA1421" w:rsidRPr="00330ACA">
        <w:t>образования</w:t>
      </w:r>
      <w:r w:rsidR="00330ACA" w:rsidRPr="00330ACA">
        <w:t xml:space="preserve"> </w:t>
      </w:r>
      <w:r w:rsidR="00EA1421" w:rsidRPr="00330ACA">
        <w:t>юридического</w:t>
      </w:r>
      <w:r w:rsidR="00330ACA" w:rsidRPr="00330ACA">
        <w:t xml:space="preserve"> </w:t>
      </w:r>
      <w:r w:rsidR="00EA1421" w:rsidRPr="00330ACA">
        <w:t>лица</w:t>
      </w:r>
      <w:r w:rsidR="00330ACA" w:rsidRPr="00330ACA">
        <w:t>;</w:t>
      </w:r>
    </w:p>
    <w:p w:rsidR="00330ACA" w:rsidRPr="00330ACA" w:rsidRDefault="00EA1421" w:rsidP="00330ACA">
      <w:pPr>
        <w:numPr>
          <w:ilvl w:val="0"/>
          <w:numId w:val="33"/>
        </w:numPr>
        <w:shd w:val="clear" w:color="auto" w:fill="FFFFFF"/>
        <w:ind w:left="0" w:firstLine="709"/>
      </w:pPr>
      <w:r w:rsidRPr="00330ACA">
        <w:t>Местонахождение</w:t>
      </w:r>
      <w:r w:rsidR="00330ACA" w:rsidRPr="00330ACA">
        <w:t>;</w:t>
      </w:r>
    </w:p>
    <w:p w:rsidR="00330ACA" w:rsidRPr="00330ACA" w:rsidRDefault="00EA1421" w:rsidP="00330ACA">
      <w:pPr>
        <w:numPr>
          <w:ilvl w:val="0"/>
          <w:numId w:val="33"/>
        </w:numPr>
        <w:shd w:val="clear" w:color="auto" w:fill="FFFFFF"/>
        <w:ind w:left="0" w:firstLine="709"/>
      </w:pPr>
      <w:r w:rsidRPr="00330ACA">
        <w:t>Номер,</w:t>
      </w:r>
      <w:r w:rsidR="00330ACA" w:rsidRPr="00330ACA">
        <w:t xml:space="preserve"> </w:t>
      </w:r>
      <w:r w:rsidRPr="00330ACA">
        <w:t>дату</w:t>
      </w:r>
      <w:r w:rsidR="00330ACA" w:rsidRPr="00330ACA">
        <w:t xml:space="preserve"> </w:t>
      </w:r>
      <w:r w:rsidRPr="00330ACA">
        <w:t>предоставления</w:t>
      </w:r>
      <w:r w:rsidR="00330ACA" w:rsidRPr="00330ACA">
        <w:t xml:space="preserve"> </w:t>
      </w:r>
      <w:r w:rsidRPr="00330ACA">
        <w:t>лицензии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осуществление</w:t>
      </w:r>
      <w:r w:rsidR="00330ACA" w:rsidRPr="00330ACA">
        <w:t xml:space="preserve"> </w:t>
      </w:r>
      <w:r w:rsidRPr="00330ACA">
        <w:t>аудиторской</w:t>
      </w:r>
      <w:r w:rsidR="00330ACA" w:rsidRPr="00330ACA">
        <w:t xml:space="preserve"> </w:t>
      </w:r>
      <w:r w:rsidRPr="00330ACA">
        <w:t>деятельности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наименование</w:t>
      </w:r>
      <w:r w:rsidR="00330ACA" w:rsidRPr="00330ACA">
        <w:t xml:space="preserve"> </w:t>
      </w:r>
      <w:r w:rsidRPr="00330ACA">
        <w:t>органа,</w:t>
      </w:r>
      <w:r w:rsidR="00330ACA" w:rsidRPr="00330ACA">
        <w:t xml:space="preserve"> </w:t>
      </w:r>
      <w:r w:rsidRPr="00330ACA">
        <w:t>предоставившего</w:t>
      </w:r>
      <w:r w:rsidR="00330ACA" w:rsidRPr="00330ACA">
        <w:t xml:space="preserve"> </w:t>
      </w:r>
      <w:r w:rsidRPr="00330ACA">
        <w:t>лицензию,</w:t>
      </w:r>
      <w:r w:rsidR="00330ACA" w:rsidRPr="00330ACA">
        <w:t xml:space="preserve"> </w:t>
      </w:r>
      <w:r w:rsidRPr="00330ACA">
        <w:t>а</w:t>
      </w:r>
      <w:r w:rsidR="00330ACA" w:rsidRPr="00330ACA">
        <w:t xml:space="preserve"> </w:t>
      </w:r>
      <w:r w:rsidRPr="00330ACA">
        <w:t>также</w:t>
      </w:r>
      <w:r w:rsidR="00330ACA" w:rsidRPr="00330ACA">
        <w:t xml:space="preserve"> </w:t>
      </w:r>
      <w:r w:rsidRPr="00330ACA">
        <w:t>срок</w:t>
      </w:r>
      <w:r w:rsidR="00330ACA" w:rsidRPr="00330ACA">
        <w:t xml:space="preserve"> </w:t>
      </w:r>
      <w:r w:rsidRPr="00330ACA">
        <w:t>действия</w:t>
      </w:r>
      <w:r w:rsidR="00330ACA" w:rsidRPr="00330ACA">
        <w:t xml:space="preserve"> </w:t>
      </w:r>
      <w:r w:rsidRPr="00330ACA">
        <w:t>лицензии</w:t>
      </w:r>
      <w:r w:rsidR="00330ACA" w:rsidRPr="00330ACA">
        <w:t>;</w:t>
      </w:r>
    </w:p>
    <w:p w:rsidR="00B83FE5" w:rsidRPr="00330ACA" w:rsidRDefault="00EA1421" w:rsidP="00330ACA">
      <w:pPr>
        <w:numPr>
          <w:ilvl w:val="0"/>
          <w:numId w:val="33"/>
        </w:numPr>
        <w:shd w:val="clear" w:color="auto" w:fill="FFFFFF"/>
        <w:ind w:left="0" w:firstLine="709"/>
      </w:pPr>
      <w:r w:rsidRPr="00330ACA">
        <w:t>Членство</w:t>
      </w:r>
      <w:r w:rsidR="00330ACA" w:rsidRPr="00330ACA">
        <w:t xml:space="preserve"> </w:t>
      </w:r>
      <w:r w:rsidRPr="00330ACA">
        <w:t>в</w:t>
      </w:r>
      <w:r w:rsidR="00330ACA" w:rsidRPr="00330ACA">
        <w:t xml:space="preserve"> </w:t>
      </w:r>
      <w:r w:rsidRPr="00330ACA">
        <w:t>аккредитованном</w:t>
      </w:r>
      <w:r w:rsidR="00330ACA" w:rsidRPr="00330ACA">
        <w:t xml:space="preserve"> </w:t>
      </w:r>
      <w:r w:rsidRPr="00330ACA">
        <w:t>профессиональном</w:t>
      </w:r>
      <w:r w:rsidR="00330ACA" w:rsidRPr="00330ACA">
        <w:t xml:space="preserve"> </w:t>
      </w:r>
      <w:r w:rsidRPr="00330ACA">
        <w:t>аудиторском</w:t>
      </w:r>
      <w:r w:rsidR="00330ACA" w:rsidRPr="00330ACA">
        <w:t xml:space="preserve"> </w:t>
      </w:r>
      <w:r w:rsidRPr="00330ACA">
        <w:t>объединении</w:t>
      </w:r>
      <w:r w:rsidR="00D35FC7" w:rsidRPr="00330ACA">
        <w:t>.</w:t>
      </w:r>
    </w:p>
    <w:p w:rsidR="00330ACA" w:rsidRPr="00330ACA" w:rsidRDefault="00EA1421" w:rsidP="00330ACA">
      <w:pPr>
        <w:shd w:val="clear" w:color="auto" w:fill="FFFFFF"/>
      </w:pPr>
      <w:r w:rsidRPr="00330ACA">
        <w:t>г</w:t>
      </w:r>
      <w:r w:rsidR="00330ACA" w:rsidRPr="00330ACA">
        <w:t xml:space="preserve">) </w:t>
      </w:r>
      <w:r w:rsidRPr="00330ACA">
        <w:t>следующие</w:t>
      </w:r>
      <w:r w:rsidR="00330ACA" w:rsidRPr="00330ACA">
        <w:t xml:space="preserve"> </w:t>
      </w:r>
      <w:r w:rsidRPr="00330ACA">
        <w:t>сведения</w:t>
      </w:r>
      <w:r w:rsidR="00330ACA" w:rsidRPr="00330ACA">
        <w:t xml:space="preserve"> </w:t>
      </w:r>
      <w:r w:rsidRPr="00330ACA">
        <w:t>об</w:t>
      </w:r>
      <w:r w:rsidR="00330ACA" w:rsidRPr="00330ACA">
        <w:t xml:space="preserve"> </w:t>
      </w:r>
      <w:r w:rsidRPr="00330ACA">
        <w:t>аудируемом</w:t>
      </w:r>
      <w:r w:rsidR="00330ACA" w:rsidRPr="00330ACA">
        <w:t xml:space="preserve"> </w:t>
      </w:r>
      <w:r w:rsidRPr="00330ACA">
        <w:t>лице</w:t>
      </w:r>
      <w:r w:rsidR="00330ACA" w:rsidRPr="00330ACA">
        <w:t>:</w:t>
      </w:r>
    </w:p>
    <w:p w:rsidR="00330ACA" w:rsidRPr="00330ACA" w:rsidRDefault="00EA1421" w:rsidP="00330ACA">
      <w:pPr>
        <w:numPr>
          <w:ilvl w:val="0"/>
          <w:numId w:val="34"/>
        </w:numPr>
        <w:shd w:val="clear" w:color="auto" w:fill="FFFFFF"/>
        <w:ind w:left="0" w:firstLine="709"/>
      </w:pPr>
      <w:r w:rsidRPr="00330ACA">
        <w:t>Организационно-правовую</w:t>
      </w:r>
      <w:r w:rsidR="00330ACA" w:rsidRPr="00330ACA">
        <w:t xml:space="preserve"> </w:t>
      </w:r>
      <w:r w:rsidRPr="00330ACA">
        <w:t>форму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наименование</w:t>
      </w:r>
      <w:r w:rsidR="00330ACA" w:rsidRPr="00330ACA">
        <w:t>;</w:t>
      </w:r>
    </w:p>
    <w:p w:rsidR="00330ACA" w:rsidRPr="00330ACA" w:rsidRDefault="00EA1421" w:rsidP="00330ACA">
      <w:pPr>
        <w:numPr>
          <w:ilvl w:val="0"/>
          <w:numId w:val="34"/>
        </w:numPr>
        <w:shd w:val="clear" w:color="auto" w:fill="FFFFFF"/>
        <w:ind w:left="0" w:firstLine="709"/>
      </w:pPr>
      <w:r w:rsidRPr="00330ACA">
        <w:t>Местонахождение</w:t>
      </w:r>
      <w:r w:rsidR="00330ACA" w:rsidRPr="00330ACA">
        <w:t>;</w:t>
      </w:r>
    </w:p>
    <w:p w:rsidR="00330ACA" w:rsidRPr="00330ACA" w:rsidRDefault="00EA1421" w:rsidP="00330ACA">
      <w:pPr>
        <w:numPr>
          <w:ilvl w:val="0"/>
          <w:numId w:val="34"/>
        </w:numPr>
        <w:shd w:val="clear" w:color="auto" w:fill="FFFFFF"/>
        <w:ind w:left="0" w:firstLine="709"/>
      </w:pPr>
      <w:r w:rsidRPr="00330ACA">
        <w:t>Номер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дату</w:t>
      </w:r>
      <w:r w:rsidR="00330ACA" w:rsidRPr="00330ACA">
        <w:t xml:space="preserve"> </w:t>
      </w:r>
      <w:r w:rsidRPr="00330ACA">
        <w:t>свидетельства</w:t>
      </w:r>
      <w:r w:rsidR="00330ACA" w:rsidRPr="00330ACA">
        <w:t xml:space="preserve"> </w:t>
      </w:r>
      <w:r w:rsidR="00D35FC7" w:rsidRPr="00330ACA">
        <w:t>о</w:t>
      </w:r>
      <w:r w:rsidR="00330ACA" w:rsidRPr="00330ACA">
        <w:t xml:space="preserve"> </w:t>
      </w:r>
      <w:r w:rsidR="00D35FC7" w:rsidRPr="00330ACA">
        <w:t>государственной</w:t>
      </w:r>
      <w:r w:rsidR="00330ACA" w:rsidRPr="00330ACA">
        <w:t xml:space="preserve"> </w:t>
      </w:r>
      <w:r w:rsidR="00D35FC7" w:rsidRPr="00330ACA">
        <w:t>регистрации.</w:t>
      </w:r>
    </w:p>
    <w:p w:rsidR="00330ACA" w:rsidRPr="00330ACA" w:rsidRDefault="00D35FC7" w:rsidP="00330ACA">
      <w:pPr>
        <w:shd w:val="clear" w:color="auto" w:fill="FFFFFF"/>
      </w:pPr>
      <w:r w:rsidRPr="00330ACA">
        <w:t>д</w:t>
      </w:r>
      <w:r w:rsidR="00330ACA" w:rsidRPr="00330ACA">
        <w:t xml:space="preserve">) </w:t>
      </w:r>
      <w:r w:rsidRPr="00330ACA">
        <w:t>вводную</w:t>
      </w:r>
      <w:r w:rsidR="00330ACA" w:rsidRPr="00330ACA">
        <w:t xml:space="preserve"> </w:t>
      </w:r>
      <w:r w:rsidRPr="00330ACA">
        <w:t>часть</w:t>
      </w:r>
      <w:r w:rsidR="00330ACA" w:rsidRPr="00330ACA">
        <w:t>;</w:t>
      </w:r>
    </w:p>
    <w:p w:rsidR="00330ACA" w:rsidRPr="00330ACA" w:rsidRDefault="00D35FC7" w:rsidP="00330ACA">
      <w:pPr>
        <w:shd w:val="clear" w:color="auto" w:fill="FFFFFF"/>
      </w:pPr>
      <w:r w:rsidRPr="00330ACA">
        <w:t>е</w:t>
      </w:r>
      <w:r w:rsidR="00330ACA" w:rsidRPr="00330ACA">
        <w:t xml:space="preserve">) </w:t>
      </w:r>
      <w:r w:rsidRPr="00330ACA">
        <w:t>часть,</w:t>
      </w:r>
      <w:r w:rsidR="00330ACA" w:rsidRPr="00330ACA">
        <w:t xml:space="preserve"> </w:t>
      </w:r>
      <w:r w:rsidRPr="00330ACA">
        <w:t>описывающую</w:t>
      </w:r>
      <w:r w:rsidR="00330ACA" w:rsidRPr="00330ACA">
        <w:t xml:space="preserve"> </w:t>
      </w:r>
      <w:r w:rsidRPr="00330ACA">
        <w:t>объем</w:t>
      </w:r>
      <w:r w:rsidR="00330ACA" w:rsidRPr="00330ACA">
        <w:t xml:space="preserve"> </w:t>
      </w:r>
      <w:r w:rsidRPr="00330ACA">
        <w:t>аудита</w:t>
      </w:r>
      <w:r w:rsidR="00330ACA" w:rsidRPr="00330ACA">
        <w:t>;</w:t>
      </w:r>
    </w:p>
    <w:p w:rsidR="00330ACA" w:rsidRPr="00330ACA" w:rsidRDefault="00D35FC7" w:rsidP="00330ACA">
      <w:pPr>
        <w:shd w:val="clear" w:color="auto" w:fill="FFFFFF"/>
      </w:pPr>
      <w:r w:rsidRPr="00330ACA">
        <w:t>ж</w:t>
      </w:r>
      <w:r w:rsidR="00330ACA" w:rsidRPr="00330ACA">
        <w:t xml:space="preserve">) </w:t>
      </w:r>
      <w:r w:rsidRPr="00330ACA">
        <w:t>часть,</w:t>
      </w:r>
      <w:r w:rsidR="00330ACA" w:rsidRPr="00330ACA">
        <w:t xml:space="preserve"> </w:t>
      </w:r>
      <w:r w:rsidRPr="00330ACA">
        <w:t>содержащую</w:t>
      </w:r>
      <w:r w:rsidR="00330ACA" w:rsidRPr="00330ACA">
        <w:t xml:space="preserve"> </w:t>
      </w:r>
      <w:r w:rsidRPr="00330ACA">
        <w:t>мнение</w:t>
      </w:r>
      <w:r w:rsidR="00330ACA" w:rsidRPr="00330ACA">
        <w:t xml:space="preserve"> </w:t>
      </w:r>
      <w:r w:rsidRPr="00330ACA">
        <w:t>аудитора</w:t>
      </w:r>
      <w:r w:rsidR="00330ACA" w:rsidRPr="00330ACA">
        <w:t>;</w:t>
      </w:r>
    </w:p>
    <w:p w:rsidR="00330ACA" w:rsidRPr="00330ACA" w:rsidRDefault="00D35FC7" w:rsidP="00330ACA">
      <w:pPr>
        <w:shd w:val="clear" w:color="auto" w:fill="FFFFFF"/>
      </w:pPr>
      <w:r w:rsidRPr="00330ACA">
        <w:t>з</w:t>
      </w:r>
      <w:r w:rsidR="00330ACA" w:rsidRPr="00330ACA">
        <w:t xml:space="preserve">) </w:t>
      </w:r>
      <w:r w:rsidRPr="00330ACA">
        <w:t>дату</w:t>
      </w:r>
      <w:r w:rsidR="00330ACA" w:rsidRPr="00330ACA">
        <w:t xml:space="preserve"> </w:t>
      </w:r>
      <w:r w:rsidRPr="00330ACA">
        <w:t>аудиторского</w:t>
      </w:r>
      <w:r w:rsidR="00330ACA" w:rsidRPr="00330ACA">
        <w:t xml:space="preserve"> </w:t>
      </w:r>
      <w:r w:rsidRPr="00330ACA">
        <w:t>заключения</w:t>
      </w:r>
      <w:r w:rsidR="00330ACA" w:rsidRPr="00330ACA">
        <w:t>;</w:t>
      </w:r>
    </w:p>
    <w:p w:rsidR="00330ACA" w:rsidRPr="00330ACA" w:rsidRDefault="00D35FC7" w:rsidP="00330ACA">
      <w:pPr>
        <w:shd w:val="clear" w:color="auto" w:fill="FFFFFF"/>
      </w:pPr>
      <w:r w:rsidRPr="00330ACA">
        <w:t>и</w:t>
      </w:r>
      <w:r w:rsidR="00330ACA" w:rsidRPr="00330ACA">
        <w:t xml:space="preserve">) </w:t>
      </w:r>
      <w:r w:rsidRPr="00330ACA">
        <w:t>подпись</w:t>
      </w:r>
      <w:r w:rsidR="00330ACA" w:rsidRPr="00330ACA">
        <w:t xml:space="preserve"> </w:t>
      </w:r>
      <w:r w:rsidRPr="00330ACA">
        <w:t>аудитора.</w:t>
      </w:r>
    </w:p>
    <w:p w:rsidR="00330ACA" w:rsidRPr="00330ACA" w:rsidRDefault="00DD386F" w:rsidP="00330ACA">
      <w:r w:rsidRPr="00330ACA">
        <w:t>Тем</w:t>
      </w:r>
      <w:r w:rsidR="00330ACA" w:rsidRPr="00330ACA">
        <w:t xml:space="preserve"> </w:t>
      </w:r>
      <w:r w:rsidRPr="00330ACA">
        <w:t>самым</w:t>
      </w:r>
      <w:r w:rsidR="00330ACA" w:rsidRPr="00330ACA">
        <w:t xml:space="preserve"> </w:t>
      </w:r>
      <w:r w:rsidRPr="00330ACA">
        <w:t>аудиторское</w:t>
      </w:r>
      <w:r w:rsidR="00330ACA" w:rsidRPr="00330ACA">
        <w:t xml:space="preserve"> </w:t>
      </w:r>
      <w:r w:rsidRPr="00330ACA">
        <w:t>заключение</w:t>
      </w:r>
      <w:r w:rsidR="00330ACA" w:rsidRPr="00330ACA">
        <w:t xml:space="preserve"> </w:t>
      </w:r>
      <w:r w:rsidRPr="00330ACA">
        <w:t>играет</w:t>
      </w:r>
      <w:r w:rsidR="00330ACA" w:rsidRPr="00330ACA">
        <w:t xml:space="preserve"> </w:t>
      </w:r>
      <w:r w:rsidRPr="00330ACA">
        <w:t>не</w:t>
      </w:r>
      <w:r w:rsidR="00330ACA" w:rsidRPr="00330ACA">
        <w:t xml:space="preserve"> </w:t>
      </w:r>
      <w:r w:rsidRPr="00330ACA">
        <w:t>мало</w:t>
      </w:r>
      <w:r w:rsidR="00330ACA" w:rsidRPr="00330ACA">
        <w:t xml:space="preserve"> </w:t>
      </w:r>
      <w:r w:rsidRPr="00330ACA">
        <w:t>важную</w:t>
      </w:r>
      <w:r w:rsidR="00330ACA" w:rsidRPr="00330ACA">
        <w:t xml:space="preserve"> </w:t>
      </w:r>
      <w:r w:rsidRPr="00330ACA">
        <w:t>роль</w:t>
      </w:r>
      <w:r w:rsidR="00330ACA" w:rsidRPr="00330ACA">
        <w:t xml:space="preserve"> </w:t>
      </w:r>
      <w:r w:rsidRPr="00330ACA">
        <w:t>для</w:t>
      </w:r>
      <w:r w:rsidR="00330ACA" w:rsidRPr="00330ACA">
        <w:t xml:space="preserve"> </w:t>
      </w:r>
      <w:r w:rsidRPr="00330ACA">
        <w:t>проверяемой</w:t>
      </w:r>
      <w:r w:rsidR="00330ACA" w:rsidRPr="00330ACA">
        <w:t xml:space="preserve"> </w:t>
      </w:r>
      <w:r w:rsidRPr="00330ACA">
        <w:t>организации.</w:t>
      </w:r>
      <w:r w:rsidR="00330ACA" w:rsidRPr="00330ACA">
        <w:t xml:space="preserve"> </w:t>
      </w:r>
      <w:r w:rsidR="00304CA4" w:rsidRPr="00330ACA">
        <w:t>На</w:t>
      </w:r>
      <w:r w:rsidR="00330ACA" w:rsidRPr="00330ACA">
        <w:t xml:space="preserve"> </w:t>
      </w:r>
      <w:r w:rsidR="00304CA4" w:rsidRPr="00330ACA">
        <w:t>сколько</w:t>
      </w:r>
      <w:r w:rsidR="00330ACA" w:rsidRPr="00330ACA">
        <w:t xml:space="preserve"> </w:t>
      </w:r>
      <w:r w:rsidR="00304CA4" w:rsidRPr="00330ACA">
        <w:t>заключение</w:t>
      </w:r>
      <w:r w:rsidR="00330ACA" w:rsidRPr="00330ACA">
        <w:t xml:space="preserve"> </w:t>
      </w:r>
      <w:r w:rsidR="00304CA4" w:rsidRPr="00330ACA">
        <w:t>положительно,</w:t>
      </w:r>
      <w:r w:rsidR="00330ACA" w:rsidRPr="00330ACA">
        <w:t xml:space="preserve"> </w:t>
      </w:r>
      <w:r w:rsidR="00304CA4" w:rsidRPr="00330ACA">
        <w:t>настолько</w:t>
      </w:r>
      <w:r w:rsidR="00330ACA" w:rsidRPr="00330ACA">
        <w:t xml:space="preserve"> </w:t>
      </w:r>
      <w:r w:rsidR="00304CA4" w:rsidRPr="00330ACA">
        <w:t>положительная</w:t>
      </w:r>
      <w:r w:rsidR="00330ACA" w:rsidRPr="00330ACA">
        <w:t xml:space="preserve"> </w:t>
      </w:r>
      <w:r w:rsidR="00304CA4" w:rsidRPr="00330ACA">
        <w:t>деятельность</w:t>
      </w:r>
      <w:r w:rsidR="00330ACA" w:rsidRPr="00330ACA">
        <w:t xml:space="preserve"> </w:t>
      </w:r>
      <w:r w:rsidR="00304CA4" w:rsidRPr="00330ACA">
        <w:t>организации</w:t>
      </w:r>
      <w:r w:rsidR="00330ACA" w:rsidRPr="00330ACA">
        <w:t xml:space="preserve"> </w:t>
      </w:r>
      <w:r w:rsidR="00304CA4" w:rsidRPr="00330ACA">
        <w:t>в</w:t>
      </w:r>
      <w:r w:rsidR="00330ACA" w:rsidRPr="00330ACA">
        <w:t xml:space="preserve"> </w:t>
      </w:r>
      <w:r w:rsidR="00304CA4" w:rsidRPr="00330ACA">
        <w:t>целом</w:t>
      </w:r>
      <w:r w:rsidR="000A16D6" w:rsidRPr="00330ACA">
        <w:t>,</w:t>
      </w:r>
      <w:r w:rsidR="00330ACA" w:rsidRPr="00330ACA">
        <w:t xml:space="preserve"> </w:t>
      </w:r>
      <w:r w:rsidR="000A16D6" w:rsidRPr="00330ACA">
        <w:t>а</w:t>
      </w:r>
      <w:r w:rsidR="00330ACA" w:rsidRPr="00330ACA">
        <w:t xml:space="preserve"> </w:t>
      </w:r>
      <w:r w:rsidR="000A16D6" w:rsidRPr="00330ACA">
        <w:t>все</w:t>
      </w:r>
      <w:r w:rsidR="00330ACA" w:rsidRPr="00330ACA">
        <w:t xml:space="preserve"> </w:t>
      </w:r>
      <w:r w:rsidR="000A16D6" w:rsidRPr="00330ACA">
        <w:t>это</w:t>
      </w:r>
      <w:r w:rsidR="00330ACA" w:rsidRPr="00330ACA">
        <w:t xml:space="preserve"> </w:t>
      </w:r>
      <w:r w:rsidR="000A16D6" w:rsidRPr="00330ACA">
        <w:t>зависит</w:t>
      </w:r>
      <w:r w:rsidR="00330ACA" w:rsidRPr="00330ACA">
        <w:t xml:space="preserve"> </w:t>
      </w:r>
      <w:r w:rsidR="000A16D6" w:rsidRPr="00330ACA">
        <w:t>от</w:t>
      </w:r>
      <w:r w:rsidR="00330ACA" w:rsidRPr="00330ACA">
        <w:t xml:space="preserve"> </w:t>
      </w:r>
      <w:r w:rsidR="000A16D6" w:rsidRPr="00330ACA">
        <w:t>финансовой</w:t>
      </w:r>
      <w:r w:rsidR="00330ACA" w:rsidRPr="00330ACA">
        <w:t xml:space="preserve"> </w:t>
      </w:r>
      <w:r w:rsidR="000A16D6" w:rsidRPr="00330ACA">
        <w:t>отчетности.</w:t>
      </w:r>
      <w:r w:rsidR="00330ACA" w:rsidRPr="00330ACA">
        <w:t xml:space="preserve"> </w:t>
      </w:r>
      <w:r w:rsidR="00304CA4" w:rsidRPr="00330ACA">
        <w:t>Так</w:t>
      </w:r>
      <w:r w:rsidR="00330ACA" w:rsidRPr="00330ACA">
        <w:t xml:space="preserve"> </w:t>
      </w:r>
      <w:r w:rsidR="00304CA4" w:rsidRPr="00330ACA">
        <w:t>как</w:t>
      </w:r>
      <w:r w:rsidR="00330ACA" w:rsidRPr="00330ACA">
        <w:t xml:space="preserve"> </w:t>
      </w:r>
      <w:r w:rsidR="00304CA4" w:rsidRPr="00330ACA">
        <w:t>для</w:t>
      </w:r>
      <w:r w:rsidR="00330ACA" w:rsidRPr="00330ACA">
        <w:t xml:space="preserve"> </w:t>
      </w:r>
      <w:r w:rsidRPr="00330ACA">
        <w:t>мног</w:t>
      </w:r>
      <w:r w:rsidR="00304CA4" w:rsidRPr="00330ACA">
        <w:t>их</w:t>
      </w:r>
      <w:r w:rsidR="00330ACA" w:rsidRPr="00330ACA">
        <w:t xml:space="preserve"> </w:t>
      </w:r>
      <w:r w:rsidR="00304CA4" w:rsidRPr="00330ACA">
        <w:t>внешних</w:t>
      </w:r>
      <w:r w:rsidR="00330ACA" w:rsidRPr="00330ACA">
        <w:t xml:space="preserve"> </w:t>
      </w:r>
      <w:r w:rsidR="00304CA4" w:rsidRPr="00330ACA">
        <w:t>пользовател</w:t>
      </w:r>
      <w:r w:rsidR="000A16D6" w:rsidRPr="00330ACA">
        <w:t>ей</w:t>
      </w:r>
      <w:r w:rsidR="00330ACA" w:rsidRPr="00330ACA">
        <w:t xml:space="preserve"> </w:t>
      </w:r>
      <w:r w:rsidR="000A16D6" w:rsidRPr="00330ACA">
        <w:t>аудиторское</w:t>
      </w:r>
      <w:r w:rsidR="00330ACA" w:rsidRPr="00330ACA">
        <w:t xml:space="preserve"> </w:t>
      </w:r>
      <w:r w:rsidR="000A16D6" w:rsidRPr="00330ACA">
        <w:t>заключение</w:t>
      </w:r>
      <w:r w:rsidR="00330ACA" w:rsidRPr="00330ACA">
        <w:t xml:space="preserve"> </w:t>
      </w:r>
      <w:r w:rsidR="00304CA4" w:rsidRPr="00330ACA">
        <w:t>является</w:t>
      </w:r>
      <w:r w:rsidR="00330ACA" w:rsidRPr="00330ACA">
        <w:t xml:space="preserve"> </w:t>
      </w:r>
      <w:r w:rsidR="00304CA4" w:rsidRPr="00330ACA">
        <w:t>опирающим</w:t>
      </w:r>
      <w:r w:rsidR="00330ACA" w:rsidRPr="00330ACA">
        <w:t xml:space="preserve"> </w:t>
      </w:r>
      <w:r w:rsidR="00304CA4" w:rsidRPr="00330ACA">
        <w:t>документом.</w:t>
      </w:r>
      <w:r w:rsidR="00330ACA" w:rsidRPr="00330ACA">
        <w:t xml:space="preserve"> </w:t>
      </w:r>
      <w:r w:rsidR="00304CA4" w:rsidRPr="00330ACA">
        <w:t>Многие</w:t>
      </w:r>
      <w:r w:rsidR="00330ACA" w:rsidRPr="00330ACA">
        <w:t xml:space="preserve"> </w:t>
      </w:r>
      <w:r w:rsidR="00304CA4" w:rsidRPr="00330ACA">
        <w:t>инвесторы</w:t>
      </w:r>
      <w:r w:rsidR="00330ACA" w:rsidRPr="00330ACA">
        <w:t xml:space="preserve"> </w:t>
      </w:r>
      <w:r w:rsidR="00304CA4" w:rsidRPr="00330ACA">
        <w:t>и</w:t>
      </w:r>
      <w:r w:rsidR="00330ACA" w:rsidRPr="00330ACA">
        <w:t xml:space="preserve"> </w:t>
      </w:r>
      <w:r w:rsidR="00304CA4" w:rsidRPr="00330ACA">
        <w:t>другие</w:t>
      </w:r>
      <w:r w:rsidR="00330ACA" w:rsidRPr="00330ACA">
        <w:t xml:space="preserve"> </w:t>
      </w:r>
      <w:r w:rsidR="00304CA4" w:rsidRPr="00330ACA">
        <w:t>заинтересованные</w:t>
      </w:r>
      <w:r w:rsidR="00330ACA" w:rsidRPr="00330ACA">
        <w:t xml:space="preserve"> </w:t>
      </w:r>
      <w:r w:rsidR="00304CA4" w:rsidRPr="00330ACA">
        <w:t>лица</w:t>
      </w:r>
      <w:r w:rsidR="00330ACA" w:rsidRPr="00330ACA">
        <w:t xml:space="preserve"> </w:t>
      </w:r>
      <w:r w:rsidR="000A16D6" w:rsidRPr="00330ACA">
        <w:t>с</w:t>
      </w:r>
      <w:r w:rsidR="00330ACA" w:rsidRPr="00330ACA">
        <w:t xml:space="preserve"> </w:t>
      </w:r>
      <w:r w:rsidR="000A16D6" w:rsidRPr="00330ACA">
        <w:t>помощью</w:t>
      </w:r>
      <w:r w:rsidR="00330ACA" w:rsidRPr="00330ACA">
        <w:t xml:space="preserve"> </w:t>
      </w:r>
      <w:r w:rsidR="000A16D6" w:rsidRPr="00330ACA">
        <w:t>него</w:t>
      </w:r>
      <w:r w:rsidR="00330ACA" w:rsidRPr="00330ACA">
        <w:t xml:space="preserve"> </w:t>
      </w:r>
      <w:r w:rsidR="00304CA4" w:rsidRPr="00330ACA">
        <w:t>видят</w:t>
      </w:r>
      <w:r w:rsidR="00330ACA" w:rsidRPr="00330ACA">
        <w:t xml:space="preserve"> </w:t>
      </w:r>
      <w:r w:rsidR="00304CA4" w:rsidRPr="00330ACA">
        <w:t>насколько</w:t>
      </w:r>
      <w:r w:rsidR="00330ACA" w:rsidRPr="00330ACA">
        <w:t xml:space="preserve"> </w:t>
      </w:r>
      <w:r w:rsidR="00304CA4" w:rsidRPr="00330ACA">
        <w:t>успешная</w:t>
      </w:r>
      <w:r w:rsidR="00330ACA" w:rsidRPr="00330ACA">
        <w:t xml:space="preserve"> </w:t>
      </w:r>
      <w:r w:rsidR="00304CA4" w:rsidRPr="00330ACA">
        <w:t>и</w:t>
      </w:r>
      <w:r w:rsidR="00330ACA" w:rsidRPr="00330ACA">
        <w:t xml:space="preserve"> </w:t>
      </w:r>
      <w:r w:rsidR="00304CA4" w:rsidRPr="00330ACA">
        <w:t>рентабельная</w:t>
      </w:r>
      <w:r w:rsidR="00330ACA" w:rsidRPr="00330ACA">
        <w:t xml:space="preserve"> </w:t>
      </w:r>
      <w:r w:rsidR="00304CA4" w:rsidRPr="00330ACA">
        <w:t>организация.</w:t>
      </w:r>
      <w:r w:rsidR="00330ACA" w:rsidRPr="00330ACA">
        <w:t xml:space="preserve"> </w:t>
      </w:r>
      <w:r w:rsidR="00304CA4" w:rsidRPr="00330ACA">
        <w:t>И</w:t>
      </w:r>
      <w:r w:rsidR="00330ACA" w:rsidRPr="00330ACA">
        <w:t xml:space="preserve"> </w:t>
      </w:r>
      <w:r w:rsidR="00304CA4" w:rsidRPr="00330ACA">
        <w:t>следует</w:t>
      </w:r>
      <w:r w:rsidR="00330ACA" w:rsidRPr="00330ACA">
        <w:t xml:space="preserve"> </w:t>
      </w:r>
      <w:r w:rsidR="00304CA4" w:rsidRPr="00330ACA">
        <w:t>ли</w:t>
      </w:r>
      <w:r w:rsidR="00330ACA" w:rsidRPr="00330ACA">
        <w:t xml:space="preserve"> </w:t>
      </w:r>
      <w:r w:rsidR="00304CA4" w:rsidRPr="00330ACA">
        <w:t>в</w:t>
      </w:r>
      <w:r w:rsidR="00330ACA" w:rsidRPr="00330ACA">
        <w:t xml:space="preserve"> </w:t>
      </w:r>
      <w:r w:rsidR="00304CA4" w:rsidRPr="00330ACA">
        <w:t>последствии</w:t>
      </w:r>
      <w:r w:rsidR="00330ACA" w:rsidRPr="00330ACA">
        <w:t xml:space="preserve"> </w:t>
      </w:r>
      <w:r w:rsidR="00304CA4" w:rsidRPr="00330ACA">
        <w:t>вкладывать</w:t>
      </w:r>
      <w:r w:rsidR="00330ACA" w:rsidRPr="00330ACA">
        <w:t xml:space="preserve"> </w:t>
      </w:r>
      <w:r w:rsidR="00304CA4" w:rsidRPr="00330ACA">
        <w:t>свои</w:t>
      </w:r>
      <w:r w:rsidR="00330ACA" w:rsidRPr="00330ACA">
        <w:t xml:space="preserve"> </w:t>
      </w:r>
      <w:r w:rsidR="00304CA4" w:rsidRPr="00330ACA">
        <w:t>инвестиции</w:t>
      </w:r>
      <w:r w:rsidR="00330ACA" w:rsidRPr="00330ACA">
        <w:t xml:space="preserve"> </w:t>
      </w:r>
      <w:r w:rsidR="00304CA4" w:rsidRPr="00330ACA">
        <w:t>в</w:t>
      </w:r>
      <w:r w:rsidR="00330ACA" w:rsidRPr="00330ACA">
        <w:t xml:space="preserve"> </w:t>
      </w:r>
      <w:r w:rsidR="00304CA4" w:rsidRPr="00330ACA">
        <w:t>эту</w:t>
      </w:r>
      <w:r w:rsidR="00330ACA" w:rsidRPr="00330ACA">
        <w:t xml:space="preserve"> </w:t>
      </w:r>
      <w:r w:rsidR="00304CA4" w:rsidRPr="00330ACA">
        <w:t>органи</w:t>
      </w:r>
      <w:r w:rsidR="008F31C3" w:rsidRPr="00330ACA">
        <w:t>зацию</w:t>
      </w:r>
      <w:r w:rsidR="00330ACA" w:rsidRPr="00330ACA">
        <w:t xml:space="preserve"> </w:t>
      </w:r>
      <w:r w:rsidR="008F31C3" w:rsidRPr="00330ACA">
        <w:t>или</w:t>
      </w:r>
      <w:r w:rsidR="00330ACA" w:rsidRPr="00330ACA">
        <w:t xml:space="preserve"> </w:t>
      </w:r>
      <w:r w:rsidR="008F31C3" w:rsidRPr="00330ACA">
        <w:t>же</w:t>
      </w:r>
      <w:r w:rsidR="00330ACA" w:rsidRPr="00330ACA">
        <w:t xml:space="preserve"> </w:t>
      </w:r>
      <w:r w:rsidR="008F31C3" w:rsidRPr="00330ACA">
        <w:t>сотрудничать</w:t>
      </w:r>
      <w:r w:rsidR="00330ACA" w:rsidRPr="00330ACA">
        <w:t xml:space="preserve"> </w:t>
      </w:r>
      <w:r w:rsidR="008F31C3" w:rsidRPr="00330ACA">
        <w:t>с</w:t>
      </w:r>
      <w:r w:rsidR="00330ACA" w:rsidRPr="00330ACA">
        <w:t xml:space="preserve"> </w:t>
      </w:r>
      <w:r w:rsidR="008F31C3" w:rsidRPr="00330ACA">
        <w:t>ней.</w:t>
      </w:r>
    </w:p>
    <w:p w:rsidR="00330ACA" w:rsidRDefault="00BB3E3A" w:rsidP="00BB3E3A">
      <w:pPr>
        <w:pStyle w:val="2"/>
      </w:pPr>
      <w:r>
        <w:br w:type="page"/>
      </w:r>
      <w:bookmarkStart w:id="11" w:name="_Toc279062292"/>
      <w:r w:rsidR="000A16D6" w:rsidRPr="00330ACA">
        <w:t>Список</w:t>
      </w:r>
      <w:r w:rsidR="00330ACA" w:rsidRPr="00330ACA">
        <w:t xml:space="preserve"> </w:t>
      </w:r>
      <w:r w:rsidR="000A16D6" w:rsidRPr="00330ACA">
        <w:t>использованной</w:t>
      </w:r>
      <w:r w:rsidR="00330ACA" w:rsidRPr="00330ACA">
        <w:t xml:space="preserve"> </w:t>
      </w:r>
      <w:r w:rsidR="000A16D6" w:rsidRPr="00330ACA">
        <w:t>литературы</w:t>
      </w:r>
      <w:bookmarkEnd w:id="11"/>
    </w:p>
    <w:p w:rsidR="00BB3E3A" w:rsidRPr="00BB3E3A" w:rsidRDefault="00BB3E3A" w:rsidP="00BB3E3A"/>
    <w:p w:rsidR="008324D9" w:rsidRPr="00330ACA" w:rsidRDefault="00487530" w:rsidP="00BB3E3A">
      <w:pPr>
        <w:pStyle w:val="a"/>
      </w:pPr>
      <w:r w:rsidRPr="00330ACA">
        <w:t>Закон</w:t>
      </w:r>
      <w:r w:rsidR="00330ACA" w:rsidRPr="00330ACA">
        <w:t xml:space="preserve"> </w:t>
      </w:r>
      <w:r w:rsidRPr="00330ACA">
        <w:t>РК</w:t>
      </w:r>
      <w:r w:rsidR="00330ACA" w:rsidRPr="00330ACA">
        <w:t xml:space="preserve"> </w:t>
      </w:r>
      <w:r w:rsidRPr="00330ACA">
        <w:t>от</w:t>
      </w:r>
      <w:r w:rsidR="00330ACA" w:rsidRPr="00330ACA">
        <w:t xml:space="preserve"> </w:t>
      </w:r>
      <w:r w:rsidRPr="00330ACA">
        <w:t>10.0</w:t>
      </w:r>
      <w:r w:rsidR="00330ACA">
        <w:t>7.20</w:t>
      </w:r>
      <w:r w:rsidRPr="00330ACA">
        <w:t>05</w:t>
      </w:r>
      <w:r w:rsidR="00330ACA" w:rsidRPr="00330ACA">
        <w:t xml:space="preserve"> </w:t>
      </w:r>
      <w:r w:rsidRPr="00330ACA">
        <w:t>г.</w:t>
      </w:r>
      <w:r w:rsidR="00330ACA" w:rsidRPr="00330ACA">
        <w:t xml:space="preserve"> </w:t>
      </w:r>
      <w:r w:rsidRPr="00330ACA">
        <w:t>№</w:t>
      </w:r>
      <w:r w:rsidR="00330ACA" w:rsidRPr="00330ACA">
        <w:t xml:space="preserve"> </w:t>
      </w:r>
      <w:r w:rsidRPr="00330ACA">
        <w:t>281-1</w:t>
      </w:r>
      <w:r w:rsidR="00330ACA">
        <w:t xml:space="preserve"> " </w:t>
      </w:r>
      <w:r w:rsidRPr="00330ACA">
        <w:t>Об</w:t>
      </w:r>
      <w:r w:rsidR="00330ACA" w:rsidRPr="00330ACA">
        <w:t xml:space="preserve"> </w:t>
      </w:r>
      <w:r w:rsidRPr="00330ACA">
        <w:t>акционерных</w:t>
      </w:r>
      <w:r w:rsidR="00330ACA" w:rsidRPr="00330ACA">
        <w:t xml:space="preserve"> </w:t>
      </w:r>
      <w:r w:rsidRPr="00330ACA">
        <w:t>обществах</w:t>
      </w:r>
      <w:r w:rsidR="00330ACA">
        <w:t xml:space="preserve">" </w:t>
      </w:r>
      <w:r w:rsidRPr="00330ACA">
        <w:t>с</w:t>
      </w:r>
      <w:r w:rsidR="00330ACA" w:rsidRPr="00330ACA">
        <w:t xml:space="preserve"> </w:t>
      </w:r>
      <w:r w:rsidRPr="00330ACA">
        <w:t>изменениями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дополнениями</w:t>
      </w:r>
      <w:r w:rsidR="00330ACA" w:rsidRPr="00330ACA">
        <w:t xml:space="preserve"> </w:t>
      </w:r>
      <w:r w:rsidRPr="00330ACA">
        <w:t>от</w:t>
      </w:r>
      <w:r w:rsidR="00330ACA" w:rsidRPr="00330ACA">
        <w:t xml:space="preserve"> </w:t>
      </w:r>
      <w:r w:rsidRPr="00330ACA">
        <w:t>15.1</w:t>
      </w:r>
      <w:r w:rsidR="00330ACA">
        <w:t>2.20</w:t>
      </w:r>
      <w:r w:rsidRPr="00330ACA">
        <w:t>07</w:t>
      </w:r>
      <w:r w:rsidR="00330ACA" w:rsidRPr="00330ACA">
        <w:t xml:space="preserve"> </w:t>
      </w:r>
      <w:r w:rsidRPr="00330ACA">
        <w:t>г.</w:t>
      </w:r>
      <w:r w:rsidR="00330ACA" w:rsidRPr="00330ACA">
        <w:t xml:space="preserve"> </w:t>
      </w:r>
      <w:r w:rsidRPr="00330ACA">
        <w:t>№</w:t>
      </w:r>
      <w:r w:rsidR="00330ACA" w:rsidRPr="00330ACA">
        <w:t xml:space="preserve"> </w:t>
      </w:r>
      <w:r w:rsidRPr="00330ACA">
        <w:t>497-1.</w:t>
      </w:r>
    </w:p>
    <w:p w:rsidR="00487530" w:rsidRPr="00330ACA" w:rsidRDefault="00487530" w:rsidP="00BB3E3A">
      <w:pPr>
        <w:pStyle w:val="a"/>
      </w:pPr>
      <w:r w:rsidRPr="00330ACA">
        <w:t>Закон</w:t>
      </w:r>
      <w:r w:rsidR="00330ACA" w:rsidRPr="00330ACA">
        <w:t xml:space="preserve"> </w:t>
      </w:r>
      <w:r w:rsidRPr="00330ACA">
        <w:t>Республики</w:t>
      </w:r>
      <w:r w:rsidR="00330ACA" w:rsidRPr="00330ACA">
        <w:t xml:space="preserve"> </w:t>
      </w:r>
      <w:r w:rsidRPr="00330ACA">
        <w:t>Казахстан</w:t>
      </w:r>
      <w:r w:rsidR="00330ACA" w:rsidRPr="00330ACA">
        <w:t xml:space="preserve"> </w:t>
      </w:r>
      <w:r w:rsidRPr="00330ACA">
        <w:t>от</w:t>
      </w:r>
      <w:r w:rsidR="00330ACA" w:rsidRPr="00330ACA">
        <w:t xml:space="preserve"> </w:t>
      </w:r>
      <w:r w:rsidRPr="00330ACA">
        <w:t>20.11.98г.</w:t>
      </w:r>
      <w:r w:rsidR="00330ACA" w:rsidRPr="00330ACA">
        <w:t xml:space="preserve"> </w:t>
      </w:r>
      <w:r w:rsidRPr="00330ACA">
        <w:t>№</w:t>
      </w:r>
      <w:r w:rsidR="00330ACA" w:rsidRPr="00330ACA">
        <w:t xml:space="preserve"> </w:t>
      </w:r>
      <w:r w:rsidRPr="00330ACA">
        <w:t>304-1</w:t>
      </w:r>
      <w:r w:rsidR="00330ACA">
        <w:t xml:space="preserve"> "</w:t>
      </w:r>
      <w:r w:rsidRPr="00330ACA">
        <w:t>Об</w:t>
      </w:r>
      <w:r w:rsidR="00330ACA" w:rsidRPr="00330ACA">
        <w:t xml:space="preserve"> </w:t>
      </w:r>
      <w:r w:rsidRPr="00330ACA">
        <w:t>аудиторской</w:t>
      </w:r>
      <w:r w:rsidR="00330ACA" w:rsidRPr="00330ACA">
        <w:t xml:space="preserve"> </w:t>
      </w:r>
      <w:r w:rsidRPr="00330ACA">
        <w:t>деятельности</w:t>
      </w:r>
      <w:r w:rsidR="00330ACA">
        <w:t xml:space="preserve">" </w:t>
      </w:r>
      <w:r w:rsidRPr="00330ACA">
        <w:t>с</w:t>
      </w:r>
      <w:r w:rsidR="00330ACA" w:rsidRPr="00330ACA">
        <w:t xml:space="preserve"> </w:t>
      </w:r>
      <w:r w:rsidRPr="00330ACA">
        <w:t>изменениями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дополнениями</w:t>
      </w:r>
      <w:r w:rsidR="00330ACA" w:rsidRPr="00330ACA">
        <w:t xml:space="preserve"> </w:t>
      </w:r>
      <w:r w:rsidRPr="00330ACA">
        <w:t>от</w:t>
      </w:r>
      <w:r w:rsidR="00330ACA" w:rsidRPr="00330ACA">
        <w:t xml:space="preserve"> </w:t>
      </w:r>
      <w:r w:rsidRPr="00330ACA">
        <w:t>5.0</w:t>
      </w:r>
      <w:r w:rsidR="00330ACA">
        <w:t>5.20</w:t>
      </w:r>
      <w:r w:rsidRPr="00330ACA">
        <w:t>06г.</w:t>
      </w:r>
      <w:r w:rsidR="00330ACA" w:rsidRPr="00330ACA">
        <w:t xml:space="preserve"> </w:t>
      </w:r>
      <w:r w:rsidRPr="00330ACA">
        <w:t>№</w:t>
      </w:r>
      <w:r w:rsidR="00330ACA" w:rsidRPr="00330ACA">
        <w:t xml:space="preserve"> </w:t>
      </w:r>
      <w:r w:rsidRPr="00330ACA">
        <w:t>139-II.</w:t>
      </w:r>
    </w:p>
    <w:p w:rsidR="00487530" w:rsidRPr="00330ACA" w:rsidRDefault="00487530" w:rsidP="00BB3E3A">
      <w:pPr>
        <w:pStyle w:val="a"/>
      </w:pPr>
      <w:r w:rsidRPr="00330ACA">
        <w:t>Гражданский</w:t>
      </w:r>
      <w:r w:rsidR="00330ACA" w:rsidRPr="00330ACA">
        <w:t xml:space="preserve"> </w:t>
      </w:r>
      <w:r w:rsidRPr="00330ACA">
        <w:t>кодекс</w:t>
      </w:r>
      <w:r w:rsidR="00330ACA" w:rsidRPr="00330ACA">
        <w:t xml:space="preserve"> </w:t>
      </w:r>
      <w:r w:rsidRPr="00330ACA">
        <w:t>РК</w:t>
      </w:r>
      <w:r w:rsidR="00330ACA">
        <w:t xml:space="preserve"> (</w:t>
      </w:r>
      <w:r w:rsidRPr="00330ACA">
        <w:t>Общая</w:t>
      </w:r>
      <w:r w:rsidR="00330ACA" w:rsidRPr="00330ACA">
        <w:t xml:space="preserve"> </w:t>
      </w:r>
      <w:r w:rsidRPr="00330ACA">
        <w:t>часть</w:t>
      </w:r>
      <w:r w:rsidR="00330ACA" w:rsidRPr="00330ACA">
        <w:t xml:space="preserve">) </w:t>
      </w:r>
      <w:r w:rsidRPr="00330ACA">
        <w:t>27.1</w:t>
      </w:r>
      <w:r w:rsidR="00330ACA">
        <w:t>2.20</w:t>
      </w:r>
      <w:r w:rsidRPr="00330ACA">
        <w:t>06</w:t>
      </w:r>
      <w:r w:rsidR="00330ACA" w:rsidRPr="00330ACA">
        <w:t xml:space="preserve"> </w:t>
      </w:r>
      <w:r w:rsidRPr="00330ACA">
        <w:t>г.</w:t>
      </w:r>
      <w:r w:rsidR="00330ACA" w:rsidRPr="00330ACA">
        <w:t xml:space="preserve"> </w:t>
      </w:r>
      <w:r w:rsidRPr="00330ACA">
        <w:t>№</w:t>
      </w:r>
      <w:r w:rsidR="00330ACA" w:rsidRPr="00330ACA">
        <w:t xml:space="preserve"> </w:t>
      </w:r>
      <w:r w:rsidRPr="00330ACA">
        <w:t>268-XIII</w:t>
      </w:r>
      <w:r w:rsidR="00330ACA" w:rsidRPr="00330ACA">
        <w:t xml:space="preserve"> </w:t>
      </w:r>
      <w:r w:rsidRPr="00330ACA">
        <w:t>с</w:t>
      </w:r>
      <w:r w:rsidR="00330ACA" w:rsidRPr="00330ACA">
        <w:t xml:space="preserve"> </w:t>
      </w:r>
      <w:r w:rsidRPr="00330ACA">
        <w:t>изменениями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дополнениями</w:t>
      </w:r>
      <w:r w:rsidR="00330ACA" w:rsidRPr="00330ACA">
        <w:t xml:space="preserve"> </w:t>
      </w:r>
      <w:r w:rsidRPr="00330ACA">
        <w:t>от</w:t>
      </w:r>
      <w:r w:rsidR="00330ACA" w:rsidRPr="00330ACA">
        <w:t xml:space="preserve"> </w:t>
      </w:r>
      <w:r w:rsidRPr="00330ACA">
        <w:t>16.0</w:t>
      </w:r>
      <w:r w:rsidR="00330ACA">
        <w:t>7.20</w:t>
      </w:r>
      <w:r w:rsidRPr="00330ACA">
        <w:t>08</w:t>
      </w:r>
      <w:r w:rsidR="00330ACA" w:rsidRPr="00330ACA">
        <w:t xml:space="preserve"> </w:t>
      </w:r>
      <w:r w:rsidRPr="00330ACA">
        <w:t>г.</w:t>
      </w:r>
      <w:r w:rsidR="00330ACA" w:rsidRPr="00330ACA">
        <w:t xml:space="preserve"> </w:t>
      </w:r>
      <w:r w:rsidRPr="00330ACA">
        <w:t>№</w:t>
      </w:r>
      <w:r w:rsidR="00330ACA" w:rsidRPr="00330ACA">
        <w:t xml:space="preserve"> </w:t>
      </w:r>
      <w:r w:rsidRPr="00330ACA">
        <w:t>440-1.</w:t>
      </w:r>
    </w:p>
    <w:p w:rsidR="00487530" w:rsidRPr="00330ACA" w:rsidRDefault="00487530" w:rsidP="00BB3E3A">
      <w:pPr>
        <w:pStyle w:val="a"/>
      </w:pPr>
      <w:r w:rsidRPr="00330ACA">
        <w:t>Типовой</w:t>
      </w:r>
      <w:r w:rsidR="00330ACA" w:rsidRPr="00330ACA">
        <w:t xml:space="preserve"> </w:t>
      </w:r>
      <w:r w:rsidRPr="00330ACA">
        <w:t>план</w:t>
      </w:r>
      <w:r w:rsidR="00330ACA" w:rsidRPr="00330ACA">
        <w:t xml:space="preserve"> </w:t>
      </w:r>
      <w:r w:rsidRPr="00330ACA">
        <w:t>счетов</w:t>
      </w:r>
      <w:r w:rsidR="00330ACA" w:rsidRPr="00330ACA">
        <w:t xml:space="preserve"> </w:t>
      </w:r>
      <w:r w:rsidRPr="00330ACA">
        <w:t>бухгалтерского</w:t>
      </w:r>
      <w:r w:rsidR="00330ACA" w:rsidRPr="00330ACA">
        <w:t xml:space="preserve"> </w:t>
      </w:r>
      <w:r w:rsidRPr="00330ACA">
        <w:t>учета</w:t>
      </w:r>
      <w:r w:rsidR="00330ACA" w:rsidRPr="00330ACA">
        <w:t xml:space="preserve">: </w:t>
      </w:r>
      <w:r w:rsidRPr="00330ACA">
        <w:t>Приказ</w:t>
      </w:r>
      <w:r w:rsidR="00330ACA" w:rsidRPr="00330ACA">
        <w:t xml:space="preserve"> </w:t>
      </w:r>
      <w:r w:rsidRPr="00330ACA">
        <w:t>Министерства</w:t>
      </w:r>
      <w:r w:rsidR="00330ACA" w:rsidRPr="00330ACA">
        <w:t xml:space="preserve"> </w:t>
      </w:r>
      <w:r w:rsidRPr="00330ACA">
        <w:t>финансов</w:t>
      </w:r>
      <w:r w:rsidR="00330ACA" w:rsidRPr="00330ACA">
        <w:t xml:space="preserve"> </w:t>
      </w:r>
      <w:r w:rsidRPr="00330ACA">
        <w:t>Республики</w:t>
      </w:r>
      <w:r w:rsidR="00330ACA" w:rsidRPr="00330ACA">
        <w:t xml:space="preserve"> </w:t>
      </w:r>
      <w:r w:rsidRPr="00330ACA">
        <w:t>Казахстан</w:t>
      </w:r>
      <w:r w:rsidR="00330ACA" w:rsidRPr="00330ACA">
        <w:t xml:space="preserve"> </w:t>
      </w:r>
      <w:r w:rsidRPr="00330ACA">
        <w:t>от</w:t>
      </w:r>
      <w:r w:rsidR="00330ACA" w:rsidRPr="00330ACA">
        <w:t xml:space="preserve"> </w:t>
      </w:r>
      <w:r w:rsidRPr="00330ACA">
        <w:t>23.0</w:t>
      </w:r>
      <w:r w:rsidR="00330ACA">
        <w:t>5.20</w:t>
      </w:r>
      <w:r w:rsidRPr="00330ACA">
        <w:t>07г.</w:t>
      </w:r>
      <w:r w:rsidR="00330ACA" w:rsidRPr="00330ACA">
        <w:t xml:space="preserve"> </w:t>
      </w:r>
      <w:r w:rsidRPr="00330ACA">
        <w:t>№185.</w:t>
      </w:r>
    </w:p>
    <w:p w:rsidR="00487530" w:rsidRPr="00330ACA" w:rsidRDefault="00487530" w:rsidP="00BB3E3A">
      <w:pPr>
        <w:pStyle w:val="a"/>
      </w:pPr>
      <w:r w:rsidRPr="00330ACA">
        <w:t>Методические</w:t>
      </w:r>
      <w:r w:rsidR="00330ACA" w:rsidRPr="00330ACA">
        <w:t xml:space="preserve"> </w:t>
      </w:r>
      <w:r w:rsidRPr="00330ACA">
        <w:t>рекомендации</w:t>
      </w:r>
      <w:r w:rsidR="00330ACA" w:rsidRPr="00330ACA">
        <w:t xml:space="preserve"> </w:t>
      </w:r>
      <w:r w:rsidRPr="00330ACA">
        <w:t>по</w:t>
      </w:r>
      <w:r w:rsidR="00330ACA" w:rsidRPr="00330ACA">
        <w:t xml:space="preserve"> </w:t>
      </w:r>
      <w:r w:rsidRPr="00330ACA">
        <w:t>применению</w:t>
      </w:r>
      <w:r w:rsidR="00330ACA" w:rsidRPr="00330ACA">
        <w:t xml:space="preserve"> </w:t>
      </w:r>
      <w:r w:rsidRPr="00330ACA">
        <w:t>Международных</w:t>
      </w:r>
      <w:r w:rsidR="00330ACA" w:rsidRPr="00330ACA">
        <w:t xml:space="preserve"> </w:t>
      </w:r>
      <w:r w:rsidRPr="00330ACA">
        <w:t>Сиандартов</w:t>
      </w:r>
      <w:r w:rsidR="00330ACA" w:rsidRPr="00330ACA">
        <w:t xml:space="preserve"> </w:t>
      </w:r>
      <w:r w:rsidRPr="00330ACA">
        <w:t>Финансовой</w:t>
      </w:r>
      <w:r w:rsidR="00330ACA" w:rsidRPr="00330ACA">
        <w:t xml:space="preserve"> </w:t>
      </w:r>
      <w:r w:rsidRPr="00330ACA">
        <w:t>Отчетности</w:t>
      </w:r>
      <w:r w:rsidR="00330ACA" w:rsidRPr="00330ACA">
        <w:t xml:space="preserve"> - </w:t>
      </w:r>
      <w:r w:rsidR="00573673" w:rsidRPr="00330ACA">
        <w:t>Алматы</w:t>
      </w:r>
      <w:r w:rsidR="00330ACA" w:rsidRPr="00330ACA">
        <w:t xml:space="preserve">: </w:t>
      </w:r>
      <w:r w:rsidR="00573673" w:rsidRPr="00330ACA">
        <w:t>БИКО,</w:t>
      </w:r>
      <w:r w:rsidR="00330ACA" w:rsidRPr="00330ACA">
        <w:t xml:space="preserve"> </w:t>
      </w:r>
      <w:r w:rsidR="00573673" w:rsidRPr="00330ACA">
        <w:t>2006-240с.</w:t>
      </w:r>
    </w:p>
    <w:p w:rsidR="00573673" w:rsidRPr="00330ACA" w:rsidRDefault="00573673" w:rsidP="00BB3E3A">
      <w:pPr>
        <w:pStyle w:val="a"/>
      </w:pPr>
      <w:r w:rsidRPr="00330ACA">
        <w:t>Абленов</w:t>
      </w:r>
      <w:r w:rsidR="00330ACA" w:rsidRPr="00330ACA">
        <w:t xml:space="preserve"> </w:t>
      </w:r>
      <w:r w:rsidRPr="00330ACA">
        <w:t>Д</w:t>
      </w:r>
      <w:r w:rsidR="00330ACA">
        <w:t xml:space="preserve">.О. </w:t>
      </w:r>
      <w:r w:rsidRPr="00330ACA">
        <w:t>Аудит</w:t>
      </w:r>
      <w:r w:rsidR="00330ACA" w:rsidRPr="00330ACA">
        <w:t>:</w:t>
      </w:r>
      <w:r w:rsidR="00330ACA">
        <w:t xml:space="preserve"> "</w:t>
      </w:r>
      <w:r w:rsidRPr="00330ACA">
        <w:t>Теория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практика</w:t>
      </w:r>
      <w:r w:rsidR="00330ACA">
        <w:t>"</w:t>
      </w:r>
      <w:r w:rsidRPr="00330ACA">
        <w:t>.</w:t>
      </w:r>
      <w:r w:rsidR="00330ACA" w:rsidRPr="00330ACA">
        <w:t xml:space="preserve"> </w:t>
      </w:r>
      <w:r w:rsidRPr="00330ACA">
        <w:t>Учебник</w:t>
      </w:r>
      <w:r w:rsidR="00330ACA" w:rsidRPr="00330ACA">
        <w:t xml:space="preserve"> - </w:t>
      </w:r>
      <w:r w:rsidRPr="00330ACA">
        <w:t>Алматы</w:t>
      </w:r>
      <w:r w:rsidR="00330ACA" w:rsidRPr="00330ACA">
        <w:t xml:space="preserve">: </w:t>
      </w:r>
      <w:r w:rsidRPr="00330ACA">
        <w:t>Экономика,</w:t>
      </w:r>
      <w:r w:rsidR="00330ACA" w:rsidRPr="00330ACA">
        <w:t xml:space="preserve"> </w:t>
      </w:r>
      <w:r w:rsidRPr="00330ACA">
        <w:t>2005г.</w:t>
      </w:r>
    </w:p>
    <w:p w:rsidR="002D7917" w:rsidRPr="00330ACA" w:rsidRDefault="002D7917" w:rsidP="00BB3E3A">
      <w:pPr>
        <w:pStyle w:val="a"/>
      </w:pPr>
      <w:r w:rsidRPr="00330ACA">
        <w:t>Альбрехт</w:t>
      </w:r>
      <w:r w:rsidR="00330ACA" w:rsidRPr="00330ACA">
        <w:t xml:space="preserve"> </w:t>
      </w:r>
      <w:r w:rsidRPr="00330ACA">
        <w:t>У.,</w:t>
      </w:r>
      <w:r w:rsidR="00330ACA" w:rsidRPr="00330ACA">
        <w:t xml:space="preserve"> </w:t>
      </w:r>
      <w:r w:rsidRPr="00330ACA">
        <w:t>Венц</w:t>
      </w:r>
      <w:r w:rsidR="00330ACA" w:rsidRPr="00330ACA">
        <w:t xml:space="preserve"> </w:t>
      </w:r>
      <w:r w:rsidRPr="00330ACA">
        <w:t>Д</w:t>
      </w:r>
      <w:r w:rsidR="00330ACA">
        <w:t>.</w:t>
      </w:r>
      <w:r w:rsidR="00330ACA" w:rsidRPr="00330ACA">
        <w:t xml:space="preserve"> </w:t>
      </w:r>
      <w:r w:rsidRPr="00330ACA">
        <w:t>Уильям</w:t>
      </w:r>
      <w:r w:rsidR="00330ACA" w:rsidRPr="00330ACA">
        <w:t xml:space="preserve"> </w:t>
      </w:r>
      <w:r w:rsidRPr="00330ACA">
        <w:t>Г.</w:t>
      </w:r>
      <w:r w:rsidR="00330ACA" w:rsidRPr="00330ACA">
        <w:t xml:space="preserve"> </w:t>
      </w:r>
      <w:r w:rsidRPr="00330ACA">
        <w:t>Мошенничество</w:t>
      </w:r>
      <w:r w:rsidR="00330ACA" w:rsidRPr="00330ACA">
        <w:t xml:space="preserve"> - </w:t>
      </w:r>
      <w:r w:rsidRPr="00330ACA">
        <w:t>луч</w:t>
      </w:r>
      <w:r w:rsidR="00330ACA" w:rsidRPr="00330ACA">
        <w:t xml:space="preserve"> </w:t>
      </w:r>
      <w:r w:rsidRPr="00330ACA">
        <w:t>света</w:t>
      </w:r>
      <w:r w:rsidR="00330ACA" w:rsidRPr="00330ACA">
        <w:t xml:space="preserve"> </w:t>
      </w:r>
      <w:r w:rsidRPr="00330ACA">
        <w:t>на</w:t>
      </w:r>
      <w:r w:rsidR="00330ACA" w:rsidRPr="00330ACA">
        <w:t xml:space="preserve"> </w:t>
      </w:r>
      <w:r w:rsidRPr="00330ACA">
        <w:t>темные</w:t>
      </w:r>
      <w:r w:rsidR="00330ACA" w:rsidRPr="00330ACA">
        <w:t xml:space="preserve"> </w:t>
      </w:r>
      <w:r w:rsidRPr="00330ACA">
        <w:t>стороны</w:t>
      </w:r>
      <w:r w:rsidR="00330ACA" w:rsidRPr="00330ACA">
        <w:t xml:space="preserve"> </w:t>
      </w:r>
      <w:r w:rsidRPr="00330ACA">
        <w:t>бизнеса</w:t>
      </w:r>
      <w:r w:rsidR="00330ACA">
        <w:t xml:space="preserve">. - </w:t>
      </w:r>
      <w:r w:rsidRPr="00330ACA">
        <w:t>С-Пб.</w:t>
      </w:r>
      <w:r w:rsidR="00330ACA" w:rsidRPr="00330ACA">
        <w:t xml:space="preserve">: </w:t>
      </w:r>
      <w:r w:rsidRPr="00330ACA">
        <w:t>Питер-пресс,</w:t>
      </w:r>
      <w:r w:rsidR="00330ACA" w:rsidRPr="00330ACA">
        <w:t xml:space="preserve"> </w:t>
      </w:r>
      <w:r w:rsidRPr="00330ACA">
        <w:t>2005.</w:t>
      </w:r>
    </w:p>
    <w:p w:rsidR="002D7917" w:rsidRPr="00330ACA" w:rsidRDefault="002D7917" w:rsidP="00BB3E3A">
      <w:pPr>
        <w:pStyle w:val="a"/>
      </w:pPr>
      <w:r w:rsidRPr="00330ACA">
        <w:t>Ажибаева</w:t>
      </w:r>
      <w:r w:rsidR="00330ACA" w:rsidRPr="00330ACA">
        <w:t xml:space="preserve"> </w:t>
      </w:r>
      <w:r w:rsidRPr="00330ACA">
        <w:t>З</w:t>
      </w:r>
      <w:r w:rsidR="00330ACA">
        <w:t xml:space="preserve">.Н. </w:t>
      </w:r>
      <w:r w:rsidRPr="00330ACA">
        <w:t>Аудит</w:t>
      </w:r>
      <w:r w:rsidR="00330ACA" w:rsidRPr="00330ACA">
        <w:t xml:space="preserve">: </w:t>
      </w:r>
      <w:r w:rsidRPr="00330ACA">
        <w:t>Учебник</w:t>
      </w:r>
      <w:r w:rsidR="00330ACA" w:rsidRPr="00330ACA">
        <w:t xml:space="preserve"> - </w:t>
      </w:r>
      <w:r w:rsidRPr="00330ACA">
        <w:t>Алматы</w:t>
      </w:r>
      <w:r w:rsidR="00330ACA" w:rsidRPr="00330ACA">
        <w:t xml:space="preserve">: </w:t>
      </w:r>
      <w:r w:rsidRPr="00330ACA">
        <w:t>Экономика,</w:t>
      </w:r>
      <w:r w:rsidR="00330ACA" w:rsidRPr="00330ACA">
        <w:t xml:space="preserve"> </w:t>
      </w:r>
      <w:r w:rsidRPr="00330ACA">
        <w:t>2004г.</w:t>
      </w:r>
    </w:p>
    <w:p w:rsidR="002D7917" w:rsidRPr="00330ACA" w:rsidRDefault="00573673" w:rsidP="00BB3E3A">
      <w:pPr>
        <w:pStyle w:val="a"/>
      </w:pPr>
      <w:r w:rsidRPr="00330ACA">
        <w:t>Дюсембаев</w:t>
      </w:r>
      <w:r w:rsidR="00330ACA" w:rsidRPr="00330ACA">
        <w:t xml:space="preserve"> </w:t>
      </w:r>
      <w:r w:rsidRPr="00330ACA">
        <w:t>К</w:t>
      </w:r>
      <w:r w:rsidR="00330ACA">
        <w:t xml:space="preserve">.М., </w:t>
      </w:r>
      <w:r w:rsidRPr="00330ACA">
        <w:t>Егембердиева</w:t>
      </w:r>
      <w:r w:rsidR="00330ACA" w:rsidRPr="00330ACA">
        <w:t xml:space="preserve"> </w:t>
      </w:r>
      <w:r w:rsidRPr="00330ACA">
        <w:t>С</w:t>
      </w:r>
      <w:r w:rsidR="00330ACA">
        <w:t xml:space="preserve">.К., </w:t>
      </w:r>
      <w:r w:rsidRPr="00330ACA">
        <w:t>Дюсембаева</w:t>
      </w:r>
      <w:r w:rsidR="00330ACA" w:rsidRPr="00330ACA">
        <w:t xml:space="preserve"> </w:t>
      </w:r>
      <w:r w:rsidRPr="00330ACA">
        <w:t>З</w:t>
      </w:r>
      <w:r w:rsidR="00330ACA">
        <w:t xml:space="preserve">.К. </w:t>
      </w:r>
      <w:r w:rsidRPr="00330ACA">
        <w:t>Аудит</w:t>
      </w:r>
      <w:r w:rsidR="00330ACA" w:rsidRPr="00330ACA">
        <w:t xml:space="preserve"> </w:t>
      </w:r>
      <w:r w:rsidRPr="00330ACA">
        <w:t>и</w:t>
      </w:r>
      <w:r w:rsidR="00330ACA" w:rsidRPr="00330ACA">
        <w:t xml:space="preserve"> </w:t>
      </w:r>
      <w:r w:rsidRPr="00330ACA">
        <w:t>анализ</w:t>
      </w:r>
      <w:r w:rsidR="00330ACA" w:rsidRPr="00330ACA">
        <w:t xml:space="preserve"> </w:t>
      </w:r>
      <w:r w:rsidR="002D7917" w:rsidRPr="00330ACA">
        <w:t>финансовой</w:t>
      </w:r>
      <w:r w:rsidR="00330ACA" w:rsidRPr="00330ACA">
        <w:t xml:space="preserve"> </w:t>
      </w:r>
      <w:r w:rsidR="002D7917" w:rsidRPr="00330ACA">
        <w:t>отчетности</w:t>
      </w:r>
      <w:r w:rsidR="00330ACA" w:rsidRPr="00330ACA">
        <w:t xml:space="preserve"> - </w:t>
      </w:r>
      <w:r w:rsidR="002D7917" w:rsidRPr="00330ACA">
        <w:t>Алматы</w:t>
      </w:r>
      <w:r w:rsidR="00330ACA" w:rsidRPr="00330ACA">
        <w:t xml:space="preserve">: </w:t>
      </w:r>
      <w:r w:rsidR="002D7917" w:rsidRPr="00330ACA">
        <w:t>Каржы</w:t>
      </w:r>
      <w:r w:rsidR="00330ACA" w:rsidRPr="00330ACA">
        <w:t xml:space="preserve"> - </w:t>
      </w:r>
      <w:r w:rsidR="002D7917" w:rsidRPr="00330ACA">
        <w:t>Каражат,</w:t>
      </w:r>
      <w:r w:rsidR="00330ACA" w:rsidRPr="00330ACA">
        <w:t xml:space="preserve"> </w:t>
      </w:r>
      <w:r w:rsidR="002D7917" w:rsidRPr="00330ACA">
        <w:t>1998-512с.</w:t>
      </w:r>
    </w:p>
    <w:p w:rsidR="002D7917" w:rsidRPr="00330ACA" w:rsidRDefault="002D7917" w:rsidP="00BB3E3A">
      <w:pPr>
        <w:pStyle w:val="a"/>
      </w:pPr>
      <w:r w:rsidRPr="00330ACA">
        <w:t>Ержановм</w:t>
      </w:r>
      <w:r w:rsidR="00330ACA" w:rsidRPr="00330ACA">
        <w:t xml:space="preserve"> </w:t>
      </w:r>
      <w:r w:rsidRPr="00330ACA">
        <w:t>М</w:t>
      </w:r>
      <w:r w:rsidR="00330ACA">
        <w:t xml:space="preserve">.С. </w:t>
      </w:r>
      <w:r w:rsidRPr="00330ACA">
        <w:t>Аудит</w:t>
      </w:r>
      <w:r w:rsidR="00330ACA" w:rsidRPr="00330ACA">
        <w:t xml:space="preserve"> - </w:t>
      </w:r>
      <w:r w:rsidRPr="00330ACA">
        <w:t>1</w:t>
      </w:r>
      <w:r w:rsidR="00330ACA">
        <w:t xml:space="preserve"> (</w:t>
      </w:r>
      <w:r w:rsidRPr="00330ACA">
        <w:t>базовый</w:t>
      </w:r>
      <w:r w:rsidR="00330ACA" w:rsidRPr="00330ACA">
        <w:t xml:space="preserve"> </w:t>
      </w:r>
      <w:r w:rsidRPr="00330ACA">
        <w:t>учебник</w:t>
      </w:r>
      <w:r w:rsidR="00330ACA" w:rsidRPr="00330ACA">
        <w:t xml:space="preserve">). </w:t>
      </w:r>
      <w:r w:rsidRPr="00330ACA">
        <w:t>Алматы</w:t>
      </w:r>
      <w:r w:rsidR="00330ACA" w:rsidRPr="00330ACA">
        <w:t xml:space="preserve"> </w:t>
      </w:r>
      <w:r w:rsidRPr="00330ACA">
        <w:t>2005г.</w:t>
      </w:r>
    </w:p>
    <w:p w:rsidR="00330ACA" w:rsidRPr="00330ACA" w:rsidRDefault="002D7917" w:rsidP="00BB3E3A">
      <w:pPr>
        <w:pStyle w:val="a"/>
      </w:pPr>
      <w:r w:rsidRPr="00330ACA">
        <w:t>Насыров</w:t>
      </w:r>
      <w:r w:rsidR="00330ACA" w:rsidRPr="00330ACA">
        <w:t xml:space="preserve"> </w:t>
      </w:r>
      <w:r w:rsidRPr="00330ACA">
        <w:t>М.Р.,</w:t>
      </w:r>
      <w:r w:rsidR="00330ACA" w:rsidRPr="00330ACA">
        <w:t xml:space="preserve"> </w:t>
      </w:r>
      <w:r w:rsidRPr="00330ACA">
        <w:t>Токсанбаева</w:t>
      </w:r>
      <w:r w:rsidR="00330ACA" w:rsidRPr="00330ACA">
        <w:t xml:space="preserve"> </w:t>
      </w:r>
      <w:r w:rsidRPr="00330ACA">
        <w:t>С.Р.,</w:t>
      </w:r>
      <w:r w:rsidR="00330ACA" w:rsidRPr="00330ACA">
        <w:t xml:space="preserve"> </w:t>
      </w:r>
      <w:r w:rsidRPr="00330ACA">
        <w:t>Кулпываева</w:t>
      </w:r>
      <w:r w:rsidR="00330ACA" w:rsidRPr="00330ACA">
        <w:t xml:space="preserve"> </w:t>
      </w:r>
      <w:r w:rsidRPr="00330ACA">
        <w:t>С</w:t>
      </w:r>
      <w:r w:rsidR="00330ACA">
        <w:t xml:space="preserve">.К., </w:t>
      </w:r>
      <w:r w:rsidRPr="00330ACA">
        <w:t>Гуляева</w:t>
      </w:r>
      <w:r w:rsidR="00330ACA" w:rsidRPr="00330ACA">
        <w:t xml:space="preserve"> </w:t>
      </w:r>
      <w:r w:rsidRPr="00330ACA">
        <w:t>С.П.</w:t>
      </w:r>
      <w:r w:rsidR="00330ACA" w:rsidRPr="00330ACA">
        <w:t xml:space="preserve"> </w:t>
      </w:r>
      <w:r w:rsidRPr="00330ACA">
        <w:t>Современный</w:t>
      </w:r>
      <w:r w:rsidR="00330ACA" w:rsidRPr="00330ACA">
        <w:t xml:space="preserve"> </w:t>
      </w:r>
      <w:r w:rsidRPr="00330ACA">
        <w:t>русско-казахский</w:t>
      </w:r>
      <w:r w:rsidR="00330ACA" w:rsidRPr="00330ACA">
        <w:t xml:space="preserve"> </w:t>
      </w:r>
      <w:r w:rsidRPr="00330ACA">
        <w:t>словарь-справочник</w:t>
      </w:r>
      <w:r w:rsidR="00330ACA" w:rsidRPr="00330ACA">
        <w:t xml:space="preserve"> - </w:t>
      </w:r>
      <w:r w:rsidRPr="00330ACA">
        <w:t>Алматы,</w:t>
      </w:r>
      <w:r w:rsidR="00330ACA" w:rsidRPr="00330ACA">
        <w:t xml:space="preserve"> </w:t>
      </w:r>
      <w:r w:rsidRPr="00330ACA">
        <w:t>2003-880с.</w:t>
      </w:r>
    </w:p>
    <w:p w:rsidR="00BB3E3A" w:rsidRPr="00BB3E3A" w:rsidRDefault="002D7917" w:rsidP="00BB3E3A">
      <w:pPr>
        <w:pStyle w:val="a"/>
        <w:rPr>
          <w:color w:val="000000"/>
        </w:rPr>
      </w:pPr>
      <w:r w:rsidRPr="00BB3E3A">
        <w:t>Нурсеитов</w:t>
      </w:r>
      <w:r w:rsidR="00330ACA" w:rsidRPr="00BB3E3A">
        <w:t xml:space="preserve"> </w:t>
      </w:r>
      <w:r w:rsidRPr="00BB3E3A">
        <w:t>Э</w:t>
      </w:r>
      <w:r w:rsidR="00330ACA" w:rsidRPr="00BB3E3A">
        <w:t xml:space="preserve">.О. </w:t>
      </w:r>
      <w:r w:rsidRPr="00BB3E3A">
        <w:t>Аудиторская</w:t>
      </w:r>
      <w:r w:rsidR="00330ACA" w:rsidRPr="00BB3E3A">
        <w:t xml:space="preserve"> </w:t>
      </w:r>
      <w:r w:rsidRPr="00BB3E3A">
        <w:t>деятельность</w:t>
      </w:r>
      <w:r w:rsidR="00330ACA" w:rsidRPr="00BB3E3A">
        <w:t xml:space="preserve"> - </w:t>
      </w:r>
      <w:r w:rsidRPr="00BB3E3A">
        <w:t>Алматы,</w:t>
      </w:r>
      <w:r w:rsidR="00330ACA" w:rsidRPr="00BB3E3A">
        <w:t xml:space="preserve"> </w:t>
      </w:r>
      <w:r w:rsidRPr="00BB3E3A">
        <w:t>Издательство</w:t>
      </w:r>
      <w:r w:rsidR="00330ACA" w:rsidRPr="00BB3E3A">
        <w:t xml:space="preserve"> </w:t>
      </w:r>
      <w:r w:rsidRPr="00BB3E3A">
        <w:rPr>
          <w:lang w:val="en-US"/>
        </w:rPr>
        <w:t>LEM</w:t>
      </w:r>
      <w:r w:rsidRPr="00BB3E3A">
        <w:t>,</w:t>
      </w:r>
      <w:r w:rsidR="00330ACA" w:rsidRPr="00BB3E3A">
        <w:t xml:space="preserve"> </w:t>
      </w:r>
      <w:r w:rsidRPr="00BB3E3A">
        <w:t>2005-112с.</w:t>
      </w:r>
      <w:bookmarkStart w:id="12" w:name="_GoBack"/>
      <w:bookmarkEnd w:id="12"/>
    </w:p>
    <w:sectPr w:rsidR="00BB3E3A" w:rsidRPr="00BB3E3A" w:rsidSect="00330ACA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D56" w:rsidRDefault="00FC7D56">
      <w:r>
        <w:separator/>
      </w:r>
    </w:p>
  </w:endnote>
  <w:endnote w:type="continuationSeparator" w:id="0">
    <w:p w:rsidR="00FC7D56" w:rsidRDefault="00FC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ACA" w:rsidRDefault="00330ACA" w:rsidP="00BB3E3A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D56" w:rsidRDefault="00FC7D56">
      <w:r>
        <w:separator/>
      </w:r>
    </w:p>
  </w:footnote>
  <w:footnote w:type="continuationSeparator" w:id="0">
    <w:p w:rsidR="00FC7D56" w:rsidRDefault="00FC7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ACA" w:rsidRDefault="00E57255" w:rsidP="00BB3E3A">
    <w:pPr>
      <w:pStyle w:val="a4"/>
      <w:framePr w:wrap="auto" w:vAnchor="text" w:hAnchor="margin" w:xAlign="right" w:y="1"/>
      <w:rPr>
        <w:rStyle w:val="af1"/>
      </w:rPr>
    </w:pPr>
    <w:r>
      <w:rPr>
        <w:rStyle w:val="af1"/>
      </w:rPr>
      <w:t>3</w:t>
    </w:r>
  </w:p>
  <w:p w:rsidR="00330ACA" w:rsidRDefault="00330ACA" w:rsidP="00330AC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201876"/>
    <w:multiLevelType w:val="hybridMultilevel"/>
    <w:tmpl w:val="177067C8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2">
    <w:nsid w:val="08066F94"/>
    <w:multiLevelType w:val="hybridMultilevel"/>
    <w:tmpl w:val="8EE46C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0F751D56"/>
    <w:multiLevelType w:val="hybridMultilevel"/>
    <w:tmpl w:val="2BE09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0106AE8"/>
    <w:multiLevelType w:val="hybridMultilevel"/>
    <w:tmpl w:val="10862F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105657AE"/>
    <w:multiLevelType w:val="multilevel"/>
    <w:tmpl w:val="F8EAE4CC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116E6538"/>
    <w:multiLevelType w:val="hybridMultilevel"/>
    <w:tmpl w:val="B858877C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>
    <w:nsid w:val="15B043DF"/>
    <w:multiLevelType w:val="hybridMultilevel"/>
    <w:tmpl w:val="1E4EEEB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8">
    <w:nsid w:val="182E5B4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9951131"/>
    <w:multiLevelType w:val="hybridMultilevel"/>
    <w:tmpl w:val="BD0CF7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B1774CB"/>
    <w:multiLevelType w:val="hybridMultilevel"/>
    <w:tmpl w:val="5E34659C"/>
    <w:lvl w:ilvl="0" w:tplc="8F4A8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5EBF60">
      <w:numFmt w:val="none"/>
      <w:lvlText w:val=""/>
      <w:lvlJc w:val="left"/>
      <w:pPr>
        <w:tabs>
          <w:tab w:val="num" w:pos="360"/>
        </w:tabs>
      </w:pPr>
    </w:lvl>
    <w:lvl w:ilvl="2" w:tplc="64D0F948">
      <w:numFmt w:val="none"/>
      <w:lvlText w:val=""/>
      <w:lvlJc w:val="left"/>
      <w:pPr>
        <w:tabs>
          <w:tab w:val="num" w:pos="360"/>
        </w:tabs>
      </w:pPr>
    </w:lvl>
    <w:lvl w:ilvl="3" w:tplc="0212EBF4">
      <w:numFmt w:val="none"/>
      <w:lvlText w:val=""/>
      <w:lvlJc w:val="left"/>
      <w:pPr>
        <w:tabs>
          <w:tab w:val="num" w:pos="360"/>
        </w:tabs>
      </w:pPr>
    </w:lvl>
    <w:lvl w:ilvl="4" w:tplc="859AF85A">
      <w:numFmt w:val="none"/>
      <w:lvlText w:val=""/>
      <w:lvlJc w:val="left"/>
      <w:pPr>
        <w:tabs>
          <w:tab w:val="num" w:pos="360"/>
        </w:tabs>
      </w:pPr>
    </w:lvl>
    <w:lvl w:ilvl="5" w:tplc="4EDA8A28">
      <w:numFmt w:val="none"/>
      <w:lvlText w:val=""/>
      <w:lvlJc w:val="left"/>
      <w:pPr>
        <w:tabs>
          <w:tab w:val="num" w:pos="360"/>
        </w:tabs>
      </w:pPr>
    </w:lvl>
    <w:lvl w:ilvl="6" w:tplc="99CEDF48">
      <w:numFmt w:val="none"/>
      <w:lvlText w:val=""/>
      <w:lvlJc w:val="left"/>
      <w:pPr>
        <w:tabs>
          <w:tab w:val="num" w:pos="360"/>
        </w:tabs>
      </w:pPr>
    </w:lvl>
    <w:lvl w:ilvl="7" w:tplc="70F6271E">
      <w:numFmt w:val="none"/>
      <w:lvlText w:val=""/>
      <w:lvlJc w:val="left"/>
      <w:pPr>
        <w:tabs>
          <w:tab w:val="num" w:pos="360"/>
        </w:tabs>
      </w:pPr>
    </w:lvl>
    <w:lvl w:ilvl="8" w:tplc="1EE8EA2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F1E7D4C"/>
    <w:multiLevelType w:val="hybridMultilevel"/>
    <w:tmpl w:val="2378F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40F1F01"/>
    <w:multiLevelType w:val="hybridMultilevel"/>
    <w:tmpl w:val="E90277C2"/>
    <w:lvl w:ilvl="0" w:tplc="E10C1408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34074F"/>
    <w:multiLevelType w:val="hybridMultilevel"/>
    <w:tmpl w:val="1C6810B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14">
    <w:nsid w:val="33BE3CC4"/>
    <w:multiLevelType w:val="hybridMultilevel"/>
    <w:tmpl w:val="BAE42B4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15">
    <w:nsid w:val="3E8669FD"/>
    <w:multiLevelType w:val="hybridMultilevel"/>
    <w:tmpl w:val="C9CC0E1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4023334D"/>
    <w:multiLevelType w:val="hybridMultilevel"/>
    <w:tmpl w:val="96F820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09F4C2E"/>
    <w:multiLevelType w:val="hybridMultilevel"/>
    <w:tmpl w:val="6E622F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8">
    <w:nsid w:val="43781BF0"/>
    <w:multiLevelType w:val="hybridMultilevel"/>
    <w:tmpl w:val="08B2E88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4D159D4"/>
    <w:multiLevelType w:val="hybridMultilevel"/>
    <w:tmpl w:val="E2AEA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6F44A37"/>
    <w:multiLevelType w:val="hybridMultilevel"/>
    <w:tmpl w:val="D22C92FA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cs="Wingdings" w:hint="default"/>
      </w:rPr>
    </w:lvl>
  </w:abstractNum>
  <w:abstractNum w:abstractNumId="21">
    <w:nsid w:val="47E85B41"/>
    <w:multiLevelType w:val="hybridMultilevel"/>
    <w:tmpl w:val="2612F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82F6A32"/>
    <w:multiLevelType w:val="hybridMultilevel"/>
    <w:tmpl w:val="97682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F32E1"/>
    <w:multiLevelType w:val="hybridMultilevel"/>
    <w:tmpl w:val="4F500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9B0274"/>
    <w:multiLevelType w:val="singleLevel"/>
    <w:tmpl w:val="903A68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3D1548"/>
    <w:multiLevelType w:val="hybridMultilevel"/>
    <w:tmpl w:val="2CC275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>
    <w:nsid w:val="5A246BE1"/>
    <w:multiLevelType w:val="hybridMultilevel"/>
    <w:tmpl w:val="D020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5EC5EF4"/>
    <w:multiLevelType w:val="hybridMultilevel"/>
    <w:tmpl w:val="15CEDD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65A50A8"/>
    <w:multiLevelType w:val="hybridMultilevel"/>
    <w:tmpl w:val="F6D6F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4E3381"/>
    <w:multiLevelType w:val="hybridMultilevel"/>
    <w:tmpl w:val="3F22502A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cs="Wingdings" w:hint="default"/>
      </w:rPr>
    </w:lvl>
  </w:abstractNum>
  <w:abstractNum w:abstractNumId="31">
    <w:nsid w:val="6B211C17"/>
    <w:multiLevelType w:val="hybridMultilevel"/>
    <w:tmpl w:val="9BCEC1B8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32">
    <w:nsid w:val="720323AC"/>
    <w:multiLevelType w:val="hybridMultilevel"/>
    <w:tmpl w:val="6EA07B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3A41C7F"/>
    <w:multiLevelType w:val="hybridMultilevel"/>
    <w:tmpl w:val="E1505F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4">
    <w:nsid w:val="7504647A"/>
    <w:multiLevelType w:val="hybridMultilevel"/>
    <w:tmpl w:val="B354282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35">
    <w:nsid w:val="76532036"/>
    <w:multiLevelType w:val="hybridMultilevel"/>
    <w:tmpl w:val="9AA4002E"/>
    <w:lvl w:ilvl="0" w:tplc="660EA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52EFEA">
      <w:numFmt w:val="none"/>
      <w:lvlText w:val=""/>
      <w:lvlJc w:val="left"/>
      <w:pPr>
        <w:tabs>
          <w:tab w:val="num" w:pos="360"/>
        </w:tabs>
      </w:pPr>
    </w:lvl>
    <w:lvl w:ilvl="2" w:tplc="89CCE4CE">
      <w:numFmt w:val="none"/>
      <w:lvlText w:val=""/>
      <w:lvlJc w:val="left"/>
      <w:pPr>
        <w:tabs>
          <w:tab w:val="num" w:pos="360"/>
        </w:tabs>
      </w:pPr>
    </w:lvl>
    <w:lvl w:ilvl="3" w:tplc="6A745AAA">
      <w:numFmt w:val="none"/>
      <w:lvlText w:val=""/>
      <w:lvlJc w:val="left"/>
      <w:pPr>
        <w:tabs>
          <w:tab w:val="num" w:pos="360"/>
        </w:tabs>
      </w:pPr>
    </w:lvl>
    <w:lvl w:ilvl="4" w:tplc="C0E48DAE">
      <w:numFmt w:val="none"/>
      <w:lvlText w:val=""/>
      <w:lvlJc w:val="left"/>
      <w:pPr>
        <w:tabs>
          <w:tab w:val="num" w:pos="360"/>
        </w:tabs>
      </w:pPr>
    </w:lvl>
    <w:lvl w:ilvl="5" w:tplc="E4D6A54A">
      <w:numFmt w:val="none"/>
      <w:lvlText w:val=""/>
      <w:lvlJc w:val="left"/>
      <w:pPr>
        <w:tabs>
          <w:tab w:val="num" w:pos="360"/>
        </w:tabs>
      </w:pPr>
    </w:lvl>
    <w:lvl w:ilvl="6" w:tplc="80A6CA68">
      <w:numFmt w:val="none"/>
      <w:lvlText w:val=""/>
      <w:lvlJc w:val="left"/>
      <w:pPr>
        <w:tabs>
          <w:tab w:val="num" w:pos="360"/>
        </w:tabs>
      </w:pPr>
    </w:lvl>
    <w:lvl w:ilvl="7" w:tplc="7C844324">
      <w:numFmt w:val="none"/>
      <w:lvlText w:val=""/>
      <w:lvlJc w:val="left"/>
      <w:pPr>
        <w:tabs>
          <w:tab w:val="num" w:pos="360"/>
        </w:tabs>
      </w:pPr>
    </w:lvl>
    <w:lvl w:ilvl="8" w:tplc="139CC1E4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77F541A7"/>
    <w:multiLevelType w:val="hybridMultilevel"/>
    <w:tmpl w:val="E836F090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21"/>
  </w:num>
  <w:num w:numId="2">
    <w:abstractNumId w:val="19"/>
  </w:num>
  <w:num w:numId="3">
    <w:abstractNumId w:val="9"/>
  </w:num>
  <w:num w:numId="4">
    <w:abstractNumId w:val="7"/>
  </w:num>
  <w:num w:numId="5">
    <w:abstractNumId w:val="29"/>
  </w:num>
  <w:num w:numId="6">
    <w:abstractNumId w:val="10"/>
  </w:num>
  <w:num w:numId="7">
    <w:abstractNumId w:val="27"/>
  </w:num>
  <w:num w:numId="8">
    <w:abstractNumId w:val="2"/>
  </w:num>
  <w:num w:numId="9">
    <w:abstractNumId w:val="26"/>
  </w:num>
  <w:num w:numId="10">
    <w:abstractNumId w:val="1"/>
  </w:num>
  <w:num w:numId="11">
    <w:abstractNumId w:val="3"/>
  </w:num>
  <w:num w:numId="12">
    <w:abstractNumId w:val="32"/>
  </w:num>
  <w:num w:numId="13">
    <w:abstractNumId w:val="15"/>
  </w:num>
  <w:num w:numId="14">
    <w:abstractNumId w:val="13"/>
  </w:num>
  <w:num w:numId="15">
    <w:abstractNumId w:val="34"/>
  </w:num>
  <w:num w:numId="16">
    <w:abstractNumId w:val="18"/>
  </w:num>
  <w:num w:numId="17">
    <w:abstractNumId w:val="28"/>
  </w:num>
  <w:num w:numId="18">
    <w:abstractNumId w:val="16"/>
  </w:num>
  <w:num w:numId="19">
    <w:abstractNumId w:val="6"/>
  </w:num>
  <w:num w:numId="20">
    <w:abstractNumId w:val="11"/>
  </w:num>
  <w:num w:numId="21">
    <w:abstractNumId w:val="36"/>
  </w:num>
  <w:num w:numId="22">
    <w:abstractNumId w:val="14"/>
  </w:num>
  <w:num w:numId="23">
    <w:abstractNumId w:val="20"/>
  </w:num>
  <w:num w:numId="24">
    <w:abstractNumId w:val="30"/>
  </w:num>
  <w:num w:numId="25">
    <w:abstractNumId w:val="35"/>
  </w:num>
  <w:num w:numId="26">
    <w:abstractNumId w:val="5"/>
  </w:num>
  <w:num w:numId="27">
    <w:abstractNumId w:val="4"/>
  </w:num>
  <w:num w:numId="28">
    <w:abstractNumId w:val="31"/>
  </w:num>
  <w:num w:numId="29">
    <w:abstractNumId w:val="23"/>
  </w:num>
  <w:num w:numId="30">
    <w:abstractNumId w:val="24"/>
  </w:num>
  <w:num w:numId="31">
    <w:abstractNumId w:val="8"/>
  </w:num>
  <w:num w:numId="3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33">
    <w:abstractNumId w:val="17"/>
  </w:num>
  <w:num w:numId="34">
    <w:abstractNumId w:val="33"/>
  </w:num>
  <w:num w:numId="35">
    <w:abstractNumId w:val="22"/>
  </w:num>
  <w:num w:numId="36">
    <w:abstractNumId w:val="12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0DA"/>
    <w:rsid w:val="000207C9"/>
    <w:rsid w:val="00036412"/>
    <w:rsid w:val="000429C6"/>
    <w:rsid w:val="00047154"/>
    <w:rsid w:val="000513B6"/>
    <w:rsid w:val="00057DC3"/>
    <w:rsid w:val="00081493"/>
    <w:rsid w:val="000A16D6"/>
    <w:rsid w:val="000A75B3"/>
    <w:rsid w:val="000B68A7"/>
    <w:rsid w:val="000D485D"/>
    <w:rsid w:val="000E3EDC"/>
    <w:rsid w:val="000E5057"/>
    <w:rsid w:val="000F2C63"/>
    <w:rsid w:val="000F39D3"/>
    <w:rsid w:val="001356DB"/>
    <w:rsid w:val="00153C6C"/>
    <w:rsid w:val="001740DA"/>
    <w:rsid w:val="0019550C"/>
    <w:rsid w:val="001D3A95"/>
    <w:rsid w:val="001E588B"/>
    <w:rsid w:val="001E74D5"/>
    <w:rsid w:val="00202D96"/>
    <w:rsid w:val="002075FD"/>
    <w:rsid w:val="0023408A"/>
    <w:rsid w:val="00244B7D"/>
    <w:rsid w:val="00273B5F"/>
    <w:rsid w:val="002A691E"/>
    <w:rsid w:val="002A72BC"/>
    <w:rsid w:val="002D4158"/>
    <w:rsid w:val="002D7917"/>
    <w:rsid w:val="002F10AA"/>
    <w:rsid w:val="002F2D9A"/>
    <w:rsid w:val="002F7A34"/>
    <w:rsid w:val="00304CA4"/>
    <w:rsid w:val="003059AC"/>
    <w:rsid w:val="00317B38"/>
    <w:rsid w:val="00321044"/>
    <w:rsid w:val="00322D07"/>
    <w:rsid w:val="00330ACA"/>
    <w:rsid w:val="003904C6"/>
    <w:rsid w:val="00391090"/>
    <w:rsid w:val="003B22CF"/>
    <w:rsid w:val="003E1F03"/>
    <w:rsid w:val="003E2780"/>
    <w:rsid w:val="003E7576"/>
    <w:rsid w:val="004111CE"/>
    <w:rsid w:val="004334BB"/>
    <w:rsid w:val="00473575"/>
    <w:rsid w:val="00480570"/>
    <w:rsid w:val="00487530"/>
    <w:rsid w:val="004A4B68"/>
    <w:rsid w:val="004A6137"/>
    <w:rsid w:val="004B4E90"/>
    <w:rsid w:val="00514BB4"/>
    <w:rsid w:val="0051657D"/>
    <w:rsid w:val="00521D03"/>
    <w:rsid w:val="00523219"/>
    <w:rsid w:val="00532B68"/>
    <w:rsid w:val="00553BE2"/>
    <w:rsid w:val="00567FE5"/>
    <w:rsid w:val="00573673"/>
    <w:rsid w:val="00580B72"/>
    <w:rsid w:val="005847B3"/>
    <w:rsid w:val="00590905"/>
    <w:rsid w:val="0059181A"/>
    <w:rsid w:val="00594DDB"/>
    <w:rsid w:val="005976FA"/>
    <w:rsid w:val="005C5752"/>
    <w:rsid w:val="005E781E"/>
    <w:rsid w:val="006121C3"/>
    <w:rsid w:val="00620294"/>
    <w:rsid w:val="00666AE8"/>
    <w:rsid w:val="00666C68"/>
    <w:rsid w:val="006A740E"/>
    <w:rsid w:val="006B1707"/>
    <w:rsid w:val="006C12E2"/>
    <w:rsid w:val="006D083B"/>
    <w:rsid w:val="006E1251"/>
    <w:rsid w:val="006F7B6B"/>
    <w:rsid w:val="0073309E"/>
    <w:rsid w:val="007376E5"/>
    <w:rsid w:val="00752BAF"/>
    <w:rsid w:val="00755ADD"/>
    <w:rsid w:val="00764B21"/>
    <w:rsid w:val="0077102E"/>
    <w:rsid w:val="00773CBE"/>
    <w:rsid w:val="007807A3"/>
    <w:rsid w:val="00792AC5"/>
    <w:rsid w:val="007C4661"/>
    <w:rsid w:val="00813201"/>
    <w:rsid w:val="008324D9"/>
    <w:rsid w:val="00855B5E"/>
    <w:rsid w:val="00873596"/>
    <w:rsid w:val="008E0AAD"/>
    <w:rsid w:val="008F31C3"/>
    <w:rsid w:val="00924B11"/>
    <w:rsid w:val="00924D94"/>
    <w:rsid w:val="00945BB2"/>
    <w:rsid w:val="00946EB9"/>
    <w:rsid w:val="00950868"/>
    <w:rsid w:val="00952EA1"/>
    <w:rsid w:val="009543D7"/>
    <w:rsid w:val="00982F76"/>
    <w:rsid w:val="009B4964"/>
    <w:rsid w:val="009C62DD"/>
    <w:rsid w:val="009F121E"/>
    <w:rsid w:val="00A21CD9"/>
    <w:rsid w:val="00A3581B"/>
    <w:rsid w:val="00A5326E"/>
    <w:rsid w:val="00A74CD1"/>
    <w:rsid w:val="00AB0E66"/>
    <w:rsid w:val="00AC3943"/>
    <w:rsid w:val="00AC5853"/>
    <w:rsid w:val="00B405F6"/>
    <w:rsid w:val="00B62C31"/>
    <w:rsid w:val="00B83FE5"/>
    <w:rsid w:val="00BB1E39"/>
    <w:rsid w:val="00BB3E3A"/>
    <w:rsid w:val="00BD7153"/>
    <w:rsid w:val="00C10700"/>
    <w:rsid w:val="00C15131"/>
    <w:rsid w:val="00C36480"/>
    <w:rsid w:val="00CA4986"/>
    <w:rsid w:val="00CB4068"/>
    <w:rsid w:val="00CE0ECC"/>
    <w:rsid w:val="00CE616E"/>
    <w:rsid w:val="00CF4E96"/>
    <w:rsid w:val="00D03E84"/>
    <w:rsid w:val="00D35FC7"/>
    <w:rsid w:val="00D41996"/>
    <w:rsid w:val="00D53E3B"/>
    <w:rsid w:val="00D61066"/>
    <w:rsid w:val="00D62C75"/>
    <w:rsid w:val="00DB3474"/>
    <w:rsid w:val="00DD386F"/>
    <w:rsid w:val="00DE5770"/>
    <w:rsid w:val="00E032CA"/>
    <w:rsid w:val="00E229A4"/>
    <w:rsid w:val="00E322A7"/>
    <w:rsid w:val="00E327BA"/>
    <w:rsid w:val="00E36255"/>
    <w:rsid w:val="00E44492"/>
    <w:rsid w:val="00E56CC6"/>
    <w:rsid w:val="00E57255"/>
    <w:rsid w:val="00E607E3"/>
    <w:rsid w:val="00E71FA4"/>
    <w:rsid w:val="00E76BC0"/>
    <w:rsid w:val="00E800DA"/>
    <w:rsid w:val="00EA1421"/>
    <w:rsid w:val="00EA41BD"/>
    <w:rsid w:val="00F128E1"/>
    <w:rsid w:val="00F2349B"/>
    <w:rsid w:val="00F300E6"/>
    <w:rsid w:val="00F41CED"/>
    <w:rsid w:val="00F44A9D"/>
    <w:rsid w:val="00F65EE0"/>
    <w:rsid w:val="00F8138E"/>
    <w:rsid w:val="00F95574"/>
    <w:rsid w:val="00FA2AAA"/>
    <w:rsid w:val="00FC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8392E22-9006-4B00-8E3F-B154B738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330ACA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330ACA"/>
    <w:pPr>
      <w:jc w:val="center"/>
      <w:outlineLvl w:val="0"/>
    </w:pPr>
    <w:rPr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330ACA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330ACA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330ACA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330ACA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330ACA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330ACA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330ACA"/>
    <w:pPr>
      <w:outlineLvl w:val="7"/>
    </w:pPr>
    <w:rPr>
      <w:color w:val="auto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a4">
    <w:name w:val="header"/>
    <w:basedOn w:val="a0"/>
    <w:next w:val="a5"/>
    <w:link w:val="a6"/>
    <w:autoRedefine/>
    <w:uiPriority w:val="99"/>
    <w:rsid w:val="00330AC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330ACA"/>
    <w:rPr>
      <w:vertAlign w:val="superscript"/>
    </w:rPr>
  </w:style>
  <w:style w:type="paragraph" w:styleId="a5">
    <w:name w:val="Body Text"/>
    <w:basedOn w:val="a0"/>
    <w:link w:val="a8"/>
    <w:uiPriority w:val="99"/>
    <w:rsid w:val="00330ACA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12">
    <w:name w:val="Текст Знак1"/>
    <w:link w:val="a9"/>
    <w:uiPriority w:val="99"/>
    <w:locked/>
    <w:rsid w:val="00330ACA"/>
    <w:rPr>
      <w:rFonts w:ascii="Consolas" w:eastAsia="Times New Roman" w:hAnsi="Consolas" w:cs="Consolas"/>
      <w:color w:val="000000"/>
      <w:sz w:val="21"/>
      <w:szCs w:val="21"/>
      <w:lang w:val="uk-UA" w:eastAsia="en-US"/>
    </w:rPr>
  </w:style>
  <w:style w:type="paragraph" w:styleId="a9">
    <w:name w:val="Plain Text"/>
    <w:basedOn w:val="a0"/>
    <w:link w:val="12"/>
    <w:uiPriority w:val="99"/>
    <w:rsid w:val="00330ACA"/>
    <w:rPr>
      <w:rFonts w:ascii="Consolas" w:hAnsi="Consolas" w:cs="Consolas"/>
      <w:sz w:val="21"/>
      <w:szCs w:val="21"/>
      <w:lang w:val="uk-UA" w:eastAsia="en-US"/>
    </w:rPr>
  </w:style>
  <w:style w:type="character" w:customStyle="1" w:styleId="aa">
    <w:name w:val="Текст Знак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customStyle="1" w:styleId="a6">
    <w:name w:val="Верхний колонтитул Знак"/>
    <w:link w:val="a4"/>
    <w:uiPriority w:val="99"/>
    <w:semiHidden/>
    <w:locked/>
    <w:rsid w:val="00330ACA"/>
    <w:rPr>
      <w:noProof/>
      <w:color w:val="000000"/>
      <w:kern w:val="16"/>
      <w:sz w:val="28"/>
      <w:szCs w:val="28"/>
      <w:lang w:val="ru-RU" w:eastAsia="ru-RU"/>
    </w:rPr>
  </w:style>
  <w:style w:type="character" w:styleId="ab">
    <w:name w:val="footnote reference"/>
    <w:uiPriority w:val="99"/>
    <w:semiHidden/>
    <w:rsid w:val="00330ACA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BB3E3A"/>
    <w:pPr>
      <w:numPr>
        <w:numId w:val="36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330ACA"/>
    <w:pPr>
      <w:ind w:firstLine="0"/>
    </w:pPr>
  </w:style>
  <w:style w:type="paragraph" w:customStyle="1" w:styleId="ad">
    <w:name w:val="литера"/>
    <w:uiPriority w:val="99"/>
    <w:rsid w:val="00330ACA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e">
    <w:name w:val="МОЯ_Таблица"/>
    <w:basedOn w:val="a0"/>
    <w:autoRedefine/>
    <w:uiPriority w:val="99"/>
    <w:rsid w:val="00330ACA"/>
    <w:pPr>
      <w:ind w:firstLine="0"/>
      <w:jc w:val="left"/>
    </w:pPr>
    <w:rPr>
      <w:sz w:val="20"/>
      <w:szCs w:val="20"/>
    </w:rPr>
  </w:style>
  <w:style w:type="paragraph" w:styleId="af">
    <w:name w:val="footer"/>
    <w:basedOn w:val="a0"/>
    <w:link w:val="af0"/>
    <w:autoRedefine/>
    <w:uiPriority w:val="99"/>
    <w:rsid w:val="00330ACA"/>
    <w:pPr>
      <w:tabs>
        <w:tab w:val="center" w:pos="4677"/>
        <w:tab w:val="right" w:pos="9355"/>
      </w:tabs>
      <w:ind w:firstLine="0"/>
      <w:jc w:val="right"/>
    </w:pPr>
  </w:style>
  <w:style w:type="character" w:customStyle="1" w:styleId="af0">
    <w:name w:val="Нижний колонтитул Знак"/>
    <w:link w:val="af"/>
    <w:uiPriority w:val="99"/>
    <w:semiHidden/>
    <w:rPr>
      <w:color w:val="000000"/>
      <w:sz w:val="28"/>
      <w:szCs w:val="28"/>
    </w:rPr>
  </w:style>
  <w:style w:type="character" w:styleId="af1">
    <w:name w:val="page number"/>
    <w:uiPriority w:val="99"/>
    <w:rsid w:val="00330ACA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330ACA"/>
    <w:rPr>
      <w:sz w:val="28"/>
      <w:szCs w:val="28"/>
    </w:rPr>
  </w:style>
  <w:style w:type="paragraph" w:styleId="af3">
    <w:name w:val="Normal (Web)"/>
    <w:basedOn w:val="a0"/>
    <w:autoRedefine/>
    <w:uiPriority w:val="99"/>
    <w:rsid w:val="00330ACA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330ACA"/>
  </w:style>
  <w:style w:type="paragraph" w:styleId="13">
    <w:name w:val="toc 1"/>
    <w:basedOn w:val="a0"/>
    <w:next w:val="a0"/>
    <w:autoRedefine/>
    <w:uiPriority w:val="99"/>
    <w:semiHidden/>
    <w:rsid w:val="00330ACA"/>
    <w:pPr>
      <w:tabs>
        <w:tab w:val="right" w:leader="dot" w:pos="1400"/>
      </w:tabs>
    </w:pPr>
  </w:style>
  <w:style w:type="paragraph" w:styleId="21">
    <w:name w:val="toc 2"/>
    <w:basedOn w:val="a0"/>
    <w:next w:val="a0"/>
    <w:autoRedefine/>
    <w:uiPriority w:val="99"/>
    <w:semiHidden/>
    <w:rsid w:val="00330AC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330ACA"/>
    <w:pPr>
      <w:jc w:val="left"/>
    </w:pPr>
  </w:style>
  <w:style w:type="paragraph" w:styleId="41">
    <w:name w:val="toc 4"/>
    <w:basedOn w:val="a0"/>
    <w:next w:val="a0"/>
    <w:autoRedefine/>
    <w:uiPriority w:val="99"/>
    <w:semiHidden/>
    <w:rsid w:val="00330ACA"/>
    <w:pPr>
      <w:tabs>
        <w:tab w:val="right" w:leader="dot" w:pos="9345"/>
      </w:tabs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330ACA"/>
    <w:pPr>
      <w:ind w:left="958"/>
    </w:pPr>
  </w:style>
  <w:style w:type="paragraph" w:styleId="af5">
    <w:name w:val="Body Text Indent"/>
    <w:basedOn w:val="a0"/>
    <w:link w:val="af6"/>
    <w:uiPriority w:val="99"/>
    <w:rsid w:val="00330ACA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color w:val="000000"/>
      <w:sz w:val="28"/>
      <w:szCs w:val="28"/>
    </w:rPr>
  </w:style>
  <w:style w:type="paragraph" w:styleId="22">
    <w:name w:val="Body Text Indent 2"/>
    <w:basedOn w:val="a0"/>
    <w:link w:val="23"/>
    <w:uiPriority w:val="99"/>
    <w:rsid w:val="00330ACA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color w:val="000000"/>
      <w:sz w:val="28"/>
      <w:szCs w:val="28"/>
    </w:rPr>
  </w:style>
  <w:style w:type="paragraph" w:styleId="32">
    <w:name w:val="Body Text Indent 3"/>
    <w:basedOn w:val="a0"/>
    <w:link w:val="33"/>
    <w:uiPriority w:val="99"/>
    <w:rsid w:val="00330AC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color w:val="000000"/>
      <w:sz w:val="16"/>
      <w:szCs w:val="16"/>
    </w:rPr>
  </w:style>
  <w:style w:type="table" w:styleId="af7">
    <w:name w:val="Table Grid"/>
    <w:basedOn w:val="a2"/>
    <w:uiPriority w:val="99"/>
    <w:rsid w:val="00330AC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330AC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330ACA"/>
    <w:pPr>
      <w:numPr>
        <w:numId w:val="37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330AC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30ACA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330AC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30ACA"/>
    <w:rPr>
      <w:i/>
      <w:iCs/>
    </w:rPr>
  </w:style>
  <w:style w:type="table" w:customStyle="1" w:styleId="14">
    <w:name w:val="Стиль таблицы1"/>
    <w:uiPriority w:val="99"/>
    <w:rsid w:val="00330AC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330ACA"/>
    <w:pPr>
      <w:jc w:val="center"/>
    </w:pPr>
  </w:style>
  <w:style w:type="paragraph" w:customStyle="1" w:styleId="afa">
    <w:name w:val="ТАБЛИЦА"/>
    <w:next w:val="a0"/>
    <w:autoRedefine/>
    <w:uiPriority w:val="99"/>
    <w:rsid w:val="00330ACA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330ACA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330ACA"/>
    <w:rPr>
      <w:color w:val="auto"/>
      <w:sz w:val="20"/>
      <w:szCs w:val="20"/>
      <w:vertAlign w:val="superscript"/>
    </w:rPr>
  </w:style>
  <w:style w:type="character" w:customStyle="1" w:styleId="afe">
    <w:name w:val="Текст сноски Знак"/>
    <w:link w:val="afd"/>
    <w:uiPriority w:val="99"/>
    <w:locked/>
    <w:rsid w:val="00330ACA"/>
    <w:rPr>
      <w:vertAlign w:val="superscript"/>
      <w:lang w:val="ru-RU" w:eastAsia="ru-RU"/>
    </w:rPr>
  </w:style>
  <w:style w:type="paragraph" w:customStyle="1" w:styleId="aff">
    <w:name w:val="титут"/>
    <w:autoRedefine/>
    <w:uiPriority w:val="99"/>
    <w:rsid w:val="00330ACA"/>
    <w:pPr>
      <w:spacing w:line="360" w:lineRule="auto"/>
      <w:jc w:val="center"/>
    </w:pPr>
    <w:rPr>
      <w:noProof/>
      <w:sz w:val="28"/>
      <w:szCs w:val="28"/>
    </w:rPr>
  </w:style>
  <w:style w:type="character" w:styleId="aff0">
    <w:name w:val="Hyperlink"/>
    <w:uiPriority w:val="99"/>
    <w:rsid w:val="00BB3E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7452</Words>
  <Characters>42477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Приближается окончание, года и многим компаниям предстоит подготовка финансовой отчетности в соответствии с МСФО</vt:lpstr>
    </vt:vector>
  </TitlesOfParts>
  <Company>Diapsalmata</Company>
  <LinksUpToDate>false</LinksUpToDate>
  <CharactersWithSpaces>49830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Приближается окончание, года и многим компаниям предстоит подготовка финансовой отчетности в соответствии с МСФО</dc:title>
  <dc:subject/>
  <dc:creator>admin</dc:creator>
  <cp:keywords/>
  <dc:description/>
  <cp:lastModifiedBy>admin</cp:lastModifiedBy>
  <cp:revision>2</cp:revision>
  <dcterms:created xsi:type="dcterms:W3CDTF">2014-03-04T06:17:00Z</dcterms:created>
  <dcterms:modified xsi:type="dcterms:W3CDTF">2014-03-04T06:17:00Z</dcterms:modified>
</cp:coreProperties>
</file>