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72" w:rsidRDefault="00EB64FD" w:rsidP="004D7972">
      <w:pPr>
        <w:pStyle w:val="af6"/>
        <w:rPr>
          <w:lang w:val="uk-UA"/>
        </w:rPr>
      </w:pPr>
      <w:r w:rsidRPr="004D7972">
        <w:rPr>
          <w:lang w:val="uk-UA"/>
        </w:rPr>
        <w:t>План</w:t>
      </w:r>
    </w:p>
    <w:p w:rsidR="004D7972" w:rsidRPr="004D7972" w:rsidRDefault="004D7972" w:rsidP="004D7972">
      <w:pPr>
        <w:pStyle w:val="af6"/>
        <w:rPr>
          <w:lang w:val="uk-UA"/>
        </w:rPr>
      </w:pP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Введение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Глава 1. Эволюция формы правления в Японии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1.1 Конституционный строй в период правления династии Тэнно (конец 19 в.). Конституция 1889г.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1.2 Конституционные реформы под давлением США. Конституция 1947г.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Глава 2. Форма государства Япония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2.1 Форма правления в Японии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2.2 Территориальное устройство и государственный режим Японии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Глава 3. Конституционные основы организации государственной власти в Японии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3.1 Глава государства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3.2 Законодательная власть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3.3 Исполнительная власть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3.4 Судебная власть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3.5 Местное самоуправление</w:t>
      </w:r>
    </w:p>
    <w:p w:rsidR="004D7972" w:rsidRDefault="004D797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F0781">
        <w:rPr>
          <w:rStyle w:val="afc"/>
          <w:noProof/>
        </w:rPr>
        <w:t>Заключение</w:t>
      </w:r>
    </w:p>
    <w:p w:rsidR="004D7972" w:rsidRDefault="00EB64FD" w:rsidP="004D7972">
      <w:pPr>
        <w:pStyle w:val="1"/>
      </w:pPr>
      <w:r w:rsidRPr="004D7972">
        <w:rPr>
          <w:szCs w:val="36"/>
        </w:rPr>
        <w:br w:type="page"/>
      </w:r>
      <w:bookmarkStart w:id="0" w:name="_Toc283548786"/>
      <w:r w:rsidR="00AA3918" w:rsidRPr="004D7972">
        <w:t>Введение</w:t>
      </w:r>
      <w:bookmarkEnd w:id="0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AA3918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последних</w:t>
      </w:r>
      <w:r w:rsidR="004D7972" w:rsidRPr="004D7972">
        <w:t xml:space="preserve"> </w:t>
      </w:r>
      <w:r w:rsidRPr="004D7972">
        <w:t>ста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неизменно</w:t>
      </w:r>
      <w:r w:rsidR="004D7972" w:rsidRPr="004D7972">
        <w:t xml:space="preserve"> </w:t>
      </w:r>
      <w:r w:rsidRPr="004D7972">
        <w:t>приковывает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себе</w:t>
      </w:r>
      <w:r w:rsidR="004D7972" w:rsidRPr="004D7972">
        <w:t xml:space="preserve"> </w:t>
      </w:r>
      <w:r w:rsidRPr="004D7972">
        <w:t>внимание</w:t>
      </w:r>
      <w:r w:rsidR="004D7972" w:rsidRPr="004D7972">
        <w:t xml:space="preserve"> </w:t>
      </w:r>
      <w:r w:rsidRPr="004D7972">
        <w:t>исследователей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наблюдателей</w:t>
      </w:r>
      <w:r w:rsidR="004D7972" w:rsidRPr="004D7972">
        <w:t xml:space="preserve"> </w:t>
      </w:r>
      <w:r w:rsidRPr="004D7972">
        <w:t>остального</w:t>
      </w:r>
      <w:r w:rsidR="004D7972" w:rsidRPr="004D7972">
        <w:t xml:space="preserve"> </w:t>
      </w:r>
      <w:r w:rsidRPr="004D7972">
        <w:t>мира,</w:t>
      </w:r>
      <w:r w:rsidR="004D7972" w:rsidRPr="004D7972">
        <w:t xml:space="preserve"> </w:t>
      </w:r>
      <w:r w:rsidRPr="004D7972">
        <w:t>пытающихся</w:t>
      </w:r>
      <w:r w:rsidR="004D7972" w:rsidRPr="004D7972">
        <w:t xml:space="preserve"> </w:t>
      </w:r>
      <w:r w:rsidRPr="004D7972">
        <w:t>выяснить</w:t>
      </w:r>
      <w:r w:rsidR="004D7972" w:rsidRPr="004D7972">
        <w:t xml:space="preserve"> </w:t>
      </w:r>
      <w:r w:rsidRPr="004D7972">
        <w:t>“загадки”</w:t>
      </w:r>
      <w:r w:rsidR="004D7972" w:rsidRPr="004D7972">
        <w:t xml:space="preserve"> </w:t>
      </w:r>
      <w:r w:rsidRPr="004D7972">
        <w:t>весьма</w:t>
      </w:r>
      <w:r w:rsidR="004D7972" w:rsidRPr="004D7972">
        <w:t xml:space="preserve"> </w:t>
      </w:r>
      <w:r w:rsidRPr="004D7972">
        <w:t>неординарного</w:t>
      </w:r>
      <w:r w:rsidR="004D7972" w:rsidRPr="004D7972">
        <w:t xml:space="preserve"> </w:t>
      </w:r>
      <w:r w:rsidRPr="004D7972">
        <w:t>развития</w:t>
      </w:r>
      <w:r w:rsidR="004D7972" w:rsidRPr="004D7972">
        <w:t xml:space="preserve"> </w:t>
      </w:r>
      <w:r w:rsidRPr="004D7972">
        <w:t>Страны</w:t>
      </w:r>
      <w:r w:rsidR="004D7972" w:rsidRPr="004D7972">
        <w:t xml:space="preserve"> </w:t>
      </w:r>
      <w:r w:rsidRPr="004D7972">
        <w:t>восходящего</w:t>
      </w:r>
      <w:r w:rsidR="004D7972" w:rsidRPr="004D7972">
        <w:t xml:space="preserve"> </w:t>
      </w:r>
      <w:r w:rsidRPr="004D7972">
        <w:t>солнца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прошлом</w:t>
      </w:r>
      <w:r w:rsidR="004D7972" w:rsidRPr="004D7972">
        <w:t xml:space="preserve"> </w:t>
      </w:r>
      <w:r w:rsidRPr="004D7972">
        <w:t>веке</w:t>
      </w:r>
      <w:r w:rsidR="004D7972" w:rsidRPr="004D7972">
        <w:t xml:space="preserve"> - </w:t>
      </w:r>
      <w:r w:rsidRPr="004D7972">
        <w:t>во</w:t>
      </w:r>
      <w:r w:rsidR="004D7972" w:rsidRPr="004D7972">
        <w:t xml:space="preserve"> </w:t>
      </w:r>
      <w:r w:rsidRPr="004D7972">
        <w:t>главу</w:t>
      </w:r>
      <w:r w:rsidR="004D7972" w:rsidRPr="004D7972">
        <w:t xml:space="preserve"> </w:t>
      </w:r>
      <w:r w:rsidRPr="004D7972">
        <w:t>ставился</w:t>
      </w:r>
      <w:r w:rsidR="004D7972" w:rsidRPr="004D7972">
        <w:t xml:space="preserve"> </w:t>
      </w:r>
      <w:r w:rsidRPr="004D7972">
        <w:t>вопрос</w:t>
      </w:r>
      <w:r w:rsidR="004D7972" w:rsidRPr="004D7972">
        <w:t xml:space="preserve">: </w:t>
      </w:r>
      <w:r w:rsidRPr="004D7972">
        <w:t>как</w:t>
      </w:r>
      <w:r w:rsidR="004D7972" w:rsidRPr="004D7972">
        <w:t xml:space="preserve"> </w:t>
      </w:r>
      <w:r w:rsidRPr="004D7972">
        <w:t>этой</w:t>
      </w:r>
      <w:r w:rsidR="004D7972" w:rsidRPr="004D7972">
        <w:t xml:space="preserve"> </w:t>
      </w:r>
      <w:r w:rsidRPr="004D7972">
        <w:t>небольшой</w:t>
      </w:r>
      <w:r w:rsidR="004D7972" w:rsidRPr="004D7972">
        <w:t xml:space="preserve"> </w:t>
      </w:r>
      <w:r w:rsidRPr="004D7972">
        <w:t>и</w:t>
      </w:r>
      <w:r w:rsidR="004D7972">
        <w:t>, в</w:t>
      </w:r>
      <w:r w:rsidR="004D7972" w:rsidRPr="004D7972">
        <w:t xml:space="preserve"> </w:t>
      </w:r>
      <w:r w:rsidRPr="004D7972">
        <w:t>сущности,</w:t>
      </w:r>
      <w:r w:rsidR="004D7972" w:rsidRPr="004D7972">
        <w:t xml:space="preserve"> </w:t>
      </w:r>
      <w:r w:rsidRPr="004D7972">
        <w:t>слаборазвитой</w:t>
      </w:r>
      <w:r w:rsidR="004D7972" w:rsidRPr="004D7972">
        <w:t xml:space="preserve"> </w:t>
      </w:r>
      <w:r w:rsidRPr="004D7972">
        <w:t>островной</w:t>
      </w:r>
      <w:r w:rsidR="004D7972" w:rsidRPr="004D7972">
        <w:t xml:space="preserve"> </w:t>
      </w:r>
      <w:r w:rsidRPr="004D7972">
        <w:t>стране</w:t>
      </w:r>
      <w:r w:rsidR="004D7972" w:rsidRPr="004D7972">
        <w:t xml:space="preserve"> </w:t>
      </w:r>
      <w:r w:rsidRPr="004D7972">
        <w:t>удалось</w:t>
      </w:r>
      <w:r w:rsidR="004D7972" w:rsidRPr="004D7972">
        <w:t xml:space="preserve"> </w:t>
      </w:r>
      <w:r w:rsidRPr="004D7972">
        <w:t>избежать</w:t>
      </w:r>
      <w:r w:rsidR="004D7972" w:rsidRPr="004D7972">
        <w:t xml:space="preserve"> </w:t>
      </w:r>
      <w:r w:rsidRPr="004D7972">
        <w:t>участи</w:t>
      </w:r>
      <w:r w:rsidR="004D7972" w:rsidRPr="004D7972">
        <w:t xml:space="preserve"> </w:t>
      </w:r>
      <w:r w:rsidRPr="004D7972">
        <w:t>подавляющего</w:t>
      </w:r>
      <w:r w:rsidR="004D7972" w:rsidRPr="004D7972">
        <w:t xml:space="preserve"> </w:t>
      </w:r>
      <w:r w:rsidRPr="004D7972">
        <w:t>большинства</w:t>
      </w:r>
      <w:r w:rsidR="004D7972" w:rsidRPr="004D7972">
        <w:t xml:space="preserve"> </w:t>
      </w:r>
      <w:r w:rsidRPr="004D7972">
        <w:t>азиатских</w:t>
      </w:r>
      <w:r w:rsidR="004D7972" w:rsidRPr="004D7972">
        <w:t xml:space="preserve"> </w:t>
      </w:r>
      <w:r w:rsidRPr="004D7972">
        <w:t>стран</w:t>
      </w:r>
      <w:r w:rsidR="004D7972" w:rsidRPr="004D7972">
        <w:t xml:space="preserve">? </w:t>
      </w:r>
      <w:r w:rsidRPr="004D7972">
        <w:t>Затем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смогла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исторически</w:t>
      </w:r>
      <w:r w:rsidR="004D7972" w:rsidRPr="004D7972">
        <w:t xml:space="preserve"> </w:t>
      </w:r>
      <w:r w:rsidRPr="004D7972">
        <w:t>короткие</w:t>
      </w:r>
      <w:r w:rsidR="004D7972" w:rsidRPr="004D7972">
        <w:t xml:space="preserve"> </w:t>
      </w:r>
      <w:r w:rsidRPr="004D7972">
        <w:t>сроки</w:t>
      </w:r>
      <w:r w:rsidR="004D7972" w:rsidRPr="004D7972">
        <w:t xml:space="preserve"> </w:t>
      </w:r>
      <w:r w:rsidRPr="004D7972">
        <w:t>добиться</w:t>
      </w:r>
      <w:r w:rsidR="004D7972" w:rsidRPr="004D7972">
        <w:t xml:space="preserve"> </w:t>
      </w:r>
      <w:r w:rsidRPr="004D7972">
        <w:t>значительных</w:t>
      </w:r>
      <w:r w:rsidR="004D7972" w:rsidRPr="004D7972">
        <w:t xml:space="preserve"> </w:t>
      </w:r>
      <w:r w:rsidRPr="004D7972">
        <w:t>успехов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деле</w:t>
      </w:r>
      <w:r w:rsidR="004D7972" w:rsidRPr="004D7972">
        <w:t xml:space="preserve"> </w:t>
      </w:r>
      <w:r w:rsidRPr="004D7972">
        <w:t>модернизации</w:t>
      </w:r>
      <w:r w:rsidR="004D7972" w:rsidRPr="004D7972">
        <w:t xml:space="preserve"> </w:t>
      </w:r>
      <w:r w:rsidRPr="004D7972">
        <w:t>экономики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общества,</w:t>
      </w:r>
      <w:r w:rsidR="004D7972" w:rsidRPr="004D7972">
        <w:t xml:space="preserve"> </w:t>
      </w:r>
      <w:r w:rsidRPr="004D7972">
        <w:t>обеспечив</w:t>
      </w:r>
      <w:r w:rsidR="004D7972" w:rsidRPr="004D7972">
        <w:t xml:space="preserve"> </w:t>
      </w:r>
      <w:r w:rsidRPr="004D7972">
        <w:t>себе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 </w:t>
      </w:r>
      <w:r w:rsidRPr="004D7972">
        <w:t>среди</w:t>
      </w:r>
      <w:r w:rsidR="004D7972" w:rsidRPr="004D7972">
        <w:t xml:space="preserve"> </w:t>
      </w:r>
      <w:r w:rsidRPr="004D7972">
        <w:t>сильнейших</w:t>
      </w:r>
      <w:r w:rsidR="004D7972" w:rsidRPr="004D7972">
        <w:t xml:space="preserve"> </w:t>
      </w:r>
      <w:r w:rsidRPr="004D7972">
        <w:t>стран</w:t>
      </w:r>
      <w:r w:rsidR="004D7972" w:rsidRPr="004D7972">
        <w:t xml:space="preserve"> </w:t>
      </w:r>
      <w:r w:rsidRPr="004D7972">
        <w:t>мира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выступив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оружием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руках</w:t>
      </w:r>
      <w:r w:rsidR="004D7972" w:rsidRPr="004D7972">
        <w:t xml:space="preserve"> </w:t>
      </w:r>
      <w:r w:rsidRPr="004D7972">
        <w:t>против</w:t>
      </w:r>
      <w:r w:rsidR="004D7972" w:rsidRPr="004D7972">
        <w:t xml:space="preserve"> </w:t>
      </w:r>
      <w:r w:rsidRPr="004D7972">
        <w:t>ведущих</w:t>
      </w:r>
      <w:r w:rsidR="004D7972" w:rsidRPr="004D7972">
        <w:t xml:space="preserve"> </w:t>
      </w:r>
      <w:r w:rsidRPr="004D7972">
        <w:t>мировых</w:t>
      </w:r>
      <w:r w:rsidR="004D7972" w:rsidRPr="004D7972">
        <w:t xml:space="preserve"> </w:t>
      </w:r>
      <w:r w:rsidRPr="004D7972">
        <w:t>держав,</w:t>
      </w:r>
      <w:r w:rsidR="004D7972" w:rsidRPr="004D7972">
        <w:t xml:space="preserve"> </w:t>
      </w:r>
      <w:r w:rsidRPr="004D7972">
        <w:t>принять</w:t>
      </w:r>
      <w:r w:rsidR="004D7972" w:rsidRPr="004D7972">
        <w:t xml:space="preserve"> </w:t>
      </w:r>
      <w:r w:rsidRPr="004D7972">
        <w:t>участие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попытках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очередного</w:t>
      </w:r>
      <w:r w:rsidR="004D7972" w:rsidRPr="004D7972">
        <w:t xml:space="preserve"> </w:t>
      </w:r>
      <w:r w:rsidRPr="004D7972">
        <w:t>передела</w:t>
      </w:r>
      <w:r w:rsidR="004D7972" w:rsidRPr="004D7972">
        <w:t>?</w:t>
      </w:r>
    </w:p>
    <w:p w:rsidR="004D7972" w:rsidRPr="004D7972" w:rsidRDefault="00AA3918" w:rsidP="004D7972">
      <w:pPr>
        <w:tabs>
          <w:tab w:val="left" w:pos="726"/>
        </w:tabs>
      </w:pPr>
      <w:r w:rsidRPr="004D7972">
        <w:t>Особенно</w:t>
      </w:r>
      <w:r w:rsidR="004D7972" w:rsidRPr="004D7972">
        <w:t xml:space="preserve"> </w:t>
      </w:r>
      <w:r w:rsidRPr="004D7972">
        <w:t>сильный</w:t>
      </w:r>
      <w:r w:rsidR="004D7972" w:rsidRPr="004D7972">
        <w:t xml:space="preserve"> </w:t>
      </w:r>
      <w:r w:rsidRPr="004D7972">
        <w:t>всплеск</w:t>
      </w:r>
      <w:r w:rsidR="004D7972" w:rsidRPr="004D7972">
        <w:t xml:space="preserve"> </w:t>
      </w:r>
      <w:r w:rsidRPr="004D7972">
        <w:t>интереса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вызван</w:t>
      </w:r>
      <w:r w:rsidR="004D7972" w:rsidRPr="004D7972">
        <w:t xml:space="preserve"> </w:t>
      </w:r>
      <w:r w:rsidRPr="004D7972">
        <w:t>феноменом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почти</w:t>
      </w:r>
      <w:r w:rsidR="004D7972" w:rsidRPr="004D7972">
        <w:t xml:space="preserve"> </w:t>
      </w:r>
      <w:r w:rsidRPr="004D7972">
        <w:t>фантастического</w:t>
      </w:r>
      <w:r w:rsidR="004D7972" w:rsidRPr="004D7972">
        <w:t xml:space="preserve"> </w:t>
      </w:r>
      <w:r w:rsidRPr="004D7972">
        <w:t>возрождения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сокрушительного</w:t>
      </w:r>
      <w:r w:rsidR="004D7972" w:rsidRPr="004D7972">
        <w:t xml:space="preserve"> </w:t>
      </w:r>
      <w:r w:rsidRPr="004D7972">
        <w:t>поражения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второй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войне,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результате</w:t>
      </w:r>
      <w:r w:rsidR="004D7972" w:rsidRPr="004D7972">
        <w:t xml:space="preserve"> </w:t>
      </w:r>
      <w:r w:rsidRPr="004D7972">
        <w:t>которого</w:t>
      </w:r>
      <w:r w:rsidR="004D7972" w:rsidRPr="004D7972">
        <w:t xml:space="preserve"> </w:t>
      </w:r>
      <w:r w:rsidRPr="004D7972">
        <w:t>страна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началу</w:t>
      </w:r>
      <w:r w:rsidR="004D7972" w:rsidRPr="004D7972">
        <w:t xml:space="preserve"> </w:t>
      </w:r>
      <w:r w:rsidRPr="004D7972">
        <w:rPr>
          <w:lang w:val="en-US"/>
        </w:rPr>
        <w:t>XXI</w:t>
      </w:r>
      <w:r w:rsidR="004D7972" w:rsidRPr="004D7972">
        <w:t xml:space="preserve"> </w:t>
      </w:r>
      <w:r w:rsidRPr="004D7972">
        <w:t>века</w:t>
      </w:r>
      <w:r w:rsidR="004D7972" w:rsidRPr="004D7972">
        <w:t xml:space="preserve"> </w:t>
      </w:r>
      <w:r w:rsidRPr="004D7972">
        <w:t>превратилась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мировых</w:t>
      </w:r>
      <w:r w:rsidR="004D7972" w:rsidRPr="004D7972">
        <w:t xml:space="preserve"> </w:t>
      </w:r>
      <w:r w:rsidRPr="004D7972">
        <w:t>лидеров,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один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локомотивов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экономики</w:t>
      </w:r>
      <w:r w:rsidR="004D7972" w:rsidRPr="004D7972">
        <w:t>.</w:t>
      </w:r>
    </w:p>
    <w:p w:rsidR="004D7972" w:rsidRPr="004D7972" w:rsidRDefault="00AA3918" w:rsidP="004D7972">
      <w:pPr>
        <w:tabs>
          <w:tab w:val="left" w:pos="726"/>
        </w:tabs>
      </w:pPr>
      <w:r w:rsidRPr="004D7972">
        <w:t>Политическая</w:t>
      </w:r>
      <w:r w:rsidR="004D7972" w:rsidRPr="004D7972">
        <w:t xml:space="preserve"> </w:t>
      </w:r>
      <w:r w:rsidRPr="004D7972">
        <w:t>история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представляет</w:t>
      </w:r>
      <w:r w:rsidR="004D7972" w:rsidRPr="004D7972">
        <w:t xml:space="preserve"> </w:t>
      </w:r>
      <w:r w:rsidRPr="004D7972">
        <w:t>собой</w:t>
      </w:r>
      <w:r w:rsidR="004D7972" w:rsidRPr="004D7972">
        <w:t xml:space="preserve"> </w:t>
      </w:r>
      <w:r w:rsidRPr="004D7972">
        <w:t>процесс</w:t>
      </w:r>
      <w:r w:rsidR="004D7972" w:rsidRPr="004D7972">
        <w:t xml:space="preserve"> </w:t>
      </w:r>
      <w:r w:rsidRPr="004D7972">
        <w:t>далеко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прямолинейный,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участием</w:t>
      </w:r>
      <w:r w:rsidR="004D7972" w:rsidRPr="004D7972">
        <w:t xml:space="preserve"> </w:t>
      </w:r>
      <w:r w:rsidRPr="004D7972">
        <w:t>торможения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даже</w:t>
      </w:r>
      <w:r w:rsidR="004D7972" w:rsidRPr="004D7972">
        <w:t xml:space="preserve"> </w:t>
      </w:r>
      <w:r w:rsidRPr="004D7972">
        <w:t>отката,</w:t>
      </w:r>
      <w:r w:rsidR="004D7972" w:rsidRPr="004D7972">
        <w:t xml:space="preserve"> </w:t>
      </w:r>
      <w:r w:rsidRPr="004D7972">
        <w:t>развития</w:t>
      </w:r>
      <w:r w:rsidR="004D7972" w:rsidRPr="004D7972">
        <w:t xml:space="preserve"> </w:t>
      </w:r>
      <w:r w:rsidRPr="004D7972">
        <w:t>демократических</w:t>
      </w:r>
      <w:r w:rsidR="004D7972" w:rsidRPr="004D7972">
        <w:t xml:space="preserve"> </w:t>
      </w:r>
      <w:r w:rsidRPr="004D7972">
        <w:t>институтов,</w:t>
      </w:r>
      <w:r w:rsidR="004D7972" w:rsidRPr="004D7972">
        <w:t xml:space="preserve"> </w:t>
      </w:r>
      <w:r w:rsidRPr="004D7972">
        <w:t>принципов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норм,</w:t>
      </w:r>
      <w:r w:rsidR="004D7972" w:rsidRPr="004D7972">
        <w:t xml:space="preserve"> </w:t>
      </w:r>
      <w:r w:rsidRPr="004D7972">
        <w:t>накапливания</w:t>
      </w:r>
      <w:r w:rsidR="004D7972" w:rsidRPr="004D7972">
        <w:t xml:space="preserve"> </w:t>
      </w:r>
      <w:r w:rsidRPr="004D7972">
        <w:t>демократической</w:t>
      </w:r>
      <w:r w:rsidR="004D7972" w:rsidRPr="004D7972">
        <w:t xml:space="preserve"> </w:t>
      </w:r>
      <w:r w:rsidRPr="004D7972">
        <w:t>практики</w:t>
      </w:r>
      <w:r w:rsidR="004D7972" w:rsidRPr="004D7972">
        <w:t>.</w:t>
      </w:r>
    </w:p>
    <w:p w:rsidR="004D7972" w:rsidRPr="004D7972" w:rsidRDefault="00AA3918" w:rsidP="004D7972">
      <w:pPr>
        <w:tabs>
          <w:tab w:val="left" w:pos="726"/>
        </w:tabs>
      </w:pPr>
      <w:r w:rsidRPr="004D7972">
        <w:t>Эволюция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протекала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аналог</w:t>
      </w:r>
      <w:r w:rsidR="004D7972" w:rsidRPr="004D7972">
        <w:t xml:space="preserve"> </w:t>
      </w:r>
      <w:r w:rsidRPr="004D7972">
        <w:t>такого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процесса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странах,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воспринимая</w:t>
      </w:r>
      <w:r w:rsidR="004D7972" w:rsidRPr="004D7972">
        <w:t xml:space="preserve"> </w:t>
      </w:r>
      <w:r w:rsidRPr="004D7972">
        <w:t>оттуда</w:t>
      </w:r>
      <w:r w:rsidR="004D7972" w:rsidRPr="004D7972">
        <w:t xml:space="preserve"> </w:t>
      </w:r>
      <w:r w:rsidRPr="004D7972">
        <w:t>опосредованным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ведущие</w:t>
      </w:r>
      <w:r w:rsidR="004D7972" w:rsidRPr="004D7972">
        <w:t xml:space="preserve"> </w:t>
      </w:r>
      <w:r w:rsidRPr="004D7972">
        <w:t>варианты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тенденции</w:t>
      </w:r>
      <w:r w:rsidR="004D7972" w:rsidRPr="004D7972">
        <w:t xml:space="preserve"> </w:t>
      </w:r>
      <w:r w:rsidRPr="004D7972">
        <w:t>развития,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испытывая</w:t>
      </w:r>
      <w:r w:rsidR="004D7972" w:rsidRPr="004D7972">
        <w:t xml:space="preserve"> </w:t>
      </w:r>
      <w:r w:rsidRPr="004D7972">
        <w:t>порой</w:t>
      </w:r>
      <w:r w:rsidR="004D7972" w:rsidRPr="004D7972">
        <w:t xml:space="preserve"> </w:t>
      </w:r>
      <w:r w:rsidRPr="004D7972">
        <w:t>добровольно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вынужденно</w:t>
      </w:r>
      <w:r w:rsidR="004D7972" w:rsidRPr="004D7972">
        <w:t xml:space="preserve"> - </w:t>
      </w:r>
      <w:r w:rsidRPr="004D7972">
        <w:t>и</w:t>
      </w:r>
      <w:r w:rsidR="004D7972" w:rsidRPr="004D7972">
        <w:t xml:space="preserve"> </w:t>
      </w:r>
      <w:r w:rsidRPr="004D7972">
        <w:t>прямое</w:t>
      </w:r>
      <w:r w:rsidR="004D7972" w:rsidRPr="004D7972">
        <w:t xml:space="preserve"> </w:t>
      </w:r>
      <w:r w:rsidRPr="004D7972">
        <w:t>воздействие,</w:t>
      </w:r>
      <w:r w:rsidR="004D7972" w:rsidRPr="004D7972">
        <w:t xml:space="preserve"> </w:t>
      </w:r>
      <w:r w:rsidRPr="004D7972">
        <w:t>конечно</w:t>
      </w:r>
      <w:r w:rsidR="004D7972" w:rsidRPr="004D7972">
        <w:t xml:space="preserve"> </w:t>
      </w:r>
      <w:r w:rsidRPr="004D7972">
        <w:t>национальная</w:t>
      </w:r>
      <w:r w:rsidR="004D7972" w:rsidRPr="004D7972">
        <w:t xml:space="preserve"> </w:t>
      </w:r>
      <w:r w:rsidRPr="004D7972">
        <w:t>специфика</w:t>
      </w:r>
      <w:r w:rsidR="004D7972" w:rsidRPr="004D7972">
        <w:t xml:space="preserve"> </w:t>
      </w:r>
      <w:r w:rsidRPr="004D7972">
        <w:t>сохранялась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любом</w:t>
      </w:r>
      <w:r w:rsidR="004D7972" w:rsidRPr="004D7972">
        <w:t xml:space="preserve"> </w:t>
      </w:r>
      <w:r w:rsidRPr="004D7972">
        <w:t>случае</w:t>
      </w:r>
      <w:r w:rsidR="004D7972" w:rsidRPr="004D7972">
        <w:t>.</w:t>
      </w:r>
    </w:p>
    <w:p w:rsidR="004D7972" w:rsidRPr="004D7972" w:rsidRDefault="00AA3918" w:rsidP="004D7972">
      <w:pPr>
        <w:tabs>
          <w:tab w:val="left" w:pos="726"/>
        </w:tabs>
      </w:pPr>
      <w:r w:rsidRPr="004D7972">
        <w:rPr>
          <w:b/>
        </w:rPr>
        <w:t>Цель</w:t>
      </w:r>
      <w:r w:rsidR="004D7972" w:rsidRPr="004D7972">
        <w:rPr>
          <w:b/>
        </w:rPr>
        <w:t xml:space="preserve"> </w:t>
      </w:r>
      <w:r w:rsidRPr="004D7972">
        <w:rPr>
          <w:b/>
        </w:rPr>
        <w:t>данной</w:t>
      </w:r>
      <w:r w:rsidR="004D7972" w:rsidRPr="004D7972">
        <w:rPr>
          <w:b/>
        </w:rPr>
        <w:t xml:space="preserve"> </w:t>
      </w:r>
      <w:r w:rsidRPr="004D7972">
        <w:rPr>
          <w:b/>
        </w:rPr>
        <w:t>работы</w:t>
      </w:r>
      <w:r w:rsidR="004D7972" w:rsidRPr="004D7972">
        <w:t xml:space="preserve"> - </w:t>
      </w:r>
      <w:r w:rsidR="00421AF7" w:rsidRPr="004D7972">
        <w:t>есть</w:t>
      </w:r>
      <w:r w:rsidR="004D7972" w:rsidRPr="004D7972">
        <w:t xml:space="preserve"> </w:t>
      </w:r>
      <w:r w:rsidR="00421AF7" w:rsidRPr="004D7972">
        <w:t>изучить</w:t>
      </w:r>
      <w:r w:rsidR="004D7972" w:rsidRPr="004D7972">
        <w:t xml:space="preserve"> </w:t>
      </w:r>
      <w:r w:rsidR="00421AF7" w:rsidRPr="004D7972">
        <w:t>в</w:t>
      </w:r>
      <w:r w:rsidR="004D7972" w:rsidRPr="004D7972">
        <w:t xml:space="preserve"> </w:t>
      </w:r>
      <w:r w:rsidR="00421AF7" w:rsidRPr="004D7972">
        <w:t>историческом</w:t>
      </w:r>
      <w:r w:rsidR="004D7972" w:rsidRPr="004D7972">
        <w:t xml:space="preserve"> </w:t>
      </w:r>
      <w:r w:rsidR="00421AF7" w:rsidRPr="004D7972">
        <w:t>аспекте</w:t>
      </w:r>
      <w:r w:rsidR="004D7972" w:rsidRPr="004D7972">
        <w:t xml:space="preserve"> </w:t>
      </w:r>
      <w:r w:rsidR="00421AF7" w:rsidRPr="004D7972">
        <w:t>процесс</w:t>
      </w:r>
      <w:r w:rsidR="004D7972" w:rsidRPr="004D7972">
        <w:t xml:space="preserve"> </w:t>
      </w:r>
      <w:r w:rsidR="00421AF7" w:rsidRPr="004D7972">
        <w:t>трансформации</w:t>
      </w:r>
      <w:r w:rsidR="004D7972" w:rsidRPr="004D7972">
        <w:t xml:space="preserve"> </w:t>
      </w:r>
      <w:r w:rsidR="00421AF7" w:rsidRPr="004D7972">
        <w:t>государственного</w:t>
      </w:r>
      <w:r w:rsidR="004D7972" w:rsidRPr="004D7972">
        <w:t xml:space="preserve"> </w:t>
      </w:r>
      <w:r w:rsidR="00421AF7" w:rsidRPr="004D7972">
        <w:t>устройства</w:t>
      </w:r>
      <w:r w:rsidR="004D7972" w:rsidRPr="004D7972">
        <w:t xml:space="preserve"> </w:t>
      </w:r>
      <w:r w:rsidR="00421AF7" w:rsidRPr="004D7972">
        <w:t>Японии</w:t>
      </w:r>
      <w:r w:rsidR="004D7972" w:rsidRPr="004D7972">
        <w:t xml:space="preserve"> </w:t>
      </w:r>
      <w:r w:rsidR="00421AF7" w:rsidRPr="004D7972">
        <w:t>с</w:t>
      </w:r>
      <w:r w:rsidR="004D7972" w:rsidRPr="004D7972">
        <w:t xml:space="preserve"> </w:t>
      </w:r>
      <w:r w:rsidR="00421AF7" w:rsidRPr="004D7972">
        <w:t>учетом</w:t>
      </w:r>
      <w:r w:rsidR="004D7972" w:rsidRPr="004D7972">
        <w:t xml:space="preserve"> </w:t>
      </w:r>
      <w:r w:rsidR="00421AF7" w:rsidRPr="004D7972">
        <w:t>специфики</w:t>
      </w:r>
      <w:r w:rsidR="004D7972" w:rsidRPr="004D7972">
        <w:t xml:space="preserve"> </w:t>
      </w:r>
      <w:r w:rsidR="00421AF7" w:rsidRPr="004D7972">
        <w:t>этой</w:t>
      </w:r>
      <w:r w:rsidR="004D7972" w:rsidRPr="004D7972">
        <w:t xml:space="preserve"> </w:t>
      </w:r>
      <w:r w:rsidR="00421AF7" w:rsidRPr="004D7972">
        <w:t>страны,</w:t>
      </w:r>
      <w:r w:rsidR="004D7972" w:rsidRPr="004D7972">
        <w:t xml:space="preserve"> </w:t>
      </w:r>
      <w:r w:rsidR="00421AF7" w:rsidRPr="004D7972">
        <w:t>особенностей</w:t>
      </w:r>
      <w:r w:rsidR="004D7972" w:rsidRPr="004D7972">
        <w:t xml:space="preserve"> </w:t>
      </w:r>
      <w:r w:rsidR="00421AF7" w:rsidRPr="004D7972">
        <w:t>менталитета</w:t>
      </w:r>
      <w:r w:rsidR="004D7972" w:rsidRPr="004D7972">
        <w:t xml:space="preserve"> </w:t>
      </w:r>
      <w:r w:rsidR="00421AF7" w:rsidRPr="004D7972">
        <w:t>народа,</w:t>
      </w:r>
      <w:r w:rsidR="004D7972" w:rsidRPr="004D7972">
        <w:t xml:space="preserve"> </w:t>
      </w:r>
      <w:r w:rsidR="00421AF7" w:rsidRPr="004D7972">
        <w:t>роли</w:t>
      </w:r>
      <w:r w:rsidR="004D7972" w:rsidRPr="004D7972">
        <w:t xml:space="preserve"> </w:t>
      </w:r>
      <w:r w:rsidR="00421AF7" w:rsidRPr="004D7972">
        <w:t>традиций</w:t>
      </w:r>
      <w:r w:rsidR="004D7972" w:rsidRPr="004D7972">
        <w:t xml:space="preserve">. </w:t>
      </w:r>
      <w:r w:rsidR="00421AF7" w:rsidRPr="004D7972">
        <w:t>Особое</w:t>
      </w:r>
      <w:r w:rsidR="004D7972" w:rsidRPr="004D7972">
        <w:t xml:space="preserve"> </w:t>
      </w:r>
      <w:r w:rsidR="00421AF7" w:rsidRPr="004D7972">
        <w:t>внимание</w:t>
      </w:r>
      <w:r w:rsidR="004D7972" w:rsidRPr="004D7972">
        <w:t xml:space="preserve"> </w:t>
      </w:r>
      <w:r w:rsidR="00421AF7" w:rsidRPr="004D7972">
        <w:t>обратить</w:t>
      </w:r>
      <w:r w:rsidR="004D7972" w:rsidRPr="004D7972">
        <w:t xml:space="preserve"> </w:t>
      </w:r>
      <w:r w:rsidR="00421AF7" w:rsidRPr="004D7972">
        <w:t>на</w:t>
      </w:r>
      <w:r w:rsidR="004D7972" w:rsidRPr="004D7972">
        <w:t xml:space="preserve"> </w:t>
      </w:r>
      <w:r w:rsidR="00421AF7" w:rsidRPr="004D7972">
        <w:t>проблему</w:t>
      </w:r>
      <w:r w:rsidR="004D7972" w:rsidRPr="004D7972">
        <w:t xml:space="preserve"> </w:t>
      </w:r>
      <w:r w:rsidR="00421AF7" w:rsidRPr="004D7972">
        <w:t>нравственной</w:t>
      </w:r>
      <w:r w:rsidR="004D7972" w:rsidRPr="004D7972">
        <w:t xml:space="preserve"> </w:t>
      </w:r>
      <w:r w:rsidR="00421AF7" w:rsidRPr="004D7972">
        <w:t>обязательности</w:t>
      </w:r>
      <w:r w:rsidR="004D7972" w:rsidRPr="004D7972">
        <w:t xml:space="preserve"> </w:t>
      </w:r>
      <w:r w:rsidR="00421AF7" w:rsidRPr="004D7972">
        <w:t>права,</w:t>
      </w:r>
      <w:r w:rsidR="004D7972" w:rsidRPr="004D7972">
        <w:t xml:space="preserve"> </w:t>
      </w:r>
      <w:r w:rsidR="00421AF7" w:rsidRPr="004D7972">
        <w:t>которая</w:t>
      </w:r>
      <w:r w:rsidR="004D7972" w:rsidRPr="004D7972">
        <w:t xml:space="preserve"> </w:t>
      </w:r>
      <w:r w:rsidR="00421AF7" w:rsidRPr="004D7972">
        <w:t>особо</w:t>
      </w:r>
      <w:r w:rsidR="004D7972" w:rsidRPr="004D7972">
        <w:t xml:space="preserve"> </w:t>
      </w:r>
      <w:r w:rsidR="00421AF7" w:rsidRPr="004D7972">
        <w:t>интересует</w:t>
      </w:r>
      <w:r w:rsidR="004D7972" w:rsidRPr="004D7972">
        <w:t xml:space="preserve"> </w:t>
      </w:r>
      <w:r w:rsidR="00421AF7" w:rsidRPr="004D7972">
        <w:t>автора</w:t>
      </w:r>
      <w:r w:rsidR="004D7972" w:rsidRPr="004D7972">
        <w:t xml:space="preserve">. </w:t>
      </w:r>
      <w:r w:rsidR="00421AF7" w:rsidRPr="004D7972">
        <w:t>Целью</w:t>
      </w:r>
      <w:r w:rsidR="004D7972" w:rsidRPr="004D7972">
        <w:t xml:space="preserve"> </w:t>
      </w:r>
      <w:r w:rsidR="00421AF7" w:rsidRPr="004D7972">
        <w:t>данной</w:t>
      </w:r>
      <w:r w:rsidR="004D7972" w:rsidRPr="004D7972">
        <w:t xml:space="preserve"> </w:t>
      </w:r>
      <w:r w:rsidR="00421AF7" w:rsidRPr="004D7972">
        <w:t>работы</w:t>
      </w:r>
      <w:r w:rsidR="004D7972" w:rsidRPr="004D7972">
        <w:t xml:space="preserve"> - </w:t>
      </w:r>
      <w:r w:rsidR="00421AF7" w:rsidRPr="004D7972">
        <w:t>есть</w:t>
      </w:r>
      <w:r w:rsidR="004D7972" w:rsidRPr="004D7972">
        <w:t xml:space="preserve"> </w:t>
      </w:r>
      <w:r w:rsidR="00421AF7" w:rsidRPr="004D7972">
        <w:t>изучение</w:t>
      </w:r>
      <w:r w:rsidR="004D7972" w:rsidRPr="004D7972">
        <w:t xml:space="preserve"> </w:t>
      </w:r>
      <w:r w:rsidR="00421AF7" w:rsidRPr="004D7972">
        <w:t>современного</w:t>
      </w:r>
      <w:r w:rsidR="004D7972" w:rsidRPr="004D7972">
        <w:t xml:space="preserve"> </w:t>
      </w:r>
      <w:r w:rsidR="00421AF7" w:rsidRPr="004D7972">
        <w:t>государственного</w:t>
      </w:r>
      <w:r w:rsidR="004D7972" w:rsidRPr="004D7972">
        <w:t xml:space="preserve"> </w:t>
      </w:r>
      <w:r w:rsidR="00421AF7" w:rsidRPr="004D7972">
        <w:t>устройства</w:t>
      </w:r>
      <w:r w:rsidR="004D7972" w:rsidRPr="004D7972">
        <w:t xml:space="preserve"> </w:t>
      </w:r>
      <w:r w:rsidR="00421AF7" w:rsidRPr="004D7972">
        <w:t>Японии,</w:t>
      </w:r>
      <w:r w:rsidR="004D7972" w:rsidRPr="004D7972">
        <w:t xml:space="preserve"> </w:t>
      </w:r>
      <w:r w:rsidR="00421AF7" w:rsidRPr="004D7972">
        <w:t>превращение</w:t>
      </w:r>
      <w:r w:rsidR="004D7972" w:rsidRPr="004D7972">
        <w:t xml:space="preserve"> </w:t>
      </w:r>
      <w:r w:rsidR="00421AF7" w:rsidRPr="004D7972">
        <w:t>ее</w:t>
      </w:r>
      <w:r w:rsidR="004D7972" w:rsidRPr="004D7972">
        <w:t xml:space="preserve"> </w:t>
      </w:r>
      <w:r w:rsidR="00421AF7" w:rsidRPr="004D7972">
        <w:t>с</w:t>
      </w:r>
      <w:r w:rsidR="004D7972" w:rsidRPr="004D7972">
        <w:t xml:space="preserve"> </w:t>
      </w:r>
      <w:r w:rsidR="00421AF7" w:rsidRPr="004D7972">
        <w:t>дуалистической</w:t>
      </w:r>
      <w:r w:rsidR="004D7972" w:rsidRPr="004D7972">
        <w:t xml:space="preserve"> </w:t>
      </w:r>
      <w:r w:rsidR="00421AF7" w:rsidRPr="004D7972">
        <w:t>монархии</w:t>
      </w:r>
      <w:r w:rsidR="004D7972" w:rsidRPr="004D7972">
        <w:t xml:space="preserve"> </w:t>
      </w:r>
      <w:r w:rsidR="00421AF7" w:rsidRPr="004D7972">
        <w:t>в</w:t>
      </w:r>
      <w:r w:rsidR="004D7972" w:rsidRPr="004D7972">
        <w:t xml:space="preserve"> </w:t>
      </w:r>
      <w:r w:rsidR="00421AF7" w:rsidRPr="004D7972">
        <w:t>парламентскую</w:t>
      </w:r>
      <w:r w:rsidR="004D7972" w:rsidRPr="004D7972">
        <w:t xml:space="preserve"> </w:t>
      </w:r>
      <w:r w:rsidR="00421AF7" w:rsidRPr="004D7972">
        <w:t>монархию</w:t>
      </w:r>
      <w:r w:rsidR="004D7972" w:rsidRPr="004D7972">
        <w:t xml:space="preserve">. </w:t>
      </w:r>
      <w:r w:rsidR="00421AF7" w:rsidRPr="004D7972">
        <w:t>Сделать</w:t>
      </w:r>
      <w:r w:rsidR="004D7972" w:rsidRPr="004D7972">
        <w:t xml:space="preserve"> </w:t>
      </w:r>
      <w:r w:rsidR="00421AF7" w:rsidRPr="004D7972">
        <w:t>некоторые</w:t>
      </w:r>
      <w:r w:rsidR="004D7972" w:rsidRPr="004D7972">
        <w:t xml:space="preserve"> </w:t>
      </w:r>
      <w:r w:rsidR="00421AF7" w:rsidRPr="004D7972">
        <w:t>сравнения</w:t>
      </w:r>
      <w:r w:rsidR="004D7972" w:rsidRPr="004D7972">
        <w:t xml:space="preserve"> </w:t>
      </w:r>
      <w:r w:rsidR="00421AF7" w:rsidRPr="004D7972">
        <w:t>с</w:t>
      </w:r>
      <w:r w:rsidR="004D7972" w:rsidRPr="004D7972">
        <w:t xml:space="preserve"> </w:t>
      </w:r>
      <w:r w:rsidR="00421AF7" w:rsidRPr="004D7972">
        <w:t>государственным</w:t>
      </w:r>
      <w:r w:rsidR="004D7972" w:rsidRPr="004D7972">
        <w:t xml:space="preserve"> </w:t>
      </w:r>
      <w:r w:rsidR="00421AF7" w:rsidRPr="004D7972">
        <w:t>устройством</w:t>
      </w:r>
      <w:r w:rsidR="004D7972" w:rsidRPr="004D7972">
        <w:t xml:space="preserve"> </w:t>
      </w:r>
      <w:r w:rsidR="00421AF7" w:rsidRPr="004D7972">
        <w:t>Японии</w:t>
      </w:r>
      <w:r w:rsidR="004D7972" w:rsidRPr="004D7972">
        <w:t xml:space="preserve"> </w:t>
      </w:r>
      <w:r w:rsidR="00421AF7" w:rsidRPr="004D7972">
        <w:t>и</w:t>
      </w:r>
      <w:r w:rsidR="004D7972" w:rsidRPr="004D7972">
        <w:t xml:space="preserve"> </w:t>
      </w:r>
      <w:r w:rsidR="00421AF7" w:rsidRPr="004D7972">
        <w:t>Украины</w:t>
      </w:r>
      <w:r w:rsidR="004D7972" w:rsidRPr="004D7972">
        <w:t>.</w:t>
      </w:r>
    </w:p>
    <w:p w:rsidR="004D7972" w:rsidRPr="004D7972" w:rsidRDefault="00AA3918" w:rsidP="004D7972">
      <w:pPr>
        <w:tabs>
          <w:tab w:val="left" w:pos="726"/>
        </w:tabs>
      </w:pPr>
      <w:r w:rsidRPr="004D7972">
        <w:rPr>
          <w:b/>
        </w:rPr>
        <w:t>Задачами</w:t>
      </w:r>
      <w:r w:rsidR="004D7972" w:rsidRPr="004D7972">
        <w:rPr>
          <w:b/>
        </w:rPr>
        <w:t xml:space="preserve"> </w:t>
      </w:r>
      <w:r w:rsidRPr="004D7972">
        <w:rPr>
          <w:b/>
        </w:rPr>
        <w:t>работы</w:t>
      </w:r>
      <w:r w:rsidR="004D7972" w:rsidRPr="004D7972">
        <w:rPr>
          <w:b/>
        </w:rPr>
        <w:t xml:space="preserve"> </w:t>
      </w:r>
      <w:r w:rsidRPr="004D7972">
        <w:rPr>
          <w:b/>
        </w:rPr>
        <w:t>являются</w:t>
      </w:r>
      <w:r w:rsidR="004D7972" w:rsidRPr="004D7972">
        <w:t xml:space="preserve">: </w:t>
      </w:r>
      <w:r w:rsidR="00421AF7" w:rsidRPr="004D7972">
        <w:t>расширение</w:t>
      </w:r>
      <w:r w:rsidR="004D7972" w:rsidRPr="004D7972">
        <w:t xml:space="preserve"> </w:t>
      </w:r>
      <w:r w:rsidR="00421AF7" w:rsidRPr="004D7972">
        <w:t>знаний</w:t>
      </w:r>
      <w:r w:rsidR="004D7972" w:rsidRPr="004D7972">
        <w:t xml:space="preserve"> </w:t>
      </w:r>
      <w:r w:rsidR="00421AF7" w:rsidRPr="004D7972">
        <w:t>по</w:t>
      </w:r>
      <w:r w:rsidR="004D7972" w:rsidRPr="004D7972">
        <w:t xml:space="preserve"> </w:t>
      </w:r>
      <w:r w:rsidR="00421AF7" w:rsidRPr="004D7972">
        <w:t>дисциплине</w:t>
      </w:r>
      <w:r w:rsidR="004D7972">
        <w:t xml:space="preserve"> "</w:t>
      </w:r>
      <w:r w:rsidR="00421AF7" w:rsidRPr="004D7972">
        <w:t>Государственное</w:t>
      </w:r>
      <w:r w:rsidR="004D7972" w:rsidRPr="004D7972">
        <w:t xml:space="preserve"> </w:t>
      </w:r>
      <w:r w:rsidR="00421AF7" w:rsidRPr="004D7972">
        <w:t>право</w:t>
      </w:r>
      <w:r w:rsidR="004D7972" w:rsidRPr="004D7972">
        <w:t xml:space="preserve"> </w:t>
      </w:r>
      <w:r w:rsidR="00421AF7" w:rsidRPr="004D7972">
        <w:t>зарубежных</w:t>
      </w:r>
      <w:r w:rsidR="004D7972" w:rsidRPr="004D7972">
        <w:t xml:space="preserve"> </w:t>
      </w:r>
      <w:r w:rsidR="00421AF7" w:rsidRPr="004D7972">
        <w:t>стран</w:t>
      </w:r>
      <w:r w:rsidR="004D7972">
        <w:t>"</w:t>
      </w:r>
      <w:r w:rsidR="00421AF7" w:rsidRPr="004D7972">
        <w:t>,</w:t>
      </w:r>
      <w:r w:rsidR="004D7972" w:rsidRPr="004D7972">
        <w:t xml:space="preserve"> </w:t>
      </w:r>
      <w:r w:rsidR="00421AF7" w:rsidRPr="004D7972">
        <w:t>в</w:t>
      </w:r>
      <w:r w:rsidR="004D7972" w:rsidRPr="004D7972">
        <w:t xml:space="preserve"> </w:t>
      </w:r>
      <w:r w:rsidR="00421AF7" w:rsidRPr="004D7972">
        <w:t>частности</w:t>
      </w:r>
      <w:r w:rsidR="004D7972" w:rsidRPr="004D7972">
        <w:t xml:space="preserve"> </w:t>
      </w:r>
      <w:r w:rsidR="00421AF7" w:rsidRPr="004D7972">
        <w:t>знаний</w:t>
      </w:r>
      <w:r w:rsidR="004D7972" w:rsidRPr="004D7972">
        <w:t xml:space="preserve"> </w:t>
      </w:r>
      <w:r w:rsidR="00421AF7" w:rsidRPr="004D7972">
        <w:t>государственного</w:t>
      </w:r>
      <w:r w:rsidR="004D7972" w:rsidRPr="004D7972">
        <w:t xml:space="preserve"> </w:t>
      </w:r>
      <w:r w:rsidR="00421AF7" w:rsidRPr="004D7972">
        <w:t>устройства</w:t>
      </w:r>
      <w:r w:rsidR="004D7972" w:rsidRPr="004D7972">
        <w:t xml:space="preserve"> </w:t>
      </w:r>
      <w:r w:rsidR="00421AF7" w:rsidRPr="004D7972">
        <w:t>Японии</w:t>
      </w:r>
      <w:r w:rsidR="004D7972" w:rsidRPr="004D7972">
        <w:t xml:space="preserve">. </w:t>
      </w:r>
      <w:r w:rsidR="00421AF7" w:rsidRPr="004D7972">
        <w:t>Задачей</w:t>
      </w:r>
      <w:r w:rsidR="004D7972" w:rsidRPr="004D7972">
        <w:t xml:space="preserve"> </w:t>
      </w:r>
      <w:r w:rsidR="00421AF7" w:rsidRPr="004D7972">
        <w:t>есть</w:t>
      </w:r>
      <w:r w:rsidR="004D7972" w:rsidRPr="004D7972">
        <w:t xml:space="preserve"> </w:t>
      </w:r>
      <w:r w:rsidR="00421AF7" w:rsidRPr="004D7972">
        <w:t>сравнение</w:t>
      </w:r>
      <w:r w:rsidR="004D7972" w:rsidRPr="004D7972">
        <w:t xml:space="preserve"> </w:t>
      </w:r>
      <w:r w:rsidR="00421AF7" w:rsidRPr="004D7972">
        <w:t>государственного</w:t>
      </w:r>
      <w:r w:rsidR="004D7972" w:rsidRPr="004D7972">
        <w:t xml:space="preserve"> </w:t>
      </w:r>
      <w:r w:rsidR="00421AF7" w:rsidRPr="004D7972">
        <w:t>устройства</w:t>
      </w:r>
      <w:r w:rsidR="004D7972" w:rsidRPr="004D7972">
        <w:t xml:space="preserve"> </w:t>
      </w:r>
      <w:r w:rsidR="00421AF7" w:rsidRPr="004D7972">
        <w:t>Японии</w:t>
      </w:r>
      <w:r w:rsidR="004D7972" w:rsidRPr="004D7972">
        <w:t xml:space="preserve"> </w:t>
      </w:r>
      <w:r w:rsidR="00421AF7" w:rsidRPr="004D7972">
        <w:t>на</w:t>
      </w:r>
      <w:r w:rsidR="004D7972" w:rsidRPr="004D7972">
        <w:t xml:space="preserve"> </w:t>
      </w:r>
      <w:r w:rsidR="00421AF7" w:rsidRPr="004D7972">
        <w:t>различных</w:t>
      </w:r>
      <w:r w:rsidR="004D7972" w:rsidRPr="004D7972">
        <w:t xml:space="preserve"> </w:t>
      </w:r>
      <w:r w:rsidR="00421AF7" w:rsidRPr="004D7972">
        <w:t>этапах</w:t>
      </w:r>
      <w:r w:rsidR="004D7972" w:rsidRPr="004D7972">
        <w:t xml:space="preserve"> </w:t>
      </w:r>
      <w:r w:rsidR="00421AF7" w:rsidRPr="004D7972">
        <w:t>её</w:t>
      </w:r>
      <w:r w:rsidR="004D7972" w:rsidRPr="004D7972">
        <w:t xml:space="preserve"> </w:t>
      </w:r>
      <w:r w:rsidR="00421AF7" w:rsidRPr="004D7972">
        <w:t>истории</w:t>
      </w:r>
      <w:r w:rsidR="004D7972" w:rsidRPr="004D7972">
        <w:t xml:space="preserve"> </w:t>
      </w:r>
      <w:r w:rsidR="00421AF7" w:rsidRPr="004D7972">
        <w:t>и</w:t>
      </w:r>
      <w:r w:rsidR="004D7972" w:rsidRPr="004D7972">
        <w:t xml:space="preserve"> </w:t>
      </w:r>
      <w:r w:rsidR="00421AF7" w:rsidRPr="004D7972">
        <w:t>конкретное</w:t>
      </w:r>
      <w:r w:rsidR="004D7972" w:rsidRPr="004D7972">
        <w:t xml:space="preserve"> </w:t>
      </w:r>
      <w:r w:rsidR="00421AF7" w:rsidRPr="004D7972">
        <w:t>рассмотрение</w:t>
      </w:r>
      <w:r w:rsidR="004D7972" w:rsidRPr="004D7972">
        <w:t xml:space="preserve"> </w:t>
      </w:r>
      <w:r w:rsidR="00B544EB" w:rsidRPr="004D7972">
        <w:t>формы</w:t>
      </w:r>
      <w:r w:rsidR="004D7972" w:rsidRPr="004D7972">
        <w:t xml:space="preserve"> </w:t>
      </w:r>
      <w:r w:rsidR="00B544EB" w:rsidRPr="004D7972">
        <w:t>государственного</w:t>
      </w:r>
      <w:r w:rsidR="004D7972" w:rsidRPr="004D7972">
        <w:t xml:space="preserve"> </w:t>
      </w:r>
      <w:r w:rsidR="00B544EB" w:rsidRPr="004D7972">
        <w:t>устройства,</w:t>
      </w:r>
      <w:r w:rsidR="004D7972" w:rsidRPr="004D7972">
        <w:t xml:space="preserve"> </w:t>
      </w:r>
      <w:r w:rsidR="00B544EB" w:rsidRPr="004D7972">
        <w:t>конституционных</w:t>
      </w:r>
      <w:r w:rsidR="004D7972" w:rsidRPr="004D7972">
        <w:t xml:space="preserve"> </w:t>
      </w:r>
      <w:r w:rsidR="00B544EB" w:rsidRPr="004D7972">
        <w:t>основ</w:t>
      </w:r>
      <w:r w:rsidR="004D7972" w:rsidRPr="004D7972">
        <w:t xml:space="preserve"> </w:t>
      </w:r>
      <w:r w:rsidR="00B544EB" w:rsidRPr="004D7972">
        <w:t>организации</w:t>
      </w:r>
      <w:r w:rsidR="004D7972" w:rsidRPr="004D7972">
        <w:t xml:space="preserve"> </w:t>
      </w:r>
      <w:r w:rsidR="00B544EB" w:rsidRPr="004D7972">
        <w:t>государственной</w:t>
      </w:r>
      <w:r w:rsidR="004D7972" w:rsidRPr="004D7972">
        <w:t xml:space="preserve"> </w:t>
      </w:r>
      <w:r w:rsidR="00B544EB" w:rsidRPr="004D7972">
        <w:t>власти</w:t>
      </w:r>
      <w:r w:rsidR="004D7972" w:rsidRPr="004D7972">
        <w:t xml:space="preserve"> </w:t>
      </w:r>
      <w:r w:rsidR="00B544EB" w:rsidRPr="004D7972">
        <w:t>Японии</w:t>
      </w:r>
      <w:r w:rsidR="004D7972">
        <w:t xml:space="preserve"> (</w:t>
      </w:r>
      <w:r w:rsidR="00B544EB" w:rsidRPr="004D7972">
        <w:t>глава</w:t>
      </w:r>
      <w:r w:rsidR="004D7972" w:rsidRPr="004D7972">
        <w:t xml:space="preserve"> </w:t>
      </w:r>
      <w:r w:rsidR="00B544EB" w:rsidRPr="004D7972">
        <w:t>государства,</w:t>
      </w:r>
      <w:r w:rsidR="004D7972" w:rsidRPr="004D7972">
        <w:t xml:space="preserve"> </w:t>
      </w:r>
      <w:r w:rsidR="00B544EB" w:rsidRPr="004D7972">
        <w:t>законодательная</w:t>
      </w:r>
      <w:r w:rsidR="004D7972" w:rsidRPr="004D7972">
        <w:t xml:space="preserve"> </w:t>
      </w:r>
      <w:r w:rsidR="00B544EB" w:rsidRPr="004D7972">
        <w:t>власть,</w:t>
      </w:r>
      <w:r w:rsidR="004D7972" w:rsidRPr="004D7972">
        <w:t xml:space="preserve"> </w:t>
      </w:r>
      <w:r w:rsidR="00B544EB" w:rsidRPr="004D7972">
        <w:t>исполнительная</w:t>
      </w:r>
      <w:r w:rsidR="004D7972" w:rsidRPr="004D7972">
        <w:t xml:space="preserve"> </w:t>
      </w:r>
      <w:r w:rsidR="00B544EB" w:rsidRPr="004D7972">
        <w:t>власть,</w:t>
      </w:r>
      <w:r w:rsidR="004D7972" w:rsidRPr="004D7972">
        <w:t xml:space="preserve"> </w:t>
      </w:r>
      <w:r w:rsidR="00B544EB" w:rsidRPr="004D7972">
        <w:t>судебная</w:t>
      </w:r>
      <w:r w:rsidR="004D7972" w:rsidRPr="004D7972">
        <w:t xml:space="preserve"> </w:t>
      </w:r>
      <w:r w:rsidR="00B544EB" w:rsidRPr="004D7972">
        <w:t>власть,</w:t>
      </w:r>
      <w:r w:rsidR="004D7972" w:rsidRPr="004D7972">
        <w:t xml:space="preserve"> </w:t>
      </w:r>
      <w:r w:rsidR="00B544EB" w:rsidRPr="004D7972">
        <w:t>местное</w:t>
      </w:r>
      <w:r w:rsidR="004D7972" w:rsidRPr="004D7972">
        <w:t xml:space="preserve"> </w:t>
      </w:r>
      <w:r w:rsidR="00B544EB" w:rsidRPr="004D7972">
        <w:t>самоуправление</w:t>
      </w:r>
      <w:r w:rsidR="004D7972" w:rsidRPr="004D7972">
        <w:t>.</w:t>
      </w:r>
    </w:p>
    <w:p w:rsidR="004D7972" w:rsidRPr="004D7972" w:rsidRDefault="00E0661F" w:rsidP="004D7972">
      <w:pPr>
        <w:tabs>
          <w:tab w:val="left" w:pos="726"/>
        </w:tabs>
      </w:pPr>
      <w:r w:rsidRPr="004D7972">
        <w:rPr>
          <w:b/>
        </w:rPr>
        <w:t>Объектом</w:t>
      </w:r>
      <w:r w:rsidR="004D7972" w:rsidRPr="004D7972">
        <w:rPr>
          <w:b/>
        </w:rPr>
        <w:t xml:space="preserve"> </w:t>
      </w:r>
      <w:r w:rsidRPr="004D7972">
        <w:rPr>
          <w:b/>
        </w:rPr>
        <w:t>работы</w:t>
      </w:r>
      <w:r w:rsidR="004D7972" w:rsidRPr="004D7972">
        <w:rPr>
          <w:b/>
        </w:rPr>
        <w:t xml:space="preserve"> </w:t>
      </w:r>
      <w:r w:rsidRPr="004D7972">
        <w:rPr>
          <w:b/>
        </w:rPr>
        <w:t>является</w:t>
      </w:r>
      <w:r w:rsidR="004D7972" w:rsidRPr="004D7972">
        <w:t xml:space="preserve">: </w:t>
      </w:r>
      <w:r w:rsidR="00DF58DF" w:rsidRPr="004D7972">
        <w:t>в</w:t>
      </w:r>
      <w:r w:rsidR="004D7972" w:rsidRPr="004D7972">
        <w:t xml:space="preserve"> </w:t>
      </w:r>
      <w:r w:rsidR="00DF58DF" w:rsidRPr="004D7972">
        <w:t>историческом</w:t>
      </w:r>
      <w:r w:rsidR="004D7972" w:rsidRPr="004D7972">
        <w:t xml:space="preserve"> </w:t>
      </w:r>
      <w:r w:rsidR="00DF58DF" w:rsidRPr="004D7972">
        <w:t>и</w:t>
      </w:r>
      <w:r w:rsidR="004D7972" w:rsidRPr="004D7972">
        <w:t xml:space="preserve"> </w:t>
      </w:r>
      <w:r w:rsidR="00DF58DF" w:rsidRPr="004D7972">
        <w:t>правовом</w:t>
      </w:r>
      <w:r w:rsidR="004D7972" w:rsidRPr="004D7972">
        <w:t xml:space="preserve"> </w:t>
      </w:r>
      <w:r w:rsidR="00DF58DF" w:rsidRPr="004D7972">
        <w:t>аспекте</w:t>
      </w:r>
      <w:r w:rsidR="004D7972" w:rsidRPr="004D7972">
        <w:t xml:space="preserve"> </w:t>
      </w:r>
      <w:r w:rsidR="00DF58DF" w:rsidRPr="004D7972">
        <w:t>государственное</w:t>
      </w:r>
      <w:r w:rsidR="004D7972" w:rsidRPr="004D7972">
        <w:t xml:space="preserve"> </w:t>
      </w:r>
      <w:r w:rsidR="00DF58DF" w:rsidRPr="004D7972">
        <w:t>устройство</w:t>
      </w:r>
      <w:r w:rsidR="004D7972" w:rsidRPr="004D7972">
        <w:t xml:space="preserve"> </w:t>
      </w:r>
      <w:r w:rsidR="00DF58DF" w:rsidRPr="004D7972">
        <w:t>Японии</w:t>
      </w:r>
      <w:r w:rsidR="004D7972" w:rsidRPr="004D7972">
        <w:t xml:space="preserve">. </w:t>
      </w:r>
      <w:r w:rsidR="00DF58DF" w:rsidRPr="004D7972">
        <w:t>Изучая</w:t>
      </w:r>
      <w:r w:rsidR="004D7972" w:rsidRPr="004D7972">
        <w:t xml:space="preserve"> </w:t>
      </w:r>
      <w:r w:rsidR="00DF58DF" w:rsidRPr="004D7972">
        <w:t>дисциплину</w:t>
      </w:r>
      <w:r w:rsidR="004D7972">
        <w:t xml:space="preserve"> "</w:t>
      </w:r>
      <w:r w:rsidR="00DF58DF" w:rsidRPr="004D7972">
        <w:t>Государственное</w:t>
      </w:r>
      <w:r w:rsidR="004D7972" w:rsidRPr="004D7972">
        <w:t xml:space="preserve"> </w:t>
      </w:r>
      <w:r w:rsidR="00DF58DF" w:rsidRPr="004D7972">
        <w:t>право</w:t>
      </w:r>
      <w:r w:rsidR="004D7972" w:rsidRPr="004D7972">
        <w:t xml:space="preserve"> </w:t>
      </w:r>
      <w:r w:rsidR="00DF58DF" w:rsidRPr="004D7972">
        <w:t>зарубежных</w:t>
      </w:r>
      <w:r w:rsidR="004D7972" w:rsidRPr="004D7972">
        <w:t xml:space="preserve"> </w:t>
      </w:r>
      <w:r w:rsidR="00DF58DF" w:rsidRPr="004D7972">
        <w:t>стран</w:t>
      </w:r>
      <w:r w:rsidR="004D7972">
        <w:t>"</w:t>
      </w:r>
      <w:r w:rsidR="00DF58DF" w:rsidRPr="004D7972">
        <w:t>,</w:t>
      </w:r>
      <w:r w:rsidR="004D7972" w:rsidRPr="004D7972">
        <w:t xml:space="preserve"> </w:t>
      </w:r>
      <w:r w:rsidR="00DF58DF" w:rsidRPr="004D7972">
        <w:t>которая</w:t>
      </w:r>
      <w:r w:rsidR="004D7972" w:rsidRPr="004D7972">
        <w:t xml:space="preserve"> </w:t>
      </w:r>
      <w:r w:rsidR="00DF58DF" w:rsidRPr="004D7972">
        <w:t>в</w:t>
      </w:r>
      <w:r w:rsidR="004D7972" w:rsidRPr="004D7972">
        <w:t xml:space="preserve"> </w:t>
      </w:r>
      <w:r w:rsidR="00DF58DF" w:rsidRPr="004D7972">
        <w:t>широком</w:t>
      </w:r>
      <w:r w:rsidR="004D7972" w:rsidRPr="004D7972">
        <w:t xml:space="preserve"> </w:t>
      </w:r>
      <w:r w:rsidR="00DF58DF" w:rsidRPr="004D7972">
        <w:t>смысле</w:t>
      </w:r>
      <w:r w:rsidR="004D7972" w:rsidRPr="004D7972">
        <w:t xml:space="preserve"> </w:t>
      </w:r>
      <w:r w:rsidR="00DF58DF" w:rsidRPr="004D7972">
        <w:t>слова</w:t>
      </w:r>
      <w:r w:rsidR="004D7972" w:rsidRPr="004D7972">
        <w:t xml:space="preserve"> </w:t>
      </w:r>
      <w:r w:rsidR="00DF58DF" w:rsidRPr="004D7972">
        <w:t>также</w:t>
      </w:r>
      <w:r w:rsidR="004D7972" w:rsidRPr="004D7972">
        <w:t xml:space="preserve"> </w:t>
      </w:r>
      <w:r w:rsidR="00DF58DF" w:rsidRPr="004D7972">
        <w:t>является</w:t>
      </w:r>
      <w:r w:rsidR="004D7972" w:rsidRPr="004D7972">
        <w:t xml:space="preserve"> </w:t>
      </w:r>
      <w:r w:rsidR="00DF58DF" w:rsidRPr="004D7972">
        <w:t>объектом</w:t>
      </w:r>
      <w:r w:rsidR="004D7972" w:rsidRPr="004D7972">
        <w:t xml:space="preserve"> </w:t>
      </w:r>
      <w:r w:rsidR="00DF58DF" w:rsidRPr="004D7972">
        <w:t>изучения,</w:t>
      </w:r>
      <w:r w:rsidR="004D7972" w:rsidRPr="004D7972">
        <w:t xml:space="preserve"> </w:t>
      </w:r>
      <w:r w:rsidR="00DF58DF" w:rsidRPr="004D7972">
        <w:t>мы</w:t>
      </w:r>
      <w:r w:rsidR="004D7972" w:rsidRPr="004D7972">
        <w:t xml:space="preserve"> </w:t>
      </w:r>
      <w:r w:rsidR="00DF58DF" w:rsidRPr="004D7972">
        <w:t>выделяем</w:t>
      </w:r>
      <w:r w:rsidR="004D7972" w:rsidRPr="004D7972">
        <w:t xml:space="preserve"> </w:t>
      </w:r>
      <w:r w:rsidR="00DF58DF" w:rsidRPr="004D7972">
        <w:t>объектом</w:t>
      </w:r>
      <w:r w:rsidR="004D7972" w:rsidRPr="004D7972">
        <w:t xml:space="preserve"> </w:t>
      </w:r>
      <w:r w:rsidR="00DF58DF" w:rsidRPr="004D7972">
        <w:t>курсовой</w:t>
      </w:r>
      <w:r w:rsidR="004D7972" w:rsidRPr="004D7972">
        <w:t xml:space="preserve"> </w:t>
      </w:r>
      <w:r w:rsidR="00DF58DF" w:rsidRPr="004D7972">
        <w:t>работы</w:t>
      </w:r>
      <w:r w:rsidR="004D7972" w:rsidRPr="004D7972">
        <w:t xml:space="preserve"> </w:t>
      </w:r>
      <w:r w:rsidR="00DF58DF" w:rsidRPr="004D7972">
        <w:t>гос</w:t>
      </w:r>
      <w:r w:rsidR="00D23384" w:rsidRPr="004D7972">
        <w:t>ударственное</w:t>
      </w:r>
      <w:r w:rsidR="004D7972" w:rsidRPr="004D7972">
        <w:t xml:space="preserve"> </w:t>
      </w:r>
      <w:r w:rsidR="00D23384" w:rsidRPr="004D7972">
        <w:t>устройство</w:t>
      </w:r>
      <w:r w:rsidR="004D7972" w:rsidRPr="004D7972">
        <w:t xml:space="preserve"> </w:t>
      </w:r>
      <w:r w:rsidR="00D23384" w:rsidRPr="004D7972">
        <w:t>Японии</w:t>
      </w:r>
      <w:r w:rsidR="004D7972" w:rsidRPr="004D7972">
        <w:t>.</w:t>
      </w:r>
    </w:p>
    <w:p w:rsidR="004D7972" w:rsidRPr="004D7972" w:rsidRDefault="00E0661F" w:rsidP="004D7972">
      <w:pPr>
        <w:tabs>
          <w:tab w:val="left" w:pos="726"/>
        </w:tabs>
      </w:pPr>
      <w:r w:rsidRPr="004D7972">
        <w:rPr>
          <w:b/>
        </w:rPr>
        <w:t>Предметом</w:t>
      </w:r>
      <w:r w:rsidR="004D7972" w:rsidRPr="004D7972">
        <w:rPr>
          <w:b/>
        </w:rPr>
        <w:t xml:space="preserve"> </w:t>
      </w:r>
      <w:r w:rsidRPr="004D7972">
        <w:rPr>
          <w:b/>
        </w:rPr>
        <w:t>роботы</w:t>
      </w:r>
      <w:r w:rsidR="004D7972" w:rsidRPr="004D7972">
        <w:rPr>
          <w:b/>
        </w:rPr>
        <w:t xml:space="preserve"> </w:t>
      </w:r>
      <w:r w:rsidRPr="004D7972">
        <w:rPr>
          <w:b/>
        </w:rPr>
        <w:t>является</w:t>
      </w:r>
      <w:r w:rsidR="004D7972" w:rsidRPr="004D7972">
        <w:rPr>
          <w:b/>
        </w:rPr>
        <w:t xml:space="preserve">: </w:t>
      </w:r>
      <w:r w:rsidR="00DF58DF" w:rsidRPr="004D7972">
        <w:t>на</w:t>
      </w:r>
      <w:r w:rsidR="004D7972" w:rsidRPr="004D7972">
        <w:t xml:space="preserve"> </w:t>
      </w:r>
      <w:r w:rsidR="00DF58DF" w:rsidRPr="004D7972">
        <w:t>наш</w:t>
      </w:r>
      <w:r w:rsidR="004D7972" w:rsidRPr="004D7972">
        <w:t xml:space="preserve"> </w:t>
      </w:r>
      <w:r w:rsidR="00DF58DF" w:rsidRPr="004D7972">
        <w:t>взгляд,</w:t>
      </w:r>
      <w:r w:rsidR="004D7972" w:rsidRPr="004D7972">
        <w:t xml:space="preserve"> </w:t>
      </w:r>
      <w:r w:rsidR="00DF58DF" w:rsidRPr="004D7972">
        <w:t>есть</w:t>
      </w:r>
      <w:r w:rsidR="004D7972" w:rsidRPr="004D7972">
        <w:t xml:space="preserve"> </w:t>
      </w:r>
      <w:r w:rsidR="00DF58DF" w:rsidRPr="004D7972">
        <w:t>историческая</w:t>
      </w:r>
      <w:r w:rsidR="004D7972" w:rsidRPr="004D7972">
        <w:t xml:space="preserve"> </w:t>
      </w:r>
      <w:r w:rsidR="00DF58DF" w:rsidRPr="004D7972">
        <w:t>эволюция</w:t>
      </w:r>
      <w:r w:rsidR="004D7972" w:rsidRPr="004D7972">
        <w:t xml:space="preserve"> </w:t>
      </w:r>
      <w:r w:rsidR="00DF58DF" w:rsidRPr="004D7972">
        <w:t>формы</w:t>
      </w:r>
      <w:r w:rsidR="004D7972" w:rsidRPr="004D7972">
        <w:t xml:space="preserve"> </w:t>
      </w:r>
      <w:r w:rsidR="00DF58DF" w:rsidRPr="004D7972">
        <w:t>правления</w:t>
      </w:r>
      <w:r w:rsidR="004D7972" w:rsidRPr="004D7972">
        <w:t xml:space="preserve"> </w:t>
      </w:r>
      <w:r w:rsidR="00DF58DF" w:rsidRPr="004D7972">
        <w:t>в</w:t>
      </w:r>
      <w:r w:rsidR="004D7972" w:rsidRPr="004D7972">
        <w:t xml:space="preserve"> </w:t>
      </w:r>
      <w:r w:rsidR="00DF58DF" w:rsidRPr="004D7972">
        <w:t>Японии</w:t>
      </w:r>
      <w:r w:rsidR="004D7972" w:rsidRPr="004D7972">
        <w:t xml:space="preserve"> </w:t>
      </w:r>
      <w:r w:rsidR="00DF58DF" w:rsidRPr="004D7972">
        <w:t>с</w:t>
      </w:r>
      <w:r w:rsidR="004D7972" w:rsidRPr="004D7972">
        <w:t xml:space="preserve"> </w:t>
      </w:r>
      <w:r w:rsidR="00DF58DF" w:rsidRPr="004D7972">
        <w:t>конца</w:t>
      </w:r>
      <w:r w:rsidR="004D7972" w:rsidRPr="004D7972">
        <w:t xml:space="preserve"> </w:t>
      </w:r>
      <w:r w:rsidR="00DF58DF" w:rsidRPr="004D7972">
        <w:rPr>
          <w:lang w:val="en-US"/>
        </w:rPr>
        <w:t>XIX</w:t>
      </w:r>
      <w:r w:rsidR="004D7972" w:rsidRPr="004D7972">
        <w:t xml:space="preserve"> </w:t>
      </w:r>
      <w:r w:rsidR="00DF58DF" w:rsidRPr="004D7972">
        <w:t>века</w:t>
      </w:r>
      <w:r w:rsidR="004D7972">
        <w:t xml:space="preserve"> (</w:t>
      </w:r>
      <w:r w:rsidR="00DF58DF" w:rsidRPr="004D7972">
        <w:t>конституция</w:t>
      </w:r>
      <w:r w:rsidR="004D7972" w:rsidRPr="004D7972">
        <w:t xml:space="preserve"> </w:t>
      </w:r>
      <w:r w:rsidR="00DF58DF" w:rsidRPr="004D7972">
        <w:t>1887</w:t>
      </w:r>
      <w:r w:rsidR="004D7972" w:rsidRPr="004D7972">
        <w:t xml:space="preserve">), </w:t>
      </w:r>
      <w:r w:rsidR="00DF58DF" w:rsidRPr="004D7972">
        <w:t>а</w:t>
      </w:r>
      <w:r w:rsidR="004D7972" w:rsidRPr="004D7972">
        <w:t xml:space="preserve"> </w:t>
      </w:r>
      <w:r w:rsidR="00DF58DF" w:rsidRPr="004D7972">
        <w:t>также</w:t>
      </w:r>
      <w:r w:rsidR="004D7972" w:rsidRPr="004D7972">
        <w:t xml:space="preserve"> </w:t>
      </w:r>
      <w:r w:rsidR="00DF58DF" w:rsidRPr="004D7972">
        <w:t>форма</w:t>
      </w:r>
      <w:r w:rsidR="004D7972" w:rsidRPr="004D7972">
        <w:t xml:space="preserve"> </w:t>
      </w:r>
      <w:r w:rsidR="00DF58DF" w:rsidRPr="004D7972">
        <w:t>государства</w:t>
      </w:r>
      <w:r w:rsidR="004D7972" w:rsidRPr="004D7972">
        <w:t xml:space="preserve"> </w:t>
      </w:r>
      <w:r w:rsidR="00DF58DF" w:rsidRPr="004D7972">
        <w:t>Япония,</w:t>
      </w:r>
      <w:r w:rsidR="004D7972" w:rsidRPr="004D7972">
        <w:t xml:space="preserve"> </w:t>
      </w:r>
      <w:r w:rsidR="00DF58DF" w:rsidRPr="004D7972">
        <w:t>Конституционные</w:t>
      </w:r>
      <w:r w:rsidR="004D7972" w:rsidRPr="004D7972">
        <w:t xml:space="preserve"> </w:t>
      </w:r>
      <w:r w:rsidR="00DF58DF" w:rsidRPr="004D7972">
        <w:t>основы</w:t>
      </w:r>
      <w:r w:rsidR="004D7972" w:rsidRPr="004D7972">
        <w:t xml:space="preserve"> </w:t>
      </w:r>
      <w:r w:rsidR="00DF58DF" w:rsidRPr="004D7972">
        <w:t>организации</w:t>
      </w:r>
      <w:r w:rsidR="004D7972" w:rsidRPr="004D7972">
        <w:t xml:space="preserve"> </w:t>
      </w:r>
      <w:r w:rsidR="00DF58DF" w:rsidRPr="004D7972">
        <w:t>государственной</w:t>
      </w:r>
      <w:r w:rsidR="004D7972" w:rsidRPr="004D7972">
        <w:t xml:space="preserve"> </w:t>
      </w:r>
      <w:r w:rsidR="00DF58DF" w:rsidRPr="004D7972">
        <w:t>власти</w:t>
      </w:r>
      <w:r w:rsidR="004D7972" w:rsidRPr="004D7972">
        <w:t xml:space="preserve"> </w:t>
      </w:r>
      <w:r w:rsidR="008A4226" w:rsidRPr="004D7972">
        <w:t>Япония</w:t>
      </w:r>
      <w:r w:rsidR="004D7972" w:rsidRPr="004D7972">
        <w:t xml:space="preserve"> </w:t>
      </w:r>
      <w:r w:rsidR="008A4226" w:rsidRPr="004D7972">
        <w:t>согласно</w:t>
      </w:r>
      <w:r w:rsidR="004D7972" w:rsidRPr="004D7972">
        <w:t xml:space="preserve"> </w:t>
      </w:r>
      <w:r w:rsidR="008A4226" w:rsidRPr="004D7972">
        <w:t>Конституции</w:t>
      </w:r>
      <w:r w:rsidR="004D7972" w:rsidRPr="004D7972">
        <w:t xml:space="preserve"> </w:t>
      </w:r>
      <w:r w:rsidR="008A4226" w:rsidRPr="004D7972">
        <w:t>1947</w:t>
      </w:r>
      <w:r w:rsidR="004D7972" w:rsidRPr="004D7972">
        <w:t xml:space="preserve"> </w:t>
      </w:r>
      <w:r w:rsidR="008A4226" w:rsidRPr="004D7972">
        <w:t>года</w:t>
      </w:r>
      <w:r w:rsidR="004D7972" w:rsidRPr="004D7972">
        <w:t xml:space="preserve">. </w:t>
      </w:r>
      <w:r w:rsidR="008A4226" w:rsidRPr="004D7972">
        <w:t>В</w:t>
      </w:r>
      <w:r w:rsidR="004D7972" w:rsidRPr="004D7972">
        <w:t xml:space="preserve"> </w:t>
      </w:r>
      <w:r w:rsidR="008A4226" w:rsidRPr="004D7972">
        <w:t>частности</w:t>
      </w:r>
      <w:r w:rsidR="004D7972" w:rsidRPr="004D7972">
        <w:t xml:space="preserve"> </w:t>
      </w:r>
      <w:r w:rsidR="008A4226" w:rsidRPr="004D7972">
        <w:t>в</w:t>
      </w:r>
      <w:r w:rsidR="004D7972" w:rsidRPr="004D7972">
        <w:t xml:space="preserve"> </w:t>
      </w:r>
      <w:r w:rsidR="008A4226" w:rsidRPr="004D7972">
        <w:t>работе</w:t>
      </w:r>
      <w:r w:rsidR="004D7972" w:rsidRPr="004D7972">
        <w:t xml:space="preserve"> </w:t>
      </w:r>
      <w:r w:rsidR="008A4226" w:rsidRPr="004D7972">
        <w:t>делается</w:t>
      </w:r>
      <w:r w:rsidR="004D7972" w:rsidRPr="004D7972">
        <w:t xml:space="preserve"> </w:t>
      </w:r>
      <w:r w:rsidR="008A4226" w:rsidRPr="004D7972">
        <w:t>попытка</w:t>
      </w:r>
      <w:r w:rsidR="004D7972" w:rsidRPr="004D7972">
        <w:t xml:space="preserve"> </w:t>
      </w:r>
      <w:r w:rsidR="008A4226" w:rsidRPr="004D7972">
        <w:t>рассмотреть</w:t>
      </w:r>
      <w:r w:rsidR="004D7972" w:rsidRPr="004D7972">
        <w:t xml:space="preserve"> </w:t>
      </w:r>
      <w:r w:rsidR="008A4226" w:rsidRPr="004D7972">
        <w:t>и</w:t>
      </w:r>
      <w:r w:rsidR="004D7972" w:rsidRPr="004D7972">
        <w:t xml:space="preserve"> </w:t>
      </w:r>
      <w:r w:rsidR="008A4226" w:rsidRPr="004D7972">
        <w:t>изучить</w:t>
      </w:r>
      <w:r w:rsidR="004D7972" w:rsidRPr="004D7972">
        <w:t xml:space="preserve"> </w:t>
      </w:r>
      <w:r w:rsidR="008A4226" w:rsidRPr="004D7972">
        <w:t>специфические</w:t>
      </w:r>
      <w:r w:rsidR="004D7972" w:rsidRPr="004D7972">
        <w:t xml:space="preserve"> </w:t>
      </w:r>
      <w:r w:rsidR="008A4226" w:rsidRPr="004D7972">
        <w:t>особенности</w:t>
      </w:r>
      <w:r w:rsidR="004D7972" w:rsidRPr="004D7972">
        <w:t xml:space="preserve"> </w:t>
      </w:r>
      <w:r w:rsidR="008A4226" w:rsidRPr="004D7972">
        <w:t>Конституционных</w:t>
      </w:r>
      <w:r w:rsidR="004D7972" w:rsidRPr="004D7972">
        <w:t xml:space="preserve"> </w:t>
      </w:r>
      <w:r w:rsidR="008A4226" w:rsidRPr="004D7972">
        <w:t>основ</w:t>
      </w:r>
      <w:r w:rsidR="004D7972" w:rsidRPr="004D7972">
        <w:t xml:space="preserve"> </w:t>
      </w:r>
      <w:r w:rsidR="008A4226" w:rsidRPr="004D7972">
        <w:t>государственной</w:t>
      </w:r>
      <w:r w:rsidR="004D7972" w:rsidRPr="004D7972">
        <w:t xml:space="preserve"> </w:t>
      </w:r>
      <w:r w:rsidR="008A4226" w:rsidRPr="004D7972">
        <w:t>власти</w:t>
      </w:r>
      <w:r w:rsidR="004D7972" w:rsidRPr="004D7972">
        <w:t xml:space="preserve">. </w:t>
      </w:r>
      <w:r w:rsidR="008A4226" w:rsidRPr="004D7972">
        <w:t>В</w:t>
      </w:r>
      <w:r w:rsidR="004D7972" w:rsidRPr="004D7972">
        <w:t xml:space="preserve"> </w:t>
      </w:r>
      <w:r w:rsidR="008A4226" w:rsidRPr="004D7972">
        <w:t>частности</w:t>
      </w:r>
      <w:r w:rsidR="004D7972" w:rsidRPr="004D7972">
        <w:t xml:space="preserve"> </w:t>
      </w:r>
      <w:r w:rsidR="008A4226" w:rsidRPr="004D7972">
        <w:t>также</w:t>
      </w:r>
      <w:r w:rsidR="004D7972" w:rsidRPr="004D7972">
        <w:t xml:space="preserve"> </w:t>
      </w:r>
      <w:r w:rsidR="008A4226" w:rsidRPr="004D7972">
        <w:t>полномочия</w:t>
      </w:r>
      <w:r w:rsidR="004D7972" w:rsidRPr="004D7972">
        <w:t xml:space="preserve">: </w:t>
      </w:r>
      <w:r w:rsidR="008A4226" w:rsidRPr="004D7972">
        <w:t>главы</w:t>
      </w:r>
      <w:r w:rsidR="004D7972" w:rsidRPr="004D7972">
        <w:t xml:space="preserve"> </w:t>
      </w:r>
      <w:r w:rsidR="008A4226" w:rsidRPr="004D7972">
        <w:t>государства,</w:t>
      </w:r>
      <w:r w:rsidR="004D7972" w:rsidRPr="004D7972">
        <w:t xml:space="preserve"> </w:t>
      </w:r>
      <w:r w:rsidR="008A4226" w:rsidRPr="004D7972">
        <w:t>законодательной,</w:t>
      </w:r>
      <w:r w:rsidR="004D7972" w:rsidRPr="004D7972">
        <w:t xml:space="preserve"> </w:t>
      </w:r>
      <w:r w:rsidR="008A4226" w:rsidRPr="004D7972">
        <w:t>исполнительной,</w:t>
      </w:r>
      <w:r w:rsidR="004D7972" w:rsidRPr="004D7972">
        <w:t xml:space="preserve"> </w:t>
      </w:r>
      <w:r w:rsidR="008A4226" w:rsidRPr="004D7972">
        <w:t>судебной</w:t>
      </w:r>
      <w:r w:rsidR="004D7972" w:rsidRPr="004D7972">
        <w:t xml:space="preserve"> </w:t>
      </w:r>
      <w:r w:rsidR="008A4226" w:rsidRPr="004D7972">
        <w:t>ветвей</w:t>
      </w:r>
      <w:r w:rsidR="004D7972" w:rsidRPr="004D7972">
        <w:t xml:space="preserve"> </w:t>
      </w:r>
      <w:r w:rsidR="008A4226" w:rsidRPr="004D7972">
        <w:t>власти</w:t>
      </w:r>
      <w:r w:rsidR="004D7972" w:rsidRPr="004D7972">
        <w:t xml:space="preserve"> </w:t>
      </w:r>
      <w:r w:rsidR="008A4226" w:rsidRPr="004D7972">
        <w:t>и</w:t>
      </w:r>
      <w:r w:rsidR="004D7972" w:rsidRPr="004D7972">
        <w:t xml:space="preserve"> </w:t>
      </w:r>
      <w:r w:rsidR="008A4226" w:rsidRPr="004D7972">
        <w:t>местного</w:t>
      </w:r>
      <w:r w:rsidR="004D7972" w:rsidRPr="004D7972">
        <w:t xml:space="preserve"> </w:t>
      </w:r>
      <w:r w:rsidR="008A4226" w:rsidRPr="004D7972">
        <w:t>самоуправления</w:t>
      </w:r>
      <w:r w:rsidR="004D7972" w:rsidRPr="004D7972">
        <w:t xml:space="preserve">. </w:t>
      </w:r>
      <w:r w:rsidR="008A4226" w:rsidRPr="004D7972">
        <w:t>В</w:t>
      </w:r>
      <w:r w:rsidR="004D7972" w:rsidRPr="004D7972">
        <w:t xml:space="preserve"> </w:t>
      </w:r>
      <w:r w:rsidR="008A4226" w:rsidRPr="004D7972">
        <w:t>заключении</w:t>
      </w:r>
      <w:r w:rsidR="004D7972" w:rsidRPr="004D7972">
        <w:t xml:space="preserve"> </w:t>
      </w:r>
      <w:r w:rsidR="008A4226" w:rsidRPr="004D7972">
        <w:t>и</w:t>
      </w:r>
      <w:r w:rsidR="004D7972" w:rsidRPr="004D7972">
        <w:t xml:space="preserve"> </w:t>
      </w:r>
      <w:r w:rsidR="008A4226" w:rsidRPr="004D7972">
        <w:t>сделана</w:t>
      </w:r>
      <w:r w:rsidR="004D7972" w:rsidRPr="004D7972">
        <w:t xml:space="preserve"> </w:t>
      </w:r>
      <w:r w:rsidR="008A4226" w:rsidRPr="004D7972">
        <w:t>попытка</w:t>
      </w:r>
      <w:r w:rsidR="004D7972" w:rsidRPr="004D7972">
        <w:t xml:space="preserve"> </w:t>
      </w:r>
      <w:r w:rsidR="008A4226" w:rsidRPr="004D7972">
        <w:t>сравнения</w:t>
      </w:r>
      <w:r w:rsidR="004D7972" w:rsidRPr="004D7972">
        <w:t xml:space="preserve"> </w:t>
      </w:r>
      <w:r w:rsidR="008A4226" w:rsidRPr="004D7972">
        <w:t>некоторых</w:t>
      </w:r>
      <w:r w:rsidR="004D7972" w:rsidRPr="004D7972">
        <w:t xml:space="preserve"> </w:t>
      </w:r>
      <w:r w:rsidR="008A4226" w:rsidRPr="004D7972">
        <w:t>конституционных</w:t>
      </w:r>
      <w:r w:rsidR="004D7972" w:rsidRPr="004D7972">
        <w:t xml:space="preserve"> </w:t>
      </w:r>
      <w:r w:rsidR="008A4226" w:rsidRPr="004D7972">
        <w:t>основ</w:t>
      </w:r>
      <w:r w:rsidR="004D7972" w:rsidRPr="004D7972">
        <w:t xml:space="preserve"> </w:t>
      </w:r>
      <w:r w:rsidR="008A4226" w:rsidRPr="004D7972">
        <w:t>Японии</w:t>
      </w:r>
      <w:r w:rsidR="004D7972" w:rsidRPr="004D7972">
        <w:t xml:space="preserve"> </w:t>
      </w:r>
      <w:r w:rsidR="008A4226" w:rsidRPr="004D7972">
        <w:t>и</w:t>
      </w:r>
      <w:r w:rsidR="004D7972" w:rsidRPr="004D7972">
        <w:t xml:space="preserve"> </w:t>
      </w:r>
      <w:r w:rsidR="008A4226" w:rsidRPr="004D7972">
        <w:t>Украины</w:t>
      </w:r>
      <w:r w:rsidR="004D7972" w:rsidRPr="004D7972">
        <w:t>.</w:t>
      </w:r>
    </w:p>
    <w:p w:rsidR="004D7972" w:rsidRPr="004D7972" w:rsidRDefault="008A4226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данной</w:t>
      </w:r>
      <w:r w:rsidR="004D7972" w:rsidRPr="004D7972">
        <w:t xml:space="preserve"> </w:t>
      </w:r>
      <w:r w:rsidRPr="004D7972">
        <w:t>курсовой</w:t>
      </w:r>
      <w:r w:rsidR="004D7972" w:rsidRPr="004D7972">
        <w:t xml:space="preserve"> </w:t>
      </w:r>
      <w:r w:rsidRPr="004D7972">
        <w:t>работе</w:t>
      </w:r>
      <w:r w:rsidR="004D7972" w:rsidRPr="004D7972">
        <w:t xml:space="preserve"> </w:t>
      </w:r>
      <w:r w:rsidRPr="004D7972">
        <w:t>используются</w:t>
      </w:r>
      <w:r w:rsidR="004D7972" w:rsidRPr="004D7972">
        <w:t xml:space="preserve"> </w:t>
      </w:r>
      <w:r w:rsidRPr="004D7972">
        <w:rPr>
          <w:b/>
        </w:rPr>
        <w:t>следующие</w:t>
      </w:r>
      <w:r w:rsidR="004D7972" w:rsidRPr="004D7972">
        <w:rPr>
          <w:b/>
        </w:rPr>
        <w:t xml:space="preserve"> </w:t>
      </w:r>
      <w:r w:rsidRPr="004D7972">
        <w:rPr>
          <w:b/>
        </w:rPr>
        <w:t>методы</w:t>
      </w:r>
      <w:r w:rsidR="004D7972" w:rsidRPr="004D7972">
        <w:t>:</w:t>
      </w:r>
    </w:p>
    <w:p w:rsidR="004D7972" w:rsidRPr="004D7972" w:rsidRDefault="008A4226" w:rsidP="004D7972">
      <w:pPr>
        <w:tabs>
          <w:tab w:val="left" w:pos="726"/>
        </w:tabs>
      </w:pPr>
      <w:r w:rsidRPr="004D7972">
        <w:t>1</w:t>
      </w:r>
      <w:r w:rsidR="004D7972" w:rsidRPr="004D7972">
        <w:t xml:space="preserve">. </w:t>
      </w:r>
      <w:r w:rsidRPr="004D7972">
        <w:t>Методологической</w:t>
      </w:r>
      <w:r w:rsidR="004D7972" w:rsidRPr="004D7972">
        <w:t xml:space="preserve"> </w:t>
      </w:r>
      <w:r w:rsidRPr="004D7972">
        <w:t>основой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научные</w:t>
      </w:r>
      <w:r w:rsidR="004D7972" w:rsidRPr="004D7972">
        <w:t xml:space="preserve"> </w:t>
      </w:r>
      <w:r w:rsidRPr="004D7972">
        <w:t>труды</w:t>
      </w:r>
      <w:r w:rsidR="004D7972" w:rsidRPr="004D7972">
        <w:t xml:space="preserve"> </w:t>
      </w:r>
      <w:r w:rsidRPr="004D7972">
        <w:t>ученных</w:t>
      </w:r>
      <w:r w:rsidR="004D7972" w:rsidRPr="004D7972">
        <w:t xml:space="preserve">: </w:t>
      </w:r>
      <w:r w:rsidRPr="004D7972">
        <w:t>А</w:t>
      </w:r>
      <w:r w:rsidR="004D7972">
        <w:t xml:space="preserve">.А. </w:t>
      </w:r>
      <w:r w:rsidRPr="004D7972">
        <w:t>Мишина,</w:t>
      </w:r>
      <w:r w:rsidR="004D7972" w:rsidRPr="004D7972">
        <w:t xml:space="preserve"> </w:t>
      </w:r>
      <w:r w:rsidRPr="004D7972">
        <w:t>М</w:t>
      </w:r>
      <w:r w:rsidR="004D7972">
        <w:t xml:space="preserve">.В. </w:t>
      </w:r>
      <w:r w:rsidRPr="004D7972">
        <w:t>Баглая,</w:t>
      </w:r>
      <w:r w:rsidR="004D7972" w:rsidRPr="004D7972">
        <w:t xml:space="preserve"> </w:t>
      </w:r>
      <w:r w:rsidRPr="004D7972">
        <w:t>В</w:t>
      </w:r>
      <w:r w:rsidR="004D7972">
        <w:t xml:space="preserve">.В. </w:t>
      </w:r>
      <w:r w:rsidRPr="004D7972">
        <w:t>Маклакова,</w:t>
      </w:r>
      <w:r w:rsidR="004D7972" w:rsidRPr="004D7972">
        <w:t xml:space="preserve"> </w:t>
      </w:r>
      <w:r w:rsidRPr="004D7972">
        <w:t>В</w:t>
      </w:r>
      <w:r w:rsidR="004D7972">
        <w:t xml:space="preserve">.Е. </w:t>
      </w:r>
      <w:r w:rsidRPr="004D7972">
        <w:t>Чиркина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Pr="004D7972" w:rsidRDefault="008A4226" w:rsidP="004D7972">
      <w:pPr>
        <w:tabs>
          <w:tab w:val="left" w:pos="726"/>
        </w:tabs>
      </w:pPr>
      <w:r w:rsidRPr="004D7972">
        <w:t>2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процессе</w:t>
      </w:r>
      <w:r w:rsidR="004D7972" w:rsidRPr="004D7972">
        <w:t xml:space="preserve"> </w:t>
      </w:r>
      <w:r w:rsidRPr="004D7972">
        <w:t>написания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применены</w:t>
      </w:r>
      <w:r w:rsidR="004D7972" w:rsidRPr="004D7972">
        <w:t xml:space="preserve"> </w:t>
      </w:r>
      <w:r w:rsidRPr="004D7972">
        <w:t>такие</w:t>
      </w:r>
      <w:r w:rsidR="004D7972" w:rsidRPr="004D7972">
        <w:t>:</w:t>
      </w:r>
    </w:p>
    <w:p w:rsidR="004D7972" w:rsidRPr="004D7972" w:rsidRDefault="00D23384" w:rsidP="004D7972">
      <w:pPr>
        <w:tabs>
          <w:tab w:val="left" w:pos="726"/>
        </w:tabs>
      </w:pPr>
      <w:r w:rsidRPr="004D7972">
        <w:rPr>
          <w:b/>
        </w:rPr>
        <w:t>сравнительный</w:t>
      </w:r>
      <w:r w:rsidR="004D7972" w:rsidRPr="004D7972">
        <w:rPr>
          <w:b/>
        </w:rPr>
        <w:t xml:space="preserve"> </w:t>
      </w:r>
      <w:r w:rsidRPr="004D7972">
        <w:rPr>
          <w:b/>
        </w:rPr>
        <w:t>метод</w:t>
      </w:r>
      <w:r w:rsidR="004D7972" w:rsidRPr="004D7972">
        <w:t xml:space="preserve">. </w:t>
      </w:r>
      <w:r w:rsidRPr="004D7972">
        <w:t>Конституционные</w:t>
      </w:r>
      <w:r w:rsidR="004D7972" w:rsidRPr="004D7972">
        <w:t xml:space="preserve"> </w:t>
      </w:r>
      <w:r w:rsidRPr="004D7972">
        <w:t>основы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сравнивают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r w:rsidRPr="004D7972">
        <w:t>Украины,</w:t>
      </w:r>
      <w:r w:rsidR="004D7972" w:rsidRPr="004D7972">
        <w:t xml:space="preserve"> </w:t>
      </w:r>
      <w:r w:rsidRPr="004D7972">
        <w:t>Франции</w:t>
      </w:r>
      <w:r w:rsidR="004D7972" w:rsidRPr="004D7972">
        <w:t xml:space="preserve">. </w:t>
      </w:r>
      <w:r w:rsidRPr="004D7972">
        <w:t>Форму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Англией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Pr="004D7972" w:rsidRDefault="00D23384" w:rsidP="004D7972">
      <w:pPr>
        <w:tabs>
          <w:tab w:val="left" w:pos="726"/>
        </w:tabs>
      </w:pPr>
      <w:r w:rsidRPr="004D7972">
        <w:rPr>
          <w:b/>
        </w:rPr>
        <w:t>изучение</w:t>
      </w:r>
      <w:r w:rsidR="004D7972" w:rsidRPr="004D7972">
        <w:rPr>
          <w:b/>
        </w:rPr>
        <w:t xml:space="preserve"> </w:t>
      </w:r>
      <w:r w:rsidRPr="004D7972">
        <w:rPr>
          <w:b/>
        </w:rPr>
        <w:t>нормативно-правовой</w:t>
      </w:r>
      <w:r w:rsidR="004D7972" w:rsidRPr="004D7972">
        <w:rPr>
          <w:b/>
        </w:rPr>
        <w:t xml:space="preserve"> </w:t>
      </w:r>
      <w:r w:rsidRPr="004D7972">
        <w:rPr>
          <w:b/>
        </w:rPr>
        <w:t>базы</w:t>
      </w:r>
      <w:r w:rsidR="004D7972" w:rsidRPr="004D7972">
        <w:rPr>
          <w:b/>
        </w:rPr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области</w:t>
      </w:r>
      <w:r w:rsidR="004D7972" w:rsidRPr="004D7972">
        <w:t xml:space="preserve"> </w:t>
      </w:r>
      <w:r w:rsidRPr="004D7972">
        <w:t>конституционного</w:t>
      </w:r>
      <w:r w:rsidR="004D7972" w:rsidRPr="004D7972">
        <w:t xml:space="preserve"> </w:t>
      </w:r>
      <w:r w:rsidRPr="004D7972">
        <w:t>права</w:t>
      </w:r>
      <w:r w:rsidR="004D7972" w:rsidRPr="004D7972">
        <w:t>;</w:t>
      </w:r>
    </w:p>
    <w:p w:rsidR="004D7972" w:rsidRPr="004D7972" w:rsidRDefault="00D23384" w:rsidP="004D7972">
      <w:pPr>
        <w:tabs>
          <w:tab w:val="left" w:pos="726"/>
        </w:tabs>
        <w:rPr>
          <w:b/>
        </w:rPr>
      </w:pPr>
      <w:r w:rsidRPr="004D7972">
        <w:rPr>
          <w:b/>
        </w:rPr>
        <w:t>изучение</w:t>
      </w:r>
      <w:r w:rsidR="004D7972" w:rsidRPr="004D7972">
        <w:rPr>
          <w:b/>
        </w:rPr>
        <w:t xml:space="preserve"> </w:t>
      </w:r>
      <w:r w:rsidRPr="004D7972">
        <w:rPr>
          <w:b/>
        </w:rPr>
        <w:t>статей</w:t>
      </w:r>
      <w:r w:rsidR="004D7972" w:rsidRPr="004D7972">
        <w:rPr>
          <w:b/>
        </w:rPr>
        <w:t xml:space="preserve"> </w:t>
      </w:r>
      <w:r w:rsidRPr="004D7972">
        <w:rPr>
          <w:b/>
        </w:rPr>
        <w:t>и</w:t>
      </w:r>
      <w:r w:rsidR="004D7972" w:rsidRPr="004D7972">
        <w:rPr>
          <w:b/>
        </w:rPr>
        <w:t xml:space="preserve"> </w:t>
      </w:r>
      <w:r w:rsidRPr="004D7972">
        <w:rPr>
          <w:b/>
        </w:rPr>
        <w:t>публикации</w:t>
      </w:r>
    </w:p>
    <w:p w:rsidR="004D7972" w:rsidRPr="004D7972" w:rsidRDefault="00D23384" w:rsidP="004D7972">
      <w:pPr>
        <w:tabs>
          <w:tab w:val="left" w:pos="726"/>
        </w:tabs>
      </w:pPr>
      <w:r w:rsidRPr="004D7972">
        <w:rPr>
          <w:b/>
        </w:rPr>
        <w:t>Аналитический</w:t>
      </w:r>
      <w:r w:rsidR="004D7972" w:rsidRPr="004D7972">
        <w:rPr>
          <w:b/>
        </w:rPr>
        <w:t xml:space="preserve"> </w:t>
      </w:r>
      <w:r w:rsidRPr="004D7972">
        <w:rPr>
          <w:b/>
        </w:rPr>
        <w:t>метод</w:t>
      </w:r>
      <w:r w:rsidR="004D7972" w:rsidRPr="004D7972">
        <w:t xml:space="preserve">. </w:t>
      </w:r>
      <w:r w:rsidRPr="004D7972">
        <w:t>Мы</w:t>
      </w:r>
      <w:r w:rsidR="004D7972" w:rsidRPr="004D7972">
        <w:t xml:space="preserve"> </w:t>
      </w:r>
      <w:r w:rsidRPr="004D7972">
        <w:t>сделали</w:t>
      </w:r>
      <w:r w:rsidR="004D7972" w:rsidRPr="004D7972">
        <w:t xml:space="preserve"> </w:t>
      </w:r>
      <w:r w:rsidRPr="004D7972">
        <w:t>попытку</w:t>
      </w:r>
      <w:r w:rsidR="004D7972" w:rsidRPr="004D7972">
        <w:t xml:space="preserve"> </w:t>
      </w:r>
      <w:r w:rsidRPr="004D7972">
        <w:t>сначала</w:t>
      </w:r>
      <w:r w:rsidR="004D7972" w:rsidRPr="004D7972">
        <w:t xml:space="preserve"> </w:t>
      </w:r>
      <w:r w:rsidRPr="004D7972">
        <w:t>проанализировать</w:t>
      </w:r>
      <w:r w:rsidR="004D7972" w:rsidRPr="004D7972">
        <w:t xml:space="preserve"> </w:t>
      </w:r>
      <w:r w:rsidRPr="004D7972">
        <w:t>кратко</w:t>
      </w:r>
      <w:r w:rsidR="004D7972" w:rsidRPr="004D7972">
        <w:t xml:space="preserve"> </w:t>
      </w:r>
      <w:r w:rsidRPr="004D7972">
        <w:t>историю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устройства</w:t>
      </w:r>
      <w:r w:rsidR="004D7972" w:rsidRPr="004D7972">
        <w:t xml:space="preserve"> </w:t>
      </w:r>
      <w:r w:rsidRPr="004D7972">
        <w:t>Японии,</w:t>
      </w:r>
      <w:r w:rsidR="004D7972" w:rsidRPr="004D7972">
        <w:t xml:space="preserve"> </w:t>
      </w:r>
      <w:r w:rsidRPr="004D7972">
        <w:t>акцентируя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rPr>
          <w:lang w:val="en-US"/>
        </w:rPr>
        <w:t>XIX</w:t>
      </w:r>
      <w:r w:rsidR="004D7972" w:rsidRPr="004D7972">
        <w:t xml:space="preserve"> </w:t>
      </w:r>
      <w:r w:rsidRPr="004D7972">
        <w:t>век</w:t>
      </w:r>
      <w:r w:rsidR="004D7972" w:rsidRPr="004D7972">
        <w:t xml:space="preserve">. </w:t>
      </w:r>
      <w:r w:rsidRPr="004D7972">
        <w:t>Затем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основу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положена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1947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. </w:t>
      </w:r>
      <w:r w:rsidRPr="004D7972">
        <w:t>Сделан</w:t>
      </w:r>
      <w:r w:rsidR="004D7972" w:rsidRPr="004D7972">
        <w:t xml:space="preserve"> </w:t>
      </w:r>
      <w:r w:rsidRPr="004D7972">
        <w:t>анализ</w:t>
      </w:r>
      <w:r w:rsidR="004D7972" w:rsidRPr="004D7972">
        <w:t xml:space="preserve"> </w:t>
      </w:r>
      <w:r w:rsidRPr="004D7972">
        <w:t>современного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устройства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её,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наш</w:t>
      </w:r>
      <w:r w:rsidR="004D7972" w:rsidRPr="004D7972">
        <w:t xml:space="preserve"> </w:t>
      </w:r>
      <w:r w:rsidRPr="004D7972">
        <w:t>взгляд,</w:t>
      </w:r>
      <w:r w:rsidR="004D7972" w:rsidRPr="004D7972">
        <w:t xml:space="preserve"> </w:t>
      </w:r>
      <w:r w:rsidRPr="004D7972">
        <w:t>положительными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отрицательными</w:t>
      </w:r>
      <w:r w:rsidR="004D7972" w:rsidRPr="004D7972">
        <w:t xml:space="preserve"> </w:t>
      </w:r>
      <w:r w:rsidRPr="004D7972">
        <w:t>сторонами</w:t>
      </w:r>
      <w:r w:rsidR="004D7972" w:rsidRPr="004D7972">
        <w:t>.</w:t>
      </w:r>
    </w:p>
    <w:p w:rsidR="004D7972" w:rsidRPr="004D7972" w:rsidRDefault="00D23384" w:rsidP="004D7972">
      <w:pPr>
        <w:tabs>
          <w:tab w:val="left" w:pos="726"/>
        </w:tabs>
      </w:pPr>
      <w:r w:rsidRPr="004D7972">
        <w:t>Также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курсовой</w:t>
      </w:r>
      <w:r w:rsidR="004D7972" w:rsidRPr="004D7972">
        <w:t xml:space="preserve"> </w:t>
      </w:r>
      <w:r w:rsidRPr="004D7972">
        <w:t>работе</w:t>
      </w:r>
      <w:r w:rsidR="004D7972" w:rsidRPr="004D7972">
        <w:t xml:space="preserve"> </w:t>
      </w:r>
      <w:r w:rsidRPr="004D7972">
        <w:t>используются</w:t>
      </w:r>
      <w:r w:rsidR="004D7972" w:rsidRPr="004D7972">
        <w:t xml:space="preserve"> </w:t>
      </w:r>
      <w:r w:rsidRPr="004D7972">
        <w:t>методы</w:t>
      </w:r>
      <w:r w:rsidR="004D7972" w:rsidRPr="004D7972">
        <w:t xml:space="preserve">: </w:t>
      </w:r>
      <w:r w:rsidRPr="004D7972">
        <w:rPr>
          <w:b/>
        </w:rPr>
        <w:t>прогнозирования</w:t>
      </w:r>
      <w:r w:rsidRPr="004D7972">
        <w:t>,</w:t>
      </w:r>
      <w:r w:rsidR="004D7972" w:rsidRPr="004D7972">
        <w:t xml:space="preserve"> </w:t>
      </w:r>
      <w:r w:rsidRPr="004D7972">
        <w:rPr>
          <w:b/>
        </w:rPr>
        <w:t>описания</w:t>
      </w:r>
      <w:r w:rsidRPr="004D7972">
        <w:t>,</w:t>
      </w:r>
      <w:r w:rsidR="004D7972" w:rsidRPr="004D7972">
        <w:t xml:space="preserve"> </w:t>
      </w:r>
      <w:r w:rsidRPr="004D7972">
        <w:rPr>
          <w:b/>
        </w:rPr>
        <w:t>статистический</w:t>
      </w:r>
      <w:r w:rsidR="004D7972" w:rsidRPr="004D7972">
        <w:rPr>
          <w:b/>
        </w:rPr>
        <w:t xml:space="preserve"> </w:t>
      </w:r>
      <w:r w:rsidRPr="004D7972">
        <w:rPr>
          <w:b/>
        </w:rPr>
        <w:t>метод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Default="00E0661F" w:rsidP="004D7972">
      <w:pPr>
        <w:pStyle w:val="1"/>
      </w:pPr>
      <w:r w:rsidRPr="004D7972">
        <w:br w:type="page"/>
      </w:r>
      <w:bookmarkStart w:id="1" w:name="_Toc283548787"/>
      <w:r w:rsidR="007E52FB" w:rsidRPr="004D7972">
        <w:t>Глава</w:t>
      </w:r>
      <w:r w:rsidR="004D7972" w:rsidRPr="004D7972">
        <w:t xml:space="preserve"> </w:t>
      </w:r>
      <w:r w:rsidR="007E52FB" w:rsidRPr="004D7972">
        <w:t>1</w:t>
      </w:r>
      <w:r w:rsidR="004D7972" w:rsidRPr="004D7972">
        <w:t xml:space="preserve">. </w:t>
      </w:r>
      <w:r w:rsidR="007E52FB" w:rsidRPr="004D7972">
        <w:t>Эволюция</w:t>
      </w:r>
      <w:r w:rsidR="004D7972" w:rsidRPr="004D7972">
        <w:t xml:space="preserve"> </w:t>
      </w:r>
      <w:r w:rsidR="007E52FB" w:rsidRPr="004D7972">
        <w:t>формы</w:t>
      </w:r>
      <w:r w:rsidR="004D7972" w:rsidRPr="004D7972">
        <w:t xml:space="preserve"> </w:t>
      </w:r>
      <w:r w:rsidR="007E52FB" w:rsidRPr="004D7972">
        <w:t>правления</w:t>
      </w:r>
      <w:r w:rsidR="004D7972" w:rsidRPr="004D7972">
        <w:t xml:space="preserve"> </w:t>
      </w:r>
      <w:r w:rsidR="007E52FB" w:rsidRPr="004D7972">
        <w:t>в</w:t>
      </w:r>
      <w:r w:rsidR="004D7972" w:rsidRPr="004D7972">
        <w:t xml:space="preserve"> </w:t>
      </w:r>
      <w:r w:rsidR="007E52FB" w:rsidRPr="004D7972">
        <w:t>Японии</w:t>
      </w:r>
      <w:bookmarkEnd w:id="1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4D7972" w:rsidP="004D7972">
      <w:pPr>
        <w:pStyle w:val="1"/>
      </w:pPr>
      <w:bookmarkStart w:id="2" w:name="_Toc283548788"/>
      <w:r>
        <w:t xml:space="preserve">1.1 </w:t>
      </w:r>
      <w:r w:rsidR="00B87947" w:rsidRPr="004D7972">
        <w:t>Конституционный</w:t>
      </w:r>
      <w:r w:rsidRPr="004D7972">
        <w:t xml:space="preserve"> </w:t>
      </w:r>
      <w:r w:rsidR="00B87947" w:rsidRPr="004D7972">
        <w:t>строй</w:t>
      </w:r>
      <w:r w:rsidRPr="004D7972">
        <w:t xml:space="preserve"> </w:t>
      </w:r>
      <w:r w:rsidR="00B87947" w:rsidRPr="004D7972">
        <w:t>в</w:t>
      </w:r>
      <w:r w:rsidRPr="004D7972">
        <w:t xml:space="preserve"> </w:t>
      </w:r>
      <w:r w:rsidR="00B87947" w:rsidRPr="004D7972">
        <w:t>период</w:t>
      </w:r>
      <w:r w:rsidRPr="004D7972">
        <w:t xml:space="preserve"> </w:t>
      </w:r>
      <w:r w:rsidR="00B87947" w:rsidRPr="004D7972">
        <w:t>правления</w:t>
      </w:r>
      <w:r w:rsidRPr="004D7972">
        <w:t xml:space="preserve"> </w:t>
      </w:r>
      <w:r w:rsidR="00B87947" w:rsidRPr="004D7972">
        <w:t>династии</w:t>
      </w:r>
      <w:r w:rsidRPr="004D7972">
        <w:t xml:space="preserve"> </w:t>
      </w:r>
      <w:r w:rsidR="00B87947" w:rsidRPr="004D7972">
        <w:t>Тэнно</w:t>
      </w:r>
      <w:r>
        <w:t xml:space="preserve"> (</w:t>
      </w:r>
      <w:r w:rsidR="00B87947" w:rsidRPr="004D7972">
        <w:t>конец</w:t>
      </w:r>
      <w:r w:rsidRPr="004D7972">
        <w:t xml:space="preserve"> </w:t>
      </w:r>
      <w:r w:rsidR="00B87947" w:rsidRPr="004D7972">
        <w:t>19</w:t>
      </w:r>
      <w:r w:rsidRPr="004D7972">
        <w:t xml:space="preserve"> </w:t>
      </w:r>
      <w:r w:rsidR="00B87947" w:rsidRPr="004D7972">
        <w:t>в</w:t>
      </w:r>
      <w:r w:rsidRPr="004D7972">
        <w:t xml:space="preserve">.). </w:t>
      </w:r>
      <w:r w:rsidR="00B87947" w:rsidRPr="004D7972">
        <w:t>Конституция</w:t>
      </w:r>
      <w:r w:rsidRPr="004D7972">
        <w:t xml:space="preserve"> </w:t>
      </w:r>
      <w:r w:rsidR="00B87947" w:rsidRPr="004D7972">
        <w:t>1889г</w:t>
      </w:r>
      <w:r w:rsidRPr="004D7972">
        <w:t>.</w:t>
      </w:r>
      <w:bookmarkEnd w:id="2"/>
    </w:p>
    <w:p w:rsidR="004D7972" w:rsidRDefault="004D7972" w:rsidP="004D7972">
      <w:pPr>
        <w:tabs>
          <w:tab w:val="left" w:pos="726"/>
        </w:tabs>
      </w:pPr>
    </w:p>
    <w:p w:rsidR="004D7972" w:rsidRPr="004D7972" w:rsidRDefault="007D27D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Сегуната</w:t>
      </w:r>
      <w:r w:rsidR="004D7972" w:rsidRPr="004D7972">
        <w:t xml:space="preserve"> </w:t>
      </w:r>
      <w:r w:rsidRPr="004D7972">
        <w:t>Токугавы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разделена</w:t>
      </w:r>
      <w:r w:rsidR="004D7972" w:rsidRPr="004D7972">
        <w:t xml:space="preserve"> </w:t>
      </w:r>
      <w:r w:rsidRPr="004D7972">
        <w:t>приблизительно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200</w:t>
      </w:r>
      <w:r w:rsidR="004D7972" w:rsidRPr="004D7972">
        <w:t xml:space="preserve"> </w:t>
      </w:r>
      <w:r w:rsidRPr="004D7972">
        <w:t>княжеств,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 xml:space="preserve"> </w:t>
      </w:r>
      <w:r w:rsidRPr="004D7972">
        <w:t>страны</w:t>
      </w:r>
      <w:r w:rsidR="004D7972" w:rsidRPr="004D7972">
        <w:t xml:space="preserve"> </w:t>
      </w:r>
      <w:r w:rsidRPr="004D7972">
        <w:t>находилось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центре,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Эдо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середине</w:t>
      </w:r>
      <w:r w:rsidR="004D7972" w:rsidRPr="004D7972">
        <w:t xml:space="preserve"> </w:t>
      </w:r>
      <w:r w:rsidRPr="004D7972">
        <w:t>19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., </w:t>
      </w:r>
      <w:r w:rsidRPr="004D7972">
        <w:t>когда</w:t>
      </w:r>
      <w:r w:rsidR="004D7972" w:rsidRPr="004D7972">
        <w:t xml:space="preserve"> </w:t>
      </w:r>
      <w:r w:rsidRPr="004D7972">
        <w:t>феодальная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начала</w:t>
      </w:r>
      <w:r w:rsidR="004D7972" w:rsidRPr="004D7972">
        <w:t xml:space="preserve"> </w:t>
      </w:r>
      <w:r w:rsidRPr="004D7972">
        <w:t>утрачивать</w:t>
      </w:r>
      <w:r w:rsidR="004D7972" w:rsidRPr="004D7972">
        <w:t xml:space="preserve"> </w:t>
      </w:r>
      <w:r w:rsidRPr="004D7972">
        <w:t>устойчивость,</w:t>
      </w:r>
      <w:r w:rsidR="004D7972" w:rsidRPr="004D7972">
        <w:t xml:space="preserve"> </w:t>
      </w:r>
      <w:r w:rsidRPr="004D7972">
        <w:t>богатые</w:t>
      </w:r>
      <w:r w:rsidR="004D7972" w:rsidRPr="004D7972">
        <w:t xml:space="preserve"> </w:t>
      </w:r>
      <w:r w:rsidRPr="004D7972">
        <w:t>юго-западные</w:t>
      </w:r>
      <w:r w:rsidR="004D7972" w:rsidRPr="004D7972">
        <w:t xml:space="preserve"> </w:t>
      </w:r>
      <w:r w:rsidRPr="004D7972">
        <w:t>княжества</w:t>
      </w:r>
      <w:r w:rsidR="004D7972">
        <w:t xml:space="preserve"> (</w:t>
      </w:r>
      <w:r w:rsidRPr="004D7972">
        <w:t>Сацума,</w:t>
      </w:r>
      <w:r w:rsidR="004D7972" w:rsidRPr="004D7972">
        <w:t xml:space="preserve"> </w:t>
      </w:r>
      <w:r w:rsidRPr="004D7972">
        <w:t>Тёсю,</w:t>
      </w:r>
      <w:r w:rsidR="004D7972" w:rsidRPr="004D7972">
        <w:t xml:space="preserve"> </w:t>
      </w:r>
      <w:r w:rsidRPr="004D7972">
        <w:t>Тоса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Хидзэн</w:t>
      </w:r>
      <w:r w:rsidR="004D7972" w:rsidRPr="004D7972">
        <w:t xml:space="preserve">) </w:t>
      </w:r>
      <w:r w:rsidRPr="004D7972">
        <w:t>стали</w:t>
      </w:r>
      <w:r w:rsidR="004D7972" w:rsidRPr="004D7972">
        <w:t xml:space="preserve"> </w:t>
      </w:r>
      <w:r w:rsidRPr="004D7972">
        <w:t>сопротивляться</w:t>
      </w:r>
      <w:r w:rsidR="004D7972" w:rsidRPr="004D7972">
        <w:t xml:space="preserve"> </w:t>
      </w:r>
      <w:r w:rsidRPr="004D7972">
        <w:t>правительству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Эдо</w:t>
      </w:r>
      <w:r w:rsidR="004D7972" w:rsidRPr="004D7972">
        <w:t xml:space="preserve"> </w:t>
      </w:r>
      <w:r w:rsidRPr="004D7972">
        <w:t>под</w:t>
      </w:r>
      <w:r w:rsidR="004D7972" w:rsidRPr="004D7972">
        <w:t xml:space="preserve"> </w:t>
      </w:r>
      <w:r w:rsidRPr="004D7972">
        <w:t>лозунгом,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японцам</w:t>
      </w:r>
      <w:r w:rsidR="004D7972" w:rsidRPr="004D7972">
        <w:t xml:space="preserve"> </w:t>
      </w:r>
      <w:r w:rsidRPr="004D7972">
        <w:t>нужно</w:t>
      </w:r>
      <w:r w:rsidR="004D7972" w:rsidRPr="004D7972">
        <w:t xml:space="preserve"> </w:t>
      </w:r>
      <w:r w:rsidRPr="004D7972">
        <w:t>уважать</w:t>
      </w:r>
      <w:r w:rsidR="004D7972" w:rsidRPr="004D7972">
        <w:t xml:space="preserve"> </w:t>
      </w:r>
      <w:r w:rsidRPr="004D7972">
        <w:t>династию</w:t>
      </w:r>
      <w:r w:rsidR="004D7972" w:rsidRPr="004D7972">
        <w:t xml:space="preserve"> </w:t>
      </w:r>
      <w:r w:rsidRPr="004D7972">
        <w:t>тэнно,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Токугавы</w:t>
      </w:r>
      <w:r w:rsidR="004D7972" w:rsidRPr="004D7972">
        <w:t xml:space="preserve">. </w:t>
      </w:r>
      <w:r w:rsidRPr="004D7972">
        <w:t>Тэнно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использован</w:t>
      </w:r>
      <w:r w:rsidR="004D7972" w:rsidRPr="004D7972">
        <w:t xml:space="preserve"> </w:t>
      </w:r>
      <w:r w:rsidRPr="004D7972">
        <w:t>этими</w:t>
      </w:r>
      <w:r w:rsidR="004D7972" w:rsidRPr="004D7972">
        <w:t xml:space="preserve"> </w:t>
      </w:r>
      <w:r w:rsidRPr="004D7972">
        <w:t>княжествами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борьбы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власть,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сам</w:t>
      </w:r>
      <w:r w:rsidR="004D7972" w:rsidRPr="004D7972">
        <w:t xml:space="preserve"> </w:t>
      </w:r>
      <w:r w:rsidRPr="004D7972">
        <w:t>лозунг</w:t>
      </w:r>
      <w:r w:rsidR="004D7972" w:rsidRPr="004D7972">
        <w:t xml:space="preserve"> </w:t>
      </w:r>
      <w:r w:rsidRPr="004D7972">
        <w:t>оказался</w:t>
      </w:r>
      <w:r w:rsidR="004D7972" w:rsidRPr="004D7972">
        <w:t xml:space="preserve"> </w:t>
      </w:r>
      <w:r w:rsidRPr="004D7972">
        <w:t>очень</w:t>
      </w:r>
      <w:r w:rsidR="004D7972" w:rsidRPr="004D7972">
        <w:t xml:space="preserve"> </w:t>
      </w:r>
      <w:r w:rsidRPr="004D7972">
        <w:t>эффективным</w:t>
      </w:r>
      <w:r w:rsidR="004D7972" w:rsidRPr="004D7972">
        <w:t xml:space="preserve">.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68 г"/>
        </w:smartTagPr>
        <w:r w:rsidRPr="004D7972">
          <w:t>1868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После</w:t>
      </w:r>
      <w:r w:rsidR="004D7972" w:rsidRPr="004D7972">
        <w:t xml:space="preserve"> </w:t>
      </w:r>
      <w:r w:rsidRPr="004D7972">
        <w:t>сложной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вооруженной</w:t>
      </w:r>
      <w:r w:rsidR="004D7972" w:rsidRPr="004D7972">
        <w:t xml:space="preserve"> </w:t>
      </w:r>
      <w:r w:rsidRPr="004D7972">
        <w:t>борьбы</w:t>
      </w:r>
      <w:r w:rsidR="004D7972" w:rsidRPr="004D7972">
        <w:t xml:space="preserve"> </w:t>
      </w:r>
      <w:r w:rsidRPr="004D7972">
        <w:t>коалиционные</w:t>
      </w:r>
      <w:r w:rsidR="004D7972" w:rsidRPr="004D7972">
        <w:t xml:space="preserve"> </w:t>
      </w:r>
      <w:r w:rsidRPr="004D7972">
        <w:t>юго-западные</w:t>
      </w:r>
      <w:r w:rsidR="004D7972" w:rsidRPr="004D7972">
        <w:t xml:space="preserve"> </w:t>
      </w:r>
      <w:r w:rsidRPr="004D7972">
        <w:t>силы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Тэнно</w:t>
      </w:r>
      <w:r w:rsidR="004D7972" w:rsidRPr="004D7972">
        <w:t xml:space="preserve"> </w:t>
      </w:r>
      <w:r w:rsidRPr="004D7972">
        <w:t>победили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 xml:space="preserve"> </w:t>
      </w:r>
      <w:r w:rsidRPr="004D7972">
        <w:t>Токугавы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Помимо</w:t>
      </w:r>
      <w:r w:rsidR="004D7972" w:rsidRPr="004D7972">
        <w:t xml:space="preserve"> </w:t>
      </w:r>
      <w:r w:rsidRPr="004D7972">
        <w:t>построения</w:t>
      </w:r>
      <w:r w:rsidR="004D7972" w:rsidRPr="004D7972">
        <w:t xml:space="preserve"> </w:t>
      </w:r>
      <w:r w:rsidRPr="004D7972">
        <w:t>новой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системы</w:t>
      </w:r>
      <w:r w:rsidR="004D7972">
        <w:t xml:space="preserve"> (</w:t>
      </w:r>
      <w:r w:rsidRPr="004D7972">
        <w:t>упразднение</w:t>
      </w:r>
      <w:r w:rsidR="004D7972" w:rsidRPr="004D7972">
        <w:t xml:space="preserve"> </w:t>
      </w:r>
      <w:r w:rsidRPr="004D7972">
        <w:t>княжеств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введение</w:t>
      </w:r>
      <w:r w:rsidR="004D7972" w:rsidRPr="004D7972">
        <w:t xml:space="preserve"> </w:t>
      </w:r>
      <w:r w:rsidRPr="004D7972">
        <w:t>губерний,</w:t>
      </w:r>
      <w:r w:rsidR="004D7972" w:rsidRPr="004D7972">
        <w:t xml:space="preserve"> </w:t>
      </w:r>
      <w:r w:rsidRPr="004D7972">
        <w:t>например</w:t>
      </w:r>
      <w:r w:rsidR="004D7972" w:rsidRPr="004D7972">
        <w:t xml:space="preserve">) </w:t>
      </w:r>
      <w:r w:rsidRPr="004D7972">
        <w:t>новой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необходимо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скорректировать</w:t>
      </w:r>
      <w:r w:rsidR="004D7972" w:rsidRPr="004D7972">
        <w:t xml:space="preserve"> </w:t>
      </w:r>
      <w:r w:rsidRPr="004D7972">
        <w:t>неравноправные</w:t>
      </w:r>
      <w:r w:rsidR="004D7972" w:rsidRPr="004D7972">
        <w:t xml:space="preserve"> </w:t>
      </w:r>
      <w:r w:rsidRPr="004D7972">
        <w:t>договоры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европейскими</w:t>
      </w:r>
      <w:r w:rsidR="004D7972" w:rsidRPr="004D7972">
        <w:t xml:space="preserve"> </w:t>
      </w:r>
      <w:r w:rsidRPr="004D7972">
        <w:t>державами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США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договорах</w:t>
      </w:r>
      <w:r w:rsidR="004D7972" w:rsidRPr="004D7972">
        <w:t xml:space="preserve"> </w:t>
      </w:r>
      <w:r w:rsidRPr="004D7972">
        <w:t>статус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приравнивался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статусу</w:t>
      </w:r>
      <w:r w:rsidR="004D7972" w:rsidRPr="004D7972">
        <w:t xml:space="preserve"> </w:t>
      </w:r>
      <w:r w:rsidRPr="004D7972">
        <w:t>полуколониального</w:t>
      </w:r>
      <w:r w:rsidR="004D7972" w:rsidRPr="004D7972">
        <w:t xml:space="preserve"> </w:t>
      </w:r>
      <w:r w:rsidRPr="004D7972">
        <w:t>Китая</w:t>
      </w:r>
      <w:r w:rsidR="004D7972" w:rsidRPr="004D7972">
        <w:t xml:space="preserve">). </w:t>
      </w:r>
      <w:r w:rsidRPr="004D7972">
        <w:t>Для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этой</w:t>
      </w:r>
      <w:r w:rsidR="004D7972" w:rsidRPr="004D7972">
        <w:t xml:space="preserve"> </w:t>
      </w:r>
      <w:r w:rsidRPr="004D7972">
        <w:t>задачи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71 г"/>
        </w:smartTagPr>
        <w:r w:rsidRPr="004D7972">
          <w:t>1871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Новое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 xml:space="preserve"> </w:t>
      </w:r>
      <w:r w:rsidRPr="004D7972">
        <w:t>отправляет</w:t>
      </w:r>
      <w:r w:rsidR="004D7972" w:rsidRPr="004D7972">
        <w:t xml:space="preserve"> </w:t>
      </w:r>
      <w:r w:rsidRPr="004D7972">
        <w:t>делегацию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одним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влиятельнейших</w:t>
      </w:r>
      <w:r w:rsidR="004D7972" w:rsidRPr="004D7972">
        <w:t xml:space="preserve"> </w:t>
      </w:r>
      <w:r w:rsidRPr="004D7972">
        <w:t>японских</w:t>
      </w:r>
      <w:r w:rsidR="004D7972" w:rsidRPr="004D7972">
        <w:t xml:space="preserve"> </w:t>
      </w:r>
      <w:r w:rsidRPr="004D7972">
        <w:t>политиков</w:t>
      </w:r>
      <w:r w:rsidR="004D7972" w:rsidRPr="004D7972">
        <w:t xml:space="preserve"> </w:t>
      </w:r>
      <w:r w:rsidRPr="004D7972">
        <w:t>Томоми</w:t>
      </w:r>
      <w:r w:rsidR="004D7972" w:rsidRPr="004D7972">
        <w:t xml:space="preserve"> </w:t>
      </w:r>
      <w:r w:rsidRPr="004D7972">
        <w:t>Ивакурой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Америку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Европу</w:t>
      </w:r>
      <w:r w:rsidR="004D7972" w:rsidRPr="004D7972">
        <w:t xml:space="preserve">. </w:t>
      </w:r>
      <w:r w:rsidRPr="004D7972">
        <w:t>Сколько-нибудь</w:t>
      </w:r>
      <w:r w:rsidR="004D7972" w:rsidRPr="004D7972">
        <w:t xml:space="preserve"> </w:t>
      </w:r>
      <w:r w:rsidRPr="004D7972">
        <w:t>значительных</w:t>
      </w:r>
      <w:r w:rsidR="004D7972" w:rsidRPr="004D7972">
        <w:t xml:space="preserve"> </w:t>
      </w:r>
      <w:r w:rsidRPr="004D7972">
        <w:t>дипломатических</w:t>
      </w:r>
      <w:r w:rsidR="004D7972" w:rsidRPr="004D7972">
        <w:t xml:space="preserve"> </w:t>
      </w:r>
      <w:r w:rsidRPr="004D7972">
        <w:t>успехов</w:t>
      </w:r>
      <w:r w:rsidR="004D7972" w:rsidRPr="004D7972">
        <w:t xml:space="preserve"> </w:t>
      </w:r>
      <w:r w:rsidRPr="004D7972">
        <w:t>делегация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добилась,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почти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2</w:t>
      </w:r>
      <w:r w:rsidR="004D7972" w:rsidRPr="004D7972">
        <w:t xml:space="preserve"> </w:t>
      </w:r>
      <w:r w:rsidRPr="004D7972">
        <w:t>года,</w:t>
      </w:r>
      <w:r w:rsidR="004D7972" w:rsidRPr="004D7972">
        <w:t xml:space="preserve"> </w:t>
      </w:r>
      <w:r w:rsidRPr="004D7972">
        <w:t>изучив</w:t>
      </w:r>
      <w:r w:rsidR="004D7972" w:rsidRPr="004D7972">
        <w:t xml:space="preserve"> </w:t>
      </w:r>
      <w:r w:rsidRPr="004D7972">
        <w:t>государственное</w:t>
      </w:r>
      <w:r w:rsidR="004D7972" w:rsidRPr="004D7972">
        <w:t xml:space="preserve"> </w:t>
      </w:r>
      <w:r w:rsidRPr="004D7972">
        <w:t>устройство</w:t>
      </w:r>
      <w:r w:rsidR="004D7972" w:rsidRPr="004D7972">
        <w:t xml:space="preserve"> </w:t>
      </w:r>
      <w:r w:rsidRPr="004D7972">
        <w:t>12</w:t>
      </w:r>
      <w:r w:rsidR="004D7972" w:rsidRPr="004D7972">
        <w:t xml:space="preserve"> </w:t>
      </w:r>
      <w:r w:rsidRPr="004D7972">
        <w:t>европейских</w:t>
      </w:r>
      <w:r w:rsidR="004D7972" w:rsidRPr="004D7972">
        <w:t xml:space="preserve"> </w:t>
      </w:r>
      <w:r w:rsidRPr="004D7972">
        <w:t>стран,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сути</w:t>
      </w:r>
      <w:r w:rsidR="004D7972" w:rsidRPr="004D7972">
        <w:t xml:space="preserve"> </w:t>
      </w:r>
      <w:r w:rsidRPr="004D7972">
        <w:t>сформировала</w:t>
      </w:r>
      <w:r w:rsidR="004D7972" w:rsidRPr="004D7972">
        <w:t xml:space="preserve"> </w:t>
      </w:r>
      <w:r w:rsidRPr="004D7972">
        <w:t>предпосылки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установлению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стране</w:t>
      </w:r>
      <w:r w:rsidR="004D7972" w:rsidRPr="004D7972">
        <w:t xml:space="preserve"> </w:t>
      </w:r>
      <w:r w:rsidRPr="004D7972">
        <w:t>Конституционной</w:t>
      </w:r>
      <w:r w:rsidR="004D7972" w:rsidRPr="004D7972">
        <w:t xml:space="preserve"> </w:t>
      </w:r>
      <w:r w:rsidRPr="004D7972">
        <w:t>монархии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1871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году</w:t>
      </w:r>
      <w:r w:rsidR="004D7972" w:rsidRPr="004D7972">
        <w:t xml:space="preserve"> </w:t>
      </w:r>
      <w:r w:rsidRPr="004D7972">
        <w:t>один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лидеров</w:t>
      </w:r>
      <w:r w:rsidR="004D7972" w:rsidRPr="004D7972">
        <w:t xml:space="preserve"> </w:t>
      </w:r>
      <w:r w:rsidRPr="004D7972">
        <w:t>нового</w:t>
      </w:r>
      <w:r w:rsidR="004D7972" w:rsidRPr="004D7972">
        <w:t xml:space="preserve"> </w:t>
      </w:r>
      <w:r w:rsidRPr="004D7972">
        <w:t>режиме</w:t>
      </w:r>
      <w:r w:rsidR="004D7972" w:rsidRPr="004D7972">
        <w:t xml:space="preserve"> </w:t>
      </w:r>
      <w:r w:rsidRPr="004D7972">
        <w:t>Х</w:t>
      </w:r>
      <w:r w:rsidR="004D7972" w:rsidRPr="004D7972">
        <w:t xml:space="preserve">. </w:t>
      </w:r>
      <w:r w:rsidRPr="004D7972">
        <w:t>Ито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специально</w:t>
      </w:r>
      <w:r w:rsidR="004D7972" w:rsidRPr="004D7972">
        <w:t xml:space="preserve"> </w:t>
      </w:r>
      <w:r w:rsidRPr="004D7972">
        <w:t>послан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Германию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Австрию,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изучать</w:t>
      </w:r>
      <w:r w:rsidR="004D7972" w:rsidRPr="004D7972">
        <w:t xml:space="preserve"> </w:t>
      </w:r>
      <w:r w:rsidRPr="004D7972">
        <w:t>Конституцию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стран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итоге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образец</w:t>
      </w:r>
      <w:r w:rsidR="004D7972" w:rsidRPr="004D7972">
        <w:t xml:space="preserve"> </w:t>
      </w:r>
      <w:r w:rsidRPr="004D7972">
        <w:t>будущей</w:t>
      </w:r>
      <w:r w:rsidR="004D7972" w:rsidRPr="004D7972">
        <w:t xml:space="preserve"> </w:t>
      </w:r>
      <w:r w:rsidRPr="004D7972">
        <w:t>конституции</w:t>
      </w:r>
      <w:r w:rsidR="004D7972">
        <w:t xml:space="preserve"> "</w:t>
      </w:r>
      <w:r w:rsidRPr="004D7972">
        <w:t>Великой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империи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разрабатывавшейся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атмосфере</w:t>
      </w:r>
      <w:r w:rsidR="004D7972" w:rsidRPr="004D7972">
        <w:t xml:space="preserve"> </w:t>
      </w:r>
      <w:r w:rsidRPr="004D7972">
        <w:t>строжайшей</w:t>
      </w:r>
      <w:r w:rsidR="004D7972" w:rsidRPr="004D7972">
        <w:t xml:space="preserve"> </w:t>
      </w:r>
      <w:r w:rsidRPr="004D7972">
        <w:t>секретности,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принята</w:t>
      </w:r>
      <w:r w:rsidR="004D7972" w:rsidRPr="004D7972">
        <w:t xml:space="preserve"> </w:t>
      </w:r>
      <w:r w:rsidRPr="004D7972">
        <w:t>Прусская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50 г"/>
        </w:smartTagPr>
        <w:r w:rsidRPr="004D7972">
          <w:t>1850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возвращении</w:t>
      </w:r>
      <w:r w:rsidR="004D7972" w:rsidRPr="004D7972">
        <w:t xml:space="preserve"> </w:t>
      </w:r>
      <w:r w:rsidRPr="004D7972">
        <w:t>Ито</w:t>
      </w:r>
      <w:r w:rsidR="004D7972" w:rsidRPr="004D7972">
        <w:t xml:space="preserve"> </w:t>
      </w:r>
      <w:r w:rsidRPr="004D7972">
        <w:t>началась</w:t>
      </w:r>
      <w:r w:rsidR="004D7972" w:rsidRPr="004D7972">
        <w:t xml:space="preserve"> </w:t>
      </w:r>
      <w:r w:rsidRPr="004D7972">
        <w:t>работа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составлению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конституции</w:t>
      </w:r>
      <w:r w:rsidR="004D7972">
        <w:t>.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Является</w:t>
      </w:r>
      <w:r w:rsidR="004D7972" w:rsidRPr="004D7972">
        <w:t xml:space="preserve"> </w:t>
      </w:r>
      <w:r w:rsidRPr="004D7972">
        <w:t>октроированной,</w:t>
      </w:r>
      <w:r w:rsidR="004D7972" w:rsidRPr="004D7972">
        <w:t xml:space="preserve"> </w:t>
      </w:r>
      <w:r w:rsidR="004D7972">
        <w:t>т.е.</w:t>
      </w:r>
      <w:r w:rsidR="004D7972" w:rsidRPr="004D7972">
        <w:t xml:space="preserve"> </w:t>
      </w:r>
      <w:r w:rsidRPr="004D7972">
        <w:t>первоначально</w:t>
      </w:r>
      <w:r w:rsidR="004D7972" w:rsidRPr="004D7972">
        <w:t xml:space="preserve"> </w:t>
      </w:r>
      <w:r w:rsidRPr="004D7972">
        <w:t>существовало</w:t>
      </w:r>
      <w:r w:rsidR="004D7972" w:rsidRPr="004D7972">
        <w:t xml:space="preserve"> </w:t>
      </w:r>
      <w:r w:rsidRPr="004D7972">
        <w:t>соответствующее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монарха,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устанавливалась</w:t>
      </w:r>
      <w:r w:rsidR="004D7972" w:rsidRPr="004D7972">
        <w:t xml:space="preserve"> </w:t>
      </w:r>
      <w:r w:rsidRPr="004D7972">
        <w:t>этим</w:t>
      </w:r>
      <w:r w:rsidR="004D7972" w:rsidRPr="004D7972">
        <w:t xml:space="preserve"> </w:t>
      </w:r>
      <w:r w:rsidRPr="004D7972">
        <w:t>правом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Конституция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была</w:t>
      </w:r>
      <w:r w:rsidR="004D7972" w:rsidRPr="004D7972">
        <w:t xml:space="preserve"> </w:t>
      </w:r>
      <w:r w:rsidRPr="004D7972">
        <w:t>октроирована</w:t>
      </w:r>
      <w:r w:rsidR="004D7972" w:rsidRPr="004D7972">
        <w:t xml:space="preserve"> </w:t>
      </w:r>
      <w:r w:rsidRPr="004D7972">
        <w:t>Императором,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следующем</w:t>
      </w:r>
      <w:r w:rsidR="004D7972" w:rsidRPr="004D7972">
        <w:t xml:space="preserve"> </w:t>
      </w:r>
      <w:r w:rsidRPr="004D7972">
        <w:t>году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вступила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действие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тронной</w:t>
      </w:r>
      <w:r w:rsidR="004D7972" w:rsidRPr="004D7972">
        <w:t xml:space="preserve"> </w:t>
      </w:r>
      <w:r w:rsidRPr="004D7972">
        <w:t>речью</w:t>
      </w:r>
      <w:r w:rsidR="004D7972" w:rsidRPr="004D7972">
        <w:t xml:space="preserve"> </w:t>
      </w:r>
      <w:r w:rsidRPr="004D7972">
        <w:t>11</w:t>
      </w:r>
      <w:r w:rsidR="004D7972" w:rsidRPr="004D7972">
        <w:t xml:space="preserve"> </w:t>
      </w:r>
      <w:r w:rsidRPr="004D7972">
        <w:t>февраля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., </w:t>
      </w:r>
      <w:r w:rsidRPr="004D7972">
        <w:t>обращенной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тогдашнему</w:t>
      </w:r>
      <w:r w:rsidR="004D7972" w:rsidRPr="004D7972">
        <w:t xml:space="preserve"> </w:t>
      </w:r>
      <w:r w:rsidRPr="004D7972">
        <w:t>Министру-президенту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представителю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народа,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провозгласил</w:t>
      </w:r>
      <w:r w:rsidR="004D7972" w:rsidRPr="004D7972">
        <w:t xml:space="preserve"> </w:t>
      </w:r>
      <w:r w:rsidRPr="004D7972">
        <w:t>целый</w:t>
      </w:r>
      <w:r w:rsidR="004D7972" w:rsidRPr="004D7972">
        <w:t xml:space="preserve"> </w:t>
      </w:r>
      <w:r w:rsidRPr="004D7972">
        <w:t>ряд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важных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. </w:t>
      </w:r>
      <w:r w:rsidRPr="004D7972">
        <w:t>Помимо</w:t>
      </w:r>
      <w:r w:rsidR="004D7972" w:rsidRPr="004D7972">
        <w:t xml:space="preserve"> </w:t>
      </w:r>
      <w:r w:rsidRPr="004D7972">
        <w:t>торжественного</w:t>
      </w:r>
      <w:r w:rsidR="004D7972" w:rsidRPr="004D7972">
        <w:t xml:space="preserve"> </w:t>
      </w:r>
      <w:r w:rsidRPr="004D7972">
        <w:t>объявления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одновременно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обнародованы</w:t>
      </w:r>
      <w:r w:rsidR="004D7972" w:rsidRPr="004D7972">
        <w:t xml:space="preserve">: </w:t>
      </w:r>
      <w:r w:rsidRPr="004D7972">
        <w:t>Закон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Императорской</w:t>
      </w:r>
      <w:r w:rsidR="004D7972" w:rsidRPr="004D7972">
        <w:t xml:space="preserve"> </w:t>
      </w:r>
      <w:r w:rsidRPr="004D7972">
        <w:t>фамилии,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Парламенте,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пэров,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выборах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Палату</w:t>
      </w:r>
      <w:r w:rsidR="004D7972" w:rsidRPr="004D7972">
        <w:t xml:space="preserve"> </w:t>
      </w:r>
      <w:r w:rsidRPr="004D7972">
        <w:t>депутатов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4D7972">
          <w:t>1900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</w:t>
      </w:r>
      <w:r w:rsidR="004D7972" w:rsidRPr="004D7972">
        <w:t xml:space="preserve"> </w:t>
      </w:r>
      <w:r w:rsidRPr="004D7972">
        <w:t>заменен</w:t>
      </w:r>
      <w:r w:rsidR="004D7972" w:rsidRPr="004D7972">
        <w:t xml:space="preserve"> </w:t>
      </w:r>
      <w:r w:rsidRPr="004D7972">
        <w:t>новым</w:t>
      </w:r>
      <w:r w:rsidR="004D7972" w:rsidRPr="004D7972">
        <w:t xml:space="preserve">),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финансах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вступили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1</w:t>
      </w:r>
      <w:r w:rsidR="004D7972" w:rsidRPr="004D7972">
        <w:t xml:space="preserve"> </w:t>
      </w:r>
      <w:r w:rsidRPr="004D7972">
        <w:t>апреля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90 г"/>
        </w:smartTagPr>
        <w:r w:rsidRPr="004D7972">
          <w:t>1890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Японская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насчитывала</w:t>
      </w:r>
      <w:r w:rsidR="004D7972" w:rsidRPr="004D7972">
        <w:t xml:space="preserve"> </w:t>
      </w:r>
      <w:r w:rsidRPr="004D7972">
        <w:t>76</w:t>
      </w:r>
      <w:r w:rsidR="004D7972" w:rsidRPr="004D7972">
        <w:t xml:space="preserve"> </w:t>
      </w:r>
      <w:r w:rsidRPr="004D7972">
        <w:t>статей,</w:t>
      </w:r>
      <w:r w:rsidR="004D7972" w:rsidRPr="004D7972">
        <w:t xml:space="preserve"> </w:t>
      </w:r>
      <w:r w:rsidRPr="004D7972">
        <w:t>объединенных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7</w:t>
      </w:r>
      <w:r w:rsidR="004D7972" w:rsidRPr="004D7972">
        <w:t xml:space="preserve"> </w:t>
      </w:r>
      <w:r w:rsidRPr="004D7972">
        <w:t>глав</w:t>
      </w:r>
      <w:r w:rsidR="004D7972" w:rsidRPr="004D7972">
        <w:t xml:space="preserve">: </w:t>
      </w:r>
      <w:r w:rsidRPr="004D7972">
        <w:t>Об</w:t>
      </w:r>
      <w:r w:rsidR="004D7972" w:rsidRPr="004D7972">
        <w:t xml:space="preserve"> </w:t>
      </w:r>
      <w:r w:rsidRPr="004D7972">
        <w:t>Императоре,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правах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обязанностях</w:t>
      </w:r>
      <w:r w:rsidR="004D7972" w:rsidRPr="004D7972">
        <w:t xml:space="preserve"> </w:t>
      </w:r>
      <w:r w:rsidRPr="004D7972">
        <w:t>подданных,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Имперском</w:t>
      </w:r>
      <w:r w:rsidR="004D7972" w:rsidRPr="004D7972">
        <w:t xml:space="preserve"> </w:t>
      </w:r>
      <w:r w:rsidRPr="004D7972">
        <w:t>парламенте,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министрах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Тайном</w:t>
      </w:r>
      <w:r w:rsidR="004D7972" w:rsidRPr="004D7972">
        <w:t xml:space="preserve"> </w:t>
      </w:r>
      <w:r w:rsidRPr="004D7972">
        <w:t>совете,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судебной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финансах,</w:t>
      </w:r>
      <w:r w:rsidR="004D7972" w:rsidRPr="004D7972">
        <w:t xml:space="preserve"> </w:t>
      </w:r>
      <w:r w:rsidRPr="004D7972">
        <w:t>Дополнительные</w:t>
      </w:r>
      <w:r w:rsidR="004D7972" w:rsidRPr="004D7972">
        <w:t xml:space="preserve"> </w:t>
      </w:r>
      <w:r w:rsidRPr="004D7972">
        <w:t>постановления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Конституция</w:t>
      </w:r>
      <w:r w:rsidR="004D7972" w:rsidRPr="004D7972">
        <w:t xml:space="preserve"> </w:t>
      </w:r>
      <w:r w:rsidRPr="004D7972">
        <w:t>торжественно</w:t>
      </w:r>
      <w:r w:rsidR="004D7972" w:rsidRPr="004D7972">
        <w:t xml:space="preserve"> </w:t>
      </w:r>
      <w:r w:rsidRPr="004D7972">
        <w:t>провозглашала,</w:t>
      </w:r>
      <w:r w:rsidR="004D7972" w:rsidRPr="004D7972">
        <w:t xml:space="preserve"> </w:t>
      </w:r>
      <w:r w:rsidRPr="004D7972">
        <w:t>что</w:t>
      </w:r>
      <w:r w:rsidR="004D7972">
        <w:t xml:space="preserve"> "</w:t>
      </w:r>
      <w:r w:rsidRPr="004D7972">
        <w:t>Японская</w:t>
      </w:r>
      <w:r w:rsidR="004D7972" w:rsidRPr="004D7972">
        <w:t xml:space="preserve"> </w:t>
      </w:r>
      <w:r w:rsidRPr="004D7972">
        <w:t>империя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вечные</w:t>
      </w:r>
      <w:r w:rsidR="004D7972" w:rsidRPr="004D7972">
        <w:t xml:space="preserve"> </w:t>
      </w:r>
      <w:r w:rsidRPr="004D7972">
        <w:t>времена</w:t>
      </w:r>
      <w:r w:rsidR="004D7972" w:rsidRPr="004D7972">
        <w:t xml:space="preserve"> </w:t>
      </w:r>
      <w:r w:rsidRPr="004D7972">
        <w:t>непрерывно</w:t>
      </w:r>
      <w:r w:rsidR="004D7972" w:rsidRPr="004D7972">
        <w:t xml:space="preserve"> </w:t>
      </w:r>
      <w:r w:rsidRPr="004D7972">
        <w:t>управляется</w:t>
      </w:r>
      <w:r w:rsidR="004D7972" w:rsidRPr="004D7972">
        <w:t xml:space="preserve"> </w:t>
      </w:r>
      <w:r w:rsidRPr="004D7972">
        <w:t>Императором</w:t>
      </w:r>
      <w:r w:rsidR="004D7972">
        <w:t>"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Императорской</w:t>
      </w:r>
      <w:r w:rsidR="004D7972" w:rsidRPr="004D7972">
        <w:t xml:space="preserve"> </w:t>
      </w:r>
      <w:r w:rsidRPr="004D7972">
        <w:t>фамилии,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делала</w:t>
      </w:r>
      <w:r w:rsidR="004D7972" w:rsidRPr="004D7972">
        <w:t xml:space="preserve"> </w:t>
      </w:r>
      <w:r w:rsidRPr="004D7972">
        <w:t>прямую</w:t>
      </w:r>
      <w:r w:rsidR="004D7972" w:rsidRPr="004D7972">
        <w:t xml:space="preserve"> </w:t>
      </w:r>
      <w:r w:rsidRPr="004D7972">
        <w:t>отсылку</w:t>
      </w:r>
      <w:r w:rsidR="004D7972" w:rsidRPr="004D7972">
        <w:t xml:space="preserve"> </w:t>
      </w:r>
      <w:r w:rsidRPr="004D7972">
        <w:t>ст</w:t>
      </w:r>
      <w:r w:rsidR="004D7972">
        <w:t>.2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тотчас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смерти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наследник</w:t>
      </w:r>
      <w:r w:rsidR="004D7972" w:rsidRPr="004D7972">
        <w:t xml:space="preserve"> </w:t>
      </w:r>
      <w:r w:rsidRPr="004D7972">
        <w:t>престола</w:t>
      </w:r>
      <w:r w:rsidR="004D7972" w:rsidRPr="004D7972">
        <w:t xml:space="preserve"> </w:t>
      </w:r>
      <w:r w:rsidRPr="004D7972">
        <w:t>вступает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качестве</w:t>
      </w:r>
      <w:r w:rsidR="004D7972" w:rsidRPr="004D7972">
        <w:t xml:space="preserve"> </w:t>
      </w:r>
      <w:r w:rsidRPr="004D7972">
        <w:t>внешних</w:t>
      </w:r>
      <w:r w:rsidR="004D7972" w:rsidRPr="004D7972">
        <w:t xml:space="preserve"> </w:t>
      </w:r>
      <w:r w:rsidRPr="004D7972">
        <w:t>знаков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достоинства</w:t>
      </w:r>
      <w:r w:rsidR="004D7972" w:rsidRPr="004D7972">
        <w:t xml:space="preserve"> </w:t>
      </w:r>
      <w:r w:rsidRPr="004D7972">
        <w:t>берет</w:t>
      </w:r>
      <w:r w:rsidR="004D7972" w:rsidRPr="004D7972">
        <w:t xml:space="preserve"> </w:t>
      </w:r>
      <w:r w:rsidRPr="004D7972">
        <w:t>императорские</w:t>
      </w:r>
      <w:r w:rsidR="004D7972" w:rsidRPr="004D7972">
        <w:t xml:space="preserve"> </w:t>
      </w:r>
      <w:r w:rsidRPr="004D7972">
        <w:t>регалии</w:t>
      </w:r>
      <w:r w:rsidR="004D7972" w:rsidRPr="004D7972">
        <w:t xml:space="preserve">: </w:t>
      </w:r>
      <w:r w:rsidRPr="004D7972">
        <w:t>зеркало,</w:t>
      </w:r>
      <w:r w:rsidR="004D7972" w:rsidRPr="004D7972">
        <w:t xml:space="preserve"> </w:t>
      </w:r>
      <w:r w:rsidRPr="004D7972">
        <w:t>меч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драгоценный</w:t>
      </w:r>
      <w:r w:rsidR="004D7972" w:rsidRPr="004D7972">
        <w:t xml:space="preserve"> </w:t>
      </w:r>
      <w:r w:rsidRPr="004D7972">
        <w:t>камень</w:t>
      </w:r>
      <w:r w:rsidR="004D7972" w:rsidRPr="004D7972">
        <w:t xml:space="preserve"> </w:t>
      </w:r>
      <w:r w:rsidRPr="004D7972">
        <w:t>яшму*</w:t>
      </w:r>
      <w:r w:rsidR="004D7972" w:rsidRPr="004D7972">
        <w:t xml:space="preserve">. </w:t>
      </w:r>
      <w:r w:rsidRPr="004D7972">
        <w:t>Торжества</w:t>
      </w:r>
      <w:r w:rsidR="004D7972" w:rsidRPr="004D7972">
        <w:t xml:space="preserve"> </w:t>
      </w:r>
      <w:r w:rsidRPr="004D7972">
        <w:t>коронования</w:t>
      </w:r>
      <w:r w:rsidR="004D7972" w:rsidRPr="004D7972">
        <w:t xml:space="preserve"> </w:t>
      </w:r>
      <w:r w:rsidRPr="004D7972">
        <w:t>происходили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Киото,</w:t>
      </w:r>
      <w:r w:rsidR="004D7972" w:rsidRPr="004D7972">
        <w:t xml:space="preserve"> </w:t>
      </w:r>
      <w:r w:rsidRPr="004D7972">
        <w:t>бывшем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67 г"/>
        </w:smartTagPr>
        <w:r w:rsidRPr="004D7972">
          <w:t>1867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главным</w:t>
      </w:r>
      <w:r w:rsidR="004D7972" w:rsidRPr="004D7972">
        <w:t xml:space="preserve"> </w:t>
      </w:r>
      <w:r w:rsidRPr="004D7972">
        <w:t>городом</w:t>
      </w:r>
      <w:r w:rsidR="004D7972" w:rsidRPr="004D7972">
        <w:t xml:space="preserve"> </w:t>
      </w:r>
      <w:r w:rsidRPr="004D7972">
        <w:t>страны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монархи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качестве</w:t>
      </w:r>
      <w:r w:rsidR="004D7972" w:rsidRPr="004D7972">
        <w:t xml:space="preserve"> </w:t>
      </w:r>
      <w:r w:rsidRPr="004D7972">
        <w:t>символов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наследуют</w:t>
      </w:r>
      <w:r w:rsidR="004D7972" w:rsidRPr="004D7972">
        <w:t xml:space="preserve"> </w:t>
      </w:r>
      <w:r w:rsidRPr="004D7972">
        <w:t>меч,</w:t>
      </w:r>
      <w:r w:rsidR="004D7972" w:rsidRPr="004D7972">
        <w:t xml:space="preserve"> </w:t>
      </w:r>
      <w:r w:rsidRPr="004D7972">
        <w:t>скипетр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державу</w:t>
      </w:r>
      <w:r w:rsidR="004D7972" w:rsidRPr="004D7972">
        <w:t xml:space="preserve">. </w:t>
      </w:r>
      <w:r w:rsidRPr="004D7972">
        <w:t>Столь</w:t>
      </w:r>
      <w:r w:rsidR="004D7972" w:rsidRPr="004D7972">
        <w:t xml:space="preserve"> </w:t>
      </w:r>
      <w:r w:rsidRPr="004D7972">
        <w:t>необычные</w:t>
      </w:r>
      <w:r w:rsidR="004D7972" w:rsidRPr="004D7972">
        <w:t xml:space="preserve"> </w:t>
      </w:r>
      <w:r w:rsidRPr="004D7972">
        <w:t>регалии,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говорила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., </w:t>
      </w:r>
      <w:r w:rsidRPr="004D7972">
        <w:t>легенда</w:t>
      </w:r>
      <w:r w:rsidR="004D7972" w:rsidRPr="004D7972">
        <w:t xml:space="preserve"> </w:t>
      </w:r>
      <w:r w:rsidRPr="004D7972">
        <w:t>связывает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первому</w:t>
      </w:r>
      <w:r w:rsidR="004D7972" w:rsidRPr="004D7972">
        <w:t xml:space="preserve"> </w:t>
      </w:r>
      <w:r w:rsidRPr="004D7972">
        <w:t>японскому</w:t>
      </w:r>
      <w:r w:rsidR="004D7972" w:rsidRPr="004D7972">
        <w:t xml:space="preserve"> </w:t>
      </w:r>
      <w:r w:rsidRPr="004D7972">
        <w:t>Императору</w:t>
      </w:r>
      <w:r w:rsidR="004D7972" w:rsidRPr="004D7972">
        <w:t xml:space="preserve"> </w:t>
      </w:r>
      <w:r w:rsidRPr="004D7972">
        <w:t>Великое</w:t>
      </w:r>
      <w:r w:rsidR="004D7972" w:rsidRPr="004D7972">
        <w:t xml:space="preserve"> </w:t>
      </w:r>
      <w:r w:rsidRPr="004D7972">
        <w:t>сияющее</w:t>
      </w:r>
      <w:r w:rsidR="004D7972" w:rsidRPr="004D7972">
        <w:t xml:space="preserve"> </w:t>
      </w:r>
      <w:r w:rsidRPr="004D7972">
        <w:t>божество</w:t>
      </w:r>
      <w:r w:rsidR="004D7972" w:rsidRPr="004D7972">
        <w:t xml:space="preserve"> </w:t>
      </w:r>
      <w:r w:rsidRPr="004D7972">
        <w:t>неба</w:t>
      </w:r>
      <w:r w:rsidR="004D7972">
        <w:t xml:space="preserve"> (</w:t>
      </w:r>
      <w:r w:rsidRPr="004D7972">
        <w:t>главное</w:t>
      </w:r>
      <w:r w:rsidR="004D7972" w:rsidRPr="004D7972">
        <w:t xml:space="preserve"> </w:t>
      </w:r>
      <w:r w:rsidRPr="004D7972">
        <w:t>божество</w:t>
      </w:r>
      <w:r w:rsidR="004D7972" w:rsidRPr="004D7972">
        <w:t xml:space="preserve"> </w:t>
      </w:r>
      <w:r w:rsidRPr="004D7972">
        <w:t>синтоистского</w:t>
      </w:r>
      <w:r w:rsidR="004D7972" w:rsidRPr="004D7972">
        <w:t xml:space="preserve"> </w:t>
      </w:r>
      <w:r w:rsidRPr="004D7972">
        <w:t>пантеона</w:t>
      </w:r>
      <w:r w:rsidR="004D7972" w:rsidRPr="004D7972">
        <w:t xml:space="preserve">) </w:t>
      </w:r>
      <w:r w:rsidRPr="004D7972">
        <w:t>вручило</w:t>
      </w:r>
      <w:r w:rsidR="004D7972" w:rsidRPr="004D7972">
        <w:t xml:space="preserve"> </w:t>
      </w:r>
      <w:r w:rsidRPr="004D7972">
        <w:t>бронзовое</w:t>
      </w:r>
      <w:r w:rsidR="004D7972" w:rsidRPr="004D7972">
        <w:t xml:space="preserve"> </w:t>
      </w:r>
      <w:r w:rsidRPr="004D7972">
        <w:t>зеркало,</w:t>
      </w:r>
      <w:r w:rsidR="004D7972" w:rsidRPr="004D7972">
        <w:t xml:space="preserve"> </w:t>
      </w:r>
      <w:r w:rsidRPr="004D7972">
        <w:t>яшмовые</w:t>
      </w:r>
      <w:r w:rsidR="004D7972" w:rsidRPr="004D7972">
        <w:t xml:space="preserve"> </w:t>
      </w:r>
      <w:r w:rsidRPr="004D7972">
        <w:t>подвески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меч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напутствием</w:t>
      </w:r>
      <w:r w:rsidR="004D7972" w:rsidRPr="004D7972">
        <w:t>:</w:t>
      </w:r>
      <w:r w:rsidR="004D7972">
        <w:t xml:space="preserve"> "</w:t>
      </w:r>
      <w:r w:rsidRPr="004D7972">
        <w:t>Освещай</w:t>
      </w:r>
      <w:r w:rsidR="004D7972" w:rsidRPr="004D7972">
        <w:t xml:space="preserve"> </w:t>
      </w:r>
      <w:r w:rsidRPr="004D7972">
        <w:t>мир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ярко,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зеркало</w:t>
      </w:r>
      <w:r w:rsidR="004D7972" w:rsidRPr="004D7972">
        <w:t xml:space="preserve">. </w:t>
      </w:r>
      <w:r w:rsidRPr="004D7972">
        <w:t>Правь</w:t>
      </w:r>
      <w:r w:rsidR="004D7972" w:rsidRPr="004D7972">
        <w:t xml:space="preserve"> </w:t>
      </w:r>
      <w:r w:rsidRPr="004D7972">
        <w:t>миром</w:t>
      </w:r>
      <w:r w:rsidR="004D7972" w:rsidRPr="004D7972">
        <w:t xml:space="preserve"> </w:t>
      </w:r>
      <w:r w:rsidRPr="004D7972">
        <w:t>чудодейственным</w:t>
      </w:r>
      <w:r w:rsidR="004D7972" w:rsidRPr="004D7972">
        <w:t xml:space="preserve"> </w:t>
      </w:r>
      <w:r w:rsidRPr="004D7972">
        <w:t>взмахом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яшмовых</w:t>
      </w:r>
      <w:r w:rsidR="004D7972" w:rsidRPr="004D7972">
        <w:t xml:space="preserve"> </w:t>
      </w:r>
      <w:r w:rsidRPr="004D7972">
        <w:t>подвесок</w:t>
      </w:r>
      <w:r w:rsidR="004D7972" w:rsidRPr="004D7972">
        <w:t xml:space="preserve">. </w:t>
      </w:r>
      <w:r w:rsidRPr="004D7972">
        <w:t>Покоряй</w:t>
      </w:r>
      <w:r w:rsidR="004D7972" w:rsidRPr="004D7972">
        <w:t xml:space="preserve"> </w:t>
      </w:r>
      <w:r w:rsidRPr="004D7972">
        <w:t>тех,</w:t>
      </w:r>
      <w:r w:rsidR="004D7972" w:rsidRPr="004D7972">
        <w:t xml:space="preserve"> </w:t>
      </w:r>
      <w:r w:rsidRPr="004D7972">
        <w:t>кто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послушен</w:t>
      </w:r>
      <w:r w:rsidR="004D7972" w:rsidRPr="004D7972">
        <w:t xml:space="preserve"> </w:t>
      </w:r>
      <w:r w:rsidRPr="004D7972">
        <w:t>тебе,</w:t>
      </w:r>
      <w:r w:rsidR="004D7972" w:rsidRPr="004D7972">
        <w:t xml:space="preserve"> </w:t>
      </w:r>
      <w:r w:rsidRPr="004D7972">
        <w:t>потрясая</w:t>
      </w:r>
      <w:r w:rsidR="004D7972" w:rsidRPr="004D7972">
        <w:t xml:space="preserve"> </w:t>
      </w:r>
      <w:r w:rsidRPr="004D7972">
        <w:t>этим</w:t>
      </w:r>
      <w:r w:rsidR="004D7972" w:rsidRPr="004D7972">
        <w:t xml:space="preserve"> </w:t>
      </w:r>
      <w:r w:rsidRPr="004D7972">
        <w:t>божественным</w:t>
      </w:r>
      <w:r w:rsidR="004D7972" w:rsidRPr="004D7972">
        <w:t xml:space="preserve"> </w:t>
      </w:r>
      <w:r w:rsidRPr="004D7972">
        <w:t>мечом</w:t>
      </w:r>
      <w:r w:rsidR="004D7972">
        <w:t>"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Формально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обладал</w:t>
      </w:r>
      <w:r w:rsidR="004D7972" w:rsidRPr="004D7972">
        <w:t xml:space="preserve"> </w:t>
      </w:r>
      <w:r w:rsidRPr="004D7972">
        <w:t>почти</w:t>
      </w:r>
      <w:r w:rsidR="004D7972" w:rsidRPr="004D7972">
        <w:t xml:space="preserve"> </w:t>
      </w:r>
      <w:r w:rsidRPr="004D7972">
        <w:t>неограниченными</w:t>
      </w:r>
      <w:r w:rsidR="004D7972" w:rsidRPr="004D7972">
        <w:t xml:space="preserve"> </w:t>
      </w:r>
      <w:r w:rsidRPr="004D7972">
        <w:t>правами</w:t>
      </w:r>
      <w:r w:rsidR="004D7972" w:rsidRPr="004D7972">
        <w:t xml:space="preserve">.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являлся</w:t>
      </w:r>
      <w:r w:rsidR="004D7972" w:rsidRPr="004D7972">
        <w:t xml:space="preserve"> </w:t>
      </w:r>
      <w:r w:rsidRPr="004D7972">
        <w:t>верховной</w:t>
      </w:r>
      <w:r w:rsidR="004D7972" w:rsidRPr="004D7972">
        <w:t xml:space="preserve"> </w:t>
      </w:r>
      <w:r w:rsidRPr="004D7972">
        <w:t>властью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качестве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имел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осуществлять</w:t>
      </w:r>
      <w:r w:rsidR="004D7972" w:rsidRPr="004D7972">
        <w:t xml:space="preserve"> </w:t>
      </w:r>
      <w:r w:rsidRPr="004D7972">
        <w:t>законодательную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согласии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Имперским</w:t>
      </w:r>
      <w:r w:rsidR="004D7972" w:rsidRPr="004D7972">
        <w:t xml:space="preserve"> </w:t>
      </w:r>
      <w:r w:rsidRPr="004D7972">
        <w:t>парламентом,</w:t>
      </w:r>
      <w:r w:rsidR="004D7972" w:rsidRPr="004D7972">
        <w:t xml:space="preserve"> </w:t>
      </w:r>
      <w:r w:rsidRPr="004D7972">
        <w:t>утверждая</w:t>
      </w:r>
      <w:r w:rsidR="004D7972" w:rsidRPr="004D7972">
        <w:t xml:space="preserve"> </w:t>
      </w:r>
      <w:r w:rsidRPr="004D7972">
        <w:t>законы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предписывая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исполнение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налагая</w:t>
      </w:r>
      <w:r w:rsidR="004D7972" w:rsidRPr="004D7972">
        <w:t xml:space="preserve"> </w:t>
      </w:r>
      <w:r w:rsidRPr="004D7972">
        <w:t>абсолютное</w:t>
      </w:r>
      <w:r w:rsidR="004D7972" w:rsidRPr="004D7972">
        <w:t xml:space="preserve"> </w:t>
      </w:r>
      <w:r w:rsidRPr="004D7972">
        <w:t>вето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обладал</w:t>
      </w:r>
      <w:r w:rsidR="004D7972" w:rsidRPr="004D7972">
        <w:t xml:space="preserve"> </w:t>
      </w:r>
      <w:r w:rsidRPr="004D7972">
        <w:t>правом</w:t>
      </w:r>
      <w:r w:rsidR="004D7972" w:rsidRPr="004D7972">
        <w:t xml:space="preserve"> </w:t>
      </w:r>
      <w:r w:rsidRPr="004D7972">
        <w:t>созыва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роспуска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депутатов,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издания</w:t>
      </w:r>
      <w:r w:rsidR="004D7972" w:rsidRPr="004D7972">
        <w:t xml:space="preserve"> </w:t>
      </w:r>
      <w:r w:rsidRPr="004D7972">
        <w:t>указов,</w:t>
      </w:r>
      <w:r w:rsidR="004D7972" w:rsidRPr="004D7972">
        <w:t xml:space="preserve"> </w:t>
      </w:r>
      <w:r w:rsidRPr="004D7972">
        <w:t>имевших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условии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одобрения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ближайшей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мог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устанавливать</w:t>
      </w:r>
      <w:r w:rsidR="004D7972" w:rsidRPr="004D7972">
        <w:t xml:space="preserve"> </w:t>
      </w:r>
      <w:r w:rsidRPr="004D7972">
        <w:t>организацию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отраслей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администрации,</w:t>
      </w:r>
      <w:r w:rsidR="004D7972" w:rsidRPr="004D7972">
        <w:t xml:space="preserve"> </w:t>
      </w:r>
      <w:r w:rsidRPr="004D7972">
        <w:t>назначать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увольнять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гражданских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военных</w:t>
      </w:r>
      <w:r w:rsidR="004D7972" w:rsidRPr="004D7972">
        <w:t xml:space="preserve"> </w:t>
      </w:r>
      <w:r w:rsidRPr="004D7972">
        <w:t>чинов,</w:t>
      </w:r>
      <w:r w:rsidR="004D7972" w:rsidRPr="004D7972">
        <w:t xml:space="preserve"> </w:t>
      </w:r>
      <w:r w:rsidRPr="004D7972">
        <w:t>являлся</w:t>
      </w:r>
      <w:r w:rsidR="004D7972" w:rsidRPr="004D7972">
        <w:t xml:space="preserve"> </w:t>
      </w:r>
      <w:r w:rsidRPr="004D7972">
        <w:t>верховным</w:t>
      </w:r>
      <w:r w:rsidR="004D7972" w:rsidRPr="004D7972">
        <w:t xml:space="preserve"> </w:t>
      </w:r>
      <w:r w:rsidRPr="004D7972">
        <w:t>главнокомандующим</w:t>
      </w:r>
      <w:r w:rsidR="004D7972" w:rsidRPr="004D7972">
        <w:t xml:space="preserve"> </w:t>
      </w:r>
      <w:r w:rsidRPr="004D7972">
        <w:t>армии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флота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Однако,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часто</w:t>
      </w:r>
      <w:r w:rsidR="004D7972" w:rsidRPr="004D7972">
        <w:t xml:space="preserve"> </w:t>
      </w:r>
      <w:r w:rsidRPr="004D7972">
        <w:t>бывает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абсолютных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дуалистических</w:t>
      </w:r>
      <w:r w:rsidR="004D7972" w:rsidRPr="004D7972">
        <w:t xml:space="preserve"> </w:t>
      </w:r>
      <w:r w:rsidRPr="004D7972">
        <w:t>монархиях</w:t>
      </w:r>
      <w:r w:rsidR="004D7972">
        <w:t xml:space="preserve"> (</w:t>
      </w:r>
      <w:r w:rsidRPr="004D7972">
        <w:t>а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была</w:t>
      </w:r>
      <w:r w:rsidR="004D7972" w:rsidRPr="004D7972">
        <w:t xml:space="preserve"> </w:t>
      </w:r>
      <w:r w:rsidRPr="004D7972">
        <w:t>именно</w:t>
      </w:r>
      <w:r w:rsidR="004D7972" w:rsidRPr="004D7972">
        <w:t xml:space="preserve"> </w:t>
      </w:r>
      <w:r w:rsidRPr="004D7972">
        <w:t>дуалистической</w:t>
      </w:r>
      <w:r w:rsidR="004D7972" w:rsidRPr="004D7972">
        <w:t xml:space="preserve"> </w:t>
      </w:r>
      <w:r w:rsidRPr="004D7972">
        <w:t>монархией</w:t>
      </w:r>
      <w:r w:rsidR="004D7972" w:rsidRPr="004D7972">
        <w:t xml:space="preserve">), </w:t>
      </w:r>
      <w:r w:rsidRPr="004D7972">
        <w:t>за</w:t>
      </w:r>
      <w:r w:rsidR="004D7972" w:rsidRPr="004D7972">
        <w:t xml:space="preserve"> </w:t>
      </w:r>
      <w:r w:rsidRPr="004D7972">
        <w:t>спиной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человек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руководили</w:t>
      </w:r>
      <w:r w:rsidR="004D7972" w:rsidRPr="004D7972">
        <w:t xml:space="preserve"> </w:t>
      </w:r>
      <w:r w:rsidRPr="004D7972">
        <w:t>государством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называемое</w:t>
      </w:r>
      <w:r w:rsidR="004D7972" w:rsidRPr="004D7972">
        <w:t xml:space="preserve"> </w:t>
      </w:r>
      <w:r w:rsidRPr="004D7972">
        <w:t>генро</w:t>
      </w:r>
      <w:r w:rsidR="004D7972">
        <w:t xml:space="preserve"> (</w:t>
      </w:r>
      <w:r w:rsidRPr="004D7972">
        <w:t>окружение</w:t>
      </w:r>
      <w:r w:rsidR="004D7972" w:rsidRPr="004D7972">
        <w:t xml:space="preserve"> </w:t>
      </w:r>
      <w:r w:rsidRPr="004D7972">
        <w:t>Императора,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основном</w:t>
      </w:r>
      <w:r w:rsidR="004D7972" w:rsidRPr="004D7972">
        <w:t xml:space="preserve"> </w:t>
      </w:r>
      <w:r w:rsidRPr="004D7972">
        <w:t>выходцы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феодальной</w:t>
      </w:r>
      <w:r w:rsidR="004D7972" w:rsidRPr="004D7972">
        <w:t xml:space="preserve"> </w:t>
      </w:r>
      <w:r w:rsidRPr="004D7972">
        <w:t>военщины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Тайный</w:t>
      </w:r>
      <w:r w:rsidR="004D7972" w:rsidRPr="004D7972">
        <w:t xml:space="preserve"> </w:t>
      </w:r>
      <w:r w:rsidRPr="004D7972">
        <w:t>совет,</w:t>
      </w:r>
      <w:r w:rsidR="004D7972" w:rsidRPr="004D7972">
        <w:t xml:space="preserve"> </w:t>
      </w:r>
      <w:r w:rsidRPr="004D7972">
        <w:t>назначаемый</w:t>
      </w:r>
      <w:r w:rsidR="004D7972" w:rsidRPr="004D7972">
        <w:t xml:space="preserve"> </w:t>
      </w:r>
      <w:r w:rsidRPr="004D7972">
        <w:t>Императором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высшей</w:t>
      </w:r>
      <w:r w:rsidR="004D7972" w:rsidRPr="004D7972">
        <w:t xml:space="preserve"> </w:t>
      </w:r>
      <w:r w:rsidRPr="004D7972">
        <w:t>бюрократии</w:t>
      </w:r>
      <w:r w:rsidR="004D7972" w:rsidRPr="004D7972">
        <w:t xml:space="preserve">. </w:t>
      </w:r>
      <w:r w:rsidRPr="004D7972">
        <w:t>Тайный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пользовался</w:t>
      </w:r>
      <w:r w:rsidR="004D7972" w:rsidRPr="004D7972">
        <w:t xml:space="preserve"> </w:t>
      </w:r>
      <w:r w:rsidRPr="004D7972">
        <w:t>привилегией</w:t>
      </w:r>
      <w:r w:rsidR="004D7972" w:rsidRPr="004D7972">
        <w:t xml:space="preserve"> </w:t>
      </w:r>
      <w:r w:rsidRPr="004D7972">
        <w:t>толкования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давал</w:t>
      </w:r>
      <w:r w:rsidR="004D7972" w:rsidRPr="004D7972">
        <w:t xml:space="preserve"> </w:t>
      </w:r>
      <w:r w:rsidRPr="004D7972">
        <w:t>советы</w:t>
      </w:r>
      <w:r w:rsidR="004D7972" w:rsidRPr="004D7972">
        <w:t xml:space="preserve"> </w:t>
      </w:r>
      <w:r w:rsidRPr="004D7972">
        <w:t>относительно</w:t>
      </w:r>
      <w:r w:rsidR="004D7972" w:rsidRPr="004D7972">
        <w:t xml:space="preserve"> </w:t>
      </w:r>
      <w:r w:rsidRPr="004D7972">
        <w:t>реализации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важнейших</w:t>
      </w:r>
      <w:r w:rsidR="004D7972" w:rsidRPr="004D7972">
        <w:t xml:space="preserve"> </w:t>
      </w:r>
      <w:r w:rsidRPr="004D7972">
        <w:t>мероприятий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. </w:t>
      </w:r>
      <w:r w:rsidRPr="004D7972">
        <w:t>Влияние</w:t>
      </w:r>
      <w:r w:rsidR="004D7972" w:rsidRPr="004D7972">
        <w:t xml:space="preserve"> </w:t>
      </w:r>
      <w:r w:rsidRPr="004D7972">
        <w:t>военной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бюрократической</w:t>
      </w:r>
      <w:r w:rsidR="004D7972" w:rsidRPr="004D7972">
        <w:t xml:space="preserve"> </w:t>
      </w:r>
      <w:r w:rsidRPr="004D7972">
        <w:t>верхушки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настолько</w:t>
      </w:r>
      <w:r w:rsidR="004D7972" w:rsidRPr="004D7972">
        <w:t xml:space="preserve"> </w:t>
      </w:r>
      <w:r w:rsidRPr="004D7972">
        <w:t>серьезным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непререкаемым,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 xml:space="preserve"> </w:t>
      </w:r>
      <w:r w:rsidRPr="004D7972">
        <w:t>предпочитало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важнейшие</w:t>
      </w:r>
      <w:r w:rsidR="004D7972" w:rsidRPr="004D7972">
        <w:t xml:space="preserve"> </w:t>
      </w:r>
      <w:r w:rsidRPr="004D7972">
        <w:t>мероприятия</w:t>
      </w:r>
      <w:r w:rsidR="004D7972" w:rsidRPr="004D7972">
        <w:t xml:space="preserve"> </w:t>
      </w:r>
      <w:r w:rsidRPr="004D7972">
        <w:t>согласовывать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нижней</w:t>
      </w:r>
      <w:r w:rsidR="004D7972" w:rsidRPr="004D7972">
        <w:t xml:space="preserve"> </w:t>
      </w:r>
      <w:r w:rsidRPr="004D7972">
        <w:t>палатой,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пэрами</w:t>
      </w:r>
      <w:r w:rsidR="004D7972" w:rsidRPr="004D7972">
        <w:t xml:space="preserve"> </w:t>
      </w:r>
      <w:r w:rsidRPr="004D7972">
        <w:t>верхней</w:t>
      </w:r>
      <w:r w:rsidR="004D7972" w:rsidRPr="004D7972">
        <w:t xml:space="preserve"> </w:t>
      </w:r>
      <w:r w:rsidRPr="004D7972">
        <w:t>палаты,</w:t>
      </w:r>
      <w:r w:rsidR="004D7972" w:rsidRPr="004D7972">
        <w:t xml:space="preserve"> </w:t>
      </w:r>
      <w:r w:rsidRPr="004D7972">
        <w:t>которые,</w:t>
      </w:r>
      <w:r w:rsidR="004D7972" w:rsidRPr="004D7972">
        <w:t xml:space="preserve"> </w:t>
      </w:r>
      <w:r w:rsidRPr="004D7972">
        <w:t>будучи</w:t>
      </w:r>
      <w:r w:rsidR="004D7972" w:rsidRPr="004D7972">
        <w:t xml:space="preserve"> </w:t>
      </w:r>
      <w:r w:rsidRPr="004D7972">
        <w:t>связаны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положения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кругами</w:t>
      </w:r>
      <w:r w:rsidR="004D7972" w:rsidRPr="004D7972">
        <w:t xml:space="preserve"> </w:t>
      </w:r>
      <w:r w:rsidRPr="004D7972">
        <w:t>Тайного</w:t>
      </w:r>
      <w:r w:rsidR="004D7972" w:rsidRPr="004D7972">
        <w:t xml:space="preserve"> </w:t>
      </w:r>
      <w:r w:rsidRPr="004D7972">
        <w:t>совета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генро,</w:t>
      </w:r>
      <w:r w:rsidR="004D7972" w:rsidRPr="004D7972">
        <w:t xml:space="preserve"> </w:t>
      </w:r>
      <w:r w:rsidRPr="004D7972">
        <w:t>могли</w:t>
      </w:r>
      <w:r w:rsidR="004D7972" w:rsidRPr="004D7972">
        <w:t xml:space="preserve"> </w:t>
      </w:r>
      <w:r w:rsidRPr="004D7972">
        <w:t>повлиять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судьбу</w:t>
      </w:r>
      <w:r w:rsidR="004D7972" w:rsidRPr="004D7972">
        <w:t xml:space="preserve"> </w:t>
      </w:r>
      <w:r w:rsidRPr="004D7972">
        <w:t>конкретного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Права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обязанности</w:t>
      </w:r>
      <w:r w:rsidR="004D7972" w:rsidRPr="004D7972">
        <w:t xml:space="preserve"> </w:t>
      </w:r>
      <w:r w:rsidRPr="004D7972">
        <w:t>подданных</w:t>
      </w:r>
      <w:r w:rsidR="004D7972" w:rsidRPr="004D7972">
        <w:t xml:space="preserve"> </w:t>
      </w:r>
      <w:r w:rsidRPr="004D7972">
        <w:t>излагались,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тогда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принято,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отношению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своему</w:t>
      </w:r>
      <w:r w:rsidR="004D7972" w:rsidRPr="004D7972">
        <w:t xml:space="preserve"> </w:t>
      </w:r>
      <w:r w:rsidRPr="004D7972">
        <w:t>государю</w:t>
      </w:r>
      <w:r w:rsidR="004D7972" w:rsidRPr="004D7972">
        <w:t xml:space="preserve">. </w:t>
      </w:r>
      <w:r w:rsidRPr="004D7972">
        <w:t>Отдельные</w:t>
      </w:r>
      <w:r w:rsidR="004D7972" w:rsidRPr="004D7972">
        <w:t xml:space="preserve"> </w:t>
      </w:r>
      <w:r w:rsidRPr="004D7972">
        <w:t>права,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личные,</w:t>
      </w:r>
      <w:r w:rsidR="004D7972" w:rsidRPr="004D7972">
        <w:t xml:space="preserve"> </w:t>
      </w:r>
      <w:r w:rsidRPr="004D7972">
        <w:t>имели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целью</w:t>
      </w:r>
      <w:r w:rsidR="004D7972" w:rsidRPr="004D7972">
        <w:t xml:space="preserve"> </w:t>
      </w:r>
      <w:r w:rsidRPr="004D7972">
        <w:t>оградить</w:t>
      </w:r>
      <w:r w:rsidR="004D7972" w:rsidRPr="004D7972">
        <w:t xml:space="preserve"> </w:t>
      </w:r>
      <w:r w:rsidRPr="004D7972">
        <w:t>частное</w:t>
      </w:r>
      <w:r w:rsidR="004D7972" w:rsidRPr="004D7972">
        <w:t xml:space="preserve"> </w:t>
      </w:r>
      <w:r w:rsidRPr="004D7972">
        <w:t>лицо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произвола</w:t>
      </w:r>
      <w:r w:rsidR="004D7972" w:rsidRPr="004D7972">
        <w:t xml:space="preserve"> </w:t>
      </w:r>
      <w:r w:rsidRPr="004D7972">
        <w:t>монарха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. </w:t>
      </w:r>
      <w:r w:rsidRPr="004D7972">
        <w:t>Из</w:t>
      </w:r>
      <w:r w:rsidR="004D7972" w:rsidRPr="004D7972">
        <w:t xml:space="preserve"> </w:t>
      </w:r>
      <w:r w:rsidRPr="004D7972">
        <w:t>15</w:t>
      </w:r>
      <w:r w:rsidR="004D7972" w:rsidRPr="004D7972">
        <w:t xml:space="preserve"> </w:t>
      </w:r>
      <w:r w:rsidRPr="004D7972">
        <w:t>статей</w:t>
      </w:r>
      <w:r w:rsidR="004D7972" w:rsidRPr="004D7972">
        <w:t xml:space="preserve"> </w:t>
      </w:r>
      <w:r w:rsidRPr="004D7972">
        <w:t>данной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7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посвящены</w:t>
      </w:r>
      <w:r w:rsidR="004D7972" w:rsidRPr="004D7972">
        <w:t xml:space="preserve"> </w:t>
      </w:r>
      <w:r w:rsidRPr="004D7972">
        <w:t>личным</w:t>
      </w:r>
      <w:r w:rsidR="004D7972" w:rsidRPr="004D7972">
        <w:t xml:space="preserve"> </w:t>
      </w:r>
      <w:r w:rsidRPr="004D7972">
        <w:t>правам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свободам</w:t>
      </w:r>
      <w:r w:rsidR="004D7972" w:rsidRPr="004D7972">
        <w:t xml:space="preserve">: </w:t>
      </w:r>
      <w:r w:rsidRPr="004D7972">
        <w:t>выбора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перемены</w:t>
      </w:r>
      <w:r w:rsidR="004D7972" w:rsidRPr="004D7972">
        <w:t xml:space="preserve"> </w:t>
      </w:r>
      <w:r w:rsidRPr="004D7972">
        <w:t>места</w:t>
      </w:r>
      <w:r w:rsidR="004D7972" w:rsidRPr="004D7972">
        <w:t xml:space="preserve"> </w:t>
      </w:r>
      <w:r w:rsidRPr="004D7972">
        <w:t>жительства,</w:t>
      </w:r>
      <w:r w:rsidR="004D7972" w:rsidRPr="004D7972">
        <w:t xml:space="preserve"> </w:t>
      </w:r>
      <w:r w:rsidRPr="004D7972">
        <w:t>неприкосновенности</w:t>
      </w:r>
      <w:r w:rsidR="004D7972" w:rsidRPr="004D7972">
        <w:t xml:space="preserve"> </w:t>
      </w:r>
      <w:r w:rsidRPr="004D7972">
        <w:t>личности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жилища,</w:t>
      </w:r>
      <w:r w:rsidR="004D7972" w:rsidRPr="004D7972">
        <w:t xml:space="preserve"> </w:t>
      </w:r>
      <w:r w:rsidRPr="004D7972">
        <w:t>тайны</w:t>
      </w:r>
      <w:r w:rsidR="004D7972" w:rsidRPr="004D7972">
        <w:t xml:space="preserve"> </w:t>
      </w:r>
      <w:r w:rsidRPr="004D7972">
        <w:t>переписки,</w:t>
      </w:r>
      <w:r w:rsidR="004D7972" w:rsidRPr="004D7972">
        <w:t xml:space="preserve"> </w:t>
      </w:r>
      <w:r w:rsidRPr="004D7972">
        <w:t>свободы</w:t>
      </w:r>
      <w:r w:rsidR="004D7972" w:rsidRPr="004D7972">
        <w:t xml:space="preserve"> </w:t>
      </w:r>
      <w:r w:rsidRPr="004D7972">
        <w:t>вероисповедания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 xml:space="preserve"> </w:t>
      </w:r>
      <w:r w:rsidRPr="004D7972">
        <w:t>Последняя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сформулирована</w:t>
      </w:r>
      <w:r w:rsidR="004D7972" w:rsidRPr="004D7972">
        <w:t xml:space="preserve"> </w:t>
      </w:r>
      <w:r w:rsidRPr="004D7972">
        <w:t>так</w:t>
      </w:r>
      <w:r w:rsidR="004D7972" w:rsidRPr="004D7972">
        <w:t>:</w:t>
      </w:r>
      <w:r w:rsidR="004D7972">
        <w:t xml:space="preserve"> "</w:t>
      </w:r>
      <w:r w:rsidRPr="004D7972">
        <w:t>Все</w:t>
      </w:r>
      <w:r w:rsidR="004D7972" w:rsidRPr="004D7972">
        <w:t xml:space="preserve"> </w:t>
      </w:r>
      <w:r w:rsidRPr="004D7972">
        <w:t>японские</w:t>
      </w:r>
      <w:r w:rsidR="004D7972" w:rsidRPr="004D7972">
        <w:t xml:space="preserve"> </w:t>
      </w:r>
      <w:r w:rsidRPr="004D7972">
        <w:t>подданные</w:t>
      </w:r>
      <w:r w:rsidR="004D7972" w:rsidRPr="004D7972">
        <w:t xml:space="preserve"> </w:t>
      </w:r>
      <w:r w:rsidRPr="004D7972">
        <w:t>пользуются</w:t>
      </w:r>
      <w:r w:rsidR="004D7972" w:rsidRPr="004D7972">
        <w:t xml:space="preserve"> </w:t>
      </w:r>
      <w:r w:rsidRPr="004D7972">
        <w:t>свободой</w:t>
      </w:r>
      <w:r w:rsidR="004D7972" w:rsidRPr="004D7972">
        <w:t xml:space="preserve"> </w:t>
      </w:r>
      <w:r w:rsidRPr="004D7972">
        <w:t>вероисповедания,</w:t>
      </w:r>
      <w:r w:rsidR="004D7972" w:rsidRPr="004D7972">
        <w:t xml:space="preserve"> </w:t>
      </w:r>
      <w:r w:rsidRPr="004D7972">
        <w:t>поскольку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совместима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обязанностями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подданных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общественным</w:t>
      </w:r>
      <w:r w:rsidR="004D7972" w:rsidRPr="004D7972">
        <w:t xml:space="preserve"> </w:t>
      </w:r>
      <w:r w:rsidRPr="004D7972">
        <w:t>спокойствием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безопасностью</w:t>
      </w:r>
      <w:r w:rsidR="004D7972">
        <w:t>"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религией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синтоизм,</w:t>
      </w:r>
      <w:r w:rsidR="004D7972" w:rsidRPr="004D7972">
        <w:t xml:space="preserve"> </w:t>
      </w:r>
      <w:r w:rsidRPr="004D7972">
        <w:t>которому,</w:t>
      </w:r>
      <w:r w:rsidR="004D7972" w:rsidRPr="004D7972">
        <w:t xml:space="preserve"> </w:t>
      </w:r>
      <w:r w:rsidRPr="004D7972">
        <w:t>впрочем,</w:t>
      </w:r>
      <w:r w:rsidR="004D7972" w:rsidRPr="004D7972">
        <w:t xml:space="preserve"> </w:t>
      </w:r>
      <w:r w:rsidRPr="004D7972">
        <w:t>название</w:t>
      </w:r>
      <w:r w:rsidR="004D7972">
        <w:t xml:space="preserve"> "</w:t>
      </w:r>
      <w:r w:rsidRPr="004D7972">
        <w:t>религия</w:t>
      </w:r>
      <w:r w:rsidR="004D7972">
        <w:t xml:space="preserve">" </w:t>
      </w:r>
      <w:r w:rsidRPr="004D7972">
        <w:t>не</w:t>
      </w:r>
      <w:r w:rsidR="004D7972" w:rsidRPr="004D7972">
        <w:t xml:space="preserve"> </w:t>
      </w:r>
      <w:r w:rsidRPr="004D7972">
        <w:t>совсем</w:t>
      </w:r>
      <w:r w:rsidR="004D7972" w:rsidRPr="004D7972">
        <w:t xml:space="preserve"> </w:t>
      </w:r>
      <w:r w:rsidRPr="004D7972">
        <w:t>подходит,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нем</w:t>
      </w:r>
      <w:r w:rsidR="004D7972" w:rsidRPr="004D7972">
        <w:t xml:space="preserve"> </w:t>
      </w:r>
      <w:r w:rsidRPr="004D7972">
        <w:t>отсутствует</w:t>
      </w:r>
      <w:r w:rsidR="004D7972" w:rsidRPr="004D7972">
        <w:t xml:space="preserve"> </w:t>
      </w:r>
      <w:r w:rsidRPr="004D7972">
        <w:t>собственное</w:t>
      </w:r>
      <w:r w:rsidR="004D7972" w:rsidRPr="004D7972">
        <w:t xml:space="preserve"> </w:t>
      </w:r>
      <w:r w:rsidRPr="004D7972">
        <w:t>нравственное</w:t>
      </w:r>
      <w:r w:rsidR="004D7972" w:rsidRPr="004D7972">
        <w:t xml:space="preserve"> </w:t>
      </w:r>
      <w:r w:rsidRPr="004D7972">
        <w:t>учение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основе</w:t>
      </w:r>
      <w:r w:rsidR="004D7972" w:rsidRPr="004D7972">
        <w:t xml:space="preserve"> </w:t>
      </w:r>
      <w:r w:rsidRPr="004D7972">
        <w:t>синтоизма</w:t>
      </w:r>
      <w:r w:rsidR="004D7972" w:rsidRPr="004D7972">
        <w:t xml:space="preserve"> </w:t>
      </w:r>
      <w:r w:rsidRPr="004D7972">
        <w:t>лежит</w:t>
      </w:r>
      <w:r w:rsidR="004D7972" w:rsidRPr="004D7972">
        <w:t xml:space="preserve"> </w:t>
      </w:r>
      <w:r w:rsidRPr="004D7972">
        <w:t>культ</w:t>
      </w:r>
      <w:r w:rsidR="004D7972" w:rsidRPr="004D7972">
        <w:t xml:space="preserve"> </w:t>
      </w:r>
      <w:r w:rsidRPr="004D7972">
        <w:t>предков,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III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. </w:t>
      </w:r>
      <w:r w:rsidRPr="004D7972">
        <w:t>прибавились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идеи</w:t>
      </w:r>
      <w:r w:rsidR="004D7972" w:rsidRPr="004D7972">
        <w:t xml:space="preserve"> </w:t>
      </w:r>
      <w:r w:rsidRPr="004D7972">
        <w:t>учения</w:t>
      </w:r>
      <w:r w:rsidR="004D7972" w:rsidRPr="004D7972">
        <w:t xml:space="preserve"> </w:t>
      </w:r>
      <w:r w:rsidRPr="004D7972">
        <w:t>китайского</w:t>
      </w:r>
      <w:r w:rsidR="004D7972" w:rsidRPr="004D7972">
        <w:t xml:space="preserve"> </w:t>
      </w:r>
      <w:r w:rsidRPr="004D7972">
        <w:t>философа</w:t>
      </w:r>
      <w:r w:rsidR="004D7972" w:rsidRPr="004D7972">
        <w:t xml:space="preserve"> </w:t>
      </w:r>
      <w:r w:rsidRPr="004D7972">
        <w:t>Конфуция,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тремя</w:t>
      </w:r>
      <w:r w:rsidR="004D7972" w:rsidRPr="004D7972">
        <w:t xml:space="preserve"> </w:t>
      </w:r>
      <w:r w:rsidRPr="004D7972">
        <w:t>столетиями</w:t>
      </w:r>
      <w:r w:rsidR="004D7972" w:rsidRPr="004D7972">
        <w:t xml:space="preserve"> </w:t>
      </w:r>
      <w:r w:rsidRPr="004D7972">
        <w:t>позже</w:t>
      </w:r>
      <w:r w:rsidR="004D7972" w:rsidRPr="004D7972">
        <w:t xml:space="preserve"> - </w:t>
      </w:r>
      <w:r w:rsidRPr="004D7972">
        <w:t>буддизма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довершение</w:t>
      </w:r>
      <w:r w:rsidR="004D7972" w:rsidRPr="004D7972">
        <w:t xml:space="preserve"> </w:t>
      </w:r>
      <w:r w:rsidRPr="004D7972">
        <w:t>характеристики</w:t>
      </w:r>
      <w:r w:rsidR="004D7972" w:rsidRPr="004D7972">
        <w:t xml:space="preserve"> </w:t>
      </w:r>
      <w:r w:rsidRPr="004D7972">
        <w:t>своеобразия</w:t>
      </w:r>
      <w:r w:rsidR="004D7972" w:rsidRPr="004D7972">
        <w:t xml:space="preserve"> </w:t>
      </w:r>
      <w:r w:rsidRPr="004D7972">
        <w:t>религиозной</w:t>
      </w:r>
      <w:r w:rsidR="004D7972" w:rsidRPr="004D7972">
        <w:t xml:space="preserve"> </w:t>
      </w:r>
      <w:r w:rsidRPr="004D7972">
        <w:t>мысли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следует</w:t>
      </w:r>
      <w:r w:rsidR="004D7972" w:rsidRPr="004D7972">
        <w:t xml:space="preserve"> </w:t>
      </w:r>
      <w:r w:rsidRPr="004D7972">
        <w:t>указать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начале</w:t>
      </w:r>
      <w:r w:rsidR="004D7972" w:rsidRPr="004D7972">
        <w:t xml:space="preserve"> </w:t>
      </w:r>
      <w:r w:rsidRPr="004D7972">
        <w:t>80-х</w:t>
      </w:r>
      <w:r w:rsidR="004D7972" w:rsidRPr="004D7972">
        <w:t xml:space="preserve"> </w:t>
      </w:r>
      <w:r w:rsidRPr="004D7972">
        <w:t>гг</w:t>
      </w:r>
      <w:r w:rsidR="004D7972" w:rsidRPr="004D7972">
        <w:t xml:space="preserve">. </w:t>
      </w:r>
      <w:r w:rsidRPr="004D7972">
        <w:t>прошлого</w:t>
      </w:r>
      <w:r w:rsidR="004D7972" w:rsidRPr="004D7972">
        <w:t xml:space="preserve"> </w:t>
      </w:r>
      <w:r w:rsidRPr="004D7972">
        <w:t>века</w:t>
      </w:r>
      <w:r w:rsidR="004D7972" w:rsidRPr="004D7972">
        <w:t xml:space="preserve"> </w:t>
      </w:r>
      <w:r w:rsidRPr="004D7972">
        <w:t>японский</w:t>
      </w:r>
      <w:r w:rsidR="004D7972" w:rsidRPr="004D7972">
        <w:t xml:space="preserve"> </w:t>
      </w:r>
      <w:r w:rsidRPr="004D7972">
        <w:t>священник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послан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Европу,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отыскать</w:t>
      </w:r>
      <w:r w:rsidR="004D7972" w:rsidRPr="004D7972">
        <w:t xml:space="preserve"> </w:t>
      </w:r>
      <w:r w:rsidRPr="004D7972">
        <w:t>новую</w:t>
      </w:r>
      <w:r w:rsidR="004D7972" w:rsidRPr="004D7972">
        <w:t xml:space="preserve"> </w:t>
      </w:r>
      <w:r w:rsidRPr="004D7972">
        <w:t>религию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эта</w:t>
      </w:r>
      <w:r w:rsidR="004D7972" w:rsidRPr="004D7972">
        <w:t xml:space="preserve"> </w:t>
      </w:r>
      <w:r w:rsidRPr="004D7972">
        <w:t>оригинальная</w:t>
      </w:r>
      <w:r w:rsidR="004D7972" w:rsidRPr="004D7972">
        <w:t xml:space="preserve"> </w:t>
      </w:r>
      <w:r w:rsidRPr="004D7972">
        <w:t>идея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принесла</w:t>
      </w:r>
      <w:r w:rsidR="004D7972" w:rsidRPr="004D7972">
        <w:t xml:space="preserve"> </w:t>
      </w:r>
      <w:r w:rsidRPr="004D7972">
        <w:t>ожидаемых</w:t>
      </w:r>
      <w:r w:rsidR="004D7972" w:rsidRPr="004D7972">
        <w:t xml:space="preserve"> </w:t>
      </w:r>
      <w:r w:rsidRPr="004D7972">
        <w:t>результатов</w:t>
      </w:r>
      <w:r w:rsidR="004D7972" w:rsidRPr="004D7972">
        <w:t>.</w:t>
      </w:r>
    </w:p>
    <w:p w:rsidR="004D7972" w:rsidRPr="004D7972" w:rsidRDefault="007D27DF" w:rsidP="004D7972">
      <w:pPr>
        <w:tabs>
          <w:tab w:val="left" w:pos="726"/>
        </w:tabs>
      </w:pPr>
      <w:r w:rsidRPr="004D7972">
        <w:t>Устанавливалось</w:t>
      </w:r>
      <w:r w:rsidR="004D7972" w:rsidRPr="004D7972">
        <w:t xml:space="preserve"> </w:t>
      </w:r>
      <w:r w:rsidRPr="004D7972">
        <w:t>также,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собственность</w:t>
      </w:r>
      <w:r w:rsidR="004D7972" w:rsidRPr="004D7972">
        <w:t xml:space="preserve"> </w:t>
      </w:r>
      <w:r w:rsidRPr="004D7972">
        <w:t>каждого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подданного</w:t>
      </w:r>
      <w:r w:rsidR="004D7972" w:rsidRPr="004D7972">
        <w:t xml:space="preserve"> </w:t>
      </w:r>
      <w:r w:rsidRPr="004D7972">
        <w:t>неприкосновенна</w:t>
      </w:r>
      <w:r w:rsidR="004D7972" w:rsidRPr="004D7972">
        <w:t xml:space="preserve">. </w:t>
      </w:r>
      <w:r w:rsidRPr="004D7972">
        <w:t>Отчуждение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иметь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соображениям</w:t>
      </w:r>
      <w:r w:rsidR="004D7972" w:rsidRPr="004D7972">
        <w:t xml:space="preserve"> </w:t>
      </w:r>
      <w:r w:rsidRPr="004D7972">
        <w:t>общественного</w:t>
      </w:r>
      <w:r w:rsidR="004D7972" w:rsidRPr="004D7972">
        <w:t xml:space="preserve"> </w:t>
      </w:r>
      <w:r w:rsidRPr="004D7972">
        <w:t>блага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положениями</w:t>
      </w:r>
      <w:r w:rsidR="004D7972" w:rsidRPr="004D7972">
        <w:t xml:space="preserve"> </w:t>
      </w:r>
      <w:r w:rsidRPr="004D7972">
        <w:t>закона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Конституция</w:t>
      </w:r>
      <w:r w:rsidR="004D7972" w:rsidRPr="004D7972">
        <w:t xml:space="preserve"> </w:t>
      </w:r>
      <w:r w:rsidRPr="004D7972">
        <w:t>установила,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судебная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судами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имени</w:t>
      </w:r>
      <w:r w:rsidR="004D7972" w:rsidRPr="004D7972">
        <w:t xml:space="preserve"> </w:t>
      </w:r>
      <w:r w:rsidRPr="004D7972">
        <w:t>Императора,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 </w:t>
      </w:r>
      <w:r w:rsidRPr="004D7972">
        <w:t>суда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90 г"/>
        </w:smartTagPr>
        <w:r w:rsidRPr="004D7972">
          <w:t>1890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предусмотрел,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судей</w:t>
      </w:r>
      <w:r w:rsidR="004D7972" w:rsidRPr="004D7972">
        <w:t xml:space="preserve"> </w:t>
      </w:r>
      <w:r w:rsidRPr="004D7972">
        <w:t>назначал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. </w:t>
      </w:r>
      <w:r w:rsidRPr="004D7972">
        <w:t>Судья</w:t>
      </w:r>
      <w:r w:rsidR="004D7972" w:rsidRPr="004D7972">
        <w:t xml:space="preserve"> </w:t>
      </w:r>
      <w:r w:rsidRPr="004D7972">
        <w:t>мог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лишен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должности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вследствие</w:t>
      </w:r>
      <w:r w:rsidR="004D7972" w:rsidRPr="004D7972">
        <w:t xml:space="preserve"> </w:t>
      </w:r>
      <w:r w:rsidRPr="004D7972">
        <w:t>осуждения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уголовное</w:t>
      </w:r>
      <w:r w:rsidR="004D7972" w:rsidRPr="004D7972">
        <w:t xml:space="preserve"> </w:t>
      </w:r>
      <w:r w:rsidRPr="004D7972">
        <w:t>преступление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путем</w:t>
      </w:r>
      <w:r w:rsidR="004D7972" w:rsidRPr="004D7972">
        <w:t xml:space="preserve"> </w:t>
      </w:r>
      <w:r w:rsidRPr="004D7972">
        <w:t>дисциплинарного</w:t>
      </w:r>
      <w:r w:rsidR="004D7972" w:rsidRPr="004D7972">
        <w:t xml:space="preserve"> </w:t>
      </w:r>
      <w:r w:rsidRPr="004D7972">
        <w:t>наказания</w:t>
      </w:r>
      <w:r w:rsidR="004D7972" w:rsidRPr="004D7972">
        <w:t xml:space="preserve">. </w:t>
      </w:r>
      <w:r w:rsidRPr="004D7972">
        <w:t>Принципиально</w:t>
      </w:r>
      <w:r w:rsidR="004D7972" w:rsidRPr="004D7972">
        <w:t xml:space="preserve"> </w:t>
      </w:r>
      <w:r w:rsidRPr="004D7972">
        <w:t>важно,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конституционными</w:t>
      </w:r>
      <w:r w:rsidR="004D7972" w:rsidRPr="004D7972">
        <w:t xml:space="preserve"> </w:t>
      </w:r>
      <w:r w:rsidRPr="004D7972">
        <w:t>положениями</w:t>
      </w:r>
      <w:r w:rsidR="004D7972" w:rsidRPr="004D7972">
        <w:t xml:space="preserve"> </w:t>
      </w:r>
      <w:r w:rsidRPr="004D7972">
        <w:t>устранялась</w:t>
      </w:r>
      <w:r w:rsidR="004D7972" w:rsidRPr="004D7972">
        <w:t xml:space="preserve"> </w:t>
      </w:r>
      <w:r w:rsidRPr="004D7972">
        <w:t>система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называемых</w:t>
      </w:r>
      <w:r w:rsidR="004D7972" w:rsidRPr="004D7972">
        <w:t xml:space="preserve"> </w:t>
      </w:r>
      <w:r w:rsidRPr="004D7972">
        <w:t>административных</w:t>
      </w:r>
      <w:r w:rsidR="004D7972" w:rsidRPr="004D7972">
        <w:t xml:space="preserve"> </w:t>
      </w:r>
      <w:r w:rsidRPr="004D7972">
        <w:t>судов,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судебная</w:t>
      </w:r>
      <w:r w:rsidR="004D7972" w:rsidRPr="004D7972">
        <w:t xml:space="preserve"> </w:t>
      </w:r>
      <w:r w:rsidRPr="004D7972">
        <w:t>система</w:t>
      </w:r>
      <w:r w:rsidR="004D7972" w:rsidRPr="004D7972">
        <w:t xml:space="preserve"> </w:t>
      </w:r>
      <w:r w:rsidRPr="004D7972">
        <w:t>включала</w:t>
      </w:r>
      <w:r w:rsidR="004D7972" w:rsidRPr="004D7972">
        <w:t xml:space="preserve"> </w:t>
      </w:r>
      <w:r w:rsidRPr="004D7972">
        <w:t>мировые</w:t>
      </w:r>
      <w:r w:rsidR="004D7972" w:rsidRPr="004D7972">
        <w:t xml:space="preserve"> </w:t>
      </w:r>
      <w:r w:rsidRPr="004D7972">
        <w:t>суды,</w:t>
      </w:r>
      <w:r w:rsidR="004D7972" w:rsidRPr="004D7972">
        <w:t xml:space="preserve"> </w:t>
      </w:r>
      <w:r w:rsidRPr="004D7972">
        <w:t>окружные</w:t>
      </w:r>
      <w:r w:rsidR="004D7972" w:rsidRPr="004D7972">
        <w:t xml:space="preserve"> </w:t>
      </w:r>
      <w:r w:rsidRPr="004D7972">
        <w:t>суды,</w:t>
      </w:r>
      <w:r w:rsidR="004D7972" w:rsidRPr="004D7972">
        <w:t xml:space="preserve"> </w:t>
      </w:r>
      <w:r w:rsidRPr="004D7972">
        <w:t>высшие</w:t>
      </w:r>
      <w:r w:rsidR="004D7972" w:rsidRPr="004D7972">
        <w:t xml:space="preserve"> </w:t>
      </w:r>
      <w:r w:rsidRPr="004D7972">
        <w:t>суды</w:t>
      </w:r>
      <w:r w:rsidR="004D7972">
        <w:t xml:space="preserve"> (</w:t>
      </w:r>
      <w:r w:rsidRPr="004D7972">
        <w:t>выполнявшие</w:t>
      </w:r>
      <w:r w:rsidR="004D7972" w:rsidRPr="004D7972">
        <w:t xml:space="preserve"> </w:t>
      </w:r>
      <w:r w:rsidRPr="004D7972">
        <w:t>функцию</w:t>
      </w:r>
      <w:r w:rsidR="004D7972" w:rsidRPr="004D7972">
        <w:t xml:space="preserve"> </w:t>
      </w:r>
      <w:r w:rsidRPr="004D7972">
        <w:t>апелляционных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Имперский</w:t>
      </w:r>
      <w:r w:rsidR="004D7972" w:rsidRPr="004D7972">
        <w:t xml:space="preserve"> </w:t>
      </w:r>
      <w:r w:rsidRPr="004D7972">
        <w:t>суд</w:t>
      </w:r>
      <w:r w:rsidR="004D7972">
        <w:t xml:space="preserve"> (</w:t>
      </w:r>
      <w:r w:rsidRPr="004D7972">
        <w:t>кассационный</w:t>
      </w:r>
      <w:r w:rsidR="004D7972" w:rsidRPr="004D7972">
        <w:t>).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Однако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практике</w:t>
      </w:r>
      <w:r w:rsidR="004D7972" w:rsidRPr="004D7972">
        <w:t xml:space="preserve"> </w:t>
      </w:r>
      <w:r w:rsidRPr="004D7972">
        <w:t>юридическая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всегда</w:t>
      </w:r>
      <w:r w:rsidR="004D7972" w:rsidRPr="004D7972">
        <w:t xml:space="preserve"> </w:t>
      </w:r>
      <w:r w:rsidRPr="004D7972">
        <w:t>совпадала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фактической</w:t>
      </w:r>
      <w:r w:rsidR="004D7972" w:rsidRPr="004D7972">
        <w:t xml:space="preserve">. </w:t>
      </w:r>
      <w:r w:rsidRPr="004D7972">
        <w:t>Прежде</w:t>
      </w:r>
      <w:r w:rsidR="004D7972" w:rsidRPr="004D7972">
        <w:t xml:space="preserve"> </w:t>
      </w:r>
      <w:r w:rsidRPr="004D7972">
        <w:t>всего,</w:t>
      </w:r>
      <w:r w:rsidR="004D7972" w:rsidRPr="004D7972">
        <w:t xml:space="preserve"> </w:t>
      </w:r>
      <w:r w:rsidRPr="004D7972">
        <w:t>ущемленные</w:t>
      </w:r>
      <w:r w:rsidR="004D7972" w:rsidRPr="004D7972">
        <w:t xml:space="preserve"> </w:t>
      </w:r>
      <w:r w:rsidRPr="004D7972">
        <w:t>демократическими</w:t>
      </w:r>
      <w:r w:rsidR="004D7972" w:rsidRPr="004D7972">
        <w:t xml:space="preserve"> </w:t>
      </w:r>
      <w:r w:rsidRPr="004D7972">
        <w:t>преобразованиями</w:t>
      </w:r>
      <w:r w:rsidR="004D7972" w:rsidRPr="004D7972">
        <w:t xml:space="preserve"> </w:t>
      </w:r>
      <w:r w:rsidRPr="004D7972">
        <w:t>носители</w:t>
      </w:r>
      <w:r w:rsidR="004D7972" w:rsidRPr="004D7972">
        <w:t xml:space="preserve"> </w:t>
      </w:r>
      <w:r w:rsidRPr="004D7972">
        <w:t>милитаристских</w:t>
      </w:r>
      <w:r w:rsidR="004D7972" w:rsidRPr="004D7972">
        <w:t xml:space="preserve"> </w:t>
      </w:r>
      <w:r w:rsidRPr="004D7972">
        <w:t>идей</w:t>
      </w:r>
      <w:r w:rsidR="004D7972" w:rsidRPr="004D7972">
        <w:t xml:space="preserve"> </w:t>
      </w:r>
      <w:r w:rsidRPr="004D7972">
        <w:t>предприняли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1932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1936</w:t>
      </w:r>
      <w:r w:rsidR="004D7972" w:rsidRPr="004D7972">
        <w:t xml:space="preserve"> </w:t>
      </w:r>
      <w:r w:rsidRPr="004D7972">
        <w:t>гг</w:t>
      </w:r>
      <w:r w:rsidR="004D7972" w:rsidRPr="004D7972">
        <w:t xml:space="preserve">. </w:t>
      </w:r>
      <w:r w:rsidRPr="004D7972">
        <w:t>попытки</w:t>
      </w:r>
      <w:r w:rsidR="004D7972" w:rsidRPr="004D7972">
        <w:t xml:space="preserve"> </w:t>
      </w:r>
      <w:r w:rsidRPr="004D7972">
        <w:t>военных</w:t>
      </w:r>
      <w:r w:rsidR="004D7972" w:rsidRPr="004D7972">
        <w:t xml:space="preserve"> </w:t>
      </w:r>
      <w:r w:rsidRPr="004D7972">
        <w:t>переворотов</w:t>
      </w:r>
      <w:r w:rsidR="004D7972" w:rsidRPr="004D7972">
        <w:t xml:space="preserve">. </w:t>
      </w:r>
      <w:r w:rsidRPr="004D7972">
        <w:t>Правительство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Коноэ</w:t>
      </w:r>
      <w:r w:rsidR="004D7972" w:rsidRPr="004D7972">
        <w:t xml:space="preserve"> </w:t>
      </w:r>
      <w:r w:rsidRPr="004D7972">
        <w:t>практически</w:t>
      </w:r>
      <w:r w:rsidR="004D7972" w:rsidRPr="004D7972">
        <w:t xml:space="preserve"> </w:t>
      </w:r>
      <w:r w:rsidRPr="004D7972">
        <w:t>установило</w:t>
      </w:r>
      <w:r w:rsidR="004D7972" w:rsidRPr="004D7972">
        <w:t xml:space="preserve"> </w:t>
      </w:r>
      <w:r w:rsidRPr="004D7972">
        <w:t>военно-политический</w:t>
      </w:r>
      <w:r w:rsidR="004D7972" w:rsidRPr="004D7972">
        <w:t xml:space="preserve"> </w:t>
      </w:r>
      <w:r w:rsidRPr="004D7972">
        <w:t>режим</w:t>
      </w:r>
      <w:r w:rsidR="004D7972" w:rsidRPr="004D7972">
        <w:t xml:space="preserve">. </w:t>
      </w:r>
      <w:r w:rsidRPr="004D7972">
        <w:t>Основными</w:t>
      </w:r>
      <w:r w:rsidR="004D7972" w:rsidRPr="004D7972">
        <w:t xml:space="preserve"> </w:t>
      </w:r>
      <w:r w:rsidRPr="004D7972">
        <w:t>элементами</w:t>
      </w:r>
      <w:r w:rsidR="004D7972" w:rsidRPr="004D7972">
        <w:t xml:space="preserve"> </w:t>
      </w:r>
      <w:r w:rsidRPr="004D7972">
        <w:t>нового</w:t>
      </w:r>
      <w:r w:rsidR="004D7972" w:rsidRPr="004D7972">
        <w:t xml:space="preserve"> </w:t>
      </w:r>
      <w:r w:rsidRPr="004D7972">
        <w:t>режима</w:t>
      </w:r>
      <w:r w:rsidR="004D7972" w:rsidRPr="004D7972">
        <w:t xml:space="preserve"> </w:t>
      </w:r>
      <w:r w:rsidRPr="004D7972">
        <w:t>стали</w:t>
      </w:r>
      <w:r w:rsidR="004D7972">
        <w:t xml:space="preserve"> "</w:t>
      </w:r>
      <w:r w:rsidRPr="004D7972">
        <w:t>новая</w:t>
      </w:r>
      <w:r w:rsidR="004D7972" w:rsidRPr="004D7972">
        <w:t xml:space="preserve"> </w:t>
      </w:r>
      <w:r w:rsidRPr="004D7972">
        <w:t>политическая</w:t>
      </w:r>
      <w:r w:rsidR="004D7972" w:rsidRPr="004D7972">
        <w:t xml:space="preserve"> </w:t>
      </w:r>
      <w:r w:rsidRPr="004D7972">
        <w:t>структура</w:t>
      </w:r>
      <w:r w:rsidR="004D7972">
        <w:t>" (</w:t>
      </w:r>
      <w:r w:rsidRPr="004D7972">
        <w:t>фактическое</w:t>
      </w:r>
      <w:r w:rsidR="004D7972" w:rsidRPr="004D7972">
        <w:t xml:space="preserve"> </w:t>
      </w:r>
      <w:r w:rsidRPr="004D7972">
        <w:t>подчинение</w:t>
      </w:r>
      <w:r w:rsidR="004D7972" w:rsidRPr="004D7972">
        <w:t xml:space="preserve"> </w:t>
      </w:r>
      <w:r w:rsidRPr="004D7972">
        <w:t>правительству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общественных</w:t>
      </w:r>
      <w:r w:rsidR="004D7972" w:rsidRPr="004D7972">
        <w:t xml:space="preserve"> </w:t>
      </w:r>
      <w:r w:rsidRPr="004D7972">
        <w:t>движений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стране,</w:t>
      </w:r>
      <w:r w:rsidR="004D7972" w:rsidRPr="004D7972">
        <w:t xml:space="preserve"> </w:t>
      </w:r>
      <w:r w:rsidRPr="004D7972">
        <w:t>выразившееся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принудительном</w:t>
      </w:r>
      <w:r w:rsidR="004D7972" w:rsidRPr="004D7972">
        <w:t xml:space="preserve"> </w:t>
      </w:r>
      <w:r w:rsidRPr="004D7972">
        <w:t>слиянии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называемую</w:t>
      </w:r>
      <w:r w:rsidR="004D7972" w:rsidRPr="004D7972">
        <w:t xml:space="preserve"> </w:t>
      </w:r>
      <w:r w:rsidRPr="004D7972">
        <w:t>Ассоциацию</w:t>
      </w:r>
      <w:r w:rsidR="004D7972" w:rsidRPr="004D7972">
        <w:t xml:space="preserve"> </w:t>
      </w:r>
      <w:r w:rsidRPr="004D7972">
        <w:t>помощи</w:t>
      </w:r>
      <w:r w:rsidR="004D7972" w:rsidRPr="004D7972">
        <w:t xml:space="preserve"> </w:t>
      </w:r>
      <w:r w:rsidRPr="004D7972">
        <w:t>трону,</w:t>
      </w:r>
      <w:r w:rsidR="004D7972" w:rsidRPr="004D7972">
        <w:t xml:space="preserve"> </w:t>
      </w:r>
      <w:r w:rsidRPr="004D7972">
        <w:t>возглавляемую</w:t>
      </w:r>
      <w:r w:rsidR="004D7972" w:rsidRPr="004D7972">
        <w:t xml:space="preserve"> </w:t>
      </w:r>
      <w:r w:rsidRPr="004D7972">
        <w:t>Премьер-министром</w:t>
      </w:r>
      <w:r w:rsidR="004D7972" w:rsidRPr="004D7972">
        <w:t xml:space="preserve">),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>
        <w:t xml:space="preserve"> "</w:t>
      </w:r>
      <w:r w:rsidRPr="004D7972">
        <w:t>новая</w:t>
      </w:r>
      <w:r w:rsidR="004D7972" w:rsidRPr="004D7972">
        <w:t xml:space="preserve"> </w:t>
      </w:r>
      <w:r w:rsidRPr="004D7972">
        <w:t>экономическая</w:t>
      </w:r>
      <w:r w:rsidR="004D7972" w:rsidRPr="004D7972">
        <w:t xml:space="preserve"> </w:t>
      </w:r>
      <w:r w:rsidRPr="004D7972">
        <w:t>структура</w:t>
      </w:r>
      <w:r w:rsidR="004D7972">
        <w:t>"</w:t>
      </w:r>
      <w:r w:rsidR="004D7972" w:rsidRPr="004D7972">
        <w:t xml:space="preserve">. </w:t>
      </w:r>
      <w:r w:rsidRPr="004D7972">
        <w:t>Последняя</w:t>
      </w:r>
      <w:r w:rsidR="004D7972" w:rsidRPr="004D7972">
        <w:t xml:space="preserve"> </w:t>
      </w:r>
      <w:r w:rsidRPr="004D7972">
        <w:t>означала</w:t>
      </w:r>
      <w:r w:rsidR="004D7972" w:rsidRPr="004D7972">
        <w:t xml:space="preserve"> </w:t>
      </w:r>
      <w:r w:rsidRPr="004D7972">
        <w:t>законодательное</w:t>
      </w:r>
      <w:r w:rsidR="004D7972" w:rsidRPr="004D7972">
        <w:t xml:space="preserve"> </w:t>
      </w:r>
      <w:r w:rsidRPr="004D7972">
        <w:t>подчинение</w:t>
      </w:r>
      <w:r w:rsidR="004D7972" w:rsidRPr="004D7972">
        <w:t xml:space="preserve"> </w:t>
      </w:r>
      <w:r w:rsidRPr="004D7972">
        <w:t>экономической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монопольному</w:t>
      </w:r>
      <w:r w:rsidR="004D7972" w:rsidRPr="004D7972">
        <w:t xml:space="preserve"> </w:t>
      </w:r>
      <w:r w:rsidRPr="004D7972">
        <w:t>государственному</w:t>
      </w:r>
      <w:r w:rsidR="004D7972" w:rsidRPr="004D7972">
        <w:t xml:space="preserve"> </w:t>
      </w:r>
      <w:r w:rsidRPr="004D7972">
        <w:t>регулированию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создание</w:t>
      </w:r>
      <w:r w:rsidR="004D7972">
        <w:t xml:space="preserve"> "</w:t>
      </w:r>
      <w:r w:rsidRPr="004D7972">
        <w:t>контрольных</w:t>
      </w:r>
      <w:r w:rsidR="004D7972" w:rsidRPr="004D7972">
        <w:t xml:space="preserve"> </w:t>
      </w:r>
      <w:r w:rsidRPr="004D7972">
        <w:t>ассоциаций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соответствующее</w:t>
      </w:r>
      <w:r w:rsidR="004D7972" w:rsidRPr="004D7972">
        <w:t xml:space="preserve"> </w:t>
      </w:r>
      <w:r w:rsidRPr="004D7972">
        <w:t>министерство</w:t>
      </w:r>
      <w:r w:rsidR="004D7972" w:rsidRPr="004D7972">
        <w:t xml:space="preserve"> </w:t>
      </w:r>
      <w:r w:rsidRPr="004D7972">
        <w:t>ставило</w:t>
      </w:r>
      <w:r w:rsidR="004D7972" w:rsidRPr="004D7972">
        <w:t xml:space="preserve"> </w:t>
      </w:r>
      <w:r w:rsidRPr="004D7972">
        <w:t>президента,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важнейших</w:t>
      </w:r>
      <w:r w:rsidR="004D7972" w:rsidRPr="004D7972">
        <w:t xml:space="preserve"> </w:t>
      </w:r>
      <w:r w:rsidRPr="004D7972">
        <w:t>отраслевых</w:t>
      </w:r>
      <w:r w:rsidR="004D7972" w:rsidRPr="004D7972">
        <w:t xml:space="preserve"> </w:t>
      </w:r>
      <w:r w:rsidRPr="004D7972">
        <w:t>дзайбацу</w:t>
      </w:r>
      <w:r w:rsidR="004D7972">
        <w:t xml:space="preserve"> (</w:t>
      </w:r>
      <w:r w:rsidRPr="004D7972">
        <w:t>монополистических</w:t>
      </w:r>
      <w:r w:rsidR="004D7972" w:rsidRPr="004D7972">
        <w:t xml:space="preserve"> </w:t>
      </w:r>
      <w:r w:rsidRPr="004D7972">
        <w:t>объединений</w:t>
      </w:r>
      <w:r w:rsidR="004D7972" w:rsidRPr="004D7972">
        <w:t xml:space="preserve"> </w:t>
      </w:r>
      <w:r w:rsidRPr="004D7972">
        <w:t>капитала</w:t>
      </w:r>
      <w:r w:rsidR="004D7972" w:rsidRPr="004D7972">
        <w:t>).</w:t>
      </w:r>
    </w:p>
    <w:p w:rsidR="004D7972" w:rsidRDefault="00B87947" w:rsidP="004D7972">
      <w:pPr>
        <w:tabs>
          <w:tab w:val="left" w:pos="726"/>
        </w:tabs>
      </w:pPr>
      <w:r w:rsidRPr="004D7972">
        <w:t>Борьба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участниками</w:t>
      </w:r>
      <w:r w:rsidR="004D7972" w:rsidRPr="004D7972">
        <w:t xml:space="preserve"> </w:t>
      </w:r>
      <w:r w:rsidRPr="004D7972">
        <w:t>военных</w:t>
      </w:r>
      <w:r w:rsidR="004D7972" w:rsidRPr="004D7972">
        <w:t xml:space="preserve"> </w:t>
      </w:r>
      <w:r w:rsidRPr="004D7972">
        <w:t>переворотов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установление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монополии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экономике</w:t>
      </w:r>
      <w:r w:rsidR="004D7972" w:rsidRPr="004D7972">
        <w:t xml:space="preserve"> </w:t>
      </w:r>
      <w:r w:rsidRPr="004D7972">
        <w:t>привели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ограничению</w:t>
      </w:r>
      <w:r w:rsidR="004D7972" w:rsidRPr="004D7972">
        <w:t xml:space="preserve"> </w:t>
      </w:r>
      <w:r w:rsidRPr="004D7972">
        <w:t>конституционных</w:t>
      </w:r>
      <w:r w:rsidR="004D7972" w:rsidRPr="004D7972">
        <w:t xml:space="preserve"> </w:t>
      </w:r>
      <w:r w:rsidRPr="004D7972">
        <w:t>прав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свобод</w:t>
      </w:r>
      <w:r w:rsidR="004D7972" w:rsidRPr="004D7972">
        <w:t xml:space="preserve">. </w:t>
      </w:r>
      <w:r w:rsidRPr="004D7972">
        <w:t>А</w:t>
      </w:r>
      <w:r w:rsidR="004D7972" w:rsidRPr="004D7972">
        <w:t xml:space="preserve"> </w:t>
      </w:r>
      <w:r w:rsidRPr="004D7972">
        <w:t>принятие</w:t>
      </w:r>
      <w:r w:rsidR="004D7972" w:rsidRPr="004D7972">
        <w:t xml:space="preserve"> </w:t>
      </w:r>
      <w:r w:rsidRPr="004D7972">
        <w:t>Парламентом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июне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правительственного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чрезвычайных</w:t>
      </w:r>
      <w:r w:rsidR="004D7972" w:rsidRPr="004D7972">
        <w:t xml:space="preserve"> </w:t>
      </w:r>
      <w:r w:rsidRPr="004D7972">
        <w:t>мерах</w:t>
      </w:r>
      <w:r w:rsidR="004D7972" w:rsidRPr="004D7972">
        <w:t xml:space="preserve"> </w:t>
      </w:r>
      <w:r w:rsidRPr="004D7972">
        <w:t>военного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означало</w:t>
      </w:r>
      <w:r w:rsidR="004D7972" w:rsidRPr="004D7972">
        <w:t xml:space="preserve"> </w:t>
      </w:r>
      <w:r w:rsidRPr="004D7972">
        <w:t>приостановление</w:t>
      </w:r>
      <w:r w:rsidR="004D7972" w:rsidRPr="004D7972">
        <w:t xml:space="preserve"> </w:t>
      </w:r>
      <w:r w:rsidRPr="004D7972">
        <w:t>действия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</w:t>
      </w:r>
    </w:p>
    <w:p w:rsidR="004D7972" w:rsidRPr="004D7972" w:rsidRDefault="004D7972" w:rsidP="004D7972">
      <w:pPr>
        <w:tabs>
          <w:tab w:val="left" w:pos="726"/>
        </w:tabs>
      </w:pPr>
    </w:p>
    <w:p w:rsidR="004D7972" w:rsidRPr="004D7972" w:rsidRDefault="004D7972" w:rsidP="004D7972">
      <w:pPr>
        <w:pStyle w:val="1"/>
      </w:pPr>
      <w:bookmarkStart w:id="3" w:name="_Toc283548789"/>
      <w:r>
        <w:t xml:space="preserve">1.2 </w:t>
      </w:r>
      <w:r w:rsidR="00B87947" w:rsidRPr="004D7972">
        <w:t>Конституционные</w:t>
      </w:r>
      <w:r w:rsidRPr="004D7972">
        <w:t xml:space="preserve"> </w:t>
      </w:r>
      <w:r w:rsidR="00B87947" w:rsidRPr="004D7972">
        <w:t>реформы</w:t>
      </w:r>
      <w:r w:rsidRPr="004D7972">
        <w:t xml:space="preserve"> </w:t>
      </w:r>
      <w:r w:rsidR="00B87947" w:rsidRPr="004D7972">
        <w:t>под</w:t>
      </w:r>
      <w:r w:rsidRPr="004D7972">
        <w:t xml:space="preserve"> </w:t>
      </w:r>
      <w:r w:rsidR="00B87947" w:rsidRPr="004D7972">
        <w:t>давлением</w:t>
      </w:r>
      <w:r w:rsidRPr="004D7972">
        <w:t xml:space="preserve"> </w:t>
      </w:r>
      <w:r w:rsidR="00B87947" w:rsidRPr="004D7972">
        <w:t>США</w:t>
      </w:r>
      <w:r w:rsidRPr="004D7972">
        <w:t xml:space="preserve">. </w:t>
      </w:r>
      <w:r w:rsidR="00B87947" w:rsidRPr="004D7972">
        <w:t>Конституция</w:t>
      </w:r>
      <w:r w:rsidRPr="004D7972">
        <w:t xml:space="preserve"> </w:t>
      </w:r>
      <w:r w:rsidR="00B87947" w:rsidRPr="004D7972">
        <w:t>1947г</w:t>
      </w:r>
      <w:r w:rsidRPr="004D7972">
        <w:t>.</w:t>
      </w:r>
      <w:bookmarkEnd w:id="3"/>
    </w:p>
    <w:p w:rsidR="004D7972" w:rsidRDefault="004D7972" w:rsidP="004D7972">
      <w:pPr>
        <w:tabs>
          <w:tab w:val="left" w:pos="726"/>
        </w:tabs>
      </w:pPr>
    </w:p>
    <w:p w:rsidR="004D7972" w:rsidRPr="004D7972" w:rsidRDefault="00B87947" w:rsidP="004D7972">
      <w:pPr>
        <w:tabs>
          <w:tab w:val="left" w:pos="726"/>
        </w:tabs>
      </w:pPr>
      <w:r w:rsidRPr="004D7972">
        <w:t>Насаждение</w:t>
      </w:r>
      <w:r w:rsidR="004D7972" w:rsidRPr="004D7972">
        <w:t xml:space="preserve"> </w:t>
      </w:r>
      <w:r w:rsidRPr="004D7972">
        <w:t>тоталитарных</w:t>
      </w:r>
      <w:r w:rsidR="004D7972" w:rsidRPr="004D7972">
        <w:t xml:space="preserve"> </w:t>
      </w:r>
      <w:r w:rsidRPr="004D7972">
        <w:t>методов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сочеталось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агрессивным</w:t>
      </w:r>
      <w:r w:rsidR="004D7972" w:rsidRPr="004D7972">
        <w:t xml:space="preserve"> </w:t>
      </w:r>
      <w:r w:rsidRPr="004D7972">
        <w:t>внешнеполитическим</w:t>
      </w:r>
      <w:r w:rsidR="004D7972" w:rsidRPr="004D7972">
        <w:t xml:space="preserve"> </w:t>
      </w:r>
      <w:r w:rsidRPr="004D7972">
        <w:t>курсом</w:t>
      </w:r>
      <w:r w:rsidR="004D7972" w:rsidRPr="004D7972">
        <w:t xml:space="preserve"> </w:t>
      </w:r>
      <w:r w:rsidRPr="004D7972">
        <w:t>правящих</w:t>
      </w:r>
      <w:r w:rsidR="004D7972" w:rsidRPr="004D7972">
        <w:t xml:space="preserve"> </w:t>
      </w:r>
      <w:r w:rsidRPr="004D7972">
        <w:t>кругов,</w:t>
      </w:r>
      <w:r w:rsidR="004D7972" w:rsidRPr="004D7972">
        <w:t xml:space="preserve"> </w:t>
      </w:r>
      <w:r w:rsidRPr="004D7972">
        <w:t>направленным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создание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называемой</w:t>
      </w:r>
      <w:r w:rsidR="004D7972">
        <w:t xml:space="preserve"> "</w:t>
      </w:r>
      <w:r w:rsidRPr="004D7972">
        <w:t>сферы</w:t>
      </w:r>
      <w:r w:rsidR="004D7972" w:rsidRPr="004D7972">
        <w:t xml:space="preserve"> </w:t>
      </w:r>
      <w:r w:rsidRPr="004D7972">
        <w:t>сопроцветания</w:t>
      </w:r>
      <w:r w:rsidR="004D7972">
        <w:t>"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4D7972">
          <w:t>1931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была</w:t>
      </w:r>
      <w:r w:rsidR="004D7972" w:rsidRPr="004D7972">
        <w:t xml:space="preserve"> </w:t>
      </w:r>
      <w:r w:rsidRPr="004D7972">
        <w:t>оккупирована</w:t>
      </w:r>
      <w:r w:rsidR="004D7972" w:rsidRPr="004D7972">
        <w:t xml:space="preserve"> </w:t>
      </w:r>
      <w:r w:rsidRPr="004D7972">
        <w:t>Маньчжурия</w:t>
      </w:r>
      <w:r w:rsidR="004D7972">
        <w:t xml:space="preserve"> (</w:t>
      </w:r>
      <w:r w:rsidRPr="004D7972">
        <w:t>северо-восточная</w:t>
      </w:r>
      <w:r w:rsidR="004D7972" w:rsidRPr="004D7972">
        <w:t xml:space="preserve"> </w:t>
      </w:r>
      <w:r w:rsidRPr="004D7972">
        <w:t>часть</w:t>
      </w:r>
      <w:r w:rsidR="004D7972" w:rsidRPr="004D7972">
        <w:t xml:space="preserve"> </w:t>
      </w:r>
      <w:r w:rsidRPr="004D7972">
        <w:t>Китая</w:t>
      </w:r>
      <w:r w:rsidR="004D7972" w:rsidRPr="004D7972">
        <w:t xml:space="preserve">),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4D7972">
          <w:t>1936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заключен</w:t>
      </w:r>
      <w:r w:rsidR="004D7972">
        <w:t xml:space="preserve"> "</w:t>
      </w:r>
      <w:r w:rsidRPr="004D7972">
        <w:t>антикоминтерновский</w:t>
      </w:r>
      <w:r w:rsidR="004D7972" w:rsidRPr="004D7972">
        <w:t xml:space="preserve"> </w:t>
      </w:r>
      <w:r w:rsidRPr="004D7972">
        <w:t>пакт</w:t>
      </w:r>
      <w:r w:rsidR="004D7972">
        <w:t xml:space="preserve">" </w:t>
      </w:r>
      <w:r w:rsidRPr="004D7972">
        <w:t>с</w:t>
      </w:r>
      <w:r w:rsidR="004D7972" w:rsidRPr="004D7972">
        <w:t xml:space="preserve"> </w:t>
      </w:r>
      <w:r w:rsidRPr="004D7972">
        <w:t>нацистской</w:t>
      </w:r>
      <w:r w:rsidR="004D7972" w:rsidRPr="004D7972">
        <w:t xml:space="preserve"> </w:t>
      </w:r>
      <w:r w:rsidRPr="004D7972">
        <w:t>Германией,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позднее</w:t>
      </w:r>
      <w:r w:rsidR="004D7972" w:rsidRPr="004D7972">
        <w:t xml:space="preserve"> </w:t>
      </w:r>
      <w:r w:rsidRPr="004D7972">
        <w:t>присоединялись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европейские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фашистского</w:t>
      </w:r>
      <w:r w:rsidR="004D7972" w:rsidRPr="004D7972">
        <w:t xml:space="preserve"> </w:t>
      </w:r>
      <w:r w:rsidRPr="004D7972">
        <w:t>блока,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4D7972">
          <w:t>1937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без</w:t>
      </w:r>
      <w:r w:rsidR="004D7972" w:rsidRPr="004D7972">
        <w:t xml:space="preserve"> </w:t>
      </w:r>
      <w:r w:rsidRPr="004D7972">
        <w:t>объявления</w:t>
      </w:r>
      <w:r w:rsidR="004D7972" w:rsidRPr="004D7972">
        <w:t xml:space="preserve"> </w:t>
      </w:r>
      <w:r w:rsidRPr="004D7972">
        <w:t>войны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вновь</w:t>
      </w:r>
      <w:r w:rsidR="004D7972" w:rsidRPr="004D7972">
        <w:t xml:space="preserve"> </w:t>
      </w:r>
      <w:r w:rsidRPr="004D7972">
        <w:t>начала</w:t>
      </w:r>
      <w:r w:rsidR="004D7972" w:rsidRPr="004D7972">
        <w:t xml:space="preserve"> </w:t>
      </w:r>
      <w:r w:rsidRPr="004D7972">
        <w:t>боевые</w:t>
      </w:r>
      <w:r w:rsidR="004D7972" w:rsidRPr="004D7972">
        <w:t xml:space="preserve"> </w:t>
      </w:r>
      <w:r w:rsidRPr="004D7972">
        <w:t>действия</w:t>
      </w:r>
      <w:r w:rsidR="004D7972" w:rsidRPr="004D7972">
        <w:t xml:space="preserve"> </w:t>
      </w:r>
      <w:r w:rsidRPr="004D7972">
        <w:t>против</w:t>
      </w:r>
      <w:r w:rsidR="004D7972" w:rsidRPr="004D7972">
        <w:t xml:space="preserve"> </w:t>
      </w:r>
      <w:r w:rsidRPr="004D7972">
        <w:t>Китая,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4D7972">
          <w:t>1939</w:t>
        </w:r>
        <w:r w:rsidR="004D7972" w:rsidRPr="004D7972">
          <w:t xml:space="preserve"> </w:t>
        </w:r>
        <w:r w:rsidRPr="004D7972">
          <w:t>г</w:t>
        </w:r>
      </w:smartTag>
      <w:r w:rsidR="004D7972">
        <w:t xml:space="preserve">. - </w:t>
      </w:r>
      <w:r w:rsidRPr="004D7972">
        <w:t>против</w:t>
      </w:r>
      <w:r w:rsidR="004D7972" w:rsidRPr="004D7972">
        <w:t xml:space="preserve"> </w:t>
      </w:r>
      <w:r w:rsidRPr="004D7972">
        <w:t>Монгольской</w:t>
      </w:r>
      <w:r w:rsidR="004D7972" w:rsidRPr="004D7972">
        <w:t xml:space="preserve"> </w:t>
      </w:r>
      <w:r w:rsidRPr="004D7972">
        <w:t>Народной</w:t>
      </w:r>
      <w:r w:rsidR="004D7972" w:rsidRPr="004D7972">
        <w:t xml:space="preserve"> </w:t>
      </w:r>
      <w:r w:rsidRPr="004D7972">
        <w:t>Республики,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4D7972">
          <w:t>1941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оккупировала</w:t>
      </w:r>
      <w:r w:rsidR="004D7972" w:rsidRPr="004D7972">
        <w:t xml:space="preserve"> </w:t>
      </w:r>
      <w:r w:rsidRPr="004D7972">
        <w:t>Вьетнам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развязала</w:t>
      </w:r>
      <w:r w:rsidR="004D7972" w:rsidRPr="004D7972">
        <w:t xml:space="preserve"> </w:t>
      </w:r>
      <w:r w:rsidRPr="004D7972">
        <w:t>войну</w:t>
      </w:r>
      <w:r w:rsidR="004D7972" w:rsidRPr="004D7972">
        <w:t xml:space="preserve"> </w:t>
      </w:r>
      <w:r w:rsidRPr="004D7972">
        <w:t>против</w:t>
      </w:r>
      <w:r w:rsidR="004D7972" w:rsidRPr="004D7972">
        <w:t xml:space="preserve"> </w:t>
      </w:r>
      <w:r w:rsidRPr="004D7972">
        <w:t>США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Великобритании,</w:t>
      </w:r>
      <w:r w:rsidR="004D7972" w:rsidRPr="004D7972">
        <w:t xml:space="preserve"> </w:t>
      </w:r>
      <w:r w:rsidRPr="004D7972">
        <w:t>захватив</w:t>
      </w:r>
      <w:r w:rsidR="004D7972" w:rsidRPr="004D7972">
        <w:t xml:space="preserve"> </w:t>
      </w:r>
      <w:r w:rsidRPr="004D7972">
        <w:t>обширные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континенте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островах</w:t>
      </w:r>
      <w:r w:rsidR="004D7972" w:rsidRPr="004D7972">
        <w:t xml:space="preserve"> </w:t>
      </w:r>
      <w:r w:rsidRPr="004D7972">
        <w:t>Южной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Юго-Восточной</w:t>
      </w:r>
      <w:r w:rsidR="004D7972" w:rsidRPr="004D7972">
        <w:t xml:space="preserve"> </w:t>
      </w:r>
      <w:r w:rsidRPr="004D7972">
        <w:t>Азии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Океании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результате</w:t>
      </w:r>
      <w:r w:rsidR="004D7972" w:rsidRPr="004D7972">
        <w:t xml:space="preserve"> </w:t>
      </w:r>
      <w:r w:rsidRPr="004D7972">
        <w:t>поражения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Второй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войне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приняла</w:t>
      </w:r>
      <w:r w:rsidR="004D7972" w:rsidRPr="004D7972">
        <w:t xml:space="preserve"> </w:t>
      </w:r>
      <w:r w:rsidRPr="004D7972">
        <w:t>условия</w:t>
      </w:r>
      <w:r w:rsidR="004D7972" w:rsidRPr="004D7972">
        <w:t xml:space="preserve"> </w:t>
      </w:r>
      <w:r w:rsidRPr="004D7972">
        <w:t>Потсдамской</w:t>
      </w:r>
      <w:r w:rsidR="004D7972" w:rsidRPr="004D7972">
        <w:t xml:space="preserve"> </w:t>
      </w:r>
      <w:r w:rsidRPr="004D7972">
        <w:t>декларации</w:t>
      </w:r>
      <w:r w:rsidR="004D7972" w:rsidRPr="004D7972">
        <w:t xml:space="preserve"> </w:t>
      </w:r>
      <w:r w:rsidRPr="004D7972">
        <w:t>союзных</w:t>
      </w:r>
      <w:r w:rsidR="004D7972" w:rsidRPr="004D7972">
        <w:t xml:space="preserve"> </w:t>
      </w:r>
      <w:r w:rsidRPr="004D7972">
        <w:t>держав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., </w:t>
      </w:r>
      <w:r w:rsidRPr="004D7972">
        <w:t>а</w:t>
      </w:r>
      <w:r w:rsidR="004D7972" w:rsidRPr="004D7972">
        <w:t xml:space="preserve"> </w:t>
      </w:r>
      <w:r w:rsidRPr="004D7972">
        <w:t>2</w:t>
      </w:r>
      <w:r w:rsidR="004D7972" w:rsidRPr="004D7972">
        <w:t xml:space="preserve"> </w:t>
      </w:r>
      <w:r w:rsidRPr="004D7972">
        <w:t>сентября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</w:t>
      </w:r>
      <w:r w:rsidR="004D7972" w:rsidRPr="004D7972">
        <w:t xml:space="preserve"> </w:t>
      </w:r>
      <w:r w:rsidRPr="004D7972">
        <w:t>подписан</w:t>
      </w:r>
      <w:r w:rsidR="004D7972" w:rsidRPr="004D7972">
        <w:t xml:space="preserve"> </w:t>
      </w:r>
      <w:r w:rsidRPr="004D7972">
        <w:t>акт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капитуляции</w:t>
      </w:r>
      <w:r w:rsidR="004D7972" w:rsidRPr="004D7972">
        <w:t xml:space="preserve">. </w:t>
      </w:r>
      <w:r w:rsidRPr="004D7972">
        <w:t>Ее</w:t>
      </w:r>
      <w:r w:rsidR="004D7972" w:rsidRPr="004D7972">
        <w:t xml:space="preserve"> </w:t>
      </w:r>
      <w:r w:rsidRPr="004D7972">
        <w:t>территория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оккупирована</w:t>
      </w:r>
      <w:r w:rsidR="004D7972" w:rsidRPr="004D7972">
        <w:t xml:space="preserve"> </w:t>
      </w:r>
      <w:r w:rsidRPr="004D7972">
        <w:t>войсками</w:t>
      </w:r>
      <w:r w:rsidR="004D7972" w:rsidRPr="004D7972">
        <w:t xml:space="preserve"> </w:t>
      </w:r>
      <w:r w:rsidRPr="004D7972">
        <w:t>США,</w:t>
      </w:r>
      <w:r w:rsidR="004D7972" w:rsidRPr="004D7972">
        <w:t xml:space="preserve"> </w:t>
      </w:r>
      <w:r w:rsidRPr="004D7972">
        <w:t>которые,</w:t>
      </w:r>
      <w:r w:rsidR="004D7972" w:rsidRPr="004D7972">
        <w:t xml:space="preserve"> </w:t>
      </w:r>
      <w:r w:rsidRPr="004D7972">
        <w:t>однако,</w:t>
      </w:r>
      <w:r w:rsidR="004D7972" w:rsidRPr="004D7972">
        <w:t xml:space="preserve"> </w:t>
      </w:r>
      <w:r w:rsidRPr="004D7972">
        <w:t>сохранили</w:t>
      </w:r>
      <w:r w:rsidR="004D7972" w:rsidRPr="004D7972">
        <w:t xml:space="preserve"> </w:t>
      </w:r>
      <w:r w:rsidRPr="004D7972">
        <w:t>национальную</w:t>
      </w:r>
      <w:r w:rsidR="004D7972" w:rsidRPr="004D7972">
        <w:t xml:space="preserve"> </w:t>
      </w:r>
      <w:r w:rsidRPr="004D7972">
        <w:t>японскую</w:t>
      </w:r>
      <w:r w:rsidR="004D7972" w:rsidRPr="004D7972">
        <w:t xml:space="preserve"> </w:t>
      </w:r>
      <w:r w:rsidRPr="004D7972">
        <w:t>государственность,</w:t>
      </w:r>
      <w:r w:rsidR="004D7972" w:rsidRPr="004D7972">
        <w:t xml:space="preserve"> </w:t>
      </w:r>
      <w:r w:rsidRPr="004D7972">
        <w:t>упразднив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Потсдамской</w:t>
      </w:r>
      <w:r w:rsidR="004D7972" w:rsidRPr="004D7972">
        <w:t xml:space="preserve"> </w:t>
      </w:r>
      <w:r w:rsidRPr="004D7972">
        <w:t>декларацией</w:t>
      </w:r>
      <w:r w:rsidR="004D7972" w:rsidRPr="004D7972">
        <w:t xml:space="preserve"> </w:t>
      </w:r>
      <w:r w:rsidRPr="004D7972">
        <w:t>наиболее</w:t>
      </w:r>
      <w:r w:rsidR="004D7972" w:rsidRPr="004D7972">
        <w:t xml:space="preserve"> </w:t>
      </w:r>
      <w:r w:rsidRPr="004D7972">
        <w:t>одиозные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институты</w:t>
      </w:r>
      <w:r w:rsidR="004D7972" w:rsidRPr="004D7972">
        <w:t xml:space="preserve">. </w:t>
      </w:r>
      <w:r w:rsidRPr="004D7972">
        <w:t>Была</w:t>
      </w:r>
      <w:r w:rsidR="004D7972" w:rsidRPr="004D7972">
        <w:t xml:space="preserve"> </w:t>
      </w:r>
      <w:r w:rsidRPr="004D7972">
        <w:t>проведена</w:t>
      </w:r>
      <w:r w:rsidR="004D7972" w:rsidRPr="004D7972">
        <w:t xml:space="preserve"> </w:t>
      </w:r>
      <w:r w:rsidRPr="004D7972">
        <w:t>демилитаризация</w:t>
      </w:r>
      <w:r w:rsidR="004D7972" w:rsidRPr="004D7972">
        <w:t xml:space="preserve"> </w:t>
      </w:r>
      <w:r w:rsidRPr="004D7972">
        <w:t>страны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демобилизация</w:t>
      </w:r>
      <w:r w:rsidR="004D7972" w:rsidRPr="004D7972">
        <w:t xml:space="preserve"> </w:t>
      </w:r>
      <w:r w:rsidRPr="004D7972">
        <w:t>японских</w:t>
      </w:r>
      <w:r w:rsidR="004D7972" w:rsidRPr="004D7972">
        <w:t xml:space="preserve"> </w:t>
      </w:r>
      <w:r w:rsidRPr="004D7972">
        <w:t>Вооруженных</w:t>
      </w:r>
      <w:r w:rsidR="004D7972" w:rsidRPr="004D7972">
        <w:t xml:space="preserve"> </w:t>
      </w:r>
      <w:r w:rsidRPr="004D7972">
        <w:t>сил,</w:t>
      </w:r>
      <w:r w:rsidR="004D7972" w:rsidRPr="004D7972">
        <w:t xml:space="preserve"> </w:t>
      </w:r>
      <w:r w:rsidRPr="004D7972">
        <w:t>международный</w:t>
      </w:r>
      <w:r w:rsidR="004D7972" w:rsidRPr="004D7972">
        <w:t xml:space="preserve"> </w:t>
      </w:r>
      <w:r w:rsidRPr="004D7972">
        <w:t>Токийский</w:t>
      </w:r>
      <w:r w:rsidR="004D7972" w:rsidRPr="004D7972">
        <w:t xml:space="preserve"> </w:t>
      </w:r>
      <w:r w:rsidRPr="004D7972">
        <w:t>трибунал</w:t>
      </w:r>
      <w:r w:rsidR="004D7972" w:rsidRPr="004D7972">
        <w:t xml:space="preserve"> </w:t>
      </w:r>
      <w:r w:rsidRPr="004D7972">
        <w:t>осудил</w:t>
      </w:r>
      <w:r w:rsidR="004D7972" w:rsidRPr="004D7972">
        <w:t xml:space="preserve"> </w:t>
      </w:r>
      <w:r w:rsidRPr="004D7972">
        <w:t>военных</w:t>
      </w:r>
      <w:r w:rsidR="004D7972" w:rsidRPr="004D7972">
        <w:t xml:space="preserve"> </w:t>
      </w:r>
      <w:r w:rsidRPr="004D7972">
        <w:t>преступников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виновных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развязывании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войны,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ликвидированы</w:t>
      </w:r>
      <w:r w:rsidR="004D7972" w:rsidRPr="004D7972">
        <w:t xml:space="preserve"> </w:t>
      </w:r>
      <w:r w:rsidRPr="004D7972">
        <w:t>дзайбацу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октябре</w:t>
      </w:r>
      <w:r w:rsidR="004D7972" w:rsidRPr="004D7972">
        <w:t>-</w:t>
      </w:r>
      <w:r w:rsidRPr="004D7972">
        <w:t>декабре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штабом</w:t>
      </w:r>
      <w:r w:rsidR="004D7972" w:rsidRPr="004D7972">
        <w:t xml:space="preserve"> </w:t>
      </w:r>
      <w:r w:rsidRPr="004D7972">
        <w:t>оккупационных</w:t>
      </w:r>
      <w:r w:rsidR="004D7972" w:rsidRPr="004D7972">
        <w:t xml:space="preserve"> </w:t>
      </w:r>
      <w:r w:rsidRPr="004D7972">
        <w:t>войск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главнокомандующем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организован</w:t>
      </w:r>
      <w:r w:rsidR="004D7972" w:rsidRPr="004D7972">
        <w:t xml:space="preserve"> </w:t>
      </w:r>
      <w:r w:rsidRPr="004D7972">
        <w:t>Консультативный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СССР,</w:t>
      </w:r>
      <w:r w:rsidR="004D7972" w:rsidRPr="004D7972">
        <w:t xml:space="preserve"> </w:t>
      </w:r>
      <w:r w:rsidRPr="004D7972">
        <w:t>Великобритании,</w:t>
      </w:r>
      <w:r w:rsidR="004D7972" w:rsidRPr="004D7972">
        <w:t xml:space="preserve"> </w:t>
      </w:r>
      <w:r w:rsidRPr="004D7972">
        <w:t>Китая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решением</w:t>
      </w:r>
      <w:r w:rsidR="004D7972" w:rsidRPr="004D7972">
        <w:t xml:space="preserve"> </w:t>
      </w:r>
      <w:r w:rsidRPr="004D7972">
        <w:t>совещания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иностранных</w:t>
      </w:r>
      <w:r w:rsidR="004D7972" w:rsidRPr="004D7972">
        <w:t xml:space="preserve"> </w:t>
      </w:r>
      <w:r w:rsidRPr="004D7972">
        <w:t>дел</w:t>
      </w:r>
      <w:r w:rsidR="004D7972" w:rsidRPr="004D7972">
        <w:t xml:space="preserve"> </w:t>
      </w:r>
      <w:r w:rsidRPr="004D7972">
        <w:t>США,</w:t>
      </w:r>
      <w:r w:rsidR="004D7972" w:rsidRPr="004D7972">
        <w:t xml:space="preserve"> </w:t>
      </w:r>
      <w:r w:rsidRPr="004D7972">
        <w:t>Великобритании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СССР</w:t>
      </w:r>
      <w:r w:rsidR="004D7972">
        <w:t xml:space="preserve"> (</w:t>
      </w:r>
      <w:r w:rsidRPr="004D7972">
        <w:t>декабрь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.) </w:t>
      </w:r>
      <w:r w:rsidRPr="004D7972">
        <w:t>была</w:t>
      </w:r>
      <w:r w:rsidR="004D7972" w:rsidRPr="004D7972">
        <w:t xml:space="preserve"> </w:t>
      </w:r>
      <w:r w:rsidRPr="004D7972">
        <w:t>образована</w:t>
      </w:r>
      <w:r w:rsidR="004D7972" w:rsidRPr="004D7972">
        <w:t xml:space="preserve"> </w:t>
      </w:r>
      <w:r w:rsidRPr="004D7972">
        <w:t>Дальневосточная</w:t>
      </w:r>
      <w:r w:rsidR="004D7972" w:rsidRPr="004D7972">
        <w:t xml:space="preserve"> </w:t>
      </w:r>
      <w:r w:rsidRPr="004D7972">
        <w:t>комиссия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составе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11</w:t>
      </w:r>
      <w:r w:rsidR="004D7972" w:rsidRPr="004D7972">
        <w:t xml:space="preserve"> </w:t>
      </w:r>
      <w:r w:rsidRPr="004D7972">
        <w:t>воевавших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Японией</w:t>
      </w:r>
      <w:r w:rsidR="004D7972" w:rsidRPr="004D7972">
        <w:t xml:space="preserve"> </w:t>
      </w:r>
      <w:r w:rsidRPr="004D7972">
        <w:t>государств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компетенцию</w:t>
      </w:r>
      <w:r w:rsidR="004D7972" w:rsidRPr="004D7972">
        <w:t xml:space="preserve"> </w:t>
      </w:r>
      <w:r w:rsidRPr="004D7972">
        <w:t>входило</w:t>
      </w:r>
      <w:r w:rsidR="004D7972" w:rsidRPr="004D7972">
        <w:t xml:space="preserve"> </w:t>
      </w:r>
      <w:r w:rsidRPr="004D7972">
        <w:t>формирование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линии,</w:t>
      </w:r>
      <w:r w:rsidR="004D7972" w:rsidRPr="004D7972">
        <w:t xml:space="preserve"> </w:t>
      </w:r>
      <w:r w:rsidRPr="004D7972">
        <w:t>принципов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общих</w:t>
      </w:r>
      <w:r w:rsidR="004D7972" w:rsidRPr="004D7972">
        <w:t xml:space="preserve"> </w:t>
      </w:r>
      <w:r w:rsidRPr="004D7972">
        <w:t>оснований,</w:t>
      </w:r>
      <w:r w:rsidR="004D7972" w:rsidRPr="004D7972">
        <w:t xml:space="preserve"> </w:t>
      </w:r>
      <w:r w:rsidRPr="004D7972">
        <w:t>которым</w:t>
      </w:r>
      <w:r w:rsidR="004D7972" w:rsidRPr="004D7972">
        <w:t xml:space="preserve"> </w:t>
      </w:r>
      <w:r w:rsidRPr="004D7972">
        <w:t>должна</w:t>
      </w:r>
      <w:r w:rsidR="004D7972" w:rsidRPr="004D7972">
        <w:t xml:space="preserve"> </w:t>
      </w:r>
      <w:r w:rsidRPr="004D7972">
        <w:t>следовать</w:t>
      </w:r>
      <w:r w:rsidR="004D7972" w:rsidRPr="004D7972">
        <w:t xml:space="preserve"> </w:t>
      </w:r>
      <w:r w:rsidRPr="004D7972">
        <w:t>Япония,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рассмотрение</w:t>
      </w:r>
      <w:r w:rsidR="004D7972" w:rsidRPr="004D7972">
        <w:t xml:space="preserve"> </w:t>
      </w:r>
      <w:r w:rsidRPr="004D7972">
        <w:t>директив,</w:t>
      </w:r>
      <w:r w:rsidR="004D7972" w:rsidRPr="004D7972">
        <w:t xml:space="preserve"> </w:t>
      </w:r>
      <w:r w:rsidRPr="004D7972">
        <w:t>направляемых</w:t>
      </w:r>
      <w:r w:rsidR="004D7972" w:rsidRPr="004D7972">
        <w:t xml:space="preserve"> </w:t>
      </w:r>
      <w:r w:rsidRPr="004D7972">
        <w:t>верховному</w:t>
      </w:r>
      <w:r w:rsidR="004D7972" w:rsidRPr="004D7972">
        <w:t xml:space="preserve"> </w:t>
      </w:r>
      <w:r w:rsidRPr="004D7972">
        <w:t>главнокомандующему</w:t>
      </w:r>
      <w:r w:rsidR="004D7972" w:rsidRPr="004D7972">
        <w:t xml:space="preserve"> </w:t>
      </w:r>
      <w:r w:rsidRPr="004D7972">
        <w:t>союзных</w:t>
      </w:r>
      <w:r w:rsidR="004D7972" w:rsidRPr="004D7972">
        <w:t xml:space="preserve"> </w:t>
      </w:r>
      <w:r w:rsidRPr="004D7972">
        <w:t>держав,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действий,</w:t>
      </w:r>
      <w:r w:rsidR="004D7972" w:rsidRPr="004D7972">
        <w:t xml:space="preserve"> </w:t>
      </w:r>
      <w:r w:rsidRPr="004D7972">
        <w:t>предпринимаемых</w:t>
      </w:r>
      <w:r w:rsidR="004D7972" w:rsidRPr="004D7972">
        <w:t xml:space="preserve"> </w:t>
      </w:r>
      <w:r w:rsidRPr="004D7972">
        <w:t>им,</w:t>
      </w:r>
      <w:r w:rsidR="004D7972" w:rsidRPr="004D7972">
        <w:t xml:space="preserve"> </w:t>
      </w:r>
      <w:r w:rsidRPr="004D7972">
        <w:t>обнародование</w:t>
      </w:r>
      <w:r w:rsidR="004D7972" w:rsidRPr="004D7972">
        <w:t xml:space="preserve"> </w:t>
      </w:r>
      <w:r w:rsidRPr="004D7972">
        <w:t>приказов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восстановлении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полной</w:t>
      </w:r>
      <w:r w:rsidR="004D7972" w:rsidRPr="004D7972">
        <w:t xml:space="preserve"> </w:t>
      </w:r>
      <w:r w:rsidRPr="004D7972">
        <w:t>мере</w:t>
      </w:r>
      <w:r w:rsidR="004D7972" w:rsidRPr="004D7972">
        <w:t xml:space="preserve"> </w:t>
      </w:r>
      <w:r w:rsidRPr="004D7972">
        <w:t>демократических</w:t>
      </w:r>
      <w:r w:rsidR="004D7972" w:rsidRPr="004D7972">
        <w:t xml:space="preserve"> </w:t>
      </w:r>
      <w:r w:rsidRPr="004D7972">
        <w:t>прав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свобод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Еще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Второй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войны</w:t>
      </w:r>
      <w:r w:rsidR="004D7972" w:rsidRPr="004D7972">
        <w:t xml:space="preserve"> </w:t>
      </w:r>
      <w:r w:rsidRPr="004D7972">
        <w:t>официальные</w:t>
      </w:r>
      <w:r w:rsidR="004D7972" w:rsidRPr="004D7972">
        <w:t xml:space="preserve"> </w:t>
      </w:r>
      <w:r w:rsidRPr="004D7972">
        <w:t>представители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департамента</w:t>
      </w:r>
      <w:r w:rsidR="004D7972">
        <w:t xml:space="preserve"> (</w:t>
      </w:r>
      <w:r w:rsidRPr="004D7972">
        <w:t>министерства</w:t>
      </w:r>
      <w:r w:rsidR="004D7972" w:rsidRPr="004D7972">
        <w:t xml:space="preserve"> </w:t>
      </w:r>
      <w:r w:rsidRPr="004D7972">
        <w:t>иностранных</w:t>
      </w:r>
      <w:r w:rsidR="004D7972" w:rsidRPr="004D7972">
        <w:t xml:space="preserve"> </w:t>
      </w:r>
      <w:r w:rsidRPr="004D7972">
        <w:t>дел</w:t>
      </w:r>
      <w:r w:rsidR="004D7972" w:rsidRPr="004D7972">
        <w:t xml:space="preserve">) </w:t>
      </w:r>
      <w:r w:rsidRPr="004D7972">
        <w:t>США</w:t>
      </w:r>
      <w:r w:rsidR="004D7972" w:rsidRPr="004D7972">
        <w:t xml:space="preserve"> </w:t>
      </w:r>
      <w:r w:rsidRPr="004D7972">
        <w:t>сформулировали</w:t>
      </w:r>
      <w:r w:rsidR="004D7972" w:rsidRPr="004D7972">
        <w:t xml:space="preserve"> </w:t>
      </w:r>
      <w:r w:rsidRPr="004D7972">
        <w:t>принципы</w:t>
      </w:r>
      <w:r w:rsidR="004D7972" w:rsidRPr="004D7972">
        <w:t xml:space="preserve"> </w:t>
      </w:r>
      <w:r w:rsidRPr="004D7972">
        <w:t>послевоенного</w:t>
      </w:r>
      <w:r w:rsidR="004D7972" w:rsidRPr="004D7972">
        <w:t xml:space="preserve"> </w:t>
      </w:r>
      <w:r w:rsidRPr="004D7972">
        <w:t>устройства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решили,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форма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побежденной</w:t>
      </w:r>
      <w:r w:rsidR="004D7972" w:rsidRPr="004D7972">
        <w:t xml:space="preserve"> </w:t>
      </w:r>
      <w:r w:rsidRPr="004D7972">
        <w:t>страны</w:t>
      </w:r>
      <w:r w:rsidR="004D7972" w:rsidRPr="004D7972">
        <w:t xml:space="preserve"> </w:t>
      </w:r>
      <w:r w:rsidRPr="004D7972">
        <w:t>должна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коренным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реформирована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целью</w:t>
      </w:r>
      <w:r w:rsidR="004D7972" w:rsidRPr="004D7972">
        <w:t xml:space="preserve"> </w:t>
      </w:r>
      <w:r w:rsidRPr="004D7972">
        <w:t>прекратить</w:t>
      </w:r>
      <w:r w:rsidR="004D7972" w:rsidRPr="004D7972">
        <w:t xml:space="preserve"> </w:t>
      </w:r>
      <w:r w:rsidRPr="004D7972">
        <w:t>господство</w:t>
      </w:r>
      <w:r w:rsidR="004D7972" w:rsidRPr="004D7972">
        <w:t xml:space="preserve"> </w:t>
      </w:r>
      <w:r w:rsidRPr="004D7972">
        <w:t>военных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защитить</w:t>
      </w:r>
      <w:r w:rsidR="004D7972" w:rsidRPr="004D7972">
        <w:t xml:space="preserve"> </w:t>
      </w:r>
      <w:r w:rsidRPr="004D7972">
        <w:t>политическую</w:t>
      </w:r>
      <w:r w:rsidR="004D7972" w:rsidRPr="004D7972">
        <w:t xml:space="preserve"> </w:t>
      </w:r>
      <w:r w:rsidRPr="004D7972">
        <w:t>свободу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могли</w:t>
      </w:r>
      <w:r w:rsidR="004D7972" w:rsidRPr="004D7972">
        <w:t xml:space="preserve"> </w:t>
      </w:r>
      <w:r w:rsidRPr="004D7972">
        <w:t>согласиться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продолжал</w:t>
      </w:r>
      <w:r w:rsidR="004D7972" w:rsidRPr="004D7972">
        <w:t xml:space="preserve"> </w:t>
      </w:r>
      <w:r w:rsidRPr="004D7972">
        <w:t>сохранять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влияние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ноябре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4D7972">
          <w:t>1945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была</w:t>
      </w:r>
      <w:r w:rsidR="004D7972" w:rsidRPr="004D7972">
        <w:t xml:space="preserve"> </w:t>
      </w:r>
      <w:r w:rsidRPr="004D7972">
        <w:t>упразднена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хранителя</w:t>
      </w:r>
      <w:r w:rsidR="004D7972" w:rsidRPr="004D7972">
        <w:t xml:space="preserve"> </w:t>
      </w:r>
      <w:r w:rsidRPr="004D7972">
        <w:t>печати,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весьма</w:t>
      </w:r>
      <w:r w:rsidR="004D7972" w:rsidRPr="004D7972">
        <w:t xml:space="preserve"> </w:t>
      </w:r>
      <w:r w:rsidRPr="004D7972">
        <w:t>могущественным</w:t>
      </w:r>
      <w:r w:rsidR="004D7972" w:rsidRPr="004D7972">
        <w:t xml:space="preserve"> </w:t>
      </w:r>
      <w:r w:rsidRPr="004D7972">
        <w:t>лицом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военном</w:t>
      </w:r>
      <w:r w:rsidR="004D7972" w:rsidRPr="004D7972">
        <w:t xml:space="preserve"> </w:t>
      </w:r>
      <w:r w:rsidRPr="004D7972">
        <w:t>Правительстве</w:t>
      </w:r>
      <w:r w:rsidR="004D7972" w:rsidRPr="004D7972">
        <w:t xml:space="preserve"> </w:t>
      </w:r>
      <w:r w:rsidRPr="004D7972">
        <w:t>Японии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феврале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4D7972">
          <w:t>1946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</w:t>
      </w:r>
      <w:r w:rsidR="004D7972" w:rsidRPr="004D7972">
        <w:t xml:space="preserve"> </w:t>
      </w:r>
      <w:r w:rsidRPr="004D7972">
        <w:t>опубликован</w:t>
      </w:r>
      <w:r w:rsidR="004D7972" w:rsidRPr="004D7972">
        <w:t xml:space="preserve"> </w:t>
      </w:r>
      <w:r w:rsidRPr="004D7972">
        <w:t>проект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разработанный</w:t>
      </w:r>
      <w:r w:rsidR="004D7972" w:rsidRPr="004D7972">
        <w:t xml:space="preserve"> </w:t>
      </w:r>
      <w:r w:rsidRPr="004D7972">
        <w:t>японским</w:t>
      </w:r>
      <w:r w:rsidR="004D7972" w:rsidRPr="004D7972">
        <w:t xml:space="preserve"> </w:t>
      </w:r>
      <w:r w:rsidRPr="004D7972">
        <w:t>правительством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незначительно</w:t>
      </w:r>
      <w:r w:rsidR="004D7972" w:rsidRPr="004D7972">
        <w:t xml:space="preserve"> </w:t>
      </w:r>
      <w:r w:rsidRPr="004D7972">
        <w:t>отличался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Поэтому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штабе</w:t>
      </w:r>
      <w:r w:rsidR="004D7972" w:rsidRPr="004D7972">
        <w:t xml:space="preserve"> </w:t>
      </w:r>
      <w:r w:rsidRPr="004D7972">
        <w:t>американских</w:t>
      </w:r>
      <w:r w:rsidR="004D7972" w:rsidRPr="004D7972">
        <w:t xml:space="preserve"> </w:t>
      </w:r>
      <w:r w:rsidRPr="004D7972">
        <w:t>оккупационных</w:t>
      </w:r>
      <w:r w:rsidR="004D7972" w:rsidRPr="004D7972">
        <w:t xml:space="preserve"> </w:t>
      </w:r>
      <w:r w:rsidRPr="004D7972">
        <w:t>войск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разработан</w:t>
      </w:r>
      <w:r w:rsidR="004D7972" w:rsidRPr="004D7972">
        <w:t xml:space="preserve"> </w:t>
      </w:r>
      <w:r w:rsidRPr="004D7972">
        <w:t>другой</w:t>
      </w:r>
      <w:r w:rsidR="004D7972" w:rsidRPr="004D7972">
        <w:t xml:space="preserve"> </w:t>
      </w:r>
      <w:r w:rsidRPr="004D7972">
        <w:t>проект,</w:t>
      </w:r>
      <w:r w:rsidR="004D7972" w:rsidRPr="004D7972">
        <w:t xml:space="preserve"> </w:t>
      </w:r>
      <w:r w:rsidRPr="004D7972">
        <w:t>опубликованный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марте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составлении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использованы</w:t>
      </w:r>
      <w:r w:rsidR="004D7972" w:rsidRPr="004D7972">
        <w:t xml:space="preserve"> </w:t>
      </w:r>
      <w:r w:rsidRPr="004D7972">
        <w:t>положения</w:t>
      </w:r>
      <w:r w:rsidR="004D7972" w:rsidRPr="004D7972">
        <w:t xml:space="preserve"> </w:t>
      </w:r>
      <w:r w:rsidRPr="004D7972">
        <w:t>конституционного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Великобритании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США,</w:t>
      </w:r>
      <w:r w:rsidR="004D7972" w:rsidRPr="004D7972">
        <w:t xml:space="preserve"> </w:t>
      </w:r>
      <w:r w:rsidRPr="004D7972">
        <w:t>частный</w:t>
      </w:r>
      <w:r w:rsidR="004D7972" w:rsidRPr="004D7972">
        <w:t xml:space="preserve"> </w:t>
      </w:r>
      <w:r w:rsidRPr="004D7972">
        <w:t>проект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подготовленный</w:t>
      </w:r>
      <w:r w:rsidR="004D7972" w:rsidRPr="004D7972">
        <w:t xml:space="preserve"> </w:t>
      </w:r>
      <w:r w:rsidRPr="004D7972">
        <w:t>группой</w:t>
      </w:r>
      <w:r w:rsidR="004D7972" w:rsidRPr="004D7972">
        <w:t xml:space="preserve"> </w:t>
      </w:r>
      <w:r w:rsidRPr="004D7972">
        <w:t>японских</w:t>
      </w:r>
      <w:r w:rsidR="004D7972" w:rsidRPr="004D7972">
        <w:t xml:space="preserve"> </w:t>
      </w:r>
      <w:r w:rsidRPr="004D7972">
        <w:t>интеллигентов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базе</w:t>
      </w:r>
      <w:r w:rsidR="004D7972" w:rsidRPr="004D7972">
        <w:t xml:space="preserve"> </w:t>
      </w:r>
      <w:r w:rsidRPr="004D7972">
        <w:t>Веймарской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Германии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4D7972">
          <w:t>1919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.,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образному</w:t>
      </w:r>
      <w:r w:rsidR="004D7972" w:rsidRPr="004D7972">
        <w:t xml:space="preserve"> </w:t>
      </w:r>
      <w:r w:rsidRPr="004D7972">
        <w:t>выражению</w:t>
      </w:r>
      <w:r w:rsidR="004D7972" w:rsidRPr="004D7972">
        <w:t xml:space="preserve"> </w:t>
      </w:r>
      <w:r w:rsidRPr="004D7972">
        <w:t>известного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государствоведа</w:t>
      </w:r>
      <w:r w:rsidR="004D7972" w:rsidRPr="004D7972">
        <w:t xml:space="preserve"> </w:t>
      </w:r>
      <w:r w:rsidRPr="004D7972">
        <w:t>X</w:t>
      </w:r>
      <w:r w:rsidR="004D7972" w:rsidRPr="004D7972">
        <w:t xml:space="preserve">. </w:t>
      </w:r>
      <w:r w:rsidRPr="004D7972">
        <w:t>Масаясу,</w:t>
      </w:r>
      <w:r w:rsidR="004D7972">
        <w:t xml:space="preserve"> "</w:t>
      </w:r>
      <w:r w:rsidRPr="004D7972">
        <w:t>процесс</w:t>
      </w:r>
      <w:r w:rsidR="004D7972" w:rsidRPr="004D7972">
        <w:t xml:space="preserve"> </w:t>
      </w:r>
      <w:r w:rsidRPr="004D7972">
        <w:t>принятия</w:t>
      </w:r>
      <w:r w:rsidR="004D7972" w:rsidRPr="004D7972">
        <w:t xml:space="preserve"> </w:t>
      </w:r>
      <w:r w:rsidRPr="004D7972">
        <w:t>новой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похож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соревнование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перетягиванию</w:t>
      </w:r>
      <w:r w:rsidR="004D7972" w:rsidRPr="004D7972">
        <w:t xml:space="preserve"> </w:t>
      </w:r>
      <w:r w:rsidRPr="004D7972">
        <w:t>каната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оккупационными</w:t>
      </w:r>
      <w:r w:rsidR="004D7972" w:rsidRPr="004D7972">
        <w:t xml:space="preserve"> </w:t>
      </w:r>
      <w:r w:rsidRPr="004D7972">
        <w:t>властями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консервативными</w:t>
      </w:r>
      <w:r w:rsidR="004D7972" w:rsidRPr="004D7972">
        <w:t xml:space="preserve"> </w:t>
      </w:r>
      <w:r w:rsidRPr="004D7972">
        <w:t>силами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рамках</w:t>
      </w:r>
      <w:r w:rsidR="004D7972" w:rsidRPr="004D7972">
        <w:t xml:space="preserve"> </w:t>
      </w:r>
      <w:r w:rsidRPr="004D7972">
        <w:t>границ,</w:t>
      </w:r>
      <w:r w:rsidR="004D7972" w:rsidRPr="004D7972">
        <w:t xml:space="preserve"> </w:t>
      </w:r>
      <w:r w:rsidRPr="004D7972">
        <w:t>очерченных</w:t>
      </w:r>
      <w:r w:rsidR="004D7972" w:rsidRPr="004D7972">
        <w:t xml:space="preserve"> </w:t>
      </w:r>
      <w:r w:rsidRPr="004D7972">
        <w:t>международным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внутрияпонским</w:t>
      </w:r>
      <w:r w:rsidR="004D7972" w:rsidRPr="004D7972">
        <w:t xml:space="preserve"> </w:t>
      </w:r>
      <w:r w:rsidRPr="004D7972">
        <w:t>общественным</w:t>
      </w:r>
      <w:r w:rsidR="004D7972" w:rsidRPr="004D7972">
        <w:t xml:space="preserve"> </w:t>
      </w:r>
      <w:r w:rsidRPr="004D7972">
        <w:t>мнением</w:t>
      </w:r>
      <w:r w:rsidR="004D7972">
        <w:t>"</w:t>
      </w:r>
      <w:r w:rsidRPr="004D7972">
        <w:t>*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Цит</w:t>
      </w:r>
      <w:r w:rsidR="004D7972" w:rsidRPr="004D7972">
        <w:t xml:space="preserve">. </w:t>
      </w:r>
      <w:r w:rsidRPr="004D7972">
        <w:t>по</w:t>
      </w:r>
      <w:r w:rsidR="004D7972" w:rsidRPr="004D7972">
        <w:t xml:space="preserve">: </w:t>
      </w:r>
      <w:r w:rsidRPr="004D7972">
        <w:t>Инако</w:t>
      </w:r>
      <w:r w:rsidR="004D7972" w:rsidRPr="004D7972">
        <w:t xml:space="preserve"> </w:t>
      </w:r>
      <w:r w:rsidRPr="004D7972">
        <w:t>Ц</w:t>
      </w:r>
      <w:r w:rsidR="004D7972" w:rsidRPr="004D7972">
        <w:t xml:space="preserve">. </w:t>
      </w:r>
      <w:r w:rsidRPr="004D7972">
        <w:t>Указ</w:t>
      </w:r>
      <w:r w:rsidR="004D7972" w:rsidRPr="004D7972">
        <w:t xml:space="preserve">. </w:t>
      </w:r>
      <w:r w:rsidRPr="004D7972">
        <w:t>соч</w:t>
      </w:r>
      <w:r w:rsidR="004D7972" w:rsidRPr="004D7972">
        <w:t xml:space="preserve">. </w:t>
      </w:r>
      <w:r w:rsidRPr="004D7972">
        <w:t>С</w:t>
      </w:r>
      <w:r w:rsidR="004D7972">
        <w:t>.7</w:t>
      </w:r>
      <w:r w:rsidRPr="004D7972">
        <w:t>1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апреле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4D7972">
          <w:t>1946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прошли</w:t>
      </w:r>
      <w:r w:rsidR="004D7972" w:rsidRPr="004D7972">
        <w:t xml:space="preserve"> </w:t>
      </w:r>
      <w:r w:rsidRPr="004D7972">
        <w:t>парламентские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основе</w:t>
      </w:r>
      <w:r w:rsidR="004D7972" w:rsidRPr="004D7972">
        <w:t xml:space="preserve"> </w:t>
      </w:r>
      <w:r w:rsidRPr="004D7972">
        <w:t>правил,</w:t>
      </w:r>
      <w:r w:rsidR="004D7972" w:rsidRPr="004D7972">
        <w:t xml:space="preserve"> </w:t>
      </w:r>
      <w:r w:rsidRPr="004D7972">
        <w:t>установленных</w:t>
      </w:r>
      <w:r w:rsidR="004D7972" w:rsidRPr="004D7972">
        <w:t xml:space="preserve"> </w:t>
      </w:r>
      <w:r w:rsidRPr="004D7972">
        <w:t>приказом</w:t>
      </w:r>
      <w:r w:rsidR="004D7972" w:rsidRPr="004D7972">
        <w:t xml:space="preserve"> </w:t>
      </w:r>
      <w:r w:rsidRPr="004D7972">
        <w:t>главнокомандующего</w:t>
      </w:r>
      <w:r w:rsidR="004D7972" w:rsidRPr="004D7972">
        <w:t xml:space="preserve">. </w:t>
      </w:r>
      <w:r w:rsidRPr="004D7972">
        <w:t>Впервые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выборах</w:t>
      </w:r>
      <w:r w:rsidR="004D7972" w:rsidRPr="004D7972">
        <w:t xml:space="preserve"> </w:t>
      </w:r>
      <w:r w:rsidRPr="004D7972">
        <w:t>приняли</w:t>
      </w:r>
      <w:r w:rsidR="004D7972" w:rsidRPr="004D7972">
        <w:t xml:space="preserve"> </w:t>
      </w:r>
      <w:r w:rsidRPr="004D7972">
        <w:t>участие</w:t>
      </w:r>
      <w:r w:rsidR="004D7972" w:rsidRPr="004D7972">
        <w:t xml:space="preserve"> </w:t>
      </w:r>
      <w:r w:rsidRPr="004D7972">
        <w:t>женщины</w:t>
      </w:r>
      <w:r w:rsidR="004D7972" w:rsidRPr="004D7972">
        <w:t xml:space="preserve">. </w:t>
      </w:r>
      <w:r w:rsidRPr="004D7972">
        <w:t>Соперничали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крупных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партий,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концу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4D7972">
          <w:t>1946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было</w:t>
      </w:r>
      <w:r w:rsidR="004D7972" w:rsidRPr="004D7972">
        <w:t xml:space="preserve"> </w:t>
      </w:r>
      <w:r w:rsidRPr="004D7972">
        <w:t>зарегистрировано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120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. </w:t>
      </w:r>
      <w:r w:rsidRPr="004D7972">
        <w:t>Большинство</w:t>
      </w:r>
      <w:r w:rsidR="004D7972" w:rsidRPr="004D7972">
        <w:t xml:space="preserve"> </w:t>
      </w:r>
      <w:r w:rsidRPr="004D7972">
        <w:t>мест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новой</w:t>
      </w:r>
      <w:r w:rsidR="004D7972" w:rsidRPr="004D7972">
        <w:t xml:space="preserve"> </w:t>
      </w:r>
      <w:r w:rsidRPr="004D7972">
        <w:t>нижней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получили</w:t>
      </w:r>
      <w:r w:rsidR="004D7972" w:rsidRPr="004D7972">
        <w:t xml:space="preserve"> </w:t>
      </w:r>
      <w:r w:rsidRPr="004D7972">
        <w:t>центристские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: </w:t>
      </w:r>
      <w:r w:rsidRPr="004D7972">
        <w:t>Либеральная</w:t>
      </w:r>
      <w:r w:rsidR="004D7972">
        <w:t xml:space="preserve"> (</w:t>
      </w:r>
      <w:r w:rsidRPr="004D7972">
        <w:t>30%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Прогрессивная</w:t>
      </w:r>
      <w:r w:rsidR="004D7972">
        <w:t xml:space="preserve"> (</w:t>
      </w:r>
      <w:r w:rsidRPr="004D7972">
        <w:t>20%</w:t>
      </w:r>
      <w:r w:rsidR="004D7972" w:rsidRPr="004D7972">
        <w:t xml:space="preserve">). </w:t>
      </w:r>
      <w:r w:rsidRPr="004D7972">
        <w:t>Социалистическая</w:t>
      </w:r>
      <w:r w:rsidR="004D7972" w:rsidRPr="004D7972">
        <w:t xml:space="preserve"> </w:t>
      </w:r>
      <w:r w:rsidRPr="004D7972">
        <w:t>партия</w:t>
      </w:r>
      <w:r w:rsidR="004D7972" w:rsidRPr="004D7972">
        <w:t xml:space="preserve"> </w:t>
      </w:r>
      <w:r w:rsidRPr="004D7972">
        <w:t>получила</w:t>
      </w:r>
      <w:r w:rsidR="004D7972" w:rsidRPr="004D7972">
        <w:t xml:space="preserve"> </w:t>
      </w:r>
      <w:r w:rsidRPr="004D7972">
        <w:t>20%</w:t>
      </w:r>
      <w:r w:rsidR="004D7972" w:rsidRPr="004D7972">
        <w:t xml:space="preserve"> </w:t>
      </w:r>
      <w:r w:rsidRPr="004D7972">
        <w:t>мест</w:t>
      </w:r>
      <w:r w:rsidR="004D7972" w:rsidRPr="004D7972">
        <w:t xml:space="preserve">. </w:t>
      </w:r>
      <w:r w:rsidRPr="004D7972">
        <w:t>Первые</w:t>
      </w:r>
      <w:r w:rsidR="004D7972" w:rsidRPr="004D7972">
        <w:t xml:space="preserve"> </w:t>
      </w:r>
      <w:r w:rsidRPr="004D7972">
        <w:t>две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сформировали</w:t>
      </w:r>
      <w:r w:rsidR="004D7972" w:rsidRPr="004D7972">
        <w:t xml:space="preserve"> </w:t>
      </w:r>
      <w:r w:rsidRPr="004D7972">
        <w:t>новое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>.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Можно</w:t>
      </w:r>
      <w:r w:rsidR="004D7972" w:rsidRPr="004D7972">
        <w:t xml:space="preserve"> </w:t>
      </w:r>
      <w:r w:rsidRPr="004D7972">
        <w:t>выделить</w:t>
      </w:r>
      <w:r w:rsidR="004D7972" w:rsidRPr="004D7972">
        <w:t xml:space="preserve"> </w:t>
      </w:r>
      <w:r w:rsidRPr="004D7972">
        <w:t>следующие</w:t>
      </w:r>
      <w:r w:rsidR="004D7972" w:rsidRPr="004D7972">
        <w:t xml:space="preserve"> </w:t>
      </w:r>
      <w:r w:rsidRPr="004D7972">
        <w:t>особенности</w:t>
      </w:r>
      <w:r w:rsidR="004D7972" w:rsidRPr="004D7972">
        <w:t xml:space="preserve"> </w:t>
      </w:r>
      <w:r w:rsidRPr="004D7972">
        <w:t>действующей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t>1947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</w:t>
      </w:r>
      <w:r w:rsidR="004D7972">
        <w:t xml:space="preserve"> (</w:t>
      </w:r>
      <w:r w:rsidRPr="004D7972">
        <w:t>и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отличие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прежней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.):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закреплен</w:t>
      </w:r>
      <w:r w:rsidR="004D7972" w:rsidRPr="004D7972">
        <w:t xml:space="preserve"> </w:t>
      </w:r>
      <w:r w:rsidRPr="004D7972">
        <w:t>принцип</w:t>
      </w:r>
      <w:r w:rsidR="004D7972" w:rsidRPr="004D7972">
        <w:t xml:space="preserve"> </w:t>
      </w:r>
      <w:r w:rsidRPr="004D7972">
        <w:t>народного</w:t>
      </w:r>
      <w:r w:rsidR="004D7972" w:rsidRPr="004D7972">
        <w:t xml:space="preserve"> </w:t>
      </w:r>
      <w:r w:rsidRPr="004D7972">
        <w:t>суверенитета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сохранена</w:t>
      </w:r>
      <w:r w:rsidR="004D7972" w:rsidRPr="004D7972">
        <w:t xml:space="preserve"> </w:t>
      </w:r>
      <w:r w:rsidRPr="004D7972">
        <w:t>конституционная</w:t>
      </w:r>
      <w:r w:rsidR="004D7972" w:rsidRPr="004D7972">
        <w:t xml:space="preserve"> </w:t>
      </w:r>
      <w:r w:rsidRPr="004D7972">
        <w:t>монархия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императором,</w:t>
      </w:r>
      <w:r w:rsidR="004D7972" w:rsidRPr="004D7972">
        <w:t xml:space="preserve"> </w:t>
      </w:r>
      <w:r w:rsidRPr="004D7972">
        <w:t>однако</w:t>
      </w:r>
      <w:r w:rsidR="004D7972" w:rsidRPr="004D7972">
        <w:t xml:space="preserve"> </w:t>
      </w:r>
      <w:r w:rsidRPr="004D7972">
        <w:t>полномочия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существенно</w:t>
      </w:r>
      <w:r w:rsidR="004D7972" w:rsidRPr="004D7972">
        <w:t xml:space="preserve"> </w:t>
      </w:r>
      <w:r w:rsidRPr="004D7972">
        <w:t>ограничены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высшим</w:t>
      </w:r>
      <w:r w:rsidR="004D7972" w:rsidRPr="004D7972">
        <w:t xml:space="preserve"> </w:t>
      </w:r>
      <w:r w:rsidRPr="004D7972">
        <w:t>органом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объявлен</w:t>
      </w:r>
      <w:r w:rsidR="004D7972" w:rsidRPr="004D7972">
        <w:t xml:space="preserve"> </w:t>
      </w:r>
      <w:r w:rsidRPr="004D7972">
        <w:t>парламент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ликвидирована</w:t>
      </w:r>
      <w:r w:rsidR="004D7972" w:rsidRPr="004D7972">
        <w:t xml:space="preserve"> </w:t>
      </w:r>
      <w:r w:rsidRPr="004D7972">
        <w:t>наследственная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пэров</w:t>
      </w:r>
      <w:r w:rsidR="004D7972" w:rsidRPr="004D7972">
        <w:t xml:space="preserve"> </w:t>
      </w:r>
      <w:r w:rsidRPr="004D7972">
        <w:t>парламента</w:t>
      </w:r>
      <w:r w:rsidR="0001363B" w:rsidRPr="004D7972">
        <w:rPr>
          <w:rStyle w:val="a6"/>
          <w:color w:val="000000"/>
        </w:rPr>
        <w:footnoteReference w:id="1"/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предусмотрена</w:t>
      </w:r>
      <w:r w:rsidR="004D7972" w:rsidRPr="004D7972">
        <w:t xml:space="preserve"> </w:t>
      </w:r>
      <w:r w:rsidRPr="004D7972">
        <w:t>двухпалатная</w:t>
      </w:r>
      <w:r w:rsidR="004D7972" w:rsidRPr="004D7972">
        <w:t xml:space="preserve"> </w:t>
      </w:r>
      <w:r w:rsidRPr="004D7972">
        <w:t>структура</w:t>
      </w:r>
      <w:r w:rsidR="004D7972" w:rsidRPr="004D7972">
        <w:t xml:space="preserve"> </w:t>
      </w:r>
      <w:r w:rsidRPr="004D7972">
        <w:t>парламента,</w:t>
      </w:r>
      <w:r w:rsidR="004D7972" w:rsidRPr="004D7972">
        <w:t xml:space="preserve"> </w:t>
      </w:r>
      <w:r w:rsidRPr="004D7972">
        <w:t>сост</w:t>
      </w:r>
      <w:r w:rsidR="0001363B" w:rsidRPr="004D7972">
        <w:t>оящего</w:t>
      </w:r>
      <w:r w:rsidR="004D7972" w:rsidRPr="004D7972">
        <w:t xml:space="preserve"> </w:t>
      </w:r>
      <w:r w:rsidR="0001363B" w:rsidRPr="004D7972">
        <w:t>из</w:t>
      </w:r>
      <w:r w:rsidR="004D7972" w:rsidRPr="004D7972">
        <w:t xml:space="preserve"> </w:t>
      </w:r>
      <w:r w:rsidR="0001363B" w:rsidRPr="004D7972">
        <w:t>двух</w:t>
      </w:r>
      <w:r w:rsidR="004D7972" w:rsidRPr="004D7972">
        <w:t xml:space="preserve"> </w:t>
      </w:r>
      <w:r w:rsidR="0001363B" w:rsidRPr="004D7972">
        <w:t>выборных</w:t>
      </w:r>
      <w:r w:rsidR="004D7972" w:rsidRPr="004D7972">
        <w:t xml:space="preserve"> </w:t>
      </w:r>
      <w:r w:rsidR="0001363B" w:rsidRPr="004D7972">
        <w:t>палат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советников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парламенту</w:t>
      </w:r>
      <w:r w:rsidR="004D7972" w:rsidRPr="004D7972">
        <w:t xml:space="preserve"> </w:t>
      </w:r>
      <w:r w:rsidRPr="004D7972">
        <w:t>предоставлено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формировать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правительство</w:t>
      </w:r>
      <w:r w:rsidR="004D7972" w:rsidRPr="004D7972">
        <w:t xml:space="preserve"> </w:t>
      </w:r>
      <w:r w:rsidRPr="004D7972">
        <w:t>стало</w:t>
      </w:r>
      <w:r w:rsidR="004D7972" w:rsidRPr="004D7972">
        <w:t xml:space="preserve"> </w:t>
      </w:r>
      <w:r w:rsidRPr="004D7972">
        <w:t>ответственным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парламентом,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императором</w:t>
      </w:r>
      <w:r w:rsidR="004D7972" w:rsidRPr="004D7972">
        <w:t>;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ликвидированы</w:t>
      </w:r>
      <w:r w:rsidR="004D7972" w:rsidRPr="004D7972">
        <w:t xml:space="preserve"> </w:t>
      </w:r>
      <w:r w:rsidRPr="004D7972">
        <w:t>сословия</w:t>
      </w:r>
      <w:r w:rsidR="004D7972">
        <w:t xml:space="preserve"> (</w:t>
      </w:r>
      <w:r w:rsidRPr="004D7972">
        <w:t>пэры,</w:t>
      </w:r>
      <w:r w:rsidR="004D7972" w:rsidRPr="004D7972">
        <w:t xml:space="preserve"> </w:t>
      </w:r>
      <w:r w:rsidRPr="004D7972">
        <w:t>князья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>)</w:t>
      </w:r>
    </w:p>
    <w:p w:rsidR="004D7972" w:rsidRPr="004D7972" w:rsidRDefault="00B87947" w:rsidP="004D7972">
      <w:pPr>
        <w:tabs>
          <w:tab w:val="left" w:pos="726"/>
        </w:tabs>
      </w:pPr>
      <w:r w:rsidRPr="004D7972">
        <w:t>закреплены</w:t>
      </w:r>
      <w:r w:rsidR="004D7972" w:rsidRPr="004D7972">
        <w:t xml:space="preserve"> </w:t>
      </w:r>
      <w:r w:rsidRPr="004D7972">
        <w:t>основополагающие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свобод</w:t>
      </w:r>
      <w:r w:rsidR="00835B14" w:rsidRPr="004D7972">
        <w:t>ы</w:t>
      </w:r>
      <w:r w:rsidR="004D7972" w:rsidRPr="004D7972">
        <w:t xml:space="preserve"> </w:t>
      </w:r>
      <w:r w:rsidR="00835B14" w:rsidRPr="004D7972">
        <w:t>человека</w:t>
      </w:r>
      <w:r w:rsidR="004D7972" w:rsidRPr="004D7972">
        <w:t>;</w:t>
      </w:r>
    </w:p>
    <w:p w:rsidR="004D7972" w:rsidRPr="004D7972" w:rsidRDefault="00AE00B6" w:rsidP="004D7972">
      <w:pPr>
        <w:tabs>
          <w:tab w:val="left" w:pos="726"/>
        </w:tabs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Также,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особенностям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1947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года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относится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наиболее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четкое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закрепление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трех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принципов</w:t>
      </w:r>
      <w:r w:rsidR="004D7972" w:rsidRPr="004D7972">
        <w:rPr>
          <w:rFonts w:eastAsia="Times-Italic"/>
          <w:bCs/>
          <w:iCs/>
        </w:rPr>
        <w:t xml:space="preserve">: </w:t>
      </w:r>
      <w:r w:rsidRPr="004D7972">
        <w:rPr>
          <w:rFonts w:eastAsia="Times-Italic"/>
          <w:bCs/>
          <w:iCs/>
        </w:rPr>
        <w:t>принципа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народного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суверенитета,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принципа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соблюдения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прав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свобод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граждан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принципа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пацифизма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AE00B6" w:rsidP="004D7972">
      <w:pPr>
        <w:tabs>
          <w:tab w:val="left" w:pos="726"/>
        </w:tabs>
        <w:rPr>
          <w:rFonts w:eastAsia="Times-Italic"/>
          <w:bCs/>
          <w:iCs/>
        </w:rPr>
      </w:pPr>
      <w:r w:rsidRPr="004D7972">
        <w:rPr>
          <w:rFonts w:eastAsia="Times-Bold"/>
          <w:b/>
          <w:bCs/>
          <w:iCs/>
        </w:rPr>
        <w:t>Принцип</w:t>
      </w:r>
      <w:r w:rsidR="004D7972" w:rsidRPr="004D7972">
        <w:rPr>
          <w:rFonts w:eastAsia="Times-Bold"/>
          <w:b/>
          <w:bCs/>
          <w:iCs/>
        </w:rPr>
        <w:t xml:space="preserve"> </w:t>
      </w:r>
      <w:r w:rsidRPr="004D7972">
        <w:rPr>
          <w:rFonts w:eastAsia="Times-Bold"/>
          <w:b/>
          <w:bCs/>
          <w:iCs/>
        </w:rPr>
        <w:t>народного</w:t>
      </w:r>
      <w:r w:rsidR="004D7972" w:rsidRPr="004D7972">
        <w:rPr>
          <w:rFonts w:eastAsia="Times-Bold"/>
          <w:b/>
          <w:bCs/>
          <w:iCs/>
        </w:rPr>
        <w:t xml:space="preserve"> </w:t>
      </w:r>
      <w:r w:rsidRPr="004D7972">
        <w:rPr>
          <w:rFonts w:eastAsia="Times-Bold"/>
          <w:b/>
          <w:bCs/>
          <w:iCs/>
        </w:rPr>
        <w:t>суверенитета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государственной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власти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японском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конституционном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праве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впервые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закрепляется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преамбуле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.1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Высшим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органом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государственной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власти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единственным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законодательным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органом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.4</w:t>
      </w:r>
      <w:r w:rsidRPr="004D7972">
        <w:rPr>
          <w:rFonts w:eastAsia="Times-Italic"/>
          <w:bCs/>
          <w:iCs/>
        </w:rPr>
        <w:t>1</w:t>
      </w:r>
      <w:r w:rsidR="004D7972" w:rsidRPr="004D7972">
        <w:rPr>
          <w:rFonts w:eastAsia="Times-Italic"/>
          <w:bCs/>
          <w:iCs/>
        </w:rPr>
        <w:t>).</w:t>
      </w:r>
    </w:p>
    <w:p w:rsidR="004D7972" w:rsidRPr="004D7972" w:rsidRDefault="00AE00B6" w:rsidP="004D7972">
      <w:pPr>
        <w:tabs>
          <w:tab w:val="left" w:pos="726"/>
        </w:tabs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Конституция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содержит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широкий</w:t>
      </w:r>
      <w:r w:rsidR="004D7972" w:rsidRPr="004D7972">
        <w:rPr>
          <w:rFonts w:eastAsia="Times-Italic"/>
          <w:bCs/>
          <w:iCs/>
        </w:rPr>
        <w:t xml:space="preserve"> </w:t>
      </w:r>
      <w:r w:rsidR="00835B14" w:rsidRPr="004D7972">
        <w:rPr>
          <w:rFonts w:eastAsia="Times-Italic"/>
          <w:bCs/>
          <w:iCs/>
        </w:rPr>
        <w:t>перечень</w:t>
      </w:r>
      <w:r w:rsidR="004D7972" w:rsidRPr="004D7972">
        <w:rPr>
          <w:rFonts w:eastAsia="Times-Italic"/>
          <w:bCs/>
          <w:iCs/>
        </w:rPr>
        <w:t xml:space="preserve"> </w:t>
      </w:r>
      <w:r w:rsidR="00835B14" w:rsidRPr="004D7972">
        <w:rPr>
          <w:rFonts w:eastAsia="Times-Italic"/>
          <w:bCs/>
          <w:iCs/>
        </w:rPr>
        <w:t>личных,</w:t>
      </w:r>
      <w:r w:rsidR="004D7972" w:rsidRPr="004D7972">
        <w:rPr>
          <w:rFonts w:eastAsia="Times-Italic"/>
          <w:bCs/>
          <w:iCs/>
        </w:rPr>
        <w:t xml:space="preserve"> </w:t>
      </w:r>
      <w:r w:rsidR="00835B14" w:rsidRPr="004D7972">
        <w:rPr>
          <w:rFonts w:eastAsia="Times-Italic"/>
          <w:bCs/>
          <w:iCs/>
        </w:rPr>
        <w:t>политических</w:t>
      </w:r>
      <w:r w:rsidR="004D7972" w:rsidRPr="004D7972">
        <w:rPr>
          <w:rFonts w:eastAsia="Times-Italic"/>
          <w:bCs/>
          <w:iCs/>
        </w:rPr>
        <w:t xml:space="preserve"> </w:t>
      </w:r>
      <w:r w:rsidR="00835B14"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социально-экономических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прав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свобод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граждан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AE00B6" w:rsidP="004D7972">
      <w:pPr>
        <w:tabs>
          <w:tab w:val="left" w:pos="726"/>
        </w:tabs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Особое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значение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имеет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9-я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статья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которой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содержится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Bold"/>
          <w:bCs/>
          <w:iCs/>
        </w:rPr>
        <w:t>положение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об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отказе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от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войны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и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создания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регулярных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вооруженных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сил</w:t>
      </w:r>
      <w:r w:rsidR="004D7972" w:rsidRPr="004D7972">
        <w:rPr>
          <w:rFonts w:eastAsia="Times-Bold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Включение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данной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статьи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имело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целью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предотвратить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возрождение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японского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милитаризма</w:t>
      </w:r>
      <w:r w:rsidR="004D7972">
        <w:rPr>
          <w:rFonts w:eastAsia="Times-Italic"/>
          <w:bCs/>
          <w:iCs/>
        </w:rPr>
        <w:t>.9</w:t>
      </w:r>
      <w:r w:rsidRPr="004D7972">
        <w:rPr>
          <w:rFonts w:eastAsia="Times-Italic"/>
          <w:bCs/>
          <w:iCs/>
        </w:rPr>
        <w:t>-я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статья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пожалуй,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самой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проблемной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одной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стороны,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служит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объектом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неутихающей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критики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реакционных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другой</w:t>
      </w:r>
      <w:r w:rsidR="004D7972" w:rsidRPr="004D7972">
        <w:rPr>
          <w:rFonts w:eastAsia="Times-Italic"/>
          <w:bCs/>
          <w:iCs/>
        </w:rPr>
        <w:t xml:space="preserve"> - </w:t>
      </w:r>
      <w:r w:rsidRPr="004D7972">
        <w:rPr>
          <w:rFonts w:eastAsia="Times-Italic"/>
          <w:bCs/>
          <w:iCs/>
        </w:rPr>
        <w:t>выступает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препятствием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для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своих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международных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обязательств,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таких,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участие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члена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ООН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комплектовании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международных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вооруженных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пока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компенсируется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невооруженным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участием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миротворческих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миссиях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Камбоджа,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Мозамбик,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Руанда</w:t>
      </w:r>
      <w:r w:rsidR="004D7972" w:rsidRPr="004D7972">
        <w:rPr>
          <w:rFonts w:eastAsia="Times-Italic"/>
          <w:bCs/>
          <w:iCs/>
        </w:rPr>
        <w:t xml:space="preserve">)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спасательных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операциях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стихийных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бедствиях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сегодняшний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день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функцию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вооруженных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выполняют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японские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самообороны,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созданные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июле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1950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года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качестве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резервного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полицейского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корпуса</w:t>
      </w:r>
      <w:r w:rsidR="004D7972">
        <w:rPr>
          <w:rFonts w:eastAsia="Times-Italic"/>
          <w:bCs/>
          <w:iCs/>
        </w:rPr>
        <w:t xml:space="preserve">" </w:t>
      </w:r>
      <w:r w:rsidRPr="004D7972">
        <w:rPr>
          <w:rFonts w:eastAsia="Times-Italic"/>
          <w:bCs/>
          <w:iCs/>
        </w:rPr>
        <w:t>после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начала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войны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Корейском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полуострове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Это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мощная,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хорошо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обученная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прекрасно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экипированная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армия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численностью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130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тысяч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человек,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расходам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которую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страна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занимает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седьмое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место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мире,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хотя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всего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пределах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1%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ВНП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AE00B6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Bold"/>
          <w:b/>
          <w:bCs/>
          <w:iCs/>
        </w:rPr>
        <w:t>Контроль</w:t>
      </w:r>
      <w:r w:rsidR="004D7972" w:rsidRPr="004D7972">
        <w:rPr>
          <w:rFonts w:eastAsia="Times-Bold"/>
          <w:b/>
          <w:bCs/>
          <w:iCs/>
        </w:rPr>
        <w:t xml:space="preserve"> </w:t>
      </w:r>
      <w:r w:rsidRPr="004D7972">
        <w:rPr>
          <w:rFonts w:eastAsia="Times-Bold"/>
          <w:b/>
          <w:bCs/>
          <w:iCs/>
        </w:rPr>
        <w:t>за</w:t>
      </w:r>
      <w:r w:rsidR="004D7972" w:rsidRPr="004D7972">
        <w:rPr>
          <w:rFonts w:eastAsia="Times-Bold"/>
          <w:b/>
          <w:bCs/>
          <w:iCs/>
        </w:rPr>
        <w:t xml:space="preserve"> </w:t>
      </w:r>
      <w:r w:rsidRPr="004D7972">
        <w:rPr>
          <w:rFonts w:eastAsia="Times-Bold"/>
          <w:b/>
          <w:bCs/>
          <w:iCs/>
        </w:rPr>
        <w:t>соблюдением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Bold"/>
          <w:bCs/>
          <w:iCs/>
        </w:rPr>
        <w:t>Конституции</w:t>
      </w:r>
      <w:r w:rsidR="004D7972" w:rsidRPr="004D7972">
        <w:rPr>
          <w:rFonts w:eastAsia="Times-Bold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возложен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суды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Конституция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запрещает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низшим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судам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осуществлять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конституционный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контроль,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устанавливает,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окончательное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решение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подобным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вопросам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принимает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только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Верховный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Юридической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для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института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конституционного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контроля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норма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.9</w:t>
      </w:r>
      <w:r w:rsidRPr="004D7972">
        <w:rPr>
          <w:rFonts w:eastAsia="Times-Italic"/>
          <w:bCs/>
          <w:iCs/>
        </w:rPr>
        <w:t>8,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провозгласившая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верховным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страны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указавшая,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никакие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законы,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указы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государственные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акты,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противоречащие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основному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целом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или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частично,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имеют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силы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Последствиями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вынесенного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Верховным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решения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неприменение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нормы,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признанной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неконституционной</w:t>
      </w:r>
      <w:r w:rsidR="004D7972" w:rsidRPr="004D7972">
        <w:rPr>
          <w:rFonts w:eastAsia="Times-Italic"/>
          <w:bCs/>
          <w:iCs/>
        </w:rPr>
        <w:t>.</w:t>
      </w:r>
    </w:p>
    <w:p w:rsidR="00AE00B6" w:rsidRPr="004D7972" w:rsidRDefault="00AE00B6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До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Конституция</w:t>
      </w:r>
      <w:r w:rsidR="004D7972" w:rsidRPr="004D7972">
        <w:rPr>
          <w:rFonts w:eastAsia="Times-Italic"/>
          <w:bCs/>
          <w:iCs/>
        </w:rPr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rPr>
            <w:rFonts w:eastAsia="Times-Italic"/>
            <w:bCs/>
            <w:iCs/>
          </w:rPr>
          <w:t>1947</w:t>
        </w:r>
        <w:r w:rsidR="004D7972" w:rsidRPr="004D7972">
          <w:rPr>
            <w:rFonts w:eastAsia="Times-Italic"/>
            <w:bCs/>
            <w:iCs/>
          </w:rPr>
          <w:t xml:space="preserve"> </w:t>
        </w:r>
        <w:r w:rsidRPr="004D7972">
          <w:rPr>
            <w:rFonts w:eastAsia="Times-Italic"/>
            <w:bCs/>
            <w:iCs/>
          </w:rPr>
          <w:t>г</w:t>
        </w:r>
      </w:smartTag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ни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разу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подвергалась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пересмотрам,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хотя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вопрос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отмене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или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пересмотре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отдельных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стоял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буквально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первых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дней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обнародования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Критика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касалась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импортного</w:t>
      </w:r>
      <w:r w:rsidR="004D7972">
        <w:rPr>
          <w:rFonts w:eastAsia="Times-Italic"/>
          <w:bCs/>
          <w:iCs/>
        </w:rPr>
        <w:t>"</w:t>
      </w:r>
      <w:r w:rsidRPr="004D7972">
        <w:rPr>
          <w:rFonts w:eastAsia="Times-Italic"/>
          <w:bCs/>
          <w:iCs/>
        </w:rPr>
        <w:t>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навязанного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стране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характера</w:t>
      </w:r>
    </w:p>
    <w:p w:rsidR="004D7972" w:rsidRPr="004D7972" w:rsidRDefault="00AE00B6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Наиболее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острая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борьба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развертывалась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вокруг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отмены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или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изменения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мирной</w:t>
      </w:r>
      <w:r w:rsidR="004D7972">
        <w:rPr>
          <w:rFonts w:eastAsia="Times-Italic"/>
          <w:bCs/>
          <w:iCs/>
        </w:rPr>
        <w:t xml:space="preserve">" </w:t>
      </w:r>
      <w:r w:rsidRPr="004D7972">
        <w:rPr>
          <w:rFonts w:eastAsia="Times-Italic"/>
          <w:bCs/>
          <w:iCs/>
        </w:rPr>
        <w:t>9-й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статьи,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отношении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которой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применяется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расширительное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толкование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Одна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причин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конституционной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стабильности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-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жесткий</w:t>
      </w:r>
      <w:r w:rsidR="004D7972">
        <w:rPr>
          <w:rFonts w:eastAsia="Times-Italic"/>
          <w:bCs/>
          <w:iCs/>
        </w:rPr>
        <w:t xml:space="preserve">" </w:t>
      </w:r>
      <w:r w:rsidRPr="004D7972">
        <w:rPr>
          <w:rFonts w:eastAsia="Times-Italic"/>
          <w:bCs/>
          <w:iCs/>
        </w:rPr>
        <w:t>порядок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изменения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основного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установленный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.9</w:t>
      </w:r>
      <w:r w:rsidRPr="004D7972">
        <w:rPr>
          <w:rFonts w:eastAsia="Times-Italic"/>
          <w:bCs/>
          <w:iCs/>
        </w:rPr>
        <w:t>6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Для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изменения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осуществляемого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инициативе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требуется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согласие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менее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двух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третей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общего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числа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членов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обеих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палат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Одобренные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таким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образом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поправки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затем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представляются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специальный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референдум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либо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рассмотрение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после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новых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выборов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способ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ратификации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определяется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решением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Существующий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баланс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политических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сил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позволяет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партиям,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выступающим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изменение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достичь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необходимого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для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этого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кворума</w:t>
      </w:r>
      <w:r w:rsidR="004D7972" w:rsidRPr="004D7972">
        <w:rPr>
          <w:rFonts w:eastAsia="Times-Italic"/>
          <w:bCs/>
          <w:iCs/>
        </w:rPr>
        <w:t>.</w:t>
      </w:r>
    </w:p>
    <w:p w:rsidR="004D7972" w:rsidRDefault="00EB64FD" w:rsidP="004D7972">
      <w:pPr>
        <w:pStyle w:val="1"/>
      </w:pPr>
      <w:r w:rsidRPr="004D7972">
        <w:br w:type="page"/>
      </w:r>
      <w:bookmarkStart w:id="4" w:name="_Toc283548790"/>
      <w:r w:rsidR="007E52FB" w:rsidRPr="004D7972">
        <w:t>Глава</w:t>
      </w:r>
      <w:r w:rsidR="004D7972" w:rsidRPr="004D7972">
        <w:t xml:space="preserve"> </w:t>
      </w:r>
      <w:r w:rsidR="007E52FB" w:rsidRPr="004D7972">
        <w:t>2</w:t>
      </w:r>
      <w:r w:rsidR="004D7972" w:rsidRPr="004D7972">
        <w:t xml:space="preserve">. </w:t>
      </w:r>
      <w:r w:rsidR="007E52FB" w:rsidRPr="004D7972">
        <w:t>Форма</w:t>
      </w:r>
      <w:r w:rsidR="004D7972" w:rsidRPr="004D7972">
        <w:t xml:space="preserve"> </w:t>
      </w:r>
      <w:r w:rsidR="007E52FB" w:rsidRPr="004D7972">
        <w:t>государства</w:t>
      </w:r>
      <w:r w:rsidR="004D7972" w:rsidRPr="004D7972">
        <w:t xml:space="preserve"> </w:t>
      </w:r>
      <w:r w:rsidR="007E52FB" w:rsidRPr="004D7972">
        <w:t>Япония</w:t>
      </w:r>
      <w:bookmarkEnd w:id="4"/>
      <w:r w:rsidR="004D7972">
        <w:t xml:space="preserve"> </w:t>
      </w:r>
    </w:p>
    <w:p w:rsidR="004D7972" w:rsidRDefault="004D7972" w:rsidP="004D7972">
      <w:pPr>
        <w:pStyle w:val="1"/>
      </w:pPr>
    </w:p>
    <w:p w:rsidR="004D7972" w:rsidRPr="004D7972" w:rsidRDefault="004D7972" w:rsidP="004D7972">
      <w:pPr>
        <w:pStyle w:val="1"/>
        <w:rPr>
          <w:color w:val="000000"/>
          <w:szCs w:val="36"/>
        </w:rPr>
      </w:pPr>
      <w:bookmarkStart w:id="5" w:name="_Toc283548791"/>
      <w:r>
        <w:rPr>
          <w:szCs w:val="36"/>
        </w:rPr>
        <w:t xml:space="preserve">2.1 </w:t>
      </w:r>
      <w:r w:rsidR="007E52FB" w:rsidRPr="004D7972">
        <w:rPr>
          <w:color w:val="000000"/>
          <w:szCs w:val="36"/>
        </w:rPr>
        <w:t>Форма</w:t>
      </w:r>
      <w:r w:rsidRPr="004D7972">
        <w:rPr>
          <w:color w:val="000000"/>
          <w:szCs w:val="36"/>
        </w:rPr>
        <w:t xml:space="preserve"> </w:t>
      </w:r>
      <w:r w:rsidR="007E52FB" w:rsidRPr="004D7972">
        <w:rPr>
          <w:color w:val="000000"/>
          <w:szCs w:val="36"/>
        </w:rPr>
        <w:t>правления</w:t>
      </w:r>
      <w:r w:rsidRPr="004D7972">
        <w:rPr>
          <w:color w:val="000000"/>
          <w:szCs w:val="36"/>
        </w:rPr>
        <w:t xml:space="preserve"> </w:t>
      </w:r>
      <w:r w:rsidR="007E52FB" w:rsidRPr="004D7972">
        <w:rPr>
          <w:color w:val="000000"/>
          <w:szCs w:val="36"/>
        </w:rPr>
        <w:t>в</w:t>
      </w:r>
      <w:r w:rsidRPr="004D7972">
        <w:rPr>
          <w:color w:val="000000"/>
          <w:szCs w:val="36"/>
        </w:rPr>
        <w:t xml:space="preserve"> </w:t>
      </w:r>
      <w:r w:rsidR="007E52FB" w:rsidRPr="004D7972">
        <w:rPr>
          <w:color w:val="000000"/>
          <w:szCs w:val="36"/>
        </w:rPr>
        <w:t>Японии</w:t>
      </w:r>
      <w:bookmarkEnd w:id="5"/>
    </w:p>
    <w:p w:rsidR="004D7972" w:rsidRDefault="004D7972" w:rsidP="004D7972">
      <w:pPr>
        <w:tabs>
          <w:tab w:val="left" w:pos="726"/>
        </w:tabs>
        <w:rPr>
          <w:b/>
        </w:rPr>
      </w:pPr>
    </w:p>
    <w:p w:rsidR="004D7972" w:rsidRPr="004D7972" w:rsidRDefault="002748E8" w:rsidP="004D7972">
      <w:pPr>
        <w:tabs>
          <w:tab w:val="left" w:pos="726"/>
        </w:tabs>
      </w:pPr>
      <w:r w:rsidRPr="004D7972">
        <w:rPr>
          <w:b/>
        </w:rPr>
        <w:t>Форма</w:t>
      </w:r>
      <w:r w:rsidR="004D7972" w:rsidRPr="004D7972">
        <w:rPr>
          <w:b/>
        </w:rPr>
        <w:t xml:space="preserve"> </w:t>
      </w:r>
      <w:r w:rsidRPr="004D7972">
        <w:rPr>
          <w:b/>
        </w:rPr>
        <w:t>правления</w:t>
      </w:r>
      <w:r w:rsidR="004D7972" w:rsidRPr="004D7972">
        <w:t xml:space="preserve"> - </w:t>
      </w:r>
      <w:r w:rsidRPr="004D7972">
        <w:t>это</w:t>
      </w:r>
      <w:r w:rsidR="004D7972" w:rsidRPr="004D7972">
        <w:t xml:space="preserve"> </w:t>
      </w:r>
      <w:r w:rsidRPr="004D7972">
        <w:t>способ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 </w:t>
      </w:r>
      <w:r w:rsidRPr="004D7972">
        <w:t>институтов</w:t>
      </w:r>
      <w:r w:rsidR="004D7972" w:rsidRPr="004D7972">
        <w:t xml:space="preserve"> </w:t>
      </w:r>
      <w:r w:rsidRPr="004D7972">
        <w:t>высшей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принципы</w:t>
      </w:r>
      <w:r w:rsidR="004D7972" w:rsidRPr="004D7972">
        <w:t xml:space="preserve"> </w:t>
      </w:r>
      <w:r w:rsidRPr="004D7972">
        <w:t>взаимодействия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ними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населения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формировании</w:t>
      </w:r>
      <w:r w:rsidR="004D7972" w:rsidRPr="004D7972">
        <w:t xml:space="preserve">. </w:t>
      </w:r>
      <w:r w:rsidRPr="004D7972">
        <w:t>Форма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характеризуется</w:t>
      </w:r>
      <w:r w:rsidR="004D7972" w:rsidRPr="004D7972">
        <w:t xml:space="preserve"> </w:t>
      </w:r>
      <w:r w:rsidRPr="004D7972">
        <w:t>несколькими</w:t>
      </w:r>
      <w:r w:rsidR="004D7972" w:rsidRPr="004D7972">
        <w:t xml:space="preserve"> </w:t>
      </w:r>
      <w:r w:rsidRPr="004D7972">
        <w:t>основными</w:t>
      </w:r>
      <w:r w:rsidR="004D7972" w:rsidRPr="004D7972">
        <w:t xml:space="preserve"> </w:t>
      </w:r>
      <w:r w:rsidRPr="004D7972">
        <w:t>свойствами</w:t>
      </w:r>
      <w:r w:rsidR="004D7972" w:rsidRPr="004D7972">
        <w:t xml:space="preserve">: </w:t>
      </w:r>
      <w:r w:rsidRPr="004D7972">
        <w:t>способ</w:t>
      </w:r>
      <w:r w:rsidR="004D7972" w:rsidRPr="004D7972">
        <w:t xml:space="preserve"> </w:t>
      </w:r>
      <w:r w:rsidRPr="004D7972">
        <w:t>формирования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высшей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; </w:t>
      </w:r>
      <w:r w:rsidRPr="004D7972">
        <w:t>строение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; </w:t>
      </w:r>
      <w:r w:rsidRPr="004D7972">
        <w:t>принципы</w:t>
      </w:r>
      <w:r w:rsidR="004D7972" w:rsidRPr="004D7972">
        <w:t xml:space="preserve"> </w:t>
      </w:r>
      <w:r w:rsidRPr="004D7972">
        <w:t>взаимодействия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законодательной</w:t>
      </w:r>
      <w:r w:rsidR="004D7972" w:rsidRPr="004D7972">
        <w:t xml:space="preserve"> </w:t>
      </w:r>
      <w:r w:rsidRPr="004D7972">
        <w:t>ветвями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; </w:t>
      </w:r>
      <w:r w:rsidRPr="004D7972">
        <w:t>взаимодействие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властью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гражданами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насколько</w:t>
      </w:r>
      <w:r w:rsidR="004D7972" w:rsidRPr="004D7972">
        <w:t xml:space="preserve"> </w:t>
      </w:r>
      <w:r w:rsidRPr="004D7972">
        <w:t>структура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обеспечивает</w:t>
      </w:r>
      <w:r w:rsidR="004D7972" w:rsidRPr="004D7972">
        <w:t xml:space="preserve"> </w:t>
      </w:r>
      <w:r w:rsidRPr="004D7972">
        <w:t>свободу</w:t>
      </w:r>
      <w:r w:rsidR="004D7972" w:rsidRPr="004D7972">
        <w:t xml:space="preserve"> </w:t>
      </w:r>
      <w:r w:rsidRPr="004D7972">
        <w:t>населения</w:t>
      </w:r>
      <w:r w:rsidR="004D7972" w:rsidRPr="004D7972">
        <w:t>.</w:t>
      </w:r>
    </w:p>
    <w:p w:rsidR="004D7972" w:rsidRPr="004D7972" w:rsidRDefault="002748E8" w:rsidP="004D7972">
      <w:pPr>
        <w:tabs>
          <w:tab w:val="left" w:pos="726"/>
        </w:tabs>
      </w:pPr>
      <w:r w:rsidRPr="004D7972">
        <w:t>Эти</w:t>
      </w:r>
      <w:r w:rsidR="004D7972" w:rsidRPr="004D7972">
        <w:t xml:space="preserve"> </w:t>
      </w:r>
      <w:r w:rsidRPr="004D7972">
        <w:t>характеристики</w:t>
      </w:r>
      <w:r w:rsidR="004D7972" w:rsidRPr="004D7972">
        <w:t xml:space="preserve"> </w:t>
      </w:r>
      <w:r w:rsidRPr="004D7972">
        <w:t>определяются</w:t>
      </w:r>
      <w:r w:rsidR="004D7972" w:rsidRPr="004D7972">
        <w:t xml:space="preserve"> </w:t>
      </w:r>
      <w:r w:rsidRPr="004D7972">
        <w:t>конституцией,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организационной</w:t>
      </w:r>
      <w:r w:rsidR="004D7972" w:rsidRPr="004D7972">
        <w:t xml:space="preserve"> </w:t>
      </w:r>
      <w:r w:rsidRPr="004D7972">
        <w:t>функцией</w:t>
      </w:r>
      <w:r w:rsidR="004D7972" w:rsidRPr="004D7972">
        <w:t xml:space="preserve">. </w:t>
      </w:r>
      <w:r w:rsidRPr="004D7972">
        <w:t>Конституция</w:t>
      </w:r>
      <w:r w:rsidR="004D7972" w:rsidRPr="004D7972">
        <w:t xml:space="preserve"> </w:t>
      </w:r>
      <w:r w:rsidRPr="004D7972">
        <w:t>закрепляет</w:t>
      </w:r>
      <w:r w:rsidR="004D7972" w:rsidRPr="004D7972">
        <w:t xml:space="preserve"> </w:t>
      </w:r>
      <w:r w:rsidRPr="004D7972">
        <w:t>структуру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механизма,</w:t>
      </w:r>
      <w:r w:rsidR="004D7972" w:rsidRPr="004D7972">
        <w:t xml:space="preserve"> </w:t>
      </w:r>
      <w:r w:rsidRPr="004D7972">
        <w:t>распределение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государственными</w:t>
      </w:r>
      <w:r w:rsidR="004D7972" w:rsidRPr="004D7972">
        <w:t xml:space="preserve"> </w:t>
      </w:r>
      <w:r w:rsidRPr="004D7972">
        <w:t>органами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вертикали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горизонтали,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устанавливает</w:t>
      </w:r>
      <w:r w:rsidR="004D7972" w:rsidRPr="004D7972">
        <w:t xml:space="preserve"> </w:t>
      </w:r>
      <w:r w:rsidRPr="004D7972">
        <w:t>отношения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органами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>.</w:t>
      </w:r>
    </w:p>
    <w:p w:rsidR="004D7972" w:rsidRPr="004D7972" w:rsidRDefault="002748E8" w:rsidP="004D7972">
      <w:pPr>
        <w:tabs>
          <w:tab w:val="left" w:pos="726"/>
        </w:tabs>
      </w:pPr>
      <w:r w:rsidRPr="004D7972">
        <w:t>Характер</w:t>
      </w:r>
      <w:r w:rsidR="004D7972" w:rsidRPr="004D7972">
        <w:t xml:space="preserve"> </w:t>
      </w:r>
      <w:r w:rsidRPr="004D7972">
        <w:t>формы</w:t>
      </w:r>
      <w:r w:rsidR="004D7972" w:rsidRPr="004D7972">
        <w:t xml:space="preserve"> </w:t>
      </w:r>
      <w:r w:rsidRPr="004D7972">
        <w:t>правления,</w:t>
      </w:r>
      <w:r w:rsidR="004D7972" w:rsidRPr="004D7972">
        <w:t xml:space="preserve"> </w:t>
      </w:r>
      <w:r w:rsidRPr="004D7972">
        <w:t>существующей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государстве,</w:t>
      </w:r>
      <w:r w:rsidR="004D7972" w:rsidRPr="004D7972">
        <w:t xml:space="preserve"> </w:t>
      </w:r>
      <w:r w:rsidRPr="004D7972">
        <w:t>зависит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 </w:t>
      </w:r>
      <w:r w:rsidRPr="004D7972">
        <w:t>верховной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точнее,</w:t>
      </w:r>
      <w:r w:rsidR="004D7972" w:rsidRPr="004D7972">
        <w:t xml:space="preserve"> - </w:t>
      </w:r>
      <w:r w:rsidRPr="004D7972">
        <w:t>от</w:t>
      </w:r>
      <w:r w:rsidR="004D7972" w:rsidRPr="004D7972">
        <w:t xml:space="preserve"> </w:t>
      </w:r>
      <w:r w:rsidRPr="004D7972">
        <w:t>определения</w:t>
      </w:r>
      <w:r w:rsidR="004D7972" w:rsidRPr="004D7972">
        <w:t xml:space="preserve"> </w:t>
      </w:r>
      <w:r w:rsidRPr="004D7972">
        <w:t>правового</w:t>
      </w:r>
      <w:r w:rsidR="004D7972" w:rsidRPr="004D7972">
        <w:t xml:space="preserve"> </w:t>
      </w:r>
      <w:r w:rsidRPr="004D7972">
        <w:t>положения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высшего</w:t>
      </w:r>
      <w:r w:rsidR="004D7972" w:rsidRPr="004D7972">
        <w:t xml:space="preserve"> </w:t>
      </w:r>
      <w:r w:rsidRPr="004D7972">
        <w:t>органа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- </w:t>
      </w:r>
      <w:r w:rsidRPr="004D7972">
        <w:t>главы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. </w:t>
      </w:r>
      <w:r w:rsidRPr="004D7972">
        <w:t>Тем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форма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существенна,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налагает</w:t>
      </w:r>
      <w:r w:rsidR="004D7972" w:rsidRPr="004D7972">
        <w:t xml:space="preserve"> </w:t>
      </w:r>
      <w:r w:rsidRPr="004D7972">
        <w:t>определенный</w:t>
      </w:r>
      <w:r w:rsidR="004D7972" w:rsidRPr="004D7972">
        <w:t xml:space="preserve"> </w:t>
      </w:r>
      <w:r w:rsidRPr="004D7972">
        <w:t>отпечаток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структуру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аппарата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существующие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отдельными</w:t>
      </w:r>
      <w:r w:rsidR="004D7972" w:rsidRPr="004D7972">
        <w:t xml:space="preserve"> </w:t>
      </w:r>
      <w:r w:rsidRPr="004D7972">
        <w:t>звеньями</w:t>
      </w:r>
      <w:r w:rsidR="004D7972" w:rsidRPr="004D7972">
        <w:t xml:space="preserve"> </w:t>
      </w:r>
      <w:r w:rsidRPr="004D7972">
        <w:t>взаимоотношения</w:t>
      </w:r>
      <w:r w:rsidR="004D7972" w:rsidRPr="004D7972">
        <w:t>.</w:t>
      </w:r>
    </w:p>
    <w:p w:rsidR="004D7972" w:rsidRPr="004D7972" w:rsidRDefault="002748E8" w:rsidP="004D7972">
      <w:pPr>
        <w:tabs>
          <w:tab w:val="left" w:pos="726"/>
        </w:tabs>
      </w:pPr>
      <w:r w:rsidRPr="004D7972">
        <w:t>Монархия</w:t>
      </w:r>
      <w:r w:rsidR="004D7972" w:rsidRPr="004D7972">
        <w:t xml:space="preserve"> </w:t>
      </w:r>
      <w:r w:rsidRPr="004D7972">
        <w:t>представляет</w:t>
      </w:r>
      <w:r w:rsidR="004D7972" w:rsidRPr="004D7972">
        <w:t xml:space="preserve"> </w:t>
      </w:r>
      <w:r w:rsidRPr="004D7972">
        <w:t>собой</w:t>
      </w:r>
      <w:r w:rsidR="004D7972" w:rsidRPr="004D7972">
        <w:t xml:space="preserve"> </w:t>
      </w:r>
      <w:r w:rsidRPr="004D7972">
        <w:t>такую</w:t>
      </w:r>
      <w:r w:rsidR="004D7972" w:rsidRPr="004D7972">
        <w:t xml:space="preserve"> </w:t>
      </w:r>
      <w:r w:rsidRPr="004D7972">
        <w:t>форму</w:t>
      </w:r>
      <w:r w:rsidR="004D7972" w:rsidRPr="004D7972">
        <w:t xml:space="preserve"> </w:t>
      </w:r>
      <w:r w:rsidRPr="004D7972">
        <w:t>правления,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которой</w:t>
      </w:r>
      <w:r w:rsidR="004D7972" w:rsidRPr="004D7972">
        <w:t xml:space="preserve"> </w:t>
      </w:r>
      <w:r w:rsidRPr="004D7972">
        <w:t>верховная</w:t>
      </w:r>
      <w:r w:rsidR="004D7972" w:rsidRPr="004D7972">
        <w:t xml:space="preserve"> </w:t>
      </w:r>
      <w:r w:rsidRPr="004D7972">
        <w:t>государственная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юридически</w:t>
      </w:r>
      <w:r w:rsidR="004D7972" w:rsidRPr="004D7972">
        <w:t xml:space="preserve"> </w:t>
      </w:r>
      <w:r w:rsidRPr="004D7972">
        <w:t>принадлежит</w:t>
      </w:r>
      <w:r w:rsidR="004D7972" w:rsidRPr="004D7972">
        <w:t xml:space="preserve"> </w:t>
      </w:r>
      <w:r w:rsidRPr="004D7972">
        <w:t>одному</w:t>
      </w:r>
      <w:r w:rsidR="004D7972" w:rsidRPr="004D7972">
        <w:t xml:space="preserve"> </w:t>
      </w:r>
      <w:r w:rsidRPr="004D7972">
        <w:t>лицу,</w:t>
      </w:r>
      <w:r w:rsidR="004D7972" w:rsidRPr="004D7972">
        <w:t xml:space="preserve"> </w:t>
      </w:r>
      <w:r w:rsidRPr="004D7972">
        <w:t>занимающему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установленном</w:t>
      </w:r>
      <w:r w:rsidR="004D7972" w:rsidRPr="004D7972">
        <w:t xml:space="preserve"> </w:t>
      </w:r>
      <w:r w:rsidRPr="004D7972">
        <w:t>порядке</w:t>
      </w:r>
      <w:r w:rsidR="004D7972" w:rsidRPr="004D7972">
        <w:t xml:space="preserve"> </w:t>
      </w:r>
      <w:r w:rsidRPr="004D7972">
        <w:t>престолонаследия</w:t>
      </w:r>
      <w:r w:rsidR="004D7972" w:rsidRPr="004D7972">
        <w:t xml:space="preserve">. </w:t>
      </w:r>
      <w:r w:rsidRPr="004D7972">
        <w:t>Историческим</w:t>
      </w:r>
      <w:r w:rsidR="004D7972" w:rsidRPr="004D7972">
        <w:t xml:space="preserve"> </w:t>
      </w:r>
      <w:r w:rsidRPr="004D7972">
        <w:t>предшественником</w:t>
      </w:r>
      <w:r w:rsidR="004D7972" w:rsidRPr="004D7972">
        <w:t xml:space="preserve"> </w:t>
      </w:r>
      <w:r w:rsidRPr="004D7972">
        <w:t>современной</w:t>
      </w:r>
      <w:r w:rsidR="004D7972" w:rsidRPr="004D7972">
        <w:t xml:space="preserve"> </w:t>
      </w:r>
      <w:r w:rsidRPr="004D7972">
        <w:t>буржуазной</w:t>
      </w:r>
      <w:r w:rsidR="004D7972" w:rsidRPr="004D7972">
        <w:t xml:space="preserve"> </w:t>
      </w:r>
      <w:r w:rsidRPr="004D7972">
        <w:t>монархии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монархия</w:t>
      </w:r>
      <w:r w:rsidR="004D7972" w:rsidRPr="004D7972">
        <w:t xml:space="preserve"> </w:t>
      </w:r>
      <w:r w:rsidRPr="004D7972">
        <w:t>абсолютная</w:t>
      </w:r>
      <w:r w:rsidR="004D7972" w:rsidRPr="004D7972">
        <w:t xml:space="preserve">. </w:t>
      </w:r>
      <w:r w:rsidRPr="004D7972">
        <w:t>Для</w:t>
      </w:r>
      <w:r w:rsidR="004D7972" w:rsidRPr="004D7972">
        <w:t xml:space="preserve"> </w:t>
      </w:r>
      <w:r w:rsidRPr="004D7972">
        <w:t>абсолютной</w:t>
      </w:r>
      <w:r w:rsidR="004D7972" w:rsidRPr="004D7972">
        <w:t xml:space="preserve"> </w:t>
      </w:r>
      <w:r w:rsidRPr="004D7972">
        <w:t>монархии</w:t>
      </w:r>
      <w:r w:rsidR="004D7972" w:rsidRPr="004D7972">
        <w:t xml:space="preserve"> </w:t>
      </w:r>
      <w:r w:rsidRPr="004D7972">
        <w:t>характерно</w:t>
      </w:r>
      <w:r w:rsidR="004D7972" w:rsidRPr="004D7972">
        <w:t xml:space="preserve"> </w:t>
      </w:r>
      <w:r w:rsidRPr="004D7972">
        <w:t>сосредоточение</w:t>
      </w:r>
      <w:r w:rsidR="004D7972" w:rsidRPr="004D7972">
        <w:t xml:space="preserve"> </w:t>
      </w:r>
      <w:r w:rsidRPr="004D7972">
        <w:t>всей</w:t>
      </w:r>
      <w:r w:rsidR="004D7972" w:rsidRPr="004D7972">
        <w:t xml:space="preserve"> </w:t>
      </w:r>
      <w:r w:rsidRPr="004D7972">
        <w:t>полноты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руках</w:t>
      </w:r>
      <w:r w:rsidR="004D7972" w:rsidRPr="004D7972">
        <w:t xml:space="preserve"> </w:t>
      </w:r>
      <w:r w:rsidRPr="004D7972">
        <w:t>монарха,</w:t>
      </w:r>
      <w:r w:rsidR="004D7972" w:rsidRPr="004D7972">
        <w:t xml:space="preserve"> </w:t>
      </w:r>
      <w:r w:rsidRPr="004D7972">
        <w:t>отсутствие</w:t>
      </w:r>
      <w:r w:rsidR="004D7972" w:rsidRPr="004D7972">
        <w:t xml:space="preserve"> </w:t>
      </w:r>
      <w:r w:rsidRPr="004D7972">
        <w:t>каких-либо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учреждений</w:t>
      </w:r>
      <w:r w:rsidR="004D7972" w:rsidRPr="004D7972">
        <w:t>.</w:t>
      </w:r>
    </w:p>
    <w:p w:rsidR="004D7972" w:rsidRPr="004D7972" w:rsidRDefault="002748E8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современных</w:t>
      </w:r>
      <w:r w:rsidR="004D7972" w:rsidRPr="004D7972">
        <w:t xml:space="preserve"> </w:t>
      </w:r>
      <w:r w:rsidRPr="004D7972">
        <w:t>странах</w:t>
      </w:r>
      <w:r w:rsidR="004D7972" w:rsidRPr="004D7972">
        <w:t xml:space="preserve"> </w:t>
      </w:r>
      <w:r w:rsidRPr="004D7972">
        <w:t>абсолютная</w:t>
      </w:r>
      <w:r w:rsidR="004D7972" w:rsidRPr="004D7972">
        <w:t xml:space="preserve"> </w:t>
      </w:r>
      <w:r w:rsidRPr="004D7972">
        <w:t>монархия</w:t>
      </w:r>
      <w:r w:rsidR="004D7972" w:rsidRPr="004D7972">
        <w:t xml:space="preserve"> </w:t>
      </w:r>
      <w:r w:rsidRPr="004D7972">
        <w:t>эволюционировала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конституционную,</w:t>
      </w:r>
      <w:r w:rsidR="004D7972" w:rsidRPr="004D7972">
        <w:t xml:space="preserve"> </w:t>
      </w:r>
      <w:r w:rsidRPr="004D7972">
        <w:t>которая,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очередь,</w:t>
      </w:r>
      <w:r w:rsidR="004D7972" w:rsidRPr="004D7972">
        <w:t xml:space="preserve"> </w:t>
      </w:r>
      <w:r w:rsidRPr="004D7972">
        <w:t>подразделяется</w:t>
      </w:r>
      <w:r w:rsidR="004D7972" w:rsidRPr="004D7972">
        <w:t xml:space="preserve"> </w:t>
      </w:r>
      <w:r w:rsidRPr="004D7972">
        <w:t>еще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вида</w:t>
      </w:r>
      <w:r w:rsidR="004D7972" w:rsidRPr="004D7972">
        <w:t xml:space="preserve"> - </w:t>
      </w:r>
      <w:r w:rsidRPr="004D7972">
        <w:t>парламентарную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дуалистическую</w:t>
      </w:r>
      <w:r w:rsidR="004D7972" w:rsidRPr="004D7972">
        <w:t xml:space="preserve"> </w:t>
      </w:r>
      <w:r w:rsidRPr="004D7972">
        <w:t>монархию</w:t>
      </w:r>
      <w:r w:rsidR="004D7972" w:rsidRPr="004D7972">
        <w:t>.</w:t>
      </w:r>
    </w:p>
    <w:p w:rsidR="002748E8" w:rsidRPr="004D7972" w:rsidRDefault="002748E8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формой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парламентарная</w:t>
      </w:r>
      <w:r w:rsidR="004D7972" w:rsidRPr="004D7972">
        <w:t xml:space="preserve"> </w:t>
      </w:r>
      <w:r w:rsidRPr="004D7972">
        <w:t>монархия,</w:t>
      </w:r>
      <w:r w:rsidR="004D7972" w:rsidRPr="004D7972">
        <w:t xml:space="preserve"> </w:t>
      </w:r>
      <w:r w:rsidRPr="004D7972">
        <w:t>введение</w:t>
      </w:r>
      <w:r w:rsidR="004D7972" w:rsidRPr="004D7972">
        <w:t xml:space="preserve"> </w:t>
      </w:r>
      <w:r w:rsidRPr="004D7972">
        <w:t>которой</w:t>
      </w:r>
      <w:r w:rsidR="004D7972" w:rsidRPr="004D7972">
        <w:t xml:space="preserve"> </w:t>
      </w:r>
      <w:r w:rsidRPr="004D7972">
        <w:t>вместо</w:t>
      </w:r>
      <w:r w:rsidR="004D7972" w:rsidRPr="004D7972">
        <w:t xml:space="preserve"> </w:t>
      </w:r>
      <w:r w:rsidRPr="004D7972">
        <w:t>дуалистической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оформлено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t>1947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сравнению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4D7972">
          <w:t>1889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новый</w:t>
      </w:r>
      <w:r w:rsidR="004D7972" w:rsidRPr="004D7972">
        <w:t xml:space="preserve"> </w:t>
      </w:r>
      <w:r w:rsidRPr="004D7972">
        <w:t>основной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явился</w:t>
      </w:r>
      <w:r w:rsidR="004D7972" w:rsidRPr="004D7972">
        <w:t xml:space="preserve"> </w:t>
      </w:r>
      <w:r w:rsidRPr="004D7972">
        <w:t>значительным</w:t>
      </w:r>
      <w:r w:rsidR="004D7972" w:rsidRPr="004D7972">
        <w:t xml:space="preserve"> </w:t>
      </w:r>
      <w:r w:rsidRPr="004D7972">
        <w:t>продвижением</w:t>
      </w:r>
      <w:r w:rsidR="004D7972" w:rsidRPr="004D7972">
        <w:t xml:space="preserve"> </w:t>
      </w:r>
      <w:r w:rsidRPr="004D7972">
        <w:t>вперед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пути</w:t>
      </w:r>
      <w:r w:rsidR="004D7972" w:rsidRPr="004D7972">
        <w:t xml:space="preserve"> </w:t>
      </w:r>
      <w:r w:rsidRPr="004D7972">
        <w:t>демократизации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страны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нашло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применение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полномочия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резко</w:t>
      </w:r>
      <w:r w:rsidR="004D7972" w:rsidRPr="004D7972">
        <w:t xml:space="preserve"> </w:t>
      </w:r>
      <w:r w:rsidRPr="004D7972">
        <w:t>сокращены,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низведены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чисто</w:t>
      </w:r>
      <w:r w:rsidR="004D7972" w:rsidRPr="004D7972">
        <w:t xml:space="preserve"> </w:t>
      </w:r>
      <w:r w:rsidRPr="004D7972">
        <w:t>номинального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: </w:t>
      </w:r>
      <w:r w:rsidRPr="004D7972">
        <w:t>“Император</w:t>
      </w:r>
      <w:r w:rsidR="004D7972" w:rsidRPr="004D7972">
        <w:t xml:space="preserve"> </w:t>
      </w:r>
      <w:r w:rsidRPr="004D7972">
        <w:t>осуществляет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такие</w:t>
      </w:r>
      <w:r w:rsidR="004D7972" w:rsidRPr="004D7972">
        <w:t xml:space="preserve"> </w:t>
      </w:r>
      <w:r w:rsidRPr="004D7972">
        <w:t>действия,</w:t>
      </w:r>
      <w:r w:rsidR="004D7972" w:rsidRPr="004D7972">
        <w:t xml:space="preserve"> </w:t>
      </w:r>
      <w:r w:rsidRPr="004D7972">
        <w:t>относящиеся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государства,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предусмотрены</w:t>
      </w:r>
      <w:r w:rsidR="004D7972" w:rsidRPr="004D7972">
        <w:t xml:space="preserve"> </w:t>
      </w:r>
      <w:r w:rsidRPr="004D7972">
        <w:t>настоящей</w:t>
      </w:r>
      <w:r w:rsidR="004D7972" w:rsidRPr="004D7972">
        <w:t xml:space="preserve"> </w:t>
      </w:r>
      <w:r w:rsidRPr="004D7972">
        <w:t>Конституцией,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наделен</w:t>
      </w:r>
      <w:r w:rsidR="004D7972" w:rsidRPr="004D7972">
        <w:t xml:space="preserve"> </w:t>
      </w:r>
      <w:r w:rsidRPr="004D7972">
        <w:t>полномочиями,</w:t>
      </w:r>
      <w:r w:rsidR="004D7972" w:rsidRPr="004D7972">
        <w:t xml:space="preserve"> </w:t>
      </w:r>
      <w:r w:rsidRPr="004D7972">
        <w:t>связанными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осуществлением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”</w:t>
      </w:r>
      <w:r w:rsidRPr="004D7972">
        <w:rPr>
          <w:rStyle w:val="a6"/>
          <w:color w:val="000000"/>
        </w:rPr>
        <w:footnoteReference w:id="2"/>
      </w:r>
    </w:p>
    <w:p w:rsidR="002748E8" w:rsidRPr="004D7972" w:rsidRDefault="002748E8" w:rsidP="004D7972">
      <w:pPr>
        <w:tabs>
          <w:tab w:val="left" w:pos="726"/>
        </w:tabs>
      </w:pPr>
      <w:r w:rsidRPr="004D7972">
        <w:t>Как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законодательной,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лишен</w:t>
      </w:r>
      <w:r w:rsidR="004D7972" w:rsidRPr="004D7972">
        <w:t xml:space="preserve"> </w:t>
      </w:r>
      <w:r w:rsidRPr="004D7972">
        <w:t>самостоятельных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ни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каких</w:t>
      </w:r>
      <w:r w:rsidR="004D7972" w:rsidRPr="004D7972">
        <w:t xml:space="preserve"> </w:t>
      </w:r>
      <w:r w:rsidRPr="004D7972">
        <w:t>обстоятельствах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действовать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санкции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: </w:t>
      </w:r>
      <w:r w:rsidRPr="004D7972">
        <w:t>“Все</w:t>
      </w:r>
      <w:r w:rsidR="004D7972" w:rsidRPr="004D7972">
        <w:t xml:space="preserve"> </w:t>
      </w:r>
      <w:r w:rsidRPr="004D7972">
        <w:t>действия</w:t>
      </w:r>
      <w:r w:rsidR="004D7972" w:rsidRPr="004D7972">
        <w:t xml:space="preserve"> </w:t>
      </w:r>
      <w:r w:rsidRPr="004D7972">
        <w:t>Императора,</w:t>
      </w:r>
      <w:r w:rsidR="004D7972" w:rsidRPr="004D7972">
        <w:t xml:space="preserve"> </w:t>
      </w:r>
      <w:r w:rsidRPr="004D7972">
        <w:t>относящиеся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государства,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предприняты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иначе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совета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одобрения</w:t>
      </w:r>
      <w:r w:rsidR="004D7972" w:rsidRPr="004D7972">
        <w:t xml:space="preserve"> </w:t>
      </w:r>
      <w:r w:rsidRPr="004D7972">
        <w:t>Кабинета,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Кабинет</w:t>
      </w:r>
      <w:r w:rsidR="004D7972" w:rsidRPr="004D7972">
        <w:t xml:space="preserve"> </w:t>
      </w:r>
      <w:r w:rsidRPr="004D7972">
        <w:t>несет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ответственность</w:t>
      </w:r>
      <w:r w:rsidR="004D7972" w:rsidRPr="004D7972">
        <w:t xml:space="preserve">. </w:t>
      </w:r>
      <w:r w:rsidRPr="004D7972">
        <w:t>”</w:t>
      </w:r>
      <w:r w:rsidRPr="004D7972">
        <w:rPr>
          <w:rStyle w:val="a6"/>
          <w:color w:val="000000"/>
        </w:rPr>
        <w:footnoteReference w:id="3"/>
      </w:r>
    </w:p>
    <w:p w:rsidR="004D7972" w:rsidRPr="004D7972" w:rsidRDefault="002748E8" w:rsidP="004D7972">
      <w:pPr>
        <w:tabs>
          <w:tab w:val="left" w:pos="726"/>
        </w:tabs>
      </w:pPr>
      <w:r w:rsidRPr="004D7972">
        <w:t>Японская</w:t>
      </w:r>
      <w:r w:rsidR="004D7972" w:rsidRPr="004D7972">
        <w:t xml:space="preserve"> </w:t>
      </w:r>
      <w:r w:rsidRPr="004D7972">
        <w:t>конституция,</w:t>
      </w:r>
      <w:r w:rsidR="004D7972" w:rsidRPr="004D7972">
        <w:t xml:space="preserve"> </w:t>
      </w:r>
      <w:r w:rsidRPr="004D7972">
        <w:t>таким</w:t>
      </w:r>
      <w:r w:rsidR="004D7972" w:rsidRPr="004D7972">
        <w:t xml:space="preserve"> </w:t>
      </w:r>
      <w:r w:rsidRPr="004D7972">
        <w:t>образом,</w:t>
      </w:r>
      <w:r w:rsidR="004D7972" w:rsidRPr="004D7972">
        <w:t xml:space="preserve"> </w:t>
      </w:r>
      <w:r w:rsidRPr="004D7972">
        <w:t>сохранив</w:t>
      </w:r>
      <w:r w:rsidR="004D7972" w:rsidRPr="004D7972">
        <w:t xml:space="preserve"> </w:t>
      </w:r>
      <w:r w:rsidRPr="004D7972">
        <w:t>монархическую</w:t>
      </w:r>
      <w:r w:rsidR="004D7972" w:rsidRPr="004D7972">
        <w:t xml:space="preserve"> </w:t>
      </w:r>
      <w:r w:rsidRPr="004D7972">
        <w:t>форму</w:t>
      </w:r>
      <w:r w:rsidR="004D7972" w:rsidRPr="004D7972">
        <w:t xml:space="preserve"> </w:t>
      </w:r>
      <w:r w:rsidRPr="004D7972">
        <w:t>правления,</w:t>
      </w:r>
      <w:r w:rsidR="004D7972" w:rsidRPr="004D7972">
        <w:t xml:space="preserve"> </w:t>
      </w:r>
      <w:r w:rsidRPr="004D7972">
        <w:t>превратила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чисто</w:t>
      </w:r>
      <w:r w:rsidR="004D7972" w:rsidRPr="004D7972">
        <w:t xml:space="preserve"> </w:t>
      </w:r>
      <w:r w:rsidRPr="004D7972">
        <w:t>символическую</w:t>
      </w:r>
      <w:r w:rsidR="004D7972" w:rsidRPr="004D7972">
        <w:t xml:space="preserve"> </w:t>
      </w:r>
      <w:r w:rsidRPr="004D7972">
        <w:t>фигуру,</w:t>
      </w:r>
      <w:r w:rsidR="004D7972" w:rsidRPr="004D7972">
        <w:t xml:space="preserve"> </w:t>
      </w:r>
      <w:r w:rsidRPr="004D7972">
        <w:t>наделенную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церемониальными</w:t>
      </w:r>
      <w:r w:rsidR="004D7972" w:rsidRPr="004D7972">
        <w:t xml:space="preserve"> </w:t>
      </w:r>
      <w:r w:rsidRPr="004D7972">
        <w:t>полномочиями,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жестко</w:t>
      </w:r>
      <w:r w:rsidR="004D7972" w:rsidRPr="004D7972">
        <w:t xml:space="preserve"> </w:t>
      </w:r>
      <w:r w:rsidRPr="004D7972">
        <w:t>ограничены</w:t>
      </w:r>
      <w:r w:rsidR="004D7972" w:rsidRPr="004D7972">
        <w:t xml:space="preserve"> </w:t>
      </w:r>
      <w:r w:rsidRPr="004D7972">
        <w:t>самим</w:t>
      </w:r>
      <w:r w:rsidR="004D7972" w:rsidRPr="004D7972">
        <w:t xml:space="preserve"> </w:t>
      </w:r>
      <w:r w:rsidRPr="004D7972">
        <w:t>основным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лишен</w:t>
      </w:r>
      <w:r w:rsidR="004D7972" w:rsidRPr="004D7972">
        <w:t xml:space="preserve"> </w:t>
      </w:r>
      <w:r w:rsidRPr="004D7972">
        <w:t>каких-либо</w:t>
      </w:r>
      <w:r w:rsidR="004D7972" w:rsidRPr="004D7972">
        <w:t xml:space="preserve"> </w:t>
      </w:r>
      <w:r w:rsidRPr="004D7972">
        <w:t>“спящих</w:t>
      </w:r>
      <w:r w:rsidR="004D7972">
        <w:t xml:space="preserve">" </w:t>
      </w:r>
      <w:r w:rsidRPr="004D7972">
        <w:t>прерогатив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подразумеваемых</w:t>
      </w:r>
      <w:r w:rsidR="004D7972" w:rsidRPr="004D7972">
        <w:t xml:space="preserve"> </w:t>
      </w:r>
      <w:r w:rsidRPr="004D7972">
        <w:t>полномочий</w:t>
      </w:r>
      <w:r w:rsidR="004D7972" w:rsidRPr="004D7972">
        <w:t>.</w:t>
      </w:r>
    </w:p>
    <w:p w:rsidR="007E52FB" w:rsidRPr="004D7972" w:rsidRDefault="002748E8" w:rsidP="004D7972">
      <w:pPr>
        <w:tabs>
          <w:tab w:val="left" w:pos="726"/>
        </w:tabs>
      </w:pPr>
      <w:r w:rsidRPr="004D7972">
        <w:t>“Парламент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высшим</w:t>
      </w:r>
      <w:r w:rsidR="004D7972" w:rsidRPr="004D7972">
        <w:t xml:space="preserve"> </w:t>
      </w:r>
      <w:r w:rsidRPr="004D7972">
        <w:t>органом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единственным</w:t>
      </w:r>
      <w:r w:rsidR="004D7972" w:rsidRPr="004D7972">
        <w:t xml:space="preserve"> </w:t>
      </w:r>
      <w:r w:rsidRPr="004D7972">
        <w:t>законодательным</w:t>
      </w:r>
      <w:r w:rsidR="004D7972" w:rsidRPr="004D7972">
        <w:t xml:space="preserve"> </w:t>
      </w:r>
      <w:r w:rsidRPr="004D7972">
        <w:t>органом</w:t>
      </w:r>
      <w:r w:rsidR="004D7972" w:rsidRPr="004D7972">
        <w:t xml:space="preserve"> </w:t>
      </w:r>
      <w:r w:rsidRPr="004D7972">
        <w:t>государства”</w:t>
      </w:r>
      <w:r w:rsidRPr="004D7972">
        <w:rPr>
          <w:rStyle w:val="a6"/>
          <w:color w:val="000000"/>
        </w:rPr>
        <w:footnoteReference w:id="4"/>
      </w:r>
    </w:p>
    <w:p w:rsidR="002748E8" w:rsidRPr="004D7972" w:rsidRDefault="002748E8" w:rsidP="004D7972">
      <w:pPr>
        <w:tabs>
          <w:tab w:val="left" w:pos="726"/>
        </w:tabs>
      </w:pPr>
      <w:r w:rsidRPr="004D7972">
        <w:t>Высший</w:t>
      </w:r>
      <w:r w:rsidR="004D7972" w:rsidRPr="004D7972">
        <w:t xml:space="preserve"> </w:t>
      </w:r>
      <w:r w:rsidRPr="004D7972">
        <w:t>орган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стране</w:t>
      </w:r>
      <w:r w:rsidR="004D7972" w:rsidRPr="004D7972">
        <w:t xml:space="preserve"> - </w:t>
      </w:r>
      <w:r w:rsidRPr="004D7972">
        <w:t>правительство</w:t>
      </w:r>
      <w:r w:rsidR="004D7972" w:rsidRPr="004D7972">
        <w:t xml:space="preserve"> </w:t>
      </w:r>
      <w:r w:rsidRPr="004D7972">
        <w:t>Японии,</w:t>
      </w:r>
      <w:r w:rsidR="004D7972" w:rsidRPr="004D7972">
        <w:t xml:space="preserve"> </w:t>
      </w:r>
      <w:r w:rsidRPr="004D7972">
        <w:t>Кабинет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. </w:t>
      </w:r>
      <w:r w:rsidRPr="004D7972">
        <w:t>“Исполнительная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Кабинетом</w:t>
      </w:r>
      <w:r w:rsidR="004D7972" w:rsidRPr="004D7972">
        <w:t xml:space="preserve">. </w:t>
      </w:r>
      <w:r w:rsidRPr="004D7972">
        <w:t>”</w:t>
      </w:r>
      <w:r w:rsidRPr="004D7972">
        <w:rPr>
          <w:rStyle w:val="a6"/>
          <w:color w:val="000000"/>
        </w:rPr>
        <w:footnoteReference w:id="5"/>
      </w:r>
      <w:r w:rsidR="004D7972" w:rsidRPr="004D7972">
        <w:t xml:space="preserve"> </w:t>
      </w:r>
      <w:r w:rsidRPr="004D7972">
        <w:t>Полномочия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довольно</w:t>
      </w:r>
      <w:r w:rsidR="004D7972" w:rsidRPr="004D7972">
        <w:t xml:space="preserve"> </w:t>
      </w:r>
      <w:r w:rsidRPr="004D7972">
        <w:t>обширны</w:t>
      </w:r>
      <w:r w:rsidR="004D7972" w:rsidRPr="004D7972">
        <w:t xml:space="preserve">. </w:t>
      </w:r>
      <w:r w:rsidRPr="004D7972">
        <w:t>Оно</w:t>
      </w:r>
      <w:r w:rsidR="004D7972" w:rsidRPr="004D7972">
        <w:t xml:space="preserve"> </w:t>
      </w:r>
      <w:r w:rsidRPr="004D7972">
        <w:t>проводит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жизнь</w:t>
      </w:r>
      <w:r w:rsidR="004D7972" w:rsidRPr="004D7972">
        <w:t xml:space="preserve"> </w:t>
      </w:r>
      <w:r w:rsidRPr="004D7972">
        <w:t>законы,</w:t>
      </w:r>
      <w:r w:rsidR="004D7972" w:rsidRPr="004D7972">
        <w:t xml:space="preserve"> </w:t>
      </w:r>
      <w:r w:rsidRPr="004D7972">
        <w:t>осуществляет</w:t>
      </w:r>
      <w:r w:rsidR="004D7972" w:rsidRPr="004D7972">
        <w:t xml:space="preserve"> </w:t>
      </w:r>
      <w:r w:rsidRPr="004D7972">
        <w:t>руководство</w:t>
      </w:r>
      <w:r w:rsidR="004D7972" w:rsidRPr="004D7972">
        <w:t xml:space="preserve"> </w:t>
      </w:r>
      <w:r w:rsidRPr="004D7972">
        <w:t>государственными</w:t>
      </w:r>
      <w:r w:rsidR="004D7972" w:rsidRPr="004D7972">
        <w:t xml:space="preserve"> </w:t>
      </w:r>
      <w:r w:rsidRPr="004D7972">
        <w:t>делами,</w:t>
      </w:r>
      <w:r w:rsidR="004D7972" w:rsidRPr="004D7972">
        <w:t xml:space="preserve"> </w:t>
      </w:r>
      <w:r w:rsidRPr="004D7972">
        <w:t>внешней</w:t>
      </w:r>
      <w:r w:rsidR="004D7972" w:rsidRPr="004D7972">
        <w:t xml:space="preserve"> </w:t>
      </w:r>
      <w:r w:rsidRPr="004D7972">
        <w:t>политикой</w:t>
      </w:r>
      <w:r w:rsidR="004D7972" w:rsidRPr="004D7972">
        <w:t xml:space="preserve">. </w:t>
      </w:r>
      <w:r w:rsidRPr="004D7972">
        <w:t>Кабинет</w:t>
      </w:r>
      <w:r w:rsidR="004D7972" w:rsidRPr="004D7972">
        <w:t xml:space="preserve"> </w:t>
      </w:r>
      <w:r w:rsidRPr="004D7972">
        <w:t>несет</w:t>
      </w:r>
      <w:r w:rsidR="004D7972" w:rsidRPr="004D7972">
        <w:t xml:space="preserve"> </w:t>
      </w:r>
      <w:r w:rsidRPr="004D7972">
        <w:t>коллективную</w:t>
      </w:r>
      <w:r w:rsidR="004D7972" w:rsidRPr="004D7972">
        <w:t xml:space="preserve"> </w:t>
      </w:r>
      <w:r w:rsidRPr="004D7972">
        <w:t>ответственность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парламентом</w:t>
      </w:r>
      <w:r w:rsidR="004D7972" w:rsidRPr="004D7972">
        <w:t xml:space="preserve">. </w:t>
      </w:r>
      <w:r w:rsidRPr="004D7972">
        <w:rPr>
          <w:rStyle w:val="a6"/>
          <w:color w:val="000000"/>
        </w:rPr>
        <w:footnoteReference w:id="6"/>
      </w:r>
    </w:p>
    <w:p w:rsidR="004D7972" w:rsidRPr="004D7972" w:rsidRDefault="006B4225" w:rsidP="004D7972">
      <w:pPr>
        <w:tabs>
          <w:tab w:val="left" w:pos="726"/>
        </w:tabs>
      </w:pPr>
      <w:r w:rsidRPr="004D7972">
        <w:t>Несомненно,</w:t>
      </w:r>
      <w:r w:rsidR="004D7972" w:rsidRPr="004D7972">
        <w:t xml:space="preserve"> </w:t>
      </w:r>
      <w:r w:rsidRPr="004D7972">
        <w:t>форма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оказывает</w:t>
      </w:r>
      <w:r w:rsidR="004D7972" w:rsidRPr="004D7972">
        <w:t xml:space="preserve"> </w:t>
      </w:r>
      <w:r w:rsidRPr="004D7972">
        <w:t>огромное</w:t>
      </w:r>
      <w:r w:rsidR="004D7972" w:rsidRPr="004D7972">
        <w:t xml:space="preserve"> </w:t>
      </w:r>
      <w:r w:rsidRPr="004D7972">
        <w:t>влияние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взаимоотношения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органами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Но</w:t>
      </w:r>
      <w:r w:rsidR="004D7972" w:rsidRPr="004D7972">
        <w:t xml:space="preserve"> </w:t>
      </w:r>
      <w:r w:rsidRPr="004D7972">
        <w:t>исторически</w:t>
      </w:r>
      <w:r w:rsidR="004D7972" w:rsidRPr="004D7972">
        <w:t xml:space="preserve"> </w:t>
      </w:r>
      <w:r w:rsidRPr="004D7972">
        <w:t>сложилось</w:t>
      </w:r>
      <w:r w:rsidR="004D7972" w:rsidRPr="004D7972">
        <w:t xml:space="preserve"> </w:t>
      </w:r>
      <w:r w:rsidRPr="004D7972">
        <w:t>так,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вначале</w:t>
      </w:r>
      <w:r w:rsidR="004D7972" w:rsidRPr="004D7972">
        <w:t xml:space="preserve"> </w:t>
      </w:r>
      <w:r w:rsidRPr="004D7972">
        <w:t>возникает</w:t>
      </w:r>
      <w:r w:rsidR="004D7972" w:rsidRPr="004D7972">
        <w:t xml:space="preserve"> </w:t>
      </w:r>
      <w:r w:rsidRPr="004D7972">
        <w:t>форма</w:t>
      </w:r>
      <w:r w:rsidR="004D7972" w:rsidRPr="004D7972">
        <w:t xml:space="preserve"> </w:t>
      </w:r>
      <w:r w:rsidRPr="004D7972">
        <w:t>правления,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потом</w:t>
      </w:r>
      <w:r w:rsidR="004D7972" w:rsidRPr="004D7972">
        <w:t xml:space="preserve"> </w:t>
      </w:r>
      <w:r w:rsidRPr="004D7972">
        <w:t>эта</w:t>
      </w:r>
      <w:r w:rsidR="004D7972" w:rsidRPr="004D7972">
        <w:t xml:space="preserve"> </w:t>
      </w:r>
      <w:r w:rsidRPr="004D7972">
        <w:t>форма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составляет</w:t>
      </w:r>
      <w:r w:rsidR="004D7972" w:rsidRPr="004D7972">
        <w:t xml:space="preserve"> </w:t>
      </w:r>
      <w:r w:rsidRPr="004D7972">
        <w:t>конституцию,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которой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выражает</w:t>
      </w:r>
      <w:r w:rsidR="004D7972" w:rsidRPr="004D7972">
        <w:t xml:space="preserve"> </w:t>
      </w:r>
      <w:r w:rsidRPr="004D7972">
        <w:t>именно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интересы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именно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фиксируется</w:t>
      </w:r>
      <w:r w:rsidR="004D7972" w:rsidRPr="004D7972">
        <w:t xml:space="preserve"> </w:t>
      </w:r>
      <w:r w:rsidRPr="004D7972">
        <w:t>характеристика</w:t>
      </w:r>
      <w:r w:rsidR="004D7972" w:rsidRPr="004D7972">
        <w:t xml:space="preserve"> </w:t>
      </w:r>
      <w:r w:rsidRPr="004D7972">
        <w:t>формы</w:t>
      </w:r>
      <w:r w:rsidR="004D7972" w:rsidRPr="004D7972">
        <w:t xml:space="preserve"> </w:t>
      </w:r>
      <w:r w:rsidRPr="004D7972">
        <w:t>правления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всеми</w:t>
      </w:r>
      <w:r w:rsidR="004D7972" w:rsidRPr="004D7972">
        <w:t xml:space="preserve"> </w:t>
      </w:r>
      <w:r w:rsidRPr="004D7972">
        <w:t>вытекающими</w:t>
      </w:r>
      <w:r w:rsidR="004D7972" w:rsidRPr="004D7972">
        <w:t xml:space="preserve"> </w:t>
      </w:r>
      <w:r w:rsidRPr="004D7972">
        <w:t>отсюда</w:t>
      </w:r>
      <w:r w:rsidR="004D7972" w:rsidRPr="004D7972">
        <w:t xml:space="preserve"> </w:t>
      </w:r>
      <w:r w:rsidRPr="004D7972">
        <w:t>последствиями</w:t>
      </w:r>
      <w:r w:rsidR="004D7972" w:rsidRPr="004D7972">
        <w:t>.</w:t>
      </w:r>
    </w:p>
    <w:p w:rsidR="004D7972" w:rsidRDefault="004D7972" w:rsidP="004D7972">
      <w:pPr>
        <w:tabs>
          <w:tab w:val="left" w:pos="726"/>
        </w:tabs>
        <w:rPr>
          <w:b/>
          <w:szCs w:val="32"/>
        </w:rPr>
      </w:pPr>
    </w:p>
    <w:p w:rsidR="004D7972" w:rsidRPr="004D7972" w:rsidRDefault="004D7972" w:rsidP="004D7972">
      <w:pPr>
        <w:pStyle w:val="1"/>
      </w:pPr>
      <w:bookmarkStart w:id="6" w:name="_Toc283548792"/>
      <w:r>
        <w:t xml:space="preserve">2.2 </w:t>
      </w:r>
      <w:r w:rsidR="00A54AA9" w:rsidRPr="004D7972">
        <w:t>Территориальное</w:t>
      </w:r>
      <w:r w:rsidRPr="004D7972">
        <w:t xml:space="preserve"> </w:t>
      </w:r>
      <w:r w:rsidR="00A54AA9" w:rsidRPr="004D7972">
        <w:t>устройство</w:t>
      </w:r>
      <w:r w:rsidRPr="004D7972">
        <w:t xml:space="preserve"> </w:t>
      </w:r>
      <w:r w:rsidR="00A54AA9" w:rsidRPr="004D7972">
        <w:t>и</w:t>
      </w:r>
      <w:r w:rsidRPr="004D7972">
        <w:t xml:space="preserve"> </w:t>
      </w:r>
      <w:r w:rsidR="00A54AA9" w:rsidRPr="004D7972">
        <w:t>государственный</w:t>
      </w:r>
      <w:r w:rsidRPr="004D7972">
        <w:t xml:space="preserve"> </w:t>
      </w:r>
      <w:r w:rsidR="00A54AA9" w:rsidRPr="004D7972">
        <w:t>режим</w:t>
      </w:r>
      <w:r w:rsidRPr="004D7972">
        <w:t xml:space="preserve"> </w:t>
      </w:r>
      <w:r w:rsidR="00A54AA9" w:rsidRPr="004D7972">
        <w:t>Японии</w:t>
      </w:r>
      <w:bookmarkEnd w:id="6"/>
    </w:p>
    <w:p w:rsidR="004D7972" w:rsidRDefault="004D7972" w:rsidP="004D7972">
      <w:pPr>
        <w:tabs>
          <w:tab w:val="left" w:pos="726"/>
        </w:tabs>
      </w:pPr>
    </w:p>
    <w:p w:rsidR="004D7972" w:rsidRPr="004D7972" w:rsidRDefault="00A54AA9" w:rsidP="004D7972">
      <w:pPr>
        <w:tabs>
          <w:tab w:val="left" w:pos="726"/>
        </w:tabs>
      </w:pPr>
      <w:r w:rsidRPr="004D7972">
        <w:t>Япония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rPr>
          <w:b/>
        </w:rPr>
        <w:t>унитарным</w:t>
      </w:r>
      <w:r w:rsidR="004D7972" w:rsidRPr="004D7972">
        <w:t xml:space="preserve"> </w:t>
      </w:r>
      <w:r w:rsidRPr="004D7972">
        <w:t>государством,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ней</w:t>
      </w:r>
      <w:r w:rsidR="004D7972" w:rsidRPr="004D7972">
        <w:t xml:space="preserve"> </w:t>
      </w:r>
      <w:r w:rsidRPr="004D7972">
        <w:t>получили</w:t>
      </w:r>
      <w:r w:rsidR="004D7972" w:rsidRPr="004D7972">
        <w:t xml:space="preserve"> </w:t>
      </w:r>
      <w:r w:rsidRPr="004D7972">
        <w:t>широкое</w:t>
      </w:r>
      <w:r w:rsidR="004D7972" w:rsidRPr="004D7972">
        <w:t xml:space="preserve"> </w:t>
      </w:r>
      <w:r w:rsidRPr="004D7972">
        <w:t>развитие</w:t>
      </w:r>
      <w:r w:rsidR="004D7972" w:rsidRPr="004D7972">
        <w:t xml:space="preserve"> </w:t>
      </w:r>
      <w:r w:rsidRPr="004D7972">
        <w:t>муниципальные</w:t>
      </w:r>
      <w:r w:rsidR="004D7972" w:rsidRPr="004D7972">
        <w:t xml:space="preserve"> </w:t>
      </w:r>
      <w:r w:rsidRPr="004D7972">
        <w:t>институты</w:t>
      </w:r>
      <w:r w:rsidR="004D7972" w:rsidRPr="004D7972">
        <w:t xml:space="preserve">. </w:t>
      </w:r>
      <w:r w:rsidRPr="004D7972">
        <w:rPr>
          <w:b/>
        </w:rPr>
        <w:t>Унитарным</w:t>
      </w:r>
      <w:r w:rsidR="004D7972" w:rsidRPr="004D7972">
        <w:rPr>
          <w:b/>
        </w:rPr>
        <w:t xml:space="preserve"> </w:t>
      </w:r>
      <w:r w:rsidRPr="004D7972">
        <w:rPr>
          <w:b/>
        </w:rPr>
        <w:t>считается</w:t>
      </w:r>
      <w:r w:rsidR="004D7972" w:rsidRPr="004D7972">
        <w:t xml:space="preserve"> </w:t>
      </w:r>
      <w:r w:rsidRPr="004D7972">
        <w:t>государство,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имеющее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внутренней</w:t>
      </w:r>
      <w:r w:rsidR="004D7972" w:rsidRPr="004D7972">
        <w:t xml:space="preserve"> </w:t>
      </w:r>
      <w:r w:rsidRPr="004D7972">
        <w:t>территориальной</w:t>
      </w:r>
      <w:r w:rsidR="004D7972" w:rsidRPr="004D7972">
        <w:t xml:space="preserve"> </w:t>
      </w:r>
      <w:r w:rsidRPr="004D7972">
        <w:t>структуре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государств,</w:t>
      </w:r>
      <w:r w:rsidR="004D7972" w:rsidRPr="004D7972">
        <w:t xml:space="preserve"> </w:t>
      </w:r>
      <w:r w:rsidRPr="004D7972">
        <w:t>отличается</w:t>
      </w:r>
      <w:r w:rsidR="004D7972" w:rsidRPr="004D7972">
        <w:t xml:space="preserve"> </w:t>
      </w:r>
      <w:r w:rsidRPr="004D7972">
        <w:t>полным</w:t>
      </w:r>
      <w:r w:rsidR="004D7972" w:rsidRPr="004D7972">
        <w:t xml:space="preserve"> </w:t>
      </w:r>
      <w:r w:rsidRPr="004D7972">
        <w:t>политическим</w:t>
      </w:r>
      <w:r w:rsidR="004D7972" w:rsidRPr="004D7972">
        <w:t xml:space="preserve"> </w:t>
      </w:r>
      <w:r w:rsidRPr="004D7972">
        <w:t>единством</w:t>
      </w:r>
      <w:r w:rsidR="004D7972" w:rsidRPr="004D7972">
        <w:t xml:space="preserve">. </w:t>
      </w:r>
      <w:r w:rsidRPr="004D7972">
        <w:t>Оно</w:t>
      </w:r>
      <w:r w:rsidR="004D7972" w:rsidRPr="004D7972">
        <w:t xml:space="preserve"> </w:t>
      </w:r>
      <w:r w:rsidRPr="004D7972">
        <w:t>неделимо</w:t>
      </w:r>
      <w:r w:rsidR="004D7972" w:rsidRPr="004D7972">
        <w:t xml:space="preserve">. </w:t>
      </w:r>
      <w:r w:rsidRPr="004D7972">
        <w:t>Отдельные</w:t>
      </w:r>
      <w:r w:rsidR="004D7972" w:rsidRPr="004D7972">
        <w:t xml:space="preserve"> </w:t>
      </w:r>
      <w:r w:rsidRPr="004D7972">
        <w:t>административно-территориальные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области,</w:t>
      </w:r>
      <w:r w:rsidR="004D7972" w:rsidRPr="004D7972">
        <w:t xml:space="preserve"> </w:t>
      </w:r>
      <w:r w:rsidRPr="004D7972">
        <w:t>отличающиеся</w:t>
      </w:r>
      <w:r w:rsidR="004D7972" w:rsidRPr="004D7972">
        <w:t xml:space="preserve"> </w:t>
      </w:r>
      <w:r w:rsidRPr="004D7972">
        <w:t>известным</w:t>
      </w:r>
      <w:r w:rsidR="004D7972" w:rsidRPr="004D7972">
        <w:t xml:space="preserve"> </w:t>
      </w:r>
      <w:r w:rsidRPr="004D7972">
        <w:t>своеобразием,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собственного</w:t>
      </w:r>
      <w:r w:rsidR="004D7972" w:rsidRPr="004D7972">
        <w:t xml:space="preserve"> </w:t>
      </w:r>
      <w:r w:rsidRPr="004D7972">
        <w:t>законодательства,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особого</w:t>
      </w:r>
      <w:r w:rsidR="004D7972" w:rsidRPr="004D7972">
        <w:t xml:space="preserve"> </w:t>
      </w:r>
      <w:r w:rsidRPr="004D7972">
        <w:t>судоустройства</w:t>
      </w:r>
      <w:r w:rsidR="004D7972">
        <w:t xml:space="preserve"> (</w:t>
      </w:r>
      <w:r w:rsidRPr="004D7972">
        <w:t>правда,</w:t>
      </w:r>
      <w:r w:rsidR="004D7972" w:rsidRPr="004D7972">
        <w:t xml:space="preserve"> </w:t>
      </w:r>
      <w:r w:rsidRPr="004D7972">
        <w:t>есть</w:t>
      </w:r>
      <w:r w:rsidR="004D7972" w:rsidRPr="004D7972">
        <w:t xml:space="preserve"> </w:t>
      </w:r>
      <w:r w:rsidRPr="004D7972">
        <w:t>унитарные</w:t>
      </w:r>
      <w:r w:rsidR="004D7972" w:rsidRPr="004D7972">
        <w:t xml:space="preserve"> </w:t>
      </w:r>
      <w:r w:rsidRPr="004D7972">
        <w:t>государства,</w:t>
      </w:r>
      <w:r w:rsidR="004D7972" w:rsidRPr="004D7972">
        <w:t xml:space="preserve"> </w:t>
      </w:r>
      <w:r w:rsidRPr="004D7972">
        <w:t>имеющие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своем</w:t>
      </w:r>
      <w:r w:rsidR="004D7972" w:rsidRPr="004D7972">
        <w:t xml:space="preserve"> </w:t>
      </w:r>
      <w:r w:rsidRPr="004D7972">
        <w:t>составе</w:t>
      </w:r>
      <w:r w:rsidR="004D7972" w:rsidRPr="004D7972">
        <w:t xml:space="preserve"> </w:t>
      </w:r>
      <w:r w:rsidRPr="004D7972">
        <w:t>автономии</w:t>
      </w:r>
      <w:r w:rsidR="004D7972" w:rsidRPr="004D7972">
        <w:t xml:space="preserve">: </w:t>
      </w:r>
      <w:r w:rsidRPr="004D7972">
        <w:t>Италия,</w:t>
      </w:r>
      <w:r w:rsidR="004D7972" w:rsidRPr="004D7972">
        <w:t xml:space="preserve"> </w:t>
      </w:r>
      <w:r w:rsidRPr="004D7972">
        <w:t>Испания,</w:t>
      </w:r>
      <w:r w:rsidR="004D7972" w:rsidRPr="004D7972">
        <w:t xml:space="preserve"> </w:t>
      </w:r>
      <w:r w:rsidRPr="004D7972">
        <w:t>Китай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 xml:space="preserve">.). </w:t>
      </w:r>
      <w:r w:rsidRPr="004D7972">
        <w:t>Каждая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составных</w:t>
      </w:r>
      <w:r w:rsidR="004D7972" w:rsidRPr="004D7972">
        <w:t xml:space="preserve"> </w:t>
      </w:r>
      <w:r w:rsidRPr="004D7972">
        <w:t>частей</w:t>
      </w:r>
      <w:r w:rsidR="004D7972" w:rsidRPr="004D7972">
        <w:t xml:space="preserve"> </w:t>
      </w:r>
      <w:r w:rsidRPr="004D7972">
        <w:t>единого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обладает</w:t>
      </w:r>
      <w:r w:rsidR="004D7972" w:rsidRPr="004D7972">
        <w:t xml:space="preserve"> </w:t>
      </w:r>
      <w:r w:rsidRPr="004D7972">
        <w:t>одинаковыми</w:t>
      </w:r>
      <w:r w:rsidR="004D7972" w:rsidRPr="004D7972">
        <w:t xml:space="preserve"> </w:t>
      </w:r>
      <w:r w:rsidRPr="004D7972">
        <w:t>правами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представительством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органах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. </w:t>
      </w:r>
      <w:r w:rsidRPr="004D7972">
        <w:t>Достоинство</w:t>
      </w:r>
      <w:r w:rsidR="004D7972" w:rsidRPr="004D7972">
        <w:t xml:space="preserve"> </w:t>
      </w:r>
      <w:r w:rsidRPr="004D7972">
        <w:t>унитарного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заключается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оно</w:t>
      </w:r>
      <w:r w:rsidR="004D7972" w:rsidRPr="004D7972">
        <w:t xml:space="preserve"> </w:t>
      </w:r>
      <w:r w:rsidRPr="004D7972">
        <w:t>простое,</w:t>
      </w:r>
      <w:r w:rsidR="004D7972" w:rsidRPr="004D7972">
        <w:t xml:space="preserve"> </w:t>
      </w:r>
      <w:r w:rsidRPr="004D7972">
        <w:t>располагает</w:t>
      </w:r>
      <w:r w:rsidR="004D7972" w:rsidRPr="004D7972">
        <w:t xml:space="preserve"> </w:t>
      </w:r>
      <w:r w:rsidRPr="004D7972">
        <w:t>всей</w:t>
      </w:r>
      <w:r w:rsidR="004D7972" w:rsidRPr="004D7972">
        <w:t xml:space="preserve"> </w:t>
      </w:r>
      <w:r w:rsidRPr="004D7972">
        <w:t>полнотой</w:t>
      </w:r>
      <w:r w:rsidR="004D7972" w:rsidRPr="004D7972">
        <w:t xml:space="preserve"> </w:t>
      </w:r>
      <w:r w:rsidRPr="004D7972">
        <w:t>верховной</w:t>
      </w:r>
      <w:r w:rsidR="004D7972" w:rsidRPr="004D7972">
        <w:t xml:space="preserve"> </w:t>
      </w:r>
      <w:r w:rsidRPr="004D7972">
        <w:t>власти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Территориальная</w:t>
      </w:r>
      <w:r w:rsidR="004D7972" w:rsidRPr="004D7972">
        <w:t xml:space="preserve"> </w:t>
      </w:r>
      <w:r w:rsidRPr="004D7972">
        <w:t>организация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базируется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принципе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носит</w:t>
      </w:r>
      <w:r w:rsidR="004D7972" w:rsidRPr="004D7972">
        <w:t xml:space="preserve"> </w:t>
      </w:r>
      <w:r w:rsidRPr="004D7972">
        <w:t>политико-административный</w:t>
      </w:r>
      <w:r w:rsidR="004D7972" w:rsidRPr="004D7972">
        <w:t xml:space="preserve"> </w:t>
      </w:r>
      <w:r w:rsidRPr="004D7972">
        <w:t>характер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положение</w:t>
      </w:r>
      <w:r w:rsidR="004D7972" w:rsidRPr="004D7972">
        <w:t xml:space="preserve"> </w:t>
      </w:r>
      <w:r w:rsidRPr="004D7972">
        <w:t>ст</w:t>
      </w:r>
      <w:r w:rsidR="004D7972">
        <w:t>.9</w:t>
      </w:r>
      <w:r w:rsidRPr="004D7972">
        <w:t>5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согласно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специальный</w:t>
      </w:r>
      <w:r w:rsidR="004D7972" w:rsidRPr="004D7972">
        <w:t xml:space="preserve"> </w:t>
      </w:r>
      <w:r w:rsidRPr="004D7972">
        <w:t>закон,</w:t>
      </w:r>
      <w:r w:rsidR="004D7972" w:rsidRPr="004D7972">
        <w:t xml:space="preserve"> </w:t>
      </w:r>
      <w:r w:rsidRPr="004D7972">
        <w:t>применяемый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отношении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органа</w:t>
      </w:r>
      <w:r w:rsidR="004D7972" w:rsidRPr="004D7972">
        <w:t xml:space="preserve"> </w:t>
      </w:r>
      <w:r w:rsidRPr="004D7972">
        <w:t>публичной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издан</w:t>
      </w:r>
      <w:r w:rsidR="004D7972" w:rsidRPr="004D7972">
        <w:t xml:space="preserve"> </w:t>
      </w:r>
      <w:r w:rsidRPr="004D7972">
        <w:t>Парламентом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иначе,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согласия</w:t>
      </w:r>
      <w:r w:rsidR="004D7972" w:rsidRPr="004D7972">
        <w:t xml:space="preserve"> </w:t>
      </w:r>
      <w:r w:rsidRPr="004D7972">
        <w:t>большинства</w:t>
      </w:r>
      <w:r w:rsidR="004D7972" w:rsidRPr="004D7972">
        <w:t xml:space="preserve"> </w:t>
      </w:r>
      <w:r w:rsidRPr="004D7972">
        <w:t>избирателей,</w:t>
      </w:r>
      <w:r w:rsidR="004D7972" w:rsidRPr="004D7972">
        <w:t xml:space="preserve"> </w:t>
      </w:r>
      <w:r w:rsidRPr="004D7972">
        <w:t>проживающих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соответствующего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органа</w:t>
      </w:r>
      <w:r w:rsidR="004D7972" w:rsidRPr="004D7972">
        <w:t xml:space="preserve"> </w:t>
      </w:r>
      <w:r w:rsidRPr="004D7972">
        <w:t>публичной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Очевидно,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такое</w:t>
      </w:r>
      <w:r w:rsidR="004D7972" w:rsidRPr="004D7972">
        <w:t xml:space="preserve"> </w:t>
      </w:r>
      <w:r w:rsidRPr="004D7972">
        <w:t>согласие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выявлено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путем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референдума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Конституционные</w:t>
      </w:r>
      <w:r w:rsidR="004D7972" w:rsidRPr="004D7972">
        <w:t xml:space="preserve"> </w:t>
      </w:r>
      <w:r w:rsidRPr="004D7972">
        <w:t>положения,</w:t>
      </w:r>
      <w:r w:rsidR="004D7972" w:rsidRPr="004D7972">
        <w:t xml:space="preserve"> </w:t>
      </w:r>
      <w:r w:rsidRPr="004D7972">
        <w:t>относящиеся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автономии,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детализированы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ряде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 - </w:t>
      </w:r>
      <w:r w:rsidRPr="004D7972">
        <w:t>в</w:t>
      </w:r>
      <w:r w:rsidR="004D7972" w:rsidRPr="004D7972">
        <w:t xml:space="preserve"> </w:t>
      </w:r>
      <w:r w:rsidRPr="004D7972">
        <w:t>Законе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t>1947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., </w:t>
      </w:r>
      <w:r w:rsidRPr="004D7972">
        <w:t>Законе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финансовой</w:t>
      </w:r>
      <w:r w:rsidR="004D7972" w:rsidRPr="004D7972">
        <w:t xml:space="preserve"> </w:t>
      </w:r>
      <w:r w:rsidRPr="004D7972">
        <w:t>автономии,</w:t>
      </w:r>
      <w:r w:rsidR="004D7972" w:rsidRPr="004D7972">
        <w:t xml:space="preserve"> </w:t>
      </w:r>
      <w:r w:rsidRPr="004D7972">
        <w:t>Законе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налогах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распределении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налогов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4D7972">
          <w:t>1950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</w:t>
      </w:r>
      <w:r w:rsidR="004D7972" w:rsidRPr="004D7972">
        <w:t xml:space="preserve"> </w:t>
      </w:r>
      <w:r w:rsidRPr="004D7972">
        <w:t>делит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территориальные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две</w:t>
      </w:r>
      <w:r w:rsidR="004D7972" w:rsidRPr="004D7972">
        <w:t xml:space="preserve"> </w:t>
      </w:r>
      <w:r w:rsidRPr="004D7972">
        <w:t>группы</w:t>
      </w:r>
      <w:r w:rsidR="004D7972" w:rsidRPr="004D7972">
        <w:t xml:space="preserve">: </w:t>
      </w:r>
      <w:r w:rsidRPr="004D7972">
        <w:t>единицы,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которыми</w:t>
      </w:r>
      <w:r w:rsidR="004D7972" w:rsidRPr="004D7972">
        <w:t xml:space="preserve"> </w:t>
      </w:r>
      <w:r w:rsidRPr="004D7972">
        <w:t>обладают</w:t>
      </w:r>
      <w:r w:rsidR="004D7972" w:rsidRPr="004D7972">
        <w:t xml:space="preserve"> </w:t>
      </w:r>
      <w:r w:rsidRPr="004D7972">
        <w:t>общей</w:t>
      </w:r>
      <w:r w:rsidR="004D7972" w:rsidRPr="004D7972">
        <w:t xml:space="preserve"> </w:t>
      </w:r>
      <w:r w:rsidRPr="004D7972">
        <w:t>компетенцией,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единицы,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специальная</w:t>
      </w:r>
      <w:r w:rsidR="004D7972" w:rsidRPr="004D7972">
        <w:t xml:space="preserve"> </w:t>
      </w:r>
      <w:r w:rsidRPr="004D7972">
        <w:t>юрисдикция</w:t>
      </w:r>
      <w:r w:rsidR="004D7972" w:rsidRPr="004D7972">
        <w:t xml:space="preserve">. </w:t>
      </w:r>
      <w:r w:rsidRPr="004D7972">
        <w:t>Первые,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очередь,</w:t>
      </w:r>
      <w:r w:rsidR="004D7972" w:rsidRPr="004D7972">
        <w:t xml:space="preserve"> </w:t>
      </w:r>
      <w:r w:rsidRPr="004D7972">
        <w:t>делятся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политико-административные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 </w:t>
      </w:r>
      <w:r w:rsidRPr="004D7972">
        <w:t>высшего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низшего</w:t>
      </w:r>
      <w:r w:rsidR="004D7972" w:rsidRPr="004D7972">
        <w:t xml:space="preserve"> </w:t>
      </w:r>
      <w:r w:rsidRPr="004D7972">
        <w:t>уровня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К</w:t>
      </w:r>
      <w:r w:rsidR="004D7972" w:rsidRPr="004D7972">
        <w:t xml:space="preserve"> </w:t>
      </w:r>
      <w:r w:rsidRPr="004D7972">
        <w:t>единицам</w:t>
      </w:r>
      <w:r w:rsidR="004D7972" w:rsidRPr="004D7972">
        <w:t xml:space="preserve"> </w:t>
      </w:r>
      <w:r w:rsidRPr="004D7972">
        <w:t>высшего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 </w:t>
      </w:r>
      <w:r w:rsidRPr="004D7972">
        <w:t>относятся</w:t>
      </w:r>
      <w:r w:rsidR="004D7972" w:rsidRPr="004D7972">
        <w:t xml:space="preserve"> </w:t>
      </w:r>
      <w:r w:rsidRPr="004D7972">
        <w:t>47</w:t>
      </w:r>
      <w:r w:rsidR="004D7972" w:rsidRPr="004D7972">
        <w:t xml:space="preserve"> </w:t>
      </w:r>
      <w:r w:rsidRPr="004D7972">
        <w:t>префектур,</w:t>
      </w:r>
      <w:r w:rsidR="004D7972" w:rsidRPr="004D7972">
        <w:t xml:space="preserve"> </w:t>
      </w:r>
      <w:r w:rsidRPr="004D7972">
        <w:t>относящихся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четырем</w:t>
      </w:r>
      <w:r w:rsidR="004D7972" w:rsidRPr="004D7972">
        <w:t xml:space="preserve"> </w:t>
      </w:r>
      <w:r w:rsidRPr="004D7972">
        <w:t>категориям</w:t>
      </w:r>
      <w:r w:rsidR="004D7972" w:rsidRPr="004D7972">
        <w:t>:</w:t>
      </w:r>
      <w:r w:rsidR="004D7972">
        <w:t xml:space="preserve"> "</w:t>
      </w:r>
      <w:r w:rsidRPr="004D7972">
        <w:t>то</w:t>
      </w:r>
      <w:r w:rsidR="004D7972">
        <w:t>" (</w:t>
      </w:r>
      <w:r w:rsidRPr="004D7972">
        <w:t>Токио</w:t>
      </w:r>
      <w:r w:rsidR="004D7972" w:rsidRPr="004D7972">
        <w:t>),</w:t>
      </w:r>
      <w:r w:rsidR="004D7972">
        <w:t xml:space="preserve"> "</w:t>
      </w:r>
      <w:r w:rsidRPr="004D7972">
        <w:t>до</w:t>
      </w:r>
      <w:r w:rsidR="004D7972">
        <w:t>" (</w:t>
      </w:r>
      <w:r w:rsidRPr="004D7972">
        <w:t>о</w:t>
      </w:r>
      <w:r w:rsidR="004D7972" w:rsidRPr="004D7972">
        <w:t xml:space="preserve">. </w:t>
      </w:r>
      <w:r w:rsidRPr="004D7972">
        <w:t>Хоккайдо</w:t>
      </w:r>
      <w:r w:rsidR="004D7972" w:rsidRPr="004D7972">
        <w:t>),</w:t>
      </w:r>
      <w:r w:rsidR="004D7972">
        <w:t xml:space="preserve"> "</w:t>
      </w:r>
      <w:r w:rsidRPr="004D7972">
        <w:t>фу</w:t>
      </w:r>
      <w:r w:rsidR="004D7972">
        <w:t>" (</w:t>
      </w:r>
      <w:r w:rsidRPr="004D7972">
        <w:t>Киото,</w:t>
      </w:r>
      <w:r w:rsidR="004D7972" w:rsidRPr="004D7972">
        <w:t xml:space="preserve"> </w:t>
      </w:r>
      <w:r w:rsidRPr="004D7972">
        <w:t>Осака</w:t>
      </w:r>
      <w:r w:rsidR="004D7972" w:rsidRPr="004D7972">
        <w:t xml:space="preserve">) </w:t>
      </w:r>
      <w:r w:rsidRPr="004D7972">
        <w:t>и</w:t>
      </w:r>
      <w:r w:rsidR="004D7972">
        <w:t xml:space="preserve"> "</w:t>
      </w:r>
      <w:r w:rsidRPr="004D7972">
        <w:t>кен</w:t>
      </w:r>
      <w:r w:rsidR="004D7972">
        <w:t>" (</w:t>
      </w:r>
      <w:r w:rsidRPr="004D7972">
        <w:t>43</w:t>
      </w:r>
      <w:r w:rsidR="004D7972" w:rsidRPr="004D7972">
        <w:t xml:space="preserve"> </w:t>
      </w:r>
      <w:r w:rsidRPr="004D7972">
        <w:t>остальные</w:t>
      </w:r>
      <w:r w:rsidR="004D7972" w:rsidRPr="004D7972">
        <w:t xml:space="preserve"> </w:t>
      </w:r>
      <w:r w:rsidRPr="004D7972">
        <w:t>префектуры</w:t>
      </w:r>
      <w:r w:rsidR="004D7972" w:rsidRPr="004D7972">
        <w:t xml:space="preserve">). </w:t>
      </w:r>
      <w:r w:rsidRPr="004D7972">
        <w:t>В</w:t>
      </w:r>
      <w:r w:rsidR="004D7972" w:rsidRPr="004D7972">
        <w:t xml:space="preserve"> </w:t>
      </w:r>
      <w:r w:rsidRPr="004D7972">
        <w:t>правовом</w:t>
      </w:r>
      <w:r w:rsidR="004D7972" w:rsidRPr="004D7972">
        <w:t xml:space="preserve"> </w:t>
      </w:r>
      <w:r w:rsidRPr="004D7972">
        <w:t>статусе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префектурами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категорий</w:t>
      </w:r>
      <w:r w:rsidR="004D7972" w:rsidRPr="004D7972">
        <w:t xml:space="preserve"> </w:t>
      </w:r>
      <w:r w:rsidRPr="004D7972">
        <w:t>существуют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незначительные</w:t>
      </w:r>
      <w:r w:rsidR="004D7972" w:rsidRPr="004D7972">
        <w:t xml:space="preserve"> </w:t>
      </w:r>
      <w:r w:rsidRPr="004D7972">
        <w:t>различия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управлении</w:t>
      </w:r>
      <w:r w:rsidR="004D7972" w:rsidRPr="004D7972">
        <w:t xml:space="preserve"> </w:t>
      </w:r>
      <w:r w:rsidRPr="004D7972">
        <w:t>соответствующими</w:t>
      </w:r>
      <w:r w:rsidR="004D7972" w:rsidRPr="004D7972">
        <w:t xml:space="preserve"> </w:t>
      </w:r>
      <w:r w:rsidRPr="004D7972">
        <w:t>территориями</w:t>
      </w:r>
      <w:r w:rsidR="004D7972" w:rsidRPr="004D7972">
        <w:t xml:space="preserve">. </w:t>
      </w:r>
      <w:r w:rsidRPr="004D7972">
        <w:t>Меньше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различия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префектурами</w:t>
      </w:r>
      <w:r w:rsidR="004D7972">
        <w:t xml:space="preserve"> "</w:t>
      </w:r>
      <w:r w:rsidRPr="004D7972">
        <w:t>фу</w:t>
      </w:r>
      <w:r w:rsidR="004D7972">
        <w:t xml:space="preserve">" </w:t>
      </w:r>
      <w:r w:rsidRPr="004D7972">
        <w:t>и</w:t>
      </w:r>
      <w:r w:rsidR="004D7972">
        <w:t xml:space="preserve"> "</w:t>
      </w:r>
      <w:r w:rsidRPr="004D7972">
        <w:t>кен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обусловленные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исторической</w:t>
      </w:r>
      <w:r w:rsidR="004D7972" w:rsidRPr="004D7972">
        <w:t xml:space="preserve"> </w:t>
      </w:r>
      <w:r w:rsidRPr="004D7972">
        <w:t>традицией,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которой,</w:t>
      </w:r>
      <w:r w:rsidR="004D7972" w:rsidRPr="004D7972">
        <w:t xml:space="preserve"> </w:t>
      </w:r>
      <w:r w:rsidRPr="004D7972">
        <w:t>например,</w:t>
      </w:r>
      <w:r w:rsidR="004D7972" w:rsidRPr="004D7972">
        <w:t xml:space="preserve"> </w:t>
      </w:r>
      <w:r w:rsidRPr="004D7972">
        <w:t>Киото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особый</w:t>
      </w:r>
      <w:r w:rsidR="004D7972" w:rsidRPr="004D7972">
        <w:t xml:space="preserve"> </w:t>
      </w:r>
      <w:r w:rsidRPr="004D7972">
        <w:t>статус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древняя</w:t>
      </w:r>
      <w:r w:rsidR="004D7972" w:rsidRPr="004D7972">
        <w:t xml:space="preserve"> </w:t>
      </w:r>
      <w:r w:rsidRPr="004D7972">
        <w:t>столица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. </w:t>
      </w:r>
      <w:r w:rsidRPr="004D7972">
        <w:t>Единицы</w:t>
      </w:r>
      <w:r w:rsidR="004D7972" w:rsidRPr="004D7972">
        <w:t xml:space="preserve"> </w:t>
      </w:r>
      <w:r w:rsidRPr="004D7972">
        <w:t>низшего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 - </w:t>
      </w:r>
      <w:r w:rsidRPr="004D7972">
        <w:t>это</w:t>
      </w:r>
      <w:r w:rsidR="004D7972" w:rsidRPr="004D7972">
        <w:t xml:space="preserve"> </w:t>
      </w:r>
      <w:r w:rsidRPr="004D7972">
        <w:t>города</w:t>
      </w:r>
      <w:r w:rsidR="004D7972">
        <w:t xml:space="preserve"> ("</w:t>
      </w:r>
      <w:r w:rsidRPr="004D7972">
        <w:t>си</w:t>
      </w:r>
      <w:r w:rsidR="004D7972">
        <w:t>"</w:t>
      </w:r>
      <w:r w:rsidR="004D7972" w:rsidRPr="004D7972">
        <w:t xml:space="preserve">), </w:t>
      </w:r>
      <w:r w:rsidRPr="004D7972">
        <w:t>поселки</w:t>
      </w:r>
      <w:r w:rsidR="004D7972">
        <w:t xml:space="preserve"> ("</w:t>
      </w:r>
      <w:r w:rsidRPr="004D7972">
        <w:t>мати</w:t>
      </w:r>
      <w:r w:rsidR="004D7972">
        <w:t>"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сельские</w:t>
      </w:r>
      <w:r w:rsidR="004D7972" w:rsidRPr="004D7972">
        <w:t xml:space="preserve"> </w:t>
      </w:r>
      <w:r w:rsidRPr="004D7972">
        <w:t>общины</w:t>
      </w:r>
      <w:r w:rsidR="004D7972">
        <w:t xml:space="preserve"> ("</w:t>
      </w:r>
      <w:r w:rsidRPr="004D7972">
        <w:t>мура</w:t>
      </w:r>
      <w:r w:rsidR="004D7972">
        <w:t>"</w:t>
      </w:r>
      <w:r w:rsidR="004D7972" w:rsidRPr="004D7972">
        <w:t xml:space="preserve">). </w:t>
      </w:r>
      <w:r w:rsidRPr="004D7972">
        <w:t>Всего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низшем,</w:t>
      </w:r>
      <w:r w:rsidR="004D7972" w:rsidRPr="004D7972">
        <w:t xml:space="preserve"> </w:t>
      </w:r>
      <w:r w:rsidRPr="004D7972">
        <w:t>уровне</w:t>
      </w:r>
      <w:r w:rsidR="004D7972" w:rsidRPr="004D7972">
        <w:t xml:space="preserve"> </w:t>
      </w:r>
      <w:r w:rsidRPr="004D7972">
        <w:t>3437</w:t>
      </w:r>
      <w:r w:rsidR="004D7972" w:rsidRPr="004D7972">
        <w:t xml:space="preserve"> </w:t>
      </w:r>
      <w:r w:rsidRPr="004D7972">
        <w:t>единиц</w:t>
      </w:r>
      <w:r w:rsidR="004D7972" w:rsidRPr="004D7972">
        <w:t xml:space="preserve">: </w:t>
      </w:r>
      <w:r w:rsidRPr="004D7972">
        <w:t>городов,</w:t>
      </w:r>
      <w:r w:rsidR="004D7972" w:rsidRPr="004D7972">
        <w:t xml:space="preserve"> </w:t>
      </w:r>
      <w:r w:rsidRPr="004D7972">
        <w:t>поселков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Столица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- </w:t>
      </w:r>
      <w:r w:rsidRPr="004D7972">
        <w:t>Токио</w:t>
      </w:r>
      <w:r w:rsidR="004D7972" w:rsidRPr="004D7972">
        <w:t xml:space="preserve"> </w:t>
      </w:r>
      <w:r w:rsidRPr="004D7972">
        <w:t>префектура</w:t>
      </w:r>
      <w:r w:rsidR="004D7972" w:rsidRPr="004D7972">
        <w:t xml:space="preserve"> </w:t>
      </w:r>
      <w:r w:rsidRPr="004D7972">
        <w:t>объединяет</w:t>
      </w:r>
      <w:r w:rsidR="004D7972" w:rsidRPr="004D7972">
        <w:t xml:space="preserve"> </w:t>
      </w:r>
      <w:r w:rsidRPr="004D7972">
        <w:t>23</w:t>
      </w:r>
      <w:r w:rsidR="004D7972" w:rsidRPr="004D7972">
        <w:t xml:space="preserve"> </w:t>
      </w:r>
      <w:r w:rsidRPr="004D7972">
        <w:t>самостоятельных</w:t>
      </w:r>
      <w:r w:rsidR="004D7972">
        <w:t xml:space="preserve"> "</w:t>
      </w:r>
      <w:r w:rsidRPr="004D7972">
        <w:t>специальных</w:t>
      </w:r>
      <w:r w:rsidR="004D7972" w:rsidRPr="004D7972">
        <w:t xml:space="preserve"> </w:t>
      </w:r>
      <w:r w:rsidRPr="004D7972">
        <w:t>района</w:t>
      </w:r>
      <w:r w:rsidR="004D7972">
        <w:t>" ("</w:t>
      </w:r>
      <w:r w:rsidRPr="004D7972">
        <w:t>токубэцу</w:t>
      </w:r>
      <w:r w:rsidR="004D7972" w:rsidRPr="004D7972">
        <w:t xml:space="preserve"> </w:t>
      </w:r>
      <w:r w:rsidRPr="004D7972">
        <w:t>ку</w:t>
      </w:r>
      <w:r w:rsidR="004D7972">
        <w:t>"</w:t>
      </w:r>
      <w:r w:rsidR="004D7972" w:rsidRPr="004D7972">
        <w:t xml:space="preserve">), </w:t>
      </w:r>
      <w:r w:rsidRPr="004D7972">
        <w:t>приравненных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своему</w:t>
      </w:r>
      <w:r w:rsidR="004D7972" w:rsidRPr="004D7972">
        <w:t xml:space="preserve"> </w:t>
      </w:r>
      <w:r w:rsidRPr="004D7972">
        <w:t>правовому</w:t>
      </w:r>
      <w:r w:rsidR="004D7972" w:rsidRPr="004D7972">
        <w:t xml:space="preserve"> </w:t>
      </w:r>
      <w:r w:rsidRPr="004D7972">
        <w:t>статусу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городам</w:t>
      </w:r>
      <w:r w:rsidR="004D7972">
        <w:t xml:space="preserve"> "</w:t>
      </w:r>
      <w:r w:rsidRPr="004D7972">
        <w:t>си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ряд</w:t>
      </w:r>
      <w:r w:rsidR="004D7972" w:rsidRPr="004D7972">
        <w:t xml:space="preserve"> </w:t>
      </w:r>
      <w:r w:rsidRPr="004D7972">
        <w:t>городов,</w:t>
      </w:r>
      <w:r w:rsidR="004D7972" w:rsidRPr="004D7972">
        <w:t xml:space="preserve"> </w:t>
      </w:r>
      <w:r w:rsidRPr="004D7972">
        <w:t>пригородных</w:t>
      </w:r>
      <w:r w:rsidR="004D7972" w:rsidRPr="004D7972">
        <w:t xml:space="preserve"> </w:t>
      </w:r>
      <w:r w:rsidRPr="004D7972">
        <w:t>поселков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</w:t>
      </w:r>
      <w:r w:rsidR="004D7972" w:rsidRPr="004D7972">
        <w:t xml:space="preserve">. </w:t>
      </w:r>
      <w:r w:rsidRPr="004D7972">
        <w:t>Общегородских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город</w:t>
      </w:r>
      <w:r w:rsidR="004D7972" w:rsidRPr="004D7972">
        <w:t xml:space="preserve"> </w:t>
      </w:r>
      <w:r w:rsidRPr="004D7972">
        <w:t>Токио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. </w:t>
      </w:r>
      <w:r w:rsidRPr="004D7972">
        <w:t>Прочие</w:t>
      </w:r>
      <w:r w:rsidR="004D7972" w:rsidRPr="004D7972">
        <w:t xml:space="preserve"> </w:t>
      </w:r>
      <w:r w:rsidRPr="004D7972">
        <w:t>префектуры</w:t>
      </w:r>
      <w:r w:rsidR="004D7972" w:rsidRPr="004D7972">
        <w:t xml:space="preserve"> </w:t>
      </w:r>
      <w:r w:rsidRPr="004D7972">
        <w:t>делятся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низшие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: </w:t>
      </w:r>
      <w:r w:rsidRPr="004D7972">
        <w:t>города,</w:t>
      </w:r>
      <w:r w:rsidR="004D7972" w:rsidRPr="004D7972">
        <w:t xml:space="preserve"> </w:t>
      </w:r>
      <w:r w:rsidRPr="004D7972">
        <w:t>поселки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общины</w:t>
      </w:r>
      <w:r w:rsidR="004D7972" w:rsidRPr="004D7972">
        <w:t xml:space="preserve">. </w:t>
      </w:r>
      <w:r w:rsidRPr="004D7972">
        <w:t>Города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населением</w:t>
      </w:r>
      <w:r w:rsidR="004D7972" w:rsidRPr="004D7972">
        <w:t xml:space="preserve"> </w:t>
      </w:r>
      <w:r w:rsidRPr="004D7972">
        <w:t>свыше</w:t>
      </w:r>
      <w:r w:rsidR="004D7972" w:rsidRPr="004D7972">
        <w:t xml:space="preserve"> </w:t>
      </w:r>
      <w:r w:rsidRPr="004D7972">
        <w:t>1</w:t>
      </w:r>
      <w:r w:rsidR="004D7972" w:rsidRPr="004D7972">
        <w:t xml:space="preserve"> </w:t>
      </w:r>
      <w:r w:rsidRPr="004D7972">
        <w:t>млн</w:t>
      </w:r>
      <w:r w:rsidR="004D7972" w:rsidRPr="004D7972">
        <w:t xml:space="preserve">. </w:t>
      </w:r>
      <w:r w:rsidRPr="004D7972">
        <w:t>человек</w:t>
      </w:r>
      <w:r w:rsidR="004D7972" w:rsidRPr="004D7972">
        <w:t xml:space="preserve"> </w:t>
      </w:r>
      <w:r w:rsidRPr="004D7972">
        <w:t>включают</w:t>
      </w:r>
      <w:r w:rsidR="004D7972" w:rsidRPr="004D7972">
        <w:t xml:space="preserve"> </w:t>
      </w:r>
      <w:r w:rsidRPr="004D7972">
        <w:t>районы,</w:t>
      </w:r>
      <w:r w:rsidR="004D7972" w:rsidRPr="004D7972">
        <w:t xml:space="preserve"> </w:t>
      </w:r>
      <w:r w:rsidRPr="004D7972">
        <w:t>представляющие</w:t>
      </w:r>
      <w:r w:rsidR="004D7972" w:rsidRPr="004D7972">
        <w:t xml:space="preserve"> </w:t>
      </w:r>
      <w:r w:rsidRPr="004D7972">
        <w:t>собой</w:t>
      </w:r>
      <w:r w:rsidR="004D7972" w:rsidRPr="004D7972">
        <w:t xml:space="preserve"> </w:t>
      </w:r>
      <w:r w:rsidRPr="004D7972">
        <w:t>административно-территориальные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: </w:t>
      </w:r>
      <w:r w:rsidRPr="004D7972">
        <w:t>самоуправления</w:t>
      </w:r>
      <w:r w:rsidR="004D7972" w:rsidRPr="004D7972">
        <w:t xml:space="preserve"> </w:t>
      </w:r>
      <w:r w:rsidRPr="004D7972">
        <w:t>там</w:t>
      </w:r>
      <w:r w:rsidR="004D7972" w:rsidRPr="004D7972">
        <w:t xml:space="preserve"> </w:t>
      </w:r>
      <w:r w:rsidRPr="004D7972">
        <w:t>нет,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чиновниками,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назначает</w:t>
      </w:r>
      <w:r w:rsidR="004D7972" w:rsidRPr="004D7972">
        <w:t xml:space="preserve"> </w:t>
      </w:r>
      <w:r w:rsidRPr="004D7972">
        <w:t>мэр</w:t>
      </w:r>
      <w:r w:rsidR="004D7972" w:rsidRPr="004D7972">
        <w:t xml:space="preserve"> </w:t>
      </w:r>
      <w:r w:rsidRPr="004D7972">
        <w:t>города</w:t>
      </w:r>
      <w:r w:rsidR="004D7972" w:rsidRPr="004D7972">
        <w:t xml:space="preserve">. </w:t>
      </w:r>
      <w:r w:rsidRPr="004D7972">
        <w:t>Политико-территориальные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 </w:t>
      </w:r>
      <w:r w:rsidRPr="004D7972">
        <w:t>низшего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 </w:t>
      </w:r>
      <w:r w:rsidRPr="004D7972">
        <w:t>включают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границы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собственно</w:t>
      </w:r>
      <w:r w:rsidR="004D7972" w:rsidRPr="004D7972">
        <w:t xml:space="preserve"> </w:t>
      </w:r>
      <w:r w:rsidRPr="004D7972">
        <w:t>места</w:t>
      </w:r>
      <w:r w:rsidR="004D7972" w:rsidRPr="004D7972">
        <w:t xml:space="preserve"> </w:t>
      </w:r>
      <w:r w:rsidRPr="004D7972">
        <w:t>проживания</w:t>
      </w:r>
      <w:r w:rsidR="004D7972" w:rsidRPr="004D7972">
        <w:t xml:space="preserve"> </w:t>
      </w:r>
      <w:r w:rsidRPr="004D7972">
        <w:t>населения,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окружающие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пахотные</w:t>
      </w:r>
      <w:r w:rsidR="004D7972" w:rsidRPr="004D7972">
        <w:t xml:space="preserve"> </w:t>
      </w:r>
      <w:r w:rsidRPr="004D7972">
        <w:t>земли,</w:t>
      </w:r>
      <w:r w:rsidR="004D7972" w:rsidRPr="004D7972">
        <w:t xml:space="preserve"> </w:t>
      </w:r>
      <w:r w:rsidRPr="004D7972">
        <w:t>леса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города,</w:t>
      </w:r>
      <w:r w:rsidR="004D7972" w:rsidRPr="004D7972">
        <w:t xml:space="preserve"> </w:t>
      </w:r>
      <w:r w:rsidRPr="004D7972">
        <w:t>например</w:t>
      </w:r>
      <w:r w:rsidR="004D7972" w:rsidRPr="004D7972">
        <w:t xml:space="preserve"> </w:t>
      </w:r>
      <w:r w:rsidRPr="004D7972">
        <w:t>Саппоро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Киото,</w:t>
      </w:r>
      <w:r w:rsidR="004D7972" w:rsidRPr="004D7972">
        <w:t xml:space="preserve"> </w:t>
      </w:r>
      <w:r w:rsidRPr="004D7972">
        <w:t>входят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сами</w:t>
      </w:r>
      <w:r w:rsidR="004D7972" w:rsidRPr="004D7972">
        <w:t xml:space="preserve"> </w:t>
      </w:r>
      <w:r w:rsidRPr="004D7972">
        <w:t>города,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обширные</w:t>
      </w:r>
      <w:r w:rsidR="004D7972" w:rsidRPr="004D7972">
        <w:t xml:space="preserve"> </w:t>
      </w:r>
      <w:r w:rsidRPr="004D7972">
        <w:t>безлюдные</w:t>
      </w:r>
      <w:r w:rsidR="004D7972" w:rsidRPr="004D7972">
        <w:t xml:space="preserve"> </w:t>
      </w:r>
      <w:r w:rsidRPr="004D7972">
        <w:t>районы</w:t>
      </w:r>
      <w:r w:rsidR="004D7972" w:rsidRPr="004D7972">
        <w:t xml:space="preserve"> </w:t>
      </w:r>
      <w:r w:rsidRPr="004D7972">
        <w:t>горных</w:t>
      </w:r>
      <w:r w:rsidR="004D7972" w:rsidRPr="004D7972">
        <w:t xml:space="preserve"> </w:t>
      </w:r>
      <w:r w:rsidRPr="004D7972">
        <w:t>массивов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4D7972">
          <w:t>1995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местном</w:t>
      </w:r>
      <w:r w:rsidR="004D7972" w:rsidRPr="004D7972">
        <w:t xml:space="preserve"> </w:t>
      </w:r>
      <w:r w:rsidRPr="004D7972">
        <w:t>самоуправлении</w:t>
      </w:r>
      <w:r w:rsidR="004D7972" w:rsidRPr="004D7972">
        <w:t xml:space="preserve"> </w:t>
      </w:r>
      <w:r w:rsidRPr="004D7972">
        <w:t>внесены</w:t>
      </w:r>
      <w:r w:rsidR="004D7972" w:rsidRPr="004D7972">
        <w:t xml:space="preserve"> </w:t>
      </w:r>
      <w:r w:rsidRPr="004D7972">
        <w:t>изменения,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облегчили</w:t>
      </w:r>
      <w:r w:rsidR="004D7972" w:rsidRPr="004D7972">
        <w:t xml:space="preserve"> </w:t>
      </w:r>
      <w:r w:rsidRPr="004D7972">
        <w:t>процесс</w:t>
      </w:r>
      <w:r w:rsidR="004D7972" w:rsidRPr="004D7972">
        <w:t xml:space="preserve"> </w:t>
      </w:r>
      <w:r w:rsidRPr="004D7972">
        <w:t>слияния</w:t>
      </w:r>
      <w:r w:rsidR="004D7972" w:rsidRPr="004D7972">
        <w:t xml:space="preserve"> </w:t>
      </w:r>
      <w:r w:rsidRPr="004D7972">
        <w:t>городов,</w:t>
      </w:r>
      <w:r w:rsidR="004D7972" w:rsidRPr="004D7972">
        <w:t xml:space="preserve"> </w:t>
      </w:r>
      <w:r w:rsidRPr="004D7972">
        <w:t>поселков,</w:t>
      </w:r>
      <w:r w:rsidR="004D7972" w:rsidRPr="004D7972">
        <w:t xml:space="preserve"> </w:t>
      </w:r>
      <w:r w:rsidRPr="004D7972">
        <w:t>общин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нововведение</w:t>
      </w:r>
      <w:r w:rsidR="004D7972" w:rsidRPr="004D7972">
        <w:t xml:space="preserve"> </w:t>
      </w:r>
      <w:r w:rsidRPr="004D7972">
        <w:t>призвано</w:t>
      </w:r>
      <w:r w:rsidR="004D7972" w:rsidRPr="004D7972">
        <w:t xml:space="preserve"> </w:t>
      </w:r>
      <w:r w:rsidRPr="004D7972">
        <w:t>способствовать</w:t>
      </w:r>
      <w:r w:rsidR="004D7972" w:rsidRPr="004D7972">
        <w:t xml:space="preserve"> </w:t>
      </w:r>
      <w:r w:rsidRPr="004D7972">
        <w:t>решению</w:t>
      </w:r>
      <w:r w:rsidR="004D7972" w:rsidRPr="004D7972">
        <w:t xml:space="preserve"> </w:t>
      </w:r>
      <w:r w:rsidRPr="004D7972">
        <w:t>целого</w:t>
      </w:r>
      <w:r w:rsidR="004D7972" w:rsidRPr="004D7972">
        <w:t xml:space="preserve"> </w:t>
      </w:r>
      <w:r w:rsidRPr="004D7972">
        <w:t>ряда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проблем,</w:t>
      </w:r>
      <w:r w:rsidR="004D7972" w:rsidRPr="004D7972">
        <w:t xml:space="preserve"> </w:t>
      </w:r>
      <w:r w:rsidRPr="004D7972">
        <w:t>однако</w:t>
      </w:r>
      <w:r w:rsidR="004D7972" w:rsidRPr="004D7972">
        <w:t xml:space="preserve"> </w:t>
      </w:r>
      <w:r w:rsidRPr="004D7972">
        <w:t>слияние</w:t>
      </w:r>
      <w:r w:rsidR="004D7972" w:rsidRPr="004D7972">
        <w:t xml:space="preserve"> </w:t>
      </w:r>
      <w:r w:rsidRPr="004D7972">
        <w:t>возможно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согласия</w:t>
      </w:r>
      <w:r w:rsidR="004D7972" w:rsidRPr="004D7972">
        <w:t xml:space="preserve"> </w:t>
      </w:r>
      <w:r w:rsidRPr="004D7972">
        <w:t>населения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соответствующих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следующем</w:t>
      </w:r>
      <w:r w:rsidR="004D7972" w:rsidRPr="004D7972">
        <w:t xml:space="preserve"> </w:t>
      </w:r>
      <w:r w:rsidRPr="004D7972">
        <w:t>разделе</w:t>
      </w:r>
      <w:r w:rsidR="004D7972" w:rsidRPr="004D7972">
        <w:t xml:space="preserve"> </w:t>
      </w:r>
      <w:r w:rsidRPr="004D7972">
        <w:t>мы</w:t>
      </w:r>
      <w:r w:rsidR="004D7972" w:rsidRPr="004D7972">
        <w:t xml:space="preserve"> </w:t>
      </w:r>
      <w:r w:rsidRPr="004D7972">
        <w:t>подробно</w:t>
      </w:r>
      <w:r w:rsidR="004D7972" w:rsidRPr="004D7972">
        <w:t xml:space="preserve"> </w:t>
      </w:r>
      <w:r w:rsidRPr="004D7972">
        <w:t>рассмотрим</w:t>
      </w:r>
      <w:r w:rsidR="004D7972" w:rsidRPr="004D7972">
        <w:t xml:space="preserve"> </w:t>
      </w:r>
      <w:r w:rsidRPr="004D7972">
        <w:t>систему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функции</w:t>
      </w:r>
      <w:r w:rsidR="004D7972" w:rsidRPr="004D7972">
        <w:t>.</w:t>
      </w:r>
    </w:p>
    <w:p w:rsidR="004D7972" w:rsidRPr="004D7972" w:rsidRDefault="00A54AA9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демократический</w:t>
      </w:r>
      <w:r w:rsidR="004D7972" w:rsidRPr="004D7972">
        <w:t xml:space="preserve"> </w:t>
      </w:r>
      <w:r w:rsidRPr="004D7972">
        <w:t>политический</w:t>
      </w:r>
      <w:r w:rsidR="004D7972" w:rsidRPr="004D7972">
        <w:t xml:space="preserve"> </w:t>
      </w:r>
      <w:r w:rsidRPr="004D7972">
        <w:t>режим</w:t>
      </w:r>
      <w:r w:rsidR="004D7972" w:rsidRPr="004D7972">
        <w:t>.</w:t>
      </w:r>
    </w:p>
    <w:p w:rsidR="004D7972" w:rsidRDefault="00EB64FD" w:rsidP="004D7972">
      <w:pPr>
        <w:pStyle w:val="1"/>
      </w:pPr>
      <w:r w:rsidRPr="004D7972">
        <w:br w:type="page"/>
      </w:r>
      <w:bookmarkStart w:id="7" w:name="_Toc283548793"/>
      <w:r w:rsidR="00DD3ABA" w:rsidRPr="004D7972">
        <w:t>Глава</w:t>
      </w:r>
      <w:r w:rsidR="004D7972" w:rsidRPr="004D7972">
        <w:t xml:space="preserve"> </w:t>
      </w:r>
      <w:r w:rsidR="00DD3ABA" w:rsidRPr="004D7972">
        <w:t>3</w:t>
      </w:r>
      <w:r w:rsidR="004D7972" w:rsidRPr="004D7972">
        <w:t xml:space="preserve">. </w:t>
      </w:r>
      <w:r w:rsidR="00DD3ABA" w:rsidRPr="004D7972">
        <w:t>Конституционные</w:t>
      </w:r>
      <w:r w:rsidR="004D7972" w:rsidRPr="004D7972">
        <w:t xml:space="preserve"> </w:t>
      </w:r>
      <w:r w:rsidR="00DD3ABA" w:rsidRPr="004D7972">
        <w:t>основы</w:t>
      </w:r>
      <w:r w:rsidR="004D7972" w:rsidRPr="004D7972">
        <w:t xml:space="preserve"> </w:t>
      </w:r>
      <w:r w:rsidR="00DD3ABA" w:rsidRPr="004D7972">
        <w:t>организации</w:t>
      </w:r>
      <w:r w:rsidR="004D7972" w:rsidRPr="004D7972">
        <w:t xml:space="preserve"> </w:t>
      </w:r>
      <w:r w:rsidR="00DD3ABA" w:rsidRPr="004D7972">
        <w:t>государственной</w:t>
      </w:r>
      <w:r w:rsidR="004D7972" w:rsidRPr="004D7972">
        <w:t xml:space="preserve"> </w:t>
      </w:r>
      <w:r w:rsidR="00DD3ABA" w:rsidRPr="004D7972">
        <w:t>власти</w:t>
      </w:r>
      <w:r w:rsidR="004D7972" w:rsidRPr="004D7972">
        <w:t xml:space="preserve"> </w:t>
      </w:r>
      <w:r w:rsidR="00DD3ABA" w:rsidRPr="004D7972">
        <w:t>в</w:t>
      </w:r>
      <w:r w:rsidR="004D7972" w:rsidRPr="004D7972">
        <w:t xml:space="preserve"> </w:t>
      </w:r>
      <w:r w:rsidR="00DD3ABA" w:rsidRPr="004D7972">
        <w:t>Японии</w:t>
      </w:r>
      <w:bookmarkEnd w:id="7"/>
    </w:p>
    <w:p w:rsidR="004D7972" w:rsidRDefault="004D7972" w:rsidP="004D7972">
      <w:pPr>
        <w:pStyle w:val="1"/>
      </w:pPr>
    </w:p>
    <w:p w:rsidR="004D7972" w:rsidRPr="004D7972" w:rsidRDefault="004D7972" w:rsidP="004D7972">
      <w:pPr>
        <w:pStyle w:val="1"/>
        <w:rPr>
          <w:color w:val="000000"/>
          <w:szCs w:val="32"/>
        </w:rPr>
      </w:pPr>
      <w:bookmarkStart w:id="8" w:name="_Toc283548794"/>
      <w:r>
        <w:rPr>
          <w:szCs w:val="32"/>
        </w:rPr>
        <w:t xml:space="preserve">3.1 </w:t>
      </w:r>
      <w:r w:rsidR="00DD3ABA" w:rsidRPr="004D7972">
        <w:rPr>
          <w:color w:val="000000"/>
          <w:szCs w:val="32"/>
        </w:rPr>
        <w:t>Глава</w:t>
      </w:r>
      <w:r w:rsidRPr="004D7972">
        <w:rPr>
          <w:color w:val="000000"/>
          <w:szCs w:val="32"/>
        </w:rPr>
        <w:t xml:space="preserve"> </w:t>
      </w:r>
      <w:r w:rsidR="00DD3ABA" w:rsidRPr="004D7972">
        <w:rPr>
          <w:color w:val="000000"/>
          <w:szCs w:val="32"/>
        </w:rPr>
        <w:t>государства</w:t>
      </w:r>
      <w:bookmarkEnd w:id="8"/>
    </w:p>
    <w:p w:rsidR="004D7972" w:rsidRDefault="004D7972" w:rsidP="004D7972">
      <w:pPr>
        <w:tabs>
          <w:tab w:val="left" w:pos="726"/>
        </w:tabs>
      </w:pPr>
    </w:p>
    <w:p w:rsidR="004D7972" w:rsidRPr="004D7972" w:rsidRDefault="00DD3ABA" w:rsidP="004D7972">
      <w:pPr>
        <w:tabs>
          <w:tab w:val="left" w:pos="726"/>
        </w:tabs>
      </w:pPr>
      <w:r w:rsidRPr="004D7972">
        <w:t>Согласно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Главой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. </w:t>
      </w:r>
      <w:r w:rsidRPr="004D7972">
        <w:rPr>
          <w:rFonts w:eastAsia="Times-Italic"/>
          <w:bCs/>
          <w:iCs/>
        </w:rPr>
        <w:t>Императорская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династия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считается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самой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древней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всех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сохранившихся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наследственных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монархий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мире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t>Каждый</w:t>
      </w:r>
      <w:r w:rsidR="004D7972" w:rsidRPr="004D7972">
        <w:t xml:space="preserve"> </w:t>
      </w:r>
      <w:r w:rsidRPr="004D7972">
        <w:t>японский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считался</w:t>
      </w:r>
      <w:r w:rsidR="004D7972" w:rsidRPr="004D7972">
        <w:t xml:space="preserve"> </w:t>
      </w:r>
      <w:r w:rsidRPr="004D7972">
        <w:t>потомком</w:t>
      </w:r>
      <w:r w:rsidR="004D7972" w:rsidRPr="004D7972">
        <w:t xml:space="preserve"> </w:t>
      </w:r>
      <w:r w:rsidRPr="004D7972">
        <w:t>первого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Дзимму</w:t>
      </w:r>
      <w:r w:rsidR="004D7972">
        <w:t xml:space="preserve"> (</w:t>
      </w:r>
      <w:r w:rsidRPr="004D7972">
        <w:t>Дзимму-тенно</w:t>
      </w:r>
      <w:r w:rsidR="004D7972" w:rsidRPr="004D7972">
        <w:t xml:space="preserve">), </w:t>
      </w:r>
      <w:r w:rsidRPr="004D7972">
        <w:t>который,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очередь,</w:t>
      </w:r>
      <w:r w:rsidR="004D7972" w:rsidRPr="004D7972">
        <w:t xml:space="preserve"> </w:t>
      </w:r>
      <w:r w:rsidRPr="004D7972">
        <w:t>происходил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богини</w:t>
      </w:r>
      <w:r w:rsidR="004D7972" w:rsidRPr="004D7972">
        <w:t xml:space="preserve"> </w:t>
      </w:r>
      <w:r w:rsidRPr="004D7972">
        <w:t>Солнца</w:t>
      </w:r>
      <w:r w:rsidR="004D7972" w:rsidRPr="004D7972">
        <w:t xml:space="preserve"> </w:t>
      </w:r>
      <w:r w:rsidRPr="004D7972">
        <w:t>Аматэрасу</w:t>
      </w:r>
      <w:r w:rsidR="004D7972">
        <w:t xml:space="preserve"> (</w:t>
      </w:r>
      <w:r w:rsidRPr="004D7972">
        <w:t>Верховного</w:t>
      </w:r>
      <w:r w:rsidR="004D7972" w:rsidRPr="004D7972">
        <w:t xml:space="preserve"> </w:t>
      </w:r>
      <w:r w:rsidRPr="004D7972">
        <w:t>сияющего</w:t>
      </w:r>
      <w:r w:rsidR="004D7972" w:rsidRPr="004D7972">
        <w:t xml:space="preserve"> </w:t>
      </w:r>
      <w:r w:rsidRPr="004D7972">
        <w:t>божества</w:t>
      </w:r>
      <w:r w:rsidR="004D7972" w:rsidRPr="004D7972">
        <w:t xml:space="preserve"> </w:t>
      </w:r>
      <w:r w:rsidRPr="004D7972">
        <w:t>неба</w:t>
      </w:r>
      <w:r w:rsidR="004D7972" w:rsidRPr="004D7972">
        <w:t xml:space="preserve">). </w:t>
      </w:r>
      <w:r w:rsidRPr="004D7972">
        <w:t>Таким</w:t>
      </w:r>
      <w:r w:rsidR="004D7972" w:rsidRPr="004D7972">
        <w:t xml:space="preserve"> </w:t>
      </w:r>
      <w:r w:rsidRPr="004D7972">
        <w:t>образом,</w:t>
      </w:r>
      <w:r w:rsidR="004D7972" w:rsidRPr="004D7972">
        <w:t xml:space="preserve"> </w:t>
      </w:r>
      <w:r w:rsidRPr="004D7972">
        <w:t>Император,</w:t>
      </w:r>
      <w:r w:rsidR="004D7972" w:rsidRPr="004D7972">
        <w:t xml:space="preserve"> </w:t>
      </w:r>
      <w:r w:rsidRPr="004D7972">
        <w:t>согласно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вел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происхождение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богов</w:t>
      </w:r>
      <w:r w:rsidR="004D7972" w:rsidRPr="004D7972">
        <w:t xml:space="preserve">. </w:t>
      </w:r>
      <w:r w:rsidRPr="004D7972">
        <w:t>Вступление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престол</w:t>
      </w:r>
      <w:r w:rsidR="004D7972" w:rsidRPr="004D7972">
        <w:t xml:space="preserve"> </w:t>
      </w:r>
      <w:r w:rsidRPr="004D7972">
        <w:t>Дзимму-тенно</w:t>
      </w:r>
      <w:r w:rsidR="004D7972" w:rsidRPr="004D7972">
        <w:t xml:space="preserve"> </w:t>
      </w:r>
      <w:r w:rsidRPr="004D7972">
        <w:t>восходит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660 г"/>
        </w:smartTagPr>
        <w:r w:rsidRPr="004D7972">
          <w:t>660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до</w:t>
      </w:r>
      <w:r w:rsidR="004D7972" w:rsidRPr="004D7972">
        <w:t xml:space="preserve"> </w:t>
      </w:r>
      <w:r w:rsidR="004D7972">
        <w:t>н.э.</w:t>
      </w:r>
      <w:r w:rsidR="004D7972" w:rsidRPr="004D7972">
        <w:t xml:space="preserve">, </w:t>
      </w:r>
      <w:r w:rsidRPr="004D7972">
        <w:rPr>
          <w:rFonts w:eastAsia="Times-Italic"/>
          <w:bCs/>
          <w:iCs/>
        </w:rPr>
        <w:t>следовательно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нынешний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- </w:t>
      </w:r>
      <w:r w:rsidRPr="004D7972">
        <w:rPr>
          <w:rFonts w:eastAsia="Times-Italic"/>
          <w:bCs/>
          <w:iCs/>
        </w:rPr>
        <w:t>125-й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этом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непрерывном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ряду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t>Отсюда</w:t>
      </w:r>
      <w:r w:rsidR="004D7972" w:rsidRPr="004D7972">
        <w:t xml:space="preserve"> </w:t>
      </w:r>
      <w:r w:rsidRPr="004D7972">
        <w:t>выходит,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японская</w:t>
      </w:r>
      <w:r w:rsidR="004D7972" w:rsidRPr="004D7972">
        <w:t xml:space="preserve"> </w:t>
      </w:r>
      <w:r w:rsidRPr="004D7972">
        <w:t>царствующая</w:t>
      </w:r>
      <w:r w:rsidR="004D7972" w:rsidRPr="004D7972">
        <w:t xml:space="preserve"> </w:t>
      </w:r>
      <w:r w:rsidRPr="004D7972">
        <w:t>семья</w:t>
      </w:r>
      <w:r w:rsidR="004D7972" w:rsidRPr="004D7972">
        <w:t xml:space="preserve"> - </w:t>
      </w:r>
      <w:r w:rsidRPr="004D7972">
        <w:t>древнейшая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династий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совсем</w:t>
      </w:r>
      <w:r w:rsidR="004D7972" w:rsidRPr="004D7972">
        <w:t xml:space="preserve"> </w:t>
      </w:r>
      <w:r w:rsidRPr="004D7972">
        <w:t>так,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принять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внимание</w:t>
      </w:r>
      <w:r w:rsidR="004D7972" w:rsidRPr="004D7972">
        <w:t xml:space="preserve"> </w:t>
      </w:r>
      <w:r w:rsidRPr="004D7972">
        <w:t>существовавший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многовековой</w:t>
      </w:r>
      <w:r w:rsidR="004D7972" w:rsidRPr="004D7972">
        <w:t xml:space="preserve"> </w:t>
      </w:r>
      <w:r w:rsidRPr="004D7972">
        <w:t>обычай,</w:t>
      </w:r>
      <w:r w:rsidR="004D7972" w:rsidRPr="004D7972">
        <w:t xml:space="preserve"> </w:t>
      </w:r>
      <w:r w:rsidRPr="004D7972">
        <w:t>согласно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уже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молодые</w:t>
      </w:r>
      <w:r w:rsidR="004D7972" w:rsidRPr="004D7972">
        <w:t xml:space="preserve"> </w:t>
      </w:r>
      <w:r w:rsidRPr="004D7972">
        <w:t>годы</w:t>
      </w:r>
      <w:r w:rsidR="004D7972" w:rsidRPr="004D7972">
        <w:t xml:space="preserve"> </w:t>
      </w:r>
      <w:r w:rsidRPr="004D7972">
        <w:t>отказывался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престола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престол</w:t>
      </w:r>
      <w:r w:rsidR="004D7972" w:rsidRPr="004D7972">
        <w:t xml:space="preserve"> </w:t>
      </w:r>
      <w:r w:rsidRPr="004D7972">
        <w:t>наследовало</w:t>
      </w:r>
      <w:r w:rsidR="004D7972" w:rsidRPr="004D7972">
        <w:t xml:space="preserve"> </w:t>
      </w:r>
      <w:r w:rsidRPr="004D7972">
        <w:t>лицо,</w:t>
      </w:r>
      <w:r w:rsidR="004D7972" w:rsidRPr="004D7972">
        <w:t xml:space="preserve"> </w:t>
      </w:r>
      <w:r w:rsidRPr="004D7972">
        <w:t>связанное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ним</w:t>
      </w:r>
      <w:r w:rsidR="004D7972" w:rsidRPr="004D7972">
        <w:t xml:space="preserve"> </w:t>
      </w:r>
      <w:r w:rsidRPr="004D7972">
        <w:t>часто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усыновлением</w:t>
      </w:r>
      <w:r w:rsidR="004D7972" w:rsidRPr="004D7972">
        <w:t xml:space="preserve">. </w:t>
      </w:r>
      <w:r w:rsidRPr="004D7972">
        <w:t>Поэтому</w:t>
      </w:r>
      <w:r w:rsidR="004D7972" w:rsidRPr="004D7972">
        <w:t xml:space="preserve"> </w:t>
      </w:r>
      <w:r w:rsidRPr="004D7972">
        <w:t>нельзя</w:t>
      </w:r>
      <w:r w:rsidR="004D7972" w:rsidRPr="004D7972">
        <w:t xml:space="preserve"> </w:t>
      </w:r>
      <w:r w:rsidRPr="004D7972">
        <w:t>признать,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японские</w:t>
      </w:r>
      <w:r w:rsidR="004D7972" w:rsidRPr="004D7972">
        <w:t xml:space="preserve"> </w:t>
      </w:r>
      <w:r w:rsidRPr="004D7972">
        <w:t>Императоры</w:t>
      </w:r>
      <w:r w:rsidR="004D7972" w:rsidRPr="004D7972">
        <w:t xml:space="preserve"> </w:t>
      </w:r>
      <w:r w:rsidRPr="004D7972">
        <w:t>принадлежат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фамилии</w:t>
      </w:r>
      <w:r w:rsidR="004D7972" w:rsidRPr="004D7972">
        <w:t>.</w:t>
      </w:r>
    </w:p>
    <w:p w:rsidR="004D7972" w:rsidRPr="004D7972" w:rsidRDefault="00DD3ABA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Царствование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каждого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провозглашается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особой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эрой,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которая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начинается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даты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вступления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трон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нового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Императора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4D7972">
          <w:rPr>
            <w:rFonts w:eastAsia="Times-Italic"/>
            <w:bCs/>
            <w:iCs/>
          </w:rPr>
          <w:t>1989</w:t>
        </w:r>
        <w:r w:rsidR="004D7972" w:rsidRPr="004D7972">
          <w:rPr>
            <w:rFonts w:eastAsia="Times-Italic"/>
            <w:bCs/>
            <w:iCs/>
          </w:rPr>
          <w:t xml:space="preserve"> </w:t>
        </w:r>
        <w:r w:rsidRPr="004D7972">
          <w:rPr>
            <w:rFonts w:eastAsia="Times-Italic"/>
            <w:bCs/>
            <w:iCs/>
          </w:rPr>
          <w:t>г</w:t>
        </w:r>
      </w:smartTag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началась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Хэйсэй</w:t>
      </w:r>
      <w:r w:rsidR="004D7972" w:rsidRPr="004D7972">
        <w:rPr>
          <w:rFonts w:eastAsia="Times-Italic"/>
          <w:bCs/>
          <w:iCs/>
        </w:rPr>
        <w:t xml:space="preserve"> - </w:t>
      </w:r>
      <w:r w:rsidRPr="004D7972">
        <w:rPr>
          <w:rFonts w:eastAsia="Times-Italic"/>
          <w:bCs/>
          <w:iCs/>
        </w:rPr>
        <w:t>эра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правления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Акихито</w:t>
      </w:r>
      <w:r w:rsidR="004D7972" w:rsidRPr="004D7972">
        <w:rPr>
          <w:rFonts w:eastAsia="Times-Italic"/>
          <w:bCs/>
          <w:iCs/>
        </w:rPr>
        <w:t>).</w:t>
      </w:r>
    </w:p>
    <w:p w:rsidR="004D7972" w:rsidRPr="004D7972" w:rsidRDefault="00DD3ABA" w:rsidP="004D7972">
      <w:pPr>
        <w:tabs>
          <w:tab w:val="left" w:pos="726"/>
        </w:tabs>
      </w:pP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действует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салическая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система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престолонаследия</w:t>
      </w:r>
      <w:r w:rsidR="004D7972" w:rsidRPr="004D7972">
        <w:rPr>
          <w:rFonts w:eastAsia="Times-Italic"/>
          <w:bCs/>
          <w:iCs/>
        </w:rPr>
        <w:t xml:space="preserve"> - </w:t>
      </w:r>
      <w:r w:rsidRPr="004D7972">
        <w:rPr>
          <w:rFonts w:eastAsia="Times-Italic"/>
          <w:bCs/>
          <w:iCs/>
        </w:rPr>
        <w:t>лица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женского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наследницами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трона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являются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отличии,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например,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Великобритании,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где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действует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кастильская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система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престолонаследия,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которой</w:t>
      </w:r>
      <w:r w:rsidR="004D7972" w:rsidRPr="004D7972">
        <w:t xml:space="preserve"> </w:t>
      </w:r>
      <w:r w:rsidRPr="004D7972">
        <w:t>королевский</w:t>
      </w:r>
      <w:r w:rsidR="004D7972" w:rsidRPr="004D7972">
        <w:t xml:space="preserve"> </w:t>
      </w:r>
      <w:r w:rsidRPr="004D7972">
        <w:t>трон</w:t>
      </w:r>
      <w:r w:rsidR="004D7972" w:rsidRPr="004D7972">
        <w:t xml:space="preserve"> </w:t>
      </w:r>
      <w:r w:rsidRPr="004D7972">
        <w:t>передается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наследству</w:t>
      </w:r>
      <w:r w:rsidR="004D7972" w:rsidRPr="004D7972">
        <w:t xml:space="preserve"> </w:t>
      </w:r>
      <w:r w:rsidRPr="004D7972">
        <w:t>старшему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сыновей</w:t>
      </w:r>
      <w:r w:rsidR="004D7972" w:rsidRPr="004D7972">
        <w:t xml:space="preserve"> </w:t>
      </w:r>
      <w:r w:rsidRPr="004D7972">
        <w:t>бывшего</w:t>
      </w:r>
      <w:r w:rsidR="004D7972" w:rsidRPr="004D7972">
        <w:t xml:space="preserve"> </w:t>
      </w:r>
      <w:r w:rsidRPr="004D7972">
        <w:t>монарха,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сыновей</w:t>
      </w:r>
      <w:r w:rsidR="004D7972" w:rsidRPr="004D7972">
        <w:t xml:space="preserve"> </w:t>
      </w:r>
      <w:r w:rsidRPr="004D7972">
        <w:t>нет,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старшей</w:t>
      </w:r>
      <w:r w:rsidR="004D7972" w:rsidRPr="004D7972">
        <w:t xml:space="preserve"> </w:t>
      </w:r>
      <w:r w:rsidRPr="004D7972">
        <w:t>дочери</w:t>
      </w:r>
      <w:r w:rsidR="004D7972" w:rsidRPr="004D7972">
        <w:t xml:space="preserve">). </w:t>
      </w:r>
      <w:r w:rsidRPr="004D7972">
        <w:t>Если</w:t>
      </w:r>
      <w:r w:rsidR="004D7972" w:rsidRPr="004D7972">
        <w:t xml:space="preserve"> </w:t>
      </w:r>
      <w:r w:rsidRPr="004D7972">
        <w:t>нет</w:t>
      </w:r>
      <w:r w:rsidR="004D7972" w:rsidRPr="004D7972">
        <w:t xml:space="preserve"> </w:t>
      </w:r>
      <w:r w:rsidRPr="004D7972">
        <w:t>наследника,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появится,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избрать</w:t>
      </w:r>
      <w:r w:rsidR="004D7972" w:rsidRPr="004D7972">
        <w:t xml:space="preserve"> </w:t>
      </w:r>
      <w:r w:rsidRPr="004D7972">
        <w:t>нового</w:t>
      </w:r>
      <w:r w:rsidR="004D7972" w:rsidRPr="004D7972">
        <w:t xml:space="preserve"> </w:t>
      </w:r>
      <w:r w:rsidRPr="004D7972">
        <w:t>монарха</w:t>
      </w:r>
      <w:r w:rsidR="004D7972" w:rsidRPr="004D7972">
        <w:t xml:space="preserve"> </w:t>
      </w:r>
      <w:r w:rsidRPr="004D7972">
        <w:t>предоставляется</w:t>
      </w:r>
      <w:r w:rsidR="004D7972" w:rsidRPr="004D7972">
        <w:t xml:space="preserve"> </w:t>
      </w:r>
      <w:r w:rsidRPr="004D7972">
        <w:t>Парламенту</w:t>
      </w:r>
      <w:r w:rsidR="004D7972" w:rsidRPr="004D7972">
        <w:t xml:space="preserve">: </w:t>
      </w:r>
      <w:r w:rsidRPr="004D7972">
        <w:t>он</w:t>
      </w:r>
      <w:r w:rsidR="004D7972" w:rsidRPr="004D7972">
        <w:t xml:space="preserve"> </w:t>
      </w:r>
      <w:r w:rsidRPr="004D7972">
        <w:t>изберёт</w:t>
      </w:r>
      <w:r w:rsidR="004D7972" w:rsidRPr="004D7972">
        <w:t xml:space="preserve"> </w:t>
      </w:r>
      <w:r w:rsidRPr="004D7972">
        <w:t>любого</w:t>
      </w:r>
      <w:r w:rsidR="004D7972" w:rsidRPr="004D7972">
        <w:t xml:space="preserve"> </w:t>
      </w:r>
      <w:r w:rsidRPr="004D7972">
        <w:t>мужчину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положит</w:t>
      </w:r>
      <w:r w:rsidR="004D7972" w:rsidRPr="004D7972">
        <w:t xml:space="preserve"> </w:t>
      </w:r>
      <w:r w:rsidRPr="004D7972">
        <w:t>начало</w:t>
      </w:r>
      <w:r w:rsidR="004D7972" w:rsidRPr="004D7972">
        <w:t xml:space="preserve"> </w:t>
      </w:r>
      <w:r w:rsidRPr="004D7972">
        <w:t>совершенно</w:t>
      </w:r>
      <w:r w:rsidR="004D7972" w:rsidRPr="004D7972">
        <w:t xml:space="preserve"> </w:t>
      </w:r>
      <w:r w:rsidRPr="004D7972">
        <w:t>новой</w:t>
      </w:r>
      <w:r w:rsidR="004D7972" w:rsidRPr="004D7972">
        <w:t xml:space="preserve"> </w:t>
      </w:r>
      <w:r w:rsidRPr="004D7972">
        <w:t>династии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прессе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идут</w:t>
      </w:r>
      <w:r w:rsidR="004D7972" w:rsidRPr="004D7972">
        <w:t xml:space="preserve"> </w:t>
      </w:r>
      <w:r w:rsidRPr="004D7972">
        <w:t>дискуссии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изменить</w:t>
      </w:r>
      <w:r w:rsidR="004D7972" w:rsidRPr="004D7972">
        <w:t xml:space="preserve"> </w:t>
      </w:r>
      <w:r w:rsidRPr="004D7972">
        <w:t>ли</w:t>
      </w:r>
      <w:r w:rsidR="004D7972" w:rsidRPr="004D7972">
        <w:t xml:space="preserve"> </w:t>
      </w:r>
      <w:r w:rsidRPr="004D7972">
        <w:t>конституцию,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правом</w:t>
      </w:r>
      <w:r w:rsidR="004D7972" w:rsidRPr="004D7972">
        <w:t xml:space="preserve"> </w:t>
      </w:r>
      <w:r w:rsidRPr="004D7972">
        <w:t>императорства</w:t>
      </w:r>
      <w:r w:rsidR="004D7972" w:rsidRPr="004D7972">
        <w:t xml:space="preserve"> </w:t>
      </w:r>
      <w:r w:rsidRPr="004D7972">
        <w:t>обладали</w:t>
      </w:r>
      <w:r w:rsidR="004D7972" w:rsidRPr="004D7972">
        <w:t xml:space="preserve"> </w:t>
      </w:r>
      <w:r w:rsidRPr="004D7972">
        <w:t>женщины</w:t>
      </w:r>
      <w:r w:rsidR="004D7972" w:rsidRPr="004D7972">
        <w:t>.</w:t>
      </w:r>
    </w:p>
    <w:p w:rsidR="004D7972" w:rsidRPr="004D7972" w:rsidRDefault="00DD3ABA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За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порядком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наследования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престола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следит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совет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императорского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двора,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возглавляемый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премьер-министром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состоящий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из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двух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представителей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императорской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семьи,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председателей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вице-председателей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палат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главного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судьи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одного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члена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Верховного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суда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DD3ABA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Конституция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определяет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статус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следующим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образом</w:t>
      </w:r>
      <w:r w:rsidR="004D7972" w:rsidRPr="004D7972">
        <w:rPr>
          <w:rFonts w:eastAsia="Times-Italic"/>
          <w:bCs/>
          <w:iCs/>
        </w:rPr>
        <w:t>: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символом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единства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народа,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его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статус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определяется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волей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народа,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которому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принадлежит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суверенная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власть</w:t>
      </w:r>
      <w:r w:rsidR="004D7972">
        <w:rPr>
          <w:rFonts w:eastAsia="Times-Italic"/>
          <w:bCs/>
          <w:iCs/>
        </w:rPr>
        <w:t>"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.1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далее</w:t>
      </w:r>
      <w:r w:rsidR="004D7972" w:rsidRPr="004D7972">
        <w:rPr>
          <w:rFonts w:eastAsia="Times-Italic"/>
          <w:bCs/>
          <w:iCs/>
        </w:rPr>
        <w:t>:</w:t>
      </w:r>
      <w:r w:rsidR="004D7972">
        <w:rPr>
          <w:rFonts w:eastAsia="Times-Italic"/>
          <w:bCs/>
          <w:iCs/>
        </w:rPr>
        <w:t xml:space="preserve"> "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наделен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полномочиями,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связанными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осуществлением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государственной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власти</w:t>
      </w:r>
      <w:r w:rsidR="004D7972">
        <w:rPr>
          <w:rFonts w:eastAsia="Times-Italic"/>
          <w:bCs/>
          <w:iCs/>
        </w:rPr>
        <w:t>"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.4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назначает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премьер-министра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представлению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также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главного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судью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Верховного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суда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представлению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Кабинета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.6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совету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одобрения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Кабинета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имени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народа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такие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действия,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относящиеся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делам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обнародование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законов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договоров,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созыв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объявление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всеобщих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выборов,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пожалование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наград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</w:t>
      </w:r>
      <w:r w:rsidR="004D7972" w:rsidRPr="004D7972">
        <w:rPr>
          <w:rFonts w:eastAsia="Times-Italic"/>
          <w:bCs/>
          <w:iCs/>
        </w:rPr>
        <w:t>.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.7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Принято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считать,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что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наделение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этими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функциями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носит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формальный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характер,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поскольку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инициатива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осуществлении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предусмотрена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Тем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менее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все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же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действия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публичного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характера,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предписанные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Конституцией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Например,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отношениях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осуществляет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только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конституционные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полномочия,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присутствует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церемонии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открытия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сессии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выступает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речью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заседаниях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Парламента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совершает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действия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внешнеполитического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характера</w:t>
      </w:r>
      <w:r w:rsidR="004D7972" w:rsidRPr="004D7972">
        <w:rPr>
          <w:rFonts w:eastAsia="Times-Italic"/>
          <w:bCs/>
          <w:iCs/>
        </w:rPr>
        <w:t xml:space="preserve">.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этой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сфере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возложено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подтверждение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полномочий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верительных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грамот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послов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посланников,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подтверждение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ратификационных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грамот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других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дипломатических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документов,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совета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одобрения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Кабинета</w:t>
      </w:r>
      <w:r w:rsidR="004D7972">
        <w:rPr>
          <w:rFonts w:eastAsia="Times-Italic"/>
          <w:bCs/>
          <w:iCs/>
        </w:rPr>
        <w:t xml:space="preserve"> (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.7</w:t>
      </w:r>
      <w:r w:rsidR="004D7972" w:rsidRPr="004D7972">
        <w:rPr>
          <w:rFonts w:eastAsia="Times-Italic"/>
          <w:bCs/>
          <w:iCs/>
        </w:rPr>
        <w:t xml:space="preserve">). </w:t>
      </w:r>
      <w:r w:rsidRPr="004D7972">
        <w:rPr>
          <w:rFonts w:eastAsia="Times-Italic"/>
          <w:bCs/>
          <w:iCs/>
        </w:rPr>
        <w:t>Согласно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</w:t>
      </w:r>
      <w:r w:rsidR="004D7972">
        <w:rPr>
          <w:rFonts w:eastAsia="Times-Italic"/>
          <w:bCs/>
          <w:iCs/>
        </w:rPr>
        <w:t>.7</w:t>
      </w:r>
      <w:r w:rsidRPr="004D7972">
        <w:rPr>
          <w:rFonts w:eastAsia="Times-Italic"/>
          <w:bCs/>
          <w:iCs/>
        </w:rPr>
        <w:t>3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Конституции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руководство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внешней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политикой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относится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компетенции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Кабинета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министров,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следовательно,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является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главой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государства,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представляющим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отношениях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иностранными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государствами,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посещение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Императором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других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стран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вносит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гораздо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больший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вклад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укрепление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дружеских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отношений,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нежели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деятельность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сотрудников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дипломатических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служб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DD3ABA" w:rsidP="004D797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Cs/>
          <w:iCs/>
        </w:rPr>
      </w:pPr>
      <w:r w:rsidRPr="004D7972">
        <w:rPr>
          <w:rFonts w:eastAsia="Times-Italic"/>
          <w:bCs/>
          <w:iCs/>
        </w:rPr>
        <w:t>Императорская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семья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Японии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имеет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очень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высокий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авторитет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обществе,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и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около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80%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взрослого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населения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страны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поддерживают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монархическую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форму</w:t>
      </w:r>
      <w:r w:rsidR="004D7972" w:rsidRPr="004D7972">
        <w:rPr>
          <w:rFonts w:eastAsia="Times-Italic"/>
          <w:bCs/>
          <w:iCs/>
        </w:rPr>
        <w:t xml:space="preserve"> </w:t>
      </w:r>
      <w:r w:rsidRPr="004D7972">
        <w:rPr>
          <w:rFonts w:eastAsia="Times-Italic"/>
          <w:bCs/>
          <w:iCs/>
        </w:rPr>
        <w:t>правления</w:t>
      </w:r>
      <w:r w:rsidR="004D7972" w:rsidRPr="004D7972">
        <w:rPr>
          <w:rFonts w:eastAsia="Times-Italic"/>
          <w:bCs/>
          <w:iCs/>
        </w:rPr>
        <w:t>.</w:t>
      </w:r>
    </w:p>
    <w:p w:rsidR="004D7972" w:rsidRPr="004D7972" w:rsidRDefault="00DD3ABA" w:rsidP="004D7972">
      <w:pPr>
        <w:tabs>
          <w:tab w:val="left" w:pos="726"/>
        </w:tabs>
      </w:pPr>
      <w:r w:rsidRPr="004D7972">
        <w:t>Подытоживая</w:t>
      </w:r>
      <w:r w:rsidR="004D7972" w:rsidRPr="004D7972">
        <w:t xml:space="preserve"> </w:t>
      </w:r>
      <w:r w:rsidRPr="004D7972">
        <w:t>сказанное,</w:t>
      </w:r>
      <w:r w:rsidR="004D7972" w:rsidRPr="004D7972">
        <w:t xml:space="preserve"> </w:t>
      </w:r>
      <w:r w:rsidRPr="004D7972">
        <w:t>нельзя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отметить,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монарха</w:t>
      </w:r>
      <w:r w:rsidR="004D7972" w:rsidRPr="004D7972">
        <w:t xml:space="preserve"> </w:t>
      </w:r>
      <w:r w:rsidRPr="004D7972">
        <w:t>является,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сущности,</w:t>
      </w:r>
      <w:r w:rsidR="004D7972" w:rsidRPr="004D7972">
        <w:t xml:space="preserve"> </w:t>
      </w:r>
      <w:r w:rsidRPr="004D7972">
        <w:t>формальной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ней</w:t>
      </w:r>
      <w:r w:rsidR="004D7972" w:rsidRPr="004D7972">
        <w:t xml:space="preserve"> </w:t>
      </w:r>
      <w:r w:rsidRPr="004D7972">
        <w:t>скорее</w:t>
      </w:r>
      <w:r w:rsidR="004D7972" w:rsidRPr="004D7972">
        <w:t xml:space="preserve"> </w:t>
      </w:r>
      <w:r w:rsidRPr="004D7972">
        <w:t>прослеживается</w:t>
      </w:r>
      <w:r w:rsidR="004D7972" w:rsidRPr="004D7972">
        <w:t xml:space="preserve"> </w:t>
      </w:r>
      <w:r w:rsidRPr="004D7972">
        <w:t>дань</w:t>
      </w:r>
      <w:r w:rsidR="004D7972" w:rsidRPr="004D7972">
        <w:t xml:space="preserve"> </w:t>
      </w:r>
      <w:r w:rsidRPr="004D7972">
        <w:t>традициям,</w:t>
      </w:r>
      <w:r w:rsidR="004D7972" w:rsidRPr="004D7972">
        <w:t xml:space="preserve"> </w:t>
      </w:r>
      <w:r w:rsidRPr="004D7972">
        <w:t>чем</w:t>
      </w:r>
      <w:r w:rsidR="004D7972" w:rsidRPr="004D7972">
        <w:t xml:space="preserve"> </w:t>
      </w:r>
      <w:r w:rsidRPr="004D7972">
        <w:t>реальная</w:t>
      </w:r>
      <w:r w:rsidR="004D7972" w:rsidRPr="004D7972">
        <w:t xml:space="preserve"> </w:t>
      </w:r>
      <w:r w:rsidRPr="004D7972">
        <w:t>необходимость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управлении</w:t>
      </w:r>
      <w:r w:rsidR="004D7972" w:rsidRPr="004D7972">
        <w:t xml:space="preserve"> </w:t>
      </w:r>
      <w:r w:rsidRPr="004D7972">
        <w:t>страной</w:t>
      </w:r>
      <w:r w:rsidR="004D7972" w:rsidRPr="004D7972">
        <w:t xml:space="preserve"> </w:t>
      </w:r>
      <w:r w:rsidRPr="004D7972">
        <w:t>лицом,</w:t>
      </w:r>
      <w:r w:rsidR="004D7972" w:rsidRPr="004D7972">
        <w:t xml:space="preserve"> </w:t>
      </w:r>
      <w:r w:rsidRPr="004D7972">
        <w:t>получившим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наследству</w:t>
      </w:r>
      <w:r w:rsidR="004D7972" w:rsidRPr="004D7972">
        <w:t>.</w:t>
      </w:r>
    </w:p>
    <w:p w:rsidR="004D7972" w:rsidRPr="004D7972" w:rsidRDefault="00DD3ABA" w:rsidP="004D7972">
      <w:pPr>
        <w:tabs>
          <w:tab w:val="left" w:pos="726"/>
        </w:tabs>
      </w:pPr>
      <w:r w:rsidRPr="004D7972">
        <w:t>На</w:t>
      </w:r>
      <w:r w:rsidR="004D7972" w:rsidRPr="004D7972">
        <w:t xml:space="preserve"> </w:t>
      </w:r>
      <w:r w:rsidRPr="004D7972">
        <w:t>наш</w:t>
      </w:r>
      <w:r w:rsidR="004D7972" w:rsidRPr="004D7972">
        <w:t xml:space="preserve"> </w:t>
      </w:r>
      <w:r w:rsidRPr="004D7972">
        <w:t>взгляд,</w:t>
      </w:r>
      <w:r w:rsidR="004D7972" w:rsidRPr="004D7972">
        <w:t xml:space="preserve"> </w:t>
      </w:r>
      <w:r w:rsidRPr="004D7972">
        <w:t>фигура</w:t>
      </w:r>
      <w:r w:rsidR="004D7972" w:rsidRPr="004D7972">
        <w:t xml:space="preserve"> </w:t>
      </w:r>
      <w:r w:rsidRPr="004D7972">
        <w:t>императора</w:t>
      </w:r>
      <w:r w:rsidR="004D7972" w:rsidRPr="004D7972">
        <w:t xml:space="preserve"> </w:t>
      </w:r>
      <w:r w:rsidRPr="004D7972">
        <w:t>даже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символична,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личная</w:t>
      </w:r>
      <w:r w:rsidR="004D7972" w:rsidRPr="004D7972">
        <w:t xml:space="preserve"> </w:t>
      </w:r>
      <w:r w:rsidRPr="004D7972">
        <w:t>жизнь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семьи</w:t>
      </w:r>
      <w:r w:rsidR="004D7972" w:rsidRPr="004D7972">
        <w:t xml:space="preserve"> </w:t>
      </w:r>
      <w:r w:rsidRPr="004D7972">
        <w:t>ограждается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публичности</w:t>
      </w:r>
      <w:r w:rsidR="004D7972" w:rsidRPr="004D7972">
        <w:t>.</w:t>
      </w:r>
    </w:p>
    <w:p w:rsidR="004D7972" w:rsidRDefault="00DD3ABA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время,</w:t>
      </w:r>
      <w:r w:rsidR="004D7972" w:rsidRPr="004D7972">
        <w:t xml:space="preserve"> </w:t>
      </w:r>
      <w:r w:rsidRPr="004D7972">
        <w:t>наблюдается</w:t>
      </w:r>
      <w:r w:rsidR="004D7972" w:rsidRPr="004D7972">
        <w:t xml:space="preserve"> </w:t>
      </w:r>
      <w:r w:rsidRPr="004D7972">
        <w:t>уход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традиционности</w:t>
      </w:r>
      <w:r w:rsidR="004D7972" w:rsidRPr="004D7972">
        <w:t xml:space="preserve">. </w:t>
      </w:r>
      <w:r w:rsidRPr="004D7972">
        <w:t>Более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происходит</w:t>
      </w:r>
      <w:r w:rsidR="004D7972" w:rsidRPr="004D7972">
        <w:t xml:space="preserve"> </w:t>
      </w:r>
      <w:r w:rsidRPr="004D7972">
        <w:t>модернизация</w:t>
      </w:r>
      <w:r w:rsidR="004D7972" w:rsidRPr="004D7972">
        <w:t xml:space="preserve"> </w:t>
      </w:r>
      <w:r w:rsidRPr="004D7972">
        <w:t>монархической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этот</w:t>
      </w:r>
      <w:r w:rsidR="004D7972" w:rsidRPr="004D7972">
        <w:t xml:space="preserve"> </w:t>
      </w:r>
      <w:r w:rsidRPr="004D7972">
        <w:t>процесс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статичен</w:t>
      </w:r>
      <w:r w:rsidR="004D7972" w:rsidRPr="004D7972">
        <w:t xml:space="preserve">. </w:t>
      </w:r>
      <w:r w:rsidRPr="004D7972">
        <w:t>Несомненно,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ближайшем</w:t>
      </w:r>
      <w:r w:rsidR="004D7972" w:rsidRPr="004D7972">
        <w:t xml:space="preserve"> </w:t>
      </w:r>
      <w:r w:rsidRPr="004D7972">
        <w:t>будущем</w:t>
      </w:r>
      <w:r w:rsidR="004D7972" w:rsidRPr="004D7972">
        <w:t xml:space="preserve"> </w:t>
      </w:r>
      <w:r w:rsidRPr="004D7972">
        <w:t>предстоит</w:t>
      </w:r>
      <w:r w:rsidR="004D7972" w:rsidRPr="004D7972">
        <w:t xml:space="preserve"> </w:t>
      </w:r>
      <w:r w:rsidRPr="004D7972">
        <w:t>еще</w:t>
      </w:r>
      <w:r w:rsidR="004D7972" w:rsidRPr="004D7972">
        <w:t xml:space="preserve"> </w:t>
      </w:r>
      <w:r w:rsidRPr="004D7972">
        <w:t>достаточно</w:t>
      </w:r>
      <w:r w:rsidR="004D7972" w:rsidRPr="004D7972">
        <w:t xml:space="preserve"> </w:t>
      </w:r>
      <w:r w:rsidRPr="004D7972">
        <w:t>много</w:t>
      </w:r>
      <w:r w:rsidR="004D7972" w:rsidRPr="004D7972">
        <w:t xml:space="preserve"> </w:t>
      </w:r>
      <w:r w:rsidRPr="004D7972">
        <w:t>изменений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системе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этими</w:t>
      </w:r>
      <w:r w:rsidR="004D7972" w:rsidRPr="004D7972">
        <w:t xml:space="preserve"> </w:t>
      </w:r>
      <w:r w:rsidRPr="004D7972">
        <w:t>государствами</w:t>
      </w:r>
      <w:r w:rsidR="004D7972" w:rsidRPr="004D7972">
        <w:t>.</w:t>
      </w:r>
    </w:p>
    <w:p w:rsidR="004D7972" w:rsidRDefault="004D7972" w:rsidP="004D7972">
      <w:pPr>
        <w:tabs>
          <w:tab w:val="left" w:pos="726"/>
        </w:tabs>
        <w:rPr>
          <w:b/>
          <w:szCs w:val="32"/>
        </w:rPr>
      </w:pPr>
    </w:p>
    <w:p w:rsidR="004D7972" w:rsidRDefault="004D7972" w:rsidP="004D7972">
      <w:pPr>
        <w:pStyle w:val="1"/>
      </w:pPr>
      <w:bookmarkStart w:id="9" w:name="_Toc283548795"/>
      <w:r>
        <w:t xml:space="preserve">3.2 </w:t>
      </w:r>
      <w:r w:rsidR="00835B14" w:rsidRPr="004D7972">
        <w:t>Законодательная</w:t>
      </w:r>
      <w:r w:rsidRPr="004D7972">
        <w:t xml:space="preserve"> </w:t>
      </w:r>
      <w:r w:rsidR="00835B14" w:rsidRPr="004D7972">
        <w:t>власть</w:t>
      </w:r>
      <w:bookmarkEnd w:id="9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835B14" w:rsidP="004D7972">
      <w:pPr>
        <w:tabs>
          <w:tab w:val="left" w:pos="726"/>
        </w:tabs>
      </w:pPr>
      <w:r w:rsidRPr="004D7972">
        <w:t>По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единственным</w:t>
      </w:r>
      <w:r w:rsidR="004D7972" w:rsidRPr="004D7972">
        <w:t xml:space="preserve"> </w:t>
      </w:r>
      <w:r w:rsidRPr="004D7972">
        <w:t>законодательным</w:t>
      </w:r>
      <w:r w:rsidR="004D7972" w:rsidRPr="004D7972">
        <w:t xml:space="preserve"> </w:t>
      </w:r>
      <w:r w:rsidRPr="004D7972">
        <w:t>органом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парламент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состоит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двух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: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>
        <w:t xml:space="preserve"> (</w:t>
      </w:r>
      <w:r w:rsidRPr="004D7972">
        <w:t>500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советников</w:t>
      </w:r>
      <w:r w:rsidR="004D7972">
        <w:t xml:space="preserve"> (</w:t>
      </w:r>
      <w:r w:rsidRPr="004D7972">
        <w:t>252</w:t>
      </w:r>
      <w:r w:rsidR="004D7972" w:rsidRPr="004D7972">
        <w:t xml:space="preserve"> </w:t>
      </w:r>
      <w:r w:rsidRPr="004D7972">
        <w:t>депутата</w:t>
      </w:r>
      <w:r w:rsidR="004D7972" w:rsidRPr="004D7972">
        <w:t xml:space="preserve">). </w:t>
      </w:r>
      <w:r w:rsidRPr="004D7972">
        <w:t>Выборы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обе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- </w:t>
      </w:r>
      <w:r w:rsidRPr="004D7972">
        <w:t>прямые,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голоса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граждане,</w:t>
      </w:r>
      <w:r w:rsidR="004D7972" w:rsidRPr="004D7972">
        <w:t xml:space="preserve"> </w:t>
      </w:r>
      <w:r w:rsidRPr="004D7972">
        <w:t>достигшие</w:t>
      </w:r>
      <w:r w:rsidR="004D7972" w:rsidRPr="004D7972">
        <w:t xml:space="preserve"> </w:t>
      </w:r>
      <w:r w:rsidRPr="004D7972">
        <w:t>20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палату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можно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избранным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достижении</w:t>
      </w:r>
      <w:r w:rsidR="004D7972" w:rsidRPr="004D7972">
        <w:t xml:space="preserve"> </w:t>
      </w:r>
      <w:r w:rsidRPr="004D7972">
        <w:t>25</w:t>
      </w:r>
      <w:r w:rsidR="004D7972" w:rsidRPr="004D7972">
        <w:t xml:space="preserve"> </w:t>
      </w:r>
      <w:r w:rsidRPr="004D7972">
        <w:t>лет,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палату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- </w:t>
      </w:r>
      <w:r w:rsidRPr="004D7972">
        <w:t>30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порядком</w:t>
      </w:r>
      <w:r w:rsidR="004D7972" w:rsidRPr="004D7972">
        <w:t xml:space="preserve"> </w:t>
      </w:r>
      <w:r w:rsidRPr="004D7972">
        <w:t>прохождения</w:t>
      </w:r>
      <w:r w:rsidR="004D7972" w:rsidRPr="004D7972">
        <w:t xml:space="preserve"> </w:t>
      </w:r>
      <w:r w:rsidRPr="004D7972">
        <w:t>законопроектов,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- </w:t>
      </w:r>
      <w:r w:rsidRPr="004D7972">
        <w:t>нижняя,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- </w:t>
      </w:r>
      <w:r w:rsidRPr="004D7972">
        <w:t>верхняя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японском</w:t>
      </w:r>
      <w:r w:rsidR="004D7972" w:rsidRPr="004D7972">
        <w:t xml:space="preserve"> </w:t>
      </w:r>
      <w:r w:rsidRPr="004D7972">
        <w:t>парламенте</w:t>
      </w:r>
      <w:r w:rsidR="004D7972" w:rsidRPr="004D7972">
        <w:t xml:space="preserve">. </w:t>
      </w:r>
      <w:r w:rsidRPr="004D7972">
        <w:t>Порядок</w:t>
      </w:r>
      <w:r w:rsidR="004D7972" w:rsidRPr="004D7972">
        <w:t xml:space="preserve"> </w:t>
      </w:r>
      <w:r w:rsidRPr="004D7972">
        <w:t>формирования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определяется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r w:rsidRPr="004D7972">
        <w:t>страны,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выборах</w:t>
      </w:r>
      <w:r w:rsidR="004D7972" w:rsidRPr="004D7972">
        <w:t xml:space="preserve"> </w:t>
      </w:r>
      <w:r w:rsidRPr="004D7972">
        <w:t>публичных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15</w:t>
      </w:r>
      <w:r w:rsidR="004D7972" w:rsidRPr="004D7972">
        <w:t xml:space="preserve"> </w:t>
      </w:r>
      <w:r w:rsidRPr="004D7972">
        <w:t>апреля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4D7972">
          <w:t>1950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r w:rsidRPr="004D7972">
        <w:t>последующими</w:t>
      </w:r>
      <w:r w:rsidR="004D7972" w:rsidRPr="004D7972">
        <w:t xml:space="preserve"> </w:t>
      </w:r>
      <w:r w:rsidRPr="004D7972">
        <w:t>изменениями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дополнениями</w:t>
      </w:r>
      <w:r w:rsidR="004D7972" w:rsidRPr="004D7972">
        <w:t xml:space="preserve">. </w:t>
      </w:r>
      <w:r w:rsidRPr="004D7972">
        <w:t>Палата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переизбирается</w:t>
      </w:r>
      <w:r w:rsidR="004D7972" w:rsidRPr="004D7972">
        <w:t xml:space="preserve"> </w:t>
      </w:r>
      <w:r w:rsidRPr="004D7972">
        <w:t>каждые</w:t>
      </w:r>
      <w:r w:rsidR="004D7972" w:rsidRPr="004D7972">
        <w:t xml:space="preserve"> </w:t>
      </w:r>
      <w:r w:rsidRPr="004D7972">
        <w:t>четыре</w:t>
      </w:r>
      <w:r w:rsidR="004D7972" w:rsidRPr="004D7972">
        <w:t xml:space="preserve"> </w:t>
      </w:r>
      <w:r w:rsidRPr="004D7972">
        <w:t>года,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распущена</w:t>
      </w:r>
      <w:r w:rsidR="004D7972" w:rsidRPr="004D7972">
        <w:t xml:space="preserve"> </w:t>
      </w:r>
      <w:r w:rsidRPr="004D7972">
        <w:t>досрочно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нового</w:t>
      </w:r>
      <w:r w:rsidR="004D7972" w:rsidRPr="004D7972">
        <w:t xml:space="preserve"> </w:t>
      </w:r>
      <w:r w:rsidRPr="004D7972">
        <w:t>состава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проводятся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позднее</w:t>
      </w:r>
      <w:r w:rsidR="004D7972" w:rsidRPr="004D7972">
        <w:t xml:space="preserve"> </w:t>
      </w:r>
      <w:r w:rsidRPr="004D7972">
        <w:t>чем</w:t>
      </w:r>
      <w:r w:rsidR="004D7972" w:rsidRPr="004D7972">
        <w:t xml:space="preserve"> </w:t>
      </w:r>
      <w:r w:rsidRPr="004D7972">
        <w:t>через</w:t>
      </w:r>
      <w:r w:rsidR="004D7972" w:rsidRPr="004D7972">
        <w:t xml:space="preserve"> </w:t>
      </w:r>
      <w:r w:rsidRPr="004D7972">
        <w:t>40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роспуска,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парламент</w:t>
      </w:r>
      <w:r w:rsidR="004D7972" w:rsidRPr="004D7972">
        <w:t xml:space="preserve"> </w:t>
      </w:r>
      <w:r w:rsidRPr="004D7972">
        <w:t>созывается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30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. </w:t>
      </w:r>
      <w:r w:rsidRPr="004D7972">
        <w:t>Обычно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проводятся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30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истечения</w:t>
      </w:r>
      <w:r w:rsidR="004D7972" w:rsidRPr="004D7972">
        <w:t xml:space="preserve"> </w:t>
      </w:r>
      <w:r w:rsidRPr="004D7972">
        <w:t>срока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полувека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палату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проходили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130</w:t>
      </w:r>
      <w:r w:rsidR="004D7972" w:rsidRPr="004D7972">
        <w:t xml:space="preserve"> </w:t>
      </w:r>
      <w:r w:rsidRPr="004D7972">
        <w:t>многомандатным</w:t>
      </w:r>
      <w:r w:rsidR="004D7972" w:rsidRPr="004D7972">
        <w:t xml:space="preserve"> </w:t>
      </w:r>
      <w:r w:rsidRPr="004D7972">
        <w:t>округам,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каждом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зависимости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численности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 </w:t>
      </w:r>
      <w:r w:rsidRPr="004D7972">
        <w:t>избиралось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трех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пяти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весной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4D7972">
          <w:t>1994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="005736BA">
        <w:t>бы</w:t>
      </w:r>
      <w:r w:rsidRPr="004D7972">
        <w:t>л</w:t>
      </w:r>
      <w:r w:rsidR="004D7972" w:rsidRPr="004D7972">
        <w:t xml:space="preserve"> </w:t>
      </w:r>
      <w:r w:rsidRPr="004D7972">
        <w:t>принят</w:t>
      </w:r>
      <w:r w:rsidR="004D7972" w:rsidRPr="004D7972">
        <w:t xml:space="preserve"> </w:t>
      </w:r>
      <w:r w:rsidRPr="004D7972">
        <w:t>новый</w:t>
      </w:r>
      <w:r w:rsidR="004D7972" w:rsidRPr="004D7972">
        <w:t xml:space="preserve"> </w:t>
      </w:r>
      <w:r w:rsidRPr="004D7972">
        <w:t>порядок</w:t>
      </w:r>
      <w:r w:rsidR="004D7972" w:rsidRPr="004D7972">
        <w:t xml:space="preserve"> </w:t>
      </w:r>
      <w:r w:rsidRPr="004D7972">
        <w:t>выборов,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октябре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D7972">
          <w:t>1996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Состоялись</w:t>
      </w:r>
      <w:r w:rsidR="004D7972" w:rsidRPr="004D7972">
        <w:t xml:space="preserve"> </w:t>
      </w:r>
      <w:r w:rsidRPr="004D7972">
        <w:t>первые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новой</w:t>
      </w:r>
      <w:r w:rsidR="004D7972" w:rsidRPr="004D7972">
        <w:t xml:space="preserve"> </w:t>
      </w:r>
      <w:r w:rsidRPr="004D7972">
        <w:t>системе</w:t>
      </w:r>
      <w:r w:rsidR="004D7972" w:rsidRPr="004D7972">
        <w:t xml:space="preserve">. </w:t>
      </w:r>
      <w:r w:rsidRPr="004D7972">
        <w:t>Суть</w:t>
      </w:r>
      <w:r w:rsidR="004D7972" w:rsidRPr="004D7972">
        <w:t xml:space="preserve"> </w:t>
      </w:r>
      <w:r w:rsidRPr="004D7972">
        <w:t>изменений</w:t>
      </w:r>
      <w:r w:rsidR="004D7972" w:rsidRPr="004D7972">
        <w:t xml:space="preserve"> </w:t>
      </w:r>
      <w:r w:rsidRPr="004D7972">
        <w:t>заключается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число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сократилось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500</w:t>
      </w:r>
      <w:r w:rsidR="004D7972">
        <w:t xml:space="preserve"> (</w:t>
      </w:r>
      <w:r w:rsidRPr="004D7972">
        <w:t>было</w:t>
      </w:r>
      <w:r w:rsidR="004D7972" w:rsidRPr="004D7972">
        <w:t xml:space="preserve"> </w:t>
      </w:r>
      <w:r w:rsidRPr="004D7972">
        <w:t>512</w:t>
      </w:r>
      <w:r w:rsidR="004D7972" w:rsidRPr="004D7972">
        <w:t xml:space="preserve">), </w:t>
      </w:r>
      <w:r w:rsidRPr="004D7972">
        <w:t>причем</w:t>
      </w:r>
      <w:r w:rsidR="004D7972" w:rsidRPr="004D7972">
        <w:t xml:space="preserve"> </w:t>
      </w:r>
      <w:r w:rsidRPr="004D7972">
        <w:t>большая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часть</w:t>
      </w:r>
      <w:r w:rsidR="004D7972">
        <w:t xml:space="preserve"> (</w:t>
      </w:r>
      <w:r w:rsidRPr="004D7972">
        <w:t>300</w:t>
      </w:r>
      <w:r w:rsidR="004D7972" w:rsidRPr="004D7972">
        <w:t xml:space="preserve">) </w:t>
      </w:r>
      <w:r w:rsidRPr="004D7972">
        <w:t>избирается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малым</w:t>
      </w:r>
      <w:r w:rsidR="004D7972" w:rsidRPr="004D7972">
        <w:t xml:space="preserve"> </w:t>
      </w:r>
      <w:r w:rsidRPr="004D7972">
        <w:t>одномандатным</w:t>
      </w:r>
      <w:r w:rsidR="004D7972" w:rsidRPr="004D7972">
        <w:t xml:space="preserve"> </w:t>
      </w:r>
      <w:r w:rsidRPr="004D7972">
        <w:t>округам,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остальные</w:t>
      </w:r>
      <w:r w:rsidR="004D7972" w:rsidRPr="004D7972">
        <w:t xml:space="preserve"> - </w:t>
      </w:r>
      <w:r w:rsidRPr="004D7972">
        <w:t>по</w:t>
      </w:r>
      <w:r w:rsidR="004D7972" w:rsidRPr="004D7972">
        <w:t xml:space="preserve"> </w:t>
      </w:r>
      <w:r w:rsidRPr="004D7972">
        <w:t>партийным</w:t>
      </w:r>
      <w:r w:rsidR="004D7972" w:rsidRPr="004D7972">
        <w:t xml:space="preserve"> </w:t>
      </w:r>
      <w:r w:rsidRPr="004D7972">
        <w:t>спискам</w:t>
      </w:r>
      <w:r w:rsidR="004D7972" w:rsidRPr="004D7972">
        <w:t xml:space="preserve"> </w:t>
      </w:r>
      <w:r w:rsidRPr="004D7972">
        <w:t>пропорционально</w:t>
      </w:r>
      <w:r w:rsidR="004D7972" w:rsidRPr="004D7972">
        <w:t xml:space="preserve"> </w:t>
      </w:r>
      <w:r w:rsidRPr="004D7972">
        <w:t>собранным</w:t>
      </w:r>
      <w:r w:rsidR="004D7972" w:rsidRPr="004D7972">
        <w:t xml:space="preserve"> </w:t>
      </w:r>
      <w:r w:rsidRPr="004D7972">
        <w:t>партиями</w:t>
      </w:r>
      <w:r w:rsidR="004D7972" w:rsidRPr="004D7972">
        <w:t xml:space="preserve"> </w:t>
      </w:r>
      <w:r w:rsidRPr="004D7972">
        <w:t>голосам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едином</w:t>
      </w:r>
      <w:r w:rsidR="004D7972" w:rsidRPr="004D7972">
        <w:t xml:space="preserve"> </w:t>
      </w:r>
      <w:r w:rsidRPr="004D7972">
        <w:t>национальном</w:t>
      </w:r>
      <w:r w:rsidR="004D7972" w:rsidRPr="004D7972">
        <w:t xml:space="preserve"> </w:t>
      </w:r>
      <w:r w:rsidRPr="004D7972">
        <w:t>округе</w:t>
      </w:r>
      <w:r w:rsidR="004D7972" w:rsidRPr="004D7972">
        <w:t xml:space="preserve">. </w:t>
      </w:r>
      <w:r w:rsidRPr="004D7972">
        <w:t>Избранными</w:t>
      </w:r>
      <w:r w:rsidR="004D7972" w:rsidRPr="004D7972">
        <w:t xml:space="preserve"> </w:t>
      </w:r>
      <w:r w:rsidRPr="004D7972">
        <w:t>считаются</w:t>
      </w:r>
      <w:r w:rsidR="004D7972" w:rsidRPr="004D7972">
        <w:t xml:space="preserve"> </w:t>
      </w:r>
      <w:r w:rsidRPr="004D7972">
        <w:t>кандидаты,</w:t>
      </w:r>
      <w:r w:rsidR="004D7972" w:rsidRPr="004D7972">
        <w:t xml:space="preserve"> </w:t>
      </w:r>
      <w:r w:rsidRPr="004D7972">
        <w:t>собравшие</w:t>
      </w:r>
      <w:r w:rsidR="004D7972" w:rsidRPr="004D7972">
        <w:t xml:space="preserve"> </w:t>
      </w:r>
      <w:r w:rsidRPr="004D7972">
        <w:t>наибольшее</w:t>
      </w:r>
      <w:r w:rsidR="004D7972" w:rsidRPr="004D7972">
        <w:t xml:space="preserve"> </w:t>
      </w:r>
      <w:r w:rsidRPr="004D7972">
        <w:t>число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. </w:t>
      </w:r>
      <w:r w:rsidRPr="004D7972">
        <w:t>Этот</w:t>
      </w:r>
      <w:r w:rsidR="004D7972" w:rsidRPr="004D7972">
        <w:t xml:space="preserve"> </w:t>
      </w:r>
      <w:r w:rsidRPr="004D7972">
        <w:t>порядок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 </w:t>
      </w:r>
      <w:r w:rsidRPr="004D7972">
        <w:t>отвечает</w:t>
      </w:r>
      <w:r w:rsidR="004D7972" w:rsidRPr="004D7972">
        <w:t xml:space="preserve"> </w:t>
      </w:r>
      <w:r w:rsidRPr="004D7972">
        <w:t>интересам</w:t>
      </w:r>
      <w:r w:rsidR="004D7972" w:rsidRPr="004D7972">
        <w:t xml:space="preserve"> </w:t>
      </w:r>
      <w:r w:rsidRPr="004D7972">
        <w:t>крупных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ограничивает</w:t>
      </w:r>
      <w:r w:rsidR="004D7972" w:rsidRPr="004D7972">
        <w:t xml:space="preserve"> </w:t>
      </w:r>
      <w:r w:rsidRPr="004D7972">
        <w:t>возможности</w:t>
      </w:r>
      <w:r w:rsidR="004D7972" w:rsidRPr="004D7972">
        <w:t xml:space="preserve"> </w:t>
      </w:r>
      <w:r w:rsidRPr="004D7972">
        <w:t>представительства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влиятельных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объединений</w:t>
      </w:r>
      <w:r w:rsidR="004D7972" w:rsidRPr="004D7972">
        <w:t xml:space="preserve">. </w:t>
      </w:r>
      <w:r w:rsidRPr="004D7972">
        <w:t>Каждый</w:t>
      </w:r>
      <w:r w:rsidR="004D7972" w:rsidRPr="004D7972">
        <w:t xml:space="preserve"> </w:t>
      </w:r>
      <w:r w:rsidRPr="004D7972">
        <w:t>кандидат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вносит</w:t>
      </w:r>
      <w:r w:rsidR="004D7972" w:rsidRPr="004D7972">
        <w:t xml:space="preserve"> </w:t>
      </w:r>
      <w:r w:rsidRPr="004D7972">
        <w:t>денежный</w:t>
      </w:r>
      <w:r w:rsidR="004D7972" w:rsidRPr="004D7972">
        <w:t xml:space="preserve"> </w:t>
      </w:r>
      <w:r w:rsidRPr="004D7972">
        <w:t>залог,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возвращается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переходит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собственность</w:t>
      </w:r>
      <w:r w:rsidR="004D7972" w:rsidRPr="004D7972">
        <w:t xml:space="preserve"> </w:t>
      </w:r>
      <w:r w:rsidRPr="004D7972">
        <w:t>государства,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кандидат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наберет</w:t>
      </w:r>
      <w:r w:rsidR="004D7972" w:rsidRPr="004D7972">
        <w:t xml:space="preserve"> </w:t>
      </w:r>
      <w:r w:rsidRPr="004D7972">
        <w:t>установленного</w:t>
      </w:r>
      <w:r w:rsidR="004D7972" w:rsidRPr="004D7972">
        <w:t xml:space="preserve"> </w:t>
      </w:r>
      <w:r w:rsidRPr="004D7972">
        <w:t>минимума</w:t>
      </w:r>
      <w:r w:rsidR="004D7972" w:rsidRPr="004D7972">
        <w:t xml:space="preserve"> </w:t>
      </w:r>
      <w:r w:rsidRPr="004D7972">
        <w:t>голосов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Палата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</w:t>
      </w:r>
      <w:r w:rsidRPr="004D7972">
        <w:t>избирается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6</w:t>
      </w:r>
      <w:r w:rsidR="004D7972" w:rsidRPr="004D7972">
        <w:t xml:space="preserve"> </w:t>
      </w:r>
      <w:r w:rsidRPr="004D7972">
        <w:t>лет,</w:t>
      </w:r>
      <w:r w:rsidR="004D7972" w:rsidRPr="004D7972">
        <w:t xml:space="preserve"> </w:t>
      </w:r>
      <w:r w:rsidRPr="004D7972">
        <w:t>однако</w:t>
      </w:r>
      <w:r w:rsidR="004D7972" w:rsidRPr="004D7972">
        <w:t xml:space="preserve"> </w:t>
      </w:r>
      <w:r w:rsidRPr="004D7972">
        <w:t>каждые</w:t>
      </w:r>
      <w:r w:rsidR="004D7972" w:rsidRPr="004D7972">
        <w:t xml:space="preserve"> </w:t>
      </w:r>
      <w:r w:rsidRPr="004D7972">
        <w:t>3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 </w:t>
      </w:r>
      <w:r w:rsidRPr="004D7972">
        <w:t>половина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переизбирается</w:t>
      </w:r>
      <w:r w:rsidR="004D7972" w:rsidRPr="004D7972">
        <w:t xml:space="preserve">. </w:t>
      </w:r>
      <w:r w:rsidRPr="004D7972">
        <w:t>Принцип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формирования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иной</w:t>
      </w:r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префектурным</w:t>
      </w:r>
      <w:r w:rsidR="004D7972" w:rsidRPr="004D7972">
        <w:t xml:space="preserve"> </w:t>
      </w:r>
      <w:r w:rsidRPr="004D7972">
        <w:t>многомандатным</w:t>
      </w:r>
      <w:r w:rsidR="004D7972" w:rsidRPr="004D7972">
        <w:t xml:space="preserve"> </w:t>
      </w:r>
      <w:r w:rsidRPr="004D7972">
        <w:t>избирательным</w:t>
      </w:r>
      <w:r w:rsidR="004D7972" w:rsidRPr="004D7972">
        <w:t xml:space="preserve"> </w:t>
      </w:r>
      <w:r w:rsidRPr="004D7972">
        <w:t>округам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47</w:t>
      </w:r>
      <w:r w:rsidR="004D7972" w:rsidRPr="004D7972">
        <w:t xml:space="preserve"> </w:t>
      </w:r>
      <w:r w:rsidRPr="004D7972">
        <w:t>префектур</w:t>
      </w:r>
      <w:r w:rsidR="004D7972" w:rsidRPr="004D7972">
        <w:t xml:space="preserve">) </w:t>
      </w:r>
      <w:r w:rsidRPr="004D7972">
        <w:t>избирается</w:t>
      </w:r>
      <w:r w:rsidR="004D7972" w:rsidRPr="004D7972">
        <w:t xml:space="preserve"> </w:t>
      </w:r>
      <w:r w:rsidRPr="004D7972">
        <w:t>150</w:t>
      </w:r>
      <w:r w:rsidR="004D7972" w:rsidRPr="004D7972">
        <w:t xml:space="preserve"> </w:t>
      </w:r>
      <w:r w:rsidRPr="004D7972">
        <w:t>депутатов,</w:t>
      </w:r>
      <w:r w:rsidR="004D7972" w:rsidRPr="004D7972">
        <w:t xml:space="preserve"> </w:t>
      </w:r>
      <w:r w:rsidRPr="004D7972">
        <w:t>еще</w:t>
      </w:r>
      <w:r w:rsidR="004D7972" w:rsidRPr="004D7972">
        <w:t xml:space="preserve"> </w:t>
      </w:r>
      <w:r w:rsidRPr="004D7972">
        <w:t>2</w:t>
      </w:r>
      <w:r w:rsidR="004D7972" w:rsidRPr="004D7972">
        <w:t xml:space="preserve"> - </w:t>
      </w:r>
      <w:r w:rsidRPr="004D7972">
        <w:t>от</w:t>
      </w:r>
      <w:r w:rsidR="004D7972" w:rsidRPr="004D7972">
        <w:t xml:space="preserve"> </w:t>
      </w:r>
      <w:r w:rsidRPr="004D7972">
        <w:t>острова</w:t>
      </w:r>
      <w:r w:rsidR="004D7972" w:rsidRPr="004D7972">
        <w:t xml:space="preserve"> </w:t>
      </w:r>
      <w:r w:rsidRPr="004D7972">
        <w:t>Окинава,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100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избираются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общегосударственным</w:t>
      </w:r>
      <w:r w:rsidR="004D7972" w:rsidRPr="004D7972">
        <w:t xml:space="preserve"> </w:t>
      </w:r>
      <w:r w:rsidRPr="004D7972">
        <w:t>спискам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масштабе</w:t>
      </w:r>
      <w:r w:rsidR="004D7972" w:rsidRPr="004D7972">
        <w:t xml:space="preserve"> </w:t>
      </w:r>
      <w:r w:rsidRPr="004D7972">
        <w:t>всей</w:t>
      </w:r>
      <w:r w:rsidR="004D7972" w:rsidRPr="004D7972">
        <w:t xml:space="preserve"> </w:t>
      </w:r>
      <w:r w:rsidRPr="004D7972">
        <w:t>страны,</w:t>
      </w:r>
      <w:r w:rsidR="004D7972" w:rsidRPr="004D7972">
        <w:t xml:space="preserve"> </w:t>
      </w:r>
      <w:r w:rsidR="004D7972">
        <w:t>т.е.</w:t>
      </w:r>
      <w:r w:rsidR="004D7972" w:rsidRPr="004D7972">
        <w:t xml:space="preserve"> </w:t>
      </w:r>
      <w:r w:rsidRPr="004D7972">
        <w:t>избирательным</w:t>
      </w:r>
      <w:r w:rsidR="004D7972" w:rsidRPr="004D7972">
        <w:t xml:space="preserve"> </w:t>
      </w:r>
      <w:r w:rsidRPr="004D7972">
        <w:t>округом</w:t>
      </w:r>
      <w:r w:rsidR="004D7972" w:rsidRPr="004D7972">
        <w:t xml:space="preserve"> </w:t>
      </w:r>
      <w:r w:rsidRPr="004D7972">
        <w:t>здесь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вся</w:t>
      </w:r>
      <w:r w:rsidR="004D7972" w:rsidRPr="004D7972">
        <w:t xml:space="preserve"> </w:t>
      </w:r>
      <w:r w:rsidRPr="004D7972">
        <w:t>страна</w:t>
      </w:r>
      <w:r w:rsidR="004D7972" w:rsidRPr="004D7972">
        <w:t xml:space="preserve">. </w:t>
      </w: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общенациональному</w:t>
      </w:r>
      <w:r w:rsidR="004D7972" w:rsidRPr="004D7972">
        <w:t xml:space="preserve"> </w:t>
      </w:r>
      <w:r w:rsidRPr="004D7972">
        <w:t>избирательному</w:t>
      </w:r>
      <w:r w:rsidR="004D7972" w:rsidRPr="004D7972">
        <w:t xml:space="preserve"> </w:t>
      </w:r>
      <w:r w:rsidRPr="004D7972">
        <w:t>округу</w:t>
      </w:r>
      <w:r w:rsidR="004D7972" w:rsidRPr="004D7972">
        <w:t xml:space="preserve"> </w:t>
      </w:r>
      <w:r w:rsidRPr="004D7972">
        <w:t>баллотируются</w:t>
      </w:r>
      <w:r w:rsidR="004D7972" w:rsidRPr="004D7972">
        <w:t xml:space="preserve"> </w:t>
      </w:r>
      <w:r w:rsidRPr="004D7972">
        <w:t>широко</w:t>
      </w:r>
      <w:r w:rsidR="004D7972" w:rsidRPr="004D7972">
        <w:t xml:space="preserve"> </w:t>
      </w:r>
      <w:r w:rsidRPr="004D7972">
        <w:t>известные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государственные</w:t>
      </w:r>
      <w:r w:rsidR="004D7972" w:rsidRPr="004D7972">
        <w:t xml:space="preserve"> </w:t>
      </w:r>
      <w:r w:rsidRPr="004D7972">
        <w:t>деятели</w:t>
      </w:r>
      <w:r w:rsidR="004D7972" w:rsidRPr="004D7972">
        <w:t xml:space="preserve">. </w:t>
      </w:r>
      <w:r w:rsidRPr="004D7972">
        <w:t>Выборы</w:t>
      </w:r>
      <w:r w:rsidR="004D7972" w:rsidRPr="004D7972">
        <w:t xml:space="preserve"> </w:t>
      </w:r>
      <w:r w:rsidRPr="004D7972">
        <w:t>проводятся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30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истечения</w:t>
      </w:r>
      <w:r w:rsidR="004D7972" w:rsidRPr="004D7972">
        <w:t xml:space="preserve"> </w:t>
      </w:r>
      <w:r w:rsidRPr="004D7972">
        <w:t>срока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предыдущего</w:t>
      </w:r>
      <w:r w:rsidR="004D7972" w:rsidRPr="004D7972">
        <w:t xml:space="preserve"> </w:t>
      </w:r>
      <w:r w:rsidRPr="004D7972">
        <w:t>состава</w:t>
      </w:r>
      <w:r w:rsidR="004D7972" w:rsidRPr="004D7972">
        <w:t xml:space="preserve"> </w:t>
      </w:r>
      <w:r w:rsidRPr="004D7972">
        <w:t>верхней</w:t>
      </w:r>
      <w:r w:rsidR="004D7972" w:rsidRPr="004D7972">
        <w:t xml:space="preserve"> </w:t>
      </w:r>
      <w:r w:rsidRPr="004D7972">
        <w:t>палаты</w:t>
      </w:r>
      <w:r w:rsidR="004D7972" w:rsidRPr="004D7972">
        <w:t>.</w:t>
      </w:r>
    </w:p>
    <w:p w:rsidR="00835B14" w:rsidRPr="004D7972" w:rsidRDefault="00835B14" w:rsidP="004D7972">
      <w:pPr>
        <w:tabs>
          <w:tab w:val="left" w:pos="726"/>
        </w:tabs>
      </w:pPr>
      <w:r w:rsidRPr="004D7972">
        <w:t>Организация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проведение</w:t>
      </w:r>
      <w:r w:rsidR="004D7972" w:rsidRPr="004D7972">
        <w:t xml:space="preserve"> </w:t>
      </w:r>
      <w:r w:rsidRPr="004D7972">
        <w:t>голосования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избирательных</w:t>
      </w:r>
      <w:r w:rsidR="004D7972" w:rsidRPr="004D7972">
        <w:t xml:space="preserve"> </w:t>
      </w:r>
      <w:r w:rsidRPr="004D7972">
        <w:t>участках</w:t>
      </w:r>
      <w:r w:rsidR="004D7972" w:rsidRPr="004D7972">
        <w:t xml:space="preserve"> </w:t>
      </w:r>
      <w:r w:rsidRPr="004D7972">
        <w:t>осуществляется</w:t>
      </w:r>
    </w:p>
    <w:p w:rsidR="00835B14" w:rsidRPr="004D7972" w:rsidRDefault="00835B14" w:rsidP="004D7972">
      <w:pPr>
        <w:tabs>
          <w:tab w:val="left" w:pos="726"/>
        </w:tabs>
      </w:pPr>
      <w:r w:rsidRPr="004D7972">
        <w:t>специальными</w:t>
      </w:r>
      <w:r w:rsidR="004D7972" w:rsidRPr="004D7972">
        <w:t xml:space="preserve"> </w:t>
      </w:r>
      <w:r w:rsidRPr="004D7972">
        <w:t>наблюдателями,</w:t>
      </w:r>
      <w:r w:rsidR="004D7972" w:rsidRPr="004D7972">
        <w:t xml:space="preserve"> </w:t>
      </w:r>
      <w:r w:rsidRPr="004D7972">
        <w:t>назначаемыми</w:t>
      </w:r>
      <w:r w:rsidR="004D7972" w:rsidRPr="004D7972">
        <w:t xml:space="preserve"> </w:t>
      </w:r>
      <w:r w:rsidRPr="004D7972">
        <w:t>местными</w:t>
      </w:r>
      <w:r w:rsidR="004D7972" w:rsidRPr="004D7972">
        <w:t xml:space="preserve"> </w:t>
      </w:r>
      <w:r w:rsidRPr="004D7972">
        <w:t>избирательными</w:t>
      </w:r>
      <w:r w:rsidR="004D7972" w:rsidRPr="004D7972">
        <w:t xml:space="preserve"> </w:t>
      </w:r>
      <w:r w:rsidRPr="004D7972">
        <w:t>комиссиями</w:t>
      </w:r>
      <w:r w:rsidR="004D7972" w:rsidRPr="004D7972">
        <w:t xml:space="preserve"> </w:t>
      </w:r>
      <w:r w:rsidRPr="004D7972">
        <w:t>и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тремя-пятью</w:t>
      </w:r>
      <w:r w:rsidR="004D7972" w:rsidRPr="004D7972">
        <w:t xml:space="preserve"> </w:t>
      </w:r>
      <w:r w:rsidRPr="004D7972">
        <w:t>свидетелями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каждый</w:t>
      </w:r>
      <w:r w:rsidR="004D7972" w:rsidRPr="004D7972">
        <w:t xml:space="preserve"> </w:t>
      </w:r>
      <w:r w:rsidRPr="004D7972">
        <w:t>кандидат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направить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счетную</w:t>
      </w:r>
      <w:r w:rsidR="004D7972" w:rsidRPr="004D7972">
        <w:t xml:space="preserve"> </w:t>
      </w:r>
      <w:r w:rsidRPr="004D7972">
        <w:t>комиссию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представителя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Избирательная</w:t>
      </w:r>
      <w:r w:rsidR="004D7972" w:rsidRPr="004D7972">
        <w:t xml:space="preserve"> </w:t>
      </w:r>
      <w:r w:rsidRPr="004D7972">
        <w:t>кампания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отличается</w:t>
      </w:r>
      <w:r w:rsidR="004D7972" w:rsidRPr="004D7972">
        <w:t xml:space="preserve"> </w:t>
      </w:r>
      <w:r w:rsidRPr="004D7972">
        <w:t>большим</w:t>
      </w:r>
      <w:r w:rsidR="004D7972" w:rsidRPr="004D7972">
        <w:t xml:space="preserve"> </w:t>
      </w:r>
      <w:r w:rsidRPr="004D7972">
        <w:t>своеобразием</w:t>
      </w:r>
      <w:r w:rsidR="004D7972" w:rsidRPr="004D7972">
        <w:t xml:space="preserve">. </w:t>
      </w:r>
      <w:r w:rsidRPr="004D7972">
        <w:t>Закон</w:t>
      </w:r>
      <w:r w:rsidR="004D7972" w:rsidRPr="004D7972">
        <w:t xml:space="preserve"> </w:t>
      </w:r>
      <w:r w:rsidRPr="004D7972">
        <w:t>выборах</w:t>
      </w:r>
      <w:r w:rsidR="004D7972" w:rsidRPr="004D7972">
        <w:t xml:space="preserve"> </w:t>
      </w:r>
      <w:r w:rsidRPr="004D7972">
        <w:t>определяет,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всем</w:t>
      </w:r>
      <w:r w:rsidR="004D7972" w:rsidRPr="004D7972">
        <w:t xml:space="preserve"> </w:t>
      </w:r>
      <w:r w:rsidRPr="004D7972">
        <w:t>кандидатам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предвыборной</w:t>
      </w:r>
      <w:r w:rsidR="004D7972" w:rsidRPr="004D7972">
        <w:t xml:space="preserve"> </w:t>
      </w:r>
      <w:r w:rsidRPr="004D7972">
        <w:t>борьбе</w:t>
      </w:r>
      <w:r w:rsidR="004D7972" w:rsidRPr="004D7972">
        <w:t xml:space="preserve"> </w:t>
      </w:r>
      <w:r w:rsidRPr="004D7972">
        <w:t>обеспечиваются</w:t>
      </w:r>
      <w:r w:rsidR="004D7972" w:rsidRPr="004D7972">
        <w:t xml:space="preserve"> </w:t>
      </w:r>
      <w:r w:rsidRPr="004D7972">
        <w:t>равные</w:t>
      </w:r>
      <w:r w:rsidR="004D7972" w:rsidRPr="004D7972">
        <w:t xml:space="preserve"> </w:t>
      </w:r>
      <w:r w:rsidRPr="004D7972">
        <w:t>возможности</w:t>
      </w:r>
      <w:r w:rsidR="004D7972" w:rsidRPr="004D7972">
        <w:t xml:space="preserve">. </w:t>
      </w:r>
      <w:r w:rsidRPr="004D7972">
        <w:t>Поэтому</w:t>
      </w:r>
      <w:r w:rsidR="004D7972" w:rsidRPr="004D7972">
        <w:t xml:space="preserve"> </w:t>
      </w:r>
      <w:r w:rsidRPr="004D7972">
        <w:t>существует</w:t>
      </w:r>
      <w:r w:rsidR="004D7972" w:rsidRPr="004D7972">
        <w:t xml:space="preserve"> </w:t>
      </w:r>
      <w:r w:rsidRPr="004D7972">
        <w:t>целый</w:t>
      </w:r>
      <w:r w:rsidR="004D7972" w:rsidRPr="004D7972">
        <w:t xml:space="preserve"> </w:t>
      </w:r>
      <w:r w:rsidRPr="004D7972">
        <w:t>ряд</w:t>
      </w:r>
      <w:r w:rsidR="004D7972" w:rsidRPr="004D7972">
        <w:t xml:space="preserve"> </w:t>
      </w:r>
      <w:r w:rsidRPr="004D7972">
        <w:t>ограничений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предвыборную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. </w:t>
      </w:r>
      <w:r w:rsidRPr="004D7972">
        <w:t>Например,</w:t>
      </w:r>
      <w:r w:rsidR="004D7972" w:rsidRPr="004D7972">
        <w:t xml:space="preserve"> </w:t>
      </w:r>
      <w:r w:rsidRPr="004D7972">
        <w:t>четко</w:t>
      </w:r>
      <w:r w:rsidR="004D7972" w:rsidRPr="004D7972">
        <w:t xml:space="preserve"> </w:t>
      </w:r>
      <w:r w:rsidRPr="004D7972">
        <w:t>установлены</w:t>
      </w:r>
      <w:r w:rsidR="004D7972" w:rsidRPr="004D7972">
        <w:t xml:space="preserve"> </w:t>
      </w:r>
      <w:r w:rsidRPr="004D7972">
        <w:t>сроки</w:t>
      </w:r>
      <w:r w:rsidR="004D7972" w:rsidRPr="004D7972">
        <w:t xml:space="preserve"> </w:t>
      </w:r>
      <w:r w:rsidRPr="004D7972">
        <w:t>ведения</w:t>
      </w:r>
      <w:r w:rsidR="004D7972" w:rsidRPr="004D7972">
        <w:t xml:space="preserve"> </w:t>
      </w:r>
      <w:r w:rsidRPr="004D7972">
        <w:t>избирательной</w:t>
      </w:r>
      <w:r w:rsidR="004D7972" w:rsidRPr="004D7972">
        <w:t xml:space="preserve"> </w:t>
      </w:r>
      <w:r w:rsidRPr="004D7972">
        <w:t>кампании</w:t>
      </w:r>
      <w:r w:rsidR="004D7972">
        <w:t xml:space="preserve"> (</w:t>
      </w:r>
      <w:r w:rsidRPr="004D7972">
        <w:t>15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), </w:t>
      </w:r>
      <w:r w:rsidRPr="004D7972">
        <w:t>и</w:t>
      </w:r>
      <w:r w:rsidR="004D7972" w:rsidRPr="004D7972">
        <w:t xml:space="preserve"> </w:t>
      </w:r>
      <w:r w:rsidRPr="004D7972">
        <w:t>ровно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8</w:t>
      </w:r>
      <w:r w:rsidR="004D7972" w:rsidRPr="004D7972">
        <w:t xml:space="preserve"> </w:t>
      </w:r>
      <w:r w:rsidRPr="004D7972">
        <w:t>часов</w:t>
      </w:r>
      <w:r w:rsidR="004D7972" w:rsidRPr="004D7972">
        <w:t xml:space="preserve"> </w:t>
      </w:r>
      <w:r w:rsidRPr="004D7972">
        <w:t>вечера</w:t>
      </w:r>
      <w:r w:rsidR="004D7972" w:rsidRPr="004D7972">
        <w:t xml:space="preserve"> </w:t>
      </w:r>
      <w:r w:rsidRPr="004D7972">
        <w:t>накануне</w:t>
      </w:r>
      <w:r w:rsidR="004D7972" w:rsidRPr="004D7972">
        <w:t xml:space="preserve"> </w:t>
      </w:r>
      <w:r w:rsidRPr="004D7972">
        <w:t>дня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 </w:t>
      </w:r>
      <w:r w:rsidRPr="004D7972">
        <w:t>всякая</w:t>
      </w:r>
      <w:r w:rsidR="004D7972" w:rsidRPr="004D7972">
        <w:t xml:space="preserve"> </w:t>
      </w:r>
      <w:r w:rsidRPr="004D7972">
        <w:t>агитация</w:t>
      </w:r>
      <w:r w:rsidR="004D7972" w:rsidRPr="004D7972">
        <w:t xml:space="preserve"> </w:t>
      </w:r>
      <w:r w:rsidRPr="004D7972">
        <w:t>заканчивается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кандидатов</w:t>
      </w:r>
      <w:r w:rsidR="004D7972" w:rsidRPr="004D7972">
        <w:t xml:space="preserve"> </w:t>
      </w:r>
      <w:r w:rsidRPr="004D7972">
        <w:t>устанавливается</w:t>
      </w:r>
      <w:r w:rsidR="004D7972" w:rsidRPr="004D7972">
        <w:t xml:space="preserve"> </w:t>
      </w:r>
      <w:r w:rsidRPr="004D7972">
        <w:t>одинаковое</w:t>
      </w:r>
      <w:r w:rsidR="004D7972" w:rsidRPr="004D7972">
        <w:t xml:space="preserve"> </w:t>
      </w:r>
      <w:r w:rsidRPr="004D7972">
        <w:t>количество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одинаковая</w:t>
      </w:r>
      <w:r w:rsidR="004D7972" w:rsidRPr="004D7972">
        <w:t xml:space="preserve"> </w:t>
      </w:r>
      <w:r w:rsidRPr="004D7972">
        <w:t>продолжительность</w:t>
      </w:r>
      <w:r w:rsidR="004D7972" w:rsidRPr="004D7972">
        <w:t xml:space="preserve"> </w:t>
      </w:r>
      <w:r w:rsidRPr="004D7972">
        <w:t>выступлений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государственным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частным</w:t>
      </w:r>
      <w:r w:rsidR="004D7972" w:rsidRPr="004D7972">
        <w:t xml:space="preserve"> </w:t>
      </w:r>
      <w:r w:rsidRPr="004D7972">
        <w:t>каналам</w:t>
      </w:r>
      <w:r w:rsidR="004D7972" w:rsidRPr="004D7972">
        <w:t xml:space="preserve"> </w:t>
      </w:r>
      <w:r w:rsidRPr="004D7972">
        <w:t>телевидения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радио,</w:t>
      </w:r>
      <w:r w:rsidR="004D7972" w:rsidRPr="004D7972">
        <w:t xml:space="preserve"> </w:t>
      </w:r>
      <w:r w:rsidRPr="004D7972">
        <w:t>ограничивается</w:t>
      </w:r>
      <w:r w:rsidR="004D7972" w:rsidRPr="004D7972">
        <w:t xml:space="preserve"> </w:t>
      </w:r>
      <w:r w:rsidRPr="004D7972">
        <w:t>количество</w:t>
      </w:r>
      <w:r w:rsidR="004D7972" w:rsidRPr="004D7972">
        <w:t xml:space="preserve"> </w:t>
      </w:r>
      <w:r w:rsidRPr="004D7972">
        <w:t>уличных</w:t>
      </w:r>
      <w:r w:rsidR="004D7972" w:rsidRPr="004D7972">
        <w:t xml:space="preserve"> </w:t>
      </w:r>
      <w:r w:rsidRPr="004D7972">
        <w:t>речей,</w:t>
      </w:r>
      <w:r w:rsidR="004D7972" w:rsidRPr="004D7972">
        <w:t xml:space="preserve"> </w:t>
      </w:r>
      <w:r w:rsidRPr="004D7972">
        <w:t>агитационных</w:t>
      </w:r>
      <w:r w:rsidR="004D7972" w:rsidRPr="004D7972">
        <w:t xml:space="preserve"> </w:t>
      </w:r>
      <w:r w:rsidRPr="004D7972">
        <w:t>машин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стендов,</w:t>
      </w:r>
      <w:r w:rsidR="004D7972" w:rsidRPr="004D7972">
        <w:t xml:space="preserve"> </w:t>
      </w:r>
      <w:r w:rsidRPr="004D7972">
        <w:t>листовок,</w:t>
      </w:r>
      <w:r w:rsidR="004D7972" w:rsidRPr="004D7972">
        <w:t xml:space="preserve"> </w:t>
      </w:r>
      <w:r w:rsidRPr="004D7972">
        <w:t>почтовых</w:t>
      </w:r>
      <w:r w:rsidR="004D7972" w:rsidRPr="004D7972">
        <w:t xml:space="preserve"> </w:t>
      </w:r>
      <w:r w:rsidRPr="004D7972">
        <w:t>открыток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т.п.</w:t>
      </w:r>
      <w:r w:rsidR="004D7972" w:rsidRPr="004D7972">
        <w:t xml:space="preserve"> </w:t>
      </w:r>
      <w:r w:rsidRPr="004D7972">
        <w:t>Запрещен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обход</w:t>
      </w:r>
      <w:r w:rsidR="004D7972" w:rsidRPr="004D7972">
        <w:t xml:space="preserve"> </w:t>
      </w:r>
      <w:r w:rsidRPr="004D7972">
        <w:t>жилых</w:t>
      </w:r>
      <w:r w:rsidR="004D7972" w:rsidRPr="004D7972">
        <w:t xml:space="preserve"> </w:t>
      </w:r>
      <w:r w:rsidRPr="004D7972">
        <w:t>домов</w:t>
      </w:r>
      <w:r w:rsidR="004D7972" w:rsidRPr="004D7972">
        <w:t xml:space="preserve"> </w:t>
      </w:r>
      <w:r w:rsidRPr="004D7972">
        <w:t>кандидатами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доверенными</w:t>
      </w:r>
      <w:r w:rsidR="004D7972" w:rsidRPr="004D7972">
        <w:t xml:space="preserve"> </w:t>
      </w:r>
      <w:r w:rsidRPr="004D7972">
        <w:t>лицами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К</w:t>
      </w:r>
      <w:r w:rsidR="004D7972" w:rsidRPr="004D7972">
        <w:t xml:space="preserve"> </w:t>
      </w:r>
      <w:r w:rsidRPr="004D7972">
        <w:t>основным</w:t>
      </w:r>
      <w:r w:rsidR="004D7972" w:rsidRPr="004D7972">
        <w:t xml:space="preserve"> </w:t>
      </w:r>
      <w:r w:rsidRPr="004D7972">
        <w:t>функциям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относятся</w:t>
      </w:r>
      <w:r w:rsidR="004D7972" w:rsidRPr="004D7972">
        <w:t xml:space="preserve">: </w:t>
      </w:r>
      <w:r w:rsidRPr="004D7972">
        <w:t>законодательная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 - </w:t>
      </w:r>
      <w:r w:rsidRPr="004D7972">
        <w:t>рассмотрение</w:t>
      </w:r>
      <w:r w:rsidR="004D7972" w:rsidRPr="004D7972">
        <w:t xml:space="preserve"> </w:t>
      </w:r>
      <w:r w:rsidRPr="004D7972">
        <w:t>законопроектов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принятие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; </w:t>
      </w:r>
      <w:r w:rsidRPr="004D7972">
        <w:t>финансовые</w:t>
      </w:r>
      <w:r w:rsidR="004D7972" w:rsidRPr="004D7972">
        <w:t xml:space="preserve"> </w:t>
      </w:r>
      <w:r w:rsidRPr="004D7972">
        <w:t>полномочия</w:t>
      </w:r>
      <w:r w:rsidR="004D7972" w:rsidRPr="004D7972">
        <w:t xml:space="preserve"> - </w:t>
      </w:r>
      <w:r w:rsidRPr="004D7972">
        <w:t>ежегодное</w:t>
      </w:r>
      <w:r w:rsidR="004D7972" w:rsidRPr="004D7972">
        <w:t xml:space="preserve"> </w:t>
      </w:r>
      <w:r w:rsidRPr="004D7972">
        <w:t>утверждение</w:t>
      </w:r>
      <w:r w:rsidR="004D7972" w:rsidRPr="004D7972">
        <w:t xml:space="preserve"> </w:t>
      </w:r>
      <w:r w:rsidRPr="004D7972">
        <w:t>национального</w:t>
      </w:r>
      <w:r w:rsidR="004D7972" w:rsidRPr="004D7972">
        <w:t xml:space="preserve"> </w:t>
      </w:r>
      <w:r w:rsidRPr="004D7972">
        <w:t>бюджета</w:t>
      </w:r>
      <w:r w:rsidR="004D7972" w:rsidRPr="004D7972">
        <w:t xml:space="preserve">; </w:t>
      </w:r>
      <w:r w:rsidRPr="004D7972">
        <w:t>контроль</w:t>
      </w:r>
      <w:r w:rsidR="004D7972" w:rsidRPr="004D7972">
        <w:t xml:space="preserve"> </w:t>
      </w:r>
      <w:r w:rsidRPr="004D7972">
        <w:t>над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властью,</w:t>
      </w:r>
      <w:r w:rsidR="004D7972" w:rsidRPr="004D7972">
        <w:t xml:space="preserve"> </w:t>
      </w:r>
      <w:r w:rsidRPr="004D7972">
        <w:t>основными</w:t>
      </w:r>
      <w:r w:rsidR="004D7972" w:rsidRPr="004D7972">
        <w:t xml:space="preserve"> </w:t>
      </w:r>
      <w:r w:rsidRPr="004D7972">
        <w:t>способами</w:t>
      </w:r>
      <w:r w:rsidR="004D7972" w:rsidRPr="004D7972">
        <w:t xml:space="preserve"> </w:t>
      </w:r>
      <w:r w:rsidRPr="004D7972">
        <w:t>осуществления</w:t>
      </w:r>
      <w:r w:rsidR="004D7972" w:rsidRPr="004D7972">
        <w:t xml:space="preserve"> </w:t>
      </w:r>
      <w:r w:rsidRPr="004D7972">
        <w:t>которого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назначение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постановка</w:t>
      </w:r>
      <w:r w:rsidR="004D7972" w:rsidRPr="004D7972">
        <w:t xml:space="preserve"> </w:t>
      </w:r>
      <w:r w:rsidRPr="004D7972">
        <w:t>вопроса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доверии</w:t>
      </w:r>
      <w:r w:rsidR="004D7972" w:rsidRPr="004D7972">
        <w:t xml:space="preserve"> </w:t>
      </w:r>
      <w:r w:rsidRPr="004D7972">
        <w:t>правительству,</w:t>
      </w:r>
      <w:r w:rsidR="004D7972" w:rsidRPr="004D7972">
        <w:t xml:space="preserve"> </w:t>
      </w:r>
      <w:r w:rsidRPr="004D7972">
        <w:t>организация</w:t>
      </w:r>
      <w:r w:rsidR="004D7972" w:rsidRPr="004D7972">
        <w:t xml:space="preserve"> </w:t>
      </w:r>
      <w:r w:rsidRPr="004D7972">
        <w:t>специальных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расследования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вопросам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; </w:t>
      </w:r>
      <w:r w:rsidRPr="004D7972">
        <w:t>формирование</w:t>
      </w:r>
      <w:r w:rsidR="004D7972" w:rsidRPr="004D7972">
        <w:t xml:space="preserve"> </w:t>
      </w:r>
      <w:r w:rsidRPr="004D7972">
        <w:t>суда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рассмотрения</w:t>
      </w:r>
      <w:r w:rsidR="004D7972" w:rsidRPr="004D7972">
        <w:t xml:space="preserve"> </w:t>
      </w:r>
      <w:r w:rsidRPr="004D7972">
        <w:t>дел</w:t>
      </w:r>
      <w:r w:rsidR="004D7972" w:rsidRPr="004D7972">
        <w:t xml:space="preserve"> </w:t>
      </w:r>
      <w:r w:rsidRPr="004D7972">
        <w:t>судебных</w:t>
      </w:r>
      <w:r w:rsidR="004D7972" w:rsidRPr="004D7972">
        <w:t xml:space="preserve"> </w:t>
      </w:r>
      <w:r w:rsidRPr="004D7972">
        <w:t>работников,</w:t>
      </w:r>
      <w:r w:rsidR="004D7972" w:rsidRPr="004D7972">
        <w:t xml:space="preserve"> </w:t>
      </w:r>
      <w:r w:rsidRPr="004D7972">
        <w:t>против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возбуждено</w:t>
      </w:r>
      <w:r w:rsidR="004D7972" w:rsidRPr="004D7972">
        <w:t xml:space="preserve"> </w:t>
      </w:r>
      <w:r w:rsidRPr="004D7972">
        <w:t>дело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отстранении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должности,</w:t>
      </w:r>
      <w:r w:rsidR="004D7972" w:rsidRPr="004D7972">
        <w:t xml:space="preserve"> </w:t>
      </w:r>
      <w:r w:rsidRPr="004D7972">
        <w:t>контроль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деятельностью</w:t>
      </w:r>
      <w:r w:rsidR="004D7972" w:rsidRPr="004D7972">
        <w:t xml:space="preserve"> </w:t>
      </w:r>
      <w:r w:rsidRPr="004D7972">
        <w:t>судебных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; </w:t>
      </w:r>
      <w:r w:rsidRPr="004D7972">
        <w:t>полномочия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области</w:t>
      </w:r>
      <w:r w:rsidR="004D7972" w:rsidRPr="004D7972">
        <w:t xml:space="preserve"> </w:t>
      </w:r>
      <w:r w:rsidRPr="004D7972">
        <w:t>внешней</w:t>
      </w:r>
      <w:r w:rsidR="004D7972" w:rsidRPr="004D7972">
        <w:t xml:space="preserve"> </w:t>
      </w:r>
      <w:r w:rsidRPr="004D7972">
        <w:t>политики,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</w:t>
      </w:r>
      <w:r w:rsidR="004D7972" w:rsidRPr="004D7972">
        <w:t xml:space="preserve"> </w:t>
      </w:r>
      <w:r w:rsidRPr="004D7972">
        <w:t>числе</w:t>
      </w:r>
      <w:r w:rsidR="004D7972" w:rsidRPr="004D7972">
        <w:t xml:space="preserve"> </w:t>
      </w:r>
      <w:r w:rsidRPr="004D7972">
        <w:t>рассмотрение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одобрение</w:t>
      </w:r>
      <w:r w:rsidR="004D7972" w:rsidRPr="004D7972">
        <w:t xml:space="preserve"> </w:t>
      </w:r>
      <w:r w:rsidRPr="004D7972">
        <w:t>международных</w:t>
      </w:r>
      <w:r w:rsidR="004D7972" w:rsidRPr="004D7972">
        <w:t xml:space="preserve"> </w:t>
      </w:r>
      <w:r w:rsidRPr="004D7972">
        <w:t>договоров</w:t>
      </w:r>
      <w:r w:rsidR="004D7972" w:rsidRPr="004D7972">
        <w:t xml:space="preserve">. </w:t>
      </w:r>
      <w:r w:rsidRPr="004D7972">
        <w:t>Роль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законодательном</w:t>
      </w:r>
      <w:r w:rsidR="004D7972" w:rsidRPr="004D7972">
        <w:t xml:space="preserve"> </w:t>
      </w:r>
      <w:r w:rsidRPr="004D7972">
        <w:t>процессе</w:t>
      </w:r>
      <w:r w:rsidR="004D7972" w:rsidRPr="004D7972">
        <w:t xml:space="preserve"> </w:t>
      </w:r>
      <w:r w:rsidRPr="004D7972">
        <w:t>состоит,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отборе,</w:t>
      </w:r>
      <w:r w:rsidR="004D7972" w:rsidRPr="004D7972">
        <w:t xml:space="preserve"> </w:t>
      </w:r>
      <w:r w:rsidRPr="004D7972">
        <w:t>изменении,</w:t>
      </w:r>
      <w:r w:rsidR="004D7972" w:rsidRPr="004D7972">
        <w:t xml:space="preserve"> </w:t>
      </w:r>
      <w:r w:rsidRPr="004D7972">
        <w:t>дополнении,</w:t>
      </w:r>
      <w:r w:rsidR="004D7972" w:rsidRPr="004D7972">
        <w:t xml:space="preserve"> </w:t>
      </w:r>
      <w:r w:rsidRPr="004D7972">
        <w:t>принятии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отклонении</w:t>
      </w:r>
      <w:r w:rsidR="004D7972" w:rsidRPr="004D7972">
        <w:t xml:space="preserve"> </w:t>
      </w:r>
      <w:r w:rsidRPr="004D7972">
        <w:t>подготовленных</w:t>
      </w:r>
      <w:r w:rsidR="004D7972" w:rsidRPr="004D7972">
        <w:t xml:space="preserve"> </w:t>
      </w:r>
      <w:r w:rsidRPr="004D7972">
        <w:t>кабинетом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законопроектов</w:t>
      </w:r>
      <w:r w:rsidR="004D7972" w:rsidRPr="004D7972">
        <w:t xml:space="preserve">. </w:t>
      </w:r>
      <w:r w:rsidRPr="004D7972">
        <w:t>Помимо</w:t>
      </w:r>
      <w:r w:rsidR="004D7972" w:rsidRPr="004D7972">
        <w:t xml:space="preserve"> </w:t>
      </w:r>
      <w:r w:rsidRPr="004D7972">
        <w:t>этого,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долю</w:t>
      </w:r>
      <w:r w:rsidR="004D7972" w:rsidRPr="004D7972">
        <w:t xml:space="preserve"> </w:t>
      </w:r>
      <w:r w:rsidRPr="004D7972">
        <w:t>приходится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вопросов</w:t>
      </w:r>
      <w:r w:rsidR="004D7972" w:rsidRPr="004D7972">
        <w:t xml:space="preserve"> </w:t>
      </w:r>
      <w:r w:rsidRPr="004D7972">
        <w:t>общего</w:t>
      </w:r>
      <w:r w:rsidR="004D7972" w:rsidRPr="004D7972">
        <w:t xml:space="preserve"> </w:t>
      </w:r>
      <w:r w:rsidRPr="004D7972">
        <w:t>характера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круг</w:t>
      </w:r>
      <w:r w:rsidR="004D7972" w:rsidRPr="004D7972">
        <w:t xml:space="preserve"> </w:t>
      </w:r>
      <w:r w:rsidRPr="004D7972">
        <w:t>законотворческой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входят</w:t>
      </w:r>
      <w:r w:rsidR="004D7972" w:rsidRPr="004D7972">
        <w:t xml:space="preserve"> </w:t>
      </w:r>
      <w:r w:rsidRPr="004D7972">
        <w:t>такие</w:t>
      </w:r>
      <w:r w:rsidR="004D7972" w:rsidRPr="004D7972">
        <w:t xml:space="preserve"> </w:t>
      </w:r>
      <w:r w:rsidRPr="004D7972">
        <w:t>вопросы,</w:t>
      </w:r>
      <w:r w:rsidR="004D7972" w:rsidRPr="004D7972">
        <w:t xml:space="preserve"> </w:t>
      </w:r>
      <w:r w:rsidRPr="004D7972">
        <w:t>как</w:t>
      </w:r>
      <w:r w:rsidR="004D7972" w:rsidRPr="004D7972">
        <w:t>: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наследование</w:t>
      </w:r>
      <w:r w:rsidR="004D7972" w:rsidRPr="004D7972">
        <w:t xml:space="preserve"> </w:t>
      </w:r>
      <w:r w:rsidRPr="004D7972">
        <w:t>престола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регентство</w:t>
      </w:r>
      <w:r w:rsidR="004D7972" w:rsidRPr="004D7972">
        <w:t xml:space="preserve">; </w:t>
      </w:r>
      <w:r w:rsidRPr="004D7972">
        <w:t>определение</w:t>
      </w:r>
      <w:r w:rsidR="004D7972" w:rsidRPr="004D7972">
        <w:t xml:space="preserve"> </w:t>
      </w:r>
      <w:r w:rsidRPr="004D7972">
        <w:t>условий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гражданства</w:t>
      </w:r>
      <w:r w:rsidR="004D7972" w:rsidRPr="004D7972">
        <w:t xml:space="preserve">; </w:t>
      </w:r>
      <w:r w:rsidRPr="004D7972">
        <w:t>осуществление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образование</w:t>
      </w:r>
      <w:r w:rsidR="004D7972" w:rsidRPr="004D7972">
        <w:t xml:space="preserve">; </w:t>
      </w:r>
      <w:r w:rsidRPr="004D7972">
        <w:t>регулирование</w:t>
      </w:r>
      <w:r w:rsidR="004D7972" w:rsidRPr="004D7972">
        <w:t xml:space="preserve"> </w:t>
      </w:r>
      <w:r w:rsidRPr="004D7972">
        <w:t>заработной</w:t>
      </w:r>
      <w:r w:rsidR="004D7972" w:rsidRPr="004D7972">
        <w:t xml:space="preserve"> </w:t>
      </w:r>
      <w:r w:rsidRPr="004D7972">
        <w:t>платы,</w:t>
      </w:r>
      <w:r w:rsidR="004D7972" w:rsidRPr="004D7972">
        <w:t xml:space="preserve"> </w:t>
      </w:r>
      <w:r w:rsidRPr="004D7972">
        <w:t>рабочего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условий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; </w:t>
      </w:r>
      <w:r w:rsidRPr="004D7972">
        <w:t>регулирование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налогов</w:t>
      </w:r>
      <w:r w:rsidR="004D7972" w:rsidRPr="004D7972">
        <w:t xml:space="preserve">; </w:t>
      </w:r>
      <w:r w:rsidRPr="004D7972">
        <w:t>защита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частной</w:t>
      </w:r>
      <w:r w:rsidR="004D7972" w:rsidRPr="004D7972">
        <w:t xml:space="preserve"> </w:t>
      </w:r>
      <w:r w:rsidRPr="004D7972">
        <w:t>собственности</w:t>
      </w:r>
      <w:r w:rsidR="004D7972" w:rsidRPr="004D7972">
        <w:t xml:space="preserve">; </w:t>
      </w:r>
      <w:r w:rsidRPr="004D7972">
        <w:t>определение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депутатских</w:t>
      </w:r>
      <w:r w:rsidR="004D7972" w:rsidRPr="004D7972">
        <w:t xml:space="preserve"> </w:t>
      </w:r>
      <w:r w:rsidRPr="004D7972">
        <w:t>мест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обеих</w:t>
      </w:r>
      <w:r w:rsidR="004D7972" w:rsidRPr="004D7972">
        <w:t xml:space="preserve"> </w:t>
      </w:r>
      <w:r w:rsidRPr="004D7972">
        <w:t>палатах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; </w:t>
      </w:r>
      <w:r w:rsidRPr="004D7972">
        <w:t>утверждение</w:t>
      </w:r>
      <w:r w:rsidR="004D7972" w:rsidRPr="004D7972">
        <w:t xml:space="preserve"> </w:t>
      </w:r>
      <w:r w:rsidRPr="004D7972">
        <w:t>избирательных</w:t>
      </w:r>
      <w:r w:rsidR="004D7972" w:rsidRPr="004D7972">
        <w:t xml:space="preserve"> </w:t>
      </w:r>
      <w:r w:rsidRPr="004D7972">
        <w:t>округов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; </w:t>
      </w:r>
      <w:r w:rsidRPr="004D7972">
        <w:t>установление</w:t>
      </w:r>
      <w:r w:rsidR="004D7972" w:rsidRPr="004D7972">
        <w:t xml:space="preserve"> </w:t>
      </w:r>
      <w:r w:rsidRPr="004D7972">
        <w:t>денежного</w:t>
      </w:r>
      <w:r w:rsidR="004D7972" w:rsidRPr="004D7972">
        <w:t xml:space="preserve"> </w:t>
      </w:r>
      <w:r w:rsidRPr="004D7972">
        <w:t>жалованья</w:t>
      </w:r>
      <w:r w:rsidR="004D7972" w:rsidRPr="004D7972">
        <w:t xml:space="preserve"> </w:t>
      </w:r>
      <w:r w:rsidRPr="004D7972">
        <w:t>депутатам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; </w:t>
      </w:r>
      <w:r w:rsidRPr="004D7972">
        <w:t>организация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руководство</w:t>
      </w:r>
      <w:r w:rsidR="004D7972" w:rsidRPr="004D7972">
        <w:t xml:space="preserve"> </w:t>
      </w:r>
      <w:r w:rsidRPr="004D7972">
        <w:t>гражданской</w:t>
      </w:r>
      <w:r w:rsidR="004D7972" w:rsidRPr="004D7972">
        <w:t xml:space="preserve"> </w:t>
      </w:r>
      <w:r w:rsidRPr="004D7972">
        <w:t>службой</w:t>
      </w:r>
      <w:r w:rsidR="004D7972" w:rsidRPr="004D7972">
        <w:t xml:space="preserve">; </w:t>
      </w:r>
      <w:r w:rsidRPr="004D7972">
        <w:t>определение</w:t>
      </w:r>
      <w:r w:rsidR="004D7972" w:rsidRPr="004D7972">
        <w:t xml:space="preserve"> </w:t>
      </w:r>
      <w:r w:rsidRPr="004D7972">
        <w:t>структуры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; </w:t>
      </w:r>
      <w:r w:rsidRPr="004D7972">
        <w:t>структура,</w:t>
      </w:r>
      <w:r w:rsidR="004D7972" w:rsidRPr="004D7972">
        <w:t xml:space="preserve"> </w:t>
      </w:r>
      <w:r w:rsidRPr="004D7972">
        <w:t>выборы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порядок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Палаты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самостоятельно</w:t>
      </w:r>
      <w:r w:rsidR="004D7972" w:rsidRPr="004D7972">
        <w:t xml:space="preserve"> </w:t>
      </w:r>
      <w:r w:rsidRPr="004D7972">
        <w:t>осуществляют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 </w:t>
      </w:r>
      <w:r w:rsidRPr="004D7972">
        <w:t>и</w:t>
      </w:r>
      <w:r w:rsidR="004D7972">
        <w:t xml:space="preserve"> </w:t>
      </w:r>
      <w:r w:rsidRPr="004D7972">
        <w:t>независимы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определении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воли</w:t>
      </w:r>
      <w:r w:rsidR="004D7972" w:rsidRPr="004D7972">
        <w:t xml:space="preserve">. </w:t>
      </w:r>
      <w:r w:rsidRPr="004D7972">
        <w:t>Наличие</w:t>
      </w:r>
      <w:r w:rsidR="004D7972" w:rsidRPr="004D7972">
        <w:t xml:space="preserve"> </w:t>
      </w:r>
      <w:r w:rsidRPr="004D7972">
        <w:t>двухпалатного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унитарном</w:t>
      </w:r>
      <w:r w:rsidR="004D7972" w:rsidRPr="004D7972">
        <w:t xml:space="preserve"> </w:t>
      </w:r>
      <w:r w:rsidRPr="004D7972">
        <w:t>государстве</w:t>
      </w:r>
      <w:r w:rsidR="004D7972" w:rsidRPr="004D7972">
        <w:t xml:space="preserve"> </w:t>
      </w:r>
      <w:r w:rsidRPr="004D7972">
        <w:t>японская</w:t>
      </w:r>
      <w:r w:rsidR="004D7972" w:rsidRPr="004D7972">
        <w:t xml:space="preserve"> </w:t>
      </w:r>
      <w:r w:rsidRPr="004D7972">
        <w:t>правовая</w:t>
      </w:r>
      <w:r w:rsidR="004D7972" w:rsidRPr="004D7972">
        <w:t xml:space="preserve"> </w:t>
      </w:r>
      <w:r w:rsidRPr="004D7972">
        <w:t>наука</w:t>
      </w:r>
      <w:r w:rsidR="004D7972" w:rsidRPr="004D7972">
        <w:t xml:space="preserve"> </w:t>
      </w:r>
      <w:r w:rsidRPr="004D7972">
        <w:t>объясняет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- </w:t>
      </w:r>
      <w:r w:rsidRPr="004D7972">
        <w:t>это,</w:t>
      </w:r>
      <w:r w:rsidR="004D7972" w:rsidRPr="004D7972">
        <w:t xml:space="preserve"> </w:t>
      </w:r>
      <w:r w:rsidRPr="004D7972">
        <w:t>якобы,</w:t>
      </w:r>
      <w:r w:rsidR="004D7972" w:rsidRPr="004D7972">
        <w:t xml:space="preserve"> </w:t>
      </w:r>
      <w:r w:rsidRPr="004D7972">
        <w:t>поле</w:t>
      </w:r>
      <w:r w:rsidR="004D7972" w:rsidRPr="004D7972">
        <w:t xml:space="preserve"> </w:t>
      </w:r>
      <w:r w:rsidRPr="004D7972">
        <w:t>партийной</w:t>
      </w:r>
      <w:r w:rsidR="004D7972" w:rsidRPr="004D7972">
        <w:t xml:space="preserve"> </w:t>
      </w:r>
      <w:r w:rsidRPr="004D7972">
        <w:t>политики</w:t>
      </w:r>
      <w:r w:rsidR="004D7972" w:rsidRPr="004D7972">
        <w:t xml:space="preserve"> </w:t>
      </w:r>
      <w:r w:rsidRPr="004D7972">
        <w:t>или</w:t>
      </w:r>
      <w:r w:rsidR="004D7972">
        <w:t xml:space="preserve"> "</w:t>
      </w:r>
      <w:r w:rsidRPr="004D7972">
        <w:t>качественное</w:t>
      </w:r>
      <w:r w:rsidR="004D7972" w:rsidRPr="004D7972">
        <w:t xml:space="preserve"> </w:t>
      </w:r>
      <w:r w:rsidRPr="004D7972">
        <w:t>начало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</w:t>
      </w:r>
      <w:r w:rsidRPr="004D7972">
        <w:t>призвана</w:t>
      </w:r>
      <w:r w:rsidR="004D7972" w:rsidRPr="004D7972">
        <w:t xml:space="preserve"> </w:t>
      </w:r>
      <w:r w:rsidRPr="004D7972">
        <w:t>обеспечивать</w:t>
      </w:r>
      <w:r w:rsidR="004D7972" w:rsidRPr="004D7972">
        <w:t xml:space="preserve"> </w:t>
      </w:r>
      <w:r w:rsidRPr="004D7972">
        <w:t>баланс</w:t>
      </w:r>
      <w:r w:rsidR="004D7972" w:rsidRPr="004D7972">
        <w:t xml:space="preserve"> </w:t>
      </w:r>
      <w:r w:rsidRPr="004D7972">
        <w:t>интересов,</w:t>
      </w:r>
      <w:r w:rsidR="004D7972" w:rsidRPr="004D7972">
        <w:t xml:space="preserve"> </w:t>
      </w:r>
      <w:r w:rsidRPr="004D7972">
        <w:t>смягчать</w:t>
      </w:r>
      <w:r w:rsidR="004D7972" w:rsidRPr="004D7972">
        <w:t xml:space="preserve"> </w:t>
      </w:r>
      <w:r w:rsidRPr="004D7972">
        <w:t>противоречия,</w:t>
      </w:r>
      <w:r w:rsidR="004D7972" w:rsidRPr="004D7972">
        <w:t xml:space="preserve"> </w:t>
      </w:r>
      <w:r w:rsidR="004D7972">
        <w:t>т.е.</w:t>
      </w:r>
      <w:r w:rsidR="004D7972" w:rsidRPr="004D7972">
        <w:t xml:space="preserve"> </w:t>
      </w:r>
      <w:r w:rsidRPr="004D7972">
        <w:t>служить</w:t>
      </w:r>
      <w:r w:rsidR="004D7972">
        <w:t xml:space="preserve"> "</w:t>
      </w:r>
      <w:r w:rsidRPr="004D7972">
        <w:t>разумным</w:t>
      </w:r>
      <w:r w:rsidR="004D7972" w:rsidRPr="004D7972">
        <w:t xml:space="preserve"> </w:t>
      </w:r>
      <w:r w:rsidRPr="004D7972">
        <w:t>началом</w:t>
      </w:r>
      <w:r w:rsidR="004D7972">
        <w:t>"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последнее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партийная</w:t>
      </w:r>
      <w:r w:rsidR="004D7972" w:rsidRPr="004D7972">
        <w:t xml:space="preserve"> </w:t>
      </w:r>
      <w:r w:rsidRPr="004D7972">
        <w:t>политика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сильнее</w:t>
      </w:r>
      <w:r w:rsidR="004D7972" w:rsidRPr="004D7972">
        <w:t xml:space="preserve"> </w:t>
      </w:r>
      <w:r w:rsidRPr="004D7972">
        <w:t>распространяется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палату</w:t>
      </w:r>
      <w:r w:rsidR="004D7972" w:rsidRPr="004D7972">
        <w:t xml:space="preserve"> </w:t>
      </w:r>
      <w:r w:rsidRPr="004D7972">
        <w:t>советников,</w:t>
      </w:r>
      <w:r w:rsidR="004D7972" w:rsidRPr="004D7972">
        <w:t xml:space="preserve"> </w:t>
      </w:r>
      <w:r w:rsidRPr="004D7972">
        <w:t>поэтому</w:t>
      </w:r>
      <w:r w:rsidR="004D7972" w:rsidRPr="004D7972">
        <w:t xml:space="preserve"> </w:t>
      </w:r>
      <w:r w:rsidRPr="004D7972">
        <w:t>часто</w:t>
      </w:r>
      <w:r w:rsidR="004D7972" w:rsidRPr="004D7972">
        <w:t xml:space="preserve"> </w:t>
      </w:r>
      <w:r w:rsidRPr="004D7972">
        <w:t>высказывается</w:t>
      </w:r>
      <w:r w:rsidR="004D7972" w:rsidRPr="004D7972">
        <w:t xml:space="preserve"> </w:t>
      </w:r>
      <w:r w:rsidRPr="004D7972">
        <w:t>мнение,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верхняя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копирует</w:t>
      </w:r>
      <w:r w:rsidR="004D7972" w:rsidRPr="004D7972">
        <w:t xml:space="preserve"> </w:t>
      </w:r>
      <w:r w:rsidRPr="004D7972">
        <w:t>нижнюю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сохранение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смысла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Основной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предусматривает</w:t>
      </w:r>
      <w:r w:rsidR="004D7972" w:rsidRPr="004D7972">
        <w:t xml:space="preserve"> </w:t>
      </w:r>
      <w:r w:rsidRPr="004D7972">
        <w:t>приоритет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решении</w:t>
      </w:r>
      <w:r w:rsidR="004D7972" w:rsidRPr="004D7972">
        <w:t xml:space="preserve"> </w:t>
      </w:r>
      <w:r w:rsidRPr="004D7972">
        <w:t>большинства</w:t>
      </w:r>
      <w:r w:rsidR="004D7972" w:rsidRPr="004D7972">
        <w:t xml:space="preserve"> </w:t>
      </w:r>
      <w:r w:rsidRPr="004D7972">
        <w:t>вопросов,</w:t>
      </w:r>
      <w:r w:rsidR="004D7972" w:rsidRPr="004D7972">
        <w:t xml:space="preserve"> </w:t>
      </w:r>
      <w:r w:rsidRPr="004D7972">
        <w:t>обсуждаемых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парламенте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назначении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принятие</w:t>
      </w:r>
      <w:r w:rsidR="004D7972" w:rsidRP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две</w:t>
      </w:r>
      <w:r w:rsidR="004D7972" w:rsidRPr="004D7972">
        <w:t xml:space="preserve"> </w:t>
      </w:r>
      <w:r w:rsidRPr="004D7972">
        <w:t>трети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присутствующих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повторного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законопроекту,</w:t>
      </w:r>
      <w:r w:rsidR="004D7972" w:rsidRPr="004D7972">
        <w:t xml:space="preserve"> </w:t>
      </w:r>
      <w:r w:rsidRPr="004D7972">
        <w:t>отклоненному</w:t>
      </w:r>
      <w:r w:rsidR="004D7972" w:rsidRPr="004D7972">
        <w:t xml:space="preserve"> </w:t>
      </w:r>
      <w:r w:rsidRPr="004D7972">
        <w:t>ранее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советников,</w:t>
      </w:r>
      <w:r w:rsidR="004D7972" w:rsidRPr="004D7972">
        <w:t xml:space="preserve"> </w:t>
      </w:r>
      <w:r w:rsidRPr="004D7972">
        <w:t>вынесение</w:t>
      </w:r>
      <w:r w:rsidR="004D7972" w:rsidRPr="004D7972">
        <w:t xml:space="preserve"> </w:t>
      </w:r>
      <w:r w:rsidRPr="004D7972">
        <w:t>резолюции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недоверии</w:t>
      </w:r>
      <w:r w:rsidR="004D7972">
        <w:t xml:space="preserve"> (</w:t>
      </w:r>
      <w:r w:rsidRPr="004D7972">
        <w:t>или</w:t>
      </w:r>
      <w:r w:rsidR="004D7972" w:rsidRPr="004D7972">
        <w:t xml:space="preserve"> </w:t>
      </w:r>
      <w:r w:rsidRPr="004D7972">
        <w:t>доверии</w:t>
      </w:r>
      <w:r w:rsidR="004D7972" w:rsidRPr="004D7972">
        <w:t xml:space="preserve">) </w:t>
      </w:r>
      <w:r w:rsidRPr="004D7972">
        <w:t>премьер-министру</w:t>
      </w:r>
      <w:r w:rsidR="004D7972" w:rsidRPr="004D7972">
        <w:t xml:space="preserve">. </w:t>
      </w:r>
      <w:r w:rsidRPr="004D7972">
        <w:t>Единственное</w:t>
      </w:r>
      <w:r w:rsidR="004D7972" w:rsidRPr="004D7972">
        <w:t xml:space="preserve"> </w:t>
      </w:r>
      <w:r w:rsidRPr="004D7972">
        <w:t>преимущество,</w:t>
      </w:r>
      <w:r w:rsidR="004D7972" w:rsidRPr="004D7972">
        <w:t xml:space="preserve"> </w:t>
      </w:r>
      <w:r w:rsidRPr="004D7972">
        <w:t>признаваемое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представителей,</w:t>
      </w:r>
      <w:r w:rsidR="004D7972" w:rsidRPr="004D7972">
        <w:t xml:space="preserve"> - </w:t>
      </w:r>
      <w:r w:rsidRPr="004D7972">
        <w:t>это</w:t>
      </w:r>
      <w:r w:rsidR="004D7972" w:rsidRPr="004D7972">
        <w:t xml:space="preserve"> </w:t>
      </w:r>
      <w:r w:rsidRPr="004D7972">
        <w:t>функционирование</w:t>
      </w:r>
      <w:r w:rsidR="004D7972" w:rsidRPr="004D7972">
        <w:t xml:space="preserve"> </w:t>
      </w:r>
      <w:r w:rsidRPr="004D7972">
        <w:t>чрезвычайной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верхней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период,</w:t>
      </w:r>
      <w:r w:rsidR="004D7972" w:rsidRPr="004D7972">
        <w:t xml:space="preserve"> </w:t>
      </w:r>
      <w:r w:rsidRPr="004D7972">
        <w:t>когда</w:t>
      </w:r>
      <w:r w:rsidR="004D7972" w:rsidRPr="004D7972">
        <w:t xml:space="preserve"> </w:t>
      </w:r>
      <w:r w:rsidRPr="004D7972">
        <w:t>нижняя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распущена</w:t>
      </w:r>
      <w:r w:rsidR="004D7972" w:rsidRPr="004D7972">
        <w:t xml:space="preserve">. </w:t>
      </w:r>
      <w:r w:rsidRPr="004D7972">
        <w:t>Существенной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определенная</w:t>
      </w:r>
      <w:r w:rsidR="004D7972" w:rsidRPr="004D7972">
        <w:t xml:space="preserve"> </w:t>
      </w:r>
      <w:r w:rsidRPr="004D7972">
        <w:t>стабильность</w:t>
      </w:r>
      <w:r w:rsidR="004D7972" w:rsidRPr="004D7972">
        <w:t xml:space="preserve"> </w:t>
      </w:r>
      <w:r w:rsidRPr="004D7972">
        <w:t>состава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советников,</w:t>
      </w:r>
      <w:r w:rsidR="004D7972" w:rsidRPr="004D7972">
        <w:t xml:space="preserve"> </w:t>
      </w:r>
      <w:r w:rsidR="004D7972">
        <w:t>т.к.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состав</w:t>
      </w:r>
      <w:r w:rsidR="004D7972" w:rsidRPr="004D7972">
        <w:t xml:space="preserve"> </w:t>
      </w:r>
      <w:r w:rsidRPr="004D7972">
        <w:t>обновляется</w:t>
      </w:r>
      <w:r w:rsidR="004D7972" w:rsidRPr="004D7972">
        <w:t xml:space="preserve"> </w:t>
      </w:r>
      <w:r w:rsidRPr="004D7972">
        <w:t>каждые</w:t>
      </w:r>
      <w:r w:rsidR="004D7972" w:rsidRPr="004D7972">
        <w:t xml:space="preserve"> </w:t>
      </w:r>
      <w:r w:rsidRPr="004D7972">
        <w:t>три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наполовину,</w:t>
      </w:r>
      <w:r w:rsidR="004D7972" w:rsidRPr="004D7972">
        <w:t xml:space="preserve"> </w:t>
      </w:r>
      <w:r w:rsidRPr="004D7972">
        <w:t>гарантируя</w:t>
      </w:r>
      <w:r w:rsidR="004D7972" w:rsidRPr="004D7972">
        <w:t xml:space="preserve"> </w:t>
      </w:r>
      <w:r w:rsidRPr="004D7972">
        <w:t>большую</w:t>
      </w:r>
      <w:r w:rsidR="004D7972" w:rsidRPr="004D7972">
        <w:t xml:space="preserve"> </w:t>
      </w:r>
      <w:r w:rsidRPr="004D7972">
        <w:t>преемственность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сравнении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представителей,</w:t>
      </w:r>
      <w:r w:rsidR="004D7972" w:rsidRPr="004D7972">
        <w:t xml:space="preserve"> </w:t>
      </w:r>
      <w:r w:rsidRPr="004D7972">
        <w:t>полностью</w:t>
      </w:r>
      <w:r w:rsidR="004D7972" w:rsidRPr="004D7972">
        <w:t xml:space="preserve"> </w:t>
      </w:r>
      <w:r w:rsidRPr="004D7972">
        <w:t>обновляемой</w:t>
      </w:r>
      <w:r w:rsidR="004D7972" w:rsidRPr="004D7972">
        <w:t xml:space="preserve"> </w:t>
      </w:r>
      <w:r w:rsidRPr="004D7972">
        <w:t>каждые</w:t>
      </w:r>
      <w:r w:rsidR="004D7972" w:rsidRPr="004D7972">
        <w:t xml:space="preserve"> </w:t>
      </w:r>
      <w:r w:rsidRPr="004D7972">
        <w:t>4</w:t>
      </w:r>
      <w:r w:rsidR="004D7972" w:rsidRPr="004D7972">
        <w:t xml:space="preserve"> </w:t>
      </w:r>
      <w:r w:rsidRPr="004D7972">
        <w:t>года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Порядок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определяется</w:t>
      </w:r>
      <w:r w:rsidR="004D7972" w:rsidRPr="004D7972">
        <w:t xml:space="preserve"> </w:t>
      </w:r>
      <w:r w:rsidRPr="004D7972">
        <w:t>конституцией,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&lt;Правилами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представителей&gt;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&lt;Правилами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советников&gt;,</w:t>
      </w:r>
      <w:r w:rsidR="004D7972" w:rsidRPr="004D7972">
        <w:t xml:space="preserve"> </w:t>
      </w:r>
      <w:r w:rsidRPr="004D7972">
        <w:t>принятыми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t>1947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Обычная</w:t>
      </w:r>
      <w:r w:rsidR="004D7972" w:rsidRPr="004D7972">
        <w:t xml:space="preserve"> </w:t>
      </w:r>
      <w:r w:rsidRPr="004D7972">
        <w:t>сессия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созывается</w:t>
      </w:r>
      <w:r w:rsidR="004D7972" w:rsidRPr="004D7972">
        <w:t xml:space="preserve"> </w:t>
      </w:r>
      <w:r w:rsidRPr="004D7972">
        <w:t>ежегодно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середине</w:t>
      </w:r>
      <w:r w:rsidR="004D7972" w:rsidRPr="004D7972">
        <w:t xml:space="preserve"> </w:t>
      </w:r>
      <w:r w:rsidRPr="004D7972">
        <w:t>декабря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ней</w:t>
      </w:r>
      <w:r w:rsidR="004D7972" w:rsidRPr="004D7972">
        <w:t xml:space="preserve"> </w:t>
      </w:r>
      <w:r w:rsidRPr="004D7972">
        <w:t>решаются</w:t>
      </w:r>
      <w:r w:rsidR="004D7972" w:rsidRPr="004D7972">
        <w:t xml:space="preserve"> </w:t>
      </w:r>
      <w:r w:rsidRPr="004D7972">
        <w:t>организационные</w:t>
      </w:r>
      <w:r w:rsidR="004D7972" w:rsidRPr="004D7972">
        <w:t xml:space="preserve"> </w:t>
      </w:r>
      <w:r w:rsidRPr="004D7972">
        <w:t>вопросы</w:t>
      </w:r>
      <w:r w:rsidR="004D7972" w:rsidRPr="004D7972">
        <w:t xml:space="preserve">: </w:t>
      </w:r>
      <w:r w:rsidRPr="004D7972">
        <w:t>избираются</w:t>
      </w:r>
      <w:r w:rsidR="004D7972" w:rsidRPr="004D7972">
        <w:t xml:space="preserve"> </w:t>
      </w:r>
      <w:r w:rsidRPr="004D7972">
        <w:t>председатели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заместители,</w:t>
      </w:r>
      <w:r w:rsidR="004D7972" w:rsidRPr="004D7972">
        <w:t xml:space="preserve"> </w:t>
      </w:r>
      <w:r w:rsidRPr="004D7972">
        <w:t>распределяются</w:t>
      </w:r>
      <w:r w:rsidR="004D7972" w:rsidRPr="004D7972">
        <w:t xml:space="preserve"> </w:t>
      </w:r>
      <w:r w:rsidRPr="004D7972">
        <w:t>места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залах</w:t>
      </w:r>
      <w:r w:rsidR="004D7972" w:rsidRPr="004D7972">
        <w:t xml:space="preserve"> </w:t>
      </w:r>
      <w:r w:rsidRPr="004D7972">
        <w:t>заседаний,</w:t>
      </w:r>
      <w:r w:rsidR="004D7972" w:rsidRPr="004D7972">
        <w:t xml:space="preserve"> </w:t>
      </w:r>
      <w:r w:rsidRPr="004D7972">
        <w:t>определяются</w:t>
      </w:r>
      <w:r w:rsidR="004D7972" w:rsidRPr="004D7972">
        <w:t xml:space="preserve"> </w:t>
      </w:r>
      <w:r w:rsidRPr="004D7972">
        <w:t>сроки</w:t>
      </w:r>
      <w:r w:rsidR="004D7972" w:rsidRPr="004D7972">
        <w:t xml:space="preserve"> </w:t>
      </w:r>
      <w:r w:rsidRPr="004D7972">
        <w:t>проведения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членами</w:t>
      </w:r>
      <w:r w:rsidR="004D7972" w:rsidRPr="004D7972">
        <w:t xml:space="preserve"> </w:t>
      </w:r>
      <w:r w:rsidRPr="004D7972">
        <w:t>обеих</w:t>
      </w:r>
      <w:r w:rsidR="004D7972" w:rsidRPr="004D7972">
        <w:t xml:space="preserve"> </w:t>
      </w:r>
      <w:r w:rsidRPr="004D7972">
        <w:t>палат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r w:rsidRPr="004D7972">
        <w:t>среднем</w:t>
      </w:r>
      <w:r w:rsidR="004D7972" w:rsidRPr="004D7972">
        <w:t xml:space="preserve"> </w:t>
      </w:r>
      <w:r w:rsidRPr="004D7972">
        <w:t>150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), </w:t>
      </w:r>
      <w:r w:rsidRPr="004D7972">
        <w:t>формируются</w:t>
      </w:r>
      <w:r w:rsidR="004D7972" w:rsidRPr="004D7972">
        <w:t xml:space="preserve"> </w:t>
      </w:r>
      <w:r w:rsidRPr="004D7972">
        <w:t>постоянные</w:t>
      </w:r>
      <w:r w:rsidR="004D7972" w:rsidRPr="004D7972">
        <w:t xml:space="preserve"> </w:t>
      </w:r>
      <w:r w:rsidRPr="004D7972">
        <w:t>комиссии</w:t>
      </w:r>
      <w:r w:rsidR="004D7972" w:rsidRPr="004D7972">
        <w:t xml:space="preserve">. </w:t>
      </w:r>
      <w:r w:rsidRPr="004D7972">
        <w:t>После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расходятся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неофициальные</w:t>
      </w:r>
      <w:r w:rsidR="004D7972" w:rsidRPr="004D7972">
        <w:t xml:space="preserve"> </w:t>
      </w:r>
      <w:r w:rsidRPr="004D7972">
        <w:t>новогодние</w:t>
      </w:r>
      <w:r w:rsidR="004D7972" w:rsidRPr="004D7972">
        <w:t xml:space="preserve"> </w:t>
      </w:r>
      <w:r w:rsidRPr="004D7972">
        <w:t>каникулы,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20-х</w:t>
      </w:r>
      <w:r w:rsidR="004D7972" w:rsidRPr="004D7972">
        <w:t xml:space="preserve"> </w:t>
      </w:r>
      <w:r w:rsidRPr="004D7972">
        <w:t>числах</w:t>
      </w:r>
      <w:r w:rsidR="004D7972" w:rsidRPr="004D7972">
        <w:t xml:space="preserve"> </w:t>
      </w:r>
      <w:r w:rsidRPr="004D7972">
        <w:t>января</w:t>
      </w:r>
      <w:r w:rsidR="004D7972" w:rsidRPr="004D7972">
        <w:t xml:space="preserve"> </w:t>
      </w:r>
      <w:r w:rsidRPr="004D7972">
        <w:t>обычная</w:t>
      </w:r>
      <w:r w:rsidR="004D7972" w:rsidRPr="004D7972">
        <w:t xml:space="preserve"> </w:t>
      </w:r>
      <w:r w:rsidRPr="004D7972">
        <w:t>сессия</w:t>
      </w:r>
      <w:r w:rsidR="004D7972" w:rsidRPr="004D7972">
        <w:t xml:space="preserve"> </w:t>
      </w:r>
      <w:r w:rsidRPr="004D7972">
        <w:t>открывается</w:t>
      </w:r>
      <w:r w:rsidR="004D7972" w:rsidRPr="004D7972">
        <w:t xml:space="preserve"> </w:t>
      </w:r>
      <w:r w:rsidRPr="004D7972">
        <w:t>официально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церемонии</w:t>
      </w:r>
      <w:r w:rsidR="004D7972" w:rsidRPr="004D7972">
        <w:t xml:space="preserve"> </w:t>
      </w:r>
      <w:r w:rsidRPr="004D7972">
        <w:t>открытия</w:t>
      </w:r>
      <w:r w:rsidR="004D7972" w:rsidRPr="004D7972">
        <w:t xml:space="preserve"> </w:t>
      </w:r>
      <w:r w:rsidRPr="004D7972">
        <w:t>принимает</w:t>
      </w:r>
      <w:r w:rsidR="004D7972" w:rsidRPr="004D7972">
        <w:t xml:space="preserve"> </w:t>
      </w:r>
      <w:r w:rsidRPr="004D7972">
        <w:t>участие</w:t>
      </w:r>
      <w:r w:rsidR="004D7972" w:rsidRPr="004D7972">
        <w:t xml:space="preserve"> </w:t>
      </w:r>
      <w:r w:rsidRPr="004D7972">
        <w:t>весь</w:t>
      </w:r>
      <w:r w:rsidR="004D7972" w:rsidRPr="004D7972">
        <w:t xml:space="preserve"> </w:t>
      </w:r>
      <w:r w:rsidRPr="004D7972">
        <w:t>депутатский</w:t>
      </w:r>
      <w:r w:rsidR="004D7972" w:rsidRPr="004D7972">
        <w:t xml:space="preserve"> </w:t>
      </w:r>
      <w:r w:rsidRPr="004D7972">
        <w:t>корпус,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проходит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присутствии</w:t>
      </w:r>
      <w:r w:rsidR="004D7972" w:rsidRPr="004D7972">
        <w:t xml:space="preserve"> </w:t>
      </w:r>
      <w:r w:rsidRPr="004D7972">
        <w:t>императора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Кворум</w:t>
      </w:r>
      <w:r w:rsidR="004D7972" w:rsidRPr="004D7972">
        <w:t xml:space="preserve"> </w:t>
      </w:r>
      <w:r w:rsidRPr="004D7972">
        <w:t>пленарного</w:t>
      </w:r>
      <w:r w:rsidR="004D7972" w:rsidRPr="004D7972">
        <w:t xml:space="preserve"> </w:t>
      </w:r>
      <w:r w:rsidRPr="004D7972">
        <w:t>заседания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- </w:t>
      </w:r>
      <w:r w:rsidRPr="004D7972">
        <w:t>одна</w:t>
      </w:r>
      <w:r w:rsidR="004D7972" w:rsidRPr="004D7972">
        <w:t xml:space="preserve"> </w:t>
      </w:r>
      <w:r w:rsidRPr="004D7972">
        <w:t>треть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списочного</w:t>
      </w:r>
      <w:r w:rsidR="004D7972" w:rsidRPr="004D7972">
        <w:t xml:space="preserve"> </w:t>
      </w:r>
      <w:r w:rsidRPr="004D7972">
        <w:t>состава</w:t>
      </w:r>
      <w:r w:rsidR="004D7972" w:rsidRPr="004D7972">
        <w:t xml:space="preserve">. </w:t>
      </w:r>
      <w:r w:rsidRPr="004D7972">
        <w:t>Закон</w:t>
      </w:r>
      <w:r w:rsidR="004D7972">
        <w:t xml:space="preserve"> </w:t>
      </w:r>
      <w:r w:rsidRPr="004D7972">
        <w:t>считается</w:t>
      </w:r>
      <w:r w:rsidR="004D7972" w:rsidRPr="004D7972">
        <w:t xml:space="preserve"> </w:t>
      </w:r>
      <w:r w:rsidRPr="004D7972">
        <w:t>принятым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утверждения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обеих</w:t>
      </w:r>
      <w:r w:rsidR="004D7972" w:rsidRPr="004D7972">
        <w:t xml:space="preserve"> </w:t>
      </w:r>
      <w:r w:rsidRPr="004D7972">
        <w:t>палатах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ситуации,</w:t>
      </w:r>
      <w:r w:rsidR="004D7972" w:rsidRPr="004D7972">
        <w:t xml:space="preserve"> </w:t>
      </w:r>
      <w:r w:rsidRPr="004D7972">
        <w:t>когда</w:t>
      </w:r>
      <w:r w:rsidR="004D7972" w:rsidRPr="004D7972">
        <w:t xml:space="preserve"> </w:t>
      </w:r>
      <w:r w:rsidRPr="004D7972">
        <w:t>принятый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законопроект</w:t>
      </w:r>
      <w:r w:rsidR="004D7972" w:rsidRPr="004D7972">
        <w:t xml:space="preserve"> </w:t>
      </w:r>
      <w:r w:rsidRPr="004D7972">
        <w:t>отвергается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советников,</w:t>
      </w:r>
      <w:r w:rsidR="004D7972" w:rsidRPr="004D7972">
        <w:t xml:space="preserve"> </w:t>
      </w:r>
      <w:r w:rsidRPr="004D7972">
        <w:t>предусмотрено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вторичного</w:t>
      </w:r>
      <w:r w:rsidR="004D7972" w:rsidRPr="004D7972">
        <w:t xml:space="preserve"> </w:t>
      </w:r>
      <w:r w:rsidRPr="004D7972">
        <w:t>рассмотрения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нижней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одобрения</w:t>
      </w:r>
      <w:r w:rsidR="004D7972" w:rsidRPr="004D7972">
        <w:t xml:space="preserve"> </w:t>
      </w:r>
      <w:r w:rsidRPr="004D7972">
        <w:t>двумя</w:t>
      </w:r>
      <w:r w:rsidR="004D7972" w:rsidRPr="004D7972">
        <w:t xml:space="preserve"> </w:t>
      </w:r>
      <w:r w:rsidRPr="004D7972">
        <w:t>третями</w:t>
      </w:r>
      <w:r w:rsidR="004D7972" w:rsidRPr="004D7972">
        <w:t xml:space="preserve"> </w:t>
      </w:r>
      <w:r w:rsidRPr="004D7972">
        <w:t>состава,</w:t>
      </w:r>
      <w:r w:rsidR="004D7972" w:rsidRPr="004D7972">
        <w:t xml:space="preserve"> </w:t>
      </w:r>
      <w:r w:rsidRPr="004D7972">
        <w:t>принятия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качестве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. </w:t>
      </w:r>
      <w:r w:rsidRPr="004D7972">
        <w:t>Все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принимаются</w:t>
      </w:r>
      <w:r w:rsidR="004D7972" w:rsidRP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депутатов,</w:t>
      </w:r>
      <w:r w:rsidR="004D7972" w:rsidRPr="004D7972">
        <w:t xml:space="preserve"> </w:t>
      </w:r>
      <w:r w:rsidRPr="004D7972">
        <w:t>участвующих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заседании</w:t>
      </w:r>
      <w:r w:rsidR="004D7972" w:rsidRPr="004D7972">
        <w:t xml:space="preserve">. </w:t>
      </w:r>
      <w:r w:rsidRPr="004D7972">
        <w:t>Исключением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голосование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бюджету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некоторым</w:t>
      </w:r>
      <w:r w:rsidR="004D7972" w:rsidRPr="004D7972">
        <w:t xml:space="preserve"> </w:t>
      </w:r>
      <w:r w:rsidRPr="004D7972">
        <w:t>наиболее</w:t>
      </w:r>
      <w:r w:rsidR="004D7972" w:rsidRPr="004D7972">
        <w:t xml:space="preserve"> </w:t>
      </w:r>
      <w:r w:rsidRPr="004D7972">
        <w:t>важным</w:t>
      </w:r>
      <w:r w:rsidR="004D7972" w:rsidRPr="004D7972">
        <w:t xml:space="preserve"> </w:t>
      </w:r>
      <w:r w:rsidRPr="004D7972">
        <w:t>международным</w:t>
      </w:r>
      <w:r w:rsidR="004D7972" w:rsidRPr="004D7972">
        <w:t xml:space="preserve"> </w:t>
      </w:r>
      <w:r w:rsidRPr="004D7972">
        <w:t>вопросам,</w:t>
      </w:r>
      <w:r w:rsidR="004D7972" w:rsidRPr="004D7972">
        <w:t xml:space="preserve"> </w:t>
      </w:r>
      <w:r w:rsidRPr="004D7972">
        <w:t>когда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принятия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необходимы</w:t>
      </w:r>
      <w:r w:rsidR="004D7972" w:rsidRPr="004D7972">
        <w:t xml:space="preserve"> </w:t>
      </w:r>
      <w:r w:rsidRPr="004D7972">
        <w:t>две</w:t>
      </w:r>
      <w:r w:rsidR="004D7972" w:rsidRPr="004D7972">
        <w:t xml:space="preserve"> </w:t>
      </w:r>
      <w:r w:rsidRPr="004D7972">
        <w:t>трети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депутатов,</w:t>
      </w:r>
      <w:r w:rsidR="004D7972" w:rsidRPr="004D7972">
        <w:t xml:space="preserve"> </w:t>
      </w:r>
      <w:r w:rsidRPr="004D7972">
        <w:t>присутствующих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заседании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японском</w:t>
      </w:r>
      <w:r w:rsidR="004D7972" w:rsidRPr="004D7972">
        <w:t xml:space="preserve"> </w:t>
      </w:r>
      <w:r w:rsidRPr="004D7972">
        <w:t>парламенте</w:t>
      </w:r>
      <w:r w:rsidR="004D7972" w:rsidRPr="004D7972">
        <w:t xml:space="preserve"> </w:t>
      </w:r>
      <w:r w:rsidRPr="004D7972">
        <w:t>практикуется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видов</w:t>
      </w:r>
      <w:r w:rsidR="004D7972" w:rsidRPr="004D7972">
        <w:t xml:space="preserve"> </w:t>
      </w:r>
      <w:r w:rsidRPr="004D7972">
        <w:t>голосования</w:t>
      </w:r>
      <w:r w:rsidR="004D7972" w:rsidRPr="004D7972">
        <w:t xml:space="preserve">: </w:t>
      </w:r>
      <w:r w:rsidRPr="004D7972">
        <w:t>а</w:t>
      </w:r>
      <w:r w:rsidR="004D7972" w:rsidRPr="004D7972">
        <w:t xml:space="preserve">) </w:t>
      </w:r>
      <w:r w:rsidRPr="004D7972">
        <w:t>собственным</w:t>
      </w:r>
      <w:r w:rsidR="004D7972" w:rsidRPr="004D7972">
        <w:t xml:space="preserve"> </w:t>
      </w:r>
      <w:r w:rsidRPr="004D7972">
        <w:t>голосом</w:t>
      </w:r>
      <w:r w:rsidR="004D7972" w:rsidRPr="004D7972">
        <w:t xml:space="preserve">; </w:t>
      </w:r>
      <w:r w:rsidRPr="004D7972">
        <w:t>б</w:t>
      </w:r>
      <w:r w:rsidR="004D7972" w:rsidRPr="004D7972">
        <w:t xml:space="preserve">) </w:t>
      </w:r>
      <w:r w:rsidRPr="004D7972">
        <w:t>вставанием</w:t>
      </w:r>
      <w:r w:rsidR="004D7972" w:rsidRPr="004D7972">
        <w:t xml:space="preserve">; </w:t>
      </w:r>
      <w:r w:rsidRPr="004D7972">
        <w:t>в</w:t>
      </w:r>
      <w:r w:rsidR="004D7972" w:rsidRPr="004D7972">
        <w:t xml:space="preserve">) </w:t>
      </w:r>
      <w:r w:rsidRPr="004D7972">
        <w:t>голосование</w:t>
      </w:r>
      <w:r w:rsidR="004D7972" w:rsidRPr="004D7972">
        <w:t xml:space="preserve"> </w:t>
      </w:r>
      <w:r w:rsidRPr="004D7972">
        <w:t>бюллетенями,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котором</w:t>
      </w:r>
      <w:r w:rsidR="004D7972" w:rsidRPr="004D7972">
        <w:t xml:space="preserve"> </w:t>
      </w:r>
      <w:r w:rsidRPr="004D7972">
        <w:t>депутаты,</w:t>
      </w:r>
      <w:r w:rsidR="004D7972" w:rsidRPr="004D7972">
        <w:t xml:space="preserve"> </w:t>
      </w:r>
      <w:r w:rsidRPr="004D7972">
        <w:t>голосующие</w:t>
      </w:r>
      <w:r w:rsidR="004D7972">
        <w:t xml:space="preserve"> "</w:t>
      </w:r>
      <w:r w:rsidRPr="004D7972">
        <w:t>за</w:t>
      </w:r>
      <w:r w:rsidR="004D7972">
        <w:t xml:space="preserve">" </w:t>
      </w:r>
      <w:r w:rsidRPr="004D7972">
        <w:t>опускают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урну</w:t>
      </w:r>
      <w:r w:rsidR="004D7972" w:rsidRPr="004D7972">
        <w:t xml:space="preserve"> </w:t>
      </w:r>
      <w:r w:rsidRPr="004D7972">
        <w:t>белые</w:t>
      </w:r>
      <w:r w:rsidR="004D7972" w:rsidRPr="004D7972">
        <w:t xml:space="preserve"> </w:t>
      </w:r>
      <w:r w:rsidRPr="004D7972">
        <w:t>бюллетени,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голосующие</w:t>
      </w:r>
      <w:r w:rsidR="004D7972">
        <w:t xml:space="preserve"> "</w:t>
      </w:r>
      <w:r w:rsidRPr="004D7972">
        <w:t>против</w:t>
      </w:r>
      <w:r w:rsidR="004D7972">
        <w:t xml:space="preserve">" </w:t>
      </w:r>
      <w:r w:rsidR="004D7972" w:rsidRPr="004D7972">
        <w:t xml:space="preserve">- </w:t>
      </w:r>
      <w:r w:rsidRPr="004D7972">
        <w:t>синие</w:t>
      </w:r>
      <w:r w:rsidR="004D7972" w:rsidRPr="004D7972">
        <w:t xml:space="preserve">; </w:t>
      </w:r>
      <w:r w:rsidRPr="004D7972">
        <w:t>г</w:t>
      </w:r>
      <w:r w:rsidR="004D7972" w:rsidRPr="004D7972">
        <w:t xml:space="preserve">) </w:t>
      </w:r>
      <w:r w:rsidRPr="004D7972">
        <w:t>тайное</w:t>
      </w:r>
      <w:r w:rsidR="004D7972" w:rsidRPr="004D7972">
        <w:t xml:space="preserve"> </w:t>
      </w:r>
      <w:r w:rsidRPr="004D7972">
        <w:t>голосование</w:t>
      </w:r>
      <w:r w:rsidR="004D7972" w:rsidRPr="004D7972">
        <w:t xml:space="preserve">. </w:t>
      </w:r>
      <w:r w:rsidRPr="004D7972">
        <w:t>Последнее</w:t>
      </w:r>
      <w:r w:rsidR="004D7972" w:rsidRPr="004D7972">
        <w:t xml:space="preserve"> </w:t>
      </w:r>
      <w:r w:rsidRPr="004D7972">
        <w:t>обязательно</w:t>
      </w:r>
      <w:r w:rsidR="004D7972" w:rsidRPr="004D7972">
        <w:t xml:space="preserve"> </w:t>
      </w:r>
      <w:r w:rsidRPr="004D7972">
        <w:t>проводится</w:t>
      </w:r>
      <w:r w:rsidR="004D7972">
        <w:t xml:space="preserve"> (</w:t>
      </w:r>
      <w:r w:rsidRPr="004D7972">
        <w:t>строго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фракциям</w:t>
      </w:r>
      <w:r w:rsidR="004D7972" w:rsidRPr="004D7972">
        <w:t xml:space="preserve">) </w:t>
      </w:r>
      <w:r w:rsidRPr="004D7972">
        <w:t>по</w:t>
      </w:r>
      <w:r w:rsidR="004D7972" w:rsidRPr="004D7972">
        <w:t xml:space="preserve"> </w:t>
      </w:r>
      <w:r w:rsidRPr="004D7972">
        <w:t>проекту</w:t>
      </w:r>
      <w:r w:rsidR="004D7972" w:rsidRPr="004D7972">
        <w:t xml:space="preserve"> </w:t>
      </w:r>
      <w:r w:rsidRPr="004D7972">
        <w:t>бюджета,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международным</w:t>
      </w:r>
      <w:r w:rsidR="004D7972" w:rsidRPr="004D7972">
        <w:t xml:space="preserve"> </w:t>
      </w:r>
      <w:r w:rsidRPr="004D7972">
        <w:t>договорам,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наиболее</w:t>
      </w:r>
      <w:r w:rsidR="004D7972" w:rsidRPr="004D7972">
        <w:t xml:space="preserve"> </w:t>
      </w:r>
      <w:r w:rsidRPr="004D7972">
        <w:t>важным</w:t>
      </w:r>
      <w:r w:rsidR="004D7972" w:rsidRPr="004D7972">
        <w:t xml:space="preserve"> </w:t>
      </w:r>
      <w:r w:rsidRPr="004D7972">
        <w:t>законопроектам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процедуры</w:t>
      </w:r>
      <w:r w:rsidR="004D7972" w:rsidRPr="004D7972">
        <w:t xml:space="preserve"> </w:t>
      </w:r>
      <w:r w:rsidRPr="004D7972">
        <w:t>голосования</w:t>
      </w:r>
      <w:r w:rsidR="004D7972" w:rsidRPr="004D7972">
        <w:t xml:space="preserve"> </w:t>
      </w:r>
      <w:r w:rsidRPr="004D7972">
        <w:t>зал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 </w:t>
      </w:r>
      <w:r w:rsidRPr="004D7972">
        <w:t>закрывается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ключ,</w:t>
      </w:r>
      <w:r w:rsidR="004D7972" w:rsidRPr="004D7972">
        <w:t xml:space="preserve"> </w:t>
      </w:r>
      <w:r w:rsidRPr="004D7972">
        <w:t>никто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войти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выйти</w:t>
      </w:r>
      <w:r w:rsidR="004D7972" w:rsidRPr="004D7972">
        <w:t xml:space="preserve"> </w:t>
      </w:r>
      <w:r w:rsidRPr="004D7972">
        <w:t>незамеченным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Все</w:t>
      </w:r>
      <w:r w:rsidR="004D7972" w:rsidRPr="004D7972">
        <w:t xml:space="preserve"> </w:t>
      </w:r>
      <w:r w:rsidRPr="004D7972">
        <w:t>заседания</w:t>
      </w:r>
      <w:r w:rsidR="004D7972" w:rsidRPr="004D7972">
        <w:t xml:space="preserve"> </w:t>
      </w:r>
      <w:r w:rsidRPr="004D7972">
        <w:t>парламента</w:t>
      </w:r>
      <w:r w:rsidR="004D7972">
        <w:t xml:space="preserve"> (</w:t>
      </w:r>
      <w:r w:rsidRPr="004D7972">
        <w:t>за</w:t>
      </w:r>
      <w:r w:rsidR="004D7972" w:rsidRPr="004D7972">
        <w:t xml:space="preserve"> </w:t>
      </w:r>
      <w:r w:rsidRPr="004D7972">
        <w:t>исключением</w:t>
      </w:r>
      <w:r w:rsidR="004D7972" w:rsidRPr="004D7972">
        <w:t xml:space="preserve"> </w:t>
      </w:r>
      <w:r w:rsidRPr="004D7972">
        <w:t>тех</w:t>
      </w:r>
      <w:r w:rsidR="004D7972" w:rsidRPr="004D7972">
        <w:t xml:space="preserve"> </w:t>
      </w:r>
      <w:r w:rsidRPr="004D7972">
        <w:t>случаев,</w:t>
      </w:r>
      <w:r w:rsidR="004D7972" w:rsidRPr="004D7972">
        <w:t xml:space="preserve"> </w:t>
      </w:r>
      <w:r w:rsidRPr="004D7972">
        <w:t>когда</w:t>
      </w:r>
      <w:r w:rsidR="004D7972" w:rsidRPr="004D7972">
        <w:t xml:space="preserve"> </w:t>
      </w:r>
      <w:r w:rsidRPr="004D7972">
        <w:t>квалифицированным</w:t>
      </w:r>
      <w:r w:rsid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принимается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проведении</w:t>
      </w:r>
      <w:r w:rsidR="004D7972" w:rsidRPr="004D7972">
        <w:t xml:space="preserve"> </w:t>
      </w:r>
      <w:r w:rsidRPr="004D7972">
        <w:t>закрытого</w:t>
      </w:r>
      <w:r w:rsidR="004D7972" w:rsidRPr="004D7972">
        <w:t xml:space="preserve"> </w:t>
      </w:r>
      <w:r w:rsidRPr="004D7972">
        <w:t>заседания</w:t>
      </w:r>
      <w:r w:rsidR="004D7972" w:rsidRPr="004D7972">
        <w:t xml:space="preserve">) </w:t>
      </w:r>
      <w:r w:rsidRPr="004D7972">
        <w:t>являются</w:t>
      </w:r>
      <w:r w:rsidR="004D7972" w:rsidRPr="004D7972">
        <w:t xml:space="preserve"> </w:t>
      </w:r>
      <w:r w:rsidRPr="004D7972">
        <w:t>открытыми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разрешается</w:t>
      </w:r>
      <w:r w:rsidR="004D7972" w:rsidRPr="004D7972">
        <w:t xml:space="preserve"> </w:t>
      </w:r>
      <w:r w:rsidRPr="004D7972">
        <w:t>присутствовать</w:t>
      </w:r>
      <w:r w:rsidR="004D7972" w:rsidRPr="004D7972">
        <w:t xml:space="preserve"> </w:t>
      </w:r>
      <w:r w:rsidRPr="004D7972">
        <w:t>журналистам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публике,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залах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 </w:t>
      </w:r>
      <w:r w:rsidRPr="004D7972">
        <w:t>предусмотрены</w:t>
      </w:r>
      <w:r w:rsidR="004D7972" w:rsidRPr="004D7972">
        <w:t xml:space="preserve"> </w:t>
      </w:r>
      <w:r w:rsidRPr="004D7972">
        <w:t>специальные</w:t>
      </w:r>
      <w:r w:rsidR="004D7972" w:rsidRPr="004D7972">
        <w:t xml:space="preserve"> </w:t>
      </w:r>
      <w:r w:rsidRPr="004D7972">
        <w:t>ложи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заседания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транслируются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телевидению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прямом</w:t>
      </w:r>
      <w:r w:rsidR="004D7972" w:rsidRPr="004D7972">
        <w:t xml:space="preserve"> </w:t>
      </w:r>
      <w:r w:rsidRPr="004D7972">
        <w:t>эфире,</w:t>
      </w:r>
      <w:r w:rsidR="004D7972" w:rsidRPr="004D7972">
        <w:t xml:space="preserve"> </w:t>
      </w:r>
      <w:r w:rsidRPr="004D7972">
        <w:t>протоколы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 </w:t>
      </w:r>
      <w:r w:rsidRPr="004D7972">
        <w:t>публикуются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Высшими</w:t>
      </w:r>
      <w:r w:rsidR="004D7972" w:rsidRPr="004D7972">
        <w:t xml:space="preserve"> </w:t>
      </w:r>
      <w:r w:rsidRPr="004D7972">
        <w:t>должностными</w:t>
      </w:r>
      <w:r w:rsidR="004D7972" w:rsidRPr="004D7972">
        <w:t xml:space="preserve"> </w:t>
      </w:r>
      <w:r w:rsidRPr="004D7972">
        <w:t>лицами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председатели</w:t>
      </w:r>
      <w:r w:rsidR="004D7972">
        <w:t xml:space="preserve"> (</w:t>
      </w:r>
      <w:r w:rsidRPr="004D7972">
        <w:t>спикеры</w:t>
      </w:r>
      <w:r w:rsidR="004D7972" w:rsidRPr="004D7972">
        <w:t xml:space="preserve">), </w:t>
      </w:r>
      <w:r w:rsidRPr="004D7972">
        <w:t>избираемые</w:t>
      </w:r>
      <w:r w:rsidR="004D7972" w:rsidRPr="004D7972">
        <w:t xml:space="preserve"> </w:t>
      </w:r>
      <w:r w:rsidRPr="004D7972">
        <w:t>тайным</w:t>
      </w:r>
      <w:r w:rsidR="004D7972" w:rsidRPr="004D7972">
        <w:t xml:space="preserve"> </w:t>
      </w:r>
      <w:r w:rsidRPr="004D7972">
        <w:t>голосованием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кворуме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трети</w:t>
      </w:r>
      <w:r w:rsidR="004D7972" w:rsidRPr="004D7972">
        <w:t xml:space="preserve"> </w:t>
      </w:r>
      <w:r w:rsidRPr="004D7972">
        <w:t>общего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обладают</w:t>
      </w:r>
      <w:r w:rsidR="004D7972" w:rsidRPr="004D7972">
        <w:t xml:space="preserve"> </w:t>
      </w:r>
      <w:r w:rsidRPr="004D7972">
        <w:t>большими</w:t>
      </w:r>
      <w:r w:rsidR="004D7972" w:rsidRPr="004D7972">
        <w:t xml:space="preserve"> </w:t>
      </w:r>
      <w:r w:rsidRPr="004D7972">
        <w:t>полномочиями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области</w:t>
      </w:r>
      <w:r w:rsidR="004D7972" w:rsidRPr="004D7972">
        <w:t xml:space="preserve"> </w:t>
      </w:r>
      <w:r w:rsidRPr="004D7972">
        <w:t>регулирования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наблюдения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административным</w:t>
      </w:r>
      <w:r w:rsidR="004D7972" w:rsidRPr="004D7972">
        <w:t xml:space="preserve"> </w:t>
      </w:r>
      <w:r w:rsidRPr="004D7972">
        <w:t>аппаратом</w:t>
      </w:r>
      <w:r w:rsidR="004D7972" w:rsidRPr="004D7972">
        <w:t xml:space="preserve">. </w:t>
      </w:r>
      <w:r w:rsidRPr="004D7972">
        <w:t>Получить</w:t>
      </w:r>
      <w:r w:rsidR="004D7972" w:rsidRPr="004D7972">
        <w:t xml:space="preserve"> </w:t>
      </w:r>
      <w:r w:rsidRPr="004D7972">
        <w:t>этот</w:t>
      </w:r>
      <w:r w:rsidR="004D7972" w:rsidRPr="004D7972">
        <w:t xml:space="preserve"> </w:t>
      </w:r>
      <w:r w:rsidRPr="004D7972">
        <w:t>пост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парламентарий-ветеран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минимум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шестикратным</w:t>
      </w:r>
      <w:r w:rsidR="004D7972" w:rsidRPr="004D7972">
        <w:t xml:space="preserve"> </w:t>
      </w:r>
      <w:r w:rsidRPr="004D7972">
        <w:t>парламентским</w:t>
      </w:r>
      <w:r w:rsidR="004D7972" w:rsidRPr="004D7972">
        <w:t xml:space="preserve"> </w:t>
      </w:r>
      <w:r w:rsidRPr="004D7972">
        <w:t>стажем,</w:t>
      </w:r>
      <w:r w:rsidR="004D7972" w:rsidRPr="004D7972">
        <w:t xml:space="preserve"> </w:t>
      </w:r>
      <w:r w:rsidRPr="004D7972">
        <w:t>уже</w:t>
      </w:r>
      <w:r w:rsidR="004D7972" w:rsidRPr="004D7972">
        <w:t xml:space="preserve"> </w:t>
      </w:r>
      <w:r w:rsidRPr="004D7972">
        <w:t>прошедший</w:t>
      </w:r>
      <w:r w:rsidR="004D7972" w:rsidRPr="004D7972">
        <w:t xml:space="preserve"> </w:t>
      </w:r>
      <w:r w:rsidRPr="004D7972">
        <w:t>министерский</w:t>
      </w:r>
      <w:r w:rsidR="004D7972" w:rsidRPr="004D7972">
        <w:t xml:space="preserve"> </w:t>
      </w:r>
      <w:r w:rsidRPr="004D7972">
        <w:t>пост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имеющий</w:t>
      </w:r>
      <w:r w:rsidR="004D7972" w:rsidRPr="004D7972">
        <w:t xml:space="preserve"> </w:t>
      </w:r>
      <w:r w:rsidRPr="004D7972">
        <w:t>опыт</w:t>
      </w:r>
      <w:r w:rsidR="004D7972" w:rsidRPr="004D7972">
        <w:t xml:space="preserve"> </w:t>
      </w:r>
      <w:r w:rsidRPr="004D7972">
        <w:t>неформального</w:t>
      </w:r>
      <w:r w:rsidR="004D7972" w:rsidRPr="004D7972">
        <w:t xml:space="preserve"> </w:t>
      </w:r>
      <w:r w:rsidRPr="004D7972">
        <w:t>урегулирования</w:t>
      </w:r>
      <w:r w:rsidR="004D7972" w:rsidRPr="004D7972">
        <w:t xml:space="preserve"> </w:t>
      </w:r>
      <w:r w:rsidRPr="004D7972">
        <w:t>проблем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оппозицией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вступлении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спикер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заместитель</w:t>
      </w:r>
      <w:r w:rsidR="004D7972" w:rsidRPr="004D7972">
        <w:t xml:space="preserve"> </w:t>
      </w:r>
      <w:r w:rsidRPr="004D7972">
        <w:t>обязаны</w:t>
      </w:r>
      <w:r w:rsidR="004D7972" w:rsidRPr="004D7972">
        <w:t xml:space="preserve"> </w:t>
      </w:r>
      <w:r w:rsidRPr="004D7972">
        <w:t>выйти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и</w:t>
      </w:r>
      <w:r w:rsidR="004D7972">
        <w:t xml:space="preserve"> (</w:t>
      </w:r>
      <w:r w:rsidRPr="004D7972">
        <w:t>хотя</w:t>
      </w:r>
      <w:r w:rsidR="004D7972" w:rsidRPr="004D7972">
        <w:t xml:space="preserve"> </w:t>
      </w:r>
      <w:r w:rsidRPr="004D7972">
        <w:t>бы</w:t>
      </w:r>
      <w:r w:rsidR="004D7972" w:rsidRPr="004D7972">
        <w:t xml:space="preserve"> </w:t>
      </w:r>
      <w:r w:rsidRPr="004D7972">
        <w:t>формально</w:t>
      </w:r>
      <w:r w:rsidR="004D7972" w:rsidRPr="004D7972">
        <w:t xml:space="preserve">) </w:t>
      </w:r>
      <w:r w:rsidRPr="004D7972">
        <w:t>стать</w:t>
      </w:r>
      <w:r w:rsidR="004D7972" w:rsidRPr="004D7972">
        <w:t xml:space="preserve"> </w:t>
      </w:r>
      <w:r w:rsidRPr="004D7972">
        <w:t>независимыми</w:t>
      </w:r>
      <w:r w:rsidR="004D7972" w:rsidRPr="004D7972">
        <w:t xml:space="preserve"> </w:t>
      </w:r>
      <w:r w:rsidRPr="004D7972">
        <w:t>депутатами,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должно</w:t>
      </w:r>
      <w:r w:rsidR="004D7972" w:rsidRPr="004D7972">
        <w:t xml:space="preserve"> </w:t>
      </w:r>
      <w:r w:rsidRPr="004D7972">
        <w:t>доказывать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объективность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принятии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традиции</w:t>
      </w:r>
      <w:r w:rsidR="004D7972" w:rsidRPr="004D7972">
        <w:t xml:space="preserve"> </w:t>
      </w:r>
      <w:r w:rsidRPr="004D7972">
        <w:t>спикер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участвует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голосовании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палаты,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считается</w:t>
      </w:r>
      <w:r w:rsidR="004D7972" w:rsidRPr="004D7972">
        <w:t xml:space="preserve"> </w:t>
      </w:r>
      <w:r w:rsidRPr="004D7972">
        <w:t>неэтичным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деятеля,</w:t>
      </w:r>
      <w:r w:rsidR="004D7972" w:rsidRPr="004D7972">
        <w:t xml:space="preserve"> </w:t>
      </w:r>
      <w:r w:rsidRPr="004D7972">
        <w:t>претендующего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беспристрастного</w:t>
      </w:r>
      <w:r w:rsidR="004D7972" w:rsidRPr="004D7972">
        <w:t xml:space="preserve"> </w:t>
      </w:r>
      <w:r w:rsidRPr="004D7972">
        <w:t>арбитра</w:t>
      </w:r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4D7972">
          <w:t>1976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пост</w:t>
      </w:r>
      <w:r w:rsidR="004D7972" w:rsidRPr="004D7972">
        <w:t xml:space="preserve"> </w:t>
      </w:r>
      <w:r w:rsidRPr="004D7972">
        <w:t>заместителя</w:t>
      </w:r>
      <w:r w:rsidR="004D7972" w:rsidRPr="004D7972">
        <w:t xml:space="preserve"> </w:t>
      </w:r>
      <w:r w:rsidRPr="004D7972">
        <w:t>председателя</w:t>
      </w:r>
      <w:r w:rsidR="004D7972" w:rsidRPr="004D7972">
        <w:t xml:space="preserve"> </w:t>
      </w:r>
      <w:r w:rsidRPr="004D7972">
        <w:t>предоставляется</w:t>
      </w:r>
      <w:r w:rsidR="004D7972" w:rsidRPr="004D7972">
        <w:t xml:space="preserve"> </w:t>
      </w:r>
      <w:r w:rsidRPr="004D7972">
        <w:t>члену</w:t>
      </w:r>
      <w:r w:rsidR="004D7972" w:rsidRPr="004D7972">
        <w:t xml:space="preserve"> </w:t>
      </w:r>
      <w:r w:rsidRPr="004D7972">
        <w:t>самой</w:t>
      </w:r>
      <w:r w:rsidR="004D7972" w:rsidRPr="004D7972">
        <w:t xml:space="preserve"> </w:t>
      </w:r>
      <w:r w:rsidRPr="004D7972">
        <w:t>сильной</w:t>
      </w:r>
      <w:r w:rsidR="004D7972" w:rsidRPr="004D7972">
        <w:t xml:space="preserve"> </w:t>
      </w:r>
      <w:r w:rsidRPr="004D7972">
        <w:t>оппозиционной</w:t>
      </w:r>
      <w:r w:rsidR="004D7972" w:rsidRPr="004D7972">
        <w:t xml:space="preserve"> </w:t>
      </w:r>
      <w:r w:rsidRPr="004D7972">
        <w:t>партии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большая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отводится</w:t>
      </w:r>
      <w:r w:rsidR="004D7972" w:rsidRPr="004D7972">
        <w:t xml:space="preserve"> </w:t>
      </w:r>
      <w:r w:rsidRPr="004D7972">
        <w:t>работе</w:t>
      </w:r>
      <w:r w:rsidR="004D7972" w:rsidRPr="004D7972">
        <w:t xml:space="preserve"> </w:t>
      </w:r>
      <w:r w:rsidRPr="004D7972">
        <w:t>комиссий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Комиссии</w:t>
      </w:r>
      <w:r w:rsidR="004D7972" w:rsidRPr="004D7972">
        <w:t xml:space="preserve"> </w:t>
      </w:r>
      <w:r w:rsidRPr="004D7972">
        <w:t>подразделяются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вида</w:t>
      </w:r>
      <w:r w:rsidR="004D7972" w:rsidRPr="004D7972">
        <w:t xml:space="preserve">: </w:t>
      </w:r>
      <w:r w:rsidRPr="004D7972">
        <w:t>постоянные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специальные</w:t>
      </w:r>
      <w:r w:rsidR="004D7972" w:rsidRPr="004D7972">
        <w:t xml:space="preserve">. </w:t>
      </w:r>
      <w:r w:rsidRPr="004D7972">
        <w:t>Каждая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постоянных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отвечает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определенную</w:t>
      </w:r>
      <w:r w:rsidR="004D7972" w:rsidRPr="004D7972">
        <w:t xml:space="preserve"> </w:t>
      </w:r>
      <w:r w:rsidRPr="004D7972">
        <w:t>сферу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рассматривает</w:t>
      </w:r>
      <w:r w:rsidR="004D7972" w:rsidRPr="004D7972">
        <w:t xml:space="preserve"> </w:t>
      </w:r>
      <w:r w:rsidRPr="004D7972">
        <w:t>переданные</w:t>
      </w:r>
      <w:r w:rsidR="004D7972" w:rsidRPr="004D7972">
        <w:t xml:space="preserve"> </w:t>
      </w:r>
      <w:r w:rsidRPr="004D7972">
        <w:t>ей</w:t>
      </w:r>
      <w:r w:rsidR="004D7972" w:rsidRPr="004D7972">
        <w:t xml:space="preserve"> </w:t>
      </w:r>
      <w:r w:rsidRPr="004D7972">
        <w:t>законопроекты,</w:t>
      </w:r>
      <w:r w:rsidR="004D7972" w:rsidRPr="004D7972">
        <w:t xml:space="preserve"> </w:t>
      </w:r>
      <w:r w:rsidRPr="004D7972">
        <w:t>проекты</w:t>
      </w:r>
      <w:r w:rsidR="004D7972" w:rsidRPr="004D7972">
        <w:t xml:space="preserve"> </w:t>
      </w:r>
      <w:r w:rsidRPr="004D7972">
        <w:t>резолюций,</w:t>
      </w:r>
      <w:r w:rsidR="004D7972" w:rsidRPr="004D7972">
        <w:t xml:space="preserve"> </w:t>
      </w:r>
      <w:r w:rsidRPr="004D7972">
        <w:t>ходатайства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настоящее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имеется</w:t>
      </w:r>
      <w:r w:rsidR="004D7972" w:rsidRPr="004D7972">
        <w:t xml:space="preserve"> </w:t>
      </w:r>
      <w:r w:rsidRPr="004D7972">
        <w:t>18</w:t>
      </w:r>
      <w:r w:rsidR="004D7972" w:rsidRPr="004D7972">
        <w:t xml:space="preserve"> </w:t>
      </w:r>
      <w:r w:rsidRPr="004D7972">
        <w:t>постоянных</w:t>
      </w:r>
      <w:r w:rsidR="004D7972" w:rsidRPr="004D7972">
        <w:t xml:space="preserve"> </w:t>
      </w:r>
      <w:r w:rsidRPr="004D7972">
        <w:t>комиссий,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- </w:t>
      </w:r>
      <w:r w:rsidRPr="004D7972">
        <w:t>16</w:t>
      </w:r>
      <w:r w:rsidR="004D7972" w:rsidRPr="004D7972">
        <w:t xml:space="preserve">. </w:t>
      </w:r>
      <w:r w:rsidRPr="004D7972">
        <w:t>Численность</w:t>
      </w:r>
      <w:r w:rsidR="004D7972" w:rsidRPr="004D7972">
        <w:t xml:space="preserve"> </w:t>
      </w:r>
      <w:r w:rsidRPr="004D7972">
        <w:t>постоянных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зависит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важности</w:t>
      </w:r>
      <w:r w:rsidR="004D7972" w:rsidRPr="004D7972">
        <w:t xml:space="preserve"> </w:t>
      </w:r>
      <w:r w:rsidRPr="004D7972">
        <w:t>вопросов,</w:t>
      </w:r>
      <w:r w:rsidR="004D7972" w:rsidRPr="004D7972">
        <w:t xml:space="preserve"> </w:t>
      </w:r>
      <w:r w:rsidRPr="004D7972">
        <w:t>лежащих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компетенции,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какой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принадлежит</w:t>
      </w:r>
      <w:r w:rsidR="004D7972" w:rsidRPr="004D7972">
        <w:t xml:space="preserve"> </w:t>
      </w:r>
      <w:r w:rsidRPr="004D7972">
        <w:t>данная</w:t>
      </w:r>
      <w:r w:rsidR="004D7972" w:rsidRPr="004D7972">
        <w:t xml:space="preserve"> </w:t>
      </w:r>
      <w:r w:rsidRPr="004D7972">
        <w:t>комиссия</w:t>
      </w:r>
      <w:r w:rsidR="004D7972" w:rsidRPr="004D7972">
        <w:t xml:space="preserve">. </w:t>
      </w:r>
      <w:r w:rsidRPr="004D7972">
        <w:t>Самой</w:t>
      </w:r>
      <w:r w:rsidR="004D7972" w:rsidRPr="004D7972">
        <w:t xml:space="preserve"> </w:t>
      </w:r>
      <w:r w:rsidRPr="004D7972">
        <w:t>многочисленной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бюджетная</w:t>
      </w:r>
      <w:r w:rsidR="004D7972" w:rsidRPr="004D7972">
        <w:t xml:space="preserve"> </w:t>
      </w:r>
      <w:r w:rsidRPr="004D7972">
        <w:t>комиссия</w:t>
      </w:r>
      <w:r w:rsidR="004D7972">
        <w:t xml:space="preserve"> (</w:t>
      </w:r>
      <w:r w:rsidRPr="004D7972">
        <w:t>50</w:t>
      </w:r>
      <w:r w:rsidR="004D7972" w:rsidRPr="004D7972">
        <w:t xml:space="preserve"> </w:t>
      </w:r>
      <w:r w:rsidRPr="004D7972">
        <w:t>человек</w:t>
      </w:r>
      <w:r w:rsidR="004D7972" w:rsidRPr="004D7972">
        <w:t xml:space="preserve">), </w:t>
      </w:r>
      <w:r w:rsidRPr="004D7972">
        <w:t>остальные</w:t>
      </w:r>
      <w:r w:rsidR="004D7972" w:rsidRPr="004D7972">
        <w:t xml:space="preserve"> </w:t>
      </w:r>
      <w:r w:rsidRPr="004D7972">
        <w:t>насчитывают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30-40</w:t>
      </w:r>
      <w:r w:rsidR="004D7972" w:rsidRPr="004D7972">
        <w:t xml:space="preserve"> </w:t>
      </w:r>
      <w:r w:rsidRPr="004D7972">
        <w:t>человек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</w:t>
      </w:r>
      <w:r w:rsidRPr="004D7972">
        <w:t>бюджетная</w:t>
      </w:r>
      <w:r w:rsidR="004D7972" w:rsidRPr="004D7972">
        <w:t xml:space="preserve"> </w:t>
      </w:r>
      <w:r w:rsidRPr="004D7972">
        <w:t>комиссия</w:t>
      </w:r>
      <w:r w:rsidR="004D7972" w:rsidRPr="004D7972">
        <w:t xml:space="preserve"> </w:t>
      </w:r>
      <w:r w:rsidRPr="004D7972">
        <w:t>состоит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45</w:t>
      </w:r>
      <w:r w:rsidR="004D7972" w:rsidRPr="004D7972">
        <w:t xml:space="preserve"> </w:t>
      </w:r>
      <w:r w:rsidRPr="004D7972">
        <w:t>человек,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большинство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- </w:t>
      </w:r>
      <w:r w:rsidRPr="004D7972">
        <w:t>из</w:t>
      </w:r>
      <w:r w:rsidR="004D7972" w:rsidRPr="004D7972">
        <w:t xml:space="preserve"> </w:t>
      </w:r>
      <w:r w:rsidRPr="004D7972">
        <w:t>10-25</w:t>
      </w:r>
      <w:r w:rsidR="004D7972" w:rsidRPr="004D7972">
        <w:t xml:space="preserve"> </w:t>
      </w:r>
      <w:r w:rsidRPr="004D7972">
        <w:t>депутатов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каждой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создаваться</w:t>
      </w:r>
      <w:r w:rsidR="004D7972" w:rsidRPr="004D7972">
        <w:t xml:space="preserve"> </w:t>
      </w:r>
      <w:r w:rsidRPr="004D7972">
        <w:t>специальные</w:t>
      </w:r>
      <w:r w:rsidR="004D7972" w:rsidRPr="004D7972">
        <w:t xml:space="preserve"> </w:t>
      </w:r>
      <w:r w:rsidRPr="004D7972">
        <w:t>комиссии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изучения</w:t>
      </w:r>
      <w:r w:rsidR="004D7972" w:rsidRPr="004D7972">
        <w:t xml:space="preserve"> </w:t>
      </w:r>
      <w:r w:rsidRPr="004D7972">
        <w:t>вопросов,</w:t>
      </w:r>
      <w:r w:rsidR="004D7972">
        <w:t xml:space="preserve"> </w:t>
      </w:r>
      <w:r w:rsidRPr="004D7972">
        <w:t>наиболее</w:t>
      </w:r>
      <w:r w:rsidR="004D7972" w:rsidRPr="004D7972">
        <w:t xml:space="preserve"> </w:t>
      </w:r>
      <w:r w:rsidRPr="004D7972">
        <w:t>важных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входящих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компетенцию</w:t>
      </w:r>
      <w:r w:rsidR="004D7972" w:rsidRPr="004D7972">
        <w:t xml:space="preserve"> </w:t>
      </w:r>
      <w:r w:rsidRPr="004D7972">
        <w:t>ни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постоянных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работают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срока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парламентской</w:t>
      </w:r>
      <w:r w:rsidR="004D7972" w:rsidRPr="004D7972">
        <w:t xml:space="preserve"> </w:t>
      </w:r>
      <w:r w:rsidRPr="004D7972">
        <w:t>сессии,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поводу</w:t>
      </w:r>
      <w:r w:rsidR="004D7972" w:rsidRPr="004D7972">
        <w:t xml:space="preserve"> </w:t>
      </w:r>
      <w:r w:rsidRPr="004D7972">
        <w:t>формирования</w:t>
      </w:r>
      <w:r w:rsidR="004D7972" w:rsidRPr="004D7972">
        <w:t xml:space="preserve"> </w:t>
      </w:r>
      <w:r w:rsidRPr="004D7972">
        <w:t>каждой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начале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должна</w:t>
      </w:r>
      <w:r w:rsidR="004D7972" w:rsidRPr="004D7972">
        <w:t xml:space="preserve"> </w:t>
      </w:r>
      <w:r w:rsidRPr="004D7972">
        <w:t>принять</w:t>
      </w:r>
      <w:r w:rsidR="004D7972" w:rsidRPr="004D7972">
        <w:t xml:space="preserve"> </w:t>
      </w:r>
      <w:r w:rsidRPr="004D7972">
        <w:t>специальную</w:t>
      </w:r>
      <w:r w:rsidR="004D7972" w:rsidRPr="004D7972">
        <w:t xml:space="preserve"> </w:t>
      </w:r>
      <w:r w:rsidRPr="004D7972">
        <w:t>резолюцию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Каждый</w:t>
      </w:r>
      <w:r w:rsidR="004D7972" w:rsidRPr="004D7972">
        <w:t xml:space="preserve"> </w:t>
      </w:r>
      <w:r w:rsidRPr="004D7972">
        <w:t>депутат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членом</w:t>
      </w:r>
      <w:r w:rsidR="004D7972" w:rsidRPr="004D7972">
        <w:t xml:space="preserve"> </w:t>
      </w:r>
      <w:r w:rsidRPr="004D7972">
        <w:t>нескольких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. </w:t>
      </w:r>
      <w:r w:rsidRPr="004D7972">
        <w:t>Члены</w:t>
      </w:r>
      <w:r w:rsidR="004D7972" w:rsidRPr="004D7972">
        <w:t xml:space="preserve"> </w:t>
      </w:r>
      <w:r w:rsidRPr="004D7972">
        <w:t>постоянных</w:t>
      </w:r>
      <w:r w:rsid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исполняют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обязанности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истечения</w:t>
      </w:r>
      <w:r w:rsidR="004D7972" w:rsidRPr="004D7972">
        <w:t xml:space="preserve"> </w:t>
      </w:r>
      <w:r w:rsidRPr="004D7972">
        <w:t>срока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депутатских</w:t>
      </w:r>
      <w:r w:rsidR="004D7972" w:rsidRPr="004D7972">
        <w:t xml:space="preserve"> </w:t>
      </w:r>
      <w:r w:rsidRPr="004D7972">
        <w:t>полномочий,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члены</w:t>
      </w:r>
      <w:r w:rsidR="004D7972" w:rsidRPr="004D7972">
        <w:t xml:space="preserve"> </w:t>
      </w:r>
      <w:r w:rsidRPr="004D7972">
        <w:t>специальных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- </w:t>
      </w:r>
      <w:r w:rsidRPr="004D7972">
        <w:t>до</w:t>
      </w:r>
      <w:r w:rsidR="004D7972" w:rsidRPr="004D7972">
        <w:t xml:space="preserve"> </w:t>
      </w:r>
      <w:r w:rsidRPr="004D7972">
        <w:t>тех</w:t>
      </w:r>
      <w:r w:rsidR="004D7972" w:rsidRPr="004D7972">
        <w:t xml:space="preserve"> </w:t>
      </w:r>
      <w:r w:rsidRPr="004D7972">
        <w:t>пор,</w:t>
      </w:r>
      <w:r w:rsidR="004D7972" w:rsidRPr="004D7972">
        <w:t xml:space="preserve"> </w:t>
      </w:r>
      <w:r w:rsidRPr="004D7972">
        <w:t>пока</w:t>
      </w:r>
      <w:r w:rsidR="004D7972" w:rsidRPr="004D7972">
        <w:t xml:space="preserve"> </w:t>
      </w:r>
      <w:r w:rsidRPr="004D7972">
        <w:t>вопрос,</w:t>
      </w:r>
      <w:r w:rsidR="004D7972" w:rsidRPr="004D7972">
        <w:t xml:space="preserve"> </w:t>
      </w:r>
      <w:r w:rsidRPr="004D7972">
        <w:t>переданный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рассмотрение,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будет</w:t>
      </w:r>
      <w:r w:rsidR="004D7972" w:rsidRPr="004D7972">
        <w:t xml:space="preserve"> </w:t>
      </w:r>
      <w:r w:rsidRPr="004D7972">
        <w:t>решен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. </w:t>
      </w:r>
      <w:r w:rsidRPr="004D7972">
        <w:t>Заседания</w:t>
      </w:r>
      <w:r w:rsidR="004D7972" w:rsidRPr="004D7972">
        <w:t xml:space="preserve"> </w:t>
      </w:r>
      <w:r w:rsidRPr="004D7972">
        <w:t>парламентских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закрытыми</w:t>
      </w:r>
      <w:r w:rsidR="004D7972" w:rsidRPr="004D7972">
        <w:t xml:space="preserve">. </w:t>
      </w:r>
      <w:r w:rsidRPr="004D7972">
        <w:t>Присутствие</w:t>
      </w:r>
      <w:r w:rsidR="004D7972" w:rsidRPr="004D7972">
        <w:t xml:space="preserve"> </w:t>
      </w:r>
      <w:r w:rsidRPr="004D7972">
        <w:t>посторонних</w:t>
      </w:r>
      <w:r w:rsidR="004D7972" w:rsidRPr="004D7972">
        <w:t xml:space="preserve"> </w:t>
      </w:r>
      <w:r w:rsidRPr="004D7972">
        <w:t>допускается</w:t>
      </w:r>
      <w:r w:rsidR="004D7972" w:rsidRPr="004D7972">
        <w:t xml:space="preserve"> </w:t>
      </w:r>
      <w:r w:rsidRPr="004D7972">
        <w:t>исключительно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ведома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разрешения</w:t>
      </w:r>
      <w:r w:rsidR="004D7972" w:rsidRPr="004D7972">
        <w:t xml:space="preserve"> </w:t>
      </w:r>
      <w:r w:rsidRPr="004D7972">
        <w:t>председателя</w:t>
      </w:r>
      <w:r w:rsidR="004D7972" w:rsidRPr="004D7972">
        <w:t xml:space="preserve"> </w:t>
      </w:r>
      <w:r w:rsidRPr="004D7972">
        <w:t>комиссии,</w:t>
      </w:r>
      <w:r w:rsidR="004D7972" w:rsidRPr="004D7972">
        <w:t xml:space="preserve"> </w:t>
      </w:r>
      <w:r w:rsidRPr="004D7972">
        <w:t>причем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решению</w:t>
      </w:r>
      <w:r w:rsidR="004D7972">
        <w:t xml:space="preserve"> </w:t>
      </w:r>
      <w:r w:rsidRPr="004D7972">
        <w:t>большинства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комиссии</w:t>
      </w:r>
      <w:r w:rsidR="004D7972" w:rsidRPr="004D7972">
        <w:t xml:space="preserve"> </w:t>
      </w:r>
      <w:r w:rsidRPr="004D7972">
        <w:t>заседание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объявлено</w:t>
      </w:r>
      <w:r w:rsidR="004D7972" w:rsidRPr="004D7972">
        <w:t xml:space="preserve"> </w:t>
      </w:r>
      <w:r w:rsidRPr="004D7972">
        <w:t>полностью</w:t>
      </w:r>
      <w:r w:rsidR="004D7972" w:rsidRPr="004D7972">
        <w:t xml:space="preserve"> </w:t>
      </w:r>
      <w:r w:rsidRPr="004D7972">
        <w:t>закрытым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Помимо</w:t>
      </w:r>
      <w:r w:rsidR="004D7972" w:rsidRPr="004D7972">
        <w:t xml:space="preserve"> </w:t>
      </w:r>
      <w:r w:rsidRPr="004D7972">
        <w:t>комиссий,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палатах</w:t>
      </w:r>
      <w:r w:rsidR="004D7972" w:rsidRPr="004D7972">
        <w:t xml:space="preserve"> </w:t>
      </w:r>
      <w:r w:rsidRPr="004D7972">
        <w:t>функционируют</w:t>
      </w:r>
      <w:r w:rsidR="004D7972" w:rsidRPr="004D7972">
        <w:t xml:space="preserve"> </w:t>
      </w:r>
      <w:r w:rsidRPr="004D7972">
        <w:t>секретариат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законодательное</w:t>
      </w:r>
      <w:r w:rsidR="004D7972">
        <w:t xml:space="preserve"> (</w:t>
      </w:r>
      <w:r w:rsidRPr="004D7972">
        <w:t>или</w:t>
      </w:r>
      <w:r w:rsidR="004D7972" w:rsidRPr="004D7972">
        <w:t xml:space="preserve"> </w:t>
      </w:r>
      <w:r w:rsidRPr="004D7972">
        <w:t>юридическое</w:t>
      </w:r>
      <w:r w:rsidR="004D7972" w:rsidRPr="004D7972">
        <w:t xml:space="preserve">) </w:t>
      </w:r>
      <w:r w:rsidRPr="004D7972">
        <w:t>бюро</w:t>
      </w:r>
      <w:r w:rsidR="004D7972" w:rsidRPr="004D7972">
        <w:t xml:space="preserve">. </w:t>
      </w:r>
      <w:r w:rsidRPr="004D7972">
        <w:t>Главной</w:t>
      </w:r>
      <w:r w:rsidR="004D7972" w:rsidRPr="004D7972">
        <w:t xml:space="preserve"> </w:t>
      </w:r>
      <w:r w:rsidRPr="004D7972">
        <w:t>задачей</w:t>
      </w:r>
      <w:r w:rsidR="004D7972" w:rsidRPr="004D7972">
        <w:t xml:space="preserve"> </w:t>
      </w:r>
      <w:r w:rsidRPr="004D7972">
        <w:t>секретариата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техническое</w:t>
      </w:r>
      <w:r w:rsidR="004D7972" w:rsidRPr="004D7972">
        <w:t xml:space="preserve"> </w:t>
      </w:r>
      <w:r w:rsidRPr="004D7972">
        <w:t>обеспечение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. </w:t>
      </w:r>
      <w:r w:rsidRPr="004D7972">
        <w:t>Возглавляет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генеральный</w:t>
      </w:r>
      <w:r w:rsidR="004D7972" w:rsidRPr="004D7972">
        <w:t xml:space="preserve"> </w:t>
      </w:r>
      <w:r w:rsidRPr="004D7972">
        <w:t>секретарь,</w:t>
      </w:r>
      <w:r w:rsidR="004D7972" w:rsidRPr="004D7972">
        <w:t xml:space="preserve"> </w:t>
      </w:r>
      <w:r w:rsidRPr="004D7972">
        <w:t>избираемый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числа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. </w:t>
      </w:r>
      <w:r w:rsidRPr="004D7972">
        <w:t>Законодательное</w:t>
      </w:r>
      <w:r w:rsidR="004D7972" w:rsidRPr="004D7972">
        <w:t xml:space="preserve"> </w:t>
      </w:r>
      <w:r w:rsidRPr="004D7972">
        <w:t>бюро</w:t>
      </w:r>
      <w:r w:rsidR="004D7972" w:rsidRPr="004D7972">
        <w:t xml:space="preserve"> </w:t>
      </w:r>
      <w:r w:rsidRPr="004D7972">
        <w:t>разрабатывает</w:t>
      </w:r>
      <w:r w:rsidR="004D7972" w:rsidRPr="004D7972">
        <w:t xml:space="preserve"> </w:t>
      </w:r>
      <w:r w:rsidRPr="004D7972">
        <w:t>законопроекты,</w:t>
      </w:r>
      <w:r w:rsidR="004D7972" w:rsidRPr="004D7972">
        <w:t xml:space="preserve"> </w:t>
      </w:r>
      <w:r w:rsidRPr="004D7972">
        <w:t>проекты</w:t>
      </w:r>
      <w:r w:rsidR="004D7972" w:rsidRPr="004D7972">
        <w:t xml:space="preserve"> </w:t>
      </w:r>
      <w:r w:rsidRPr="004D7972">
        <w:t>поправок,</w:t>
      </w:r>
      <w:r w:rsidR="004D7972" w:rsidRPr="004D7972">
        <w:t xml:space="preserve"> </w:t>
      </w:r>
      <w:r w:rsidRPr="004D7972">
        <w:t>изменений,</w:t>
      </w:r>
      <w:r w:rsidR="004D7972" w:rsidRPr="004D7972">
        <w:t xml:space="preserve"> </w:t>
      </w:r>
      <w:r w:rsidRPr="004D7972">
        <w:t>различные</w:t>
      </w:r>
      <w:r w:rsidR="004D7972" w:rsidRPr="004D7972">
        <w:t xml:space="preserve"> </w:t>
      </w:r>
      <w:r w:rsidRPr="004D7972">
        <w:t>справки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документы,</w:t>
      </w:r>
      <w:r w:rsidR="004D7972" w:rsidRPr="004D7972">
        <w:t xml:space="preserve"> </w:t>
      </w:r>
      <w:r w:rsidRPr="004D7972">
        <w:t>необходимые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ходе</w:t>
      </w:r>
      <w:r w:rsidR="004D7972" w:rsidRPr="004D7972">
        <w:t xml:space="preserve"> </w:t>
      </w:r>
      <w:r w:rsidRPr="004D7972">
        <w:t>рассмотрения</w:t>
      </w:r>
      <w:r w:rsidR="004D7972" w:rsidRPr="004D7972">
        <w:t xml:space="preserve"> </w:t>
      </w:r>
      <w:r w:rsidRPr="004D7972">
        <w:t>того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иного</w:t>
      </w:r>
      <w:r w:rsidR="004D7972" w:rsidRPr="004D7972">
        <w:t xml:space="preserve"> </w:t>
      </w:r>
      <w:r w:rsidRPr="004D7972">
        <w:t>вопроса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Депутатам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запрещено</w:t>
      </w:r>
      <w:r w:rsidR="004D7972" w:rsidRPr="004D7972">
        <w:t xml:space="preserve"> </w:t>
      </w:r>
      <w:r w:rsidRPr="004D7972">
        <w:t>занимать</w:t>
      </w:r>
      <w:r w:rsidR="004D7972" w:rsidRPr="004D7972">
        <w:t xml:space="preserve"> </w:t>
      </w:r>
      <w:r w:rsidRPr="004D7972">
        <w:t>параллельно</w:t>
      </w:r>
      <w:r w:rsidR="004D7972" w:rsidRPr="004D7972">
        <w:t xml:space="preserve"> </w:t>
      </w:r>
      <w:r w:rsidRPr="004D7972">
        <w:t>какие-либо</w:t>
      </w:r>
      <w:r w:rsidR="004D7972" w:rsidRPr="004D7972">
        <w:t xml:space="preserve"> </w:t>
      </w:r>
      <w:r w:rsidRPr="004D7972">
        <w:t>официальные</w:t>
      </w:r>
      <w:r w:rsidR="004D7972" w:rsidRPr="004D7972">
        <w:t xml:space="preserve"> </w:t>
      </w:r>
      <w:r w:rsidRPr="004D7972">
        <w:t>посты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центральном</w:t>
      </w:r>
      <w:r w:rsidR="004D7972" w:rsidRPr="004D7972">
        <w:t xml:space="preserve"> </w:t>
      </w:r>
      <w:r w:rsidRPr="004D7972">
        <w:t>государственном</w:t>
      </w:r>
      <w:r w:rsidR="004D7972" w:rsidRPr="004D7972">
        <w:t xml:space="preserve"> </w:t>
      </w:r>
      <w:r w:rsidRPr="004D7972">
        <w:t>аппарате</w:t>
      </w:r>
      <w:r w:rsidR="004D7972">
        <w:t xml:space="preserve"> (</w:t>
      </w:r>
      <w:r w:rsidRPr="004D7972">
        <w:t>за</w:t>
      </w:r>
      <w:r w:rsidR="004D7972" w:rsidRPr="004D7972">
        <w:t xml:space="preserve"> </w:t>
      </w:r>
      <w:r w:rsidRPr="004D7972">
        <w:t>исключением</w:t>
      </w:r>
      <w:r w:rsidR="004D7972" w:rsidRPr="004D7972">
        <w:t xml:space="preserve"> </w:t>
      </w:r>
      <w:r w:rsidRPr="004D7972">
        <w:t>постов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), </w:t>
      </w:r>
      <w:r w:rsidRPr="004D7972">
        <w:t>в</w:t>
      </w:r>
      <w:r w:rsidR="004D7972" w:rsidRPr="004D7972">
        <w:t xml:space="preserve"> </w:t>
      </w:r>
      <w:r w:rsidRPr="004D7972">
        <w:t>органах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учреждениях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предприятиях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запреты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касаются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частного</w:t>
      </w:r>
      <w:r w:rsidR="004D7972" w:rsidRPr="004D7972">
        <w:t xml:space="preserve"> </w:t>
      </w:r>
      <w:r w:rsidRPr="004D7972">
        <w:t>предпринимательства,</w:t>
      </w:r>
      <w:r w:rsidR="004D7972" w:rsidRPr="004D7972">
        <w:t xml:space="preserve"> </w:t>
      </w:r>
      <w:r w:rsidRPr="004D7972">
        <w:t>поэтому</w:t>
      </w:r>
      <w:r w:rsidR="004D7972" w:rsidRPr="004D7972">
        <w:t xml:space="preserve"> </w:t>
      </w:r>
      <w:r w:rsidRPr="004D7972">
        <w:t>многие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директорами,</w:t>
      </w:r>
      <w:r w:rsidR="004D7972" w:rsidRPr="004D7972">
        <w:t xml:space="preserve"> </w:t>
      </w:r>
      <w:r w:rsidRPr="004D7972">
        <w:t>президентами,</w:t>
      </w:r>
      <w:r w:rsidR="004D7972" w:rsidRPr="004D7972">
        <w:t xml:space="preserve"> </w:t>
      </w:r>
      <w:r w:rsidRPr="004D7972">
        <w:t>владельцами</w:t>
      </w:r>
      <w:r w:rsidR="004D7972" w:rsidRPr="004D7972">
        <w:t xml:space="preserve"> </w:t>
      </w:r>
      <w:r w:rsidRPr="004D7972">
        <w:t>акций</w:t>
      </w:r>
      <w:r w:rsidR="004D7972" w:rsidRPr="004D7972">
        <w:t xml:space="preserve"> </w:t>
      </w:r>
      <w:r w:rsidRPr="004D7972">
        <w:t>частных</w:t>
      </w:r>
      <w:r w:rsidR="004D7972" w:rsidRPr="004D7972">
        <w:t xml:space="preserve"> </w:t>
      </w:r>
      <w:r w:rsidRPr="004D7972">
        <w:t>фирм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Депутаты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законодательной</w:t>
      </w:r>
      <w:r w:rsidR="004D7972" w:rsidRPr="004D7972">
        <w:t xml:space="preserve"> </w:t>
      </w:r>
      <w:r w:rsidRPr="004D7972">
        <w:t>инициативы,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законопроект</w:t>
      </w:r>
      <w:r w:rsidR="004D7972" w:rsidRPr="004D7972">
        <w:t xml:space="preserve"> </w:t>
      </w:r>
      <w:r w:rsidRPr="004D7972">
        <w:t>должны</w:t>
      </w:r>
      <w:r w:rsidR="005736BA">
        <w:t xml:space="preserve"> </w:t>
      </w:r>
      <w:r w:rsidRPr="004D7972">
        <w:t>поддержать</w:t>
      </w:r>
      <w:r w:rsidR="004D7972" w:rsidRPr="004D7972">
        <w:t xml:space="preserve"> </w:t>
      </w:r>
      <w:r w:rsidRPr="004D7972">
        <w:t>20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нижней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- </w:t>
      </w:r>
      <w:r w:rsidRPr="004D7972">
        <w:t>в</w:t>
      </w:r>
      <w:r w:rsidR="004D7972" w:rsidRPr="004D7972">
        <w:t xml:space="preserve"> </w:t>
      </w:r>
      <w:r w:rsidRPr="004D7972">
        <w:t>верхней</w:t>
      </w:r>
      <w:r w:rsidR="004D7972" w:rsidRPr="004D7972">
        <w:t xml:space="preserve">. </w:t>
      </w:r>
      <w:r w:rsidRPr="004D7972">
        <w:t>Вне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несут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связи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своими</w:t>
      </w:r>
      <w:r w:rsidR="004D7972" w:rsidRPr="004D7972">
        <w:t xml:space="preserve"> </w:t>
      </w:r>
      <w:r w:rsidRPr="004D7972">
        <w:t>речами,</w:t>
      </w:r>
      <w:r w:rsidR="004D7972" w:rsidRPr="004D7972">
        <w:t xml:space="preserve"> </w:t>
      </w:r>
      <w:r w:rsidRPr="004D7972">
        <w:t>высказываниями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голосованием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срока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депутат</w:t>
      </w:r>
      <w:r w:rsidR="004D7972" w:rsidRPr="004D7972">
        <w:t xml:space="preserve"> </w:t>
      </w:r>
      <w:r w:rsidRPr="004D7972">
        <w:t>пользуется</w:t>
      </w:r>
      <w:r w:rsidR="004D7972" w:rsidRPr="004D7972">
        <w:t xml:space="preserve"> </w:t>
      </w:r>
      <w:r w:rsidRPr="004D7972">
        <w:t>парламентским</w:t>
      </w:r>
      <w:r w:rsidR="004D7972" w:rsidRPr="004D7972">
        <w:t xml:space="preserve"> </w:t>
      </w:r>
      <w:r w:rsidRPr="004D7972">
        <w:t>иммунитетом</w:t>
      </w:r>
      <w:r w:rsidR="004D7972" w:rsidRPr="004D7972">
        <w:t xml:space="preserve">. </w:t>
      </w:r>
      <w:r w:rsidRPr="004D7972">
        <w:t>Члены</w:t>
      </w:r>
      <w:r w:rsidR="004D7972" w:rsidRPr="004D7972">
        <w:t xml:space="preserve"> </w:t>
      </w:r>
      <w:r w:rsidRPr="004D7972">
        <w:t>обеих</w:t>
      </w:r>
      <w:r w:rsidR="004D7972" w:rsidRPr="004D7972">
        <w:t xml:space="preserve"> </w:t>
      </w:r>
      <w:r w:rsidRPr="004D7972">
        <w:t>палат,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исключением</w:t>
      </w:r>
      <w:r w:rsidR="004D7972" w:rsidRPr="004D7972">
        <w:t xml:space="preserve"> </w:t>
      </w:r>
      <w:r w:rsidRPr="004D7972">
        <w:t>некоторых</w:t>
      </w:r>
      <w:r w:rsidR="004D7972" w:rsidRPr="004D7972">
        <w:t xml:space="preserve"> </w:t>
      </w:r>
      <w:r w:rsidRPr="004D7972">
        <w:t>случаев,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арестованы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; </w:t>
      </w:r>
      <w:r w:rsidRPr="004D7972">
        <w:t>арестованные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открытия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требованию</w:t>
      </w:r>
      <w:r w:rsidR="004D7972" w:rsidRPr="004D7972">
        <w:t xml:space="preserve"> </w:t>
      </w:r>
      <w:r w:rsidRPr="004D7972">
        <w:t>соответствующей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освобождаться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заключения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. </w:t>
      </w:r>
      <w:r w:rsidRPr="004D7972">
        <w:t>Депутат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лишен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парламентских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иначе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решению</w:t>
      </w:r>
      <w:r w:rsidR="004D7972" w:rsidRPr="004D7972">
        <w:t xml:space="preserve"> </w:t>
      </w:r>
      <w:r w:rsidRPr="004D7972">
        <w:t>соответствующей</w:t>
      </w:r>
      <w:r w:rsidR="004D7972" w:rsidRPr="004D7972">
        <w:t xml:space="preserve"> </w:t>
      </w:r>
      <w:r w:rsidRPr="004D7972">
        <w:t>палаты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Палата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налагать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взыскания</w:t>
      </w:r>
      <w:r w:rsidR="004D7972" w:rsidRPr="004D7972">
        <w:t xml:space="preserve">. </w:t>
      </w:r>
      <w:r w:rsidRPr="004D7972">
        <w:t>Основаниями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служат</w:t>
      </w:r>
      <w:r w:rsidR="004D7972" w:rsidRPr="004D7972">
        <w:t xml:space="preserve">: </w:t>
      </w:r>
      <w:r w:rsidRPr="004D7972">
        <w:t>нарушение</w:t>
      </w:r>
      <w:r w:rsidR="004D7972" w:rsidRPr="004D7972">
        <w:t xml:space="preserve"> </w:t>
      </w:r>
      <w:r w:rsidRPr="004D7972">
        <w:t>депутатского</w:t>
      </w:r>
      <w:r w:rsidR="004D7972" w:rsidRPr="004D7972">
        <w:t xml:space="preserve"> </w:t>
      </w:r>
      <w:r w:rsidRPr="004D7972">
        <w:t>долга</w:t>
      </w:r>
      <w:r w:rsidR="004D7972" w:rsidRPr="004D7972">
        <w:t xml:space="preserve">; </w:t>
      </w:r>
      <w:r w:rsidRPr="004D7972">
        <w:t>нарушение</w:t>
      </w:r>
      <w:r w:rsidR="004D7972" w:rsidRPr="004D7972">
        <w:t xml:space="preserve"> </w:t>
      </w:r>
      <w:r w:rsidRPr="004D7972">
        <w:t>дисциплины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палате</w:t>
      </w:r>
      <w:r w:rsidR="004D7972" w:rsidRPr="004D7972">
        <w:t xml:space="preserve">; </w:t>
      </w:r>
      <w:r w:rsidRPr="004D7972">
        <w:t>подрыв</w:t>
      </w:r>
      <w:r w:rsidR="004D7972" w:rsidRPr="004D7972">
        <w:t xml:space="preserve"> </w:t>
      </w:r>
      <w:r w:rsidRPr="004D7972">
        <w:t>достоинства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; </w:t>
      </w:r>
      <w:r w:rsidRPr="004D7972">
        <w:t>употребление</w:t>
      </w:r>
      <w:r w:rsidR="004D7972" w:rsidRPr="004D7972">
        <w:t xml:space="preserve"> </w:t>
      </w:r>
      <w:r w:rsidRPr="004D7972">
        <w:t>невежливых</w:t>
      </w:r>
      <w:r w:rsidR="004D7972" w:rsidRPr="004D7972">
        <w:t xml:space="preserve"> </w:t>
      </w:r>
      <w:r w:rsidRPr="004D7972">
        <w:t>выражений</w:t>
      </w:r>
      <w:r w:rsidR="004D7972" w:rsidRPr="004D7972">
        <w:t xml:space="preserve">; </w:t>
      </w:r>
      <w:r w:rsidRPr="004D7972">
        <w:t>затрагивание</w:t>
      </w:r>
      <w:r w:rsidR="004D7972" w:rsidRPr="004D7972">
        <w:t xml:space="preserve"> </w:t>
      </w:r>
      <w:r w:rsidRPr="004D7972">
        <w:t>личной</w:t>
      </w:r>
      <w:r w:rsidR="004D7972" w:rsidRPr="004D7972">
        <w:t xml:space="preserve"> </w:t>
      </w:r>
      <w:r w:rsidRPr="004D7972">
        <w:t>жизни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людей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Существует</w:t>
      </w:r>
      <w:r w:rsidR="004D7972" w:rsidRPr="004D7972">
        <w:t xml:space="preserve"> </w:t>
      </w:r>
      <w:r w:rsidRPr="004D7972">
        <w:t>четыре</w:t>
      </w:r>
      <w:r w:rsidR="004D7972" w:rsidRPr="004D7972">
        <w:t xml:space="preserve"> </w:t>
      </w:r>
      <w:r w:rsidRPr="004D7972">
        <w:t>вида</w:t>
      </w:r>
      <w:r w:rsidR="004D7972" w:rsidRPr="004D7972">
        <w:t xml:space="preserve"> </w:t>
      </w:r>
      <w:r w:rsidRPr="004D7972">
        <w:t>взысканий</w:t>
      </w:r>
      <w:r w:rsidR="004D7972" w:rsidRPr="004D7972">
        <w:t xml:space="preserve">: </w:t>
      </w:r>
      <w:r w:rsidRPr="004D7972">
        <w:t>предупреждение,</w:t>
      </w:r>
      <w:r w:rsidR="004D7972" w:rsidRPr="004D7972">
        <w:t xml:space="preserve"> </w:t>
      </w:r>
      <w:r w:rsidRPr="004D7972">
        <w:t>оглашаемое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зале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; </w:t>
      </w:r>
      <w:r w:rsidRPr="004D7972">
        <w:t>возложение</w:t>
      </w:r>
      <w:r w:rsidR="004D7972" w:rsidRPr="004D7972">
        <w:t xml:space="preserve"> </w:t>
      </w:r>
      <w:r w:rsidRPr="004D7972">
        <w:t>обязанности</w:t>
      </w:r>
      <w:r w:rsidR="004D7972" w:rsidRPr="004D7972">
        <w:t xml:space="preserve"> </w:t>
      </w:r>
      <w:r w:rsidRPr="004D7972">
        <w:t>принести</w:t>
      </w:r>
      <w:r w:rsidR="004D7972" w:rsidRPr="004D7972">
        <w:t xml:space="preserve"> </w:t>
      </w:r>
      <w:r w:rsidRPr="004D7972">
        <w:t>извинения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зале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; </w:t>
      </w:r>
      <w:r w:rsidRPr="004D7972">
        <w:t>приостановка</w:t>
      </w:r>
      <w:r w:rsidR="004D7972" w:rsidRPr="004D7972">
        <w:t xml:space="preserve"> </w:t>
      </w:r>
      <w:r w:rsidRPr="004D7972">
        <w:t>посещений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определенный</w:t>
      </w:r>
      <w:r w:rsidR="004D7972" w:rsidRPr="004D7972">
        <w:t xml:space="preserve"> </w:t>
      </w:r>
      <w:r w:rsidRPr="004D7972">
        <w:t>срок</w:t>
      </w:r>
      <w:r w:rsidR="004D7972" w:rsidRPr="004D7972">
        <w:t xml:space="preserve">; </w:t>
      </w:r>
      <w:r w:rsidRPr="004D7972">
        <w:t>исключение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палаты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Также,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вопросе</w:t>
      </w:r>
      <w:r w:rsidR="004D7972" w:rsidRPr="004D7972">
        <w:t xml:space="preserve"> </w:t>
      </w:r>
      <w:r w:rsidRPr="004D7972">
        <w:t>целесообразно</w:t>
      </w:r>
      <w:r w:rsidR="004D7972" w:rsidRPr="004D7972">
        <w:t xml:space="preserve"> </w:t>
      </w:r>
      <w:r w:rsidRPr="004D7972">
        <w:t>отметить</w:t>
      </w:r>
      <w:r w:rsidR="004D7972" w:rsidRPr="004D7972">
        <w:t xml:space="preserve"> </w:t>
      </w:r>
      <w:r w:rsidRPr="004D7972">
        <w:t>основы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Японии,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развитого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свободного</w:t>
      </w:r>
      <w:r w:rsidR="004D7972" w:rsidRPr="004D7972">
        <w:t xml:space="preserve"> </w:t>
      </w:r>
      <w:r w:rsidRPr="004D7972">
        <w:t>политического</w:t>
      </w:r>
      <w:r w:rsidR="004D7972" w:rsidRPr="004D7972">
        <w:t xml:space="preserve"> </w:t>
      </w:r>
      <w:r w:rsidRPr="004D7972">
        <w:t>пространства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выше</w:t>
      </w:r>
      <w:r w:rsidR="004D7972" w:rsidRPr="004D7972">
        <w:t xml:space="preserve"> </w:t>
      </w:r>
      <w:r w:rsidRPr="004D7972">
        <w:t>перечисленные</w:t>
      </w:r>
      <w:r w:rsidR="004D7972" w:rsidRPr="004D7972">
        <w:t xml:space="preserve"> </w:t>
      </w:r>
      <w:r w:rsidRPr="004D7972">
        <w:t>нормы</w:t>
      </w:r>
      <w:r w:rsidR="004D7972" w:rsidRPr="004D7972">
        <w:t xml:space="preserve"> </w:t>
      </w:r>
      <w:r w:rsidRPr="004D7972">
        <w:t>существовали</w:t>
      </w:r>
      <w:r w:rsidR="004D7972" w:rsidRPr="004D7972">
        <w:t xml:space="preserve"> </w:t>
      </w:r>
      <w:r w:rsidRPr="004D7972">
        <w:t>бы</w:t>
      </w:r>
      <w:r w:rsidR="004D7972" w:rsidRPr="004D7972">
        <w:t xml:space="preserve"> </w:t>
      </w:r>
      <w:r w:rsidRPr="004D7972">
        <w:t>формально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ст</w:t>
      </w:r>
      <w:r w:rsidR="004D7972">
        <w:t>.1</w:t>
      </w:r>
      <w:r w:rsidRPr="004D7972">
        <w:t>5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признала</w:t>
      </w:r>
      <w:r w:rsidR="004D7972" w:rsidRPr="004D7972">
        <w:t xml:space="preserve"> </w:t>
      </w:r>
      <w:r w:rsidRPr="004D7972">
        <w:t>неотъемлемое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народа</w:t>
      </w:r>
      <w:r w:rsidR="004D7972" w:rsidRPr="004D7972">
        <w:t xml:space="preserve"> </w:t>
      </w:r>
      <w:r w:rsidRPr="004D7972">
        <w:t>избирать</w:t>
      </w:r>
      <w:r w:rsidR="004D7972" w:rsidRPr="004D7972">
        <w:t xml:space="preserve"> </w:t>
      </w:r>
      <w:r w:rsidRPr="004D7972">
        <w:t>публичных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отстранять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должности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установила,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публичные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слугами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народа,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какой-либо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части</w:t>
      </w:r>
      <w:r w:rsidR="004D7972" w:rsidRPr="004D7972">
        <w:t xml:space="preserve">. </w:t>
      </w:r>
      <w:r w:rsidRPr="004D7972">
        <w:t>Столь</w:t>
      </w:r>
      <w:r w:rsidR="004D7972" w:rsidRPr="004D7972">
        <w:t xml:space="preserve"> </w:t>
      </w:r>
      <w:r w:rsidRPr="004D7972">
        <w:t>лаконичная</w:t>
      </w:r>
      <w:r w:rsidR="004D7972" w:rsidRPr="004D7972">
        <w:t xml:space="preserve"> </w:t>
      </w:r>
      <w:r w:rsidRPr="004D7972">
        <w:t>традиционная</w:t>
      </w:r>
      <w:r w:rsidR="004D7972" w:rsidRPr="004D7972">
        <w:t xml:space="preserve"> </w:t>
      </w:r>
      <w:r w:rsidRPr="004D7972">
        <w:t>формула</w:t>
      </w:r>
      <w:r w:rsidR="004D7972" w:rsidRPr="004D7972">
        <w:t xml:space="preserve"> </w:t>
      </w:r>
      <w:r w:rsidRPr="004D7972">
        <w:t>народовластия,</w:t>
      </w:r>
      <w:r w:rsidR="004D7972" w:rsidRPr="004D7972">
        <w:t xml:space="preserve"> </w:t>
      </w:r>
      <w:r w:rsidRPr="004D7972">
        <w:t>приведенная</w:t>
      </w:r>
      <w:r w:rsidR="004D7972" w:rsidRPr="004D7972">
        <w:t xml:space="preserve"> </w:t>
      </w:r>
      <w:r w:rsidRPr="004D7972">
        <w:t>выше,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создать</w:t>
      </w:r>
      <w:r w:rsidR="004D7972" w:rsidRPr="004D7972">
        <w:t xml:space="preserve"> </w:t>
      </w:r>
      <w:r w:rsidRPr="004D7972">
        <w:t>впечатление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японские</w:t>
      </w:r>
      <w:r w:rsidR="004D7972" w:rsidRPr="004D7972">
        <w:t xml:space="preserve"> </w:t>
      </w:r>
      <w:r w:rsidRPr="004D7972">
        <w:t>избиратели</w:t>
      </w:r>
      <w:r w:rsidR="004D7972" w:rsidRPr="004D7972">
        <w:t xml:space="preserve"> </w:t>
      </w:r>
      <w:r w:rsidRPr="004D7972">
        <w:t>нужны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день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 </w:t>
      </w:r>
      <w:r w:rsidRPr="004D7972">
        <w:t>определить</w:t>
      </w:r>
      <w:r w:rsidR="004D7972" w:rsidRPr="004D7972">
        <w:t xml:space="preserve"> </w:t>
      </w:r>
      <w:r w:rsidRPr="004D7972">
        <w:t>победившие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независимых</w:t>
      </w:r>
      <w:r w:rsidR="004D7972" w:rsidRPr="004D7972">
        <w:t xml:space="preserve"> </w:t>
      </w:r>
      <w:r w:rsidRPr="004D7972">
        <w:t>кандидатов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органах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самом</w:t>
      </w:r>
      <w:r w:rsidR="004D7972" w:rsidRPr="004D7972">
        <w:t xml:space="preserve"> </w:t>
      </w:r>
      <w:r w:rsidRPr="004D7972">
        <w:t>деле</w:t>
      </w:r>
      <w:r w:rsidR="004D7972" w:rsidRPr="004D7972">
        <w:t xml:space="preserve"> </w:t>
      </w:r>
      <w:r w:rsidRPr="004D7972">
        <w:t>подобное</w:t>
      </w:r>
      <w:r w:rsidR="004D7972" w:rsidRPr="004D7972">
        <w:t xml:space="preserve"> </w:t>
      </w:r>
      <w:r w:rsidRPr="004D7972">
        <w:t>мнение</w:t>
      </w:r>
      <w:r w:rsidR="004D7972" w:rsidRPr="004D7972">
        <w:t xml:space="preserve"> </w:t>
      </w:r>
      <w:r w:rsidRPr="004D7972">
        <w:t>будет</w:t>
      </w:r>
      <w:r w:rsidR="004D7972" w:rsidRPr="004D7972">
        <w:t xml:space="preserve"> </w:t>
      </w:r>
      <w:r w:rsidRPr="004D7972">
        <w:t>ошибочным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даже</w:t>
      </w:r>
      <w:r w:rsidR="004D7972" w:rsidRPr="004D7972">
        <w:t xml:space="preserve"> </w:t>
      </w:r>
      <w:r w:rsidRPr="004D7972">
        <w:t>отдаленно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напоминающим</w:t>
      </w:r>
      <w:r w:rsidR="004D7972" w:rsidRPr="004D7972">
        <w:t xml:space="preserve"> </w:t>
      </w:r>
      <w:r w:rsidRPr="004D7972">
        <w:t>фактическое</w:t>
      </w:r>
      <w:r w:rsidR="004D7972" w:rsidRPr="004D7972">
        <w:t xml:space="preserve"> </w:t>
      </w:r>
      <w:r w:rsidRPr="004D7972">
        <w:t>состояние</w:t>
      </w:r>
      <w:r w:rsidR="004D7972" w:rsidRPr="004D7972">
        <w:t xml:space="preserve"> </w:t>
      </w:r>
      <w:r w:rsidRPr="004D7972">
        <w:t>дел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Далеко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каждом</w:t>
      </w:r>
      <w:r w:rsidR="004D7972" w:rsidRPr="004D7972">
        <w:t xml:space="preserve"> </w:t>
      </w:r>
      <w:r w:rsidRPr="004D7972">
        <w:t>демократическом</w:t>
      </w:r>
      <w:r w:rsidR="004D7972" w:rsidRPr="004D7972">
        <w:t xml:space="preserve"> </w:t>
      </w:r>
      <w:r w:rsidRPr="004D7972">
        <w:t>государстве</w:t>
      </w:r>
      <w:r w:rsidR="004D7972" w:rsidRPr="004D7972">
        <w:t xml:space="preserve"> </w:t>
      </w:r>
      <w:r w:rsidRPr="004D7972">
        <w:t>избиратели,</w:t>
      </w:r>
      <w:r w:rsidR="004D7972" w:rsidRPr="004D7972">
        <w:t xml:space="preserve"> </w:t>
      </w:r>
      <w:r w:rsidRPr="004D7972">
        <w:t>подобно</w:t>
      </w:r>
      <w:r w:rsidR="004D7972" w:rsidRPr="004D7972">
        <w:t xml:space="preserve"> </w:t>
      </w:r>
      <w:r w:rsidRPr="004D7972">
        <w:t>японским,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избирать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помощью</w:t>
      </w:r>
      <w:r w:rsidR="004D7972" w:rsidRPr="004D7972">
        <w:t xml:space="preserve"> </w:t>
      </w:r>
      <w:r w:rsidRPr="004D7972">
        <w:t>специально</w:t>
      </w:r>
      <w:r w:rsidR="004D7972" w:rsidRPr="004D7972">
        <w:t xml:space="preserve"> </w:t>
      </w:r>
      <w:r w:rsidRPr="004D7972">
        <w:t>установленного</w:t>
      </w:r>
      <w:r w:rsidR="004D7972" w:rsidRPr="004D7972">
        <w:t xml:space="preserve"> </w:t>
      </w:r>
      <w:r w:rsidRPr="004D7972">
        <w:t>законодательством</w:t>
      </w:r>
      <w:r w:rsidR="004D7972" w:rsidRPr="004D7972">
        <w:t xml:space="preserve"> </w:t>
      </w:r>
      <w:r w:rsidRPr="004D7972">
        <w:t>механизма</w:t>
      </w:r>
      <w:r w:rsidR="004D7972" w:rsidRPr="004D7972">
        <w:t xml:space="preserve"> </w:t>
      </w:r>
      <w:r w:rsidRPr="004D7972">
        <w:t>влиять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досрочное</w:t>
      </w:r>
      <w:r w:rsidR="004D7972" w:rsidRPr="004D7972">
        <w:t xml:space="preserve"> </w:t>
      </w:r>
      <w:r w:rsidRPr="004D7972">
        <w:t>прекращение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муниципалитетов,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судей</w:t>
      </w:r>
      <w:r w:rsidR="004D7972" w:rsidRPr="004D7972">
        <w:t xml:space="preserve"> </w:t>
      </w:r>
      <w:r w:rsidRPr="004D7972">
        <w:t>вплоть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верховных,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отмену</w:t>
      </w:r>
      <w:r w:rsidR="004D7972" w:rsidRPr="004D7972">
        <w:t xml:space="preserve"> </w:t>
      </w:r>
      <w:r w:rsidRPr="004D7972">
        <w:t>неугодных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. </w:t>
      </w:r>
      <w:r w:rsidRPr="004D7972">
        <w:t>Конституционно-правовую</w:t>
      </w:r>
      <w:r w:rsidR="004D7972" w:rsidRPr="004D7972">
        <w:t xml:space="preserve"> </w:t>
      </w:r>
      <w:r w:rsidRPr="004D7972">
        <w:t>основу</w:t>
      </w:r>
      <w:r w:rsidR="004D7972" w:rsidRPr="004D7972">
        <w:t xml:space="preserve"> </w:t>
      </w:r>
      <w:r w:rsidRPr="004D7972">
        <w:t>под</w:t>
      </w:r>
      <w:r w:rsidR="004D7972" w:rsidRPr="004D7972">
        <w:t xml:space="preserve"> </w:t>
      </w:r>
      <w:r w:rsidRPr="004D7972">
        <w:t>реализацию</w:t>
      </w:r>
      <w:r w:rsidR="004D7972" w:rsidRPr="004D7972">
        <w:t xml:space="preserve"> </w:t>
      </w:r>
      <w:r w:rsidRPr="004D7972">
        <w:t>механизма</w:t>
      </w:r>
      <w:r w:rsidR="004D7972" w:rsidRPr="004D7972">
        <w:t xml:space="preserve"> </w:t>
      </w:r>
      <w:r w:rsidRPr="004D7972">
        <w:t>досрочного</w:t>
      </w:r>
      <w:r w:rsidR="004D7972" w:rsidRPr="004D7972">
        <w:t xml:space="preserve"> </w:t>
      </w:r>
      <w:r w:rsidRPr="004D7972">
        <w:t>отзыва</w:t>
      </w:r>
      <w:r w:rsidR="004D7972" w:rsidRPr="004D7972">
        <w:t xml:space="preserve"> </w:t>
      </w:r>
      <w:r w:rsidRPr="004D7972">
        <w:t>заложили</w:t>
      </w:r>
      <w:r w:rsidR="004D7972" w:rsidRPr="004D7972">
        <w:t xml:space="preserve"> </w:t>
      </w:r>
      <w:r w:rsidRPr="004D7972">
        <w:t>упомянутые</w:t>
      </w:r>
      <w:r w:rsidR="004D7972" w:rsidRPr="004D7972">
        <w:t xml:space="preserve"> </w:t>
      </w:r>
      <w:r w:rsidRPr="004D7972">
        <w:t>выше</w:t>
      </w:r>
      <w:r w:rsidR="004D7972" w:rsidRPr="004D7972">
        <w:t xml:space="preserve"> </w:t>
      </w:r>
      <w:r w:rsidRPr="004D7972">
        <w:t>нормы,</w:t>
      </w:r>
      <w:r w:rsidR="004D7972" w:rsidRPr="004D7972">
        <w:t xml:space="preserve"> </w:t>
      </w:r>
      <w:r w:rsidRPr="004D7972">
        <w:t>дающие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каждому</w:t>
      </w:r>
      <w:r w:rsidR="004D7972" w:rsidRPr="004D7972">
        <w:t xml:space="preserve"> </w:t>
      </w:r>
      <w:r w:rsidRPr="004D7972">
        <w:t>обращаться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мирной</w:t>
      </w:r>
      <w:r w:rsidR="004D7972" w:rsidRPr="004D7972">
        <w:t xml:space="preserve"> </w:t>
      </w:r>
      <w:r w:rsidRPr="004D7972">
        <w:t>петицией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возмещении</w:t>
      </w:r>
      <w:r w:rsidR="004D7972" w:rsidRPr="004D7972">
        <w:t xml:space="preserve"> </w:t>
      </w:r>
      <w:r w:rsidRPr="004D7972">
        <w:t>ущерба,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смещении</w:t>
      </w:r>
      <w:r w:rsidR="004D7972" w:rsidRPr="004D7972">
        <w:t xml:space="preserve"> </w:t>
      </w:r>
      <w:r w:rsidRPr="004D7972">
        <w:t>публичных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введении,</w:t>
      </w:r>
      <w:r w:rsidR="004D7972" w:rsidRPr="004D7972">
        <w:t xml:space="preserve"> </w:t>
      </w:r>
      <w:r w:rsidRPr="004D7972">
        <w:t>отмене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исправлении</w:t>
      </w:r>
      <w:r w:rsidR="004D7972" w:rsidRPr="004D7972">
        <w:t xml:space="preserve"> </w:t>
      </w:r>
      <w:r w:rsidRPr="004D7972">
        <w:t>законов,</w:t>
      </w:r>
      <w:r w:rsidR="004D7972" w:rsidRPr="004D7972">
        <w:t xml:space="preserve"> </w:t>
      </w:r>
      <w:r w:rsidRPr="004D7972">
        <w:t>указов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предписаний,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другим</w:t>
      </w:r>
      <w:r w:rsidR="004D7972" w:rsidRPr="004D7972">
        <w:t xml:space="preserve"> </w:t>
      </w:r>
      <w:r w:rsidRPr="004D7972">
        <w:t>вопросам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Благодаря</w:t>
      </w:r>
      <w:r w:rsidR="004D7972" w:rsidRPr="004D7972">
        <w:t xml:space="preserve"> </w:t>
      </w:r>
      <w:r w:rsidRPr="004D7972">
        <w:t>конституционно</w:t>
      </w:r>
      <w:r w:rsidR="004D7972" w:rsidRPr="004D7972">
        <w:t xml:space="preserve"> </w:t>
      </w:r>
      <w:r w:rsidRPr="004D7972">
        <w:t>гарантированной</w:t>
      </w:r>
      <w:r w:rsidR="004D7972" w:rsidRPr="004D7972">
        <w:t xml:space="preserve"> </w:t>
      </w:r>
      <w:r w:rsidRPr="004D7972">
        <w:t>свободе</w:t>
      </w:r>
      <w:r w:rsidR="004D7972" w:rsidRPr="004D7972">
        <w:t xml:space="preserve"> </w:t>
      </w:r>
      <w:r w:rsidRPr="004D7972">
        <w:t>собраний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объединений</w:t>
      </w:r>
      <w:r w:rsidR="004D7972" w:rsidRPr="004D7972">
        <w:t xml:space="preserve"> </w:t>
      </w:r>
      <w:r w:rsidRPr="004D7972">
        <w:t>создается</w:t>
      </w:r>
      <w:r w:rsidR="004D7972" w:rsidRPr="004D7972">
        <w:t xml:space="preserve"> </w:t>
      </w:r>
      <w:r w:rsidRPr="004D7972">
        <w:t>множество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организаций</w:t>
      </w:r>
      <w:r w:rsidR="004D7972" w:rsidRPr="004D7972">
        <w:t xml:space="preserve">: </w:t>
      </w:r>
      <w:r w:rsidRPr="004D7972">
        <w:t>политических,</w:t>
      </w:r>
      <w:r w:rsidR="004D7972" w:rsidRPr="004D7972">
        <w:t xml:space="preserve"> </w:t>
      </w:r>
      <w:r w:rsidRPr="004D7972">
        <w:t>профессиональных,</w:t>
      </w:r>
      <w:r w:rsidR="004D7972" w:rsidRPr="004D7972">
        <w:t xml:space="preserve"> </w:t>
      </w:r>
      <w:r w:rsidRPr="004D7972">
        <w:t>женских,</w:t>
      </w:r>
      <w:r w:rsidR="004D7972" w:rsidRPr="004D7972">
        <w:t xml:space="preserve"> </w:t>
      </w:r>
      <w:r w:rsidRPr="004D7972">
        <w:t>молодежных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 xml:space="preserve"> </w:t>
      </w:r>
      <w:r w:rsidRPr="004D7972">
        <w:t>Одних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здесь</w:t>
      </w:r>
      <w:r w:rsidR="004D7972" w:rsidRPr="004D7972">
        <w:t xml:space="preserve"> </w:t>
      </w:r>
      <w:r w:rsidRPr="004D7972">
        <w:t>зарегистрировано</w:t>
      </w:r>
      <w:r w:rsidR="004D7972" w:rsidRPr="004D7972">
        <w:t xml:space="preserve"> </w:t>
      </w:r>
      <w:r w:rsidRPr="004D7972">
        <w:t>около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Подавляющее</w:t>
      </w:r>
      <w:r w:rsidR="004D7972" w:rsidRPr="004D7972">
        <w:t xml:space="preserve"> </w:t>
      </w:r>
      <w:r w:rsidRPr="004D7972">
        <w:t>большинство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локальном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префектуральном</w:t>
      </w:r>
      <w:r w:rsidR="004D7972" w:rsidRPr="004D7972">
        <w:t xml:space="preserve"> </w:t>
      </w:r>
      <w:r w:rsidRPr="004D7972">
        <w:t>уровне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Возможно,</w:t>
      </w:r>
      <w:r w:rsidR="004D7972" w:rsidRPr="004D7972">
        <w:t xml:space="preserve"> </w:t>
      </w:r>
      <w:r w:rsidRPr="004D7972">
        <w:t>многочисленность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компенсируется</w:t>
      </w:r>
      <w:r w:rsidR="004D7972" w:rsidRPr="004D7972">
        <w:t xml:space="preserve"> </w:t>
      </w:r>
      <w:r w:rsidRPr="004D7972">
        <w:t>другой</w:t>
      </w:r>
      <w:r w:rsidR="004D7972" w:rsidRPr="004D7972">
        <w:t xml:space="preserve"> </w:t>
      </w:r>
      <w:r w:rsidRPr="004D7972">
        <w:t>национальной</w:t>
      </w:r>
      <w:r w:rsidR="004D7972" w:rsidRPr="004D7972">
        <w:t xml:space="preserve"> </w:t>
      </w:r>
      <w:r w:rsidRPr="004D7972">
        <w:t>особенностью</w:t>
      </w:r>
      <w:r w:rsidR="004D7972" w:rsidRPr="004D7972">
        <w:t xml:space="preserve">: </w:t>
      </w:r>
      <w:r w:rsidRPr="004D7972">
        <w:t>наличием</w:t>
      </w:r>
      <w:r w:rsidR="004D7972" w:rsidRPr="004D7972">
        <w:t xml:space="preserve"> </w:t>
      </w:r>
      <w:r w:rsidRPr="004D7972">
        <w:t>жестких</w:t>
      </w:r>
      <w:r w:rsidR="004D7972" w:rsidRPr="004D7972">
        <w:t xml:space="preserve"> </w:t>
      </w:r>
      <w:r w:rsidRPr="004D7972">
        <w:t>вертикальных</w:t>
      </w:r>
      <w:r w:rsidR="004D7972" w:rsidRPr="004D7972">
        <w:t xml:space="preserve"> </w:t>
      </w:r>
      <w:r w:rsidRPr="004D7972">
        <w:t>отношений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различными</w:t>
      </w:r>
      <w:r w:rsidR="004D7972" w:rsidRPr="004D7972">
        <w:t xml:space="preserve"> </w:t>
      </w:r>
      <w:r w:rsidRPr="004D7972">
        <w:t>элементами</w:t>
      </w:r>
      <w:r w:rsidR="004D7972" w:rsidRPr="004D7972">
        <w:t xml:space="preserve"> </w:t>
      </w:r>
      <w:r w:rsidRPr="004D7972">
        <w:t>системы,</w:t>
      </w:r>
      <w:r w:rsidR="004D7972" w:rsidRPr="004D7972">
        <w:t xml:space="preserve"> </w:t>
      </w:r>
      <w:r w:rsidRPr="004D7972">
        <w:t>напоминающих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строением</w:t>
      </w:r>
      <w:r w:rsidR="004D7972" w:rsidRPr="004D7972">
        <w:t xml:space="preserve"> </w:t>
      </w:r>
      <w:r w:rsidRPr="004D7972">
        <w:t>пирамиду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нижних</w:t>
      </w:r>
      <w:r w:rsidR="004D7972" w:rsidRPr="004D7972">
        <w:t xml:space="preserve"> </w:t>
      </w:r>
      <w:r w:rsidRPr="004D7972">
        <w:t>ярусах</w:t>
      </w:r>
      <w:r w:rsidR="004D7972" w:rsidRPr="004D7972">
        <w:t xml:space="preserve"> </w:t>
      </w:r>
      <w:r w:rsidRPr="004D7972">
        <w:t>таких</w:t>
      </w:r>
      <w:r w:rsidR="004D7972">
        <w:t xml:space="preserve"> "</w:t>
      </w:r>
      <w:r w:rsidRPr="004D7972">
        <w:t>пирамид</w:t>
      </w:r>
      <w:r w:rsidR="004D7972">
        <w:t xml:space="preserve">" </w:t>
      </w:r>
      <w:r w:rsidRPr="004D7972">
        <w:t>находятся</w:t>
      </w:r>
      <w:r w:rsidR="004D7972" w:rsidRPr="004D7972">
        <w:t xml:space="preserve"> </w:t>
      </w:r>
      <w:r w:rsidRPr="004D7972">
        <w:t>различные</w:t>
      </w:r>
      <w:r w:rsidR="004D7972" w:rsidRPr="004D7972">
        <w:t xml:space="preserve"> </w:t>
      </w:r>
      <w:r w:rsidRPr="004D7972">
        <w:t>профессиональные,</w:t>
      </w:r>
      <w:r w:rsidR="004D7972" w:rsidRPr="004D7972">
        <w:t xml:space="preserve"> </w:t>
      </w:r>
      <w:r w:rsidRPr="004D7972">
        <w:t>крестьянские,</w:t>
      </w:r>
      <w:r w:rsidR="004D7972" w:rsidRPr="004D7972">
        <w:t xml:space="preserve"> </w:t>
      </w:r>
      <w:r w:rsidRPr="004D7972">
        <w:t>женские,</w:t>
      </w:r>
      <w:r w:rsidR="004D7972" w:rsidRPr="004D7972">
        <w:t xml:space="preserve"> </w:t>
      </w:r>
      <w:r w:rsidRPr="004D7972">
        <w:t>молодежные</w:t>
      </w:r>
      <w:r w:rsidR="004D7972" w:rsidRPr="004D7972">
        <w:t xml:space="preserve"> </w:t>
      </w:r>
      <w:r w:rsidRPr="004D7972">
        <w:t>организации,</w:t>
      </w:r>
      <w:r w:rsidR="004D7972" w:rsidRPr="004D7972">
        <w:t xml:space="preserve"> </w:t>
      </w:r>
      <w:r w:rsidRPr="004D7972">
        <w:t>замыкающиеся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верхушку</w:t>
      </w:r>
      <w:r w:rsidR="004D7972" w:rsidRPr="004D7972">
        <w:t xml:space="preserve"> - </w:t>
      </w:r>
      <w:r w:rsidRPr="004D7972">
        <w:t>политические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. </w:t>
      </w:r>
      <w:r w:rsidRPr="004D7972">
        <w:t>Низовые</w:t>
      </w:r>
      <w:r w:rsidR="004D7972" w:rsidRPr="004D7972">
        <w:t xml:space="preserve"> </w:t>
      </w:r>
      <w:r w:rsidRPr="004D7972">
        <w:t>звенья</w:t>
      </w:r>
      <w:r w:rsidR="004D7972">
        <w:t xml:space="preserve"> "</w:t>
      </w:r>
      <w:r w:rsidRPr="004D7972">
        <w:t>пирамид</w:t>
      </w:r>
      <w:r w:rsidR="004D7972">
        <w:t xml:space="preserve">" </w:t>
      </w:r>
      <w:r w:rsidRPr="004D7972">
        <w:t>постоянно</w:t>
      </w:r>
      <w:r w:rsidR="004D7972" w:rsidRPr="004D7972">
        <w:t xml:space="preserve"> </w:t>
      </w:r>
      <w:r w:rsidRPr="004D7972">
        <w:t>оказывают</w:t>
      </w:r>
      <w:r w:rsidR="004D7972" w:rsidRPr="004D7972">
        <w:t xml:space="preserve"> </w:t>
      </w:r>
      <w:r w:rsidRPr="004D7972">
        <w:t>поддержку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партиям,</w:t>
      </w:r>
      <w:r w:rsidR="004D7972" w:rsidRPr="004D7972">
        <w:t xml:space="preserve"> </w:t>
      </w:r>
      <w:r w:rsidRPr="004D7972">
        <w:t>комплектуют</w:t>
      </w:r>
      <w:r w:rsidR="004D7972" w:rsidRPr="004D7972">
        <w:t xml:space="preserve"> </w:t>
      </w:r>
      <w:r w:rsidRPr="004D7972">
        <w:t>их,</w:t>
      </w:r>
      <w:r w:rsidR="004D7972" w:rsidRPr="004D7972">
        <w:t xml:space="preserve"> </w:t>
      </w:r>
      <w:r w:rsidRPr="004D7972">
        <w:t>распространяют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идеологию</w:t>
      </w:r>
      <w:r w:rsidR="004D7972" w:rsidRPr="004D7972">
        <w:t>.</w:t>
      </w:r>
    </w:p>
    <w:p w:rsidR="00835B14" w:rsidRPr="004D7972" w:rsidRDefault="00835B14" w:rsidP="004D7972">
      <w:pPr>
        <w:tabs>
          <w:tab w:val="left" w:pos="726"/>
        </w:tabs>
      </w:pPr>
      <w:r w:rsidRPr="004D7972">
        <w:t>Многие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существуют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месяцев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предвыборной</w:t>
      </w:r>
      <w:r w:rsidR="004D7972" w:rsidRPr="004D7972">
        <w:t xml:space="preserve"> </w:t>
      </w:r>
      <w:r w:rsidRPr="004D7972">
        <w:t>борьбы,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затем</w:t>
      </w:r>
      <w:r w:rsidR="004D7972" w:rsidRPr="004D7972">
        <w:t xml:space="preserve"> </w:t>
      </w:r>
      <w:r w:rsidRPr="004D7972">
        <w:t>прекращают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существование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очередных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. </w:t>
      </w:r>
      <w:r w:rsidRPr="004D7972">
        <w:t>Появление</w:t>
      </w:r>
      <w:r w:rsidR="004D7972" w:rsidRPr="004D7972">
        <w:t xml:space="preserve"> </w:t>
      </w:r>
      <w:r w:rsidRPr="004D7972">
        <w:t>подобных</w:t>
      </w:r>
      <w:r w:rsidR="004D7972" w:rsidRPr="004D7972">
        <w:t xml:space="preserve"> </w:t>
      </w:r>
      <w:r w:rsidRPr="004D7972">
        <w:t>партий-однодневок</w:t>
      </w:r>
      <w:r w:rsidR="004D7972" w:rsidRPr="004D7972">
        <w:t xml:space="preserve"> </w:t>
      </w:r>
      <w:r w:rsidRPr="004D7972">
        <w:t>возможно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той</w:t>
      </w:r>
      <w:r w:rsidR="004D7972" w:rsidRPr="004D7972">
        <w:t xml:space="preserve"> </w:t>
      </w:r>
      <w:r w:rsidRPr="004D7972">
        <w:t>простой</w:t>
      </w:r>
      <w:r w:rsidR="004D7972" w:rsidRPr="004D7972">
        <w:t xml:space="preserve"> </w:t>
      </w:r>
      <w:r w:rsidRPr="004D7972">
        <w:t>причине,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дает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любому</w:t>
      </w:r>
      <w:r w:rsidR="004D7972" w:rsidRPr="004D7972">
        <w:t xml:space="preserve"> </w:t>
      </w:r>
      <w:r w:rsidRPr="004D7972">
        <w:t>лицу,</w:t>
      </w:r>
      <w:r w:rsidR="004D7972" w:rsidRPr="004D7972">
        <w:t xml:space="preserve"> </w:t>
      </w:r>
      <w:r w:rsidRPr="004D7972">
        <w:t>выдвигающему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кандидатуру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выборах,</w:t>
      </w:r>
      <w:r w:rsidR="004D7972" w:rsidRPr="004D7972">
        <w:t xml:space="preserve"> </w:t>
      </w:r>
      <w:r w:rsidRPr="004D7972">
        <w:t>объявить</w:t>
      </w:r>
      <w:r w:rsidR="004D7972" w:rsidRPr="004D7972">
        <w:t xml:space="preserve"> </w:t>
      </w:r>
      <w:r w:rsidRPr="004D7972">
        <w:t>себя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сторонников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партией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иногда</w:t>
      </w:r>
      <w:r w:rsidR="004D7972" w:rsidRPr="004D7972">
        <w:t xml:space="preserve"> </w:t>
      </w:r>
      <w:r w:rsidRPr="004D7972">
        <w:t>встречаются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партии,</w:t>
      </w:r>
      <w:r w:rsidR="004D7972" w:rsidRPr="004D7972">
        <w:t xml:space="preserve"> </w:t>
      </w:r>
      <w:r w:rsidRPr="004D7972">
        <w:t>состоящие</w:t>
      </w:r>
      <w:r w:rsidR="004D7972" w:rsidRPr="004D7972">
        <w:t xml:space="preserve"> </w:t>
      </w:r>
      <w:r w:rsidRPr="004D7972">
        <w:t>исключительно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семьи</w:t>
      </w:r>
      <w:r w:rsidR="004D7972" w:rsidRPr="004D7972">
        <w:t xml:space="preserve">. </w:t>
      </w:r>
      <w:r w:rsidRPr="004D7972">
        <w:t>Подчас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возникают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результате</w:t>
      </w:r>
      <w:r w:rsidR="004D7972" w:rsidRPr="004D7972">
        <w:t xml:space="preserve"> </w:t>
      </w:r>
      <w:r w:rsidRPr="004D7972">
        <w:t>временных</w:t>
      </w:r>
      <w:r w:rsidR="004D7972" w:rsidRPr="004D7972">
        <w:t xml:space="preserve"> </w:t>
      </w:r>
      <w:r w:rsidRPr="004D7972">
        <w:t>верхушечных</w:t>
      </w:r>
      <w:r w:rsidR="004D7972" w:rsidRPr="004D7972">
        <w:t xml:space="preserve"> </w:t>
      </w:r>
      <w:r w:rsidRPr="004D7972">
        <w:t>комбинаций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элиты</w:t>
      </w:r>
      <w:r w:rsidR="004D7972" w:rsidRPr="004D7972">
        <w:t xml:space="preserve">. </w:t>
      </w:r>
      <w:r w:rsidRPr="004D7972">
        <w:rPr>
          <w:rStyle w:val="a6"/>
          <w:color w:val="000000"/>
        </w:rPr>
        <w:footnoteReference w:id="7"/>
      </w:r>
    </w:p>
    <w:p w:rsidR="004D7972" w:rsidRPr="004D7972" w:rsidRDefault="00835B14" w:rsidP="004D7972">
      <w:pPr>
        <w:tabs>
          <w:tab w:val="left" w:pos="726"/>
        </w:tabs>
      </w:pPr>
      <w:r w:rsidRPr="004D7972">
        <w:t>Благодаря</w:t>
      </w:r>
      <w:r w:rsidR="004D7972" w:rsidRPr="004D7972">
        <w:t xml:space="preserve"> </w:t>
      </w:r>
      <w:r w:rsidRPr="004D7972">
        <w:t>конституционно</w:t>
      </w:r>
      <w:r w:rsidR="004D7972" w:rsidRPr="004D7972">
        <w:t xml:space="preserve"> </w:t>
      </w:r>
      <w:r w:rsidRPr="004D7972">
        <w:t>гарантированной</w:t>
      </w:r>
      <w:r w:rsidR="004D7972" w:rsidRPr="004D7972">
        <w:t xml:space="preserve"> </w:t>
      </w:r>
      <w:r w:rsidRPr="004D7972">
        <w:t>свободе</w:t>
      </w:r>
      <w:r w:rsidR="004D7972" w:rsidRPr="004D7972">
        <w:t xml:space="preserve"> </w:t>
      </w:r>
      <w:r w:rsidRPr="004D7972">
        <w:t>собраний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объединений</w:t>
      </w:r>
      <w:r w:rsidR="004D7972" w:rsidRPr="004D7972">
        <w:t xml:space="preserve"> </w:t>
      </w:r>
      <w:r w:rsidRPr="004D7972">
        <w:t>создается</w:t>
      </w:r>
      <w:r w:rsidR="004D7972" w:rsidRPr="004D7972">
        <w:t xml:space="preserve"> </w:t>
      </w:r>
      <w:r w:rsidRPr="004D7972">
        <w:t>множество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организаций</w:t>
      </w:r>
      <w:r w:rsidR="004D7972" w:rsidRPr="004D7972">
        <w:t xml:space="preserve">: </w:t>
      </w:r>
      <w:r w:rsidRPr="004D7972">
        <w:t>политических,</w:t>
      </w:r>
      <w:r w:rsidR="004D7972" w:rsidRPr="004D7972">
        <w:t xml:space="preserve"> </w:t>
      </w:r>
      <w:r w:rsidRPr="004D7972">
        <w:t>профессиональных,</w:t>
      </w:r>
      <w:r w:rsidR="004D7972" w:rsidRPr="004D7972">
        <w:t xml:space="preserve"> </w:t>
      </w:r>
      <w:r w:rsidRPr="004D7972">
        <w:t>женских,</w:t>
      </w:r>
      <w:r w:rsidR="004D7972" w:rsidRPr="004D7972">
        <w:t xml:space="preserve"> </w:t>
      </w:r>
      <w:r w:rsidRPr="004D7972">
        <w:t>молодежных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 xml:space="preserve"> </w:t>
      </w:r>
      <w:r w:rsidRPr="004D7972">
        <w:t>Одних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здесь</w:t>
      </w:r>
      <w:r w:rsidR="004D7972" w:rsidRPr="004D7972">
        <w:t xml:space="preserve"> </w:t>
      </w:r>
      <w:r w:rsidRPr="004D7972">
        <w:t>зарегистрировано</w:t>
      </w:r>
      <w:r w:rsidR="004D7972" w:rsidRPr="004D7972">
        <w:t xml:space="preserve"> </w:t>
      </w:r>
      <w:r w:rsidRPr="004D7972">
        <w:t>около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Подавляющее</w:t>
      </w:r>
      <w:r w:rsidR="004D7972" w:rsidRPr="004D7972">
        <w:t xml:space="preserve"> </w:t>
      </w:r>
      <w:r w:rsidRPr="004D7972">
        <w:t>большинство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локальном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префектуральном</w:t>
      </w:r>
      <w:r w:rsidR="004D7972" w:rsidRPr="004D7972">
        <w:t xml:space="preserve"> </w:t>
      </w:r>
      <w:r w:rsidRPr="004D7972">
        <w:t>уровне</w:t>
      </w:r>
      <w:r w:rsidR="004D7972" w:rsidRPr="004D7972">
        <w:t>.</w:t>
      </w:r>
    </w:p>
    <w:p w:rsidR="00835B14" w:rsidRPr="004D7972" w:rsidRDefault="00835B14" w:rsidP="004D7972">
      <w:pPr>
        <w:tabs>
          <w:tab w:val="left" w:pos="726"/>
        </w:tabs>
      </w:pPr>
      <w:r w:rsidRPr="004D7972">
        <w:t>Возможно,</w:t>
      </w:r>
      <w:r w:rsidR="004D7972" w:rsidRPr="004D7972">
        <w:t xml:space="preserve"> </w:t>
      </w:r>
      <w:r w:rsidRPr="004D7972">
        <w:t>многочисленность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 </w:t>
      </w:r>
      <w:r w:rsidRPr="004D7972">
        <w:t>компенсируется</w:t>
      </w:r>
      <w:r w:rsidR="004D7972" w:rsidRPr="004D7972">
        <w:t xml:space="preserve"> </w:t>
      </w:r>
      <w:r w:rsidRPr="004D7972">
        <w:t>другой</w:t>
      </w:r>
      <w:r w:rsidR="004D7972" w:rsidRPr="004D7972">
        <w:t xml:space="preserve"> </w:t>
      </w:r>
      <w:r w:rsidRPr="004D7972">
        <w:t>национальной</w:t>
      </w:r>
      <w:r w:rsidR="004D7972" w:rsidRPr="004D7972">
        <w:t xml:space="preserve"> </w:t>
      </w:r>
      <w:r w:rsidRPr="004D7972">
        <w:t>особенностью</w:t>
      </w:r>
      <w:r w:rsidR="004D7972" w:rsidRPr="004D7972">
        <w:t xml:space="preserve">: </w:t>
      </w:r>
      <w:r w:rsidRPr="004D7972">
        <w:t>наличием</w:t>
      </w:r>
      <w:r w:rsidR="004D7972" w:rsidRPr="004D7972">
        <w:t xml:space="preserve"> </w:t>
      </w:r>
      <w:r w:rsidRPr="004D7972">
        <w:t>жестких</w:t>
      </w:r>
      <w:r w:rsidR="004D7972" w:rsidRPr="004D7972">
        <w:t xml:space="preserve"> </w:t>
      </w:r>
      <w:r w:rsidRPr="004D7972">
        <w:t>вертикальных</w:t>
      </w:r>
      <w:r w:rsidR="004D7972" w:rsidRPr="004D7972">
        <w:t xml:space="preserve"> </w:t>
      </w:r>
      <w:r w:rsidRPr="004D7972">
        <w:t>отношений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различными</w:t>
      </w:r>
      <w:r w:rsidR="004D7972" w:rsidRPr="004D7972">
        <w:t xml:space="preserve"> </w:t>
      </w:r>
      <w:r w:rsidRPr="004D7972">
        <w:t>элементами</w:t>
      </w:r>
      <w:r w:rsidR="004D7972" w:rsidRPr="004D7972">
        <w:t xml:space="preserve"> </w:t>
      </w:r>
      <w:r w:rsidRPr="004D7972">
        <w:t>системы,</w:t>
      </w:r>
      <w:r w:rsidR="004D7972" w:rsidRPr="004D7972">
        <w:t xml:space="preserve"> </w:t>
      </w:r>
      <w:r w:rsidRPr="004D7972">
        <w:t>напоминающих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строением</w:t>
      </w:r>
      <w:r w:rsidR="004D7972" w:rsidRPr="004D7972">
        <w:t xml:space="preserve"> </w:t>
      </w:r>
      <w:r w:rsidRPr="004D7972">
        <w:t>пирамиду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нижних</w:t>
      </w:r>
      <w:r w:rsidR="004D7972" w:rsidRPr="004D7972">
        <w:t xml:space="preserve"> </w:t>
      </w:r>
      <w:r w:rsidRPr="004D7972">
        <w:t>ярусах</w:t>
      </w:r>
      <w:r w:rsidR="004D7972" w:rsidRPr="004D7972">
        <w:t xml:space="preserve"> </w:t>
      </w:r>
      <w:r w:rsidRPr="004D7972">
        <w:t>таких</w:t>
      </w:r>
      <w:r w:rsidR="004D7972">
        <w:t xml:space="preserve"> "</w:t>
      </w:r>
      <w:r w:rsidRPr="004D7972">
        <w:t>пирамид</w:t>
      </w:r>
      <w:r w:rsidR="004D7972">
        <w:t xml:space="preserve">" </w:t>
      </w:r>
      <w:r w:rsidRPr="004D7972">
        <w:t>находятся</w:t>
      </w:r>
      <w:r w:rsidR="004D7972" w:rsidRPr="004D7972">
        <w:t xml:space="preserve"> </w:t>
      </w:r>
      <w:r w:rsidRPr="004D7972">
        <w:t>различные</w:t>
      </w:r>
      <w:r w:rsidR="004D7972" w:rsidRPr="004D7972">
        <w:t xml:space="preserve"> </w:t>
      </w:r>
      <w:r w:rsidRPr="004D7972">
        <w:t>профессиональные,</w:t>
      </w:r>
      <w:r w:rsidR="004D7972" w:rsidRPr="004D7972">
        <w:t xml:space="preserve"> </w:t>
      </w:r>
      <w:r w:rsidRPr="004D7972">
        <w:t>крестьянские,</w:t>
      </w:r>
      <w:r w:rsidR="004D7972" w:rsidRPr="004D7972">
        <w:t xml:space="preserve"> </w:t>
      </w:r>
      <w:r w:rsidRPr="004D7972">
        <w:t>женские,</w:t>
      </w:r>
      <w:r w:rsidR="004D7972" w:rsidRPr="004D7972">
        <w:t xml:space="preserve"> </w:t>
      </w:r>
      <w:r w:rsidRPr="004D7972">
        <w:t>молодежные</w:t>
      </w:r>
      <w:r w:rsidR="004D7972" w:rsidRPr="004D7972">
        <w:t xml:space="preserve"> </w:t>
      </w:r>
      <w:r w:rsidRPr="004D7972">
        <w:t>организации,</w:t>
      </w:r>
      <w:r w:rsidR="004D7972" w:rsidRPr="004D7972">
        <w:t xml:space="preserve"> </w:t>
      </w:r>
      <w:r w:rsidRPr="004D7972">
        <w:t>замыкающиеся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верхушку</w:t>
      </w:r>
      <w:r w:rsidR="004D7972" w:rsidRPr="004D7972">
        <w:t xml:space="preserve"> - </w:t>
      </w:r>
      <w:r w:rsidRPr="004D7972">
        <w:t>политические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. </w:t>
      </w:r>
      <w:r w:rsidRPr="004D7972">
        <w:t>Низовые</w:t>
      </w:r>
      <w:r w:rsidR="004D7972" w:rsidRPr="004D7972">
        <w:t xml:space="preserve"> </w:t>
      </w:r>
      <w:r w:rsidRPr="004D7972">
        <w:t>звенья</w:t>
      </w:r>
      <w:r w:rsidR="004D7972">
        <w:t xml:space="preserve"> "</w:t>
      </w:r>
      <w:r w:rsidRPr="004D7972">
        <w:t>пирамид</w:t>
      </w:r>
      <w:r w:rsidR="004D7972">
        <w:t xml:space="preserve">" </w:t>
      </w:r>
      <w:r w:rsidRPr="004D7972">
        <w:t>постоянно</w:t>
      </w:r>
      <w:r w:rsidR="004D7972" w:rsidRPr="004D7972">
        <w:t xml:space="preserve"> </w:t>
      </w:r>
      <w:r w:rsidRPr="004D7972">
        <w:t>оказывают</w:t>
      </w:r>
      <w:r w:rsidR="004D7972" w:rsidRPr="004D7972">
        <w:t xml:space="preserve"> </w:t>
      </w:r>
      <w:r w:rsidRPr="004D7972">
        <w:t>поддержку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партиям,</w:t>
      </w:r>
      <w:r w:rsidR="004D7972" w:rsidRPr="004D7972">
        <w:t xml:space="preserve"> </w:t>
      </w:r>
      <w:r w:rsidRPr="004D7972">
        <w:t>комплектуют</w:t>
      </w:r>
      <w:r w:rsidR="004D7972" w:rsidRPr="004D7972">
        <w:t xml:space="preserve"> </w:t>
      </w:r>
      <w:r w:rsidRPr="004D7972">
        <w:t>их,</w:t>
      </w:r>
      <w:r w:rsidR="004D7972" w:rsidRPr="004D7972">
        <w:t xml:space="preserve"> </w:t>
      </w:r>
      <w:r w:rsidRPr="004D7972">
        <w:t>распространяют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идеологию</w:t>
      </w:r>
      <w:r w:rsidR="004D7972" w:rsidRPr="004D7972">
        <w:t xml:space="preserve">. </w:t>
      </w:r>
      <w:r w:rsidRPr="004D7972">
        <w:rPr>
          <w:rStyle w:val="a6"/>
          <w:color w:val="000000"/>
        </w:rPr>
        <w:footnoteReference w:id="8"/>
      </w:r>
    </w:p>
    <w:p w:rsidR="004D7972" w:rsidRPr="004D7972" w:rsidRDefault="00835B14" w:rsidP="004D7972">
      <w:pPr>
        <w:tabs>
          <w:tab w:val="left" w:pos="726"/>
        </w:tabs>
      </w:pPr>
      <w:r w:rsidRPr="004D7972">
        <w:t>Многие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существуют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несколько</w:t>
      </w:r>
      <w:r w:rsidR="004D7972" w:rsidRPr="004D7972">
        <w:t xml:space="preserve"> </w:t>
      </w:r>
      <w:r w:rsidRPr="004D7972">
        <w:t>месяцев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предвыборной</w:t>
      </w:r>
      <w:r w:rsidR="004D7972" w:rsidRPr="004D7972">
        <w:t xml:space="preserve"> </w:t>
      </w:r>
      <w:r w:rsidRPr="004D7972">
        <w:t>борьбы,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затем</w:t>
      </w:r>
      <w:r w:rsidR="004D7972" w:rsidRPr="004D7972">
        <w:t xml:space="preserve"> </w:t>
      </w:r>
      <w:r w:rsidRPr="004D7972">
        <w:t>прекращают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существование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очередных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. </w:t>
      </w:r>
      <w:r w:rsidRPr="004D7972">
        <w:t>Появление</w:t>
      </w:r>
      <w:r w:rsidR="004D7972" w:rsidRPr="004D7972">
        <w:t xml:space="preserve"> </w:t>
      </w:r>
      <w:r w:rsidRPr="004D7972">
        <w:t>подобных</w:t>
      </w:r>
      <w:r w:rsidR="004D7972" w:rsidRPr="004D7972">
        <w:t xml:space="preserve"> </w:t>
      </w:r>
      <w:r w:rsidRPr="004D7972">
        <w:t>партий-однодневок</w:t>
      </w:r>
      <w:r w:rsidR="004D7972" w:rsidRPr="004D7972">
        <w:t xml:space="preserve"> </w:t>
      </w:r>
      <w:r w:rsidRPr="004D7972">
        <w:t>возможно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той</w:t>
      </w:r>
      <w:r w:rsidR="004D7972" w:rsidRPr="004D7972">
        <w:t xml:space="preserve"> </w:t>
      </w:r>
      <w:r w:rsidRPr="004D7972">
        <w:t>простой</w:t>
      </w:r>
      <w:r w:rsidR="004D7972" w:rsidRPr="004D7972">
        <w:t xml:space="preserve"> </w:t>
      </w:r>
      <w:r w:rsidRPr="004D7972">
        <w:t>причине,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дает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любому</w:t>
      </w:r>
      <w:r w:rsidR="004D7972" w:rsidRPr="004D7972">
        <w:t xml:space="preserve"> </w:t>
      </w:r>
      <w:r w:rsidRPr="004D7972">
        <w:t>лицу,</w:t>
      </w:r>
      <w:r w:rsidR="004D7972" w:rsidRPr="004D7972">
        <w:t xml:space="preserve"> </w:t>
      </w:r>
      <w:r w:rsidRPr="004D7972">
        <w:t>выдвигающему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кандидатуру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выборах,</w:t>
      </w:r>
      <w:r w:rsidR="004D7972" w:rsidRPr="004D7972">
        <w:t xml:space="preserve"> </w:t>
      </w:r>
      <w:r w:rsidRPr="004D7972">
        <w:t>объявить</w:t>
      </w:r>
      <w:r w:rsidR="004D7972" w:rsidRPr="004D7972">
        <w:t xml:space="preserve"> </w:t>
      </w:r>
      <w:r w:rsidRPr="004D7972">
        <w:t>себя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сторонников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партией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иногда</w:t>
      </w:r>
      <w:r w:rsidR="004D7972" w:rsidRPr="004D7972">
        <w:t xml:space="preserve"> </w:t>
      </w:r>
      <w:r w:rsidRPr="004D7972">
        <w:t>встречаются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партии,</w:t>
      </w:r>
      <w:r w:rsidR="004D7972" w:rsidRPr="004D7972">
        <w:t xml:space="preserve"> </w:t>
      </w:r>
      <w:r w:rsidRPr="004D7972">
        <w:t>состоящие</w:t>
      </w:r>
      <w:r w:rsidR="004D7972" w:rsidRPr="004D7972">
        <w:t xml:space="preserve"> </w:t>
      </w:r>
      <w:r w:rsidRPr="004D7972">
        <w:t>исключительно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семьи</w:t>
      </w:r>
      <w:r w:rsidR="004D7972" w:rsidRPr="004D7972">
        <w:t xml:space="preserve">. </w:t>
      </w:r>
      <w:r w:rsidRPr="004D7972">
        <w:t>Подчас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возникают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результате</w:t>
      </w:r>
      <w:r w:rsidR="004D7972" w:rsidRPr="004D7972">
        <w:t xml:space="preserve"> </w:t>
      </w:r>
      <w:r w:rsidRPr="004D7972">
        <w:t>временных</w:t>
      </w:r>
      <w:r w:rsidR="004D7972" w:rsidRPr="004D7972">
        <w:t xml:space="preserve"> </w:t>
      </w:r>
      <w:r w:rsidRPr="004D7972">
        <w:t>верхушечных</w:t>
      </w:r>
      <w:r w:rsidR="004D7972" w:rsidRPr="004D7972">
        <w:t xml:space="preserve"> </w:t>
      </w:r>
      <w:r w:rsidRPr="004D7972">
        <w:t>комбинаций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элиты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Наибольшим</w:t>
      </w:r>
      <w:r w:rsidR="004D7972" w:rsidRPr="004D7972">
        <w:t xml:space="preserve"> </w:t>
      </w:r>
      <w:r w:rsidRPr="004D7972">
        <w:t>влиянием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стране</w:t>
      </w:r>
      <w:r w:rsidR="004D7972" w:rsidRPr="004D7972">
        <w:t xml:space="preserve"> </w:t>
      </w:r>
      <w:r w:rsidRPr="004D7972">
        <w:t>пользуется</w:t>
      </w:r>
      <w:r w:rsidR="004D7972" w:rsidRPr="004D7972">
        <w:t xml:space="preserve"> </w:t>
      </w:r>
      <w:r w:rsidRPr="004D7972">
        <w:t>Либерально-демократическая</w:t>
      </w:r>
      <w:r w:rsidR="004D7972" w:rsidRPr="004D7972">
        <w:t xml:space="preserve"> </w:t>
      </w:r>
      <w:r w:rsidRPr="004D7972">
        <w:t>партия</w:t>
      </w:r>
      <w:r w:rsidR="004D7972" w:rsidRPr="004D7972">
        <w:t xml:space="preserve">. </w:t>
      </w:r>
      <w:r w:rsidRPr="004D7972">
        <w:t>Либерально-демократическая</w:t>
      </w:r>
      <w:r w:rsidR="004D7972" w:rsidRPr="004D7972">
        <w:t xml:space="preserve"> </w:t>
      </w:r>
      <w:r w:rsidRPr="004D7972">
        <w:t>партия</w:t>
      </w:r>
      <w:r w:rsidR="004D7972">
        <w:t xml:space="preserve"> (</w:t>
      </w:r>
      <w:r w:rsidRPr="004D7972">
        <w:t>ЛДП</w:t>
      </w:r>
      <w:r w:rsidR="004D7972" w:rsidRPr="004D7972">
        <w:t xml:space="preserve">) </w:t>
      </w:r>
      <w:r w:rsidRPr="004D7972">
        <w:t>создана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4D7972">
          <w:t>1955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результате</w:t>
      </w:r>
      <w:r w:rsidR="004D7972" w:rsidRPr="004D7972">
        <w:t xml:space="preserve"> </w:t>
      </w:r>
      <w:r w:rsidRPr="004D7972">
        <w:t>объединения</w:t>
      </w:r>
      <w:r w:rsidR="004D7972" w:rsidRPr="004D7972">
        <w:t xml:space="preserve"> </w:t>
      </w:r>
      <w:r w:rsidRPr="004D7972">
        <w:t>Либеральной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Демократической</w:t>
      </w:r>
      <w:r w:rsidR="004D7972" w:rsidRPr="004D7972">
        <w:t xml:space="preserve"> </w:t>
      </w:r>
      <w:r w:rsidRPr="004D7972">
        <w:t>партий</w:t>
      </w:r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r w:rsidRPr="004D7972">
        <w:t>момента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создания</w:t>
      </w:r>
      <w:r w:rsidR="004D7972" w:rsidRPr="004D7972">
        <w:t xml:space="preserve"> </w:t>
      </w:r>
      <w:r w:rsidRPr="004D7972">
        <w:t>стала</w:t>
      </w:r>
      <w:r w:rsidR="004D7972" w:rsidRPr="004D7972">
        <w:t xml:space="preserve"> </w:t>
      </w:r>
      <w:r w:rsidRPr="004D7972">
        <w:t>правящей</w:t>
      </w:r>
      <w:r w:rsidR="004D7972" w:rsidRPr="004D7972">
        <w:t xml:space="preserve">. </w:t>
      </w:r>
      <w:r w:rsidRPr="004D7972">
        <w:t>Партия</w:t>
      </w:r>
      <w:r w:rsidR="004D7972" w:rsidRPr="004D7972">
        <w:t xml:space="preserve"> </w:t>
      </w:r>
      <w:r w:rsidRPr="004D7972">
        <w:t>неразрывно</w:t>
      </w:r>
      <w:r w:rsidR="004D7972" w:rsidRPr="004D7972">
        <w:t xml:space="preserve"> </w:t>
      </w:r>
      <w:r w:rsidRPr="004D7972">
        <w:t>связана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крупным</w:t>
      </w:r>
      <w:r w:rsidR="004D7972" w:rsidRPr="004D7972">
        <w:t xml:space="preserve"> </w:t>
      </w:r>
      <w:r w:rsidRPr="004D7972">
        <w:t>бизнесом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высшей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бюрократией,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отделения</w:t>
      </w:r>
      <w:r w:rsidR="004D7972" w:rsidRPr="004D7972">
        <w:t xml:space="preserve"> - </w:t>
      </w:r>
      <w:r w:rsidRPr="004D7972">
        <w:t>с</w:t>
      </w:r>
      <w:r w:rsidR="004D7972" w:rsidRPr="004D7972">
        <w:t xml:space="preserve"> </w:t>
      </w:r>
      <w:r w:rsidRPr="004D7972">
        <w:t>администрацией</w:t>
      </w:r>
      <w:r w:rsidR="004D7972" w:rsidRPr="004D7972">
        <w:t xml:space="preserve"> </w:t>
      </w:r>
      <w:r w:rsidRPr="004D7972">
        <w:t>муниципальных</w:t>
      </w:r>
      <w:r w:rsidR="004D7972" w:rsidRPr="004D7972">
        <w:t xml:space="preserve"> </w:t>
      </w:r>
      <w:r w:rsidRPr="004D7972">
        <w:t>образований</w:t>
      </w:r>
      <w:r w:rsidR="004D7972" w:rsidRPr="004D7972">
        <w:t xml:space="preserve">. </w:t>
      </w:r>
      <w:r w:rsidRPr="004D7972">
        <w:t>Данная</w:t>
      </w:r>
      <w:r w:rsidR="004D7972" w:rsidRPr="004D7972">
        <w:t xml:space="preserve"> </w:t>
      </w:r>
      <w:r w:rsidRPr="004D7972">
        <w:t>особенность</w:t>
      </w:r>
      <w:r w:rsidR="004D7972" w:rsidRPr="004D7972">
        <w:t xml:space="preserve"> </w:t>
      </w:r>
      <w:r w:rsidRPr="004D7972">
        <w:t>ЛДП</w:t>
      </w:r>
      <w:r w:rsidR="004D7972" w:rsidRPr="004D7972">
        <w:t xml:space="preserve"> </w:t>
      </w:r>
      <w:r w:rsidRPr="004D7972">
        <w:t>связана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тем</w:t>
      </w:r>
      <w:r w:rsidR="004D7972" w:rsidRPr="004D7972">
        <w:t xml:space="preserve"> </w:t>
      </w:r>
      <w:r w:rsidRPr="004D7972">
        <w:t>обстоятельством,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она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длительного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практически</w:t>
      </w:r>
      <w:r w:rsidR="004D7972" w:rsidRPr="004D7972">
        <w:t xml:space="preserve"> </w:t>
      </w:r>
      <w:r w:rsidRPr="004D7972">
        <w:t>бессменно</w:t>
      </w:r>
      <w:r w:rsidR="004D7972" w:rsidRPr="004D7972">
        <w:t xml:space="preserve"> </w:t>
      </w:r>
      <w:r w:rsidRPr="004D7972">
        <w:t>находилась</w:t>
      </w:r>
      <w:r w:rsidR="004D7972" w:rsidRPr="004D7972">
        <w:t xml:space="preserve"> </w:t>
      </w:r>
      <w:r w:rsidRPr="004D7972">
        <w:t>у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О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подобные</w:t>
      </w:r>
      <w:r w:rsidR="004D7972" w:rsidRPr="004D7972">
        <w:t xml:space="preserve"> </w:t>
      </w:r>
      <w:r w:rsidRPr="004D7972">
        <w:t>отношения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всегда</w:t>
      </w:r>
      <w:r w:rsidR="004D7972" w:rsidRPr="004D7972">
        <w:t xml:space="preserve"> </w:t>
      </w:r>
      <w:r w:rsidRPr="004D7972">
        <w:t>законными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настолько</w:t>
      </w:r>
      <w:r w:rsidR="004D7972">
        <w:t xml:space="preserve"> "</w:t>
      </w:r>
      <w:r w:rsidRPr="004D7972">
        <w:t>тесными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казалось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кто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устанавливал,</w:t>
      </w:r>
      <w:r w:rsidR="004D7972" w:rsidRPr="004D7972">
        <w:t xml:space="preserve"> </w:t>
      </w:r>
      <w:r w:rsidRPr="004D7972">
        <w:t>свидетельствуют</w:t>
      </w:r>
      <w:r w:rsidR="004D7972" w:rsidRPr="004D7972">
        <w:t xml:space="preserve"> </w:t>
      </w:r>
      <w:r w:rsidRPr="004D7972">
        <w:t>достаточно</w:t>
      </w:r>
      <w:r w:rsidR="004D7972" w:rsidRPr="004D7972">
        <w:t xml:space="preserve"> </w:t>
      </w:r>
      <w:r w:rsidRPr="004D7972">
        <w:t>частые</w:t>
      </w:r>
      <w:r w:rsidR="004D7972" w:rsidRPr="004D7972">
        <w:t xml:space="preserve"> </w:t>
      </w:r>
      <w:r w:rsidRPr="004D7972">
        <w:t>скандальные</w:t>
      </w:r>
      <w:r w:rsidR="004D7972" w:rsidRPr="004D7972">
        <w:t xml:space="preserve"> </w:t>
      </w:r>
      <w:r w:rsidRPr="004D7972">
        <w:t>судебные</w:t>
      </w:r>
      <w:r w:rsidR="004D7972" w:rsidRPr="004D7972">
        <w:t xml:space="preserve"> </w:t>
      </w:r>
      <w:r w:rsidRPr="004D7972">
        <w:t>разбирательства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ЛДП</w:t>
      </w:r>
      <w:r w:rsidR="004D7972" w:rsidRPr="004D7972">
        <w:t xml:space="preserve"> </w:t>
      </w:r>
      <w:r w:rsidRPr="004D7972">
        <w:t>пользуется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значительной</w:t>
      </w:r>
      <w:r w:rsidR="004D7972" w:rsidRPr="004D7972">
        <w:t xml:space="preserve"> </w:t>
      </w:r>
      <w:r w:rsidRPr="004D7972">
        <w:t>поддержкой</w:t>
      </w:r>
      <w:r w:rsidR="004D7972" w:rsidRPr="004D7972">
        <w:t xml:space="preserve"> </w:t>
      </w:r>
      <w:r w:rsidRPr="004D7972">
        <w:t>мелких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средних</w:t>
      </w:r>
      <w:r w:rsidR="004D7972" w:rsidRPr="004D7972">
        <w:t xml:space="preserve"> </w:t>
      </w:r>
      <w:r w:rsidRPr="004D7972">
        <w:t>предпринимателей,</w:t>
      </w:r>
      <w:r w:rsidR="004D7972" w:rsidRPr="004D7972">
        <w:t xml:space="preserve"> </w:t>
      </w:r>
      <w:r w:rsidRPr="004D7972">
        <w:t>части</w:t>
      </w:r>
      <w:r w:rsidR="004D7972" w:rsidRPr="004D7972">
        <w:t xml:space="preserve"> </w:t>
      </w:r>
      <w:r w:rsidRPr="004D7972">
        <w:t>крестьян</w:t>
      </w:r>
      <w:r w:rsidR="004D7972" w:rsidRPr="004D7972">
        <w:t xml:space="preserve">. </w:t>
      </w:r>
      <w:r w:rsidRPr="004D7972">
        <w:t>Одной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отличительных</w:t>
      </w:r>
      <w:r w:rsidR="004D7972" w:rsidRPr="004D7972">
        <w:t xml:space="preserve"> </w:t>
      </w:r>
      <w:r w:rsidRPr="004D7972">
        <w:t>характеристик</w:t>
      </w:r>
      <w:r w:rsidR="004D7972" w:rsidRPr="004D7972">
        <w:t xml:space="preserve"> </w:t>
      </w:r>
      <w:r w:rsidRPr="004D7972">
        <w:t>данной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фракционность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50</w:t>
      </w:r>
      <w:r w:rsidR="004D7972" w:rsidRPr="004D7972">
        <w:t>-</w:t>
      </w:r>
      <w:r w:rsidRPr="004D7972">
        <w:t>60-е</w:t>
      </w:r>
      <w:r w:rsidR="004D7972" w:rsidRPr="004D7972">
        <w:t xml:space="preserve"> </w:t>
      </w:r>
      <w:r w:rsidRPr="004D7972">
        <w:t>гг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ней</w:t>
      </w:r>
      <w:r w:rsidR="004D7972" w:rsidRPr="004D7972">
        <w:t xml:space="preserve"> </w:t>
      </w:r>
      <w:r w:rsidRPr="004D7972">
        <w:t>имелось</w:t>
      </w:r>
      <w:r w:rsidR="004D7972" w:rsidRPr="004D7972">
        <w:t xml:space="preserve"> </w:t>
      </w:r>
      <w:r w:rsidRPr="004D7972">
        <w:t>8</w:t>
      </w:r>
      <w:r w:rsidR="004D7972" w:rsidRPr="004D7972">
        <w:t xml:space="preserve"> </w:t>
      </w:r>
      <w:r w:rsidRPr="004D7972">
        <w:t>фракций,</w:t>
      </w:r>
      <w:r w:rsidR="004D7972" w:rsidRPr="004D7972">
        <w:t xml:space="preserve"> </w:t>
      </w:r>
      <w:r w:rsidRPr="004D7972">
        <w:t>число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середине</w:t>
      </w:r>
      <w:r w:rsidR="004D7972" w:rsidRPr="004D7972">
        <w:t xml:space="preserve"> </w:t>
      </w:r>
      <w:r w:rsidRPr="004D7972">
        <w:t>70-х</w:t>
      </w:r>
      <w:r w:rsidR="004D7972" w:rsidRPr="004D7972">
        <w:t xml:space="preserve"> </w:t>
      </w:r>
      <w:r w:rsidRPr="004D7972">
        <w:t>гг</w:t>
      </w:r>
      <w:r w:rsidR="004D7972" w:rsidRPr="004D7972">
        <w:t xml:space="preserve">. </w:t>
      </w:r>
      <w:r w:rsidRPr="004D7972">
        <w:t>сократилось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пяти</w:t>
      </w:r>
      <w:r w:rsidR="004D7972" w:rsidRPr="004D7972">
        <w:t xml:space="preserve">. </w:t>
      </w:r>
      <w:r w:rsidRPr="004D7972">
        <w:t>Существование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 </w:t>
      </w:r>
      <w:r w:rsidRPr="004D7972">
        <w:t>давало</w:t>
      </w:r>
      <w:r w:rsidR="004D7972" w:rsidRPr="004D7972">
        <w:t xml:space="preserve"> </w:t>
      </w:r>
      <w:r w:rsidRPr="004D7972">
        <w:t>руководству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преимущества,</w:t>
      </w:r>
      <w:r w:rsidR="004D7972" w:rsidRPr="004D7972">
        <w:t xml:space="preserve"> </w:t>
      </w:r>
      <w:r w:rsidRPr="004D7972">
        <w:t>позволяющие</w:t>
      </w:r>
      <w:r w:rsidR="004D7972" w:rsidRPr="004D7972">
        <w:t xml:space="preserve"> </w:t>
      </w:r>
      <w:r w:rsidRPr="004D7972">
        <w:t>достигать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многих</w:t>
      </w:r>
      <w:r w:rsidR="004D7972" w:rsidRPr="004D7972">
        <w:t xml:space="preserve"> </w:t>
      </w:r>
      <w:r w:rsidRPr="004D7972">
        <w:t>очень</w:t>
      </w:r>
      <w:r w:rsidR="004D7972" w:rsidRPr="004D7972">
        <w:t xml:space="preserve"> </w:t>
      </w:r>
      <w:r w:rsidRPr="004D7972">
        <w:t>важных</w:t>
      </w:r>
      <w:r w:rsidR="004D7972" w:rsidRPr="004D7972">
        <w:t xml:space="preserve"> </w:t>
      </w:r>
      <w:r w:rsidRPr="004D7972">
        <w:t>проблем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неформальном</w:t>
      </w:r>
      <w:r w:rsidR="004D7972" w:rsidRPr="004D7972">
        <w:t xml:space="preserve"> </w:t>
      </w:r>
      <w:r w:rsidRPr="004D7972">
        <w:t>уровне</w:t>
      </w:r>
      <w:r w:rsidR="004D7972" w:rsidRPr="004D7972">
        <w:t xml:space="preserve">. </w:t>
      </w:r>
      <w:r w:rsidRPr="004D7972">
        <w:t>Например,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Уставом</w:t>
      </w:r>
      <w:r w:rsidR="004D7972" w:rsidRPr="004D7972">
        <w:t xml:space="preserve"> </w:t>
      </w:r>
      <w:r w:rsidRPr="004D7972">
        <w:t>ЛДП</w:t>
      </w:r>
      <w:r w:rsidR="004D7972" w:rsidRPr="004D7972">
        <w:t xml:space="preserve"> </w:t>
      </w:r>
      <w:r w:rsidRPr="004D7972">
        <w:t>лидер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избирается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съезде,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кандидатура</w:t>
      </w:r>
      <w:r w:rsidR="004D7972" w:rsidRPr="004D7972">
        <w:t xml:space="preserve"> </w:t>
      </w:r>
      <w:r w:rsidRPr="004D7972">
        <w:t>лидера</w:t>
      </w:r>
      <w:r w:rsidR="004D7972" w:rsidRPr="004D7972">
        <w:t xml:space="preserve"> </w:t>
      </w:r>
      <w:r w:rsidRPr="004D7972">
        <w:t>утверждается</w:t>
      </w:r>
      <w:r w:rsidR="004D7972" w:rsidRPr="004D7972">
        <w:t xml:space="preserve"> </w:t>
      </w:r>
      <w:r w:rsidRPr="004D7972">
        <w:t>неформальным</w:t>
      </w:r>
      <w:r w:rsidR="004D7972" w:rsidRPr="004D7972">
        <w:t xml:space="preserve"> </w:t>
      </w:r>
      <w:r w:rsidRPr="004D7972">
        <w:t>компромиссным</w:t>
      </w:r>
      <w:r w:rsidR="004D7972" w:rsidRPr="004D7972">
        <w:t xml:space="preserve"> </w:t>
      </w:r>
      <w:r w:rsidRPr="004D7972">
        <w:t>соглашением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. </w:t>
      </w:r>
      <w:r w:rsidRPr="004D7972">
        <w:t>Премьер-министр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требованиями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выдвигается</w:t>
      </w:r>
      <w:r w:rsidR="004D7972" w:rsidRPr="004D7972">
        <w:t xml:space="preserve"> </w:t>
      </w:r>
      <w:r w:rsidRPr="004D7972">
        <w:t>резолюцией</w:t>
      </w:r>
      <w:r w:rsidR="004D7972" w:rsidRPr="004D7972">
        <w:t xml:space="preserve"> </w:t>
      </w:r>
      <w:r w:rsidRPr="004D7972">
        <w:t>Парламента,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голосование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Парламенте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формальной</w:t>
      </w:r>
      <w:r w:rsidR="004D7972" w:rsidRPr="004D7972">
        <w:t xml:space="preserve"> </w:t>
      </w:r>
      <w:r w:rsidRPr="004D7972">
        <w:t>процедурой,</w:t>
      </w:r>
      <w:r w:rsidR="004D7972" w:rsidRPr="004D7972">
        <w:t xml:space="preserve"> </w:t>
      </w:r>
      <w:r w:rsidRPr="004D7972">
        <w:t>которая</w:t>
      </w:r>
      <w:r w:rsidR="004D7972" w:rsidRPr="004D7972">
        <w:t xml:space="preserve"> </w:t>
      </w:r>
      <w:r w:rsidRPr="004D7972">
        <w:t>назначалась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лидеры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 </w:t>
      </w:r>
      <w:r w:rsidRPr="004D7972">
        <w:t>договаривались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собой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этому</w:t>
      </w:r>
      <w:r w:rsidR="004D7972" w:rsidRPr="004D7972">
        <w:t xml:space="preserve"> </w:t>
      </w:r>
      <w:r w:rsidRPr="004D7972">
        <w:t>вопросу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отрицательные</w:t>
      </w:r>
      <w:r w:rsidR="004D7972" w:rsidRPr="004D7972">
        <w:t xml:space="preserve"> </w:t>
      </w:r>
      <w:r w:rsidRPr="004D7972">
        <w:t>стороны</w:t>
      </w:r>
      <w:r w:rsidR="004D7972" w:rsidRPr="004D7972">
        <w:t xml:space="preserve"> </w:t>
      </w:r>
      <w:r w:rsidRPr="004D7972">
        <w:t>фракционной</w:t>
      </w:r>
      <w:r w:rsidR="004D7972" w:rsidRPr="004D7972">
        <w:t xml:space="preserve"> </w:t>
      </w:r>
      <w:r w:rsidRPr="004D7972">
        <w:t>структуры</w:t>
      </w:r>
      <w:r w:rsidR="004D7972" w:rsidRPr="004D7972">
        <w:t xml:space="preserve"> </w:t>
      </w:r>
      <w:r w:rsidRPr="004D7972">
        <w:t>всегда</w:t>
      </w:r>
      <w:r w:rsidR="004D7972" w:rsidRPr="004D7972">
        <w:t xml:space="preserve"> </w:t>
      </w:r>
      <w:r w:rsidRPr="004D7972">
        <w:t>беспокоили</w:t>
      </w:r>
      <w:r w:rsidR="004D7972" w:rsidRPr="004D7972">
        <w:t xml:space="preserve"> </w:t>
      </w:r>
      <w:r w:rsidRPr="004D7972">
        <w:t>партийное</w:t>
      </w:r>
      <w:r w:rsidR="004D7972" w:rsidRPr="004D7972">
        <w:t xml:space="preserve"> </w:t>
      </w:r>
      <w:r w:rsidRPr="004D7972">
        <w:t>руководство</w:t>
      </w:r>
      <w:r w:rsidR="004D7972" w:rsidRPr="004D7972">
        <w:t xml:space="preserve"> </w:t>
      </w:r>
      <w:r w:rsidRPr="004D7972">
        <w:t>ЛДП,</w:t>
      </w:r>
      <w:r w:rsidR="004D7972" w:rsidRPr="004D7972">
        <w:t xml:space="preserve"> </w:t>
      </w:r>
      <w:r w:rsidRPr="004D7972">
        <w:t>которое</w:t>
      </w:r>
      <w:r w:rsidR="004D7972" w:rsidRPr="004D7972">
        <w:t xml:space="preserve"> </w:t>
      </w:r>
      <w:r w:rsidRPr="004D7972">
        <w:t>начиная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4D7972">
          <w:t>1963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неоднократно</w:t>
      </w:r>
      <w:r w:rsidR="004D7972">
        <w:t xml:space="preserve"> (</w:t>
      </w:r>
      <w:r w:rsidRPr="004D7972">
        <w:t>10</w:t>
      </w:r>
      <w:r w:rsidR="004D7972" w:rsidRPr="004D7972">
        <w:t xml:space="preserve"> </w:t>
      </w:r>
      <w:r w:rsidRPr="004D7972">
        <w:t>раз</w:t>
      </w:r>
      <w:r w:rsidR="004D7972" w:rsidRPr="004D7972">
        <w:t xml:space="preserve">!) </w:t>
      </w:r>
      <w:r w:rsidRPr="004D7972">
        <w:t>провозглашало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осуществляло</w:t>
      </w:r>
      <w:r w:rsidR="004D7972" w:rsidRPr="004D7972">
        <w:t xml:space="preserve"> </w:t>
      </w:r>
      <w:r w:rsidRPr="004D7972">
        <w:t>роспуск</w:t>
      </w:r>
      <w:r w:rsidR="004D7972" w:rsidRPr="004D7972">
        <w:t xml:space="preserve"> </w:t>
      </w:r>
      <w:r w:rsidRPr="004D7972">
        <w:t>фракций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Постоянная</w:t>
      </w:r>
      <w:r w:rsidR="004D7972" w:rsidRPr="004D7972">
        <w:t xml:space="preserve"> </w:t>
      </w:r>
      <w:r w:rsidRPr="004D7972">
        <w:t>борьба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влияние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правительстве</w:t>
      </w:r>
      <w:r w:rsidR="004D7972" w:rsidRPr="004D7972">
        <w:t xml:space="preserve"> </w:t>
      </w:r>
      <w:r w:rsidRPr="004D7972">
        <w:t>создала</w:t>
      </w:r>
      <w:r w:rsidR="004D7972" w:rsidRPr="004D7972">
        <w:t xml:space="preserve"> </w:t>
      </w:r>
      <w:r w:rsidRPr="004D7972">
        <w:t>видимость</w:t>
      </w:r>
      <w:r w:rsidR="004D7972" w:rsidRPr="004D7972">
        <w:t xml:space="preserve"> </w:t>
      </w:r>
      <w:r w:rsidRPr="004D7972">
        <w:t>естественного</w:t>
      </w:r>
      <w:r w:rsidR="004D7972" w:rsidRPr="004D7972">
        <w:t xml:space="preserve"> </w:t>
      </w:r>
      <w:r w:rsidRPr="004D7972">
        <w:t>саморегулирования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привела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установлению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Уставе</w:t>
      </w:r>
      <w:r w:rsidR="004D7972" w:rsidRPr="004D7972">
        <w:t xml:space="preserve"> </w:t>
      </w:r>
      <w:r w:rsidRPr="004D7972">
        <w:t>ЛДП</w:t>
      </w:r>
      <w:r w:rsidR="004D7972" w:rsidRPr="004D7972">
        <w:t xml:space="preserve"> </w:t>
      </w:r>
      <w:r w:rsidRPr="004D7972">
        <w:t>положения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лидер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занимает</w:t>
      </w:r>
      <w:r w:rsidR="004D7972" w:rsidRPr="004D7972">
        <w:t xml:space="preserve"> </w:t>
      </w:r>
      <w:r w:rsidRPr="004D7972">
        <w:t>свой</w:t>
      </w:r>
      <w:r w:rsidR="004D7972" w:rsidRPr="004D7972">
        <w:t xml:space="preserve"> </w:t>
      </w:r>
      <w:r w:rsidRPr="004D7972">
        <w:t>пост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двух</w:t>
      </w:r>
      <w:r w:rsidR="004D7972" w:rsidRPr="004D7972">
        <w:t xml:space="preserve"> </w:t>
      </w:r>
      <w:r w:rsidRPr="004D7972">
        <w:t>лет</w:t>
      </w:r>
      <w:r w:rsidR="004D7972" w:rsidRPr="004D7972">
        <w:t>.</w:t>
      </w:r>
    </w:p>
    <w:p w:rsidR="00835B14" w:rsidRPr="004D7972" w:rsidRDefault="004D7972" w:rsidP="004D7972">
      <w:pPr>
        <w:tabs>
          <w:tab w:val="left" w:pos="726"/>
        </w:tabs>
      </w:pPr>
      <w:r>
        <w:t>"</w:t>
      </w:r>
      <w:r w:rsidR="00835B14" w:rsidRPr="004D7972">
        <w:t>Живучесть</w:t>
      </w:r>
      <w:r>
        <w:t xml:space="preserve">" </w:t>
      </w:r>
      <w:r w:rsidR="00835B14" w:rsidRPr="004D7972">
        <w:t>фракций,</w:t>
      </w:r>
      <w:r w:rsidRPr="004D7972">
        <w:t xml:space="preserve"> </w:t>
      </w:r>
      <w:r w:rsidR="00835B14" w:rsidRPr="004D7972">
        <w:t>несмотря</w:t>
      </w:r>
      <w:r w:rsidRPr="004D7972">
        <w:t xml:space="preserve"> </w:t>
      </w:r>
      <w:r w:rsidR="00835B14" w:rsidRPr="004D7972">
        <w:t>на</w:t>
      </w:r>
      <w:r w:rsidRPr="004D7972">
        <w:t xml:space="preserve"> </w:t>
      </w:r>
      <w:r w:rsidR="00835B14" w:rsidRPr="004D7972">
        <w:t>кажущийся</w:t>
      </w:r>
      <w:r w:rsidRPr="004D7972">
        <w:t xml:space="preserve"> </w:t>
      </w:r>
      <w:r w:rsidR="00835B14" w:rsidRPr="004D7972">
        <w:t>скандальный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странный</w:t>
      </w:r>
      <w:r w:rsidRPr="004D7972">
        <w:t xml:space="preserve"> </w:t>
      </w:r>
      <w:r w:rsidR="00835B14" w:rsidRPr="004D7972">
        <w:t>характер</w:t>
      </w:r>
      <w:r w:rsidRPr="004D7972">
        <w:t xml:space="preserve"> </w:t>
      </w:r>
      <w:r w:rsidR="00835B14" w:rsidRPr="004D7972">
        <w:t>их</w:t>
      </w:r>
      <w:r w:rsidRPr="004D7972">
        <w:t xml:space="preserve"> </w:t>
      </w:r>
      <w:r w:rsidR="00835B14" w:rsidRPr="004D7972">
        <w:t>деятельности,</w:t>
      </w:r>
      <w:r w:rsidRPr="004D7972">
        <w:t xml:space="preserve"> </w:t>
      </w:r>
      <w:r w:rsidR="00835B14" w:rsidRPr="004D7972">
        <w:t>имеет</w:t>
      </w:r>
      <w:r w:rsidRPr="004D7972">
        <w:t xml:space="preserve"> </w:t>
      </w:r>
      <w:r w:rsidR="00835B14" w:rsidRPr="004D7972">
        <w:t>глубокие</w:t>
      </w:r>
      <w:r w:rsidRPr="004D7972">
        <w:t xml:space="preserve"> </w:t>
      </w:r>
      <w:r w:rsidR="00835B14" w:rsidRPr="004D7972">
        <w:t>политические</w:t>
      </w:r>
      <w:r w:rsidRPr="004D7972">
        <w:t xml:space="preserve"> </w:t>
      </w:r>
      <w:r w:rsidR="00835B14" w:rsidRPr="004D7972">
        <w:t>корни</w:t>
      </w:r>
      <w:r w:rsidRPr="004D7972">
        <w:t xml:space="preserve"> </w:t>
      </w:r>
      <w:r w:rsidR="00835B14" w:rsidRPr="004D7972">
        <w:t>и</w:t>
      </w:r>
      <w:r>
        <w:t xml:space="preserve"> "</w:t>
      </w:r>
      <w:r w:rsidR="00835B14" w:rsidRPr="004D7972">
        <w:t>сдобрена</w:t>
      </w:r>
      <w:r>
        <w:t xml:space="preserve">" </w:t>
      </w:r>
      <w:r w:rsidR="00835B14" w:rsidRPr="004D7972">
        <w:t>национальными</w:t>
      </w:r>
      <w:r w:rsidRPr="004D7972">
        <w:t xml:space="preserve"> </w:t>
      </w:r>
      <w:r w:rsidR="00835B14" w:rsidRPr="004D7972">
        <w:t>традициями</w:t>
      </w:r>
      <w:r w:rsidRPr="004D7972">
        <w:t xml:space="preserve">. </w:t>
      </w:r>
      <w:r w:rsidR="00835B14" w:rsidRPr="004D7972">
        <w:t>Прежде</w:t>
      </w:r>
      <w:r w:rsidRPr="004D7972">
        <w:t xml:space="preserve"> </w:t>
      </w:r>
      <w:r w:rsidR="00835B14" w:rsidRPr="004D7972">
        <w:t>всего</w:t>
      </w:r>
      <w:r w:rsidRPr="004D7972">
        <w:t xml:space="preserve"> </w:t>
      </w:r>
      <w:r w:rsidR="00835B14" w:rsidRPr="004D7972">
        <w:t>среди</w:t>
      </w:r>
      <w:r w:rsidRPr="004D7972">
        <w:t xml:space="preserve"> </w:t>
      </w:r>
      <w:r w:rsidR="00835B14" w:rsidRPr="004D7972">
        <w:t>причин</w:t>
      </w:r>
      <w:r w:rsidRPr="004D7972">
        <w:t xml:space="preserve"> </w:t>
      </w:r>
      <w:r w:rsidR="00835B14" w:rsidRPr="004D7972">
        <w:t>выживания</w:t>
      </w:r>
      <w:r w:rsidRPr="004D7972">
        <w:t xml:space="preserve"> </w:t>
      </w:r>
      <w:r w:rsidR="00835B14" w:rsidRPr="004D7972">
        <w:t>следует</w:t>
      </w:r>
      <w:r w:rsidRPr="004D7972">
        <w:t xml:space="preserve"> </w:t>
      </w:r>
      <w:r w:rsidR="00835B14" w:rsidRPr="004D7972">
        <w:t>назвать</w:t>
      </w:r>
      <w:r w:rsidRPr="004D7972">
        <w:t xml:space="preserve"> </w:t>
      </w:r>
      <w:r w:rsidR="00835B14" w:rsidRPr="004D7972">
        <w:t>функции,</w:t>
      </w:r>
      <w:r w:rsidRPr="004D7972">
        <w:t xml:space="preserve"> </w:t>
      </w:r>
      <w:r w:rsidR="00835B14" w:rsidRPr="004D7972">
        <w:t>выполняемые</w:t>
      </w:r>
      <w:r w:rsidRPr="004D7972">
        <w:t xml:space="preserve"> </w:t>
      </w:r>
      <w:r w:rsidR="00835B14" w:rsidRPr="004D7972">
        <w:t>фракциями</w:t>
      </w:r>
      <w:r w:rsidRPr="004D7972">
        <w:t xml:space="preserve"> </w:t>
      </w:r>
      <w:r w:rsidR="00835B14" w:rsidRPr="004D7972">
        <w:t>ЛДП</w:t>
      </w:r>
      <w:r w:rsidRPr="004D7972">
        <w:t xml:space="preserve">. </w:t>
      </w:r>
      <w:r w:rsidR="00835B14" w:rsidRPr="004D7972">
        <w:t>Среди</w:t>
      </w:r>
      <w:r w:rsidRPr="004D7972">
        <w:t xml:space="preserve"> </w:t>
      </w:r>
      <w:r w:rsidR="00835B14" w:rsidRPr="004D7972">
        <w:t>них</w:t>
      </w:r>
      <w:r w:rsidRPr="004D7972">
        <w:t xml:space="preserve"> </w:t>
      </w:r>
      <w:r w:rsidR="00835B14" w:rsidRPr="004D7972">
        <w:t>обычно</w:t>
      </w:r>
      <w:r w:rsidRPr="004D7972">
        <w:t xml:space="preserve"> </w:t>
      </w:r>
      <w:r w:rsidR="00835B14" w:rsidRPr="004D7972">
        <w:t>выделяют</w:t>
      </w:r>
      <w:r w:rsidRPr="004D7972">
        <w:t xml:space="preserve"> </w:t>
      </w:r>
      <w:r w:rsidR="00835B14" w:rsidRPr="004D7972">
        <w:t>следующие</w:t>
      </w:r>
      <w:r w:rsidRPr="004D7972">
        <w:t xml:space="preserve">: </w:t>
      </w:r>
      <w:r w:rsidR="00835B14" w:rsidRPr="004D7972">
        <w:t>распределение</w:t>
      </w:r>
      <w:r w:rsidRPr="004D7972">
        <w:t xml:space="preserve"> </w:t>
      </w:r>
      <w:r w:rsidR="00835B14" w:rsidRPr="004D7972">
        <w:t>руководящих</w:t>
      </w:r>
      <w:r w:rsidRPr="004D7972">
        <w:t xml:space="preserve"> </w:t>
      </w:r>
      <w:r w:rsidR="00835B14" w:rsidRPr="004D7972">
        <w:t>постов</w:t>
      </w:r>
      <w:r w:rsidRPr="004D7972">
        <w:t xml:space="preserve"> </w:t>
      </w:r>
      <w:r w:rsidR="00835B14" w:rsidRPr="004D7972">
        <w:t>в</w:t>
      </w:r>
      <w:r w:rsidRPr="004D7972">
        <w:t xml:space="preserve"> </w:t>
      </w:r>
      <w:r w:rsidR="00835B14" w:rsidRPr="004D7972">
        <w:t>партии</w:t>
      </w:r>
      <w:r w:rsidRPr="004D7972">
        <w:t xml:space="preserve"> </w:t>
      </w:r>
      <w:r w:rsidR="00835B14" w:rsidRPr="004D7972">
        <w:t>Парламенте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правительстве</w:t>
      </w:r>
      <w:r w:rsidRPr="004D7972">
        <w:t xml:space="preserve">; </w:t>
      </w:r>
      <w:r w:rsidR="00835B14" w:rsidRPr="004D7972">
        <w:t>сбор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распределение</w:t>
      </w:r>
      <w:r w:rsidRPr="004D7972">
        <w:t xml:space="preserve"> </w:t>
      </w:r>
      <w:r w:rsidR="00835B14" w:rsidRPr="004D7972">
        <w:t>денежных</w:t>
      </w:r>
      <w:r w:rsidRPr="004D7972">
        <w:t xml:space="preserve"> </w:t>
      </w:r>
      <w:r w:rsidR="00835B14" w:rsidRPr="004D7972">
        <w:t>средств</w:t>
      </w:r>
      <w:r w:rsidRPr="004D7972">
        <w:t xml:space="preserve"> </w:t>
      </w:r>
      <w:r w:rsidR="00835B14" w:rsidRPr="004D7972">
        <w:t>на</w:t>
      </w:r>
      <w:r w:rsidRPr="004D7972">
        <w:t xml:space="preserve"> </w:t>
      </w:r>
      <w:r w:rsidR="00835B14" w:rsidRPr="004D7972">
        <w:t>политические</w:t>
      </w:r>
      <w:r w:rsidRPr="004D7972">
        <w:t xml:space="preserve"> </w:t>
      </w:r>
      <w:r w:rsidR="00835B14" w:rsidRPr="004D7972">
        <w:t>цели</w:t>
      </w:r>
      <w:r w:rsidRPr="004D7972">
        <w:t xml:space="preserve">; </w:t>
      </w:r>
      <w:r w:rsidR="00835B14" w:rsidRPr="004D7972">
        <w:t>оказание</w:t>
      </w:r>
      <w:r w:rsidRPr="004D7972">
        <w:t xml:space="preserve"> </w:t>
      </w:r>
      <w:r w:rsidR="00835B14" w:rsidRPr="004D7972">
        <w:t>поддержки</w:t>
      </w:r>
      <w:r w:rsidRPr="004D7972">
        <w:t xml:space="preserve"> </w:t>
      </w:r>
      <w:r w:rsidR="00835B14" w:rsidRPr="004D7972">
        <w:t>своим</w:t>
      </w:r>
      <w:r w:rsidRPr="004D7972">
        <w:t xml:space="preserve"> </w:t>
      </w:r>
      <w:r w:rsidR="00835B14" w:rsidRPr="004D7972">
        <w:t>членам</w:t>
      </w:r>
      <w:r w:rsidRPr="004D7972">
        <w:t xml:space="preserve"> </w:t>
      </w:r>
      <w:r w:rsidR="00835B14" w:rsidRPr="004D7972">
        <w:t>на</w:t>
      </w:r>
      <w:r w:rsidRPr="004D7972">
        <w:t xml:space="preserve"> </w:t>
      </w:r>
      <w:r w:rsidR="00835B14" w:rsidRPr="004D7972">
        <w:t>выборах</w:t>
      </w:r>
      <w:r w:rsidRPr="004D7972">
        <w:t xml:space="preserve">; </w:t>
      </w:r>
      <w:r w:rsidR="00835B14" w:rsidRPr="004D7972">
        <w:t>заключение</w:t>
      </w:r>
      <w:r w:rsidRPr="004D7972">
        <w:t xml:space="preserve"> </w:t>
      </w:r>
      <w:r w:rsidR="00835B14" w:rsidRPr="004D7972">
        <w:t>сделок</w:t>
      </w:r>
      <w:r w:rsidRPr="004D7972">
        <w:t xml:space="preserve"> </w:t>
      </w:r>
      <w:r w:rsidR="00835B14" w:rsidRPr="004D7972">
        <w:t>с</w:t>
      </w:r>
      <w:r w:rsidRPr="004D7972">
        <w:t xml:space="preserve"> </w:t>
      </w:r>
      <w:r w:rsidR="00835B14" w:rsidRPr="004D7972">
        <w:t>другими</w:t>
      </w:r>
      <w:r w:rsidRPr="004D7972">
        <w:t xml:space="preserve"> </w:t>
      </w:r>
      <w:r w:rsidR="00835B14" w:rsidRPr="004D7972">
        <w:t>группировками</w:t>
      </w:r>
      <w:r w:rsidRPr="004D7972">
        <w:t xml:space="preserve"> </w:t>
      </w:r>
      <w:r w:rsidR="00835B14" w:rsidRPr="004D7972">
        <w:t>при</w:t>
      </w:r>
      <w:r w:rsidRPr="004D7972">
        <w:t xml:space="preserve"> </w:t>
      </w:r>
      <w:r w:rsidR="00835B14" w:rsidRPr="004D7972">
        <w:t>смене</w:t>
      </w:r>
      <w:r w:rsidRPr="004D7972">
        <w:t xml:space="preserve"> </w:t>
      </w:r>
      <w:r w:rsidR="00835B14" w:rsidRPr="004D7972">
        <w:t>партийного</w:t>
      </w:r>
      <w:r w:rsidRPr="004D7972">
        <w:t xml:space="preserve"> </w:t>
      </w:r>
      <w:r w:rsidR="00835B14" w:rsidRPr="004D7972">
        <w:t>руководства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правительства</w:t>
      </w:r>
      <w:r w:rsidRPr="004D7972">
        <w:t xml:space="preserve">. </w:t>
      </w:r>
      <w:r w:rsidR="00835B14" w:rsidRPr="004D7972">
        <w:t>Если</w:t>
      </w:r>
      <w:r w:rsidRPr="004D7972">
        <w:t xml:space="preserve"> </w:t>
      </w:r>
      <w:r w:rsidR="00835B14" w:rsidRPr="004D7972">
        <w:t>обобщить</w:t>
      </w:r>
      <w:r w:rsidRPr="004D7972">
        <w:t xml:space="preserve"> </w:t>
      </w:r>
      <w:r w:rsidR="00835B14" w:rsidRPr="004D7972">
        <w:t>перечисленные</w:t>
      </w:r>
      <w:r w:rsidRPr="004D7972">
        <w:t xml:space="preserve"> </w:t>
      </w:r>
      <w:r w:rsidR="00835B14" w:rsidRPr="004D7972">
        <w:t>выше</w:t>
      </w:r>
      <w:r w:rsidRPr="004D7972">
        <w:t xml:space="preserve"> </w:t>
      </w:r>
      <w:r w:rsidR="00835B14" w:rsidRPr="004D7972">
        <w:t>функции,</w:t>
      </w:r>
      <w:r w:rsidRPr="004D7972">
        <w:t xml:space="preserve"> </w:t>
      </w:r>
      <w:r w:rsidR="00835B14" w:rsidRPr="004D7972">
        <w:t>то</w:t>
      </w:r>
      <w:r w:rsidRPr="004D7972">
        <w:t xml:space="preserve"> </w:t>
      </w:r>
      <w:r w:rsidR="00835B14" w:rsidRPr="004D7972">
        <w:t>становится</w:t>
      </w:r>
      <w:r w:rsidRPr="004D7972">
        <w:t xml:space="preserve"> </w:t>
      </w:r>
      <w:r w:rsidR="00835B14" w:rsidRPr="004D7972">
        <w:t>очевидным,</w:t>
      </w:r>
      <w:r w:rsidRPr="004D7972">
        <w:t xml:space="preserve"> </w:t>
      </w:r>
      <w:r w:rsidR="00835B14" w:rsidRPr="004D7972">
        <w:t>что</w:t>
      </w:r>
      <w:r w:rsidRPr="004D7972">
        <w:t xml:space="preserve"> </w:t>
      </w:r>
      <w:r w:rsidR="00835B14" w:rsidRPr="004D7972">
        <w:t>фракциям</w:t>
      </w:r>
      <w:r w:rsidRPr="004D7972">
        <w:t xml:space="preserve"> </w:t>
      </w:r>
      <w:r w:rsidR="00835B14" w:rsidRPr="004D7972">
        <w:t>принадлежит</w:t>
      </w:r>
      <w:r w:rsidRPr="004D7972">
        <w:t xml:space="preserve"> </w:t>
      </w:r>
      <w:r w:rsidR="00835B14" w:rsidRPr="004D7972">
        <w:t>ведущая</w:t>
      </w:r>
      <w:r w:rsidRPr="004D7972">
        <w:t xml:space="preserve"> </w:t>
      </w:r>
      <w:r w:rsidR="00835B14" w:rsidRPr="004D7972">
        <w:t>роль</w:t>
      </w:r>
      <w:r w:rsidRPr="004D7972">
        <w:t xml:space="preserve"> </w:t>
      </w:r>
      <w:r w:rsidR="00835B14" w:rsidRPr="004D7972">
        <w:t>во</w:t>
      </w:r>
      <w:r w:rsidRPr="004D7972">
        <w:t xml:space="preserve"> </w:t>
      </w:r>
      <w:r w:rsidR="00835B14" w:rsidRPr="004D7972">
        <w:t>всестороннем</w:t>
      </w:r>
      <w:r w:rsidRPr="004D7972">
        <w:t xml:space="preserve"> </w:t>
      </w:r>
      <w:r w:rsidR="00835B14" w:rsidRPr="004D7972">
        <w:t>обеспечении</w:t>
      </w:r>
      <w:r w:rsidRPr="004D7972">
        <w:t xml:space="preserve"> </w:t>
      </w:r>
      <w:r w:rsidR="00835B14" w:rsidRPr="004D7972">
        <w:t>кадровой</w:t>
      </w:r>
      <w:r w:rsidRPr="004D7972">
        <w:t xml:space="preserve"> </w:t>
      </w:r>
      <w:r w:rsidR="00835B14" w:rsidRPr="004D7972">
        <w:t>политики,</w:t>
      </w:r>
      <w:r w:rsidRPr="004D7972">
        <w:t xml:space="preserve"> </w:t>
      </w:r>
      <w:r w:rsidR="00835B14" w:rsidRPr="004D7972">
        <w:t>придании</w:t>
      </w:r>
      <w:r w:rsidRPr="004D7972">
        <w:t xml:space="preserve"> </w:t>
      </w:r>
      <w:r w:rsidR="00835B14" w:rsidRPr="004D7972">
        <w:t>ей</w:t>
      </w:r>
      <w:r w:rsidRPr="004D7972">
        <w:t xml:space="preserve"> </w:t>
      </w:r>
      <w:r w:rsidR="00835B14" w:rsidRPr="004D7972">
        <w:t>структурной</w:t>
      </w:r>
      <w:r w:rsidRPr="004D7972">
        <w:t xml:space="preserve"> </w:t>
      </w:r>
      <w:r w:rsidR="00835B14" w:rsidRPr="004D7972">
        <w:t>прочности,</w:t>
      </w:r>
      <w:r w:rsidRPr="004D7972">
        <w:t xml:space="preserve"> </w:t>
      </w:r>
      <w:r w:rsidR="00835B14" w:rsidRPr="004D7972">
        <w:t>стабильности,</w:t>
      </w:r>
      <w:r w:rsidRPr="004D7972">
        <w:t xml:space="preserve"> </w:t>
      </w:r>
      <w:r w:rsidR="00835B14" w:rsidRPr="004D7972">
        <w:t>преемственности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в</w:t>
      </w:r>
      <w:r w:rsidRPr="004D7972">
        <w:t xml:space="preserve"> </w:t>
      </w:r>
      <w:r w:rsidR="00835B14" w:rsidRPr="004D7972">
        <w:t>конечном</w:t>
      </w:r>
      <w:r w:rsidRPr="004D7972">
        <w:t xml:space="preserve"> </w:t>
      </w:r>
      <w:r w:rsidR="00835B14" w:rsidRPr="004D7972">
        <w:t>итоге</w:t>
      </w:r>
      <w:r w:rsidRPr="004D7972">
        <w:t xml:space="preserve"> - </w:t>
      </w:r>
      <w:r w:rsidR="00835B14" w:rsidRPr="004D7972">
        <w:t>жизнеспособности</w:t>
      </w:r>
      <w:r w:rsidRPr="004D7972">
        <w:t xml:space="preserve">. </w:t>
      </w:r>
      <w:r w:rsidR="00835B14" w:rsidRPr="004D7972">
        <w:t>За</w:t>
      </w:r>
      <w:r w:rsidRPr="004D7972">
        <w:t xml:space="preserve"> </w:t>
      </w:r>
      <w:r w:rsidR="00835B14" w:rsidRPr="004D7972">
        <w:t>время</w:t>
      </w:r>
      <w:r w:rsidRPr="004D7972">
        <w:t xml:space="preserve"> </w:t>
      </w:r>
      <w:r w:rsidR="00835B14" w:rsidRPr="004D7972">
        <w:t>своего</w:t>
      </w:r>
      <w:r w:rsidRPr="004D7972">
        <w:t xml:space="preserve"> </w:t>
      </w:r>
      <w:r w:rsidR="00835B14" w:rsidRPr="004D7972">
        <w:t>существования</w:t>
      </w:r>
      <w:r w:rsidRPr="004D7972">
        <w:t xml:space="preserve"> </w:t>
      </w:r>
      <w:r w:rsidR="00835B14" w:rsidRPr="004D7972">
        <w:t>фракциям</w:t>
      </w:r>
      <w:r w:rsidRPr="004D7972">
        <w:t xml:space="preserve"> </w:t>
      </w:r>
      <w:r w:rsidR="00835B14" w:rsidRPr="004D7972">
        <w:t>удалось</w:t>
      </w:r>
      <w:r w:rsidRPr="004D7972">
        <w:t xml:space="preserve"> </w:t>
      </w:r>
      <w:r w:rsidR="00835B14" w:rsidRPr="004D7972">
        <w:t>выработать</w:t>
      </w:r>
      <w:r w:rsidRPr="004D7972">
        <w:t xml:space="preserve"> </w:t>
      </w:r>
      <w:r w:rsidR="00835B14" w:rsidRPr="004D7972">
        <w:t>неписаные</w:t>
      </w:r>
      <w:r w:rsidRPr="004D7972">
        <w:t xml:space="preserve"> </w:t>
      </w:r>
      <w:r w:rsidR="00835B14" w:rsidRPr="004D7972">
        <w:t>правила,</w:t>
      </w:r>
      <w:r w:rsidRPr="004D7972">
        <w:t xml:space="preserve"> </w:t>
      </w:r>
      <w:r w:rsidR="00835B14" w:rsidRPr="004D7972">
        <w:t>которые</w:t>
      </w:r>
      <w:r w:rsidRPr="004D7972">
        <w:t xml:space="preserve"> </w:t>
      </w:r>
      <w:r w:rsidR="00835B14" w:rsidRPr="004D7972">
        <w:t>неукоснительно</w:t>
      </w:r>
      <w:r w:rsidRPr="004D7972">
        <w:t xml:space="preserve"> </w:t>
      </w:r>
      <w:r w:rsidR="00835B14" w:rsidRPr="004D7972">
        <w:t>соблюдаются,</w:t>
      </w:r>
      <w:r w:rsidRPr="004D7972">
        <w:t xml:space="preserve"> </w:t>
      </w:r>
      <w:r w:rsidR="00835B14" w:rsidRPr="004D7972">
        <w:t>позволяя</w:t>
      </w:r>
      <w:r w:rsidRPr="004D7972">
        <w:t xml:space="preserve"> </w:t>
      </w:r>
      <w:r w:rsidR="00835B14" w:rsidRPr="004D7972">
        <w:t>удовлетворять</w:t>
      </w:r>
      <w:r w:rsidRPr="004D7972">
        <w:t xml:space="preserve"> </w:t>
      </w:r>
      <w:r w:rsidR="00835B14" w:rsidRPr="004D7972">
        <w:t>амбиции</w:t>
      </w:r>
      <w:r w:rsidRPr="004D7972">
        <w:t xml:space="preserve"> </w:t>
      </w:r>
      <w:r w:rsidR="00835B14" w:rsidRPr="004D7972">
        <w:t>фракционных</w:t>
      </w:r>
      <w:r w:rsidRPr="004D7972">
        <w:t xml:space="preserve"> </w:t>
      </w:r>
      <w:r w:rsidR="00835B14" w:rsidRPr="004D7972">
        <w:t>лидеров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 w:rsidR="00835B14" w:rsidRPr="004D7972">
        <w:t>одновременно</w:t>
      </w:r>
      <w:r w:rsidRPr="004D7972">
        <w:t xml:space="preserve"> </w:t>
      </w:r>
      <w:r w:rsidR="00835B14" w:rsidRPr="004D7972">
        <w:t>удерживать</w:t>
      </w:r>
      <w:r w:rsidRPr="004D7972">
        <w:t xml:space="preserve"> </w:t>
      </w:r>
      <w:r w:rsidR="00835B14" w:rsidRPr="004D7972">
        <w:t>партию</w:t>
      </w:r>
      <w:r w:rsidRPr="004D7972">
        <w:t xml:space="preserve"> </w:t>
      </w:r>
      <w:r w:rsidR="00835B14" w:rsidRPr="004D7972">
        <w:t>от</w:t>
      </w:r>
      <w:r w:rsidRPr="004D7972">
        <w:t xml:space="preserve"> </w:t>
      </w:r>
      <w:r w:rsidR="00835B14" w:rsidRPr="004D7972">
        <w:t>раскола</w:t>
      </w:r>
      <w:r w:rsidRPr="004D7972">
        <w:t xml:space="preserve">. </w:t>
      </w:r>
      <w:r w:rsidR="00835B14" w:rsidRPr="004D7972">
        <w:t>Важнейшим</w:t>
      </w:r>
      <w:r w:rsidRPr="004D7972">
        <w:t xml:space="preserve"> </w:t>
      </w:r>
      <w:r w:rsidR="00835B14" w:rsidRPr="004D7972">
        <w:t>из</w:t>
      </w:r>
      <w:r w:rsidRPr="004D7972">
        <w:t xml:space="preserve"> </w:t>
      </w:r>
      <w:r w:rsidR="00835B14" w:rsidRPr="004D7972">
        <w:t>них</w:t>
      </w:r>
      <w:r w:rsidRPr="004D7972">
        <w:t xml:space="preserve"> </w:t>
      </w:r>
      <w:r w:rsidR="00835B14" w:rsidRPr="004D7972">
        <w:t>является</w:t>
      </w:r>
      <w:r w:rsidRPr="004D7972">
        <w:t xml:space="preserve"> </w:t>
      </w:r>
      <w:r w:rsidR="00835B14" w:rsidRPr="004D7972">
        <w:t>цикличный</w:t>
      </w:r>
      <w:r w:rsidRPr="004D7972">
        <w:t xml:space="preserve"> </w:t>
      </w:r>
      <w:r w:rsidR="00835B14" w:rsidRPr="004D7972">
        <w:t>характер</w:t>
      </w:r>
      <w:r w:rsidRPr="004D7972">
        <w:t xml:space="preserve"> </w:t>
      </w:r>
      <w:r w:rsidR="00835B14" w:rsidRPr="004D7972">
        <w:t>смены</w:t>
      </w:r>
      <w:r w:rsidRPr="004D7972">
        <w:t xml:space="preserve"> </w:t>
      </w:r>
      <w:r w:rsidR="00835B14" w:rsidRPr="004D7972">
        <w:t>лидеров</w:t>
      </w:r>
      <w:r w:rsidRPr="004D7972">
        <w:t xml:space="preserve"> </w:t>
      </w:r>
      <w:r w:rsidR="00835B14" w:rsidRPr="004D7972">
        <w:t>у</w:t>
      </w:r>
      <w:r w:rsidRPr="004D7972">
        <w:t xml:space="preserve"> </w:t>
      </w:r>
      <w:r w:rsidR="00835B14" w:rsidRPr="004D7972">
        <w:t>власти</w:t>
      </w:r>
      <w:r w:rsidRPr="004D7972">
        <w:t xml:space="preserve">: </w:t>
      </w:r>
      <w:r w:rsidR="00835B14" w:rsidRPr="004D7972">
        <w:t>лидеров</w:t>
      </w:r>
      <w:r w:rsidRPr="004D7972">
        <w:t xml:space="preserve"> </w:t>
      </w:r>
      <w:r w:rsidR="00835B14" w:rsidRPr="004D7972">
        <w:t>партии,</w:t>
      </w:r>
      <w:r w:rsidRPr="004D7972">
        <w:t xml:space="preserve"> </w:t>
      </w:r>
      <w:r w:rsidR="00835B14" w:rsidRPr="004D7972">
        <w:t>лидеров</w:t>
      </w:r>
      <w:r w:rsidRPr="004D7972">
        <w:t xml:space="preserve"> </w:t>
      </w:r>
      <w:r w:rsidR="00835B14" w:rsidRPr="004D7972">
        <w:t>фракций,</w:t>
      </w:r>
      <w:r w:rsidRPr="004D7972">
        <w:t xml:space="preserve"> </w:t>
      </w:r>
      <w:r w:rsidR="00835B14" w:rsidRPr="004D7972">
        <w:t>лидеров</w:t>
      </w:r>
      <w:r w:rsidRPr="004D7972">
        <w:t xml:space="preserve"> </w:t>
      </w:r>
      <w:r w:rsidR="00835B14" w:rsidRPr="004D7972">
        <w:t>палат</w:t>
      </w:r>
      <w:r w:rsidRPr="004D7972">
        <w:t xml:space="preserve"> </w:t>
      </w:r>
      <w:r w:rsidR="00835B14" w:rsidRPr="004D7972">
        <w:t>Парламента</w:t>
      </w:r>
      <w:r w:rsidRPr="004D7972">
        <w:t xml:space="preserve"> </w:t>
      </w:r>
      <w:r w:rsidR="00835B14" w:rsidRPr="004D7972">
        <w:t>и</w:t>
      </w:r>
      <w:r w:rsidRPr="004D7972">
        <w:t xml:space="preserve"> </w:t>
      </w:r>
      <w:r>
        <w:t>т.д.</w:t>
      </w:r>
      <w:r w:rsidRPr="004D7972">
        <w:t xml:space="preserve"> </w:t>
      </w:r>
      <w:r w:rsidR="00835B14" w:rsidRPr="004D7972">
        <w:t>Эта</w:t>
      </w:r>
      <w:r w:rsidRPr="004D7972">
        <w:t xml:space="preserve"> </w:t>
      </w:r>
      <w:r w:rsidR="00835B14" w:rsidRPr="004D7972">
        <w:t>система</w:t>
      </w:r>
      <w:r w:rsidRPr="004D7972">
        <w:t xml:space="preserve"> </w:t>
      </w:r>
      <w:r w:rsidR="00835B14" w:rsidRPr="004D7972">
        <w:t>получила</w:t>
      </w:r>
      <w:r w:rsidRPr="004D7972">
        <w:t xml:space="preserve"> </w:t>
      </w:r>
      <w:r w:rsidR="00835B14" w:rsidRPr="004D7972">
        <w:t>на</w:t>
      </w:r>
      <w:r w:rsidRPr="004D7972">
        <w:t xml:space="preserve"> </w:t>
      </w:r>
      <w:r w:rsidR="00835B14" w:rsidRPr="004D7972">
        <w:t>японском</w:t>
      </w:r>
      <w:r w:rsidRPr="004D7972">
        <w:t xml:space="preserve"> </w:t>
      </w:r>
      <w:r w:rsidR="00835B14" w:rsidRPr="004D7972">
        <w:t>политическом</w:t>
      </w:r>
      <w:r w:rsidRPr="004D7972">
        <w:t xml:space="preserve"> </w:t>
      </w:r>
      <w:r w:rsidR="00835B14" w:rsidRPr="004D7972">
        <w:t>языке</w:t>
      </w:r>
      <w:r w:rsidRPr="004D7972">
        <w:t xml:space="preserve"> </w:t>
      </w:r>
      <w:r w:rsidR="00835B14" w:rsidRPr="004D7972">
        <w:t>специальное</w:t>
      </w:r>
      <w:r w:rsidRPr="004D7972">
        <w:t xml:space="preserve"> </w:t>
      </w:r>
      <w:r w:rsidR="00835B14" w:rsidRPr="004D7972">
        <w:t>название</w:t>
      </w:r>
      <w:r w:rsidRPr="004D7972">
        <w:t xml:space="preserve"> -</w:t>
      </w:r>
      <w:r>
        <w:t xml:space="preserve"> "</w:t>
      </w:r>
      <w:r w:rsidR="00835B14" w:rsidRPr="004D7972">
        <w:t>дзюнъокури</w:t>
      </w:r>
      <w:r>
        <w:t>"</w:t>
      </w:r>
      <w:r w:rsidR="00835B14" w:rsidRPr="004D7972">
        <w:t>,</w:t>
      </w:r>
      <w:r w:rsidRPr="004D7972">
        <w:t xml:space="preserve"> </w:t>
      </w:r>
      <w:r w:rsidR="00835B14" w:rsidRPr="004D7972">
        <w:t>которое</w:t>
      </w:r>
      <w:r w:rsidRPr="004D7972">
        <w:t xml:space="preserve"> </w:t>
      </w:r>
      <w:r w:rsidR="00835B14" w:rsidRPr="004D7972">
        <w:t>может</w:t>
      </w:r>
      <w:r w:rsidRPr="004D7972">
        <w:t xml:space="preserve"> </w:t>
      </w:r>
      <w:r w:rsidR="00835B14" w:rsidRPr="004D7972">
        <w:t>быть</w:t>
      </w:r>
      <w:r w:rsidRPr="004D7972">
        <w:t xml:space="preserve"> </w:t>
      </w:r>
      <w:r w:rsidR="00835B14" w:rsidRPr="004D7972">
        <w:t>переведено</w:t>
      </w:r>
      <w:r w:rsidRPr="004D7972">
        <w:t xml:space="preserve"> </w:t>
      </w:r>
      <w:r w:rsidR="00835B14" w:rsidRPr="004D7972">
        <w:t>как</w:t>
      </w:r>
      <w:r>
        <w:t xml:space="preserve"> "</w:t>
      </w:r>
      <w:r w:rsidR="00835B14" w:rsidRPr="004D7972">
        <w:t>вхождение</w:t>
      </w:r>
      <w:r w:rsidRPr="004D7972">
        <w:t xml:space="preserve"> </w:t>
      </w:r>
      <w:r w:rsidR="00835B14" w:rsidRPr="004D7972">
        <w:t>во</w:t>
      </w:r>
      <w:r w:rsidRPr="004D7972">
        <w:t xml:space="preserve"> </w:t>
      </w:r>
      <w:r w:rsidR="00835B14" w:rsidRPr="004D7972">
        <w:t>власть</w:t>
      </w:r>
      <w:r w:rsidRPr="004D7972">
        <w:t xml:space="preserve"> </w:t>
      </w:r>
      <w:r w:rsidR="00835B14" w:rsidRPr="004D7972">
        <w:t>в</w:t>
      </w:r>
      <w:r w:rsidRPr="004D7972">
        <w:t xml:space="preserve"> </w:t>
      </w:r>
      <w:r w:rsidR="00835B14" w:rsidRPr="004D7972">
        <w:t>порядке</w:t>
      </w:r>
      <w:r w:rsidRPr="004D7972">
        <w:t xml:space="preserve"> </w:t>
      </w:r>
      <w:r w:rsidR="00835B14" w:rsidRPr="004D7972">
        <w:t>очереди</w:t>
      </w:r>
      <w:r>
        <w:t>"</w:t>
      </w:r>
      <w:r w:rsidRPr="004D7972">
        <w:t xml:space="preserve">. </w:t>
      </w:r>
      <w:r w:rsidR="00835B14" w:rsidRPr="004D7972">
        <w:rPr>
          <w:rStyle w:val="a6"/>
          <w:color w:val="000000"/>
        </w:rPr>
        <w:footnoteReference w:id="9"/>
      </w:r>
    </w:p>
    <w:p w:rsidR="004D7972" w:rsidRPr="004D7972" w:rsidRDefault="00835B14" w:rsidP="004D7972">
      <w:pPr>
        <w:tabs>
          <w:tab w:val="left" w:pos="726"/>
        </w:tabs>
      </w:pP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фракции</w:t>
      </w:r>
      <w:r w:rsidR="004D7972" w:rsidRPr="004D7972">
        <w:t xml:space="preserve"> </w:t>
      </w:r>
      <w:r w:rsidRPr="004D7972">
        <w:t>выполняют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своеобразного</w:t>
      </w:r>
      <w:r w:rsidR="004D7972" w:rsidRPr="004D7972">
        <w:t xml:space="preserve"> </w:t>
      </w:r>
      <w:r w:rsidRPr="004D7972">
        <w:t>механизма</w:t>
      </w:r>
      <w:r w:rsidR="004D7972" w:rsidRPr="004D7972">
        <w:t xml:space="preserve"> </w:t>
      </w:r>
      <w:r w:rsidRPr="004D7972">
        <w:t>внутрипартийной</w:t>
      </w:r>
      <w:r w:rsidR="004D7972" w:rsidRPr="004D7972">
        <w:t xml:space="preserve"> </w:t>
      </w:r>
      <w:r w:rsidRPr="004D7972">
        <w:t>демократии,</w:t>
      </w:r>
      <w:r w:rsidR="004D7972" w:rsidRPr="004D7972">
        <w:t xml:space="preserve"> </w:t>
      </w:r>
      <w:r w:rsidRPr="004D7972">
        <w:t>оставляя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оппозиционности</w:t>
      </w:r>
      <w:r w:rsidR="004D7972" w:rsidRPr="004D7972">
        <w:t xml:space="preserve"> </w:t>
      </w:r>
      <w:r w:rsidRPr="004D7972">
        <w:t>даже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рамках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большинства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способно</w:t>
      </w:r>
      <w:r w:rsidR="004D7972" w:rsidRPr="004D7972">
        <w:t xml:space="preserve"> </w:t>
      </w:r>
      <w:r w:rsidRPr="004D7972">
        <w:t>сыграть</w:t>
      </w:r>
      <w:r w:rsidR="004D7972" w:rsidRPr="004D7972">
        <w:t xml:space="preserve"> </w:t>
      </w:r>
      <w:r w:rsidRPr="004D7972">
        <w:t>определенную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поисках</w:t>
      </w:r>
      <w:r w:rsidR="004D7972" w:rsidRPr="004D7972">
        <w:t xml:space="preserve"> </w:t>
      </w:r>
      <w:r w:rsidRPr="004D7972">
        <w:t>компромисса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учета</w:t>
      </w:r>
      <w:r w:rsidR="004D7972" w:rsidRPr="004D7972">
        <w:t xml:space="preserve"> </w:t>
      </w:r>
      <w:r w:rsidRPr="004D7972">
        <w:t>интересов</w:t>
      </w:r>
      <w:r w:rsidR="004D7972" w:rsidRPr="004D7972">
        <w:t xml:space="preserve"> </w:t>
      </w:r>
      <w:r w:rsidRPr="004D7972">
        <w:t>меньшинств</w:t>
      </w:r>
      <w:r w:rsidR="004D7972" w:rsidRPr="004D7972">
        <w:t xml:space="preserve">. </w:t>
      </w:r>
      <w:r w:rsidRPr="004D7972">
        <w:t>Последнее</w:t>
      </w:r>
      <w:r w:rsidR="004D7972" w:rsidRPr="004D7972">
        <w:t xml:space="preserve"> </w:t>
      </w:r>
      <w:r w:rsidRPr="004D7972">
        <w:t>приобретает</w:t>
      </w:r>
      <w:r w:rsidR="004D7972" w:rsidRPr="004D7972">
        <w:t xml:space="preserve"> </w:t>
      </w:r>
      <w:r w:rsidRPr="004D7972">
        <w:t>особую</w:t>
      </w:r>
      <w:r w:rsidR="004D7972" w:rsidRPr="004D7972">
        <w:t xml:space="preserve"> </w:t>
      </w:r>
      <w:r w:rsidRPr="004D7972">
        <w:t>значимость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учетом</w:t>
      </w:r>
      <w:r w:rsidR="004D7972" w:rsidRPr="004D7972">
        <w:t xml:space="preserve"> </w:t>
      </w:r>
      <w:r w:rsidRPr="004D7972">
        <w:t>того</w:t>
      </w:r>
      <w:r w:rsidR="004D7972" w:rsidRPr="004D7972">
        <w:t xml:space="preserve"> </w:t>
      </w:r>
      <w:r w:rsidRPr="004D7972">
        <w:t>факта,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фракции</w:t>
      </w:r>
      <w:r w:rsidR="004D7972" w:rsidRPr="004D7972">
        <w:t xml:space="preserve"> </w:t>
      </w:r>
      <w:r w:rsidRPr="004D7972">
        <w:t>зачастую</w:t>
      </w:r>
      <w:r w:rsidR="004D7972" w:rsidRPr="004D7972">
        <w:t xml:space="preserve"> </w:t>
      </w:r>
      <w:r w:rsidRPr="004D7972">
        <w:t>отличаются</w:t>
      </w:r>
      <w:r w:rsidR="004D7972" w:rsidRPr="004D7972">
        <w:t xml:space="preserve"> </w:t>
      </w:r>
      <w:r w:rsidRPr="004D7972">
        <w:t>друг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друга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несколькими</w:t>
      </w:r>
      <w:r w:rsidR="004D7972" w:rsidRPr="004D7972">
        <w:t xml:space="preserve"> </w:t>
      </w:r>
      <w:r w:rsidRPr="004D7972">
        <w:t>голосами</w:t>
      </w:r>
      <w:r w:rsidR="004D7972" w:rsidRPr="004D7972">
        <w:t xml:space="preserve">. </w:t>
      </w:r>
      <w:r w:rsidRPr="004D7972">
        <w:t>Нередко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условиях</w:t>
      </w:r>
      <w:r w:rsidR="004D7972" w:rsidRPr="004D7972">
        <w:t xml:space="preserve"> </w:t>
      </w:r>
      <w:r w:rsidRPr="004D7972">
        <w:t>небольшая</w:t>
      </w:r>
      <w:r w:rsidR="004D7972" w:rsidRPr="004D7972">
        <w:t xml:space="preserve"> </w:t>
      </w:r>
      <w:r w:rsidRPr="004D7972">
        <w:t>фракция</w:t>
      </w:r>
      <w:r w:rsidR="004D7972" w:rsidRPr="004D7972">
        <w:t xml:space="preserve"> </w:t>
      </w:r>
      <w:r w:rsidRPr="004D7972">
        <w:t>способна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несговорчивостью</w:t>
      </w:r>
      <w:r w:rsidR="004D7972" w:rsidRPr="004D7972">
        <w:t xml:space="preserve"> </w:t>
      </w:r>
      <w:r w:rsidRPr="004D7972">
        <w:t>затормозить</w:t>
      </w:r>
      <w:r w:rsidR="004D7972" w:rsidRPr="004D7972">
        <w:t xml:space="preserve"> </w:t>
      </w:r>
      <w:r w:rsidRPr="004D7972">
        <w:t>принятие</w:t>
      </w:r>
      <w:r w:rsidR="004D7972" w:rsidRPr="004D7972">
        <w:t xml:space="preserve"> </w:t>
      </w:r>
      <w:r w:rsidRPr="004D7972">
        <w:t>весьма</w:t>
      </w:r>
      <w:r w:rsidR="004D7972" w:rsidRPr="004D7972">
        <w:t xml:space="preserve"> </w:t>
      </w:r>
      <w:r w:rsidRPr="004D7972">
        <w:t>важных</w:t>
      </w:r>
      <w:r w:rsidR="004D7972" w:rsidRPr="004D7972">
        <w:t xml:space="preserve"> </w:t>
      </w:r>
      <w:r w:rsidRPr="004D7972">
        <w:t>решений,</w:t>
      </w:r>
      <w:r w:rsidR="004D7972" w:rsidRPr="004D7972">
        <w:t xml:space="preserve"> </w:t>
      </w:r>
      <w:r w:rsidRPr="004D7972">
        <w:t>оговорив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себя</w:t>
      </w:r>
      <w:r w:rsidR="004D7972" w:rsidRPr="004D7972">
        <w:t xml:space="preserve"> </w:t>
      </w:r>
      <w:r w:rsidRPr="004D7972">
        <w:t>приемлемые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условия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ответ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определенную</w:t>
      </w:r>
      <w:r w:rsidR="004D7972" w:rsidRPr="004D7972">
        <w:t xml:space="preserve"> </w:t>
      </w:r>
      <w:r w:rsidRPr="004D7972">
        <w:t>уступку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Среди</w:t>
      </w:r>
      <w:r w:rsidR="004D7972" w:rsidRPr="004D7972">
        <w:t xml:space="preserve"> </w:t>
      </w:r>
      <w:r w:rsidRPr="004D7972">
        <w:t>причин,</w:t>
      </w:r>
      <w:r w:rsidR="004D7972" w:rsidRPr="004D7972">
        <w:t xml:space="preserve"> </w:t>
      </w:r>
      <w:r w:rsidRPr="004D7972">
        <w:t>превративших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прекращении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очередную</w:t>
      </w:r>
      <w:r w:rsidR="004D7972" w:rsidRPr="004D7972">
        <w:t xml:space="preserve"> </w:t>
      </w:r>
      <w:r w:rsidRPr="004D7972">
        <w:t>фикцию,</w:t>
      </w:r>
      <w:r w:rsidR="004D7972" w:rsidRPr="004D7972">
        <w:t xml:space="preserve"> </w:t>
      </w:r>
      <w:r w:rsidRPr="004D7972">
        <w:t>следует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назвать</w:t>
      </w:r>
      <w:r w:rsidR="004D7972" w:rsidRPr="004D7972">
        <w:t xml:space="preserve"> </w:t>
      </w:r>
      <w:r w:rsidRPr="004D7972">
        <w:t>реформу</w:t>
      </w:r>
      <w:r w:rsidR="004D7972" w:rsidRPr="004D7972">
        <w:t xml:space="preserve"> </w:t>
      </w:r>
      <w:r w:rsidRPr="004D7972">
        <w:t>избирательных</w:t>
      </w:r>
      <w:r w:rsidR="004D7972" w:rsidRPr="004D7972">
        <w:t xml:space="preserve"> </w:t>
      </w:r>
      <w:r w:rsidRPr="004D7972">
        <w:t>округов,</w:t>
      </w:r>
      <w:r w:rsidR="004D7972" w:rsidRPr="004D7972">
        <w:t xml:space="preserve"> </w:t>
      </w:r>
      <w:r w:rsidRPr="004D7972">
        <w:t>проведенную</w:t>
      </w:r>
      <w:r w:rsidR="004D7972" w:rsidRPr="004D7972">
        <w:t xml:space="preserve"> </w:t>
      </w:r>
      <w:r w:rsidRPr="004D7972">
        <w:t>практически</w:t>
      </w:r>
      <w:r w:rsidR="004D7972" w:rsidRPr="004D7972">
        <w:t xml:space="preserve"> </w:t>
      </w:r>
      <w:r w:rsidRPr="004D7972">
        <w:t>одновременно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принятием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роспуске</w:t>
      </w:r>
      <w:r w:rsidR="004D7972" w:rsidRPr="004D7972">
        <w:t xml:space="preserve"> </w:t>
      </w:r>
      <w:r w:rsidRPr="004D7972">
        <w:t>фракций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Председатель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наделен</w:t>
      </w:r>
      <w:r w:rsidR="004D7972" w:rsidRPr="004D7972">
        <w:t xml:space="preserve"> </w:t>
      </w:r>
      <w:r w:rsidRPr="004D7972">
        <w:t>огромными</w:t>
      </w:r>
      <w:r w:rsidR="004D7972" w:rsidRPr="004D7972">
        <w:t xml:space="preserve"> </w:t>
      </w:r>
      <w:r w:rsidRPr="004D7972">
        <w:t>полномочиями,</w:t>
      </w:r>
      <w:r w:rsidR="004D7972" w:rsidRPr="004D7972">
        <w:t xml:space="preserve"> </w:t>
      </w:r>
      <w:r w:rsidRPr="004D7972">
        <w:t>позволяющими</w:t>
      </w:r>
      <w:r w:rsidR="004D7972" w:rsidRPr="004D7972">
        <w:t xml:space="preserve"> </w:t>
      </w:r>
      <w:r w:rsidRPr="004D7972">
        <w:t>ему</w:t>
      </w:r>
      <w:r w:rsidR="004D7972" w:rsidRPr="004D7972">
        <w:t xml:space="preserve"> </w:t>
      </w:r>
      <w:r w:rsidRPr="004D7972">
        <w:t>оказывать</w:t>
      </w:r>
      <w:r w:rsidR="004D7972" w:rsidRPr="004D7972">
        <w:t xml:space="preserve"> </w:t>
      </w:r>
      <w:r w:rsidRPr="004D7972">
        <w:t>существенное</w:t>
      </w:r>
      <w:r w:rsidR="004D7972" w:rsidRPr="004D7972">
        <w:t xml:space="preserve"> </w:t>
      </w:r>
      <w:r w:rsidRPr="004D7972">
        <w:t>влияние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внутри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. </w:t>
      </w:r>
      <w:r w:rsidRPr="004D7972">
        <w:t>Организационной</w:t>
      </w:r>
      <w:r w:rsidR="004D7972" w:rsidRPr="004D7972">
        <w:t xml:space="preserve"> </w:t>
      </w:r>
      <w:r w:rsidRPr="004D7972">
        <w:t>работой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вопросами</w:t>
      </w:r>
      <w:r w:rsidR="004D7972" w:rsidRPr="004D7972">
        <w:t xml:space="preserve"> </w:t>
      </w:r>
      <w:r w:rsidRPr="004D7972">
        <w:t>процедурного</w:t>
      </w:r>
      <w:r w:rsidR="004D7972" w:rsidRPr="004D7972">
        <w:t xml:space="preserve"> </w:t>
      </w:r>
      <w:r w:rsidRPr="004D7972">
        <w:t>характера</w:t>
      </w:r>
      <w:r w:rsidR="004D7972" w:rsidRPr="004D7972">
        <w:t xml:space="preserve"> </w:t>
      </w:r>
      <w:r w:rsidRPr="004D7972">
        <w:t>ведает</w:t>
      </w:r>
      <w:r w:rsidR="004D7972" w:rsidRPr="004D7972">
        <w:t xml:space="preserve"> </w:t>
      </w:r>
      <w:r w:rsidRPr="004D7972">
        <w:t>генеральный</w:t>
      </w:r>
      <w:r w:rsidR="004D7972" w:rsidRPr="004D7972">
        <w:t xml:space="preserve"> </w:t>
      </w:r>
      <w:r w:rsidRPr="004D7972">
        <w:t>секретарь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префектурах</w:t>
      </w:r>
      <w:r w:rsidR="004D7972" w:rsidRPr="004D7972">
        <w:t xml:space="preserve"> </w:t>
      </w:r>
      <w:r w:rsidRPr="004D7972">
        <w:t>создаются</w:t>
      </w:r>
      <w:r w:rsidR="004D7972" w:rsidRPr="004D7972">
        <w:t xml:space="preserve"> </w:t>
      </w:r>
      <w:r w:rsidRPr="004D7972">
        <w:t>партийные</w:t>
      </w:r>
      <w:r w:rsidR="004D7972" w:rsidRPr="004D7972">
        <w:t xml:space="preserve"> </w:t>
      </w:r>
      <w:r w:rsidRPr="004D7972">
        <w:t>федерации,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мелких</w:t>
      </w:r>
      <w:r w:rsidR="004D7972" w:rsidRPr="004D7972">
        <w:t xml:space="preserve"> </w:t>
      </w:r>
      <w:r w:rsidRPr="004D7972">
        <w:t>территориальных</w:t>
      </w:r>
      <w:r w:rsidR="004D7972" w:rsidRPr="004D7972">
        <w:t xml:space="preserve"> </w:t>
      </w:r>
      <w:r w:rsidRPr="004D7972">
        <w:t>единицах</w:t>
      </w:r>
      <w:r w:rsidR="004D7972" w:rsidRPr="004D7972">
        <w:t xml:space="preserve"> </w:t>
      </w:r>
      <w:r w:rsidRPr="004D7972">
        <w:t>учреждаются</w:t>
      </w:r>
      <w:r w:rsidR="004D7972" w:rsidRPr="004D7972">
        <w:t xml:space="preserve"> </w:t>
      </w:r>
      <w:r w:rsidRPr="004D7972">
        <w:t>отделения</w:t>
      </w:r>
      <w:r w:rsidR="004D7972" w:rsidRPr="004D7972">
        <w:t xml:space="preserve"> </w:t>
      </w:r>
      <w:r w:rsidRPr="004D7972">
        <w:t>ЛДП,</w:t>
      </w:r>
      <w:r w:rsidR="004D7972" w:rsidRPr="004D7972">
        <w:t xml:space="preserve"> </w:t>
      </w:r>
      <w:r w:rsidRPr="004D7972">
        <w:t>поддерживающие</w:t>
      </w:r>
      <w:r w:rsidR="004D7972" w:rsidRPr="004D7972">
        <w:t xml:space="preserve"> </w:t>
      </w:r>
      <w:r w:rsidRPr="004D7972">
        <w:t>тесные</w:t>
      </w:r>
      <w:r w:rsidR="004D7972" w:rsidRPr="004D7972">
        <w:t xml:space="preserve"> </w:t>
      </w:r>
      <w:r w:rsidRPr="004D7972">
        <w:t>отношения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соответствующими</w:t>
      </w:r>
      <w:r w:rsidR="004D7972" w:rsidRPr="004D7972">
        <w:t xml:space="preserve"> </w:t>
      </w:r>
      <w:r w:rsidRPr="004D7972">
        <w:t>молодежными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женскими</w:t>
      </w:r>
      <w:r w:rsidR="004D7972" w:rsidRPr="004D7972">
        <w:t xml:space="preserve"> </w:t>
      </w:r>
      <w:r w:rsidRPr="004D7972">
        <w:t>организациями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движениями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Формально</w:t>
      </w:r>
      <w:r w:rsidR="004D7972" w:rsidRPr="004D7972">
        <w:t xml:space="preserve"> </w:t>
      </w:r>
      <w:r w:rsidRPr="004D7972">
        <w:t>партия</w:t>
      </w:r>
      <w:r w:rsidR="004D7972" w:rsidRPr="004D7972">
        <w:t xml:space="preserve"> </w:t>
      </w:r>
      <w:r w:rsidRPr="004D7972">
        <w:t>насчитывает</w:t>
      </w:r>
      <w:r w:rsidR="004D7972" w:rsidRPr="004D7972">
        <w:t xml:space="preserve"> </w:t>
      </w:r>
      <w:r w:rsidRPr="004D7972">
        <w:t>около</w:t>
      </w:r>
      <w:r w:rsidR="004D7972" w:rsidRPr="004D7972">
        <w:t xml:space="preserve"> </w:t>
      </w:r>
      <w:r w:rsidRPr="004D7972">
        <w:t>1,5</w:t>
      </w:r>
      <w:r w:rsidR="004D7972" w:rsidRPr="004D7972">
        <w:t xml:space="preserve"> </w:t>
      </w:r>
      <w:r w:rsidRPr="004D7972">
        <w:t>млн</w:t>
      </w:r>
      <w:r w:rsidR="004D7972" w:rsidRPr="004D7972">
        <w:t xml:space="preserve">. </w:t>
      </w:r>
      <w:r w:rsidRPr="004D7972">
        <w:t>членов</w:t>
      </w:r>
      <w:r w:rsidR="004D7972" w:rsidRPr="004D7972">
        <w:t xml:space="preserve">. </w:t>
      </w:r>
      <w:r w:rsidRPr="004D7972">
        <w:t>Точную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численность</w:t>
      </w:r>
      <w:r w:rsidR="004D7972" w:rsidRPr="004D7972">
        <w:t xml:space="preserve"> </w:t>
      </w:r>
      <w:r w:rsidRPr="004D7972">
        <w:t>установить</w:t>
      </w:r>
      <w:r w:rsidR="004D7972" w:rsidRPr="004D7972">
        <w:t xml:space="preserve"> </w:t>
      </w:r>
      <w:r w:rsidRPr="004D7972">
        <w:t>трудно,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здесь,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многих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партиях</w:t>
      </w:r>
      <w:r w:rsidR="004D7972" w:rsidRPr="004D7972">
        <w:t xml:space="preserve"> </w:t>
      </w:r>
      <w:r w:rsidRPr="004D7972">
        <w:t>консервативного</w:t>
      </w:r>
      <w:r w:rsidR="004D7972" w:rsidRPr="004D7972">
        <w:t xml:space="preserve"> </w:t>
      </w:r>
      <w:r w:rsidRPr="004D7972">
        <w:t>толка</w:t>
      </w:r>
      <w:r w:rsidR="004D7972">
        <w:t xml:space="preserve"> (</w:t>
      </w:r>
      <w:r w:rsidRPr="004D7972">
        <w:t>консерваторов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Великобритании,</w:t>
      </w:r>
      <w:r w:rsidR="004D7972" w:rsidRPr="004D7972">
        <w:t xml:space="preserve"> </w:t>
      </w:r>
      <w:r w:rsidRPr="004D7972">
        <w:t>республиканцев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США</w:t>
      </w:r>
      <w:r w:rsidR="004D7972" w:rsidRPr="004D7972">
        <w:t xml:space="preserve">), </w:t>
      </w:r>
      <w:r w:rsidRPr="004D7972">
        <w:t>отсутствуют</w:t>
      </w:r>
      <w:r w:rsidR="004D7972" w:rsidRPr="004D7972">
        <w:t xml:space="preserve"> </w:t>
      </w:r>
      <w:r w:rsidRPr="004D7972">
        <w:t>индивидуальное</w:t>
      </w:r>
      <w:r w:rsidR="004D7972" w:rsidRPr="004D7972">
        <w:t xml:space="preserve"> </w:t>
      </w:r>
      <w:r w:rsidRPr="004D7972">
        <w:t>членство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членские</w:t>
      </w:r>
      <w:r w:rsidR="004D7972" w:rsidRPr="004D7972">
        <w:t xml:space="preserve"> </w:t>
      </w:r>
      <w:r w:rsidRPr="004D7972">
        <w:t>партийные</w:t>
      </w:r>
      <w:r w:rsidR="004D7972" w:rsidRPr="004D7972">
        <w:t xml:space="preserve"> </w:t>
      </w:r>
      <w:r w:rsidRPr="004D7972">
        <w:t>билеты</w:t>
      </w:r>
      <w:r w:rsidR="004D7972" w:rsidRPr="004D7972">
        <w:t>.</w:t>
      </w:r>
    </w:p>
    <w:p w:rsidR="004D7972" w:rsidRPr="004D7972" w:rsidRDefault="00835B14" w:rsidP="004D7972">
      <w:pPr>
        <w:tabs>
          <w:tab w:val="left" w:pos="726"/>
        </w:tabs>
      </w:pPr>
      <w:r w:rsidRPr="004D7972">
        <w:t>Партия</w:t>
      </w:r>
      <w:r w:rsidR="004D7972" w:rsidRPr="004D7972">
        <w:t xml:space="preserve"> </w:t>
      </w:r>
      <w:r w:rsidRPr="004D7972">
        <w:t>выступает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сохранение</w:t>
      </w:r>
      <w:r w:rsidR="004D7972" w:rsidRPr="004D7972">
        <w:t xml:space="preserve"> </w:t>
      </w:r>
      <w:r w:rsidRPr="004D7972">
        <w:t>стабильности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обществе,</w:t>
      </w:r>
      <w:r w:rsidR="004D7972" w:rsidRPr="004D7972">
        <w:t xml:space="preserve"> </w:t>
      </w:r>
      <w:r w:rsidRPr="004D7972">
        <w:t>свободу</w:t>
      </w:r>
      <w:r w:rsidR="004D7972" w:rsidRPr="004D7972">
        <w:t xml:space="preserve"> </w:t>
      </w:r>
      <w:r w:rsidRPr="004D7972">
        <w:t>предпринимательства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ограничение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вмешательства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экономику</w:t>
      </w:r>
      <w:r w:rsidRPr="004D7972">
        <w:rPr>
          <w:rStyle w:val="a6"/>
          <w:color w:val="000000"/>
        </w:rPr>
        <w:footnoteReference w:id="10"/>
      </w:r>
    </w:p>
    <w:p w:rsidR="004D7972" w:rsidRDefault="004D7972" w:rsidP="004D7972">
      <w:pPr>
        <w:tabs>
          <w:tab w:val="left" w:pos="726"/>
        </w:tabs>
        <w:rPr>
          <w:b/>
          <w:szCs w:val="32"/>
        </w:rPr>
      </w:pPr>
    </w:p>
    <w:p w:rsidR="004D7972" w:rsidRDefault="004D7972" w:rsidP="004D7972">
      <w:pPr>
        <w:pStyle w:val="1"/>
      </w:pPr>
      <w:bookmarkStart w:id="10" w:name="_Toc283548796"/>
      <w:r>
        <w:t xml:space="preserve">3.3 </w:t>
      </w:r>
      <w:r w:rsidR="00DE16C1" w:rsidRPr="004D7972">
        <w:t>Исполнительная</w:t>
      </w:r>
      <w:r w:rsidRPr="004D7972">
        <w:t xml:space="preserve"> </w:t>
      </w:r>
      <w:r w:rsidR="00DE16C1" w:rsidRPr="004D7972">
        <w:t>власть</w:t>
      </w:r>
      <w:bookmarkEnd w:id="10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DE16C1" w:rsidP="004D7972">
      <w:pPr>
        <w:tabs>
          <w:tab w:val="left" w:pos="726"/>
        </w:tabs>
      </w:pPr>
      <w:r w:rsidRPr="004D7972">
        <w:t>Высшим</w:t>
      </w:r>
      <w:r w:rsidR="004D7972" w:rsidRPr="004D7972">
        <w:t xml:space="preserve"> </w:t>
      </w:r>
      <w:r w:rsidRPr="004D7972">
        <w:t>органом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правительство,</w:t>
      </w:r>
      <w:r w:rsidR="004D7972" w:rsidRPr="004D7972">
        <w:t xml:space="preserve"> </w:t>
      </w:r>
      <w:r w:rsidRPr="004D7972">
        <w:t>которое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>
        <w:t xml:space="preserve"> </w:t>
      </w:r>
      <w:r w:rsidRPr="004D7972">
        <w:t>называется</w:t>
      </w:r>
      <w:r w:rsidR="004D7972" w:rsidRPr="004D7972">
        <w:t xml:space="preserve"> </w:t>
      </w:r>
      <w:r w:rsidRPr="004D7972">
        <w:t>кабинетом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. </w:t>
      </w:r>
      <w:r w:rsidRPr="004D7972">
        <w:t>Его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основе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кабинете</w:t>
      </w:r>
      <w:r w:rsidR="004D7972" w:rsidRPr="004D7972">
        <w:t xml:space="preserve"> </w:t>
      </w:r>
      <w:r w:rsidRPr="004D7972">
        <w:t>министров</w:t>
      </w:r>
      <w:r w:rsidR="004D7972">
        <w:t xml:space="preserve"> (</w:t>
      </w:r>
      <w:smartTag w:uri="urn:schemas-microsoft-com:office:smarttags" w:element="metricconverter">
        <w:smartTagPr>
          <w:attr w:name="ProductID" w:val="1947 г"/>
        </w:smartTagPr>
        <w:r w:rsidRPr="004D7972">
          <w:t>1947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.) </w:t>
      </w:r>
      <w:r w:rsidRPr="004D7972">
        <w:t>и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управления</w:t>
      </w:r>
      <w:r w:rsidR="004D7972">
        <w:t xml:space="preserve"> (</w:t>
      </w:r>
      <w:smartTag w:uri="urn:schemas-microsoft-com:office:smarttags" w:element="metricconverter">
        <w:smartTagPr>
          <w:attr w:name="ProductID" w:val="1948 г"/>
        </w:smartTagPr>
        <w:r w:rsidRPr="004D7972">
          <w:t>1948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>.).</w:t>
      </w:r>
    </w:p>
    <w:p w:rsidR="00DE16C1" w:rsidRPr="004D7972" w:rsidRDefault="00DE16C1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состав</w:t>
      </w:r>
      <w:r w:rsidR="004D7972" w:rsidRPr="004D7972">
        <w:t xml:space="preserve"> </w:t>
      </w:r>
      <w:r w:rsidRPr="004D7972">
        <w:t>кабинета,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возглавляет</w:t>
      </w:r>
      <w:r w:rsidR="004D7972" w:rsidRPr="004D7972">
        <w:t xml:space="preserve"> </w:t>
      </w:r>
      <w:r w:rsidRPr="004D7972">
        <w:t>премьер-министр,</w:t>
      </w:r>
      <w:r w:rsidR="004D7972" w:rsidRPr="004D7972">
        <w:t xml:space="preserve"> </w:t>
      </w:r>
      <w:r w:rsidRPr="004D7972">
        <w:t>входят</w:t>
      </w:r>
      <w:r w:rsidR="004D7972" w:rsidRPr="004D7972">
        <w:t xml:space="preserve"> </w:t>
      </w:r>
      <w:r w:rsidRPr="004D7972">
        <w:t>заместители</w:t>
      </w:r>
      <w:r w:rsidR="004D7972" w:rsidRPr="004D7972">
        <w:t xml:space="preserve"> </w:t>
      </w:r>
      <w:r w:rsidRPr="004D7972">
        <w:t>премьера,</w:t>
      </w:r>
      <w:r w:rsidR="004D7972" w:rsidRPr="004D7972">
        <w:t xml:space="preserve"> </w:t>
      </w:r>
      <w:r w:rsidRPr="004D7972">
        <w:t>министры</w:t>
      </w:r>
      <w:r w:rsidR="004D7972">
        <w:t xml:space="preserve"> (</w:t>
      </w:r>
      <w:r w:rsidRPr="004D7972">
        <w:t>руководители</w:t>
      </w:r>
      <w:r w:rsidR="004D7972" w:rsidRPr="004D7972">
        <w:t xml:space="preserve"> </w:t>
      </w:r>
      <w:r w:rsidRPr="004D7972">
        <w:t>отдельных</w:t>
      </w:r>
      <w:r w:rsidR="004D7972" w:rsidRPr="004D7972">
        <w:t xml:space="preserve"> </w:t>
      </w:r>
      <w:r w:rsidRPr="004D7972">
        <w:t>министерств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государственные</w:t>
      </w:r>
      <w:r w:rsidR="004D7972" w:rsidRPr="004D7972">
        <w:t xml:space="preserve"> </w:t>
      </w:r>
      <w:r w:rsidRPr="004D7972">
        <w:t>министры</w:t>
      </w:r>
      <w:r w:rsidR="004D7972">
        <w:t xml:space="preserve"> (</w:t>
      </w:r>
      <w:r w:rsidRPr="004D7972">
        <w:t>министры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портфелей</w:t>
      </w:r>
      <w:r w:rsidR="004D7972" w:rsidRPr="004D7972">
        <w:t xml:space="preserve">), </w:t>
      </w:r>
      <w:r w:rsidRPr="004D7972">
        <w:t>генеральный</w:t>
      </w:r>
      <w:r w:rsidR="004D7972" w:rsidRPr="004D7972">
        <w:t xml:space="preserve"> </w:t>
      </w:r>
      <w:r w:rsidRPr="004D7972">
        <w:t>секретарь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начальник</w:t>
      </w:r>
      <w:r w:rsidR="004D7972" w:rsidRPr="004D7972">
        <w:t xml:space="preserve"> </w:t>
      </w:r>
      <w:r w:rsidRPr="004D7972">
        <w:t>законодательного</w:t>
      </w:r>
      <w:r w:rsidR="004D7972" w:rsidRPr="004D7972">
        <w:t xml:space="preserve"> </w:t>
      </w:r>
      <w:r w:rsidRPr="004D7972">
        <w:t>бюро</w:t>
      </w:r>
      <w:r w:rsidR="004D7972" w:rsidRPr="004D7972">
        <w:t xml:space="preserve">. </w:t>
      </w:r>
      <w:r w:rsidRPr="004D7972">
        <w:t>Конституцией</w:t>
      </w:r>
      <w:r w:rsidR="004D7972" w:rsidRPr="004D7972">
        <w:t xml:space="preserve"> </w:t>
      </w:r>
      <w:r w:rsidRPr="004D7972">
        <w:t>определен</w:t>
      </w:r>
      <w:r w:rsidR="004D7972" w:rsidRPr="004D7972">
        <w:t xml:space="preserve"> </w:t>
      </w:r>
      <w:r w:rsidRPr="004D7972">
        <w:t>принцип</w:t>
      </w:r>
      <w:r w:rsidR="004D7972" w:rsidRPr="004D7972">
        <w:t xml:space="preserve"> </w:t>
      </w:r>
      <w:r w:rsidRPr="004D7972">
        <w:t>гражданского</w:t>
      </w:r>
      <w:r w:rsidR="004D7972" w:rsidRPr="004D7972">
        <w:t xml:space="preserve"> </w:t>
      </w:r>
      <w:r w:rsidRPr="004D7972">
        <w:t>кабинета,</w:t>
      </w:r>
      <w:r w:rsidR="004D7972" w:rsidRPr="004D7972">
        <w:t xml:space="preserve"> </w:t>
      </w:r>
      <w:r w:rsidRPr="004D7972">
        <w:t>согласно</w:t>
      </w:r>
      <w:r w:rsidR="004D7972" w:rsidRPr="004D7972">
        <w:t xml:space="preserve"> </w:t>
      </w:r>
      <w:r w:rsidRPr="004D7972">
        <w:t>которому</w:t>
      </w:r>
      <w:r w:rsidR="004D7972" w:rsidRPr="004D7972">
        <w:t xml:space="preserve"> </w:t>
      </w:r>
      <w:r w:rsidRPr="004D7972">
        <w:t>члены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гражданскими</w:t>
      </w:r>
      <w:r w:rsidR="004D7972" w:rsidRPr="004D7972">
        <w:t xml:space="preserve"> </w:t>
      </w:r>
      <w:r w:rsidRPr="004D7972">
        <w:t>лицами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Компетенция</w:t>
      </w:r>
      <w:r w:rsidR="004D7972" w:rsidRPr="004D7972">
        <w:t xml:space="preserve">. </w:t>
      </w:r>
      <w:r w:rsidRPr="004D7972">
        <w:t>Кабинет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обладает</w:t>
      </w:r>
      <w:r w:rsidR="004D7972" w:rsidRPr="004D7972">
        <w:t xml:space="preserve"> </w:t>
      </w:r>
      <w:r w:rsidRPr="004D7972">
        <w:t>гораздо</w:t>
      </w:r>
      <w:r w:rsidR="004D7972" w:rsidRPr="004D7972">
        <w:t xml:space="preserve"> </w:t>
      </w:r>
      <w:r w:rsidRPr="004D7972">
        <w:t>большей</w:t>
      </w:r>
      <w:r w:rsidR="004D7972" w:rsidRPr="004D7972">
        <w:t xml:space="preserve"> </w:t>
      </w:r>
      <w:r w:rsidRPr="004D7972">
        <w:t>функциональной</w:t>
      </w:r>
      <w:r w:rsidR="004D7972" w:rsidRPr="004D7972">
        <w:t xml:space="preserve"> </w:t>
      </w:r>
      <w:r w:rsidRPr="004D7972">
        <w:t>автономией,</w:t>
      </w:r>
      <w:r w:rsidR="004D7972" w:rsidRPr="004D7972">
        <w:t xml:space="preserve"> </w:t>
      </w:r>
      <w:r w:rsidRPr="004D7972">
        <w:t>чем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вытекает</w:t>
      </w:r>
      <w:r w:rsidR="004D7972" w:rsidRPr="004D7972">
        <w:t xml:space="preserve"> </w:t>
      </w:r>
      <w:r w:rsidRPr="004D7972">
        <w:t>из</w:t>
      </w:r>
      <w:r w:rsidR="004D7972">
        <w:t xml:space="preserve">" </w:t>
      </w:r>
      <w:r w:rsidRPr="004D7972">
        <w:t>положений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. </w:t>
      </w:r>
      <w:r w:rsidRPr="004D7972">
        <w:t>Формально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ней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посвящена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одна</w:t>
      </w:r>
      <w:r w:rsidR="004D7972" w:rsidRPr="004D7972">
        <w:t xml:space="preserve"> </w:t>
      </w:r>
      <w:r w:rsidRPr="004D7972">
        <w:t>статья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ст</w:t>
      </w:r>
      <w:r w:rsidR="004D7972">
        <w:t>.7</w:t>
      </w:r>
      <w:r w:rsidRPr="004D7972">
        <w:t>3</w:t>
      </w:r>
      <w:r w:rsidR="004D7972" w:rsidRPr="004D7972">
        <w:t xml:space="preserve"> </w:t>
      </w:r>
      <w:r w:rsidRPr="004D7972">
        <w:t>Кабинет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выполняет</w:t>
      </w:r>
      <w:r w:rsidR="004D7972" w:rsidRPr="004D7972">
        <w:t xml:space="preserve"> </w:t>
      </w:r>
      <w:r w:rsidRPr="004D7972">
        <w:t>наряду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другими</w:t>
      </w:r>
      <w:r w:rsidR="004D7972" w:rsidRPr="004D7972">
        <w:t xml:space="preserve"> </w:t>
      </w:r>
      <w:r w:rsidRPr="004D7972">
        <w:t>общими</w:t>
      </w:r>
      <w:r w:rsidR="004D7972" w:rsidRPr="004D7972">
        <w:t xml:space="preserve"> </w:t>
      </w:r>
      <w:r w:rsidRPr="004D7972">
        <w:t>функциями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следующие</w:t>
      </w:r>
      <w:r w:rsidR="004D7972" w:rsidRPr="004D7972">
        <w:t xml:space="preserve"> </w:t>
      </w:r>
      <w:r w:rsidRPr="004D7972">
        <w:t>обязанности</w:t>
      </w:r>
      <w:r w:rsidR="004D7972" w:rsidRPr="004D7972">
        <w:t>: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добросовестное</w:t>
      </w:r>
      <w:r w:rsidR="004D7972" w:rsidRPr="004D7972">
        <w:t xml:space="preserve"> </w:t>
      </w:r>
      <w:r w:rsidRPr="004D7972">
        <w:t>проведение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жизнь</w:t>
      </w:r>
      <w:r w:rsidR="004D7972" w:rsidRPr="004D7972">
        <w:t xml:space="preserve"> </w:t>
      </w:r>
      <w:r w:rsidRPr="004D7972">
        <w:t>законов,</w:t>
      </w:r>
      <w:r w:rsidR="004D7972" w:rsidRPr="004D7972">
        <w:t xml:space="preserve"> </w:t>
      </w:r>
      <w:r w:rsidRPr="004D7972">
        <w:t>ведение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дел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руководство</w:t>
      </w:r>
      <w:r w:rsidR="004D7972" w:rsidRPr="004D7972">
        <w:t xml:space="preserve"> </w:t>
      </w:r>
      <w:r w:rsidRPr="004D7972">
        <w:t>внешней</w:t>
      </w:r>
      <w:r w:rsidR="004D7972" w:rsidRPr="004D7972">
        <w:t xml:space="preserve"> </w:t>
      </w:r>
      <w:r w:rsidRPr="004D7972">
        <w:t>политикой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заключение</w:t>
      </w:r>
      <w:r w:rsidR="004D7972" w:rsidRPr="004D7972">
        <w:t xml:space="preserve"> </w:t>
      </w:r>
      <w:r w:rsidRPr="004D7972">
        <w:t>договоров,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чего</w:t>
      </w:r>
      <w:r w:rsidR="004D7972" w:rsidRPr="004D7972">
        <w:t xml:space="preserve"> </w:t>
      </w:r>
      <w:r w:rsidRPr="004D7972">
        <w:t>требуется</w:t>
      </w:r>
      <w:r w:rsidR="004D7972" w:rsidRPr="004D7972">
        <w:t xml:space="preserve"> </w:t>
      </w:r>
      <w:r w:rsidRPr="004D7972">
        <w:t>предварительное</w:t>
      </w:r>
      <w:r w:rsidR="004D7972" w:rsidRPr="004D7972">
        <w:t xml:space="preserve"> </w:t>
      </w:r>
      <w:r w:rsidRPr="004D7972">
        <w:t>или,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зависимости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обстоятельств,</w:t>
      </w:r>
      <w:r w:rsidR="004D7972" w:rsidRPr="004D7972">
        <w:t xml:space="preserve"> </w:t>
      </w:r>
      <w:r w:rsidRPr="004D7972">
        <w:t>последующее</w:t>
      </w:r>
      <w:r w:rsidR="004D7972" w:rsidRPr="004D7972">
        <w:t xml:space="preserve"> </w:t>
      </w:r>
      <w:r w:rsidRPr="004D7972">
        <w:t>одобрение</w:t>
      </w:r>
      <w:r w:rsidR="004D7972" w:rsidRPr="004D7972">
        <w:t xml:space="preserve"> </w:t>
      </w:r>
      <w:r w:rsidRPr="004D7972">
        <w:t>Парламента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организация</w:t>
      </w:r>
      <w:r w:rsidR="004D7972" w:rsidRPr="004D7972">
        <w:t xml:space="preserve"> </w:t>
      </w:r>
      <w:r w:rsidRPr="004D7972">
        <w:t>гражданской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руководство</w:t>
      </w:r>
      <w:r w:rsidR="004D7972" w:rsidRPr="004D7972">
        <w:t xml:space="preserve"> </w:t>
      </w:r>
      <w:r w:rsidRPr="004D7972">
        <w:t>ею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нормами,</w:t>
      </w:r>
      <w:r w:rsidR="004D7972" w:rsidRPr="004D7972">
        <w:t xml:space="preserve"> </w:t>
      </w:r>
      <w:r w:rsidRPr="004D7972">
        <w:t>установленными</w:t>
      </w:r>
      <w:r w:rsidR="004D7972" w:rsidRPr="004D7972">
        <w:t xml:space="preserve"> </w:t>
      </w:r>
      <w:r w:rsidRPr="004D7972">
        <w:t>законом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составление</w:t>
      </w:r>
      <w:r w:rsidR="004D7972" w:rsidRPr="004D7972">
        <w:t xml:space="preserve"> </w:t>
      </w:r>
      <w:r w:rsidRPr="004D7972">
        <w:t>бюджета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внесение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рассмотрение</w:t>
      </w:r>
      <w:r w:rsidR="004D7972" w:rsidRPr="004D7972">
        <w:t xml:space="preserve"> </w:t>
      </w:r>
      <w:r w:rsidRPr="004D7972">
        <w:t>Парламента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издание</w:t>
      </w:r>
      <w:r w:rsidR="004D7972" w:rsidRPr="004D7972">
        <w:t xml:space="preserve"> </w:t>
      </w:r>
      <w:r w:rsidRPr="004D7972">
        <w:t>правительственных</w:t>
      </w:r>
      <w:r w:rsidR="004D7972" w:rsidRPr="004D7972">
        <w:t xml:space="preserve"> </w:t>
      </w:r>
      <w:r w:rsidRPr="004D7972">
        <w:t>указов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целях</w:t>
      </w:r>
      <w:r w:rsidR="004D7972" w:rsidRPr="004D7972">
        <w:t xml:space="preserve"> </w:t>
      </w:r>
      <w:r w:rsidRPr="004D7972">
        <w:t>проведения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жизнь</w:t>
      </w:r>
      <w:r w:rsidR="004D7972" w:rsidRPr="004D7972">
        <w:t xml:space="preserve"> </w:t>
      </w:r>
      <w:r w:rsidRPr="004D7972">
        <w:t>положений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законов,</w:t>
      </w:r>
      <w:r w:rsidR="004D7972" w:rsidRPr="004D7972">
        <w:t xml:space="preserve"> </w:t>
      </w:r>
      <w:r w:rsidRPr="004D7972">
        <w:t>причем</w:t>
      </w:r>
      <w:r w:rsidR="004D7972" w:rsidRPr="004D7972">
        <w:t xml:space="preserve"> </w:t>
      </w:r>
      <w:r w:rsidRPr="004D7972">
        <w:t>уголовные</w:t>
      </w:r>
      <w:r w:rsidR="004D7972" w:rsidRPr="004D7972">
        <w:t xml:space="preserve"> </w:t>
      </w:r>
      <w:r w:rsidRPr="004D7972">
        <w:t>наказания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предусматриваться</w:t>
      </w:r>
      <w:r w:rsidR="004D7972" w:rsidRPr="004D7972">
        <w:t xml:space="preserve"> </w:t>
      </w:r>
      <w:r w:rsidRPr="004D7972">
        <w:t>правительственными</w:t>
      </w:r>
      <w:r w:rsidR="004D7972" w:rsidRPr="004D7972">
        <w:t xml:space="preserve"> </w:t>
      </w:r>
      <w:r w:rsidRPr="004D7972">
        <w:t>указами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разрешения</w:t>
      </w:r>
      <w:r w:rsidR="004D7972" w:rsidRPr="004D7972">
        <w:t xml:space="preserve"> </w:t>
      </w:r>
      <w:r w:rsidRPr="004D7972">
        <w:t>соответствующего</w:t>
      </w:r>
      <w:r w:rsidR="004D7972" w:rsidRPr="004D7972">
        <w:t xml:space="preserve"> </w:t>
      </w:r>
      <w:r w:rsidRPr="004D7972">
        <w:t>закона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принятие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общих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частных</w:t>
      </w:r>
      <w:r w:rsidR="004D7972" w:rsidRPr="004D7972">
        <w:t xml:space="preserve"> </w:t>
      </w:r>
      <w:r w:rsidRPr="004D7972">
        <w:t>амнистиях,</w:t>
      </w:r>
      <w:r w:rsidR="004D7972" w:rsidRPr="004D7972">
        <w:t xml:space="preserve"> </w:t>
      </w:r>
      <w:r w:rsidRPr="004D7972">
        <w:t>смягчении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отсрочке</w:t>
      </w:r>
      <w:r w:rsidR="004D7972" w:rsidRPr="004D7972">
        <w:t xml:space="preserve"> </w:t>
      </w:r>
      <w:r w:rsidRPr="004D7972">
        <w:t>наказаний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восстановлении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правах</w:t>
      </w:r>
      <w:r w:rsidR="004D7972">
        <w:t xml:space="preserve"> (</w:t>
      </w:r>
      <w:r w:rsidRPr="004D7972">
        <w:t>ст</w:t>
      </w:r>
      <w:r w:rsidR="004D7972">
        <w:t>.7</w:t>
      </w:r>
      <w:r w:rsidRPr="004D7972">
        <w:t>3</w:t>
      </w:r>
      <w:r w:rsidR="004D7972" w:rsidRPr="004D7972">
        <w:t>).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отличие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государств</w:t>
      </w:r>
      <w:r w:rsidR="004D7972" w:rsidRPr="004D7972">
        <w:t xml:space="preserve"> </w:t>
      </w:r>
      <w:r w:rsidRPr="004D7972">
        <w:t>значительными</w:t>
      </w:r>
      <w:r w:rsidR="004D7972" w:rsidRPr="004D7972">
        <w:t xml:space="preserve"> </w:t>
      </w:r>
      <w:r w:rsidRPr="004D7972">
        <w:t>полномочиями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нормотворческой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обладают</w:t>
      </w:r>
      <w:r w:rsidR="004D7972" w:rsidRPr="004D7972">
        <w:t xml:space="preserve"> </w:t>
      </w:r>
      <w:r w:rsidRPr="004D7972">
        <w:t>отдельные</w:t>
      </w:r>
      <w:r w:rsidR="004D7972" w:rsidRPr="004D7972">
        <w:t xml:space="preserve"> </w:t>
      </w:r>
      <w:r w:rsidRPr="004D7972">
        <w:t>министры</w:t>
      </w:r>
      <w:r w:rsidR="004D7972" w:rsidRPr="004D7972">
        <w:t xml:space="preserve">. </w:t>
      </w:r>
      <w:r w:rsidRPr="004D7972">
        <w:t>Так,</w:t>
      </w:r>
      <w:r w:rsidR="004D7972" w:rsidRPr="004D7972">
        <w:t xml:space="preserve"> </w:t>
      </w:r>
      <w:r w:rsidRPr="004D7972">
        <w:t>согласно</w:t>
      </w:r>
      <w:r w:rsidR="004D7972" w:rsidRPr="004D7972">
        <w:t xml:space="preserve"> </w:t>
      </w:r>
      <w:r w:rsidRPr="004D7972">
        <w:t>ст</w:t>
      </w:r>
      <w:r w:rsidR="004D7972">
        <w:t>.7</w:t>
      </w:r>
      <w:r w:rsidRPr="004D7972">
        <w:t>4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правительственные</w:t>
      </w:r>
      <w:r w:rsidR="004D7972" w:rsidRPr="004D7972">
        <w:t xml:space="preserve"> </w:t>
      </w:r>
      <w:r w:rsidRPr="004D7972">
        <w:t>указы,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законы,</w:t>
      </w:r>
      <w:r w:rsidR="004D7972" w:rsidRPr="004D7972">
        <w:t xml:space="preserve"> </w:t>
      </w:r>
      <w:r w:rsidRPr="004D7972">
        <w:t>подписываются</w:t>
      </w:r>
      <w:r w:rsidR="004D7972" w:rsidRPr="004D7972">
        <w:t xml:space="preserve"> </w:t>
      </w:r>
      <w:r w:rsidRPr="004D7972">
        <w:t>компетентными</w:t>
      </w:r>
      <w:r w:rsidR="004D7972" w:rsidRPr="004D7972">
        <w:t xml:space="preserve"> </w:t>
      </w:r>
      <w:r w:rsidRPr="004D7972">
        <w:t>государственными</w:t>
      </w:r>
      <w:r w:rsidR="004D7972" w:rsidRPr="004D7972">
        <w:t xml:space="preserve"> </w:t>
      </w:r>
      <w:r w:rsidRPr="004D7972">
        <w:t>министрами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контрассигнуются</w:t>
      </w:r>
      <w:r w:rsidR="004D7972" w:rsidRPr="004D7972">
        <w:t xml:space="preserve"> </w:t>
      </w:r>
      <w:r w:rsidRPr="004D7972">
        <w:t>Премьер-министром</w:t>
      </w:r>
      <w:r w:rsidR="004D7972" w:rsidRPr="004D7972">
        <w:t>.</w:t>
      </w:r>
    </w:p>
    <w:p w:rsidR="004D7972" w:rsidRDefault="00DE16C1" w:rsidP="004D7972">
      <w:pPr>
        <w:tabs>
          <w:tab w:val="left" w:pos="726"/>
        </w:tabs>
      </w:pP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Кабинет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лице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обладает</w:t>
      </w:r>
      <w:r w:rsidR="004D7972" w:rsidRPr="004D7972">
        <w:t xml:space="preserve"> </w:t>
      </w:r>
      <w:r w:rsidRPr="004D7972">
        <w:t>правом</w:t>
      </w:r>
      <w:r w:rsidR="004D7972" w:rsidRPr="004D7972">
        <w:t xml:space="preserve"> </w:t>
      </w:r>
      <w:r w:rsidRPr="004D7972">
        <w:t>законодательной</w:t>
      </w:r>
      <w:r w:rsidR="004D7972" w:rsidRPr="004D7972">
        <w:t xml:space="preserve"> </w:t>
      </w:r>
      <w:r w:rsidRPr="004D7972">
        <w:t>инициативы</w:t>
      </w:r>
      <w:r w:rsidR="004D7972" w:rsidRPr="004D7972">
        <w:t xml:space="preserve">. </w:t>
      </w:r>
      <w:r w:rsidRPr="004D7972">
        <w:t>Нередко</w:t>
      </w:r>
      <w:r w:rsidR="004D7972" w:rsidRPr="004D7972">
        <w:t xml:space="preserve"> </w:t>
      </w:r>
      <w:r w:rsidRPr="004D7972">
        <w:t>законодательная</w:t>
      </w:r>
      <w:r w:rsidR="004D7972" w:rsidRPr="004D7972">
        <w:t xml:space="preserve"> </w:t>
      </w:r>
      <w:r w:rsidRPr="004D7972">
        <w:t>инициатива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из-за</w:t>
      </w:r>
      <w:r w:rsidR="004D7972" w:rsidRPr="004D7972">
        <w:t xml:space="preserve"> </w:t>
      </w:r>
      <w:r w:rsidRPr="004D7972">
        <w:t>фракционной</w:t>
      </w:r>
      <w:r w:rsidR="004D7972" w:rsidRPr="004D7972">
        <w:t xml:space="preserve"> </w:t>
      </w:r>
      <w:r w:rsidRPr="004D7972">
        <w:t>структуры</w:t>
      </w:r>
      <w:r w:rsidR="004D7972" w:rsidRPr="004D7972">
        <w:t xml:space="preserve"> </w:t>
      </w:r>
      <w:r w:rsidRPr="004D7972">
        <w:t>ведущих</w:t>
      </w:r>
      <w:r w:rsidR="004D7972" w:rsidRPr="004D7972">
        <w:t xml:space="preserve"> </w:t>
      </w:r>
      <w:r w:rsidRPr="004D7972">
        <w:t>политических</w:t>
      </w:r>
      <w:r w:rsidR="004D7972" w:rsidRPr="004D7972">
        <w:t xml:space="preserve"> </w:t>
      </w:r>
      <w:r w:rsidRPr="004D7972">
        <w:t>партий,</w:t>
      </w:r>
      <w:r w:rsidR="004D7972" w:rsidRPr="004D7972">
        <w:t xml:space="preserve"> </w:t>
      </w:r>
      <w:r w:rsidRPr="004D7972">
        <w:t>особенностей</w:t>
      </w:r>
      <w:r w:rsidR="004D7972" w:rsidRPr="004D7972">
        <w:t xml:space="preserve"> </w:t>
      </w:r>
      <w:r w:rsidRPr="004D7972">
        <w:t>законодательного</w:t>
      </w:r>
      <w:r w:rsidR="004D7972" w:rsidRPr="004D7972">
        <w:t xml:space="preserve"> </w:t>
      </w:r>
      <w:r w:rsidRPr="004D7972">
        <w:t>процесса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 xml:space="preserve">. </w:t>
      </w:r>
      <w:r w:rsidRPr="004D7972">
        <w:t>наталкивается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стенах</w:t>
      </w:r>
      <w:r w:rsidR="004D7972" w:rsidRPr="004D7972">
        <w:t xml:space="preserve"> </w:t>
      </w:r>
      <w:r w:rsidRPr="004D7972">
        <w:t>законодательного</w:t>
      </w:r>
      <w:r w:rsidR="004D7972" w:rsidRPr="004D7972">
        <w:t xml:space="preserve"> </w:t>
      </w:r>
      <w:r w:rsidRPr="004D7972">
        <w:t>органа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серьезные</w:t>
      </w:r>
      <w:r w:rsidR="004D7972" w:rsidRPr="004D7972">
        <w:t xml:space="preserve"> </w:t>
      </w:r>
      <w:r w:rsidRPr="004D7972">
        <w:t>возражения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активные</w:t>
      </w:r>
      <w:r w:rsidR="004D7972" w:rsidRPr="004D7972">
        <w:t xml:space="preserve"> </w:t>
      </w:r>
      <w:r w:rsidRPr="004D7972">
        <w:t>попытки</w:t>
      </w:r>
      <w:r w:rsidR="004D7972" w:rsidRPr="004D7972">
        <w:t xml:space="preserve"> </w:t>
      </w:r>
      <w:r w:rsidRPr="004D7972">
        <w:t>изменения</w:t>
      </w:r>
      <w:r w:rsidR="004D7972" w:rsidRPr="004D7972">
        <w:t xml:space="preserve"> </w:t>
      </w:r>
      <w:r w:rsidRPr="004D7972">
        <w:t>содержания</w:t>
      </w:r>
      <w:r w:rsidR="004D7972" w:rsidRPr="004D7972">
        <w:t xml:space="preserve"> </w:t>
      </w:r>
      <w:r w:rsidRPr="004D7972">
        <w:t>проектов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. </w:t>
      </w:r>
      <w:r w:rsidRPr="004D7972">
        <w:t>Как</w:t>
      </w:r>
      <w:r w:rsidR="004D7972" w:rsidRPr="004D7972">
        <w:t xml:space="preserve"> </w:t>
      </w:r>
      <w:r w:rsidRPr="004D7972">
        <w:t>свидетельствует</w:t>
      </w:r>
      <w:r w:rsidR="004D7972" w:rsidRPr="004D7972">
        <w:t xml:space="preserve"> </w:t>
      </w:r>
      <w:r w:rsidRPr="004D7972">
        <w:t>статистика,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83,6%</w:t>
      </w:r>
      <w:r w:rsidR="004D7972" w:rsidRPr="004D7972">
        <w:t xml:space="preserve"> </w:t>
      </w:r>
      <w:r w:rsidRPr="004D7972">
        <w:t>внесенных</w:t>
      </w:r>
      <w:r w:rsidR="004D7972" w:rsidRPr="004D7972">
        <w:t xml:space="preserve"> </w:t>
      </w:r>
      <w:r w:rsidRPr="004D7972">
        <w:t>японским</w:t>
      </w:r>
      <w:r w:rsidR="004D7972" w:rsidRPr="004D7972">
        <w:t xml:space="preserve"> </w:t>
      </w:r>
      <w:r w:rsidRPr="004D7972">
        <w:t>правительством</w:t>
      </w:r>
      <w:r w:rsidR="004D7972" w:rsidRPr="004D7972">
        <w:t xml:space="preserve"> </w:t>
      </w:r>
      <w:r w:rsidRPr="004D7972">
        <w:t>законопроектов</w:t>
      </w:r>
      <w:r w:rsidR="004D7972" w:rsidRPr="004D7972">
        <w:t xml:space="preserve"> </w:t>
      </w:r>
      <w:r w:rsidRPr="004D7972">
        <w:t>принимается</w:t>
      </w:r>
      <w:r w:rsidR="004D7972" w:rsidRPr="004D7972">
        <w:t xml:space="preserve"> </w:t>
      </w:r>
      <w:r w:rsidRPr="004D7972">
        <w:t>безоговорочно,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большинстве</w:t>
      </w:r>
      <w:r w:rsidR="004D7972" w:rsidRPr="004D7972">
        <w:t xml:space="preserve"> </w:t>
      </w:r>
      <w:r w:rsidRPr="004D7972">
        <w:t>западных</w:t>
      </w:r>
      <w:r w:rsidR="004D7972" w:rsidRPr="004D7972">
        <w:t xml:space="preserve"> </w:t>
      </w:r>
      <w:r w:rsidRPr="004D7972">
        <w:t>стран</w:t>
      </w:r>
      <w:r w:rsidR="004D7972" w:rsidRPr="004D7972">
        <w:t xml:space="preserve"> </w:t>
      </w:r>
      <w:r w:rsidRPr="004D7972">
        <w:t>этот</w:t>
      </w:r>
      <w:r w:rsidR="004D7972" w:rsidRPr="004D7972">
        <w:t xml:space="preserve"> </w:t>
      </w:r>
      <w:r w:rsidRPr="004D7972">
        <w:t>показатель</w:t>
      </w:r>
      <w:r w:rsidR="004D7972" w:rsidRPr="004D7972">
        <w:t xml:space="preserve"> </w:t>
      </w:r>
      <w:r w:rsidRPr="004D7972">
        <w:t>гораздо</w:t>
      </w:r>
      <w:r w:rsidR="004D7972" w:rsidRPr="004D7972">
        <w:t xml:space="preserve"> </w:t>
      </w:r>
      <w:r w:rsidRPr="004D7972">
        <w:t>выше</w:t>
      </w:r>
      <w:r w:rsidR="004D7972" w:rsidRPr="004D7972">
        <w:t>.</w:t>
      </w:r>
    </w:p>
    <w:p w:rsidR="005736BA" w:rsidRPr="004D7972" w:rsidRDefault="005736BA" w:rsidP="004D7972">
      <w:pPr>
        <w:tabs>
          <w:tab w:val="left" w:pos="726"/>
        </w:tabs>
      </w:pPr>
    </w:p>
    <w:p w:rsidR="00DE16C1" w:rsidRPr="004D7972" w:rsidRDefault="008B53A5" w:rsidP="004D797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22.5pt">
            <v:imagedata r:id="rId7" o:title=""/>
          </v:shape>
        </w:pict>
      </w:r>
    </w:p>
    <w:p w:rsidR="004D7972" w:rsidRDefault="004D7972" w:rsidP="004D7972">
      <w:pPr>
        <w:tabs>
          <w:tab w:val="left" w:pos="726"/>
        </w:tabs>
      </w:pPr>
    </w:p>
    <w:p w:rsidR="004D7972" w:rsidRPr="004D7972" w:rsidRDefault="00DE16C1" w:rsidP="004D7972">
      <w:pPr>
        <w:tabs>
          <w:tab w:val="left" w:pos="726"/>
        </w:tabs>
      </w:pPr>
      <w:r w:rsidRPr="004D7972">
        <w:t>Кабинет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состоит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министров</w:t>
      </w:r>
      <w:r w:rsidR="004D7972">
        <w:t xml:space="preserve"> (</w:t>
      </w:r>
      <w:r w:rsidRPr="004D7972">
        <w:t>часть</w:t>
      </w:r>
      <w:r w:rsidR="004D7972" w:rsidRPr="004D7972">
        <w:t xml:space="preserve"> </w:t>
      </w:r>
      <w:r w:rsidRPr="004D7972">
        <w:t>первая</w:t>
      </w:r>
      <w:r w:rsidR="004D7972" w:rsidRPr="004D7972">
        <w:t xml:space="preserve"> </w:t>
      </w:r>
      <w:r w:rsidRPr="004D7972">
        <w:t>ст</w:t>
      </w:r>
      <w:r w:rsidR="004D7972">
        <w:t>.6</w:t>
      </w:r>
      <w:r w:rsidRPr="004D7972">
        <w:t>6</w:t>
      </w:r>
      <w:r w:rsidR="004D7972" w:rsidRPr="004D7972">
        <w:t xml:space="preserve">). </w:t>
      </w:r>
      <w:r w:rsidRPr="004D7972">
        <w:t>В</w:t>
      </w:r>
      <w:r w:rsidR="004D7972" w:rsidRPr="004D7972">
        <w:t xml:space="preserve"> </w:t>
      </w:r>
      <w:r w:rsidRPr="004D7972">
        <w:t>нынешнем</w:t>
      </w:r>
      <w:r w:rsidR="004D7972" w:rsidRPr="004D7972">
        <w:t xml:space="preserve"> </w:t>
      </w:r>
      <w:r w:rsidRPr="004D7972">
        <w:t>составе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12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министров,</w:t>
      </w:r>
      <w:r w:rsidR="004D7972" w:rsidRPr="004D7972">
        <w:t xml:space="preserve"> </w:t>
      </w:r>
      <w:r w:rsidRPr="004D7972">
        <w:t>возглавляющих</w:t>
      </w:r>
      <w:r w:rsidR="004D7972" w:rsidRPr="004D7972">
        <w:t xml:space="preserve"> </w:t>
      </w:r>
      <w:r w:rsidRPr="004D7972">
        <w:t>соответствующие</w:t>
      </w:r>
      <w:r w:rsidR="004D7972" w:rsidRPr="004D7972">
        <w:t xml:space="preserve"> </w:t>
      </w:r>
      <w:r w:rsidRPr="004D7972">
        <w:t>министерства,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8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портфеля,</w:t>
      </w:r>
      <w:r w:rsidR="004D7972" w:rsidRPr="004D7972">
        <w:t xml:space="preserve"> </w:t>
      </w:r>
      <w:r w:rsidRPr="004D7972">
        <w:t>являющихся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советниками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которым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поручаться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функции</w:t>
      </w:r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члены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гражданскими</w:t>
      </w:r>
      <w:r w:rsidR="004D7972" w:rsidRPr="004D7972">
        <w:t xml:space="preserve"> </w:t>
      </w:r>
      <w:r w:rsidRPr="004D7972">
        <w:t>лицами</w:t>
      </w:r>
      <w:r w:rsidR="004D7972">
        <w:t xml:space="preserve"> (</w:t>
      </w:r>
      <w:r w:rsidRPr="004D7972">
        <w:t>часть</w:t>
      </w:r>
      <w:r w:rsidR="004D7972" w:rsidRPr="004D7972">
        <w:t xml:space="preserve"> </w:t>
      </w:r>
      <w:r w:rsidRPr="004D7972">
        <w:t>вторая</w:t>
      </w:r>
      <w:r w:rsidR="004D7972" w:rsidRPr="004D7972">
        <w:t xml:space="preserve"> </w:t>
      </w:r>
      <w:r w:rsidRPr="004D7972">
        <w:t>ст</w:t>
      </w:r>
      <w:r w:rsidR="004D7972">
        <w:t>.6</w:t>
      </w:r>
      <w:r w:rsidRPr="004D7972">
        <w:t>6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большинство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членами</w:t>
      </w:r>
      <w:r w:rsidR="004D7972" w:rsidRPr="004D7972">
        <w:t xml:space="preserve"> </w:t>
      </w:r>
      <w:r w:rsidRPr="004D7972">
        <w:t>Парламента</w:t>
      </w:r>
      <w:r w:rsidR="004D7972">
        <w:t xml:space="preserve"> (</w:t>
      </w:r>
      <w:r w:rsidRPr="004D7972">
        <w:t>часть</w:t>
      </w:r>
      <w:r w:rsidR="004D7972" w:rsidRPr="004D7972">
        <w:t xml:space="preserve"> </w:t>
      </w:r>
      <w:r w:rsidRPr="004D7972">
        <w:t>первая</w:t>
      </w:r>
      <w:r w:rsidR="004D7972" w:rsidRPr="004D7972">
        <w:t xml:space="preserve"> </w:t>
      </w:r>
      <w:r w:rsidRPr="004D7972">
        <w:t>ст</w:t>
      </w:r>
      <w:r w:rsidR="004D7972">
        <w:t>.6</w:t>
      </w:r>
      <w:r w:rsidRPr="004D7972">
        <w:t>8</w:t>
      </w:r>
      <w:r w:rsidR="004D7972" w:rsidRPr="004D7972">
        <w:t xml:space="preserve">). </w:t>
      </w:r>
      <w:r w:rsidRPr="004D7972">
        <w:t>Фактически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состав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очень</w:t>
      </w:r>
      <w:r w:rsidR="004D7972" w:rsidRPr="004D7972">
        <w:t xml:space="preserve"> </w:t>
      </w:r>
      <w:r w:rsidRPr="004D7972">
        <w:t>редко</w:t>
      </w:r>
      <w:r w:rsidR="004D7972" w:rsidRPr="004D7972">
        <w:t xml:space="preserve"> </w:t>
      </w:r>
      <w:r w:rsidRPr="004D7972">
        <w:t>включаются</w:t>
      </w:r>
      <w:r w:rsidR="004D7972" w:rsidRPr="004D7972">
        <w:t xml:space="preserve"> </w:t>
      </w:r>
      <w:r w:rsidRPr="004D7972">
        <w:t>лица,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являющиеся</w:t>
      </w:r>
      <w:r w:rsidR="004D7972" w:rsidRPr="004D7972">
        <w:t xml:space="preserve"> </w:t>
      </w:r>
      <w:r w:rsidRPr="004D7972">
        <w:t>депутатами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Согласно</w:t>
      </w:r>
      <w:r w:rsidR="004D7972" w:rsidRPr="004D7972">
        <w:t xml:space="preserve"> </w:t>
      </w:r>
      <w:r w:rsidRPr="004D7972">
        <w:t>ст</w:t>
      </w:r>
      <w:r w:rsidR="004D7972">
        <w:t>.6</w:t>
      </w:r>
      <w:r w:rsidRPr="004D7972">
        <w:t>7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кандидатуру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выдвигает</w:t>
      </w:r>
      <w:r w:rsidR="004D7972" w:rsidRPr="004D7972">
        <w:t xml:space="preserve"> </w:t>
      </w:r>
      <w:r w:rsidRPr="004D7972">
        <w:t>Парламент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своего</w:t>
      </w:r>
      <w:r w:rsidR="004D7972" w:rsidRPr="004D7972">
        <w:t xml:space="preserve"> </w:t>
      </w:r>
      <w:r w:rsidRPr="004D7972">
        <w:t>состава,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вопроса</w:t>
      </w:r>
      <w:r w:rsidR="004D7972" w:rsidRPr="004D7972">
        <w:t xml:space="preserve"> </w:t>
      </w:r>
      <w:r w:rsidRPr="004D7972">
        <w:t>предшествует</w:t>
      </w:r>
      <w:r w:rsidR="004D7972" w:rsidRPr="004D7972">
        <w:t xml:space="preserve"> </w:t>
      </w:r>
      <w:r w:rsidRPr="004D7972">
        <w:t>всем</w:t>
      </w:r>
      <w:r w:rsidR="004D7972" w:rsidRPr="004D7972">
        <w:t xml:space="preserve"> </w:t>
      </w:r>
      <w:r w:rsidRPr="004D7972">
        <w:t>остальным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расхождения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палатами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этому</w:t>
      </w:r>
      <w:r w:rsidR="004D7972" w:rsidRPr="004D7972">
        <w:t xml:space="preserve"> </w:t>
      </w:r>
      <w:r w:rsidRPr="004D7972">
        <w:t>вопросу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недостижения</w:t>
      </w:r>
      <w:r w:rsidR="004D7972" w:rsidRPr="004D7972">
        <w:t xml:space="preserve"> </w:t>
      </w:r>
      <w:r w:rsidRPr="004D7972">
        <w:t>соглашения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объединенном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заседании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непринятия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советников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>
        <w:t xml:space="preserve"> (</w:t>
      </w:r>
      <w:r w:rsidRPr="004D7972">
        <w:t>не</w:t>
      </w:r>
      <w:r w:rsidR="004D7972" w:rsidRPr="004D7972">
        <w:t xml:space="preserve"> </w:t>
      </w:r>
      <w:r w:rsidRPr="004D7972">
        <w:t>считая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перерыва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работе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) </w:t>
      </w:r>
      <w:r w:rsidRPr="004D7972">
        <w:t>решение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становится</w:t>
      </w:r>
      <w:r w:rsidR="004D7972" w:rsidRPr="004D7972">
        <w:t xml:space="preserve"> </w:t>
      </w:r>
      <w:r w:rsidRPr="004D7972">
        <w:t>решением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. </w:t>
      </w:r>
      <w:r w:rsidRPr="004D7972">
        <w:t>Избранный</w:t>
      </w:r>
      <w:r w:rsidR="004D7972" w:rsidRPr="004D7972">
        <w:t xml:space="preserve"> </w:t>
      </w:r>
      <w:r w:rsidRPr="004D7972">
        <w:t>кандидат</w:t>
      </w:r>
      <w:r w:rsidR="004D7972" w:rsidRPr="004D7972">
        <w:t xml:space="preserve"> </w:t>
      </w:r>
      <w:r w:rsidRPr="004D7972">
        <w:t>назначается</w:t>
      </w:r>
      <w:r w:rsidR="004D7972" w:rsidRPr="004D7972">
        <w:t xml:space="preserve"> </w:t>
      </w:r>
      <w:r w:rsidRPr="004D7972">
        <w:t>Императором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указанию</w:t>
      </w:r>
      <w:r w:rsidR="004D7972" w:rsidRPr="004D7972">
        <w:t xml:space="preserve"> </w:t>
      </w:r>
      <w:r w:rsidRPr="004D7972">
        <w:t>Император</w:t>
      </w:r>
      <w:r w:rsidR="004D7972" w:rsidRPr="004D7972">
        <w:t xml:space="preserve"> </w:t>
      </w:r>
      <w:r w:rsidRPr="004D7972">
        <w:t>назначает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министров</w:t>
      </w:r>
      <w:r w:rsidR="004D7972">
        <w:t xml:space="preserve"> (</w:t>
      </w:r>
      <w:r w:rsidRPr="004D7972">
        <w:t>каждая</w:t>
      </w:r>
      <w:r w:rsidR="004D7972" w:rsidRPr="004D7972">
        <w:t xml:space="preserve"> </w:t>
      </w:r>
      <w:r w:rsidRPr="004D7972">
        <w:t>внутрипартийная</w:t>
      </w:r>
      <w:r w:rsidR="004D7972" w:rsidRPr="004D7972">
        <w:t xml:space="preserve"> </w:t>
      </w:r>
      <w:r w:rsidRPr="004D7972">
        <w:t>группировка</w:t>
      </w:r>
      <w:r w:rsidR="004D7972" w:rsidRPr="004D7972">
        <w:t xml:space="preserve"> </w:t>
      </w:r>
      <w:r w:rsidRPr="004D7972">
        <w:t>представляет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список</w:t>
      </w:r>
      <w:r w:rsidR="004D7972" w:rsidRPr="004D7972">
        <w:t xml:space="preserve"> </w:t>
      </w:r>
      <w:r w:rsidRPr="004D7972">
        <w:t>кандидатур</w:t>
      </w:r>
      <w:r w:rsidR="004D7972" w:rsidRPr="004D7972">
        <w:t xml:space="preserve">). </w:t>
      </w:r>
      <w:r w:rsidRPr="004D7972">
        <w:t>Число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отраслевая</w:t>
      </w:r>
      <w:r w:rsidR="004D7972" w:rsidRPr="004D7972">
        <w:t xml:space="preserve"> </w:t>
      </w:r>
      <w:r w:rsidRPr="004D7972">
        <w:t>специализация</w:t>
      </w:r>
      <w:r w:rsidR="004D7972" w:rsidRPr="004D7972">
        <w:t xml:space="preserve"> </w:t>
      </w:r>
      <w:r w:rsidRPr="004D7972">
        <w:t>будущих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списке</w:t>
      </w:r>
      <w:r w:rsidR="004D7972" w:rsidRPr="004D7972">
        <w:t xml:space="preserve"> </w:t>
      </w:r>
      <w:r w:rsidRPr="004D7972">
        <w:t>кандидатов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строго</w:t>
      </w:r>
      <w:r w:rsidR="004D7972" w:rsidRPr="004D7972">
        <w:t xml:space="preserve"> </w:t>
      </w:r>
      <w:r w:rsidRPr="004D7972">
        <w:t>соответствуют</w:t>
      </w:r>
      <w:r w:rsidR="004D7972" w:rsidRPr="004D7972">
        <w:t xml:space="preserve"> </w:t>
      </w:r>
      <w:r w:rsidRPr="004D7972">
        <w:t>положению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влиянию</w:t>
      </w:r>
      <w:r w:rsidR="004D7972" w:rsidRPr="004D7972">
        <w:t xml:space="preserve"> </w:t>
      </w:r>
      <w:r w:rsidRPr="004D7972">
        <w:t>партийных</w:t>
      </w:r>
      <w:r w:rsidR="004D7972" w:rsidRPr="004D7972">
        <w:t xml:space="preserve"> </w:t>
      </w:r>
      <w:r w:rsidRPr="004D7972">
        <w:t>группировок</w:t>
      </w:r>
      <w:r w:rsidR="004D7972" w:rsidRPr="004D7972">
        <w:t xml:space="preserve">. </w:t>
      </w:r>
      <w:r w:rsidRPr="004D7972">
        <w:t>Премьер-министр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своему</w:t>
      </w:r>
      <w:r w:rsidR="004D7972" w:rsidRPr="004D7972">
        <w:t xml:space="preserve"> </w:t>
      </w:r>
      <w:r w:rsidRPr="004D7972">
        <w:t>усмотрению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освобождать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должности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Кабинет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осуществлении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несет</w:t>
      </w:r>
      <w:r w:rsidR="004D7972" w:rsidRPr="004D7972">
        <w:t xml:space="preserve"> </w:t>
      </w:r>
      <w:r w:rsidRPr="004D7972">
        <w:t>коллективную</w:t>
      </w:r>
      <w:r w:rsidR="004D7972" w:rsidRPr="004D7972">
        <w:t xml:space="preserve"> </w:t>
      </w:r>
      <w:r w:rsidRPr="004D7972">
        <w:t>ответственность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Парламентом</w:t>
      </w:r>
      <w:r w:rsidR="004D7972">
        <w:t xml:space="preserve"> (</w:t>
      </w:r>
      <w:r w:rsidRPr="004D7972">
        <w:t>часть</w:t>
      </w:r>
      <w:r w:rsidR="004D7972" w:rsidRPr="004D7972">
        <w:t xml:space="preserve"> </w:t>
      </w:r>
      <w:r w:rsidRPr="004D7972">
        <w:t>третья</w:t>
      </w:r>
      <w:r w:rsidR="004D7972" w:rsidRPr="004D7972">
        <w:t xml:space="preserve"> </w:t>
      </w:r>
      <w:r w:rsidRPr="004D7972">
        <w:t>ст</w:t>
      </w:r>
      <w:r w:rsidR="004D7972">
        <w:t>.6</w:t>
      </w:r>
      <w:r w:rsidRPr="004D7972">
        <w:t>6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). </w:t>
      </w:r>
      <w:r w:rsidRPr="004D7972">
        <w:t>Поэтому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отставки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вакансии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должности,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после</w:t>
      </w:r>
      <w:r w:rsidR="004D7972" w:rsidRPr="004D7972">
        <w:t xml:space="preserve"> </w:t>
      </w:r>
      <w:r w:rsidRPr="004D7972">
        <w:t>всеобщих</w:t>
      </w:r>
      <w:r w:rsidR="004D7972" w:rsidRPr="004D7972">
        <w:t xml:space="preserve"> </w:t>
      </w:r>
      <w:r w:rsidRPr="004D7972">
        <w:t>выборов</w:t>
      </w:r>
      <w:r w:rsidR="004D7972" w:rsidRPr="004D7972">
        <w:t xml:space="preserve"> </w:t>
      </w:r>
      <w:r w:rsidRPr="004D7972">
        <w:t>Палаты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уйти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отставку</w:t>
      </w:r>
      <w:r w:rsidR="004D7972" w:rsidRPr="004D7972">
        <w:t xml:space="preserve">. </w:t>
      </w:r>
      <w:r w:rsidRPr="004D7972">
        <w:t>Правда,</w:t>
      </w:r>
      <w:r w:rsidR="004D7972" w:rsidRPr="004D7972">
        <w:t xml:space="preserve"> </w:t>
      </w:r>
      <w:r w:rsidRPr="004D7972">
        <w:t>ушедший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отставку</w:t>
      </w:r>
      <w:r w:rsidR="004D7972" w:rsidRPr="004D7972">
        <w:t xml:space="preserve"> </w:t>
      </w:r>
      <w:r w:rsidRPr="004D7972">
        <w:t>Кабинет</w:t>
      </w:r>
      <w:r w:rsidR="004D7972" w:rsidRPr="004D7972">
        <w:t xml:space="preserve"> </w:t>
      </w:r>
      <w:r w:rsidRPr="004D7972">
        <w:t>продолжает</w:t>
      </w:r>
      <w:r w:rsidR="004D7972" w:rsidRPr="004D7972">
        <w:t xml:space="preserve"> </w:t>
      </w:r>
      <w:r w:rsidRPr="004D7972">
        <w:t>действовать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назначения</w:t>
      </w:r>
      <w:r w:rsidR="004D7972" w:rsidRPr="004D7972">
        <w:t xml:space="preserve"> </w:t>
      </w:r>
      <w:r w:rsidRPr="004D7972">
        <w:t>нового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выражения</w:t>
      </w:r>
      <w:r w:rsidR="004D7972" w:rsidRPr="004D7972">
        <w:t xml:space="preserve"> </w:t>
      </w:r>
      <w:r w:rsidRPr="004D7972">
        <w:t>Палатой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вотума</w:t>
      </w:r>
      <w:r w:rsidR="004D7972" w:rsidRPr="004D7972">
        <w:t xml:space="preserve"> </w:t>
      </w:r>
      <w:r w:rsidRPr="004D7972">
        <w:t>недоверия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отказа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доверии</w:t>
      </w:r>
      <w:r w:rsidR="004D7972" w:rsidRPr="004D7972">
        <w:t xml:space="preserve"> </w:t>
      </w:r>
      <w:r w:rsidRPr="004D7972">
        <w:t>правительству</w:t>
      </w:r>
      <w:r w:rsidR="004D7972" w:rsidRPr="004D7972">
        <w:t xml:space="preserve"> </w:t>
      </w:r>
      <w:r w:rsidRPr="004D7972">
        <w:t>Премьер-министр</w:t>
      </w:r>
      <w:r w:rsidR="004D7972" w:rsidRPr="004D7972">
        <w:t xml:space="preserve"> </w:t>
      </w:r>
      <w:r w:rsidRPr="004D7972">
        <w:t>принимает</w:t>
      </w:r>
      <w:r w:rsidR="004D7972" w:rsidRPr="004D7972">
        <w:t xml:space="preserve"> </w:t>
      </w:r>
      <w:r w:rsidRPr="004D7972">
        <w:t>решение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отставке</w:t>
      </w:r>
      <w:r w:rsidR="004D7972" w:rsidRPr="004D7972">
        <w:t xml:space="preserve"> </w:t>
      </w:r>
      <w:r w:rsidRPr="004D7972">
        <w:t>правительства,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Палата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будет</w:t>
      </w:r>
      <w:r w:rsidR="004D7972" w:rsidRPr="004D7972">
        <w:t xml:space="preserve"> </w:t>
      </w:r>
      <w:r w:rsidRPr="004D7972">
        <w:t>распущена</w:t>
      </w:r>
      <w:r w:rsidR="004D7972" w:rsidRPr="004D7972">
        <w:t xml:space="preserve"> </w:t>
      </w:r>
      <w:r w:rsidRPr="004D7972">
        <w:t>указом</w:t>
      </w:r>
      <w:r w:rsidR="004D7972" w:rsidRPr="004D7972">
        <w:t xml:space="preserve"> </w:t>
      </w:r>
      <w:r w:rsidRPr="004D7972">
        <w:t>Императора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r w:rsidRPr="004D7972">
        <w:t>подавляющем</w:t>
      </w:r>
      <w:r w:rsidR="004D7972" w:rsidRPr="004D7972">
        <w:t xml:space="preserve"> </w:t>
      </w:r>
      <w:r w:rsidRPr="004D7972">
        <w:t>большинстве</w:t>
      </w:r>
      <w:r w:rsidR="004D7972" w:rsidRPr="004D7972">
        <w:t xml:space="preserve"> </w:t>
      </w:r>
      <w:r w:rsidRPr="004D7972">
        <w:t>случаев</w:t>
      </w:r>
      <w:r w:rsidR="004D7972" w:rsidRPr="004D7972">
        <w:t xml:space="preserve"> </w:t>
      </w:r>
      <w:r w:rsidRPr="004D7972">
        <w:t>делалось</w:t>
      </w:r>
      <w:r w:rsidR="004D7972" w:rsidRPr="004D7972">
        <w:t xml:space="preserve"> </w:t>
      </w:r>
      <w:r w:rsidRPr="004D7972">
        <w:t>второе</w:t>
      </w:r>
      <w:r w:rsidR="004D7972" w:rsidRPr="004D7972">
        <w:t>).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Помимо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речь</w:t>
      </w:r>
      <w:r w:rsidR="004D7972" w:rsidRPr="004D7972">
        <w:t xml:space="preserve"> </w:t>
      </w:r>
      <w:r w:rsidRPr="004D7972">
        <w:t>можно</w:t>
      </w:r>
      <w:r w:rsidR="004D7972" w:rsidRPr="004D7972">
        <w:t xml:space="preserve"> </w:t>
      </w:r>
      <w:r w:rsidRPr="004D7972">
        <w:t>вести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уголовной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 </w:t>
      </w:r>
      <w:r w:rsidRPr="004D7972">
        <w:t>отдельных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предусматривает</w:t>
      </w:r>
      <w:r w:rsidR="004D7972" w:rsidRPr="004D7972">
        <w:t xml:space="preserve"> </w:t>
      </w:r>
      <w:r w:rsidRPr="004D7972">
        <w:t>такую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отдельных</w:t>
      </w:r>
      <w:r w:rsidR="004D7972" w:rsidRPr="004D7972">
        <w:t xml:space="preserve"> </w:t>
      </w:r>
      <w:r w:rsidRPr="004D7972">
        <w:t>случаях</w:t>
      </w:r>
      <w:r w:rsidR="004D7972" w:rsidRPr="004D7972">
        <w:t xml:space="preserve">. </w:t>
      </w:r>
      <w:r w:rsidRPr="004D7972">
        <w:t>Государственные</w:t>
      </w:r>
      <w:r w:rsidR="004D7972" w:rsidRPr="004D7972">
        <w:t xml:space="preserve"> </w:t>
      </w:r>
      <w:r w:rsidRPr="004D7972">
        <w:t>министры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занятия</w:t>
      </w:r>
      <w:r w:rsidR="004D7972" w:rsidRPr="004D7972">
        <w:t xml:space="preserve"> </w:t>
      </w:r>
      <w:r w:rsidRPr="004D7972">
        <w:t>ими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должностей,</w:t>
      </w:r>
      <w:r w:rsidR="004D7972" w:rsidRPr="004D7972">
        <w:t xml:space="preserve"> </w:t>
      </w:r>
      <w:r w:rsidRPr="004D7972">
        <w:t>указано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</w:t>
      </w:r>
      <w:r w:rsidR="004D7972">
        <w:t>.7</w:t>
      </w:r>
      <w:r w:rsidRPr="004D7972">
        <w:t>5,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привлекаться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судебной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согласия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. </w:t>
      </w:r>
      <w:r w:rsidRPr="004D7972">
        <w:t>Однако</w:t>
      </w:r>
      <w:r w:rsidR="004D7972" w:rsidRPr="004D7972">
        <w:t xml:space="preserve"> </w:t>
      </w:r>
      <w:r w:rsidRPr="004D7972">
        <w:t>этим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затрагивается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привлечения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судебной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. </w:t>
      </w:r>
      <w:r w:rsidRPr="004D7972">
        <w:t>Столь</w:t>
      </w:r>
      <w:r w:rsidR="004D7972" w:rsidRPr="004D7972">
        <w:t xml:space="preserve"> </w:t>
      </w:r>
      <w:r w:rsidRPr="004D7972">
        <w:t>гибкая</w:t>
      </w:r>
      <w:r w:rsidR="004D7972" w:rsidRPr="004D7972">
        <w:t xml:space="preserve"> </w:t>
      </w:r>
      <w:r w:rsidRPr="004D7972">
        <w:t>норма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отношении</w:t>
      </w:r>
      <w:r w:rsidR="004D7972" w:rsidRPr="004D7972">
        <w:t xml:space="preserve"> </w:t>
      </w:r>
      <w:r w:rsidRPr="004D7972">
        <w:t>уголовной</w:t>
      </w:r>
      <w:r w:rsidR="004D7972" w:rsidRPr="004D7972">
        <w:t xml:space="preserve"> </w:t>
      </w:r>
      <w:r w:rsidRPr="004D7972">
        <w:t>ответственности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позволяет</w:t>
      </w:r>
      <w:r w:rsidR="004D7972" w:rsidRPr="004D7972">
        <w:t xml:space="preserve"> </w:t>
      </w:r>
      <w:r w:rsidRPr="004D7972">
        <w:t>последним</w:t>
      </w:r>
      <w:r w:rsidR="004D7972" w:rsidRPr="004D7972">
        <w:t xml:space="preserve"> </w:t>
      </w:r>
      <w:r w:rsidRPr="004D7972">
        <w:t>чувствовать</w:t>
      </w:r>
      <w:r w:rsidR="004D7972" w:rsidRPr="004D7972">
        <w:t xml:space="preserve"> </w:t>
      </w:r>
      <w:r w:rsidRPr="004D7972">
        <w:t>себя</w:t>
      </w:r>
      <w:r w:rsidR="004D7972" w:rsidRPr="004D7972">
        <w:t xml:space="preserve"> </w:t>
      </w:r>
      <w:r w:rsidRPr="004D7972">
        <w:t>уверенно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плане</w:t>
      </w:r>
      <w:r w:rsidR="004D7972" w:rsidRPr="004D7972">
        <w:t xml:space="preserve"> </w:t>
      </w:r>
      <w:r w:rsidRPr="004D7972">
        <w:t>выполнения</w:t>
      </w:r>
      <w:r w:rsidR="004D7972" w:rsidRPr="004D7972">
        <w:t xml:space="preserve"> </w:t>
      </w:r>
      <w:r w:rsidRPr="004D7972">
        <w:t>профессиональных</w:t>
      </w:r>
      <w:r w:rsidR="004D7972" w:rsidRPr="004D7972">
        <w:t xml:space="preserve"> </w:t>
      </w:r>
      <w:r w:rsidRPr="004D7972">
        <w:t>обязанностей</w:t>
      </w:r>
      <w:r w:rsidR="004D7972" w:rsidRPr="004D7972">
        <w:t xml:space="preserve">. </w:t>
      </w:r>
      <w:r w:rsidRPr="004D7972">
        <w:t>Но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настолько,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появились</w:t>
      </w:r>
      <w:r w:rsidR="004D7972" w:rsidRPr="004D7972">
        <w:t xml:space="preserve"> </w:t>
      </w:r>
      <w:r w:rsidRPr="004D7972">
        <w:t>самоуверенность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чувство</w:t>
      </w:r>
      <w:r w:rsidR="004D7972" w:rsidRPr="004D7972">
        <w:t xml:space="preserve"> </w:t>
      </w:r>
      <w:r w:rsidRPr="004D7972">
        <w:t>полной</w:t>
      </w:r>
      <w:r w:rsidR="004D7972" w:rsidRPr="004D7972">
        <w:t xml:space="preserve"> </w:t>
      </w:r>
      <w:r w:rsidRPr="004D7972">
        <w:t>безответственности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безнаказанности</w:t>
      </w:r>
      <w:r w:rsidR="004D7972" w:rsidRPr="004D7972">
        <w:t xml:space="preserve">. </w:t>
      </w:r>
      <w:r w:rsidRPr="004D7972">
        <w:t>Указанная</w:t>
      </w:r>
      <w:r w:rsidR="004D7972" w:rsidRPr="004D7972">
        <w:t xml:space="preserve"> </w:t>
      </w:r>
      <w:r w:rsidRPr="004D7972">
        <w:t>норма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мешает</w:t>
      </w:r>
      <w:r w:rsidR="004D7972" w:rsidRPr="004D7972">
        <w:t xml:space="preserve"> </w:t>
      </w:r>
      <w:r w:rsidRPr="004D7972">
        <w:t>правоохранительным</w:t>
      </w:r>
      <w:r w:rsidR="004D7972" w:rsidRPr="004D7972">
        <w:t xml:space="preserve"> </w:t>
      </w:r>
      <w:r w:rsidRPr="004D7972">
        <w:t>органам</w:t>
      </w:r>
      <w:r w:rsidR="004D7972" w:rsidRPr="004D7972">
        <w:t xml:space="preserve"> </w:t>
      </w:r>
      <w:r w:rsidRPr="004D7972">
        <w:t>проводить</w:t>
      </w:r>
      <w:r w:rsidR="004D7972" w:rsidRPr="004D7972">
        <w:t xml:space="preserve"> </w:t>
      </w:r>
      <w:r w:rsidRPr="004D7972">
        <w:t>расследование</w:t>
      </w:r>
      <w:r w:rsidR="004D7972" w:rsidRPr="004D7972">
        <w:t xml:space="preserve"> </w:t>
      </w:r>
      <w:r w:rsidRPr="004D7972">
        <w:t>правонарушений,</w:t>
      </w:r>
      <w:r w:rsidR="004D7972" w:rsidRPr="004D7972">
        <w:t xml:space="preserve"> </w:t>
      </w:r>
      <w:r w:rsidRPr="004D7972">
        <w:t>совершенных</w:t>
      </w:r>
      <w:r w:rsidR="004D7972" w:rsidRPr="004D7972">
        <w:t xml:space="preserve"> </w:t>
      </w:r>
      <w:r w:rsidRPr="004D7972">
        <w:t>высокопоставленными</w:t>
      </w:r>
      <w:r w:rsidR="004D7972" w:rsidRPr="004D7972">
        <w:t xml:space="preserve"> </w:t>
      </w:r>
      <w:r w:rsidRPr="004D7972">
        <w:t>государственными</w:t>
      </w:r>
      <w:r w:rsidR="004D7972" w:rsidRPr="004D7972">
        <w:t xml:space="preserve"> </w:t>
      </w:r>
      <w:r w:rsidRPr="004D7972">
        <w:t>чиновниками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Премьер-министр</w:t>
      </w:r>
      <w:r w:rsidR="004D7972" w:rsidRPr="004D7972">
        <w:t xml:space="preserve"> </w:t>
      </w:r>
      <w:r w:rsidRPr="004D7972">
        <w:t>руководит</w:t>
      </w:r>
      <w:r w:rsidR="004D7972" w:rsidRPr="004D7972">
        <w:t xml:space="preserve"> </w:t>
      </w:r>
      <w:r w:rsidRPr="004D7972">
        <w:t>работой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министров,</w:t>
      </w:r>
      <w:r w:rsidR="004D7972" w:rsidRPr="004D7972">
        <w:t xml:space="preserve"> </w:t>
      </w:r>
      <w:r w:rsidRPr="004D7972">
        <w:t>координирует</w:t>
      </w:r>
      <w:r w:rsidR="004D7972" w:rsidRPr="004D7972">
        <w:t xml:space="preserve"> </w:t>
      </w:r>
      <w:r w:rsidRPr="004D7972">
        <w:t>функции</w:t>
      </w:r>
      <w:r w:rsidR="004D7972" w:rsidRPr="004D7972">
        <w:t xml:space="preserve"> </w:t>
      </w:r>
      <w:r w:rsidRPr="004D7972">
        <w:t>остальных</w:t>
      </w:r>
      <w:r w:rsidR="004D7972" w:rsidRPr="004D7972">
        <w:t xml:space="preserve"> </w:t>
      </w:r>
      <w:r w:rsidRPr="004D7972">
        <w:t>членов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направляет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. </w:t>
      </w:r>
      <w:r w:rsidRPr="004D7972">
        <w:t>Конституция</w:t>
      </w:r>
      <w:r w:rsidR="004D7972" w:rsidRPr="004D7972">
        <w:t xml:space="preserve"> </w:t>
      </w:r>
      <w:r w:rsidRPr="004D7972">
        <w:t>предоставляет</w:t>
      </w:r>
      <w:r w:rsidR="004D7972" w:rsidRPr="004D7972">
        <w:t xml:space="preserve"> </w:t>
      </w:r>
      <w:r w:rsidRPr="004D7972">
        <w:t>ему</w:t>
      </w:r>
      <w:r w:rsidR="004D7972" w:rsidRPr="004D7972">
        <w:t xml:space="preserve"> </w:t>
      </w:r>
      <w:r w:rsidRPr="004D7972">
        <w:t>особые</w:t>
      </w:r>
      <w:r w:rsidR="004D7972" w:rsidRPr="004D7972">
        <w:t xml:space="preserve"> </w:t>
      </w:r>
      <w:r w:rsidRPr="004D7972">
        <w:t>полномочия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отводит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половины</w:t>
      </w:r>
      <w:r w:rsidR="004D7972" w:rsidRPr="004D7972">
        <w:t xml:space="preserve"> </w:t>
      </w:r>
      <w:r w:rsidRPr="004D7972">
        <w:t>содержания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правительстве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Премьер-министр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глава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силу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назначать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смещать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поддерживать</w:t>
      </w:r>
      <w:r w:rsidR="004D7972" w:rsidRPr="004D7972">
        <w:t xml:space="preserve"> </w:t>
      </w:r>
      <w:r w:rsidRPr="004D7972">
        <w:t>единство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Кабинете,</w:t>
      </w:r>
      <w:r w:rsidR="004D7972" w:rsidRPr="004D7972">
        <w:t xml:space="preserve"> </w:t>
      </w:r>
      <w:r w:rsidRPr="004D7972">
        <w:t>направлять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контролировать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деятельность</w:t>
      </w:r>
      <w:r w:rsidR="004D7972" w:rsidRPr="004D7972">
        <w:t xml:space="preserve">. </w:t>
      </w:r>
      <w:r w:rsidRPr="004D7972">
        <w:t>Все</w:t>
      </w:r>
      <w:r w:rsidR="004D7972" w:rsidRPr="004D7972">
        <w:t xml:space="preserve"> </w:t>
      </w:r>
      <w:r w:rsidRPr="004D7972">
        <w:t>законопроекты,</w:t>
      </w:r>
      <w:r w:rsidR="004D7972" w:rsidRPr="004D7972">
        <w:t xml:space="preserve"> </w:t>
      </w:r>
      <w:r w:rsidRPr="004D7972">
        <w:t>бюджет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вопросы</w:t>
      </w:r>
      <w:r w:rsidR="004D7972" w:rsidRPr="004D7972">
        <w:t xml:space="preserve"> </w:t>
      </w:r>
      <w:r w:rsidRPr="004D7972">
        <w:t>представляются</w:t>
      </w:r>
      <w:r w:rsidR="004D7972" w:rsidRPr="004D7972">
        <w:t xml:space="preserve"> </w:t>
      </w:r>
      <w:r w:rsidRPr="004D7972">
        <w:t>через</w:t>
      </w:r>
      <w:r w:rsidR="004D7972" w:rsidRPr="004D7972">
        <w:t xml:space="preserve"> </w:t>
      </w:r>
      <w:r w:rsidRPr="004D7972">
        <w:t>него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имени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регулирует</w:t>
      </w:r>
      <w:r w:rsidR="004D7972" w:rsidRPr="004D7972">
        <w:t xml:space="preserve"> </w:t>
      </w:r>
      <w:r w:rsidRPr="004D7972">
        <w:t>разногласия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членами</w:t>
      </w:r>
      <w:r w:rsidR="004D7972" w:rsidRPr="004D7972">
        <w:t xml:space="preserve"> </w:t>
      </w:r>
      <w:r w:rsidRPr="004D7972">
        <w:t>Кабинета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Кабинет</w:t>
      </w:r>
      <w:r w:rsidR="004D7972" w:rsidRPr="004D7972">
        <w:t xml:space="preserve"> </w:t>
      </w:r>
      <w:r w:rsidRPr="004D7972">
        <w:t>осуществляет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функции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основе</w:t>
      </w:r>
      <w:r w:rsidR="004D7972" w:rsidRPr="004D7972">
        <w:t xml:space="preserve"> </w:t>
      </w:r>
      <w:r w:rsidRPr="004D7972">
        <w:t>обычая</w:t>
      </w:r>
      <w:r w:rsidR="004D7972" w:rsidRPr="004D7972">
        <w:t xml:space="preserve">: </w:t>
      </w:r>
      <w:r w:rsidRPr="004D7972">
        <w:t>процедура</w:t>
      </w:r>
      <w:r w:rsidR="004D7972" w:rsidRPr="004D7972">
        <w:t xml:space="preserve"> </w:t>
      </w:r>
      <w:r w:rsidRPr="004D7972">
        <w:t>заседаний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принятие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регулируют</w:t>
      </w:r>
      <w:r w:rsidR="004D7972" w:rsidRPr="004D7972">
        <w:t xml:space="preserve"> </w:t>
      </w:r>
      <w:r w:rsidRPr="004D7972">
        <w:t>писаными</w:t>
      </w:r>
      <w:r w:rsidR="004D7972" w:rsidRPr="004D7972">
        <w:t xml:space="preserve"> </w:t>
      </w:r>
      <w:r w:rsidRPr="004D7972">
        <w:t>нормами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. </w:t>
      </w:r>
      <w:r w:rsidRPr="004D7972">
        <w:t>Обсуждение</w:t>
      </w:r>
      <w:r w:rsidR="004D7972" w:rsidRPr="004D7972">
        <w:t xml:space="preserve"> </w:t>
      </w:r>
      <w:r w:rsidRPr="004D7972">
        <w:t>вопросов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подготовка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происходят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условиях</w:t>
      </w:r>
      <w:r w:rsidR="004D7972" w:rsidRPr="004D7972">
        <w:t xml:space="preserve"> </w:t>
      </w:r>
      <w:r w:rsidRPr="004D7972">
        <w:t>секретности,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принимаются</w:t>
      </w:r>
      <w:r w:rsidR="004D7972" w:rsidRPr="004D7972">
        <w:t xml:space="preserve"> </w:t>
      </w:r>
      <w:r w:rsidRPr="004D7972">
        <w:t>консенсусом</w:t>
      </w:r>
      <w:r w:rsidR="004D7972">
        <w:t xml:space="preserve"> (</w:t>
      </w:r>
      <w:r w:rsidRPr="004D7972">
        <w:t>то</w:t>
      </w:r>
      <w:r w:rsidR="004D7972" w:rsidRPr="004D7972">
        <w:t xml:space="preserve"> </w:t>
      </w:r>
      <w:r w:rsidRPr="004D7972">
        <w:t>есть</w:t>
      </w:r>
      <w:r w:rsidR="004D7972" w:rsidRPr="004D7972">
        <w:t xml:space="preserve"> </w:t>
      </w:r>
      <w:r w:rsidRPr="004D7972">
        <w:t>всеми</w:t>
      </w:r>
      <w:r w:rsidR="004D7972" w:rsidRPr="004D7972">
        <w:t xml:space="preserve">),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голосованием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государственным</w:t>
      </w:r>
      <w:r w:rsidR="004D7972" w:rsidRPr="004D7972">
        <w:t xml:space="preserve"> </w:t>
      </w:r>
      <w:r w:rsidRPr="004D7972">
        <w:t>аппаратом,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исполнения</w:t>
      </w:r>
      <w:r w:rsidR="004D7972" w:rsidRPr="004D7972">
        <w:t xml:space="preserve"> </w:t>
      </w:r>
      <w:r w:rsidRPr="004D7972">
        <w:t>положений</w:t>
      </w:r>
      <w:r w:rsidR="004D7972" w:rsidRPr="004D7972">
        <w:t xml:space="preserve"> </w:t>
      </w:r>
      <w:r w:rsidRPr="004D7972">
        <w:t>Конституции,</w:t>
      </w:r>
      <w:r w:rsidR="004D7972" w:rsidRPr="004D7972">
        <w:t xml:space="preserve"> </w:t>
      </w:r>
      <w:r w:rsidRPr="004D7972">
        <w:t>законодательных</w:t>
      </w:r>
      <w:r w:rsidR="004D7972" w:rsidRPr="004D7972">
        <w:t xml:space="preserve"> </w:t>
      </w:r>
      <w:r w:rsidRPr="004D7972">
        <w:t>актов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собственных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у</w:t>
      </w:r>
      <w:r w:rsidR="004D7972" w:rsidRPr="004D7972">
        <w:t xml:space="preserve"> </w:t>
      </w:r>
      <w:r w:rsidRPr="004D7972">
        <w:t>японского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имеется</w:t>
      </w:r>
      <w:r w:rsidR="004D7972" w:rsidRPr="004D7972">
        <w:t xml:space="preserve"> </w:t>
      </w:r>
      <w:r w:rsidRPr="004D7972">
        <w:t>достаточно</w:t>
      </w:r>
      <w:r w:rsidR="004D7972" w:rsidRPr="004D7972">
        <w:t xml:space="preserve"> </w:t>
      </w:r>
      <w:r w:rsidRPr="004D7972">
        <w:t>много</w:t>
      </w:r>
      <w:r w:rsidR="004D7972" w:rsidRPr="004D7972">
        <w:t xml:space="preserve"> </w:t>
      </w:r>
      <w:r w:rsidRPr="004D7972">
        <w:t>нерешенных</w:t>
      </w:r>
      <w:r w:rsidR="004D7972" w:rsidRPr="004D7972">
        <w:t xml:space="preserve"> </w:t>
      </w:r>
      <w:r w:rsidRPr="004D7972">
        <w:t>проблем</w:t>
      </w:r>
      <w:r w:rsidR="004D7972" w:rsidRPr="004D7972">
        <w:t xml:space="preserve">.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проблемы</w:t>
      </w:r>
      <w:r w:rsidR="004D7972" w:rsidRPr="004D7972">
        <w:t xml:space="preserve"> </w:t>
      </w:r>
      <w:r w:rsidRPr="004D7972">
        <w:t>исполнительской</w:t>
      </w:r>
      <w:r w:rsidR="004D7972" w:rsidRPr="004D7972">
        <w:t xml:space="preserve"> </w:t>
      </w:r>
      <w:r w:rsidRPr="004D7972">
        <w:t>дисциплины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эффективности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. </w:t>
      </w:r>
      <w:r w:rsidRPr="004D7972">
        <w:t>Не</w:t>
      </w:r>
      <w:r w:rsidR="004D7972" w:rsidRPr="004D7972">
        <w:t xml:space="preserve"> </w:t>
      </w:r>
      <w:r w:rsidRPr="004D7972">
        <w:t>случайно</w:t>
      </w:r>
      <w:r w:rsidR="004D7972" w:rsidRPr="004D7972">
        <w:t xml:space="preserve"> </w:t>
      </w:r>
      <w:r w:rsidRPr="004D7972">
        <w:t>поэтому</w:t>
      </w:r>
      <w:r w:rsidR="004D7972" w:rsidRPr="004D7972">
        <w:t xml:space="preserve"> </w:t>
      </w:r>
      <w:r w:rsidRPr="004D7972">
        <w:t>последние</w:t>
      </w:r>
      <w:r w:rsidR="004D7972" w:rsidRPr="004D7972">
        <w:t xml:space="preserve"> </w:t>
      </w:r>
      <w:r w:rsidRPr="004D7972">
        <w:t>избирательные</w:t>
      </w:r>
      <w:r w:rsidR="004D7972" w:rsidRPr="004D7972">
        <w:t xml:space="preserve"> </w:t>
      </w:r>
      <w:r w:rsidRPr="004D7972">
        <w:t>кампании</w:t>
      </w:r>
      <w:r w:rsidR="004D7972" w:rsidRPr="004D7972">
        <w:t xml:space="preserve"> </w:t>
      </w:r>
      <w:r w:rsidRPr="004D7972">
        <w:t>проходили</w:t>
      </w:r>
      <w:r w:rsidR="004D7972" w:rsidRPr="004D7972">
        <w:t xml:space="preserve"> </w:t>
      </w:r>
      <w:r w:rsidRPr="004D7972">
        <w:t>под</w:t>
      </w:r>
      <w:r w:rsidR="004D7972" w:rsidRPr="004D7972">
        <w:t xml:space="preserve"> </w:t>
      </w:r>
      <w:r w:rsidRPr="004D7972">
        <w:t>лозунгом</w:t>
      </w:r>
      <w:r w:rsidR="004D7972" w:rsidRPr="004D7972">
        <w:t xml:space="preserve"> </w:t>
      </w:r>
      <w:r w:rsidRPr="004D7972">
        <w:t>административной</w:t>
      </w:r>
      <w:r w:rsidR="004D7972" w:rsidRPr="004D7972">
        <w:t xml:space="preserve"> </w:t>
      </w:r>
      <w:r w:rsidRPr="004D7972">
        <w:t>реформы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сокращения</w:t>
      </w:r>
      <w:r w:rsidR="004D7972" w:rsidRPr="004D7972">
        <w:t xml:space="preserve"> </w:t>
      </w:r>
      <w:r w:rsidRPr="004D7972">
        <w:t>административных</w:t>
      </w:r>
      <w:r w:rsidR="004D7972" w:rsidRPr="004D7972">
        <w:t xml:space="preserve"> </w:t>
      </w:r>
      <w:r w:rsidRPr="004D7972">
        <w:t>структур</w:t>
      </w:r>
      <w:r w:rsidR="004D7972" w:rsidRPr="004D7972">
        <w:t xml:space="preserve">. </w:t>
      </w:r>
      <w:r w:rsidRPr="004D7972">
        <w:t>Готовится</w:t>
      </w:r>
      <w:r w:rsidR="004D7972" w:rsidRPr="004D7972">
        <w:t xml:space="preserve"> </w:t>
      </w:r>
      <w:r w:rsidRPr="004D7972">
        <w:t>пересмотр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Кабинете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целью</w:t>
      </w:r>
      <w:r w:rsidR="004D7972" w:rsidRPr="004D7972">
        <w:t xml:space="preserve"> </w:t>
      </w:r>
      <w:r w:rsidRPr="004D7972">
        <w:t>расширения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</w:t>
      </w:r>
      <w:r w:rsidR="004D7972" w:rsidRPr="004D7972">
        <w:t xml:space="preserve"> </w:t>
      </w:r>
      <w:r w:rsidRPr="004D7972">
        <w:t>числе</w:t>
      </w:r>
      <w:r w:rsidR="004D7972" w:rsidRPr="004D7972">
        <w:t xml:space="preserve"> </w:t>
      </w:r>
      <w:r w:rsidRPr="004D7972">
        <w:t>установления</w:t>
      </w:r>
      <w:r w:rsidR="004D7972" w:rsidRPr="004D7972">
        <w:t xml:space="preserve"> </w:t>
      </w:r>
      <w:r w:rsidRPr="004D7972">
        <w:t>права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личную</w:t>
      </w:r>
      <w:r w:rsidR="004D7972" w:rsidRPr="004D7972">
        <w:t xml:space="preserve"> </w:t>
      </w:r>
      <w:r w:rsidRPr="004D7972">
        <w:t>инициативу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определении</w:t>
      </w:r>
      <w:r w:rsidR="004D7972" w:rsidRPr="004D7972">
        <w:t xml:space="preserve"> </w:t>
      </w:r>
      <w:r w:rsidRPr="004D7972">
        <w:t>принципиального</w:t>
      </w:r>
      <w:r w:rsidR="004D7972" w:rsidRPr="004D7972">
        <w:t xml:space="preserve"> </w:t>
      </w:r>
      <w:r w:rsidRPr="004D7972">
        <w:t>политического</w:t>
      </w:r>
      <w:r w:rsidR="004D7972" w:rsidRPr="004D7972">
        <w:t xml:space="preserve"> </w:t>
      </w:r>
      <w:r w:rsidRPr="004D7972">
        <w:t>курса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внедрения</w:t>
      </w:r>
      <w:r w:rsidR="004D7972" w:rsidRPr="004D7972">
        <w:t xml:space="preserve"> </w:t>
      </w:r>
      <w:r w:rsidRPr="004D7972">
        <w:t>принципа</w:t>
      </w:r>
      <w:r w:rsidR="004D7972" w:rsidRPr="004D7972">
        <w:t xml:space="preserve"> </w:t>
      </w:r>
      <w:r w:rsidRPr="004D7972">
        <w:t>принятия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членов,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консенсусом</w:t>
      </w:r>
      <w:r w:rsidR="004D7972" w:rsidRPr="004D7972">
        <w:t xml:space="preserve">. </w:t>
      </w:r>
      <w:r w:rsidRPr="004D7972">
        <w:t>Предлагается</w:t>
      </w:r>
      <w:r w:rsidR="004D7972" w:rsidRPr="004D7972">
        <w:t xml:space="preserve"> </w:t>
      </w:r>
      <w:r w:rsidRPr="004D7972">
        <w:t>расширить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укрепить</w:t>
      </w:r>
      <w:r w:rsidR="004D7972" w:rsidRPr="004D7972">
        <w:t xml:space="preserve"> </w:t>
      </w:r>
      <w:r w:rsidRPr="004D7972">
        <w:t>аппарат</w:t>
      </w:r>
      <w:r w:rsidR="004D7972" w:rsidRPr="004D7972">
        <w:t xml:space="preserve"> </w:t>
      </w:r>
      <w:r w:rsidRPr="004D7972">
        <w:t>помощников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образовать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собственный</w:t>
      </w:r>
      <w:r w:rsidR="004D7972">
        <w:t xml:space="preserve"> "</w:t>
      </w:r>
      <w:r w:rsidRPr="004D7972">
        <w:t>мозговой</w:t>
      </w:r>
      <w:r w:rsidR="004D7972" w:rsidRPr="004D7972">
        <w:t xml:space="preserve"> </w:t>
      </w:r>
      <w:r w:rsidRPr="004D7972">
        <w:t>центр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преобразовать</w:t>
      </w:r>
      <w:r w:rsidR="004D7972" w:rsidRPr="004D7972">
        <w:t xml:space="preserve"> </w:t>
      </w:r>
      <w:r w:rsidRPr="004D7972">
        <w:t>канцелярию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канцелярию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министров,</w:t>
      </w:r>
      <w:r w:rsidR="004D7972" w:rsidRPr="004D7972">
        <w:t xml:space="preserve"> </w:t>
      </w:r>
      <w:r w:rsidRPr="004D7972">
        <w:t>оставив</w:t>
      </w:r>
      <w:r w:rsidR="004D7972" w:rsidRPr="004D7972">
        <w:t xml:space="preserve"> </w:t>
      </w:r>
      <w:r w:rsidRPr="004D7972">
        <w:t>ее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подчинении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канцелярию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предлагается</w:t>
      </w:r>
      <w:r w:rsidR="004D7972" w:rsidRPr="004D7972">
        <w:t xml:space="preserve"> </w:t>
      </w:r>
      <w:r w:rsidRPr="004D7972">
        <w:t>включить</w:t>
      </w:r>
      <w:r w:rsidR="004D7972" w:rsidRPr="004D7972">
        <w:t xml:space="preserve"> </w:t>
      </w:r>
      <w:r w:rsidRPr="004D7972">
        <w:t>государственный</w:t>
      </w:r>
      <w:r w:rsidR="004D7972" w:rsidRPr="004D7972">
        <w:t xml:space="preserve"> </w:t>
      </w:r>
      <w:r w:rsidRPr="004D7972">
        <w:t>комитет</w:t>
      </w:r>
      <w:r w:rsidR="004D7972" w:rsidRPr="004D7972">
        <w:t xml:space="preserve"> </w:t>
      </w:r>
      <w:r w:rsidRPr="004D7972">
        <w:t>общественной</w:t>
      </w:r>
      <w:r w:rsidR="004D7972" w:rsidRPr="004D7972">
        <w:t xml:space="preserve"> </w:t>
      </w:r>
      <w:r w:rsidRPr="004D7972">
        <w:t>безопасности</w:t>
      </w:r>
      <w:r w:rsidR="004D7972">
        <w:t xml:space="preserve"> (</w:t>
      </w:r>
      <w:r w:rsidRPr="004D7972">
        <w:t>общее</w:t>
      </w:r>
      <w:r w:rsidR="004D7972" w:rsidRPr="004D7972">
        <w:t xml:space="preserve"> </w:t>
      </w:r>
      <w:r w:rsidRPr="004D7972">
        <w:t>руководство</w:t>
      </w:r>
      <w:r w:rsidR="004D7972" w:rsidRPr="004D7972">
        <w:t xml:space="preserve"> </w:t>
      </w:r>
      <w:r w:rsidRPr="004D7972">
        <w:t>полицией,</w:t>
      </w:r>
      <w:r w:rsidR="004D7972" w:rsidRPr="004D7972">
        <w:t xml:space="preserve"> </w:t>
      </w:r>
      <w:r w:rsidRPr="004D7972">
        <w:t>морской</w:t>
      </w:r>
      <w:r w:rsidR="004D7972" w:rsidRPr="004D7972">
        <w:t xml:space="preserve"> </w:t>
      </w:r>
      <w:r w:rsidRPr="004D7972">
        <w:t>охраной,</w:t>
      </w:r>
      <w:r w:rsidR="004D7972" w:rsidRPr="004D7972">
        <w:t xml:space="preserve"> </w:t>
      </w:r>
      <w:r w:rsidRPr="004D7972">
        <w:t>наркологическим</w:t>
      </w:r>
      <w:r w:rsidR="004D7972" w:rsidRPr="004D7972">
        <w:t xml:space="preserve"> </w:t>
      </w:r>
      <w:r w:rsidRPr="004D7972">
        <w:t>надзором</w:t>
      </w:r>
      <w:r w:rsidR="004D7972" w:rsidRPr="004D7972">
        <w:t xml:space="preserve">), </w:t>
      </w:r>
      <w:r w:rsidRPr="004D7972">
        <w:t>управление</w:t>
      </w:r>
      <w:r w:rsidR="004D7972" w:rsidRPr="004D7972">
        <w:t xml:space="preserve"> </w:t>
      </w:r>
      <w:r w:rsidRPr="004D7972">
        <w:t>финансового</w:t>
      </w:r>
      <w:r w:rsidR="004D7972" w:rsidRPr="004D7972">
        <w:t xml:space="preserve"> </w:t>
      </w:r>
      <w:r w:rsidRPr="004D7972">
        <w:t>надзора,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императорского</w:t>
      </w:r>
      <w:r w:rsidR="004D7972" w:rsidRPr="004D7972">
        <w:t xml:space="preserve"> </w:t>
      </w:r>
      <w:r w:rsidRPr="004D7972">
        <w:t>двора,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обороны</w:t>
      </w:r>
      <w:r w:rsidR="004D7972" w:rsidRPr="004D7972">
        <w:t xml:space="preserve">. </w:t>
      </w:r>
      <w:r w:rsidRPr="004D7972">
        <w:t>Для</w:t>
      </w:r>
      <w:r w:rsidR="004D7972" w:rsidRPr="004D7972">
        <w:t xml:space="preserve"> </w:t>
      </w:r>
      <w:r w:rsidRPr="004D7972">
        <w:t>обеспечения</w:t>
      </w:r>
      <w:r w:rsidR="004D7972" w:rsidRPr="004D7972">
        <w:t xml:space="preserve"> </w:t>
      </w:r>
      <w:r w:rsidRPr="004D7972">
        <w:t>успешной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целом,</w:t>
      </w:r>
      <w:r w:rsidR="004D7972" w:rsidRPr="004D7972">
        <w:t xml:space="preserve"> </w:t>
      </w:r>
      <w:r w:rsidRPr="004D7972">
        <w:t>возможно</w:t>
      </w:r>
      <w:r w:rsidR="004D7972" w:rsidRPr="004D7972">
        <w:t xml:space="preserve"> </w:t>
      </w:r>
      <w:r w:rsidRPr="004D7972">
        <w:t>сохранение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составе</w:t>
      </w:r>
      <w:r w:rsidR="004D7972" w:rsidRPr="004D7972">
        <w:t xml:space="preserve"> </w:t>
      </w:r>
      <w:r w:rsidRPr="004D7972">
        <w:t>Канцелярии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секретариата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Во</w:t>
      </w:r>
      <w:r w:rsidR="004D7972" w:rsidRPr="004D7972">
        <w:t xml:space="preserve"> </w:t>
      </w:r>
      <w:r w:rsidRPr="004D7972">
        <w:t>главе</w:t>
      </w:r>
      <w:r w:rsidR="004D7972" w:rsidRPr="004D7972">
        <w:t xml:space="preserve"> </w:t>
      </w:r>
      <w:r w:rsidRPr="004D7972">
        <w:t>каждого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 </w:t>
      </w:r>
      <w:r w:rsidRPr="004D7972">
        <w:t>находятся</w:t>
      </w:r>
      <w:r w:rsidR="004D7972" w:rsidRPr="004D7972">
        <w:t xml:space="preserve"> </w:t>
      </w:r>
      <w:r w:rsidRPr="004D7972">
        <w:t>министр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заместителя</w:t>
      </w:r>
      <w:r w:rsidR="004D7972" w:rsidRPr="004D7972">
        <w:t xml:space="preserve"> - </w:t>
      </w:r>
      <w:r w:rsidRPr="004D7972">
        <w:t>парламентский</w:t>
      </w:r>
      <w:r w:rsidR="004D7972">
        <w:t xml:space="preserve"> (</w:t>
      </w:r>
      <w:r w:rsidRPr="004D7972">
        <w:t>член</w:t>
      </w:r>
      <w:r w:rsidR="004D7972" w:rsidRPr="004D7972">
        <w:t xml:space="preserve"> </w:t>
      </w:r>
      <w:r w:rsidRPr="004D7972">
        <w:t>Парламента,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уходит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отставку</w:t>
      </w:r>
      <w:r w:rsidR="004D7972" w:rsidRPr="004D7972">
        <w:t xml:space="preserve"> </w:t>
      </w:r>
      <w:r w:rsidRPr="004D7972">
        <w:t>вместе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министром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административный</w:t>
      </w:r>
      <w:r w:rsidR="004D7972" w:rsidRPr="004D7972">
        <w:t xml:space="preserve">. </w:t>
      </w:r>
      <w:r w:rsidRPr="004D7972">
        <w:t>Последний</w:t>
      </w:r>
      <w:r w:rsidR="004D7972" w:rsidRPr="004D7972">
        <w:t xml:space="preserve"> </w:t>
      </w:r>
      <w:r w:rsidRPr="004D7972">
        <w:t>является</w:t>
      </w:r>
      <w:r w:rsidR="004D7972" w:rsidRPr="004D7972">
        <w:t xml:space="preserve"> </w:t>
      </w:r>
      <w:r w:rsidRPr="004D7972">
        <w:t>представителем</w:t>
      </w:r>
      <w:r w:rsidR="004D7972" w:rsidRPr="004D7972">
        <w:t xml:space="preserve"> </w:t>
      </w:r>
      <w:r w:rsidRPr="004D7972">
        <w:t>высшего</w:t>
      </w:r>
      <w:r w:rsidR="004D7972" w:rsidRPr="004D7972">
        <w:t xml:space="preserve"> </w:t>
      </w:r>
      <w:r w:rsidRPr="004D7972">
        <w:t>чиновничества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сохраняет</w:t>
      </w:r>
      <w:r w:rsidR="004D7972" w:rsidRPr="004D7972">
        <w:t xml:space="preserve"> </w:t>
      </w:r>
      <w:r w:rsidRPr="004D7972">
        <w:t>свой</w:t>
      </w:r>
      <w:r w:rsidR="004D7972" w:rsidRPr="004D7972">
        <w:t xml:space="preserve"> </w:t>
      </w:r>
      <w:r w:rsidRPr="004D7972">
        <w:t>пост,</w:t>
      </w:r>
      <w:r w:rsidR="004D7972" w:rsidRPr="004D7972">
        <w:t xml:space="preserve"> </w:t>
      </w:r>
      <w:r w:rsidRPr="004D7972">
        <w:t>невзирая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частые</w:t>
      </w:r>
      <w:r w:rsidR="004D7972" w:rsidRPr="004D7972">
        <w:t xml:space="preserve"> </w:t>
      </w:r>
      <w:r w:rsidRPr="004D7972">
        <w:t>смены</w:t>
      </w:r>
      <w:r w:rsidR="004D7972" w:rsidRPr="004D7972">
        <w:t xml:space="preserve"> </w:t>
      </w:r>
      <w:r w:rsidRPr="004D7972">
        <w:t>министров</w:t>
      </w:r>
      <w:r w:rsidR="004D7972">
        <w:t xml:space="preserve"> (</w:t>
      </w:r>
      <w:r w:rsidRPr="004D7972">
        <w:t>именно</w:t>
      </w:r>
      <w:r w:rsidR="004D7972" w:rsidRPr="004D7972">
        <w:t xml:space="preserve"> </w:t>
      </w:r>
      <w:r w:rsidRPr="004D7972">
        <w:t>эти</w:t>
      </w:r>
      <w:r w:rsidR="004D7972" w:rsidRPr="004D7972">
        <w:t xml:space="preserve"> </w:t>
      </w:r>
      <w:r w:rsidRPr="004D7972">
        <w:t>заместители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сохраняют</w:t>
      </w:r>
      <w:r w:rsidR="004D7972" w:rsidRPr="004D7972">
        <w:t xml:space="preserve"> </w:t>
      </w:r>
      <w:r w:rsidRPr="004D7972">
        <w:t>преемственность</w:t>
      </w:r>
      <w:r w:rsidR="004D7972" w:rsidRPr="004D7972">
        <w:t xml:space="preserve"> </w:t>
      </w:r>
      <w:r w:rsidRPr="004D7972">
        <w:t>политики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руководства</w:t>
      </w:r>
      <w:r w:rsidR="004D7972" w:rsidRPr="004D7972">
        <w:t>).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Министры</w:t>
      </w:r>
      <w:r w:rsidR="004D7972" w:rsidRPr="004D7972">
        <w:t xml:space="preserve"> </w:t>
      </w:r>
      <w:r w:rsidRPr="004D7972">
        <w:t>финансов,</w:t>
      </w:r>
      <w:r w:rsidR="004D7972" w:rsidRPr="004D7972">
        <w:t xml:space="preserve"> </w:t>
      </w:r>
      <w:r w:rsidRPr="004D7972">
        <w:t>сельского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лесного</w:t>
      </w:r>
      <w:r w:rsidR="004D7972" w:rsidRPr="004D7972">
        <w:t xml:space="preserve"> </w:t>
      </w:r>
      <w:r w:rsidRPr="004D7972">
        <w:t>хозяйства,</w:t>
      </w:r>
      <w:r w:rsidR="004D7972" w:rsidRPr="004D7972">
        <w:t xml:space="preserve"> </w:t>
      </w:r>
      <w:r w:rsidRPr="004D7972">
        <w:t>внешней</w:t>
      </w:r>
      <w:r w:rsidR="004D7972" w:rsidRPr="004D7972">
        <w:t xml:space="preserve"> </w:t>
      </w:r>
      <w:r w:rsidRPr="004D7972">
        <w:t>торговли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промышленности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парламентских</w:t>
      </w:r>
      <w:r w:rsidR="004D7972" w:rsidRPr="004D7972">
        <w:t xml:space="preserve"> </w:t>
      </w:r>
      <w:r w:rsidRPr="004D7972">
        <w:t>заместителя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Внутренняя</w:t>
      </w:r>
      <w:r w:rsidR="004D7972" w:rsidRPr="004D7972">
        <w:t xml:space="preserve"> </w:t>
      </w:r>
      <w:r w:rsidRPr="004D7972">
        <w:t>организация</w:t>
      </w:r>
      <w:r w:rsidR="004D7972" w:rsidRPr="004D7972">
        <w:t xml:space="preserve"> </w:t>
      </w:r>
      <w:r w:rsidRPr="004D7972">
        <w:t>министерств</w:t>
      </w:r>
      <w:r w:rsidR="004D7972" w:rsidRPr="004D7972">
        <w:t xml:space="preserve"> </w:t>
      </w:r>
      <w:r w:rsidRPr="004D7972">
        <w:t>включает</w:t>
      </w:r>
      <w:r w:rsidR="004D7972" w:rsidRPr="004D7972">
        <w:t xml:space="preserve"> </w:t>
      </w:r>
      <w:r w:rsidRPr="004D7972">
        <w:t>бюро</w:t>
      </w:r>
      <w:r w:rsidR="004D7972">
        <w:t xml:space="preserve"> (</w:t>
      </w:r>
      <w:r w:rsidRPr="004D7972">
        <w:t>директораты</w:t>
      </w:r>
      <w:r w:rsidR="004D7972" w:rsidRPr="004D7972">
        <w:t xml:space="preserve">), </w:t>
      </w:r>
      <w:r w:rsidRPr="004D7972">
        <w:t>подразделяемые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секции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наиболее</w:t>
      </w:r>
      <w:r w:rsidR="004D7972" w:rsidRPr="004D7972">
        <w:t xml:space="preserve"> </w:t>
      </w:r>
      <w:r w:rsidRPr="004D7972">
        <w:t>важных</w:t>
      </w:r>
      <w:r w:rsidR="004D7972" w:rsidRPr="004D7972">
        <w:t xml:space="preserve"> </w:t>
      </w:r>
      <w:r w:rsidRPr="004D7972">
        <w:t>министерствах</w:t>
      </w:r>
      <w:r w:rsidR="004D7972" w:rsidRPr="004D7972">
        <w:t xml:space="preserve"> </w:t>
      </w:r>
      <w:r w:rsidRPr="004D7972">
        <w:t>создаются</w:t>
      </w:r>
      <w:r w:rsidR="004D7972" w:rsidRPr="004D7972">
        <w:t xml:space="preserve"> </w:t>
      </w:r>
      <w:r w:rsidRPr="004D7972">
        <w:t>административные</w:t>
      </w:r>
      <w:r w:rsidR="004D7972" w:rsidRPr="004D7972">
        <w:t xml:space="preserve"> </w:t>
      </w:r>
      <w:r w:rsidRPr="004D7972">
        <w:t>комиссии</w:t>
      </w:r>
      <w:r w:rsidR="004D7972">
        <w:t xml:space="preserve"> (</w:t>
      </w:r>
      <w:r w:rsidRPr="004D7972">
        <w:t>по</w:t>
      </w:r>
      <w:r w:rsidR="004D7972" w:rsidRPr="004D7972">
        <w:t xml:space="preserve"> </w:t>
      </w:r>
      <w:r w:rsidRPr="004D7972">
        <w:t>типу</w:t>
      </w:r>
      <w:r w:rsidR="004D7972" w:rsidRPr="004D7972">
        <w:t xml:space="preserve"> </w:t>
      </w:r>
      <w:r w:rsidRPr="004D7972">
        <w:t>американских</w:t>
      </w:r>
      <w:r w:rsidR="004D7972" w:rsidRPr="004D7972">
        <w:t xml:space="preserve"> </w:t>
      </w:r>
      <w:r w:rsidRPr="004D7972">
        <w:t>административных</w:t>
      </w:r>
      <w:r w:rsidR="004D7972" w:rsidRPr="004D7972">
        <w:t xml:space="preserve"> </w:t>
      </w:r>
      <w:r w:rsidRPr="004D7972">
        <w:t>комиссий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управлений</w:t>
      </w:r>
      <w:r w:rsidR="004D7972" w:rsidRPr="004D7972">
        <w:t xml:space="preserve">),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консультативные</w:t>
      </w:r>
      <w:r w:rsidR="004D7972" w:rsidRPr="004D7972">
        <w:t xml:space="preserve"> </w:t>
      </w:r>
      <w:r w:rsidRPr="004D7972">
        <w:t>комиссии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изучения,</w:t>
      </w:r>
      <w:r w:rsidR="004D7972" w:rsidRPr="004D7972">
        <w:t xml:space="preserve"> </w:t>
      </w:r>
      <w:r w:rsidRPr="004D7972">
        <w:t>разработки</w:t>
      </w:r>
      <w:r w:rsidR="004D7972" w:rsidRPr="004D7972">
        <w:t xml:space="preserve"> </w:t>
      </w:r>
      <w:r w:rsidRPr="004D7972">
        <w:t>назревающих</w:t>
      </w:r>
      <w:r w:rsidR="004D7972" w:rsidRPr="004D7972">
        <w:t xml:space="preserve"> </w:t>
      </w:r>
      <w:r w:rsidRPr="004D7972">
        <w:t>проблем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информирования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играют</w:t>
      </w:r>
      <w:r w:rsidR="004D7972" w:rsidRPr="004D7972">
        <w:t xml:space="preserve"> </w:t>
      </w:r>
      <w:r w:rsidRPr="004D7972">
        <w:t>важную</w:t>
      </w:r>
      <w:r w:rsidR="004D7972" w:rsidRPr="004D7972">
        <w:t xml:space="preserve"> </w:t>
      </w:r>
      <w:r w:rsidRPr="004D7972">
        <w:t>роль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ограничении</w:t>
      </w:r>
      <w:r w:rsidR="004D7972" w:rsidRPr="004D7972">
        <w:t xml:space="preserve"> </w:t>
      </w:r>
      <w:r w:rsidRPr="004D7972">
        <w:t>всевластия</w:t>
      </w:r>
      <w:r w:rsidR="004D7972" w:rsidRPr="004D7972">
        <w:t xml:space="preserve"> </w:t>
      </w:r>
      <w:r w:rsidRPr="004D7972">
        <w:t>чиновничьего</w:t>
      </w:r>
      <w:r w:rsidR="004D7972" w:rsidRPr="004D7972">
        <w:t xml:space="preserve"> </w:t>
      </w:r>
      <w:r w:rsidRPr="004D7972">
        <w:t>аппарата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Японские</w:t>
      </w:r>
      <w:r w:rsidR="004D7972" w:rsidRPr="004D7972">
        <w:t xml:space="preserve"> </w:t>
      </w:r>
      <w:r w:rsidRPr="004D7972">
        <w:t>министры,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специалистами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потому</w:t>
      </w:r>
      <w:r w:rsidR="004D7972" w:rsidRPr="004D7972">
        <w:t xml:space="preserve"> </w:t>
      </w:r>
      <w:r w:rsidRPr="004D7972">
        <w:t>целиком</w:t>
      </w:r>
      <w:r w:rsidR="004D7972" w:rsidRPr="004D7972">
        <w:t xml:space="preserve"> </w:t>
      </w:r>
      <w:r w:rsidRPr="004D7972">
        <w:t>зависят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компетентности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подчиненных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поправкой,</w:t>
      </w:r>
      <w:r w:rsidR="004D7972" w:rsidRPr="004D7972">
        <w:t xml:space="preserve"> </w:t>
      </w:r>
      <w:r w:rsidRPr="004D7972">
        <w:t>принятой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4D7972">
          <w:t>1974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к</w:t>
      </w:r>
      <w:r w:rsidR="004D7972" w:rsidRPr="004D7972">
        <w:t xml:space="preserve"> </w:t>
      </w:r>
      <w:r w:rsidRPr="004D7972">
        <w:t>Закону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Кабинете</w:t>
      </w:r>
      <w:r w:rsidR="004D7972" w:rsidRPr="004D7972">
        <w:t xml:space="preserve"> </w:t>
      </w:r>
      <w:r w:rsidRPr="004D7972">
        <w:t>министров,</w:t>
      </w:r>
      <w:r w:rsidR="004D7972" w:rsidRPr="004D7972">
        <w:t xml:space="preserve"> </w:t>
      </w:r>
      <w:r w:rsidRPr="004D7972">
        <w:t>министр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возглавлять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иного</w:t>
      </w:r>
      <w:r w:rsidR="004D7972" w:rsidRPr="004D7972">
        <w:t xml:space="preserve"> </w:t>
      </w:r>
      <w:r w:rsidRPr="004D7972">
        <w:t>ведомства,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делает</w:t>
      </w:r>
      <w:r w:rsidR="004D7972" w:rsidRPr="004D7972">
        <w:t xml:space="preserve"> </w:t>
      </w:r>
      <w:r w:rsidRPr="004D7972">
        <w:t>ротацию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естественной</w:t>
      </w:r>
      <w:r w:rsidR="004D7972" w:rsidRPr="004D7972">
        <w:t xml:space="preserve">. </w:t>
      </w:r>
      <w:r w:rsidRPr="004D7972">
        <w:t>Реально</w:t>
      </w:r>
      <w:r w:rsidR="004D7972" w:rsidRPr="004D7972">
        <w:t xml:space="preserve"> </w:t>
      </w:r>
      <w:r w:rsidRPr="004D7972">
        <w:t>аппаратом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 </w:t>
      </w:r>
      <w:r w:rsidRPr="004D7972">
        <w:t>руководит</w:t>
      </w:r>
      <w:r w:rsidR="004D7972" w:rsidRPr="004D7972">
        <w:t xml:space="preserve"> </w:t>
      </w:r>
      <w:r w:rsidRPr="004D7972">
        <w:t>административный</w:t>
      </w:r>
      <w:r w:rsidR="004D7972" w:rsidRPr="004D7972">
        <w:t xml:space="preserve"> </w:t>
      </w:r>
      <w:r w:rsidRPr="004D7972">
        <w:t>заместитель</w:t>
      </w:r>
      <w:r w:rsidR="004D7972" w:rsidRPr="004D7972">
        <w:t xml:space="preserve"> </w:t>
      </w:r>
      <w:r w:rsidRPr="004D7972">
        <w:t>министра</w:t>
      </w:r>
      <w:r w:rsidR="004D7972" w:rsidRPr="004D7972">
        <w:t xml:space="preserve"> - </w:t>
      </w:r>
      <w:r w:rsidRPr="004D7972">
        <w:t>профессиональный</w:t>
      </w:r>
      <w:r w:rsidR="004D7972" w:rsidRPr="004D7972">
        <w:t xml:space="preserve"> </w:t>
      </w:r>
      <w:r w:rsidRPr="004D7972">
        <w:t>чиновник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специальным</w:t>
      </w:r>
      <w:r w:rsidR="004D7972" w:rsidRPr="004D7972">
        <w:t xml:space="preserve"> </w:t>
      </w:r>
      <w:r w:rsidRPr="004D7972">
        <w:t>образованием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Министр</w:t>
      </w:r>
      <w:r w:rsidR="004D7972" w:rsidRPr="004D7972">
        <w:t xml:space="preserve"> -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представитель</w:t>
      </w:r>
      <w:r w:rsidR="004D7972" w:rsidRPr="004D7972">
        <w:t xml:space="preserve"> </w:t>
      </w:r>
      <w:r w:rsidRPr="004D7972">
        <w:t>правящей</w:t>
      </w:r>
      <w:r w:rsidR="004D7972" w:rsidRPr="004D7972">
        <w:t xml:space="preserve"> </w:t>
      </w:r>
      <w:r w:rsidRPr="004D7972">
        <w:t>партии,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руководствуется</w:t>
      </w:r>
      <w:r w:rsidR="004D7972" w:rsidRPr="004D7972">
        <w:t xml:space="preserve"> </w:t>
      </w:r>
      <w:r w:rsidRPr="004D7972">
        <w:t>чаще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партийными</w:t>
      </w:r>
      <w:r w:rsidR="004D7972" w:rsidRPr="004D7972">
        <w:t xml:space="preserve"> </w:t>
      </w:r>
      <w:r w:rsidRPr="004D7972">
        <w:t>интересами,</w:t>
      </w:r>
      <w:r w:rsidR="004D7972" w:rsidRPr="004D7972">
        <w:t xml:space="preserve"> </w:t>
      </w:r>
      <w:r w:rsidRPr="004D7972">
        <w:t>тесно</w:t>
      </w:r>
      <w:r w:rsidR="004D7972" w:rsidRPr="004D7972">
        <w:t xml:space="preserve"> </w:t>
      </w:r>
      <w:r w:rsidRPr="004D7972">
        <w:t>связан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парламентских</w:t>
      </w:r>
      <w:r w:rsidR="004D7972" w:rsidRPr="004D7972">
        <w:t xml:space="preserve"> </w:t>
      </w:r>
      <w:r w:rsidRPr="004D7972">
        <w:t>фракций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вынужден</w:t>
      </w:r>
      <w:r w:rsidR="004D7972" w:rsidRPr="004D7972">
        <w:t xml:space="preserve"> </w:t>
      </w:r>
      <w:r w:rsidRPr="004D7972">
        <w:t>большую</w:t>
      </w:r>
      <w:r w:rsidR="004D7972" w:rsidRPr="004D7972">
        <w:t xml:space="preserve"> </w:t>
      </w:r>
      <w:r w:rsidRPr="004D7972">
        <w:t>часть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уделять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министерства,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решению</w:t>
      </w:r>
      <w:r w:rsidR="004D7972" w:rsidRPr="004D7972">
        <w:t xml:space="preserve"> </w:t>
      </w:r>
      <w:r w:rsidRPr="004D7972">
        <w:t>партийных</w:t>
      </w:r>
      <w:r w:rsidR="004D7972" w:rsidRPr="004D7972">
        <w:t xml:space="preserve"> </w:t>
      </w:r>
      <w:r w:rsidRPr="004D7972">
        <w:t>вопросов</w:t>
      </w:r>
      <w:r w:rsidR="004D7972" w:rsidRPr="004D7972">
        <w:t xml:space="preserve">. </w:t>
      </w:r>
      <w:r w:rsidRPr="004D7972">
        <w:t>Средний</w:t>
      </w:r>
      <w:r w:rsidR="004D7972" w:rsidRPr="004D7972">
        <w:t xml:space="preserve"> </w:t>
      </w:r>
      <w:r w:rsidRPr="004D7972">
        <w:t>срок</w:t>
      </w:r>
      <w:r w:rsidR="004D7972" w:rsidRPr="004D7972">
        <w:t xml:space="preserve"> </w:t>
      </w:r>
      <w:r w:rsidRPr="004D7972">
        <w:t>пребывания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посту</w:t>
      </w:r>
      <w:r w:rsidR="004D7972" w:rsidRPr="004D7972">
        <w:t xml:space="preserve"> - </w:t>
      </w:r>
      <w:r w:rsidRPr="004D7972">
        <w:t>около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. </w:t>
      </w:r>
      <w:r w:rsidRPr="004D7972">
        <w:t>Это,</w:t>
      </w:r>
      <w:r w:rsidR="004D7972" w:rsidRPr="004D7972">
        <w:t xml:space="preserve"> </w:t>
      </w:r>
      <w:r w:rsidRPr="004D7972">
        <w:t>впрочем,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означает,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освобожденный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должности</w:t>
      </w:r>
      <w:r w:rsidR="004D7972" w:rsidRPr="004D7972">
        <w:t xml:space="preserve"> </w:t>
      </w:r>
      <w:r w:rsidRPr="004D7972">
        <w:t>министр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возглавит</w:t>
      </w:r>
      <w:r w:rsidR="004D7972" w:rsidRPr="004D7972">
        <w:t xml:space="preserve"> </w:t>
      </w:r>
      <w:r w:rsidRPr="004D7972">
        <w:t>вскоре</w:t>
      </w:r>
      <w:r w:rsidR="004D7972" w:rsidRPr="004D7972">
        <w:t xml:space="preserve"> </w:t>
      </w:r>
      <w:r w:rsidRPr="004D7972">
        <w:t>другое</w:t>
      </w:r>
      <w:r w:rsidR="004D7972" w:rsidRPr="004D7972">
        <w:t xml:space="preserve"> </w:t>
      </w:r>
      <w:r w:rsidRPr="004D7972">
        <w:t>министерство,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возможно,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это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. </w:t>
      </w:r>
      <w:r w:rsidRPr="004D7972">
        <w:t>Частая</w:t>
      </w:r>
      <w:r w:rsidR="004D7972" w:rsidRPr="004D7972">
        <w:t xml:space="preserve"> </w:t>
      </w:r>
      <w:r w:rsidRPr="004D7972">
        <w:t>сменяемость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позволяет</w:t>
      </w:r>
      <w:r w:rsidR="004D7972" w:rsidRPr="004D7972">
        <w:t xml:space="preserve"> </w:t>
      </w:r>
      <w:r w:rsidRPr="004D7972">
        <w:t>министрам</w:t>
      </w:r>
      <w:r w:rsidR="004D7972" w:rsidRPr="004D7972">
        <w:t xml:space="preserve"> </w:t>
      </w:r>
      <w:r w:rsidRPr="004D7972">
        <w:t>вникнуть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дела</w:t>
      </w:r>
      <w:r w:rsidR="004D7972" w:rsidRPr="004D7972">
        <w:t xml:space="preserve"> </w:t>
      </w:r>
      <w:r w:rsidRPr="004D7972">
        <w:t>министерства,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высшие</w:t>
      </w:r>
      <w:r w:rsidR="004D7972" w:rsidRPr="004D7972">
        <w:t xml:space="preserve"> </w:t>
      </w:r>
      <w:r w:rsidRPr="004D7972">
        <w:t>чиновники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этой</w:t>
      </w:r>
      <w:r w:rsidR="004D7972" w:rsidRPr="004D7972">
        <w:t xml:space="preserve"> </w:t>
      </w:r>
      <w:r w:rsidRPr="004D7972">
        <w:t>причине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спешат</w:t>
      </w:r>
      <w:r w:rsidR="004D7972" w:rsidRPr="004D7972">
        <w:t xml:space="preserve"> </w:t>
      </w:r>
      <w:r w:rsidRPr="004D7972">
        <w:t>вводить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курс</w:t>
      </w:r>
      <w:r w:rsidR="004D7972" w:rsidRPr="004D7972">
        <w:t xml:space="preserve"> </w:t>
      </w:r>
      <w:r w:rsidRPr="004D7972">
        <w:t>дела</w:t>
      </w:r>
      <w:r w:rsidR="004D7972" w:rsidRPr="004D7972">
        <w:t xml:space="preserve">. </w:t>
      </w:r>
      <w:r w:rsidRPr="004D7972">
        <w:t>Деятельность</w:t>
      </w:r>
      <w:r w:rsidR="004D7972" w:rsidRPr="004D7972">
        <w:t xml:space="preserve"> </w:t>
      </w:r>
      <w:r w:rsidRPr="004D7972">
        <w:t>министра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подвергнута</w:t>
      </w:r>
      <w:r w:rsidR="004D7972" w:rsidRPr="004D7972">
        <w:t xml:space="preserve"> </w:t>
      </w:r>
      <w:r w:rsidRPr="004D7972">
        <w:t>проверке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стороны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такое</w:t>
      </w:r>
      <w:r w:rsidR="004D7972" w:rsidRPr="004D7972">
        <w:t xml:space="preserve"> </w:t>
      </w:r>
      <w:r w:rsidRPr="004D7972">
        <w:t>вмешательство</w:t>
      </w:r>
      <w:r w:rsidR="004D7972" w:rsidRPr="004D7972">
        <w:t xml:space="preserve"> - </w:t>
      </w:r>
      <w:r w:rsidRPr="004D7972">
        <w:t>отступление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общепринятых</w:t>
      </w:r>
      <w:r w:rsidR="004D7972" w:rsidRPr="004D7972">
        <w:t xml:space="preserve"> </w:t>
      </w:r>
      <w:r w:rsidRPr="004D7972">
        <w:t>норм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Будучи</w:t>
      </w:r>
      <w:r w:rsidR="004D7972" w:rsidRPr="004D7972">
        <w:t xml:space="preserve"> </w:t>
      </w:r>
      <w:r w:rsidRPr="004D7972">
        <w:t>членом</w:t>
      </w:r>
      <w:r w:rsidR="004D7972" w:rsidRPr="004D7972">
        <w:t xml:space="preserve"> </w:t>
      </w:r>
      <w:r w:rsidRPr="004D7972">
        <w:t>Парламента,</w:t>
      </w:r>
      <w:r w:rsidR="004D7972" w:rsidRPr="004D7972">
        <w:t xml:space="preserve"> </w:t>
      </w:r>
      <w:r w:rsidRPr="004D7972">
        <w:t>министр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должен</w:t>
      </w:r>
      <w:r w:rsidR="004D7972" w:rsidRPr="004D7972">
        <w:t xml:space="preserve"> </w:t>
      </w:r>
      <w:r w:rsidRPr="004D7972">
        <w:t>забывать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. </w:t>
      </w:r>
      <w:r w:rsidRPr="004D7972">
        <w:t>Насколько</w:t>
      </w:r>
      <w:r w:rsidR="004D7972" w:rsidRPr="004D7972">
        <w:t xml:space="preserve"> </w:t>
      </w:r>
      <w:r w:rsidRPr="004D7972">
        <w:t>тесными</w:t>
      </w:r>
      <w:r w:rsidR="004D7972" w:rsidRPr="004D7972">
        <w:t xml:space="preserve"> </w:t>
      </w:r>
      <w:r w:rsidRPr="004D7972">
        <w:t>бывают</w:t>
      </w:r>
      <w:r w:rsidR="004D7972" w:rsidRPr="004D7972">
        <w:t xml:space="preserve"> </w:t>
      </w:r>
      <w:r w:rsidRPr="004D7972">
        <w:t>порой</w:t>
      </w:r>
      <w:r w:rsidR="004D7972" w:rsidRPr="004D7972">
        <w:t xml:space="preserve"> </w:t>
      </w:r>
      <w:r w:rsidRPr="004D7972">
        <w:t>такие</w:t>
      </w:r>
      <w:r w:rsidR="004D7972" w:rsidRPr="004D7972">
        <w:t xml:space="preserve"> </w:t>
      </w:r>
      <w:r w:rsidRPr="004D7972">
        <w:t>связи,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освидетельствовать</w:t>
      </w:r>
      <w:r w:rsidR="004D7972" w:rsidRPr="004D7972">
        <w:t xml:space="preserve"> </w:t>
      </w:r>
      <w:r w:rsidRPr="004D7972">
        <w:t>пример</w:t>
      </w:r>
      <w:r w:rsidR="004D7972" w:rsidRPr="004D7972">
        <w:t xml:space="preserve"> </w:t>
      </w:r>
      <w:r w:rsidRPr="004D7972">
        <w:t>бывшего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. </w:t>
      </w:r>
      <w:r w:rsidRPr="004D7972">
        <w:t>Танаки,</w:t>
      </w:r>
      <w:r w:rsidR="004D7972" w:rsidRPr="004D7972">
        <w:t xml:space="preserve"> </w:t>
      </w:r>
      <w:r w:rsidRPr="004D7972">
        <w:t>который,</w:t>
      </w:r>
      <w:r w:rsidR="004D7972" w:rsidRPr="004D7972">
        <w:t xml:space="preserve"> </w:t>
      </w:r>
      <w:r w:rsidRPr="004D7972">
        <w:t>находясь</w:t>
      </w:r>
      <w:r w:rsidR="004D7972" w:rsidRPr="004D7972">
        <w:t xml:space="preserve"> </w:t>
      </w:r>
      <w:r w:rsidRPr="004D7972">
        <w:t>под</w:t>
      </w:r>
      <w:r w:rsidR="004D7972" w:rsidRPr="004D7972">
        <w:t xml:space="preserve"> </w:t>
      </w:r>
      <w:r w:rsidRPr="004D7972">
        <w:t>стражей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делу</w:t>
      </w:r>
      <w:r w:rsidR="004D7972">
        <w:t xml:space="preserve"> "</w:t>
      </w:r>
      <w:r w:rsidRPr="004D7972">
        <w:t>Локхид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был</w:t>
      </w:r>
      <w:r w:rsidR="004D7972" w:rsidRPr="004D7972">
        <w:t xml:space="preserve"> </w:t>
      </w:r>
      <w:r w:rsidRPr="004D7972">
        <w:t>переизбран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Публичная</w:t>
      </w:r>
      <w:r w:rsidR="004D7972" w:rsidRPr="004D7972">
        <w:t xml:space="preserve"> </w:t>
      </w:r>
      <w:r w:rsidRPr="004D7972">
        <w:t>администрация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структура</w:t>
      </w:r>
      <w:r w:rsidR="004D7972" w:rsidRPr="004D7972">
        <w:t xml:space="preserve"> </w:t>
      </w:r>
      <w:r w:rsidRPr="004D7972">
        <w:t>правительственного</w:t>
      </w:r>
      <w:r w:rsidR="004D7972" w:rsidRPr="004D7972">
        <w:t xml:space="preserve"> </w:t>
      </w:r>
      <w:r w:rsidRPr="004D7972">
        <w:t>аппарата</w:t>
      </w:r>
      <w:r w:rsidR="004D7972" w:rsidRPr="004D7972">
        <w:t xml:space="preserve"> </w:t>
      </w:r>
      <w:r w:rsidRPr="004D7972">
        <w:t>состоит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трех</w:t>
      </w:r>
      <w:r w:rsidR="004D7972" w:rsidRPr="004D7972">
        <w:t xml:space="preserve"> </w:t>
      </w:r>
      <w:r w:rsidRPr="004D7972">
        <w:t>взаимосвязанных</w:t>
      </w:r>
      <w:r w:rsidR="004D7972" w:rsidRPr="004D7972">
        <w:t xml:space="preserve"> </w:t>
      </w:r>
      <w:r w:rsidRPr="004D7972">
        <w:t>звеньев</w:t>
      </w:r>
      <w:r w:rsidR="004D7972" w:rsidRPr="004D7972">
        <w:t xml:space="preserve">: </w:t>
      </w:r>
      <w:r w:rsidRPr="004D7972">
        <w:t>карьерного</w:t>
      </w:r>
      <w:r w:rsidR="004D7972" w:rsidRPr="004D7972">
        <w:t xml:space="preserve"> </w:t>
      </w:r>
      <w:r w:rsidRPr="004D7972">
        <w:t>чиновничества</w:t>
      </w:r>
      <w:r w:rsidR="004D7972" w:rsidRPr="004D7972">
        <w:t xml:space="preserve">; </w:t>
      </w:r>
      <w:r w:rsidRPr="004D7972">
        <w:t>полуправительственных</w:t>
      </w:r>
      <w:r w:rsidR="004D7972" w:rsidRPr="004D7972">
        <w:t xml:space="preserve"> </w:t>
      </w:r>
      <w:r w:rsidRPr="004D7972">
        <w:t>корпораций,</w:t>
      </w:r>
      <w:r w:rsidR="004D7972" w:rsidRPr="004D7972">
        <w:t xml:space="preserve"> </w:t>
      </w:r>
      <w:r w:rsidRPr="004D7972">
        <w:t>выполняющих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функции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координации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звеньев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персонала</w:t>
      </w:r>
      <w:r w:rsidR="004D7972" w:rsidRPr="004D7972">
        <w:t xml:space="preserve"> </w:t>
      </w:r>
      <w:r w:rsidRPr="004D7972">
        <w:t>вспомогательных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органов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Отличительные</w:t>
      </w:r>
      <w:r w:rsidR="004D7972" w:rsidRPr="004D7972">
        <w:t xml:space="preserve"> </w:t>
      </w:r>
      <w:r w:rsidRPr="004D7972">
        <w:t>особенности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публичной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</w:t>
      </w:r>
      <w:r w:rsidRPr="004D7972">
        <w:t>состоят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что</w:t>
      </w:r>
      <w:r w:rsidR="004D7972" w:rsidRPr="004D7972">
        <w:t>: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1</w:t>
      </w:r>
      <w:r w:rsidR="004D7972" w:rsidRPr="004D7972">
        <w:t xml:space="preserve">) </w:t>
      </w:r>
      <w:r w:rsidRPr="004D7972">
        <w:t>в</w:t>
      </w:r>
      <w:r w:rsidR="004D7972" w:rsidRPr="004D7972">
        <w:t xml:space="preserve"> </w:t>
      </w:r>
      <w:r w:rsidRPr="004D7972">
        <w:t>категорию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здесь</w:t>
      </w:r>
      <w:r w:rsidR="004D7972" w:rsidRPr="004D7972">
        <w:t xml:space="preserve"> </w:t>
      </w:r>
      <w:r w:rsidRPr="004D7972">
        <w:t>принято</w:t>
      </w:r>
      <w:r w:rsidR="004D7972" w:rsidRPr="004D7972">
        <w:t xml:space="preserve"> </w:t>
      </w:r>
      <w:r w:rsidRPr="004D7972">
        <w:t>включать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работников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аппарата,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работающих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предприятиях,</w:t>
      </w:r>
      <w:r w:rsidR="004D7972" w:rsidRPr="004D7972">
        <w:t xml:space="preserve"> </w:t>
      </w:r>
      <w:r w:rsidRPr="004D7972">
        <w:t>принадлежащих</w:t>
      </w:r>
      <w:r w:rsidR="004D7972" w:rsidRPr="004D7972">
        <w:t xml:space="preserve"> </w:t>
      </w:r>
      <w:r w:rsidRPr="004D7972">
        <w:t>государству</w:t>
      </w:r>
      <w:r w:rsidR="004D7972">
        <w:t xml:space="preserve"> (</w:t>
      </w:r>
      <w:r w:rsidRPr="004D7972">
        <w:t>служащих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железных</w:t>
      </w:r>
      <w:r w:rsidR="004D7972" w:rsidRPr="004D7972">
        <w:t xml:space="preserve"> </w:t>
      </w:r>
      <w:r w:rsidRPr="004D7972">
        <w:t>дорог,</w:t>
      </w:r>
      <w:r w:rsidR="004D7972" w:rsidRPr="004D7972">
        <w:t xml:space="preserve"> </w:t>
      </w:r>
      <w:r w:rsidRPr="004D7972">
        <w:t>работников</w:t>
      </w:r>
      <w:r w:rsidR="004D7972" w:rsidRPr="004D7972">
        <w:t xml:space="preserve"> </w:t>
      </w:r>
      <w:r w:rsidRPr="004D7972">
        <w:t>телевидения,</w:t>
      </w:r>
      <w:r w:rsidR="004D7972" w:rsidRPr="004D7972">
        <w:t xml:space="preserve"> </w:t>
      </w:r>
      <w:r w:rsidRPr="004D7972">
        <w:t>муниципальных</w:t>
      </w:r>
      <w:r w:rsidR="004D7972" w:rsidRPr="004D7972">
        <w:t xml:space="preserve"> </w:t>
      </w:r>
      <w:r w:rsidRPr="004D7972">
        <w:t>школ</w:t>
      </w:r>
      <w:r w:rsidR="004D7972" w:rsidRPr="004D7972">
        <w:t>);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2</w:t>
      </w:r>
      <w:r w:rsidR="004D7972" w:rsidRPr="004D7972">
        <w:t xml:space="preserve">) </w:t>
      </w:r>
      <w:r w:rsidRPr="004D7972">
        <w:t>по</w:t>
      </w:r>
      <w:r w:rsidR="004D7972" w:rsidRPr="004D7972">
        <w:t xml:space="preserve"> </w:t>
      </w:r>
      <w:r w:rsidRPr="004D7972">
        <w:t>численности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уступает</w:t>
      </w:r>
      <w:r w:rsidR="004D7972" w:rsidRPr="004D7972">
        <w:t xml:space="preserve"> </w:t>
      </w:r>
      <w:r w:rsidRPr="004D7972">
        <w:t>странам</w:t>
      </w:r>
      <w:r w:rsidR="004D7972" w:rsidRPr="004D7972">
        <w:t xml:space="preserve"> </w:t>
      </w:r>
      <w:r w:rsidRPr="004D7972">
        <w:t>Западной</w:t>
      </w:r>
      <w:r w:rsidR="004D7972" w:rsidRPr="004D7972">
        <w:t xml:space="preserve"> </w:t>
      </w:r>
      <w:r w:rsidRPr="004D7972">
        <w:t>Европы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США</w:t>
      </w:r>
      <w:r w:rsidR="004D7972" w:rsidRPr="004D7972">
        <w:t xml:space="preserve">. </w:t>
      </w:r>
      <w:r w:rsidRPr="004D7972">
        <w:t>Эта</w:t>
      </w:r>
      <w:r w:rsidR="004D7972" w:rsidRPr="004D7972">
        <w:t xml:space="preserve"> </w:t>
      </w:r>
      <w:r w:rsidRPr="004D7972">
        <w:t>численность</w:t>
      </w:r>
      <w:r w:rsidR="004D7972" w:rsidRPr="004D7972">
        <w:t xml:space="preserve"> </w:t>
      </w:r>
      <w:r w:rsidRPr="004D7972">
        <w:t>составляет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40%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численности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Великобритании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50%</w:t>
      </w:r>
      <w:r w:rsidR="004D7972" w:rsidRPr="004D7972">
        <w:t xml:space="preserve"> - </w:t>
      </w:r>
      <w:r w:rsidRPr="004D7972">
        <w:t>в</w:t>
      </w:r>
      <w:r w:rsidR="004D7972" w:rsidRPr="004D7972">
        <w:t xml:space="preserve"> </w:t>
      </w:r>
      <w:r w:rsidRPr="004D7972">
        <w:t>ФРГ</w:t>
      </w:r>
      <w:r w:rsidR="004D7972" w:rsidRPr="004D7972">
        <w:t>;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3</w:t>
      </w:r>
      <w:r w:rsidR="004D7972" w:rsidRPr="004D7972">
        <w:t xml:space="preserve">) </w:t>
      </w:r>
      <w:r w:rsidRPr="004D7972">
        <w:t>система</w:t>
      </w:r>
      <w:r w:rsidR="004D7972" w:rsidRPr="004D7972">
        <w:t xml:space="preserve"> </w:t>
      </w:r>
      <w:r w:rsidRPr="004D7972">
        <w:t>пожизненного</w:t>
      </w:r>
      <w:r w:rsidR="004D7972" w:rsidRPr="004D7972">
        <w:t xml:space="preserve"> </w:t>
      </w:r>
      <w:r w:rsidRPr="004D7972">
        <w:t>найма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практически</w:t>
      </w:r>
      <w:r w:rsidR="004D7972" w:rsidRPr="004D7972">
        <w:t xml:space="preserve"> </w:t>
      </w:r>
      <w:r w:rsidRPr="004D7972">
        <w:t>исключает</w:t>
      </w:r>
      <w:r w:rsidR="004D7972" w:rsidRPr="004D7972">
        <w:t xml:space="preserve"> </w:t>
      </w:r>
      <w:r w:rsidRPr="004D7972">
        <w:t>межведомственную</w:t>
      </w:r>
      <w:r w:rsidR="004D7972" w:rsidRPr="004D7972">
        <w:t xml:space="preserve"> </w:t>
      </w:r>
      <w:r w:rsidRPr="004D7972">
        <w:t>мобильность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ротацию</w:t>
      </w:r>
      <w:r w:rsidR="004D7972" w:rsidRPr="004D7972">
        <w:t xml:space="preserve"> </w:t>
      </w:r>
      <w:r w:rsidRPr="004D7972">
        <w:t>кадров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позволяет</w:t>
      </w:r>
      <w:r w:rsidR="004D7972" w:rsidRPr="004D7972">
        <w:t xml:space="preserve"> </w:t>
      </w:r>
      <w:r w:rsidRPr="004D7972">
        <w:t>иметь</w:t>
      </w:r>
      <w:r w:rsidR="004D7972" w:rsidRPr="004D7972">
        <w:t xml:space="preserve"> </w:t>
      </w:r>
      <w:r w:rsidRPr="004D7972">
        <w:t>незначительный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численности</w:t>
      </w:r>
      <w:r w:rsidR="004D7972" w:rsidRPr="004D7972">
        <w:t xml:space="preserve"> </w:t>
      </w:r>
      <w:r w:rsidRPr="004D7972">
        <w:t>персонал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трех</w:t>
      </w:r>
      <w:r w:rsidR="004D7972" w:rsidRPr="004D7972">
        <w:t xml:space="preserve"> </w:t>
      </w:r>
      <w:r w:rsidRPr="004D7972">
        <w:t>категорий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Несмотря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сравнению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другими</w:t>
      </w:r>
      <w:r w:rsidR="004D7972" w:rsidRPr="004D7972">
        <w:t xml:space="preserve"> </w:t>
      </w:r>
      <w:r w:rsidRPr="004D7972">
        <w:t>государствами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имеется</w:t>
      </w:r>
      <w:r w:rsidR="004D7972" w:rsidRPr="004D7972">
        <w:t xml:space="preserve"> </w:t>
      </w:r>
      <w:r w:rsidRPr="004D7972">
        <w:t>относительно</w:t>
      </w:r>
      <w:r w:rsidR="004D7972" w:rsidRPr="004D7972">
        <w:t xml:space="preserve"> </w:t>
      </w:r>
      <w:r w:rsidRPr="004D7972">
        <w:t>компактный</w:t>
      </w:r>
      <w:r w:rsidR="004D7972" w:rsidRPr="004D7972">
        <w:t xml:space="preserve"> </w:t>
      </w:r>
      <w:r w:rsidRPr="004D7972">
        <w:t>государственный</w:t>
      </w:r>
      <w:r w:rsidR="004D7972" w:rsidRPr="004D7972">
        <w:t xml:space="preserve"> </w:t>
      </w:r>
      <w:r w:rsidRPr="004D7972">
        <w:t>аппарат,</w:t>
      </w:r>
      <w:r w:rsidR="004D7972" w:rsidRPr="004D7972">
        <w:t xml:space="preserve"> </w:t>
      </w:r>
      <w:r w:rsidRPr="004D7972">
        <w:t>правительственная</w:t>
      </w:r>
      <w:r w:rsidR="004D7972" w:rsidRPr="004D7972">
        <w:t xml:space="preserve"> </w:t>
      </w:r>
      <w:r w:rsidRPr="004D7972">
        <w:t>реформа</w:t>
      </w:r>
      <w:r w:rsidR="004D7972" w:rsidRPr="004D7972">
        <w:t xml:space="preserve"> </w:t>
      </w:r>
      <w:r w:rsidRPr="004D7972">
        <w:t>затронула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. </w:t>
      </w:r>
      <w:r w:rsidRPr="004D7972">
        <w:t>Реорганизация</w:t>
      </w:r>
      <w:r w:rsidR="004D7972" w:rsidRPr="004D7972">
        <w:t xml:space="preserve"> </w:t>
      </w:r>
      <w:r w:rsidRPr="004D7972">
        <w:t>последнего</w:t>
      </w:r>
      <w:r w:rsidR="004D7972" w:rsidRPr="004D7972">
        <w:t xml:space="preserve"> </w:t>
      </w:r>
      <w:r w:rsidRPr="004D7972">
        <w:t>предусматривает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направления</w:t>
      </w:r>
      <w:r w:rsidR="004D7972" w:rsidRPr="004D7972">
        <w:t xml:space="preserve">. </w:t>
      </w:r>
      <w:r w:rsidRPr="004D7972">
        <w:t>Одним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намечено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концу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D7972">
          <w:t>2011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уменьшить</w:t>
      </w:r>
      <w:r w:rsidR="004D7972" w:rsidRPr="004D7972">
        <w:t xml:space="preserve"> </w:t>
      </w:r>
      <w:r w:rsidRPr="004D7972">
        <w:t>штаты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35,2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человек</w:t>
      </w:r>
      <w:r w:rsidR="004D7972">
        <w:t xml:space="preserve"> (</w:t>
      </w:r>
      <w:r w:rsidRPr="004D7972">
        <w:t>на</w:t>
      </w:r>
      <w:r w:rsidR="004D7972" w:rsidRPr="004D7972">
        <w:t xml:space="preserve"> </w:t>
      </w:r>
      <w:r w:rsidRPr="004D7972">
        <w:t>4,1%</w:t>
      </w:r>
      <w:r w:rsidR="004D7972" w:rsidRPr="004D7972">
        <w:t xml:space="preserve">). </w:t>
      </w:r>
      <w:r w:rsidRPr="004D7972">
        <w:t>По</w:t>
      </w:r>
      <w:r w:rsidR="004D7972" w:rsidRPr="004D7972">
        <w:t xml:space="preserve"> </w:t>
      </w:r>
      <w:r w:rsidRPr="004D7972">
        <w:t>второму</w:t>
      </w:r>
      <w:r w:rsidR="004D7972" w:rsidRPr="004D7972">
        <w:t xml:space="preserve"> </w:t>
      </w:r>
      <w:r w:rsidRPr="004D7972">
        <w:t>направлению</w:t>
      </w:r>
      <w:r w:rsidR="004D7972" w:rsidRPr="004D7972">
        <w:t xml:space="preserve"> </w:t>
      </w:r>
      <w:r w:rsidRPr="004D7972">
        <w:t>предусматривается</w:t>
      </w:r>
      <w:r w:rsidR="004D7972" w:rsidRPr="004D7972">
        <w:t xml:space="preserve"> </w:t>
      </w:r>
      <w:r w:rsidRPr="004D7972">
        <w:t>пересмотр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оплаты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. </w:t>
      </w:r>
      <w:r w:rsidRPr="004D7972">
        <w:t>Ежегодный</w:t>
      </w:r>
      <w:r w:rsidR="004D7972" w:rsidRPr="004D7972">
        <w:t xml:space="preserve"> </w:t>
      </w:r>
      <w:r w:rsidRPr="004D7972">
        <w:t>доход</w:t>
      </w:r>
      <w:r w:rsidR="004D7972" w:rsidRPr="004D7972">
        <w:t xml:space="preserve"> </w:t>
      </w:r>
      <w:r w:rsidRPr="004D7972">
        <w:t>типичного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служащего</w:t>
      </w:r>
      <w:r w:rsidR="004D7972">
        <w:t xml:space="preserve"> (</w:t>
      </w:r>
      <w:r w:rsidRPr="004D7972">
        <w:t>6319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иен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возрасте</w:t>
      </w:r>
      <w:r w:rsidR="004D7972" w:rsidRPr="004D7972">
        <w:t xml:space="preserve"> </w:t>
      </w:r>
      <w:r w:rsidRPr="004D7972">
        <w:t>40,5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) </w:t>
      </w:r>
      <w:r w:rsidRPr="004D7972">
        <w:t>предполагается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двух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 </w:t>
      </w:r>
      <w:r w:rsidRPr="004D7972">
        <w:t>уменьшить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69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иен</w:t>
      </w:r>
      <w:r w:rsidR="004D7972">
        <w:t xml:space="preserve"> (</w:t>
      </w:r>
      <w:r w:rsidRPr="004D7972">
        <w:t>на</w:t>
      </w:r>
      <w:r w:rsidR="004D7972" w:rsidRPr="004D7972">
        <w:t xml:space="preserve"> </w:t>
      </w:r>
      <w:r w:rsidRPr="004D7972">
        <w:t>1,1%</w:t>
      </w:r>
      <w:r w:rsidR="004D7972" w:rsidRPr="004D7972">
        <w:t xml:space="preserve">). </w:t>
      </w:r>
      <w:r w:rsidRPr="004D7972">
        <w:t>Еще</w:t>
      </w:r>
      <w:r w:rsidR="004D7972" w:rsidRPr="004D7972">
        <w:t xml:space="preserve"> </w:t>
      </w:r>
      <w:r w:rsidRPr="004D7972">
        <w:t>раньше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кадровой</w:t>
      </w:r>
      <w:r w:rsidR="004D7972" w:rsidRPr="004D7972">
        <w:t xml:space="preserve"> </w:t>
      </w:r>
      <w:r w:rsidRPr="004D7972">
        <w:t>политике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рекомендовало</w:t>
      </w:r>
      <w:r w:rsidR="004D7972" w:rsidRPr="004D7972">
        <w:t xml:space="preserve"> </w:t>
      </w:r>
      <w:r w:rsidRPr="004D7972">
        <w:t>заморозить</w:t>
      </w:r>
      <w:r w:rsidR="004D7972" w:rsidRPr="004D7972">
        <w:t xml:space="preserve"> </w:t>
      </w:r>
      <w:r w:rsidRPr="004D7972">
        <w:t>премию,</w:t>
      </w:r>
      <w:r w:rsidR="004D7972" w:rsidRPr="004D7972">
        <w:t xml:space="preserve"> </w:t>
      </w:r>
      <w:r w:rsidRPr="004D7972">
        <w:t>выплачиваемую</w:t>
      </w:r>
      <w:r w:rsidR="004D7972" w:rsidRPr="004D7972">
        <w:t xml:space="preserve"> </w:t>
      </w:r>
      <w:r w:rsidRPr="004D7972">
        <w:t>чиновникам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итогам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. </w:t>
      </w:r>
      <w:r w:rsidRPr="004D7972">
        <w:t>Правда,</w:t>
      </w:r>
      <w:r w:rsidR="004D7972" w:rsidRPr="004D7972">
        <w:t xml:space="preserve"> </w:t>
      </w:r>
      <w:r w:rsidRPr="004D7972">
        <w:t>указанные</w:t>
      </w:r>
      <w:r w:rsidR="004D7972" w:rsidRPr="004D7972">
        <w:t xml:space="preserve"> </w:t>
      </w:r>
      <w:r w:rsidRPr="004D7972">
        <w:t>изменения</w:t>
      </w:r>
      <w:r w:rsidR="004D7972" w:rsidRPr="004D7972">
        <w:t xml:space="preserve"> </w:t>
      </w:r>
      <w:r w:rsidRPr="004D7972">
        <w:t>коснутся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. </w:t>
      </w:r>
      <w:r w:rsidRPr="004D7972">
        <w:t>Правительство</w:t>
      </w:r>
      <w:r w:rsidR="004D7972" w:rsidRPr="004D7972">
        <w:t xml:space="preserve"> </w:t>
      </w:r>
      <w:r w:rsidRPr="004D7972">
        <w:t>рекомендовало</w:t>
      </w:r>
      <w:r w:rsidR="004D7972" w:rsidRPr="004D7972">
        <w:t xml:space="preserve"> </w:t>
      </w:r>
      <w:r w:rsidRPr="004D7972">
        <w:t>поднять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434</w:t>
      </w:r>
      <w:r w:rsidR="004D7972" w:rsidRPr="004D7972">
        <w:t xml:space="preserve"> </w:t>
      </w:r>
      <w:r w:rsidRPr="004D7972">
        <w:t>иены</w:t>
      </w:r>
      <w:r w:rsidR="004D7972" w:rsidRPr="004D7972">
        <w:t xml:space="preserve"> </w:t>
      </w:r>
      <w:r w:rsidRPr="004D7972">
        <w:t>ежемесячное</w:t>
      </w:r>
      <w:r w:rsidR="004D7972" w:rsidRPr="004D7972">
        <w:t xml:space="preserve"> </w:t>
      </w:r>
      <w:r w:rsidRPr="004D7972">
        <w:t>содержание</w:t>
      </w:r>
      <w:r w:rsidR="004D7972" w:rsidRPr="004D7972">
        <w:t xml:space="preserve"> </w:t>
      </w:r>
      <w:r w:rsidRPr="004D7972">
        <w:t>тем</w:t>
      </w:r>
      <w:r w:rsidR="004D7972" w:rsidRPr="004D7972">
        <w:t xml:space="preserve"> </w:t>
      </w:r>
      <w:r w:rsidRPr="004D7972">
        <w:t>государственным</w:t>
      </w:r>
      <w:r w:rsidR="004D7972" w:rsidRPr="004D7972">
        <w:t xml:space="preserve"> </w:t>
      </w:r>
      <w:r w:rsidRPr="004D7972">
        <w:t>служащим,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детей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иждивенцев</w:t>
      </w:r>
      <w:r w:rsidR="004D7972" w:rsidRPr="004D7972">
        <w:t xml:space="preserve">. </w:t>
      </w:r>
      <w:r w:rsidRPr="004D7972">
        <w:t>Право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такое</w:t>
      </w:r>
      <w:r w:rsidR="004D7972" w:rsidRPr="004D7972">
        <w:t xml:space="preserve"> </w:t>
      </w:r>
      <w:r w:rsidRPr="004D7972">
        <w:t>повышение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около</w:t>
      </w:r>
      <w:r w:rsidR="004D7972" w:rsidRPr="004D7972">
        <w:t xml:space="preserve"> </w:t>
      </w:r>
      <w:r w:rsidRPr="004D7972">
        <w:t>40%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Pr="004D7972">
        <w:rPr>
          <w:rStyle w:val="a6"/>
          <w:color w:val="000000"/>
        </w:rPr>
        <w:footnoteReference w:id="11"/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Существуют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называемые</w:t>
      </w:r>
      <w:r w:rsidR="004D7972" w:rsidRPr="004D7972">
        <w:t xml:space="preserve"> </w:t>
      </w:r>
      <w:r w:rsidRPr="004D7972">
        <w:t>вспомогательные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послевоенный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начала</w:t>
      </w:r>
      <w:r w:rsidR="004D7972" w:rsidRPr="004D7972">
        <w:t xml:space="preserve"> </w:t>
      </w:r>
      <w:r w:rsidRPr="004D7972">
        <w:t>создаваться</w:t>
      </w:r>
      <w:r w:rsidR="004D7972" w:rsidRPr="004D7972">
        <w:t xml:space="preserve"> </w:t>
      </w:r>
      <w:r w:rsidRPr="004D7972">
        <w:t>широкая</w:t>
      </w:r>
      <w:r w:rsidR="004D7972" w:rsidRPr="004D7972">
        <w:t xml:space="preserve"> </w:t>
      </w:r>
      <w:r w:rsidRPr="004D7972">
        <w:t>сеть</w:t>
      </w:r>
      <w:r w:rsidR="004D7972" w:rsidRPr="004D7972">
        <w:t xml:space="preserve"> </w:t>
      </w:r>
      <w:r w:rsidRPr="004D7972">
        <w:t>консультативных</w:t>
      </w:r>
      <w:r w:rsidR="004D7972" w:rsidRPr="004D7972">
        <w:t xml:space="preserve"> </w:t>
      </w:r>
      <w:r w:rsidRPr="004D7972">
        <w:t>органов,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работе</w:t>
      </w:r>
      <w:r w:rsidR="004D7972" w:rsidRPr="004D7972">
        <w:t xml:space="preserve"> </w:t>
      </w:r>
      <w:r w:rsidRPr="004D7972">
        <w:t>опираются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помощь</w:t>
      </w:r>
      <w:r w:rsidR="004D7972" w:rsidRPr="004D7972">
        <w:t xml:space="preserve"> </w:t>
      </w:r>
      <w:r w:rsidRPr="004D7972">
        <w:t>предпринимательских,</w:t>
      </w:r>
      <w:r w:rsidR="004D7972" w:rsidRPr="004D7972">
        <w:t xml:space="preserve"> </w:t>
      </w:r>
      <w:r w:rsidRPr="004D7972">
        <w:t>академических,</w:t>
      </w:r>
      <w:r w:rsidR="004D7972" w:rsidRPr="004D7972">
        <w:t xml:space="preserve"> </w:t>
      </w:r>
      <w:r w:rsidRPr="004D7972">
        <w:t>профсоюзных</w:t>
      </w:r>
      <w:r w:rsidR="004D7972" w:rsidRPr="004D7972">
        <w:t xml:space="preserve"> </w:t>
      </w:r>
      <w:r w:rsidRPr="004D7972">
        <w:t>кругов</w:t>
      </w:r>
      <w:r w:rsidR="004D7972" w:rsidRPr="004D7972">
        <w:t xml:space="preserve">; </w:t>
      </w:r>
      <w:r w:rsidRPr="004D7972">
        <w:t>консультируются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представителями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служащими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аппарата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помощи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правительство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получать</w:t>
      </w:r>
      <w:r w:rsidR="004D7972" w:rsidRPr="004D7972">
        <w:t xml:space="preserve"> </w:t>
      </w:r>
      <w:r w:rsidRPr="004D7972">
        <w:t>дополнительную</w:t>
      </w:r>
      <w:r w:rsidR="004D7972" w:rsidRPr="004D7972">
        <w:t xml:space="preserve"> </w:t>
      </w:r>
      <w:r w:rsidRPr="004D7972">
        <w:t>информацию</w:t>
      </w:r>
      <w:r w:rsidR="004D7972" w:rsidRPr="004D7972">
        <w:t xml:space="preserve"> </w:t>
      </w:r>
      <w:r w:rsidRPr="004D7972">
        <w:t>помимо</w:t>
      </w:r>
      <w:r w:rsidR="004D7972" w:rsidRPr="004D7972">
        <w:t xml:space="preserve"> </w:t>
      </w:r>
      <w:r w:rsidRPr="004D7972">
        <w:t>официальных</w:t>
      </w:r>
      <w:r w:rsidR="004D7972" w:rsidRPr="004D7972">
        <w:t xml:space="preserve"> </w:t>
      </w:r>
      <w:r w:rsidRPr="004D7972">
        <w:t>каналов,</w:t>
      </w:r>
      <w:r w:rsidR="004D7972" w:rsidRPr="004D7972">
        <w:t xml:space="preserve"> </w:t>
      </w:r>
      <w:r w:rsidRPr="004D7972">
        <w:t>проверять</w:t>
      </w:r>
      <w:r w:rsidR="004D7972" w:rsidRPr="004D7972">
        <w:t xml:space="preserve"> </w:t>
      </w:r>
      <w:r w:rsidRPr="004D7972">
        <w:t>объективность</w:t>
      </w:r>
      <w:r w:rsidR="004D7972" w:rsidRPr="004D7972">
        <w:t xml:space="preserve"> </w:t>
      </w:r>
      <w:r w:rsidRPr="004D7972">
        <w:t>информации,</w:t>
      </w:r>
      <w:r w:rsidR="004D7972" w:rsidRPr="004D7972">
        <w:t xml:space="preserve"> </w:t>
      </w:r>
      <w:r w:rsidRPr="004D7972">
        <w:t>поступающей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официальным</w:t>
      </w:r>
      <w:r w:rsidR="004D7972" w:rsidRPr="004D7972">
        <w:t xml:space="preserve"> </w:t>
      </w:r>
      <w:r w:rsidRPr="004D7972">
        <w:t>каналам,</w:t>
      </w:r>
      <w:r w:rsidR="004D7972" w:rsidRPr="004D7972">
        <w:t xml:space="preserve"> </w:t>
      </w:r>
      <w:r w:rsidRPr="004D7972">
        <w:t>проводить</w:t>
      </w:r>
      <w:r w:rsidR="004D7972" w:rsidRPr="004D7972">
        <w:t xml:space="preserve"> </w:t>
      </w:r>
      <w:r w:rsidRPr="004D7972">
        <w:t>независимые</w:t>
      </w:r>
      <w:r w:rsidR="004D7972" w:rsidRPr="004D7972">
        <w:t xml:space="preserve"> </w:t>
      </w:r>
      <w:r w:rsidRPr="004D7972">
        <w:t>экспертизы,</w:t>
      </w:r>
      <w:r w:rsidR="004D7972" w:rsidRPr="004D7972">
        <w:t xml:space="preserve"> </w:t>
      </w:r>
      <w:r w:rsidRPr="004D7972">
        <w:t>исследования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конечном</w:t>
      </w:r>
      <w:r w:rsidR="004D7972" w:rsidRPr="004D7972">
        <w:t xml:space="preserve"> </w:t>
      </w:r>
      <w:r w:rsidRPr="004D7972">
        <w:t>итоге</w:t>
      </w:r>
      <w:r w:rsidR="004D7972" w:rsidRPr="004D7972">
        <w:t xml:space="preserve"> </w:t>
      </w:r>
      <w:r w:rsidRPr="004D7972">
        <w:t>получать</w:t>
      </w:r>
      <w:r w:rsidR="004D7972" w:rsidRPr="004D7972">
        <w:t xml:space="preserve"> </w:t>
      </w:r>
      <w:r w:rsidRPr="004D7972">
        <w:t>лучшую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контроля</w:t>
      </w:r>
      <w:r w:rsidR="004D7972" w:rsidRPr="004D7972">
        <w:t xml:space="preserve"> </w:t>
      </w:r>
      <w:r w:rsidRPr="004D7972">
        <w:t>бюрократического</w:t>
      </w:r>
      <w:r w:rsidR="004D7972" w:rsidRPr="004D7972">
        <w:t xml:space="preserve"> </w:t>
      </w:r>
      <w:r w:rsidRPr="004D7972">
        <w:t>аппарата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Вспомогательные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правительстве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развиваются</w:t>
      </w:r>
      <w:r w:rsidR="004D7972" w:rsidRPr="004D7972">
        <w:t xml:space="preserve"> </w:t>
      </w:r>
      <w:r w:rsidRPr="004D7972">
        <w:t>быстрыми</w:t>
      </w:r>
      <w:r w:rsidR="004D7972" w:rsidRPr="004D7972">
        <w:t xml:space="preserve"> </w:t>
      </w:r>
      <w:r w:rsidRPr="004D7972">
        <w:t>темпами</w:t>
      </w:r>
      <w:r w:rsidR="004D7972" w:rsidRPr="004D7972">
        <w:t xml:space="preserve">. </w:t>
      </w:r>
      <w:r w:rsidRPr="004D7972">
        <w:t>Например,</w:t>
      </w:r>
      <w:r w:rsidR="004D7972" w:rsidRPr="004D7972">
        <w:t xml:space="preserve"> </w:t>
      </w:r>
      <w:r w:rsidRPr="004D7972">
        <w:t>секретариат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увеличился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1979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4D7972">
          <w:t>1987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более</w:t>
      </w:r>
      <w:r w:rsidR="004D7972" w:rsidRPr="004D7972">
        <w:t xml:space="preserve"> </w:t>
      </w:r>
      <w:r w:rsidRPr="004D7972">
        <w:t>чем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два</w:t>
      </w:r>
      <w:r w:rsidR="004D7972" w:rsidRPr="004D7972">
        <w:t xml:space="preserve"> </w:t>
      </w:r>
      <w:r w:rsidRPr="004D7972">
        <w:t>раза</w:t>
      </w:r>
      <w:r w:rsidR="004D7972" w:rsidRPr="004D7972">
        <w:t xml:space="preserve"> - </w:t>
      </w:r>
      <w:r w:rsidRPr="004D7972">
        <w:t>со</w:t>
      </w:r>
      <w:r w:rsidR="004D7972" w:rsidRPr="004D7972">
        <w:t xml:space="preserve"> </w:t>
      </w:r>
      <w:r w:rsidRPr="004D7972">
        <w:t>158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322</w:t>
      </w:r>
      <w:r w:rsidR="004D7972" w:rsidRPr="004D7972">
        <w:t xml:space="preserve"> </w:t>
      </w:r>
      <w:r w:rsidRPr="004D7972">
        <w:t>человек</w:t>
      </w:r>
      <w:r w:rsidR="004D7972" w:rsidRPr="004D7972">
        <w:t xml:space="preserve">. </w:t>
      </w:r>
      <w:r w:rsidRPr="004D7972">
        <w:t>Тем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значение</w:t>
      </w:r>
      <w:r w:rsidR="004D7972" w:rsidRPr="004D7972">
        <w:t xml:space="preserve"> </w:t>
      </w:r>
      <w:r w:rsidRPr="004D7972">
        <w:t>неправительственных</w:t>
      </w:r>
      <w:r w:rsidR="004D7972" w:rsidRPr="004D7972">
        <w:t xml:space="preserve"> </w:t>
      </w:r>
      <w:r w:rsidRPr="004D7972">
        <w:t>консультативных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процессе</w:t>
      </w:r>
      <w:r w:rsidR="004D7972" w:rsidRPr="004D7972">
        <w:t xml:space="preserve"> </w:t>
      </w:r>
      <w:r w:rsidRPr="004D7972">
        <w:t>формирования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политики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идет</w:t>
      </w:r>
      <w:r w:rsidR="004D7972" w:rsidRPr="004D7972">
        <w:t xml:space="preserve"> </w:t>
      </w:r>
      <w:r w:rsidRPr="004D7972">
        <w:t>ни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какое</w:t>
      </w:r>
      <w:r w:rsidR="004D7972" w:rsidRPr="004D7972">
        <w:t xml:space="preserve"> </w:t>
      </w:r>
      <w:r w:rsidRPr="004D7972">
        <w:t>сравнение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той</w:t>
      </w:r>
      <w:r w:rsidR="004D7972" w:rsidRPr="004D7972">
        <w:t xml:space="preserve"> </w:t>
      </w:r>
      <w:r w:rsidRPr="004D7972">
        <w:t>ролью,</w:t>
      </w:r>
      <w:r w:rsidR="004D7972" w:rsidRPr="004D7972">
        <w:t xml:space="preserve"> </w:t>
      </w:r>
      <w:r w:rsidRPr="004D7972">
        <w:t>которую</w:t>
      </w:r>
      <w:r w:rsidR="004D7972" w:rsidRPr="004D7972">
        <w:t xml:space="preserve"> </w:t>
      </w:r>
      <w:r w:rsidRPr="004D7972">
        <w:t>подобные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играют,</w:t>
      </w:r>
      <w:r w:rsidR="004D7972" w:rsidRPr="004D7972">
        <w:t xml:space="preserve"> </w:t>
      </w:r>
      <w:r w:rsidRPr="004D7972">
        <w:t>например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США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Во</w:t>
      </w:r>
      <w:r w:rsidR="004D7972" w:rsidRPr="004D7972">
        <w:t xml:space="preserve"> </w:t>
      </w:r>
      <w:r w:rsidRPr="004D7972">
        <w:t>многом</w:t>
      </w:r>
      <w:r w:rsidR="004D7972" w:rsidRPr="004D7972">
        <w:t xml:space="preserve"> </w:t>
      </w:r>
      <w:r w:rsidRPr="004D7972">
        <w:t>сходные</w:t>
      </w:r>
      <w:r w:rsidR="004D7972" w:rsidRPr="004D7972">
        <w:t xml:space="preserve"> </w:t>
      </w:r>
      <w:r w:rsidRPr="004D7972">
        <w:t>задачи,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высоком</w:t>
      </w:r>
      <w:r w:rsidR="004D7972" w:rsidRPr="004D7972">
        <w:t xml:space="preserve"> </w:t>
      </w:r>
      <w:r w:rsidRPr="004D7972">
        <w:t>уровне,</w:t>
      </w:r>
      <w:r w:rsidR="004D7972" w:rsidRPr="004D7972">
        <w:t xml:space="preserve"> </w:t>
      </w:r>
      <w:r w:rsidRPr="004D7972">
        <w:t>приходится</w:t>
      </w:r>
      <w:r w:rsidR="004D7972" w:rsidRPr="004D7972">
        <w:t xml:space="preserve"> </w:t>
      </w:r>
      <w:r w:rsidRPr="004D7972">
        <w:t>решать</w:t>
      </w:r>
      <w:r w:rsidR="004D7972" w:rsidRPr="004D7972">
        <w:t xml:space="preserve"> </w:t>
      </w:r>
      <w:r w:rsidRPr="004D7972">
        <w:t>органам,</w:t>
      </w:r>
      <w:r w:rsidR="004D7972" w:rsidRPr="004D7972">
        <w:t xml:space="preserve"> </w:t>
      </w:r>
      <w:r w:rsidRPr="004D7972">
        <w:t>создаваемым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правительстве</w:t>
      </w:r>
      <w:r w:rsidR="004D7972" w:rsidRPr="004D7972">
        <w:t xml:space="preserve">. </w:t>
      </w:r>
      <w:r w:rsidRPr="004D7972">
        <w:t>Например,</w:t>
      </w:r>
      <w:r w:rsidR="004D7972" w:rsidRPr="004D7972">
        <w:t xml:space="preserve"> </w:t>
      </w:r>
      <w:r w:rsidRPr="004D7972">
        <w:t>координировать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министерств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ведомств,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департаментов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отделов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Кабинете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действуют</w:t>
      </w:r>
      <w:r w:rsidR="004D7972" w:rsidRPr="004D7972">
        <w:t xml:space="preserve"> </w:t>
      </w:r>
      <w:r w:rsidRPr="004D7972">
        <w:t>секретариат,</w:t>
      </w:r>
      <w:r w:rsidR="004D7972" w:rsidRPr="004D7972">
        <w:t xml:space="preserve"> </w:t>
      </w:r>
      <w:r w:rsidRPr="004D7972">
        <w:t>законодательное</w:t>
      </w:r>
      <w:r w:rsidR="004D7972" w:rsidRPr="004D7972">
        <w:t xml:space="preserve"> </w:t>
      </w:r>
      <w:r w:rsidRPr="004D7972">
        <w:t>бюро,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персонала,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национальной</w:t>
      </w:r>
      <w:r w:rsidR="004D7972" w:rsidRPr="004D7972">
        <w:t xml:space="preserve"> </w:t>
      </w:r>
      <w:r w:rsidRPr="004D7972">
        <w:t>обороны,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канцелярия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правам</w:t>
      </w:r>
      <w:r w:rsidR="004D7972" w:rsidRPr="004D7972">
        <w:t xml:space="preserve"> </w:t>
      </w:r>
      <w:r w:rsidRPr="004D7972">
        <w:t>приравненная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министерству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занимаются</w:t>
      </w:r>
      <w:r w:rsidR="004D7972" w:rsidRPr="004D7972">
        <w:t xml:space="preserve"> </w:t>
      </w:r>
      <w:r w:rsidRPr="004D7972">
        <w:t>подготовкой</w:t>
      </w:r>
      <w:r w:rsidR="004D7972" w:rsidRPr="004D7972">
        <w:t xml:space="preserve"> </w:t>
      </w:r>
      <w:r w:rsidRPr="004D7972">
        <w:t>важнейших</w:t>
      </w:r>
      <w:r w:rsidR="004D7972" w:rsidRPr="004D7972">
        <w:t xml:space="preserve"> </w:t>
      </w:r>
      <w:r w:rsidRPr="004D7972">
        <w:t>вопросов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Среди</w:t>
      </w:r>
      <w:r w:rsidR="004D7972" w:rsidRPr="004D7972">
        <w:t xml:space="preserve"> </w:t>
      </w:r>
      <w:r w:rsidRPr="004D7972">
        <w:t>органов,</w:t>
      </w:r>
      <w:r w:rsidR="004D7972" w:rsidRPr="004D7972">
        <w:t xml:space="preserve"> </w:t>
      </w:r>
      <w:r w:rsidRPr="004D7972">
        <w:t>подчиненных</w:t>
      </w:r>
      <w:r w:rsidR="004D7972" w:rsidRPr="004D7972">
        <w:t xml:space="preserve"> </w:t>
      </w:r>
      <w:r w:rsidRPr="004D7972">
        <w:t>Кабинету,</w:t>
      </w:r>
      <w:r w:rsidR="004D7972" w:rsidRPr="004D7972">
        <w:t xml:space="preserve"> </w:t>
      </w:r>
      <w:r w:rsidRPr="004D7972">
        <w:t>важнейшие</w:t>
      </w:r>
      <w:r w:rsidR="004D7972" w:rsidRPr="004D7972">
        <w:t xml:space="preserve"> - </w:t>
      </w:r>
      <w:r w:rsidRPr="004D7972">
        <w:t>административные</w:t>
      </w:r>
      <w:r w:rsidR="004D7972" w:rsidRPr="004D7972">
        <w:t xml:space="preserve"> </w:t>
      </w:r>
      <w:r w:rsidRPr="004D7972">
        <w:t>советы</w:t>
      </w:r>
      <w:r w:rsidR="004D7972">
        <w:t xml:space="preserve"> (</w:t>
      </w:r>
      <w:r w:rsidRPr="004D7972">
        <w:t>всего</w:t>
      </w:r>
      <w:r w:rsidR="004D7972" w:rsidRPr="004D7972">
        <w:t xml:space="preserve"> </w:t>
      </w:r>
      <w:r w:rsidRPr="004D7972">
        <w:t>9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специализированные</w:t>
      </w:r>
      <w:r w:rsidR="004D7972" w:rsidRPr="004D7972">
        <w:t xml:space="preserve"> </w:t>
      </w:r>
      <w:r w:rsidRPr="004D7972">
        <w:t>комитеты</w:t>
      </w:r>
      <w:r w:rsidR="004D7972">
        <w:t xml:space="preserve"> (</w:t>
      </w:r>
      <w:r w:rsidRPr="004D7972">
        <w:t>всего</w:t>
      </w:r>
      <w:r w:rsidR="004D7972" w:rsidRPr="004D7972">
        <w:t xml:space="preserve"> </w:t>
      </w:r>
      <w:r w:rsidRPr="004D7972">
        <w:t>23</w:t>
      </w:r>
      <w:r w:rsidR="004D7972" w:rsidRPr="004D7972">
        <w:t xml:space="preserve">). </w:t>
      </w:r>
      <w:r w:rsidRPr="004D7972">
        <w:t>Административные</w:t>
      </w:r>
      <w:r w:rsidR="004D7972" w:rsidRPr="004D7972">
        <w:t xml:space="preserve"> </w:t>
      </w:r>
      <w:r w:rsidRPr="004D7972">
        <w:t>советы</w:t>
      </w:r>
      <w:r w:rsidR="004D7972" w:rsidRPr="004D7972">
        <w:t xml:space="preserve"> </w:t>
      </w:r>
      <w:r w:rsidRPr="004D7972">
        <w:t>действуют</w:t>
      </w:r>
      <w:r w:rsidR="004D7972" w:rsidRPr="004D7972">
        <w:t xml:space="preserve"> </w:t>
      </w:r>
      <w:r w:rsidRPr="004D7972">
        <w:t>главным</w:t>
      </w:r>
      <w:r w:rsidR="004D7972" w:rsidRPr="004D7972">
        <w:t xml:space="preserve"> </w:t>
      </w:r>
      <w:r w:rsidRPr="004D7972">
        <w:t>образом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таких</w:t>
      </w:r>
      <w:r w:rsidR="004D7972" w:rsidRPr="004D7972">
        <w:t xml:space="preserve"> </w:t>
      </w:r>
      <w:r w:rsidRPr="004D7972">
        <w:t>сферах</w:t>
      </w:r>
      <w:r w:rsidR="004D7972" w:rsidRPr="004D7972">
        <w:t xml:space="preserve"> </w:t>
      </w:r>
      <w:r w:rsidRPr="004D7972">
        <w:t>управления,</w:t>
      </w:r>
      <w:r w:rsidR="004D7972" w:rsidRPr="004D7972">
        <w:t xml:space="preserve"> </w:t>
      </w:r>
      <w:r w:rsidRPr="004D7972">
        <w:t>где</w:t>
      </w:r>
      <w:r w:rsidR="004D7972" w:rsidRPr="004D7972">
        <w:t xml:space="preserve"> </w:t>
      </w:r>
      <w:r w:rsidRPr="004D7972">
        <w:t>требуется</w:t>
      </w:r>
      <w:r w:rsidR="004D7972" w:rsidRPr="004D7972">
        <w:t xml:space="preserve"> </w:t>
      </w:r>
      <w:r w:rsidRPr="004D7972">
        <w:t>высокая</w:t>
      </w:r>
      <w:r w:rsidR="004D7972" w:rsidRPr="004D7972">
        <w:t xml:space="preserve"> </w:t>
      </w:r>
      <w:r w:rsidRPr="004D7972">
        <w:t>степень</w:t>
      </w:r>
      <w:r w:rsidR="004D7972" w:rsidRPr="004D7972">
        <w:t xml:space="preserve"> </w:t>
      </w:r>
      <w:r w:rsidRPr="004D7972">
        <w:t>подготовки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где</w:t>
      </w:r>
      <w:r w:rsidR="004D7972" w:rsidRPr="004D7972">
        <w:t xml:space="preserve"> </w:t>
      </w:r>
      <w:r w:rsidRPr="004D7972">
        <w:t>необходимо</w:t>
      </w:r>
      <w:r w:rsidR="004D7972" w:rsidRPr="004D7972">
        <w:t xml:space="preserve"> </w:t>
      </w:r>
      <w:r w:rsidRPr="004D7972">
        <w:t>согласовывать</w:t>
      </w:r>
      <w:r w:rsidR="004D7972" w:rsidRPr="004D7972">
        <w:t xml:space="preserve"> </w:t>
      </w:r>
      <w:r w:rsidRPr="004D7972">
        <w:t>противоречивые</w:t>
      </w:r>
      <w:r w:rsidR="004D7972" w:rsidRPr="004D7972">
        <w:t xml:space="preserve"> </w:t>
      </w:r>
      <w:r w:rsidRPr="004D7972">
        <w:t>интересы</w:t>
      </w:r>
      <w:r w:rsidR="004D7972">
        <w:t xml:space="preserve"> (</w:t>
      </w:r>
      <w:r w:rsidRPr="004D7972">
        <w:t>например,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соблюдению</w:t>
      </w:r>
      <w:r w:rsidR="004D7972" w:rsidRPr="004D7972">
        <w:t xml:space="preserve"> </w:t>
      </w:r>
      <w:r w:rsidRPr="004D7972">
        <w:t>правил</w:t>
      </w:r>
      <w:r w:rsidR="004D7972" w:rsidRPr="004D7972">
        <w:t xml:space="preserve"> </w:t>
      </w:r>
      <w:r w:rsidRPr="004D7972">
        <w:t>деловой</w:t>
      </w:r>
      <w:r w:rsidR="004D7972" w:rsidRPr="004D7972">
        <w:t xml:space="preserve"> </w:t>
      </w:r>
      <w:r w:rsidRPr="004D7972">
        <w:t>жизни,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урегулированию</w:t>
      </w:r>
      <w:r w:rsidR="004D7972" w:rsidRPr="004D7972">
        <w:t xml:space="preserve"> </w:t>
      </w:r>
      <w:r w:rsidRPr="004D7972">
        <w:t>вопросов</w:t>
      </w:r>
      <w:r w:rsidR="004D7972" w:rsidRPr="004D7972">
        <w:t xml:space="preserve"> </w:t>
      </w:r>
      <w:r w:rsidRPr="004D7972">
        <w:t>землепользования</w:t>
      </w:r>
      <w:r w:rsidR="004D7972" w:rsidRPr="004D7972">
        <w:t xml:space="preserve">). </w:t>
      </w:r>
      <w:r w:rsidRPr="004D7972">
        <w:t>Специализированные</w:t>
      </w:r>
      <w:r w:rsidR="004D7972" w:rsidRPr="004D7972">
        <w:t xml:space="preserve"> </w:t>
      </w:r>
      <w:r w:rsidRPr="004D7972">
        <w:t>комитеты</w:t>
      </w:r>
      <w:r w:rsidR="004D7972" w:rsidRPr="004D7972">
        <w:t xml:space="preserve"> </w:t>
      </w:r>
      <w:r w:rsidRPr="004D7972">
        <w:t>занимаются</w:t>
      </w:r>
      <w:r w:rsidR="004D7972" w:rsidRPr="004D7972">
        <w:t xml:space="preserve"> </w:t>
      </w:r>
      <w:r w:rsidRPr="004D7972">
        <w:t>вопросами,</w:t>
      </w:r>
      <w:r w:rsidR="004D7972" w:rsidRPr="004D7972">
        <w:t xml:space="preserve"> </w:t>
      </w:r>
      <w:r w:rsidRPr="004D7972">
        <w:t>разрешение</w:t>
      </w:r>
      <w:r w:rsidR="004D7972" w:rsidRPr="004D7972">
        <w:t xml:space="preserve"> </w:t>
      </w:r>
      <w:r w:rsidRPr="004D7972">
        <w:t>которых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более</w:t>
      </w:r>
      <w:r w:rsidR="004D7972" w:rsidRPr="004D7972">
        <w:t xml:space="preserve"> </w:t>
      </w:r>
      <w:r w:rsidRPr="004D7972">
        <w:t>широкий</w:t>
      </w:r>
      <w:r w:rsidR="004D7972" w:rsidRPr="004D7972">
        <w:t xml:space="preserve"> </w:t>
      </w:r>
      <w:r w:rsidRPr="004D7972">
        <w:t>характер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выходит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пределы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какого-то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. </w:t>
      </w:r>
      <w:r w:rsidRPr="004D7972">
        <w:t>Все</w:t>
      </w:r>
      <w:r w:rsidR="004D7972" w:rsidRPr="004D7972">
        <w:t xml:space="preserve"> </w:t>
      </w:r>
      <w:r w:rsidRPr="004D7972">
        <w:t>вышеуказанные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подчиняются</w:t>
      </w:r>
      <w:r w:rsidR="004D7972" w:rsidRPr="004D7972">
        <w:t xml:space="preserve"> </w:t>
      </w:r>
      <w:r w:rsidRPr="004D7972">
        <w:t>Премьер-министру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Помимо</w:t>
      </w:r>
      <w:r w:rsidR="004D7972" w:rsidRPr="004D7972">
        <w:t xml:space="preserve"> </w:t>
      </w:r>
      <w:r w:rsidRPr="004D7972">
        <w:t>вспомогательных</w:t>
      </w:r>
      <w:r w:rsidR="004D7972" w:rsidRPr="004D7972">
        <w:t xml:space="preserve"> </w:t>
      </w:r>
      <w:r w:rsidRPr="004D7972">
        <w:t>органов,</w:t>
      </w:r>
      <w:r w:rsidR="004D7972" w:rsidRPr="004D7972">
        <w:t xml:space="preserve"> </w:t>
      </w:r>
      <w:r w:rsidRPr="004D7972">
        <w:t>создаваемых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органах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существует</w:t>
      </w:r>
      <w:r w:rsidR="004D7972" w:rsidRPr="004D7972">
        <w:t xml:space="preserve"> </w:t>
      </w:r>
      <w:r w:rsidRPr="004D7972">
        <w:t>разветвленная</w:t>
      </w:r>
      <w:r w:rsidR="004D7972" w:rsidRPr="004D7972">
        <w:t xml:space="preserve"> </w:t>
      </w:r>
      <w:r w:rsidRPr="004D7972">
        <w:t>сеть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называемых</w:t>
      </w:r>
      <w:r w:rsidR="004D7972">
        <w:t xml:space="preserve"> "</w:t>
      </w:r>
      <w:r w:rsidRPr="004D7972">
        <w:t>персональных</w:t>
      </w:r>
      <w:r w:rsidR="004D7972" w:rsidRPr="004D7972">
        <w:t xml:space="preserve"> </w:t>
      </w:r>
      <w:r w:rsidRPr="004D7972">
        <w:t>консультативных</w:t>
      </w:r>
      <w:r w:rsidR="004D7972" w:rsidRPr="004D7972">
        <w:t xml:space="preserve"> </w:t>
      </w:r>
      <w:r w:rsidRPr="004D7972">
        <w:t>органов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подчинены</w:t>
      </w:r>
      <w:r w:rsidR="004D7972" w:rsidRPr="004D7972">
        <w:t xml:space="preserve"> </w:t>
      </w:r>
      <w:r w:rsidRPr="004D7972">
        <w:t>непосредственно</w:t>
      </w:r>
      <w:r w:rsidR="004D7972" w:rsidRPr="004D7972">
        <w:t xml:space="preserve"> </w:t>
      </w:r>
      <w:r w:rsidRPr="004D7972">
        <w:t>руководителям,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министрам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Премьер-министру</w:t>
      </w:r>
      <w:r w:rsidR="004D7972" w:rsidRPr="004D7972">
        <w:t xml:space="preserve">. </w:t>
      </w:r>
      <w:r w:rsidRPr="004D7972">
        <w:t>Юридически</w:t>
      </w:r>
      <w:r w:rsidR="004D7972" w:rsidRPr="004D7972">
        <w:t xml:space="preserve"> </w:t>
      </w:r>
      <w:r w:rsidRPr="004D7972">
        <w:t>эти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отличаются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учреждаются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Парламентом,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Кабинетом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. </w:t>
      </w:r>
      <w:r w:rsidRPr="004D7972">
        <w:t>Они</w:t>
      </w:r>
      <w:r w:rsidR="004D7972" w:rsidRPr="004D7972">
        <w:t xml:space="preserve"> </w:t>
      </w:r>
      <w:r w:rsidRPr="004D7972">
        <w:t>ориентированы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интересы</w:t>
      </w:r>
      <w:r w:rsidR="004D7972" w:rsidRPr="004D7972">
        <w:t xml:space="preserve"> </w:t>
      </w:r>
      <w:r w:rsidRPr="004D7972">
        <w:t>конкретного</w:t>
      </w:r>
      <w:r w:rsidR="004D7972" w:rsidRPr="004D7972">
        <w:t xml:space="preserve"> </w:t>
      </w:r>
      <w:r w:rsidRPr="004D7972">
        <w:t>политика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Существую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независимые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органы,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независимы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. </w:t>
      </w:r>
      <w:r w:rsidRPr="004D7972">
        <w:t>К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числу</w:t>
      </w:r>
      <w:r w:rsidR="004D7972" w:rsidRPr="004D7972">
        <w:t xml:space="preserve"> </w:t>
      </w:r>
      <w:r w:rsidRPr="004D7972">
        <w:t>относятся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Ревизионный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учреждений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Ревизионный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призван</w:t>
      </w:r>
      <w:r w:rsidR="004D7972" w:rsidRPr="004D7972">
        <w:t xml:space="preserve"> </w:t>
      </w:r>
      <w:r w:rsidRPr="004D7972">
        <w:t>контролировать</w:t>
      </w:r>
      <w:r w:rsidR="004D7972" w:rsidRPr="004D7972">
        <w:t xml:space="preserve"> </w:t>
      </w:r>
      <w:r w:rsidRPr="004D7972">
        <w:t>государственный</w:t>
      </w:r>
      <w:r w:rsidR="004D7972" w:rsidRPr="004D7972">
        <w:t xml:space="preserve"> </w:t>
      </w:r>
      <w:r w:rsidRPr="004D7972">
        <w:t>бюджет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государственные</w:t>
      </w:r>
      <w:r w:rsidR="004D7972" w:rsidRPr="004D7972">
        <w:t xml:space="preserve"> </w:t>
      </w:r>
      <w:r w:rsidRPr="004D7972">
        <w:t>расходы</w:t>
      </w:r>
      <w:r w:rsidR="004D7972" w:rsidRPr="004D7972">
        <w:t xml:space="preserve">. </w:t>
      </w:r>
      <w:r w:rsidRPr="004D7972">
        <w:t>Согласно</w:t>
      </w:r>
      <w:r w:rsidR="004D7972" w:rsidRPr="004D7972">
        <w:t xml:space="preserve"> </w:t>
      </w:r>
      <w:r w:rsidRPr="004D7972">
        <w:t>ст</w:t>
      </w:r>
      <w:r w:rsidR="004D7972">
        <w:t>.9</w:t>
      </w:r>
      <w:r w:rsidRPr="004D7972">
        <w:t>0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заключительный</w:t>
      </w:r>
      <w:r w:rsidR="004D7972" w:rsidRPr="004D7972">
        <w:t xml:space="preserve"> </w:t>
      </w:r>
      <w:r w:rsidRPr="004D7972">
        <w:t>отчет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доходах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расходах</w:t>
      </w:r>
      <w:r w:rsidR="004D7972" w:rsidRPr="004D7972">
        <w:t xml:space="preserve"> </w:t>
      </w:r>
      <w:r w:rsidRPr="004D7972">
        <w:t>ежегодно</w:t>
      </w:r>
      <w:r w:rsidR="004D7972" w:rsidRPr="004D7972">
        <w:t xml:space="preserve"> </w:t>
      </w:r>
      <w:r w:rsidRPr="004D7972">
        <w:t>проверяется</w:t>
      </w:r>
      <w:r w:rsidR="004D7972" w:rsidRPr="004D7972">
        <w:t xml:space="preserve"> </w:t>
      </w:r>
      <w:r w:rsidRPr="004D7972">
        <w:t>Ревизионным</w:t>
      </w:r>
      <w:r w:rsidR="004D7972" w:rsidRPr="004D7972">
        <w:t xml:space="preserve"> </w:t>
      </w:r>
      <w:r w:rsidRPr="004D7972">
        <w:t>советом,</w:t>
      </w:r>
      <w:r w:rsidR="004D7972" w:rsidRPr="004D7972">
        <w:t xml:space="preserve"> </w:t>
      </w:r>
      <w:r w:rsidRPr="004D7972">
        <w:t>который</w:t>
      </w:r>
      <w:r w:rsidR="004D7972" w:rsidRPr="004D7972">
        <w:t xml:space="preserve"> </w:t>
      </w:r>
      <w:r w:rsidRPr="004D7972">
        <w:t>представляет</w:t>
      </w:r>
      <w:r w:rsidR="004D7972" w:rsidRPr="004D7972">
        <w:t xml:space="preserve"> </w:t>
      </w:r>
      <w:r w:rsidRPr="004D7972">
        <w:t>свой</w:t>
      </w:r>
      <w:r w:rsidR="004D7972" w:rsidRPr="004D7972">
        <w:t xml:space="preserve"> </w:t>
      </w:r>
      <w:r w:rsidRPr="004D7972">
        <w:t>доклад</w:t>
      </w:r>
      <w:r w:rsidR="004D7972" w:rsidRPr="004D7972">
        <w:t xml:space="preserve"> </w:t>
      </w:r>
      <w:r w:rsidRPr="004D7972">
        <w:t>вместе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докладом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финансового</w:t>
      </w:r>
      <w:r w:rsidR="004D7972" w:rsidRPr="004D7972">
        <w:t xml:space="preserve"> </w:t>
      </w:r>
      <w:r w:rsidRPr="004D7972">
        <w:t>года,</w:t>
      </w:r>
      <w:r w:rsidR="004D7972" w:rsidRPr="004D7972">
        <w:t xml:space="preserve"> </w:t>
      </w:r>
      <w:r w:rsidRPr="004D7972">
        <w:t>следующего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отчетным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Совет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учреждений</w:t>
      </w:r>
      <w:r w:rsidR="004D7972" w:rsidRPr="004D7972">
        <w:t xml:space="preserve"> </w:t>
      </w:r>
      <w:r w:rsidRPr="004D7972">
        <w:t>ведает</w:t>
      </w:r>
      <w:r w:rsidR="004D7972" w:rsidRPr="004D7972">
        <w:t xml:space="preserve"> </w:t>
      </w:r>
      <w:r w:rsidRPr="004D7972">
        <w:t>вопросами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следит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чтобы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занятии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должностей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получала</w:t>
      </w:r>
      <w:r w:rsidR="004D7972" w:rsidRPr="004D7972">
        <w:t xml:space="preserve"> </w:t>
      </w:r>
      <w:r w:rsidRPr="004D7972">
        <w:t>преимущества</w:t>
      </w:r>
      <w:r w:rsidR="004D7972" w:rsidRPr="004D7972">
        <w:t xml:space="preserve"> </w:t>
      </w:r>
      <w:r w:rsidRPr="004D7972">
        <w:t>ни</w:t>
      </w:r>
      <w:r w:rsidR="004D7972" w:rsidRPr="004D7972">
        <w:t xml:space="preserve"> </w:t>
      </w:r>
      <w:r w:rsidRPr="004D7972">
        <w:t>одна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партий,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назначения</w:t>
      </w:r>
      <w:r w:rsidR="004D7972" w:rsidRPr="004D7972">
        <w:t xml:space="preserve"> </w:t>
      </w:r>
      <w:r w:rsidRPr="004D7972">
        <w:t>производились</w:t>
      </w:r>
      <w:r w:rsidR="004D7972" w:rsidRPr="004D7972">
        <w:t xml:space="preserve"> </w:t>
      </w:r>
      <w:r w:rsidRPr="004D7972">
        <w:t>исключительно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основании</w:t>
      </w:r>
      <w:r w:rsidR="004D7972" w:rsidRPr="004D7972">
        <w:t xml:space="preserve"> </w:t>
      </w:r>
      <w:r w:rsidRPr="004D7972">
        <w:t>профессиональной</w:t>
      </w:r>
      <w:r w:rsidR="004D7972" w:rsidRPr="004D7972">
        <w:t xml:space="preserve"> </w:t>
      </w:r>
      <w:r w:rsidRPr="004D7972">
        <w:t>квалификации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опыта</w:t>
      </w:r>
      <w:r w:rsidR="004D7972" w:rsidRPr="004D7972">
        <w:t xml:space="preserve"> </w:t>
      </w:r>
      <w:r w:rsidRPr="004D7972">
        <w:t>претендентов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Контроль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соблюдением</w:t>
      </w:r>
      <w:r w:rsidR="004D7972" w:rsidRPr="004D7972">
        <w:t xml:space="preserve"> </w:t>
      </w:r>
      <w:r w:rsidRPr="004D7972">
        <w:t>законодательства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</w:t>
      </w:r>
      <w:r w:rsidRPr="004D7972">
        <w:t>возложен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>
        <w:t xml:space="preserve"> (</w:t>
      </w:r>
      <w:r w:rsidRPr="004D7972">
        <w:t>дзиндзиин</w:t>
      </w:r>
      <w:r w:rsidR="004D7972" w:rsidRPr="004D7972">
        <w:t xml:space="preserve">) </w:t>
      </w:r>
      <w:r w:rsidRPr="004D7972">
        <w:t>при</w:t>
      </w:r>
      <w:r w:rsidR="004D7972" w:rsidRPr="004D7972">
        <w:t xml:space="preserve"> </w:t>
      </w:r>
      <w:r w:rsidRPr="004D7972">
        <w:t>кабинете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. </w:t>
      </w:r>
      <w:r w:rsidRPr="004D7972">
        <w:t>Совет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орган,</w:t>
      </w:r>
      <w:r w:rsidR="004D7972" w:rsidRPr="004D7972">
        <w:t xml:space="preserve"> </w:t>
      </w:r>
      <w:r w:rsidRPr="004D7972">
        <w:t>представляющий</w:t>
      </w:r>
      <w:r w:rsidR="004D7972" w:rsidRPr="004D7972">
        <w:t xml:space="preserve"> </w:t>
      </w:r>
      <w:r w:rsidRPr="004D7972">
        <w:t>рекомендации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кадровым</w:t>
      </w:r>
      <w:r w:rsidR="004D7972" w:rsidRPr="004D7972">
        <w:t xml:space="preserve"> </w:t>
      </w:r>
      <w:r w:rsidRPr="004D7972">
        <w:t>вопросам</w:t>
      </w:r>
      <w:r w:rsidR="004D7972" w:rsidRPr="004D7972">
        <w:t xml:space="preserve"> </w:t>
      </w:r>
      <w:r w:rsidRPr="004D7972">
        <w:t>парламенту,</w:t>
      </w:r>
      <w:r w:rsidR="004D7972" w:rsidRPr="004D7972">
        <w:t xml:space="preserve"> </w:t>
      </w:r>
      <w:r w:rsidRPr="004D7972">
        <w:t>кабинету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отдельным</w:t>
      </w:r>
      <w:r w:rsidR="004D7972" w:rsidRPr="004D7972">
        <w:t xml:space="preserve"> </w:t>
      </w:r>
      <w:r w:rsidRPr="004D7972">
        <w:t>министерствам</w:t>
      </w:r>
      <w:r w:rsidR="004D7972" w:rsidRPr="004D7972">
        <w:t xml:space="preserve">. </w:t>
      </w:r>
      <w:r w:rsidRPr="004D7972">
        <w:t>Среди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Совета</w:t>
      </w:r>
      <w:r w:rsidR="004D7972" w:rsidRPr="004D7972">
        <w:t xml:space="preserve"> - </w:t>
      </w:r>
      <w:r w:rsidRPr="004D7972">
        <w:t>издание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пределах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правил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установлений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службе,</w:t>
      </w:r>
      <w:r w:rsidR="004D7972" w:rsidRPr="004D7972">
        <w:t xml:space="preserve"> </w:t>
      </w:r>
      <w:r w:rsidRPr="004D7972">
        <w:t>разбор</w:t>
      </w:r>
      <w:r w:rsidR="004D7972" w:rsidRPr="004D7972">
        <w:t xml:space="preserve"> </w:t>
      </w:r>
      <w:r w:rsidRPr="004D7972">
        <w:t>жалоб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служащих,</w:t>
      </w:r>
      <w:r w:rsidR="004D7972" w:rsidRPr="004D7972">
        <w:t xml:space="preserve"> </w:t>
      </w:r>
      <w:r w:rsidRPr="004D7972">
        <w:t>организация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проведение</w:t>
      </w:r>
      <w:r w:rsidR="004D7972" w:rsidRPr="004D7972">
        <w:t xml:space="preserve"> </w:t>
      </w:r>
      <w:r w:rsidRPr="004D7972">
        <w:t>конкурсных</w:t>
      </w:r>
      <w:r w:rsidR="004D7972" w:rsidRPr="004D7972">
        <w:t xml:space="preserve"> </w:t>
      </w:r>
      <w:r w:rsidRPr="004D7972">
        <w:t>экзаменов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  <w:rPr>
          <w:i/>
        </w:rPr>
      </w:pPr>
      <w:r w:rsidRPr="004D7972">
        <w:t>Все</w:t>
      </w:r>
      <w:r w:rsidR="004D7972" w:rsidRPr="004D7972">
        <w:t xml:space="preserve"> </w:t>
      </w:r>
      <w:r w:rsidRPr="004D7972">
        <w:t>лица,</w:t>
      </w:r>
      <w:r w:rsidR="004D7972" w:rsidRPr="004D7972">
        <w:t xml:space="preserve"> </w:t>
      </w:r>
      <w:r w:rsidRPr="004D7972">
        <w:t>находящиеся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службе,</w:t>
      </w:r>
      <w:r w:rsidR="004D7972" w:rsidRPr="004D7972">
        <w:t xml:space="preserve"> </w:t>
      </w:r>
      <w:r w:rsidRPr="004D7972">
        <w:t>подразделяются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две</w:t>
      </w:r>
      <w:r w:rsidR="004D7972" w:rsidRPr="004D7972">
        <w:t xml:space="preserve"> </w:t>
      </w:r>
      <w:r w:rsidRPr="004D7972">
        <w:t>основные</w:t>
      </w:r>
      <w:r w:rsidR="004D7972" w:rsidRPr="004D7972">
        <w:t xml:space="preserve"> </w:t>
      </w:r>
      <w:r w:rsidRPr="004D7972">
        <w:t>категории</w:t>
      </w:r>
      <w:r w:rsidR="004D7972" w:rsidRPr="004D7972">
        <w:t xml:space="preserve"> - </w:t>
      </w:r>
      <w:r w:rsidRPr="004D7972">
        <w:t>работников</w:t>
      </w:r>
      <w:r w:rsidR="004D7972">
        <w:t xml:space="preserve"> "</w:t>
      </w:r>
      <w:r w:rsidRPr="004D7972">
        <w:rPr>
          <w:i/>
        </w:rPr>
        <w:t>обычной</w:t>
      </w:r>
      <w:r w:rsidR="004D7972" w:rsidRPr="004D7972">
        <w:rPr>
          <w:i/>
        </w:rPr>
        <w:t xml:space="preserve"> </w:t>
      </w:r>
      <w:r w:rsidRPr="004D7972">
        <w:rPr>
          <w:i/>
        </w:rPr>
        <w:t>службы</w:t>
      </w:r>
      <w:r w:rsidR="004D7972">
        <w:rPr>
          <w:i/>
        </w:rPr>
        <w:t xml:space="preserve">" </w:t>
      </w:r>
      <w:r w:rsidRPr="004D7972">
        <w:t>и</w:t>
      </w:r>
      <w:r w:rsidR="004D7972" w:rsidRPr="004D7972">
        <w:t xml:space="preserve"> </w:t>
      </w:r>
      <w:r w:rsidRPr="004D7972">
        <w:t>работников</w:t>
      </w:r>
      <w:r w:rsidR="004D7972">
        <w:t xml:space="preserve"> "</w:t>
      </w:r>
      <w:r w:rsidRPr="004D7972">
        <w:rPr>
          <w:i/>
        </w:rPr>
        <w:t>особой</w:t>
      </w:r>
      <w:r w:rsidR="004D7972" w:rsidRPr="004D7972">
        <w:rPr>
          <w:i/>
        </w:rPr>
        <w:t xml:space="preserve"> </w:t>
      </w:r>
      <w:r w:rsidRPr="004D7972">
        <w:rPr>
          <w:i/>
        </w:rPr>
        <w:t>службы</w:t>
      </w:r>
      <w:r w:rsidR="004D7972">
        <w:rPr>
          <w:i/>
        </w:rPr>
        <w:t>"</w:t>
      </w:r>
      <w:r w:rsidR="004D7972" w:rsidRPr="004D7972">
        <w:rPr>
          <w:i/>
        </w:rPr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Основная</w:t>
      </w:r>
      <w:r w:rsidR="004D7972" w:rsidRPr="004D7972">
        <w:t xml:space="preserve"> </w:t>
      </w:r>
      <w:r w:rsidRPr="004D7972">
        <w:t>масса</w:t>
      </w:r>
      <w:r w:rsidR="004D7972" w:rsidRPr="004D7972">
        <w:t xml:space="preserve"> </w:t>
      </w:r>
      <w:r w:rsidRPr="004D7972">
        <w:t>чиновничества</w:t>
      </w:r>
      <w:r w:rsidR="004D7972" w:rsidRPr="004D7972">
        <w:t xml:space="preserve"> </w:t>
      </w:r>
      <w:r w:rsidRPr="004D7972">
        <w:t>занята</w:t>
      </w:r>
      <w:r w:rsidR="004D7972" w:rsidRPr="004D7972">
        <w:t xml:space="preserve"> </w:t>
      </w:r>
      <w:r w:rsidRPr="004D7972">
        <w:t>на</w:t>
      </w:r>
      <w:r w:rsidR="004D7972">
        <w:t xml:space="preserve"> "</w:t>
      </w:r>
      <w:r w:rsidRPr="004D7972">
        <w:t>обычной</w:t>
      </w:r>
      <w:r w:rsidR="004D7972" w:rsidRPr="004D7972">
        <w:t xml:space="preserve"> </w:t>
      </w:r>
      <w:r w:rsidRPr="004D7972">
        <w:t>службе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применительно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которой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конкурсная</w:t>
      </w:r>
      <w:r w:rsidR="004D7972" w:rsidRPr="004D7972">
        <w:t xml:space="preserve"> </w:t>
      </w:r>
      <w:r w:rsidRPr="004D7972">
        <w:t>система</w:t>
      </w:r>
      <w:r w:rsidR="004D7972" w:rsidRPr="004D7972">
        <w:t xml:space="preserve"> </w:t>
      </w:r>
      <w:r w:rsidRPr="004D7972">
        <w:t>назначения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стандартная</w:t>
      </w:r>
      <w:r w:rsidR="004D7972" w:rsidRPr="004D7972">
        <w:t xml:space="preserve"> </w:t>
      </w:r>
      <w:r w:rsidRPr="004D7972">
        <w:t>шкала</w:t>
      </w:r>
      <w:r w:rsidR="004D7972" w:rsidRPr="004D7972">
        <w:t xml:space="preserve"> </w:t>
      </w:r>
      <w:r w:rsidRPr="004D7972">
        <w:t>жалований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Служебное</w:t>
      </w:r>
      <w:r w:rsidR="004D7972" w:rsidRPr="004D7972">
        <w:t xml:space="preserve"> </w:t>
      </w:r>
      <w:r w:rsidRPr="004D7972">
        <w:t>положение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определяется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должностью,</w:t>
      </w:r>
      <w:r w:rsidR="004D7972" w:rsidRPr="004D7972">
        <w:t xml:space="preserve"> </w:t>
      </w:r>
      <w:r w:rsidRPr="004D7972">
        <w:t>которую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занимают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рангом</w:t>
      </w:r>
      <w:r w:rsidR="004D7972">
        <w:t xml:space="preserve"> (</w:t>
      </w:r>
      <w:r w:rsidRPr="004D7972">
        <w:t>докю</w:t>
      </w:r>
      <w:r w:rsidR="004D7972" w:rsidRPr="004D7972">
        <w:t xml:space="preserve">). </w:t>
      </w:r>
      <w:r w:rsidRPr="004D7972">
        <w:t>Каждый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восьми</w:t>
      </w:r>
      <w:r w:rsidR="004D7972" w:rsidRPr="004D7972">
        <w:t xml:space="preserve"> </w:t>
      </w:r>
      <w:r w:rsidRPr="004D7972">
        <w:t>существующих</w:t>
      </w:r>
      <w:r w:rsidR="004D7972" w:rsidRPr="004D7972">
        <w:t xml:space="preserve"> </w:t>
      </w:r>
      <w:r w:rsidRPr="004D7972">
        <w:t>рангов</w:t>
      </w:r>
      <w:r w:rsidR="004D7972" w:rsidRPr="004D7972">
        <w:t xml:space="preserve"> </w:t>
      </w:r>
      <w:r w:rsidRPr="004D7972">
        <w:t>подразделяется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15</w:t>
      </w:r>
      <w:r w:rsidR="004D7972" w:rsidRPr="004D7972">
        <w:t xml:space="preserve"> </w:t>
      </w:r>
      <w:r w:rsidRPr="004D7972">
        <w:t>разрядов</w:t>
      </w:r>
      <w:r w:rsidR="004D7972">
        <w:t xml:space="preserve"> (</w:t>
      </w:r>
      <w:r w:rsidRPr="004D7972">
        <w:t>гохо</w:t>
      </w:r>
      <w:r w:rsidR="004D7972" w:rsidRPr="004D7972">
        <w:t xml:space="preserve">). </w:t>
      </w:r>
      <w:r w:rsidRPr="004D7972">
        <w:t>Разряд</w:t>
      </w:r>
      <w:r w:rsidR="004D7972" w:rsidRPr="004D7972">
        <w:t xml:space="preserve"> </w:t>
      </w:r>
      <w:r w:rsidRPr="004D7972">
        <w:t>чиновника</w:t>
      </w:r>
      <w:r w:rsidR="004D7972" w:rsidRPr="004D7972">
        <w:t xml:space="preserve"> </w:t>
      </w:r>
      <w:r w:rsidRPr="004D7972">
        <w:t>зависит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стажа,</w:t>
      </w:r>
      <w:r w:rsidR="004D7972" w:rsidRPr="004D7972">
        <w:t xml:space="preserve"> </w:t>
      </w:r>
      <w:r w:rsidRPr="004D7972">
        <w:t>образовательного</w:t>
      </w:r>
      <w:r w:rsidR="004D7972" w:rsidRPr="004D7972">
        <w:t xml:space="preserve"> </w:t>
      </w:r>
      <w:r w:rsidRPr="004D7972">
        <w:t>уровня,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служебных</w:t>
      </w:r>
      <w:r w:rsidR="004D7972" w:rsidRPr="004D7972">
        <w:t xml:space="preserve"> </w:t>
      </w:r>
      <w:r w:rsidRPr="004D7972">
        <w:t>характеристик</w:t>
      </w:r>
      <w:r w:rsidR="004D7972" w:rsidRPr="004D7972">
        <w:t xml:space="preserve">. </w:t>
      </w:r>
      <w:r w:rsidRPr="004D7972">
        <w:t>Установление</w:t>
      </w:r>
      <w:r w:rsidR="004D7972" w:rsidRPr="004D7972">
        <w:t xml:space="preserve"> </w:t>
      </w:r>
      <w:r w:rsidRPr="004D7972">
        <w:t>критериев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отнесения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служащего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конкретному</w:t>
      </w:r>
      <w:r w:rsidR="004D7972" w:rsidRPr="004D7972">
        <w:t xml:space="preserve"> </w:t>
      </w:r>
      <w:r w:rsidRPr="004D7972">
        <w:t>рангу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разряду</w:t>
      </w:r>
      <w:r w:rsidR="004D7972" w:rsidRPr="004D7972">
        <w:t xml:space="preserve"> </w:t>
      </w:r>
      <w:r w:rsidRPr="004D7972">
        <w:t>производится</w:t>
      </w:r>
      <w:r w:rsidR="004D7972" w:rsidRPr="004D7972">
        <w:t xml:space="preserve"> </w:t>
      </w:r>
      <w:r w:rsidRPr="004D7972">
        <w:t>Советом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Оплата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чиновника</w:t>
      </w:r>
      <w:r w:rsidR="004D7972" w:rsidRPr="004D7972">
        <w:t xml:space="preserve"> </w:t>
      </w:r>
      <w:r w:rsidRPr="004D7972">
        <w:t>производится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присвоенным</w:t>
      </w:r>
      <w:r w:rsidR="004D7972" w:rsidRPr="004D7972">
        <w:t xml:space="preserve"> </w:t>
      </w:r>
      <w:r w:rsidRPr="004D7972">
        <w:t>ему</w:t>
      </w:r>
      <w:r w:rsidR="004D7972" w:rsidRPr="004D7972">
        <w:t xml:space="preserve"> </w:t>
      </w:r>
      <w:r w:rsidRPr="004D7972">
        <w:t>рангом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разрядом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основании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соответствующих</w:t>
      </w:r>
      <w:r w:rsidR="004D7972" w:rsidRPr="004D7972">
        <w:t xml:space="preserve"> </w:t>
      </w:r>
      <w:r w:rsidRPr="004D7972">
        <w:t>постановлений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. </w:t>
      </w:r>
      <w:r w:rsidRPr="004D7972">
        <w:t>Размеры</w:t>
      </w:r>
      <w:r w:rsidR="004D7972" w:rsidRPr="004D7972">
        <w:t xml:space="preserve"> </w:t>
      </w:r>
      <w:r w:rsidRPr="004D7972">
        <w:t>жалования</w:t>
      </w:r>
      <w:r w:rsidR="004D7972" w:rsidRPr="004D7972">
        <w:t xml:space="preserve"> </w:t>
      </w:r>
      <w:r w:rsidRPr="004D7972">
        <w:t>жестко</w:t>
      </w:r>
      <w:r w:rsidR="004D7972" w:rsidRPr="004D7972">
        <w:t xml:space="preserve"> </w:t>
      </w:r>
      <w:r w:rsidRPr="004D7972">
        <w:t>регламентируются</w:t>
      </w:r>
      <w:r w:rsidR="004D7972" w:rsidRPr="004D7972">
        <w:t xml:space="preserve"> </w:t>
      </w:r>
      <w:r w:rsidRPr="004D7972">
        <w:t>специальной</w:t>
      </w:r>
      <w:r w:rsidR="004D7972" w:rsidRPr="004D7972">
        <w:t xml:space="preserve"> </w:t>
      </w:r>
      <w:r w:rsidRPr="004D7972">
        <w:t>шкалой,</w:t>
      </w:r>
      <w:r w:rsidR="004D7972" w:rsidRPr="004D7972">
        <w:t xml:space="preserve"> </w:t>
      </w:r>
      <w:r w:rsidRPr="004D7972">
        <w:t>установленной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оплате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занятых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обычной</w:t>
      </w:r>
      <w:r w:rsidR="004D7972" w:rsidRPr="004D7972">
        <w:t xml:space="preserve"> </w:t>
      </w:r>
      <w:r w:rsidRPr="004D7972">
        <w:t>службе</w:t>
      </w:r>
      <w:r w:rsidR="004D7972" w:rsidRPr="004D7972">
        <w:t xml:space="preserve">. </w:t>
      </w:r>
      <w:r w:rsidRPr="004D7972">
        <w:t>Положения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распространяются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оплату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прокуроров</w:t>
      </w:r>
      <w:r w:rsidR="004D7972">
        <w:t xml:space="preserve"> (</w:t>
      </w:r>
      <w:r w:rsidRPr="004D7972">
        <w:t>этот</w:t>
      </w:r>
      <w:r w:rsidR="004D7972" w:rsidRPr="004D7972">
        <w:t xml:space="preserve"> </w:t>
      </w:r>
      <w:r w:rsidRPr="004D7972">
        <w:t>вопрос</w:t>
      </w:r>
      <w:r w:rsidR="004D7972" w:rsidRPr="004D7972">
        <w:t xml:space="preserve"> </w:t>
      </w:r>
      <w:r w:rsidRPr="004D7972">
        <w:t>урегулирован</w:t>
      </w:r>
      <w:r w:rsidR="004D7972" w:rsidRPr="004D7972">
        <w:t xml:space="preserve"> </w:t>
      </w:r>
      <w:r w:rsidRPr="004D7972">
        <w:t>специальным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),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рабочих</w:t>
      </w:r>
      <w:r w:rsidR="004D7972" w:rsidRPr="004D7972">
        <w:t xml:space="preserve"> </w:t>
      </w:r>
      <w:r w:rsidRPr="004D7972">
        <w:t>казенных</w:t>
      </w:r>
      <w:r w:rsidR="004D7972" w:rsidRPr="004D7972">
        <w:t xml:space="preserve"> </w:t>
      </w:r>
      <w:r w:rsidRPr="004D7972">
        <w:t>предприятий</w:t>
      </w:r>
      <w:r w:rsidR="004D7972">
        <w:t xml:space="preserve"> (</w:t>
      </w:r>
      <w:r w:rsidRPr="004D7972">
        <w:t>оплата</w:t>
      </w:r>
      <w:r w:rsidR="004D7972" w:rsidRPr="004D7972">
        <w:t xml:space="preserve"> </w:t>
      </w:r>
      <w:r w:rsidRPr="004D7972">
        <w:t>устанавливается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коллективных</w:t>
      </w:r>
      <w:r w:rsidR="004D7972" w:rsidRPr="004D7972">
        <w:t xml:space="preserve"> </w:t>
      </w:r>
      <w:r w:rsidRPr="004D7972">
        <w:t>соглашениях</w:t>
      </w:r>
      <w:r w:rsidR="004D7972" w:rsidRPr="004D7972">
        <w:t xml:space="preserve">). </w:t>
      </w:r>
      <w:r w:rsidRPr="004D7972">
        <w:t>Лица,</w:t>
      </w:r>
      <w:r w:rsidR="004D7972" w:rsidRPr="004D7972">
        <w:t xml:space="preserve"> </w:t>
      </w:r>
      <w:r w:rsidRPr="004D7972">
        <w:t>занятые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особой</w:t>
      </w:r>
      <w:r w:rsidR="004D7972" w:rsidRPr="004D7972">
        <w:t xml:space="preserve"> </w:t>
      </w:r>
      <w:r w:rsidRPr="004D7972">
        <w:t>службе,</w:t>
      </w:r>
      <w:r w:rsidR="004D7972" w:rsidRPr="004D7972">
        <w:t xml:space="preserve"> </w:t>
      </w:r>
      <w:r w:rsidRPr="004D7972">
        <w:t>получают</w:t>
      </w:r>
      <w:r w:rsidR="004D7972" w:rsidRPr="004D7972">
        <w:t xml:space="preserve"> </w:t>
      </w:r>
      <w:r w:rsidRPr="004D7972">
        <w:t>оплату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порядке,</w:t>
      </w:r>
      <w:r w:rsidR="004D7972" w:rsidRPr="004D7972">
        <w:t xml:space="preserve"> </w:t>
      </w:r>
      <w:r w:rsidRPr="004D7972">
        <w:t>установленном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Законе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оплате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Законом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оплате</w:t>
      </w:r>
      <w:r w:rsidR="004D7972" w:rsidRPr="004D7972">
        <w:t xml:space="preserve"> </w:t>
      </w:r>
      <w:r w:rsidRPr="004D7972">
        <w:t>труда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Агентства</w:t>
      </w:r>
      <w:r w:rsidR="004D7972" w:rsidRPr="004D7972">
        <w:t xml:space="preserve"> </w:t>
      </w:r>
      <w:r w:rsidRPr="004D7972">
        <w:t>самообороны</w:t>
      </w:r>
      <w:r w:rsidR="004D7972" w:rsidRPr="004D7972">
        <w:t xml:space="preserve">. </w:t>
      </w:r>
      <w:r w:rsidRPr="004D7972">
        <w:t>Выплата</w:t>
      </w:r>
      <w:r w:rsidR="004D7972" w:rsidRPr="004D7972">
        <w:t xml:space="preserve"> </w:t>
      </w:r>
      <w:r w:rsidRPr="004D7972">
        <w:t>вознаграждений</w:t>
      </w:r>
      <w:r w:rsidR="004D7972" w:rsidRPr="004D7972">
        <w:t xml:space="preserve"> </w:t>
      </w:r>
      <w:r w:rsidRPr="004D7972">
        <w:t>государственным</w:t>
      </w:r>
      <w:r w:rsidR="004D7972" w:rsidRPr="004D7972">
        <w:t xml:space="preserve"> </w:t>
      </w:r>
      <w:r w:rsidRPr="004D7972">
        <w:t>служащим</w:t>
      </w:r>
      <w:r w:rsidR="004D7972" w:rsidRPr="004D7972">
        <w:t xml:space="preserve"> </w:t>
      </w:r>
      <w:r w:rsidRPr="004D7972">
        <w:t>подконтрольна</w:t>
      </w:r>
      <w:r w:rsidR="004D7972" w:rsidRPr="004D7972">
        <w:t xml:space="preserve"> </w:t>
      </w:r>
      <w:r w:rsidRPr="004D7972">
        <w:t>Совету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 w:rsidRPr="004D7972">
        <w:t xml:space="preserve">. </w:t>
      </w:r>
      <w:r w:rsidRPr="004D7972">
        <w:t>Совет</w:t>
      </w:r>
      <w:r w:rsidR="004D7972" w:rsidRPr="004D7972">
        <w:t xml:space="preserve"> </w:t>
      </w:r>
      <w:r w:rsidRPr="004D7972">
        <w:t>вносит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парламент</w:t>
      </w:r>
      <w:r w:rsidR="004D7972" w:rsidRPr="004D7972">
        <w:t xml:space="preserve"> </w:t>
      </w:r>
      <w:r w:rsidRPr="004D7972">
        <w:t>проекты</w:t>
      </w:r>
      <w:r w:rsidR="004D7972" w:rsidRPr="004D7972">
        <w:t xml:space="preserve"> </w:t>
      </w:r>
      <w:r w:rsidRPr="004D7972">
        <w:t>изменений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изменении</w:t>
      </w:r>
      <w:r w:rsidR="004D7972" w:rsidRPr="004D7972">
        <w:t xml:space="preserve"> </w:t>
      </w:r>
      <w:r w:rsidRPr="004D7972">
        <w:t>системы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окладов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Государственный</w:t>
      </w:r>
      <w:r w:rsidR="004D7972" w:rsidRPr="004D7972">
        <w:t xml:space="preserve"> </w:t>
      </w:r>
      <w:r w:rsidRPr="004D7972">
        <w:t>служащий,</w:t>
      </w:r>
      <w:r w:rsidR="004D7972" w:rsidRPr="004D7972">
        <w:t xml:space="preserve"> </w:t>
      </w:r>
      <w:r w:rsidRPr="004D7972">
        <w:t>кроме</w:t>
      </w:r>
      <w:r w:rsidR="004D7972" w:rsidRPr="004D7972">
        <w:t xml:space="preserve"> </w:t>
      </w:r>
      <w:r w:rsidRPr="004D7972">
        <w:t>должностного</w:t>
      </w:r>
      <w:r w:rsidR="004D7972" w:rsidRPr="004D7972">
        <w:t xml:space="preserve"> </w:t>
      </w:r>
      <w:r w:rsidRPr="004D7972">
        <w:t>оклада,</w:t>
      </w:r>
      <w:r w:rsidR="004D7972" w:rsidRPr="004D7972">
        <w:t xml:space="preserve"> </w:t>
      </w:r>
      <w:r w:rsidRPr="004D7972">
        <w:t>получает</w:t>
      </w:r>
      <w:r w:rsidR="004D7972" w:rsidRPr="004D7972">
        <w:t xml:space="preserve"> </w:t>
      </w:r>
      <w:r w:rsidRPr="004D7972">
        <w:t>разнообразные</w:t>
      </w:r>
      <w:r w:rsidR="004D7972" w:rsidRPr="004D7972">
        <w:t xml:space="preserve"> </w:t>
      </w:r>
      <w:r w:rsidRPr="004D7972">
        <w:t>надбавки</w:t>
      </w:r>
      <w:r w:rsidR="004D7972" w:rsidRPr="004D7972">
        <w:t xml:space="preserve"> - </w:t>
      </w:r>
      <w:r w:rsidRPr="004D7972">
        <w:t>премии,</w:t>
      </w:r>
      <w:r w:rsidR="004D7972" w:rsidRPr="004D7972">
        <w:t xml:space="preserve"> </w:t>
      </w:r>
      <w:r w:rsidRPr="004D7972">
        <w:t>надбавки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городе,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содержание</w:t>
      </w:r>
      <w:r w:rsidR="004D7972" w:rsidRPr="004D7972">
        <w:t xml:space="preserve"> </w:t>
      </w:r>
      <w:r w:rsidRPr="004D7972">
        <w:t>домашнего</w:t>
      </w:r>
      <w:r w:rsidR="004D7972" w:rsidRPr="004D7972">
        <w:t xml:space="preserve"> </w:t>
      </w:r>
      <w:r w:rsidRPr="004D7972">
        <w:t>хозяйства,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сверхурочные,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выходные</w:t>
      </w:r>
      <w:r w:rsidR="004D7972" w:rsidRPr="004D7972">
        <w:t xml:space="preserve"> </w:t>
      </w:r>
      <w:r w:rsidRPr="004D7972">
        <w:t>дни,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северных</w:t>
      </w:r>
      <w:r w:rsidR="004D7972" w:rsidRPr="004D7972">
        <w:t xml:space="preserve"> </w:t>
      </w:r>
      <w:r w:rsidRPr="004D7972">
        <w:t>районах,</w:t>
      </w:r>
      <w:r w:rsidR="004D7972" w:rsidRPr="004D7972">
        <w:t xml:space="preserve"> </w:t>
      </w:r>
      <w:r w:rsidRPr="004D7972">
        <w:t>многочисленные</w:t>
      </w:r>
      <w:r w:rsidR="004D7972">
        <w:t xml:space="preserve"> "</w:t>
      </w:r>
      <w:r w:rsidRPr="004D7972">
        <w:t>отраслевые</w:t>
      </w:r>
      <w:r w:rsidR="004D7972">
        <w:t xml:space="preserve">" </w:t>
      </w:r>
      <w:r w:rsidRPr="004D7972">
        <w:t>надбавки</w:t>
      </w:r>
      <w:r w:rsidR="004D7972">
        <w:t xml:space="preserve"> (</w:t>
      </w:r>
      <w:r w:rsidRPr="004D7972">
        <w:t>например,</w:t>
      </w:r>
      <w:r w:rsidR="004D7972" w:rsidRPr="004D7972">
        <w:t xml:space="preserve"> </w:t>
      </w:r>
      <w:r w:rsidRPr="004D7972">
        <w:t>учителям,</w:t>
      </w:r>
      <w:r w:rsidR="004D7972" w:rsidRPr="004D7972">
        <w:t xml:space="preserve"> </w:t>
      </w:r>
      <w:r w:rsidRPr="004D7972">
        <w:t>работающим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обязательного</w:t>
      </w:r>
      <w:r w:rsidR="004D7972" w:rsidRPr="004D7972">
        <w:t xml:space="preserve"> </w:t>
      </w:r>
      <w:r w:rsidRPr="004D7972">
        <w:t>образования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Высшую</w:t>
      </w:r>
      <w:r w:rsidR="004D7972" w:rsidRPr="004D7972">
        <w:t xml:space="preserve"> </w:t>
      </w:r>
      <w:r w:rsidRPr="004D7972">
        <w:t>категорию</w:t>
      </w:r>
      <w:r w:rsidR="004D7972" w:rsidRPr="004D7972">
        <w:t xml:space="preserve"> </w:t>
      </w:r>
      <w:r w:rsidRPr="004D7972">
        <w:t>работников</w:t>
      </w:r>
      <w:r w:rsidR="004D7972">
        <w:t xml:space="preserve"> "</w:t>
      </w:r>
      <w:r w:rsidRPr="004D7972">
        <w:t>обычной</w:t>
      </w:r>
      <w:r w:rsidR="004D7972" w:rsidRPr="004D7972">
        <w:t xml:space="preserve"> </w:t>
      </w:r>
      <w:r w:rsidRPr="004D7972">
        <w:t>службы</w:t>
      </w:r>
      <w:r w:rsidR="004D7972">
        <w:t xml:space="preserve">" </w:t>
      </w:r>
      <w:r w:rsidRPr="004D7972">
        <w:t>составляют</w:t>
      </w:r>
      <w:r w:rsidR="004D7972" w:rsidRPr="004D7972">
        <w:t xml:space="preserve"> </w:t>
      </w:r>
      <w:r w:rsidRPr="004D7972">
        <w:t>лица,</w:t>
      </w:r>
      <w:r w:rsidR="004D7972" w:rsidRPr="004D7972">
        <w:t xml:space="preserve"> </w:t>
      </w:r>
      <w:r w:rsidRPr="004D7972">
        <w:t>получающие</w:t>
      </w:r>
      <w:r w:rsidR="004D7972" w:rsidRPr="004D7972">
        <w:t xml:space="preserve"> </w:t>
      </w:r>
      <w:r w:rsidRPr="004D7972">
        <w:t>жалованье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административную</w:t>
      </w:r>
      <w:r w:rsidR="004D7972" w:rsidRPr="004D7972">
        <w:t xml:space="preserve"> </w:t>
      </w:r>
      <w:r w:rsidRPr="004D7972">
        <w:t>работу</w:t>
      </w:r>
      <w:r w:rsidR="004D7972">
        <w:t xml:space="preserve"> (</w:t>
      </w:r>
      <w:r w:rsidRPr="004D7972">
        <w:t>гёсэйсёку</w:t>
      </w:r>
      <w:r w:rsidR="004D7972" w:rsidRPr="004D7972">
        <w:t xml:space="preserve"> </w:t>
      </w:r>
      <w:r w:rsidRPr="004D7972">
        <w:t>хорю</w:t>
      </w:r>
      <w:r w:rsidR="004D7972" w:rsidRPr="004D7972">
        <w:t xml:space="preserve">). </w:t>
      </w:r>
      <w:r w:rsidRPr="004D7972">
        <w:t>В</w:t>
      </w:r>
      <w:r w:rsidR="004D7972" w:rsidRPr="004D7972">
        <w:t xml:space="preserve"> </w:t>
      </w:r>
      <w:r w:rsidRPr="004D7972">
        <w:t>эту</w:t>
      </w:r>
      <w:r w:rsidR="004D7972" w:rsidRPr="004D7972">
        <w:t xml:space="preserve"> </w:t>
      </w:r>
      <w:r w:rsidRPr="004D7972">
        <w:t>категорию</w:t>
      </w:r>
      <w:r w:rsidR="004D7972" w:rsidRPr="004D7972">
        <w:t xml:space="preserve"> </w:t>
      </w:r>
      <w:r w:rsidRPr="004D7972">
        <w:t>входят</w:t>
      </w:r>
      <w:r w:rsidR="004D7972" w:rsidRPr="004D7972">
        <w:t xml:space="preserve"> </w:t>
      </w:r>
      <w:r w:rsidRPr="004D7972">
        <w:t>чиновники,</w:t>
      </w:r>
      <w:r w:rsidR="004D7972" w:rsidRPr="004D7972">
        <w:t xml:space="preserve"> </w:t>
      </w:r>
      <w:r w:rsidRPr="004D7972">
        <w:t>занимающиеся</w:t>
      </w:r>
      <w:r w:rsidR="004D7972" w:rsidRPr="004D7972">
        <w:t xml:space="preserve"> </w:t>
      </w:r>
      <w:r w:rsidRPr="004D7972">
        <w:t>канцелярской</w:t>
      </w:r>
      <w:r w:rsidR="004D7972" w:rsidRPr="004D7972">
        <w:t xml:space="preserve"> </w:t>
      </w:r>
      <w:r w:rsidRPr="004D7972">
        <w:t>работой</w:t>
      </w:r>
      <w:r w:rsidR="004D7972">
        <w:t xml:space="preserve"> (</w:t>
      </w:r>
      <w:r w:rsidRPr="004D7972">
        <w:t>дзиму</w:t>
      </w:r>
      <w:r w:rsidR="004D7972" w:rsidRPr="004D7972">
        <w:t xml:space="preserve"> </w:t>
      </w:r>
      <w:r w:rsidRPr="004D7972">
        <w:t>сёкуин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трудом,</w:t>
      </w:r>
      <w:r w:rsidR="004D7972" w:rsidRPr="004D7972">
        <w:t xml:space="preserve"> </w:t>
      </w:r>
      <w:r w:rsidRPr="004D7972">
        <w:t>требующим</w:t>
      </w:r>
      <w:r w:rsidR="004D7972" w:rsidRPr="004D7972">
        <w:t xml:space="preserve"> </w:t>
      </w:r>
      <w:r w:rsidRPr="004D7972">
        <w:t>специальных</w:t>
      </w:r>
      <w:r w:rsidR="004D7972" w:rsidRPr="004D7972">
        <w:t xml:space="preserve"> </w:t>
      </w:r>
      <w:r w:rsidRPr="004D7972">
        <w:t>профессиональных</w:t>
      </w:r>
      <w:r w:rsidR="004D7972" w:rsidRPr="004D7972">
        <w:t xml:space="preserve"> </w:t>
      </w:r>
      <w:r w:rsidRPr="004D7972">
        <w:t>знаний</w:t>
      </w:r>
      <w:r w:rsidR="004D7972">
        <w:t xml:space="preserve"> (</w:t>
      </w:r>
      <w:r w:rsidRPr="004D7972">
        <w:t>гинорому</w:t>
      </w:r>
      <w:r w:rsidR="004D7972" w:rsidRPr="004D7972">
        <w:t xml:space="preserve"> </w:t>
      </w:r>
      <w:r w:rsidRPr="004D7972">
        <w:t>сёкуин</w:t>
      </w:r>
      <w:r w:rsidR="004D7972" w:rsidRPr="004D7972">
        <w:t>).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На</w:t>
      </w:r>
      <w:r w:rsidR="004D7972" w:rsidRPr="004D7972">
        <w:t xml:space="preserve"> </w:t>
      </w:r>
      <w:r w:rsidRPr="004D7972">
        <w:t>командных</w:t>
      </w:r>
      <w:r w:rsidR="004D7972" w:rsidRPr="004D7972">
        <w:t xml:space="preserve"> </w:t>
      </w:r>
      <w:r w:rsidRPr="004D7972">
        <w:t>постах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центральном</w:t>
      </w:r>
      <w:r w:rsidR="004D7972" w:rsidRPr="004D7972">
        <w:t xml:space="preserve"> </w:t>
      </w:r>
      <w:r w:rsidRPr="004D7972">
        <w:t>административном</w:t>
      </w:r>
      <w:r w:rsidR="004D7972" w:rsidRPr="004D7972">
        <w:t xml:space="preserve"> </w:t>
      </w:r>
      <w:r w:rsidRPr="004D7972">
        <w:t>аппарате</w:t>
      </w:r>
      <w:r w:rsidR="004D7972" w:rsidRPr="004D7972">
        <w:t xml:space="preserve"> </w:t>
      </w:r>
      <w:r w:rsidRPr="004D7972">
        <w:t>заняты</w:t>
      </w:r>
      <w:r w:rsidR="004D7972" w:rsidRPr="004D7972">
        <w:t xml:space="preserve"> </w:t>
      </w:r>
      <w:r w:rsidRPr="004D7972">
        <w:t>чиновники</w:t>
      </w:r>
      <w:r w:rsidR="004D7972" w:rsidRPr="004D7972">
        <w:t xml:space="preserve"> </w:t>
      </w:r>
      <w:r w:rsidRPr="004D7972">
        <w:t>первых</w:t>
      </w:r>
      <w:r w:rsidR="004D7972" w:rsidRPr="004D7972">
        <w:t xml:space="preserve"> </w:t>
      </w:r>
      <w:r w:rsidRPr="004D7972">
        <w:t>трех</w:t>
      </w:r>
      <w:r w:rsidR="004D7972" w:rsidRPr="004D7972">
        <w:t xml:space="preserve"> </w:t>
      </w:r>
      <w:r w:rsidRPr="004D7972">
        <w:t>рангов,</w:t>
      </w:r>
      <w:r w:rsidR="004D7972" w:rsidRPr="004D7972">
        <w:t xml:space="preserve"> </w:t>
      </w:r>
      <w:r w:rsidRPr="004D7972">
        <w:t>составляющие</w:t>
      </w:r>
      <w:r w:rsidR="004D7972" w:rsidRPr="004D7972">
        <w:t xml:space="preserve"> </w:t>
      </w:r>
      <w:r w:rsidRPr="004D7972">
        <w:t>элиту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бюрократии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начальники</w:t>
      </w:r>
      <w:r w:rsidR="004D7972" w:rsidRPr="004D7972">
        <w:t xml:space="preserve"> </w:t>
      </w:r>
      <w:r w:rsidRPr="004D7972">
        <w:t>департаментов,</w:t>
      </w:r>
      <w:r w:rsidR="004D7972" w:rsidRPr="004D7972">
        <w:t xml:space="preserve"> </w:t>
      </w:r>
      <w:r w:rsidRPr="004D7972">
        <w:t>отделов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секций</w:t>
      </w:r>
      <w:r w:rsidR="004D7972">
        <w:t xml:space="preserve"> (</w:t>
      </w:r>
      <w:r w:rsidRPr="004D7972">
        <w:t>кёкутё,</w:t>
      </w:r>
      <w:r w:rsidR="004D7972" w:rsidRPr="004D7972">
        <w:t xml:space="preserve"> </w:t>
      </w:r>
      <w:r w:rsidRPr="004D7972">
        <w:t>буте,</w:t>
      </w:r>
      <w:r w:rsidR="004D7972" w:rsidRPr="004D7972">
        <w:t xml:space="preserve"> </w:t>
      </w:r>
      <w:r w:rsidRPr="004D7972">
        <w:t>кате</w:t>
      </w:r>
      <w:r w:rsidR="004D7972" w:rsidRPr="004D7972">
        <w:t xml:space="preserve">), </w:t>
      </w:r>
      <w:r w:rsidRPr="004D7972">
        <w:t>советники,</w:t>
      </w:r>
      <w:r w:rsidR="004D7972" w:rsidRPr="004D7972">
        <w:t xml:space="preserve"> </w:t>
      </w:r>
      <w:r w:rsidRPr="004D7972">
        <w:t>директора</w:t>
      </w:r>
      <w:r w:rsidR="004D7972" w:rsidRPr="004D7972">
        <w:t xml:space="preserve"> </w:t>
      </w:r>
      <w:r w:rsidRPr="004D7972">
        <w:t>агентств,</w:t>
      </w:r>
      <w:r w:rsidR="004D7972" w:rsidRPr="004D7972">
        <w:t xml:space="preserve"> </w:t>
      </w:r>
      <w:r w:rsidRPr="004D7972">
        <w:t>постоянные</w:t>
      </w:r>
      <w:r w:rsidR="004D7972" w:rsidRPr="004D7972">
        <w:t xml:space="preserve"> </w:t>
      </w:r>
      <w:r w:rsidRPr="004D7972">
        <w:t>заместители</w:t>
      </w:r>
      <w:r w:rsidR="004D7972" w:rsidRPr="004D7972">
        <w:t xml:space="preserve"> </w:t>
      </w:r>
      <w:r w:rsidRPr="004D7972">
        <w:t>министров</w:t>
      </w:r>
      <w:r w:rsidR="004D7972">
        <w:t xml:space="preserve"> (</w:t>
      </w:r>
      <w:r w:rsidRPr="004D7972">
        <w:t>последний</w:t>
      </w:r>
      <w:r w:rsidR="004D7972" w:rsidRPr="004D7972">
        <w:t xml:space="preserve"> </w:t>
      </w:r>
      <w:r w:rsidRPr="004D7972">
        <w:t>термин</w:t>
      </w:r>
      <w:r w:rsidR="004D7972" w:rsidRPr="004D7972">
        <w:t xml:space="preserve"> </w:t>
      </w:r>
      <w:r w:rsidRPr="004D7972">
        <w:t>используется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аналогии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английской</w:t>
      </w:r>
      <w:r w:rsidR="004D7972" w:rsidRPr="004D7972">
        <w:t xml:space="preserve"> </w:t>
      </w:r>
      <w:r w:rsidRPr="004D7972">
        <w:t>административной</w:t>
      </w:r>
      <w:r w:rsidR="004D7972" w:rsidRPr="004D7972">
        <w:t xml:space="preserve"> </w:t>
      </w:r>
      <w:r w:rsidRPr="004D7972">
        <w:t>системой</w:t>
      </w:r>
      <w:r w:rsidR="004D7972" w:rsidRPr="004D7972">
        <w:t xml:space="preserve">). </w:t>
      </w:r>
      <w:r w:rsidRPr="004D7972">
        <w:t>Чиновники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классов</w:t>
      </w:r>
      <w:r w:rsidR="004D7972" w:rsidRPr="004D7972">
        <w:t xml:space="preserve"> </w:t>
      </w:r>
      <w:r w:rsidRPr="004D7972">
        <w:t>фактически</w:t>
      </w:r>
      <w:r w:rsidR="004D7972" w:rsidRPr="004D7972">
        <w:t xml:space="preserve"> </w:t>
      </w:r>
      <w:r w:rsidRPr="004D7972">
        <w:t>держат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руках</w:t>
      </w:r>
      <w:r w:rsidR="004D7972" w:rsidRPr="004D7972">
        <w:t xml:space="preserve"> </w:t>
      </w:r>
      <w:r w:rsidRPr="004D7972">
        <w:t>рычаги</w:t>
      </w:r>
      <w:r w:rsidR="004D7972" w:rsidRPr="004D7972">
        <w:t xml:space="preserve"> </w:t>
      </w:r>
      <w:r w:rsidRPr="004D7972">
        <w:t>административной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всех</w:t>
      </w:r>
      <w:r w:rsidR="004D7972" w:rsidRPr="004D7972">
        <w:t xml:space="preserve"> </w:t>
      </w:r>
      <w:r w:rsidRPr="004D7972">
        <w:t>министерствах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ведомствах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. </w:t>
      </w:r>
      <w:r w:rsidRPr="004D7972">
        <w:t>Остальные</w:t>
      </w:r>
      <w:r w:rsidR="004D7972" w:rsidRPr="004D7972">
        <w:t xml:space="preserve"> </w:t>
      </w:r>
      <w:r w:rsidRPr="004D7972">
        <w:t>группы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 </w:t>
      </w:r>
      <w:r w:rsidRPr="004D7972">
        <w:t>являются</w:t>
      </w:r>
      <w:r w:rsidR="004D7972" w:rsidRPr="004D7972">
        <w:t xml:space="preserve"> </w:t>
      </w:r>
      <w:r w:rsidRPr="004D7972">
        <w:t>лишь</w:t>
      </w:r>
      <w:r w:rsidR="004D7972" w:rsidRPr="004D7972">
        <w:t xml:space="preserve"> </w:t>
      </w:r>
      <w:r w:rsidRPr="004D7972">
        <w:t>исполнителями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указаний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начальников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Как</w:t>
      </w:r>
      <w:r w:rsidR="004D7972" w:rsidRPr="004D7972">
        <w:t xml:space="preserve"> </w:t>
      </w:r>
      <w:r w:rsidRPr="004D7972">
        <w:t>уже</w:t>
      </w:r>
      <w:r w:rsidR="004D7972" w:rsidRPr="004D7972">
        <w:t xml:space="preserve"> </w:t>
      </w:r>
      <w:r w:rsidRPr="004D7972">
        <w:t>отмечалось,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</w:t>
      </w:r>
      <w:r w:rsidR="004D7972" w:rsidRPr="004D7972">
        <w:t xml:space="preserve"> </w:t>
      </w:r>
      <w:r w:rsidRPr="004D7972">
        <w:t>действует</w:t>
      </w:r>
      <w:r w:rsidR="004D7972" w:rsidRPr="004D7972">
        <w:t xml:space="preserve"> </w:t>
      </w:r>
      <w:r w:rsidRPr="004D7972">
        <w:t>характерная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система</w:t>
      </w:r>
      <w:r w:rsidR="004D7972">
        <w:t xml:space="preserve"> "</w:t>
      </w:r>
      <w:r w:rsidRPr="004D7972">
        <w:t>пожизненного</w:t>
      </w:r>
      <w:r w:rsidR="004D7972" w:rsidRPr="004D7972">
        <w:t xml:space="preserve"> </w:t>
      </w:r>
      <w:r w:rsidRPr="004D7972">
        <w:t>найма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предполагающая</w:t>
      </w:r>
      <w:r w:rsidR="004D7972" w:rsidRPr="004D7972">
        <w:t xml:space="preserve"> </w:t>
      </w:r>
      <w:r w:rsidRPr="004D7972">
        <w:t>длительную</w:t>
      </w:r>
      <w:r w:rsidR="004D7972">
        <w:t xml:space="preserve"> (</w:t>
      </w:r>
      <w:r w:rsidRPr="004D7972">
        <w:t>до</w:t>
      </w:r>
      <w:r w:rsidR="004D7972" w:rsidRPr="004D7972">
        <w:t xml:space="preserve"> </w:t>
      </w:r>
      <w:r w:rsidRPr="004D7972">
        <w:t>ухода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пенсию</w:t>
      </w:r>
      <w:r w:rsidR="004D7972" w:rsidRPr="004D7972">
        <w:t xml:space="preserve">) </w:t>
      </w:r>
      <w:r w:rsidRPr="004D7972">
        <w:t>службу</w:t>
      </w:r>
      <w:r w:rsidR="004D7972" w:rsidRPr="004D7972">
        <w:t xml:space="preserve"> </w:t>
      </w:r>
      <w:r w:rsidRPr="004D7972">
        <w:t>работающего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найму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той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организации</w:t>
      </w:r>
      <w:r w:rsidR="004D7972" w:rsidRPr="004D7972">
        <w:t xml:space="preserve">. </w:t>
      </w:r>
      <w:r w:rsidRPr="004D7972">
        <w:t>При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размер</w:t>
      </w:r>
      <w:r w:rsidR="004D7972" w:rsidRPr="004D7972">
        <w:t xml:space="preserve"> </w:t>
      </w:r>
      <w:r w:rsidRPr="004D7972">
        <w:t>вознаграждения</w:t>
      </w:r>
      <w:r w:rsidR="004D7972" w:rsidRPr="004D7972">
        <w:t xml:space="preserve"> </w:t>
      </w:r>
      <w:r w:rsidRPr="004D7972">
        <w:t>служащего</w:t>
      </w:r>
      <w:r w:rsidR="004D7972" w:rsidRPr="004D7972">
        <w:t xml:space="preserve"> </w:t>
      </w:r>
      <w:r w:rsidRPr="004D7972">
        <w:t>ставятся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зависимость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непрерывного</w:t>
      </w:r>
      <w:r w:rsidR="004D7972" w:rsidRPr="004D7972">
        <w:t xml:space="preserve"> </w:t>
      </w:r>
      <w:r w:rsidRPr="004D7972">
        <w:t>стажа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. </w:t>
      </w:r>
      <w:r w:rsidRPr="004D7972">
        <w:t>Одной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характерных</w:t>
      </w:r>
      <w:r w:rsidR="004D7972" w:rsidRPr="004D7972">
        <w:t xml:space="preserve"> </w:t>
      </w:r>
      <w:r w:rsidRPr="004D7972">
        <w:t>черт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Японии,</w:t>
      </w:r>
      <w:r w:rsidR="004D7972" w:rsidRPr="004D7972">
        <w:t xml:space="preserve"> </w:t>
      </w:r>
      <w:r w:rsidRPr="004D7972">
        <w:t>связанной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системой</w:t>
      </w:r>
      <w:r w:rsidR="004D7972">
        <w:t xml:space="preserve"> "</w:t>
      </w:r>
      <w:r w:rsidRPr="004D7972">
        <w:t>пожизненного</w:t>
      </w:r>
      <w:r w:rsidR="004D7972" w:rsidRPr="004D7972">
        <w:t xml:space="preserve"> </w:t>
      </w:r>
      <w:r w:rsidRPr="004D7972">
        <w:t>найма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выступает</w:t>
      </w:r>
      <w:r w:rsidR="004D7972" w:rsidRPr="004D7972">
        <w:t xml:space="preserve"> </w:t>
      </w:r>
      <w:r w:rsidRPr="004D7972">
        <w:t>отсутствие</w:t>
      </w:r>
      <w:r w:rsidR="004D7972" w:rsidRPr="004D7972">
        <w:t xml:space="preserve"> </w:t>
      </w:r>
      <w:r w:rsidRPr="004D7972">
        <w:t>межведомственных</w:t>
      </w:r>
      <w:r w:rsidR="004D7972" w:rsidRPr="004D7972">
        <w:t xml:space="preserve"> </w:t>
      </w:r>
      <w:r w:rsidRPr="004D7972">
        <w:t>перемещений</w:t>
      </w:r>
      <w:r w:rsidR="004D7972" w:rsidRPr="004D7972">
        <w:t xml:space="preserve"> </w:t>
      </w:r>
      <w:r w:rsidRPr="004D7972">
        <w:t>чиновников,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частых</w:t>
      </w:r>
      <w:r w:rsidR="004D7972">
        <w:t xml:space="preserve"> (</w:t>
      </w:r>
      <w:r w:rsidRPr="004D7972">
        <w:t>раз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2-3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) </w:t>
      </w:r>
      <w:r w:rsidRPr="004D7972">
        <w:t>перемещениях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 </w:t>
      </w:r>
      <w:r w:rsidRPr="004D7972">
        <w:t>внутри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ведомства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Другая</w:t>
      </w:r>
      <w:r w:rsidR="004D7972" w:rsidRPr="004D7972">
        <w:t xml:space="preserve"> </w:t>
      </w:r>
      <w:r w:rsidRPr="004D7972">
        <w:t>важная</w:t>
      </w:r>
      <w:r w:rsidR="004D7972" w:rsidRPr="004D7972">
        <w:t xml:space="preserve"> </w:t>
      </w:r>
      <w:r w:rsidRPr="004D7972">
        <w:t>особенность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службы</w:t>
      </w:r>
      <w:r w:rsidR="004D7972" w:rsidRPr="004D7972">
        <w:t xml:space="preserve"> - </w:t>
      </w:r>
      <w:r w:rsidRPr="004D7972">
        <w:t>дух</w:t>
      </w:r>
      <w:r w:rsidR="004D7972" w:rsidRPr="004D7972">
        <w:t xml:space="preserve"> </w:t>
      </w:r>
      <w:r w:rsidRPr="004D7972">
        <w:t>элитаризма,</w:t>
      </w:r>
      <w:r w:rsidR="004D7972" w:rsidRPr="004D7972">
        <w:t xml:space="preserve"> </w:t>
      </w:r>
      <w:r w:rsidRPr="004D7972">
        <w:t>традиционная</w:t>
      </w:r>
      <w:r w:rsidR="004D7972" w:rsidRPr="004D7972">
        <w:t xml:space="preserve"> </w:t>
      </w:r>
      <w:r w:rsidRPr="004D7972">
        <w:t>почитаемость</w:t>
      </w:r>
      <w:r w:rsidR="004D7972" w:rsidRPr="004D7972">
        <w:t xml:space="preserve"> </w:t>
      </w:r>
      <w:r w:rsidRPr="004D7972">
        <w:t>чиновничества</w:t>
      </w:r>
      <w:r w:rsidR="004D7972" w:rsidRPr="004D7972">
        <w:t xml:space="preserve">. </w:t>
      </w:r>
      <w:r w:rsidRPr="004D7972">
        <w:t>Эта</w:t>
      </w:r>
      <w:r w:rsidR="004D7972" w:rsidRPr="004D7972">
        <w:t xml:space="preserve"> </w:t>
      </w:r>
      <w:r w:rsidRPr="004D7972">
        <w:t>черта</w:t>
      </w:r>
      <w:r w:rsidR="004D7972" w:rsidRPr="004D7972">
        <w:t xml:space="preserve"> </w:t>
      </w:r>
      <w:r w:rsidRPr="004D7972">
        <w:t>нашла</w:t>
      </w:r>
      <w:r w:rsidR="004D7972" w:rsidRPr="004D7972">
        <w:t xml:space="preserve"> </w:t>
      </w:r>
      <w:r w:rsidRPr="004D7972">
        <w:t>свое</w:t>
      </w:r>
      <w:r w:rsidR="004D7972" w:rsidRPr="004D7972">
        <w:t xml:space="preserve"> </w:t>
      </w:r>
      <w:r w:rsidRPr="004D7972">
        <w:t>отражение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известной</w:t>
      </w:r>
      <w:r w:rsidR="004D7972" w:rsidRPr="004D7972">
        <w:t xml:space="preserve"> </w:t>
      </w:r>
      <w:r w:rsidRPr="004D7972">
        <w:t>еще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конца</w:t>
      </w:r>
      <w:r w:rsidR="004D7972" w:rsidRPr="004D7972">
        <w:t xml:space="preserve"> </w:t>
      </w:r>
      <w:r w:rsidRPr="004D7972">
        <w:t>прошлого</w:t>
      </w:r>
      <w:r w:rsidR="004D7972" w:rsidRPr="004D7972">
        <w:t xml:space="preserve"> </w:t>
      </w:r>
      <w:r w:rsidRPr="004D7972">
        <w:t>века</w:t>
      </w:r>
      <w:r w:rsidR="004D7972" w:rsidRPr="004D7972">
        <w:t xml:space="preserve"> </w:t>
      </w:r>
      <w:r w:rsidRPr="004D7972">
        <w:t>формуле</w:t>
      </w:r>
      <w:r w:rsidR="004D7972">
        <w:t xml:space="preserve"> "</w:t>
      </w:r>
      <w:r w:rsidRPr="004D7972">
        <w:t>кансон</w:t>
      </w:r>
      <w:r w:rsidR="004D7972" w:rsidRPr="004D7972">
        <w:t xml:space="preserve"> </w:t>
      </w:r>
      <w:r w:rsidRPr="004D7972">
        <w:t>мимпи</w:t>
      </w:r>
      <w:r w:rsidR="004D7972">
        <w:t>" ("</w:t>
      </w:r>
      <w:r w:rsidRPr="004D7972">
        <w:t>чиновники</w:t>
      </w:r>
      <w:r w:rsidR="004D7972" w:rsidRPr="004D7972">
        <w:t xml:space="preserve"> </w:t>
      </w:r>
      <w:r w:rsidRPr="004D7972">
        <w:t>достойны</w:t>
      </w:r>
      <w:r w:rsidR="004D7972" w:rsidRPr="004D7972">
        <w:t xml:space="preserve"> </w:t>
      </w:r>
      <w:r w:rsidRPr="004D7972">
        <w:t>почитания,</w:t>
      </w:r>
      <w:r w:rsidR="004D7972" w:rsidRPr="004D7972">
        <w:t xml:space="preserve"> </w:t>
      </w:r>
      <w:r w:rsidRPr="004D7972">
        <w:t>народ</w:t>
      </w:r>
      <w:r w:rsidR="004D7972" w:rsidRPr="004D7972">
        <w:t xml:space="preserve"> - </w:t>
      </w:r>
      <w:r w:rsidRPr="004D7972">
        <w:t>презрения</w:t>
      </w:r>
      <w:r w:rsidR="004D7972">
        <w:t>"</w:t>
      </w:r>
      <w:r w:rsidR="004D7972" w:rsidRPr="004D7972">
        <w:t xml:space="preserve">). </w:t>
      </w:r>
      <w:r w:rsidRPr="004D7972">
        <w:t>В</w:t>
      </w:r>
      <w:r w:rsidR="004D7972" w:rsidRPr="004D7972">
        <w:t xml:space="preserve"> </w:t>
      </w:r>
      <w:r w:rsidRPr="004D7972">
        <w:t>последнее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четко</w:t>
      </w:r>
      <w:r w:rsidR="004D7972" w:rsidRPr="004D7972">
        <w:t xml:space="preserve"> </w:t>
      </w:r>
      <w:r w:rsidRPr="004D7972">
        <w:t>проявилась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такая</w:t>
      </w:r>
      <w:r w:rsidR="004D7972" w:rsidRPr="004D7972">
        <w:t xml:space="preserve"> </w:t>
      </w:r>
      <w:r w:rsidRPr="004D7972">
        <w:t>характеристика,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строгий</w:t>
      </w:r>
      <w:r w:rsidR="004D7972" w:rsidRPr="004D7972">
        <w:t xml:space="preserve"> </w:t>
      </w:r>
      <w:r w:rsidRPr="004D7972">
        <w:t>контроль</w:t>
      </w:r>
      <w:r w:rsidR="004D7972" w:rsidRPr="004D7972">
        <w:t xml:space="preserve"> </w:t>
      </w:r>
      <w:r w:rsidRPr="004D7972">
        <w:t>Либерально-демократической</w:t>
      </w:r>
      <w:r w:rsidR="004D7972" w:rsidRPr="004D7972">
        <w:t xml:space="preserve"> </w:t>
      </w:r>
      <w:r w:rsidRPr="004D7972">
        <w:t>партии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персональным</w:t>
      </w:r>
      <w:r w:rsidR="004D7972" w:rsidRPr="004D7972">
        <w:t xml:space="preserve"> </w:t>
      </w:r>
      <w:r w:rsidRPr="004D7972">
        <w:t>перемещением</w:t>
      </w:r>
      <w:r w:rsidR="004D7972" w:rsidRPr="004D7972">
        <w:t xml:space="preserve"> </w:t>
      </w:r>
      <w:r w:rsidRPr="004D7972">
        <w:t>кадров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административном</w:t>
      </w:r>
      <w:r w:rsidR="004D7972" w:rsidRPr="004D7972">
        <w:t xml:space="preserve"> </w:t>
      </w:r>
      <w:r w:rsidRPr="004D7972">
        <w:t>аппарате</w:t>
      </w:r>
      <w:r w:rsidR="004D7972" w:rsidRPr="004D7972">
        <w:t xml:space="preserve">. </w:t>
      </w:r>
      <w:r w:rsidRPr="004D7972">
        <w:t>Лицо,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имеющее</w:t>
      </w:r>
      <w:r w:rsidR="004D7972" w:rsidRPr="004D7972">
        <w:t xml:space="preserve"> </w:t>
      </w:r>
      <w:r w:rsidRPr="004D7972">
        <w:t>связей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ЛДП,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реальных</w:t>
      </w:r>
      <w:r w:rsidR="004D7972" w:rsidRPr="004D7972">
        <w:t xml:space="preserve"> </w:t>
      </w:r>
      <w:r w:rsidRPr="004D7972">
        <w:t>шансов</w:t>
      </w:r>
      <w:r w:rsidR="004D7972" w:rsidRPr="004D7972">
        <w:t xml:space="preserve"> </w:t>
      </w:r>
      <w:r w:rsidRPr="004D7972">
        <w:t>подняться</w:t>
      </w:r>
      <w:r w:rsidR="004D7972" w:rsidRPr="004D7972">
        <w:t xml:space="preserve"> </w:t>
      </w:r>
      <w:r w:rsidRPr="004D7972">
        <w:t>выше</w:t>
      </w:r>
      <w:r w:rsidR="004D7972" w:rsidRPr="004D7972">
        <w:t xml:space="preserve"> </w:t>
      </w:r>
      <w:r w:rsidRPr="004D7972">
        <w:t>уровня</w:t>
      </w:r>
      <w:r w:rsidR="004D7972" w:rsidRPr="004D7972">
        <w:t xml:space="preserve"> </w:t>
      </w:r>
      <w:r w:rsidRPr="004D7972">
        <w:t>начальника</w:t>
      </w:r>
      <w:r w:rsidR="004D7972" w:rsidRPr="004D7972">
        <w:t xml:space="preserve"> </w:t>
      </w:r>
      <w:r w:rsidRPr="004D7972">
        <w:t>департамента</w:t>
      </w:r>
      <w:r w:rsidR="004D7972" w:rsidRPr="004D7972">
        <w:t>.</w:t>
      </w:r>
    </w:p>
    <w:p w:rsidR="00DE16C1" w:rsidRPr="004D7972" w:rsidRDefault="00DE16C1" w:rsidP="004D7972">
      <w:pPr>
        <w:tabs>
          <w:tab w:val="left" w:pos="726"/>
        </w:tabs>
      </w:pPr>
      <w:r w:rsidRPr="004D7972">
        <w:t>Ученые,</w:t>
      </w:r>
      <w:r w:rsidR="004D7972" w:rsidRPr="004D7972">
        <w:t xml:space="preserve"> </w:t>
      </w:r>
      <w:r w:rsidRPr="004D7972">
        <w:t>занимающиеся</w:t>
      </w:r>
      <w:r w:rsidR="004D7972" w:rsidRPr="004D7972">
        <w:t xml:space="preserve"> </w:t>
      </w:r>
      <w:r w:rsidRPr="004D7972">
        <w:t>исследованием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государственно-политической</w:t>
      </w:r>
      <w:r w:rsidR="004D7972" w:rsidRPr="004D7972">
        <w:t xml:space="preserve"> </w:t>
      </w:r>
      <w:r w:rsidRPr="004D7972">
        <w:t>модели,</w:t>
      </w:r>
      <w:r w:rsidR="004D7972" w:rsidRPr="004D7972">
        <w:t xml:space="preserve"> </w:t>
      </w:r>
      <w:r w:rsidRPr="004D7972">
        <w:t>неизменно</w:t>
      </w:r>
      <w:r w:rsidR="004D7972" w:rsidRPr="004D7972">
        <w:t xml:space="preserve"> </w:t>
      </w:r>
      <w:r w:rsidRPr="004D7972">
        <w:t>увязывают</w:t>
      </w:r>
      <w:r w:rsidR="004D7972" w:rsidRPr="004D7972">
        <w:t xml:space="preserve"> </w:t>
      </w:r>
      <w:r w:rsidRPr="004D7972">
        <w:t>внушительные</w:t>
      </w:r>
      <w:r w:rsidR="004D7972" w:rsidRPr="004D7972">
        <w:t xml:space="preserve"> </w:t>
      </w:r>
      <w:r w:rsidRPr="004D7972">
        <w:t>успехи,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Япония</w:t>
      </w:r>
      <w:r w:rsidR="004D7972" w:rsidRPr="004D7972">
        <w:t xml:space="preserve"> </w:t>
      </w:r>
      <w:r w:rsidRPr="004D7972">
        <w:t>демонстрирует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последние</w:t>
      </w:r>
      <w:r w:rsidR="004D7972" w:rsidRPr="004D7972">
        <w:t xml:space="preserve"> </w:t>
      </w:r>
      <w:r w:rsidRPr="004D7972">
        <w:t>годы,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экономической</w:t>
      </w:r>
      <w:r w:rsidR="004D7972" w:rsidRPr="004D7972">
        <w:t xml:space="preserve"> </w:t>
      </w:r>
      <w:r w:rsidRPr="004D7972">
        <w:t>сфере,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эффективным</w:t>
      </w:r>
      <w:r w:rsidR="004D7972" w:rsidRPr="004D7972">
        <w:t xml:space="preserve"> </w:t>
      </w:r>
      <w:r w:rsidRPr="004D7972">
        <w:t>функционированием</w:t>
      </w:r>
      <w:r w:rsidR="004D7972" w:rsidRPr="004D7972">
        <w:t xml:space="preserve"> </w:t>
      </w:r>
      <w:r w:rsidRPr="004D7972">
        <w:t>бюрократического</w:t>
      </w:r>
      <w:r w:rsidR="004D7972" w:rsidRPr="004D7972">
        <w:t xml:space="preserve"> </w:t>
      </w:r>
      <w:r w:rsidRPr="004D7972">
        <w:t>аппарата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. </w:t>
      </w:r>
      <w:r w:rsidRPr="004D7972">
        <w:t>Так,</w:t>
      </w:r>
      <w:r w:rsidR="004D7972" w:rsidRPr="004D7972">
        <w:t xml:space="preserve"> </w:t>
      </w:r>
      <w:r w:rsidRPr="004D7972">
        <w:t>профессор</w:t>
      </w:r>
      <w:r w:rsidR="004D7972" w:rsidRPr="004D7972">
        <w:t xml:space="preserve"> </w:t>
      </w:r>
      <w:r w:rsidRPr="004D7972">
        <w:t>социологии</w:t>
      </w:r>
      <w:r w:rsidR="004D7972" w:rsidRPr="004D7972">
        <w:t xml:space="preserve"> </w:t>
      </w:r>
      <w:r w:rsidRPr="004D7972">
        <w:t>Гарвардского</w:t>
      </w:r>
      <w:r w:rsidR="004D7972" w:rsidRPr="004D7972">
        <w:t xml:space="preserve"> </w:t>
      </w:r>
      <w:r w:rsidRPr="004D7972">
        <w:t>университета</w:t>
      </w:r>
      <w:r w:rsidR="004D7972" w:rsidRPr="004D7972">
        <w:t xml:space="preserve"> </w:t>
      </w:r>
      <w:r w:rsidRPr="004D7972">
        <w:t>Э</w:t>
      </w:r>
      <w:r w:rsidR="004D7972" w:rsidRPr="004D7972">
        <w:t xml:space="preserve">. </w:t>
      </w:r>
      <w:r w:rsidRPr="004D7972">
        <w:t>Вогель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книге</w:t>
      </w:r>
      <w:r w:rsidR="004D7972">
        <w:t xml:space="preserve"> "</w:t>
      </w:r>
      <w:r w:rsidRPr="004D7972">
        <w:t>Япония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первом</w:t>
      </w:r>
      <w:r w:rsidR="004D7972" w:rsidRPr="004D7972">
        <w:t xml:space="preserve"> </w:t>
      </w:r>
      <w:r w:rsidRPr="004D7972">
        <w:t>месте</w:t>
      </w:r>
      <w:r w:rsidR="004D7972" w:rsidRPr="004D7972">
        <w:t xml:space="preserve">. </w:t>
      </w:r>
      <w:r w:rsidRPr="004D7972">
        <w:t>Уроки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Америки</w:t>
      </w:r>
      <w:r w:rsidR="004D7972">
        <w:t xml:space="preserve">" </w:t>
      </w:r>
      <w:r w:rsidRPr="004D7972">
        <w:t>наделяет</w:t>
      </w:r>
      <w:r w:rsidR="004D7972" w:rsidRPr="004D7972">
        <w:t xml:space="preserve"> </w:t>
      </w:r>
      <w:r w:rsidRPr="004D7972">
        <w:t>японское</w:t>
      </w:r>
      <w:r w:rsidR="004D7972" w:rsidRPr="004D7972">
        <w:t xml:space="preserve"> </w:t>
      </w:r>
      <w:r w:rsidRPr="004D7972">
        <w:t>чиновничество</w:t>
      </w:r>
      <w:r w:rsidR="004D7972" w:rsidRPr="004D7972">
        <w:t xml:space="preserve"> </w:t>
      </w:r>
      <w:r w:rsidRPr="004D7972">
        <w:t>всеми</w:t>
      </w:r>
      <w:r w:rsidR="004D7972" w:rsidRPr="004D7972">
        <w:t xml:space="preserve"> </w:t>
      </w:r>
      <w:r w:rsidRPr="004D7972">
        <w:t>теми</w:t>
      </w:r>
      <w:r w:rsidR="004D7972" w:rsidRPr="004D7972">
        <w:t xml:space="preserve"> </w:t>
      </w:r>
      <w:r w:rsidRPr="004D7972">
        <w:t>чертами,</w:t>
      </w:r>
      <w:r w:rsidR="004D7972" w:rsidRPr="004D7972">
        <w:t xml:space="preserve"> </w:t>
      </w:r>
      <w:r w:rsidRPr="004D7972">
        <w:t>которых,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мнению,</w:t>
      </w:r>
      <w:r w:rsidR="004D7972" w:rsidRPr="004D7972">
        <w:t xml:space="preserve"> </w:t>
      </w:r>
      <w:r w:rsidRPr="004D7972">
        <w:t>недостает</w:t>
      </w:r>
      <w:r w:rsidR="004D7972" w:rsidRPr="004D7972">
        <w:t xml:space="preserve"> </w:t>
      </w:r>
      <w:r w:rsidRPr="004D7972">
        <w:t>американской</w:t>
      </w:r>
      <w:r w:rsidR="004D7972" w:rsidRPr="004D7972">
        <w:t xml:space="preserve"> </w:t>
      </w:r>
      <w:r w:rsidRPr="004D7972">
        <w:t>бюрократии,</w:t>
      </w:r>
      <w:r w:rsidR="004D7972" w:rsidRPr="004D7972">
        <w:t xml:space="preserve"> - </w:t>
      </w:r>
      <w:r w:rsidRPr="004D7972">
        <w:t>высоким</w:t>
      </w:r>
      <w:r w:rsidR="004D7972" w:rsidRPr="004D7972">
        <w:t xml:space="preserve"> </w:t>
      </w:r>
      <w:r w:rsidRPr="004D7972">
        <w:t>профессионализмом,</w:t>
      </w:r>
      <w:r w:rsidR="004D7972" w:rsidRPr="004D7972">
        <w:t xml:space="preserve"> </w:t>
      </w:r>
      <w:r w:rsidRPr="004D7972">
        <w:t>преемственностью,</w:t>
      </w:r>
      <w:r w:rsidR="004D7972" w:rsidRPr="004D7972">
        <w:t xml:space="preserve"> </w:t>
      </w:r>
      <w:r w:rsidRPr="004D7972">
        <w:t>глубоким</w:t>
      </w:r>
      <w:r w:rsidR="004D7972" w:rsidRPr="004D7972">
        <w:t xml:space="preserve"> </w:t>
      </w:r>
      <w:r w:rsidRPr="004D7972">
        <w:t>чувством</w:t>
      </w:r>
      <w:r w:rsidR="004D7972" w:rsidRPr="004D7972">
        <w:t xml:space="preserve"> </w:t>
      </w:r>
      <w:r w:rsidRPr="004D7972">
        <w:t>ответственности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Уникальность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неповторимость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бюрократии</w:t>
      </w:r>
      <w:r w:rsidR="004D7972" w:rsidRPr="004D7972">
        <w:t xml:space="preserve"> </w:t>
      </w:r>
      <w:r w:rsidRPr="004D7972">
        <w:t>объясняются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особенностями</w:t>
      </w:r>
      <w:r w:rsidR="004D7972" w:rsidRPr="004D7972">
        <w:t xml:space="preserve"> </w:t>
      </w:r>
      <w:r w:rsidRPr="004D7972">
        <w:t>японской</w:t>
      </w:r>
      <w:r w:rsidR="004D7972" w:rsidRPr="004D7972">
        <w:t xml:space="preserve"> </w:t>
      </w:r>
      <w:r w:rsidRPr="004D7972">
        <w:t>культуры,</w:t>
      </w:r>
      <w:r w:rsidR="004D7972" w:rsidRPr="004D7972">
        <w:t xml:space="preserve"> </w:t>
      </w:r>
      <w:r w:rsidRPr="004D7972">
        <w:t>повлиявшей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специфику</w:t>
      </w:r>
      <w:r w:rsidR="004D7972" w:rsidRPr="004D7972">
        <w:t xml:space="preserve"> </w:t>
      </w:r>
      <w:r w:rsidRPr="004D7972">
        <w:t>национального</w:t>
      </w:r>
      <w:r w:rsidR="004D7972" w:rsidRPr="004D7972">
        <w:t xml:space="preserve"> </w:t>
      </w:r>
      <w:r w:rsidRPr="004D7972">
        <w:t>характера</w:t>
      </w:r>
      <w:r w:rsidR="004D7972">
        <w:t xml:space="preserve"> (</w:t>
      </w:r>
      <w:r w:rsidRPr="004D7972">
        <w:t>трудолюбие,</w:t>
      </w:r>
      <w:r w:rsidR="004D7972" w:rsidRPr="004D7972">
        <w:t xml:space="preserve"> </w:t>
      </w:r>
      <w:r w:rsidRPr="004D7972">
        <w:t>коллективизм,</w:t>
      </w:r>
      <w:r w:rsidR="004D7972" w:rsidRPr="004D7972">
        <w:t xml:space="preserve"> </w:t>
      </w:r>
      <w:r w:rsidRPr="004D7972">
        <w:t>преклонение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авторитетом,</w:t>
      </w:r>
      <w:r w:rsidR="004D7972" w:rsidRPr="004D7972">
        <w:t xml:space="preserve"> </w:t>
      </w:r>
      <w:r w:rsidRPr="004D7972">
        <w:t>потребность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гармонизации</w:t>
      </w:r>
      <w:r w:rsidR="004D7972" w:rsidRPr="004D7972">
        <w:t xml:space="preserve"> </w:t>
      </w:r>
      <w:r w:rsidRPr="004D7972">
        <w:t>межличностных</w:t>
      </w:r>
      <w:r w:rsidR="004D7972" w:rsidRPr="004D7972">
        <w:t xml:space="preserve"> </w:t>
      </w:r>
      <w:r w:rsidRPr="004D7972">
        <w:t>отношений,</w:t>
      </w:r>
      <w:r w:rsidR="004D7972" w:rsidRPr="004D7972">
        <w:t xml:space="preserve"> </w:t>
      </w:r>
      <w:r w:rsidRPr="004D7972">
        <w:t>стремление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самосовершенствованию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="004D7972">
        <w:t>т.д.</w:t>
      </w:r>
      <w:r w:rsidR="004D7972" w:rsidRPr="004D7972">
        <w:t>).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Назначение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государственную</w:t>
      </w:r>
      <w:r w:rsidR="004D7972" w:rsidRPr="004D7972">
        <w:t xml:space="preserve"> </w:t>
      </w:r>
      <w:r w:rsidRPr="004D7972">
        <w:t>службу</w:t>
      </w:r>
      <w:r w:rsidR="004D7972" w:rsidRPr="004D7972">
        <w:t xml:space="preserve"> </w:t>
      </w:r>
      <w:r w:rsidRPr="004D7972">
        <w:t>производится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основе</w:t>
      </w:r>
      <w:r w:rsidR="004D7972" w:rsidRPr="004D7972">
        <w:t xml:space="preserve"> </w:t>
      </w:r>
      <w:r w:rsidRPr="004D7972">
        <w:t>конкурсных</w:t>
      </w:r>
      <w:r w:rsidR="004D7972" w:rsidRPr="004D7972">
        <w:t xml:space="preserve"> </w:t>
      </w:r>
      <w:r w:rsidRPr="004D7972">
        <w:t>экзаменов</w:t>
      </w:r>
      <w:r w:rsidR="004D7972" w:rsidRPr="004D7972">
        <w:t xml:space="preserve">. </w:t>
      </w:r>
      <w:r w:rsidRPr="004D7972">
        <w:t>Японская</w:t>
      </w:r>
      <w:r w:rsidR="004D7972" w:rsidRPr="004D7972">
        <w:t xml:space="preserve"> </w:t>
      </w:r>
      <w:r w:rsidRPr="004D7972">
        <w:t>Конституция</w:t>
      </w:r>
      <w:r w:rsidR="004D7972" w:rsidRPr="004D7972">
        <w:t xml:space="preserve"> </w:t>
      </w:r>
      <w:r w:rsidRPr="004D7972">
        <w:t>закрепила</w:t>
      </w:r>
      <w:r w:rsidR="004D7972" w:rsidRPr="004D7972">
        <w:t xml:space="preserve"> </w:t>
      </w:r>
      <w:r w:rsidRPr="004D7972">
        <w:t>принцип</w:t>
      </w:r>
      <w:r w:rsidR="004D7972" w:rsidRPr="004D7972">
        <w:t xml:space="preserve"> </w:t>
      </w:r>
      <w:r w:rsidRPr="004D7972">
        <w:t>равного</w:t>
      </w:r>
      <w:r w:rsidR="004D7972" w:rsidRPr="004D7972">
        <w:t xml:space="preserve"> </w:t>
      </w:r>
      <w:r w:rsidRPr="004D7972">
        <w:t>доступа</w:t>
      </w:r>
      <w:r w:rsidR="004D7972" w:rsidRPr="004D7972">
        <w:t xml:space="preserve"> </w:t>
      </w:r>
      <w:r w:rsidRPr="004D7972">
        <w:t>граждан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</w:t>
      </w:r>
      <w:r w:rsidR="004D7972" w:rsidRPr="004D7972">
        <w:t xml:space="preserve">.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>
        <w:t xml:space="preserve"> (</w:t>
      </w:r>
      <w:r w:rsidRPr="004D7972">
        <w:t>ст</w:t>
      </w:r>
      <w:r w:rsidR="004D7972">
        <w:t>.3</w:t>
      </w:r>
      <w:r w:rsidRPr="004D7972">
        <w:t>3</w:t>
      </w:r>
      <w:r w:rsidR="004D7972" w:rsidRPr="004D7972">
        <w:t xml:space="preserve">) </w:t>
      </w:r>
      <w:r w:rsidRPr="004D7972">
        <w:t>уточняет,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набор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государственную</w:t>
      </w:r>
      <w:r w:rsidR="004D7972" w:rsidRPr="004D7972">
        <w:t xml:space="preserve"> </w:t>
      </w:r>
      <w:r w:rsidRPr="004D7972">
        <w:t>службу</w:t>
      </w:r>
      <w:r w:rsidR="004D7972" w:rsidRPr="004D7972">
        <w:t xml:space="preserve"> </w:t>
      </w:r>
      <w:r w:rsidRPr="004D7972">
        <w:t>осуществляется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соответствии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личными</w:t>
      </w:r>
      <w:r w:rsidR="004D7972" w:rsidRPr="004D7972">
        <w:t xml:space="preserve"> </w:t>
      </w:r>
      <w:r w:rsidRPr="004D7972">
        <w:t>заслугами</w:t>
      </w:r>
      <w:r w:rsidR="004D7972" w:rsidRPr="004D7972">
        <w:t xml:space="preserve"> </w:t>
      </w:r>
      <w:r w:rsidRPr="004D7972">
        <w:t>кандидата,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профессиональной</w:t>
      </w:r>
      <w:r w:rsidR="004D7972" w:rsidRPr="004D7972">
        <w:t xml:space="preserve"> </w:t>
      </w:r>
      <w:r w:rsidRPr="004D7972">
        <w:t>подготовкой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деловыми</w:t>
      </w:r>
      <w:r w:rsidR="004D7972" w:rsidRPr="004D7972">
        <w:t xml:space="preserve"> </w:t>
      </w:r>
      <w:r w:rsidRPr="004D7972">
        <w:t>качествами,</w:t>
      </w:r>
      <w:r w:rsidR="004D7972" w:rsidRPr="004D7972">
        <w:t xml:space="preserve"> </w:t>
      </w:r>
      <w:r w:rsidRPr="004D7972">
        <w:t>выявить</w:t>
      </w:r>
      <w:r w:rsidR="004D7972" w:rsidRPr="004D7972">
        <w:t xml:space="preserve"> </w:t>
      </w:r>
      <w:r w:rsidRPr="004D7972">
        <w:t>которые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конкурсные</w:t>
      </w:r>
      <w:r w:rsidR="004D7972" w:rsidRPr="004D7972">
        <w:t xml:space="preserve"> </w:t>
      </w:r>
      <w:r w:rsidRPr="004D7972">
        <w:t>экзамены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Система</w:t>
      </w:r>
      <w:r w:rsidR="004D7972" w:rsidRPr="004D7972">
        <w:t xml:space="preserve"> </w:t>
      </w:r>
      <w:r w:rsidRPr="004D7972">
        <w:t>приемных</w:t>
      </w:r>
      <w:r w:rsidR="004D7972" w:rsidRPr="004D7972">
        <w:t xml:space="preserve"> </w:t>
      </w:r>
      <w:r w:rsidRPr="004D7972">
        <w:t>экзаменов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государственную</w:t>
      </w:r>
      <w:r w:rsidR="004D7972" w:rsidRPr="004D7972">
        <w:t xml:space="preserve"> </w:t>
      </w:r>
      <w:r w:rsidRPr="004D7972">
        <w:t>службу,</w:t>
      </w:r>
      <w:r w:rsidR="004D7972" w:rsidRPr="004D7972">
        <w:t xml:space="preserve"> </w:t>
      </w:r>
      <w:r w:rsidRPr="004D7972">
        <w:t>введенная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конце</w:t>
      </w:r>
      <w:r w:rsidR="004D7972" w:rsidRPr="004D7972">
        <w:t xml:space="preserve"> </w:t>
      </w:r>
      <w:r w:rsidRPr="004D7972">
        <w:t>XIX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., </w:t>
      </w:r>
      <w:r w:rsidRPr="004D7972">
        <w:t>действует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существенных</w:t>
      </w:r>
      <w:r w:rsidR="004D7972" w:rsidRPr="004D7972">
        <w:t xml:space="preserve"> </w:t>
      </w:r>
      <w:r w:rsidRPr="004D7972">
        <w:t>изменений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настоящего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. </w:t>
      </w:r>
      <w:r w:rsidRPr="004D7972">
        <w:t>Экзамены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письменными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устными</w:t>
      </w:r>
      <w:r w:rsidR="004D7972" w:rsidRPr="004D7972">
        <w:t xml:space="preserve">. </w:t>
      </w:r>
      <w:r w:rsidRPr="004D7972">
        <w:t>Допускается</w:t>
      </w:r>
      <w:r w:rsidR="004D7972" w:rsidRPr="004D7972">
        <w:t xml:space="preserve"> </w:t>
      </w:r>
      <w:r w:rsidRPr="004D7972">
        <w:t>проведение</w:t>
      </w:r>
      <w:r w:rsidR="004D7972" w:rsidRPr="004D7972">
        <w:t xml:space="preserve"> </w:t>
      </w:r>
      <w:r w:rsidRPr="004D7972">
        <w:t>экзамена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физической</w:t>
      </w:r>
      <w:r w:rsidR="004D7972" w:rsidRPr="004D7972">
        <w:t xml:space="preserve"> </w:t>
      </w:r>
      <w:r w:rsidRPr="004D7972">
        <w:t>подготовке,</w:t>
      </w:r>
      <w:r w:rsidR="004D7972" w:rsidRPr="004D7972">
        <w:t xml:space="preserve"> </w:t>
      </w:r>
      <w:r w:rsidRPr="004D7972">
        <w:t>оценка</w:t>
      </w:r>
      <w:r w:rsidR="004D7972" w:rsidRPr="004D7972">
        <w:t xml:space="preserve"> </w:t>
      </w:r>
      <w:r w:rsidRPr="004D7972">
        <w:t>специальных</w:t>
      </w:r>
      <w:r w:rsidR="004D7972" w:rsidRPr="004D7972">
        <w:t xml:space="preserve"> </w:t>
      </w:r>
      <w:r w:rsidRPr="004D7972">
        <w:t>навыков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Конкурсные</w:t>
      </w:r>
      <w:r w:rsidR="004D7972" w:rsidRPr="004D7972">
        <w:t xml:space="preserve"> </w:t>
      </w:r>
      <w:r w:rsidRPr="004D7972">
        <w:t>экзамены</w:t>
      </w:r>
      <w:r w:rsidR="004D7972" w:rsidRPr="004D7972">
        <w:t xml:space="preserve"> </w:t>
      </w:r>
      <w:r w:rsidRPr="004D7972">
        <w:t>организуются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принципу</w:t>
      </w:r>
      <w:r w:rsidR="004D7972">
        <w:t xml:space="preserve"> "</w:t>
      </w:r>
      <w:r w:rsidRPr="004D7972">
        <w:t>открытых</w:t>
      </w:r>
      <w:r w:rsidR="004D7972" w:rsidRPr="004D7972">
        <w:t xml:space="preserve"> </w:t>
      </w:r>
      <w:r w:rsidRPr="004D7972">
        <w:t>дверей</w:t>
      </w:r>
      <w:r w:rsidR="004D7972">
        <w:t>"</w:t>
      </w:r>
      <w:r w:rsidR="004D7972" w:rsidRPr="004D7972">
        <w:t xml:space="preserve">. </w:t>
      </w:r>
      <w:r w:rsidRPr="004D7972">
        <w:t>Время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проведения</w:t>
      </w:r>
      <w:r w:rsidR="004D7972" w:rsidRPr="004D7972">
        <w:t xml:space="preserve"> </w:t>
      </w:r>
      <w:r w:rsidRPr="004D7972">
        <w:t>объявляются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средствах</w:t>
      </w:r>
      <w:r w:rsidR="004D7972" w:rsidRPr="004D7972">
        <w:t xml:space="preserve"> </w:t>
      </w:r>
      <w:r w:rsidRPr="004D7972">
        <w:t>массовой</w:t>
      </w:r>
      <w:r w:rsidR="004D7972" w:rsidRPr="004D7972">
        <w:t xml:space="preserve"> </w:t>
      </w:r>
      <w:r w:rsidRPr="004D7972">
        <w:t>информации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Содержание</w:t>
      </w:r>
      <w:r w:rsidR="004D7972" w:rsidRPr="004D7972">
        <w:t xml:space="preserve"> </w:t>
      </w:r>
      <w:r w:rsidRPr="004D7972">
        <w:t>конкурсных</w:t>
      </w:r>
      <w:r w:rsidR="004D7972" w:rsidRPr="004D7972">
        <w:t xml:space="preserve"> </w:t>
      </w:r>
      <w:r w:rsidRPr="004D7972">
        <w:t>экзаменов</w:t>
      </w:r>
      <w:r w:rsidR="004D7972" w:rsidRPr="004D7972">
        <w:t xml:space="preserve"> </w:t>
      </w:r>
      <w:r w:rsidRPr="004D7972">
        <w:t>идентично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большинства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учреждений</w:t>
      </w:r>
      <w:r w:rsidR="004D7972" w:rsidRPr="004D7972">
        <w:t xml:space="preserve">. </w:t>
      </w:r>
      <w:r w:rsidRPr="004D7972">
        <w:t>Лишь</w:t>
      </w:r>
      <w:r w:rsidR="004D7972" w:rsidRPr="004D7972">
        <w:t xml:space="preserve"> </w:t>
      </w:r>
      <w:r w:rsidRPr="004D7972">
        <w:t>немногие</w:t>
      </w:r>
      <w:r w:rsidR="004D7972" w:rsidRPr="004D7972">
        <w:t xml:space="preserve"> </w:t>
      </w:r>
      <w:r w:rsidRPr="004D7972">
        <w:t>министерства</w:t>
      </w:r>
      <w:r w:rsidR="004D7972" w:rsidRPr="004D7972">
        <w:t xml:space="preserve"> </w:t>
      </w:r>
      <w:r w:rsidRPr="004D7972">
        <w:t>готовят</w:t>
      </w:r>
      <w:r w:rsidR="004D7972" w:rsidRPr="004D7972">
        <w:t xml:space="preserve"> </w:t>
      </w:r>
      <w:r w:rsidRPr="004D7972">
        <w:t>собственные</w:t>
      </w:r>
      <w:r w:rsidR="004D7972" w:rsidRPr="004D7972">
        <w:t xml:space="preserve"> </w:t>
      </w:r>
      <w:r w:rsidRPr="004D7972">
        <w:t>письменные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устные</w:t>
      </w:r>
      <w:r w:rsidR="004D7972" w:rsidRPr="004D7972">
        <w:t xml:space="preserve"> </w:t>
      </w:r>
      <w:r w:rsidRPr="004D7972">
        <w:t>экзамены</w:t>
      </w:r>
      <w:r w:rsidR="004D7972" w:rsidRPr="004D7972">
        <w:t xml:space="preserve">. </w:t>
      </w:r>
      <w:r w:rsidRPr="004D7972">
        <w:t>Среди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японский</w:t>
      </w:r>
      <w:r w:rsidR="004D7972" w:rsidRPr="004D7972">
        <w:t xml:space="preserve"> </w:t>
      </w:r>
      <w:r w:rsidRPr="004D7972">
        <w:t>МИД</w:t>
      </w:r>
      <w:r w:rsidR="004D7972" w:rsidRPr="004D7972">
        <w:t xml:space="preserve">. </w:t>
      </w:r>
      <w:r w:rsidRPr="004D7972">
        <w:t>Кандидаты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. </w:t>
      </w:r>
      <w:r w:rsidRPr="004D7972">
        <w:t>карьерные</w:t>
      </w:r>
      <w:r w:rsidR="004D7972" w:rsidRPr="004D7972">
        <w:t xml:space="preserve"> </w:t>
      </w:r>
      <w:r w:rsidRPr="004D7972">
        <w:t>дипломаты</w:t>
      </w:r>
      <w:r w:rsidR="004D7972">
        <w:t xml:space="preserve"> (</w:t>
      </w:r>
      <w:r w:rsidRPr="004D7972">
        <w:t>они</w:t>
      </w:r>
      <w:r w:rsidR="004D7972" w:rsidRPr="004D7972">
        <w:t xml:space="preserve"> </w:t>
      </w:r>
      <w:r w:rsidRPr="004D7972">
        <w:t>должны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моложе</w:t>
      </w:r>
      <w:r w:rsidR="004D7972" w:rsidRPr="004D7972">
        <w:t xml:space="preserve"> </w:t>
      </w:r>
      <w:r w:rsidRPr="004D7972">
        <w:t>20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старше</w:t>
      </w:r>
      <w:r w:rsidR="004D7972" w:rsidRPr="004D7972">
        <w:t xml:space="preserve"> </w:t>
      </w:r>
      <w:r w:rsidRPr="004D7972">
        <w:t>28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)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трех-четырех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июне</w:t>
      </w:r>
      <w:r w:rsidR="004D7972" w:rsidRPr="004D7972">
        <w:t xml:space="preserve"> </w:t>
      </w:r>
      <w:r w:rsidRPr="004D7972">
        <w:t>сдают</w:t>
      </w:r>
      <w:r w:rsidR="004D7972" w:rsidRPr="004D7972">
        <w:t xml:space="preserve"> </w:t>
      </w:r>
      <w:r w:rsidRPr="004D7972">
        <w:t>письменные</w:t>
      </w:r>
      <w:r w:rsidR="004D7972" w:rsidRPr="004D7972">
        <w:t xml:space="preserve"> </w:t>
      </w:r>
      <w:r w:rsidRPr="004D7972">
        <w:t>экзамены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следующим</w:t>
      </w:r>
      <w:r w:rsidR="004D7972" w:rsidRPr="004D7972">
        <w:t xml:space="preserve"> </w:t>
      </w:r>
      <w:r w:rsidRPr="004D7972">
        <w:t>предметам</w:t>
      </w:r>
      <w:r w:rsidR="004D7972" w:rsidRPr="004D7972">
        <w:t xml:space="preserve">: </w:t>
      </w:r>
      <w:r w:rsidRPr="004D7972">
        <w:t>японская</w:t>
      </w:r>
      <w:r w:rsidR="004D7972" w:rsidRPr="004D7972">
        <w:t xml:space="preserve"> </w:t>
      </w:r>
      <w:r w:rsidRPr="004D7972">
        <w:t>Конституция,</w:t>
      </w:r>
      <w:r w:rsidR="004D7972" w:rsidRPr="004D7972">
        <w:t xml:space="preserve"> </w:t>
      </w:r>
      <w:r w:rsidRPr="004D7972">
        <w:t>международное</w:t>
      </w:r>
      <w:r w:rsidR="004D7972" w:rsidRPr="004D7972">
        <w:t xml:space="preserve"> </w:t>
      </w:r>
      <w:r w:rsidRPr="004D7972">
        <w:t>право,</w:t>
      </w:r>
      <w:r w:rsidR="004D7972" w:rsidRPr="004D7972">
        <w:t xml:space="preserve"> </w:t>
      </w:r>
      <w:r w:rsidRPr="004D7972">
        <w:t>экономическая</w:t>
      </w:r>
      <w:r w:rsidR="004D7972" w:rsidRPr="004D7972">
        <w:t xml:space="preserve"> </w:t>
      </w:r>
      <w:r w:rsidRPr="004D7972">
        <w:t>теория,</w:t>
      </w:r>
      <w:r w:rsidR="004D7972" w:rsidRPr="004D7972">
        <w:t xml:space="preserve"> </w:t>
      </w:r>
      <w:r w:rsidRPr="004D7972">
        <w:t>история</w:t>
      </w:r>
      <w:r w:rsidR="004D7972" w:rsidRPr="004D7972">
        <w:t xml:space="preserve"> </w:t>
      </w:r>
      <w:r w:rsidRPr="004D7972">
        <w:t>дипломатии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иностранный</w:t>
      </w:r>
      <w:r w:rsidR="004D7972" w:rsidRPr="004D7972">
        <w:t xml:space="preserve"> </w:t>
      </w:r>
      <w:r w:rsidRPr="004D7972">
        <w:t>язык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соискатель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собственному</w:t>
      </w:r>
      <w:r w:rsidR="004D7972" w:rsidRPr="004D7972">
        <w:t xml:space="preserve"> </w:t>
      </w:r>
      <w:r w:rsidRPr="004D7972">
        <w:t>усмотрению</w:t>
      </w:r>
      <w:r w:rsidR="004D7972" w:rsidRPr="004D7972">
        <w:t xml:space="preserve"> </w:t>
      </w:r>
      <w:r w:rsidRPr="004D7972">
        <w:t>выбирает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сдачи</w:t>
      </w:r>
      <w:r w:rsidR="004D7972" w:rsidRPr="004D7972">
        <w:t xml:space="preserve"> </w:t>
      </w:r>
      <w:r w:rsidRPr="004D7972">
        <w:t>административное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частное</w:t>
      </w:r>
      <w:r w:rsidR="004D7972" w:rsidRPr="004D7972">
        <w:t xml:space="preserve"> </w:t>
      </w:r>
      <w:r w:rsidRPr="004D7972">
        <w:t>право,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один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разделов</w:t>
      </w:r>
      <w:r w:rsidR="004D7972" w:rsidRPr="004D7972">
        <w:t xml:space="preserve"> </w:t>
      </w:r>
      <w:r w:rsidRPr="004D7972">
        <w:t>теории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практики</w:t>
      </w:r>
      <w:r w:rsidR="004D7972" w:rsidRPr="004D7972">
        <w:t xml:space="preserve"> </w:t>
      </w:r>
      <w:r w:rsidRPr="004D7972">
        <w:t>денежно-финансовых</w:t>
      </w:r>
      <w:r w:rsidR="004D7972" w:rsidRPr="004D7972">
        <w:t xml:space="preserve"> </w:t>
      </w:r>
      <w:r w:rsidRPr="004D7972">
        <w:t>отношений</w:t>
      </w:r>
      <w:r w:rsidR="004D7972" w:rsidRPr="004D7972">
        <w:t xml:space="preserve">. </w:t>
      </w:r>
      <w:r w:rsidRPr="004D7972">
        <w:t>Проводится</w:t>
      </w:r>
      <w:r w:rsidR="004D7972" w:rsidRPr="004D7972">
        <w:t xml:space="preserve"> </w:t>
      </w:r>
      <w:r w:rsidRPr="004D7972">
        <w:t>также</w:t>
      </w:r>
      <w:r w:rsidR="004D7972">
        <w:t xml:space="preserve"> "</w:t>
      </w:r>
      <w:r w:rsidRPr="004D7972">
        <w:t>общий</w:t>
      </w:r>
      <w:r w:rsidR="004D7972" w:rsidRPr="004D7972">
        <w:t xml:space="preserve"> </w:t>
      </w:r>
      <w:r w:rsidRPr="004D7972">
        <w:t>экзамен</w:t>
      </w:r>
      <w:r w:rsidR="004D7972">
        <w:t xml:space="preserve">" </w:t>
      </w:r>
      <w:r w:rsidRPr="004D7972">
        <w:t>в</w:t>
      </w:r>
      <w:r w:rsidR="004D7972" w:rsidRPr="004D7972">
        <w:t xml:space="preserve"> </w:t>
      </w:r>
      <w:r w:rsidRPr="004D7972">
        <w:t>виде</w:t>
      </w:r>
      <w:r w:rsidR="004D7972" w:rsidRPr="004D7972">
        <w:t xml:space="preserve"> </w:t>
      </w:r>
      <w:r w:rsidRPr="004D7972">
        <w:t>групповой</w:t>
      </w:r>
      <w:r w:rsidR="004D7972" w:rsidRPr="004D7972">
        <w:t xml:space="preserve"> </w:t>
      </w:r>
      <w:r w:rsidRPr="004D7972">
        <w:t>дискуссии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одному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предметов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целью</w:t>
      </w:r>
      <w:r w:rsidR="004D7972" w:rsidRPr="004D7972">
        <w:t xml:space="preserve"> </w:t>
      </w:r>
      <w:r w:rsidRPr="004D7972">
        <w:t>определить</w:t>
      </w:r>
      <w:r w:rsidR="004D7972" w:rsidRPr="004D7972">
        <w:t xml:space="preserve"> </w:t>
      </w:r>
      <w:r w:rsidRPr="004D7972">
        <w:t>способность</w:t>
      </w:r>
      <w:r w:rsidR="004D7972" w:rsidRPr="004D7972">
        <w:t xml:space="preserve"> </w:t>
      </w:r>
      <w:r w:rsidRPr="004D7972">
        <w:t>кандидатов</w:t>
      </w:r>
      <w:r w:rsidR="004D7972" w:rsidRPr="004D7972">
        <w:t xml:space="preserve"> </w:t>
      </w:r>
      <w:r w:rsidRPr="004D7972">
        <w:t>быстро</w:t>
      </w:r>
      <w:r w:rsidR="004D7972" w:rsidRPr="004D7972">
        <w:t xml:space="preserve"> </w:t>
      </w:r>
      <w:r w:rsidRPr="004D7972">
        <w:t>схватывать</w:t>
      </w:r>
      <w:r w:rsidR="004D7972" w:rsidRPr="004D7972">
        <w:t xml:space="preserve"> </w:t>
      </w:r>
      <w:r w:rsidRPr="004D7972">
        <w:t>суть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мнений,</w:t>
      </w:r>
      <w:r w:rsidR="004D7972" w:rsidRPr="004D7972">
        <w:t xml:space="preserve"> </w:t>
      </w:r>
      <w:r w:rsidRPr="004D7972">
        <w:t>вырабатывать</w:t>
      </w:r>
      <w:r w:rsidR="004D7972" w:rsidRPr="004D7972">
        <w:t xml:space="preserve"> </w:t>
      </w:r>
      <w:r w:rsidRPr="004D7972">
        <w:t>свой</w:t>
      </w:r>
      <w:r w:rsidR="004D7972" w:rsidRPr="004D7972">
        <w:t xml:space="preserve"> </w:t>
      </w:r>
      <w:r w:rsidRPr="004D7972">
        <w:t>подход,</w:t>
      </w:r>
      <w:r w:rsidR="004D7972" w:rsidRPr="004D7972">
        <w:t xml:space="preserve"> </w:t>
      </w:r>
      <w:r w:rsidRPr="004D7972">
        <w:t>использовать</w:t>
      </w:r>
      <w:r w:rsidR="004D7972" w:rsidRPr="004D7972">
        <w:t xml:space="preserve"> </w:t>
      </w:r>
      <w:r w:rsidRPr="004D7972">
        <w:t>убедительные</w:t>
      </w:r>
      <w:r w:rsidR="004D7972" w:rsidRPr="004D7972">
        <w:t xml:space="preserve"> </w:t>
      </w:r>
      <w:r w:rsidRPr="004D7972">
        <w:t>аргументы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изложении</w:t>
      </w:r>
      <w:r w:rsidR="004D7972" w:rsidRPr="004D7972">
        <w:t xml:space="preserve"> </w:t>
      </w:r>
      <w:r w:rsidRPr="004D7972">
        <w:t>собственной</w:t>
      </w:r>
      <w:r w:rsidR="004D7972" w:rsidRPr="004D7972">
        <w:t xml:space="preserve"> </w:t>
      </w:r>
      <w:r w:rsidRPr="004D7972">
        <w:t>позиции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Через</w:t>
      </w:r>
      <w:r w:rsidR="004D7972" w:rsidRPr="004D7972">
        <w:t xml:space="preserve"> </w:t>
      </w:r>
      <w:r w:rsidRPr="004D7972">
        <w:t>конкурсные</w:t>
      </w:r>
      <w:r w:rsidR="004D7972" w:rsidRPr="004D7972">
        <w:t xml:space="preserve"> </w:t>
      </w:r>
      <w:r w:rsidRPr="004D7972">
        <w:t>экзамены</w:t>
      </w:r>
      <w:r w:rsidR="004D7972" w:rsidRPr="004D7972">
        <w:t xml:space="preserve"> </w:t>
      </w:r>
      <w:r w:rsidRPr="004D7972">
        <w:t>происходит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повышение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должности</w:t>
      </w:r>
      <w:r w:rsidR="004D7972" w:rsidRPr="004D7972">
        <w:t xml:space="preserve">. </w:t>
      </w:r>
      <w:r w:rsidRPr="004D7972">
        <w:t>Каждое</w:t>
      </w:r>
      <w:r w:rsidR="004D7972" w:rsidRPr="004D7972">
        <w:t xml:space="preserve"> </w:t>
      </w:r>
      <w:r w:rsidRPr="004D7972">
        <w:t>лицо,</w:t>
      </w:r>
      <w:r w:rsidR="004D7972" w:rsidRPr="004D7972">
        <w:t xml:space="preserve"> </w:t>
      </w:r>
      <w:r w:rsidRPr="004D7972">
        <w:t>занятое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службе,</w:t>
      </w:r>
      <w:r w:rsidR="004D7972" w:rsidRPr="004D7972">
        <w:t xml:space="preserve"> </w:t>
      </w:r>
      <w:r w:rsidRPr="004D7972">
        <w:t>формально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равное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повышение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должности</w:t>
      </w:r>
      <w:r w:rsidR="004D7972">
        <w:t xml:space="preserve"> (</w:t>
      </w:r>
      <w:r w:rsidRPr="004D7972">
        <w:t>ст</w:t>
      </w:r>
      <w:r w:rsidR="004D7972">
        <w:t>.3</w:t>
      </w:r>
      <w:r w:rsidRPr="004D7972">
        <w:t>7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). </w:t>
      </w:r>
      <w:r w:rsidRPr="004D7972">
        <w:t>В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Совету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 w:rsidRPr="004D7972">
        <w:t xml:space="preserve"> </w:t>
      </w:r>
      <w:r w:rsidRPr="004D7972">
        <w:t>предоставлено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предъявлять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претендентам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ту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иную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дополнительные</w:t>
      </w:r>
      <w:r w:rsidR="004D7972" w:rsidRPr="004D7972">
        <w:t xml:space="preserve"> </w:t>
      </w:r>
      <w:r w:rsidRPr="004D7972">
        <w:t>ограничительные</w:t>
      </w:r>
      <w:r w:rsidR="004D7972" w:rsidRPr="004D7972">
        <w:t xml:space="preserve"> </w:t>
      </w:r>
      <w:r w:rsidRPr="004D7972">
        <w:t>требования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заменять</w:t>
      </w:r>
      <w:r w:rsidR="004D7972" w:rsidRPr="004D7972">
        <w:t xml:space="preserve"> </w:t>
      </w:r>
      <w:r w:rsidRPr="004D7972">
        <w:t>экзамены</w:t>
      </w:r>
      <w:r w:rsidR="004D7972" w:rsidRPr="004D7972">
        <w:t xml:space="preserve"> </w:t>
      </w:r>
      <w:r w:rsidRPr="004D7972">
        <w:t>назначением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выбору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учетом</w:t>
      </w:r>
      <w:r w:rsidR="004D7972" w:rsidRPr="004D7972">
        <w:t xml:space="preserve"> </w:t>
      </w:r>
      <w:r w:rsidRPr="004D7972">
        <w:t>показателей</w:t>
      </w:r>
      <w:r w:rsidR="004D7972" w:rsidRPr="004D7972">
        <w:t xml:space="preserve"> </w:t>
      </w:r>
      <w:r w:rsidRPr="004D7972">
        <w:t>предшествующей</w:t>
      </w:r>
      <w:r w:rsidR="004D7972" w:rsidRPr="004D7972">
        <w:t xml:space="preserve"> </w:t>
      </w:r>
      <w:r w:rsidRPr="004D7972">
        <w:t>служебной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. </w:t>
      </w:r>
      <w:r w:rsidRPr="004D7972">
        <w:t>К</w:t>
      </w:r>
      <w:r w:rsidR="004D7972" w:rsidRPr="004D7972">
        <w:t xml:space="preserve"> </w:t>
      </w:r>
      <w:r w:rsidRPr="004D7972">
        <w:t>ежегодно</w:t>
      </w:r>
      <w:r w:rsidR="004D7972" w:rsidRPr="004D7972">
        <w:t xml:space="preserve"> </w:t>
      </w:r>
      <w:r w:rsidRPr="004D7972">
        <w:t>проводимым</w:t>
      </w:r>
      <w:r w:rsidR="004D7972" w:rsidRPr="004D7972">
        <w:t xml:space="preserve"> </w:t>
      </w:r>
      <w:r w:rsidRPr="004D7972">
        <w:t>экзаменам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повышение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ранге</w:t>
      </w:r>
      <w:r w:rsidR="004D7972" w:rsidRPr="004D7972">
        <w:t xml:space="preserve"> </w:t>
      </w:r>
      <w:r w:rsidRPr="004D7972">
        <w:t>допускаются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желающие</w:t>
      </w:r>
      <w:r w:rsidR="004D7972" w:rsidRPr="004D7972">
        <w:t xml:space="preserve">. </w:t>
      </w:r>
      <w:r w:rsidRPr="004D7972">
        <w:t>Конкурс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таких</w:t>
      </w:r>
      <w:r w:rsidR="004D7972" w:rsidRPr="004D7972">
        <w:t xml:space="preserve"> </w:t>
      </w:r>
      <w:r w:rsidRPr="004D7972">
        <w:t>экзаменах</w:t>
      </w:r>
      <w:r w:rsidR="004D7972" w:rsidRPr="004D7972">
        <w:t xml:space="preserve"> </w:t>
      </w:r>
      <w:r w:rsidRPr="004D7972">
        <w:t>традиционно</w:t>
      </w:r>
      <w:r w:rsidR="004D7972" w:rsidRPr="004D7972">
        <w:t xml:space="preserve"> </w:t>
      </w:r>
      <w:r w:rsidRPr="004D7972">
        <w:t>очень</w:t>
      </w:r>
      <w:r w:rsidR="004D7972" w:rsidRPr="004D7972">
        <w:t xml:space="preserve"> </w:t>
      </w:r>
      <w:r w:rsidRPr="004D7972">
        <w:t>высокий</w:t>
      </w:r>
      <w:r w:rsidR="004D7972">
        <w:t xml:space="preserve"> (</w:t>
      </w:r>
      <w:r w:rsidRPr="004D7972">
        <w:t>25-40</w:t>
      </w:r>
      <w:r w:rsidR="004D7972" w:rsidRPr="004D7972">
        <w:t xml:space="preserve"> </w:t>
      </w:r>
      <w:r w:rsidRPr="004D7972">
        <w:t>человек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одно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). </w:t>
      </w:r>
      <w:r w:rsidRPr="004D7972">
        <w:t>Успешная</w:t>
      </w:r>
      <w:r w:rsidR="004D7972" w:rsidRPr="004D7972">
        <w:t xml:space="preserve"> </w:t>
      </w:r>
      <w:r w:rsidRPr="004D7972">
        <w:t>сдача</w:t>
      </w:r>
      <w:r w:rsidR="004D7972" w:rsidRPr="004D7972">
        <w:t xml:space="preserve"> </w:t>
      </w:r>
      <w:r w:rsidRPr="004D7972">
        <w:t>экзамена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означает</w:t>
      </w:r>
      <w:r w:rsidR="004D7972" w:rsidRPr="004D7972">
        <w:t xml:space="preserve"> </w:t>
      </w:r>
      <w:r w:rsidRPr="004D7972">
        <w:t>автоматического</w:t>
      </w:r>
      <w:r w:rsidR="004D7972" w:rsidRPr="004D7972">
        <w:t xml:space="preserve"> </w:t>
      </w:r>
      <w:r w:rsidRPr="004D7972">
        <w:t>назначения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. </w:t>
      </w:r>
      <w:r w:rsidRPr="004D7972">
        <w:t>Сдавшие</w:t>
      </w:r>
      <w:r w:rsidR="004D7972" w:rsidRPr="004D7972">
        <w:t xml:space="preserve"> </w:t>
      </w:r>
      <w:r w:rsidRPr="004D7972">
        <w:t>экзамен</w:t>
      </w:r>
      <w:r w:rsidR="004D7972" w:rsidRPr="004D7972">
        <w:t xml:space="preserve"> </w:t>
      </w:r>
      <w:r w:rsidRPr="004D7972">
        <w:t>заносятся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особый</w:t>
      </w:r>
      <w:r w:rsidR="004D7972" w:rsidRPr="004D7972">
        <w:t xml:space="preserve"> </w:t>
      </w:r>
      <w:r w:rsidRPr="004D7972">
        <w:t>список,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которого</w:t>
      </w:r>
      <w:r w:rsidR="004D7972" w:rsidRPr="004D7972">
        <w:t xml:space="preserve"> </w:t>
      </w:r>
      <w:r w:rsidRPr="004D7972">
        <w:t>соответствующее</w:t>
      </w:r>
      <w:r w:rsidR="004D7972" w:rsidRPr="004D7972">
        <w:t xml:space="preserve"> </w:t>
      </w:r>
      <w:r w:rsidRPr="004D7972">
        <w:t>ведомство</w:t>
      </w:r>
      <w:r w:rsidR="004D7972" w:rsidRPr="004D7972">
        <w:t xml:space="preserve"> </w:t>
      </w:r>
      <w:r w:rsidRPr="004D7972">
        <w:t>производит</w:t>
      </w:r>
      <w:r w:rsidR="004D7972" w:rsidRPr="004D7972">
        <w:t xml:space="preserve"> </w:t>
      </w:r>
      <w:r w:rsidRPr="004D7972">
        <w:t>назначение</w:t>
      </w:r>
      <w:r w:rsidR="004D7972" w:rsidRPr="004D7972">
        <w:t xml:space="preserve">. </w:t>
      </w:r>
      <w:r w:rsidRPr="004D7972">
        <w:t>Назначение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должность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повышение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должности,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происходит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испытательным</w:t>
      </w:r>
      <w:r w:rsidR="004D7972" w:rsidRPr="004D7972">
        <w:t xml:space="preserve"> </w:t>
      </w:r>
      <w:r w:rsidRPr="004D7972">
        <w:t>сроком</w:t>
      </w:r>
      <w:r w:rsidR="004D7972">
        <w:t xml:space="preserve"> (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шести</w:t>
      </w:r>
      <w:r w:rsidR="004D7972" w:rsidRPr="004D7972">
        <w:t xml:space="preserve"> </w:t>
      </w:r>
      <w:r w:rsidRPr="004D7972">
        <w:t>месяцев</w:t>
      </w:r>
      <w:r w:rsidR="004D7972" w:rsidRPr="004D7972">
        <w:t xml:space="preserve">), </w:t>
      </w:r>
      <w:r w:rsidRPr="004D7972">
        <w:t>по</w:t>
      </w:r>
      <w:r w:rsidR="004D7972" w:rsidRPr="004D7972">
        <w:t xml:space="preserve"> </w:t>
      </w:r>
      <w:r w:rsidRPr="004D7972">
        <w:t>истечении</w:t>
      </w:r>
      <w:r w:rsidR="004D7972" w:rsidRPr="004D7972">
        <w:t xml:space="preserve"> </w:t>
      </w:r>
      <w:r w:rsidRPr="004D7972">
        <w:t>которого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положительных</w:t>
      </w:r>
      <w:r w:rsidR="004D7972" w:rsidRPr="004D7972">
        <w:t xml:space="preserve"> </w:t>
      </w:r>
      <w:r w:rsidRPr="004D7972">
        <w:t>результатах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происходит</w:t>
      </w:r>
      <w:r w:rsidR="004D7972" w:rsidRPr="004D7972">
        <w:t xml:space="preserve"> </w:t>
      </w:r>
      <w:r w:rsidRPr="004D7972">
        <w:t>официальное</w:t>
      </w:r>
      <w:r w:rsidR="004D7972" w:rsidRPr="004D7972">
        <w:t xml:space="preserve"> </w:t>
      </w:r>
      <w:r w:rsidRPr="004D7972">
        <w:t>назначение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При</w:t>
      </w:r>
      <w:r w:rsidR="004D7972" w:rsidRPr="004D7972">
        <w:t xml:space="preserve"> </w:t>
      </w:r>
      <w:r w:rsidRPr="004D7972">
        <w:t>продвижении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государственной</w:t>
      </w:r>
      <w:r w:rsidR="004D7972" w:rsidRPr="004D7972">
        <w:t xml:space="preserve"> </w:t>
      </w:r>
      <w:r w:rsidRPr="004D7972">
        <w:t>службе</w:t>
      </w:r>
      <w:r w:rsidR="004D7972" w:rsidRPr="004D7972">
        <w:t xml:space="preserve"> </w:t>
      </w:r>
      <w:r w:rsidRPr="004D7972">
        <w:t>учитываются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стаж</w:t>
      </w:r>
      <w:r w:rsidR="004D7972" w:rsidRPr="004D7972">
        <w:t xml:space="preserve"> </w:t>
      </w:r>
      <w:r w:rsidRPr="004D7972">
        <w:t>работы,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деловые</w:t>
      </w:r>
      <w:r w:rsidR="004D7972" w:rsidRPr="004D7972">
        <w:t xml:space="preserve"> </w:t>
      </w:r>
      <w:r w:rsidRPr="004D7972">
        <w:t>качества</w:t>
      </w:r>
      <w:r w:rsidR="004D7972" w:rsidRPr="004D7972">
        <w:t xml:space="preserve"> </w:t>
      </w:r>
      <w:r w:rsidRPr="004D7972">
        <w:t>служащего,</w:t>
      </w:r>
      <w:r w:rsidR="004D7972" w:rsidRPr="004D7972">
        <w:t xml:space="preserve"> </w:t>
      </w:r>
      <w:r w:rsidRPr="004D7972">
        <w:t>являющиеся</w:t>
      </w:r>
      <w:r w:rsidR="004D7972" w:rsidRPr="004D7972">
        <w:t xml:space="preserve"> </w:t>
      </w:r>
      <w:r w:rsidRPr="004D7972">
        <w:t>предметом</w:t>
      </w:r>
      <w:r w:rsidR="004D7972" w:rsidRPr="004D7972">
        <w:t xml:space="preserve"> </w:t>
      </w:r>
      <w:r w:rsidRPr="004D7972">
        <w:t>постоянного</w:t>
      </w:r>
      <w:r w:rsidR="004D7972" w:rsidRPr="004D7972">
        <w:t xml:space="preserve"> </w:t>
      </w:r>
      <w:r w:rsidRPr="004D7972">
        <w:t>изучения</w:t>
      </w:r>
      <w:r w:rsidR="004D7972" w:rsidRPr="004D7972">
        <w:t xml:space="preserve"> </w:t>
      </w:r>
      <w:r w:rsidRPr="004D7972">
        <w:t>кадровыми</w:t>
      </w:r>
      <w:r w:rsidR="004D7972" w:rsidRPr="004D7972">
        <w:t xml:space="preserve"> </w:t>
      </w:r>
      <w:r w:rsidRPr="004D7972">
        <w:t>структурами</w:t>
      </w:r>
      <w:r w:rsidR="004D7972" w:rsidRPr="004D7972">
        <w:t xml:space="preserve">. </w:t>
      </w:r>
      <w:r w:rsidRPr="004D7972">
        <w:t>Работа</w:t>
      </w:r>
      <w:r w:rsidR="004D7972" w:rsidRPr="004D7972">
        <w:t xml:space="preserve"> </w:t>
      </w:r>
      <w:r w:rsidRPr="004D7972">
        <w:t>сотрудника</w:t>
      </w:r>
      <w:r w:rsidR="004D7972" w:rsidRPr="004D7972">
        <w:t xml:space="preserve"> </w:t>
      </w:r>
      <w:r w:rsidRPr="004D7972">
        <w:t>ежегодно</w:t>
      </w:r>
      <w:r w:rsidR="004D7972" w:rsidRPr="004D7972">
        <w:t xml:space="preserve"> </w:t>
      </w:r>
      <w:r w:rsidRPr="004D7972">
        <w:t>оценивается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непосредственным</w:t>
      </w:r>
      <w:r w:rsidR="004D7972" w:rsidRPr="004D7972">
        <w:t xml:space="preserve"> </w:t>
      </w:r>
      <w:r w:rsidRPr="004D7972">
        <w:t>начальником</w:t>
      </w:r>
      <w:r w:rsidR="004D7972">
        <w:t xml:space="preserve"> (</w:t>
      </w:r>
      <w:r w:rsidRPr="004D7972">
        <w:t>заведующим</w:t>
      </w:r>
      <w:r w:rsidR="004D7972" w:rsidRPr="004D7972">
        <w:t xml:space="preserve"> </w:t>
      </w:r>
      <w:r w:rsidRPr="004D7972">
        <w:t>отделом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министерстве</w:t>
      </w:r>
      <w:r w:rsidR="004D7972" w:rsidRPr="004D7972">
        <w:t xml:space="preserve">), </w:t>
      </w:r>
      <w:r w:rsidRPr="004D7972">
        <w:t>который</w:t>
      </w:r>
      <w:r w:rsidR="004D7972" w:rsidRPr="004D7972">
        <w:t xml:space="preserve"> </w:t>
      </w:r>
      <w:r w:rsidRPr="004D7972">
        <w:t>направляет</w:t>
      </w:r>
      <w:r w:rsidR="004D7972" w:rsidRPr="004D7972">
        <w:t xml:space="preserve"> </w:t>
      </w:r>
      <w:r w:rsidRPr="004D7972">
        <w:t>соответствующее</w:t>
      </w:r>
      <w:r w:rsidR="004D7972" w:rsidRPr="004D7972">
        <w:t xml:space="preserve"> </w:t>
      </w:r>
      <w:r w:rsidRPr="004D7972">
        <w:t>заключение</w:t>
      </w:r>
      <w:r w:rsidR="004D7972">
        <w:t xml:space="preserve"> (</w:t>
      </w:r>
      <w:r w:rsidRPr="004D7972">
        <w:t>доклад</w:t>
      </w:r>
      <w:r w:rsidR="004D7972" w:rsidRPr="004D7972">
        <w:t xml:space="preserve">) </w:t>
      </w:r>
      <w:r w:rsidRPr="004D7972">
        <w:t>директору</w:t>
      </w:r>
      <w:r w:rsidR="004D7972" w:rsidRPr="004D7972">
        <w:t xml:space="preserve"> </w:t>
      </w:r>
      <w:r w:rsidRPr="004D7972">
        <w:t>департамента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утверждение</w:t>
      </w:r>
      <w:r w:rsidR="004D7972" w:rsidRPr="004D7972">
        <w:t xml:space="preserve">. </w:t>
      </w:r>
      <w:r w:rsidRPr="004D7972">
        <w:t>Если</w:t>
      </w:r>
      <w:r w:rsidR="004D7972" w:rsidRPr="004D7972">
        <w:t xml:space="preserve"> </w:t>
      </w:r>
      <w:r w:rsidRPr="004D7972">
        <w:t>последний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согласен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содержащейся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докладе</w:t>
      </w:r>
      <w:r w:rsidR="004D7972" w:rsidRPr="004D7972">
        <w:t xml:space="preserve"> </w:t>
      </w:r>
      <w:r w:rsidRPr="004D7972">
        <w:t>оценкой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сотрудника,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подготовить</w:t>
      </w:r>
      <w:r w:rsidR="004D7972" w:rsidRPr="004D7972">
        <w:t xml:space="preserve"> </w:t>
      </w:r>
      <w:r w:rsidRPr="004D7972">
        <w:t>собственное</w:t>
      </w:r>
      <w:r w:rsidR="004D7972" w:rsidRPr="004D7972">
        <w:t xml:space="preserve"> </w:t>
      </w:r>
      <w:r w:rsidRPr="004D7972">
        <w:t>письменное</w:t>
      </w:r>
      <w:r w:rsidR="004D7972" w:rsidRPr="004D7972">
        <w:t xml:space="preserve"> </w:t>
      </w:r>
      <w:r w:rsidRPr="004D7972">
        <w:t>заключение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практике</w:t>
      </w:r>
      <w:r w:rsidR="004D7972" w:rsidRPr="004D7972">
        <w:t xml:space="preserve"> </w:t>
      </w:r>
      <w:r w:rsidRPr="004D7972">
        <w:t>подобное</w:t>
      </w:r>
      <w:r w:rsidR="004D7972" w:rsidRPr="004D7972">
        <w:t xml:space="preserve"> </w:t>
      </w:r>
      <w:r w:rsidRPr="004D7972">
        <w:t>случается</w:t>
      </w:r>
      <w:r w:rsidR="004D7972" w:rsidRPr="004D7972">
        <w:t xml:space="preserve"> </w:t>
      </w:r>
      <w:r w:rsidRPr="004D7972">
        <w:t>крайне</w:t>
      </w:r>
      <w:r w:rsidR="004D7972" w:rsidRPr="004D7972">
        <w:t xml:space="preserve"> </w:t>
      </w:r>
      <w:r w:rsidRPr="004D7972">
        <w:t>редко,</w:t>
      </w:r>
      <w:r w:rsidR="004D7972" w:rsidRPr="004D7972">
        <w:t xml:space="preserve"> </w:t>
      </w:r>
      <w:r w:rsidRPr="004D7972">
        <w:t>поскольку,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правило,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написанием</w:t>
      </w:r>
      <w:r w:rsidR="004D7972" w:rsidRPr="004D7972">
        <w:t xml:space="preserve"> </w:t>
      </w:r>
      <w:r w:rsidRPr="004D7972">
        <w:t>доклада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составитель</w:t>
      </w:r>
      <w:r w:rsidR="004D7972" w:rsidRPr="004D7972">
        <w:t xml:space="preserve"> </w:t>
      </w:r>
      <w:r w:rsidRPr="004D7972">
        <w:t>консультируется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вышестоящим</w:t>
      </w:r>
      <w:r w:rsidR="004D7972" w:rsidRPr="004D7972">
        <w:t xml:space="preserve"> </w:t>
      </w:r>
      <w:r w:rsidRPr="004D7972">
        <w:t>начальником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Государственная</w:t>
      </w:r>
      <w:r w:rsidR="004D7972" w:rsidRPr="004D7972">
        <w:t xml:space="preserve"> </w:t>
      </w:r>
      <w:r w:rsidRPr="004D7972">
        <w:t>служба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сопряжена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значительными</w:t>
      </w:r>
      <w:r w:rsidR="004D7972" w:rsidRPr="004D7972">
        <w:t xml:space="preserve"> </w:t>
      </w:r>
      <w:r w:rsidRPr="004D7972">
        <w:t>физическими</w:t>
      </w:r>
      <w:r w:rsidR="004D7972" w:rsidRPr="004D7972">
        <w:t xml:space="preserve"> </w:t>
      </w:r>
      <w:r w:rsidRPr="004D7972">
        <w:t>перегрузками,</w:t>
      </w:r>
      <w:r w:rsidR="004D7972" w:rsidRPr="004D7972">
        <w:t xml:space="preserve"> </w:t>
      </w:r>
      <w:r w:rsidRPr="004D7972">
        <w:t>частыми</w:t>
      </w:r>
      <w:r w:rsidR="004D7972" w:rsidRPr="004D7972">
        <w:t xml:space="preserve"> </w:t>
      </w:r>
      <w:r w:rsidRPr="004D7972">
        <w:t>переработками,</w:t>
      </w:r>
      <w:r w:rsidR="004D7972" w:rsidRPr="004D7972">
        <w:t xml:space="preserve"> </w:t>
      </w:r>
      <w:r w:rsidRPr="004D7972">
        <w:t>вызванными,</w:t>
      </w:r>
      <w:r w:rsidR="004D7972" w:rsidRPr="004D7972">
        <w:t xml:space="preserve"> </w:t>
      </w:r>
      <w:r w:rsidRPr="004D7972">
        <w:t>среди</w:t>
      </w:r>
      <w:r w:rsidR="004D7972" w:rsidRPr="004D7972">
        <w:t xml:space="preserve"> </w:t>
      </w:r>
      <w:r w:rsidRPr="004D7972">
        <w:t>прочего,</w:t>
      </w:r>
      <w:r w:rsidR="004D7972" w:rsidRPr="004D7972">
        <w:t xml:space="preserve"> </w:t>
      </w:r>
      <w:r w:rsidRPr="004D7972">
        <w:t>ограниченностью</w:t>
      </w:r>
      <w:r w:rsidR="004D7972" w:rsidRPr="004D7972">
        <w:t xml:space="preserve"> </w:t>
      </w:r>
      <w:r w:rsidRPr="004D7972">
        <w:t>штатов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связи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этим</w:t>
      </w:r>
      <w:r w:rsidR="004D7972" w:rsidRPr="004D7972">
        <w:t xml:space="preserve"> </w:t>
      </w:r>
      <w:r w:rsidRPr="004D7972">
        <w:t>была</w:t>
      </w:r>
      <w:r w:rsidR="004D7972" w:rsidRPr="004D7972">
        <w:t xml:space="preserve"> </w:t>
      </w:r>
      <w:r w:rsidRPr="004D7972">
        <w:t>утверждена</w:t>
      </w:r>
      <w:r w:rsidR="004D7972" w:rsidRPr="004D7972">
        <w:t xml:space="preserve"> </w:t>
      </w:r>
      <w:r w:rsidRPr="004D7972">
        <w:t>система</w:t>
      </w:r>
      <w:r w:rsidR="004D7972" w:rsidRPr="004D7972">
        <w:t xml:space="preserve"> </w:t>
      </w:r>
      <w:r w:rsidRPr="004D7972">
        <w:t>выплаты</w:t>
      </w:r>
      <w:r w:rsidR="004D7972" w:rsidRPr="004D7972">
        <w:t xml:space="preserve"> </w:t>
      </w:r>
      <w:r w:rsidRPr="004D7972">
        <w:t>компенсаций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ущерб</w:t>
      </w:r>
      <w:r w:rsidR="004D7972" w:rsidRPr="004D7972">
        <w:t xml:space="preserve"> </w:t>
      </w:r>
      <w:r w:rsidRPr="004D7972">
        <w:t>здоровью,</w:t>
      </w:r>
      <w:r w:rsidR="004D7972" w:rsidRPr="004D7972">
        <w:t xml:space="preserve"> </w:t>
      </w:r>
      <w:r w:rsidRPr="004D7972">
        <w:t>понесенный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период</w:t>
      </w:r>
      <w:r w:rsidR="004D7972" w:rsidRPr="004D7972">
        <w:t xml:space="preserve"> </w:t>
      </w:r>
      <w:r w:rsidRPr="004D7972">
        <w:t>выполнения</w:t>
      </w:r>
      <w:r w:rsidR="004D7972" w:rsidRPr="004D7972">
        <w:t xml:space="preserve"> </w:t>
      </w:r>
      <w:r w:rsidRPr="004D7972">
        <w:t>служебных</w:t>
      </w:r>
      <w:r w:rsidR="004D7972" w:rsidRPr="004D7972">
        <w:t xml:space="preserve"> </w:t>
      </w:r>
      <w:r w:rsidRPr="004D7972">
        <w:t>обязанностей</w:t>
      </w:r>
      <w:r w:rsidR="004D7972" w:rsidRPr="004D7972">
        <w:t xml:space="preserve">. </w:t>
      </w:r>
      <w:r w:rsidRPr="004D7972">
        <w:t>По</w:t>
      </w:r>
      <w:r w:rsidR="004D7972" w:rsidRPr="004D7972">
        <w:t xml:space="preserve"> </w:t>
      </w:r>
      <w:r w:rsidRPr="004D7972">
        <w:t>данным</w:t>
      </w:r>
      <w:r w:rsidR="004D7972" w:rsidRPr="004D7972">
        <w:t xml:space="preserve"> </w:t>
      </w:r>
      <w:r w:rsidRPr="004D7972">
        <w:t>опроса,</w:t>
      </w:r>
      <w:r w:rsidR="004D7972" w:rsidRPr="004D7972">
        <w:t xml:space="preserve"> </w:t>
      </w:r>
      <w:r w:rsidRPr="004D7972">
        <w:t>проведенного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D7972">
          <w:t>2005</w:t>
        </w:r>
        <w:r w:rsidR="004D7972" w:rsidRPr="004D7972">
          <w:t xml:space="preserve"> </w:t>
        </w:r>
        <w:r w:rsidRPr="004D7972">
          <w:t>г</w:t>
        </w:r>
      </w:smartTag>
      <w:r w:rsidR="004D7972" w:rsidRPr="004D7972">
        <w:t xml:space="preserve">. </w:t>
      </w:r>
      <w:r w:rsidRPr="004D7972">
        <w:t>управлением</w:t>
      </w:r>
      <w:r w:rsidR="004D7972" w:rsidRPr="004D7972">
        <w:t xml:space="preserve"> </w:t>
      </w:r>
      <w:r w:rsidRPr="004D7972">
        <w:t>экономического</w:t>
      </w:r>
      <w:r w:rsidR="004D7972" w:rsidRPr="004D7972">
        <w:t xml:space="preserve"> </w:t>
      </w:r>
      <w:r w:rsidRPr="004D7972">
        <w:t>планирования,</w:t>
      </w:r>
      <w:r w:rsidR="004D7972" w:rsidRPr="004D7972">
        <w:t xml:space="preserve"> </w:t>
      </w:r>
      <w:r w:rsidRPr="004D7972">
        <w:t>выяснилось,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75%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 </w:t>
      </w:r>
      <w:r w:rsidRPr="004D7972">
        <w:t>недовольны</w:t>
      </w:r>
      <w:r w:rsidR="004D7972" w:rsidRPr="004D7972">
        <w:t xml:space="preserve"> </w:t>
      </w:r>
      <w:r w:rsidRPr="004D7972">
        <w:t>тем,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приходится</w:t>
      </w:r>
      <w:r w:rsidR="004D7972" w:rsidRPr="004D7972">
        <w:t xml:space="preserve"> </w:t>
      </w:r>
      <w:r w:rsidRPr="004D7972">
        <w:t>работать</w:t>
      </w:r>
      <w:r w:rsidR="004D7972" w:rsidRPr="004D7972">
        <w:t xml:space="preserve"> </w:t>
      </w:r>
      <w:r w:rsidRPr="004D7972">
        <w:t>чрезмерно</w:t>
      </w:r>
      <w:r w:rsidR="004D7972" w:rsidRPr="004D7972">
        <w:t xml:space="preserve"> </w:t>
      </w:r>
      <w:r w:rsidRPr="004D7972">
        <w:t>много</w:t>
      </w:r>
      <w:r w:rsidR="004D7972" w:rsidRPr="004D7972">
        <w:t xml:space="preserve">. </w:t>
      </w:r>
      <w:r w:rsidRPr="004D7972">
        <w:t>Оказалось</w:t>
      </w:r>
      <w:r w:rsidR="004D7972" w:rsidRPr="004D7972">
        <w:t xml:space="preserve"> </w:t>
      </w:r>
      <w:r w:rsidRPr="004D7972">
        <w:t>также,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никто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полностью</w:t>
      </w:r>
      <w:r w:rsidR="004D7972" w:rsidRPr="004D7972">
        <w:t xml:space="preserve"> </w:t>
      </w:r>
      <w:r w:rsidRPr="004D7972">
        <w:t>использовать</w:t>
      </w:r>
      <w:r w:rsidR="004D7972" w:rsidRPr="004D7972">
        <w:t xml:space="preserve"> </w:t>
      </w:r>
      <w:r w:rsidRPr="004D7972">
        <w:t>положенный</w:t>
      </w:r>
      <w:r w:rsidR="004D7972" w:rsidRPr="004D7972">
        <w:t xml:space="preserve"> </w:t>
      </w:r>
      <w:r w:rsidRPr="004D7972">
        <w:t>раз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году</w:t>
      </w:r>
      <w:r w:rsidR="004D7972" w:rsidRPr="004D7972">
        <w:t xml:space="preserve"> </w:t>
      </w:r>
      <w:r w:rsidRPr="004D7972">
        <w:t>15-дневный</w:t>
      </w:r>
      <w:r w:rsidR="004D7972" w:rsidRPr="004D7972">
        <w:t xml:space="preserve"> </w:t>
      </w:r>
      <w:r w:rsidRPr="004D7972">
        <w:t>отпуск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Государственные</w:t>
      </w:r>
      <w:r w:rsidR="004D7972" w:rsidRPr="004D7972">
        <w:t xml:space="preserve"> </w:t>
      </w:r>
      <w:r w:rsidRPr="004D7972">
        <w:t>служащие</w:t>
      </w:r>
      <w:r w:rsidR="004D7972" w:rsidRPr="004D7972">
        <w:t xml:space="preserve"> </w:t>
      </w:r>
      <w:r w:rsidRPr="004D7972">
        <w:t>сильно</w:t>
      </w:r>
      <w:r w:rsidR="004D7972" w:rsidRPr="004D7972">
        <w:t xml:space="preserve"> </w:t>
      </w:r>
      <w:r w:rsidRPr="004D7972">
        <w:t>ограничены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отношении</w:t>
      </w:r>
      <w:r w:rsidR="004D7972" w:rsidRPr="004D7972">
        <w:t xml:space="preserve"> </w:t>
      </w:r>
      <w:r w:rsidRPr="004D7972">
        <w:t>политической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. </w:t>
      </w:r>
      <w:r w:rsidRPr="004D7972">
        <w:t>Им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запрещено</w:t>
      </w:r>
      <w:r w:rsidR="004D7972" w:rsidRPr="004D7972">
        <w:t xml:space="preserve"> </w:t>
      </w:r>
      <w:r w:rsidRPr="004D7972">
        <w:t>вступление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партии,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политическими</w:t>
      </w:r>
      <w:r w:rsidR="004D7972" w:rsidRPr="004D7972">
        <w:t xml:space="preserve"> </w:t>
      </w:r>
      <w:r w:rsidRPr="004D7972">
        <w:t>консультантами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функционерами,</w:t>
      </w:r>
      <w:r w:rsidR="004D7972" w:rsidRPr="004D7972">
        <w:t xml:space="preserve"> </w:t>
      </w:r>
      <w:r w:rsidRPr="004D7972">
        <w:t>играющими</w:t>
      </w:r>
      <w:r w:rsidR="004D7972" w:rsidRPr="004D7972">
        <w:t xml:space="preserve"> </w:t>
      </w:r>
      <w:r w:rsidRPr="004D7972">
        <w:t>значительную</w:t>
      </w:r>
      <w:r w:rsidR="004D7972" w:rsidRPr="004D7972">
        <w:t xml:space="preserve"> </w:t>
      </w:r>
      <w:r w:rsidRPr="004D7972">
        <w:t>роль,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баллотироваться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выборные</w:t>
      </w:r>
      <w:r w:rsidR="004D7972" w:rsidRPr="004D7972">
        <w:t xml:space="preserve"> </w:t>
      </w:r>
      <w:r w:rsidRPr="004D7972">
        <w:t>публичные</w:t>
      </w:r>
      <w:r w:rsidR="004D7972" w:rsidRPr="004D7972">
        <w:t xml:space="preserve"> </w:t>
      </w:r>
      <w:r w:rsidRPr="004D7972">
        <w:t>должности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т</w:t>
      </w:r>
      <w:r w:rsidR="004D7972" w:rsidRPr="004D7972">
        <w:t xml:space="preserve">. </w:t>
      </w:r>
      <w:r w:rsidRPr="004D7972">
        <w:t>л</w:t>
      </w:r>
      <w:r w:rsidR="004D7972" w:rsidRPr="004D7972">
        <w:t xml:space="preserve">.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запретить</w:t>
      </w:r>
      <w:r w:rsidR="004D7972" w:rsidRPr="004D7972">
        <w:t xml:space="preserve"> </w:t>
      </w:r>
      <w:r w:rsidRPr="004D7972">
        <w:t>государственным</w:t>
      </w:r>
      <w:r w:rsidR="004D7972" w:rsidRPr="004D7972">
        <w:t xml:space="preserve"> </w:t>
      </w:r>
      <w:r w:rsidRPr="004D7972">
        <w:t>служащим</w:t>
      </w:r>
      <w:r w:rsidR="004D7972" w:rsidRPr="004D7972">
        <w:t xml:space="preserve"> </w:t>
      </w:r>
      <w:r w:rsidRPr="004D7972">
        <w:t>любые</w:t>
      </w:r>
      <w:r w:rsidR="004D7972" w:rsidRPr="004D7972">
        <w:t xml:space="preserve"> </w:t>
      </w:r>
      <w:r w:rsidRPr="004D7972">
        <w:t>политические</w:t>
      </w:r>
      <w:r w:rsidR="004D7972" w:rsidRPr="004D7972">
        <w:t xml:space="preserve"> </w:t>
      </w:r>
      <w:r w:rsidRPr="004D7972">
        <w:t>действия,</w:t>
      </w:r>
      <w:r w:rsidR="004D7972" w:rsidRPr="004D7972">
        <w:t xml:space="preserve"> </w:t>
      </w:r>
      <w:r w:rsidRPr="004D7972">
        <w:t>кроме</w:t>
      </w:r>
      <w:r w:rsidR="004D7972" w:rsidRPr="004D7972">
        <w:t xml:space="preserve"> </w:t>
      </w:r>
      <w:r w:rsidRPr="004D7972">
        <w:t>тех,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связаны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осуществлением</w:t>
      </w:r>
      <w:r w:rsidR="004D7972" w:rsidRPr="004D7972">
        <w:t xml:space="preserve"> </w:t>
      </w:r>
      <w:r w:rsidRPr="004D7972">
        <w:t>избирательного</w:t>
      </w:r>
      <w:r w:rsidR="004D7972" w:rsidRPr="004D7972">
        <w:t xml:space="preserve"> </w:t>
      </w:r>
      <w:r w:rsidRPr="004D7972">
        <w:t>права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Основанием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отнесения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к</w:t>
      </w:r>
      <w:r w:rsidR="004D7972">
        <w:t xml:space="preserve"> "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>
        <w:t>" (</w:t>
      </w:r>
      <w:r w:rsidRPr="004D7972">
        <w:t>току</w:t>
      </w:r>
      <w:r w:rsidR="004D7972" w:rsidRPr="004D7972">
        <w:t xml:space="preserve"> </w:t>
      </w:r>
      <w:r w:rsidRPr="004D7972">
        <w:t>бэцусёку</w:t>
      </w:r>
      <w:r w:rsidR="004D7972" w:rsidRPr="004D7972">
        <w:t xml:space="preserve">) </w:t>
      </w:r>
      <w:r w:rsidRPr="004D7972">
        <w:t>является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обстоятельство,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направляются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без</w:t>
      </w:r>
      <w:r w:rsidR="004D7972" w:rsidRPr="004D7972">
        <w:t xml:space="preserve"> </w:t>
      </w:r>
      <w:r w:rsidRPr="004D7972">
        <w:t>экзамена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чин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получают</w:t>
      </w:r>
      <w:r w:rsidR="004D7972" w:rsidRPr="004D7972">
        <w:t xml:space="preserve"> </w:t>
      </w:r>
      <w:r w:rsidRPr="004D7972">
        <w:t>жалованье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размерах,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связанных</w:t>
      </w:r>
      <w:r w:rsidR="004D7972" w:rsidRPr="004D7972">
        <w:t xml:space="preserve"> </w:t>
      </w:r>
      <w:r w:rsidRPr="004D7972">
        <w:t>со</w:t>
      </w:r>
      <w:r w:rsidR="004D7972" w:rsidRPr="004D7972">
        <w:t xml:space="preserve"> </w:t>
      </w:r>
      <w:r w:rsidRPr="004D7972">
        <w:t>стандартной</w:t>
      </w:r>
      <w:r w:rsidR="004D7972" w:rsidRPr="004D7972">
        <w:t xml:space="preserve"> </w:t>
      </w:r>
      <w:r w:rsidRPr="004D7972">
        <w:t>шкалой</w:t>
      </w:r>
      <w:r w:rsidR="004D7972" w:rsidRPr="004D7972">
        <w:t xml:space="preserve"> </w:t>
      </w:r>
      <w:r w:rsidRPr="004D7972">
        <w:t>жалований,</w:t>
      </w:r>
      <w:r w:rsidR="004D7972" w:rsidRPr="004D7972">
        <w:t xml:space="preserve"> </w:t>
      </w:r>
      <w:r w:rsidRPr="004D7972">
        <w:t>установленный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служащих,</w:t>
      </w:r>
      <w:r w:rsidR="004D7972" w:rsidRPr="004D7972">
        <w:t xml:space="preserve"> </w:t>
      </w:r>
      <w:r w:rsidRPr="004D7972">
        <w:t>занятых</w:t>
      </w:r>
      <w:r w:rsidR="004D7972" w:rsidRPr="004D7972">
        <w:t xml:space="preserve"> </w:t>
      </w:r>
      <w:r w:rsidRPr="004D7972">
        <w:t>на</w:t>
      </w:r>
      <w:r w:rsidR="004D7972">
        <w:t xml:space="preserve"> "</w:t>
      </w:r>
      <w:r w:rsidRPr="004D7972">
        <w:t>обычной</w:t>
      </w:r>
      <w:r w:rsidR="004D7972" w:rsidRPr="004D7972">
        <w:t xml:space="preserve"> </w:t>
      </w:r>
      <w:r w:rsidRPr="004D7972">
        <w:t>службе</w:t>
      </w:r>
      <w:r w:rsidR="004D7972">
        <w:t>"</w:t>
      </w:r>
      <w:r w:rsidR="004D7972" w:rsidRPr="004D7972">
        <w:t>.</w:t>
      </w:r>
    </w:p>
    <w:p w:rsidR="004D7972" w:rsidRPr="004D7972" w:rsidRDefault="00DE16C1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Законе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служащих</w:t>
      </w:r>
      <w:r w:rsidR="004D7972" w:rsidRPr="004D7972">
        <w:t xml:space="preserve"> </w:t>
      </w:r>
      <w:r w:rsidRPr="004D7972">
        <w:t>четко</w:t>
      </w:r>
      <w:r w:rsidR="004D7972" w:rsidRPr="004D7972">
        <w:t xml:space="preserve"> </w:t>
      </w:r>
      <w:r w:rsidRPr="004D7972">
        <w:t>определен</w:t>
      </w:r>
      <w:r w:rsidR="004D7972" w:rsidRPr="004D7972">
        <w:t xml:space="preserve"> </w:t>
      </w:r>
      <w:r w:rsidRPr="004D7972">
        <w:t>круг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находящихся</w:t>
      </w:r>
      <w:r w:rsidR="004D7972" w:rsidRPr="004D7972">
        <w:t xml:space="preserve"> </w:t>
      </w:r>
      <w:r w:rsidRPr="004D7972">
        <w:t>на</w:t>
      </w:r>
      <w:r w:rsidR="004D7972">
        <w:t xml:space="preserve"> "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>
        <w:t>"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распространяются</w:t>
      </w:r>
      <w:r w:rsidR="004D7972" w:rsidRPr="004D7972">
        <w:t xml:space="preserve"> </w:t>
      </w:r>
      <w:r w:rsidRPr="004D7972">
        <w:t>предписания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правовые</w:t>
      </w:r>
      <w:r w:rsidR="004D7972" w:rsidRPr="004D7972">
        <w:t xml:space="preserve"> </w:t>
      </w:r>
      <w:r w:rsidRPr="004D7972">
        <w:t>нормы,</w:t>
      </w:r>
      <w:r w:rsidR="004D7972" w:rsidRPr="004D7972">
        <w:t xml:space="preserve"> </w:t>
      </w:r>
      <w:r w:rsidRPr="004D7972">
        <w:t>регулирующие</w:t>
      </w:r>
      <w:r w:rsidR="004D7972" w:rsidRPr="004D7972">
        <w:t xml:space="preserve"> </w:t>
      </w:r>
      <w:r w:rsidRPr="004D7972">
        <w:t>прохождение</w:t>
      </w:r>
      <w:r w:rsidR="004D7972">
        <w:t xml:space="preserve"> "</w:t>
      </w:r>
      <w:r w:rsidRPr="004D7972">
        <w:t>обычной</w:t>
      </w:r>
      <w:r w:rsidR="004D7972" w:rsidRPr="004D7972">
        <w:t xml:space="preserve"> </w:t>
      </w:r>
      <w:r w:rsidRPr="004D7972">
        <w:t>службы</w:t>
      </w:r>
      <w:r w:rsidR="004D7972">
        <w:t>"</w:t>
      </w:r>
      <w:r w:rsidR="004D7972" w:rsidRPr="004D7972">
        <w:t xml:space="preserve">. </w:t>
      </w:r>
      <w:r w:rsidRPr="004D7972">
        <w:t>На</w:t>
      </w:r>
      <w:r w:rsidR="004D7972">
        <w:t xml:space="preserve"> "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>
        <w:t xml:space="preserve">" </w:t>
      </w:r>
      <w:r w:rsidRPr="004D7972">
        <w:t>состоят</w:t>
      </w:r>
      <w:r w:rsidR="004D7972" w:rsidRPr="004D7972">
        <w:t xml:space="preserve">: </w:t>
      </w:r>
      <w:r w:rsidRPr="004D7972">
        <w:t>премьер-министр,</w:t>
      </w:r>
      <w:r w:rsidR="004D7972" w:rsidRPr="004D7972">
        <w:t xml:space="preserve"> </w:t>
      </w:r>
      <w:r w:rsidRPr="004D7972">
        <w:t>министры,</w:t>
      </w:r>
      <w:r w:rsidR="004D7972" w:rsidRPr="004D7972">
        <w:t xml:space="preserve"> </w:t>
      </w:r>
      <w:r w:rsidRPr="004D7972">
        <w:t>советники,</w:t>
      </w:r>
      <w:r w:rsidR="004D7972" w:rsidRPr="004D7972">
        <w:t xml:space="preserve"> </w:t>
      </w:r>
      <w:r w:rsidRPr="004D7972">
        <w:t>возглавляющие</w:t>
      </w:r>
      <w:r w:rsidR="004D7972" w:rsidRPr="004D7972">
        <w:t xml:space="preserve"> </w:t>
      </w:r>
      <w:r w:rsidRPr="004D7972">
        <w:t>Совет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делам</w:t>
      </w:r>
      <w:r w:rsidR="004D7972" w:rsidRPr="004D7972">
        <w:t xml:space="preserve"> </w:t>
      </w:r>
      <w:r w:rsidRPr="004D7972">
        <w:t>персонала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Ревизионный</w:t>
      </w:r>
      <w:r w:rsidR="004D7972" w:rsidRPr="004D7972">
        <w:t xml:space="preserve"> </w:t>
      </w:r>
      <w:r w:rsidRPr="004D7972">
        <w:t>совет,</w:t>
      </w:r>
      <w:r w:rsidR="004D7972" w:rsidRPr="004D7972">
        <w:t xml:space="preserve"> </w:t>
      </w:r>
      <w:r w:rsidRPr="004D7972">
        <w:t>генеральный</w:t>
      </w:r>
      <w:r w:rsidR="004D7972" w:rsidRPr="004D7972">
        <w:t xml:space="preserve"> </w:t>
      </w:r>
      <w:r w:rsidRPr="004D7972">
        <w:t>секретарь</w:t>
      </w:r>
      <w:r w:rsidR="004D7972" w:rsidRPr="004D7972">
        <w:t xml:space="preserve"> </w:t>
      </w:r>
      <w:r w:rsidRPr="004D7972">
        <w:t>кабинета</w:t>
      </w:r>
      <w:r w:rsidR="004D7972">
        <w:t xml:space="preserve"> (</w:t>
      </w:r>
      <w:r w:rsidRPr="004D7972">
        <w:t>най-каку</w:t>
      </w:r>
      <w:r w:rsidR="004D7972" w:rsidRPr="004D7972">
        <w:t xml:space="preserve"> </w:t>
      </w:r>
      <w:r w:rsidRPr="004D7972">
        <w:t>камботёкан</w:t>
      </w:r>
      <w:r w:rsidR="004D7972" w:rsidRPr="004D7972">
        <w:t xml:space="preserve">) </w:t>
      </w:r>
      <w:r w:rsidRPr="004D7972">
        <w:t>и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заместители,</w:t>
      </w:r>
      <w:r w:rsidR="004D7972" w:rsidRPr="004D7972">
        <w:t xml:space="preserve"> </w:t>
      </w:r>
      <w:r w:rsidRPr="004D7972">
        <w:t>заместитель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канцелярии</w:t>
      </w:r>
      <w:r w:rsidR="004D7972" w:rsidRPr="004D7972">
        <w:t xml:space="preserve"> </w:t>
      </w:r>
      <w:r w:rsidRPr="004D7972">
        <w:t>премьер-министра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общим</w:t>
      </w:r>
      <w:r w:rsidR="004D7972" w:rsidRPr="004D7972">
        <w:t xml:space="preserve"> </w:t>
      </w:r>
      <w:r w:rsidRPr="004D7972">
        <w:t>вопросам</w:t>
      </w:r>
      <w:r w:rsidR="004D7972">
        <w:t xml:space="preserve"> (</w:t>
      </w:r>
      <w:r w:rsidRPr="004D7972">
        <w:t>сорифусому</w:t>
      </w:r>
      <w:r w:rsidR="004D7972" w:rsidRPr="004D7972">
        <w:t xml:space="preserve"> </w:t>
      </w:r>
      <w:r w:rsidRPr="004D7972">
        <w:t>фукутёкан</w:t>
      </w:r>
      <w:r w:rsidR="004D7972" w:rsidRPr="004D7972">
        <w:t xml:space="preserve">), </w:t>
      </w:r>
      <w:r w:rsidRPr="004D7972">
        <w:t>начальник</w:t>
      </w:r>
      <w:r w:rsidR="004D7972" w:rsidRPr="004D7972">
        <w:t xml:space="preserve"> </w:t>
      </w:r>
      <w:r w:rsidRPr="004D7972">
        <w:t>законодательного</w:t>
      </w:r>
      <w:r w:rsidR="004D7972" w:rsidRPr="004D7972">
        <w:t xml:space="preserve"> </w:t>
      </w:r>
      <w:r w:rsidRPr="004D7972">
        <w:t>бюро</w:t>
      </w:r>
      <w:r w:rsidR="004D7972" w:rsidRPr="004D7972">
        <w:t xml:space="preserve"> </w:t>
      </w:r>
      <w:r w:rsidRPr="004D7972">
        <w:t>кабинета</w:t>
      </w:r>
      <w:r w:rsidR="004D7972">
        <w:t xml:space="preserve"> (</w:t>
      </w:r>
      <w:r w:rsidRPr="004D7972">
        <w:t>хосэйкёку</w:t>
      </w:r>
      <w:r w:rsidR="004D7972" w:rsidRPr="004D7972">
        <w:t xml:space="preserve"> </w:t>
      </w:r>
      <w:r w:rsidRPr="004D7972">
        <w:t>тёкан</w:t>
      </w:r>
      <w:r w:rsidR="004D7972" w:rsidRPr="004D7972">
        <w:t xml:space="preserve">), </w:t>
      </w:r>
      <w:r w:rsidRPr="004D7972">
        <w:t>парламентские</w:t>
      </w:r>
      <w:r w:rsidR="004D7972" w:rsidRPr="004D7972">
        <w:t xml:space="preserve"> </w:t>
      </w:r>
      <w:r w:rsidRPr="004D7972">
        <w:t>вице-министры</w:t>
      </w:r>
      <w:r w:rsidR="004D7972">
        <w:t xml:space="preserve"> (</w:t>
      </w:r>
      <w:r w:rsidRPr="004D7972">
        <w:t>сэйму-текан</w:t>
      </w:r>
      <w:r w:rsidR="004D7972" w:rsidRPr="004D7972">
        <w:t xml:space="preserve">), </w:t>
      </w:r>
      <w:r w:rsidRPr="004D7972">
        <w:t>личные</w:t>
      </w:r>
      <w:r w:rsidR="004D7972" w:rsidRPr="004D7972">
        <w:t xml:space="preserve"> </w:t>
      </w:r>
      <w:r w:rsidRPr="004D7972">
        <w:t>секретари</w:t>
      </w:r>
      <w:r w:rsidR="004D7972" w:rsidRPr="004D7972">
        <w:t xml:space="preserve"> </w:t>
      </w:r>
      <w:r w:rsidRPr="004D7972">
        <w:t>премьер-министра,</w:t>
      </w:r>
      <w:r w:rsidR="004D7972" w:rsidRPr="004D7972">
        <w:t xml:space="preserve"> </w:t>
      </w:r>
      <w:r w:rsidRPr="004D7972">
        <w:t>министров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генерального</w:t>
      </w:r>
      <w:r w:rsidR="004D7972" w:rsidRPr="004D7972">
        <w:t xml:space="preserve"> </w:t>
      </w:r>
      <w:r w:rsidRPr="004D7972">
        <w:t>секретаря</w:t>
      </w:r>
      <w:r w:rsidR="004D7972" w:rsidRPr="004D7972">
        <w:t xml:space="preserve"> </w:t>
      </w:r>
      <w:r w:rsidRPr="004D7972">
        <w:t>кабинета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состоящими</w:t>
      </w:r>
      <w:r w:rsidR="004D7972" w:rsidRPr="004D7972">
        <w:t xml:space="preserve"> </w:t>
      </w:r>
      <w:r w:rsidRPr="004D7972">
        <w:t>на</w:t>
      </w:r>
      <w:r w:rsidR="004D7972">
        <w:t xml:space="preserve"> "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>
        <w:t xml:space="preserve">" </w:t>
      </w:r>
      <w:r w:rsidRPr="004D7972">
        <w:t>считаются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государственные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лица,</w:t>
      </w:r>
      <w:r w:rsidR="004D7972" w:rsidRPr="004D7972">
        <w:t xml:space="preserve"> </w:t>
      </w:r>
      <w:r w:rsidRPr="004D7972">
        <w:t>избираемые</w:t>
      </w:r>
      <w:r w:rsidR="004D7972" w:rsidRPr="004D7972">
        <w:t xml:space="preserve"> </w:t>
      </w:r>
      <w:r w:rsidRPr="004D7972">
        <w:t>парламентом</w:t>
      </w:r>
      <w:r w:rsidR="004D7972" w:rsidRPr="004D7972">
        <w:t xml:space="preserve"> </w:t>
      </w:r>
      <w:r w:rsidRPr="004D7972">
        <w:t>либо</w:t>
      </w:r>
      <w:r w:rsidR="004D7972" w:rsidRPr="004D7972">
        <w:t xml:space="preserve"> </w:t>
      </w:r>
      <w:r w:rsidRPr="004D7972">
        <w:t>утверждаемые</w:t>
      </w:r>
      <w:r w:rsidR="004D7972" w:rsidRPr="004D7972">
        <w:t xml:space="preserve"> </w:t>
      </w:r>
      <w:r w:rsidRPr="004D7972">
        <w:t>обеими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палат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; </w:t>
      </w:r>
      <w:r w:rsidRPr="004D7972">
        <w:t>начальник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чиновники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императорского</w:t>
      </w:r>
      <w:r w:rsidR="004D7972" w:rsidRPr="004D7972">
        <w:t xml:space="preserve"> </w:t>
      </w:r>
      <w:r w:rsidRPr="004D7972">
        <w:t>двора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группу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состоящих</w:t>
      </w:r>
      <w:r w:rsidR="004D7972" w:rsidRPr="004D7972">
        <w:t xml:space="preserve"> </w:t>
      </w:r>
      <w:r w:rsidRPr="004D7972">
        <w:t>на</w:t>
      </w:r>
      <w:r w:rsidR="004D7972">
        <w:t xml:space="preserve"> "</w:t>
      </w:r>
      <w:r w:rsidRPr="004D7972">
        <w:t>особой</w:t>
      </w:r>
      <w:r w:rsidR="004D7972" w:rsidRPr="004D7972">
        <w:t xml:space="preserve"> </w:t>
      </w:r>
      <w:r w:rsidRPr="004D7972">
        <w:t>службе</w:t>
      </w:r>
      <w:r w:rsidR="004D7972">
        <w:t>"</w:t>
      </w:r>
      <w:r w:rsidRPr="004D7972">
        <w:t>,</w:t>
      </w:r>
      <w:r w:rsidR="004D7972" w:rsidRPr="004D7972">
        <w:t xml:space="preserve"> </w:t>
      </w:r>
      <w:r w:rsidRPr="004D7972">
        <w:t>входят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чрезвычайные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полномочные</w:t>
      </w:r>
      <w:r w:rsidR="004D7972" w:rsidRPr="004D7972">
        <w:t xml:space="preserve"> </w:t>
      </w:r>
      <w:r w:rsidRPr="004D7972">
        <w:t>послы,</w:t>
      </w:r>
      <w:r w:rsidR="004D7972" w:rsidRPr="004D7972">
        <w:t xml:space="preserve"> </w:t>
      </w:r>
      <w:r w:rsidRPr="004D7972">
        <w:t>посланники,</w:t>
      </w:r>
      <w:r w:rsidR="004D7972" w:rsidRPr="004D7972">
        <w:t xml:space="preserve"> </w:t>
      </w:r>
      <w:r w:rsidRPr="004D7972">
        <w:t>члены</w:t>
      </w:r>
      <w:r w:rsidR="004D7972" w:rsidRPr="004D7972">
        <w:t xml:space="preserve"> </w:t>
      </w:r>
      <w:r w:rsidRPr="004D7972">
        <w:t>направляемых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рубеж</w:t>
      </w:r>
      <w:r w:rsidR="004D7972" w:rsidRPr="004D7972">
        <w:t xml:space="preserve"> </w:t>
      </w:r>
      <w:r w:rsidRPr="004D7972">
        <w:t>правительственных</w:t>
      </w:r>
      <w:r w:rsidR="004D7972" w:rsidRPr="004D7972">
        <w:t xml:space="preserve"> </w:t>
      </w:r>
      <w:r w:rsidRPr="004D7972">
        <w:t>делегаций,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члены</w:t>
      </w:r>
      <w:r w:rsidR="004D7972" w:rsidRPr="004D7972">
        <w:t xml:space="preserve"> </w:t>
      </w:r>
      <w:r w:rsidRPr="004D7972">
        <w:t>Академии</w:t>
      </w:r>
      <w:r w:rsidR="004D7972" w:rsidRPr="004D7972">
        <w:t xml:space="preserve"> </w:t>
      </w:r>
      <w:r w:rsidRPr="004D7972">
        <w:t>наук</w:t>
      </w:r>
      <w:r w:rsidR="004D7972" w:rsidRPr="004D7972">
        <w:t xml:space="preserve"> </w:t>
      </w:r>
      <w:r w:rsidRPr="004D7972">
        <w:t>Японии,</w:t>
      </w:r>
      <w:r w:rsidR="004D7972" w:rsidRPr="004D7972">
        <w:t xml:space="preserve"> </w:t>
      </w:r>
      <w:r w:rsidRPr="004D7972">
        <w:t>судьи,</w:t>
      </w:r>
      <w:r w:rsidR="004D7972" w:rsidRPr="004D7972">
        <w:t xml:space="preserve"> </w:t>
      </w:r>
      <w:r w:rsidRPr="004D7972">
        <w:t>служащие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обороны,</w:t>
      </w:r>
      <w:r w:rsidR="004D7972" w:rsidRPr="004D7972">
        <w:t xml:space="preserve"> </w:t>
      </w:r>
      <w:r w:rsidRPr="004D7972">
        <w:t>секретари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 </w:t>
      </w:r>
      <w:r w:rsidRPr="004D7972">
        <w:t>парламента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>.</w:t>
      </w:r>
    </w:p>
    <w:p w:rsidR="004D7972" w:rsidRDefault="004D7972" w:rsidP="004D7972">
      <w:pPr>
        <w:tabs>
          <w:tab w:val="left" w:pos="726"/>
        </w:tabs>
        <w:rPr>
          <w:b/>
          <w:szCs w:val="32"/>
        </w:rPr>
      </w:pPr>
    </w:p>
    <w:p w:rsidR="004D7972" w:rsidRPr="004D7972" w:rsidRDefault="004D7972" w:rsidP="004D7972">
      <w:pPr>
        <w:pStyle w:val="1"/>
      </w:pPr>
      <w:bookmarkStart w:id="11" w:name="_Toc283548797"/>
      <w:r>
        <w:t xml:space="preserve">3.4 </w:t>
      </w:r>
      <w:r w:rsidR="0081162B" w:rsidRPr="004D7972">
        <w:t>Судебная</w:t>
      </w:r>
      <w:r w:rsidRPr="004D7972">
        <w:t xml:space="preserve"> </w:t>
      </w:r>
      <w:r w:rsidR="0081162B" w:rsidRPr="004D7972">
        <w:t>власть</w:t>
      </w:r>
      <w:bookmarkEnd w:id="11"/>
    </w:p>
    <w:p w:rsid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Все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независимы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связаны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законами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действуют,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следуя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голосу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совести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часть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третья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.7</w:t>
      </w:r>
      <w:r w:rsidRPr="004D7972">
        <w:rPr>
          <w:noProof w:val="0"/>
          <w:szCs w:val="28"/>
        </w:rPr>
        <w:t>6</w:t>
      </w:r>
      <w:r w:rsidR="004D7972" w:rsidRPr="004D7972">
        <w:rPr>
          <w:noProof w:val="0"/>
          <w:szCs w:val="28"/>
        </w:rPr>
        <w:t xml:space="preserve">). </w:t>
      </w:r>
      <w:r w:rsidRPr="004D7972">
        <w:rPr>
          <w:noProof w:val="0"/>
          <w:szCs w:val="28"/>
        </w:rPr>
        <w:t>Данный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принцип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служит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дополнительной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гарантией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объективности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выполнении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служебных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обязанностей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Равно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принцип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несменяемости,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получивший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выражение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.7</w:t>
      </w:r>
      <w:r w:rsidRPr="004D7972">
        <w:rPr>
          <w:noProof w:val="0"/>
          <w:szCs w:val="28"/>
        </w:rPr>
        <w:t>8,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согласно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могут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освобождены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без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разбирательства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импичмента,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исключением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случаев,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когда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объявлен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умственно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физически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неспособным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исполнять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обязанности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Административные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могут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применять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судьям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дисциплинарные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взыскания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числу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гарантий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независимости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относится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принцип,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согласно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размер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вознаграждения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уменьшен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период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пребывания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часть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шестая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.7</w:t>
      </w:r>
      <w:r w:rsidRPr="004D7972">
        <w:rPr>
          <w:noProof w:val="0"/>
          <w:szCs w:val="28"/>
        </w:rPr>
        <w:t>9,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вторая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.8</w:t>
      </w:r>
      <w:r w:rsidRPr="004D7972">
        <w:rPr>
          <w:noProof w:val="0"/>
          <w:szCs w:val="28"/>
        </w:rPr>
        <w:t>0</w:t>
      </w:r>
      <w:r w:rsidR="004D7972" w:rsidRPr="004D7972">
        <w:rPr>
          <w:noProof w:val="0"/>
          <w:szCs w:val="28"/>
        </w:rPr>
        <w:t>).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Заседатели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японском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судопроизводстве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участвуют</w:t>
      </w:r>
      <w:r w:rsidR="004D7972" w:rsidRPr="004D7972">
        <w:rPr>
          <w:noProof w:val="0"/>
          <w:szCs w:val="28"/>
        </w:rPr>
        <w:t>.</w:t>
      </w:r>
    </w:p>
    <w:p w:rsidR="0081162B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Конституция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гарантирует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действий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разбирательство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объявление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производится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открытых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заседаниях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Однако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единогласно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решает,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гласность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опасность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морали,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разбирательство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вестись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закрытых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дверях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Таким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образом,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закрытого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законодательства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необходимо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обязательное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сочетание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двух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обстоятельств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установление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наличия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опасности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разбирательства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морали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единогласного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голосования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политических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связанных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печатью,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затрагиваются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гарантированные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главой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III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обстоятельствах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могут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рассматриваться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закрытых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дверях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rStyle w:val="a6"/>
          <w:noProof w:val="0"/>
          <w:color w:val="000000"/>
        </w:rPr>
        <w:footnoteReference w:id="12"/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конце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2010г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будет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отмечаться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120-летний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юбилей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рождения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современной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юстиции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упоминалось,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возглавляет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состоит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главного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14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назначаемых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министров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высшей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полномочен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любого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приказа,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предписания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официального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акта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Главный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Императором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представлению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Выше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обращали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внимание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особенность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статуса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пересмотр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народом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проведении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всеобщих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Палату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представителей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повторный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пересмотр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проведении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Палату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представителей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прошествии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лет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эта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процедура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повторяется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дальнейшем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большинство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избирателей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выскажется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смещение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какого-либо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смещается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немедленно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.7</w:t>
      </w:r>
      <w:r w:rsidRPr="004D7972">
        <w:rPr>
          <w:noProof w:val="0"/>
          <w:szCs w:val="28"/>
        </w:rPr>
        <w:t>9,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81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Конституции</w:t>
      </w:r>
      <w:r w:rsidR="004D7972" w:rsidRPr="004D7972">
        <w:rPr>
          <w:noProof w:val="0"/>
          <w:szCs w:val="28"/>
        </w:rPr>
        <w:t>).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Народному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пересмотру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ходе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всеобщих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обычно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подлежат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кандидатуры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6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Например,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ходе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октября</w:t>
      </w:r>
      <w:r w:rsidR="004D7972" w:rsidRPr="004D7972">
        <w:rPr>
          <w:noProof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D7972">
          <w:rPr>
            <w:noProof w:val="0"/>
            <w:szCs w:val="28"/>
          </w:rPr>
          <w:t>1996</w:t>
        </w:r>
        <w:r w:rsidR="004D7972" w:rsidRPr="004D7972">
          <w:rPr>
            <w:noProof w:val="0"/>
            <w:szCs w:val="28"/>
          </w:rPr>
          <w:t xml:space="preserve"> </w:t>
        </w:r>
        <w:r w:rsidRPr="004D7972">
          <w:rPr>
            <w:noProof w:val="0"/>
            <w:szCs w:val="28"/>
          </w:rPr>
          <w:t>г</w:t>
        </w:r>
      </w:smartTag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процедуру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пересмотра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проходили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9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всеобщих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D7972">
          <w:rPr>
            <w:noProof w:val="0"/>
            <w:szCs w:val="28"/>
          </w:rPr>
          <w:t>1993</w:t>
        </w:r>
        <w:r w:rsidR="004D7972" w:rsidRPr="004D7972">
          <w:rPr>
            <w:noProof w:val="0"/>
            <w:szCs w:val="28"/>
          </w:rPr>
          <w:t xml:space="preserve"> </w:t>
        </w:r>
        <w:r w:rsidRPr="004D7972">
          <w:rPr>
            <w:noProof w:val="0"/>
            <w:szCs w:val="28"/>
          </w:rPr>
          <w:t>г</w:t>
        </w:r>
      </w:smartTag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после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общенационального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пересмотра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4D7972">
          <w:rPr>
            <w:noProof w:val="0"/>
            <w:szCs w:val="28"/>
          </w:rPr>
          <w:t>1949</w:t>
        </w:r>
        <w:r w:rsidR="004D7972" w:rsidRPr="004D7972">
          <w:rPr>
            <w:noProof w:val="0"/>
            <w:szCs w:val="28"/>
          </w:rPr>
          <w:t xml:space="preserve"> </w:t>
        </w:r>
        <w:r w:rsidRPr="004D7972">
          <w:rPr>
            <w:noProof w:val="0"/>
            <w:szCs w:val="28"/>
          </w:rPr>
          <w:t>г</w:t>
        </w:r>
      </w:smartTag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через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своеобразный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тест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прошло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115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Однако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один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уволен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результате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волеизъявления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избирателей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Видимо,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факт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возможности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голосования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против</w:t>
      </w:r>
      <w:r w:rsidR="004D7972">
        <w:rPr>
          <w:noProof w:val="0"/>
          <w:szCs w:val="28"/>
        </w:rPr>
        <w:t xml:space="preserve">"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ходе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очень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многих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способен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выступать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сдерживающим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фактором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Наиболее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распространенный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способ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прекращения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полномочий,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предусмотренный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суде,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уход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отставку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достижении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70-летнего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возраста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Поскольку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большинство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момент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возраст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60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лет,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продолжительность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карьеры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качестве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редко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превышает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десятилетие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Изучение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предшествующего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опыта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момента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показало,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треть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шесть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данное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время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были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называемыми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карьерными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профессиональными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судьями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треть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четверо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настоящее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время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были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частнопрактикующими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юристами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остальных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пяти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двое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карьерными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прокурорами,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один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карьерным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дипломатом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ранге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один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служил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качестве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генерального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директора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законодательном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бюро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последний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профессором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права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Компетенция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распространяется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территорию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условно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разделена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сферы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рассмотрение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административных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судебное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управление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осуществление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контроля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Высший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последней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административных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окончательно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разрешает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второй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против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третьей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остальные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простые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членами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любого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отделений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осуществляет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определенные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полномочия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соответствии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традициями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централизма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страны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качестве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обобщает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практику,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издает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руководящие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указания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положения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прокуратуре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акты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судами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акты,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имеющие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административный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характер</w:t>
      </w:r>
      <w:r w:rsidR="004D7972" w:rsidRPr="004D7972">
        <w:rPr>
          <w:noProof w:val="0"/>
          <w:szCs w:val="28"/>
        </w:rPr>
        <w:t xml:space="preserve">). </w:t>
      </w:r>
      <w:r w:rsidRPr="004D7972">
        <w:rPr>
          <w:noProof w:val="0"/>
          <w:szCs w:val="28"/>
        </w:rPr>
        <w:t>Он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наделен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властью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устанавливать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процедуры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судопроизводства,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адвокатов,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внутреннего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распорядка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делами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Важную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административную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роль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играет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генеральный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секретариат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постоянной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юридические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курсы,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имеющие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исключительно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значение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подготовки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кадров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юридических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органов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Решения,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касающиеся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принципиальных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положений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руководящих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указаний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важных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управления,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принимаются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особой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коллегией,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состоящей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высших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делегировать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низших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устанавливать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процедуры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осуществляет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составе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кворум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9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под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председательством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главного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составе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отделений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имеется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пять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каждом,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кворум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составляют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3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члена</w:t>
      </w:r>
      <w:r w:rsidR="004D7972" w:rsidRPr="004D7972">
        <w:rPr>
          <w:noProof w:val="0"/>
          <w:szCs w:val="28"/>
        </w:rPr>
        <w:t xml:space="preserve">). </w:t>
      </w:r>
      <w:r w:rsidRPr="004D7972">
        <w:rPr>
          <w:noProof w:val="0"/>
          <w:szCs w:val="28"/>
        </w:rPr>
        <w:t>Решения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особые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мнения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публикуются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Эта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практика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основана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англосаксонской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соблюдается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судами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вправе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любого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указа,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постановления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административного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акта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Такое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принято,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проголосовало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менее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8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случае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признания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неконституционным,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копия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посылается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Особенность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заключается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Иск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неконституционности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акта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отличие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большинства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европейских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исключительно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конституционным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контролем,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специальной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схемы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вправе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своему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усмотрению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истребовать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проверки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порядке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certiorari,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США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Загруженность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членов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чрезвычайно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велика,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поэтому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определяет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себе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около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30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научно-исследовательских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>
        <w:rPr>
          <w:noProof w:val="0"/>
          <w:szCs w:val="28"/>
        </w:rPr>
        <w:t xml:space="preserve">"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числа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весьма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опытных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подготовки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слушанию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20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исследовательских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секретарей</w:t>
      </w:r>
      <w:r w:rsidR="004D7972">
        <w:rPr>
          <w:noProof w:val="0"/>
          <w:szCs w:val="28"/>
        </w:rPr>
        <w:t>"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Почти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опыт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нескольких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лет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отличие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практики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США,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служат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секретарями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индивидуальных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целом</w:t>
      </w:r>
      <w:r w:rsidR="004D7972" w:rsidRPr="004D7972">
        <w:rPr>
          <w:noProof w:val="0"/>
          <w:szCs w:val="28"/>
        </w:rPr>
        <w:t>.</w:t>
      </w:r>
    </w:p>
    <w:p w:rsidR="0081162B" w:rsidRPr="004D7972" w:rsidRDefault="0081162B" w:rsidP="004D7972">
      <w:pPr>
        <w:tabs>
          <w:tab w:val="left" w:pos="726"/>
        </w:tabs>
      </w:pPr>
      <w:r w:rsidRPr="004D7972">
        <w:t>Японские</w:t>
      </w:r>
      <w:r w:rsidR="004D7972" w:rsidRPr="004D7972">
        <w:t xml:space="preserve"> </w:t>
      </w:r>
      <w:r w:rsidRPr="004D7972">
        <w:t>юристы</w:t>
      </w:r>
      <w:r w:rsidR="004D7972" w:rsidRPr="004D7972">
        <w:t xml:space="preserve"> </w:t>
      </w:r>
      <w:r w:rsidRPr="004D7972">
        <w:t>отмечают</w:t>
      </w:r>
      <w:r w:rsidR="004D7972" w:rsidRPr="004D7972">
        <w:t xml:space="preserve"> </w:t>
      </w:r>
      <w:r w:rsidRPr="004D7972">
        <w:t>большую</w:t>
      </w:r>
      <w:r w:rsidR="004D7972" w:rsidRPr="004D7972">
        <w:t xml:space="preserve"> </w:t>
      </w:r>
      <w:r w:rsidRPr="004D7972">
        <w:t>консервативность</w:t>
      </w:r>
      <w:r w:rsidR="004D7972" w:rsidRPr="004D7972">
        <w:t xml:space="preserve"> </w:t>
      </w:r>
      <w:r w:rsidRPr="004D7972">
        <w:t>Верховного</w:t>
      </w:r>
      <w:r w:rsidR="004D7972" w:rsidRPr="004D7972">
        <w:t xml:space="preserve"> </w:t>
      </w:r>
      <w:r w:rsidRPr="004D7972">
        <w:t>суда</w:t>
      </w:r>
      <w:r w:rsidR="004D7972" w:rsidRPr="004D7972">
        <w:t xml:space="preserve">. </w:t>
      </w:r>
      <w:r w:rsidRPr="004D7972">
        <w:t>Так,</w:t>
      </w:r>
      <w:r w:rsidR="004D7972" w:rsidRPr="004D7972">
        <w:t xml:space="preserve"> </w:t>
      </w:r>
      <w:r w:rsidRPr="004D7972">
        <w:t>профессор</w:t>
      </w:r>
      <w:r w:rsidR="004D7972" w:rsidRPr="004D7972">
        <w:t xml:space="preserve"> </w:t>
      </w:r>
      <w:r w:rsidRPr="004D7972">
        <w:t>Е</w:t>
      </w:r>
      <w:r w:rsidR="004D7972" w:rsidRPr="004D7972">
        <w:t xml:space="preserve">. </w:t>
      </w:r>
      <w:r w:rsidRPr="004D7972">
        <w:t>Нода</w:t>
      </w:r>
      <w:r w:rsidR="004D7972" w:rsidRPr="004D7972">
        <w:t xml:space="preserve"> </w:t>
      </w:r>
      <w:r w:rsidRPr="004D7972">
        <w:t>отмечает</w:t>
      </w:r>
      <w:r w:rsidR="004D7972" w:rsidRPr="004D7972">
        <w:t>:</w:t>
      </w:r>
      <w:r w:rsidR="004D7972">
        <w:t xml:space="preserve"> "</w:t>
      </w:r>
      <w:r w:rsidRPr="004D7972">
        <w:t>В</w:t>
      </w:r>
      <w:r w:rsidR="004D7972" w:rsidRPr="004D7972">
        <w:t xml:space="preserve"> </w:t>
      </w:r>
      <w:r w:rsidRPr="004D7972">
        <w:t>первые</w:t>
      </w:r>
      <w:r w:rsidR="004D7972" w:rsidRPr="004D7972">
        <w:t xml:space="preserve"> </w:t>
      </w:r>
      <w:r w:rsidRPr="004D7972">
        <w:t>двадцать</w:t>
      </w:r>
      <w:r w:rsidR="004D7972" w:rsidRPr="004D7972">
        <w:t xml:space="preserve"> </w:t>
      </w:r>
      <w:r w:rsidRPr="004D7972">
        <w:t>пять</w:t>
      </w:r>
      <w:r w:rsidR="004D7972" w:rsidRPr="004D7972">
        <w:t xml:space="preserve"> </w:t>
      </w:r>
      <w:r w:rsidRPr="004D7972">
        <w:t>лет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признал</w:t>
      </w:r>
      <w:r w:rsidR="004D7972" w:rsidRPr="004D7972">
        <w:t xml:space="preserve"> </w:t>
      </w:r>
      <w:r w:rsidRPr="004D7972">
        <w:t>неконституционным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одно</w:t>
      </w:r>
      <w:r w:rsidR="004D7972" w:rsidRPr="004D7972">
        <w:t xml:space="preserve"> </w:t>
      </w:r>
      <w:r w:rsidRPr="004D7972">
        <w:t>положение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r w:rsidRPr="004D7972">
        <w:t>1948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1956</w:t>
      </w:r>
      <w:r w:rsidR="004D7972" w:rsidRPr="004D7972">
        <w:t xml:space="preserve"> </w:t>
      </w:r>
      <w:r w:rsidRPr="004D7972">
        <w:t>гг</w:t>
      </w:r>
      <w:r w:rsidR="004D7972" w:rsidRPr="004D7972">
        <w:t xml:space="preserve">. </w:t>
      </w:r>
      <w:r w:rsidRPr="004D7972">
        <w:t>он</w:t>
      </w:r>
      <w:r w:rsidR="004D7972" w:rsidRPr="004D7972">
        <w:t xml:space="preserve"> </w:t>
      </w:r>
      <w:r w:rsidRPr="004D7972">
        <w:t>рассмотрел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общей</w:t>
      </w:r>
      <w:r w:rsidR="004D7972" w:rsidRPr="004D7972">
        <w:t xml:space="preserve"> </w:t>
      </w:r>
      <w:r w:rsidRPr="004D7972">
        <w:t>сложности</w:t>
      </w:r>
      <w:r w:rsidR="004D7972" w:rsidRPr="004D7972">
        <w:t xml:space="preserve"> </w:t>
      </w:r>
      <w:r w:rsidRPr="004D7972">
        <w:t>41</w:t>
      </w:r>
      <w:r w:rsidR="004D7972" w:rsidRPr="004D7972">
        <w:t xml:space="preserve"> </w:t>
      </w:r>
      <w:r w:rsidRPr="004D7972">
        <w:t>991</w:t>
      </w:r>
      <w:r w:rsidR="004D7972" w:rsidRPr="004D7972">
        <w:t xml:space="preserve"> </w:t>
      </w:r>
      <w:r w:rsidRPr="004D7972">
        <w:t>иск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конституционности</w:t>
      </w:r>
      <w:r w:rsidR="004D7972" w:rsidRPr="004D7972">
        <w:t xml:space="preserve"> - </w:t>
      </w:r>
      <w:r w:rsidRPr="004D7972">
        <w:t>более</w:t>
      </w:r>
      <w:r w:rsidR="004D7972" w:rsidRPr="004D7972">
        <w:t xml:space="preserve"> </w:t>
      </w:r>
      <w:r w:rsidRPr="004D7972">
        <w:t>чем</w:t>
      </w:r>
      <w:r w:rsidR="004D7972" w:rsidRPr="004D7972">
        <w:t xml:space="preserve"> </w:t>
      </w:r>
      <w:r w:rsidRPr="004D7972">
        <w:t>5000</w:t>
      </w:r>
      <w:r w:rsidR="004D7972" w:rsidRPr="004D7972">
        <w:t xml:space="preserve"> </w:t>
      </w:r>
      <w:r w:rsidRPr="004D7972">
        <w:t>исков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год</w:t>
      </w:r>
      <w:r w:rsidR="004D7972">
        <w:t>!"</w:t>
      </w:r>
      <w:r w:rsidRPr="004D7972">
        <w:rPr>
          <w:rStyle w:val="a6"/>
          <w:color w:val="000000"/>
        </w:rPr>
        <w:footnoteReference w:id="13"/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Исследовательские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секретари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высших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проводят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расследование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отношении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касающихся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налогов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промышленной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собственности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Исследовательские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секретари,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избранные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числа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приостанавливают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судейский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статус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весь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срок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нахождения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качестве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рамках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традиционной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централизации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отношении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управления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правосудием</w:t>
      </w:r>
      <w:r w:rsidR="004D7972">
        <w:rPr>
          <w:noProof w:val="0"/>
          <w:szCs w:val="28"/>
        </w:rPr>
        <w:t xml:space="preserve">" </w:t>
      </w:r>
      <w:r w:rsidRPr="004D7972">
        <w:rPr>
          <w:noProof w:val="0"/>
          <w:szCs w:val="28"/>
        </w:rPr>
        <w:t>Конституция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часть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.8</w:t>
      </w:r>
      <w:r w:rsidRPr="004D7972">
        <w:rPr>
          <w:noProof w:val="0"/>
          <w:szCs w:val="28"/>
        </w:rPr>
        <w:t>0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устанавливает,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низших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списка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лиц,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предложенных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судом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Все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занимают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могут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затем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вторично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Однако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достижении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возраста,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установленного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выходят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отставку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Высшие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суды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всего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8,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6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отделений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суды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измене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против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апелляционной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судами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коллегией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коллегия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пяти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некоторых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преступлениях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Окружные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суды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всего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50,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242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отделения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рассматривают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массу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апелляционной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инстанцией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решениям,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вынесенным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дисциплинарными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судами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расположены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каждой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47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префектур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чаще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единолично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либо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коллегией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касается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суммы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обвинения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наказывается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лишением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свободы</w:t>
      </w:r>
      <w:r w:rsidR="004D7972">
        <w:rPr>
          <w:noProof w:val="0"/>
          <w:szCs w:val="28"/>
        </w:rPr>
        <w:t xml:space="preserve">"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срок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года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Законодатель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стремится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вывести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насколько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возможно,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из-под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влияния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целях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границы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округов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построены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образом,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чтобы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совпадали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границами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территориальных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единиц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самоуправления</w:t>
      </w:r>
      <w:r w:rsidRPr="004D7972">
        <w:rPr>
          <w:rStyle w:val="a6"/>
          <w:noProof w:val="0"/>
          <w:color w:val="000000"/>
        </w:rPr>
        <w:footnoteReference w:id="14"/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Суды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структуру,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окружные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отделениях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выполняют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примирительные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функции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выносят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связанным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спорами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наследстве,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мелкие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совершенные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несовершеннолетними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возрасте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лет</w:t>
      </w:r>
      <w:r w:rsidR="004D7972" w:rsidRPr="004D7972">
        <w:rPr>
          <w:noProof w:val="0"/>
          <w:szCs w:val="28"/>
        </w:rPr>
        <w:t xml:space="preserve">).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вспомогательные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разрешения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отнесенных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компетенции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определенных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категорий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гражданско-правовых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существуют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примирительные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комиссии,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каждую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входят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представители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населения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штатах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подготовки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рассмотрению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называемые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исследователи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тёсакан</w:t>
      </w:r>
      <w:r w:rsidR="004D7972" w:rsidRPr="004D7972">
        <w:rPr>
          <w:noProof w:val="0"/>
          <w:szCs w:val="28"/>
        </w:rPr>
        <w:t xml:space="preserve">),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обязанности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входит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изучение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научной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личности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несовершеннолетнего,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окружающей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социальной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среды,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обстоятельств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совершения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преступления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антиобщественного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деяния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>т.п.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необходимости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получить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глубокую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характеристику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личности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направляет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классификационный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пункт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несовершеннолетних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сёнэн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камбэцусё</w:t>
      </w:r>
      <w:r w:rsidR="004D7972" w:rsidRPr="004D7972">
        <w:rPr>
          <w:noProof w:val="0"/>
          <w:szCs w:val="28"/>
        </w:rPr>
        <w:t xml:space="preserve">). </w:t>
      </w:r>
      <w:r w:rsidRPr="004D7972">
        <w:rPr>
          <w:noProof w:val="0"/>
          <w:szCs w:val="28"/>
        </w:rPr>
        <w:t>Эффективность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достаточно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высока,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однако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перегруженность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мешает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индивидуализации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подхода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несовершеннолетним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Дисциплинарные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суды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всего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575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рассматривают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незначительные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гражданские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ценою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свыше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900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тыс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иен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мелкие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рассматриваются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судьей,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юридическое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образование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Прокуратура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прокуроpax</w:t>
      </w:r>
      <w:r w:rsidR="004D7972" w:rsidRPr="004D7972">
        <w:rPr>
          <w:noProof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4D7972">
          <w:rPr>
            <w:noProof w:val="0"/>
            <w:szCs w:val="28"/>
          </w:rPr>
          <w:t>1947</w:t>
        </w:r>
        <w:r w:rsidR="004D7972" w:rsidRPr="004D7972">
          <w:rPr>
            <w:noProof w:val="0"/>
            <w:szCs w:val="28"/>
          </w:rPr>
          <w:t xml:space="preserve"> </w:t>
        </w:r>
        <w:r w:rsidRPr="004D7972">
          <w:rPr>
            <w:noProof w:val="0"/>
            <w:szCs w:val="28"/>
          </w:rPr>
          <w:t>г</w:t>
        </w:r>
      </w:smartTag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Определенное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противоречие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между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принципом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независимости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прокуратуры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субординационными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отношениями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министерством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юстиции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формально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разрешается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обстоятельством,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относительно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конкретных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указания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лишь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Генеральному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прокурору,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нижестоящим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прокурорам</w:t>
      </w:r>
      <w:r w:rsidR="004D7972" w:rsidRPr="004D7972">
        <w:rPr>
          <w:noProof w:val="0"/>
          <w:szCs w:val="28"/>
        </w:rPr>
        <w:t>.</w:t>
      </w:r>
    </w:p>
    <w:p w:rsidR="0081162B" w:rsidRP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Прокуроры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следовать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правилам,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установленным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Верховным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судом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Согласно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правилам,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функции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прокуратуры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включают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следующее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предварительное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досудебное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расследование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наиболее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важных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сложных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разрешение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ряда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уголовных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без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передачи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рассмотрение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эта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процедура,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именуемая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отсрочкой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возбуждения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обвинения</w:t>
      </w:r>
      <w:r w:rsidR="004D7972">
        <w:rPr>
          <w:noProof w:val="0"/>
          <w:szCs w:val="28"/>
        </w:rPr>
        <w:t>"</w:t>
      </w:r>
      <w:r w:rsidRPr="004D7972">
        <w:rPr>
          <w:noProof w:val="0"/>
          <w:szCs w:val="28"/>
        </w:rPr>
        <w:t>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применяется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наличии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улик,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достаточных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</w:t>
      </w:r>
      <w:r w:rsidR="004D7972" w:rsidRPr="004D7972">
        <w:rPr>
          <w:noProof w:val="0"/>
          <w:szCs w:val="28"/>
        </w:rPr>
        <w:t xml:space="preserve">); </w:t>
      </w:r>
      <w:r w:rsidRPr="004D7972">
        <w:rPr>
          <w:noProof w:val="0"/>
          <w:szCs w:val="28"/>
        </w:rPr>
        <w:t>возбуждение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преследования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поддержание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обвинения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надзор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разрешением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мелких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полицией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общий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надзор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следствием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полиции</w:t>
      </w:r>
      <w:r w:rsidR="004D7972" w:rsidRPr="004D7972">
        <w:rPr>
          <w:noProof w:val="0"/>
          <w:szCs w:val="28"/>
        </w:rPr>
        <w:t xml:space="preserve">; </w:t>
      </w:r>
      <w:r w:rsidRPr="004D7972">
        <w:rPr>
          <w:noProof w:val="0"/>
          <w:szCs w:val="28"/>
        </w:rPr>
        <w:t>надзор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наказаний,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назначенных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судом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rStyle w:val="a6"/>
          <w:noProof w:val="0"/>
          <w:color w:val="000000"/>
        </w:rPr>
        <w:footnoteReference w:id="15"/>
      </w:r>
    </w:p>
    <w:p w:rsidR="004D7972" w:rsidRDefault="0081162B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Существуют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комиссии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деятельностью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прокуратуры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создаются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представителей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населения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ограниченную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компетенцию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прокурор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учитывает</w:t>
      </w:r>
      <w:r w:rsidR="004D7972">
        <w:rPr>
          <w:noProof w:val="0"/>
          <w:szCs w:val="28"/>
        </w:rPr>
        <w:t xml:space="preserve">" </w:t>
      </w:r>
      <w:r w:rsidRPr="004D7972">
        <w:rPr>
          <w:noProof w:val="0"/>
          <w:szCs w:val="28"/>
        </w:rPr>
        <w:t>мнение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комиссии,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однако,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обязывает</w:t>
      </w:r>
      <w:r w:rsidR="004D7972" w:rsidRPr="004D7972">
        <w:rPr>
          <w:noProof w:val="0"/>
          <w:szCs w:val="28"/>
        </w:rPr>
        <w:t>.</w:t>
      </w:r>
    </w:p>
    <w:p w:rsid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</w:p>
    <w:p w:rsidR="004D7972" w:rsidRDefault="004D7972" w:rsidP="004D7972">
      <w:pPr>
        <w:pStyle w:val="1"/>
      </w:pPr>
      <w:bookmarkStart w:id="12" w:name="_Toc283548798"/>
      <w:r>
        <w:t xml:space="preserve">3.5 </w:t>
      </w:r>
      <w:r w:rsidR="00950D4F" w:rsidRPr="004D7972">
        <w:t>Местное</w:t>
      </w:r>
      <w:r w:rsidRPr="004D7972">
        <w:t xml:space="preserve"> </w:t>
      </w:r>
      <w:r w:rsidR="00950D4F" w:rsidRPr="004D7972">
        <w:t>самоуправление</w:t>
      </w:r>
      <w:bookmarkEnd w:id="12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966451" w:rsidP="004D7972">
      <w:pPr>
        <w:tabs>
          <w:tab w:val="left" w:pos="726"/>
        </w:tabs>
      </w:pPr>
      <w:r w:rsidRPr="004D7972">
        <w:t>Как</w:t>
      </w:r>
      <w:r w:rsidR="004D7972" w:rsidRPr="004D7972">
        <w:t xml:space="preserve"> </w:t>
      </w:r>
      <w:r w:rsidRPr="004D7972">
        <w:t>уже</w:t>
      </w:r>
      <w:r w:rsidR="004D7972" w:rsidRPr="004D7972">
        <w:t xml:space="preserve"> </w:t>
      </w:r>
      <w:r w:rsidRPr="004D7972">
        <w:t>говорилось,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="00950D4F" w:rsidRPr="004D7972">
        <w:t>стране</w:t>
      </w:r>
      <w:r w:rsidR="004D7972" w:rsidRPr="004D7972">
        <w:t xml:space="preserve"> </w:t>
      </w:r>
      <w:r w:rsidR="00950D4F" w:rsidRPr="004D7972">
        <w:t>существует</w:t>
      </w:r>
      <w:r w:rsidR="004D7972" w:rsidRPr="004D7972">
        <w:t xml:space="preserve"> </w:t>
      </w:r>
      <w:r w:rsidR="00950D4F" w:rsidRPr="004D7972">
        <w:t>двухзвенная</w:t>
      </w:r>
      <w:r w:rsidR="004D7972" w:rsidRPr="004D7972">
        <w:t xml:space="preserve"> </w:t>
      </w:r>
      <w:r w:rsidR="00950D4F" w:rsidRPr="004D7972">
        <w:t>иерархическая</w:t>
      </w:r>
      <w:r w:rsidR="004D7972" w:rsidRPr="004D7972">
        <w:t xml:space="preserve"> </w:t>
      </w:r>
      <w:r w:rsidR="00950D4F" w:rsidRPr="004D7972">
        <w:t>система</w:t>
      </w:r>
      <w:r w:rsidR="004D7972" w:rsidRPr="004D7972">
        <w:t xml:space="preserve"> </w:t>
      </w:r>
      <w:r w:rsidR="00950D4F" w:rsidRPr="004D7972">
        <w:t>территориально-административных</w:t>
      </w:r>
      <w:r w:rsidR="004D7972" w:rsidRPr="004D7972">
        <w:t xml:space="preserve"> </w:t>
      </w:r>
      <w:r w:rsidR="00950D4F" w:rsidRPr="004D7972">
        <w:t>образований</w:t>
      </w:r>
      <w:r w:rsidR="004D7972" w:rsidRPr="004D7972">
        <w:t xml:space="preserve">: </w:t>
      </w:r>
      <w:r w:rsidR="00950D4F" w:rsidRPr="004D7972">
        <w:t>верхнее</w:t>
      </w:r>
      <w:r w:rsidR="004D7972" w:rsidRPr="004D7972">
        <w:t xml:space="preserve"> </w:t>
      </w:r>
      <w:r w:rsidR="00950D4F" w:rsidRPr="004D7972">
        <w:t>звено</w:t>
      </w:r>
      <w:r w:rsidR="004D7972" w:rsidRPr="004D7972">
        <w:t xml:space="preserve"> </w:t>
      </w:r>
      <w:r w:rsidR="00950D4F" w:rsidRPr="004D7972">
        <w:t>образуют</w:t>
      </w:r>
      <w:r w:rsidR="004D7972" w:rsidRPr="004D7972">
        <w:t xml:space="preserve"> </w:t>
      </w:r>
      <w:r w:rsidR="00950D4F" w:rsidRPr="004D7972">
        <w:t>префектуры,</w:t>
      </w:r>
      <w:r w:rsidR="004D7972" w:rsidRPr="004D7972">
        <w:t xml:space="preserve"> </w:t>
      </w:r>
      <w:r w:rsidR="00950D4F" w:rsidRPr="004D7972">
        <w:t>нижнее</w:t>
      </w:r>
      <w:r w:rsidR="004D7972" w:rsidRPr="004D7972">
        <w:t xml:space="preserve"> - </w:t>
      </w:r>
      <w:r w:rsidR="00950D4F" w:rsidRPr="004D7972">
        <w:t>муниципалитеты,</w:t>
      </w:r>
      <w:r w:rsidR="004D7972" w:rsidRPr="004D7972">
        <w:t xml:space="preserve"> </w:t>
      </w:r>
      <w:r w:rsidR="00950D4F" w:rsidRPr="004D7972">
        <w:t>к</w:t>
      </w:r>
      <w:r w:rsidR="004D7972" w:rsidRPr="004D7972">
        <w:t xml:space="preserve"> </w:t>
      </w:r>
      <w:r w:rsidR="00950D4F" w:rsidRPr="004D7972">
        <w:t>которым</w:t>
      </w:r>
      <w:r w:rsidR="004D7972" w:rsidRPr="004D7972">
        <w:t xml:space="preserve"> </w:t>
      </w:r>
      <w:r w:rsidR="00950D4F" w:rsidRPr="004D7972">
        <w:t>относятся</w:t>
      </w:r>
      <w:r w:rsidR="004D7972" w:rsidRPr="004D7972">
        <w:t xml:space="preserve"> </w:t>
      </w:r>
      <w:r w:rsidR="00950D4F" w:rsidRPr="004D7972">
        <w:t>города,</w:t>
      </w:r>
      <w:r w:rsidR="004D7972" w:rsidRPr="004D7972">
        <w:t xml:space="preserve"> </w:t>
      </w:r>
      <w:r w:rsidR="00950D4F" w:rsidRPr="004D7972">
        <w:t>поселки,</w:t>
      </w:r>
      <w:r w:rsidR="004D7972" w:rsidRPr="004D7972">
        <w:t xml:space="preserve"> </w:t>
      </w:r>
      <w:r w:rsidR="00950D4F" w:rsidRPr="004D7972">
        <w:t>сельские</w:t>
      </w:r>
      <w:r w:rsidR="004D7972" w:rsidRPr="004D7972">
        <w:t xml:space="preserve"> </w:t>
      </w:r>
      <w:r w:rsidR="00950D4F" w:rsidRPr="004D7972">
        <w:t>общины</w:t>
      </w:r>
      <w:r w:rsidR="004D7972" w:rsidRPr="004D7972">
        <w:t xml:space="preserve">. </w:t>
      </w:r>
      <w:r w:rsidR="00950D4F" w:rsidRPr="004D7972">
        <w:t>В</w:t>
      </w:r>
      <w:r w:rsidR="004D7972" w:rsidRPr="004D7972">
        <w:t xml:space="preserve"> </w:t>
      </w:r>
      <w:r w:rsidR="00950D4F" w:rsidRPr="004D7972">
        <w:t>стране</w:t>
      </w:r>
      <w:r w:rsidR="004D7972" w:rsidRPr="004D7972">
        <w:t xml:space="preserve"> </w:t>
      </w:r>
      <w:r w:rsidR="00950D4F" w:rsidRPr="004D7972">
        <w:t>47</w:t>
      </w:r>
      <w:r w:rsidR="004D7972" w:rsidRPr="004D7972">
        <w:t xml:space="preserve"> </w:t>
      </w:r>
      <w:r w:rsidR="00950D4F" w:rsidRPr="004D7972">
        <w:t>префектур,</w:t>
      </w:r>
      <w:r w:rsidR="004D7972" w:rsidRPr="004D7972">
        <w:t xml:space="preserve"> </w:t>
      </w:r>
      <w:r w:rsidR="00950D4F" w:rsidRPr="004D7972">
        <w:t>три</w:t>
      </w:r>
      <w:r w:rsidR="004D7972" w:rsidRPr="004D7972">
        <w:t xml:space="preserve"> </w:t>
      </w:r>
      <w:r w:rsidR="00950D4F" w:rsidRPr="004D7972">
        <w:t>города</w:t>
      </w:r>
      <w:r w:rsidR="004D7972">
        <w:t xml:space="preserve"> (</w:t>
      </w:r>
      <w:r w:rsidR="00950D4F" w:rsidRPr="004D7972">
        <w:t>Токио,</w:t>
      </w:r>
      <w:r w:rsidR="004D7972" w:rsidRPr="004D7972">
        <w:t xml:space="preserve"> </w:t>
      </w:r>
      <w:r w:rsidR="00950D4F" w:rsidRPr="004D7972">
        <w:t>Осака,</w:t>
      </w:r>
      <w:r w:rsidR="004D7972" w:rsidRPr="004D7972">
        <w:t xml:space="preserve"> </w:t>
      </w:r>
      <w:r w:rsidR="00950D4F" w:rsidRPr="004D7972">
        <w:t>Киото</w:t>
      </w:r>
      <w:r w:rsidR="004D7972" w:rsidRPr="004D7972">
        <w:t xml:space="preserve">) </w:t>
      </w:r>
      <w:r w:rsidR="00950D4F" w:rsidRPr="004D7972">
        <w:t>выделены</w:t>
      </w:r>
      <w:r w:rsidR="004D7972" w:rsidRPr="004D7972">
        <w:t xml:space="preserve"> </w:t>
      </w:r>
      <w:r w:rsidR="00950D4F" w:rsidRPr="004D7972">
        <w:t>в</w:t>
      </w:r>
      <w:r w:rsidR="004D7972" w:rsidRPr="004D7972">
        <w:t xml:space="preserve"> </w:t>
      </w:r>
      <w:r w:rsidR="00950D4F" w:rsidRPr="004D7972">
        <w:t>особые</w:t>
      </w:r>
      <w:r w:rsidR="004D7972" w:rsidRPr="004D7972">
        <w:t xml:space="preserve"> </w:t>
      </w:r>
      <w:r w:rsidR="00950D4F" w:rsidRPr="004D7972">
        <w:t>городские</w:t>
      </w:r>
      <w:r w:rsidR="004D7972" w:rsidRPr="004D7972">
        <w:t xml:space="preserve"> </w:t>
      </w:r>
      <w:r w:rsidR="00950D4F" w:rsidRPr="004D7972">
        <w:t>префектуры,</w:t>
      </w:r>
      <w:r w:rsidR="004D7972" w:rsidRPr="004D7972">
        <w:t xml:space="preserve"> </w:t>
      </w:r>
      <w:r w:rsidR="00950D4F" w:rsidRPr="004D7972">
        <w:t>а</w:t>
      </w:r>
      <w:r w:rsidR="004D7972" w:rsidRPr="004D7972">
        <w:t xml:space="preserve"> </w:t>
      </w:r>
      <w:r w:rsidR="00950D4F" w:rsidRPr="004D7972">
        <w:t>остров</w:t>
      </w:r>
      <w:r w:rsidR="004D7972" w:rsidRPr="004D7972">
        <w:t xml:space="preserve"> </w:t>
      </w:r>
      <w:r w:rsidR="00950D4F" w:rsidRPr="004D7972">
        <w:t>Хоккайдо</w:t>
      </w:r>
      <w:r w:rsidR="004D7972" w:rsidRPr="004D7972">
        <w:t xml:space="preserve"> </w:t>
      </w:r>
      <w:r w:rsidR="00950D4F" w:rsidRPr="004D7972">
        <w:t>образует</w:t>
      </w:r>
      <w:r w:rsidR="004D7972" w:rsidRPr="004D7972">
        <w:t xml:space="preserve"> </w:t>
      </w:r>
      <w:r w:rsidR="00950D4F" w:rsidRPr="004D7972">
        <w:t>провинцию,</w:t>
      </w:r>
      <w:r w:rsidR="004D7972" w:rsidRPr="004D7972">
        <w:t xml:space="preserve"> </w:t>
      </w:r>
      <w:r w:rsidR="00950D4F" w:rsidRPr="004D7972">
        <w:t>разделенную</w:t>
      </w:r>
      <w:r w:rsidR="004D7972" w:rsidRPr="004D7972">
        <w:t xml:space="preserve"> </w:t>
      </w:r>
      <w:r w:rsidR="00950D4F" w:rsidRPr="004D7972">
        <w:t>на</w:t>
      </w:r>
      <w:r w:rsidR="004D7972" w:rsidRPr="004D7972">
        <w:t xml:space="preserve"> </w:t>
      </w:r>
      <w:r w:rsidR="00950D4F" w:rsidRPr="004D7972">
        <w:t>округа</w:t>
      </w:r>
      <w:r w:rsidR="004D7972" w:rsidRPr="004D7972">
        <w:t xml:space="preserve">. </w:t>
      </w:r>
      <w:r w:rsidR="00950D4F" w:rsidRPr="004D7972">
        <w:t>Муниципалитетов</w:t>
      </w:r>
      <w:r w:rsidR="004D7972" w:rsidRPr="004D7972">
        <w:t xml:space="preserve"> </w:t>
      </w:r>
      <w:r w:rsidR="00950D4F" w:rsidRPr="004D7972">
        <w:t>более</w:t>
      </w:r>
      <w:r w:rsidR="004D7972" w:rsidRPr="004D7972">
        <w:t xml:space="preserve"> </w:t>
      </w:r>
      <w:r w:rsidR="00950D4F" w:rsidRPr="004D7972">
        <w:t>3200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Граждане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избирают</w:t>
      </w:r>
      <w:r w:rsidR="004D7972" w:rsidRPr="004D7972">
        <w:t xml:space="preserve"> </w:t>
      </w:r>
      <w:r w:rsidRPr="004D7972">
        <w:t>сроком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четыре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политико-территориальных</w:t>
      </w:r>
      <w:r w:rsidR="004D7972" w:rsidRPr="004D7972">
        <w:t xml:space="preserve"> </w:t>
      </w:r>
      <w:r w:rsidRPr="004D7972">
        <w:t>единиц</w:t>
      </w:r>
      <w:r w:rsidR="004D7972" w:rsidRPr="004D7972">
        <w:t xml:space="preserve"> - </w:t>
      </w:r>
      <w:r w:rsidRPr="004D7972">
        <w:t>губернаторов</w:t>
      </w:r>
      <w:r w:rsidR="004D7972" w:rsidRPr="004D7972">
        <w:t xml:space="preserve"> </w:t>
      </w:r>
      <w:r w:rsidRPr="004D7972">
        <w:t>префектур,</w:t>
      </w:r>
      <w:r w:rsidR="004D7972" w:rsidRPr="004D7972">
        <w:t xml:space="preserve"> </w:t>
      </w:r>
      <w:r w:rsidRPr="004D7972">
        <w:t>мэров</w:t>
      </w:r>
      <w:r w:rsidR="004D7972" w:rsidRPr="004D7972">
        <w:t xml:space="preserve"> </w:t>
      </w:r>
      <w:r w:rsidRPr="004D7972">
        <w:t>городов,</w:t>
      </w:r>
      <w:r w:rsidR="004D7972" w:rsidRPr="004D7972">
        <w:t xml:space="preserve"> </w:t>
      </w:r>
      <w:r w:rsidRPr="004D7972">
        <w:t>старост</w:t>
      </w:r>
      <w:r w:rsidR="004D7972" w:rsidRPr="004D7972">
        <w:t xml:space="preserve"> </w:t>
      </w:r>
      <w:r w:rsidRPr="004D7972">
        <w:t>общин,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префектуральные,</w:t>
      </w:r>
      <w:r w:rsidR="004D7972" w:rsidRPr="004D7972">
        <w:t xml:space="preserve"> </w:t>
      </w:r>
      <w:r w:rsidRPr="004D7972">
        <w:t>городские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общинные</w:t>
      </w:r>
      <w:r w:rsidR="004D7972" w:rsidRPr="004D7972">
        <w:t xml:space="preserve"> </w:t>
      </w:r>
      <w:r w:rsidRPr="004D7972">
        <w:t>собрания,</w:t>
      </w:r>
      <w:r w:rsidR="004D7972" w:rsidRPr="004D7972">
        <w:t xml:space="preserve"> </w:t>
      </w:r>
      <w:r w:rsidRPr="004D7972">
        <w:t>состоящие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профессиональных,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неосвобожденных</w:t>
      </w:r>
      <w:r w:rsidR="004D7972" w:rsidRPr="004D7972">
        <w:t xml:space="preserve"> </w:t>
      </w:r>
      <w:r w:rsidRPr="004D7972">
        <w:t>депутатов</w:t>
      </w:r>
      <w:r w:rsidR="004D7972" w:rsidRPr="004D7972">
        <w:t xml:space="preserve">. </w:t>
      </w:r>
      <w:r w:rsidRPr="004D7972">
        <w:t>Последние</w:t>
      </w:r>
      <w:r w:rsidR="004D7972" w:rsidRPr="004D7972">
        <w:t xml:space="preserve"> </w:t>
      </w:r>
      <w:r w:rsidRPr="004D7972">
        <w:t>осуществляют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депутатскую</w:t>
      </w:r>
      <w:r w:rsidR="004D7972" w:rsidRPr="004D7972">
        <w:t xml:space="preserve"> </w:t>
      </w:r>
      <w:r w:rsidRPr="004D7972">
        <w:t>деятельность,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оставляя</w:t>
      </w:r>
      <w:r w:rsidR="004D7972" w:rsidRPr="004D7972">
        <w:t xml:space="preserve"> </w:t>
      </w:r>
      <w:r w:rsidRPr="004D7972">
        <w:t>своих</w:t>
      </w:r>
      <w:r w:rsidR="004D7972" w:rsidRPr="004D7972">
        <w:t xml:space="preserve"> </w:t>
      </w:r>
      <w:r w:rsidRPr="004D7972">
        <w:t>основных</w:t>
      </w:r>
      <w:r w:rsidR="004D7972" w:rsidRPr="004D7972">
        <w:t xml:space="preserve"> </w:t>
      </w:r>
      <w:r w:rsidRPr="004D7972">
        <w:t>занятий</w:t>
      </w:r>
      <w:r w:rsidR="004D7972" w:rsidRPr="004D7972">
        <w:t xml:space="preserve">. </w:t>
      </w:r>
      <w:r w:rsidRPr="004D7972">
        <w:t>Избираются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лица,</w:t>
      </w:r>
      <w:r w:rsidR="004D7972" w:rsidRPr="004D7972">
        <w:t xml:space="preserve"> </w:t>
      </w:r>
      <w:r w:rsidRPr="004D7972">
        <w:t>определенные</w:t>
      </w:r>
      <w:r w:rsidR="004D7972" w:rsidRPr="004D7972">
        <w:t xml:space="preserve"> </w:t>
      </w:r>
      <w:r w:rsidRPr="004D7972">
        <w:t>законом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Согласно</w:t>
      </w:r>
      <w:r w:rsidR="004D7972" w:rsidRPr="004D7972">
        <w:t xml:space="preserve"> </w:t>
      </w:r>
      <w:r w:rsidRPr="004D7972">
        <w:t>ст</w:t>
      </w:r>
      <w:r w:rsidR="004D7972">
        <w:t>.9</w:t>
      </w:r>
      <w:r w:rsidRPr="004D7972">
        <w:t>4</w:t>
      </w:r>
      <w:r w:rsidR="004D7972" w:rsidRPr="004D7972">
        <w:t xml:space="preserve"> </w:t>
      </w:r>
      <w:r w:rsidRPr="004D7972">
        <w:t>Конституции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публичной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управлять</w:t>
      </w:r>
      <w:r w:rsidR="004D7972" w:rsidRPr="004D7972">
        <w:t xml:space="preserve"> </w:t>
      </w:r>
      <w:r w:rsidRPr="004D7972">
        <w:t>своим</w:t>
      </w:r>
      <w:r w:rsidR="004D7972" w:rsidRPr="004D7972">
        <w:t xml:space="preserve"> </w:t>
      </w:r>
      <w:r w:rsidRPr="004D7972">
        <w:t>имуществом,</w:t>
      </w:r>
      <w:r w:rsidR="004D7972" w:rsidRPr="004D7972">
        <w:t xml:space="preserve"> </w:t>
      </w:r>
      <w:r w:rsidRPr="004D7972">
        <w:t>вести</w:t>
      </w:r>
      <w:r w:rsidR="004D7972" w:rsidRPr="004D7972">
        <w:t xml:space="preserve"> </w:t>
      </w:r>
      <w:r w:rsidRPr="004D7972">
        <w:t>дела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осуществлять</w:t>
      </w:r>
      <w:r w:rsidR="004D7972" w:rsidRPr="004D7972">
        <w:t xml:space="preserve"> </w:t>
      </w:r>
      <w:r w:rsidRPr="004D7972">
        <w:t>административное</w:t>
      </w:r>
      <w:r w:rsidR="004D7972" w:rsidRPr="004D7972">
        <w:t xml:space="preserve"> </w:t>
      </w:r>
      <w:r w:rsidRPr="004D7972">
        <w:t>управление,</w:t>
      </w:r>
      <w:r w:rsidR="004D7972" w:rsidRPr="004D7972">
        <w:t xml:space="preserve"> </w:t>
      </w:r>
      <w:r w:rsidRPr="004D7972">
        <w:t>издавая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пределах</w:t>
      </w:r>
      <w:r w:rsidR="004D7972" w:rsidRPr="004D7972">
        <w:t xml:space="preserve"> </w:t>
      </w:r>
      <w:r w:rsidRPr="004D7972">
        <w:t>закона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постановления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таких</w:t>
      </w:r>
      <w:r w:rsidR="004D7972" w:rsidRPr="004D7972">
        <w:t xml:space="preserve"> </w:t>
      </w:r>
      <w:r w:rsidRPr="004D7972">
        <w:t>постановлениях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устанавливать</w:t>
      </w:r>
      <w:r w:rsidR="004D7972" w:rsidRPr="004D7972">
        <w:t xml:space="preserve"> </w:t>
      </w:r>
      <w:r w:rsidRPr="004D7972">
        <w:t>определенные</w:t>
      </w:r>
      <w:r w:rsidR="004D7972" w:rsidRPr="004D7972">
        <w:t xml:space="preserve"> </w:t>
      </w:r>
      <w:r w:rsidRPr="004D7972">
        <w:t>правила</w:t>
      </w:r>
      <w:r w:rsidR="004D7972" w:rsidRPr="004D7972">
        <w:t xml:space="preserve"> </w:t>
      </w:r>
      <w:r w:rsidRPr="004D7972">
        <w:t>поведения,</w:t>
      </w:r>
      <w:r w:rsidR="004D7972" w:rsidRPr="004D7972">
        <w:t xml:space="preserve"> </w:t>
      </w:r>
      <w:r w:rsidRPr="004D7972">
        <w:t>обязательные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пределах</w:t>
      </w:r>
      <w:r w:rsidR="004D7972" w:rsidRPr="004D7972">
        <w:t xml:space="preserve"> </w:t>
      </w:r>
      <w:r w:rsidRPr="004D7972">
        <w:t>соответствующей</w:t>
      </w:r>
      <w:r w:rsidR="004D7972" w:rsidRPr="004D7972">
        <w:t xml:space="preserve"> </w:t>
      </w:r>
      <w:r w:rsidRPr="004D7972">
        <w:t>территории,</w:t>
      </w:r>
      <w:r w:rsidR="004D7972" w:rsidRPr="004D7972">
        <w:t xml:space="preserve"> </w:t>
      </w:r>
      <w:r w:rsidRPr="004D7972">
        <w:t>но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предусматривать</w:t>
      </w:r>
      <w:r w:rsidR="004D7972" w:rsidRPr="004D7972">
        <w:t xml:space="preserve"> </w:t>
      </w:r>
      <w:r w:rsidRPr="004D7972">
        <w:t>различные</w:t>
      </w:r>
      <w:r w:rsidR="004D7972" w:rsidRPr="004D7972">
        <w:t xml:space="preserve"> </w:t>
      </w:r>
      <w:r w:rsidRPr="004D7972">
        <w:t>виды</w:t>
      </w:r>
      <w:r w:rsidR="004D7972" w:rsidRPr="004D7972">
        <w:t xml:space="preserve"> </w:t>
      </w:r>
      <w:r w:rsidRPr="004D7972">
        <w:t>наказания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нарушение,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</w:t>
      </w:r>
      <w:r w:rsidR="004D7972" w:rsidRPr="004D7972">
        <w:t xml:space="preserve"> </w:t>
      </w:r>
      <w:r w:rsidRPr="004D7972">
        <w:t>числе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уголовные</w:t>
      </w:r>
      <w:r w:rsidR="004D7972" w:rsidRPr="004D7972">
        <w:t xml:space="preserve">. </w:t>
      </w:r>
      <w:r w:rsidRPr="004D7972">
        <w:t>Помимо</w:t>
      </w:r>
      <w:r w:rsidR="004D7972" w:rsidRPr="004D7972">
        <w:t xml:space="preserve"> </w:t>
      </w:r>
      <w:r w:rsidRPr="004D7972">
        <w:t>этих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называемых</w:t>
      </w:r>
      <w:r w:rsidR="004D7972" w:rsidRPr="004D7972">
        <w:t xml:space="preserve"> </w:t>
      </w:r>
      <w:r w:rsidRPr="004D7972">
        <w:t>собственных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центральные</w:t>
      </w:r>
      <w:r w:rsidR="004D7972" w:rsidRPr="004D7972">
        <w:t xml:space="preserve"> </w:t>
      </w:r>
      <w:r w:rsidRPr="004D7972">
        <w:t>ведомства</w:t>
      </w:r>
      <w:r w:rsidR="004D7972" w:rsidRPr="004D7972">
        <w:t xml:space="preserve"> </w:t>
      </w:r>
      <w:r w:rsidRPr="004D7972">
        <w:t>вправе</w:t>
      </w:r>
      <w:r w:rsidR="004D7972" w:rsidRPr="004D7972">
        <w:t xml:space="preserve"> </w:t>
      </w:r>
      <w:r w:rsidRPr="004D7972">
        <w:t>делегировать</w:t>
      </w:r>
      <w:r w:rsidR="004D7972" w:rsidRPr="004D7972">
        <w:t xml:space="preserve"> </w:t>
      </w:r>
      <w:r w:rsidRPr="004D7972">
        <w:t>местному</w:t>
      </w:r>
      <w:r w:rsidR="004D7972" w:rsidRPr="004D7972">
        <w:t xml:space="preserve"> </w:t>
      </w:r>
      <w:r w:rsidRPr="004D7972">
        <w:t>самоуправлению</w:t>
      </w:r>
      <w:r w:rsidR="004D7972" w:rsidRPr="004D7972">
        <w:t xml:space="preserve"> </w:t>
      </w:r>
      <w:r w:rsidRPr="004D7972">
        <w:t>осуществление</w:t>
      </w:r>
      <w:r w:rsidR="004D7972" w:rsidRPr="004D7972">
        <w:t xml:space="preserve"> </w:t>
      </w:r>
      <w:r w:rsidRPr="004D7972">
        <w:t>некоторых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дел</w:t>
      </w:r>
      <w:r w:rsidR="004D7972" w:rsidRPr="004D7972">
        <w:t xml:space="preserve">. </w:t>
      </w:r>
      <w:r w:rsidRPr="004D7972">
        <w:t>Таким</w:t>
      </w:r>
      <w:r w:rsidR="004D7972" w:rsidRPr="004D7972">
        <w:t xml:space="preserve"> </w:t>
      </w:r>
      <w:r w:rsidRPr="004D7972">
        <w:t>образом,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обладают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собственной</w:t>
      </w:r>
      <w:r w:rsidR="004D7972" w:rsidRPr="004D7972">
        <w:t xml:space="preserve"> </w:t>
      </w:r>
      <w:r w:rsidRPr="004D7972">
        <w:t>компетенцией,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делегированными</w:t>
      </w:r>
      <w:r w:rsidR="004D7972" w:rsidRPr="004D7972">
        <w:t xml:space="preserve"> </w:t>
      </w:r>
      <w:r w:rsidRPr="004D7972">
        <w:t>полномочиями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Установленные</w:t>
      </w:r>
      <w:r w:rsidR="004D7972" w:rsidRPr="004D7972">
        <w:t xml:space="preserve"> </w:t>
      </w:r>
      <w:r w:rsidRPr="004D7972">
        <w:t>Конституцией</w:t>
      </w:r>
      <w:r w:rsidR="004D7972" w:rsidRPr="004D7972">
        <w:t xml:space="preserve"> </w:t>
      </w:r>
      <w:r w:rsidRPr="004D7972">
        <w:t>общие</w:t>
      </w:r>
      <w:r w:rsidR="004D7972" w:rsidRPr="004D7972">
        <w:t xml:space="preserve"> </w:t>
      </w:r>
      <w:r w:rsidRPr="004D7972">
        <w:t>положения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дальнейшем</w:t>
      </w:r>
      <w:r w:rsidR="004D7972" w:rsidRPr="004D7972">
        <w:t xml:space="preserve"> </w:t>
      </w:r>
      <w:r w:rsidRPr="004D7972">
        <w:t>были</w:t>
      </w:r>
      <w:r w:rsidR="004D7972" w:rsidRPr="004D7972">
        <w:t xml:space="preserve"> </w:t>
      </w:r>
      <w:r w:rsidRPr="004D7972">
        <w:t>конкретизированы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сформулированы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виде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конкретным</w:t>
      </w:r>
      <w:r w:rsidR="004D7972" w:rsidRPr="004D7972">
        <w:t xml:space="preserve"> </w:t>
      </w:r>
      <w:r w:rsidRPr="004D7972">
        <w:t>направлениям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сферам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собственную</w:t>
      </w:r>
      <w:r w:rsidR="004D7972" w:rsidRPr="004D7972">
        <w:t xml:space="preserve"> </w:t>
      </w:r>
      <w:r w:rsidRPr="004D7972">
        <w:t>компетенцию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составляют</w:t>
      </w:r>
      <w:r w:rsidR="004D7972" w:rsidRPr="004D7972">
        <w:t xml:space="preserve">: </w:t>
      </w:r>
      <w:r w:rsidRPr="004D7972">
        <w:t>поддержание</w:t>
      </w:r>
      <w:r w:rsidR="004D7972" w:rsidRPr="004D7972">
        <w:t xml:space="preserve"> </w:t>
      </w:r>
      <w:r w:rsidRPr="004D7972">
        <w:t>общественного</w:t>
      </w:r>
      <w:r w:rsidR="004D7972" w:rsidRPr="004D7972">
        <w:t xml:space="preserve"> </w:t>
      </w:r>
      <w:r w:rsidRPr="004D7972">
        <w:t>порядка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территории,</w:t>
      </w:r>
      <w:r w:rsidR="004D7972" w:rsidRPr="004D7972">
        <w:t xml:space="preserve"> </w:t>
      </w:r>
      <w:r w:rsidRPr="004D7972">
        <w:t>обеспечение</w:t>
      </w:r>
      <w:r w:rsidR="004D7972" w:rsidRPr="004D7972">
        <w:t xml:space="preserve"> </w:t>
      </w:r>
      <w:r w:rsidRPr="004D7972">
        <w:t>безопасности,</w:t>
      </w:r>
      <w:r w:rsidR="004D7972" w:rsidRPr="004D7972">
        <w:t xml:space="preserve"> </w:t>
      </w:r>
      <w:r w:rsidRPr="004D7972">
        <w:t>здоровья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благополучия</w:t>
      </w:r>
      <w:r w:rsidR="004D7972" w:rsidRPr="004D7972">
        <w:t xml:space="preserve"> </w:t>
      </w:r>
      <w:r w:rsidRPr="004D7972">
        <w:t>населения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иных</w:t>
      </w:r>
      <w:r w:rsidR="004D7972" w:rsidRPr="004D7972">
        <w:t xml:space="preserve"> </w:t>
      </w:r>
      <w:r w:rsidRPr="004D7972">
        <w:t>лиц,</w:t>
      </w:r>
      <w:r w:rsidR="004D7972" w:rsidRPr="004D7972">
        <w:t xml:space="preserve"> </w:t>
      </w:r>
      <w:r w:rsidRPr="004D7972">
        <w:t>временно</w:t>
      </w:r>
      <w:r w:rsidR="004D7972" w:rsidRPr="004D7972">
        <w:t xml:space="preserve"> </w:t>
      </w:r>
      <w:r w:rsidRPr="004D7972">
        <w:t>находящихся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данной</w:t>
      </w:r>
      <w:r w:rsidR="004D7972" w:rsidRPr="004D7972">
        <w:t xml:space="preserve"> </w:t>
      </w:r>
      <w:r w:rsidRPr="004D7972">
        <w:t>территории,</w:t>
      </w:r>
      <w:r w:rsidR="004D7972" w:rsidRPr="004D7972">
        <w:t xml:space="preserve"> </w:t>
      </w:r>
      <w:r w:rsidRPr="004D7972">
        <w:t>устройство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парками,</w:t>
      </w:r>
      <w:r w:rsidR="004D7972" w:rsidRPr="004D7972">
        <w:t xml:space="preserve"> </w:t>
      </w:r>
      <w:r w:rsidRPr="004D7972">
        <w:t>площадями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дорогами,</w:t>
      </w:r>
      <w:r w:rsidR="004D7972" w:rsidRPr="004D7972">
        <w:t xml:space="preserve"> </w:t>
      </w:r>
      <w:r w:rsidRPr="004D7972">
        <w:t>ведение</w:t>
      </w:r>
      <w:r w:rsidR="004D7972" w:rsidRPr="004D7972">
        <w:t xml:space="preserve"> </w:t>
      </w:r>
      <w:r w:rsidRPr="004D7972">
        <w:t>коммунального</w:t>
      </w:r>
      <w:r w:rsidR="004D7972" w:rsidRPr="004D7972">
        <w:t xml:space="preserve"> </w:t>
      </w:r>
      <w:r w:rsidRPr="004D7972">
        <w:t>хозяйства,</w:t>
      </w:r>
      <w:r w:rsidR="004D7972" w:rsidRPr="004D7972">
        <w:t xml:space="preserve"> </w:t>
      </w:r>
      <w:r w:rsidRPr="004D7972">
        <w:t>устройство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школами,</w:t>
      </w:r>
      <w:r w:rsidR="004D7972" w:rsidRPr="004D7972">
        <w:t xml:space="preserve"> </w:t>
      </w:r>
      <w:r w:rsidRPr="004D7972">
        <w:t>больницами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многое</w:t>
      </w:r>
      <w:r w:rsidR="004D7972" w:rsidRPr="004D7972">
        <w:t xml:space="preserve"> </w:t>
      </w:r>
      <w:r w:rsidRPr="004D7972">
        <w:t>другое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отличие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парламентариев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иммунитетом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обладают</w:t>
      </w:r>
      <w:r w:rsidR="004D7972" w:rsidRPr="004D7972">
        <w:t xml:space="preserve">. </w:t>
      </w:r>
      <w:r w:rsidRPr="004D7972">
        <w:t>Депутаты-профессионалы</w:t>
      </w:r>
      <w:r w:rsidR="004D7972" w:rsidRPr="004D7972">
        <w:t xml:space="preserve"> </w:t>
      </w:r>
      <w:r w:rsidRPr="004D7972">
        <w:t>получают</w:t>
      </w:r>
      <w:r w:rsidR="004D7972" w:rsidRPr="004D7972">
        <w:t xml:space="preserve"> </w:t>
      </w:r>
      <w:r w:rsidRPr="004D7972">
        <w:t>жалованье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муниципального</w:t>
      </w:r>
      <w:r w:rsidR="004D7972" w:rsidRPr="004D7972">
        <w:t xml:space="preserve"> </w:t>
      </w:r>
      <w:r w:rsidRPr="004D7972">
        <w:t>бюджета,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некоторые</w:t>
      </w:r>
      <w:r w:rsidR="004D7972" w:rsidRPr="004D7972">
        <w:t xml:space="preserve"> </w:t>
      </w:r>
      <w:r w:rsidRPr="004D7972">
        <w:t>доплаты,</w:t>
      </w:r>
      <w:r w:rsidR="004D7972" w:rsidRPr="004D7972">
        <w:t xml:space="preserve"> </w:t>
      </w:r>
      <w:r w:rsidRPr="004D7972">
        <w:t>связанные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ведением</w:t>
      </w:r>
      <w:r w:rsidR="004D7972" w:rsidRPr="004D7972">
        <w:t xml:space="preserve"> </w:t>
      </w:r>
      <w:r w:rsidRPr="004D7972">
        <w:t>депутатских</w:t>
      </w:r>
      <w:r w:rsidR="004D7972" w:rsidRPr="004D7972">
        <w:t xml:space="preserve"> </w:t>
      </w:r>
      <w:r w:rsidRPr="004D7972">
        <w:t>дел,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том</w:t>
      </w:r>
      <w:r w:rsidR="004D7972" w:rsidRPr="004D7972">
        <w:t xml:space="preserve"> </w:t>
      </w:r>
      <w:r w:rsidRPr="004D7972">
        <w:t>числе</w:t>
      </w:r>
      <w:r w:rsidR="004D7972" w:rsidRPr="004D7972">
        <w:t xml:space="preserve"> </w:t>
      </w:r>
      <w:r w:rsidRPr="004D7972">
        <w:t>ежегодные</w:t>
      </w:r>
      <w:r w:rsidR="004D7972" w:rsidRPr="004D7972">
        <w:t xml:space="preserve"> </w:t>
      </w:r>
      <w:r w:rsidRPr="004D7972">
        <w:t>доплаты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исследовательскую</w:t>
      </w:r>
      <w:r w:rsidR="004D7972" w:rsidRPr="004D7972">
        <w:t xml:space="preserve"> </w:t>
      </w:r>
      <w:r w:rsidRPr="004D7972">
        <w:t>работу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вопросам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Особое</w:t>
      </w:r>
      <w:r w:rsidR="004D7972" w:rsidRPr="004D7972">
        <w:t xml:space="preserve"> </w:t>
      </w:r>
      <w:r w:rsidRPr="004D7972">
        <w:t>внимание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уделяется</w:t>
      </w:r>
      <w:r w:rsidR="004D7972" w:rsidRPr="004D7972">
        <w:t xml:space="preserve"> </w:t>
      </w:r>
      <w:r w:rsidRPr="004D7972">
        <w:t>обмену</w:t>
      </w:r>
      <w:r w:rsidR="004D7972" w:rsidRPr="004D7972">
        <w:t xml:space="preserve"> </w:t>
      </w:r>
      <w:r w:rsidRPr="004D7972">
        <w:t>опытом,</w:t>
      </w:r>
      <w:r w:rsidR="004D7972" w:rsidRPr="004D7972">
        <w:t xml:space="preserve"> </w:t>
      </w:r>
      <w:r w:rsidRPr="004D7972">
        <w:t>взаимным</w:t>
      </w:r>
      <w:r w:rsidR="004D7972" w:rsidRPr="004D7972">
        <w:t xml:space="preserve"> </w:t>
      </w:r>
      <w:r w:rsidRPr="004D7972">
        <w:t>посещениям</w:t>
      </w:r>
      <w:r w:rsidR="004D7972" w:rsidRPr="004D7972">
        <w:t xml:space="preserve"> </w:t>
      </w:r>
      <w:r w:rsidRPr="004D7972">
        <w:t>официальных</w:t>
      </w:r>
      <w:r w:rsidR="004D7972" w:rsidRPr="004D7972">
        <w:t xml:space="preserve"> </w:t>
      </w:r>
      <w:r w:rsidRPr="004D7972">
        <w:t>представителей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аналогичных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населенных</w:t>
      </w:r>
      <w:r w:rsidR="004D7972" w:rsidRPr="004D7972">
        <w:t xml:space="preserve"> </w:t>
      </w:r>
      <w:r w:rsidRPr="004D7972">
        <w:t>пунктов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префектур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указанные</w:t>
      </w:r>
      <w:r w:rsidR="004D7972" w:rsidRPr="004D7972">
        <w:t xml:space="preserve"> </w:t>
      </w:r>
      <w:r w:rsidRPr="004D7972">
        <w:t>цели</w:t>
      </w:r>
      <w:r w:rsidR="004D7972" w:rsidRPr="004D7972">
        <w:t xml:space="preserve"> </w:t>
      </w:r>
      <w:r w:rsidRPr="004D7972">
        <w:t>специально</w:t>
      </w:r>
      <w:r w:rsidR="004D7972" w:rsidRPr="004D7972">
        <w:t xml:space="preserve"> </w:t>
      </w:r>
      <w:r w:rsidRPr="004D7972">
        <w:t>предусматривается</w:t>
      </w:r>
      <w:r w:rsidR="004D7972" w:rsidRPr="004D7972">
        <w:t xml:space="preserve"> </w:t>
      </w:r>
      <w:r w:rsidRPr="004D7972">
        <w:t>выделение</w:t>
      </w:r>
      <w:r w:rsidR="004D7972" w:rsidRPr="004D7972">
        <w:t xml:space="preserve"> </w:t>
      </w:r>
      <w:r w:rsidRPr="004D7972">
        <w:t>финансовых</w:t>
      </w:r>
      <w:r w:rsidR="004D7972" w:rsidRPr="004D7972">
        <w:t xml:space="preserve"> </w:t>
      </w:r>
      <w:r w:rsidRPr="004D7972">
        <w:t>средств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бюджета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ознакомительные</w:t>
      </w:r>
      <w:r w:rsidR="004D7972" w:rsidRPr="004D7972">
        <w:t xml:space="preserve"> </w:t>
      </w:r>
      <w:r w:rsidRPr="004D7972">
        <w:t>поездки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префектуры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изучения</w:t>
      </w:r>
      <w:r w:rsidR="004D7972" w:rsidRPr="004D7972">
        <w:t xml:space="preserve"> </w:t>
      </w:r>
      <w:r w:rsidRPr="004D7972">
        <w:t>опыта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депутаты</w:t>
      </w:r>
      <w:r w:rsidR="004D7972" w:rsidRPr="004D7972">
        <w:t xml:space="preserve"> </w:t>
      </w:r>
      <w:r w:rsidRPr="004D7972">
        <w:t>получают</w:t>
      </w:r>
      <w:r w:rsidR="004D7972" w:rsidRPr="004D7972">
        <w:t xml:space="preserve"> </w:t>
      </w:r>
      <w:r w:rsidRPr="004D7972">
        <w:t>ежегодные</w:t>
      </w:r>
      <w:r w:rsidR="004D7972" w:rsidRPr="004D7972">
        <w:t xml:space="preserve"> </w:t>
      </w:r>
      <w:r w:rsidRPr="004D7972">
        <w:t>доплаты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размере</w:t>
      </w:r>
      <w:r w:rsidR="004D7972" w:rsidRPr="004D7972">
        <w:t xml:space="preserve"> </w:t>
      </w:r>
      <w:r w:rsidRPr="004D7972">
        <w:t>380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иен</w:t>
      </w:r>
      <w:r w:rsidR="004D7972">
        <w:t xml:space="preserve"> (</w:t>
      </w:r>
      <w:r w:rsidRPr="004D7972">
        <w:t>около</w:t>
      </w:r>
      <w:r w:rsidR="004D7972" w:rsidRPr="004D7972">
        <w:t xml:space="preserve"> </w:t>
      </w:r>
      <w:r w:rsidRPr="004D7972">
        <w:t>4,7</w:t>
      </w:r>
      <w:r w:rsidR="004D7972" w:rsidRPr="004D7972">
        <w:t xml:space="preserve"> </w:t>
      </w:r>
      <w:r w:rsidRPr="004D7972">
        <w:t>тыс</w:t>
      </w:r>
      <w:r w:rsidR="004D7972" w:rsidRPr="004D7972">
        <w:t xml:space="preserve">. </w:t>
      </w:r>
      <w:r w:rsidRPr="004D7972">
        <w:t>долл</w:t>
      </w:r>
      <w:r w:rsidR="004D7972" w:rsidRPr="004D7972">
        <w:t>.).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Местные</w:t>
      </w:r>
      <w:r w:rsidR="004D7972" w:rsidRPr="004D7972">
        <w:t xml:space="preserve"> </w:t>
      </w:r>
      <w:r w:rsidRPr="004D7972">
        <w:t>собрания</w:t>
      </w:r>
      <w:r w:rsidR="004D7972" w:rsidRPr="004D7972">
        <w:t xml:space="preserve"> </w:t>
      </w:r>
      <w:r w:rsidRPr="004D7972">
        <w:t>работают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сессионном</w:t>
      </w:r>
      <w:r w:rsidR="004D7972" w:rsidRPr="004D7972">
        <w:t xml:space="preserve"> </w:t>
      </w:r>
      <w:r w:rsidRPr="004D7972">
        <w:t>порядке</w:t>
      </w:r>
      <w:r w:rsidR="004D7972" w:rsidRPr="004D7972">
        <w:t xml:space="preserve">. </w:t>
      </w:r>
      <w:r w:rsidRPr="004D7972">
        <w:t>Ежегодно</w:t>
      </w:r>
      <w:r w:rsidR="004D7972" w:rsidRPr="004D7972">
        <w:t xml:space="preserve"> </w:t>
      </w:r>
      <w:r w:rsidRPr="004D7972">
        <w:t>созываются</w:t>
      </w:r>
      <w:r w:rsidR="004D7972" w:rsidRPr="004D7972">
        <w:t xml:space="preserve"> </w:t>
      </w:r>
      <w:r w:rsidRPr="004D7972">
        <w:t>четыре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. </w:t>
      </w:r>
      <w:r w:rsidRPr="004D7972">
        <w:t>На</w:t>
      </w:r>
      <w:r w:rsidR="004D7972" w:rsidRPr="004D7972">
        <w:t xml:space="preserve"> </w:t>
      </w:r>
      <w:r w:rsidRPr="004D7972">
        <w:t>весенней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утверждается</w:t>
      </w:r>
      <w:r w:rsidR="004D7972" w:rsidRPr="004D7972">
        <w:t xml:space="preserve"> </w:t>
      </w:r>
      <w:r w:rsidRPr="004D7972">
        <w:t>местный</w:t>
      </w:r>
      <w:r w:rsidR="004D7972" w:rsidRPr="004D7972">
        <w:t xml:space="preserve"> </w:t>
      </w:r>
      <w:r w:rsidRPr="004D7972">
        <w:t>бюджет,</w:t>
      </w:r>
      <w:r w:rsidR="004D7972" w:rsidRPr="004D7972">
        <w:t xml:space="preserve"> </w:t>
      </w:r>
      <w:r w:rsidRPr="004D7972">
        <w:t>подготовленный</w:t>
      </w:r>
      <w:r w:rsidR="004D7972" w:rsidRPr="004D7972">
        <w:t xml:space="preserve"> </w:t>
      </w:r>
      <w:r w:rsidRPr="004D7972">
        <w:t>исполнительным</w:t>
      </w:r>
      <w:r w:rsidR="004D7972" w:rsidRPr="004D7972">
        <w:t xml:space="preserve"> </w:t>
      </w:r>
      <w:r w:rsidRPr="004D7972">
        <w:t>органом</w:t>
      </w:r>
      <w:r w:rsidR="004D7972">
        <w:t xml:space="preserve"> (</w:t>
      </w:r>
      <w:r w:rsidRPr="004D7972">
        <w:t>такая</w:t>
      </w:r>
      <w:r w:rsidR="004D7972" w:rsidRPr="004D7972">
        <w:t xml:space="preserve"> </w:t>
      </w:r>
      <w:r w:rsidRPr="004D7972">
        <w:t>сессия</w:t>
      </w:r>
      <w:r w:rsidR="004D7972" w:rsidRPr="004D7972">
        <w:t xml:space="preserve"> </w:t>
      </w:r>
      <w:r w:rsidRPr="004D7972">
        <w:t>обычно</w:t>
      </w:r>
      <w:r w:rsidR="004D7972" w:rsidRPr="004D7972">
        <w:t xml:space="preserve"> </w:t>
      </w:r>
      <w:r w:rsidRPr="004D7972">
        <w:t>длится</w:t>
      </w:r>
      <w:r w:rsidR="004D7972" w:rsidRPr="004D7972">
        <w:t xml:space="preserve"> </w:t>
      </w:r>
      <w:r w:rsidRPr="004D7972">
        <w:t>20</w:t>
      </w:r>
      <w:r w:rsidR="004D7972" w:rsidRPr="004D7972">
        <w:t>-</w:t>
      </w:r>
      <w:r w:rsidRPr="004D7972">
        <w:t>28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). </w:t>
      </w:r>
      <w:r w:rsidRPr="004D7972">
        <w:t>На</w:t>
      </w:r>
      <w:r w:rsidR="004D7972" w:rsidRPr="004D7972">
        <w:t xml:space="preserve"> </w:t>
      </w:r>
      <w:r w:rsidRPr="004D7972">
        <w:t>осенней</w:t>
      </w:r>
      <w:r w:rsidR="004D7972" w:rsidRPr="004D7972">
        <w:t xml:space="preserve"> </w:t>
      </w:r>
      <w:r w:rsidRPr="004D7972">
        <w:t>сессии</w:t>
      </w:r>
      <w:r w:rsidR="004D7972" w:rsidRPr="004D7972">
        <w:t xml:space="preserve"> </w:t>
      </w:r>
      <w:r w:rsidRPr="004D7972">
        <w:t>заслушивается</w:t>
      </w:r>
      <w:r w:rsidR="004D7972" w:rsidRPr="004D7972">
        <w:t xml:space="preserve"> </w:t>
      </w:r>
      <w:r w:rsidRPr="004D7972">
        <w:t>отчет</w:t>
      </w:r>
      <w:r w:rsidR="004D7972" w:rsidRPr="004D7972">
        <w:t xml:space="preserve"> </w:t>
      </w:r>
      <w:r w:rsidRPr="004D7972">
        <w:t>губернатора,</w:t>
      </w:r>
      <w:r w:rsidR="004D7972" w:rsidRPr="004D7972">
        <w:t xml:space="preserve"> </w:t>
      </w:r>
      <w:r w:rsidRPr="004D7972">
        <w:t>мэра,</w:t>
      </w:r>
      <w:r w:rsidR="004D7972" w:rsidRPr="004D7972">
        <w:t xml:space="preserve"> </w:t>
      </w:r>
      <w:r w:rsidRPr="004D7972">
        <w:t>старосты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итогам</w:t>
      </w:r>
      <w:r w:rsidR="004D7972" w:rsidRPr="004D7972">
        <w:t xml:space="preserve"> </w:t>
      </w:r>
      <w:r w:rsidRPr="004D7972">
        <w:t>минувшего</w:t>
      </w:r>
      <w:r w:rsidR="004D7972" w:rsidRPr="004D7972">
        <w:t xml:space="preserve"> </w:t>
      </w:r>
      <w:r w:rsidRPr="004D7972">
        <w:t>финансового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исполнении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бюджета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Для</w:t>
      </w:r>
      <w:r w:rsidR="004D7972" w:rsidRPr="004D7972">
        <w:t xml:space="preserve"> </w:t>
      </w:r>
      <w:r w:rsidRPr="004D7972">
        <w:t>подготовки</w:t>
      </w:r>
      <w:r w:rsidR="004D7972" w:rsidRPr="004D7972">
        <w:t xml:space="preserve"> </w:t>
      </w:r>
      <w:r w:rsidRPr="004D7972">
        <w:t>целого</w:t>
      </w:r>
      <w:r w:rsidR="004D7972" w:rsidRPr="004D7972">
        <w:t xml:space="preserve"> </w:t>
      </w:r>
      <w:r w:rsidRPr="004D7972">
        <w:t>ряда</w:t>
      </w:r>
      <w:r w:rsidR="004D7972" w:rsidRPr="004D7972">
        <w:t xml:space="preserve"> </w:t>
      </w:r>
      <w:r w:rsidRPr="004D7972">
        <w:t>документов,</w:t>
      </w:r>
      <w:r w:rsidR="004D7972" w:rsidRPr="004D7972">
        <w:t xml:space="preserve"> </w:t>
      </w:r>
      <w:r w:rsidRPr="004D7972">
        <w:t>экспертных</w:t>
      </w:r>
      <w:r w:rsidR="004D7972" w:rsidRPr="004D7972">
        <w:t xml:space="preserve"> </w:t>
      </w:r>
      <w:r w:rsidRPr="004D7972">
        <w:t>заключений,</w:t>
      </w:r>
      <w:r w:rsidR="004D7972" w:rsidRPr="004D7972">
        <w:t xml:space="preserve"> </w:t>
      </w:r>
      <w:r w:rsidRPr="004D7972">
        <w:t>проверок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выполнения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функций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обеспечению</w:t>
      </w:r>
      <w:r w:rsidR="004D7972" w:rsidRPr="004D7972">
        <w:t xml:space="preserve"> </w:t>
      </w:r>
      <w:r w:rsidRPr="004D7972">
        <w:t>работы</w:t>
      </w:r>
      <w:r w:rsidR="004D7972" w:rsidRPr="004D7972">
        <w:t xml:space="preserve"> </w:t>
      </w:r>
      <w:r w:rsidRPr="004D7972">
        <w:t>представительных</w:t>
      </w:r>
      <w:r w:rsidR="004D7972" w:rsidRPr="004D7972">
        <w:t xml:space="preserve"> </w:t>
      </w:r>
      <w:r w:rsidRPr="004D7972">
        <w:t>собраний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 </w:t>
      </w:r>
      <w:r w:rsidRPr="004D7972">
        <w:t>создаются</w:t>
      </w:r>
      <w:r w:rsidR="004D7972" w:rsidRPr="004D7972">
        <w:t xml:space="preserve"> </w:t>
      </w:r>
      <w:r w:rsidRPr="004D7972">
        <w:t>вспомогательные</w:t>
      </w:r>
      <w:r w:rsidR="004D7972" w:rsidRPr="004D7972">
        <w:t xml:space="preserve"> </w:t>
      </w:r>
      <w:r w:rsidRPr="004D7972">
        <w:t>органы,</w:t>
      </w:r>
      <w:r w:rsidR="004D7972" w:rsidRPr="004D7972">
        <w:t xml:space="preserve"> </w:t>
      </w:r>
      <w:r w:rsidRPr="004D7972">
        <w:t>прежде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небольшие</w:t>
      </w:r>
      <w:r w:rsidR="004D7972" w:rsidRPr="004D7972">
        <w:t xml:space="preserve"> </w:t>
      </w:r>
      <w:r w:rsidRPr="004D7972">
        <w:t>секретариаты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Руководство</w:t>
      </w:r>
      <w:r w:rsidR="004D7972" w:rsidRPr="004D7972">
        <w:t xml:space="preserve"> </w:t>
      </w:r>
      <w:r w:rsidRPr="004D7972">
        <w:t>исполнением</w:t>
      </w:r>
      <w:r w:rsidR="004D7972" w:rsidRPr="004D7972">
        <w:t xml:space="preserve"> </w:t>
      </w:r>
      <w:r w:rsidRPr="004D7972">
        <w:t>общегосударственных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законов,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аппаратами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чиновников</w:t>
      </w:r>
      <w:r w:rsidR="004D7972" w:rsidRPr="004D7972">
        <w:t xml:space="preserve"> </w:t>
      </w:r>
      <w:r w:rsidRPr="004D7972">
        <w:t>осуществляют</w:t>
      </w:r>
      <w:r w:rsidR="004D7972" w:rsidRPr="004D7972">
        <w:t xml:space="preserve"> </w:t>
      </w:r>
      <w:r w:rsidRPr="004D7972">
        <w:t>губернаторы</w:t>
      </w:r>
      <w:r w:rsidR="004D7972" w:rsidRPr="004D7972">
        <w:t xml:space="preserve"> </w:t>
      </w:r>
      <w:r w:rsidRPr="004D7972">
        <w:t>префектур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мэры</w:t>
      </w:r>
      <w:r w:rsidR="004D7972" w:rsidRPr="004D7972">
        <w:t xml:space="preserve"> </w:t>
      </w:r>
      <w:r w:rsidRPr="004D7972">
        <w:t>городов,</w:t>
      </w:r>
      <w:r w:rsidR="004D7972" w:rsidRPr="004D7972">
        <w:t xml:space="preserve"> </w:t>
      </w:r>
      <w:r w:rsidRPr="004D7972">
        <w:t>имеющие</w:t>
      </w:r>
      <w:r w:rsidR="004D7972" w:rsidRPr="004D7972">
        <w:t xml:space="preserve"> </w:t>
      </w:r>
      <w:r w:rsidRPr="004D7972">
        <w:t>двойной</w:t>
      </w:r>
      <w:r w:rsidR="004D7972" w:rsidRPr="004D7972">
        <w:t xml:space="preserve"> </w:t>
      </w:r>
      <w:r w:rsidRPr="004D7972">
        <w:t>правовой</w:t>
      </w:r>
      <w:r w:rsidR="004D7972" w:rsidRPr="004D7972">
        <w:t xml:space="preserve"> </w:t>
      </w:r>
      <w:r w:rsidRPr="004D7972">
        <w:t>статус</w:t>
      </w:r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r w:rsidRPr="004D7972">
        <w:t>одной</w:t>
      </w:r>
      <w:r w:rsidR="004D7972" w:rsidRPr="004D7972">
        <w:t xml:space="preserve"> </w:t>
      </w:r>
      <w:r w:rsidRPr="004D7972">
        <w:t>стороны,</w:t>
      </w:r>
      <w:r w:rsidR="004D7972" w:rsidRPr="004D7972">
        <w:t xml:space="preserve"> </w:t>
      </w:r>
      <w:r w:rsidRPr="004D7972">
        <w:t>будучи</w:t>
      </w:r>
      <w:r w:rsidR="004D7972" w:rsidRPr="004D7972">
        <w:t xml:space="preserve"> </w:t>
      </w:r>
      <w:r w:rsidRPr="004D7972">
        <w:t>избранными</w:t>
      </w:r>
      <w:r w:rsidR="004D7972" w:rsidRPr="004D7972">
        <w:t xml:space="preserve"> </w:t>
      </w:r>
      <w:r w:rsidRPr="004D7972">
        <w:t>местным</w:t>
      </w:r>
      <w:r w:rsidR="004D7972" w:rsidRPr="004D7972">
        <w:t xml:space="preserve"> </w:t>
      </w:r>
      <w:r w:rsidRPr="004D7972">
        <w:t>населением,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осуществляют</w:t>
      </w:r>
      <w:r w:rsidR="004D7972" w:rsidRPr="004D7972">
        <w:t xml:space="preserve"> </w:t>
      </w:r>
      <w:r w:rsidRPr="004D7972">
        <w:t>местную</w:t>
      </w:r>
      <w:r w:rsidR="004D7972" w:rsidRPr="004D7972">
        <w:t xml:space="preserve"> </w:t>
      </w:r>
      <w:r w:rsidRPr="004D7972">
        <w:t>исполнительную</w:t>
      </w:r>
      <w:r w:rsidR="004D7972" w:rsidRPr="004D7972">
        <w:t xml:space="preserve"> </w:t>
      </w:r>
      <w:r w:rsidRPr="004D7972">
        <w:t>власть</w:t>
      </w:r>
      <w:r w:rsidR="004D7972" w:rsidRPr="004D7972">
        <w:t xml:space="preserve"> </w:t>
      </w:r>
      <w:r w:rsidRPr="004D7972">
        <w:t>конкретной</w:t>
      </w:r>
      <w:r w:rsidR="004D7972" w:rsidRPr="004D7972">
        <w:t xml:space="preserve"> </w:t>
      </w:r>
      <w:r w:rsidRPr="004D7972">
        <w:t>политико-административной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. </w:t>
      </w:r>
      <w:r w:rsidRPr="004D7972">
        <w:t>С</w:t>
      </w:r>
      <w:r w:rsidR="004D7972" w:rsidRPr="004D7972">
        <w:t xml:space="preserve"> </w:t>
      </w:r>
      <w:r w:rsidRPr="004D7972">
        <w:t>другой</w:t>
      </w:r>
      <w:r w:rsidR="004D7972" w:rsidRPr="004D7972">
        <w:t xml:space="preserve"> </w:t>
      </w:r>
      <w:r w:rsidRPr="004D7972">
        <w:t>стороны,</w:t>
      </w:r>
      <w:r w:rsidR="004D7972" w:rsidRPr="004D7972">
        <w:t xml:space="preserve"> </w:t>
      </w:r>
      <w:r w:rsidRPr="004D7972">
        <w:t>они</w:t>
      </w:r>
      <w:r w:rsidR="004D7972" w:rsidRPr="004D7972">
        <w:t xml:space="preserve"> </w:t>
      </w:r>
      <w:r w:rsidRPr="004D7972">
        <w:t>рассматриваются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государства,</w:t>
      </w:r>
      <w:r w:rsidR="004D7972" w:rsidRPr="004D7972">
        <w:t xml:space="preserve"> </w:t>
      </w:r>
      <w:r w:rsidRPr="004D7972">
        <w:t>так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ряд</w:t>
      </w:r>
      <w:r w:rsidR="004D7972" w:rsidRPr="004D7972">
        <w:t xml:space="preserve"> </w:t>
      </w:r>
      <w:r w:rsidRPr="004D7972">
        <w:t>функций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управления</w:t>
      </w:r>
      <w:r w:rsidR="004D7972" w:rsidRPr="004D7972">
        <w:t xml:space="preserve"> </w:t>
      </w:r>
      <w:r w:rsidRPr="004D7972">
        <w:t>им</w:t>
      </w:r>
      <w:r w:rsidR="004D7972" w:rsidRPr="004D7972">
        <w:t xml:space="preserve"> </w:t>
      </w:r>
      <w:r w:rsidRPr="004D7972">
        <w:t>делегирован</w:t>
      </w:r>
      <w:r w:rsidR="004D7972" w:rsidRPr="004D7972">
        <w:t xml:space="preserve"> </w:t>
      </w:r>
      <w:r w:rsidRPr="004D7972">
        <w:t>центральными</w:t>
      </w:r>
      <w:r w:rsidR="004D7972" w:rsidRPr="004D7972">
        <w:t xml:space="preserve"> </w:t>
      </w:r>
      <w:r w:rsidRPr="004D7972">
        <w:t>ведомствами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отличие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многих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демократических</w:t>
      </w:r>
      <w:r w:rsidR="004D7972" w:rsidRPr="004D7972">
        <w:t xml:space="preserve"> </w:t>
      </w:r>
      <w:r w:rsidRPr="004D7972">
        <w:t>государств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длительного</w:t>
      </w:r>
      <w:r w:rsidR="004D7972" w:rsidRPr="004D7972">
        <w:t xml:space="preserve"> </w:t>
      </w:r>
      <w:r w:rsidRPr="004D7972">
        <w:t>периода</w:t>
      </w:r>
      <w:r w:rsidR="004D7972" w:rsidRPr="004D7972">
        <w:t xml:space="preserve"> </w:t>
      </w:r>
      <w:r w:rsidRPr="004D7972">
        <w:t>времени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четко</w:t>
      </w:r>
      <w:r w:rsidR="004D7972" w:rsidRPr="004D7972">
        <w:t xml:space="preserve"> </w:t>
      </w:r>
      <w:r w:rsidRPr="004D7972">
        <w:t>отлаженных</w:t>
      </w:r>
      <w:r w:rsidR="004D7972" w:rsidRPr="004D7972">
        <w:t xml:space="preserve"> </w:t>
      </w:r>
      <w:r w:rsidRPr="004D7972">
        <w:t>отношений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центральным</w:t>
      </w:r>
      <w:r w:rsidR="004D7972" w:rsidRPr="004D7972">
        <w:t xml:space="preserve"> </w:t>
      </w:r>
      <w:r w:rsidRPr="004D7972">
        <w:t>правительством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местными</w:t>
      </w:r>
      <w:r w:rsidR="004D7972" w:rsidRPr="004D7972">
        <w:t xml:space="preserve"> </w:t>
      </w:r>
      <w:r w:rsidRPr="004D7972">
        <w:t>властями</w:t>
      </w:r>
      <w:r w:rsidR="004D7972" w:rsidRPr="004D7972">
        <w:t xml:space="preserve">. </w:t>
      </w:r>
      <w:r w:rsidRPr="004D7972">
        <w:t>Последние</w:t>
      </w:r>
      <w:r w:rsidR="004D7972" w:rsidRPr="004D7972">
        <w:t xml:space="preserve"> </w:t>
      </w:r>
      <w:r w:rsidRPr="004D7972">
        <w:t>имели</w:t>
      </w:r>
      <w:r w:rsidR="004D7972" w:rsidRPr="004D7972">
        <w:t xml:space="preserve"> </w:t>
      </w:r>
      <w:r w:rsidRPr="004D7972">
        <w:t>свою</w:t>
      </w:r>
      <w:r w:rsidR="004D7972" w:rsidRPr="004D7972">
        <w:t xml:space="preserve"> </w:t>
      </w:r>
      <w:r w:rsidRPr="004D7972">
        <w:t>компетенцию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пределах,</w:t>
      </w:r>
      <w:r w:rsidR="004D7972" w:rsidRPr="004D7972">
        <w:t xml:space="preserve"> </w:t>
      </w:r>
      <w:r w:rsidRPr="004D7972">
        <w:t>предусмотренных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автономией,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центральные</w:t>
      </w:r>
      <w:r w:rsidR="004D7972" w:rsidRPr="004D7972">
        <w:t xml:space="preserve"> </w:t>
      </w:r>
      <w:r w:rsidRPr="004D7972">
        <w:t>органы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имели</w:t>
      </w:r>
      <w:r w:rsidR="004D7972" w:rsidRPr="004D7972">
        <w:t xml:space="preserve"> </w:t>
      </w:r>
      <w:r w:rsidRPr="004D7972">
        <w:t>возможности</w:t>
      </w:r>
      <w:r w:rsidR="004D7972" w:rsidRPr="004D7972">
        <w:t xml:space="preserve"> </w:t>
      </w:r>
      <w:r w:rsidRPr="004D7972">
        <w:t>эффективно</w:t>
      </w:r>
      <w:r w:rsidR="004D7972" w:rsidRPr="004D7972">
        <w:t xml:space="preserve"> </w:t>
      </w:r>
      <w:r w:rsidRPr="004D7972">
        <w:t>влиять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дела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через</w:t>
      </w:r>
      <w:r w:rsidR="004D7972" w:rsidRPr="004D7972">
        <w:t xml:space="preserve"> </w:t>
      </w:r>
      <w:r w:rsidRPr="004D7972">
        <w:t>координацию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другие</w:t>
      </w:r>
      <w:r w:rsidR="004D7972" w:rsidRPr="004D7972">
        <w:t xml:space="preserve"> </w:t>
      </w:r>
      <w:r w:rsidRPr="004D7972">
        <w:t>рычаги</w:t>
      </w:r>
      <w:r w:rsidR="004D7972" w:rsidRPr="004D7972">
        <w:t xml:space="preserve"> </w:t>
      </w:r>
      <w:r w:rsidRPr="004D7972">
        <w:t>воздействия</w:t>
      </w:r>
      <w:r w:rsidR="004D7972" w:rsidRPr="004D7972">
        <w:t xml:space="preserve"> </w:t>
      </w:r>
      <w:r w:rsidRPr="004D7972">
        <w:t>проводить</w:t>
      </w:r>
      <w:r w:rsidR="004D7972" w:rsidRPr="004D7972">
        <w:t xml:space="preserve"> </w:t>
      </w:r>
      <w:r w:rsidRPr="004D7972">
        <w:t>государственную</w:t>
      </w:r>
      <w:r w:rsidR="004D7972" w:rsidRPr="004D7972">
        <w:t xml:space="preserve"> </w:t>
      </w:r>
      <w:r w:rsidRPr="004D7972">
        <w:t>политику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масштабах</w:t>
      </w:r>
      <w:r w:rsidR="004D7972" w:rsidRPr="004D7972">
        <w:t xml:space="preserve"> </w:t>
      </w:r>
      <w:r w:rsidRPr="004D7972">
        <w:t>всего</w:t>
      </w:r>
      <w:r w:rsidR="004D7972" w:rsidRPr="004D7972">
        <w:t xml:space="preserve"> </w:t>
      </w:r>
      <w:r w:rsidRPr="004D7972">
        <w:t>государства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Японии</w:t>
      </w:r>
      <w:r w:rsidR="004D7972" w:rsidRPr="004D7972">
        <w:t xml:space="preserve"> </w:t>
      </w:r>
      <w:r w:rsidRPr="004D7972">
        <w:t>долгое</w:t>
      </w:r>
      <w:r w:rsidR="004D7972" w:rsidRPr="004D7972">
        <w:t xml:space="preserve"> </w:t>
      </w:r>
      <w:r w:rsidRPr="004D7972">
        <w:t>время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было</w:t>
      </w:r>
      <w:r w:rsidR="004D7972" w:rsidRPr="004D7972">
        <w:t xml:space="preserve"> </w:t>
      </w:r>
      <w:r w:rsidRPr="004D7972">
        <w:t>государственных</w:t>
      </w:r>
      <w:r w:rsidR="004D7972" w:rsidRPr="004D7972">
        <w:t xml:space="preserve"> </w:t>
      </w:r>
      <w:r w:rsidRPr="004D7972">
        <w:t>органов,</w:t>
      </w:r>
      <w:r w:rsidR="004D7972" w:rsidRPr="004D7972">
        <w:t xml:space="preserve"> </w:t>
      </w:r>
      <w:r w:rsidRPr="004D7972">
        <w:t>подобных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своему</w:t>
      </w:r>
      <w:r w:rsidR="004D7972" w:rsidRPr="004D7972">
        <w:t xml:space="preserve"> </w:t>
      </w:r>
      <w:r w:rsidRPr="004D7972">
        <w:t>правовому</w:t>
      </w:r>
      <w:r w:rsidR="004D7972" w:rsidRPr="004D7972">
        <w:t xml:space="preserve"> </w:t>
      </w:r>
      <w:r w:rsidRPr="004D7972">
        <w:t>статусу</w:t>
      </w:r>
      <w:r w:rsidR="004D7972" w:rsidRPr="004D7972">
        <w:t xml:space="preserve"> </w:t>
      </w:r>
      <w:r w:rsidRPr="004D7972">
        <w:t>префектам</w:t>
      </w:r>
      <w:r w:rsidR="004D7972" w:rsidRPr="004D7972">
        <w:t xml:space="preserve"> </w:t>
      </w:r>
      <w:r w:rsidRPr="004D7972">
        <w:t>Франции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представляющих</w:t>
      </w:r>
      <w:r w:rsidR="004D7972" w:rsidRPr="004D7972">
        <w:t xml:space="preserve"> </w:t>
      </w:r>
      <w:r w:rsidRPr="004D7972">
        <w:t>государство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местном</w:t>
      </w:r>
      <w:r w:rsidR="004D7972" w:rsidRPr="004D7972">
        <w:t xml:space="preserve"> </w:t>
      </w:r>
      <w:r w:rsidRPr="004D7972">
        <w:t>уровне</w:t>
      </w:r>
      <w:r w:rsidR="004D7972" w:rsidRPr="004D7972">
        <w:t xml:space="preserve">. </w:t>
      </w:r>
      <w:r w:rsidRPr="004D7972">
        <w:t>Придание</w:t>
      </w:r>
      <w:r w:rsidR="004D7972" w:rsidRPr="004D7972">
        <w:t xml:space="preserve"> </w:t>
      </w:r>
      <w:r w:rsidRPr="004D7972">
        <w:t>губернаторам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мэрам</w:t>
      </w:r>
      <w:r w:rsidR="004D7972" w:rsidRPr="004D7972">
        <w:t xml:space="preserve"> </w:t>
      </w:r>
      <w:r w:rsidRPr="004D7972">
        <w:t>двойного</w:t>
      </w:r>
      <w:r w:rsidR="004D7972" w:rsidRPr="004D7972">
        <w:t xml:space="preserve"> </w:t>
      </w:r>
      <w:r w:rsidRPr="004D7972">
        <w:t>статуса</w:t>
      </w:r>
      <w:r w:rsidR="004D7972" w:rsidRPr="004D7972">
        <w:t xml:space="preserve"> </w:t>
      </w:r>
      <w:r w:rsidRPr="004D7972">
        <w:t>позволило</w:t>
      </w:r>
      <w:r w:rsidR="004D7972" w:rsidRPr="004D7972">
        <w:t xml:space="preserve"> </w:t>
      </w:r>
      <w:r w:rsidRPr="004D7972">
        <w:t>решить</w:t>
      </w:r>
      <w:r w:rsidR="004D7972" w:rsidRPr="004D7972">
        <w:t xml:space="preserve"> </w:t>
      </w:r>
      <w:r w:rsidRPr="004D7972">
        <w:t>эту</w:t>
      </w:r>
      <w:r w:rsidR="004D7972" w:rsidRPr="004D7972">
        <w:t xml:space="preserve"> </w:t>
      </w:r>
      <w:r w:rsidRPr="004D7972">
        <w:t>проблему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Местная</w:t>
      </w:r>
      <w:r w:rsidR="004D7972" w:rsidRPr="004D7972">
        <w:t xml:space="preserve"> </w:t>
      </w:r>
      <w:r w:rsidRPr="004D7972">
        <w:t>администрация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достаточно</w:t>
      </w:r>
      <w:r w:rsidR="004D7972" w:rsidRPr="004D7972">
        <w:t xml:space="preserve"> </w:t>
      </w:r>
      <w:r w:rsidRPr="004D7972">
        <w:t>сложную</w:t>
      </w:r>
      <w:r w:rsidR="004D7972" w:rsidRPr="004D7972">
        <w:t xml:space="preserve"> </w:t>
      </w:r>
      <w:r w:rsidRPr="004D7972">
        <w:t>структуру,</w:t>
      </w:r>
      <w:r w:rsidR="004D7972" w:rsidRPr="004D7972">
        <w:t xml:space="preserve"> </w:t>
      </w:r>
      <w:r w:rsidRPr="004D7972">
        <w:t>особенно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префектуральном</w:t>
      </w:r>
      <w:r w:rsidR="004D7972" w:rsidRPr="004D7972">
        <w:t xml:space="preserve"> </w:t>
      </w:r>
      <w:r w:rsidRPr="004D7972">
        <w:t>уровне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префектуре</w:t>
      </w:r>
      <w:r w:rsidR="004D7972" w:rsidRPr="004D7972">
        <w:t xml:space="preserve"> </w:t>
      </w:r>
      <w:r w:rsidRPr="004D7972">
        <w:t>губернатор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согласия</w:t>
      </w:r>
      <w:r w:rsidR="004D7972" w:rsidRPr="004D7972">
        <w:t xml:space="preserve"> </w:t>
      </w:r>
      <w:r w:rsidRPr="004D7972">
        <w:t>префектурального</w:t>
      </w:r>
      <w:r w:rsidR="004D7972" w:rsidRPr="004D7972">
        <w:t xml:space="preserve"> </w:t>
      </w:r>
      <w:r w:rsidRPr="004D7972">
        <w:t>собрания</w:t>
      </w:r>
      <w:r w:rsidR="004D7972" w:rsidRPr="004D7972">
        <w:t xml:space="preserve"> </w:t>
      </w:r>
      <w:r w:rsidRPr="004D7972">
        <w:t>назначает</w:t>
      </w:r>
      <w:r w:rsidR="004D7972" w:rsidRPr="004D7972">
        <w:t xml:space="preserve"> </w:t>
      </w:r>
      <w:r w:rsidRPr="004D7972">
        <w:t>вице-губернатора</w:t>
      </w:r>
      <w:r w:rsidR="004D7972" w:rsidRPr="004D7972">
        <w:t xml:space="preserve">. </w:t>
      </w:r>
      <w:r w:rsidRPr="004D7972">
        <w:t>Мэр</w:t>
      </w:r>
      <w:r w:rsidR="004D7972" w:rsidRPr="004D7972">
        <w:t xml:space="preserve"> </w:t>
      </w:r>
      <w:r w:rsidRPr="004D7972">
        <w:t>города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согласия</w:t>
      </w:r>
      <w:r w:rsidR="004D7972" w:rsidRPr="004D7972">
        <w:t xml:space="preserve"> </w:t>
      </w:r>
      <w:r w:rsidRPr="004D7972">
        <w:t>городского</w:t>
      </w:r>
      <w:r w:rsidR="004D7972" w:rsidRPr="004D7972">
        <w:t xml:space="preserve"> </w:t>
      </w:r>
      <w:r w:rsidRPr="004D7972">
        <w:t>собрания</w:t>
      </w:r>
      <w:r w:rsidR="004D7972" w:rsidRPr="004D7972">
        <w:t xml:space="preserve"> </w:t>
      </w:r>
      <w:r w:rsidRPr="004D7972">
        <w:t>назначает</w:t>
      </w:r>
      <w:r w:rsidR="004D7972" w:rsidRPr="004D7972">
        <w:t xml:space="preserve"> </w:t>
      </w:r>
      <w:r w:rsidRPr="004D7972">
        <w:t>себе</w:t>
      </w:r>
      <w:r w:rsidR="004D7972" w:rsidRPr="004D7972">
        <w:t xml:space="preserve"> </w:t>
      </w:r>
      <w:r w:rsidRPr="004D7972">
        <w:t>заместителя</w:t>
      </w:r>
      <w:r w:rsidR="004D7972" w:rsidRPr="004D7972">
        <w:t xml:space="preserve">. </w:t>
      </w: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у</w:t>
      </w:r>
      <w:r w:rsidR="004D7972" w:rsidRPr="004D7972">
        <w:t xml:space="preserve"> </w:t>
      </w:r>
      <w:r w:rsidRPr="004D7972">
        <w:t>губернатора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мэра</w:t>
      </w:r>
      <w:r w:rsidR="004D7972" w:rsidRPr="004D7972">
        <w:t xml:space="preserve"> </w:t>
      </w:r>
      <w:r w:rsidRPr="004D7972">
        <w:t>имеются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функциональные</w:t>
      </w:r>
      <w:r w:rsidR="004D7972" w:rsidRPr="004D7972">
        <w:t xml:space="preserve"> </w:t>
      </w:r>
      <w:r w:rsidRPr="004D7972">
        <w:t>помощники,</w:t>
      </w:r>
      <w:r w:rsidR="004D7972" w:rsidRPr="004D7972">
        <w:t xml:space="preserve"> </w:t>
      </w:r>
      <w:r w:rsidRPr="004D7972">
        <w:t>например,</w:t>
      </w:r>
      <w:r w:rsidR="004D7972" w:rsidRPr="004D7972">
        <w:t xml:space="preserve"> </w:t>
      </w:r>
      <w:r w:rsidRPr="004D7972">
        <w:t>главный</w:t>
      </w:r>
      <w:r w:rsidR="004D7972" w:rsidRPr="004D7972">
        <w:t xml:space="preserve"> </w:t>
      </w:r>
      <w:r w:rsidRPr="004D7972">
        <w:t>казначей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префектуре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казначей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городах,</w:t>
      </w:r>
      <w:r w:rsidR="004D7972" w:rsidRPr="004D7972">
        <w:t xml:space="preserve"> </w:t>
      </w:r>
      <w:r w:rsidRPr="004D7972">
        <w:t>поселках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общинах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небольших</w:t>
      </w:r>
      <w:r w:rsidR="004D7972" w:rsidRPr="004D7972">
        <w:t xml:space="preserve"> </w:t>
      </w:r>
      <w:r w:rsidRPr="004D7972">
        <w:t>поселках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общинах</w:t>
      </w:r>
      <w:r w:rsidR="004D7972" w:rsidRPr="004D7972">
        <w:t xml:space="preserve"> </w:t>
      </w:r>
      <w:r w:rsidRPr="004D7972">
        <w:t>его</w:t>
      </w:r>
      <w:r w:rsidR="004D7972" w:rsidRPr="004D7972">
        <w:t xml:space="preserve"> </w:t>
      </w:r>
      <w:r w:rsidRPr="004D7972">
        <w:t>обязанности</w:t>
      </w:r>
      <w:r w:rsidR="004D7972" w:rsidRPr="004D7972">
        <w:t xml:space="preserve"> </w:t>
      </w:r>
      <w:r w:rsidRPr="004D7972">
        <w:t>обычно</w:t>
      </w:r>
      <w:r w:rsidR="004D7972" w:rsidRPr="004D7972">
        <w:t xml:space="preserve"> </w:t>
      </w:r>
      <w:r w:rsidRPr="004D7972">
        <w:t>возлагаются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помощника</w:t>
      </w:r>
      <w:r w:rsidR="004D7972" w:rsidRPr="004D7972">
        <w:t xml:space="preserve"> </w:t>
      </w:r>
      <w:r w:rsidRPr="004D7972">
        <w:t>старосты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Помимо</w:t>
      </w:r>
      <w:r w:rsidR="004D7972" w:rsidRPr="004D7972">
        <w:t xml:space="preserve"> </w:t>
      </w:r>
      <w:r w:rsidRPr="004D7972">
        <w:t>указанных</w:t>
      </w:r>
      <w:r w:rsidR="004D7972" w:rsidRPr="004D7972">
        <w:t xml:space="preserve"> </w:t>
      </w:r>
      <w:r w:rsidRPr="004D7972">
        <w:t>должностных</w:t>
      </w:r>
      <w:r w:rsidR="004D7972" w:rsidRPr="004D7972">
        <w:t xml:space="preserve"> </w:t>
      </w:r>
      <w:r w:rsidRPr="004D7972">
        <w:t>лиц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префектур</w:t>
      </w:r>
      <w:r w:rsidR="004D7972" w:rsidRPr="004D7972">
        <w:t xml:space="preserve"> </w:t>
      </w:r>
      <w:r w:rsidRPr="004D7972">
        <w:t>имеются</w:t>
      </w:r>
      <w:r w:rsidR="004D7972" w:rsidRPr="004D7972">
        <w:t xml:space="preserve"> </w:t>
      </w:r>
      <w:r w:rsidRPr="004D7972">
        <w:t>структурные</w:t>
      </w:r>
      <w:r w:rsidR="004D7972" w:rsidRPr="004D7972">
        <w:t xml:space="preserve"> </w:t>
      </w:r>
      <w:r w:rsidRPr="004D7972">
        <w:t>подразделения</w:t>
      </w:r>
      <w:r w:rsidR="004D7972" w:rsidRPr="004D7972">
        <w:t xml:space="preserve">: </w:t>
      </w:r>
      <w:r w:rsidRPr="004D7972">
        <w:t>департаменты,</w:t>
      </w:r>
      <w:r w:rsidR="004D7972" w:rsidRPr="004D7972">
        <w:t xml:space="preserve"> </w:t>
      </w:r>
      <w:r w:rsidRPr="004D7972">
        <w:t>отделы</w:t>
      </w:r>
      <w:r w:rsidR="004D7972" w:rsidRPr="004D7972">
        <w:t xml:space="preserve">. </w:t>
      </w:r>
      <w:r w:rsidRPr="004D7972">
        <w:t>Так,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столичной</w:t>
      </w:r>
      <w:r w:rsidR="004D7972" w:rsidRPr="004D7972">
        <w:t xml:space="preserve"> </w:t>
      </w:r>
      <w:r w:rsidRPr="004D7972">
        <w:t>префектуре</w:t>
      </w:r>
      <w:r w:rsidR="004D7972" w:rsidRPr="004D7972">
        <w:t xml:space="preserve"> </w:t>
      </w:r>
      <w:r w:rsidRPr="004D7972">
        <w:t>создано</w:t>
      </w:r>
      <w:r w:rsidR="004D7972" w:rsidRPr="004D7972">
        <w:t xml:space="preserve"> </w:t>
      </w:r>
      <w:r w:rsidRPr="004D7972">
        <w:t>10</w:t>
      </w:r>
      <w:r w:rsidR="004D7972" w:rsidRPr="004D7972">
        <w:t xml:space="preserve"> </w:t>
      </w:r>
      <w:r w:rsidRPr="004D7972">
        <w:t>департаментов,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Хоккайдо</w:t>
      </w:r>
      <w:r w:rsidR="004D7972" w:rsidRPr="004D7972">
        <w:t xml:space="preserve"> - </w:t>
      </w:r>
      <w:r w:rsidRPr="004D7972">
        <w:t>9</w:t>
      </w:r>
      <w:r w:rsidR="004D7972" w:rsidRPr="004D7972">
        <w:t xml:space="preserve"> </w:t>
      </w:r>
      <w:r w:rsidRPr="004D7972">
        <w:t>отделов</w:t>
      </w:r>
      <w:r w:rsidR="004D7972" w:rsidRPr="004D7972">
        <w:t xml:space="preserve">. </w:t>
      </w:r>
      <w:r w:rsidRPr="004D7972">
        <w:t>Численность</w:t>
      </w:r>
      <w:r w:rsidR="004D7972" w:rsidRPr="004D7972">
        <w:t xml:space="preserve"> </w:t>
      </w:r>
      <w:r w:rsidRPr="004D7972">
        <w:t>отделов</w:t>
      </w:r>
      <w:r w:rsidR="004D7972" w:rsidRPr="004D7972">
        <w:t xml:space="preserve"> </w:t>
      </w:r>
      <w:r w:rsidRPr="004D7972">
        <w:t>остальных</w:t>
      </w:r>
      <w:r w:rsidR="004D7972" w:rsidRPr="004D7972">
        <w:t xml:space="preserve"> </w:t>
      </w:r>
      <w:r w:rsidRPr="004D7972">
        <w:t>префектуральных</w:t>
      </w:r>
      <w:r w:rsidR="004D7972" w:rsidRPr="004D7972">
        <w:t xml:space="preserve"> </w:t>
      </w:r>
      <w:r w:rsidRPr="004D7972">
        <w:t>администраций</w:t>
      </w:r>
      <w:r w:rsidR="004D7972" w:rsidRPr="004D7972">
        <w:t xml:space="preserve"> </w:t>
      </w:r>
      <w:r w:rsidRPr="004D7972">
        <w:t>зависит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численности</w:t>
      </w:r>
      <w:r w:rsidR="004D7972" w:rsidRPr="004D7972">
        <w:t xml:space="preserve"> </w:t>
      </w:r>
      <w:r w:rsidRPr="004D7972">
        <w:t>населения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префектурах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населением</w:t>
      </w:r>
      <w:r w:rsidR="004D7972" w:rsidRPr="004D7972">
        <w:t xml:space="preserve"> </w:t>
      </w:r>
      <w:r w:rsidRPr="004D7972">
        <w:t>свыше</w:t>
      </w:r>
      <w:r w:rsidR="004D7972" w:rsidRPr="004D7972">
        <w:t xml:space="preserve"> </w:t>
      </w:r>
      <w:r w:rsidRPr="004D7972">
        <w:t>2,5</w:t>
      </w:r>
      <w:r w:rsidR="004D7972" w:rsidRPr="004D7972">
        <w:t xml:space="preserve"> </w:t>
      </w:r>
      <w:r w:rsidRPr="004D7972">
        <w:t>млн</w:t>
      </w:r>
      <w:r w:rsidR="004D7972" w:rsidRPr="004D7972">
        <w:t xml:space="preserve">. </w:t>
      </w:r>
      <w:r w:rsidRPr="004D7972">
        <w:t>человек</w:t>
      </w:r>
      <w:r w:rsidR="004D7972" w:rsidRPr="004D7972">
        <w:t xml:space="preserve"> </w:t>
      </w:r>
      <w:r w:rsidRPr="004D7972">
        <w:t>учреждается</w:t>
      </w:r>
      <w:r w:rsidR="004D7972" w:rsidRPr="004D7972">
        <w:t xml:space="preserve"> </w:t>
      </w:r>
      <w:r w:rsidRPr="004D7972">
        <w:t>8</w:t>
      </w:r>
      <w:r w:rsidR="004D7972" w:rsidRPr="004D7972">
        <w:t xml:space="preserve"> </w:t>
      </w:r>
      <w:r w:rsidRPr="004D7972">
        <w:t>отделов,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населением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1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2,5</w:t>
      </w:r>
      <w:r w:rsidR="004D7972" w:rsidRPr="004D7972">
        <w:t xml:space="preserve"> </w:t>
      </w:r>
      <w:r w:rsidRPr="004D7972">
        <w:t>млн</w:t>
      </w:r>
      <w:r w:rsidR="004D7972">
        <w:t xml:space="preserve">. - </w:t>
      </w:r>
      <w:r w:rsidRPr="004D7972">
        <w:t>6</w:t>
      </w:r>
      <w:r w:rsidR="004D7972" w:rsidRPr="004D7972">
        <w:t xml:space="preserve"> </w:t>
      </w:r>
      <w:r w:rsidRPr="004D7972">
        <w:t>отделов,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населением</w:t>
      </w:r>
      <w:r w:rsidR="004D7972" w:rsidRPr="004D7972">
        <w:t xml:space="preserve"> </w:t>
      </w:r>
      <w:r w:rsidRPr="004D7972">
        <w:t>до</w:t>
      </w:r>
      <w:r w:rsidR="004D7972" w:rsidRPr="004D7972">
        <w:t xml:space="preserve"> </w:t>
      </w:r>
      <w:r w:rsidRPr="004D7972">
        <w:t>1</w:t>
      </w:r>
      <w:r w:rsidR="004D7972" w:rsidRPr="004D7972">
        <w:t xml:space="preserve"> </w:t>
      </w:r>
      <w:r w:rsidRPr="004D7972">
        <w:t>млн</w:t>
      </w:r>
      <w:r w:rsidR="004D7972">
        <w:t xml:space="preserve">. - </w:t>
      </w:r>
      <w:r w:rsidRPr="004D7972">
        <w:t>4</w:t>
      </w:r>
      <w:r w:rsidR="004D7972" w:rsidRPr="004D7972">
        <w:t xml:space="preserve"> </w:t>
      </w:r>
      <w:r w:rsidRPr="004D7972">
        <w:t>отдела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Наиболее</w:t>
      </w:r>
      <w:r w:rsidR="004D7972" w:rsidRPr="004D7972">
        <w:t xml:space="preserve"> </w:t>
      </w:r>
      <w:r w:rsidRPr="004D7972">
        <w:t>типичны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администрациях</w:t>
      </w:r>
      <w:r w:rsidR="004D7972" w:rsidRPr="004D7972">
        <w:t xml:space="preserve"> </w:t>
      </w:r>
      <w:r w:rsidRPr="004D7972">
        <w:t>префектур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населением</w:t>
      </w:r>
      <w:r w:rsidR="004D7972" w:rsidRPr="004D7972">
        <w:t xml:space="preserve"> </w:t>
      </w:r>
      <w:r w:rsidRPr="004D7972">
        <w:t>свыше</w:t>
      </w:r>
      <w:r w:rsidR="004D7972" w:rsidRPr="004D7972">
        <w:t xml:space="preserve"> </w:t>
      </w:r>
      <w:r w:rsidRPr="004D7972">
        <w:t>2,5</w:t>
      </w:r>
      <w:r w:rsidR="004D7972" w:rsidRPr="004D7972">
        <w:t xml:space="preserve"> </w:t>
      </w:r>
      <w:r w:rsidRPr="004D7972">
        <w:t>млн</w:t>
      </w:r>
      <w:r w:rsidR="004D7972" w:rsidRPr="004D7972">
        <w:t xml:space="preserve">. </w:t>
      </w:r>
      <w:r w:rsidRPr="004D7972">
        <w:t>жителей</w:t>
      </w:r>
      <w:r w:rsidR="004D7972" w:rsidRPr="004D7972">
        <w:t xml:space="preserve"> </w:t>
      </w:r>
      <w:r w:rsidRPr="004D7972">
        <w:t>отделы</w:t>
      </w:r>
      <w:r w:rsidR="004D7972" w:rsidRPr="004D7972">
        <w:t>: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1</w:t>
      </w:r>
      <w:r w:rsidR="004D7972" w:rsidRPr="004D7972">
        <w:t xml:space="preserve">) </w:t>
      </w:r>
      <w:r w:rsidRPr="004D7972">
        <w:t>общих</w:t>
      </w:r>
      <w:r w:rsidR="004D7972" w:rsidRPr="004D7972">
        <w:t xml:space="preserve"> </w:t>
      </w:r>
      <w:r w:rsidRPr="004D7972">
        <w:t>дел,</w:t>
      </w:r>
      <w:r w:rsidR="004D7972" w:rsidRPr="004D7972">
        <w:t xml:space="preserve"> </w:t>
      </w:r>
      <w:r w:rsidRPr="004D7972">
        <w:t>занимающийся</w:t>
      </w:r>
      <w:r w:rsidR="004D7972" w:rsidRPr="004D7972">
        <w:t xml:space="preserve"> </w:t>
      </w:r>
      <w:r w:rsidRPr="004D7972">
        <w:t>кадрами,</w:t>
      </w:r>
      <w:r w:rsidR="004D7972" w:rsidRPr="004D7972">
        <w:t xml:space="preserve"> </w:t>
      </w:r>
      <w:r w:rsidRPr="004D7972">
        <w:t>общими</w:t>
      </w:r>
      <w:r w:rsidR="004D7972" w:rsidRPr="004D7972">
        <w:t xml:space="preserve"> </w:t>
      </w:r>
      <w:r w:rsidRPr="004D7972">
        <w:t>вопросами</w:t>
      </w:r>
      <w:r w:rsidR="004D7972" w:rsidRPr="004D7972">
        <w:t xml:space="preserve"> </w:t>
      </w:r>
      <w:r w:rsidRPr="004D7972">
        <w:t>функционирования</w:t>
      </w:r>
      <w:r w:rsidR="004D7972" w:rsidRPr="004D7972">
        <w:t xml:space="preserve"> </w:t>
      </w:r>
      <w:r w:rsidRPr="004D7972">
        <w:t>префектурального</w:t>
      </w:r>
      <w:r w:rsidR="004D7972" w:rsidRPr="004D7972">
        <w:t xml:space="preserve"> </w:t>
      </w:r>
      <w:r w:rsidRPr="004D7972">
        <w:t>собрания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префектуры,</w:t>
      </w:r>
      <w:r w:rsidR="004D7972" w:rsidRPr="004D7972">
        <w:t xml:space="preserve"> </w:t>
      </w:r>
      <w:r w:rsidRPr="004D7972">
        <w:t>бюджетом,</w:t>
      </w:r>
      <w:r w:rsidR="004D7972" w:rsidRPr="004D7972">
        <w:t xml:space="preserve"> </w:t>
      </w:r>
      <w:r w:rsidRPr="004D7972">
        <w:t>налогами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прочими</w:t>
      </w:r>
      <w:r w:rsidR="004D7972" w:rsidRPr="004D7972">
        <w:t xml:space="preserve"> </w:t>
      </w:r>
      <w:r w:rsidRPr="004D7972">
        <w:t>финансовыми</w:t>
      </w:r>
      <w:r w:rsidR="004D7972" w:rsidRPr="004D7972">
        <w:t xml:space="preserve"> </w:t>
      </w:r>
      <w:r w:rsidRPr="004D7972">
        <w:t>вопросами,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вопросами,</w:t>
      </w:r>
      <w:r w:rsidR="004D7972" w:rsidRPr="004D7972">
        <w:t xml:space="preserve"> </w:t>
      </w:r>
      <w:r w:rsidRPr="004D7972">
        <w:t>касающимися</w:t>
      </w:r>
      <w:r w:rsidR="004D7972" w:rsidRPr="004D7972">
        <w:t xml:space="preserve"> </w:t>
      </w:r>
      <w:r w:rsidRPr="004D7972">
        <w:t>единиц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самоуправления,</w:t>
      </w:r>
      <w:r w:rsidR="004D7972" w:rsidRPr="004D7972">
        <w:t xml:space="preserve"> </w:t>
      </w:r>
      <w:r w:rsidRPr="004D7972">
        <w:t>статистики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информации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2</w:t>
      </w:r>
      <w:r w:rsidR="004D7972" w:rsidRPr="004D7972">
        <w:t xml:space="preserve">) </w:t>
      </w:r>
      <w:r w:rsidRPr="004D7972">
        <w:t>народной</w:t>
      </w:r>
      <w:r w:rsidR="004D7972" w:rsidRPr="004D7972">
        <w:t xml:space="preserve"> </w:t>
      </w:r>
      <w:r w:rsidRPr="004D7972">
        <w:t>жизни,</w:t>
      </w:r>
      <w:r w:rsidR="004D7972" w:rsidRPr="004D7972">
        <w:t xml:space="preserve"> </w:t>
      </w:r>
      <w:r w:rsidRPr="004D7972">
        <w:t>занимающийся</w:t>
      </w:r>
      <w:r w:rsidR="004D7972" w:rsidRPr="004D7972">
        <w:t xml:space="preserve"> </w:t>
      </w:r>
      <w:r w:rsidRPr="004D7972">
        <w:t>социальным</w:t>
      </w:r>
      <w:r w:rsidR="004D7972" w:rsidRPr="004D7972">
        <w:t xml:space="preserve"> </w:t>
      </w:r>
      <w:r w:rsidRPr="004D7972">
        <w:t>благосостоянием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социальным</w:t>
      </w:r>
      <w:r w:rsidR="004D7972" w:rsidRPr="004D7972">
        <w:t xml:space="preserve"> </w:t>
      </w:r>
      <w:r w:rsidRPr="004D7972">
        <w:t>обеспечением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3</w:t>
      </w:r>
      <w:r w:rsidR="004D7972" w:rsidRPr="004D7972">
        <w:t xml:space="preserve">) </w:t>
      </w:r>
      <w:r w:rsidRPr="004D7972">
        <w:t>здравоохранения,</w:t>
      </w:r>
      <w:r w:rsidR="004D7972" w:rsidRPr="004D7972">
        <w:t xml:space="preserve"> </w:t>
      </w:r>
      <w:r w:rsidRPr="004D7972">
        <w:t>ведающий</w:t>
      </w:r>
      <w:r w:rsidR="004D7972" w:rsidRPr="004D7972">
        <w:t xml:space="preserve"> </w:t>
      </w:r>
      <w:r w:rsidRPr="004D7972">
        <w:t>страховыми</w:t>
      </w:r>
      <w:r w:rsidR="004D7972" w:rsidRPr="004D7972">
        <w:t xml:space="preserve"> </w:t>
      </w:r>
      <w:r w:rsidRPr="004D7972">
        <w:t>центрами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страховой</w:t>
      </w:r>
      <w:r w:rsidR="004D7972" w:rsidRPr="004D7972">
        <w:t xml:space="preserve"> </w:t>
      </w:r>
      <w:r w:rsidRPr="004D7972">
        <w:t>медициной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4</w:t>
      </w:r>
      <w:r w:rsidR="004D7972" w:rsidRPr="004D7972">
        <w:t xml:space="preserve">) </w:t>
      </w:r>
      <w:r w:rsidRPr="004D7972">
        <w:t>торговли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промышленности,</w:t>
      </w:r>
      <w:r w:rsidR="004D7972" w:rsidRPr="004D7972">
        <w:t xml:space="preserve"> </w:t>
      </w:r>
      <w:r w:rsidRPr="004D7972">
        <w:t>занимающийся</w:t>
      </w:r>
      <w:r w:rsidR="004D7972" w:rsidRPr="004D7972">
        <w:t xml:space="preserve"> </w:t>
      </w:r>
      <w:r w:rsidRPr="004D7972">
        <w:t>распределением</w:t>
      </w:r>
      <w:r w:rsidR="004D7972" w:rsidRPr="004D7972">
        <w:t xml:space="preserve"> </w:t>
      </w:r>
      <w:r w:rsidRPr="004D7972">
        <w:t>ресурсов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регулированием</w:t>
      </w:r>
      <w:r w:rsidR="004D7972" w:rsidRPr="004D7972">
        <w:t xml:space="preserve"> </w:t>
      </w:r>
      <w:r w:rsidRPr="004D7972">
        <w:t>цен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5</w:t>
      </w:r>
      <w:r w:rsidR="004D7972" w:rsidRPr="004D7972">
        <w:t xml:space="preserve">) </w:t>
      </w:r>
      <w:r w:rsidRPr="004D7972">
        <w:t>сельского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лесного</w:t>
      </w:r>
      <w:r w:rsidR="004D7972" w:rsidRPr="004D7972">
        <w:t xml:space="preserve"> </w:t>
      </w:r>
      <w:r w:rsidRPr="004D7972">
        <w:t>хозяйства,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чьей</w:t>
      </w:r>
      <w:r w:rsidR="004D7972" w:rsidRPr="004D7972">
        <w:t xml:space="preserve"> </w:t>
      </w:r>
      <w:r w:rsidRPr="004D7972">
        <w:t>компетенции</w:t>
      </w:r>
      <w:r w:rsidR="004D7972" w:rsidRPr="004D7972">
        <w:t xml:space="preserve"> </w:t>
      </w:r>
      <w:r w:rsidRPr="004D7972">
        <w:t>регулирование</w:t>
      </w:r>
      <w:r w:rsidR="004D7972" w:rsidRPr="004D7972">
        <w:t xml:space="preserve"> </w:t>
      </w:r>
      <w:r w:rsidRPr="004D7972">
        <w:t>земельных</w:t>
      </w:r>
      <w:r w:rsidR="004D7972" w:rsidRPr="004D7972">
        <w:t xml:space="preserve"> </w:t>
      </w:r>
      <w:r w:rsidRPr="004D7972">
        <w:t>отношений,</w:t>
      </w:r>
      <w:r w:rsidR="004D7972" w:rsidRPr="004D7972">
        <w:t xml:space="preserve"> </w:t>
      </w:r>
      <w:r w:rsidRPr="004D7972">
        <w:t>освоение</w:t>
      </w:r>
      <w:r w:rsidR="004D7972" w:rsidRPr="004D7972">
        <w:t xml:space="preserve"> </w:t>
      </w:r>
      <w:r w:rsidRPr="004D7972">
        <w:t>земель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переселение,</w:t>
      </w:r>
      <w:r w:rsidR="004D7972" w:rsidRPr="004D7972">
        <w:t xml:space="preserve"> </w:t>
      </w:r>
      <w:r w:rsidRPr="004D7972">
        <w:t>а</w:t>
      </w:r>
      <w:r w:rsidR="004D7972" w:rsidRPr="004D7972">
        <w:t xml:space="preserve"> </w:t>
      </w:r>
      <w:r w:rsidRPr="004D7972">
        <w:t>также</w:t>
      </w:r>
      <w:r w:rsidR="004D7972" w:rsidRPr="004D7972">
        <w:t xml:space="preserve"> </w:t>
      </w:r>
      <w:r w:rsidRPr="004D7972">
        <w:t>распределение</w:t>
      </w:r>
      <w:r w:rsidR="004D7972" w:rsidRPr="004D7972">
        <w:t xml:space="preserve"> </w:t>
      </w:r>
      <w:r w:rsidRPr="004D7972">
        <w:t>сельскохозяйственной</w:t>
      </w:r>
      <w:r w:rsidR="004D7972" w:rsidRPr="004D7972">
        <w:t xml:space="preserve"> </w:t>
      </w:r>
      <w:r w:rsidRPr="004D7972">
        <w:t>продукции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6</w:t>
      </w:r>
      <w:r w:rsidR="004D7972" w:rsidRPr="004D7972">
        <w:t xml:space="preserve">) </w:t>
      </w:r>
      <w:r w:rsidRPr="004D7972">
        <w:t>труда,</w:t>
      </w:r>
      <w:r w:rsidR="004D7972" w:rsidRPr="004D7972">
        <w:t xml:space="preserve"> </w:t>
      </w:r>
      <w:r w:rsidRPr="004D7972">
        <w:t>ведающий</w:t>
      </w:r>
      <w:r w:rsidR="004D7972" w:rsidRPr="004D7972">
        <w:t xml:space="preserve"> </w:t>
      </w:r>
      <w:r w:rsidRPr="004D7972">
        <w:t>трудовыми</w:t>
      </w:r>
      <w:r w:rsidR="004D7972" w:rsidRPr="004D7972">
        <w:t xml:space="preserve"> </w:t>
      </w:r>
      <w:r w:rsidRPr="004D7972">
        <w:t>вопросами,</w:t>
      </w:r>
      <w:r w:rsidR="004D7972" w:rsidRPr="004D7972">
        <w:t xml:space="preserve"> </w:t>
      </w:r>
      <w:r w:rsidRPr="004D7972">
        <w:t>включая</w:t>
      </w:r>
      <w:r w:rsidR="004D7972" w:rsidRPr="004D7972">
        <w:t xml:space="preserve"> </w:t>
      </w:r>
      <w:r w:rsidRPr="004D7972">
        <w:t>вопросы</w:t>
      </w:r>
      <w:r w:rsidR="004D7972" w:rsidRPr="004D7972">
        <w:t xml:space="preserve"> </w:t>
      </w:r>
      <w:r w:rsidRPr="004D7972">
        <w:t>профсоюзов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7</w:t>
      </w:r>
      <w:r w:rsidR="004D7972" w:rsidRPr="004D7972">
        <w:t xml:space="preserve">) </w:t>
      </w:r>
      <w:r w:rsidRPr="004D7972">
        <w:t>инженерный,</w:t>
      </w:r>
      <w:r w:rsidR="004D7972" w:rsidRPr="004D7972">
        <w:t xml:space="preserve"> </w:t>
      </w:r>
      <w:r w:rsidRPr="004D7972">
        <w:t>занимающийся</w:t>
      </w:r>
      <w:r w:rsidR="004D7972" w:rsidRPr="004D7972">
        <w:t xml:space="preserve"> </w:t>
      </w:r>
      <w:r w:rsidRPr="004D7972">
        <w:t>дорогами,</w:t>
      </w:r>
      <w:r w:rsidR="004D7972" w:rsidRPr="004D7972">
        <w:t xml:space="preserve"> </w:t>
      </w:r>
      <w:r w:rsidRPr="004D7972">
        <w:t>городским</w:t>
      </w:r>
      <w:r w:rsidR="004D7972" w:rsidRPr="004D7972">
        <w:t xml:space="preserve"> </w:t>
      </w:r>
      <w:r w:rsidRPr="004D7972">
        <w:t>планированием,</w:t>
      </w:r>
      <w:r w:rsidR="004D7972" w:rsidRPr="004D7972">
        <w:t xml:space="preserve"> </w:t>
      </w:r>
      <w:r w:rsidRPr="004D7972">
        <w:t>портовыми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другими</w:t>
      </w:r>
      <w:r w:rsidR="004D7972" w:rsidRPr="004D7972">
        <w:t xml:space="preserve"> </w:t>
      </w:r>
      <w:r w:rsidRPr="004D7972">
        <w:t>инженерными</w:t>
      </w:r>
      <w:r w:rsidR="004D7972" w:rsidRPr="004D7972">
        <w:t xml:space="preserve"> </w:t>
      </w:r>
      <w:r w:rsidRPr="004D7972">
        <w:t>сооружениями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8</w:t>
      </w:r>
      <w:r w:rsidR="004D7972" w:rsidRPr="004D7972">
        <w:t xml:space="preserve">) </w:t>
      </w:r>
      <w:r w:rsidRPr="004D7972">
        <w:t>строительный,</w:t>
      </w:r>
      <w:r w:rsidR="004D7972" w:rsidRPr="004D7972">
        <w:t xml:space="preserve"> </w:t>
      </w:r>
      <w:r w:rsidRPr="004D7972">
        <w:t>занимающийся</w:t>
      </w:r>
      <w:r w:rsidR="004D7972" w:rsidRPr="004D7972">
        <w:t xml:space="preserve"> </w:t>
      </w:r>
      <w:r w:rsidRPr="004D7972">
        <w:t>вопросами</w:t>
      </w:r>
      <w:r w:rsidR="004D7972" w:rsidRPr="004D7972">
        <w:t xml:space="preserve"> </w:t>
      </w:r>
      <w:r w:rsidRPr="004D7972">
        <w:t>жилищного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иного</w:t>
      </w:r>
      <w:r w:rsidR="004D7972" w:rsidRPr="004D7972">
        <w:t xml:space="preserve"> </w:t>
      </w:r>
      <w:r w:rsidRPr="004D7972">
        <w:t>строительства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Глава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целый</w:t>
      </w:r>
      <w:r w:rsidR="004D7972" w:rsidRPr="004D7972">
        <w:t xml:space="preserve"> </w:t>
      </w:r>
      <w:r w:rsidRPr="004D7972">
        <w:t>ряд</w:t>
      </w:r>
      <w:r w:rsidR="004D7972" w:rsidRPr="004D7972">
        <w:t xml:space="preserve"> </w:t>
      </w:r>
      <w:r w:rsidRPr="004D7972">
        <w:t>прав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различных</w:t>
      </w:r>
      <w:r w:rsidR="004D7972" w:rsidRPr="004D7972">
        <w:t xml:space="preserve"> </w:t>
      </w:r>
      <w:r w:rsidRPr="004D7972">
        <w:t>сферах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самоуправления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законодательной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созывает</w:t>
      </w:r>
      <w:r w:rsidR="004D7972" w:rsidRPr="004D7972">
        <w:t xml:space="preserve"> </w:t>
      </w:r>
      <w:r w:rsidRPr="004D7972">
        <w:t>местное</w:t>
      </w:r>
      <w:r w:rsidR="004D7972" w:rsidRPr="004D7972">
        <w:t xml:space="preserve"> </w:t>
      </w:r>
      <w:r w:rsidRPr="004D7972">
        <w:t>собрание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очередные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внеочередные</w:t>
      </w:r>
      <w:r w:rsidR="004D7972" w:rsidRPr="004D7972">
        <w:t xml:space="preserve"> </w:t>
      </w:r>
      <w:r w:rsidRPr="004D7972">
        <w:t>сессии,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вето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отношению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решениям</w:t>
      </w:r>
      <w:r w:rsidR="004D7972" w:rsidRPr="004D7972">
        <w:t xml:space="preserve"> </w:t>
      </w:r>
      <w:r w:rsidRPr="004D7972">
        <w:t>собраний</w:t>
      </w:r>
      <w:r w:rsidR="004D7972">
        <w:t xml:space="preserve"> (</w:t>
      </w:r>
      <w:r w:rsidRPr="004D7972">
        <w:t>вето</w:t>
      </w:r>
      <w:r w:rsidR="004D7972" w:rsidRPr="004D7972">
        <w:t xml:space="preserve"> </w:t>
      </w:r>
      <w:r w:rsidRPr="004D7972">
        <w:t>преодолевается</w:t>
      </w:r>
      <w:r w:rsidR="004D7972" w:rsidRPr="004D7972">
        <w:t xml:space="preserve"> </w:t>
      </w:r>
      <w:r w:rsidRPr="004D7972">
        <w:t>вторичным</w:t>
      </w:r>
      <w:r w:rsidR="004D7972" w:rsidRPr="004D7972">
        <w:t xml:space="preserve"> </w:t>
      </w:r>
      <w:r w:rsidRPr="004D7972">
        <w:t>принятием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собранием</w:t>
      </w:r>
      <w:r w:rsidR="004D7972" w:rsidRP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2/3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), </w:t>
      </w:r>
      <w:r w:rsidRPr="004D7972">
        <w:t>право</w:t>
      </w:r>
      <w:r w:rsidR="004D7972" w:rsidRPr="004D7972">
        <w:t xml:space="preserve"> </w:t>
      </w:r>
      <w:r w:rsidRPr="004D7972">
        <w:t>досрочного</w:t>
      </w:r>
      <w:r w:rsidR="004D7972" w:rsidRPr="004D7972">
        <w:t xml:space="preserve"> </w:t>
      </w:r>
      <w:r w:rsidRPr="004D7972">
        <w:t>роспуска</w:t>
      </w:r>
      <w:r w:rsidR="004D7972" w:rsidRPr="004D7972">
        <w:t xml:space="preserve"> </w:t>
      </w:r>
      <w:r w:rsidRPr="004D7972">
        <w:t>собраний</w:t>
      </w:r>
      <w:r w:rsidR="004D7972" w:rsidRPr="004D7972">
        <w:t xml:space="preserve"> </w:t>
      </w:r>
      <w:r w:rsidRPr="004D7972">
        <w:t>при</w:t>
      </w:r>
      <w:r w:rsidR="004D7972" w:rsidRPr="004D7972">
        <w:t xml:space="preserve"> </w:t>
      </w:r>
      <w:r w:rsidRPr="004D7972">
        <w:t>определенных</w:t>
      </w:r>
      <w:r w:rsidR="004D7972" w:rsidRPr="004D7972">
        <w:t xml:space="preserve"> </w:t>
      </w:r>
      <w:r w:rsidRPr="004D7972">
        <w:t>условиях</w:t>
      </w:r>
      <w:r w:rsidR="004D7972">
        <w:t xml:space="preserve"> (</w:t>
      </w:r>
      <w:r w:rsidRPr="004D7972">
        <w:t>в</w:t>
      </w:r>
      <w:r w:rsidR="004D7972" w:rsidRPr="004D7972">
        <w:t xml:space="preserve"> </w:t>
      </w:r>
      <w:r w:rsidRPr="004D7972">
        <w:t>этом</w:t>
      </w:r>
      <w:r w:rsidR="004D7972" w:rsidRPr="004D7972">
        <w:t xml:space="preserve"> </w:t>
      </w:r>
      <w:r w:rsidRPr="004D7972">
        <w:t>случае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обязан</w:t>
      </w:r>
      <w:r w:rsidR="004D7972" w:rsidRPr="004D7972">
        <w:t xml:space="preserve"> </w:t>
      </w:r>
      <w:r w:rsidRPr="004D7972">
        <w:t>назначить</w:t>
      </w:r>
      <w:r w:rsidR="004D7972" w:rsidRPr="004D7972">
        <w:t xml:space="preserve"> </w:t>
      </w:r>
      <w:r w:rsidRPr="004D7972">
        <w:t>дату</w:t>
      </w:r>
      <w:r w:rsidR="004D7972" w:rsidRPr="004D7972">
        <w:t xml:space="preserve"> </w:t>
      </w:r>
      <w:r w:rsidRPr="004D7972">
        <w:t>новых</w:t>
      </w:r>
      <w:r w:rsidR="004D7972" w:rsidRPr="004D7972">
        <w:t xml:space="preserve"> </w:t>
      </w:r>
      <w:r w:rsidRPr="004D7972">
        <w:t>выборов</w:t>
      </w:r>
      <w:r w:rsidR="004D7972" w:rsidRPr="004D7972">
        <w:t>).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руководит</w:t>
      </w:r>
      <w:r w:rsidR="004D7972" w:rsidRPr="004D7972">
        <w:t xml:space="preserve"> </w:t>
      </w:r>
      <w:r w:rsidRPr="004D7972">
        <w:t>аппаратом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исполнением</w:t>
      </w:r>
      <w:r w:rsidR="004D7972" w:rsidRPr="004D7972">
        <w:t xml:space="preserve"> </w:t>
      </w:r>
      <w:r w:rsidRPr="004D7972">
        <w:t>местных</w:t>
      </w:r>
      <w:r w:rsidR="004D7972" w:rsidRPr="004D7972">
        <w:t xml:space="preserve"> </w:t>
      </w:r>
      <w:r w:rsidRPr="004D7972">
        <w:t>решений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общегосударственных</w:t>
      </w:r>
      <w:r w:rsidR="004D7972" w:rsidRPr="004D7972">
        <w:t xml:space="preserve"> </w:t>
      </w:r>
      <w:r w:rsidRPr="004D7972">
        <w:t>законов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актов</w:t>
      </w:r>
      <w:r w:rsidR="004D7972" w:rsidRPr="004D7972">
        <w:t xml:space="preserve"> </w:t>
      </w:r>
      <w:r w:rsidRPr="004D7972">
        <w:t>центральной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Именно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ходе</w:t>
      </w:r>
      <w:r w:rsidR="004D7972" w:rsidRPr="004D7972">
        <w:t xml:space="preserve"> </w:t>
      </w:r>
      <w:r w:rsidRPr="004D7972">
        <w:t>осуществления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этой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максимальной</w:t>
      </w:r>
      <w:r w:rsidR="004D7972" w:rsidRPr="004D7972">
        <w:t xml:space="preserve"> </w:t>
      </w:r>
      <w:r w:rsidRPr="004D7972">
        <w:t>степени</w:t>
      </w:r>
      <w:r w:rsidR="004D7972" w:rsidRPr="004D7972">
        <w:t xml:space="preserve"> </w:t>
      </w:r>
      <w:r w:rsidRPr="004D7972">
        <w:t>проявляется</w:t>
      </w:r>
      <w:r w:rsidR="004D7972" w:rsidRPr="004D7972">
        <w:t xml:space="preserve"> </w:t>
      </w:r>
      <w:r w:rsidRPr="004D7972">
        <w:t>двойное</w:t>
      </w:r>
      <w:r w:rsidR="004D7972" w:rsidRPr="004D7972">
        <w:t xml:space="preserve"> </w:t>
      </w:r>
      <w:r w:rsidRPr="004D7972">
        <w:t>назначение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Списки</w:t>
      </w:r>
      <w:r w:rsidR="004D7972" w:rsidRPr="004D7972">
        <w:t xml:space="preserve"> </w:t>
      </w:r>
      <w:r w:rsidRPr="004D7972">
        <w:t>порученных</w:t>
      </w:r>
      <w:r w:rsidR="004D7972" w:rsidRPr="004D7972">
        <w:t xml:space="preserve"> </w:t>
      </w:r>
      <w:r w:rsidRPr="004D7972">
        <w:t>полномочий,</w:t>
      </w:r>
      <w:r w:rsidR="004D7972" w:rsidRPr="004D7972">
        <w:t xml:space="preserve"> </w:t>
      </w:r>
      <w:r w:rsidRPr="004D7972">
        <w:t>включенные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качестве</w:t>
      </w:r>
      <w:r w:rsidR="004D7972" w:rsidRPr="004D7972">
        <w:t xml:space="preserve"> </w:t>
      </w:r>
      <w:r w:rsidRPr="004D7972">
        <w:t>приложений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местном</w:t>
      </w:r>
      <w:r w:rsidR="004D7972" w:rsidRPr="004D7972">
        <w:t xml:space="preserve"> </w:t>
      </w:r>
      <w:r w:rsidRPr="004D7972">
        <w:t>самоуправлении,</w:t>
      </w:r>
      <w:r w:rsidR="004D7972" w:rsidRPr="004D7972">
        <w:t xml:space="preserve"> </w:t>
      </w:r>
      <w:r w:rsidRPr="004D7972">
        <w:t>достаточно</w:t>
      </w:r>
      <w:r w:rsidR="004D7972" w:rsidRPr="004D7972">
        <w:t xml:space="preserve"> </w:t>
      </w:r>
      <w:r w:rsidRPr="004D7972">
        <w:t>внушительны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них</w:t>
      </w:r>
      <w:r w:rsidR="004D7972" w:rsidRPr="004D7972">
        <w:t xml:space="preserve"> </w:t>
      </w:r>
      <w:r w:rsidRPr="004D7972">
        <w:t>все</w:t>
      </w:r>
      <w:r w:rsidR="004D7972" w:rsidRPr="004D7972">
        <w:t xml:space="preserve"> </w:t>
      </w:r>
      <w:r w:rsidRPr="004D7972">
        <w:t>четко</w:t>
      </w:r>
      <w:r w:rsidR="004D7972" w:rsidRPr="004D7972">
        <w:t xml:space="preserve"> </w:t>
      </w:r>
      <w:r w:rsidRPr="004D7972">
        <w:t>расписано</w:t>
      </w:r>
      <w:r w:rsidR="004D7972" w:rsidRPr="004D7972">
        <w:t xml:space="preserve">. </w:t>
      </w:r>
      <w:r w:rsidRPr="004D7972">
        <w:t>В</w:t>
      </w:r>
      <w:r w:rsidR="004D7972" w:rsidRPr="004D7972">
        <w:t xml:space="preserve"> </w:t>
      </w:r>
      <w:r w:rsidRPr="004D7972">
        <w:t>частности,</w:t>
      </w:r>
      <w:r w:rsidR="004D7972" w:rsidRPr="004D7972">
        <w:t xml:space="preserve"> </w:t>
      </w:r>
      <w:r w:rsidRPr="004D7972">
        <w:t>губернаторы</w:t>
      </w:r>
      <w:r w:rsidR="004D7972" w:rsidRPr="004D7972">
        <w:t xml:space="preserve"> </w:t>
      </w:r>
      <w:r w:rsidRPr="004D7972">
        <w:t>ведают</w:t>
      </w:r>
      <w:r w:rsidR="004D7972" w:rsidRPr="004D7972">
        <w:t xml:space="preserve"> </w:t>
      </w:r>
      <w:r w:rsidRPr="004D7972">
        <w:t>решением</w:t>
      </w:r>
      <w:r w:rsidR="004D7972" w:rsidRPr="004D7972">
        <w:t xml:space="preserve"> </w:t>
      </w:r>
      <w:r w:rsidRPr="004D7972">
        <w:t>126</w:t>
      </w:r>
      <w:r w:rsidR="004D7972" w:rsidRPr="004D7972">
        <w:t xml:space="preserve"> </w:t>
      </w:r>
      <w:r w:rsidRPr="004D7972">
        <w:t>вопросов,</w:t>
      </w:r>
      <w:r w:rsidR="004D7972" w:rsidRPr="004D7972">
        <w:t xml:space="preserve"> </w:t>
      </w:r>
      <w:r w:rsidRPr="004D7972">
        <w:t>мэры</w:t>
      </w:r>
      <w:r w:rsidR="004D7972" w:rsidRPr="004D7972">
        <w:t xml:space="preserve"> </w:t>
      </w:r>
      <w:r w:rsidRPr="004D7972">
        <w:t>крупных</w:t>
      </w:r>
      <w:r w:rsidR="004D7972" w:rsidRPr="004D7972">
        <w:t xml:space="preserve"> </w:t>
      </w:r>
      <w:r w:rsidRPr="004D7972">
        <w:t>городов</w:t>
      </w:r>
      <w:r w:rsidR="004D7972" w:rsidRPr="004D7972">
        <w:t xml:space="preserve"> - </w:t>
      </w:r>
      <w:r w:rsidRPr="004D7972">
        <w:t>28,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других</w:t>
      </w:r>
      <w:r w:rsidR="004D7972" w:rsidRPr="004D7972">
        <w:t xml:space="preserve"> </w:t>
      </w:r>
      <w:r w:rsidRPr="004D7972">
        <w:t>городов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поселков</w:t>
      </w:r>
      <w:r w:rsidR="004D7972" w:rsidRPr="004D7972">
        <w:t xml:space="preserve"> - </w:t>
      </w:r>
      <w:r w:rsidRPr="004D7972">
        <w:t>51</w:t>
      </w:r>
      <w:r w:rsidR="004D7972" w:rsidRPr="004D7972">
        <w:t xml:space="preserve"> </w:t>
      </w:r>
      <w:r w:rsidRPr="004D7972">
        <w:t>вопроса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За</w:t>
      </w:r>
      <w:r w:rsidR="004D7972" w:rsidRPr="004D7972">
        <w:t xml:space="preserve"> </w:t>
      </w:r>
      <w:r w:rsidRPr="004D7972">
        <w:t>осуществление</w:t>
      </w:r>
      <w:r w:rsidR="004D7972" w:rsidRPr="004D7972">
        <w:t xml:space="preserve"> </w:t>
      </w:r>
      <w:r w:rsidRPr="004D7972">
        <w:t>делегированных</w:t>
      </w:r>
      <w:r w:rsidR="004D7972" w:rsidRPr="004D7972">
        <w:t xml:space="preserve"> </w:t>
      </w:r>
      <w:r w:rsidRPr="004D7972">
        <w:t>полномочий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несут</w:t>
      </w:r>
      <w:r w:rsidR="004D7972" w:rsidRPr="004D7972">
        <w:t xml:space="preserve"> </w:t>
      </w:r>
      <w:r w:rsidRPr="004D7972">
        <w:t>ответственность</w:t>
      </w:r>
      <w:r w:rsidR="004D7972" w:rsidRPr="004D7972">
        <w:t xml:space="preserve"> </w:t>
      </w:r>
      <w:r w:rsidRPr="004D7972">
        <w:t>перед</w:t>
      </w:r>
      <w:r w:rsidR="004D7972" w:rsidRPr="004D7972">
        <w:t xml:space="preserve"> </w:t>
      </w:r>
      <w:r w:rsidRPr="004D7972">
        <w:t>соответствующими</w:t>
      </w:r>
      <w:r w:rsidR="004D7972" w:rsidRPr="004D7972">
        <w:t xml:space="preserve"> </w:t>
      </w:r>
      <w:r w:rsidRPr="004D7972">
        <w:t>министрами</w:t>
      </w:r>
      <w:r w:rsidR="004D7972" w:rsidRPr="004D7972">
        <w:t xml:space="preserve">. </w:t>
      </w:r>
      <w:r w:rsidRPr="004D7972">
        <w:t>Это</w:t>
      </w:r>
      <w:r w:rsidR="004D7972" w:rsidRPr="004D7972">
        <w:t xml:space="preserve"> </w:t>
      </w:r>
      <w:r w:rsidRPr="004D7972">
        <w:t>нельзя</w:t>
      </w:r>
      <w:r w:rsidR="004D7972" w:rsidRPr="004D7972">
        <w:t xml:space="preserve"> </w:t>
      </w:r>
      <w:r w:rsidRPr="004D7972">
        <w:t>рассматривать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ограничение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автономии,</w:t>
      </w:r>
      <w:r w:rsidR="004D7972" w:rsidRPr="004D7972">
        <w:t xml:space="preserve"> </w:t>
      </w:r>
      <w:r w:rsidRPr="004D7972">
        <w:t>во-первых,</w:t>
      </w:r>
      <w:r w:rsidR="004D7972" w:rsidRPr="004D7972">
        <w:t xml:space="preserve"> </w:t>
      </w:r>
      <w:r w:rsidRPr="004D7972">
        <w:t>потому,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каждое</w:t>
      </w:r>
      <w:r w:rsidR="004D7972" w:rsidRPr="004D7972">
        <w:t xml:space="preserve"> </w:t>
      </w:r>
      <w:r w:rsidRPr="004D7972">
        <w:t>из</w:t>
      </w:r>
      <w:r w:rsidR="004D7972" w:rsidRPr="004D7972">
        <w:t xml:space="preserve"> </w:t>
      </w:r>
      <w:r w:rsidRPr="004D7972">
        <w:t>подобных</w:t>
      </w:r>
      <w:r w:rsidR="004D7972" w:rsidRPr="004D7972">
        <w:t xml:space="preserve"> </w:t>
      </w:r>
      <w:r w:rsidRPr="004D7972">
        <w:t>поручений</w:t>
      </w:r>
      <w:r w:rsidR="004D7972" w:rsidRPr="004D7972">
        <w:t xml:space="preserve"> </w:t>
      </w:r>
      <w:r w:rsidRPr="004D7972">
        <w:t>центра</w:t>
      </w:r>
      <w:r w:rsidR="004D7972" w:rsidRPr="004D7972">
        <w:t xml:space="preserve"> </w:t>
      </w:r>
      <w:r w:rsidRPr="004D7972">
        <w:t>должно</w:t>
      </w:r>
      <w:r w:rsidR="004D7972" w:rsidRPr="004D7972">
        <w:t xml:space="preserve"> </w:t>
      </w:r>
      <w:r w:rsidRPr="004D7972">
        <w:t>основываться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положении</w:t>
      </w:r>
      <w:r w:rsidR="004D7972" w:rsidRPr="004D7972">
        <w:t xml:space="preserve"> </w:t>
      </w:r>
      <w:r w:rsidRPr="004D7972">
        <w:t>закона,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котором</w:t>
      </w:r>
      <w:r w:rsidR="004D7972" w:rsidRPr="004D7972">
        <w:t xml:space="preserve"> </w:t>
      </w:r>
      <w:r w:rsidRPr="004D7972">
        <w:t>установлена</w:t>
      </w:r>
      <w:r w:rsidR="004D7972" w:rsidRPr="004D7972">
        <w:t xml:space="preserve"> </w:t>
      </w:r>
      <w:r w:rsidRPr="004D7972">
        <w:t>процедура</w:t>
      </w:r>
      <w:r w:rsidR="004D7972" w:rsidRPr="004D7972">
        <w:t xml:space="preserve"> </w:t>
      </w:r>
      <w:r w:rsidRPr="004D7972">
        <w:t>разрешения</w:t>
      </w:r>
      <w:r w:rsidR="004D7972" w:rsidRPr="004D7972">
        <w:t xml:space="preserve"> </w:t>
      </w:r>
      <w:r w:rsidRPr="004D7972">
        <w:t>конфликтов</w:t>
      </w:r>
      <w:r w:rsidR="004D7972" w:rsidRPr="004D7972">
        <w:t xml:space="preserve"> </w:t>
      </w:r>
      <w:r w:rsidRPr="004D7972">
        <w:t>между</w:t>
      </w:r>
      <w:r w:rsidR="004D7972" w:rsidRPr="004D7972">
        <w:t xml:space="preserve"> </w:t>
      </w:r>
      <w:r w:rsidRPr="004D7972">
        <w:t>министром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губернатором</w:t>
      </w:r>
      <w:r w:rsidR="004D7972" w:rsidRPr="004D7972">
        <w:t xml:space="preserve"> </w:t>
      </w:r>
      <w:r w:rsidRPr="004D7972">
        <w:t>префектуры</w:t>
      </w:r>
      <w:r w:rsidR="004D7972">
        <w:t xml:space="preserve"> (</w:t>
      </w:r>
      <w:r w:rsidRPr="004D7972">
        <w:t>включая</w:t>
      </w:r>
      <w:r w:rsidR="004D7972" w:rsidRPr="004D7972">
        <w:t xml:space="preserve"> </w:t>
      </w:r>
      <w:r w:rsidRPr="004D7972">
        <w:t>судебное</w:t>
      </w:r>
      <w:r w:rsidR="004D7972" w:rsidRPr="004D7972">
        <w:t xml:space="preserve"> </w:t>
      </w:r>
      <w:r w:rsidRPr="004D7972">
        <w:t>разбирательство</w:t>
      </w:r>
      <w:r w:rsidR="004D7972" w:rsidRPr="004D7972">
        <w:t xml:space="preserve">), </w:t>
      </w:r>
      <w:r w:rsidRPr="004D7972">
        <w:t>а</w:t>
      </w:r>
      <w:r w:rsidR="004D7972" w:rsidRPr="004D7972">
        <w:t xml:space="preserve"> </w:t>
      </w:r>
      <w:r w:rsidRPr="004D7972">
        <w:t>во-вторых,</w:t>
      </w:r>
      <w:r w:rsidR="004D7972" w:rsidRPr="004D7972">
        <w:t xml:space="preserve"> </w:t>
      </w:r>
      <w:r w:rsidRPr="004D7972">
        <w:t>потому,</w:t>
      </w:r>
      <w:r w:rsidR="004D7972" w:rsidRPr="004D7972">
        <w:t xml:space="preserve"> </w:t>
      </w:r>
      <w:r w:rsidRPr="004D7972">
        <w:t>что</w:t>
      </w:r>
      <w:r w:rsidR="004D7972" w:rsidRPr="004D7972">
        <w:t xml:space="preserve"> </w:t>
      </w:r>
      <w:r w:rsidRPr="004D7972">
        <w:t>губернатор</w:t>
      </w:r>
      <w:r w:rsidR="004D7972" w:rsidRPr="004D7972">
        <w:t xml:space="preserve"> </w:t>
      </w:r>
      <w:r w:rsidRPr="004D7972">
        <w:t>префектуры,</w:t>
      </w:r>
      <w:r w:rsidR="004D7972" w:rsidRPr="004D7972">
        <w:t xml:space="preserve"> </w:t>
      </w:r>
      <w:r w:rsidRPr="004D7972">
        <w:t>мэр</w:t>
      </w:r>
      <w:r w:rsidR="004D7972" w:rsidRPr="004D7972">
        <w:t xml:space="preserve"> </w:t>
      </w:r>
      <w:r w:rsidRPr="004D7972">
        <w:t>города</w:t>
      </w:r>
      <w:r w:rsidR="004D7972" w:rsidRPr="004D7972">
        <w:t xml:space="preserve"> </w:t>
      </w:r>
      <w:r w:rsidRPr="004D7972">
        <w:t>имеет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отменять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приостанавливать</w:t>
      </w:r>
      <w:r w:rsidR="004D7972" w:rsidRPr="004D7972">
        <w:t xml:space="preserve"> </w:t>
      </w:r>
      <w:r w:rsidRPr="004D7972">
        <w:t>действие</w:t>
      </w:r>
      <w:r w:rsidR="004D7972" w:rsidRPr="004D7972">
        <w:t xml:space="preserve"> </w:t>
      </w:r>
      <w:r w:rsidRPr="004D7972">
        <w:t>актов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органа,</w:t>
      </w:r>
      <w:r w:rsidR="004D7972" w:rsidRPr="004D7972">
        <w:t xml:space="preserve"> </w:t>
      </w:r>
      <w:r w:rsidRPr="004D7972">
        <w:t>учрежденного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данного</w:t>
      </w:r>
      <w:r w:rsidR="004D7972" w:rsidRPr="004D7972">
        <w:t xml:space="preserve"> </w:t>
      </w:r>
      <w:r w:rsidRPr="004D7972">
        <w:t>политико-территориального</w:t>
      </w:r>
      <w:r w:rsidR="004D7972" w:rsidRPr="004D7972">
        <w:t xml:space="preserve"> </w:t>
      </w:r>
      <w:r w:rsidRPr="004D7972">
        <w:t>образования</w:t>
      </w:r>
      <w:r w:rsidR="004D7972" w:rsidRPr="004D7972">
        <w:t xml:space="preserve">. </w:t>
      </w:r>
      <w:r w:rsidRPr="004D7972">
        <w:t>Само</w:t>
      </w:r>
      <w:r w:rsidR="004D7972" w:rsidRPr="004D7972">
        <w:t xml:space="preserve"> </w:t>
      </w:r>
      <w:r w:rsidRPr="004D7972">
        <w:t>учреждение</w:t>
      </w:r>
      <w:r w:rsidR="004D7972" w:rsidRPr="004D7972">
        <w:t xml:space="preserve"> </w:t>
      </w:r>
      <w:r w:rsidRPr="004D7972">
        <w:t>государственного</w:t>
      </w:r>
      <w:r w:rsidR="004D7972" w:rsidRPr="004D7972">
        <w:t xml:space="preserve"> </w:t>
      </w:r>
      <w:r w:rsidRPr="004D7972">
        <w:t>органа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местах</w:t>
      </w:r>
      <w:r w:rsidR="004D7972" w:rsidRPr="004D7972">
        <w:t xml:space="preserve"> </w:t>
      </w:r>
      <w:r w:rsidRPr="004D7972">
        <w:t>должно</w:t>
      </w:r>
      <w:r w:rsidR="004D7972" w:rsidRPr="004D7972">
        <w:t xml:space="preserve"> </w:t>
      </w:r>
      <w:r w:rsidRPr="004D7972">
        <w:t>согласовываться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местными</w:t>
      </w:r>
      <w:r w:rsidR="004D7972" w:rsidRPr="004D7972">
        <w:t xml:space="preserve"> </w:t>
      </w:r>
      <w:r w:rsidRPr="004D7972">
        <w:t>властями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Исполняя</w:t>
      </w:r>
      <w:r w:rsidR="004D7972" w:rsidRPr="004D7972">
        <w:t xml:space="preserve"> </w:t>
      </w:r>
      <w:r w:rsidRPr="004D7972">
        <w:t>вышестоящие</w:t>
      </w:r>
      <w:r w:rsidR="004D7972" w:rsidRPr="004D7972">
        <w:t xml:space="preserve"> </w:t>
      </w:r>
      <w:r w:rsidRPr="004D7972">
        <w:t>законы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указания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законы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постановления,</w:t>
      </w:r>
      <w:r w:rsidR="004D7972" w:rsidRPr="004D7972">
        <w:t xml:space="preserve"> </w:t>
      </w:r>
      <w:r w:rsidRPr="004D7972">
        <w:t>губернатор</w:t>
      </w:r>
      <w:r w:rsidR="004D7972" w:rsidRPr="004D7972">
        <w:t xml:space="preserve"> </w:t>
      </w:r>
      <w:r w:rsidRPr="004D7972">
        <w:t>префектуры</w:t>
      </w:r>
      <w:r w:rsidR="004D7972" w:rsidRPr="004D7972">
        <w:t xml:space="preserve"> </w:t>
      </w:r>
      <w:r w:rsidRPr="004D7972">
        <w:t>или</w:t>
      </w:r>
      <w:r w:rsidR="004D7972" w:rsidRPr="004D7972">
        <w:t xml:space="preserve"> </w:t>
      </w:r>
      <w:r w:rsidRPr="004D7972">
        <w:t>мэр</w:t>
      </w:r>
      <w:r w:rsidR="004D7972" w:rsidRPr="004D7972">
        <w:t xml:space="preserve"> </w:t>
      </w:r>
      <w:r w:rsidRPr="004D7972">
        <w:t>города</w:t>
      </w:r>
      <w:r w:rsidR="004D7972" w:rsidRPr="004D7972">
        <w:t xml:space="preserve"> </w:t>
      </w:r>
      <w:r w:rsidRPr="004D7972">
        <w:t>издает</w:t>
      </w:r>
      <w:r w:rsidR="004D7972" w:rsidRPr="004D7972">
        <w:t xml:space="preserve"> </w:t>
      </w:r>
      <w:r w:rsidRPr="004D7972">
        <w:t>собственные</w:t>
      </w:r>
      <w:r w:rsidR="004D7972" w:rsidRPr="004D7972">
        <w:t xml:space="preserve"> </w:t>
      </w:r>
      <w:r w:rsidRPr="004D7972">
        <w:t>решения,</w:t>
      </w:r>
      <w:r w:rsidR="004D7972" w:rsidRPr="004D7972">
        <w:t xml:space="preserve"> </w:t>
      </w:r>
      <w:r w:rsidRPr="004D7972">
        <w:t>обязательные</w:t>
      </w:r>
      <w:r w:rsidR="004D7972" w:rsidRPr="004D7972">
        <w:t xml:space="preserve"> </w:t>
      </w:r>
      <w:r w:rsidRPr="004D7972">
        <w:t>к</w:t>
      </w:r>
      <w:r w:rsidR="004D7972" w:rsidRPr="004D7972">
        <w:t xml:space="preserve"> </w:t>
      </w:r>
      <w:r w:rsidRPr="004D7972">
        <w:t>исполнению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политико-территориального</w:t>
      </w:r>
      <w:r w:rsidR="004D7972" w:rsidRPr="004D7972">
        <w:t xml:space="preserve"> </w:t>
      </w:r>
      <w:r w:rsidRPr="004D7972">
        <w:t>образования</w:t>
      </w:r>
      <w:r w:rsidR="004D7972" w:rsidRPr="004D7972">
        <w:t xml:space="preserve">. </w:t>
      </w:r>
      <w:r w:rsidRPr="004D7972">
        <w:t>Если</w:t>
      </w:r>
      <w:r w:rsidR="004D7972" w:rsidRPr="004D7972">
        <w:t xml:space="preserve"> </w:t>
      </w:r>
      <w:r w:rsidRPr="004D7972">
        <w:t>какие-то</w:t>
      </w:r>
      <w:r w:rsidR="004D7972" w:rsidRPr="004D7972">
        <w:t xml:space="preserve"> </w:t>
      </w:r>
      <w:r w:rsidRPr="004D7972">
        <w:t>решения</w:t>
      </w:r>
      <w:r w:rsidR="004D7972" w:rsidRPr="004D7972">
        <w:t xml:space="preserve"> </w:t>
      </w:r>
      <w:r w:rsidRPr="004D7972">
        <w:t>требуют</w:t>
      </w:r>
      <w:r w:rsidR="004D7972" w:rsidRPr="004D7972">
        <w:t xml:space="preserve"> </w:t>
      </w:r>
      <w:r w:rsidRPr="004D7972">
        <w:t>одобрения</w:t>
      </w:r>
      <w:r w:rsidR="004D7972" w:rsidRPr="004D7972">
        <w:t xml:space="preserve"> </w:t>
      </w:r>
      <w:r w:rsidRPr="004D7972">
        <w:t>местного</w:t>
      </w:r>
      <w:r w:rsidR="004D7972" w:rsidRPr="004D7972">
        <w:t xml:space="preserve"> </w:t>
      </w:r>
      <w:r w:rsidRPr="004D7972">
        <w:t>собрания,</w:t>
      </w:r>
      <w:r w:rsidR="004D7972" w:rsidRPr="004D7972">
        <w:t xml:space="preserve"> </w:t>
      </w:r>
      <w:r w:rsidRPr="004D7972">
        <w:t>то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обязан</w:t>
      </w:r>
      <w:r w:rsidR="004D7972" w:rsidRPr="004D7972">
        <w:t xml:space="preserve"> </w:t>
      </w:r>
      <w:r w:rsidRPr="004D7972">
        <w:t>представлять</w:t>
      </w:r>
      <w:r w:rsidR="004D7972" w:rsidRPr="004D7972">
        <w:t xml:space="preserve"> </w:t>
      </w:r>
      <w:r w:rsidRPr="004D7972">
        <w:t>последнему</w:t>
      </w:r>
      <w:r w:rsidR="004D7972" w:rsidRPr="004D7972">
        <w:t xml:space="preserve"> </w:t>
      </w:r>
      <w:r w:rsidRPr="004D7972">
        <w:t>проекты</w:t>
      </w:r>
      <w:r w:rsidR="004D7972" w:rsidRPr="004D7972">
        <w:t xml:space="preserve"> </w:t>
      </w:r>
      <w:r w:rsidRPr="004D7972">
        <w:t>таких</w:t>
      </w:r>
      <w:r w:rsidR="004D7972" w:rsidRPr="004D7972">
        <w:t xml:space="preserve"> </w:t>
      </w:r>
      <w:r w:rsidRPr="004D7972">
        <w:t>документов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финансовой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глава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вправе</w:t>
      </w:r>
      <w:r w:rsidR="004D7972" w:rsidRPr="004D7972">
        <w:t xml:space="preserve"> </w:t>
      </w:r>
      <w:r w:rsidRPr="004D7972">
        <w:t>формировать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исполнять</w:t>
      </w:r>
      <w:r w:rsidR="004D7972" w:rsidRPr="004D7972">
        <w:t xml:space="preserve"> </w:t>
      </w:r>
      <w:r w:rsidRPr="004D7972">
        <w:t>местный</w:t>
      </w:r>
      <w:r w:rsidR="004D7972" w:rsidRPr="004D7972">
        <w:t xml:space="preserve"> </w:t>
      </w:r>
      <w:r w:rsidRPr="004D7972">
        <w:t>бюджет,</w:t>
      </w:r>
      <w:r w:rsidR="004D7972" w:rsidRPr="004D7972">
        <w:t xml:space="preserve"> </w:t>
      </w:r>
      <w:r w:rsidRPr="004D7972">
        <w:t>устанавливать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собирать</w:t>
      </w:r>
      <w:r w:rsidR="004D7972" w:rsidRPr="004D7972">
        <w:t xml:space="preserve"> </w:t>
      </w:r>
      <w:r w:rsidRPr="004D7972">
        <w:t>местные</w:t>
      </w:r>
      <w:r w:rsidR="004D7972" w:rsidRPr="004D7972">
        <w:t xml:space="preserve"> </w:t>
      </w:r>
      <w:r w:rsidRPr="004D7972">
        <w:t>налоги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прочие</w:t>
      </w:r>
      <w:r w:rsidR="004D7972" w:rsidRPr="004D7972">
        <w:t xml:space="preserve"> </w:t>
      </w:r>
      <w:r w:rsidRPr="004D7972">
        <w:t>денежные</w:t>
      </w:r>
      <w:r w:rsidR="004D7972" w:rsidRPr="004D7972">
        <w:t xml:space="preserve"> </w:t>
      </w:r>
      <w:r w:rsidRPr="004D7972">
        <w:t>сборы,</w:t>
      </w:r>
      <w:r w:rsidR="004D7972" w:rsidRPr="004D7972">
        <w:t xml:space="preserve"> </w:t>
      </w:r>
      <w:r w:rsidRPr="004D7972">
        <w:t>передавать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одобрение</w:t>
      </w:r>
      <w:r w:rsidR="004D7972" w:rsidRPr="004D7972">
        <w:t xml:space="preserve"> </w:t>
      </w:r>
      <w:r w:rsidRPr="004D7972">
        <w:t>местному</w:t>
      </w:r>
      <w:r w:rsidR="004D7972" w:rsidRPr="004D7972">
        <w:t xml:space="preserve"> </w:t>
      </w:r>
      <w:r w:rsidRPr="004D7972">
        <w:t>собранию</w:t>
      </w:r>
      <w:r w:rsidR="004D7972" w:rsidRPr="004D7972">
        <w:t xml:space="preserve"> </w:t>
      </w:r>
      <w:r w:rsidRPr="004D7972">
        <w:t>отчет</w:t>
      </w:r>
      <w:r w:rsidR="004D7972" w:rsidRPr="004D7972">
        <w:t xml:space="preserve"> </w:t>
      </w:r>
      <w:r w:rsidRPr="004D7972">
        <w:t>об</w:t>
      </w:r>
      <w:r w:rsidR="004D7972" w:rsidRPr="004D7972">
        <w:t xml:space="preserve"> </w:t>
      </w:r>
      <w:r w:rsidRPr="004D7972">
        <w:t>исполнении</w:t>
      </w:r>
      <w:r w:rsidR="004D7972" w:rsidRPr="004D7972">
        <w:t xml:space="preserve"> </w:t>
      </w:r>
      <w:r w:rsidRPr="004D7972">
        <w:t>бюджета,</w:t>
      </w:r>
      <w:r w:rsidR="004D7972" w:rsidRPr="004D7972">
        <w:t xml:space="preserve"> </w:t>
      </w:r>
      <w:r w:rsidRPr="004D7972">
        <w:t>назначать</w:t>
      </w:r>
      <w:r w:rsidR="004D7972" w:rsidRPr="004D7972">
        <w:t xml:space="preserve"> </w:t>
      </w:r>
      <w:r w:rsidRPr="004D7972">
        <w:t>ревизию</w:t>
      </w:r>
      <w:r w:rsidR="004D7972" w:rsidRPr="004D7972">
        <w:t xml:space="preserve"> </w:t>
      </w:r>
      <w:r w:rsidRPr="004D7972">
        <w:t>счетов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</w:t>
      </w:r>
      <w:r w:rsidR="004D7972" w:rsidRPr="004D7972">
        <w:t xml:space="preserve"> </w:t>
      </w:r>
      <w:r w:rsidRPr="004D7972">
        <w:t>хозяйственной</w:t>
      </w:r>
      <w:r w:rsidR="004D7972" w:rsidRPr="004D7972">
        <w:t xml:space="preserve"> </w:t>
      </w:r>
      <w:r w:rsidRPr="004D7972">
        <w:t>сфере</w:t>
      </w:r>
      <w:r w:rsidR="004D7972" w:rsidRPr="004D7972">
        <w:t xml:space="preserve"> </w:t>
      </w:r>
      <w:r w:rsidRPr="004D7972">
        <w:t>он</w:t>
      </w:r>
      <w:r w:rsidR="004D7972" w:rsidRPr="004D7972">
        <w:t xml:space="preserve"> </w:t>
      </w:r>
      <w:r w:rsidRPr="004D7972">
        <w:t>вправе</w:t>
      </w:r>
      <w:r w:rsidR="004D7972" w:rsidRPr="004D7972">
        <w:t xml:space="preserve"> </w:t>
      </w:r>
      <w:r w:rsidRPr="004D7972">
        <w:t>приобретать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муниципальную</w:t>
      </w:r>
      <w:r w:rsidR="004D7972" w:rsidRPr="004D7972">
        <w:t xml:space="preserve"> </w:t>
      </w:r>
      <w:r w:rsidRPr="004D7972">
        <w:t>собственность</w:t>
      </w:r>
      <w:r w:rsidR="004D7972" w:rsidRPr="004D7972">
        <w:t xml:space="preserve"> </w:t>
      </w:r>
      <w:r w:rsidRPr="004D7972">
        <w:t>имущество,</w:t>
      </w:r>
      <w:r w:rsidR="004D7972" w:rsidRPr="004D7972">
        <w:t xml:space="preserve"> </w:t>
      </w:r>
      <w:r w:rsidRPr="004D7972">
        <w:t>осуществлять</w:t>
      </w:r>
      <w:r w:rsidR="004D7972" w:rsidRPr="004D7972">
        <w:t xml:space="preserve"> </w:t>
      </w:r>
      <w:r w:rsidRPr="004D7972">
        <w:t>контроль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управление</w:t>
      </w:r>
      <w:r w:rsidR="004D7972" w:rsidRPr="004D7972">
        <w:t xml:space="preserve"> </w:t>
      </w:r>
      <w:r w:rsidRPr="004D7972">
        <w:t>им,</w:t>
      </w:r>
      <w:r w:rsidR="004D7972" w:rsidRPr="004D7972">
        <w:t xml:space="preserve"> </w:t>
      </w:r>
      <w:r w:rsidRPr="004D7972">
        <w:t>контролировать</w:t>
      </w:r>
      <w:r w:rsidR="004D7972" w:rsidRPr="004D7972">
        <w:t xml:space="preserve"> </w:t>
      </w:r>
      <w:r w:rsidRPr="004D7972">
        <w:t>создание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эффективность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 xml:space="preserve"> </w:t>
      </w:r>
      <w:r w:rsidRPr="004D7972">
        <w:t>муниципальных</w:t>
      </w:r>
      <w:r w:rsidR="004D7972" w:rsidRPr="004D7972">
        <w:t xml:space="preserve"> </w:t>
      </w:r>
      <w:r w:rsidRPr="004D7972">
        <w:t>предприятий</w:t>
      </w:r>
      <w:r w:rsidR="004D7972" w:rsidRPr="004D7972">
        <w:t xml:space="preserve"> </w:t>
      </w:r>
      <w:r w:rsidRPr="004D7972">
        <w:t>коммунального</w:t>
      </w:r>
      <w:r w:rsidR="004D7972" w:rsidRPr="004D7972">
        <w:t xml:space="preserve"> </w:t>
      </w:r>
      <w:r w:rsidRPr="004D7972">
        <w:t>хозяйства,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промышленности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сельского</w:t>
      </w:r>
      <w:r w:rsidR="004D7972" w:rsidRPr="004D7972">
        <w:t xml:space="preserve"> </w:t>
      </w:r>
      <w:r w:rsidRPr="004D7972">
        <w:t>хозяйства</w:t>
      </w:r>
      <w:r w:rsidR="004D7972" w:rsidRPr="004D7972">
        <w:t>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Все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</w:t>
      </w:r>
      <w:r w:rsidR="004D7972" w:rsidRPr="004D7972">
        <w:t xml:space="preserve"> </w:t>
      </w:r>
      <w:r w:rsidRPr="004D7972">
        <w:t>общей</w:t>
      </w:r>
      <w:r w:rsidR="004D7972" w:rsidRPr="004D7972">
        <w:t xml:space="preserve"> </w:t>
      </w:r>
      <w:r w:rsidRPr="004D7972">
        <w:t>компетенции</w:t>
      </w:r>
      <w:r w:rsidR="004D7972">
        <w:t xml:space="preserve"> (</w:t>
      </w:r>
      <w:r w:rsidRPr="004D7972">
        <w:t>губернаторы,</w:t>
      </w:r>
      <w:r w:rsidR="004D7972" w:rsidRPr="004D7972">
        <w:t xml:space="preserve"> </w:t>
      </w:r>
      <w:r w:rsidRPr="004D7972">
        <w:t>мэры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др</w:t>
      </w:r>
      <w:r w:rsidR="004D7972" w:rsidRPr="004D7972">
        <w:t xml:space="preserve">.) </w:t>
      </w:r>
      <w:r w:rsidRPr="004D7972">
        <w:t>вправе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своей</w:t>
      </w:r>
      <w:r w:rsidR="004D7972" w:rsidRPr="004D7972">
        <w:t xml:space="preserve"> </w:t>
      </w:r>
      <w:r w:rsidRPr="004D7972">
        <w:t>территории</w:t>
      </w:r>
      <w:r w:rsidR="004D7972" w:rsidRPr="004D7972">
        <w:t xml:space="preserve"> </w:t>
      </w:r>
      <w:r w:rsidRPr="004D7972">
        <w:t>приостанавливать</w:t>
      </w:r>
      <w:r w:rsidR="004D7972" w:rsidRPr="004D7972">
        <w:t xml:space="preserve"> </w:t>
      </w:r>
      <w:r w:rsidRPr="004D7972">
        <w:t>исполнение</w:t>
      </w:r>
      <w:r w:rsidR="004D7972" w:rsidRPr="004D7972">
        <w:t xml:space="preserve"> </w:t>
      </w:r>
      <w:r w:rsidRPr="004D7972">
        <w:t>актов</w:t>
      </w:r>
      <w:r w:rsidR="004D7972" w:rsidRPr="004D7972">
        <w:t xml:space="preserve"> </w:t>
      </w:r>
      <w:r w:rsidRPr="004D7972">
        <w:t>центральных</w:t>
      </w:r>
      <w:r w:rsidR="004D7972" w:rsidRPr="004D7972">
        <w:t xml:space="preserve"> </w:t>
      </w:r>
      <w:r w:rsidRPr="004D7972">
        <w:t>органов</w:t>
      </w:r>
      <w:r w:rsidR="004D7972" w:rsidRPr="004D7972">
        <w:t xml:space="preserve"> </w:t>
      </w:r>
      <w:r w:rsidRPr="004D7972">
        <w:t>администрации</w:t>
      </w:r>
      <w:r w:rsidR="004D7972">
        <w:t xml:space="preserve"> (</w:t>
      </w:r>
      <w:r w:rsidRPr="004D7972">
        <w:t>но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правительства</w:t>
      </w:r>
      <w:r w:rsidR="004D7972" w:rsidRPr="004D7972">
        <w:t>).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Кроме</w:t>
      </w:r>
      <w:r w:rsidR="004D7972" w:rsidRPr="004D7972">
        <w:t xml:space="preserve"> </w:t>
      </w:r>
      <w:r w:rsidRPr="004D7972">
        <w:t>того,</w:t>
      </w:r>
      <w:r w:rsidR="004D7972" w:rsidRPr="004D7972">
        <w:t xml:space="preserve"> </w:t>
      </w:r>
      <w:r w:rsidRPr="004D7972">
        <w:t>закон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местной</w:t>
      </w:r>
      <w:r w:rsidR="004D7972" w:rsidRPr="004D7972">
        <w:t xml:space="preserve"> </w:t>
      </w:r>
      <w:r w:rsidRPr="004D7972">
        <w:t>автономии</w:t>
      </w:r>
      <w:r w:rsidR="004D7972" w:rsidRPr="004D7972">
        <w:t xml:space="preserve"> </w:t>
      </w:r>
      <w:r w:rsidRPr="004D7972">
        <w:t>предусматривает</w:t>
      </w:r>
      <w:r w:rsidR="004D7972" w:rsidRPr="004D7972">
        <w:t xml:space="preserve"> </w:t>
      </w:r>
      <w:r w:rsidRPr="004D7972">
        <w:t>возможность</w:t>
      </w:r>
      <w:r w:rsidR="004D7972" w:rsidRPr="004D7972">
        <w:t xml:space="preserve"> </w:t>
      </w:r>
      <w:r w:rsidRPr="004D7972">
        <w:t>для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 </w:t>
      </w:r>
      <w:r w:rsidRPr="004D7972">
        <w:t>непосредственно</w:t>
      </w:r>
      <w:r w:rsidR="004D7972" w:rsidRPr="004D7972">
        <w:t xml:space="preserve"> </w:t>
      </w:r>
      <w:r w:rsidRPr="004D7972">
        <w:t>участвовать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управлении</w:t>
      </w:r>
      <w:r w:rsidR="004D7972" w:rsidRPr="004D7972">
        <w:t xml:space="preserve"> </w:t>
      </w:r>
      <w:r w:rsidRPr="004D7972">
        <w:t>соответствующей</w:t>
      </w:r>
      <w:r w:rsidR="004D7972" w:rsidRPr="004D7972">
        <w:t xml:space="preserve"> </w:t>
      </w:r>
      <w:r w:rsidRPr="004D7972">
        <w:t>административно-территориальной</w:t>
      </w:r>
      <w:r w:rsidR="004D7972" w:rsidRPr="004D7972">
        <w:t xml:space="preserve"> </w:t>
      </w:r>
      <w:r w:rsidRPr="004D7972">
        <w:t>единицей</w:t>
      </w:r>
      <w:r w:rsidR="004D7972" w:rsidRPr="004D7972">
        <w:t>: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1</w:t>
      </w:r>
      <w:r w:rsidR="004D7972" w:rsidRPr="004D7972">
        <w:t xml:space="preserve">) 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1/15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 </w:t>
      </w:r>
      <w:r w:rsidRPr="004D7972">
        <w:t>имеют</w:t>
      </w:r>
      <w:r w:rsidR="004D7972" w:rsidRPr="004D7972">
        <w:t xml:space="preserve"> </w:t>
      </w:r>
      <w:r w:rsidRPr="004D7972">
        <w:t>право</w:t>
      </w:r>
      <w:r w:rsidR="004D7972" w:rsidRPr="004D7972">
        <w:t xml:space="preserve"> </w:t>
      </w:r>
      <w:r w:rsidRPr="004D7972">
        <w:t>потребовать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соответствующей</w:t>
      </w:r>
      <w:r w:rsidR="004D7972" w:rsidRPr="004D7972">
        <w:t xml:space="preserve"> </w:t>
      </w:r>
      <w:r w:rsidRPr="004D7972">
        <w:t>единицы</w:t>
      </w:r>
      <w:r w:rsidR="004D7972" w:rsidRPr="004D7972">
        <w:t xml:space="preserve"> </w:t>
      </w:r>
      <w:r w:rsidRPr="004D7972">
        <w:t>представить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местное</w:t>
      </w:r>
      <w:r w:rsidR="004D7972" w:rsidRPr="004D7972">
        <w:t xml:space="preserve"> </w:t>
      </w:r>
      <w:r w:rsidRPr="004D7972">
        <w:t>собрание</w:t>
      </w:r>
      <w:r w:rsidR="004D7972" w:rsidRPr="004D7972">
        <w:t xml:space="preserve"> </w:t>
      </w:r>
      <w:r w:rsidRPr="004D7972">
        <w:t>проект</w:t>
      </w:r>
      <w:r w:rsidR="004D7972" w:rsidRPr="004D7972">
        <w:t xml:space="preserve"> </w:t>
      </w:r>
      <w:r w:rsidRPr="004D7972">
        <w:t>определенного</w:t>
      </w:r>
      <w:r w:rsidR="004D7972" w:rsidRPr="004D7972">
        <w:t xml:space="preserve"> </w:t>
      </w:r>
      <w:r w:rsidRPr="004D7972">
        <w:t>решения,</w:t>
      </w:r>
      <w:r w:rsidR="004D7972" w:rsidRPr="004D7972">
        <w:t xml:space="preserve"> </w:t>
      </w:r>
      <w:r w:rsidRPr="004D7972">
        <w:t>если</w:t>
      </w:r>
      <w:r w:rsidR="004D7972" w:rsidRPr="004D7972">
        <w:t xml:space="preserve"> </w:t>
      </w:r>
      <w:r w:rsidRPr="004D7972">
        <w:t>оно</w:t>
      </w:r>
      <w:r w:rsidR="004D7972" w:rsidRPr="004D7972">
        <w:t xml:space="preserve"> </w:t>
      </w:r>
      <w:r w:rsidRPr="004D7972">
        <w:t>не</w:t>
      </w:r>
      <w:r w:rsidR="004D7972" w:rsidRPr="004D7972">
        <w:t xml:space="preserve"> </w:t>
      </w:r>
      <w:r w:rsidRPr="004D7972">
        <w:t>касается</w:t>
      </w:r>
      <w:r w:rsidR="004D7972" w:rsidRPr="004D7972">
        <w:t xml:space="preserve"> </w:t>
      </w:r>
      <w:r w:rsidRPr="004D7972">
        <w:t>налогов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финансов</w:t>
      </w:r>
      <w:r w:rsidR="004D7972" w:rsidRPr="004D7972">
        <w:t xml:space="preserve">. </w:t>
      </w:r>
      <w:r w:rsidRPr="004D7972">
        <w:t>Для</w:t>
      </w:r>
      <w:r w:rsidR="004D7972" w:rsidRPr="004D7972">
        <w:t xml:space="preserve"> </w:t>
      </w:r>
      <w:r w:rsidRPr="004D7972">
        <w:t>рассмотрения</w:t>
      </w:r>
      <w:r w:rsidR="004D7972" w:rsidRPr="004D7972">
        <w:t xml:space="preserve"> </w:t>
      </w:r>
      <w:r w:rsidRPr="004D7972">
        <w:t>этого</w:t>
      </w:r>
      <w:r w:rsidR="004D7972" w:rsidRPr="004D7972">
        <w:t xml:space="preserve"> </w:t>
      </w:r>
      <w:r w:rsidRPr="004D7972">
        <w:t>проекта</w:t>
      </w:r>
      <w:r w:rsidR="004D7972" w:rsidRPr="004D7972">
        <w:t xml:space="preserve"> </w:t>
      </w:r>
      <w:r w:rsidRPr="004D7972">
        <w:t>глава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должен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течение</w:t>
      </w:r>
      <w:r w:rsidR="004D7972" w:rsidRPr="004D7972">
        <w:t xml:space="preserve"> </w:t>
      </w:r>
      <w:r w:rsidRPr="004D7972">
        <w:t>20</w:t>
      </w:r>
      <w:r w:rsidR="004D7972" w:rsidRPr="004D7972">
        <w:t xml:space="preserve"> </w:t>
      </w:r>
      <w:r w:rsidRPr="004D7972">
        <w:t>дней</w:t>
      </w:r>
      <w:r w:rsidR="004D7972" w:rsidRPr="004D7972">
        <w:t xml:space="preserve"> </w:t>
      </w:r>
      <w:r w:rsidRPr="004D7972">
        <w:t>созвать</w:t>
      </w:r>
      <w:r w:rsidR="004D7972" w:rsidRPr="004D7972">
        <w:t xml:space="preserve"> </w:t>
      </w:r>
      <w:r w:rsidRPr="004D7972">
        <w:t>собрание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2</w:t>
      </w:r>
      <w:r w:rsidR="004D7972" w:rsidRPr="004D7972">
        <w:t xml:space="preserve">) </w:t>
      </w:r>
      <w:r w:rsidRPr="004D7972">
        <w:t>если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 </w:t>
      </w:r>
      <w:r w:rsidRPr="004D7972">
        <w:t>выполняют</w:t>
      </w:r>
      <w:r w:rsidR="004D7972" w:rsidRPr="004D7972">
        <w:t xml:space="preserve"> </w:t>
      </w:r>
      <w:r w:rsidRPr="004D7972">
        <w:t>свои</w:t>
      </w:r>
      <w:r w:rsidR="004D7972" w:rsidRPr="004D7972">
        <w:t xml:space="preserve"> </w:t>
      </w:r>
      <w:r w:rsidRPr="004D7972">
        <w:t>обязанности</w:t>
      </w:r>
      <w:r w:rsidR="004D7972" w:rsidRPr="004D7972">
        <w:t xml:space="preserve"> </w:t>
      </w:r>
      <w:r w:rsidRPr="004D7972">
        <w:t>недостаточно</w:t>
      </w:r>
      <w:r w:rsidR="004D7972" w:rsidRPr="004D7972">
        <w:t xml:space="preserve"> </w:t>
      </w:r>
      <w:r w:rsidRPr="004D7972">
        <w:t>активно,</w:t>
      </w:r>
      <w:r w:rsidR="004D7972" w:rsidRPr="004D7972">
        <w:t xml:space="preserve"> </w:t>
      </w:r>
      <w:r w:rsidRPr="004D7972">
        <w:t>избиратели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таком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порядке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потребовать</w:t>
      </w:r>
      <w:r w:rsidR="004D7972" w:rsidRPr="004D7972">
        <w:t xml:space="preserve"> </w:t>
      </w:r>
      <w:r w:rsidRPr="004D7972">
        <w:t>от</w:t>
      </w:r>
      <w:r w:rsidR="004D7972" w:rsidRPr="004D7972">
        <w:t xml:space="preserve"> </w:t>
      </w:r>
      <w:r w:rsidRPr="004D7972">
        <w:t>главы</w:t>
      </w:r>
      <w:r w:rsidR="004D7972" w:rsidRPr="004D7972">
        <w:t xml:space="preserve"> </w:t>
      </w:r>
      <w:r w:rsidRPr="004D7972">
        <w:t>администрации</w:t>
      </w:r>
      <w:r w:rsidR="004D7972" w:rsidRPr="004D7972">
        <w:t xml:space="preserve"> </w:t>
      </w:r>
      <w:r w:rsidRPr="004D7972">
        <w:t>обеспечить</w:t>
      </w:r>
      <w:r w:rsidR="004D7972" w:rsidRPr="004D7972">
        <w:t xml:space="preserve"> </w:t>
      </w:r>
      <w:r w:rsidRPr="004D7972">
        <w:t>лучшее</w:t>
      </w:r>
      <w:r w:rsidR="004D7972" w:rsidRPr="004D7972">
        <w:t xml:space="preserve"> </w:t>
      </w:r>
      <w:r w:rsidRPr="004D7972">
        <w:t>выполнение</w:t>
      </w:r>
      <w:r w:rsidR="004D7972" w:rsidRPr="004D7972">
        <w:t xml:space="preserve"> </w:t>
      </w:r>
      <w:r w:rsidRPr="004D7972">
        <w:t>ими</w:t>
      </w:r>
      <w:r w:rsidR="004D7972" w:rsidRPr="004D7972">
        <w:t xml:space="preserve"> </w:t>
      </w:r>
      <w:r w:rsidRPr="004D7972">
        <w:t>обязанностей</w:t>
      </w:r>
      <w:r w:rsidR="004D7972" w:rsidRPr="004D7972">
        <w:t>;</w:t>
      </w:r>
    </w:p>
    <w:p w:rsidR="004D7972" w:rsidRPr="004D7972" w:rsidRDefault="00950D4F" w:rsidP="004D7972">
      <w:pPr>
        <w:tabs>
          <w:tab w:val="left" w:pos="726"/>
        </w:tabs>
      </w:pPr>
      <w:r w:rsidRPr="004D7972">
        <w:t>3</w:t>
      </w:r>
      <w:r w:rsidR="004D7972" w:rsidRPr="004D7972">
        <w:t xml:space="preserve">) </w:t>
      </w:r>
      <w:r w:rsidRPr="004D7972">
        <w:t>не</w:t>
      </w:r>
      <w:r w:rsidR="004D7972" w:rsidRPr="004D7972">
        <w:t xml:space="preserve"> </w:t>
      </w:r>
      <w:r w:rsidRPr="004D7972">
        <w:t>менее</w:t>
      </w:r>
      <w:r w:rsidR="004D7972" w:rsidRPr="004D7972">
        <w:t xml:space="preserve"> </w:t>
      </w:r>
      <w:r w:rsidRPr="004D7972">
        <w:t>1/3</w:t>
      </w:r>
      <w:r w:rsidR="004D7972" w:rsidRPr="004D7972">
        <w:t xml:space="preserve"> </w:t>
      </w:r>
      <w:r w:rsidRPr="004D7972">
        <w:t>избирателей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войти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комиссию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контролю</w:t>
      </w:r>
      <w:r w:rsidR="004D7972" w:rsidRPr="004D7972">
        <w:t xml:space="preserve"> </w:t>
      </w:r>
      <w:r w:rsidRPr="004D7972">
        <w:t>за</w:t>
      </w:r>
      <w:r w:rsidR="004D7972" w:rsidRPr="004D7972">
        <w:t xml:space="preserve"> </w:t>
      </w:r>
      <w:r w:rsidRPr="004D7972">
        <w:t>выборами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предложением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роспуске</w:t>
      </w:r>
      <w:r w:rsidR="004D7972" w:rsidRPr="004D7972">
        <w:t xml:space="preserve"> </w:t>
      </w:r>
      <w:r w:rsidRPr="004D7972">
        <w:t>собрания</w:t>
      </w:r>
      <w:r w:rsidR="004D7972" w:rsidRPr="004D7972">
        <w:t xml:space="preserve">. </w:t>
      </w:r>
      <w:r w:rsidRPr="004D7972">
        <w:t>Комиссия</w:t>
      </w:r>
      <w:r w:rsidR="004D7972" w:rsidRPr="004D7972">
        <w:t xml:space="preserve"> </w:t>
      </w:r>
      <w:r w:rsidRPr="004D7972">
        <w:t>должна</w:t>
      </w:r>
      <w:r w:rsidR="004D7972" w:rsidRPr="004D7972">
        <w:t xml:space="preserve"> </w:t>
      </w:r>
      <w:r w:rsidRPr="004D7972">
        <w:t>вынести</w:t>
      </w:r>
      <w:r w:rsidR="004D7972" w:rsidRPr="004D7972">
        <w:t xml:space="preserve"> </w:t>
      </w:r>
      <w:r w:rsidRPr="004D7972">
        <w:t>этот</w:t>
      </w:r>
      <w:r w:rsidR="004D7972" w:rsidRPr="004D7972">
        <w:t xml:space="preserve"> </w:t>
      </w:r>
      <w:r w:rsidRPr="004D7972">
        <w:t>вопрос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народное</w:t>
      </w:r>
      <w:r w:rsidR="004D7972" w:rsidRPr="004D7972">
        <w:t xml:space="preserve"> </w:t>
      </w:r>
      <w:r w:rsidRPr="004D7972">
        <w:t>голосование</w:t>
      </w:r>
      <w:r w:rsidR="004D7972" w:rsidRPr="004D7972">
        <w:t xml:space="preserve">. </w:t>
      </w:r>
      <w:r w:rsidRPr="004D7972">
        <w:t>Если</w:t>
      </w:r>
      <w:r w:rsidR="004D7972" w:rsidRPr="004D7972">
        <w:t xml:space="preserve"> </w:t>
      </w:r>
      <w:r w:rsidRPr="004D7972">
        <w:t>требование</w:t>
      </w:r>
      <w:r w:rsidR="004D7972" w:rsidRPr="004D7972">
        <w:t xml:space="preserve"> </w:t>
      </w:r>
      <w:r w:rsidRPr="004D7972">
        <w:t>инициаторов</w:t>
      </w:r>
      <w:r w:rsidR="004D7972" w:rsidRPr="004D7972">
        <w:t xml:space="preserve"> </w:t>
      </w:r>
      <w:r w:rsidRPr="004D7972">
        <w:t>будет</w:t>
      </w:r>
      <w:r w:rsidR="004D7972" w:rsidRPr="004D7972">
        <w:t xml:space="preserve"> </w:t>
      </w:r>
      <w:r w:rsidRPr="004D7972">
        <w:t>одобрено</w:t>
      </w:r>
      <w:r w:rsidR="004D7972" w:rsidRPr="004D7972">
        <w:t xml:space="preserve"> </w:t>
      </w:r>
      <w:r w:rsidRPr="004D7972">
        <w:t>абсолютным</w:t>
      </w:r>
      <w:r w:rsidR="004D7972" w:rsidRPr="004D7972">
        <w:t xml:space="preserve"> </w:t>
      </w:r>
      <w:r w:rsidRPr="004D7972">
        <w:t>большинством</w:t>
      </w:r>
      <w:r w:rsidR="004D7972" w:rsidRPr="004D7972">
        <w:t xml:space="preserve"> </w:t>
      </w:r>
      <w:r w:rsidRPr="004D7972">
        <w:t>голосов</w:t>
      </w:r>
      <w:r w:rsidR="004D7972" w:rsidRPr="004D7972">
        <w:t xml:space="preserve"> </w:t>
      </w:r>
      <w:r w:rsidRPr="004D7972">
        <w:t>избирателей,</w:t>
      </w:r>
      <w:r w:rsidR="004D7972" w:rsidRPr="004D7972">
        <w:t xml:space="preserve"> </w:t>
      </w:r>
      <w:r w:rsidRPr="004D7972">
        <w:t>собрание</w:t>
      </w:r>
      <w:r w:rsidR="004D7972" w:rsidRPr="004D7972">
        <w:t xml:space="preserve"> </w:t>
      </w:r>
      <w:r w:rsidRPr="004D7972">
        <w:t>распускается</w:t>
      </w:r>
      <w:r w:rsidR="004D7972" w:rsidRPr="004D7972">
        <w:t>;</w:t>
      </w:r>
    </w:p>
    <w:p w:rsidR="004D7972" w:rsidRDefault="00950D4F" w:rsidP="004D7972">
      <w:pPr>
        <w:tabs>
          <w:tab w:val="left" w:pos="726"/>
        </w:tabs>
      </w:pPr>
      <w:r w:rsidRPr="004D7972">
        <w:t>4</w:t>
      </w:r>
      <w:r w:rsidR="004D7972" w:rsidRPr="004D7972">
        <w:t xml:space="preserve">) </w:t>
      </w:r>
      <w:r w:rsidRPr="004D7972">
        <w:t>в</w:t>
      </w:r>
      <w:r w:rsidR="004D7972" w:rsidRPr="004D7972">
        <w:t xml:space="preserve"> </w:t>
      </w:r>
      <w:r w:rsidRPr="004D7972">
        <w:t>таком</w:t>
      </w:r>
      <w:r w:rsidR="004D7972" w:rsidRPr="004D7972">
        <w:t xml:space="preserve"> </w:t>
      </w:r>
      <w:r w:rsidRPr="004D7972">
        <w:t>же</w:t>
      </w:r>
      <w:r w:rsidR="004D7972" w:rsidRPr="004D7972">
        <w:t xml:space="preserve"> </w:t>
      </w:r>
      <w:r w:rsidRPr="004D7972">
        <w:t>порядке</w:t>
      </w:r>
      <w:r w:rsidR="004D7972" w:rsidRPr="004D7972">
        <w:t xml:space="preserve"> </w:t>
      </w:r>
      <w:r w:rsidRPr="004D7972">
        <w:t>могут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отозваны</w:t>
      </w:r>
      <w:r w:rsidR="004D7972" w:rsidRPr="004D7972">
        <w:t xml:space="preserve"> </w:t>
      </w:r>
      <w:r w:rsidRPr="004D7972">
        <w:t>выборные</w:t>
      </w:r>
      <w:r w:rsidR="004D7972" w:rsidRPr="004D7972">
        <w:t xml:space="preserve"> </w:t>
      </w:r>
      <w:r w:rsidRPr="004D7972">
        <w:t>должностные</w:t>
      </w:r>
      <w:r w:rsidR="004D7972" w:rsidRPr="004D7972">
        <w:t xml:space="preserve"> </w:t>
      </w:r>
      <w:r w:rsidRPr="004D7972">
        <w:t>лица</w:t>
      </w:r>
      <w:r w:rsidR="004D7972" w:rsidRPr="004D7972">
        <w:t xml:space="preserve"> </w:t>
      </w:r>
      <w:r w:rsidRPr="004D7972">
        <w:t>исполнительной</w:t>
      </w:r>
      <w:r w:rsidR="004D7972" w:rsidRPr="004D7972">
        <w:t xml:space="preserve"> </w:t>
      </w:r>
      <w:r w:rsidRPr="004D7972">
        <w:t>власти</w:t>
      </w:r>
      <w:r w:rsidR="004D7972" w:rsidRPr="004D7972">
        <w:t xml:space="preserve">. </w:t>
      </w:r>
      <w:r w:rsidRPr="004D7972">
        <w:t>Как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досрочный</w:t>
      </w:r>
      <w:r w:rsidR="004D7972" w:rsidRPr="004D7972">
        <w:t xml:space="preserve"> </w:t>
      </w:r>
      <w:r w:rsidRPr="004D7972">
        <w:t>роспуск</w:t>
      </w:r>
      <w:r w:rsidR="004D7972" w:rsidRPr="004D7972">
        <w:t xml:space="preserve"> </w:t>
      </w:r>
      <w:r w:rsidRPr="004D7972">
        <w:t>собрания,</w:t>
      </w:r>
      <w:r w:rsidR="004D7972" w:rsidRPr="004D7972">
        <w:t xml:space="preserve"> </w:t>
      </w:r>
      <w:r w:rsidRPr="004D7972">
        <w:t>этот</w:t>
      </w:r>
      <w:r w:rsidR="004D7972" w:rsidRPr="004D7972">
        <w:t xml:space="preserve"> </w:t>
      </w:r>
      <w:r w:rsidRPr="004D7972">
        <w:t>вопрос</w:t>
      </w:r>
      <w:r w:rsidR="004D7972" w:rsidRPr="004D7972">
        <w:t xml:space="preserve"> </w:t>
      </w:r>
      <w:r w:rsidRPr="004D7972">
        <w:t>может</w:t>
      </w:r>
      <w:r w:rsidR="004D7972" w:rsidRPr="004D7972">
        <w:t xml:space="preserve"> </w:t>
      </w:r>
      <w:r w:rsidRPr="004D7972">
        <w:t>быть</w:t>
      </w:r>
      <w:r w:rsidR="004D7972" w:rsidRPr="004D7972">
        <w:t xml:space="preserve"> </w:t>
      </w:r>
      <w:r w:rsidRPr="004D7972">
        <w:t>решен</w:t>
      </w:r>
      <w:r w:rsidR="004D7972" w:rsidRPr="004D7972">
        <w:t xml:space="preserve"> </w:t>
      </w:r>
      <w:r w:rsidRPr="004D7972">
        <w:t>только</w:t>
      </w:r>
      <w:r w:rsidR="004D7972" w:rsidRPr="004D7972">
        <w:t xml:space="preserve"> </w:t>
      </w:r>
      <w:r w:rsidRPr="004D7972">
        <w:t>по</w:t>
      </w:r>
      <w:r w:rsidR="004D7972" w:rsidRPr="004D7972">
        <w:t xml:space="preserve"> </w:t>
      </w:r>
      <w:r w:rsidRPr="004D7972">
        <w:t>истечении</w:t>
      </w:r>
      <w:r w:rsidR="004D7972" w:rsidRPr="004D7972">
        <w:t xml:space="preserve"> </w:t>
      </w:r>
      <w:r w:rsidRPr="004D7972">
        <w:t>одного</w:t>
      </w:r>
      <w:r w:rsidR="004D7972" w:rsidRPr="004D7972">
        <w:t xml:space="preserve"> </w:t>
      </w:r>
      <w:r w:rsidRPr="004D7972">
        <w:t>года</w:t>
      </w:r>
      <w:r w:rsidR="004D7972" w:rsidRPr="004D7972">
        <w:t xml:space="preserve"> </w:t>
      </w:r>
      <w:r w:rsidRPr="004D7972">
        <w:t>с</w:t>
      </w:r>
      <w:r w:rsidR="004D7972" w:rsidRPr="004D7972">
        <w:t xml:space="preserve"> </w:t>
      </w:r>
      <w:r w:rsidRPr="004D7972">
        <w:t>момента</w:t>
      </w:r>
      <w:r w:rsidR="004D7972" w:rsidRPr="004D7972">
        <w:t xml:space="preserve"> </w:t>
      </w:r>
      <w:r w:rsidRPr="004D7972">
        <w:t>начала</w:t>
      </w:r>
      <w:r w:rsidR="004D7972" w:rsidRPr="004D7972">
        <w:t xml:space="preserve"> </w:t>
      </w:r>
      <w:r w:rsidRPr="004D7972">
        <w:t>их</w:t>
      </w:r>
      <w:r w:rsidR="004D7972" w:rsidRPr="004D7972">
        <w:t xml:space="preserve"> </w:t>
      </w:r>
      <w:r w:rsidRPr="004D7972">
        <w:t>деятельности</w:t>
      </w:r>
      <w:r w:rsidR="004D7972" w:rsidRPr="004D7972">
        <w:t>.</w:t>
      </w:r>
    </w:p>
    <w:p w:rsidR="004D7972" w:rsidRDefault="004D7972" w:rsidP="004D7972">
      <w:pPr>
        <w:pStyle w:val="1"/>
      </w:pPr>
      <w:r>
        <w:br w:type="page"/>
      </w:r>
      <w:bookmarkStart w:id="13" w:name="_Toc283548799"/>
      <w:r w:rsidR="00CE2C9B" w:rsidRPr="004D7972">
        <w:t>Заключение</w:t>
      </w:r>
      <w:bookmarkEnd w:id="13"/>
    </w:p>
    <w:p w:rsidR="004D7972" w:rsidRPr="004D7972" w:rsidRDefault="004D7972" w:rsidP="004D7972">
      <w:pPr>
        <w:rPr>
          <w:lang w:eastAsia="en-US"/>
        </w:rPr>
      </w:pP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Используя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знания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исторического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прошлого,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данном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случае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историю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зарубежных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познании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современного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есть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важный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способ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приобретения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правоведческих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знаний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учетом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специфики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различных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режимов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континента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Например,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свобода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вероисповедания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b/>
          <w:noProof w:val="0"/>
          <w:szCs w:val="28"/>
        </w:rPr>
        <w:t>синтоизм</w:t>
      </w:r>
      <w:r w:rsidRPr="004D7972">
        <w:rPr>
          <w:noProof w:val="0"/>
          <w:szCs w:val="28"/>
        </w:rPr>
        <w:t>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очень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оригинальная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идеология</w:t>
      </w:r>
      <w:r w:rsidR="004D7972" w:rsidRPr="004D7972">
        <w:rPr>
          <w:noProof w:val="0"/>
          <w:szCs w:val="28"/>
        </w:rPr>
        <w:t xml:space="preserve"> -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религия</w:t>
      </w:r>
      <w:r w:rsidR="004D7972">
        <w:rPr>
          <w:noProof w:val="0"/>
          <w:szCs w:val="28"/>
        </w:rPr>
        <w:t>"</w:t>
      </w:r>
      <w:r w:rsidRPr="004D7972">
        <w:rPr>
          <w:noProof w:val="0"/>
          <w:szCs w:val="28"/>
        </w:rPr>
        <w:t>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слияние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идей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Конфуция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буддизма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культа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предков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Японцев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Между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главное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внимание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уделено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истории,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последней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1947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года,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согласно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отказывается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войска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создания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регулярных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вооруженных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сил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Вместе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хорошо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экипированный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резервной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полицейский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корпус,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расходам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занимает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7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мире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парламентарная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монархия</w:t>
      </w:r>
      <w:r w:rsidR="004D7972">
        <w:rPr>
          <w:noProof w:val="0"/>
          <w:szCs w:val="28"/>
        </w:rPr>
        <w:t xml:space="preserve"> (</w:t>
      </w:r>
      <w:smartTag w:uri="urn:schemas-microsoft-com:office:smarttags" w:element="metricconverter">
        <w:smartTagPr>
          <w:attr w:name="ProductID" w:val="1947 г"/>
        </w:smartTagPr>
        <w:r w:rsidRPr="004D7972">
          <w:rPr>
            <w:noProof w:val="0"/>
            <w:szCs w:val="28"/>
          </w:rPr>
          <w:t>1947</w:t>
        </w:r>
        <w:r w:rsidR="004D7972" w:rsidRPr="004D7972">
          <w:rPr>
            <w:noProof w:val="0"/>
            <w:szCs w:val="28"/>
          </w:rPr>
          <w:t xml:space="preserve"> </w:t>
        </w:r>
        <w:r w:rsidRPr="004D7972">
          <w:rPr>
            <w:noProof w:val="0"/>
            <w:szCs w:val="28"/>
          </w:rPr>
          <w:t>г</w:t>
        </w:r>
      </w:smartTag>
      <w:r w:rsidR="004D7972" w:rsidRPr="004D7972">
        <w:rPr>
          <w:noProof w:val="0"/>
          <w:szCs w:val="28"/>
        </w:rPr>
        <w:t xml:space="preserve">.). </w:t>
      </w:r>
      <w:r w:rsidRPr="004D7972">
        <w:rPr>
          <w:noProof w:val="0"/>
          <w:szCs w:val="28"/>
        </w:rPr>
        <w:t>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дуалистической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монархией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Сейчас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полномочия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императора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сведены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минимума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Существенным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выводом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нашей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оказывает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огромное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влияние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взаимоотношения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между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органами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исторически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сложилось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сначала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возникает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правления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Эта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эволюционирует,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когда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принимается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новая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характеристика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измененный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правления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Японская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династия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125-ый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император</w:t>
      </w:r>
      <w:r w:rsidR="004D7972" w:rsidRPr="004D7972">
        <w:rPr>
          <w:noProof w:val="0"/>
          <w:szCs w:val="28"/>
        </w:rPr>
        <w:t xml:space="preserve">) - </w:t>
      </w:r>
      <w:r w:rsidRPr="004D7972">
        <w:rPr>
          <w:noProof w:val="0"/>
          <w:szCs w:val="28"/>
        </w:rPr>
        <w:t>самая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древняя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мире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Салическая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престолонаследия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императорская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система</w:t>
      </w:r>
      <w:r w:rsidR="004D7972" w:rsidRPr="004D7972">
        <w:rPr>
          <w:noProof w:val="0"/>
          <w:szCs w:val="28"/>
        </w:rPr>
        <w:t>)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престолонаследия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император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мужчина</w:t>
      </w:r>
      <w:r w:rsidR="004D7972" w:rsidRPr="004D7972">
        <w:rPr>
          <w:noProof w:val="0"/>
          <w:szCs w:val="28"/>
        </w:rPr>
        <w:t xml:space="preserve">),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отличие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английской,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например,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существует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кастильская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престолонаследия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трон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короля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может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занимать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женщина</w:t>
      </w:r>
      <w:r w:rsidR="004D7972" w:rsidRPr="004D7972">
        <w:rPr>
          <w:noProof w:val="0"/>
          <w:szCs w:val="28"/>
        </w:rPr>
        <w:t>).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настоящие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время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80%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населения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поддерживает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монархическую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форму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правления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наш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взгляд,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фигура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императора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более,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символична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личная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жизнь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семьи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ограждены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публичности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Избирательная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отличается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своеобразием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Особо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выделен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исполнительной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властью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Это,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наш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взгляд,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большое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политической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Украины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решений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Высшая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палата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советники</w:t>
      </w:r>
      <w:r w:rsidR="004D7972" w:rsidRPr="004D7972">
        <w:rPr>
          <w:noProof w:val="0"/>
          <w:szCs w:val="28"/>
        </w:rPr>
        <w:t xml:space="preserve">), </w:t>
      </w:r>
      <w:r w:rsidRPr="004D7972">
        <w:rPr>
          <w:noProof w:val="0"/>
          <w:szCs w:val="28"/>
        </w:rPr>
        <w:t>часто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копирует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низшую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палату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представителей</w:t>
      </w:r>
      <w:r w:rsidR="004D7972" w:rsidRPr="004D7972">
        <w:rPr>
          <w:noProof w:val="0"/>
          <w:szCs w:val="28"/>
        </w:rPr>
        <w:t xml:space="preserve">),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недостатком,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видимо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будущем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будет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палата</w:t>
      </w:r>
      <w:r w:rsidR="004D7972" w:rsidRPr="004D7972">
        <w:rPr>
          <w:noProof w:val="0"/>
          <w:szCs w:val="28"/>
        </w:rPr>
        <w:t>.</w:t>
      </w:r>
    </w:p>
    <w:p w:rsid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наш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взгляд,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очень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интересным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положение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депутатах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частности,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нарушении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депутатами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Хотя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неприкосновенны,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подлежат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наказаниям</w:t>
      </w:r>
      <w:r w:rsidR="004D7972">
        <w:rPr>
          <w:noProof w:val="0"/>
          <w:szCs w:val="28"/>
        </w:rPr>
        <w:t>:</w:t>
      </w:r>
    </w:p>
    <w:p w:rsid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>
        <w:rPr>
          <w:noProof w:val="0"/>
          <w:szCs w:val="28"/>
        </w:rPr>
        <w:t>1)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предупреждение,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оглашаемое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в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зале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заседания</w:t>
      </w:r>
      <w:r>
        <w:rPr>
          <w:noProof w:val="0"/>
          <w:szCs w:val="28"/>
        </w:rPr>
        <w:t>;</w:t>
      </w:r>
    </w:p>
    <w:p w:rsid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>
        <w:rPr>
          <w:noProof w:val="0"/>
          <w:szCs w:val="28"/>
        </w:rPr>
        <w:t>2)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предложение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принести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извинения</w:t>
      </w:r>
      <w:r>
        <w:rPr>
          <w:noProof w:val="0"/>
          <w:szCs w:val="28"/>
        </w:rPr>
        <w:t>;</w:t>
      </w:r>
    </w:p>
    <w:p w:rsid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>
        <w:rPr>
          <w:noProof w:val="0"/>
          <w:szCs w:val="28"/>
        </w:rPr>
        <w:t>3)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при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остановка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посещений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заседаний</w:t>
      </w:r>
      <w:r>
        <w:rPr>
          <w:noProof w:val="0"/>
          <w:szCs w:val="28"/>
        </w:rPr>
        <w:t>;</w:t>
      </w:r>
    </w:p>
    <w:p w:rsidR="004D7972" w:rsidRPr="004D7972" w:rsidRDefault="004D7972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>
        <w:rPr>
          <w:noProof w:val="0"/>
          <w:szCs w:val="28"/>
        </w:rPr>
        <w:t>4)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исключение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из</w:t>
      </w:r>
      <w:r w:rsidRPr="004D7972">
        <w:rPr>
          <w:noProof w:val="0"/>
          <w:szCs w:val="28"/>
        </w:rPr>
        <w:t xml:space="preserve"> </w:t>
      </w:r>
      <w:r w:rsidR="00DE327D" w:rsidRPr="004D7972">
        <w:rPr>
          <w:noProof w:val="0"/>
          <w:szCs w:val="28"/>
        </w:rPr>
        <w:t>палаты</w:t>
      </w:r>
      <w:r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сравнить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Украины,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причины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блокирования,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оскорблений,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хулиганства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бросание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яиц,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дымовые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шашки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 xml:space="preserve">т.д. -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украинский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менталитет,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прежде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всего,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недостаток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законодательства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депутатской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ответственности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долге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Депутат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примером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толерантности,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нарушать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парламенте,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подрывать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достоинства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выборного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органа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наш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взгляд,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очень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интересным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пункт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</w:t>
      </w:r>
      <w:r w:rsidR="004D7972">
        <w:rPr>
          <w:noProof w:val="0"/>
          <w:szCs w:val="28"/>
        </w:rPr>
        <w:t>.7</w:t>
      </w:r>
      <w:r w:rsidRPr="004D7972">
        <w:rPr>
          <w:noProof w:val="0"/>
          <w:szCs w:val="28"/>
        </w:rPr>
        <w:t>3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Конституции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исполнительной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первоочередной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функцией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Кабинета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есть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добровольное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проведение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жизнь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ведение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руководство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внешней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политикой</w:t>
      </w:r>
      <w:r w:rsidR="004D7972">
        <w:rPr>
          <w:noProof w:val="0"/>
          <w:szCs w:val="28"/>
        </w:rPr>
        <w:t>"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Украину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парализовала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коррупция,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причин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которой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именно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b/>
          <w:noProof w:val="0"/>
          <w:szCs w:val="28"/>
        </w:rPr>
        <w:t>недобросовестное</w:t>
      </w:r>
      <w:r w:rsidR="004D7972" w:rsidRPr="004D7972">
        <w:rPr>
          <w:b/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проведение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жизнь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принятых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>т.д.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отметить,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практике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также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всегда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решаются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высоком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уровне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готовятся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реформы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системы,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ибо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коррупция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глобальной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проблемой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современного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мира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Контроль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соблюдением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законодательства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сфере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службы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персонала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дзиндзиин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при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совете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Министров,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действует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осуществляющий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контроль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кадровой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политикой,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жалоб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госслужащих,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кадров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>т.д.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Характерным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является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особенность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службы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чиновников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а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система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пожизненного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найма</w:t>
      </w:r>
      <w:r w:rsidR="004D7972">
        <w:rPr>
          <w:noProof w:val="0"/>
          <w:szCs w:val="28"/>
        </w:rPr>
        <w:t>"</w:t>
      </w:r>
      <w:r w:rsidRPr="004D7972">
        <w:rPr>
          <w:noProof w:val="0"/>
          <w:szCs w:val="28"/>
        </w:rPr>
        <w:t>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предполагающая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длительную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ухода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пенсию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службу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организации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увеличения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размера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вознаграждения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непрерывного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стажа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работы,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>т.е.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Отсутствуют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межведомственные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перемещения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чиновников,</w:t>
      </w:r>
      <w:r w:rsidR="004D7972">
        <w:rPr>
          <w:noProof w:val="0"/>
          <w:szCs w:val="28"/>
        </w:rPr>
        <w:t xml:space="preserve"> (</w:t>
      </w:r>
      <w:r w:rsidRPr="004D7972">
        <w:rPr>
          <w:noProof w:val="0"/>
          <w:szCs w:val="28"/>
        </w:rPr>
        <w:t>только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внутри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ведомства</w:t>
      </w:r>
      <w:r w:rsidR="004D7972" w:rsidRPr="004D7972">
        <w:rPr>
          <w:noProof w:val="0"/>
          <w:szCs w:val="28"/>
        </w:rPr>
        <w:t xml:space="preserve">); </w:t>
      </w:r>
      <w:r w:rsidRPr="004D7972">
        <w:rPr>
          <w:noProof w:val="0"/>
          <w:szCs w:val="28"/>
        </w:rPr>
        <w:t>б</w:t>
      </w:r>
      <w:r w:rsidR="004D7972" w:rsidRPr="004D7972">
        <w:rPr>
          <w:noProof w:val="0"/>
          <w:szCs w:val="28"/>
        </w:rPr>
        <w:t xml:space="preserve">) </w:t>
      </w:r>
      <w:r w:rsidRPr="004D7972">
        <w:rPr>
          <w:noProof w:val="0"/>
          <w:szCs w:val="28"/>
        </w:rPr>
        <w:t>традиционное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почитаемость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чиновника,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из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слагаемых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успехов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экономической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сфере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Большое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значение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имеет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японский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менталитет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трудолюбие,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коллективизм,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преклонение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перед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авторитетом,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потребность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гармонизации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межличностных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отношений,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стремление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самосовершенствованию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="004D7972">
        <w:rPr>
          <w:noProof w:val="0"/>
          <w:szCs w:val="28"/>
        </w:rPr>
        <w:t>т.д.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Чтобы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чиновником,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надо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сдать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обязательно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конкурсной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экзамен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Только,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особой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службе</w:t>
      </w:r>
      <w:r w:rsidR="004D7972">
        <w:rPr>
          <w:noProof w:val="0"/>
          <w:szCs w:val="28"/>
        </w:rPr>
        <w:t xml:space="preserve">" </w:t>
      </w:r>
      <w:r w:rsidR="004D7972" w:rsidRPr="004D7972">
        <w:rPr>
          <w:noProof w:val="0"/>
          <w:szCs w:val="28"/>
        </w:rPr>
        <w:t xml:space="preserve">- </w:t>
      </w:r>
      <w:r w:rsidRPr="004D7972">
        <w:rPr>
          <w:noProof w:val="0"/>
          <w:szCs w:val="28"/>
        </w:rPr>
        <w:t>экзамены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сдают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сравнить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Украиной,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здесь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по-другому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После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развала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СССР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многие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представители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советской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партийной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номенклатуры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сменили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собственность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Отсутствие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законодательных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актов,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способных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предотвратить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использование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интересах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обогащения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привели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следующему</w:t>
      </w:r>
      <w:r w:rsidR="004D7972" w:rsidRPr="004D7972">
        <w:rPr>
          <w:noProof w:val="0"/>
          <w:szCs w:val="28"/>
        </w:rPr>
        <w:t xml:space="preserve">: </w:t>
      </w:r>
      <w:r w:rsidRPr="004D7972">
        <w:rPr>
          <w:noProof w:val="0"/>
          <w:szCs w:val="28"/>
        </w:rPr>
        <w:t>приватизация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пошла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наиболее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невыгодному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основной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массы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населения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схеме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Эти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чиновники,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используя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народу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принесли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огромные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потери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Чиновники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исполнительная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сформирована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счет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купли-продажи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должностей,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семейных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связей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же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личной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преданности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Что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касается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системы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характеризуется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традиционным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консерватизмом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2010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отмечается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120летний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юбилей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рождения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современной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юстиции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Главное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традициях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высокая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степень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требования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морали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судебном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деле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отличие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многих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демократических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течение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длительного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периода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времени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было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четко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отлаженных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отношений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между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центральным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правительством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местными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властями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Центральные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органы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могли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эффективно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влиять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дела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проводить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единую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политику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масштабах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всего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государства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Такое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состояние,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одной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стороны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давало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положительные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результаты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развитию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регионов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другой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был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недостаток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координации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государственной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политики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Сейчас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вопрос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решен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губернатором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мэром,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определён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двойной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статус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Украине</w:t>
      </w:r>
      <w:r w:rsidR="004D7972" w:rsidRPr="004D7972">
        <w:rPr>
          <w:noProof w:val="0"/>
          <w:szCs w:val="28"/>
        </w:rPr>
        <w:t xml:space="preserve"> - </w:t>
      </w:r>
      <w:r w:rsidRPr="004D7972">
        <w:rPr>
          <w:noProof w:val="0"/>
          <w:szCs w:val="28"/>
        </w:rPr>
        <w:t>всё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наоборот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Чрезмерная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центральная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власть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закрепощает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регионы</w:t>
      </w:r>
      <w:r w:rsidR="004D7972">
        <w:rPr>
          <w:noProof w:val="0"/>
          <w:szCs w:val="28"/>
        </w:rPr>
        <w:t>"</w:t>
      </w:r>
      <w:r w:rsidR="004D7972" w:rsidRPr="004D7972">
        <w:rPr>
          <w:noProof w:val="0"/>
          <w:szCs w:val="28"/>
        </w:rPr>
        <w:t xml:space="preserve">. </w:t>
      </w:r>
      <w:r w:rsidRPr="004D7972">
        <w:rPr>
          <w:noProof w:val="0"/>
          <w:szCs w:val="28"/>
        </w:rPr>
        <w:t>Необходима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реформа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местного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самоуправления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при</w:t>
      </w:r>
      <w:r w:rsidRPr="004D7972">
        <w:rPr>
          <w:noProof w:val="0"/>
          <w:szCs w:val="28"/>
          <w:lang w:val="uk-UA"/>
        </w:rPr>
        <w:t>данием</w:t>
      </w:r>
      <w:r w:rsidR="004D7972" w:rsidRPr="004D7972">
        <w:rPr>
          <w:noProof w:val="0"/>
          <w:szCs w:val="28"/>
          <w:lang w:val="uk-UA"/>
        </w:rPr>
        <w:t xml:space="preserve"> </w:t>
      </w:r>
      <w:r w:rsidRPr="004D7972">
        <w:rPr>
          <w:noProof w:val="0"/>
          <w:szCs w:val="28"/>
        </w:rPr>
        <w:t>регионам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творческой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самостоятельности,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как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это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других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государствах,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например,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Франции,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где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префекты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предоставляют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государство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на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местном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уровне</w:t>
      </w:r>
      <w:r w:rsidR="004D7972" w:rsidRPr="004D7972">
        <w:rPr>
          <w:noProof w:val="0"/>
          <w:szCs w:val="28"/>
        </w:rPr>
        <w:t>.</w:t>
      </w:r>
    </w:p>
    <w:p w:rsidR="004D7972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rPr>
          <w:noProof w:val="0"/>
          <w:szCs w:val="28"/>
        </w:rPr>
        <w:t>Таким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образом,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предоставленный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курсовой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работе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материал,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дает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возможность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углубить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знания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дисциплине</w:t>
      </w:r>
      <w:r w:rsidR="004D7972">
        <w:rPr>
          <w:noProof w:val="0"/>
          <w:szCs w:val="28"/>
        </w:rPr>
        <w:t xml:space="preserve"> "</w:t>
      </w:r>
      <w:r w:rsidRPr="004D7972">
        <w:rPr>
          <w:noProof w:val="0"/>
          <w:szCs w:val="28"/>
        </w:rPr>
        <w:t>Государственное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право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зарубежный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стран</w:t>
      </w:r>
      <w:r w:rsidR="004D7972">
        <w:rPr>
          <w:noProof w:val="0"/>
          <w:szCs w:val="28"/>
        </w:rPr>
        <w:t>"</w:t>
      </w:r>
      <w:r w:rsidRPr="004D7972">
        <w:rPr>
          <w:noProof w:val="0"/>
          <w:szCs w:val="28"/>
        </w:rPr>
        <w:t>,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рассмотреть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в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деталях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феномен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Японии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ее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оригинальной</w:t>
      </w:r>
      <w:r w:rsidR="004D7972" w:rsidRPr="004D7972">
        <w:rPr>
          <w:noProof w:val="0"/>
          <w:szCs w:val="28"/>
        </w:rPr>
        <w:t xml:space="preserve"> </w:t>
      </w:r>
      <w:r w:rsidRPr="004D7972">
        <w:rPr>
          <w:noProof w:val="0"/>
          <w:szCs w:val="28"/>
        </w:rPr>
        <w:t>спецификой</w:t>
      </w:r>
      <w:r w:rsidR="004D7972" w:rsidRPr="004D7972">
        <w:rPr>
          <w:noProof w:val="0"/>
          <w:szCs w:val="28"/>
        </w:rPr>
        <w:t>.</w:t>
      </w:r>
    </w:p>
    <w:p w:rsidR="00DE16C1" w:rsidRPr="004D7972" w:rsidRDefault="00DE327D" w:rsidP="004D7972">
      <w:pPr>
        <w:pStyle w:val="aa"/>
        <w:tabs>
          <w:tab w:val="left" w:pos="726"/>
        </w:tabs>
        <w:ind w:firstLine="709"/>
        <w:rPr>
          <w:noProof w:val="0"/>
          <w:szCs w:val="28"/>
        </w:rPr>
      </w:pPr>
      <w:r w:rsidRPr="004D7972">
        <w:t>Материал</w:t>
      </w:r>
      <w:r w:rsidR="004D7972" w:rsidRPr="004D7972">
        <w:t xml:space="preserve"> </w:t>
      </w:r>
      <w:r w:rsidRPr="004D7972">
        <w:t>частично</w:t>
      </w:r>
      <w:r w:rsidR="004D7972" w:rsidRPr="004D7972">
        <w:t xml:space="preserve"> </w:t>
      </w:r>
      <w:r w:rsidRPr="004D7972">
        <w:t>дает</w:t>
      </w:r>
      <w:r w:rsidR="004D7972" w:rsidRPr="004D7972">
        <w:t xml:space="preserve"> </w:t>
      </w:r>
      <w:r w:rsidRPr="004D7972">
        <w:t>ответ</w:t>
      </w:r>
      <w:r w:rsidR="004D7972" w:rsidRPr="004D7972">
        <w:t xml:space="preserve"> </w:t>
      </w:r>
      <w:r w:rsidRPr="004D7972">
        <w:t>на</w:t>
      </w:r>
      <w:r w:rsidR="004D7972" w:rsidRPr="004D7972">
        <w:t xml:space="preserve"> </w:t>
      </w:r>
      <w:r w:rsidRPr="004D7972">
        <w:t>вопрос</w:t>
      </w:r>
      <w:r w:rsidR="004D7972" w:rsidRPr="004D7972">
        <w:t xml:space="preserve"> </w:t>
      </w:r>
      <w:r w:rsidRPr="004D7972">
        <w:t>о</w:t>
      </w:r>
      <w:r w:rsidR="004D7972" w:rsidRPr="004D7972">
        <w:t xml:space="preserve"> </w:t>
      </w:r>
      <w:r w:rsidRPr="004D7972">
        <w:t>том,</w:t>
      </w:r>
      <w:r w:rsidR="004D7972" w:rsidRPr="004D7972">
        <w:t xml:space="preserve"> </w:t>
      </w:r>
      <w:r w:rsidRPr="004D7972">
        <w:t>как</w:t>
      </w:r>
      <w:r w:rsidR="004D7972" w:rsidRPr="004D7972">
        <w:t xml:space="preserve"> </w:t>
      </w:r>
      <w:r w:rsidRPr="004D7972">
        <w:t>Япония,</w:t>
      </w:r>
      <w:r w:rsidR="004D7972" w:rsidRPr="004D7972">
        <w:t xml:space="preserve"> </w:t>
      </w:r>
      <w:r w:rsidRPr="004D7972">
        <w:t>потерпев</w:t>
      </w:r>
      <w:r w:rsidR="004D7972" w:rsidRPr="004D7972">
        <w:t xml:space="preserve"> </w:t>
      </w:r>
      <w:r w:rsidRPr="004D7972">
        <w:t>катастрофическое</w:t>
      </w:r>
      <w:r w:rsidR="004D7972" w:rsidRPr="004D7972">
        <w:t xml:space="preserve"> </w:t>
      </w:r>
      <w:r w:rsidRPr="004D7972">
        <w:t>поражение</w:t>
      </w:r>
      <w:r w:rsidR="004D7972" w:rsidRPr="004D7972">
        <w:t xml:space="preserve"> </w:t>
      </w:r>
      <w:r w:rsidRPr="004D7972">
        <w:t>во</w:t>
      </w:r>
      <w:r w:rsidR="004D7972" w:rsidRPr="004D7972">
        <w:t xml:space="preserve"> </w:t>
      </w:r>
      <w:r w:rsidRPr="004D7972">
        <w:t>второй</w:t>
      </w:r>
      <w:r w:rsidR="004D7972" w:rsidRPr="004D7972">
        <w:t xml:space="preserve"> </w:t>
      </w:r>
      <w:r w:rsidRPr="004D7972">
        <w:t>мировой</w:t>
      </w:r>
      <w:r w:rsidR="004D7972" w:rsidRPr="004D7972">
        <w:t xml:space="preserve"> </w:t>
      </w:r>
      <w:r w:rsidRPr="004D7972">
        <w:t>войне,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исторически</w:t>
      </w:r>
      <w:r w:rsidR="004D7972" w:rsidRPr="004D7972">
        <w:t xml:space="preserve"> </w:t>
      </w:r>
      <w:r w:rsidRPr="004D7972">
        <w:t>короткое</w:t>
      </w:r>
      <w:r w:rsidR="004D7972" w:rsidRPr="004D7972">
        <w:t xml:space="preserve"> </w:t>
      </w:r>
      <w:r w:rsidRPr="004D7972">
        <w:t>сроки</w:t>
      </w:r>
      <w:r w:rsidR="004D7972" w:rsidRPr="004D7972">
        <w:t xml:space="preserve"> </w:t>
      </w:r>
      <w:r w:rsidRPr="004D7972">
        <w:t>послевоенного</w:t>
      </w:r>
      <w:r w:rsidR="004D7972" w:rsidRPr="004D7972">
        <w:t xml:space="preserve"> </w:t>
      </w:r>
      <w:r w:rsidRPr="004D7972">
        <w:t>развития,</w:t>
      </w:r>
      <w:r w:rsidR="004D7972" w:rsidRPr="004D7972">
        <w:t xml:space="preserve"> </w:t>
      </w:r>
      <w:r w:rsidRPr="004D7972">
        <w:t>достигла</w:t>
      </w:r>
      <w:r w:rsidR="004D7972" w:rsidRPr="004D7972">
        <w:t xml:space="preserve"> </w:t>
      </w:r>
      <w:r w:rsidRPr="004D7972">
        <w:t>колоссальных</w:t>
      </w:r>
      <w:r w:rsidR="004D7972" w:rsidRPr="004D7972">
        <w:t xml:space="preserve"> </w:t>
      </w:r>
      <w:r w:rsidRPr="004D7972">
        <w:t>успехов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деле</w:t>
      </w:r>
      <w:r w:rsidR="004D7972" w:rsidRPr="004D7972">
        <w:t xml:space="preserve"> </w:t>
      </w:r>
      <w:r w:rsidRPr="004D7972">
        <w:t>модернизации</w:t>
      </w:r>
      <w:r w:rsidR="004D7972" w:rsidRPr="004D7972">
        <w:t xml:space="preserve"> </w:t>
      </w:r>
      <w:r w:rsidRPr="004D7972">
        <w:t>экономики</w:t>
      </w:r>
      <w:r w:rsidR="004D7972" w:rsidRPr="004D7972">
        <w:t xml:space="preserve"> </w:t>
      </w:r>
      <w:r w:rsidRPr="004D7972">
        <w:t>и</w:t>
      </w:r>
      <w:r w:rsidR="004D7972" w:rsidRPr="004D7972">
        <w:t xml:space="preserve"> </w:t>
      </w:r>
      <w:r w:rsidRPr="004D7972">
        <w:t>обществе</w:t>
      </w:r>
      <w:r w:rsidR="004D7972" w:rsidRPr="004D7972">
        <w:t xml:space="preserve"> </w:t>
      </w:r>
      <w:r w:rsidRPr="004D7972">
        <w:t>в</w:t>
      </w:r>
      <w:r w:rsidR="004D7972" w:rsidRPr="004D7972">
        <w:t xml:space="preserve"> </w:t>
      </w:r>
      <w:r w:rsidRPr="004D7972">
        <w:t>целом,</w:t>
      </w:r>
      <w:r w:rsidR="004D7972" w:rsidRPr="004D7972">
        <w:t xml:space="preserve"> </w:t>
      </w:r>
      <w:r w:rsidRPr="004D7972">
        <w:t>обеспечив</w:t>
      </w:r>
      <w:r w:rsidR="004D7972" w:rsidRPr="004D7972">
        <w:t xml:space="preserve"> </w:t>
      </w:r>
      <w:r w:rsidRPr="004D7972">
        <w:t>себе</w:t>
      </w:r>
      <w:r w:rsidR="004D7972" w:rsidRPr="004D7972">
        <w:t xml:space="preserve"> </w:t>
      </w:r>
      <w:r w:rsidRPr="004D7972">
        <w:t>место</w:t>
      </w:r>
      <w:r w:rsidR="004D7972" w:rsidRPr="004D7972">
        <w:t xml:space="preserve"> </w:t>
      </w:r>
      <w:r w:rsidRPr="004D7972">
        <w:t>среди</w:t>
      </w:r>
      <w:r w:rsidR="004D7972" w:rsidRPr="004D7972">
        <w:t xml:space="preserve"> </w:t>
      </w:r>
      <w:r w:rsidRPr="004D7972">
        <w:t>ведущих</w:t>
      </w:r>
      <w:r w:rsidR="004D7972" w:rsidRPr="004D7972">
        <w:t xml:space="preserve"> </w:t>
      </w:r>
      <w:r w:rsidRPr="004D7972">
        <w:t>стран</w:t>
      </w:r>
      <w:r w:rsidR="004D7972" w:rsidRPr="004D7972">
        <w:t xml:space="preserve"> </w:t>
      </w:r>
      <w:r w:rsidRPr="004D7972">
        <w:t>мира</w:t>
      </w:r>
      <w:r w:rsidR="004D7972" w:rsidRPr="004D7972">
        <w:t>.</w:t>
      </w:r>
      <w:bookmarkStart w:id="14" w:name="_GoBack"/>
      <w:bookmarkEnd w:id="14"/>
    </w:p>
    <w:sectPr w:rsidR="00DE16C1" w:rsidRPr="004D7972" w:rsidSect="004D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67" w:rsidRDefault="00FD0767">
      <w:r>
        <w:separator/>
      </w:r>
    </w:p>
  </w:endnote>
  <w:endnote w:type="continuationSeparator" w:id="0">
    <w:p w:rsidR="00FD0767" w:rsidRDefault="00F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4D7972" w:rsidP="003F71FA">
    <w:pPr>
      <w:pStyle w:val="a7"/>
      <w:framePr w:wrap="around" w:vAnchor="text" w:hAnchor="margin" w:xAlign="right" w:y="1"/>
      <w:rPr>
        <w:rStyle w:val="a9"/>
      </w:rPr>
    </w:pPr>
  </w:p>
  <w:p w:rsidR="004D7972" w:rsidRDefault="004D7972" w:rsidP="00DD3A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4D7972" w:rsidP="00DD3AB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4D79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67" w:rsidRDefault="00FD0767">
      <w:r>
        <w:separator/>
      </w:r>
    </w:p>
  </w:footnote>
  <w:footnote w:type="continuationSeparator" w:id="0">
    <w:p w:rsidR="00FD0767" w:rsidRDefault="00FD0767">
      <w:r>
        <w:continuationSeparator/>
      </w:r>
    </w:p>
  </w:footnote>
  <w:footnote w:id="1">
    <w:p w:rsidR="004D7972" w:rsidRDefault="004D7972" w:rsidP="004D7972">
      <w:pPr>
        <w:pStyle w:val="a4"/>
      </w:pPr>
      <w:r>
        <w:rPr>
          <w:rStyle w:val="a6"/>
          <w:sz w:val="20"/>
        </w:rPr>
        <w:footnoteRef/>
      </w:r>
      <w:r>
        <w:t>Пэры (от лат. pares — равные) — первоначально высшие вассалы, имевшие право судиться исключительно судом равных себе; затем в целом ряде стран (Великобритании, Франции, Японии) этим термином обозначали лиц, принадлежавших к высшему дворянству, а с появлением парламентов пэры получили право заседать в их верхних палатах.</w:t>
      </w:r>
    </w:p>
    <w:p w:rsidR="004D7972" w:rsidRPr="00E95003" w:rsidRDefault="004D7972" w:rsidP="004D7972">
      <w:pPr>
        <w:pStyle w:val="a4"/>
      </w:pPr>
      <w:r w:rsidRPr="00E95003">
        <w:t>Палата пэров состояла, согласно положениям Закона о Палате пэров, из следующих лиц:</w:t>
      </w:r>
    </w:p>
    <w:p w:rsidR="004D7972" w:rsidRPr="00E95003" w:rsidRDefault="004D7972" w:rsidP="004D7972">
      <w:pPr>
        <w:pStyle w:val="a4"/>
      </w:pPr>
      <w:r w:rsidRPr="00E95003">
        <w:t>— принцев императорского дома,</w:t>
      </w:r>
    </w:p>
    <w:p w:rsidR="004D7972" w:rsidRPr="00E95003" w:rsidRDefault="004D7972" w:rsidP="004D7972">
      <w:pPr>
        <w:pStyle w:val="a4"/>
      </w:pPr>
      <w:r w:rsidRPr="00E95003">
        <w:t>— герцогов и князей, достигших 25-летнего возраста,</w:t>
      </w:r>
    </w:p>
    <w:p w:rsidR="004D7972" w:rsidRPr="00E95003" w:rsidRDefault="004D7972" w:rsidP="004D7972">
      <w:pPr>
        <w:pStyle w:val="a4"/>
      </w:pPr>
      <w:r w:rsidRPr="00E95003">
        <w:t>— остальных трех категорий дворян: графов, виконтов и баронов, достигших 30-летнего возраста (150 представителей указанной категории Император назначал сроком на 7 лет),</w:t>
      </w:r>
    </w:p>
    <w:p w:rsidR="004D7972" w:rsidRPr="00E95003" w:rsidRDefault="004D7972" w:rsidP="004D7972">
      <w:pPr>
        <w:pStyle w:val="a4"/>
      </w:pPr>
      <w:r w:rsidRPr="00E95003">
        <w:t>— четырех пэров, избранных Академией наук сроком на 7 лет,</w:t>
      </w:r>
    </w:p>
    <w:p w:rsidR="004D7972" w:rsidRPr="00E95003" w:rsidRDefault="004D7972" w:rsidP="004D7972">
      <w:pPr>
        <w:pStyle w:val="a4"/>
      </w:pPr>
      <w:r w:rsidRPr="00E95003">
        <w:t>— 125 членов, которые имели особые заслуги перед государством или выделились своими научными познаниями и назначались указом Императора пожизненно,</w:t>
      </w:r>
    </w:p>
    <w:p w:rsidR="00FD0767" w:rsidRDefault="004D7972" w:rsidP="004D7972">
      <w:pPr>
        <w:pStyle w:val="a4"/>
      </w:pPr>
      <w:r w:rsidRPr="00E95003">
        <w:t>— 66 членов, которые избирались крупными землевладельцами, промышленниками или торговцами, платящими наибольшие налоги в отдельном крупном городе или префектуре.</w:t>
      </w:r>
    </w:p>
  </w:footnote>
  <w:footnote w:id="2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Конституция Японии, ст. 4 \\ Современные зарубежные конституции. - сост. В.В.Маклаков, М.,1992, 270 с. </w:t>
      </w:r>
    </w:p>
  </w:footnote>
  <w:footnote w:id="3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Конституция Японии, ст. 3 \\ Современные зарубежные конституции. - сост. В.В.Маклаков, М.,1992, 270 с.</w:t>
      </w:r>
    </w:p>
  </w:footnote>
  <w:footnote w:id="4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Конституция Японии, ст. 41 \\ Современные зарубежные конституции. - сост. В.В.Маклаков, М.,1992, 275 с.</w:t>
      </w:r>
    </w:p>
  </w:footnote>
  <w:footnote w:id="5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Конституция Японии, ст. 65 \\ Современные зарубежные конституции. - сост. В.В.Маклаков, М., 1992, 278 с.</w:t>
      </w:r>
    </w:p>
  </w:footnote>
  <w:footnote w:id="6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Конституция Японии, ст. 66 \\ Современные зарубежные конституции. - сост. В.В.Маклаков, М., 1992, 278 с.</w:t>
      </w:r>
    </w:p>
  </w:footnote>
  <w:footnote w:id="7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03067">
        <w:t>Конституционное (государственное) право зарубежных стран: Учебник: В 4 т. Т. 4.Часть Особенная: страны Америки и Азии / Отв. ред. проф. Б. А. Страшун.- М.: Издатель</w:t>
      </w:r>
      <w:r w:rsidRPr="00703067">
        <w:softHyphen/>
        <w:t>ство НОРМА (Издательская группа НОРМА—ИНФРА• М), 2001.</w:t>
      </w:r>
    </w:p>
  </w:footnote>
  <w:footnote w:id="8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Там же.</w:t>
      </w:r>
    </w:p>
  </w:footnote>
  <w:footnote w:id="9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Там же.</w:t>
      </w:r>
    </w:p>
  </w:footnote>
  <w:footnote w:id="10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A22D8C">
        <w:rPr>
          <w:lang w:val="en-US"/>
        </w:rPr>
        <w:t>The</w:t>
      </w:r>
      <w:r w:rsidRPr="00835B14">
        <w:t xml:space="preserve"> </w:t>
      </w:r>
      <w:r w:rsidRPr="00A22D8C">
        <w:rPr>
          <w:lang w:val="en-US"/>
        </w:rPr>
        <w:t>Nikkei</w:t>
      </w:r>
      <w:r w:rsidRPr="00835B14">
        <w:t xml:space="preserve"> </w:t>
      </w:r>
      <w:r w:rsidRPr="00A22D8C">
        <w:rPr>
          <w:lang w:val="en-US"/>
        </w:rPr>
        <w:t>Weekly</w:t>
      </w:r>
      <w:r w:rsidRPr="00835B14">
        <w:t xml:space="preserve">. </w:t>
      </w:r>
      <w:r w:rsidRPr="00A22D8C">
        <w:rPr>
          <w:lang w:val="en-US"/>
        </w:rPr>
        <w:t>2000. July 24.</w:t>
      </w:r>
    </w:p>
  </w:footnote>
  <w:footnote w:id="11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>
        <w:t xml:space="preserve"> The Japan Times. 2009. Sept. 20.</w:t>
      </w:r>
    </w:p>
  </w:footnote>
  <w:footnote w:id="12">
    <w:p w:rsidR="00FD0767" w:rsidRDefault="004D7972" w:rsidP="004D7972">
      <w:pPr>
        <w:pStyle w:val="a4"/>
      </w:pPr>
      <w:r w:rsidRPr="000D77B0">
        <w:rPr>
          <w:rStyle w:val="a6"/>
          <w:sz w:val="20"/>
          <w:szCs w:val="24"/>
        </w:rPr>
        <w:footnoteRef/>
      </w:r>
      <w:r w:rsidRPr="000D77B0">
        <w:rPr>
          <w:szCs w:val="24"/>
        </w:rPr>
        <w:t xml:space="preserve"> Конституционное (государственное) право зарубежных стран: Учебник: В 4 т. Т. 4.Часть Особенная: страны Америки и Азии / Отв. ред. проф. Б. А. Страшун.- М.: Издатель</w:t>
      </w:r>
      <w:r w:rsidRPr="000D77B0">
        <w:rPr>
          <w:szCs w:val="24"/>
        </w:rPr>
        <w:softHyphen/>
        <w:t>ство НОРМА (Издательская группа НОРМА—ИНФРА• М), 2001. С. 258.</w:t>
      </w:r>
    </w:p>
  </w:footnote>
  <w:footnote w:id="13">
    <w:p w:rsidR="00FD0767" w:rsidRDefault="004D7972" w:rsidP="004D7972">
      <w:pPr>
        <w:pStyle w:val="a4"/>
      </w:pPr>
      <w:r>
        <w:rPr>
          <w:rStyle w:val="a6"/>
          <w:sz w:val="20"/>
        </w:rPr>
        <w:footnoteRef/>
      </w:r>
      <w:r w:rsidRPr="0081162B">
        <w:t xml:space="preserve"> </w:t>
      </w:r>
      <w:r w:rsidRPr="008D3A62">
        <w:rPr>
          <w:lang w:val="en-US"/>
        </w:rPr>
        <w:t>Noda</w:t>
      </w:r>
      <w:r w:rsidRPr="0081162B">
        <w:t xml:space="preserve"> </w:t>
      </w:r>
      <w:r w:rsidRPr="008D3A62">
        <w:rPr>
          <w:lang w:val="en-US"/>
        </w:rPr>
        <w:t>Y</w:t>
      </w:r>
      <w:r w:rsidRPr="0081162B">
        <w:t xml:space="preserve">. </w:t>
      </w:r>
      <w:r w:rsidRPr="008D3A62">
        <w:rPr>
          <w:lang w:val="en-US"/>
        </w:rPr>
        <w:t>Introduction</w:t>
      </w:r>
      <w:r w:rsidRPr="0081162B">
        <w:t xml:space="preserve"> </w:t>
      </w:r>
      <w:r w:rsidRPr="008D3A62">
        <w:rPr>
          <w:lang w:val="en-US"/>
        </w:rPr>
        <w:t>to</w:t>
      </w:r>
      <w:r w:rsidRPr="0081162B">
        <w:t xml:space="preserve"> </w:t>
      </w:r>
      <w:r w:rsidRPr="008D3A62">
        <w:rPr>
          <w:lang w:val="en-US"/>
        </w:rPr>
        <w:t>Japanese</w:t>
      </w:r>
      <w:r w:rsidRPr="0081162B">
        <w:t xml:space="preserve"> </w:t>
      </w:r>
      <w:r w:rsidRPr="008D3A62">
        <w:rPr>
          <w:lang w:val="en-US"/>
        </w:rPr>
        <w:t>Law</w:t>
      </w:r>
      <w:r w:rsidRPr="0081162B">
        <w:t xml:space="preserve">. </w:t>
      </w:r>
      <w:smartTag w:uri="urn:schemas-microsoft-com:office:smarttags" w:element="City">
        <w:smartTag w:uri="urn:schemas-microsoft-com:office:smarttags" w:element="place">
          <w:r w:rsidRPr="0079094F">
            <w:rPr>
              <w:lang w:val="en-US"/>
            </w:rPr>
            <w:t>Tokyo</w:t>
          </w:r>
        </w:smartTag>
      </w:smartTag>
      <w:r w:rsidRPr="0081162B">
        <w:t xml:space="preserve">, 1984. </w:t>
      </w:r>
      <w:r w:rsidRPr="0079094F">
        <w:rPr>
          <w:lang w:val="en-US"/>
        </w:rPr>
        <w:t>P</w:t>
      </w:r>
      <w:r w:rsidRPr="0081162B">
        <w:t>. 76—78.</w:t>
      </w:r>
    </w:p>
  </w:footnote>
  <w:footnote w:id="14">
    <w:p w:rsidR="00FD0767" w:rsidRDefault="004D7972" w:rsidP="004D7972">
      <w:pPr>
        <w:pStyle w:val="a4"/>
      </w:pPr>
      <w:r w:rsidRPr="000D77B0">
        <w:rPr>
          <w:rStyle w:val="a6"/>
          <w:sz w:val="20"/>
          <w:szCs w:val="24"/>
        </w:rPr>
        <w:footnoteRef/>
      </w:r>
      <w:r w:rsidRPr="000D77B0">
        <w:t xml:space="preserve"> Конституционное (государственное) право зарубежных стран: Учебник: В 4 т. Т. 4.Часть Особенная: страны Америки и Азии / Отв. ред. проф. Б. А. Страшун.- М.: Издатель</w:t>
      </w:r>
      <w:r w:rsidRPr="000D77B0">
        <w:softHyphen/>
        <w:t>ство НОРМА (Издательская группа НОРМА—ИНФРА• М), 2001. С. 262.</w:t>
      </w:r>
    </w:p>
  </w:footnote>
  <w:footnote w:id="15">
    <w:p w:rsidR="00FD0767" w:rsidRDefault="004D7972" w:rsidP="004D7972">
      <w:pPr>
        <w:pStyle w:val="a4"/>
      </w:pPr>
      <w:r w:rsidRPr="000D77B0">
        <w:rPr>
          <w:rStyle w:val="a6"/>
          <w:sz w:val="20"/>
          <w:szCs w:val="24"/>
        </w:rPr>
        <w:footnoteRef/>
      </w:r>
      <w:r w:rsidRPr="000D77B0">
        <w:rPr>
          <w:szCs w:val="24"/>
        </w:rPr>
        <w:t xml:space="preserve"> Курицын В.М. Конституционный строй Японии.- М., 1998. С. 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4D7972" w:rsidP="004D7972">
    <w:pPr>
      <w:pStyle w:val="ab"/>
      <w:framePr w:wrap="around" w:vAnchor="text" w:hAnchor="margin" w:xAlign="right" w:y="1"/>
      <w:rPr>
        <w:rStyle w:val="a9"/>
      </w:rPr>
    </w:pPr>
  </w:p>
  <w:p w:rsidR="004D7972" w:rsidRDefault="004D7972" w:rsidP="004D797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FF0781" w:rsidP="004D797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4D7972" w:rsidRDefault="004D7972" w:rsidP="004D7972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72" w:rsidRDefault="004D79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7580"/>
    <w:multiLevelType w:val="multilevel"/>
    <w:tmpl w:val="25129D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40CC7"/>
    <w:multiLevelType w:val="multilevel"/>
    <w:tmpl w:val="25129D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9C64E10"/>
    <w:multiLevelType w:val="multilevel"/>
    <w:tmpl w:val="F678EED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7DF"/>
    <w:rsid w:val="0001363B"/>
    <w:rsid w:val="00055BE7"/>
    <w:rsid w:val="000D77B0"/>
    <w:rsid w:val="00106CAF"/>
    <w:rsid w:val="00142387"/>
    <w:rsid w:val="001951AC"/>
    <w:rsid w:val="002748E8"/>
    <w:rsid w:val="003F71FA"/>
    <w:rsid w:val="00421AF7"/>
    <w:rsid w:val="0043611F"/>
    <w:rsid w:val="004D7972"/>
    <w:rsid w:val="004F6B03"/>
    <w:rsid w:val="00573002"/>
    <w:rsid w:val="005736BA"/>
    <w:rsid w:val="005B0206"/>
    <w:rsid w:val="005D35A1"/>
    <w:rsid w:val="006B4225"/>
    <w:rsid w:val="006C253C"/>
    <w:rsid w:val="00703067"/>
    <w:rsid w:val="00741C08"/>
    <w:rsid w:val="0079094F"/>
    <w:rsid w:val="007D27DF"/>
    <w:rsid w:val="007E52FB"/>
    <w:rsid w:val="0081162B"/>
    <w:rsid w:val="00835B14"/>
    <w:rsid w:val="00877F39"/>
    <w:rsid w:val="008A4226"/>
    <w:rsid w:val="008B53A5"/>
    <w:rsid w:val="008D3A62"/>
    <w:rsid w:val="00950D4F"/>
    <w:rsid w:val="00966451"/>
    <w:rsid w:val="00976D19"/>
    <w:rsid w:val="00991331"/>
    <w:rsid w:val="0099611D"/>
    <w:rsid w:val="009C0070"/>
    <w:rsid w:val="009F4160"/>
    <w:rsid w:val="00A22D8C"/>
    <w:rsid w:val="00A54AA9"/>
    <w:rsid w:val="00AA3918"/>
    <w:rsid w:val="00AE00B6"/>
    <w:rsid w:val="00B544EB"/>
    <w:rsid w:val="00B87947"/>
    <w:rsid w:val="00BA21D2"/>
    <w:rsid w:val="00C214BA"/>
    <w:rsid w:val="00CB5774"/>
    <w:rsid w:val="00CE2C9B"/>
    <w:rsid w:val="00D23384"/>
    <w:rsid w:val="00D23FA0"/>
    <w:rsid w:val="00DD3ABA"/>
    <w:rsid w:val="00DE16C1"/>
    <w:rsid w:val="00DE327D"/>
    <w:rsid w:val="00DF58DF"/>
    <w:rsid w:val="00E0661F"/>
    <w:rsid w:val="00E95003"/>
    <w:rsid w:val="00EB64FD"/>
    <w:rsid w:val="00ED0322"/>
    <w:rsid w:val="00FB717E"/>
    <w:rsid w:val="00FC5AC2"/>
    <w:rsid w:val="00FD0767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EA11C50-02A2-4592-93DB-0CBAEAA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D797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D797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D797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D797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D797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D797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D797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D797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D797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D79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4D7972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4D7972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4D7972"/>
    <w:rPr>
      <w:rFonts w:cs="Times New Roman"/>
      <w:color w:val="auto"/>
      <w:sz w:val="28"/>
      <w:szCs w:val="28"/>
      <w:vertAlign w:val="superscript"/>
    </w:rPr>
  </w:style>
  <w:style w:type="paragraph" w:styleId="a7">
    <w:name w:val="footer"/>
    <w:basedOn w:val="a0"/>
    <w:link w:val="a8"/>
    <w:uiPriority w:val="99"/>
    <w:rsid w:val="00DD3A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4D7972"/>
    <w:rPr>
      <w:rFonts w:ascii="Times New Roman" w:hAnsi="Times New Roman" w:cs="Times New Roman"/>
      <w:sz w:val="28"/>
      <w:szCs w:val="28"/>
    </w:rPr>
  </w:style>
  <w:style w:type="paragraph" w:customStyle="1" w:styleId="aa">
    <w:name w:val="Обычный текст"/>
    <w:basedOn w:val="a0"/>
    <w:uiPriority w:val="99"/>
    <w:rsid w:val="00CE2C9B"/>
    <w:pPr>
      <w:ind w:firstLine="284"/>
    </w:pPr>
    <w:rPr>
      <w:noProof/>
      <w:szCs w:val="20"/>
    </w:rPr>
  </w:style>
  <w:style w:type="paragraph" w:styleId="ab">
    <w:name w:val="header"/>
    <w:basedOn w:val="a0"/>
    <w:next w:val="ac"/>
    <w:link w:val="ad"/>
    <w:autoRedefine/>
    <w:uiPriority w:val="99"/>
    <w:rsid w:val="004D79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D7972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4D7972"/>
  </w:style>
  <w:style w:type="character" w:customStyle="1" w:styleId="af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4D797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4D797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4D7972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4D7972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4D7972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D797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D797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4D797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4D79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D79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D7972"/>
    <w:pPr>
      <w:jc w:val="center"/>
    </w:pPr>
  </w:style>
  <w:style w:type="paragraph" w:customStyle="1" w:styleId="af8">
    <w:name w:val="ТАБЛИЦА"/>
    <w:next w:val="a0"/>
    <w:autoRedefine/>
    <w:uiPriority w:val="99"/>
    <w:rsid w:val="004D797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D797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4D7972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4D7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16985</Words>
  <Characters>96819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сашок</dc:creator>
  <cp:keywords/>
  <dc:description/>
  <cp:lastModifiedBy>admin</cp:lastModifiedBy>
  <cp:revision>2</cp:revision>
  <dcterms:created xsi:type="dcterms:W3CDTF">2014-03-21T17:18:00Z</dcterms:created>
  <dcterms:modified xsi:type="dcterms:W3CDTF">2014-03-21T17:18:00Z</dcterms:modified>
</cp:coreProperties>
</file>