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081" w:rsidRDefault="00D50081" w:rsidP="00175FD0">
      <w:pPr>
        <w:jc w:val="center"/>
        <w:rPr>
          <w:sz w:val="28"/>
          <w:szCs w:val="28"/>
        </w:rPr>
      </w:pPr>
    </w:p>
    <w:p w:rsidR="00175FD0" w:rsidRPr="00175FD0" w:rsidRDefault="00175FD0" w:rsidP="00175FD0">
      <w:pPr>
        <w:jc w:val="center"/>
        <w:rPr>
          <w:sz w:val="28"/>
          <w:szCs w:val="28"/>
        </w:rPr>
      </w:pPr>
      <w:r w:rsidRPr="00175FD0">
        <w:rPr>
          <w:sz w:val="28"/>
          <w:szCs w:val="28"/>
        </w:rPr>
        <w:t>МИНИСТЕРСТВО СЕЛЬСКОГО ХОЗЯЙСТВА</w:t>
      </w:r>
    </w:p>
    <w:p w:rsidR="00175FD0" w:rsidRPr="00175FD0" w:rsidRDefault="00175FD0" w:rsidP="00175FD0">
      <w:pPr>
        <w:jc w:val="center"/>
        <w:rPr>
          <w:sz w:val="28"/>
          <w:szCs w:val="28"/>
        </w:rPr>
      </w:pPr>
      <w:r w:rsidRPr="00175FD0">
        <w:rPr>
          <w:sz w:val="28"/>
          <w:szCs w:val="28"/>
        </w:rPr>
        <w:t xml:space="preserve"> РОССИЙСКОЙ ФЕДЕРАЦИИ</w:t>
      </w:r>
    </w:p>
    <w:p w:rsidR="00175FD0" w:rsidRPr="00175FD0" w:rsidRDefault="00175FD0" w:rsidP="00175FD0">
      <w:pPr>
        <w:jc w:val="center"/>
        <w:rPr>
          <w:sz w:val="28"/>
          <w:szCs w:val="28"/>
        </w:rPr>
      </w:pPr>
    </w:p>
    <w:p w:rsidR="00175FD0" w:rsidRPr="00175FD0" w:rsidRDefault="00175FD0" w:rsidP="00175FD0">
      <w:pPr>
        <w:jc w:val="center"/>
        <w:rPr>
          <w:sz w:val="28"/>
          <w:szCs w:val="28"/>
        </w:rPr>
      </w:pPr>
      <w:r w:rsidRPr="00175FD0">
        <w:rPr>
          <w:sz w:val="28"/>
          <w:szCs w:val="28"/>
        </w:rPr>
        <w:t>ФГОУ ВПО «ОРЕНБУРГСКИЙ ГОСУДАРСТВЕННЫЙ АГРАРНЫЙ УНИВЕРСИТЕТ»</w:t>
      </w:r>
    </w:p>
    <w:p w:rsidR="00175FD0" w:rsidRPr="00175FD0" w:rsidRDefault="00175FD0" w:rsidP="00175FD0">
      <w:pPr>
        <w:jc w:val="center"/>
        <w:rPr>
          <w:sz w:val="28"/>
          <w:szCs w:val="28"/>
        </w:rPr>
      </w:pPr>
    </w:p>
    <w:p w:rsidR="00175FD0" w:rsidRPr="00175FD0" w:rsidRDefault="00175FD0" w:rsidP="00175FD0">
      <w:pPr>
        <w:jc w:val="center"/>
        <w:rPr>
          <w:sz w:val="28"/>
          <w:szCs w:val="28"/>
        </w:rPr>
      </w:pPr>
    </w:p>
    <w:p w:rsidR="00175FD0" w:rsidRPr="00175FD0" w:rsidRDefault="00175FD0" w:rsidP="00175FD0">
      <w:pPr>
        <w:jc w:val="center"/>
        <w:rPr>
          <w:sz w:val="28"/>
          <w:szCs w:val="28"/>
        </w:rPr>
      </w:pPr>
      <w:r w:rsidRPr="00175FD0">
        <w:rPr>
          <w:sz w:val="28"/>
          <w:szCs w:val="28"/>
        </w:rPr>
        <w:t>Институт управления</w:t>
      </w:r>
    </w:p>
    <w:p w:rsidR="00175FD0" w:rsidRPr="00175FD0" w:rsidRDefault="00175FD0" w:rsidP="00175FD0">
      <w:pPr>
        <w:jc w:val="center"/>
        <w:rPr>
          <w:sz w:val="28"/>
          <w:szCs w:val="28"/>
        </w:rPr>
      </w:pPr>
    </w:p>
    <w:p w:rsidR="00175FD0" w:rsidRPr="00175FD0" w:rsidRDefault="00175FD0" w:rsidP="00175FD0">
      <w:pPr>
        <w:jc w:val="center"/>
        <w:rPr>
          <w:sz w:val="28"/>
          <w:szCs w:val="28"/>
        </w:rPr>
      </w:pPr>
    </w:p>
    <w:p w:rsidR="00175FD0" w:rsidRPr="00175FD0" w:rsidRDefault="00175FD0" w:rsidP="00175FD0">
      <w:pPr>
        <w:jc w:val="center"/>
        <w:rPr>
          <w:sz w:val="28"/>
          <w:szCs w:val="28"/>
        </w:rPr>
      </w:pPr>
      <w:r w:rsidRPr="00175FD0">
        <w:rPr>
          <w:sz w:val="28"/>
          <w:szCs w:val="28"/>
        </w:rPr>
        <w:t>Кафедра коммерции и организации экономической деятельности</w:t>
      </w:r>
    </w:p>
    <w:p w:rsidR="00175FD0" w:rsidRPr="00175FD0" w:rsidRDefault="00175FD0" w:rsidP="00175FD0">
      <w:pPr>
        <w:jc w:val="center"/>
        <w:rPr>
          <w:sz w:val="28"/>
          <w:szCs w:val="28"/>
        </w:rPr>
      </w:pPr>
    </w:p>
    <w:p w:rsidR="00175FD0" w:rsidRPr="00175FD0" w:rsidRDefault="00175FD0" w:rsidP="00175FD0">
      <w:pPr>
        <w:jc w:val="center"/>
        <w:rPr>
          <w:sz w:val="28"/>
          <w:szCs w:val="28"/>
        </w:rPr>
      </w:pPr>
    </w:p>
    <w:p w:rsidR="00175FD0" w:rsidRPr="00175FD0" w:rsidRDefault="00175FD0" w:rsidP="00175FD0">
      <w:pPr>
        <w:jc w:val="center"/>
        <w:rPr>
          <w:sz w:val="28"/>
          <w:szCs w:val="28"/>
        </w:rPr>
      </w:pPr>
    </w:p>
    <w:p w:rsidR="00175FD0" w:rsidRPr="00175FD0" w:rsidRDefault="00175FD0" w:rsidP="00175FD0">
      <w:pPr>
        <w:jc w:val="center"/>
        <w:rPr>
          <w:sz w:val="28"/>
          <w:szCs w:val="28"/>
        </w:rPr>
      </w:pPr>
    </w:p>
    <w:p w:rsidR="00175FD0" w:rsidRPr="00175FD0" w:rsidRDefault="00175FD0" w:rsidP="00175FD0">
      <w:pPr>
        <w:jc w:val="center"/>
        <w:rPr>
          <w:sz w:val="28"/>
          <w:szCs w:val="28"/>
        </w:rPr>
      </w:pPr>
    </w:p>
    <w:p w:rsidR="00175FD0" w:rsidRPr="00175FD0" w:rsidRDefault="00175FD0" w:rsidP="00175FD0">
      <w:pPr>
        <w:jc w:val="center"/>
        <w:rPr>
          <w:sz w:val="28"/>
          <w:szCs w:val="28"/>
        </w:rPr>
      </w:pPr>
    </w:p>
    <w:p w:rsidR="00175FD0" w:rsidRPr="00175FD0" w:rsidRDefault="00175FD0" w:rsidP="00175FD0">
      <w:pPr>
        <w:jc w:val="center"/>
        <w:rPr>
          <w:sz w:val="28"/>
          <w:szCs w:val="28"/>
        </w:rPr>
      </w:pPr>
    </w:p>
    <w:p w:rsidR="00175FD0" w:rsidRPr="00175FD0" w:rsidRDefault="00175FD0" w:rsidP="00175FD0">
      <w:pPr>
        <w:jc w:val="center"/>
        <w:rPr>
          <w:b/>
          <w:sz w:val="28"/>
          <w:szCs w:val="28"/>
        </w:rPr>
      </w:pPr>
      <w:r w:rsidRPr="00175FD0">
        <w:rPr>
          <w:b/>
          <w:sz w:val="28"/>
          <w:szCs w:val="28"/>
        </w:rPr>
        <w:t>Курсовая работа</w:t>
      </w:r>
    </w:p>
    <w:p w:rsidR="00175FD0" w:rsidRPr="00175FD0" w:rsidRDefault="00175FD0" w:rsidP="00175FD0">
      <w:pPr>
        <w:jc w:val="center"/>
        <w:rPr>
          <w:b/>
          <w:sz w:val="28"/>
          <w:szCs w:val="28"/>
        </w:rPr>
      </w:pPr>
    </w:p>
    <w:p w:rsidR="00175FD0" w:rsidRPr="00175FD0" w:rsidRDefault="00175FD0" w:rsidP="00175FD0">
      <w:pPr>
        <w:jc w:val="center"/>
        <w:rPr>
          <w:b/>
          <w:sz w:val="28"/>
          <w:szCs w:val="28"/>
        </w:rPr>
      </w:pPr>
      <w:r w:rsidRPr="00175FD0">
        <w:rPr>
          <w:b/>
          <w:sz w:val="28"/>
          <w:szCs w:val="28"/>
        </w:rPr>
        <w:t>на тему: «Формирование логистического сервиса на фирме»</w:t>
      </w:r>
    </w:p>
    <w:p w:rsidR="00175FD0" w:rsidRPr="00175FD0" w:rsidRDefault="00175FD0" w:rsidP="00175FD0">
      <w:pPr>
        <w:jc w:val="center"/>
        <w:rPr>
          <w:b/>
          <w:sz w:val="28"/>
          <w:szCs w:val="28"/>
        </w:rPr>
      </w:pPr>
      <w:r w:rsidRPr="00175FD0">
        <w:rPr>
          <w:b/>
          <w:sz w:val="28"/>
          <w:szCs w:val="28"/>
        </w:rPr>
        <w:t>(на примере предприятия ООО «Птица Плюс»)</w:t>
      </w:r>
    </w:p>
    <w:p w:rsidR="00175FD0" w:rsidRPr="00175FD0" w:rsidRDefault="00175FD0" w:rsidP="00175FD0">
      <w:pPr>
        <w:jc w:val="center"/>
        <w:rPr>
          <w:b/>
          <w:sz w:val="28"/>
          <w:szCs w:val="28"/>
        </w:rPr>
      </w:pPr>
    </w:p>
    <w:p w:rsidR="00175FD0" w:rsidRPr="00175FD0" w:rsidRDefault="00175FD0" w:rsidP="00175FD0">
      <w:pPr>
        <w:jc w:val="center"/>
        <w:rPr>
          <w:b/>
          <w:sz w:val="28"/>
          <w:szCs w:val="28"/>
        </w:rPr>
      </w:pPr>
    </w:p>
    <w:p w:rsidR="00175FD0" w:rsidRPr="00175FD0" w:rsidRDefault="00175FD0" w:rsidP="00175FD0">
      <w:pPr>
        <w:jc w:val="center"/>
        <w:rPr>
          <w:b/>
          <w:sz w:val="28"/>
          <w:szCs w:val="28"/>
        </w:rPr>
      </w:pPr>
    </w:p>
    <w:p w:rsidR="00175FD0" w:rsidRPr="00175FD0" w:rsidRDefault="00175FD0" w:rsidP="00175FD0">
      <w:pPr>
        <w:jc w:val="center"/>
        <w:rPr>
          <w:b/>
          <w:sz w:val="28"/>
          <w:szCs w:val="28"/>
        </w:rPr>
      </w:pPr>
    </w:p>
    <w:p w:rsidR="00175FD0" w:rsidRPr="00175FD0" w:rsidRDefault="00175FD0" w:rsidP="00175FD0">
      <w:pPr>
        <w:jc w:val="center"/>
        <w:rPr>
          <w:b/>
          <w:sz w:val="28"/>
          <w:szCs w:val="28"/>
        </w:rPr>
      </w:pPr>
    </w:p>
    <w:p w:rsidR="00175FD0" w:rsidRPr="00175FD0" w:rsidRDefault="00175FD0" w:rsidP="00175FD0">
      <w:pPr>
        <w:jc w:val="center"/>
        <w:rPr>
          <w:sz w:val="28"/>
          <w:szCs w:val="28"/>
        </w:rPr>
      </w:pPr>
      <w:r w:rsidRPr="00175FD0">
        <w:rPr>
          <w:sz w:val="28"/>
          <w:szCs w:val="28"/>
        </w:rPr>
        <w:t xml:space="preserve">                                                        </w:t>
      </w:r>
    </w:p>
    <w:p w:rsidR="00175FD0" w:rsidRPr="00175FD0" w:rsidRDefault="00175FD0" w:rsidP="00175FD0">
      <w:pPr>
        <w:jc w:val="center"/>
        <w:rPr>
          <w:sz w:val="28"/>
          <w:szCs w:val="28"/>
        </w:rPr>
      </w:pPr>
      <w:r w:rsidRPr="00175FD0">
        <w:rPr>
          <w:sz w:val="28"/>
          <w:szCs w:val="28"/>
        </w:rPr>
        <w:t xml:space="preserve">                                                        Выполнила: студентка гр. 51 КОМ</w:t>
      </w:r>
    </w:p>
    <w:p w:rsidR="00175FD0" w:rsidRPr="00175FD0" w:rsidRDefault="00175FD0" w:rsidP="00175FD0">
      <w:pPr>
        <w:jc w:val="center"/>
        <w:rPr>
          <w:sz w:val="28"/>
          <w:szCs w:val="28"/>
        </w:rPr>
      </w:pPr>
      <w:r w:rsidRPr="00175FD0">
        <w:rPr>
          <w:sz w:val="28"/>
          <w:szCs w:val="28"/>
        </w:rPr>
        <w:t xml:space="preserve">                                                 дневного отделения Никитина </w:t>
      </w:r>
    </w:p>
    <w:p w:rsidR="00175FD0" w:rsidRPr="00175FD0" w:rsidRDefault="00175FD0" w:rsidP="00175FD0">
      <w:pPr>
        <w:jc w:val="center"/>
        <w:rPr>
          <w:sz w:val="28"/>
          <w:szCs w:val="28"/>
        </w:rPr>
      </w:pPr>
      <w:r w:rsidRPr="00175FD0">
        <w:rPr>
          <w:sz w:val="28"/>
          <w:szCs w:val="28"/>
        </w:rPr>
        <w:t xml:space="preserve">                                      Евгения Александровна</w:t>
      </w:r>
    </w:p>
    <w:p w:rsidR="00175FD0" w:rsidRPr="00175FD0" w:rsidRDefault="00175FD0" w:rsidP="00175FD0">
      <w:pPr>
        <w:jc w:val="center"/>
        <w:rPr>
          <w:sz w:val="28"/>
          <w:szCs w:val="28"/>
        </w:rPr>
      </w:pPr>
      <w:r w:rsidRPr="00175FD0">
        <w:rPr>
          <w:sz w:val="28"/>
          <w:szCs w:val="28"/>
        </w:rPr>
        <w:t xml:space="preserve">                                                               Научный руководитель: преподаватель    </w:t>
      </w:r>
    </w:p>
    <w:p w:rsidR="00175FD0" w:rsidRPr="00175FD0" w:rsidRDefault="00175FD0" w:rsidP="00175FD0">
      <w:pPr>
        <w:jc w:val="center"/>
        <w:rPr>
          <w:sz w:val="28"/>
          <w:szCs w:val="28"/>
        </w:rPr>
      </w:pPr>
      <w:r w:rsidRPr="00175FD0">
        <w:rPr>
          <w:sz w:val="28"/>
          <w:szCs w:val="28"/>
        </w:rPr>
        <w:t xml:space="preserve">                                             Богатова Ольга Анатольевна</w:t>
      </w:r>
    </w:p>
    <w:p w:rsidR="00175FD0" w:rsidRPr="00175FD0" w:rsidRDefault="00175FD0" w:rsidP="00175FD0">
      <w:pPr>
        <w:jc w:val="center"/>
        <w:rPr>
          <w:sz w:val="28"/>
          <w:szCs w:val="28"/>
        </w:rPr>
      </w:pPr>
    </w:p>
    <w:p w:rsidR="00175FD0" w:rsidRPr="00175FD0" w:rsidRDefault="00175FD0" w:rsidP="00175FD0">
      <w:pPr>
        <w:jc w:val="center"/>
        <w:rPr>
          <w:sz w:val="28"/>
          <w:szCs w:val="28"/>
        </w:rPr>
      </w:pPr>
    </w:p>
    <w:p w:rsidR="00175FD0" w:rsidRPr="00175FD0" w:rsidRDefault="00175FD0" w:rsidP="00175FD0">
      <w:pPr>
        <w:jc w:val="center"/>
        <w:rPr>
          <w:sz w:val="28"/>
          <w:szCs w:val="28"/>
        </w:rPr>
      </w:pPr>
    </w:p>
    <w:p w:rsidR="00175FD0" w:rsidRPr="00175FD0" w:rsidRDefault="00175FD0" w:rsidP="00175FD0">
      <w:pPr>
        <w:jc w:val="center"/>
        <w:rPr>
          <w:sz w:val="28"/>
          <w:szCs w:val="28"/>
        </w:rPr>
      </w:pPr>
    </w:p>
    <w:p w:rsidR="00175FD0" w:rsidRPr="00175FD0" w:rsidRDefault="00175FD0" w:rsidP="00175FD0">
      <w:pPr>
        <w:jc w:val="center"/>
        <w:rPr>
          <w:sz w:val="28"/>
          <w:szCs w:val="28"/>
        </w:rPr>
      </w:pPr>
    </w:p>
    <w:p w:rsidR="00175FD0" w:rsidRPr="00175FD0" w:rsidRDefault="00175FD0" w:rsidP="00175FD0">
      <w:pPr>
        <w:jc w:val="center"/>
        <w:rPr>
          <w:sz w:val="28"/>
          <w:szCs w:val="28"/>
        </w:rPr>
      </w:pPr>
    </w:p>
    <w:p w:rsidR="00175FD0" w:rsidRPr="00175FD0" w:rsidRDefault="00175FD0" w:rsidP="00175FD0">
      <w:pPr>
        <w:jc w:val="center"/>
        <w:rPr>
          <w:sz w:val="28"/>
          <w:szCs w:val="28"/>
        </w:rPr>
      </w:pPr>
    </w:p>
    <w:p w:rsidR="00175FD0" w:rsidRPr="00175FD0" w:rsidRDefault="00175FD0" w:rsidP="00175FD0">
      <w:pPr>
        <w:jc w:val="center"/>
        <w:rPr>
          <w:sz w:val="28"/>
          <w:szCs w:val="28"/>
        </w:rPr>
      </w:pPr>
    </w:p>
    <w:p w:rsidR="00175FD0" w:rsidRPr="00175FD0" w:rsidRDefault="00175FD0" w:rsidP="00175FD0">
      <w:pPr>
        <w:jc w:val="center"/>
        <w:rPr>
          <w:sz w:val="28"/>
          <w:szCs w:val="28"/>
        </w:rPr>
      </w:pPr>
      <w:r w:rsidRPr="00175FD0">
        <w:rPr>
          <w:sz w:val="28"/>
          <w:szCs w:val="28"/>
        </w:rPr>
        <w:t>Оренбург 2010г.</w:t>
      </w:r>
    </w:p>
    <w:p w:rsidR="00175FD0" w:rsidRDefault="00175FD0"/>
    <w:p w:rsidR="00175FD0" w:rsidRDefault="00175FD0"/>
    <w:p w:rsidR="00175FD0" w:rsidRDefault="00175FD0"/>
    <w:p w:rsidR="00175FD0" w:rsidRPr="00175FD0" w:rsidRDefault="00175FD0" w:rsidP="00175FD0">
      <w:pPr>
        <w:spacing w:line="360" w:lineRule="auto"/>
        <w:rPr>
          <w:sz w:val="28"/>
          <w:szCs w:val="28"/>
        </w:rPr>
      </w:pPr>
      <w:r w:rsidRPr="00175FD0">
        <w:rPr>
          <w:sz w:val="28"/>
          <w:szCs w:val="28"/>
        </w:rPr>
        <w:t>Содержание</w:t>
      </w:r>
    </w:p>
    <w:p w:rsidR="00175FD0" w:rsidRPr="00175FD0" w:rsidRDefault="00175FD0" w:rsidP="00175FD0">
      <w:pPr>
        <w:spacing w:line="360" w:lineRule="auto"/>
        <w:rPr>
          <w:sz w:val="28"/>
          <w:szCs w:val="28"/>
        </w:rPr>
      </w:pPr>
    </w:p>
    <w:p w:rsidR="00175FD0" w:rsidRPr="00175FD0" w:rsidRDefault="00EE12EC" w:rsidP="00175FD0">
      <w:pPr>
        <w:spacing w:line="360" w:lineRule="auto"/>
        <w:rPr>
          <w:sz w:val="28"/>
          <w:szCs w:val="28"/>
        </w:rPr>
      </w:pPr>
      <w:r>
        <w:rPr>
          <w:sz w:val="28"/>
          <w:szCs w:val="28"/>
        </w:rPr>
        <w:t xml:space="preserve">  </w:t>
      </w:r>
      <w:r w:rsidR="00175FD0" w:rsidRPr="00175FD0">
        <w:rPr>
          <w:sz w:val="28"/>
          <w:szCs w:val="28"/>
        </w:rPr>
        <w:t>Введение</w:t>
      </w:r>
      <w:r w:rsidR="00E85FE2">
        <w:rPr>
          <w:sz w:val="28"/>
          <w:szCs w:val="28"/>
        </w:rPr>
        <w:t>………………………………………………………………………….3</w:t>
      </w:r>
    </w:p>
    <w:p w:rsidR="00175FD0" w:rsidRPr="00175FD0" w:rsidRDefault="00175FD0" w:rsidP="00175FD0">
      <w:pPr>
        <w:spacing w:line="360" w:lineRule="auto"/>
        <w:rPr>
          <w:sz w:val="28"/>
          <w:szCs w:val="28"/>
        </w:rPr>
      </w:pPr>
      <w:r w:rsidRPr="00175FD0">
        <w:rPr>
          <w:sz w:val="28"/>
          <w:szCs w:val="28"/>
        </w:rPr>
        <w:t>Глава 1 Теоретическое обоснование содержания и форм логистического сервиса</w:t>
      </w:r>
      <w:r w:rsidR="00E85FE2">
        <w:rPr>
          <w:sz w:val="28"/>
          <w:szCs w:val="28"/>
        </w:rPr>
        <w:t>……………………………………………………………………………..5</w:t>
      </w:r>
    </w:p>
    <w:p w:rsidR="00175FD0" w:rsidRPr="00175FD0" w:rsidRDefault="00175FD0" w:rsidP="00175FD0">
      <w:pPr>
        <w:numPr>
          <w:ilvl w:val="1"/>
          <w:numId w:val="1"/>
        </w:numPr>
        <w:spacing w:line="360" w:lineRule="auto"/>
        <w:rPr>
          <w:sz w:val="28"/>
          <w:szCs w:val="28"/>
        </w:rPr>
      </w:pPr>
      <w:r>
        <w:rPr>
          <w:sz w:val="28"/>
          <w:szCs w:val="28"/>
        </w:rPr>
        <w:t xml:space="preserve"> </w:t>
      </w:r>
      <w:r w:rsidRPr="00175FD0">
        <w:rPr>
          <w:sz w:val="28"/>
          <w:szCs w:val="28"/>
        </w:rPr>
        <w:t>Понятие сервиса и сервисного обслуживания</w:t>
      </w:r>
      <w:r w:rsidR="00E85FE2">
        <w:rPr>
          <w:sz w:val="28"/>
          <w:szCs w:val="28"/>
        </w:rPr>
        <w:t>………………………….…...5</w:t>
      </w:r>
    </w:p>
    <w:p w:rsidR="00175FD0" w:rsidRDefault="00175FD0" w:rsidP="00175FD0">
      <w:pPr>
        <w:numPr>
          <w:ilvl w:val="1"/>
          <w:numId w:val="1"/>
        </w:numPr>
        <w:spacing w:line="360" w:lineRule="auto"/>
        <w:rPr>
          <w:sz w:val="28"/>
          <w:szCs w:val="28"/>
        </w:rPr>
      </w:pPr>
      <w:r>
        <w:rPr>
          <w:sz w:val="28"/>
          <w:szCs w:val="28"/>
        </w:rPr>
        <w:t xml:space="preserve"> </w:t>
      </w:r>
      <w:r w:rsidRPr="00175FD0">
        <w:rPr>
          <w:sz w:val="28"/>
          <w:szCs w:val="28"/>
        </w:rPr>
        <w:t>Формирование системы логистического сервиса</w:t>
      </w:r>
      <w:r w:rsidR="00E85FE2">
        <w:rPr>
          <w:sz w:val="28"/>
          <w:szCs w:val="28"/>
        </w:rPr>
        <w:t>……………………….….7</w:t>
      </w:r>
    </w:p>
    <w:p w:rsidR="00175FD0" w:rsidRDefault="00175FD0" w:rsidP="00175FD0">
      <w:pPr>
        <w:numPr>
          <w:ilvl w:val="1"/>
          <w:numId w:val="1"/>
        </w:numPr>
        <w:spacing w:line="360" w:lineRule="auto"/>
        <w:rPr>
          <w:sz w:val="28"/>
          <w:szCs w:val="28"/>
        </w:rPr>
      </w:pPr>
      <w:r>
        <w:rPr>
          <w:sz w:val="28"/>
          <w:szCs w:val="28"/>
        </w:rPr>
        <w:t xml:space="preserve"> Критерии качества логистического сервиса</w:t>
      </w:r>
      <w:r w:rsidR="00E85FE2">
        <w:rPr>
          <w:sz w:val="28"/>
          <w:szCs w:val="28"/>
        </w:rPr>
        <w:t>…………………………….…11</w:t>
      </w:r>
    </w:p>
    <w:p w:rsidR="00175FD0" w:rsidRDefault="00175FD0" w:rsidP="00175FD0">
      <w:pPr>
        <w:spacing w:line="360" w:lineRule="auto"/>
        <w:rPr>
          <w:sz w:val="28"/>
          <w:szCs w:val="28"/>
        </w:rPr>
      </w:pPr>
      <w:r>
        <w:rPr>
          <w:sz w:val="28"/>
          <w:szCs w:val="28"/>
        </w:rPr>
        <w:t>Глава 2 Логистический анализ деятельности ООО ПпП «Птица плюс»</w:t>
      </w:r>
      <w:r w:rsidR="00E85FE2">
        <w:rPr>
          <w:sz w:val="28"/>
          <w:szCs w:val="28"/>
        </w:rPr>
        <w:t>…….16</w:t>
      </w:r>
    </w:p>
    <w:p w:rsidR="00175FD0" w:rsidRDefault="00175FD0" w:rsidP="00175FD0">
      <w:pPr>
        <w:spacing w:line="360" w:lineRule="auto"/>
        <w:rPr>
          <w:sz w:val="28"/>
          <w:szCs w:val="28"/>
        </w:rPr>
      </w:pPr>
      <w:r>
        <w:rPr>
          <w:sz w:val="28"/>
          <w:szCs w:val="28"/>
        </w:rPr>
        <w:t>2.1 Организационно-экономическая деятельность ООО ПпП «Птица плюс»</w:t>
      </w:r>
      <w:r w:rsidR="00E85FE2">
        <w:rPr>
          <w:sz w:val="28"/>
          <w:szCs w:val="28"/>
        </w:rPr>
        <w:t>16</w:t>
      </w:r>
    </w:p>
    <w:p w:rsidR="00175FD0" w:rsidRDefault="00175FD0" w:rsidP="00175FD0">
      <w:pPr>
        <w:spacing w:line="360" w:lineRule="auto"/>
        <w:rPr>
          <w:sz w:val="28"/>
          <w:szCs w:val="28"/>
        </w:rPr>
      </w:pPr>
      <w:r>
        <w:rPr>
          <w:sz w:val="28"/>
          <w:szCs w:val="28"/>
        </w:rPr>
        <w:t xml:space="preserve">2.2 </w:t>
      </w:r>
      <w:r w:rsidR="00EE12EC">
        <w:rPr>
          <w:sz w:val="28"/>
          <w:szCs w:val="28"/>
        </w:rPr>
        <w:t xml:space="preserve"> Динамика закупки продукции у поставщиков за 2007-2009 годы</w:t>
      </w:r>
      <w:r w:rsidR="004C2DB1">
        <w:rPr>
          <w:sz w:val="28"/>
          <w:szCs w:val="28"/>
        </w:rPr>
        <w:t>………21</w:t>
      </w:r>
    </w:p>
    <w:p w:rsidR="00EE12EC" w:rsidRDefault="00EE12EC" w:rsidP="00175FD0">
      <w:pPr>
        <w:spacing w:line="360" w:lineRule="auto"/>
        <w:rPr>
          <w:sz w:val="28"/>
          <w:szCs w:val="28"/>
        </w:rPr>
      </w:pPr>
      <w:r>
        <w:rPr>
          <w:sz w:val="28"/>
          <w:szCs w:val="28"/>
        </w:rPr>
        <w:t>2.3 Логистический анализ реализации продукции за 2007-2009 годы</w:t>
      </w:r>
      <w:r w:rsidR="004C2DB1">
        <w:rPr>
          <w:sz w:val="28"/>
          <w:szCs w:val="28"/>
        </w:rPr>
        <w:t>………23</w:t>
      </w:r>
    </w:p>
    <w:p w:rsidR="00EE12EC" w:rsidRDefault="00EE12EC" w:rsidP="00175FD0">
      <w:pPr>
        <w:spacing w:line="360" w:lineRule="auto"/>
        <w:rPr>
          <w:sz w:val="28"/>
          <w:szCs w:val="28"/>
        </w:rPr>
      </w:pPr>
      <w:r>
        <w:rPr>
          <w:sz w:val="28"/>
          <w:szCs w:val="28"/>
        </w:rPr>
        <w:t>Глава 3 Направление совершенствования логистического сервиса на ООО ПпП «Птица плюс»</w:t>
      </w:r>
      <w:r w:rsidR="004C2DB1">
        <w:rPr>
          <w:sz w:val="28"/>
          <w:szCs w:val="28"/>
        </w:rPr>
        <w:t>………………………………………………………………26</w:t>
      </w:r>
    </w:p>
    <w:p w:rsidR="00EE12EC" w:rsidRDefault="00EE12EC" w:rsidP="00175FD0">
      <w:pPr>
        <w:spacing w:line="360" w:lineRule="auto"/>
        <w:rPr>
          <w:sz w:val="28"/>
          <w:szCs w:val="28"/>
        </w:rPr>
      </w:pPr>
      <w:r>
        <w:rPr>
          <w:sz w:val="28"/>
          <w:szCs w:val="28"/>
        </w:rPr>
        <w:t>3.1 Проект отдела логистики на предприятии</w:t>
      </w:r>
      <w:r w:rsidR="004C2DB1">
        <w:rPr>
          <w:sz w:val="28"/>
          <w:szCs w:val="28"/>
        </w:rPr>
        <w:t>…………………………………26</w:t>
      </w:r>
    </w:p>
    <w:p w:rsidR="00EE12EC" w:rsidRDefault="00EE12EC" w:rsidP="00175FD0">
      <w:pPr>
        <w:spacing w:line="360" w:lineRule="auto"/>
        <w:rPr>
          <w:sz w:val="28"/>
          <w:szCs w:val="28"/>
        </w:rPr>
      </w:pPr>
      <w:r>
        <w:rPr>
          <w:sz w:val="28"/>
          <w:szCs w:val="28"/>
        </w:rPr>
        <w:t>3.2 Эффективность его применения на ООО ПпП «Птица плюс»</w:t>
      </w:r>
      <w:r w:rsidR="004C2DB1">
        <w:rPr>
          <w:sz w:val="28"/>
          <w:szCs w:val="28"/>
        </w:rPr>
        <w:t>…………...29</w:t>
      </w:r>
    </w:p>
    <w:p w:rsidR="00EE12EC" w:rsidRDefault="00EE12EC" w:rsidP="00175FD0">
      <w:pPr>
        <w:spacing w:line="360" w:lineRule="auto"/>
        <w:rPr>
          <w:sz w:val="28"/>
          <w:szCs w:val="28"/>
        </w:rPr>
      </w:pPr>
      <w:r>
        <w:rPr>
          <w:sz w:val="28"/>
          <w:szCs w:val="28"/>
        </w:rPr>
        <w:t>3.3 Недостатки в развитии логистического сервиса и пути их устранения</w:t>
      </w:r>
      <w:r w:rsidR="004C2DB1">
        <w:rPr>
          <w:sz w:val="28"/>
          <w:szCs w:val="28"/>
        </w:rPr>
        <w:t>…30</w:t>
      </w:r>
    </w:p>
    <w:p w:rsidR="00EE12EC" w:rsidRDefault="00EE12EC" w:rsidP="00175FD0">
      <w:pPr>
        <w:spacing w:line="360" w:lineRule="auto"/>
        <w:rPr>
          <w:sz w:val="28"/>
          <w:szCs w:val="28"/>
        </w:rPr>
      </w:pPr>
      <w:r>
        <w:rPr>
          <w:sz w:val="28"/>
          <w:szCs w:val="28"/>
        </w:rPr>
        <w:t xml:space="preserve">  Заключение</w:t>
      </w:r>
      <w:r w:rsidR="004C2DB1">
        <w:rPr>
          <w:sz w:val="28"/>
          <w:szCs w:val="28"/>
        </w:rPr>
        <w:t>…………………………………………………………………..…33</w:t>
      </w:r>
    </w:p>
    <w:p w:rsidR="00EE12EC" w:rsidRDefault="00EE12EC" w:rsidP="00175FD0">
      <w:pPr>
        <w:spacing w:line="360" w:lineRule="auto"/>
        <w:rPr>
          <w:sz w:val="28"/>
          <w:szCs w:val="28"/>
        </w:rPr>
      </w:pPr>
      <w:r>
        <w:rPr>
          <w:sz w:val="28"/>
          <w:szCs w:val="28"/>
        </w:rPr>
        <w:t xml:space="preserve">  Список использованной литературы</w:t>
      </w:r>
      <w:r w:rsidR="004C2DB1">
        <w:rPr>
          <w:sz w:val="28"/>
          <w:szCs w:val="28"/>
        </w:rPr>
        <w:t>……………………………………….....35</w:t>
      </w:r>
    </w:p>
    <w:p w:rsidR="00EE12EC" w:rsidRDefault="00EE12EC" w:rsidP="00175FD0">
      <w:pPr>
        <w:spacing w:line="360" w:lineRule="auto"/>
        <w:rPr>
          <w:sz w:val="28"/>
          <w:szCs w:val="28"/>
        </w:rPr>
      </w:pPr>
      <w:r>
        <w:rPr>
          <w:sz w:val="28"/>
          <w:szCs w:val="28"/>
        </w:rPr>
        <w:t xml:space="preserve">  Приложения</w:t>
      </w:r>
      <w:r w:rsidR="00BA3D42">
        <w:rPr>
          <w:sz w:val="28"/>
          <w:szCs w:val="28"/>
        </w:rPr>
        <w:t>…………………………………………………………………</w:t>
      </w:r>
      <w:r w:rsidR="004C2DB1">
        <w:rPr>
          <w:sz w:val="28"/>
          <w:szCs w:val="28"/>
        </w:rPr>
        <w:t>…</w:t>
      </w:r>
      <w:r w:rsidR="00BA3D42">
        <w:rPr>
          <w:sz w:val="28"/>
          <w:szCs w:val="28"/>
        </w:rPr>
        <w:t>.40</w:t>
      </w:r>
    </w:p>
    <w:p w:rsidR="00EE12EC" w:rsidRDefault="00EE12EC" w:rsidP="00175FD0">
      <w:pPr>
        <w:spacing w:line="360" w:lineRule="auto"/>
        <w:rPr>
          <w:sz w:val="28"/>
          <w:szCs w:val="28"/>
        </w:rPr>
      </w:pPr>
    </w:p>
    <w:p w:rsidR="00EE12EC" w:rsidRDefault="00EE12EC" w:rsidP="00175FD0">
      <w:pPr>
        <w:spacing w:line="360" w:lineRule="auto"/>
        <w:rPr>
          <w:sz w:val="28"/>
          <w:szCs w:val="28"/>
        </w:rPr>
      </w:pPr>
    </w:p>
    <w:p w:rsidR="00EE12EC" w:rsidRDefault="00EE12EC" w:rsidP="00175FD0">
      <w:pPr>
        <w:spacing w:line="360" w:lineRule="auto"/>
        <w:rPr>
          <w:sz w:val="28"/>
          <w:szCs w:val="28"/>
        </w:rPr>
      </w:pPr>
    </w:p>
    <w:p w:rsidR="00EE12EC" w:rsidRDefault="00EE12EC" w:rsidP="00175FD0">
      <w:pPr>
        <w:spacing w:line="360" w:lineRule="auto"/>
        <w:rPr>
          <w:sz w:val="28"/>
          <w:szCs w:val="28"/>
        </w:rPr>
      </w:pPr>
    </w:p>
    <w:p w:rsidR="00EE12EC" w:rsidRDefault="00EE12EC" w:rsidP="00175FD0">
      <w:pPr>
        <w:spacing w:line="360" w:lineRule="auto"/>
        <w:rPr>
          <w:sz w:val="28"/>
          <w:szCs w:val="28"/>
        </w:rPr>
      </w:pPr>
    </w:p>
    <w:p w:rsidR="00EE12EC" w:rsidRDefault="00EE12EC" w:rsidP="00175FD0">
      <w:pPr>
        <w:spacing w:line="360" w:lineRule="auto"/>
        <w:rPr>
          <w:sz w:val="28"/>
          <w:szCs w:val="28"/>
        </w:rPr>
      </w:pPr>
    </w:p>
    <w:p w:rsidR="00EE12EC" w:rsidRDefault="00EE12EC" w:rsidP="00175FD0">
      <w:pPr>
        <w:spacing w:line="360" w:lineRule="auto"/>
        <w:rPr>
          <w:sz w:val="28"/>
          <w:szCs w:val="28"/>
        </w:rPr>
      </w:pPr>
    </w:p>
    <w:p w:rsidR="00EE12EC" w:rsidRDefault="00EE12EC" w:rsidP="00175FD0">
      <w:pPr>
        <w:spacing w:line="360" w:lineRule="auto"/>
        <w:rPr>
          <w:sz w:val="28"/>
          <w:szCs w:val="28"/>
        </w:rPr>
      </w:pPr>
    </w:p>
    <w:p w:rsidR="00EE12EC" w:rsidRDefault="00EE12EC" w:rsidP="00175FD0">
      <w:pPr>
        <w:spacing w:line="360" w:lineRule="auto"/>
        <w:rPr>
          <w:sz w:val="28"/>
          <w:szCs w:val="28"/>
        </w:rPr>
      </w:pPr>
    </w:p>
    <w:p w:rsidR="00EE12EC" w:rsidRDefault="00EE12EC" w:rsidP="00175FD0">
      <w:pPr>
        <w:spacing w:line="360" w:lineRule="auto"/>
        <w:rPr>
          <w:sz w:val="28"/>
          <w:szCs w:val="28"/>
        </w:rPr>
      </w:pPr>
    </w:p>
    <w:p w:rsidR="00EE12EC" w:rsidRDefault="00EE12EC" w:rsidP="007B392A">
      <w:pPr>
        <w:spacing w:line="360" w:lineRule="auto"/>
        <w:jc w:val="center"/>
        <w:rPr>
          <w:b/>
          <w:sz w:val="28"/>
          <w:szCs w:val="28"/>
        </w:rPr>
      </w:pPr>
      <w:r w:rsidRPr="00E85FE2">
        <w:rPr>
          <w:b/>
          <w:sz w:val="28"/>
          <w:szCs w:val="28"/>
        </w:rPr>
        <w:t>Введение</w:t>
      </w:r>
    </w:p>
    <w:p w:rsidR="00E85FE2" w:rsidRPr="00E85FE2" w:rsidRDefault="00E85FE2" w:rsidP="00175FD0">
      <w:pPr>
        <w:spacing w:line="360" w:lineRule="auto"/>
        <w:rPr>
          <w:b/>
          <w:sz w:val="28"/>
          <w:szCs w:val="28"/>
        </w:rPr>
      </w:pPr>
    </w:p>
    <w:p w:rsidR="00607FFB" w:rsidRPr="00AD4615" w:rsidRDefault="00607FFB" w:rsidP="00607FFB">
      <w:pPr>
        <w:spacing w:line="360" w:lineRule="auto"/>
        <w:ind w:firstLine="540"/>
        <w:jc w:val="both"/>
        <w:rPr>
          <w:sz w:val="28"/>
          <w:szCs w:val="28"/>
        </w:rPr>
      </w:pPr>
      <w:r>
        <w:rPr>
          <w:sz w:val="28"/>
          <w:szCs w:val="28"/>
        </w:rPr>
        <w:t xml:space="preserve">   </w:t>
      </w:r>
      <w:r w:rsidRPr="00AD4615">
        <w:rPr>
          <w:sz w:val="28"/>
          <w:szCs w:val="28"/>
        </w:rPr>
        <w:t xml:space="preserve">Важнейший аспект логистики – возможность влиять на стратегию и тактику </w:t>
      </w:r>
      <w:r>
        <w:rPr>
          <w:sz w:val="28"/>
          <w:szCs w:val="28"/>
        </w:rPr>
        <w:t xml:space="preserve">    </w:t>
      </w:r>
      <w:r w:rsidRPr="00AD4615">
        <w:rPr>
          <w:sz w:val="28"/>
          <w:szCs w:val="28"/>
        </w:rPr>
        <w:t>работы предприятия и на создание новых конкурентных преимуществ для фирмы на рынке, то есть на ее конечные цели.</w:t>
      </w:r>
      <w:r>
        <w:rPr>
          <w:sz w:val="28"/>
          <w:szCs w:val="28"/>
        </w:rPr>
        <w:t xml:space="preserve"> </w:t>
      </w:r>
      <w:r w:rsidRPr="00AD4615">
        <w:rPr>
          <w:sz w:val="28"/>
          <w:szCs w:val="28"/>
        </w:rPr>
        <w:t>Применение логистики ускоряет процесс получения информации, повышает уровень сервиса. Логистика координирует деятельность всего предприятия в целом.</w:t>
      </w:r>
    </w:p>
    <w:p w:rsidR="00607FFB" w:rsidRDefault="00607FFB" w:rsidP="00607FFB">
      <w:pPr>
        <w:spacing w:line="360" w:lineRule="auto"/>
        <w:ind w:firstLine="540"/>
        <w:jc w:val="both"/>
        <w:rPr>
          <w:sz w:val="28"/>
          <w:szCs w:val="28"/>
        </w:rPr>
      </w:pPr>
      <w:r>
        <w:rPr>
          <w:sz w:val="28"/>
          <w:szCs w:val="28"/>
        </w:rPr>
        <w:t xml:space="preserve">   </w:t>
      </w:r>
      <w:r w:rsidRPr="00AD4615">
        <w:rPr>
          <w:sz w:val="28"/>
          <w:szCs w:val="28"/>
        </w:rPr>
        <w:t>По форме толкования всю совокупность определений логистики можно разделить на два направления.</w:t>
      </w:r>
      <w:r>
        <w:rPr>
          <w:sz w:val="28"/>
          <w:szCs w:val="28"/>
        </w:rPr>
        <w:t xml:space="preserve"> </w:t>
      </w:r>
    </w:p>
    <w:p w:rsidR="00607FFB" w:rsidRPr="00AD4615" w:rsidRDefault="00607FFB" w:rsidP="00607FFB">
      <w:pPr>
        <w:spacing w:line="360" w:lineRule="auto"/>
        <w:ind w:firstLine="540"/>
        <w:jc w:val="both"/>
        <w:rPr>
          <w:sz w:val="28"/>
          <w:szCs w:val="28"/>
        </w:rPr>
      </w:pPr>
      <w:r>
        <w:rPr>
          <w:sz w:val="28"/>
          <w:szCs w:val="28"/>
        </w:rPr>
        <w:t xml:space="preserve">   </w:t>
      </w:r>
      <w:r w:rsidRPr="00AD4615">
        <w:rPr>
          <w:sz w:val="28"/>
          <w:szCs w:val="28"/>
        </w:rPr>
        <w:t>Первое сводится к трактовке логистики как области хозяйственной деятельности по управлению материальными и информационными потоками в сферах производства и обращения.</w:t>
      </w:r>
    </w:p>
    <w:p w:rsidR="00607FFB" w:rsidRPr="00AD4615" w:rsidRDefault="00607FFB" w:rsidP="00607FFB">
      <w:pPr>
        <w:spacing w:line="360" w:lineRule="auto"/>
        <w:ind w:firstLine="540"/>
        <w:jc w:val="both"/>
        <w:rPr>
          <w:sz w:val="28"/>
          <w:szCs w:val="28"/>
        </w:rPr>
      </w:pPr>
      <w:r>
        <w:rPr>
          <w:sz w:val="28"/>
          <w:szCs w:val="28"/>
        </w:rPr>
        <w:t xml:space="preserve">  </w:t>
      </w:r>
      <w:r w:rsidRPr="00AD4615">
        <w:rPr>
          <w:sz w:val="28"/>
          <w:szCs w:val="28"/>
        </w:rPr>
        <w:t>Второе представляет логистику как междисциплинарное научное направление, имеющее прагматический характер и связанное с поиском новых возможностей повышения эффективности потоковых процессов любого характера.</w:t>
      </w:r>
    </w:p>
    <w:p w:rsidR="00607FFB" w:rsidRPr="00197AD9" w:rsidRDefault="00607FFB" w:rsidP="00607FFB">
      <w:pPr>
        <w:spacing w:line="360" w:lineRule="auto"/>
        <w:jc w:val="both"/>
        <w:rPr>
          <w:sz w:val="28"/>
          <w:szCs w:val="28"/>
        </w:rPr>
      </w:pPr>
      <w:r>
        <w:rPr>
          <w:sz w:val="28"/>
          <w:szCs w:val="28"/>
        </w:rPr>
        <w:t xml:space="preserve">        </w:t>
      </w:r>
      <w:r w:rsidRPr="00197AD9">
        <w:rPr>
          <w:sz w:val="28"/>
          <w:szCs w:val="28"/>
        </w:rPr>
        <w:t>Компания, которая оказывает логистические услуги, повышает свою конкурентоспособность не за счет капиталоемкого освоения выпуска нового товара, а в результате улучшения качества значимых для</w:t>
      </w:r>
      <w:r>
        <w:rPr>
          <w:sz w:val="28"/>
          <w:szCs w:val="28"/>
        </w:rPr>
        <w:t xml:space="preserve"> клиента характеристик поставки.</w:t>
      </w:r>
    </w:p>
    <w:p w:rsidR="00607FFB" w:rsidRDefault="00607FFB" w:rsidP="00607FFB">
      <w:pPr>
        <w:spacing w:line="360" w:lineRule="auto"/>
        <w:ind w:firstLine="567"/>
        <w:jc w:val="both"/>
        <w:rPr>
          <w:sz w:val="28"/>
          <w:szCs w:val="28"/>
        </w:rPr>
      </w:pPr>
      <w:r w:rsidRPr="00197AD9">
        <w:rPr>
          <w:sz w:val="28"/>
          <w:szCs w:val="28"/>
        </w:rPr>
        <w:t>В условиях «рынка покупателя» каждый продавец вынужден строить свою деятельность исходя из потребительского спроса, который не всегда ограничивается спросом на товар. Сейчас при выборе поставщика покупатель принимает во внимание не только качество продукции, но интересуется также сервисными услугами, их количеством и уровнем. Именно сервис, который предлагает продавец, делает его конкур</w:t>
      </w:r>
      <w:r>
        <w:rPr>
          <w:sz w:val="28"/>
          <w:szCs w:val="28"/>
        </w:rPr>
        <w:t>ентоспособным участником рынка.</w:t>
      </w:r>
    </w:p>
    <w:p w:rsidR="00607FFB" w:rsidRDefault="00607FFB" w:rsidP="00607FFB">
      <w:pPr>
        <w:spacing w:line="360" w:lineRule="auto"/>
        <w:ind w:firstLine="567"/>
        <w:jc w:val="both"/>
        <w:rPr>
          <w:sz w:val="28"/>
          <w:szCs w:val="28"/>
        </w:rPr>
      </w:pPr>
      <w:r w:rsidRPr="00197AD9">
        <w:rPr>
          <w:sz w:val="28"/>
          <w:szCs w:val="28"/>
        </w:rPr>
        <w:t xml:space="preserve">Однако расширение ассортимента и повышение качества услуг сопряжены с дополнительными затратами. Разная направленность последствий увеличения уровня сервиса ставит перед менеджментом предприятия задачу выбора оптимальной стратегии в области оказания услуг. </w:t>
      </w:r>
    </w:p>
    <w:p w:rsidR="0079795B" w:rsidRDefault="0079795B" w:rsidP="00607FFB">
      <w:pPr>
        <w:spacing w:line="360" w:lineRule="auto"/>
        <w:ind w:firstLine="567"/>
        <w:jc w:val="both"/>
        <w:rPr>
          <w:sz w:val="28"/>
          <w:szCs w:val="28"/>
        </w:rPr>
      </w:pPr>
      <w:r>
        <w:rPr>
          <w:sz w:val="28"/>
          <w:szCs w:val="28"/>
        </w:rPr>
        <w:t>Актуальность исследования состоит в том, что на современном этапе необходимо создание отделов логистики на предприятиях и как следствие формирование на них логистического сервиса.</w:t>
      </w:r>
    </w:p>
    <w:p w:rsidR="0079795B" w:rsidRDefault="00D576E0" w:rsidP="00607FFB">
      <w:pPr>
        <w:spacing w:line="360" w:lineRule="auto"/>
        <w:ind w:firstLine="567"/>
        <w:jc w:val="both"/>
        <w:rPr>
          <w:sz w:val="28"/>
          <w:szCs w:val="28"/>
        </w:rPr>
      </w:pPr>
      <w:r>
        <w:rPr>
          <w:sz w:val="28"/>
          <w:szCs w:val="28"/>
        </w:rPr>
        <w:t xml:space="preserve"> </w:t>
      </w:r>
      <w:r w:rsidR="0079795B">
        <w:rPr>
          <w:sz w:val="28"/>
          <w:szCs w:val="28"/>
        </w:rPr>
        <w:t>Предмет исследования данной работы, сервис услуг, оказываемых предприятием.</w:t>
      </w:r>
    </w:p>
    <w:p w:rsidR="0079795B" w:rsidRDefault="00D576E0" w:rsidP="00607FFB">
      <w:pPr>
        <w:spacing w:line="360" w:lineRule="auto"/>
        <w:ind w:firstLine="567"/>
        <w:jc w:val="both"/>
        <w:rPr>
          <w:sz w:val="28"/>
          <w:szCs w:val="28"/>
        </w:rPr>
      </w:pPr>
      <w:r>
        <w:rPr>
          <w:sz w:val="28"/>
          <w:szCs w:val="28"/>
        </w:rPr>
        <w:t xml:space="preserve"> </w:t>
      </w:r>
      <w:r w:rsidR="0079795B">
        <w:rPr>
          <w:sz w:val="28"/>
          <w:szCs w:val="28"/>
        </w:rPr>
        <w:t>Объектом исследования выступает ООО ПпП «Птица Плюс»</w:t>
      </w:r>
    </w:p>
    <w:p w:rsidR="00607FFB" w:rsidRDefault="00D576E0" w:rsidP="00175FD0">
      <w:pPr>
        <w:spacing w:line="360" w:lineRule="auto"/>
        <w:rPr>
          <w:sz w:val="28"/>
          <w:szCs w:val="28"/>
        </w:rPr>
      </w:pPr>
      <w:r>
        <w:rPr>
          <w:sz w:val="28"/>
          <w:szCs w:val="28"/>
        </w:rPr>
        <w:t xml:space="preserve">         </w:t>
      </w:r>
      <w:r w:rsidR="00607FFB">
        <w:rPr>
          <w:sz w:val="28"/>
          <w:szCs w:val="28"/>
        </w:rPr>
        <w:t>Основными целями данной курсовой работы являются:</w:t>
      </w:r>
    </w:p>
    <w:p w:rsidR="00607FFB" w:rsidRDefault="00607FFB" w:rsidP="00607FFB">
      <w:pPr>
        <w:pStyle w:val="2"/>
        <w:spacing w:after="0" w:line="360" w:lineRule="auto"/>
        <w:ind w:left="0"/>
        <w:jc w:val="both"/>
        <w:rPr>
          <w:sz w:val="28"/>
          <w:szCs w:val="28"/>
        </w:rPr>
      </w:pPr>
      <w:r>
        <w:rPr>
          <w:sz w:val="28"/>
          <w:szCs w:val="28"/>
        </w:rPr>
        <w:t xml:space="preserve">1.  </w:t>
      </w:r>
      <w:r w:rsidRPr="00607FFB">
        <w:rPr>
          <w:sz w:val="28"/>
          <w:szCs w:val="28"/>
        </w:rPr>
        <w:t xml:space="preserve"> Исследование логистических услуг, оказываемых на предприятии ООО «Птица Плюс». Анализ существующей системы логистического сервиса рассматриваемого предприятия – описание работы предприятия в разрезе ассортиментного перечня продукции, в разрезе основных поставщиков. В ходе анализа должны быть отдельно рассмотрены как положительные, так и отрицательные стороны используемой на предприятии  системы логистического сервиса</w:t>
      </w:r>
      <w:r>
        <w:rPr>
          <w:sz w:val="28"/>
          <w:szCs w:val="28"/>
        </w:rPr>
        <w:t>.</w:t>
      </w:r>
    </w:p>
    <w:p w:rsidR="00607FFB" w:rsidRPr="00AD4615" w:rsidRDefault="00763AF5" w:rsidP="00763AF5">
      <w:pPr>
        <w:pStyle w:val="2"/>
        <w:spacing w:after="0" w:line="360" w:lineRule="auto"/>
        <w:ind w:left="0"/>
        <w:jc w:val="both"/>
        <w:rPr>
          <w:szCs w:val="28"/>
        </w:rPr>
      </w:pPr>
      <w:r>
        <w:rPr>
          <w:sz w:val="28"/>
          <w:szCs w:val="28"/>
        </w:rPr>
        <w:t>2</w:t>
      </w:r>
      <w:r w:rsidR="00607FFB">
        <w:rPr>
          <w:sz w:val="28"/>
          <w:szCs w:val="28"/>
        </w:rPr>
        <w:t xml:space="preserve">. </w:t>
      </w:r>
      <w:r w:rsidR="00607FFB" w:rsidRPr="00763AF5">
        <w:rPr>
          <w:sz w:val="28"/>
          <w:szCs w:val="28"/>
        </w:rPr>
        <w:t>Опираясь на результаты проведенного анализа выработать предложения и рекомендации по оптимизации существующей  системы логистического сервиса, руководствуясь принципами оптимальности с целью приблизить данную систему к оптимальной, при которой предприятие сможет получить максимально возможную прибыль, минимизировав свои издержки.</w:t>
      </w:r>
    </w:p>
    <w:p w:rsidR="00607FFB" w:rsidRPr="00607FFB" w:rsidRDefault="00607FFB" w:rsidP="00607FFB">
      <w:pPr>
        <w:pStyle w:val="2"/>
        <w:spacing w:after="0" w:line="360" w:lineRule="auto"/>
        <w:ind w:left="0"/>
        <w:jc w:val="both"/>
        <w:rPr>
          <w:sz w:val="28"/>
          <w:szCs w:val="28"/>
        </w:rPr>
      </w:pPr>
    </w:p>
    <w:p w:rsidR="003B6C8E" w:rsidRDefault="003B6C8E" w:rsidP="00175FD0">
      <w:pPr>
        <w:spacing w:line="360" w:lineRule="auto"/>
        <w:rPr>
          <w:sz w:val="28"/>
          <w:szCs w:val="28"/>
        </w:rPr>
      </w:pPr>
    </w:p>
    <w:p w:rsidR="003B6C8E" w:rsidRDefault="003B6C8E" w:rsidP="00175FD0">
      <w:pPr>
        <w:spacing w:line="360" w:lineRule="auto"/>
        <w:rPr>
          <w:sz w:val="28"/>
          <w:szCs w:val="28"/>
        </w:rPr>
      </w:pPr>
    </w:p>
    <w:p w:rsidR="003B6C8E" w:rsidRDefault="003B6C8E" w:rsidP="00175FD0">
      <w:pPr>
        <w:spacing w:line="360" w:lineRule="auto"/>
        <w:rPr>
          <w:sz w:val="28"/>
          <w:szCs w:val="28"/>
        </w:rPr>
      </w:pPr>
    </w:p>
    <w:p w:rsidR="003B6C8E" w:rsidRDefault="003B6C8E" w:rsidP="00175FD0">
      <w:pPr>
        <w:spacing w:line="360" w:lineRule="auto"/>
        <w:rPr>
          <w:sz w:val="28"/>
          <w:szCs w:val="28"/>
        </w:rPr>
      </w:pPr>
    </w:p>
    <w:p w:rsidR="003B6C8E" w:rsidRDefault="003B6C8E" w:rsidP="00175FD0">
      <w:pPr>
        <w:spacing w:line="360" w:lineRule="auto"/>
        <w:rPr>
          <w:sz w:val="28"/>
          <w:szCs w:val="28"/>
        </w:rPr>
      </w:pPr>
    </w:p>
    <w:p w:rsidR="003B6C8E" w:rsidRDefault="003B6C8E" w:rsidP="00175FD0">
      <w:pPr>
        <w:spacing w:line="360" w:lineRule="auto"/>
        <w:rPr>
          <w:sz w:val="28"/>
          <w:szCs w:val="28"/>
        </w:rPr>
      </w:pPr>
    </w:p>
    <w:p w:rsidR="003B6C8E" w:rsidRDefault="003B6C8E" w:rsidP="00175FD0">
      <w:pPr>
        <w:spacing w:line="360" w:lineRule="auto"/>
        <w:rPr>
          <w:sz w:val="28"/>
          <w:szCs w:val="28"/>
        </w:rPr>
      </w:pPr>
    </w:p>
    <w:p w:rsidR="003B6C8E" w:rsidRDefault="003B6C8E" w:rsidP="00175FD0">
      <w:pPr>
        <w:spacing w:line="360" w:lineRule="auto"/>
        <w:rPr>
          <w:sz w:val="28"/>
          <w:szCs w:val="28"/>
        </w:rPr>
      </w:pPr>
    </w:p>
    <w:p w:rsidR="003B6C8E" w:rsidRDefault="003B6C8E" w:rsidP="003B6C8E">
      <w:pPr>
        <w:spacing w:line="360" w:lineRule="auto"/>
        <w:rPr>
          <w:b/>
          <w:sz w:val="28"/>
          <w:szCs w:val="28"/>
        </w:rPr>
      </w:pPr>
      <w:r w:rsidRPr="00B5496F">
        <w:rPr>
          <w:b/>
          <w:sz w:val="28"/>
          <w:szCs w:val="28"/>
        </w:rPr>
        <w:t>1 Теоретическое обоснование содержания и форм логистического сервиса</w:t>
      </w:r>
    </w:p>
    <w:p w:rsidR="0079795B" w:rsidRPr="00B5496F" w:rsidRDefault="0079795B" w:rsidP="003B6C8E">
      <w:pPr>
        <w:spacing w:line="360" w:lineRule="auto"/>
        <w:rPr>
          <w:b/>
          <w:sz w:val="28"/>
          <w:szCs w:val="28"/>
        </w:rPr>
      </w:pPr>
    </w:p>
    <w:p w:rsidR="003B6C8E" w:rsidRPr="00B5496F" w:rsidRDefault="003B6C8E" w:rsidP="003B6C8E">
      <w:pPr>
        <w:spacing w:line="360" w:lineRule="auto"/>
        <w:rPr>
          <w:b/>
          <w:sz w:val="28"/>
          <w:szCs w:val="28"/>
        </w:rPr>
      </w:pPr>
      <w:r w:rsidRPr="00B5496F">
        <w:rPr>
          <w:b/>
          <w:sz w:val="28"/>
          <w:szCs w:val="28"/>
        </w:rPr>
        <w:t>1.1 Понятие сервиса и сервисного обслуживания</w:t>
      </w:r>
    </w:p>
    <w:p w:rsidR="003B6C8E" w:rsidRPr="004611AD" w:rsidRDefault="0079795B" w:rsidP="003B6C8E">
      <w:pPr>
        <w:spacing w:line="360" w:lineRule="auto"/>
        <w:jc w:val="both"/>
        <w:rPr>
          <w:sz w:val="28"/>
          <w:szCs w:val="28"/>
        </w:rPr>
      </w:pPr>
      <w:r>
        <w:rPr>
          <w:sz w:val="28"/>
          <w:szCs w:val="28"/>
        </w:rPr>
        <w:t xml:space="preserve">    </w:t>
      </w:r>
      <w:r w:rsidR="007241C5">
        <w:rPr>
          <w:sz w:val="28"/>
          <w:szCs w:val="28"/>
        </w:rPr>
        <w:t xml:space="preserve"> </w:t>
      </w:r>
      <w:r w:rsidR="003B6C8E" w:rsidRPr="004611AD">
        <w:rPr>
          <w:sz w:val="28"/>
          <w:szCs w:val="28"/>
        </w:rPr>
        <w:t>Под логистическим сервисом понимается совокупность нематериальных логистических операций, обеспечивающих максимальное удовлетворение спроса потребителей в процессе управления материальными и информационными потоками, наиболее оптимальным, с точки зрения затрат, способом. Другими словами, логистический сервис представляет собой управл</w:t>
      </w:r>
      <w:r w:rsidR="003B6C8E">
        <w:rPr>
          <w:sz w:val="28"/>
          <w:szCs w:val="28"/>
        </w:rPr>
        <w:t>ение потоками услуг</w:t>
      </w:r>
      <w:r w:rsidR="003B6C8E" w:rsidRPr="004611AD">
        <w:rPr>
          <w:sz w:val="28"/>
          <w:szCs w:val="28"/>
        </w:rPr>
        <w:t xml:space="preserve">. Осуществляется логистический сервис либо самим поставщиком, либо экспедиторской фирмой,  специализирующейся в области логистического обслуживания. </w:t>
      </w:r>
    </w:p>
    <w:p w:rsidR="003B6C8E" w:rsidRPr="004611AD" w:rsidRDefault="003B6C8E" w:rsidP="003B6C8E">
      <w:pPr>
        <w:spacing w:line="360" w:lineRule="auto"/>
        <w:jc w:val="both"/>
        <w:rPr>
          <w:sz w:val="28"/>
          <w:szCs w:val="28"/>
        </w:rPr>
      </w:pPr>
      <w:r w:rsidRPr="004611AD">
        <w:rPr>
          <w:sz w:val="28"/>
          <w:szCs w:val="28"/>
        </w:rPr>
        <w:t xml:space="preserve">            Основные принципы логистического сервиса: </w:t>
      </w:r>
    </w:p>
    <w:p w:rsidR="003B6C8E" w:rsidRPr="004611AD" w:rsidRDefault="003B6C8E" w:rsidP="003B6C8E">
      <w:pPr>
        <w:spacing w:line="360" w:lineRule="auto"/>
        <w:jc w:val="both"/>
        <w:rPr>
          <w:sz w:val="28"/>
          <w:szCs w:val="28"/>
        </w:rPr>
      </w:pPr>
      <w:r w:rsidRPr="004611AD">
        <w:rPr>
          <w:sz w:val="28"/>
          <w:szCs w:val="28"/>
        </w:rPr>
        <w:t xml:space="preserve">- максимальное соответствие требованиям потребителей к характеру потребляемых изделий; </w:t>
      </w:r>
    </w:p>
    <w:p w:rsidR="003B6C8E" w:rsidRPr="004611AD" w:rsidRDefault="003B6C8E" w:rsidP="003B6C8E">
      <w:pPr>
        <w:spacing w:line="360" w:lineRule="auto"/>
        <w:jc w:val="both"/>
        <w:rPr>
          <w:sz w:val="28"/>
          <w:szCs w:val="28"/>
        </w:rPr>
      </w:pPr>
      <w:r w:rsidRPr="004611AD">
        <w:rPr>
          <w:sz w:val="28"/>
          <w:szCs w:val="28"/>
        </w:rPr>
        <w:t xml:space="preserve">- неразрывная связь сервиса с маркетингом; </w:t>
      </w:r>
    </w:p>
    <w:p w:rsidR="003B6C8E" w:rsidRDefault="003B6C8E" w:rsidP="003B6C8E">
      <w:pPr>
        <w:spacing w:line="360" w:lineRule="auto"/>
        <w:rPr>
          <w:sz w:val="28"/>
          <w:szCs w:val="28"/>
        </w:rPr>
      </w:pPr>
      <w:r w:rsidRPr="004611AD">
        <w:rPr>
          <w:sz w:val="28"/>
          <w:szCs w:val="28"/>
        </w:rPr>
        <w:t>-  гибкость сервиса, его направленность на учет меняющихся требований</w:t>
      </w:r>
    </w:p>
    <w:p w:rsidR="00D576E0" w:rsidRDefault="00D576E0" w:rsidP="00D576E0">
      <w:pPr>
        <w:spacing w:line="360" w:lineRule="auto"/>
        <w:jc w:val="both"/>
        <w:rPr>
          <w:sz w:val="28"/>
          <w:szCs w:val="28"/>
        </w:rPr>
      </w:pPr>
      <w:r>
        <w:rPr>
          <w:sz w:val="28"/>
          <w:szCs w:val="28"/>
        </w:rPr>
        <w:t xml:space="preserve">         </w:t>
      </w:r>
      <w:r w:rsidRPr="004611AD">
        <w:rPr>
          <w:sz w:val="28"/>
          <w:szCs w:val="28"/>
        </w:rPr>
        <w:t xml:space="preserve">Задачи логистического сервиса: </w:t>
      </w:r>
    </w:p>
    <w:p w:rsidR="00D576E0" w:rsidRPr="004611AD" w:rsidRDefault="00D576E0" w:rsidP="00D576E0">
      <w:pPr>
        <w:spacing w:line="360" w:lineRule="auto"/>
        <w:jc w:val="both"/>
        <w:rPr>
          <w:sz w:val="28"/>
          <w:szCs w:val="28"/>
        </w:rPr>
      </w:pPr>
      <w:r w:rsidRPr="004611AD">
        <w:rPr>
          <w:sz w:val="28"/>
          <w:szCs w:val="28"/>
        </w:rPr>
        <w:t xml:space="preserve">1) консультирование потенциальных покупателей перед приобретением ими изделий, позволяющее сделать правильный выбор; </w:t>
      </w:r>
    </w:p>
    <w:p w:rsidR="00D576E0" w:rsidRPr="004611AD" w:rsidRDefault="00D576E0" w:rsidP="00D576E0">
      <w:pPr>
        <w:spacing w:line="360" w:lineRule="auto"/>
        <w:jc w:val="both"/>
        <w:rPr>
          <w:sz w:val="28"/>
          <w:szCs w:val="28"/>
        </w:rPr>
      </w:pPr>
      <w:r w:rsidRPr="004611AD">
        <w:rPr>
          <w:sz w:val="28"/>
          <w:szCs w:val="28"/>
        </w:rPr>
        <w:t xml:space="preserve">2) подготовка покупателя к наиболее эффективной и безопасной эксплуатации приобретаемой техники; </w:t>
      </w:r>
    </w:p>
    <w:p w:rsidR="00D576E0" w:rsidRPr="004611AD" w:rsidRDefault="00D576E0" w:rsidP="00D576E0">
      <w:pPr>
        <w:spacing w:line="360" w:lineRule="auto"/>
        <w:jc w:val="both"/>
        <w:rPr>
          <w:sz w:val="28"/>
          <w:szCs w:val="28"/>
        </w:rPr>
      </w:pPr>
      <w:r w:rsidRPr="004611AD">
        <w:rPr>
          <w:sz w:val="28"/>
          <w:szCs w:val="28"/>
        </w:rPr>
        <w:t xml:space="preserve">3) передача необходимой технической документации, позволяющей соответствующим специалистам должным образом выполнять обслуживающие функции; </w:t>
      </w:r>
    </w:p>
    <w:p w:rsidR="00D576E0" w:rsidRPr="004611AD" w:rsidRDefault="00D576E0" w:rsidP="00D576E0">
      <w:pPr>
        <w:spacing w:line="360" w:lineRule="auto"/>
        <w:jc w:val="both"/>
        <w:rPr>
          <w:sz w:val="28"/>
          <w:szCs w:val="28"/>
        </w:rPr>
      </w:pPr>
      <w:r w:rsidRPr="004611AD">
        <w:rPr>
          <w:sz w:val="28"/>
          <w:szCs w:val="28"/>
        </w:rPr>
        <w:t xml:space="preserve">4) предпродажная подготовка изделия во избежание отказа в работе во время демонстрации потенциальному покупателю; </w:t>
      </w:r>
    </w:p>
    <w:p w:rsidR="00D576E0" w:rsidRPr="004611AD" w:rsidRDefault="00D576E0" w:rsidP="00D576E0">
      <w:pPr>
        <w:spacing w:line="360" w:lineRule="auto"/>
        <w:jc w:val="both"/>
        <w:rPr>
          <w:sz w:val="28"/>
          <w:szCs w:val="28"/>
        </w:rPr>
      </w:pPr>
      <w:r w:rsidRPr="004611AD">
        <w:rPr>
          <w:sz w:val="28"/>
          <w:szCs w:val="28"/>
        </w:rPr>
        <w:t xml:space="preserve">5) доставка изделия на место эксплуатации таким образом, чтобы свести к минимуму вероятность его повреждения в пути; </w:t>
      </w:r>
    </w:p>
    <w:p w:rsidR="00D576E0" w:rsidRPr="004611AD" w:rsidRDefault="00D576E0" w:rsidP="00D576E0">
      <w:pPr>
        <w:spacing w:line="360" w:lineRule="auto"/>
        <w:jc w:val="both"/>
        <w:rPr>
          <w:sz w:val="28"/>
          <w:szCs w:val="28"/>
        </w:rPr>
      </w:pPr>
    </w:p>
    <w:p w:rsidR="00D576E0" w:rsidRPr="004611AD" w:rsidRDefault="00D576E0" w:rsidP="00D576E0">
      <w:pPr>
        <w:spacing w:line="360" w:lineRule="auto"/>
        <w:jc w:val="both"/>
        <w:rPr>
          <w:sz w:val="28"/>
          <w:szCs w:val="28"/>
        </w:rPr>
      </w:pPr>
      <w:r w:rsidRPr="004611AD">
        <w:rPr>
          <w:sz w:val="28"/>
          <w:szCs w:val="28"/>
        </w:rPr>
        <w:t xml:space="preserve">6) приведение изделия в рабочее состояние и демонстрация потребителю его в действии; </w:t>
      </w:r>
    </w:p>
    <w:p w:rsidR="00D576E0" w:rsidRPr="004611AD" w:rsidRDefault="00D576E0" w:rsidP="00D576E0">
      <w:pPr>
        <w:spacing w:line="360" w:lineRule="auto"/>
        <w:jc w:val="both"/>
        <w:rPr>
          <w:sz w:val="28"/>
          <w:szCs w:val="28"/>
        </w:rPr>
      </w:pPr>
      <w:r w:rsidRPr="004611AD">
        <w:rPr>
          <w:sz w:val="28"/>
          <w:szCs w:val="28"/>
        </w:rPr>
        <w:t xml:space="preserve">7) обеспечение полной готовности изделия к эксплуатации в течении всего срока нахождения его у потребителя; </w:t>
      </w:r>
    </w:p>
    <w:p w:rsidR="00D576E0" w:rsidRPr="004611AD" w:rsidRDefault="00D576E0" w:rsidP="00D576E0">
      <w:pPr>
        <w:spacing w:line="360" w:lineRule="auto"/>
        <w:jc w:val="both"/>
        <w:rPr>
          <w:sz w:val="28"/>
          <w:szCs w:val="28"/>
        </w:rPr>
      </w:pPr>
      <w:r w:rsidRPr="004611AD">
        <w:rPr>
          <w:sz w:val="28"/>
          <w:szCs w:val="28"/>
        </w:rPr>
        <w:t>8) оперативная поставка запасных частей.</w:t>
      </w:r>
    </w:p>
    <w:p w:rsidR="003B6C8E" w:rsidRPr="004611AD" w:rsidRDefault="00D576E0" w:rsidP="003B6C8E">
      <w:pPr>
        <w:spacing w:line="360" w:lineRule="auto"/>
        <w:jc w:val="both"/>
        <w:rPr>
          <w:sz w:val="28"/>
          <w:szCs w:val="28"/>
        </w:rPr>
      </w:pPr>
      <w:r>
        <w:rPr>
          <w:sz w:val="28"/>
          <w:szCs w:val="28"/>
        </w:rPr>
        <w:t xml:space="preserve">     </w:t>
      </w:r>
      <w:r w:rsidR="003B6C8E" w:rsidRPr="004611AD">
        <w:rPr>
          <w:sz w:val="28"/>
          <w:szCs w:val="28"/>
        </w:rPr>
        <w:t>Сервисное обслуживание представлено в логистической системе:</w:t>
      </w:r>
    </w:p>
    <w:p w:rsidR="003B6C8E" w:rsidRPr="004611AD" w:rsidRDefault="003F6C7E" w:rsidP="003B6C8E">
      <w:pPr>
        <w:spacing w:line="360" w:lineRule="auto"/>
        <w:jc w:val="both"/>
        <w:rPr>
          <w:sz w:val="28"/>
          <w:szCs w:val="28"/>
        </w:rPr>
      </w:pPr>
      <w:r>
        <w:rPr>
          <w:sz w:val="28"/>
          <w:szCs w:val="28"/>
        </w:rPr>
        <w:t xml:space="preserve">- </w:t>
      </w:r>
      <w:r w:rsidR="003B6C8E" w:rsidRPr="004611AD">
        <w:rPr>
          <w:sz w:val="28"/>
          <w:szCs w:val="28"/>
        </w:rPr>
        <w:t>сервисом потребительского спроса (сроки поставки; готовность и частота поставок; безотказность и своевременность; комплексность, качество, объем; погрузка и разгрузка; способ заказа);</w:t>
      </w:r>
    </w:p>
    <w:p w:rsidR="003B6C8E" w:rsidRPr="004C2DB1" w:rsidRDefault="003F6C7E" w:rsidP="003B6C8E">
      <w:pPr>
        <w:spacing w:line="360" w:lineRule="auto"/>
        <w:jc w:val="both"/>
        <w:rPr>
          <w:sz w:val="28"/>
          <w:szCs w:val="28"/>
        </w:rPr>
      </w:pPr>
      <w:r>
        <w:rPr>
          <w:sz w:val="28"/>
          <w:szCs w:val="28"/>
        </w:rPr>
        <w:t xml:space="preserve">- </w:t>
      </w:r>
      <w:r w:rsidR="003B6C8E" w:rsidRPr="004611AD">
        <w:rPr>
          <w:sz w:val="28"/>
          <w:szCs w:val="28"/>
        </w:rPr>
        <w:t>производственным сервисом (доработка и модификация, монтаж и наладка, шеф-надзор, испытания, устранения ошибок; обучение персонала; организация эксплуатации);</w:t>
      </w:r>
      <w:r w:rsidR="004C2DB1" w:rsidRPr="004C2DB1">
        <w:rPr>
          <w:sz w:val="28"/>
          <w:szCs w:val="28"/>
        </w:rPr>
        <w:t>[5</w:t>
      </w:r>
      <w:r w:rsidR="0079795B">
        <w:rPr>
          <w:sz w:val="28"/>
          <w:szCs w:val="28"/>
        </w:rPr>
        <w:t>, с 38</w:t>
      </w:r>
      <w:r w:rsidR="004C2DB1" w:rsidRPr="004C2DB1">
        <w:rPr>
          <w:sz w:val="28"/>
          <w:szCs w:val="28"/>
        </w:rPr>
        <w:t>]</w:t>
      </w:r>
    </w:p>
    <w:p w:rsidR="003B6C8E" w:rsidRPr="004611AD" w:rsidRDefault="003F6C7E" w:rsidP="003B6C8E">
      <w:pPr>
        <w:spacing w:line="360" w:lineRule="auto"/>
        <w:jc w:val="both"/>
        <w:rPr>
          <w:sz w:val="28"/>
          <w:szCs w:val="28"/>
        </w:rPr>
      </w:pPr>
      <w:r>
        <w:rPr>
          <w:sz w:val="28"/>
          <w:szCs w:val="28"/>
        </w:rPr>
        <w:t xml:space="preserve">- </w:t>
      </w:r>
      <w:r w:rsidR="003B6C8E" w:rsidRPr="004611AD">
        <w:rPr>
          <w:sz w:val="28"/>
          <w:szCs w:val="28"/>
        </w:rPr>
        <w:t>послепродажным сервисом (гарантийные работы; проведение ремонтных работ; подготовка ремонтного персонала; снабжение запчастями; инфраструктура сервиса; утилизация старой продукции);</w:t>
      </w:r>
    </w:p>
    <w:p w:rsidR="003B6C8E" w:rsidRPr="004611AD" w:rsidRDefault="003F6C7E" w:rsidP="003B6C8E">
      <w:pPr>
        <w:spacing w:line="360" w:lineRule="auto"/>
        <w:jc w:val="both"/>
        <w:rPr>
          <w:sz w:val="28"/>
          <w:szCs w:val="28"/>
        </w:rPr>
      </w:pPr>
      <w:r>
        <w:rPr>
          <w:sz w:val="28"/>
          <w:szCs w:val="28"/>
        </w:rPr>
        <w:t xml:space="preserve"> - </w:t>
      </w:r>
      <w:r w:rsidR="003B6C8E" w:rsidRPr="004611AD">
        <w:rPr>
          <w:sz w:val="28"/>
          <w:szCs w:val="28"/>
        </w:rPr>
        <w:t>информационным обслуживанием (рекламная деятельность; каталоги и прейскуранты; техническая документация; эксплуатационная документация; включение в информационную сеть; правила приемки и гарантии);</w:t>
      </w:r>
    </w:p>
    <w:p w:rsidR="003B6C8E" w:rsidRDefault="003B6C8E" w:rsidP="003B6C8E">
      <w:pPr>
        <w:spacing w:line="360" w:lineRule="auto"/>
        <w:jc w:val="both"/>
        <w:rPr>
          <w:sz w:val="28"/>
          <w:szCs w:val="28"/>
        </w:rPr>
      </w:pPr>
      <w:r w:rsidRPr="004611AD">
        <w:rPr>
          <w:sz w:val="28"/>
          <w:szCs w:val="28"/>
        </w:rPr>
        <w:t>финансово-кредитным сервисом (вариантность оплаты; система скидок и льгот; товарные и денежные кредиты; банковские коммерческие кредиты; государственные и международные кредиты; новые дополнительные формы кредитов).</w:t>
      </w:r>
      <w:r w:rsidR="004C2DB1" w:rsidRPr="004C2DB1">
        <w:rPr>
          <w:sz w:val="28"/>
          <w:szCs w:val="28"/>
        </w:rPr>
        <w:t>[18</w:t>
      </w:r>
      <w:r w:rsidR="0079795B">
        <w:rPr>
          <w:sz w:val="28"/>
          <w:szCs w:val="28"/>
        </w:rPr>
        <w:t>, с 47</w:t>
      </w:r>
      <w:r w:rsidR="004C2DB1" w:rsidRPr="004C2DB1">
        <w:rPr>
          <w:sz w:val="28"/>
          <w:szCs w:val="28"/>
        </w:rPr>
        <w:t>]</w:t>
      </w:r>
    </w:p>
    <w:p w:rsidR="003F6C7E" w:rsidRPr="004611AD" w:rsidRDefault="003F6C7E" w:rsidP="003F6C7E">
      <w:pPr>
        <w:spacing w:line="360" w:lineRule="auto"/>
        <w:jc w:val="both"/>
        <w:rPr>
          <w:sz w:val="28"/>
          <w:szCs w:val="28"/>
        </w:rPr>
      </w:pPr>
      <w:r>
        <w:rPr>
          <w:sz w:val="28"/>
          <w:szCs w:val="28"/>
        </w:rPr>
        <w:t xml:space="preserve">     </w:t>
      </w:r>
      <w:r w:rsidRPr="004611AD">
        <w:rPr>
          <w:sz w:val="28"/>
          <w:szCs w:val="28"/>
        </w:rPr>
        <w:t>Сервис можно разделить на следующие разновидности, классификация которых приведена на рисунке.</w:t>
      </w:r>
    </w:p>
    <w:p w:rsidR="003F6C7E" w:rsidRPr="004611AD" w:rsidRDefault="003F6C7E" w:rsidP="003F6C7E">
      <w:pPr>
        <w:spacing w:line="360" w:lineRule="auto"/>
        <w:jc w:val="both"/>
        <w:rPr>
          <w:sz w:val="28"/>
          <w:szCs w:val="28"/>
        </w:rPr>
      </w:pPr>
      <w:r>
        <w:rPr>
          <w:sz w:val="28"/>
          <w:szCs w:val="28"/>
        </w:rPr>
        <w:t xml:space="preserve">     </w:t>
      </w:r>
      <w:r w:rsidRPr="004611AD">
        <w:rPr>
          <w:sz w:val="28"/>
          <w:szCs w:val="28"/>
        </w:rPr>
        <w:t>Все приведенные разновидности сервисных услуг можно разделить на три группы в зависимости от этапа, на котором они представлены покупателю:</w:t>
      </w:r>
    </w:p>
    <w:p w:rsidR="003F6C7E" w:rsidRPr="004611AD" w:rsidRDefault="003F6C7E" w:rsidP="003F6C7E">
      <w:pPr>
        <w:spacing w:line="360" w:lineRule="auto"/>
        <w:jc w:val="both"/>
        <w:rPr>
          <w:sz w:val="28"/>
          <w:szCs w:val="28"/>
        </w:rPr>
      </w:pPr>
      <w:r w:rsidRPr="004611AD">
        <w:rPr>
          <w:sz w:val="28"/>
          <w:szCs w:val="28"/>
        </w:rPr>
        <w:t>предпродажные услуги</w:t>
      </w:r>
    </w:p>
    <w:p w:rsidR="003F6C7E" w:rsidRPr="004611AD" w:rsidRDefault="003F6C7E" w:rsidP="003F6C7E">
      <w:pPr>
        <w:spacing w:line="360" w:lineRule="auto"/>
        <w:jc w:val="both"/>
        <w:rPr>
          <w:sz w:val="28"/>
          <w:szCs w:val="28"/>
        </w:rPr>
      </w:pPr>
      <w:r w:rsidRPr="004611AD">
        <w:rPr>
          <w:sz w:val="28"/>
          <w:szCs w:val="28"/>
        </w:rPr>
        <w:t>услуги, сопутствующие процессу продажи продукции;</w:t>
      </w:r>
    </w:p>
    <w:p w:rsidR="003F6C7E" w:rsidRPr="004611AD" w:rsidRDefault="003F6C7E" w:rsidP="003F6C7E">
      <w:pPr>
        <w:spacing w:line="360" w:lineRule="auto"/>
        <w:jc w:val="both"/>
        <w:rPr>
          <w:sz w:val="28"/>
          <w:szCs w:val="28"/>
        </w:rPr>
      </w:pPr>
      <w:r w:rsidRPr="004611AD">
        <w:rPr>
          <w:sz w:val="28"/>
          <w:szCs w:val="28"/>
        </w:rPr>
        <w:t>послепродажные услуги.</w:t>
      </w:r>
    </w:p>
    <w:p w:rsidR="003F6C7E" w:rsidRPr="004C2DB1" w:rsidRDefault="003F6C7E" w:rsidP="003B6C8E">
      <w:pPr>
        <w:spacing w:line="360" w:lineRule="auto"/>
        <w:jc w:val="both"/>
        <w:rPr>
          <w:sz w:val="28"/>
          <w:szCs w:val="28"/>
        </w:rPr>
      </w:pPr>
    </w:p>
    <w:p w:rsidR="003B6C8E" w:rsidRPr="004611AD" w:rsidRDefault="003B6C8E" w:rsidP="003B6C8E">
      <w:pPr>
        <w:spacing w:line="360" w:lineRule="auto"/>
        <w:jc w:val="both"/>
        <w:rPr>
          <w:sz w:val="28"/>
          <w:szCs w:val="28"/>
        </w:rPr>
      </w:pPr>
      <w:r>
        <w:rPr>
          <w:sz w:val="28"/>
          <w:szCs w:val="28"/>
        </w:rPr>
        <w:t xml:space="preserve">   </w:t>
      </w:r>
      <w:r w:rsidR="001B7A4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16.75pt">
            <v:imagedata r:id="rId7" o:title="service" blacklevel="1966f"/>
          </v:shape>
        </w:pict>
      </w:r>
    </w:p>
    <w:p w:rsidR="003B6C8E" w:rsidRDefault="003B6C8E" w:rsidP="003B6C8E">
      <w:pPr>
        <w:spacing w:line="360" w:lineRule="auto"/>
        <w:jc w:val="both"/>
        <w:rPr>
          <w:sz w:val="28"/>
          <w:szCs w:val="28"/>
        </w:rPr>
      </w:pPr>
    </w:p>
    <w:p w:rsidR="00B5496F" w:rsidRPr="00B5496F" w:rsidRDefault="00797452" w:rsidP="003B6C8E">
      <w:pPr>
        <w:spacing w:line="360" w:lineRule="auto"/>
        <w:jc w:val="both"/>
        <w:rPr>
          <w:b/>
          <w:sz w:val="28"/>
          <w:szCs w:val="28"/>
        </w:rPr>
      </w:pPr>
      <w:r>
        <w:rPr>
          <w:b/>
          <w:sz w:val="28"/>
          <w:szCs w:val="28"/>
        </w:rPr>
        <w:t xml:space="preserve">Рисунок </w:t>
      </w:r>
      <w:r w:rsidR="00B5496F" w:rsidRPr="00B5496F">
        <w:rPr>
          <w:b/>
          <w:sz w:val="28"/>
          <w:szCs w:val="28"/>
        </w:rPr>
        <w:t>1</w:t>
      </w:r>
      <w:r w:rsidR="0079795B">
        <w:rPr>
          <w:b/>
          <w:sz w:val="28"/>
          <w:szCs w:val="28"/>
        </w:rPr>
        <w:t>.</w:t>
      </w:r>
      <w:r w:rsidR="00B5496F" w:rsidRPr="00B5496F">
        <w:rPr>
          <w:b/>
          <w:sz w:val="28"/>
          <w:szCs w:val="28"/>
        </w:rPr>
        <w:t xml:space="preserve"> Составные части сервисного обслуживания</w:t>
      </w:r>
    </w:p>
    <w:p w:rsidR="007241C5" w:rsidRPr="004611AD" w:rsidRDefault="003F6C7E" w:rsidP="007241C5">
      <w:pPr>
        <w:spacing w:line="360" w:lineRule="auto"/>
        <w:jc w:val="both"/>
        <w:rPr>
          <w:sz w:val="28"/>
          <w:szCs w:val="28"/>
        </w:rPr>
      </w:pPr>
      <w:r>
        <w:rPr>
          <w:sz w:val="28"/>
          <w:szCs w:val="28"/>
        </w:rPr>
        <w:t xml:space="preserve">      </w:t>
      </w:r>
    </w:p>
    <w:p w:rsidR="007241C5" w:rsidRPr="004611AD" w:rsidRDefault="008D2230" w:rsidP="007241C5">
      <w:pPr>
        <w:spacing w:line="360" w:lineRule="auto"/>
        <w:jc w:val="both"/>
        <w:rPr>
          <w:sz w:val="28"/>
          <w:szCs w:val="28"/>
        </w:rPr>
      </w:pPr>
      <w:r>
        <w:rPr>
          <w:sz w:val="28"/>
          <w:szCs w:val="28"/>
        </w:rPr>
        <w:t xml:space="preserve">   </w:t>
      </w:r>
      <w:r w:rsidR="007241C5" w:rsidRPr="004611AD">
        <w:rPr>
          <w:sz w:val="28"/>
          <w:szCs w:val="28"/>
        </w:rPr>
        <w:t>Сервис потребительского спроса включает в себя услуги, оказываемые на всех трех этапах. Особую роль играют здесь сроки выполнения заказов. Фирма, способная быстро удовлетворить заказы, поступающие от покупателей, при прочих равных условиях обладает определенными преимуществами. Сюда же относится готовность фирмы быстро реагировать на неожиданно поступивший заказ и ее способность удовлетворять повторяющиеся через короткие периоды времени заказы. Немаловажна при данном виде сервиса надежность поставок – выполнение поставок в оговоренном объеме и требуемого качества в договорные сроки без каких бы то ни было срывов. Фирма-поставщик, осуществляющая транспортные и погрузочно-разгрузочные работы вплоть до доставки продукции покупателю имеет явные преимущества перед фирмой, продающей продукцию на условиях самовывоза.</w:t>
      </w:r>
    </w:p>
    <w:p w:rsidR="007241C5" w:rsidRPr="004611AD" w:rsidRDefault="007241C5" w:rsidP="007241C5">
      <w:pPr>
        <w:spacing w:line="360" w:lineRule="auto"/>
        <w:jc w:val="both"/>
        <w:rPr>
          <w:sz w:val="28"/>
          <w:szCs w:val="28"/>
        </w:rPr>
      </w:pPr>
      <w:r>
        <w:rPr>
          <w:sz w:val="28"/>
          <w:szCs w:val="28"/>
        </w:rPr>
        <w:t xml:space="preserve">    </w:t>
      </w:r>
      <w:r w:rsidRPr="004611AD">
        <w:rPr>
          <w:sz w:val="28"/>
          <w:szCs w:val="28"/>
        </w:rPr>
        <w:t>В ряде случаев решающим обстоятельством при выборе фирмы-поставщика является степень простоты и форма принятия заказа. Так, прием заказов по телефону, факсу или через телемагазин значительно расширяет круг клиентов. Продажа продукции по образцам, имеющимся в магазине-салоне, в тех случаях, когда это технологически возможно, также является определенной услугой, направленной на повышение сервиса потребительского спроса.</w:t>
      </w:r>
    </w:p>
    <w:p w:rsidR="003B6C8E" w:rsidRDefault="003B6C8E" w:rsidP="003B6C8E">
      <w:pPr>
        <w:spacing w:line="360" w:lineRule="auto"/>
        <w:rPr>
          <w:sz w:val="28"/>
          <w:szCs w:val="28"/>
        </w:rPr>
      </w:pPr>
    </w:p>
    <w:p w:rsidR="007241C5" w:rsidRPr="00B5496F" w:rsidRDefault="007241C5" w:rsidP="003B6C8E">
      <w:pPr>
        <w:spacing w:line="360" w:lineRule="auto"/>
        <w:rPr>
          <w:b/>
          <w:sz w:val="28"/>
          <w:szCs w:val="28"/>
        </w:rPr>
      </w:pPr>
      <w:r w:rsidRPr="00B5496F">
        <w:rPr>
          <w:b/>
          <w:sz w:val="28"/>
          <w:szCs w:val="28"/>
        </w:rPr>
        <w:t xml:space="preserve">  1.2 Формирование системы логистического сервиса </w:t>
      </w:r>
    </w:p>
    <w:p w:rsidR="007241C5" w:rsidRPr="004C2DB1" w:rsidRDefault="0079795B" w:rsidP="007241C5">
      <w:pPr>
        <w:spacing w:line="360" w:lineRule="auto"/>
        <w:jc w:val="both"/>
        <w:rPr>
          <w:sz w:val="28"/>
          <w:szCs w:val="28"/>
        </w:rPr>
      </w:pPr>
      <w:r>
        <w:rPr>
          <w:sz w:val="28"/>
          <w:szCs w:val="28"/>
        </w:rPr>
        <w:t xml:space="preserve">    </w:t>
      </w:r>
      <w:r w:rsidR="007241C5" w:rsidRPr="00E27477">
        <w:rPr>
          <w:sz w:val="28"/>
          <w:szCs w:val="28"/>
        </w:rPr>
        <w:t>Потребитель при выборе поставщика принимает во внимание возможности последнего в области логистического сервиса, т. е. на конкурентоспособность поставщика влияет ассортимент и качество предлагаемых им услуг. С другой стороны, расширение сферы услуг сопряжено с дополнительными затратами.</w:t>
      </w:r>
      <w:r w:rsidR="004C2DB1" w:rsidRPr="004C2DB1">
        <w:rPr>
          <w:sz w:val="28"/>
          <w:szCs w:val="28"/>
        </w:rPr>
        <w:t>[21]</w:t>
      </w:r>
    </w:p>
    <w:p w:rsidR="007241C5" w:rsidRPr="00E27477" w:rsidRDefault="007241C5" w:rsidP="007241C5">
      <w:pPr>
        <w:spacing w:line="360" w:lineRule="auto"/>
        <w:jc w:val="both"/>
        <w:rPr>
          <w:sz w:val="28"/>
          <w:szCs w:val="28"/>
        </w:rPr>
      </w:pPr>
      <w:r>
        <w:rPr>
          <w:sz w:val="28"/>
          <w:szCs w:val="28"/>
        </w:rPr>
        <w:t xml:space="preserve">    </w:t>
      </w:r>
      <w:r w:rsidR="0079795B">
        <w:rPr>
          <w:sz w:val="28"/>
          <w:szCs w:val="28"/>
        </w:rPr>
        <w:t xml:space="preserve">  </w:t>
      </w:r>
      <w:r w:rsidRPr="00E27477">
        <w:rPr>
          <w:sz w:val="28"/>
          <w:szCs w:val="28"/>
        </w:rPr>
        <w:t>Широкая номенклатура логистических услуг и значительный диапазон, в котором может меняться их качество, влияние услуг на конкурентоспособность фирмы и величину издержек, а также ряд других факторов подчеркивают необходимость для фирмы иметь точно определенную стратегию в области логистического обслуживания потребителей.</w:t>
      </w:r>
    </w:p>
    <w:p w:rsidR="007241C5" w:rsidRPr="00E27477" w:rsidRDefault="007241C5" w:rsidP="007241C5">
      <w:pPr>
        <w:spacing w:line="360" w:lineRule="auto"/>
        <w:jc w:val="both"/>
        <w:rPr>
          <w:sz w:val="28"/>
          <w:szCs w:val="28"/>
        </w:rPr>
      </w:pPr>
      <w:r w:rsidRPr="00E27477">
        <w:rPr>
          <w:sz w:val="28"/>
          <w:szCs w:val="28"/>
        </w:rPr>
        <w:t>Рассмотрим последовательность действий, которые позволяют сформировать систему логистического сервиса.</w:t>
      </w:r>
    </w:p>
    <w:p w:rsidR="007241C5" w:rsidRPr="00E27477" w:rsidRDefault="0079795B" w:rsidP="007241C5">
      <w:pPr>
        <w:spacing w:line="360" w:lineRule="auto"/>
        <w:jc w:val="both"/>
        <w:rPr>
          <w:sz w:val="28"/>
          <w:szCs w:val="28"/>
        </w:rPr>
      </w:pPr>
      <w:r>
        <w:rPr>
          <w:sz w:val="28"/>
          <w:szCs w:val="28"/>
        </w:rPr>
        <w:t xml:space="preserve">  </w:t>
      </w:r>
      <w:r w:rsidR="007241C5">
        <w:rPr>
          <w:sz w:val="28"/>
          <w:szCs w:val="28"/>
        </w:rPr>
        <w:t xml:space="preserve">  </w:t>
      </w:r>
      <w:r>
        <w:rPr>
          <w:sz w:val="28"/>
          <w:szCs w:val="28"/>
        </w:rPr>
        <w:t xml:space="preserve"> </w:t>
      </w:r>
      <w:r w:rsidR="007241C5">
        <w:rPr>
          <w:sz w:val="28"/>
          <w:szCs w:val="28"/>
        </w:rPr>
        <w:t xml:space="preserve"> </w:t>
      </w:r>
      <w:r w:rsidR="007241C5" w:rsidRPr="00E27477">
        <w:rPr>
          <w:sz w:val="28"/>
          <w:szCs w:val="28"/>
        </w:rPr>
        <w:t>Сегментация потребительского рынка, т.е. его разделение на конкретные группы потребителей для каждой из которых могут потребоваться определенные услуги в соответствии с особенностями потребления.</w:t>
      </w:r>
    </w:p>
    <w:p w:rsidR="007241C5" w:rsidRPr="00E27477" w:rsidRDefault="007241C5" w:rsidP="007241C5">
      <w:pPr>
        <w:spacing w:line="360" w:lineRule="auto"/>
        <w:jc w:val="both"/>
        <w:rPr>
          <w:sz w:val="28"/>
          <w:szCs w:val="28"/>
        </w:rPr>
      </w:pPr>
      <w:r>
        <w:rPr>
          <w:sz w:val="28"/>
          <w:szCs w:val="28"/>
        </w:rPr>
        <w:t xml:space="preserve">  </w:t>
      </w:r>
      <w:r w:rsidR="0079795B">
        <w:rPr>
          <w:sz w:val="28"/>
          <w:szCs w:val="28"/>
        </w:rPr>
        <w:t xml:space="preserve">  </w:t>
      </w:r>
      <w:r>
        <w:rPr>
          <w:sz w:val="28"/>
          <w:szCs w:val="28"/>
        </w:rPr>
        <w:t xml:space="preserve">  </w:t>
      </w:r>
      <w:r w:rsidRPr="00E27477">
        <w:rPr>
          <w:sz w:val="28"/>
          <w:szCs w:val="28"/>
        </w:rPr>
        <w:t>Определение перечня наиболее значимых для покупателей ycлуг</w:t>
      </w:r>
    </w:p>
    <w:p w:rsidR="007241C5" w:rsidRPr="00E27477" w:rsidRDefault="007241C5" w:rsidP="007241C5">
      <w:pPr>
        <w:spacing w:line="360" w:lineRule="auto"/>
        <w:jc w:val="both"/>
        <w:rPr>
          <w:sz w:val="28"/>
          <w:szCs w:val="28"/>
        </w:rPr>
      </w:pPr>
      <w:r>
        <w:rPr>
          <w:sz w:val="28"/>
          <w:szCs w:val="28"/>
        </w:rPr>
        <w:t>-</w:t>
      </w:r>
      <w:r w:rsidRPr="00E27477">
        <w:rPr>
          <w:sz w:val="28"/>
          <w:szCs w:val="28"/>
        </w:rPr>
        <w:t>Ранжирование услуг, входящих в составленный перечень. Сосредоточение внимания на наиболее значимых для покупателей услугах.</w:t>
      </w:r>
    </w:p>
    <w:p w:rsidR="007241C5" w:rsidRPr="00E27477" w:rsidRDefault="007241C5" w:rsidP="007241C5">
      <w:pPr>
        <w:spacing w:line="360" w:lineRule="auto"/>
        <w:jc w:val="both"/>
        <w:rPr>
          <w:sz w:val="28"/>
          <w:szCs w:val="28"/>
        </w:rPr>
      </w:pPr>
      <w:r>
        <w:rPr>
          <w:sz w:val="28"/>
          <w:szCs w:val="28"/>
        </w:rPr>
        <w:t>-</w:t>
      </w:r>
      <w:r w:rsidRPr="00E27477">
        <w:rPr>
          <w:sz w:val="28"/>
          <w:szCs w:val="28"/>
        </w:rPr>
        <w:t>Определение стандартов услуг в размере отдельных сегментов рынка</w:t>
      </w:r>
    </w:p>
    <w:p w:rsidR="007241C5" w:rsidRPr="00E27477" w:rsidRDefault="007241C5" w:rsidP="007241C5">
      <w:pPr>
        <w:spacing w:line="360" w:lineRule="auto"/>
        <w:jc w:val="both"/>
        <w:rPr>
          <w:sz w:val="28"/>
          <w:szCs w:val="28"/>
        </w:rPr>
      </w:pPr>
      <w:r>
        <w:rPr>
          <w:sz w:val="28"/>
          <w:szCs w:val="28"/>
        </w:rPr>
        <w:t xml:space="preserve"> </w:t>
      </w:r>
      <w:r w:rsidR="0079795B">
        <w:rPr>
          <w:sz w:val="28"/>
          <w:szCs w:val="28"/>
        </w:rPr>
        <w:t xml:space="preserve">    </w:t>
      </w:r>
      <w:r>
        <w:rPr>
          <w:sz w:val="28"/>
          <w:szCs w:val="28"/>
        </w:rPr>
        <w:t xml:space="preserve"> </w:t>
      </w:r>
      <w:r w:rsidRPr="00E27477">
        <w:rPr>
          <w:sz w:val="28"/>
          <w:szCs w:val="28"/>
        </w:rPr>
        <w:t>Оценка оказываемых услуг, установление взаимосвязи между уровнем сервиса и стоимостью оказываемых услуг, определение уровня сервиса, необходимого для обеспечения конкурентоспособности компании</w:t>
      </w:r>
    </w:p>
    <w:p w:rsidR="007241C5" w:rsidRPr="00E27477" w:rsidRDefault="007241C5" w:rsidP="007241C5">
      <w:pPr>
        <w:spacing w:line="360" w:lineRule="auto"/>
        <w:jc w:val="both"/>
        <w:rPr>
          <w:sz w:val="28"/>
          <w:szCs w:val="28"/>
        </w:rPr>
      </w:pPr>
      <w:r>
        <w:rPr>
          <w:sz w:val="28"/>
          <w:szCs w:val="28"/>
        </w:rPr>
        <w:t xml:space="preserve"> </w:t>
      </w:r>
      <w:r w:rsidR="0079795B">
        <w:rPr>
          <w:sz w:val="28"/>
          <w:szCs w:val="28"/>
        </w:rPr>
        <w:t xml:space="preserve">   </w:t>
      </w:r>
      <w:r>
        <w:rPr>
          <w:sz w:val="28"/>
          <w:szCs w:val="28"/>
        </w:rPr>
        <w:t xml:space="preserve">  </w:t>
      </w:r>
      <w:r w:rsidRPr="00E27477">
        <w:rPr>
          <w:sz w:val="28"/>
          <w:szCs w:val="28"/>
        </w:rPr>
        <w:t>Установление обратной связи с покупателями для обеспечения соответствия услуг потребностям покупателей.</w:t>
      </w:r>
    </w:p>
    <w:p w:rsidR="007241C5" w:rsidRPr="00E27477" w:rsidRDefault="007241C5" w:rsidP="007241C5">
      <w:pPr>
        <w:spacing w:line="360" w:lineRule="auto"/>
        <w:jc w:val="both"/>
        <w:rPr>
          <w:sz w:val="28"/>
          <w:szCs w:val="28"/>
        </w:rPr>
      </w:pPr>
      <w:r>
        <w:rPr>
          <w:sz w:val="28"/>
          <w:szCs w:val="28"/>
        </w:rPr>
        <w:t xml:space="preserve">  </w:t>
      </w:r>
      <w:r w:rsidR="0079795B">
        <w:rPr>
          <w:sz w:val="28"/>
          <w:szCs w:val="28"/>
        </w:rPr>
        <w:t xml:space="preserve">  </w:t>
      </w:r>
      <w:r>
        <w:rPr>
          <w:sz w:val="28"/>
          <w:szCs w:val="28"/>
        </w:rPr>
        <w:t xml:space="preserve">  </w:t>
      </w:r>
      <w:r w:rsidRPr="00E27477">
        <w:rPr>
          <w:sz w:val="28"/>
          <w:szCs w:val="28"/>
        </w:rPr>
        <w:t>Сегментация потребительского рынка может осуществляться по географическому фактору, по характеру сервиса или по какому-либо иному признаку. Выбор значимых для покупателей услуг, их ранжирование, определение стандартов услуг можно осуществить, проводя различные опросы. Оценка оказываемых услуг осуществляется различными способами. Например, уровень надежности поставки можно измерить долей поставленных в срок партий. Метод интегральной оценки логистическою сервиса рассматривается в следующем параграфе.</w:t>
      </w:r>
    </w:p>
    <w:p w:rsidR="007241C5" w:rsidRPr="00E27477" w:rsidRDefault="007241C5" w:rsidP="007241C5">
      <w:pPr>
        <w:spacing w:line="360" w:lineRule="auto"/>
        <w:jc w:val="both"/>
        <w:rPr>
          <w:sz w:val="28"/>
          <w:szCs w:val="28"/>
        </w:rPr>
      </w:pPr>
      <w:r>
        <w:rPr>
          <w:sz w:val="28"/>
          <w:szCs w:val="28"/>
        </w:rPr>
        <w:t xml:space="preserve">   </w:t>
      </w:r>
      <w:r w:rsidR="0079795B">
        <w:rPr>
          <w:sz w:val="28"/>
          <w:szCs w:val="28"/>
        </w:rPr>
        <w:t xml:space="preserve">  </w:t>
      </w:r>
      <w:r>
        <w:rPr>
          <w:sz w:val="28"/>
          <w:szCs w:val="28"/>
        </w:rPr>
        <w:t xml:space="preserve"> </w:t>
      </w:r>
      <w:r w:rsidRPr="00E27477">
        <w:rPr>
          <w:sz w:val="28"/>
          <w:szCs w:val="28"/>
        </w:rPr>
        <w:t>Ресурсы компании концентрируются ни предоставлении покупателям выявленных, наиболее важных для них услуг.</w:t>
      </w:r>
    </w:p>
    <w:p w:rsidR="007241C5" w:rsidRPr="00E27477" w:rsidRDefault="007241C5" w:rsidP="007241C5">
      <w:pPr>
        <w:spacing w:line="360" w:lineRule="auto"/>
        <w:jc w:val="both"/>
        <w:rPr>
          <w:sz w:val="28"/>
          <w:szCs w:val="28"/>
        </w:rPr>
      </w:pPr>
      <w:r>
        <w:rPr>
          <w:sz w:val="28"/>
          <w:szCs w:val="28"/>
        </w:rPr>
        <w:t xml:space="preserve">  </w:t>
      </w:r>
      <w:r w:rsidR="0079795B">
        <w:rPr>
          <w:sz w:val="28"/>
          <w:szCs w:val="28"/>
        </w:rPr>
        <w:t xml:space="preserve">   </w:t>
      </w:r>
      <w:r w:rsidRPr="00E27477">
        <w:rPr>
          <w:sz w:val="28"/>
          <w:szCs w:val="28"/>
        </w:rPr>
        <w:t>Формирование системы логистического сервиса</w:t>
      </w:r>
      <w:r w:rsidR="00797452">
        <w:rPr>
          <w:sz w:val="28"/>
          <w:szCs w:val="28"/>
        </w:rPr>
        <w:t>.</w:t>
      </w:r>
    </w:p>
    <w:p w:rsidR="007241C5" w:rsidRPr="00E27477" w:rsidRDefault="007241C5" w:rsidP="007241C5">
      <w:pPr>
        <w:spacing w:line="360" w:lineRule="auto"/>
        <w:jc w:val="both"/>
        <w:rPr>
          <w:sz w:val="28"/>
          <w:szCs w:val="28"/>
        </w:rPr>
      </w:pPr>
      <w:r>
        <w:rPr>
          <w:sz w:val="28"/>
          <w:szCs w:val="28"/>
        </w:rPr>
        <w:t xml:space="preserve">  </w:t>
      </w:r>
      <w:r w:rsidR="0079795B">
        <w:rPr>
          <w:sz w:val="28"/>
          <w:szCs w:val="28"/>
        </w:rPr>
        <w:t xml:space="preserve">   </w:t>
      </w:r>
      <w:r>
        <w:rPr>
          <w:sz w:val="28"/>
          <w:szCs w:val="28"/>
        </w:rPr>
        <w:t xml:space="preserve"> </w:t>
      </w:r>
      <w:r w:rsidRPr="00E27477">
        <w:rPr>
          <w:sz w:val="28"/>
          <w:szCs w:val="28"/>
        </w:rPr>
        <w:t xml:space="preserve">Определение политики предприятия в сфере оказания услуг связано с формированием системы логистического сервиса и предполагает проведение комплекса взаимосвязанных работ. </w:t>
      </w:r>
    </w:p>
    <w:p w:rsidR="007241C5" w:rsidRPr="00E27477" w:rsidRDefault="0079795B" w:rsidP="007241C5">
      <w:pPr>
        <w:spacing w:line="360" w:lineRule="auto"/>
        <w:jc w:val="both"/>
        <w:rPr>
          <w:sz w:val="28"/>
          <w:szCs w:val="28"/>
        </w:rPr>
      </w:pPr>
      <w:r>
        <w:rPr>
          <w:sz w:val="28"/>
          <w:szCs w:val="28"/>
        </w:rPr>
        <w:t xml:space="preserve">  </w:t>
      </w:r>
      <w:r w:rsidR="007241C5">
        <w:rPr>
          <w:sz w:val="28"/>
          <w:szCs w:val="28"/>
        </w:rPr>
        <w:t xml:space="preserve">    </w:t>
      </w:r>
      <w:r w:rsidR="007241C5" w:rsidRPr="00E27477">
        <w:rPr>
          <w:sz w:val="28"/>
          <w:szCs w:val="28"/>
        </w:rPr>
        <w:t xml:space="preserve">Действия по формированию системы логистических услуг выполняются в следующей последовательности: </w:t>
      </w:r>
    </w:p>
    <w:p w:rsidR="007241C5" w:rsidRPr="00E27477" w:rsidRDefault="007241C5" w:rsidP="007241C5">
      <w:pPr>
        <w:spacing w:line="360" w:lineRule="auto"/>
        <w:jc w:val="both"/>
        <w:rPr>
          <w:sz w:val="28"/>
          <w:szCs w:val="28"/>
        </w:rPr>
      </w:pPr>
      <w:r w:rsidRPr="00E27477">
        <w:rPr>
          <w:sz w:val="28"/>
          <w:szCs w:val="28"/>
        </w:rPr>
        <w:t xml:space="preserve">сегментация потребительского рынка, т.е. разделение его на конкретные группы потребителей, для каждой из которых могут потребоваться определенные услуги в соответствии с особенностями потребления; </w:t>
      </w:r>
    </w:p>
    <w:p w:rsidR="007241C5" w:rsidRPr="00E27477" w:rsidRDefault="007241C5" w:rsidP="007241C5">
      <w:pPr>
        <w:spacing w:line="360" w:lineRule="auto"/>
        <w:jc w:val="both"/>
        <w:rPr>
          <w:sz w:val="28"/>
          <w:szCs w:val="28"/>
        </w:rPr>
      </w:pPr>
      <w:r w:rsidRPr="00E27477">
        <w:rPr>
          <w:sz w:val="28"/>
          <w:szCs w:val="28"/>
        </w:rPr>
        <w:t xml:space="preserve">определение перечня наиболее значимых для покупателей услуг; </w:t>
      </w:r>
    </w:p>
    <w:p w:rsidR="007241C5" w:rsidRPr="00E27477" w:rsidRDefault="007241C5" w:rsidP="007241C5">
      <w:pPr>
        <w:spacing w:line="360" w:lineRule="auto"/>
        <w:jc w:val="both"/>
        <w:rPr>
          <w:sz w:val="28"/>
          <w:szCs w:val="28"/>
        </w:rPr>
      </w:pPr>
      <w:r w:rsidRPr="00E27477">
        <w:rPr>
          <w:sz w:val="28"/>
          <w:szCs w:val="28"/>
        </w:rPr>
        <w:t xml:space="preserve">ранжирование услуг, входящих в составленный перечень. Сосредоточение внимания на наиболее значимых для покупателей услугах; </w:t>
      </w:r>
    </w:p>
    <w:p w:rsidR="007241C5" w:rsidRPr="00E27477" w:rsidRDefault="007241C5" w:rsidP="007241C5">
      <w:pPr>
        <w:spacing w:line="360" w:lineRule="auto"/>
        <w:jc w:val="both"/>
        <w:rPr>
          <w:sz w:val="28"/>
          <w:szCs w:val="28"/>
        </w:rPr>
      </w:pPr>
      <w:r w:rsidRPr="00E27477">
        <w:rPr>
          <w:sz w:val="28"/>
          <w:szCs w:val="28"/>
        </w:rPr>
        <w:t xml:space="preserve">определение стандартов услуг в разрезе отдельных сегментов рынка; </w:t>
      </w:r>
    </w:p>
    <w:p w:rsidR="007241C5" w:rsidRPr="00E27477" w:rsidRDefault="007241C5" w:rsidP="007241C5">
      <w:pPr>
        <w:spacing w:line="360" w:lineRule="auto"/>
        <w:jc w:val="both"/>
        <w:rPr>
          <w:sz w:val="28"/>
          <w:szCs w:val="28"/>
        </w:rPr>
      </w:pPr>
      <w:r w:rsidRPr="00E27477">
        <w:rPr>
          <w:sz w:val="28"/>
          <w:szCs w:val="28"/>
        </w:rPr>
        <w:t xml:space="preserve">оценка оказываемых услуг, установление взаимосвязи между уровнем сервиса и стоимостью оказываемых услуг, определение уровня сервиса, необходимого для обеспечения конкурентоспособности компании; </w:t>
      </w:r>
    </w:p>
    <w:p w:rsidR="007241C5" w:rsidRPr="00E27477" w:rsidRDefault="007241C5" w:rsidP="007241C5">
      <w:pPr>
        <w:spacing w:line="360" w:lineRule="auto"/>
        <w:jc w:val="both"/>
        <w:rPr>
          <w:sz w:val="28"/>
          <w:szCs w:val="28"/>
        </w:rPr>
      </w:pPr>
      <w:r w:rsidRPr="00E27477">
        <w:rPr>
          <w:sz w:val="28"/>
          <w:szCs w:val="28"/>
        </w:rPr>
        <w:t xml:space="preserve">установление обратной связи с покупателями для обеспечения соответствия услуг потребностям покупателей. </w:t>
      </w:r>
    </w:p>
    <w:p w:rsidR="007241C5" w:rsidRPr="00E27477" w:rsidRDefault="00B5496F" w:rsidP="007241C5">
      <w:pPr>
        <w:spacing w:line="360" w:lineRule="auto"/>
        <w:jc w:val="both"/>
        <w:rPr>
          <w:sz w:val="28"/>
          <w:szCs w:val="28"/>
        </w:rPr>
      </w:pPr>
      <w:r>
        <w:rPr>
          <w:sz w:val="28"/>
          <w:szCs w:val="28"/>
        </w:rPr>
        <w:t xml:space="preserve">  </w:t>
      </w:r>
      <w:r w:rsidR="0079795B">
        <w:rPr>
          <w:sz w:val="28"/>
          <w:szCs w:val="28"/>
        </w:rPr>
        <w:t xml:space="preserve">  </w:t>
      </w:r>
      <w:r>
        <w:rPr>
          <w:sz w:val="28"/>
          <w:szCs w:val="28"/>
        </w:rPr>
        <w:t xml:space="preserve">   </w:t>
      </w:r>
      <w:r w:rsidR="007241C5" w:rsidRPr="00E27477">
        <w:rPr>
          <w:sz w:val="28"/>
          <w:szCs w:val="28"/>
        </w:rPr>
        <w:t>При этом сегментация потребительского рынка может осуществляться по географическому фактору, по характеру оказываемых услуг или другому признаку. Выбор значимых для покупателей услуг, их ранжирование и определение стандартов логистического обслуживания производится путем проведения опросов потребителей.</w:t>
      </w:r>
    </w:p>
    <w:p w:rsidR="007241C5" w:rsidRPr="00E27477" w:rsidRDefault="007241C5" w:rsidP="007241C5">
      <w:pPr>
        <w:spacing w:line="360" w:lineRule="auto"/>
        <w:jc w:val="both"/>
        <w:rPr>
          <w:sz w:val="28"/>
          <w:szCs w:val="28"/>
        </w:rPr>
      </w:pPr>
      <w:r>
        <w:rPr>
          <w:sz w:val="28"/>
          <w:szCs w:val="28"/>
        </w:rPr>
        <w:t xml:space="preserve"> </w:t>
      </w:r>
      <w:r w:rsidR="0079795B">
        <w:rPr>
          <w:sz w:val="28"/>
          <w:szCs w:val="28"/>
        </w:rPr>
        <w:t xml:space="preserve">     </w:t>
      </w:r>
      <w:r>
        <w:rPr>
          <w:sz w:val="28"/>
          <w:szCs w:val="28"/>
        </w:rPr>
        <w:t xml:space="preserve"> </w:t>
      </w:r>
      <w:r w:rsidRPr="00E27477">
        <w:rPr>
          <w:sz w:val="28"/>
          <w:szCs w:val="28"/>
        </w:rPr>
        <w:t>Потребитель при выборе поставщика принимает во внимание возможности последнего в области логистического сервиса, т. е. на конкурентоспособность поставщика влияет ассортимент и качество предлагаемых им услуг. С другой стороны, расширение сферы услуг сопряжено с дополнительными затратами.</w:t>
      </w:r>
    </w:p>
    <w:p w:rsidR="007241C5" w:rsidRPr="00E27477" w:rsidRDefault="007241C5" w:rsidP="007241C5">
      <w:pPr>
        <w:spacing w:line="360" w:lineRule="auto"/>
        <w:jc w:val="both"/>
        <w:rPr>
          <w:sz w:val="28"/>
          <w:szCs w:val="28"/>
        </w:rPr>
      </w:pPr>
      <w:r>
        <w:rPr>
          <w:sz w:val="28"/>
          <w:szCs w:val="28"/>
        </w:rPr>
        <w:t xml:space="preserve"> </w:t>
      </w:r>
      <w:r w:rsidR="0079795B">
        <w:rPr>
          <w:sz w:val="28"/>
          <w:szCs w:val="28"/>
        </w:rPr>
        <w:t xml:space="preserve">      </w:t>
      </w:r>
      <w:r>
        <w:rPr>
          <w:sz w:val="28"/>
          <w:szCs w:val="28"/>
        </w:rPr>
        <w:t xml:space="preserve"> </w:t>
      </w:r>
      <w:r w:rsidRPr="00E27477">
        <w:rPr>
          <w:sz w:val="28"/>
          <w:szCs w:val="28"/>
        </w:rPr>
        <w:t>Широкая номенклатура логистических услуг и значительный диапазон, в котором может меняться их качество, влияние услуг на конкурентоспособность фирмы и величину издержек, а также ряд других факторов подчеркивают необходимость для фирмы иметь точно определенную стратегию в области логистического обслуживания потребителей.</w:t>
      </w:r>
    </w:p>
    <w:p w:rsidR="007241C5" w:rsidRPr="00E27477" w:rsidRDefault="007241C5" w:rsidP="007241C5">
      <w:pPr>
        <w:spacing w:line="360" w:lineRule="auto"/>
        <w:jc w:val="both"/>
        <w:rPr>
          <w:sz w:val="28"/>
          <w:szCs w:val="28"/>
        </w:rPr>
      </w:pPr>
      <w:r>
        <w:rPr>
          <w:sz w:val="28"/>
          <w:szCs w:val="28"/>
        </w:rPr>
        <w:t xml:space="preserve"> </w:t>
      </w:r>
      <w:r w:rsidR="0079795B">
        <w:rPr>
          <w:sz w:val="28"/>
          <w:szCs w:val="28"/>
        </w:rPr>
        <w:t xml:space="preserve">   </w:t>
      </w:r>
      <w:r>
        <w:rPr>
          <w:sz w:val="28"/>
          <w:szCs w:val="28"/>
        </w:rPr>
        <w:t xml:space="preserve"> </w:t>
      </w:r>
      <w:r w:rsidRPr="00E27477">
        <w:rPr>
          <w:sz w:val="28"/>
          <w:szCs w:val="28"/>
        </w:rPr>
        <w:t>Рассмотрим последовательность действий, которые позволяют сформировать систему логистического сервиса.</w:t>
      </w:r>
    </w:p>
    <w:p w:rsidR="007241C5" w:rsidRPr="00E27477" w:rsidRDefault="007241C5" w:rsidP="007241C5">
      <w:pPr>
        <w:spacing w:line="360" w:lineRule="auto"/>
        <w:jc w:val="both"/>
        <w:rPr>
          <w:sz w:val="28"/>
          <w:szCs w:val="28"/>
        </w:rPr>
      </w:pPr>
      <w:r>
        <w:rPr>
          <w:sz w:val="28"/>
          <w:szCs w:val="28"/>
        </w:rPr>
        <w:t xml:space="preserve">  </w:t>
      </w:r>
      <w:r w:rsidR="0079795B">
        <w:rPr>
          <w:sz w:val="28"/>
          <w:szCs w:val="28"/>
        </w:rPr>
        <w:t xml:space="preserve">   </w:t>
      </w:r>
      <w:r w:rsidRPr="00E27477">
        <w:rPr>
          <w:sz w:val="28"/>
          <w:szCs w:val="28"/>
        </w:rPr>
        <w:t>Сегментация потребительского рынка, т. е. его разделение на конкретные группы потребителей, для каждой из которых могут потребоваться определенные услуги в соответствии с особенностями потребления.</w:t>
      </w:r>
      <w:r w:rsidR="0079795B">
        <w:rPr>
          <w:sz w:val="28"/>
          <w:szCs w:val="28"/>
        </w:rPr>
        <w:t xml:space="preserve">             </w:t>
      </w:r>
      <w:r w:rsidRPr="00E27477">
        <w:rPr>
          <w:sz w:val="28"/>
          <w:szCs w:val="28"/>
        </w:rPr>
        <w:t>Определение перечня наиболее значимых для покупателей услуг.</w:t>
      </w:r>
    </w:p>
    <w:p w:rsidR="007241C5" w:rsidRPr="00E27477" w:rsidRDefault="0079795B" w:rsidP="007241C5">
      <w:pPr>
        <w:spacing w:line="360" w:lineRule="auto"/>
        <w:jc w:val="both"/>
        <w:rPr>
          <w:sz w:val="28"/>
          <w:szCs w:val="28"/>
        </w:rPr>
      </w:pPr>
      <w:r>
        <w:rPr>
          <w:sz w:val="28"/>
          <w:szCs w:val="28"/>
        </w:rPr>
        <w:t xml:space="preserve">     </w:t>
      </w:r>
      <w:r w:rsidR="007241C5" w:rsidRPr="00E27477">
        <w:rPr>
          <w:sz w:val="28"/>
          <w:szCs w:val="28"/>
        </w:rPr>
        <w:t>Ранжирование услуг, входящих в составленный перечень. Сосредоточение внимания на наиболее значимых для покупателей услугах.</w:t>
      </w:r>
    </w:p>
    <w:p w:rsidR="007241C5" w:rsidRPr="00E27477" w:rsidRDefault="007241C5" w:rsidP="007241C5">
      <w:pPr>
        <w:spacing w:line="360" w:lineRule="auto"/>
        <w:jc w:val="both"/>
        <w:rPr>
          <w:sz w:val="28"/>
          <w:szCs w:val="28"/>
        </w:rPr>
      </w:pPr>
      <w:r w:rsidRPr="00E27477">
        <w:rPr>
          <w:sz w:val="28"/>
          <w:szCs w:val="28"/>
        </w:rPr>
        <w:t>Определение стандартов услуг в разрезе отдельных сегментов рынка.</w:t>
      </w:r>
    </w:p>
    <w:p w:rsidR="007241C5" w:rsidRPr="00E27477" w:rsidRDefault="007241C5" w:rsidP="007241C5">
      <w:pPr>
        <w:spacing w:line="360" w:lineRule="auto"/>
        <w:jc w:val="both"/>
        <w:rPr>
          <w:sz w:val="28"/>
          <w:szCs w:val="28"/>
        </w:rPr>
      </w:pPr>
      <w:r w:rsidRPr="00E27477">
        <w:rPr>
          <w:sz w:val="28"/>
          <w:szCs w:val="28"/>
        </w:rPr>
        <w:t>Оценка оказываемых услуг, установление взаимосвязи между уровнем сервиса и стоимостью оказываемых услуг, определение уровня сервиса, необходимого для обеспечения конкурентоспособности компании.</w:t>
      </w:r>
    </w:p>
    <w:p w:rsidR="007241C5" w:rsidRPr="00E27477" w:rsidRDefault="0079795B" w:rsidP="007241C5">
      <w:pPr>
        <w:spacing w:line="360" w:lineRule="auto"/>
        <w:jc w:val="both"/>
        <w:rPr>
          <w:sz w:val="28"/>
          <w:szCs w:val="28"/>
        </w:rPr>
      </w:pPr>
      <w:r>
        <w:rPr>
          <w:sz w:val="28"/>
          <w:szCs w:val="28"/>
        </w:rPr>
        <w:t xml:space="preserve">      </w:t>
      </w:r>
      <w:r w:rsidR="007241C5" w:rsidRPr="00E27477">
        <w:rPr>
          <w:sz w:val="28"/>
          <w:szCs w:val="28"/>
        </w:rPr>
        <w:t>Установление обратной связи с покупателями для обеспечения соответствия услуг потребностям покупателей.</w:t>
      </w:r>
    </w:p>
    <w:p w:rsidR="007241C5" w:rsidRPr="00E27477" w:rsidRDefault="0079795B" w:rsidP="007241C5">
      <w:pPr>
        <w:spacing w:line="360" w:lineRule="auto"/>
        <w:jc w:val="both"/>
        <w:rPr>
          <w:sz w:val="28"/>
          <w:szCs w:val="28"/>
        </w:rPr>
      </w:pPr>
      <w:r>
        <w:rPr>
          <w:sz w:val="28"/>
          <w:szCs w:val="28"/>
        </w:rPr>
        <w:t xml:space="preserve">   </w:t>
      </w:r>
      <w:r w:rsidR="00B5496F">
        <w:rPr>
          <w:sz w:val="28"/>
          <w:szCs w:val="28"/>
        </w:rPr>
        <w:t xml:space="preserve">   </w:t>
      </w:r>
      <w:r w:rsidR="007241C5" w:rsidRPr="00E27477">
        <w:rPr>
          <w:sz w:val="28"/>
          <w:szCs w:val="28"/>
        </w:rPr>
        <w:t>Сегментация потребительского рынка может осуществляться по географическому фактору, по характеру сервиса или по какому-либо иному признаку. Выбор значимых для покупателей услуг, их ранжирование, определение стандартов услуг можно осуществить, проводя различные опросы. Оценка оказываемых услуг осуществляется различными способами. Например, уровень надежности поставки можно измерить долей поставленных в срок партий. Метод интегральной оценки ло­гистического сервиса рассматривается в следующем параграфе.</w:t>
      </w:r>
    </w:p>
    <w:p w:rsidR="007241C5" w:rsidRPr="00E27477" w:rsidRDefault="007241C5" w:rsidP="007241C5">
      <w:pPr>
        <w:spacing w:line="360" w:lineRule="auto"/>
        <w:jc w:val="both"/>
        <w:rPr>
          <w:sz w:val="28"/>
          <w:szCs w:val="28"/>
        </w:rPr>
      </w:pPr>
      <w:r>
        <w:rPr>
          <w:sz w:val="28"/>
          <w:szCs w:val="28"/>
        </w:rPr>
        <w:t xml:space="preserve">   </w:t>
      </w:r>
      <w:r w:rsidR="0079795B">
        <w:rPr>
          <w:sz w:val="28"/>
          <w:szCs w:val="28"/>
        </w:rPr>
        <w:t xml:space="preserve">  </w:t>
      </w:r>
      <w:r w:rsidRPr="00E27477">
        <w:rPr>
          <w:sz w:val="28"/>
          <w:szCs w:val="28"/>
        </w:rPr>
        <w:t>Ресурсы компании концентрируются на предоставлении покупателям выявленных, наиболее важных для них услуг.</w:t>
      </w:r>
    </w:p>
    <w:p w:rsidR="007241C5" w:rsidRPr="00E27477" w:rsidRDefault="001B7A41" w:rsidP="007241C5">
      <w:pPr>
        <w:spacing w:line="360" w:lineRule="auto"/>
        <w:jc w:val="both"/>
        <w:rPr>
          <w:sz w:val="28"/>
          <w:szCs w:val="28"/>
        </w:rPr>
      </w:pPr>
      <w:r>
        <w:rPr>
          <w:sz w:val="28"/>
          <w:szCs w:val="28"/>
        </w:rPr>
        <w:pict>
          <v:shape id="_x0000_i1026" type="#_x0000_t75" style="width:407.25pt;height:446.25pt">
            <v:imagedata r:id="rId8" o:title=""/>
          </v:shape>
        </w:pict>
      </w:r>
    </w:p>
    <w:p w:rsidR="007241C5" w:rsidRPr="00EE2C40" w:rsidRDefault="00797452" w:rsidP="003B6C8E">
      <w:pPr>
        <w:spacing w:line="360" w:lineRule="auto"/>
        <w:rPr>
          <w:b/>
          <w:sz w:val="28"/>
          <w:szCs w:val="28"/>
        </w:rPr>
      </w:pPr>
      <w:r>
        <w:rPr>
          <w:b/>
          <w:sz w:val="28"/>
          <w:szCs w:val="28"/>
        </w:rPr>
        <w:t xml:space="preserve">Рисунок </w:t>
      </w:r>
      <w:r w:rsidR="007241C5" w:rsidRPr="00EE2C40">
        <w:rPr>
          <w:b/>
          <w:sz w:val="28"/>
          <w:szCs w:val="28"/>
        </w:rPr>
        <w:t>2</w:t>
      </w:r>
      <w:r w:rsidR="00D576E0">
        <w:rPr>
          <w:b/>
          <w:sz w:val="28"/>
          <w:szCs w:val="28"/>
        </w:rPr>
        <w:t>.</w:t>
      </w:r>
      <w:r w:rsidR="00B5496F" w:rsidRPr="00EE2C40">
        <w:rPr>
          <w:b/>
          <w:sz w:val="28"/>
          <w:szCs w:val="28"/>
        </w:rPr>
        <w:t xml:space="preserve">  </w:t>
      </w:r>
      <w:r w:rsidR="00EE2C40" w:rsidRPr="00EE2C40">
        <w:rPr>
          <w:b/>
          <w:sz w:val="28"/>
          <w:szCs w:val="28"/>
        </w:rPr>
        <w:t>Система логистического сервиса</w:t>
      </w:r>
    </w:p>
    <w:p w:rsidR="00B5496F" w:rsidRDefault="00B5496F" w:rsidP="003B6C8E">
      <w:pPr>
        <w:spacing w:line="360" w:lineRule="auto"/>
        <w:rPr>
          <w:sz w:val="28"/>
          <w:szCs w:val="28"/>
        </w:rPr>
      </w:pPr>
    </w:p>
    <w:p w:rsidR="00B5496F" w:rsidRDefault="00B5496F" w:rsidP="003B6C8E">
      <w:pPr>
        <w:spacing w:line="360" w:lineRule="auto"/>
        <w:rPr>
          <w:sz w:val="28"/>
          <w:szCs w:val="28"/>
        </w:rPr>
      </w:pPr>
    </w:p>
    <w:p w:rsidR="00B5496F" w:rsidRDefault="00B5496F" w:rsidP="00B5496F">
      <w:pPr>
        <w:numPr>
          <w:ilvl w:val="1"/>
          <w:numId w:val="2"/>
        </w:numPr>
        <w:spacing w:line="360" w:lineRule="auto"/>
        <w:rPr>
          <w:b/>
          <w:sz w:val="28"/>
          <w:szCs w:val="28"/>
        </w:rPr>
      </w:pPr>
      <w:r>
        <w:rPr>
          <w:b/>
          <w:sz w:val="28"/>
          <w:szCs w:val="28"/>
        </w:rPr>
        <w:t xml:space="preserve"> </w:t>
      </w:r>
      <w:r w:rsidRPr="00B5496F">
        <w:rPr>
          <w:b/>
          <w:sz w:val="28"/>
          <w:szCs w:val="28"/>
        </w:rPr>
        <w:t>Критерии качества логистического сервиса</w:t>
      </w:r>
    </w:p>
    <w:p w:rsidR="00B5496F" w:rsidRPr="00A75198" w:rsidRDefault="00D576E0" w:rsidP="00B5496F">
      <w:pPr>
        <w:spacing w:line="360" w:lineRule="auto"/>
        <w:jc w:val="both"/>
        <w:rPr>
          <w:color w:val="000000"/>
          <w:sz w:val="28"/>
          <w:szCs w:val="28"/>
        </w:rPr>
      </w:pPr>
      <w:r>
        <w:rPr>
          <w:b/>
          <w:sz w:val="28"/>
          <w:szCs w:val="28"/>
        </w:rPr>
        <w:t xml:space="preserve">    </w:t>
      </w:r>
      <w:r w:rsidR="00B5496F" w:rsidRPr="00A75198">
        <w:rPr>
          <w:color w:val="000000"/>
          <w:sz w:val="28"/>
          <w:szCs w:val="28"/>
        </w:rPr>
        <w:t>Для оценки качества логистического обслуживания применяют следующие критерии: надежность поставки; полное время от получения заказа до поставки партии товаров; гибкость поставки; наличие запасов на складе поставщика; возможность предоставления кредитов и др.; номенклатура и количество; качество; время; цена; надежность предоставления сервиса и др.</w:t>
      </w:r>
    </w:p>
    <w:p w:rsidR="00B5496F" w:rsidRPr="00A75198" w:rsidRDefault="00B5496F" w:rsidP="00B5496F">
      <w:pPr>
        <w:spacing w:line="360" w:lineRule="auto"/>
        <w:jc w:val="both"/>
        <w:rPr>
          <w:color w:val="000000"/>
          <w:sz w:val="28"/>
          <w:szCs w:val="28"/>
        </w:rPr>
      </w:pPr>
      <w:r>
        <w:rPr>
          <w:color w:val="000000"/>
          <w:sz w:val="28"/>
          <w:szCs w:val="28"/>
        </w:rPr>
        <w:t xml:space="preserve">  </w:t>
      </w:r>
      <w:r w:rsidRPr="00A75198">
        <w:rPr>
          <w:color w:val="000000"/>
          <w:sz w:val="28"/>
          <w:szCs w:val="28"/>
        </w:rPr>
        <w:t>В общем случае под надежностью понимают комплексное свойство системы, заключающееся в ее способности выполнять заданные функции, сохраняя свои характеристики в установленных пределах. Надежность поставки – это способность поставщика соблюдать обусловленные договором сроки поставки в установленных пределах. Существенным фактором, влияющим на надежность поставки, является наличие предусмотренных договором обязательств (гарантий), в силу которых поставщик несет ответственность в случае нарушения сроков поставки. Критерий «надежность предоставления сервиса» предполагает вероятностную оценку безотказности выполнения принятого заказа по времени, количеству и качеству.</w:t>
      </w:r>
    </w:p>
    <w:p w:rsidR="00B5496F" w:rsidRPr="00A75198" w:rsidRDefault="00B5496F" w:rsidP="00B5496F">
      <w:pPr>
        <w:spacing w:line="360" w:lineRule="auto"/>
        <w:jc w:val="both"/>
        <w:rPr>
          <w:color w:val="000000"/>
          <w:sz w:val="28"/>
          <w:szCs w:val="28"/>
        </w:rPr>
      </w:pPr>
      <w:r>
        <w:rPr>
          <w:color w:val="000000"/>
          <w:sz w:val="28"/>
          <w:szCs w:val="28"/>
        </w:rPr>
        <w:t xml:space="preserve">   </w:t>
      </w:r>
      <w:r w:rsidRPr="00A75198">
        <w:rPr>
          <w:color w:val="000000"/>
          <w:sz w:val="28"/>
          <w:szCs w:val="28"/>
        </w:rPr>
        <w:t>Полное время от получения заказа до поставки партии товара включает следующие составляющие: время оформления заказа; время изготовления (в случае производства заказанных товаров); время упаковки; время отгрузки; время доставки. Соблюдение указанного в договоре срока поставки зависит от того, насколько точно выдерживаются перечисленные выше составляющие этого срока.</w:t>
      </w:r>
    </w:p>
    <w:p w:rsidR="00B5496F" w:rsidRPr="00D576E0" w:rsidRDefault="00B5496F" w:rsidP="00B5496F">
      <w:pPr>
        <w:spacing w:line="360" w:lineRule="auto"/>
        <w:jc w:val="both"/>
        <w:rPr>
          <w:color w:val="000000"/>
          <w:sz w:val="28"/>
          <w:szCs w:val="28"/>
        </w:rPr>
      </w:pPr>
      <w:r>
        <w:rPr>
          <w:color w:val="000000"/>
          <w:sz w:val="28"/>
          <w:szCs w:val="28"/>
        </w:rPr>
        <w:t xml:space="preserve">  </w:t>
      </w:r>
      <w:r w:rsidRPr="00A75198">
        <w:rPr>
          <w:color w:val="000000"/>
          <w:sz w:val="28"/>
          <w:szCs w:val="28"/>
        </w:rPr>
        <w:t>Гибкость поставки – это способность поставляющей системы учитывать особые положения (или пожелания) клиентов, а именно: возможность изменения формы заказа; возможность изменения способа передачи заказа; возможность изменения вида тары и упаковки; возможность отзыва заявки на поставку; возможность получения клиентом информации о состоянии его заказа; отношение к жалобам при некомплектных поставках.</w:t>
      </w:r>
      <w:r w:rsidR="00D576E0" w:rsidRPr="00D576E0">
        <w:rPr>
          <w:color w:val="000000"/>
          <w:sz w:val="28"/>
          <w:szCs w:val="28"/>
        </w:rPr>
        <w:t>[</w:t>
      </w:r>
      <w:r w:rsidR="00D576E0">
        <w:rPr>
          <w:color w:val="000000"/>
          <w:sz w:val="28"/>
          <w:szCs w:val="28"/>
        </w:rPr>
        <w:t>23, с 40</w:t>
      </w:r>
      <w:r w:rsidR="00D576E0" w:rsidRPr="00D576E0">
        <w:rPr>
          <w:color w:val="000000"/>
          <w:sz w:val="28"/>
          <w:szCs w:val="28"/>
        </w:rPr>
        <w:t>]</w:t>
      </w:r>
    </w:p>
    <w:p w:rsidR="00B5496F" w:rsidRPr="00A75198" w:rsidRDefault="00B5496F" w:rsidP="00B5496F">
      <w:pPr>
        <w:spacing w:line="360" w:lineRule="auto"/>
        <w:jc w:val="both"/>
        <w:rPr>
          <w:color w:val="000000"/>
          <w:sz w:val="28"/>
          <w:szCs w:val="28"/>
        </w:rPr>
      </w:pPr>
      <w:r>
        <w:rPr>
          <w:color w:val="000000"/>
          <w:sz w:val="28"/>
          <w:szCs w:val="28"/>
        </w:rPr>
        <w:t xml:space="preserve">   </w:t>
      </w:r>
      <w:r w:rsidRPr="00A75198">
        <w:rPr>
          <w:color w:val="000000"/>
          <w:sz w:val="28"/>
          <w:szCs w:val="28"/>
        </w:rPr>
        <w:t>Критерий «номенклатура и количество» включает количество отказов в продаже по каждому виду продукции либо из-за отсутствия производственных ресурсов, либо в связи с неэффективностью организации продаж.</w:t>
      </w:r>
    </w:p>
    <w:p w:rsidR="00B5496F" w:rsidRPr="00A75198" w:rsidRDefault="00B5496F" w:rsidP="00B5496F">
      <w:pPr>
        <w:spacing w:line="360" w:lineRule="auto"/>
        <w:jc w:val="both"/>
        <w:rPr>
          <w:color w:val="000000"/>
          <w:sz w:val="28"/>
          <w:szCs w:val="28"/>
        </w:rPr>
      </w:pPr>
      <w:r>
        <w:rPr>
          <w:color w:val="000000"/>
          <w:sz w:val="28"/>
          <w:szCs w:val="28"/>
        </w:rPr>
        <w:t xml:space="preserve">   </w:t>
      </w:r>
      <w:r w:rsidRPr="00A75198">
        <w:rPr>
          <w:color w:val="000000"/>
          <w:sz w:val="28"/>
          <w:szCs w:val="28"/>
        </w:rPr>
        <w:t xml:space="preserve">Критерий «качество» рассматривает возможность удовлетворения потребительского спроса по каждому виду продукции с позиции его соответствия потребительским требованиям. </w:t>
      </w:r>
    </w:p>
    <w:p w:rsidR="00B5496F" w:rsidRPr="00A75198" w:rsidRDefault="00B5496F" w:rsidP="00B5496F">
      <w:pPr>
        <w:spacing w:line="360" w:lineRule="auto"/>
        <w:jc w:val="both"/>
        <w:rPr>
          <w:color w:val="000000"/>
          <w:sz w:val="28"/>
          <w:szCs w:val="28"/>
        </w:rPr>
      </w:pPr>
      <w:r>
        <w:rPr>
          <w:color w:val="000000"/>
          <w:sz w:val="28"/>
          <w:szCs w:val="28"/>
        </w:rPr>
        <w:t xml:space="preserve">   </w:t>
      </w:r>
      <w:r w:rsidRPr="00A75198">
        <w:rPr>
          <w:color w:val="000000"/>
          <w:sz w:val="28"/>
          <w:szCs w:val="28"/>
        </w:rPr>
        <w:t>Критерий «время» характеризует возможность удовлетворения потребительского спроса по времени поставок (период времени между получением заявки на продукцию и получением готовой продукции) относительно среднерыночного времени поставок по каждому виду продукции.</w:t>
      </w:r>
    </w:p>
    <w:p w:rsidR="00EE2C40" w:rsidRPr="00A75198" w:rsidRDefault="00B5496F" w:rsidP="00EE2C40">
      <w:pPr>
        <w:spacing w:line="360" w:lineRule="auto"/>
        <w:jc w:val="both"/>
        <w:rPr>
          <w:color w:val="000000"/>
          <w:sz w:val="28"/>
          <w:szCs w:val="28"/>
        </w:rPr>
      </w:pPr>
      <w:r>
        <w:rPr>
          <w:color w:val="000000"/>
          <w:sz w:val="28"/>
          <w:szCs w:val="28"/>
        </w:rPr>
        <w:t xml:space="preserve">   </w:t>
      </w:r>
      <w:r w:rsidRPr="00A75198">
        <w:rPr>
          <w:color w:val="000000"/>
          <w:sz w:val="28"/>
          <w:szCs w:val="28"/>
        </w:rPr>
        <w:t>Критерии «цена» рассматривает количество потребительских отказов в связи с отклонением цен от среднерыночных.</w:t>
      </w:r>
    </w:p>
    <w:p w:rsidR="00EE2C40" w:rsidRPr="00A75198" w:rsidRDefault="00EE2C40" w:rsidP="00EE2C40">
      <w:pPr>
        <w:spacing w:line="360" w:lineRule="auto"/>
        <w:jc w:val="both"/>
        <w:rPr>
          <w:color w:val="000000"/>
          <w:sz w:val="28"/>
          <w:szCs w:val="28"/>
        </w:rPr>
      </w:pPr>
      <w:r>
        <w:rPr>
          <w:color w:val="000000"/>
          <w:sz w:val="28"/>
          <w:szCs w:val="28"/>
        </w:rPr>
        <w:t xml:space="preserve">    </w:t>
      </w:r>
      <w:r w:rsidRPr="00A75198">
        <w:rPr>
          <w:color w:val="000000"/>
          <w:sz w:val="28"/>
          <w:szCs w:val="28"/>
        </w:rPr>
        <w:t>Специфика логистических затрат на сервис такова, что, начиная от 70% и выше, затраты растут экспоненциально в зависимости от уровня обслуживания, а при уровне обслуживания 90% и выше сервис становится невыгодным (рис. 12.1). Кроме того, было подсчитано, что при повышении уровня обслуживания от 95 до 97% экономический эффект повышается на 2%, а расходы возрастают на 14%. С другой стороны, снижение уровня обслуживания ведет к увеличению потерь, вызванных ухудшением качества сервиса.</w:t>
      </w:r>
    </w:p>
    <w:p w:rsidR="00EE2C40" w:rsidRPr="00A75198" w:rsidRDefault="001B7A41" w:rsidP="00EE2C40">
      <w:pPr>
        <w:spacing w:line="360" w:lineRule="auto"/>
        <w:jc w:val="both"/>
        <w:rPr>
          <w:color w:val="000000"/>
          <w:sz w:val="28"/>
          <w:szCs w:val="28"/>
        </w:rPr>
      </w:pPr>
      <w:r>
        <w:rPr>
          <w:color w:val="000000"/>
          <w:sz w:val="28"/>
          <w:szCs w:val="28"/>
        </w:rPr>
        <w:pict>
          <v:shape id="_x0000_i1027" type="#_x0000_t75" style="width:249pt;height:211.5pt">
            <v:imagedata r:id="rId9" o:title="image002"/>
          </v:shape>
        </w:pict>
      </w:r>
    </w:p>
    <w:p w:rsidR="00EE2C40" w:rsidRPr="00A75198" w:rsidRDefault="00EE2C40" w:rsidP="00EE2C40">
      <w:pPr>
        <w:spacing w:line="360" w:lineRule="auto"/>
        <w:jc w:val="both"/>
        <w:rPr>
          <w:color w:val="000000"/>
          <w:sz w:val="28"/>
          <w:szCs w:val="28"/>
        </w:rPr>
      </w:pPr>
      <w:r w:rsidRPr="00A75198">
        <w:rPr>
          <w:color w:val="000000"/>
          <w:sz w:val="28"/>
          <w:szCs w:val="28"/>
        </w:rPr>
        <w:t xml:space="preserve"> </w:t>
      </w:r>
    </w:p>
    <w:p w:rsidR="00EE2C40" w:rsidRPr="00A75198" w:rsidRDefault="00EE2C40" w:rsidP="00EE2C40">
      <w:pPr>
        <w:spacing w:line="360" w:lineRule="auto"/>
        <w:jc w:val="both"/>
        <w:rPr>
          <w:color w:val="000000"/>
          <w:sz w:val="28"/>
          <w:szCs w:val="28"/>
        </w:rPr>
      </w:pPr>
    </w:p>
    <w:p w:rsidR="00EE2C40" w:rsidRPr="00EE2C40" w:rsidRDefault="00EE2C40" w:rsidP="00EE2C40">
      <w:pPr>
        <w:spacing w:line="360" w:lineRule="auto"/>
        <w:jc w:val="both"/>
        <w:rPr>
          <w:b/>
          <w:color w:val="000000"/>
          <w:sz w:val="28"/>
          <w:szCs w:val="28"/>
        </w:rPr>
      </w:pPr>
      <w:r w:rsidRPr="00EE2C40">
        <w:rPr>
          <w:b/>
          <w:color w:val="000000"/>
          <w:sz w:val="28"/>
          <w:szCs w:val="28"/>
        </w:rPr>
        <w:t>Рисунок 3</w:t>
      </w:r>
      <w:r w:rsidR="00D576E0">
        <w:rPr>
          <w:b/>
          <w:color w:val="000000"/>
          <w:sz w:val="28"/>
          <w:szCs w:val="28"/>
        </w:rPr>
        <w:t>.</w:t>
      </w:r>
      <w:r w:rsidRPr="00EE2C40">
        <w:rPr>
          <w:b/>
          <w:color w:val="000000"/>
          <w:sz w:val="28"/>
          <w:szCs w:val="28"/>
        </w:rPr>
        <w:t xml:space="preserve"> График зависимости затрат на обслуживание от уровня обслуживания</w:t>
      </w:r>
    </w:p>
    <w:p w:rsidR="00EE2C40" w:rsidRPr="00A75198" w:rsidRDefault="00EE2C40" w:rsidP="00EE2C40">
      <w:pPr>
        <w:spacing w:line="360" w:lineRule="auto"/>
        <w:jc w:val="both"/>
        <w:rPr>
          <w:color w:val="000000"/>
          <w:sz w:val="28"/>
          <w:szCs w:val="28"/>
        </w:rPr>
      </w:pPr>
      <w:r w:rsidRPr="00A75198">
        <w:rPr>
          <w:color w:val="000000"/>
          <w:sz w:val="28"/>
          <w:szCs w:val="28"/>
        </w:rPr>
        <w:t>С другой стороны, снижение уровня обслуживания ведет к увеличению потерь, вызванных ухудше</w:t>
      </w:r>
      <w:r w:rsidR="00D576E0">
        <w:rPr>
          <w:color w:val="000000"/>
          <w:sz w:val="28"/>
          <w:szCs w:val="28"/>
        </w:rPr>
        <w:t>нием качества сервиса (рисунок</w:t>
      </w:r>
      <w:r>
        <w:rPr>
          <w:color w:val="000000"/>
          <w:sz w:val="28"/>
          <w:szCs w:val="28"/>
        </w:rPr>
        <w:t xml:space="preserve"> 4</w:t>
      </w:r>
      <w:r w:rsidRPr="00A75198">
        <w:rPr>
          <w:color w:val="000000"/>
          <w:sz w:val="28"/>
          <w:szCs w:val="28"/>
        </w:rPr>
        <w:t>).</w:t>
      </w:r>
    </w:p>
    <w:p w:rsidR="00B5496F" w:rsidRDefault="00B5496F" w:rsidP="00B5496F">
      <w:pPr>
        <w:spacing w:line="360" w:lineRule="auto"/>
        <w:rPr>
          <w:b/>
          <w:sz w:val="28"/>
          <w:szCs w:val="28"/>
        </w:rPr>
      </w:pPr>
    </w:p>
    <w:p w:rsidR="00B5496F" w:rsidRDefault="001B7A41" w:rsidP="00B5496F">
      <w:pPr>
        <w:spacing w:line="360" w:lineRule="auto"/>
        <w:rPr>
          <w:b/>
          <w:sz w:val="28"/>
          <w:szCs w:val="28"/>
        </w:rPr>
      </w:pPr>
      <w:r>
        <w:rPr>
          <w:b/>
          <w:sz w:val="28"/>
          <w:szCs w:val="28"/>
        </w:rPr>
        <w:pict>
          <v:shape id="_x0000_i1028" type="#_x0000_t75" style="width:267pt;height:189.75pt">
            <v:imagedata r:id="rId10" o:title="image004"/>
          </v:shape>
        </w:pict>
      </w:r>
    </w:p>
    <w:p w:rsidR="00EE2C40" w:rsidRPr="00EE2C40" w:rsidRDefault="00EE2C40" w:rsidP="00EE2C40">
      <w:pPr>
        <w:spacing w:line="360" w:lineRule="auto"/>
        <w:jc w:val="both"/>
        <w:rPr>
          <w:b/>
          <w:color w:val="000000"/>
          <w:sz w:val="28"/>
          <w:szCs w:val="28"/>
        </w:rPr>
      </w:pPr>
      <w:r w:rsidRPr="00EE2C40">
        <w:rPr>
          <w:b/>
          <w:color w:val="000000"/>
          <w:sz w:val="28"/>
          <w:szCs w:val="28"/>
        </w:rPr>
        <w:t>Рисунок 4</w:t>
      </w:r>
      <w:r w:rsidR="00D576E0">
        <w:rPr>
          <w:b/>
          <w:color w:val="000000"/>
          <w:sz w:val="28"/>
          <w:szCs w:val="28"/>
        </w:rPr>
        <w:t>.</w:t>
      </w:r>
      <w:r w:rsidRPr="00EE2C40">
        <w:rPr>
          <w:b/>
          <w:color w:val="000000"/>
          <w:sz w:val="28"/>
          <w:szCs w:val="28"/>
        </w:rPr>
        <w:t xml:space="preserve"> График зависимости потерь, вызванных ухудшением обслуживания, от величины уровня обслуживания</w:t>
      </w:r>
    </w:p>
    <w:p w:rsidR="00EE2C40" w:rsidRPr="00A75198" w:rsidRDefault="00EE2C40" w:rsidP="00EE2C40">
      <w:pPr>
        <w:spacing w:line="360" w:lineRule="auto"/>
        <w:jc w:val="both"/>
        <w:rPr>
          <w:color w:val="000000"/>
          <w:sz w:val="28"/>
          <w:szCs w:val="28"/>
        </w:rPr>
      </w:pPr>
    </w:p>
    <w:p w:rsidR="00EE2C40" w:rsidRPr="00A75198" w:rsidRDefault="00EE2C40" w:rsidP="00EE2C40">
      <w:pPr>
        <w:spacing w:line="360" w:lineRule="auto"/>
        <w:jc w:val="both"/>
        <w:rPr>
          <w:color w:val="000000"/>
          <w:sz w:val="28"/>
          <w:szCs w:val="28"/>
        </w:rPr>
      </w:pPr>
      <w:r w:rsidRPr="00A75198">
        <w:rPr>
          <w:color w:val="000000"/>
          <w:sz w:val="28"/>
          <w:szCs w:val="28"/>
        </w:rPr>
        <w:t>Таким образом, рост конкурентоспособности компании, вызванный ростом уровня обслуживания, сопровождается, с одной стороны, снижением потерь на рынке, а с другой повышением расходов на сервис. Задача логистической службы заключается в поиске оптимальной величины уровня обслуживания. Графически оптимальный размер уровня сервиса можно определить, построив суммарную кривую F, отражающую поведение затрат и потерь в зависимости от изменения уровня о</w:t>
      </w:r>
      <w:r>
        <w:rPr>
          <w:color w:val="000000"/>
          <w:sz w:val="28"/>
          <w:szCs w:val="28"/>
        </w:rPr>
        <w:t>бслуживания (рис.5</w:t>
      </w:r>
      <w:r w:rsidRPr="00A75198">
        <w:rPr>
          <w:color w:val="000000"/>
          <w:sz w:val="28"/>
          <w:szCs w:val="28"/>
        </w:rPr>
        <w:t>).</w:t>
      </w:r>
    </w:p>
    <w:p w:rsidR="00EE2C40" w:rsidRPr="00A75198" w:rsidRDefault="00EE2C40" w:rsidP="00EE2C40">
      <w:pPr>
        <w:spacing w:line="360" w:lineRule="auto"/>
        <w:jc w:val="both"/>
        <w:rPr>
          <w:color w:val="000000"/>
          <w:sz w:val="28"/>
          <w:szCs w:val="28"/>
        </w:rPr>
      </w:pPr>
    </w:p>
    <w:p w:rsidR="00EE2C40" w:rsidRDefault="001B7A41" w:rsidP="00EE2C40">
      <w:pPr>
        <w:spacing w:line="360" w:lineRule="auto"/>
        <w:jc w:val="both"/>
        <w:rPr>
          <w:color w:val="000000"/>
          <w:sz w:val="28"/>
          <w:szCs w:val="28"/>
        </w:rPr>
      </w:pPr>
      <w:r>
        <w:rPr>
          <w:b/>
          <w:sz w:val="28"/>
          <w:szCs w:val="28"/>
        </w:rPr>
        <w:pict>
          <v:shape id="_x0000_i1029" type="#_x0000_t75" style="width:353.25pt;height:192pt">
            <v:imagedata r:id="rId11" o:title="image006"/>
          </v:shape>
        </w:pict>
      </w:r>
      <w:r w:rsidR="00EE2C40" w:rsidRPr="00EE2C40">
        <w:rPr>
          <w:color w:val="000000"/>
          <w:sz w:val="28"/>
          <w:szCs w:val="28"/>
        </w:rPr>
        <w:t xml:space="preserve"> </w:t>
      </w:r>
    </w:p>
    <w:p w:rsidR="00EE2C40" w:rsidRPr="00EE2C40" w:rsidRDefault="00EE2C40" w:rsidP="00EE2C40">
      <w:pPr>
        <w:spacing w:line="360" w:lineRule="auto"/>
        <w:jc w:val="both"/>
        <w:rPr>
          <w:b/>
          <w:color w:val="000000"/>
          <w:sz w:val="28"/>
          <w:szCs w:val="28"/>
        </w:rPr>
      </w:pPr>
      <w:r w:rsidRPr="00EE2C40">
        <w:rPr>
          <w:b/>
          <w:color w:val="000000"/>
          <w:sz w:val="28"/>
          <w:szCs w:val="28"/>
        </w:rPr>
        <w:t>Рисунок 5</w:t>
      </w:r>
      <w:r w:rsidR="00D576E0">
        <w:rPr>
          <w:b/>
          <w:color w:val="000000"/>
          <w:sz w:val="28"/>
          <w:szCs w:val="28"/>
        </w:rPr>
        <w:t>.</w:t>
      </w:r>
      <w:r w:rsidRPr="00EE2C40">
        <w:rPr>
          <w:b/>
          <w:color w:val="000000"/>
          <w:sz w:val="28"/>
          <w:szCs w:val="28"/>
        </w:rPr>
        <w:t xml:space="preserve"> Зависимость затрат и потерь от величины уровня обслуживания</w:t>
      </w:r>
    </w:p>
    <w:p w:rsidR="00EE2C40" w:rsidRDefault="00385DE1" w:rsidP="00B5496F">
      <w:pPr>
        <w:spacing w:line="360" w:lineRule="auto"/>
        <w:rPr>
          <w:sz w:val="28"/>
          <w:szCs w:val="28"/>
        </w:rPr>
      </w:pPr>
      <w:r w:rsidRPr="00385DE1">
        <w:rPr>
          <w:sz w:val="28"/>
          <w:szCs w:val="28"/>
        </w:rPr>
        <w:t>Из всего вышеизложенного можно сделать вывод, что уровень обслуживания прямо пропорционален уровню затрат на сервис и обратно пропорционален потерям, вызывающим ухудшение качества обслуживания клиентов. И анализируя эти зависимости можно выявить оптимальный  уровень обслуживания</w:t>
      </w:r>
      <w:r>
        <w:rPr>
          <w:sz w:val="28"/>
          <w:szCs w:val="28"/>
        </w:rPr>
        <w:t>.</w:t>
      </w:r>
    </w:p>
    <w:p w:rsidR="00385DE1" w:rsidRDefault="00385DE1" w:rsidP="00B5496F">
      <w:pPr>
        <w:spacing w:line="360" w:lineRule="auto"/>
        <w:rPr>
          <w:sz w:val="28"/>
          <w:szCs w:val="28"/>
        </w:rPr>
      </w:pPr>
    </w:p>
    <w:p w:rsidR="00385DE1" w:rsidRDefault="00385DE1" w:rsidP="00B5496F">
      <w:pPr>
        <w:spacing w:line="360" w:lineRule="auto"/>
        <w:rPr>
          <w:sz w:val="28"/>
          <w:szCs w:val="28"/>
        </w:rPr>
      </w:pPr>
    </w:p>
    <w:p w:rsidR="00385DE1" w:rsidRDefault="00385DE1" w:rsidP="00B5496F">
      <w:pPr>
        <w:spacing w:line="360" w:lineRule="auto"/>
        <w:rPr>
          <w:sz w:val="28"/>
          <w:szCs w:val="28"/>
        </w:rPr>
      </w:pPr>
    </w:p>
    <w:p w:rsidR="00385DE1" w:rsidRDefault="00385DE1" w:rsidP="00B5496F">
      <w:pPr>
        <w:spacing w:line="360" w:lineRule="auto"/>
        <w:rPr>
          <w:sz w:val="28"/>
          <w:szCs w:val="28"/>
        </w:rPr>
      </w:pPr>
    </w:p>
    <w:p w:rsidR="00385DE1" w:rsidRDefault="00385DE1" w:rsidP="00B5496F">
      <w:pPr>
        <w:spacing w:line="360" w:lineRule="auto"/>
        <w:rPr>
          <w:sz w:val="28"/>
          <w:szCs w:val="28"/>
        </w:rPr>
      </w:pPr>
    </w:p>
    <w:p w:rsidR="00385DE1" w:rsidRDefault="00385DE1" w:rsidP="00B5496F">
      <w:pPr>
        <w:spacing w:line="360" w:lineRule="auto"/>
        <w:rPr>
          <w:sz w:val="28"/>
          <w:szCs w:val="28"/>
        </w:rPr>
      </w:pPr>
    </w:p>
    <w:p w:rsidR="00385DE1" w:rsidRDefault="00385DE1" w:rsidP="00B5496F">
      <w:pPr>
        <w:spacing w:line="360" w:lineRule="auto"/>
        <w:rPr>
          <w:sz w:val="28"/>
          <w:szCs w:val="28"/>
        </w:rPr>
      </w:pPr>
    </w:p>
    <w:p w:rsidR="00385DE1" w:rsidRDefault="00385DE1" w:rsidP="00B5496F">
      <w:pPr>
        <w:spacing w:line="360" w:lineRule="auto"/>
        <w:rPr>
          <w:sz w:val="28"/>
          <w:szCs w:val="28"/>
        </w:rPr>
      </w:pPr>
    </w:p>
    <w:p w:rsidR="00385DE1" w:rsidRDefault="00385DE1" w:rsidP="00B5496F">
      <w:pPr>
        <w:spacing w:line="360" w:lineRule="auto"/>
        <w:rPr>
          <w:sz w:val="28"/>
          <w:szCs w:val="28"/>
        </w:rPr>
      </w:pPr>
    </w:p>
    <w:p w:rsidR="00385DE1" w:rsidRDefault="00385DE1" w:rsidP="00B5496F">
      <w:pPr>
        <w:spacing w:line="360" w:lineRule="auto"/>
        <w:rPr>
          <w:sz w:val="28"/>
          <w:szCs w:val="28"/>
        </w:rPr>
      </w:pPr>
    </w:p>
    <w:p w:rsidR="00385DE1" w:rsidRDefault="00385DE1" w:rsidP="00B5496F">
      <w:pPr>
        <w:spacing w:line="360" w:lineRule="auto"/>
        <w:rPr>
          <w:sz w:val="28"/>
          <w:szCs w:val="28"/>
        </w:rPr>
      </w:pPr>
    </w:p>
    <w:p w:rsidR="00385DE1" w:rsidRDefault="00385DE1" w:rsidP="00B5496F">
      <w:pPr>
        <w:spacing w:line="360" w:lineRule="auto"/>
        <w:rPr>
          <w:sz w:val="28"/>
          <w:szCs w:val="28"/>
        </w:rPr>
      </w:pPr>
    </w:p>
    <w:p w:rsidR="00385DE1" w:rsidRDefault="00385DE1" w:rsidP="00B5496F">
      <w:pPr>
        <w:spacing w:line="360" w:lineRule="auto"/>
        <w:rPr>
          <w:sz w:val="28"/>
          <w:szCs w:val="28"/>
        </w:rPr>
      </w:pPr>
    </w:p>
    <w:p w:rsidR="00385DE1" w:rsidRDefault="00385DE1" w:rsidP="00B5496F">
      <w:pPr>
        <w:spacing w:line="360" w:lineRule="auto"/>
        <w:rPr>
          <w:sz w:val="28"/>
          <w:szCs w:val="28"/>
        </w:rPr>
      </w:pPr>
    </w:p>
    <w:p w:rsidR="00385DE1" w:rsidRDefault="00385DE1" w:rsidP="00B5496F">
      <w:pPr>
        <w:spacing w:line="360" w:lineRule="auto"/>
        <w:rPr>
          <w:sz w:val="28"/>
          <w:szCs w:val="28"/>
        </w:rPr>
      </w:pPr>
    </w:p>
    <w:p w:rsidR="00385DE1" w:rsidRDefault="00385DE1" w:rsidP="00B5496F">
      <w:pPr>
        <w:spacing w:line="360" w:lineRule="auto"/>
        <w:rPr>
          <w:sz w:val="28"/>
          <w:szCs w:val="28"/>
        </w:rPr>
      </w:pPr>
    </w:p>
    <w:p w:rsidR="00385DE1" w:rsidRDefault="00385DE1" w:rsidP="00B5496F">
      <w:pPr>
        <w:spacing w:line="360" w:lineRule="auto"/>
        <w:rPr>
          <w:sz w:val="28"/>
          <w:szCs w:val="28"/>
        </w:rPr>
      </w:pPr>
    </w:p>
    <w:p w:rsidR="00385DE1" w:rsidRDefault="00385DE1" w:rsidP="00B5496F">
      <w:pPr>
        <w:spacing w:line="360" w:lineRule="auto"/>
        <w:rPr>
          <w:sz w:val="28"/>
          <w:szCs w:val="28"/>
        </w:rPr>
      </w:pPr>
    </w:p>
    <w:p w:rsidR="00385DE1" w:rsidRDefault="00385DE1" w:rsidP="00B5496F">
      <w:pPr>
        <w:spacing w:line="360" w:lineRule="auto"/>
        <w:rPr>
          <w:sz w:val="28"/>
          <w:szCs w:val="28"/>
        </w:rPr>
      </w:pPr>
    </w:p>
    <w:p w:rsidR="00385DE1" w:rsidRDefault="00385DE1" w:rsidP="00B5496F">
      <w:pPr>
        <w:spacing w:line="360" w:lineRule="auto"/>
        <w:rPr>
          <w:sz w:val="28"/>
          <w:szCs w:val="28"/>
        </w:rPr>
      </w:pPr>
    </w:p>
    <w:p w:rsidR="00385DE1" w:rsidRDefault="00385DE1" w:rsidP="00B5496F">
      <w:pPr>
        <w:spacing w:line="360" w:lineRule="auto"/>
        <w:rPr>
          <w:sz w:val="28"/>
          <w:szCs w:val="28"/>
        </w:rPr>
      </w:pPr>
    </w:p>
    <w:p w:rsidR="00385DE1" w:rsidRDefault="00385DE1" w:rsidP="00B5496F">
      <w:pPr>
        <w:spacing w:line="360" w:lineRule="auto"/>
        <w:rPr>
          <w:sz w:val="28"/>
          <w:szCs w:val="28"/>
        </w:rPr>
      </w:pPr>
    </w:p>
    <w:p w:rsidR="00385DE1" w:rsidRDefault="00385DE1" w:rsidP="00B5496F">
      <w:pPr>
        <w:spacing w:line="360" w:lineRule="auto"/>
        <w:rPr>
          <w:sz w:val="28"/>
          <w:szCs w:val="28"/>
        </w:rPr>
      </w:pPr>
    </w:p>
    <w:p w:rsidR="00385DE1" w:rsidRDefault="00385DE1" w:rsidP="00B5496F">
      <w:pPr>
        <w:spacing w:line="360" w:lineRule="auto"/>
        <w:rPr>
          <w:sz w:val="28"/>
          <w:szCs w:val="28"/>
        </w:rPr>
      </w:pPr>
    </w:p>
    <w:p w:rsidR="00385DE1" w:rsidRDefault="00385DE1" w:rsidP="00B5496F">
      <w:pPr>
        <w:spacing w:line="360" w:lineRule="auto"/>
        <w:rPr>
          <w:sz w:val="28"/>
          <w:szCs w:val="28"/>
        </w:rPr>
      </w:pPr>
    </w:p>
    <w:p w:rsidR="00385DE1" w:rsidRDefault="00385DE1" w:rsidP="00385DE1">
      <w:pPr>
        <w:spacing w:line="360" w:lineRule="auto"/>
        <w:rPr>
          <w:b/>
          <w:sz w:val="28"/>
          <w:szCs w:val="28"/>
        </w:rPr>
      </w:pPr>
      <w:r w:rsidRPr="00385DE1">
        <w:rPr>
          <w:b/>
          <w:sz w:val="28"/>
          <w:szCs w:val="28"/>
        </w:rPr>
        <w:t>2 Логистический анализ деятельности ООО ПпП «Птица плюс»</w:t>
      </w:r>
    </w:p>
    <w:p w:rsidR="00D576E0" w:rsidRPr="00385DE1" w:rsidRDefault="00D576E0" w:rsidP="00385DE1">
      <w:pPr>
        <w:spacing w:line="360" w:lineRule="auto"/>
        <w:rPr>
          <w:b/>
          <w:sz w:val="28"/>
          <w:szCs w:val="28"/>
        </w:rPr>
      </w:pPr>
    </w:p>
    <w:p w:rsidR="00385DE1" w:rsidRPr="00385DE1" w:rsidRDefault="00385DE1" w:rsidP="00385DE1">
      <w:pPr>
        <w:spacing w:line="360" w:lineRule="auto"/>
        <w:rPr>
          <w:b/>
          <w:sz w:val="28"/>
          <w:szCs w:val="28"/>
        </w:rPr>
      </w:pPr>
      <w:r w:rsidRPr="00385DE1">
        <w:rPr>
          <w:b/>
          <w:sz w:val="28"/>
          <w:szCs w:val="28"/>
        </w:rPr>
        <w:t>2.1 Организационно-экономическая деятельность ООО ПпП «Птица плюс»</w:t>
      </w:r>
    </w:p>
    <w:p w:rsidR="00385DE1" w:rsidRDefault="00D576E0" w:rsidP="004C2DB1">
      <w:pPr>
        <w:shd w:val="clear" w:color="auto" w:fill="FFFFFF"/>
        <w:autoSpaceDE w:val="0"/>
        <w:autoSpaceDN w:val="0"/>
        <w:adjustRightInd w:val="0"/>
        <w:spacing w:line="360" w:lineRule="auto"/>
        <w:jc w:val="both"/>
      </w:pPr>
      <w:r>
        <w:rPr>
          <w:sz w:val="28"/>
          <w:szCs w:val="28"/>
        </w:rPr>
        <w:t xml:space="preserve">        </w:t>
      </w:r>
      <w:r w:rsidR="004C2DB1">
        <w:rPr>
          <w:sz w:val="28"/>
          <w:szCs w:val="28"/>
        </w:rPr>
        <w:t xml:space="preserve">  </w:t>
      </w:r>
      <w:r w:rsidR="00385DE1">
        <w:rPr>
          <w:color w:val="000000"/>
          <w:sz w:val="28"/>
          <w:szCs w:val="28"/>
        </w:rPr>
        <w:t>Общество с ограниченной ответственностью «Птица плюс» создано в соответствии с Гражданским кодексом РФ и действующим Законом «Об Обществах с Ограниченной Ответственностью», другими нормативными актами, не противоречащими Гражданскому Кодексу Российской Федерации.</w:t>
      </w:r>
    </w:p>
    <w:p w:rsidR="00385DE1" w:rsidRDefault="00385DE1" w:rsidP="00385DE1">
      <w:pPr>
        <w:shd w:val="clear" w:color="auto" w:fill="FFFFFF"/>
        <w:autoSpaceDE w:val="0"/>
        <w:autoSpaceDN w:val="0"/>
        <w:adjustRightInd w:val="0"/>
        <w:spacing w:line="360" w:lineRule="auto"/>
        <w:ind w:firstLine="720"/>
        <w:jc w:val="both"/>
      </w:pPr>
      <w:r>
        <w:rPr>
          <w:color w:val="000000"/>
          <w:sz w:val="28"/>
          <w:szCs w:val="28"/>
        </w:rPr>
        <w:t>Общество является юридическим лицом, имеет в собственности обособленное имущество, учитываемое на самостоятельном балансе, может от своего имени приобретать и отчуждать имущественные и неимущественные права, нести обязанности, быть истцом и ответчиком в суде. Общество вправе в установленном порядке открывать расчетные, валютные и иные банковские счета на территории Российской Федерации и за ее пределами для хранения денежных средств и осуществлять все виды расчетных, кредитных и кассовых операций, иметь круглую печать и штампы в соответствии с установленными нормами и правилами.</w:t>
      </w:r>
    </w:p>
    <w:p w:rsidR="00385DE1" w:rsidRDefault="00385DE1" w:rsidP="00385DE1">
      <w:pPr>
        <w:shd w:val="clear" w:color="auto" w:fill="FFFFFF"/>
        <w:autoSpaceDE w:val="0"/>
        <w:autoSpaceDN w:val="0"/>
        <w:adjustRightInd w:val="0"/>
        <w:spacing w:line="360" w:lineRule="auto"/>
        <w:ind w:firstLine="720"/>
        <w:jc w:val="both"/>
      </w:pPr>
      <w:r>
        <w:rPr>
          <w:color w:val="000000"/>
          <w:sz w:val="28"/>
          <w:szCs w:val="28"/>
        </w:rPr>
        <w:t xml:space="preserve">Устав содержит основные сведения о предприятии: наименование, место нахождения, размер уставного капитала, виды деятельности, структуру и компетенцию органов управления, порядок принятия ими решений, сведения об имуществе предприятия и т.п. ООО «Птица плюс» находится по адресу: г.Оренбург, п. Нижне-сакмарский, ул. Раздольная д. 5. (Приложение 1). </w:t>
      </w:r>
    </w:p>
    <w:p w:rsidR="00385DE1" w:rsidRDefault="00385DE1" w:rsidP="00385DE1">
      <w:pPr>
        <w:shd w:val="clear" w:color="auto" w:fill="FFFFFF"/>
        <w:autoSpaceDE w:val="0"/>
        <w:autoSpaceDN w:val="0"/>
        <w:adjustRightInd w:val="0"/>
        <w:spacing w:line="360" w:lineRule="auto"/>
        <w:ind w:firstLine="720"/>
        <w:jc w:val="both"/>
      </w:pPr>
      <w:r>
        <w:rPr>
          <w:color w:val="000000"/>
          <w:sz w:val="28"/>
          <w:szCs w:val="28"/>
        </w:rPr>
        <w:t>Общество осуществляет следующие виды деятельности:</w:t>
      </w:r>
    </w:p>
    <w:p w:rsidR="00385DE1" w:rsidRDefault="00385DE1" w:rsidP="00385DE1">
      <w:pPr>
        <w:shd w:val="clear" w:color="auto" w:fill="FFFFFF"/>
        <w:autoSpaceDE w:val="0"/>
        <w:autoSpaceDN w:val="0"/>
        <w:adjustRightInd w:val="0"/>
        <w:spacing w:line="360" w:lineRule="auto"/>
        <w:ind w:firstLine="720"/>
        <w:jc w:val="both"/>
      </w:pPr>
      <w:r>
        <w:rPr>
          <w:color w:val="000000"/>
          <w:sz w:val="28"/>
          <w:szCs w:val="28"/>
        </w:rPr>
        <w:t>- розничная торговля;</w:t>
      </w:r>
    </w:p>
    <w:p w:rsidR="00385DE1" w:rsidRDefault="00385DE1" w:rsidP="00385DE1">
      <w:pPr>
        <w:shd w:val="clear" w:color="auto" w:fill="FFFFFF"/>
        <w:autoSpaceDE w:val="0"/>
        <w:autoSpaceDN w:val="0"/>
        <w:adjustRightInd w:val="0"/>
        <w:spacing w:line="360" w:lineRule="auto"/>
        <w:ind w:firstLine="720"/>
        <w:jc w:val="both"/>
      </w:pPr>
      <w:r>
        <w:rPr>
          <w:color w:val="000000"/>
          <w:sz w:val="28"/>
          <w:szCs w:val="28"/>
        </w:rPr>
        <w:t>- оптовая торговля;</w:t>
      </w:r>
    </w:p>
    <w:p w:rsidR="00385DE1" w:rsidRDefault="00385DE1" w:rsidP="00385DE1">
      <w:pPr>
        <w:shd w:val="clear" w:color="auto" w:fill="FFFFFF"/>
        <w:autoSpaceDE w:val="0"/>
        <w:autoSpaceDN w:val="0"/>
        <w:adjustRightInd w:val="0"/>
        <w:spacing w:line="360" w:lineRule="auto"/>
        <w:ind w:firstLine="720"/>
        <w:jc w:val="both"/>
      </w:pPr>
      <w:r>
        <w:rPr>
          <w:color w:val="000000"/>
          <w:sz w:val="28"/>
          <w:szCs w:val="28"/>
        </w:rPr>
        <w:t>-  посреднические услуги при купле - продаже товаров, ценных бумаг, валюты;</w:t>
      </w:r>
    </w:p>
    <w:p w:rsidR="00385DE1" w:rsidRDefault="00385DE1" w:rsidP="00385DE1">
      <w:pPr>
        <w:shd w:val="clear" w:color="auto" w:fill="FFFFFF"/>
        <w:autoSpaceDE w:val="0"/>
        <w:autoSpaceDN w:val="0"/>
        <w:adjustRightInd w:val="0"/>
        <w:spacing w:line="360" w:lineRule="auto"/>
        <w:ind w:firstLine="720"/>
        <w:jc w:val="both"/>
      </w:pPr>
      <w:r>
        <w:rPr>
          <w:color w:val="000000"/>
          <w:sz w:val="28"/>
          <w:szCs w:val="28"/>
        </w:rPr>
        <w:t>- погрузочно-разгрузочные и транспортно-экспедиционные услуги;</w:t>
      </w:r>
    </w:p>
    <w:p w:rsidR="00385DE1" w:rsidRDefault="00385DE1" w:rsidP="00385DE1">
      <w:pPr>
        <w:shd w:val="clear" w:color="auto" w:fill="FFFFFF"/>
        <w:autoSpaceDE w:val="0"/>
        <w:autoSpaceDN w:val="0"/>
        <w:adjustRightInd w:val="0"/>
        <w:spacing w:line="360" w:lineRule="auto"/>
        <w:ind w:firstLine="720"/>
        <w:jc w:val="both"/>
      </w:pPr>
      <w:r>
        <w:rPr>
          <w:color w:val="000000"/>
          <w:sz w:val="28"/>
          <w:szCs w:val="28"/>
        </w:rPr>
        <w:t>- услуги по перевозке грузов;</w:t>
      </w:r>
    </w:p>
    <w:p w:rsidR="00385DE1" w:rsidRDefault="00385DE1" w:rsidP="00385DE1">
      <w:pPr>
        <w:shd w:val="clear" w:color="auto" w:fill="FFFFFF"/>
        <w:autoSpaceDE w:val="0"/>
        <w:autoSpaceDN w:val="0"/>
        <w:adjustRightInd w:val="0"/>
        <w:spacing w:line="360" w:lineRule="auto"/>
        <w:ind w:firstLine="720"/>
        <w:jc w:val="both"/>
      </w:pPr>
      <w:r>
        <w:rPr>
          <w:color w:val="000000"/>
          <w:sz w:val="28"/>
          <w:szCs w:val="28"/>
        </w:rPr>
        <w:t>- снабжение;</w:t>
      </w:r>
    </w:p>
    <w:p w:rsidR="00385DE1" w:rsidRDefault="00385DE1" w:rsidP="00385DE1">
      <w:pPr>
        <w:shd w:val="clear" w:color="auto" w:fill="FFFFFF"/>
        <w:autoSpaceDE w:val="0"/>
        <w:autoSpaceDN w:val="0"/>
        <w:adjustRightInd w:val="0"/>
        <w:spacing w:line="360" w:lineRule="auto"/>
        <w:ind w:firstLine="720"/>
        <w:jc w:val="both"/>
      </w:pPr>
      <w:r>
        <w:rPr>
          <w:color w:val="000000"/>
          <w:sz w:val="28"/>
          <w:szCs w:val="28"/>
        </w:rPr>
        <w:t>- общественное питание;</w:t>
      </w:r>
    </w:p>
    <w:p w:rsidR="00385DE1" w:rsidRDefault="00385DE1" w:rsidP="00385DE1">
      <w:pPr>
        <w:shd w:val="clear" w:color="auto" w:fill="FFFFFF"/>
        <w:autoSpaceDE w:val="0"/>
        <w:autoSpaceDN w:val="0"/>
        <w:adjustRightInd w:val="0"/>
        <w:spacing w:line="360" w:lineRule="auto"/>
        <w:ind w:firstLine="720"/>
        <w:jc w:val="both"/>
      </w:pPr>
      <w:r>
        <w:rPr>
          <w:color w:val="000000"/>
          <w:sz w:val="28"/>
          <w:szCs w:val="28"/>
        </w:rPr>
        <w:t>- производство и реализация товаров народного потребления и продукции производственно-технического назначения, в том числе через собственную торговую сеть;</w:t>
      </w:r>
    </w:p>
    <w:p w:rsidR="00385DE1" w:rsidRDefault="00385DE1" w:rsidP="00385DE1">
      <w:pPr>
        <w:shd w:val="clear" w:color="auto" w:fill="FFFFFF"/>
        <w:autoSpaceDE w:val="0"/>
        <w:autoSpaceDN w:val="0"/>
        <w:adjustRightInd w:val="0"/>
        <w:spacing w:line="360" w:lineRule="auto"/>
        <w:ind w:firstLine="720"/>
        <w:jc w:val="both"/>
      </w:pPr>
      <w:r>
        <w:rPr>
          <w:color w:val="000000"/>
          <w:sz w:val="28"/>
          <w:szCs w:val="28"/>
        </w:rPr>
        <w:t>-  товарно-посреднические услуги по продвижению товаров на экспорт и проведение импортных закупок, инновационная деятельность;</w:t>
      </w:r>
    </w:p>
    <w:p w:rsidR="00385DE1" w:rsidRDefault="00385DE1" w:rsidP="00385DE1">
      <w:pPr>
        <w:shd w:val="clear" w:color="auto" w:fill="FFFFFF"/>
        <w:autoSpaceDE w:val="0"/>
        <w:autoSpaceDN w:val="0"/>
        <w:adjustRightInd w:val="0"/>
        <w:spacing w:line="360" w:lineRule="auto"/>
        <w:ind w:firstLine="720"/>
        <w:jc w:val="both"/>
      </w:pPr>
      <w:r>
        <w:rPr>
          <w:color w:val="000000"/>
          <w:sz w:val="28"/>
          <w:szCs w:val="28"/>
        </w:rPr>
        <w:t>- оказание посреднических торговых, информационных и бытовых услуг;</w:t>
      </w:r>
    </w:p>
    <w:p w:rsidR="00385DE1" w:rsidRDefault="00385DE1" w:rsidP="00385DE1">
      <w:pPr>
        <w:shd w:val="clear" w:color="auto" w:fill="FFFFFF"/>
        <w:autoSpaceDE w:val="0"/>
        <w:autoSpaceDN w:val="0"/>
        <w:adjustRightInd w:val="0"/>
        <w:spacing w:line="360" w:lineRule="auto"/>
        <w:ind w:firstLine="720"/>
        <w:jc w:val="both"/>
      </w:pPr>
      <w:r>
        <w:rPr>
          <w:color w:val="000000"/>
          <w:sz w:val="28"/>
          <w:szCs w:val="28"/>
        </w:rPr>
        <w:t>-  производство, заготовка, переработка и реализация продуктов сельского хозяйства, как собственного производства, так и приобретенную у организаций, учреждений, граждан;</w:t>
      </w:r>
    </w:p>
    <w:p w:rsidR="00385DE1" w:rsidRDefault="00385DE1" w:rsidP="00385DE1">
      <w:pPr>
        <w:shd w:val="clear" w:color="auto" w:fill="FFFFFF"/>
        <w:tabs>
          <w:tab w:val="left" w:pos="720"/>
          <w:tab w:val="left" w:pos="900"/>
        </w:tabs>
        <w:autoSpaceDE w:val="0"/>
        <w:autoSpaceDN w:val="0"/>
        <w:adjustRightInd w:val="0"/>
        <w:spacing w:line="360" w:lineRule="auto"/>
        <w:ind w:firstLine="720"/>
        <w:jc w:val="both"/>
      </w:pPr>
      <w:r w:rsidRPr="00847B28">
        <w:rPr>
          <w:color w:val="000000"/>
          <w:sz w:val="28"/>
          <w:szCs w:val="28"/>
        </w:rPr>
        <w:t>-</w:t>
      </w:r>
      <w:r>
        <w:rPr>
          <w:color w:val="000000"/>
          <w:sz w:val="28"/>
          <w:szCs w:val="28"/>
        </w:rPr>
        <w:t xml:space="preserve"> создание самостоятельных торговых предприятий, пунктов общественного питания, хранилищ и баз хранения продовольственной и промышленной продукции и т.д.</w:t>
      </w:r>
    </w:p>
    <w:p w:rsidR="00385DE1" w:rsidRDefault="00385DE1" w:rsidP="00385DE1">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Для эффективного осуществления своей коммерческой деятельности ООО «Птица Плюс» располагает соответствующей материально-технической базой, под которой понимается совокупность предметов и средств труда по обеспечению процессов продвижения товаров и услуг. Основным элементом материально-технической базы является здание и оборудование предприятия. Предприятие отвечает по своим обязательствам всем принадлежащим ему имуществом.</w:t>
      </w:r>
    </w:p>
    <w:p w:rsidR="00385DE1" w:rsidRDefault="00385DE1" w:rsidP="00385DE1">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Главными целями предприятия «Птица Плюс», как и любого коммерческого предприятия являются:</w:t>
      </w:r>
    </w:p>
    <w:p w:rsidR="00385DE1" w:rsidRPr="007560EC" w:rsidRDefault="00385DE1" w:rsidP="00385DE1">
      <w:pPr>
        <w:shd w:val="clear" w:color="auto" w:fill="FFFFFF"/>
        <w:autoSpaceDE w:val="0"/>
        <w:autoSpaceDN w:val="0"/>
        <w:adjustRightInd w:val="0"/>
        <w:spacing w:line="360" w:lineRule="auto"/>
        <w:ind w:firstLine="720"/>
        <w:jc w:val="both"/>
        <w:rPr>
          <w:sz w:val="28"/>
          <w:szCs w:val="28"/>
        </w:rPr>
      </w:pPr>
      <w:r w:rsidRPr="007560EC">
        <w:rPr>
          <w:color w:val="000000"/>
          <w:sz w:val="28"/>
          <w:szCs w:val="28"/>
        </w:rPr>
        <w:t>-</w:t>
      </w:r>
      <w:r w:rsidRPr="007560EC">
        <w:rPr>
          <w:sz w:val="28"/>
          <w:szCs w:val="28"/>
        </w:rPr>
        <w:t xml:space="preserve"> предложение услуг или товаров с наилучшей результативностью по минимальным ценам</w:t>
      </w:r>
    </w:p>
    <w:p w:rsidR="00385DE1" w:rsidRPr="007560EC" w:rsidRDefault="00385DE1" w:rsidP="00385DE1">
      <w:pPr>
        <w:shd w:val="clear" w:color="auto" w:fill="FFFFFF"/>
        <w:autoSpaceDE w:val="0"/>
        <w:autoSpaceDN w:val="0"/>
        <w:adjustRightInd w:val="0"/>
        <w:spacing w:line="360" w:lineRule="auto"/>
        <w:ind w:firstLine="720"/>
        <w:jc w:val="both"/>
        <w:rPr>
          <w:sz w:val="28"/>
          <w:szCs w:val="28"/>
        </w:rPr>
      </w:pPr>
      <w:r w:rsidRPr="007560EC">
        <w:rPr>
          <w:sz w:val="28"/>
          <w:szCs w:val="28"/>
        </w:rPr>
        <w:t>- обеспечение нужд людей</w:t>
      </w:r>
    </w:p>
    <w:p w:rsidR="00385DE1" w:rsidRPr="007560EC" w:rsidRDefault="00385DE1" w:rsidP="00385DE1">
      <w:pPr>
        <w:shd w:val="clear" w:color="auto" w:fill="FFFFFF"/>
        <w:autoSpaceDE w:val="0"/>
        <w:autoSpaceDN w:val="0"/>
        <w:adjustRightInd w:val="0"/>
        <w:spacing w:line="360" w:lineRule="auto"/>
        <w:ind w:firstLine="720"/>
        <w:jc w:val="both"/>
        <w:rPr>
          <w:sz w:val="28"/>
          <w:szCs w:val="28"/>
        </w:rPr>
      </w:pPr>
      <w:r w:rsidRPr="007560EC">
        <w:rPr>
          <w:sz w:val="28"/>
          <w:szCs w:val="28"/>
        </w:rPr>
        <w:t>- получение прибыли в долгосрочном периоде</w:t>
      </w:r>
    </w:p>
    <w:p w:rsidR="00385DE1" w:rsidRPr="00B306D4" w:rsidRDefault="00385DE1" w:rsidP="00B306D4">
      <w:pPr>
        <w:shd w:val="clear" w:color="auto" w:fill="FFFFFF"/>
        <w:autoSpaceDE w:val="0"/>
        <w:autoSpaceDN w:val="0"/>
        <w:adjustRightInd w:val="0"/>
        <w:spacing w:line="360" w:lineRule="auto"/>
        <w:ind w:firstLine="720"/>
        <w:jc w:val="both"/>
        <w:rPr>
          <w:sz w:val="28"/>
          <w:szCs w:val="28"/>
        </w:rPr>
      </w:pPr>
      <w:r w:rsidRPr="007560EC">
        <w:rPr>
          <w:sz w:val="28"/>
          <w:szCs w:val="28"/>
        </w:rPr>
        <w:t>- получение прибыли для стабильной деятельности и будущего развития</w:t>
      </w:r>
      <w:r>
        <w:rPr>
          <w:sz w:val="28"/>
          <w:szCs w:val="28"/>
        </w:rPr>
        <w:t xml:space="preserve">       </w:t>
      </w:r>
    </w:p>
    <w:p w:rsidR="00D576E0" w:rsidRDefault="00385DE1" w:rsidP="00D576E0">
      <w:pPr>
        <w:shd w:val="clear" w:color="auto" w:fill="FFFFFF"/>
        <w:autoSpaceDE w:val="0"/>
        <w:autoSpaceDN w:val="0"/>
        <w:adjustRightInd w:val="0"/>
        <w:spacing w:line="360" w:lineRule="auto"/>
        <w:ind w:firstLine="720"/>
        <w:jc w:val="both"/>
        <w:rPr>
          <w:color w:val="000000"/>
          <w:sz w:val="28"/>
          <w:szCs w:val="28"/>
        </w:rPr>
      </w:pPr>
      <w:r>
        <w:rPr>
          <w:sz w:val="28"/>
          <w:szCs w:val="28"/>
        </w:rPr>
        <w:t xml:space="preserve"> </w:t>
      </w:r>
      <w:r w:rsidR="00D576E0">
        <w:rPr>
          <w:sz w:val="28"/>
          <w:szCs w:val="28"/>
        </w:rPr>
        <w:t xml:space="preserve">  </w:t>
      </w:r>
      <w:r w:rsidR="00D576E0" w:rsidRPr="00D77D2F">
        <w:rPr>
          <w:color w:val="000000"/>
          <w:sz w:val="28"/>
          <w:szCs w:val="28"/>
        </w:rPr>
        <w:t>Рассмотрим основные показатели производственно-экономической деятельност</w:t>
      </w:r>
      <w:r w:rsidR="00D576E0">
        <w:rPr>
          <w:color w:val="000000"/>
          <w:sz w:val="28"/>
          <w:szCs w:val="28"/>
        </w:rPr>
        <w:t>и ООО «Птица Плюс» в таблице 2.1</w:t>
      </w:r>
      <w:r w:rsidR="00D576E0" w:rsidRPr="00D77D2F">
        <w:rPr>
          <w:color w:val="000000"/>
          <w:sz w:val="28"/>
          <w:szCs w:val="28"/>
        </w:rPr>
        <w:t>, для анализа которых использовалась бухгалтер</w:t>
      </w:r>
      <w:r w:rsidR="00D576E0">
        <w:rPr>
          <w:color w:val="000000"/>
          <w:sz w:val="28"/>
          <w:szCs w:val="28"/>
        </w:rPr>
        <w:t xml:space="preserve">ская отчетность предприятия </w:t>
      </w:r>
      <w:r w:rsidR="00D576E0" w:rsidRPr="00D77D2F">
        <w:rPr>
          <w:color w:val="000000"/>
          <w:sz w:val="28"/>
          <w:szCs w:val="28"/>
        </w:rPr>
        <w:t xml:space="preserve"> </w:t>
      </w:r>
      <w:r w:rsidR="00D576E0">
        <w:rPr>
          <w:color w:val="000000"/>
          <w:sz w:val="28"/>
          <w:szCs w:val="28"/>
        </w:rPr>
        <w:t>(Приложение 2</w:t>
      </w:r>
      <w:r w:rsidR="00D576E0" w:rsidRPr="00D77D2F">
        <w:rPr>
          <w:color w:val="000000"/>
          <w:sz w:val="28"/>
          <w:szCs w:val="28"/>
        </w:rPr>
        <w:t>).</w:t>
      </w:r>
    </w:p>
    <w:p w:rsidR="00D576E0" w:rsidRPr="005D02C2" w:rsidRDefault="00D576E0" w:rsidP="00D576E0">
      <w:pPr>
        <w:shd w:val="clear" w:color="auto" w:fill="FFFFFF"/>
        <w:tabs>
          <w:tab w:val="left" w:pos="540"/>
          <w:tab w:val="left" w:pos="720"/>
        </w:tabs>
        <w:autoSpaceDE w:val="0"/>
        <w:autoSpaceDN w:val="0"/>
        <w:adjustRightInd w:val="0"/>
        <w:spacing w:line="360" w:lineRule="auto"/>
        <w:jc w:val="both"/>
        <w:rPr>
          <w:color w:val="000000"/>
          <w:sz w:val="28"/>
          <w:szCs w:val="28"/>
        </w:rPr>
      </w:pPr>
      <w:r w:rsidRPr="00D77D2F">
        <w:rPr>
          <w:b/>
          <w:bCs/>
          <w:color w:val="000000"/>
          <w:sz w:val="28"/>
          <w:szCs w:val="28"/>
        </w:rPr>
        <w:t xml:space="preserve">Таблица </w:t>
      </w:r>
      <w:r>
        <w:rPr>
          <w:b/>
          <w:color w:val="000000"/>
          <w:sz w:val="28"/>
          <w:szCs w:val="28"/>
        </w:rPr>
        <w:t>2.1</w:t>
      </w:r>
      <w:r w:rsidRPr="00D77D2F">
        <w:rPr>
          <w:color w:val="000000"/>
          <w:sz w:val="28"/>
          <w:szCs w:val="28"/>
        </w:rPr>
        <w:t xml:space="preserve"> — </w:t>
      </w:r>
      <w:r w:rsidRPr="00D77D2F">
        <w:rPr>
          <w:b/>
          <w:bCs/>
          <w:color w:val="000000"/>
          <w:sz w:val="28"/>
          <w:szCs w:val="28"/>
        </w:rPr>
        <w:t>Основные показатели производственно-экономической деятельности ООО «Птица Плюс» за 200</w:t>
      </w:r>
      <w:r>
        <w:rPr>
          <w:b/>
          <w:bCs/>
          <w:color w:val="000000"/>
          <w:sz w:val="28"/>
          <w:szCs w:val="28"/>
        </w:rPr>
        <w:t>7</w:t>
      </w:r>
      <w:r w:rsidRPr="00D77D2F">
        <w:rPr>
          <w:b/>
          <w:bCs/>
          <w:color w:val="000000"/>
          <w:sz w:val="28"/>
          <w:szCs w:val="28"/>
        </w:rPr>
        <w:t>-200</w:t>
      </w:r>
      <w:r>
        <w:rPr>
          <w:b/>
          <w:bCs/>
          <w:color w:val="000000"/>
          <w:sz w:val="28"/>
          <w:szCs w:val="28"/>
        </w:rPr>
        <w:t>9</w:t>
      </w:r>
      <w:r w:rsidRPr="00D77D2F">
        <w:rPr>
          <w:b/>
          <w:bCs/>
          <w:color w:val="000000"/>
          <w:sz w:val="28"/>
          <w:szCs w:val="28"/>
        </w:rPr>
        <w:t>гг.</w:t>
      </w:r>
    </w:p>
    <w:tbl>
      <w:tblPr>
        <w:tblW w:w="9792" w:type="dxa"/>
        <w:tblInd w:w="40" w:type="dxa"/>
        <w:tblLayout w:type="fixed"/>
        <w:tblCellMar>
          <w:left w:w="40" w:type="dxa"/>
          <w:right w:w="40" w:type="dxa"/>
        </w:tblCellMar>
        <w:tblLook w:val="0000" w:firstRow="0" w:lastRow="0" w:firstColumn="0" w:lastColumn="0" w:noHBand="0" w:noVBand="0"/>
      </w:tblPr>
      <w:tblGrid>
        <w:gridCol w:w="4397"/>
        <w:gridCol w:w="9"/>
        <w:gridCol w:w="1258"/>
        <w:gridCol w:w="9"/>
        <w:gridCol w:w="10"/>
        <w:gridCol w:w="1258"/>
        <w:gridCol w:w="9"/>
        <w:gridCol w:w="10"/>
        <w:gridCol w:w="1123"/>
        <w:gridCol w:w="9"/>
        <w:gridCol w:w="10"/>
        <w:gridCol w:w="1671"/>
        <w:gridCol w:w="9"/>
        <w:gridCol w:w="10"/>
      </w:tblGrid>
      <w:tr w:rsidR="00D576E0" w:rsidRPr="00D77D2F" w:rsidTr="00A029B8">
        <w:trPr>
          <w:trHeight w:val="1008"/>
        </w:trPr>
        <w:tc>
          <w:tcPr>
            <w:tcW w:w="4406" w:type="dxa"/>
            <w:gridSpan w:val="2"/>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both"/>
              <w:rPr>
                <w:b/>
                <w:sz w:val="28"/>
                <w:szCs w:val="28"/>
              </w:rPr>
            </w:pPr>
            <w:r w:rsidRPr="00D77D2F">
              <w:rPr>
                <w:b/>
                <w:color w:val="000000"/>
                <w:sz w:val="28"/>
                <w:szCs w:val="28"/>
              </w:rPr>
              <w:t>Показатели</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b/>
                <w:bCs/>
                <w:color w:val="000000"/>
                <w:sz w:val="28"/>
                <w:szCs w:val="28"/>
              </w:rPr>
            </w:pPr>
            <w:r>
              <w:rPr>
                <w:b/>
                <w:bCs/>
                <w:color w:val="000000"/>
                <w:sz w:val="28"/>
                <w:szCs w:val="28"/>
              </w:rPr>
              <w:t>2007</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b/>
                <w:sz w:val="28"/>
                <w:szCs w:val="28"/>
              </w:rPr>
            </w:pPr>
            <w:r w:rsidRPr="00D77D2F">
              <w:rPr>
                <w:b/>
                <w:bCs/>
                <w:color w:val="000000"/>
                <w:sz w:val="28"/>
                <w:szCs w:val="28"/>
              </w:rPr>
              <w:t>200</w:t>
            </w:r>
            <w:r>
              <w:rPr>
                <w:b/>
                <w:bCs/>
                <w:color w:val="000000"/>
                <w:sz w:val="28"/>
                <w:szCs w:val="28"/>
              </w:rPr>
              <w:t>8</w:t>
            </w:r>
            <w:r w:rsidRPr="00D77D2F">
              <w:rPr>
                <w:b/>
                <w:bCs/>
                <w:color w:val="000000"/>
                <w:sz w:val="28"/>
                <w:szCs w:val="28"/>
              </w:rPr>
              <w:t>г.</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b/>
                <w:sz w:val="28"/>
                <w:szCs w:val="28"/>
              </w:rPr>
            </w:pPr>
            <w:r w:rsidRPr="00D77D2F">
              <w:rPr>
                <w:b/>
                <w:bCs/>
                <w:color w:val="000000"/>
                <w:sz w:val="28"/>
                <w:szCs w:val="28"/>
              </w:rPr>
              <w:t>200</w:t>
            </w:r>
            <w:r>
              <w:rPr>
                <w:b/>
                <w:bCs/>
                <w:color w:val="000000"/>
                <w:sz w:val="28"/>
                <w:szCs w:val="28"/>
              </w:rPr>
              <w:t>9</w:t>
            </w:r>
            <w:r w:rsidRPr="00D77D2F">
              <w:rPr>
                <w:b/>
                <w:bCs/>
                <w:color w:val="000000"/>
                <w:sz w:val="28"/>
                <w:szCs w:val="28"/>
              </w:rPr>
              <w:t>г.</w:t>
            </w:r>
          </w:p>
        </w:tc>
        <w:tc>
          <w:tcPr>
            <w:tcW w:w="169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576E0" w:rsidRPr="00D77D2F" w:rsidRDefault="00D576E0" w:rsidP="00A029B8">
            <w:pPr>
              <w:shd w:val="clear" w:color="auto" w:fill="FFFFFF"/>
              <w:autoSpaceDE w:val="0"/>
              <w:autoSpaceDN w:val="0"/>
              <w:adjustRightInd w:val="0"/>
              <w:spacing w:line="360" w:lineRule="auto"/>
              <w:jc w:val="center"/>
              <w:rPr>
                <w:b/>
                <w:sz w:val="28"/>
                <w:szCs w:val="28"/>
              </w:rPr>
            </w:pPr>
            <w:r w:rsidRPr="00D77D2F">
              <w:rPr>
                <w:b/>
                <w:bCs/>
                <w:color w:val="000000"/>
                <w:sz w:val="28"/>
                <w:szCs w:val="28"/>
              </w:rPr>
              <w:t>200</w:t>
            </w:r>
            <w:r>
              <w:rPr>
                <w:b/>
                <w:bCs/>
                <w:color w:val="000000"/>
                <w:sz w:val="28"/>
                <w:szCs w:val="28"/>
              </w:rPr>
              <w:t>9</w:t>
            </w:r>
            <w:r w:rsidRPr="00D77D2F">
              <w:rPr>
                <w:b/>
                <w:bCs/>
                <w:color w:val="000000"/>
                <w:sz w:val="28"/>
                <w:szCs w:val="28"/>
              </w:rPr>
              <w:t>г. в % к 200</w:t>
            </w:r>
            <w:r>
              <w:rPr>
                <w:b/>
                <w:bCs/>
                <w:color w:val="000000"/>
                <w:sz w:val="28"/>
                <w:szCs w:val="28"/>
              </w:rPr>
              <w:t>7</w:t>
            </w:r>
            <w:r w:rsidRPr="00D77D2F">
              <w:rPr>
                <w:b/>
                <w:bCs/>
                <w:color w:val="000000"/>
                <w:sz w:val="28"/>
                <w:szCs w:val="28"/>
              </w:rPr>
              <w:t>г.</w:t>
            </w:r>
          </w:p>
        </w:tc>
      </w:tr>
      <w:tr w:rsidR="00D576E0" w:rsidRPr="00D77D2F" w:rsidTr="00A029B8">
        <w:trPr>
          <w:trHeight w:val="490"/>
        </w:trPr>
        <w:tc>
          <w:tcPr>
            <w:tcW w:w="4406" w:type="dxa"/>
            <w:gridSpan w:val="2"/>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both"/>
              <w:rPr>
                <w:sz w:val="28"/>
                <w:szCs w:val="28"/>
              </w:rPr>
            </w:pPr>
            <w:r w:rsidRPr="00D77D2F">
              <w:rPr>
                <w:color w:val="000000"/>
                <w:sz w:val="28"/>
                <w:szCs w:val="28"/>
              </w:rPr>
              <w:t>Выручка от реализации, тыс.руб.</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color w:val="000000"/>
                <w:sz w:val="28"/>
                <w:szCs w:val="28"/>
              </w:rPr>
            </w:pPr>
            <w:r>
              <w:rPr>
                <w:color w:val="000000"/>
                <w:sz w:val="28"/>
                <w:szCs w:val="28"/>
              </w:rPr>
              <w:t>38055</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sz w:val="28"/>
                <w:szCs w:val="28"/>
              </w:rPr>
            </w:pPr>
            <w:r>
              <w:rPr>
                <w:color w:val="000000"/>
                <w:sz w:val="28"/>
                <w:szCs w:val="28"/>
              </w:rPr>
              <w:t>63049</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sz w:val="28"/>
                <w:szCs w:val="28"/>
              </w:rPr>
            </w:pPr>
            <w:r>
              <w:rPr>
                <w:color w:val="000000"/>
                <w:sz w:val="28"/>
                <w:szCs w:val="28"/>
              </w:rPr>
              <w:t>64370</w:t>
            </w:r>
          </w:p>
        </w:tc>
        <w:tc>
          <w:tcPr>
            <w:tcW w:w="1690"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sz w:val="28"/>
                <w:szCs w:val="28"/>
              </w:rPr>
            </w:pPr>
            <w:r>
              <w:rPr>
                <w:bCs/>
                <w:color w:val="000000"/>
                <w:sz w:val="28"/>
                <w:szCs w:val="28"/>
              </w:rPr>
              <w:t>в</w:t>
            </w:r>
            <w:r w:rsidRPr="00D77D2F">
              <w:rPr>
                <w:b/>
                <w:bCs/>
                <w:color w:val="000000"/>
                <w:sz w:val="28"/>
                <w:szCs w:val="28"/>
              </w:rPr>
              <w:t xml:space="preserve"> </w:t>
            </w:r>
            <w:r>
              <w:rPr>
                <w:color w:val="000000"/>
                <w:sz w:val="28"/>
                <w:szCs w:val="28"/>
              </w:rPr>
              <w:t>1,6</w:t>
            </w:r>
            <w:r w:rsidRPr="00D77D2F">
              <w:rPr>
                <w:color w:val="000000"/>
                <w:sz w:val="28"/>
                <w:szCs w:val="28"/>
              </w:rPr>
              <w:t xml:space="preserve"> раза</w:t>
            </w:r>
          </w:p>
        </w:tc>
      </w:tr>
      <w:tr w:rsidR="00D576E0" w:rsidRPr="00D77D2F" w:rsidTr="00A029B8">
        <w:trPr>
          <w:trHeight w:val="490"/>
        </w:trPr>
        <w:tc>
          <w:tcPr>
            <w:tcW w:w="4406" w:type="dxa"/>
            <w:gridSpan w:val="2"/>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both"/>
              <w:rPr>
                <w:color w:val="000000"/>
                <w:sz w:val="28"/>
                <w:szCs w:val="28"/>
              </w:rPr>
            </w:pPr>
            <w:r w:rsidRPr="00D77D2F">
              <w:rPr>
                <w:color w:val="000000"/>
                <w:sz w:val="28"/>
                <w:szCs w:val="28"/>
              </w:rPr>
              <w:t>Себестоимость реализованной продукции, тыс.руб.</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sz w:val="28"/>
                <w:szCs w:val="28"/>
              </w:rPr>
            </w:pPr>
            <w:r>
              <w:rPr>
                <w:sz w:val="28"/>
                <w:szCs w:val="28"/>
              </w:rPr>
              <w:t>35071</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sz w:val="28"/>
                <w:szCs w:val="28"/>
              </w:rPr>
            </w:pPr>
            <w:r>
              <w:rPr>
                <w:color w:val="000000"/>
                <w:sz w:val="28"/>
                <w:szCs w:val="28"/>
              </w:rPr>
              <w:t>58277</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sz w:val="28"/>
                <w:szCs w:val="28"/>
              </w:rPr>
            </w:pPr>
            <w:r>
              <w:rPr>
                <w:color w:val="000000"/>
                <w:sz w:val="28"/>
                <w:szCs w:val="28"/>
              </w:rPr>
              <w:t>57596</w:t>
            </w:r>
          </w:p>
        </w:tc>
        <w:tc>
          <w:tcPr>
            <w:tcW w:w="1690"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Default="00D576E0" w:rsidP="00A029B8">
            <w:pPr>
              <w:shd w:val="clear" w:color="auto" w:fill="FFFFFF"/>
              <w:autoSpaceDE w:val="0"/>
              <w:autoSpaceDN w:val="0"/>
              <w:adjustRightInd w:val="0"/>
              <w:spacing w:line="360" w:lineRule="auto"/>
              <w:jc w:val="center"/>
              <w:rPr>
                <w:color w:val="000000"/>
                <w:sz w:val="28"/>
                <w:szCs w:val="28"/>
              </w:rPr>
            </w:pPr>
            <w:r w:rsidRPr="00D77D2F">
              <w:rPr>
                <w:color w:val="000000"/>
                <w:sz w:val="28"/>
                <w:szCs w:val="28"/>
              </w:rPr>
              <w:t xml:space="preserve">в </w:t>
            </w:r>
            <w:r>
              <w:rPr>
                <w:color w:val="000000"/>
                <w:sz w:val="28"/>
                <w:szCs w:val="28"/>
              </w:rPr>
              <w:t xml:space="preserve">1,6 </w:t>
            </w:r>
            <w:r w:rsidRPr="00D77D2F">
              <w:rPr>
                <w:color w:val="000000"/>
                <w:sz w:val="28"/>
                <w:szCs w:val="28"/>
              </w:rPr>
              <w:t>раза</w:t>
            </w:r>
          </w:p>
          <w:p w:rsidR="00D576E0" w:rsidRPr="00D77D2F" w:rsidRDefault="00D576E0" w:rsidP="00A029B8">
            <w:pPr>
              <w:shd w:val="clear" w:color="auto" w:fill="FFFFFF"/>
              <w:autoSpaceDE w:val="0"/>
              <w:autoSpaceDN w:val="0"/>
              <w:adjustRightInd w:val="0"/>
              <w:spacing w:line="360" w:lineRule="auto"/>
              <w:jc w:val="center"/>
              <w:rPr>
                <w:sz w:val="28"/>
                <w:szCs w:val="28"/>
              </w:rPr>
            </w:pPr>
          </w:p>
        </w:tc>
      </w:tr>
      <w:tr w:rsidR="00D576E0" w:rsidRPr="00D77D2F" w:rsidTr="00A029B8">
        <w:trPr>
          <w:gridAfter w:val="1"/>
          <w:wAfter w:w="10" w:type="dxa"/>
          <w:trHeight w:val="490"/>
        </w:trPr>
        <w:tc>
          <w:tcPr>
            <w:tcW w:w="4406" w:type="dxa"/>
            <w:gridSpan w:val="2"/>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both"/>
              <w:rPr>
                <w:sz w:val="28"/>
                <w:szCs w:val="28"/>
              </w:rPr>
            </w:pPr>
            <w:r w:rsidRPr="00D77D2F">
              <w:rPr>
                <w:color w:val="000000"/>
                <w:sz w:val="28"/>
                <w:szCs w:val="28"/>
              </w:rPr>
              <w:t>Прибыль от реализации, тыс.руб.</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sz w:val="28"/>
                <w:szCs w:val="28"/>
              </w:rPr>
            </w:pPr>
            <w:r>
              <w:rPr>
                <w:sz w:val="28"/>
                <w:szCs w:val="28"/>
              </w:rPr>
              <w:t>101</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sz w:val="28"/>
                <w:szCs w:val="28"/>
              </w:rPr>
            </w:pPr>
            <w:r>
              <w:rPr>
                <w:sz w:val="28"/>
                <w:szCs w:val="28"/>
              </w:rPr>
              <w:t>527</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sz w:val="28"/>
                <w:szCs w:val="28"/>
              </w:rPr>
            </w:pPr>
            <w:r>
              <w:rPr>
                <w:sz w:val="28"/>
                <w:szCs w:val="28"/>
              </w:rPr>
              <w:t>1091</w:t>
            </w:r>
          </w:p>
        </w:tc>
        <w:tc>
          <w:tcPr>
            <w:tcW w:w="1690"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sz w:val="28"/>
                <w:szCs w:val="28"/>
              </w:rPr>
            </w:pPr>
            <w:r w:rsidRPr="00D77D2F">
              <w:rPr>
                <w:color w:val="000000"/>
                <w:sz w:val="28"/>
                <w:szCs w:val="28"/>
              </w:rPr>
              <w:t xml:space="preserve">в </w:t>
            </w:r>
            <w:r>
              <w:rPr>
                <w:color w:val="000000"/>
                <w:sz w:val="28"/>
                <w:szCs w:val="28"/>
              </w:rPr>
              <w:t>10</w:t>
            </w:r>
            <w:r w:rsidRPr="00D77D2F">
              <w:rPr>
                <w:color w:val="000000"/>
                <w:sz w:val="28"/>
                <w:szCs w:val="28"/>
              </w:rPr>
              <w:t xml:space="preserve"> раз</w:t>
            </w:r>
          </w:p>
        </w:tc>
      </w:tr>
      <w:tr w:rsidR="00D576E0" w:rsidRPr="00D77D2F" w:rsidTr="00A029B8">
        <w:trPr>
          <w:gridAfter w:val="1"/>
          <w:wAfter w:w="10" w:type="dxa"/>
          <w:trHeight w:val="490"/>
        </w:trPr>
        <w:tc>
          <w:tcPr>
            <w:tcW w:w="4406" w:type="dxa"/>
            <w:gridSpan w:val="2"/>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both"/>
              <w:rPr>
                <w:sz w:val="28"/>
                <w:szCs w:val="28"/>
              </w:rPr>
            </w:pPr>
            <w:r w:rsidRPr="00D77D2F">
              <w:rPr>
                <w:color w:val="000000"/>
                <w:sz w:val="28"/>
                <w:szCs w:val="28"/>
              </w:rPr>
              <w:t>Чистая прибыль, тыс.</w:t>
            </w:r>
            <w:r>
              <w:rPr>
                <w:color w:val="000000"/>
                <w:sz w:val="28"/>
                <w:szCs w:val="28"/>
              </w:rPr>
              <w:t xml:space="preserve"> руб.</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sz w:val="28"/>
                <w:szCs w:val="28"/>
              </w:rPr>
            </w:pPr>
            <w:r>
              <w:rPr>
                <w:sz w:val="28"/>
                <w:szCs w:val="28"/>
              </w:rPr>
              <w:t>14</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sz w:val="28"/>
                <w:szCs w:val="28"/>
              </w:rPr>
            </w:pPr>
            <w:r>
              <w:rPr>
                <w:color w:val="000000"/>
                <w:sz w:val="28"/>
                <w:szCs w:val="28"/>
              </w:rPr>
              <w:t>32</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sz w:val="28"/>
                <w:szCs w:val="28"/>
              </w:rPr>
            </w:pPr>
            <w:r>
              <w:rPr>
                <w:color w:val="000000"/>
                <w:sz w:val="28"/>
                <w:szCs w:val="28"/>
              </w:rPr>
              <w:t>3</w:t>
            </w:r>
          </w:p>
        </w:tc>
        <w:tc>
          <w:tcPr>
            <w:tcW w:w="1690"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sz w:val="28"/>
                <w:szCs w:val="28"/>
              </w:rPr>
            </w:pPr>
            <w:r>
              <w:rPr>
                <w:color w:val="000000"/>
                <w:sz w:val="28"/>
                <w:szCs w:val="28"/>
              </w:rPr>
              <w:t>0,21</w:t>
            </w:r>
          </w:p>
        </w:tc>
      </w:tr>
      <w:tr w:rsidR="00D576E0" w:rsidRPr="00D77D2F" w:rsidTr="00A029B8">
        <w:trPr>
          <w:gridAfter w:val="2"/>
          <w:wAfter w:w="19" w:type="dxa"/>
          <w:trHeight w:val="960"/>
        </w:trPr>
        <w:tc>
          <w:tcPr>
            <w:tcW w:w="4397" w:type="dxa"/>
            <w:tcBorders>
              <w:top w:val="single" w:sz="6" w:space="0" w:color="auto"/>
              <w:left w:val="single" w:sz="6" w:space="0" w:color="auto"/>
              <w:bottom w:val="single" w:sz="6" w:space="0" w:color="auto"/>
              <w:right w:val="single" w:sz="6" w:space="0" w:color="auto"/>
            </w:tcBorders>
            <w:shd w:val="clear" w:color="auto" w:fill="FFFFFF"/>
            <w:vAlign w:val="center"/>
          </w:tcPr>
          <w:p w:rsidR="00D576E0" w:rsidRPr="00D77D2F" w:rsidRDefault="00D576E0" w:rsidP="00A029B8">
            <w:pPr>
              <w:shd w:val="clear" w:color="auto" w:fill="FFFFFF"/>
              <w:autoSpaceDE w:val="0"/>
              <w:autoSpaceDN w:val="0"/>
              <w:adjustRightInd w:val="0"/>
              <w:spacing w:line="360" w:lineRule="auto"/>
              <w:jc w:val="both"/>
              <w:rPr>
                <w:rFonts w:ascii="Arial" w:hAnsi="Arial"/>
                <w:sz w:val="28"/>
                <w:szCs w:val="28"/>
              </w:rPr>
            </w:pPr>
            <w:r w:rsidRPr="00D77D2F">
              <w:rPr>
                <w:color w:val="000000"/>
                <w:sz w:val="28"/>
                <w:szCs w:val="28"/>
              </w:rPr>
              <w:t>Среднегодовая численность работников, чел.</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rFonts w:ascii="Arial" w:hAnsi="Arial"/>
                <w:sz w:val="28"/>
                <w:szCs w:val="28"/>
              </w:rPr>
            </w:pPr>
            <w:r>
              <w:rPr>
                <w:rFonts w:ascii="Arial" w:hAnsi="Arial"/>
                <w:sz w:val="28"/>
                <w:szCs w:val="28"/>
              </w:rPr>
              <w:t>30</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rFonts w:ascii="Arial" w:hAnsi="Arial"/>
                <w:sz w:val="28"/>
                <w:szCs w:val="28"/>
              </w:rPr>
            </w:pPr>
            <w:r>
              <w:rPr>
                <w:color w:val="000000"/>
                <w:sz w:val="28"/>
                <w:szCs w:val="28"/>
              </w:rPr>
              <w:t>51</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rFonts w:ascii="Arial" w:hAnsi="Arial"/>
                <w:sz w:val="28"/>
                <w:szCs w:val="28"/>
              </w:rPr>
            </w:pPr>
            <w:r>
              <w:rPr>
                <w:color w:val="000000"/>
                <w:sz w:val="28"/>
                <w:szCs w:val="28"/>
              </w:rPr>
              <w:t>90</w:t>
            </w:r>
          </w:p>
        </w:tc>
        <w:tc>
          <w:tcPr>
            <w:tcW w:w="1690"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rFonts w:ascii="Arial" w:hAnsi="Arial"/>
                <w:sz w:val="28"/>
                <w:szCs w:val="28"/>
              </w:rPr>
            </w:pPr>
            <w:r>
              <w:rPr>
                <w:color w:val="000000"/>
                <w:sz w:val="28"/>
                <w:szCs w:val="28"/>
              </w:rPr>
              <w:t>в 3</w:t>
            </w:r>
            <w:r w:rsidRPr="00D77D2F">
              <w:rPr>
                <w:color w:val="000000"/>
                <w:sz w:val="28"/>
                <w:szCs w:val="28"/>
              </w:rPr>
              <w:t xml:space="preserve"> раз</w:t>
            </w:r>
            <w:r>
              <w:rPr>
                <w:color w:val="000000"/>
                <w:sz w:val="28"/>
                <w:szCs w:val="28"/>
              </w:rPr>
              <w:t>а</w:t>
            </w:r>
          </w:p>
        </w:tc>
      </w:tr>
      <w:tr w:rsidR="00D576E0" w:rsidRPr="00D77D2F" w:rsidTr="00A029B8">
        <w:trPr>
          <w:gridAfter w:val="2"/>
          <w:wAfter w:w="19" w:type="dxa"/>
          <w:trHeight w:val="960"/>
        </w:trPr>
        <w:tc>
          <w:tcPr>
            <w:tcW w:w="4397" w:type="dxa"/>
            <w:tcBorders>
              <w:top w:val="single" w:sz="6" w:space="0" w:color="auto"/>
              <w:left w:val="single" w:sz="6" w:space="0" w:color="auto"/>
              <w:bottom w:val="single" w:sz="6" w:space="0" w:color="auto"/>
              <w:right w:val="single" w:sz="6" w:space="0" w:color="auto"/>
            </w:tcBorders>
            <w:shd w:val="clear" w:color="auto" w:fill="FFFFFF"/>
            <w:vAlign w:val="center"/>
          </w:tcPr>
          <w:p w:rsidR="00D576E0" w:rsidRPr="00D77D2F" w:rsidRDefault="00D576E0" w:rsidP="00A029B8">
            <w:pPr>
              <w:shd w:val="clear" w:color="auto" w:fill="FFFFFF"/>
              <w:autoSpaceDE w:val="0"/>
              <w:autoSpaceDN w:val="0"/>
              <w:adjustRightInd w:val="0"/>
              <w:spacing w:line="360" w:lineRule="auto"/>
              <w:jc w:val="both"/>
              <w:rPr>
                <w:color w:val="000000"/>
                <w:sz w:val="28"/>
                <w:szCs w:val="28"/>
              </w:rPr>
            </w:pPr>
            <w:r>
              <w:rPr>
                <w:color w:val="000000"/>
                <w:sz w:val="28"/>
                <w:szCs w:val="28"/>
              </w:rPr>
              <w:t>Среднегодовая численность работников занятых в производстве</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D576E0" w:rsidRDefault="00D576E0" w:rsidP="00A029B8">
            <w:pPr>
              <w:shd w:val="clear" w:color="auto" w:fill="FFFFFF"/>
              <w:autoSpaceDE w:val="0"/>
              <w:autoSpaceDN w:val="0"/>
              <w:adjustRightInd w:val="0"/>
              <w:spacing w:line="360" w:lineRule="auto"/>
              <w:jc w:val="center"/>
              <w:rPr>
                <w:rFonts w:ascii="Arial" w:hAnsi="Arial"/>
                <w:sz w:val="28"/>
                <w:szCs w:val="28"/>
              </w:rPr>
            </w:pPr>
            <w:r>
              <w:rPr>
                <w:rFonts w:ascii="Arial" w:hAnsi="Arial"/>
                <w:sz w:val="28"/>
                <w:szCs w:val="28"/>
              </w:rPr>
              <w:t>-</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Default="00D576E0" w:rsidP="00A029B8">
            <w:pPr>
              <w:shd w:val="clear" w:color="auto" w:fill="FFFFFF"/>
              <w:autoSpaceDE w:val="0"/>
              <w:autoSpaceDN w:val="0"/>
              <w:adjustRightInd w:val="0"/>
              <w:spacing w:line="360" w:lineRule="auto"/>
              <w:jc w:val="center"/>
              <w:rPr>
                <w:color w:val="000000"/>
                <w:sz w:val="28"/>
                <w:szCs w:val="28"/>
              </w:rPr>
            </w:pPr>
            <w:r>
              <w:rPr>
                <w:color w:val="000000"/>
                <w:sz w:val="28"/>
                <w:szCs w:val="28"/>
              </w:rPr>
              <w:t>35</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Default="00D576E0" w:rsidP="00A029B8">
            <w:pPr>
              <w:shd w:val="clear" w:color="auto" w:fill="FFFFFF"/>
              <w:autoSpaceDE w:val="0"/>
              <w:autoSpaceDN w:val="0"/>
              <w:adjustRightInd w:val="0"/>
              <w:spacing w:line="360" w:lineRule="auto"/>
              <w:jc w:val="center"/>
              <w:rPr>
                <w:color w:val="000000"/>
                <w:sz w:val="28"/>
                <w:szCs w:val="28"/>
              </w:rPr>
            </w:pPr>
            <w:r>
              <w:rPr>
                <w:color w:val="000000"/>
                <w:sz w:val="28"/>
                <w:szCs w:val="28"/>
              </w:rPr>
              <w:t>58</w:t>
            </w:r>
          </w:p>
        </w:tc>
        <w:tc>
          <w:tcPr>
            <w:tcW w:w="1690"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Default="00D576E0" w:rsidP="00A029B8">
            <w:pPr>
              <w:shd w:val="clear" w:color="auto" w:fill="FFFFFF"/>
              <w:autoSpaceDE w:val="0"/>
              <w:autoSpaceDN w:val="0"/>
              <w:adjustRightInd w:val="0"/>
              <w:spacing w:line="360" w:lineRule="auto"/>
              <w:jc w:val="center"/>
              <w:rPr>
                <w:color w:val="000000"/>
                <w:sz w:val="28"/>
                <w:szCs w:val="28"/>
              </w:rPr>
            </w:pPr>
          </w:p>
        </w:tc>
      </w:tr>
      <w:tr w:rsidR="00D576E0" w:rsidRPr="00D77D2F" w:rsidTr="00A029B8">
        <w:trPr>
          <w:gridAfter w:val="2"/>
          <w:wAfter w:w="19" w:type="dxa"/>
          <w:trHeight w:val="470"/>
        </w:trPr>
        <w:tc>
          <w:tcPr>
            <w:tcW w:w="4397" w:type="dxa"/>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both"/>
              <w:rPr>
                <w:rFonts w:ascii="Arial" w:hAnsi="Arial"/>
                <w:sz w:val="28"/>
                <w:szCs w:val="28"/>
              </w:rPr>
            </w:pPr>
            <w:r>
              <w:rPr>
                <w:color w:val="000000"/>
                <w:sz w:val="28"/>
                <w:szCs w:val="28"/>
              </w:rPr>
              <w:t>Автотранспортные расходы</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rFonts w:ascii="Arial" w:hAnsi="Arial"/>
                <w:sz w:val="28"/>
                <w:szCs w:val="28"/>
              </w:rPr>
            </w:pPr>
            <w:r>
              <w:rPr>
                <w:color w:val="000000"/>
                <w:sz w:val="28"/>
                <w:szCs w:val="28"/>
              </w:rPr>
              <w:t>516</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rFonts w:ascii="Arial" w:hAnsi="Arial"/>
                <w:sz w:val="28"/>
                <w:szCs w:val="28"/>
              </w:rPr>
            </w:pPr>
            <w:r>
              <w:rPr>
                <w:color w:val="000000"/>
                <w:sz w:val="28"/>
                <w:szCs w:val="28"/>
              </w:rPr>
              <w:t>767</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rFonts w:ascii="Arial" w:hAnsi="Arial"/>
                <w:sz w:val="28"/>
                <w:szCs w:val="28"/>
              </w:rPr>
            </w:pPr>
            <w:r>
              <w:rPr>
                <w:color w:val="000000"/>
                <w:sz w:val="28"/>
                <w:szCs w:val="28"/>
              </w:rPr>
              <w:t>808</w:t>
            </w:r>
          </w:p>
        </w:tc>
        <w:tc>
          <w:tcPr>
            <w:tcW w:w="1690"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rFonts w:ascii="Arial" w:hAnsi="Arial"/>
                <w:sz w:val="28"/>
                <w:szCs w:val="28"/>
              </w:rPr>
            </w:pPr>
            <w:r>
              <w:rPr>
                <w:color w:val="000000"/>
                <w:sz w:val="28"/>
                <w:szCs w:val="28"/>
              </w:rPr>
              <w:t>в 1,6</w:t>
            </w:r>
            <w:r w:rsidRPr="00D77D2F">
              <w:rPr>
                <w:color w:val="000000"/>
                <w:sz w:val="28"/>
                <w:szCs w:val="28"/>
              </w:rPr>
              <w:t xml:space="preserve"> раз</w:t>
            </w:r>
          </w:p>
        </w:tc>
      </w:tr>
      <w:tr w:rsidR="00D576E0" w:rsidRPr="00D77D2F" w:rsidTr="00A029B8">
        <w:trPr>
          <w:gridAfter w:val="2"/>
          <w:wAfter w:w="19" w:type="dxa"/>
          <w:trHeight w:val="480"/>
        </w:trPr>
        <w:tc>
          <w:tcPr>
            <w:tcW w:w="4397" w:type="dxa"/>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both"/>
              <w:rPr>
                <w:rFonts w:ascii="Arial" w:hAnsi="Arial"/>
                <w:sz w:val="28"/>
                <w:szCs w:val="28"/>
              </w:rPr>
            </w:pPr>
            <w:r>
              <w:rPr>
                <w:color w:val="000000"/>
                <w:sz w:val="28"/>
                <w:szCs w:val="28"/>
              </w:rPr>
              <w:t>Ветеринарные расходы</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rFonts w:ascii="Arial" w:hAnsi="Arial"/>
                <w:sz w:val="28"/>
                <w:szCs w:val="28"/>
              </w:rPr>
            </w:pPr>
            <w:r>
              <w:rPr>
                <w:color w:val="000000"/>
                <w:sz w:val="28"/>
                <w:szCs w:val="28"/>
              </w:rPr>
              <w:t>11</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rFonts w:ascii="Arial" w:hAnsi="Arial"/>
                <w:sz w:val="28"/>
                <w:szCs w:val="28"/>
              </w:rPr>
            </w:pPr>
            <w:r w:rsidRPr="00D77D2F">
              <w:rPr>
                <w:color w:val="000000"/>
                <w:sz w:val="28"/>
                <w:szCs w:val="28"/>
              </w:rPr>
              <w:t>19</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rFonts w:ascii="Arial" w:hAnsi="Arial"/>
                <w:sz w:val="28"/>
                <w:szCs w:val="28"/>
              </w:rPr>
            </w:pPr>
            <w:r>
              <w:rPr>
                <w:color w:val="000000"/>
                <w:sz w:val="28"/>
                <w:szCs w:val="28"/>
              </w:rPr>
              <w:t>61</w:t>
            </w:r>
          </w:p>
        </w:tc>
        <w:tc>
          <w:tcPr>
            <w:tcW w:w="1690"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rFonts w:ascii="Arial" w:hAnsi="Arial"/>
                <w:sz w:val="28"/>
                <w:szCs w:val="28"/>
              </w:rPr>
            </w:pPr>
            <w:r>
              <w:rPr>
                <w:color w:val="000000"/>
                <w:sz w:val="28"/>
                <w:szCs w:val="28"/>
              </w:rPr>
              <w:t>5,5</w:t>
            </w:r>
          </w:p>
        </w:tc>
      </w:tr>
      <w:tr w:rsidR="00D576E0" w:rsidRPr="00D77D2F" w:rsidTr="00A029B8">
        <w:trPr>
          <w:gridAfter w:val="2"/>
          <w:wAfter w:w="19" w:type="dxa"/>
          <w:trHeight w:val="614"/>
        </w:trPr>
        <w:tc>
          <w:tcPr>
            <w:tcW w:w="4397" w:type="dxa"/>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both"/>
              <w:rPr>
                <w:rFonts w:ascii="Arial" w:hAnsi="Arial"/>
                <w:sz w:val="28"/>
                <w:szCs w:val="28"/>
              </w:rPr>
            </w:pPr>
            <w:r>
              <w:rPr>
                <w:color w:val="000000"/>
                <w:sz w:val="28"/>
                <w:szCs w:val="28"/>
              </w:rPr>
              <w:t>Инвентарь</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rFonts w:ascii="Arial" w:hAnsi="Arial"/>
                <w:sz w:val="28"/>
                <w:szCs w:val="28"/>
              </w:rPr>
            </w:pPr>
            <w:r>
              <w:rPr>
                <w:color w:val="000000"/>
                <w:sz w:val="28"/>
                <w:szCs w:val="28"/>
              </w:rPr>
              <w:t>9</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rFonts w:ascii="Arial" w:hAnsi="Arial"/>
                <w:sz w:val="28"/>
                <w:szCs w:val="28"/>
              </w:rPr>
            </w:pPr>
            <w:r>
              <w:rPr>
                <w:color w:val="000000"/>
                <w:sz w:val="28"/>
                <w:szCs w:val="28"/>
              </w:rPr>
              <w:t>45</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D77D2F" w:rsidRDefault="00D576E0" w:rsidP="00A029B8">
            <w:pPr>
              <w:shd w:val="clear" w:color="auto" w:fill="FFFFFF"/>
              <w:autoSpaceDE w:val="0"/>
              <w:autoSpaceDN w:val="0"/>
              <w:adjustRightInd w:val="0"/>
              <w:spacing w:line="360" w:lineRule="auto"/>
              <w:jc w:val="center"/>
              <w:rPr>
                <w:rFonts w:ascii="Arial" w:hAnsi="Arial"/>
                <w:sz w:val="28"/>
                <w:szCs w:val="28"/>
              </w:rPr>
            </w:pPr>
            <w:r>
              <w:rPr>
                <w:color w:val="000000"/>
                <w:sz w:val="28"/>
                <w:szCs w:val="28"/>
              </w:rPr>
              <w:t>40</w:t>
            </w:r>
          </w:p>
        </w:tc>
        <w:tc>
          <w:tcPr>
            <w:tcW w:w="1690"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Pr="00884889" w:rsidRDefault="00D576E0" w:rsidP="00A029B8">
            <w:pPr>
              <w:shd w:val="clear" w:color="auto" w:fill="FFFFFF"/>
              <w:autoSpaceDE w:val="0"/>
              <w:autoSpaceDN w:val="0"/>
              <w:adjustRightInd w:val="0"/>
              <w:spacing w:line="360" w:lineRule="auto"/>
              <w:jc w:val="center"/>
              <w:rPr>
                <w:color w:val="000000"/>
                <w:sz w:val="28"/>
                <w:szCs w:val="28"/>
              </w:rPr>
            </w:pPr>
            <w:r>
              <w:rPr>
                <w:color w:val="000000"/>
                <w:sz w:val="28"/>
                <w:szCs w:val="28"/>
              </w:rPr>
              <w:t>4,4</w:t>
            </w:r>
          </w:p>
        </w:tc>
      </w:tr>
      <w:tr w:rsidR="00D576E0" w:rsidRPr="00D77D2F" w:rsidTr="00A029B8">
        <w:trPr>
          <w:gridAfter w:val="2"/>
          <w:wAfter w:w="19" w:type="dxa"/>
          <w:trHeight w:val="614"/>
        </w:trPr>
        <w:tc>
          <w:tcPr>
            <w:tcW w:w="4397" w:type="dxa"/>
            <w:tcBorders>
              <w:top w:val="single" w:sz="6" w:space="0" w:color="auto"/>
              <w:left w:val="single" w:sz="6" w:space="0" w:color="auto"/>
              <w:bottom w:val="single" w:sz="6" w:space="0" w:color="auto"/>
              <w:right w:val="single" w:sz="6" w:space="0" w:color="auto"/>
            </w:tcBorders>
            <w:shd w:val="clear" w:color="auto" w:fill="FFFFFF"/>
          </w:tcPr>
          <w:p w:rsidR="00D576E0" w:rsidRDefault="00D576E0" w:rsidP="00A029B8">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Среднегодовая выработка продукции одним работником, шт </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D576E0" w:rsidRDefault="00D576E0" w:rsidP="00A029B8">
            <w:pPr>
              <w:shd w:val="clear" w:color="auto" w:fill="FFFFFF"/>
              <w:autoSpaceDE w:val="0"/>
              <w:autoSpaceDN w:val="0"/>
              <w:adjustRightInd w:val="0"/>
              <w:spacing w:line="360" w:lineRule="auto"/>
              <w:jc w:val="center"/>
              <w:rPr>
                <w:color w:val="000000"/>
                <w:sz w:val="28"/>
                <w:szCs w:val="28"/>
              </w:rPr>
            </w:pPr>
            <w:r>
              <w:rPr>
                <w:color w:val="000000"/>
                <w:sz w:val="28"/>
                <w:szCs w:val="28"/>
              </w:rPr>
              <w:t>-</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Default="00D576E0" w:rsidP="00A029B8">
            <w:pPr>
              <w:shd w:val="clear" w:color="auto" w:fill="FFFFFF"/>
              <w:autoSpaceDE w:val="0"/>
              <w:autoSpaceDN w:val="0"/>
              <w:adjustRightInd w:val="0"/>
              <w:spacing w:line="360" w:lineRule="auto"/>
              <w:jc w:val="center"/>
              <w:rPr>
                <w:color w:val="000000"/>
                <w:sz w:val="28"/>
                <w:szCs w:val="28"/>
              </w:rPr>
            </w:pPr>
            <w:r>
              <w:rPr>
                <w:color w:val="000000"/>
                <w:sz w:val="28"/>
                <w:szCs w:val="28"/>
              </w:rPr>
              <w:t>83252</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Default="00D576E0" w:rsidP="00A029B8">
            <w:pPr>
              <w:shd w:val="clear" w:color="auto" w:fill="FFFFFF"/>
              <w:autoSpaceDE w:val="0"/>
              <w:autoSpaceDN w:val="0"/>
              <w:adjustRightInd w:val="0"/>
              <w:spacing w:line="360" w:lineRule="auto"/>
              <w:jc w:val="center"/>
              <w:rPr>
                <w:color w:val="000000"/>
                <w:sz w:val="28"/>
                <w:szCs w:val="28"/>
              </w:rPr>
            </w:pPr>
            <w:r>
              <w:rPr>
                <w:color w:val="000000"/>
                <w:sz w:val="28"/>
                <w:szCs w:val="28"/>
              </w:rPr>
              <w:t>49651</w:t>
            </w:r>
          </w:p>
        </w:tc>
        <w:tc>
          <w:tcPr>
            <w:tcW w:w="1690"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Default="00D576E0" w:rsidP="00A029B8">
            <w:pPr>
              <w:shd w:val="clear" w:color="auto" w:fill="FFFFFF"/>
              <w:autoSpaceDE w:val="0"/>
              <w:autoSpaceDN w:val="0"/>
              <w:adjustRightInd w:val="0"/>
              <w:spacing w:line="360" w:lineRule="auto"/>
              <w:jc w:val="center"/>
              <w:rPr>
                <w:color w:val="000000"/>
                <w:sz w:val="28"/>
                <w:szCs w:val="28"/>
              </w:rPr>
            </w:pPr>
          </w:p>
        </w:tc>
      </w:tr>
      <w:tr w:rsidR="00D576E0" w:rsidRPr="00D77D2F" w:rsidTr="00A029B8">
        <w:trPr>
          <w:gridAfter w:val="2"/>
          <w:wAfter w:w="19" w:type="dxa"/>
          <w:trHeight w:val="614"/>
        </w:trPr>
        <w:tc>
          <w:tcPr>
            <w:tcW w:w="4397" w:type="dxa"/>
            <w:tcBorders>
              <w:top w:val="single" w:sz="6" w:space="0" w:color="auto"/>
              <w:left w:val="single" w:sz="6" w:space="0" w:color="auto"/>
              <w:bottom w:val="single" w:sz="6" w:space="0" w:color="auto"/>
              <w:right w:val="single" w:sz="6" w:space="0" w:color="auto"/>
            </w:tcBorders>
            <w:shd w:val="clear" w:color="auto" w:fill="FFFFFF"/>
          </w:tcPr>
          <w:p w:rsidR="00D576E0" w:rsidRDefault="00D576E0" w:rsidP="00A029B8">
            <w:pPr>
              <w:shd w:val="clear" w:color="auto" w:fill="FFFFFF"/>
              <w:autoSpaceDE w:val="0"/>
              <w:autoSpaceDN w:val="0"/>
              <w:adjustRightInd w:val="0"/>
              <w:spacing w:line="360" w:lineRule="auto"/>
              <w:jc w:val="both"/>
              <w:rPr>
                <w:color w:val="000000"/>
                <w:sz w:val="28"/>
                <w:szCs w:val="28"/>
              </w:rPr>
            </w:pPr>
            <w:r>
              <w:rPr>
                <w:color w:val="000000"/>
                <w:sz w:val="28"/>
                <w:szCs w:val="28"/>
              </w:rPr>
              <w:t>Среднегодовое действующее оборудование, шт</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rsidR="00D576E0" w:rsidRDefault="00D576E0" w:rsidP="00A029B8">
            <w:pPr>
              <w:shd w:val="clear" w:color="auto" w:fill="FFFFFF"/>
              <w:autoSpaceDE w:val="0"/>
              <w:autoSpaceDN w:val="0"/>
              <w:adjustRightInd w:val="0"/>
              <w:spacing w:line="360" w:lineRule="auto"/>
              <w:jc w:val="center"/>
              <w:rPr>
                <w:color w:val="000000"/>
                <w:sz w:val="28"/>
                <w:szCs w:val="28"/>
              </w:rPr>
            </w:pPr>
            <w:r>
              <w:rPr>
                <w:color w:val="000000"/>
                <w:sz w:val="28"/>
                <w:szCs w:val="28"/>
              </w:rPr>
              <w:t>3</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Default="00D576E0" w:rsidP="00A029B8">
            <w:pPr>
              <w:shd w:val="clear" w:color="auto" w:fill="FFFFFF"/>
              <w:autoSpaceDE w:val="0"/>
              <w:autoSpaceDN w:val="0"/>
              <w:adjustRightInd w:val="0"/>
              <w:spacing w:line="360" w:lineRule="auto"/>
              <w:jc w:val="center"/>
              <w:rPr>
                <w:color w:val="000000"/>
                <w:sz w:val="28"/>
                <w:szCs w:val="28"/>
              </w:rPr>
            </w:pPr>
            <w:r>
              <w:rPr>
                <w:color w:val="000000"/>
                <w:sz w:val="28"/>
                <w:szCs w:val="28"/>
              </w:rPr>
              <w:t>7</w:t>
            </w:r>
          </w:p>
        </w:tc>
        <w:tc>
          <w:tcPr>
            <w:tcW w:w="1142"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Default="00D576E0" w:rsidP="00A029B8">
            <w:pPr>
              <w:shd w:val="clear" w:color="auto" w:fill="FFFFFF"/>
              <w:autoSpaceDE w:val="0"/>
              <w:autoSpaceDN w:val="0"/>
              <w:adjustRightInd w:val="0"/>
              <w:spacing w:line="360" w:lineRule="auto"/>
              <w:jc w:val="center"/>
              <w:rPr>
                <w:color w:val="000000"/>
                <w:sz w:val="28"/>
                <w:szCs w:val="28"/>
              </w:rPr>
            </w:pPr>
            <w:r>
              <w:rPr>
                <w:color w:val="000000"/>
                <w:sz w:val="28"/>
                <w:szCs w:val="28"/>
              </w:rPr>
              <w:t>9</w:t>
            </w:r>
          </w:p>
        </w:tc>
        <w:tc>
          <w:tcPr>
            <w:tcW w:w="1690" w:type="dxa"/>
            <w:gridSpan w:val="3"/>
            <w:tcBorders>
              <w:top w:val="single" w:sz="6" w:space="0" w:color="auto"/>
              <w:left w:val="single" w:sz="6" w:space="0" w:color="auto"/>
              <w:bottom w:val="single" w:sz="6" w:space="0" w:color="auto"/>
              <w:right w:val="single" w:sz="6" w:space="0" w:color="auto"/>
            </w:tcBorders>
            <w:shd w:val="clear" w:color="auto" w:fill="FFFFFF"/>
          </w:tcPr>
          <w:p w:rsidR="00D576E0" w:rsidRDefault="00D576E0" w:rsidP="00A029B8">
            <w:pPr>
              <w:shd w:val="clear" w:color="auto" w:fill="FFFFFF"/>
              <w:autoSpaceDE w:val="0"/>
              <w:autoSpaceDN w:val="0"/>
              <w:adjustRightInd w:val="0"/>
              <w:spacing w:line="360" w:lineRule="auto"/>
              <w:jc w:val="center"/>
              <w:rPr>
                <w:color w:val="000000"/>
                <w:sz w:val="28"/>
                <w:szCs w:val="28"/>
              </w:rPr>
            </w:pPr>
            <w:r>
              <w:rPr>
                <w:color w:val="000000"/>
                <w:sz w:val="28"/>
                <w:szCs w:val="28"/>
              </w:rPr>
              <w:t>В 2 раза</w:t>
            </w:r>
          </w:p>
        </w:tc>
      </w:tr>
    </w:tbl>
    <w:p w:rsidR="00D576E0" w:rsidRDefault="00D576E0" w:rsidP="00D576E0">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По данным таблицы 2.1 </w:t>
      </w:r>
      <w:r w:rsidRPr="00D77D2F">
        <w:rPr>
          <w:color w:val="000000"/>
          <w:sz w:val="28"/>
          <w:szCs w:val="28"/>
        </w:rPr>
        <w:t xml:space="preserve">видно, </w:t>
      </w:r>
      <w:r>
        <w:rPr>
          <w:color w:val="000000"/>
          <w:sz w:val="28"/>
          <w:szCs w:val="28"/>
        </w:rPr>
        <w:t>что выручка от реализации в 2009</w:t>
      </w:r>
      <w:r w:rsidRPr="00D77D2F">
        <w:rPr>
          <w:color w:val="000000"/>
          <w:sz w:val="28"/>
          <w:szCs w:val="28"/>
        </w:rPr>
        <w:t xml:space="preserve"> году сос</w:t>
      </w:r>
      <w:r>
        <w:rPr>
          <w:color w:val="000000"/>
          <w:sz w:val="28"/>
          <w:szCs w:val="28"/>
        </w:rPr>
        <w:t xml:space="preserve">тавила 64370 тыс. руб., </w:t>
      </w:r>
      <w:r w:rsidRPr="00D77D2F">
        <w:rPr>
          <w:color w:val="000000"/>
          <w:sz w:val="28"/>
          <w:szCs w:val="28"/>
        </w:rPr>
        <w:t xml:space="preserve"> в</w:t>
      </w:r>
      <w:r>
        <w:rPr>
          <w:color w:val="000000"/>
          <w:sz w:val="28"/>
          <w:szCs w:val="28"/>
        </w:rPr>
        <w:t xml:space="preserve"> то время как в 2007</w:t>
      </w:r>
      <w:r w:rsidRPr="00D77D2F">
        <w:rPr>
          <w:color w:val="000000"/>
          <w:sz w:val="28"/>
          <w:szCs w:val="28"/>
        </w:rPr>
        <w:t xml:space="preserve"> году</w:t>
      </w:r>
      <w:r>
        <w:rPr>
          <w:color w:val="000000"/>
          <w:sz w:val="28"/>
          <w:szCs w:val="28"/>
        </w:rPr>
        <w:t xml:space="preserve"> она составила  38055</w:t>
      </w:r>
      <w:r w:rsidRPr="00D77D2F">
        <w:rPr>
          <w:color w:val="000000"/>
          <w:sz w:val="28"/>
          <w:szCs w:val="28"/>
        </w:rPr>
        <w:t xml:space="preserve"> тыс.</w:t>
      </w:r>
      <w:r>
        <w:rPr>
          <w:color w:val="000000"/>
          <w:sz w:val="28"/>
          <w:szCs w:val="28"/>
        </w:rPr>
        <w:t xml:space="preserve"> руб., то есть увеличилась в 1,6 раза. В 2008 году выручка составила 63049</w:t>
      </w:r>
      <w:r w:rsidRPr="00D77D2F">
        <w:rPr>
          <w:color w:val="000000"/>
          <w:sz w:val="28"/>
          <w:szCs w:val="28"/>
        </w:rPr>
        <w:t xml:space="preserve"> тыс. руб.. Чистая</w:t>
      </w:r>
      <w:r>
        <w:rPr>
          <w:color w:val="000000"/>
          <w:sz w:val="28"/>
          <w:szCs w:val="28"/>
        </w:rPr>
        <w:t xml:space="preserve"> прибыль ООО «Птица Плюс» в 2009 году по сравнению с 2007 годом снизилась на 65%. Среднегодовая выработка продукции одним работником снизилась в 2009 году по сравнению с 2008г почти в 2 раза,  потому что себестоимость реализованной продукции уменьшилась, а количество работников, занятых в производстве возросло.Прибыль от реализации продукции возросла в 10 раз в 2009 по сравнению с 2007 годом, что является очень хорошим показателем работы предприятия.</w:t>
      </w:r>
    </w:p>
    <w:p w:rsidR="00D576E0" w:rsidRDefault="00D576E0" w:rsidP="00D576E0">
      <w:pPr>
        <w:pStyle w:val="a7"/>
        <w:spacing w:line="360" w:lineRule="auto"/>
        <w:ind w:right="57" w:firstLine="720"/>
        <w:jc w:val="both"/>
        <w:rPr>
          <w:sz w:val="28"/>
          <w:szCs w:val="28"/>
        </w:rPr>
      </w:pPr>
      <w:r>
        <w:rPr>
          <w:b/>
          <w:color w:val="000000"/>
          <w:sz w:val="28"/>
          <w:szCs w:val="28"/>
        </w:rPr>
        <w:t xml:space="preserve">        </w:t>
      </w:r>
      <w:r>
        <w:rPr>
          <w:sz w:val="28"/>
          <w:szCs w:val="28"/>
        </w:rPr>
        <w:t>На рынке г. Оренбурга работает множество предприятий, реализующих птицу. Доли рынка ООО «Птица Плюс» и конкурентов представлены в таблице 2.2.</w:t>
      </w:r>
    </w:p>
    <w:p w:rsidR="00D576E0" w:rsidRDefault="00D576E0" w:rsidP="00D576E0">
      <w:pPr>
        <w:pStyle w:val="a7"/>
        <w:spacing w:line="360" w:lineRule="auto"/>
        <w:ind w:right="57" w:firstLine="720"/>
        <w:jc w:val="both"/>
        <w:rPr>
          <w:b/>
          <w:sz w:val="28"/>
          <w:szCs w:val="28"/>
        </w:rPr>
      </w:pPr>
      <w:r>
        <w:rPr>
          <w:b/>
          <w:sz w:val="28"/>
          <w:szCs w:val="28"/>
        </w:rPr>
        <w:t>Таблица 2.2</w:t>
      </w:r>
      <w:r w:rsidRPr="006129CC">
        <w:rPr>
          <w:b/>
          <w:sz w:val="28"/>
          <w:szCs w:val="28"/>
        </w:rPr>
        <w:t xml:space="preserve"> – </w:t>
      </w:r>
      <w:r>
        <w:rPr>
          <w:b/>
          <w:sz w:val="28"/>
          <w:szCs w:val="28"/>
        </w:rPr>
        <w:t>Д</w:t>
      </w:r>
      <w:r w:rsidRPr="006129CC">
        <w:rPr>
          <w:b/>
          <w:sz w:val="28"/>
          <w:szCs w:val="28"/>
        </w:rPr>
        <w:t>оли рынка фирм, реализую</w:t>
      </w:r>
      <w:r w:rsidR="00012B9D">
        <w:rPr>
          <w:b/>
          <w:sz w:val="28"/>
          <w:szCs w:val="28"/>
        </w:rPr>
        <w:t>щих курицу в г. Оренбурге в 2007</w:t>
      </w:r>
      <w:r>
        <w:rPr>
          <w:b/>
          <w:sz w:val="28"/>
          <w:szCs w:val="28"/>
        </w:rPr>
        <w:t>-2009</w:t>
      </w:r>
      <w:r w:rsidRPr="006129CC">
        <w:rPr>
          <w:b/>
          <w:sz w:val="28"/>
          <w:szCs w:val="28"/>
        </w:rPr>
        <w:t xml:space="preserve"> гг.</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0"/>
        <w:gridCol w:w="1087"/>
        <w:gridCol w:w="1589"/>
        <w:gridCol w:w="2160"/>
        <w:gridCol w:w="1980"/>
      </w:tblGrid>
      <w:tr w:rsidR="00012B9D" w:rsidRPr="00D60283" w:rsidTr="00A029B8">
        <w:trPr>
          <w:trHeight w:val="300"/>
        </w:trPr>
        <w:tc>
          <w:tcPr>
            <w:tcW w:w="2260" w:type="dxa"/>
            <w:vMerge w:val="restart"/>
            <w:vAlign w:val="center"/>
          </w:tcPr>
          <w:p w:rsidR="00012B9D" w:rsidRPr="00012B9D" w:rsidRDefault="00012B9D" w:rsidP="00A029B8">
            <w:pPr>
              <w:pStyle w:val="a7"/>
              <w:spacing w:after="0" w:line="360" w:lineRule="auto"/>
              <w:jc w:val="center"/>
              <w:rPr>
                <w:b/>
                <w:sz w:val="28"/>
                <w:szCs w:val="28"/>
              </w:rPr>
            </w:pPr>
            <w:r w:rsidRPr="00012B9D">
              <w:rPr>
                <w:b/>
                <w:sz w:val="28"/>
                <w:szCs w:val="28"/>
              </w:rPr>
              <w:t>Фирма</w:t>
            </w:r>
          </w:p>
        </w:tc>
        <w:tc>
          <w:tcPr>
            <w:tcW w:w="4836" w:type="dxa"/>
            <w:gridSpan w:val="3"/>
          </w:tcPr>
          <w:p w:rsidR="00012B9D" w:rsidRPr="00012B9D" w:rsidRDefault="00012B9D" w:rsidP="00A029B8">
            <w:pPr>
              <w:pStyle w:val="a7"/>
              <w:spacing w:after="0" w:line="360" w:lineRule="auto"/>
              <w:jc w:val="center"/>
              <w:rPr>
                <w:b/>
                <w:sz w:val="28"/>
                <w:szCs w:val="28"/>
              </w:rPr>
            </w:pPr>
            <w:r w:rsidRPr="00012B9D">
              <w:rPr>
                <w:b/>
                <w:sz w:val="28"/>
                <w:szCs w:val="28"/>
              </w:rPr>
              <w:t>Доли рынка</w:t>
            </w:r>
          </w:p>
        </w:tc>
        <w:tc>
          <w:tcPr>
            <w:tcW w:w="1980" w:type="dxa"/>
            <w:vMerge w:val="restart"/>
            <w:vAlign w:val="center"/>
          </w:tcPr>
          <w:p w:rsidR="00012B9D" w:rsidRPr="00012B9D" w:rsidRDefault="00012B9D" w:rsidP="00A029B8">
            <w:pPr>
              <w:pStyle w:val="a7"/>
              <w:spacing w:after="0" w:line="360" w:lineRule="auto"/>
              <w:jc w:val="center"/>
              <w:rPr>
                <w:b/>
                <w:sz w:val="28"/>
                <w:szCs w:val="28"/>
              </w:rPr>
            </w:pPr>
            <w:r w:rsidRPr="00012B9D">
              <w:rPr>
                <w:b/>
                <w:sz w:val="28"/>
                <w:szCs w:val="28"/>
              </w:rPr>
              <w:t>Отклонение (+;-)</w:t>
            </w:r>
          </w:p>
        </w:tc>
      </w:tr>
      <w:tr w:rsidR="00012B9D" w:rsidRPr="00D60283" w:rsidTr="00A029B8">
        <w:trPr>
          <w:trHeight w:val="220"/>
        </w:trPr>
        <w:tc>
          <w:tcPr>
            <w:tcW w:w="2260" w:type="dxa"/>
            <w:vMerge/>
            <w:vAlign w:val="center"/>
          </w:tcPr>
          <w:p w:rsidR="00012B9D" w:rsidRPr="00012B9D" w:rsidRDefault="00012B9D" w:rsidP="00A029B8">
            <w:pPr>
              <w:pStyle w:val="a7"/>
              <w:spacing w:after="0" w:line="360" w:lineRule="auto"/>
              <w:jc w:val="center"/>
              <w:rPr>
                <w:b/>
                <w:sz w:val="28"/>
                <w:szCs w:val="28"/>
              </w:rPr>
            </w:pPr>
          </w:p>
        </w:tc>
        <w:tc>
          <w:tcPr>
            <w:tcW w:w="1087" w:type="dxa"/>
          </w:tcPr>
          <w:p w:rsidR="00012B9D" w:rsidRPr="00012B9D" w:rsidRDefault="00012B9D" w:rsidP="00A029B8">
            <w:pPr>
              <w:pStyle w:val="a7"/>
              <w:spacing w:after="0" w:line="360" w:lineRule="auto"/>
              <w:jc w:val="center"/>
              <w:rPr>
                <w:b/>
                <w:sz w:val="28"/>
                <w:szCs w:val="28"/>
              </w:rPr>
            </w:pPr>
            <w:r w:rsidRPr="00012B9D">
              <w:rPr>
                <w:b/>
                <w:sz w:val="28"/>
                <w:szCs w:val="28"/>
              </w:rPr>
              <w:t>2007</w:t>
            </w:r>
          </w:p>
        </w:tc>
        <w:tc>
          <w:tcPr>
            <w:tcW w:w="1589" w:type="dxa"/>
            <w:vAlign w:val="center"/>
          </w:tcPr>
          <w:p w:rsidR="00012B9D" w:rsidRPr="00012B9D" w:rsidRDefault="00012B9D" w:rsidP="00A029B8">
            <w:pPr>
              <w:pStyle w:val="a7"/>
              <w:spacing w:after="0" w:line="360" w:lineRule="auto"/>
              <w:jc w:val="center"/>
              <w:rPr>
                <w:b/>
                <w:sz w:val="28"/>
                <w:szCs w:val="28"/>
              </w:rPr>
            </w:pPr>
            <w:r w:rsidRPr="00012B9D">
              <w:rPr>
                <w:b/>
                <w:sz w:val="28"/>
                <w:szCs w:val="28"/>
              </w:rPr>
              <w:t>2008г</w:t>
            </w:r>
          </w:p>
        </w:tc>
        <w:tc>
          <w:tcPr>
            <w:tcW w:w="2160" w:type="dxa"/>
            <w:vAlign w:val="center"/>
          </w:tcPr>
          <w:p w:rsidR="00012B9D" w:rsidRPr="00012B9D" w:rsidRDefault="00012B9D" w:rsidP="00A029B8">
            <w:pPr>
              <w:pStyle w:val="a7"/>
              <w:spacing w:after="0" w:line="360" w:lineRule="auto"/>
              <w:jc w:val="center"/>
              <w:rPr>
                <w:b/>
                <w:sz w:val="28"/>
                <w:szCs w:val="28"/>
              </w:rPr>
            </w:pPr>
            <w:r w:rsidRPr="00012B9D">
              <w:rPr>
                <w:b/>
                <w:sz w:val="28"/>
                <w:szCs w:val="28"/>
              </w:rPr>
              <w:t>2009г</w:t>
            </w:r>
          </w:p>
        </w:tc>
        <w:tc>
          <w:tcPr>
            <w:tcW w:w="1980" w:type="dxa"/>
            <w:vMerge/>
            <w:vAlign w:val="center"/>
          </w:tcPr>
          <w:p w:rsidR="00012B9D" w:rsidRPr="00012B9D" w:rsidRDefault="00012B9D" w:rsidP="00A029B8">
            <w:pPr>
              <w:pStyle w:val="a7"/>
              <w:spacing w:after="0" w:line="360" w:lineRule="auto"/>
              <w:jc w:val="center"/>
              <w:rPr>
                <w:b/>
                <w:sz w:val="28"/>
                <w:szCs w:val="28"/>
              </w:rPr>
            </w:pPr>
          </w:p>
        </w:tc>
      </w:tr>
      <w:tr w:rsidR="00D576E0" w:rsidRPr="00D60283" w:rsidTr="00A029B8">
        <w:tc>
          <w:tcPr>
            <w:tcW w:w="2260" w:type="dxa"/>
            <w:vAlign w:val="center"/>
          </w:tcPr>
          <w:p w:rsidR="00D576E0" w:rsidRPr="00D60283" w:rsidRDefault="00D576E0" w:rsidP="00A029B8">
            <w:pPr>
              <w:pStyle w:val="a7"/>
              <w:spacing w:after="0" w:line="360" w:lineRule="auto"/>
              <w:jc w:val="center"/>
              <w:rPr>
                <w:sz w:val="28"/>
                <w:szCs w:val="28"/>
              </w:rPr>
            </w:pPr>
            <w:r w:rsidRPr="00D60283">
              <w:rPr>
                <w:sz w:val="28"/>
                <w:szCs w:val="28"/>
              </w:rPr>
              <w:t>«Птица Плюс»</w:t>
            </w:r>
          </w:p>
        </w:tc>
        <w:tc>
          <w:tcPr>
            <w:tcW w:w="1087" w:type="dxa"/>
          </w:tcPr>
          <w:p w:rsidR="00D576E0" w:rsidRPr="00D60283" w:rsidRDefault="00D576E0" w:rsidP="00A029B8">
            <w:pPr>
              <w:pStyle w:val="a7"/>
              <w:spacing w:after="0" w:line="360" w:lineRule="auto"/>
              <w:jc w:val="center"/>
              <w:rPr>
                <w:sz w:val="28"/>
                <w:szCs w:val="28"/>
              </w:rPr>
            </w:pPr>
            <w:r>
              <w:rPr>
                <w:sz w:val="28"/>
                <w:szCs w:val="28"/>
              </w:rPr>
              <w:t>18,5</w:t>
            </w:r>
          </w:p>
        </w:tc>
        <w:tc>
          <w:tcPr>
            <w:tcW w:w="1589" w:type="dxa"/>
            <w:vAlign w:val="center"/>
          </w:tcPr>
          <w:p w:rsidR="00D576E0" w:rsidRPr="00D60283" w:rsidRDefault="00D576E0" w:rsidP="00A029B8">
            <w:pPr>
              <w:pStyle w:val="a7"/>
              <w:spacing w:after="0" w:line="360" w:lineRule="auto"/>
              <w:jc w:val="center"/>
              <w:rPr>
                <w:sz w:val="28"/>
                <w:szCs w:val="28"/>
              </w:rPr>
            </w:pPr>
            <w:r w:rsidRPr="00D60283">
              <w:rPr>
                <w:sz w:val="28"/>
                <w:szCs w:val="28"/>
              </w:rPr>
              <w:t>22,6</w:t>
            </w:r>
          </w:p>
        </w:tc>
        <w:tc>
          <w:tcPr>
            <w:tcW w:w="2160" w:type="dxa"/>
            <w:vAlign w:val="center"/>
          </w:tcPr>
          <w:p w:rsidR="00D576E0" w:rsidRPr="00D60283" w:rsidRDefault="00D576E0" w:rsidP="00A029B8">
            <w:pPr>
              <w:pStyle w:val="a7"/>
              <w:spacing w:after="0" w:line="360" w:lineRule="auto"/>
              <w:jc w:val="center"/>
              <w:rPr>
                <w:sz w:val="28"/>
                <w:szCs w:val="28"/>
              </w:rPr>
            </w:pPr>
            <w:r w:rsidRPr="00D60283">
              <w:rPr>
                <w:sz w:val="28"/>
                <w:szCs w:val="28"/>
              </w:rPr>
              <w:t>26,1</w:t>
            </w:r>
          </w:p>
        </w:tc>
        <w:tc>
          <w:tcPr>
            <w:tcW w:w="1980" w:type="dxa"/>
            <w:vAlign w:val="center"/>
          </w:tcPr>
          <w:p w:rsidR="00D576E0" w:rsidRPr="00D60283" w:rsidRDefault="00D576E0" w:rsidP="00A029B8">
            <w:pPr>
              <w:pStyle w:val="a7"/>
              <w:spacing w:after="0" w:line="360" w:lineRule="auto"/>
              <w:jc w:val="center"/>
              <w:rPr>
                <w:sz w:val="28"/>
                <w:szCs w:val="28"/>
              </w:rPr>
            </w:pPr>
            <w:r w:rsidRPr="00D60283">
              <w:rPr>
                <w:sz w:val="28"/>
                <w:szCs w:val="28"/>
              </w:rPr>
              <w:t>+3,5</w:t>
            </w:r>
          </w:p>
        </w:tc>
      </w:tr>
      <w:tr w:rsidR="00D576E0" w:rsidRPr="00D60283" w:rsidTr="00A029B8">
        <w:tc>
          <w:tcPr>
            <w:tcW w:w="2260" w:type="dxa"/>
            <w:vAlign w:val="center"/>
          </w:tcPr>
          <w:p w:rsidR="00D576E0" w:rsidRPr="00D60283" w:rsidRDefault="00D576E0" w:rsidP="00A029B8">
            <w:pPr>
              <w:pStyle w:val="a7"/>
              <w:spacing w:after="0" w:line="360" w:lineRule="auto"/>
              <w:jc w:val="center"/>
              <w:rPr>
                <w:sz w:val="28"/>
                <w:szCs w:val="28"/>
              </w:rPr>
            </w:pPr>
            <w:r w:rsidRPr="00D60283">
              <w:rPr>
                <w:sz w:val="28"/>
                <w:szCs w:val="28"/>
              </w:rPr>
              <w:t>«Золотой цыпленок»</w:t>
            </w:r>
          </w:p>
        </w:tc>
        <w:tc>
          <w:tcPr>
            <w:tcW w:w="1087" w:type="dxa"/>
          </w:tcPr>
          <w:p w:rsidR="00D576E0" w:rsidRDefault="00D576E0" w:rsidP="00A029B8">
            <w:pPr>
              <w:pStyle w:val="a7"/>
              <w:spacing w:after="0" w:line="360" w:lineRule="auto"/>
              <w:rPr>
                <w:sz w:val="28"/>
                <w:szCs w:val="28"/>
              </w:rPr>
            </w:pPr>
          </w:p>
          <w:p w:rsidR="00D576E0" w:rsidRPr="00D60283" w:rsidRDefault="00D576E0" w:rsidP="00A029B8">
            <w:pPr>
              <w:pStyle w:val="a7"/>
              <w:spacing w:after="0" w:line="360" w:lineRule="auto"/>
              <w:rPr>
                <w:sz w:val="28"/>
                <w:szCs w:val="28"/>
              </w:rPr>
            </w:pPr>
            <w:r>
              <w:rPr>
                <w:sz w:val="28"/>
                <w:szCs w:val="28"/>
              </w:rPr>
              <w:t>20,1</w:t>
            </w:r>
          </w:p>
        </w:tc>
        <w:tc>
          <w:tcPr>
            <w:tcW w:w="1589" w:type="dxa"/>
            <w:vAlign w:val="center"/>
          </w:tcPr>
          <w:p w:rsidR="00D576E0" w:rsidRDefault="00D576E0" w:rsidP="00A029B8">
            <w:pPr>
              <w:pStyle w:val="a7"/>
              <w:spacing w:after="0" w:line="360" w:lineRule="auto"/>
              <w:jc w:val="center"/>
              <w:rPr>
                <w:sz w:val="28"/>
                <w:szCs w:val="28"/>
              </w:rPr>
            </w:pPr>
          </w:p>
          <w:p w:rsidR="00D576E0" w:rsidRPr="00D60283" w:rsidRDefault="00D576E0" w:rsidP="00A029B8">
            <w:pPr>
              <w:pStyle w:val="a7"/>
              <w:spacing w:after="0" w:line="360" w:lineRule="auto"/>
              <w:jc w:val="center"/>
              <w:rPr>
                <w:sz w:val="28"/>
                <w:szCs w:val="28"/>
              </w:rPr>
            </w:pPr>
            <w:r w:rsidRPr="00D60283">
              <w:rPr>
                <w:sz w:val="28"/>
                <w:szCs w:val="28"/>
              </w:rPr>
              <w:t>23,7</w:t>
            </w:r>
          </w:p>
        </w:tc>
        <w:tc>
          <w:tcPr>
            <w:tcW w:w="2160" w:type="dxa"/>
            <w:vAlign w:val="center"/>
          </w:tcPr>
          <w:p w:rsidR="00D576E0" w:rsidRDefault="00D576E0" w:rsidP="00A029B8">
            <w:pPr>
              <w:pStyle w:val="a7"/>
              <w:spacing w:after="0" w:line="360" w:lineRule="auto"/>
              <w:jc w:val="center"/>
              <w:rPr>
                <w:sz w:val="28"/>
                <w:szCs w:val="28"/>
              </w:rPr>
            </w:pPr>
          </w:p>
          <w:p w:rsidR="00D576E0" w:rsidRPr="00D60283" w:rsidRDefault="00D576E0" w:rsidP="00A029B8">
            <w:pPr>
              <w:pStyle w:val="a7"/>
              <w:spacing w:after="0" w:line="360" w:lineRule="auto"/>
              <w:jc w:val="center"/>
              <w:rPr>
                <w:sz w:val="28"/>
                <w:szCs w:val="28"/>
              </w:rPr>
            </w:pPr>
            <w:r w:rsidRPr="00D60283">
              <w:rPr>
                <w:sz w:val="28"/>
                <w:szCs w:val="28"/>
              </w:rPr>
              <w:t>24,8</w:t>
            </w:r>
          </w:p>
        </w:tc>
        <w:tc>
          <w:tcPr>
            <w:tcW w:w="1980" w:type="dxa"/>
            <w:vAlign w:val="center"/>
          </w:tcPr>
          <w:p w:rsidR="00D576E0" w:rsidRDefault="00D576E0" w:rsidP="00A029B8">
            <w:pPr>
              <w:pStyle w:val="a7"/>
              <w:spacing w:after="0" w:line="360" w:lineRule="auto"/>
              <w:jc w:val="center"/>
              <w:rPr>
                <w:sz w:val="28"/>
                <w:szCs w:val="28"/>
              </w:rPr>
            </w:pPr>
          </w:p>
          <w:p w:rsidR="00D576E0" w:rsidRPr="00D60283" w:rsidRDefault="00D576E0" w:rsidP="00A029B8">
            <w:pPr>
              <w:pStyle w:val="a7"/>
              <w:spacing w:after="0" w:line="360" w:lineRule="auto"/>
              <w:jc w:val="center"/>
              <w:rPr>
                <w:sz w:val="28"/>
                <w:szCs w:val="28"/>
              </w:rPr>
            </w:pPr>
            <w:r w:rsidRPr="00D60283">
              <w:rPr>
                <w:sz w:val="28"/>
                <w:szCs w:val="28"/>
              </w:rPr>
              <w:t>+1,1</w:t>
            </w:r>
          </w:p>
        </w:tc>
      </w:tr>
      <w:tr w:rsidR="00D576E0" w:rsidRPr="00D60283" w:rsidTr="00A029B8">
        <w:trPr>
          <w:trHeight w:val="715"/>
        </w:trPr>
        <w:tc>
          <w:tcPr>
            <w:tcW w:w="2260" w:type="dxa"/>
            <w:vAlign w:val="center"/>
          </w:tcPr>
          <w:p w:rsidR="00D576E0" w:rsidRPr="00D60283" w:rsidRDefault="00D576E0" w:rsidP="00A029B8">
            <w:pPr>
              <w:pStyle w:val="a7"/>
              <w:spacing w:after="0" w:line="360" w:lineRule="auto"/>
              <w:jc w:val="center"/>
              <w:rPr>
                <w:sz w:val="28"/>
                <w:szCs w:val="28"/>
              </w:rPr>
            </w:pPr>
            <w:r w:rsidRPr="00D60283">
              <w:rPr>
                <w:sz w:val="28"/>
                <w:szCs w:val="28"/>
              </w:rPr>
              <w:t>«Оренбургский бройлер»</w:t>
            </w:r>
          </w:p>
        </w:tc>
        <w:tc>
          <w:tcPr>
            <w:tcW w:w="1087" w:type="dxa"/>
          </w:tcPr>
          <w:p w:rsidR="00D576E0" w:rsidRDefault="00D576E0" w:rsidP="00A029B8">
            <w:pPr>
              <w:pStyle w:val="a7"/>
              <w:spacing w:after="0" w:line="360" w:lineRule="auto"/>
              <w:rPr>
                <w:sz w:val="28"/>
                <w:szCs w:val="28"/>
              </w:rPr>
            </w:pPr>
          </w:p>
          <w:p w:rsidR="00D576E0" w:rsidRPr="00D60283" w:rsidRDefault="00D576E0" w:rsidP="00A029B8">
            <w:pPr>
              <w:pStyle w:val="a7"/>
              <w:spacing w:after="0" w:line="360" w:lineRule="auto"/>
              <w:rPr>
                <w:sz w:val="28"/>
                <w:szCs w:val="28"/>
              </w:rPr>
            </w:pPr>
            <w:r>
              <w:rPr>
                <w:sz w:val="28"/>
                <w:szCs w:val="28"/>
              </w:rPr>
              <w:t>15,0</w:t>
            </w:r>
          </w:p>
        </w:tc>
        <w:tc>
          <w:tcPr>
            <w:tcW w:w="1589" w:type="dxa"/>
            <w:vAlign w:val="center"/>
          </w:tcPr>
          <w:p w:rsidR="00D576E0" w:rsidRPr="00D60283" w:rsidRDefault="00D576E0" w:rsidP="00A029B8">
            <w:pPr>
              <w:pStyle w:val="a7"/>
              <w:spacing w:after="0" w:line="360" w:lineRule="auto"/>
              <w:jc w:val="center"/>
              <w:rPr>
                <w:sz w:val="28"/>
                <w:szCs w:val="28"/>
              </w:rPr>
            </w:pPr>
            <w:r w:rsidRPr="00D60283">
              <w:rPr>
                <w:sz w:val="28"/>
                <w:szCs w:val="28"/>
              </w:rPr>
              <w:t>17,3</w:t>
            </w:r>
          </w:p>
        </w:tc>
        <w:tc>
          <w:tcPr>
            <w:tcW w:w="2160" w:type="dxa"/>
            <w:vAlign w:val="center"/>
          </w:tcPr>
          <w:p w:rsidR="00D576E0" w:rsidRPr="00D60283" w:rsidRDefault="00D576E0" w:rsidP="00A029B8">
            <w:pPr>
              <w:pStyle w:val="a7"/>
              <w:spacing w:after="0" w:line="360" w:lineRule="auto"/>
              <w:jc w:val="center"/>
              <w:rPr>
                <w:sz w:val="28"/>
                <w:szCs w:val="28"/>
              </w:rPr>
            </w:pPr>
            <w:r w:rsidRPr="00D60283">
              <w:rPr>
                <w:sz w:val="28"/>
                <w:szCs w:val="28"/>
              </w:rPr>
              <w:t>18,8</w:t>
            </w:r>
          </w:p>
        </w:tc>
        <w:tc>
          <w:tcPr>
            <w:tcW w:w="1980" w:type="dxa"/>
            <w:vAlign w:val="center"/>
          </w:tcPr>
          <w:p w:rsidR="00D576E0" w:rsidRPr="00D60283" w:rsidRDefault="00D576E0" w:rsidP="00A029B8">
            <w:pPr>
              <w:pStyle w:val="a7"/>
              <w:spacing w:after="0" w:line="360" w:lineRule="auto"/>
              <w:jc w:val="center"/>
              <w:rPr>
                <w:sz w:val="28"/>
                <w:szCs w:val="28"/>
              </w:rPr>
            </w:pPr>
            <w:r w:rsidRPr="00D60283">
              <w:rPr>
                <w:sz w:val="28"/>
                <w:szCs w:val="28"/>
              </w:rPr>
              <w:t>+1,5</w:t>
            </w:r>
          </w:p>
        </w:tc>
      </w:tr>
      <w:tr w:rsidR="00D576E0" w:rsidRPr="00D60283" w:rsidTr="00A029B8">
        <w:tc>
          <w:tcPr>
            <w:tcW w:w="2260" w:type="dxa"/>
            <w:vAlign w:val="center"/>
          </w:tcPr>
          <w:p w:rsidR="00D576E0" w:rsidRPr="00D60283" w:rsidRDefault="00D576E0" w:rsidP="00A029B8">
            <w:pPr>
              <w:pStyle w:val="a7"/>
              <w:spacing w:after="0" w:line="360" w:lineRule="auto"/>
              <w:jc w:val="center"/>
              <w:rPr>
                <w:sz w:val="28"/>
                <w:szCs w:val="28"/>
              </w:rPr>
            </w:pPr>
            <w:r w:rsidRPr="00D60283">
              <w:rPr>
                <w:sz w:val="28"/>
                <w:szCs w:val="28"/>
              </w:rPr>
              <w:t>Другие</w:t>
            </w:r>
          </w:p>
        </w:tc>
        <w:tc>
          <w:tcPr>
            <w:tcW w:w="1087" w:type="dxa"/>
          </w:tcPr>
          <w:p w:rsidR="00D576E0" w:rsidRPr="00D60283" w:rsidRDefault="00D576E0" w:rsidP="00A029B8">
            <w:pPr>
              <w:pStyle w:val="a7"/>
              <w:spacing w:after="0" w:line="360" w:lineRule="auto"/>
              <w:jc w:val="center"/>
              <w:rPr>
                <w:sz w:val="28"/>
                <w:szCs w:val="28"/>
              </w:rPr>
            </w:pPr>
            <w:r>
              <w:rPr>
                <w:sz w:val="28"/>
                <w:szCs w:val="28"/>
              </w:rPr>
              <w:t>36,8</w:t>
            </w:r>
          </w:p>
        </w:tc>
        <w:tc>
          <w:tcPr>
            <w:tcW w:w="1589" w:type="dxa"/>
            <w:vAlign w:val="center"/>
          </w:tcPr>
          <w:p w:rsidR="00D576E0" w:rsidRPr="00D60283" w:rsidRDefault="00D576E0" w:rsidP="00A029B8">
            <w:pPr>
              <w:pStyle w:val="a7"/>
              <w:spacing w:after="0" w:line="360" w:lineRule="auto"/>
              <w:jc w:val="center"/>
              <w:rPr>
                <w:sz w:val="28"/>
                <w:szCs w:val="28"/>
              </w:rPr>
            </w:pPr>
            <w:r w:rsidRPr="00D60283">
              <w:rPr>
                <w:sz w:val="28"/>
                <w:szCs w:val="28"/>
              </w:rPr>
              <w:t>42,4</w:t>
            </w:r>
          </w:p>
        </w:tc>
        <w:tc>
          <w:tcPr>
            <w:tcW w:w="2160" w:type="dxa"/>
            <w:vAlign w:val="center"/>
          </w:tcPr>
          <w:p w:rsidR="00D576E0" w:rsidRPr="00D60283" w:rsidRDefault="00D576E0" w:rsidP="00A029B8">
            <w:pPr>
              <w:pStyle w:val="a7"/>
              <w:spacing w:after="0" w:line="360" w:lineRule="auto"/>
              <w:jc w:val="center"/>
              <w:rPr>
                <w:sz w:val="28"/>
                <w:szCs w:val="28"/>
              </w:rPr>
            </w:pPr>
            <w:r w:rsidRPr="00D60283">
              <w:rPr>
                <w:sz w:val="28"/>
                <w:szCs w:val="28"/>
              </w:rPr>
              <w:t>36,2</w:t>
            </w:r>
          </w:p>
        </w:tc>
        <w:tc>
          <w:tcPr>
            <w:tcW w:w="1980" w:type="dxa"/>
            <w:vAlign w:val="center"/>
          </w:tcPr>
          <w:p w:rsidR="00D576E0" w:rsidRPr="00D60283" w:rsidRDefault="00D576E0" w:rsidP="00A029B8">
            <w:pPr>
              <w:pStyle w:val="a7"/>
              <w:spacing w:after="0" w:line="360" w:lineRule="auto"/>
              <w:jc w:val="center"/>
              <w:rPr>
                <w:sz w:val="28"/>
                <w:szCs w:val="28"/>
              </w:rPr>
            </w:pPr>
            <w:r w:rsidRPr="00D60283">
              <w:rPr>
                <w:sz w:val="28"/>
                <w:szCs w:val="28"/>
              </w:rPr>
              <w:t>-6,2</w:t>
            </w:r>
          </w:p>
        </w:tc>
      </w:tr>
    </w:tbl>
    <w:p w:rsidR="00D576E0" w:rsidRDefault="00D576E0" w:rsidP="00D576E0">
      <w:pPr>
        <w:pStyle w:val="a7"/>
        <w:spacing w:line="360" w:lineRule="auto"/>
        <w:ind w:right="57" w:firstLine="720"/>
        <w:jc w:val="both"/>
        <w:rPr>
          <w:b/>
          <w:sz w:val="28"/>
          <w:szCs w:val="28"/>
        </w:rPr>
      </w:pPr>
    </w:p>
    <w:p w:rsidR="00D576E0" w:rsidRPr="00B36470" w:rsidRDefault="00D576E0" w:rsidP="00D576E0">
      <w:pPr>
        <w:pStyle w:val="a7"/>
        <w:spacing w:line="360" w:lineRule="auto"/>
        <w:ind w:right="57" w:firstLine="720"/>
        <w:jc w:val="both"/>
        <w:rPr>
          <w:sz w:val="28"/>
          <w:szCs w:val="28"/>
        </w:rPr>
      </w:pPr>
      <w:r>
        <w:rPr>
          <w:sz w:val="28"/>
          <w:szCs w:val="28"/>
        </w:rPr>
        <w:t xml:space="preserve">Из приведенных в таблице 2.2 данных следует, что доля рынка ООО «Птица Плюс» в </w:t>
      </w:r>
      <w:smartTag w:uri="urn:schemas-microsoft-com:office:smarttags" w:element="metricconverter">
        <w:smartTagPr>
          <w:attr w:name="ProductID" w:val="2009 г"/>
        </w:smartTagPr>
        <w:r>
          <w:rPr>
            <w:sz w:val="28"/>
            <w:szCs w:val="28"/>
          </w:rPr>
          <w:t>2009 г</w:t>
        </w:r>
      </w:smartTag>
      <w:r>
        <w:rPr>
          <w:sz w:val="28"/>
          <w:szCs w:val="28"/>
        </w:rPr>
        <w:t xml:space="preserve">. выросла по сравнению с </w:t>
      </w:r>
      <w:smartTag w:uri="urn:schemas-microsoft-com:office:smarttags" w:element="metricconverter">
        <w:smartTagPr>
          <w:attr w:name="ProductID" w:val="2008 г"/>
        </w:smartTagPr>
        <w:r>
          <w:rPr>
            <w:sz w:val="28"/>
            <w:szCs w:val="28"/>
          </w:rPr>
          <w:t>2008 г</w:t>
        </w:r>
      </w:smartTag>
      <w:r>
        <w:rPr>
          <w:sz w:val="28"/>
          <w:szCs w:val="28"/>
        </w:rPr>
        <w:t>. на 3,5 %. Причем она увеличивается более быстрыми темпами, чем у конкурентов. ООО «Птица Плюс» завоевала достаточную долю рынка и уже имеет своих постоянных покупателей, но все предприятию не хватает рекламы.</w:t>
      </w:r>
    </w:p>
    <w:p w:rsidR="00D576E0" w:rsidRDefault="00D576E0" w:rsidP="00D576E0">
      <w:pPr>
        <w:spacing w:line="360" w:lineRule="auto"/>
        <w:ind w:firstLine="720"/>
        <w:jc w:val="both"/>
        <w:rPr>
          <w:sz w:val="28"/>
          <w:szCs w:val="28"/>
        </w:rPr>
      </w:pPr>
      <w:r>
        <w:rPr>
          <w:sz w:val="28"/>
          <w:szCs w:val="28"/>
        </w:rPr>
        <w:t>ООО «Птица Плюс», как и любое другое коммерческое предприятие рассчитывает экономическую эффективность своей деятельности. Из этих расчетов предприятие может сделать вывод, как оно проработало в течение 6 месяцев, года и так далее. Так как главной функцией розничного предприятия является продажа товаров покупателям, следовательно, объем этих продаж или розничный товарооборот, который целесообразно начинать с изучения динамики его объема и оценки степени выполнения плана предприятия. Анализ динамики объема товарооборота осуществляется с помощью расчета цепных и базисных темпов роста.</w:t>
      </w:r>
    </w:p>
    <w:p w:rsidR="00385DE1" w:rsidRPr="00D576E0" w:rsidRDefault="00D576E0" w:rsidP="00385DE1">
      <w:pPr>
        <w:shd w:val="clear" w:color="auto" w:fill="FFFFFF"/>
        <w:autoSpaceDE w:val="0"/>
        <w:autoSpaceDN w:val="0"/>
        <w:adjustRightInd w:val="0"/>
        <w:spacing w:line="360" w:lineRule="auto"/>
        <w:jc w:val="both"/>
        <w:rPr>
          <w:sz w:val="28"/>
          <w:szCs w:val="28"/>
        </w:rPr>
      </w:pPr>
      <w:r>
        <w:rPr>
          <w:b/>
          <w:color w:val="000000"/>
          <w:sz w:val="28"/>
          <w:szCs w:val="28"/>
        </w:rPr>
        <w:t xml:space="preserve">        </w:t>
      </w:r>
      <w:r w:rsidR="00385DE1">
        <w:rPr>
          <w:sz w:val="28"/>
          <w:szCs w:val="28"/>
        </w:rPr>
        <w:t xml:space="preserve"> </w:t>
      </w:r>
      <w:r w:rsidR="00385DE1">
        <w:rPr>
          <w:color w:val="000000"/>
          <w:sz w:val="28"/>
          <w:szCs w:val="28"/>
        </w:rPr>
        <w:t>Рассмотрим организационную стру</w:t>
      </w:r>
      <w:r>
        <w:rPr>
          <w:color w:val="000000"/>
          <w:sz w:val="28"/>
          <w:szCs w:val="28"/>
        </w:rPr>
        <w:t>ктуру ООО «Птица Плюс» рисунок 5</w:t>
      </w:r>
      <w:r w:rsidR="00385DE1">
        <w:rPr>
          <w:color w:val="000000"/>
          <w:sz w:val="28"/>
          <w:szCs w:val="28"/>
        </w:rPr>
        <w:t>. По данному рисунку видно, что организационная структура управления ООО «Птица Плюс» является линейно-функциональной.</w:t>
      </w:r>
    </w:p>
    <w:p w:rsidR="00385DE1" w:rsidRDefault="00385DE1" w:rsidP="00385DE1">
      <w:pPr>
        <w:shd w:val="clear" w:color="auto" w:fill="FFFFFF"/>
        <w:autoSpaceDE w:val="0"/>
        <w:autoSpaceDN w:val="0"/>
        <w:adjustRightInd w:val="0"/>
        <w:spacing w:line="360" w:lineRule="auto"/>
        <w:ind w:firstLine="720"/>
        <w:jc w:val="both"/>
      </w:pPr>
      <w:r>
        <w:rPr>
          <w:color w:val="000000"/>
          <w:sz w:val="28"/>
          <w:szCs w:val="28"/>
        </w:rPr>
        <w:t>Высшим органом управления ООО «Птица Плюс» является общее собрание учредителей, которое руководит деятельностью Общества в соответствии с Уставом Общества. Компетентность, порядок работы и порядок принятия решений общего собрания определены Уставом Общества (Приложение 1).</w:t>
      </w:r>
    </w:p>
    <w:tbl>
      <w:tblPr>
        <w:tblStyle w:val="a6"/>
        <w:tblpPr w:leftFromText="180" w:rightFromText="180" w:vertAnchor="text" w:horzAnchor="page" w:tblpX="4654" w:tblpY="278"/>
        <w:tblOverlap w:val="never"/>
        <w:tblW w:w="0" w:type="auto"/>
        <w:tblLook w:val="01E0" w:firstRow="1" w:lastRow="1" w:firstColumn="1" w:lastColumn="1" w:noHBand="0" w:noVBand="0"/>
      </w:tblPr>
      <w:tblGrid>
        <w:gridCol w:w="3291"/>
      </w:tblGrid>
      <w:tr w:rsidR="00385DE1" w:rsidTr="00385DE1">
        <w:trPr>
          <w:trHeight w:val="903"/>
        </w:trPr>
        <w:tc>
          <w:tcPr>
            <w:tcW w:w="3291" w:type="dxa"/>
          </w:tcPr>
          <w:p w:rsidR="00385DE1" w:rsidRDefault="00385DE1" w:rsidP="00385DE1">
            <w:pPr>
              <w:spacing w:line="360" w:lineRule="auto"/>
              <w:jc w:val="center"/>
              <w:rPr>
                <w:sz w:val="28"/>
                <w:szCs w:val="28"/>
              </w:rPr>
            </w:pPr>
            <w:r>
              <w:rPr>
                <w:sz w:val="28"/>
                <w:szCs w:val="28"/>
              </w:rPr>
              <w:t>Общее собрание учредителей</w:t>
            </w:r>
          </w:p>
        </w:tc>
      </w:tr>
    </w:tbl>
    <w:p w:rsidR="00385DE1" w:rsidRDefault="00385DE1" w:rsidP="00385DE1">
      <w:pPr>
        <w:shd w:val="clear" w:color="auto" w:fill="FFFFFF"/>
        <w:autoSpaceDE w:val="0"/>
        <w:autoSpaceDN w:val="0"/>
        <w:adjustRightInd w:val="0"/>
        <w:spacing w:line="360" w:lineRule="auto"/>
        <w:ind w:firstLine="720"/>
        <w:jc w:val="both"/>
      </w:pPr>
    </w:p>
    <w:p w:rsidR="00385DE1" w:rsidRDefault="00385DE1" w:rsidP="00385DE1">
      <w:pPr>
        <w:shd w:val="clear" w:color="auto" w:fill="FFFFFF"/>
        <w:autoSpaceDE w:val="0"/>
        <w:autoSpaceDN w:val="0"/>
        <w:adjustRightInd w:val="0"/>
        <w:spacing w:line="360" w:lineRule="auto"/>
        <w:ind w:firstLine="720"/>
        <w:jc w:val="both"/>
        <w:rPr>
          <w:color w:val="000000"/>
          <w:sz w:val="28"/>
          <w:szCs w:val="28"/>
        </w:rPr>
      </w:pPr>
    </w:p>
    <w:tbl>
      <w:tblPr>
        <w:tblStyle w:val="a6"/>
        <w:tblpPr w:leftFromText="180" w:rightFromText="180" w:vertAnchor="text" w:horzAnchor="page" w:tblpX="4834" w:tblpY="2918"/>
        <w:tblW w:w="0" w:type="auto"/>
        <w:tblLook w:val="01E0" w:firstRow="1" w:lastRow="1" w:firstColumn="1" w:lastColumn="1" w:noHBand="0" w:noVBand="0"/>
      </w:tblPr>
      <w:tblGrid>
        <w:gridCol w:w="3113"/>
      </w:tblGrid>
      <w:tr w:rsidR="00385DE1" w:rsidTr="003F6C7E">
        <w:trPr>
          <w:trHeight w:val="539"/>
        </w:trPr>
        <w:tc>
          <w:tcPr>
            <w:tcW w:w="3113" w:type="dxa"/>
          </w:tcPr>
          <w:p w:rsidR="00385DE1" w:rsidRPr="00991F8A" w:rsidRDefault="00385DE1" w:rsidP="003F6C7E">
            <w:pPr>
              <w:autoSpaceDE w:val="0"/>
              <w:autoSpaceDN w:val="0"/>
              <w:adjustRightInd w:val="0"/>
              <w:spacing w:line="360" w:lineRule="auto"/>
              <w:rPr>
                <w:bCs/>
                <w:color w:val="000000"/>
                <w:sz w:val="28"/>
                <w:szCs w:val="28"/>
              </w:rPr>
            </w:pPr>
            <w:r w:rsidRPr="00355278">
              <w:rPr>
                <w:bCs/>
                <w:color w:val="000000"/>
                <w:sz w:val="28"/>
                <w:szCs w:val="28"/>
              </w:rPr>
              <w:t>Главный бухгалтер</w:t>
            </w:r>
          </w:p>
        </w:tc>
      </w:tr>
    </w:tbl>
    <w:tbl>
      <w:tblPr>
        <w:tblStyle w:val="a6"/>
        <w:tblpPr w:leftFromText="180" w:rightFromText="180" w:vertAnchor="text" w:horzAnchor="page" w:tblpX="4834" w:tblpY="4178"/>
        <w:tblW w:w="0" w:type="auto"/>
        <w:tblLook w:val="01E0" w:firstRow="1" w:lastRow="1" w:firstColumn="1" w:lastColumn="1" w:noHBand="0" w:noVBand="0"/>
      </w:tblPr>
      <w:tblGrid>
        <w:gridCol w:w="3174"/>
      </w:tblGrid>
      <w:tr w:rsidR="00385DE1" w:rsidTr="003F6C7E">
        <w:trPr>
          <w:trHeight w:val="594"/>
        </w:trPr>
        <w:tc>
          <w:tcPr>
            <w:tcW w:w="3174" w:type="dxa"/>
          </w:tcPr>
          <w:p w:rsidR="00385DE1" w:rsidRPr="00355278" w:rsidRDefault="00385DE1" w:rsidP="003F6C7E">
            <w:pPr>
              <w:autoSpaceDE w:val="0"/>
              <w:autoSpaceDN w:val="0"/>
              <w:adjustRightInd w:val="0"/>
              <w:spacing w:line="360" w:lineRule="auto"/>
              <w:jc w:val="center"/>
              <w:rPr>
                <w:bCs/>
                <w:color w:val="000000"/>
                <w:sz w:val="28"/>
                <w:szCs w:val="28"/>
              </w:rPr>
            </w:pPr>
            <w:r>
              <w:rPr>
                <w:bCs/>
                <w:color w:val="000000"/>
                <w:sz w:val="28"/>
                <w:szCs w:val="28"/>
              </w:rPr>
              <w:t>Старший Менеджер</w:t>
            </w:r>
          </w:p>
        </w:tc>
      </w:tr>
    </w:tbl>
    <w:p w:rsidR="00385DE1" w:rsidRDefault="00385DE1" w:rsidP="00385DE1">
      <w:pPr>
        <w:shd w:val="clear" w:color="auto" w:fill="FFFFFF"/>
        <w:tabs>
          <w:tab w:val="left" w:pos="2940"/>
          <w:tab w:val="left" w:pos="7380"/>
        </w:tabs>
        <w:autoSpaceDE w:val="0"/>
        <w:autoSpaceDN w:val="0"/>
        <w:adjustRightInd w:val="0"/>
        <w:spacing w:line="360" w:lineRule="auto"/>
      </w:pPr>
    </w:p>
    <w:tbl>
      <w:tblPr>
        <w:tblStyle w:val="a6"/>
        <w:tblpPr w:leftFromText="180" w:rightFromText="180" w:vertAnchor="text" w:horzAnchor="page" w:tblpX="4654" w:tblpY="332"/>
        <w:tblW w:w="0" w:type="auto"/>
        <w:tblLook w:val="01E0" w:firstRow="1" w:lastRow="1" w:firstColumn="1" w:lastColumn="1" w:noHBand="0" w:noVBand="0"/>
      </w:tblPr>
      <w:tblGrid>
        <w:gridCol w:w="3295"/>
      </w:tblGrid>
      <w:tr w:rsidR="003F6C7E" w:rsidTr="003F6C7E">
        <w:trPr>
          <w:trHeight w:val="693"/>
        </w:trPr>
        <w:tc>
          <w:tcPr>
            <w:tcW w:w="3295" w:type="dxa"/>
          </w:tcPr>
          <w:p w:rsidR="003F6C7E" w:rsidRPr="00991F8A" w:rsidRDefault="003F6C7E" w:rsidP="003F6C7E">
            <w:pPr>
              <w:tabs>
                <w:tab w:val="left" w:pos="2940"/>
                <w:tab w:val="left" w:pos="7380"/>
              </w:tabs>
              <w:autoSpaceDE w:val="0"/>
              <w:autoSpaceDN w:val="0"/>
              <w:adjustRightInd w:val="0"/>
              <w:spacing w:line="360" w:lineRule="auto"/>
              <w:jc w:val="center"/>
              <w:rPr>
                <w:sz w:val="28"/>
                <w:szCs w:val="28"/>
              </w:rPr>
            </w:pPr>
            <w:r>
              <w:rPr>
                <w:sz w:val="28"/>
                <w:szCs w:val="28"/>
              </w:rPr>
              <w:t>Директор</w:t>
            </w:r>
          </w:p>
        </w:tc>
      </w:tr>
    </w:tbl>
    <w:p w:rsidR="00385DE1" w:rsidRDefault="00385DE1" w:rsidP="00385DE1">
      <w:pPr>
        <w:shd w:val="clear" w:color="auto" w:fill="FFFFFF"/>
        <w:tabs>
          <w:tab w:val="left" w:pos="2940"/>
          <w:tab w:val="left" w:pos="7380"/>
        </w:tabs>
        <w:autoSpaceDE w:val="0"/>
        <w:autoSpaceDN w:val="0"/>
        <w:adjustRightInd w:val="0"/>
        <w:spacing w:line="360" w:lineRule="auto"/>
      </w:pPr>
    </w:p>
    <w:p w:rsidR="00385DE1" w:rsidRDefault="00385DE1" w:rsidP="00385DE1">
      <w:pPr>
        <w:shd w:val="clear" w:color="auto" w:fill="FFFFFF"/>
        <w:tabs>
          <w:tab w:val="left" w:pos="2940"/>
          <w:tab w:val="left" w:pos="7380"/>
        </w:tabs>
        <w:autoSpaceDE w:val="0"/>
        <w:autoSpaceDN w:val="0"/>
        <w:adjustRightInd w:val="0"/>
        <w:spacing w:line="360" w:lineRule="auto"/>
      </w:pPr>
    </w:p>
    <w:p w:rsidR="00385DE1" w:rsidRDefault="00385DE1" w:rsidP="00385DE1">
      <w:pPr>
        <w:shd w:val="clear" w:color="auto" w:fill="FFFFFF"/>
        <w:tabs>
          <w:tab w:val="left" w:pos="2940"/>
          <w:tab w:val="left" w:pos="7380"/>
        </w:tabs>
        <w:autoSpaceDE w:val="0"/>
        <w:autoSpaceDN w:val="0"/>
        <w:adjustRightInd w:val="0"/>
        <w:spacing w:line="360" w:lineRule="auto"/>
      </w:pPr>
    </w:p>
    <w:tbl>
      <w:tblPr>
        <w:tblStyle w:val="a6"/>
        <w:tblpPr w:leftFromText="180" w:rightFromText="180" w:vertAnchor="text" w:horzAnchor="margin" w:tblpXSpec="center" w:tblpY="170"/>
        <w:tblW w:w="0" w:type="auto"/>
        <w:tblLook w:val="01E0" w:firstRow="1" w:lastRow="1" w:firstColumn="1" w:lastColumn="1" w:noHBand="0" w:noVBand="0"/>
      </w:tblPr>
      <w:tblGrid>
        <w:gridCol w:w="3295"/>
      </w:tblGrid>
      <w:tr w:rsidR="003F6C7E" w:rsidTr="003F6C7E">
        <w:trPr>
          <w:trHeight w:val="706"/>
        </w:trPr>
        <w:tc>
          <w:tcPr>
            <w:tcW w:w="3295" w:type="dxa"/>
          </w:tcPr>
          <w:p w:rsidR="003F6C7E" w:rsidRPr="00991F8A" w:rsidRDefault="003F6C7E" w:rsidP="003F6C7E">
            <w:pPr>
              <w:tabs>
                <w:tab w:val="left" w:pos="2940"/>
                <w:tab w:val="left" w:pos="7380"/>
              </w:tabs>
              <w:autoSpaceDE w:val="0"/>
              <w:autoSpaceDN w:val="0"/>
              <w:adjustRightInd w:val="0"/>
              <w:spacing w:line="360" w:lineRule="auto"/>
              <w:jc w:val="center"/>
              <w:rPr>
                <w:sz w:val="28"/>
                <w:szCs w:val="28"/>
              </w:rPr>
            </w:pPr>
            <w:r>
              <w:rPr>
                <w:sz w:val="28"/>
                <w:szCs w:val="28"/>
              </w:rPr>
              <w:t xml:space="preserve">Зам. </w:t>
            </w:r>
            <w:r w:rsidRPr="00991F8A">
              <w:rPr>
                <w:sz w:val="28"/>
                <w:szCs w:val="28"/>
              </w:rPr>
              <w:t>Директор</w:t>
            </w:r>
            <w:r>
              <w:rPr>
                <w:sz w:val="28"/>
                <w:szCs w:val="28"/>
              </w:rPr>
              <w:t>а</w:t>
            </w:r>
          </w:p>
        </w:tc>
      </w:tr>
    </w:tbl>
    <w:p w:rsidR="00385DE1" w:rsidRDefault="00385DE1" w:rsidP="00385DE1">
      <w:pPr>
        <w:shd w:val="clear" w:color="auto" w:fill="FFFFFF"/>
        <w:tabs>
          <w:tab w:val="left" w:pos="2940"/>
          <w:tab w:val="left" w:pos="7380"/>
        </w:tabs>
        <w:autoSpaceDE w:val="0"/>
        <w:autoSpaceDN w:val="0"/>
        <w:adjustRightInd w:val="0"/>
        <w:spacing w:line="360" w:lineRule="auto"/>
      </w:pPr>
    </w:p>
    <w:p w:rsidR="00385DE1" w:rsidRDefault="00385DE1" w:rsidP="00385DE1">
      <w:pPr>
        <w:shd w:val="clear" w:color="auto" w:fill="FFFFFF"/>
        <w:tabs>
          <w:tab w:val="left" w:pos="2940"/>
          <w:tab w:val="left" w:pos="7380"/>
        </w:tabs>
        <w:autoSpaceDE w:val="0"/>
        <w:autoSpaceDN w:val="0"/>
        <w:adjustRightInd w:val="0"/>
        <w:spacing w:line="360" w:lineRule="auto"/>
      </w:pPr>
    </w:p>
    <w:p w:rsidR="00385DE1" w:rsidRDefault="00385DE1" w:rsidP="00385DE1">
      <w:pPr>
        <w:shd w:val="clear" w:color="auto" w:fill="FFFFFF"/>
        <w:tabs>
          <w:tab w:val="left" w:pos="2940"/>
          <w:tab w:val="left" w:pos="7380"/>
        </w:tabs>
        <w:autoSpaceDE w:val="0"/>
        <w:autoSpaceDN w:val="0"/>
        <w:adjustRightInd w:val="0"/>
        <w:spacing w:line="360" w:lineRule="auto"/>
      </w:pPr>
    </w:p>
    <w:p w:rsidR="00385DE1" w:rsidRDefault="00385DE1" w:rsidP="00385DE1">
      <w:pPr>
        <w:shd w:val="clear" w:color="auto" w:fill="FFFFFF"/>
        <w:tabs>
          <w:tab w:val="left" w:pos="2940"/>
          <w:tab w:val="left" w:pos="7380"/>
        </w:tabs>
        <w:autoSpaceDE w:val="0"/>
        <w:autoSpaceDN w:val="0"/>
        <w:adjustRightInd w:val="0"/>
        <w:spacing w:line="360" w:lineRule="auto"/>
      </w:pPr>
    </w:p>
    <w:p w:rsidR="00385DE1" w:rsidRDefault="00385DE1" w:rsidP="00385DE1">
      <w:pPr>
        <w:shd w:val="clear" w:color="auto" w:fill="FFFFFF"/>
        <w:tabs>
          <w:tab w:val="left" w:pos="2940"/>
          <w:tab w:val="left" w:pos="7380"/>
        </w:tabs>
        <w:autoSpaceDE w:val="0"/>
        <w:autoSpaceDN w:val="0"/>
        <w:adjustRightInd w:val="0"/>
        <w:spacing w:line="360" w:lineRule="auto"/>
      </w:pPr>
    </w:p>
    <w:p w:rsidR="00385DE1" w:rsidRDefault="00385DE1" w:rsidP="00385DE1">
      <w:pPr>
        <w:shd w:val="clear" w:color="auto" w:fill="FFFFFF"/>
        <w:tabs>
          <w:tab w:val="left" w:pos="2940"/>
          <w:tab w:val="left" w:pos="7380"/>
        </w:tabs>
        <w:autoSpaceDE w:val="0"/>
        <w:autoSpaceDN w:val="0"/>
        <w:adjustRightInd w:val="0"/>
        <w:spacing w:line="360" w:lineRule="auto"/>
      </w:pPr>
    </w:p>
    <w:p w:rsidR="00385DE1" w:rsidRDefault="00385DE1" w:rsidP="00385DE1">
      <w:pPr>
        <w:shd w:val="clear" w:color="auto" w:fill="FFFFFF"/>
        <w:tabs>
          <w:tab w:val="left" w:pos="2940"/>
          <w:tab w:val="left" w:pos="7380"/>
        </w:tabs>
        <w:autoSpaceDE w:val="0"/>
        <w:autoSpaceDN w:val="0"/>
        <w:adjustRightInd w:val="0"/>
        <w:spacing w:line="360" w:lineRule="auto"/>
      </w:pPr>
    </w:p>
    <w:p w:rsidR="00385DE1" w:rsidRDefault="00385DE1" w:rsidP="00385DE1">
      <w:pPr>
        <w:shd w:val="clear" w:color="auto" w:fill="FFFFFF"/>
        <w:tabs>
          <w:tab w:val="left" w:pos="2940"/>
          <w:tab w:val="left" w:pos="7380"/>
        </w:tabs>
        <w:autoSpaceDE w:val="0"/>
        <w:autoSpaceDN w:val="0"/>
        <w:adjustRightInd w:val="0"/>
        <w:spacing w:line="360" w:lineRule="auto"/>
      </w:pPr>
    </w:p>
    <w:p w:rsidR="00385DE1" w:rsidRPr="004510AD" w:rsidRDefault="00385DE1" w:rsidP="00385DE1">
      <w:pPr>
        <w:shd w:val="clear" w:color="auto" w:fill="FFFFFF"/>
        <w:tabs>
          <w:tab w:val="left" w:pos="2940"/>
          <w:tab w:val="left" w:pos="7380"/>
        </w:tabs>
        <w:autoSpaceDE w:val="0"/>
        <w:autoSpaceDN w:val="0"/>
        <w:adjustRightInd w:val="0"/>
        <w:spacing w:line="360" w:lineRule="auto"/>
        <w:rPr>
          <w:b/>
          <w:bCs/>
          <w:color w:val="000000"/>
          <w:sz w:val="28"/>
          <w:szCs w:val="28"/>
        </w:rPr>
      </w:pPr>
      <w:r>
        <w:t xml:space="preserve">   </w:t>
      </w:r>
      <w:r>
        <w:rPr>
          <w:b/>
          <w:bCs/>
          <w:color w:val="000000"/>
          <w:sz w:val="28"/>
          <w:szCs w:val="28"/>
        </w:rPr>
        <w:t xml:space="preserve">Рисунок </w:t>
      </w:r>
      <w:r w:rsidR="00012B9D">
        <w:rPr>
          <w:b/>
          <w:bCs/>
          <w:color w:val="000000"/>
          <w:sz w:val="28"/>
          <w:szCs w:val="28"/>
        </w:rPr>
        <w:t>6</w:t>
      </w:r>
      <w:r w:rsidR="00D576E0">
        <w:rPr>
          <w:b/>
          <w:bCs/>
          <w:color w:val="000000"/>
          <w:sz w:val="28"/>
          <w:szCs w:val="28"/>
        </w:rPr>
        <w:t>.</w:t>
      </w:r>
      <w:r w:rsidRPr="00F209E2">
        <w:rPr>
          <w:bCs/>
          <w:color w:val="000000"/>
          <w:sz w:val="28"/>
          <w:szCs w:val="28"/>
        </w:rPr>
        <w:t xml:space="preserve"> </w:t>
      </w:r>
      <w:r>
        <w:rPr>
          <w:b/>
          <w:bCs/>
          <w:color w:val="000000"/>
          <w:sz w:val="28"/>
          <w:szCs w:val="28"/>
        </w:rPr>
        <w:t xml:space="preserve"> Организационная структура ООО «Птица Плюс»</w:t>
      </w:r>
    </w:p>
    <w:p w:rsidR="00385DE1" w:rsidRDefault="00385DE1" w:rsidP="00385DE1">
      <w:pPr>
        <w:pStyle w:val="a7"/>
        <w:spacing w:line="360" w:lineRule="auto"/>
        <w:ind w:right="57" w:firstLine="720"/>
        <w:jc w:val="both"/>
        <w:rPr>
          <w:sz w:val="28"/>
          <w:szCs w:val="28"/>
        </w:rPr>
      </w:pPr>
      <w:r>
        <w:rPr>
          <w:sz w:val="28"/>
          <w:szCs w:val="28"/>
        </w:rPr>
        <w:t>ООО «Птица Плюс» поставляет свою продукцию в крупные магазины и торговые сети («Магнит», «Полушка», «Патэрсон», т.к. «Степной») не только г. Оренбурга, но и в соседние города – Орск, Новотроицк, Соль-Илецк и другие.</w:t>
      </w:r>
    </w:p>
    <w:p w:rsidR="00D576E0" w:rsidRDefault="00D576E0" w:rsidP="00385DE1">
      <w:pPr>
        <w:spacing w:line="360" w:lineRule="auto"/>
        <w:ind w:firstLine="720"/>
        <w:jc w:val="both"/>
        <w:rPr>
          <w:sz w:val="28"/>
          <w:szCs w:val="28"/>
        </w:rPr>
      </w:pPr>
    </w:p>
    <w:p w:rsidR="00B306D4" w:rsidRDefault="00B306D4" w:rsidP="00B306D4">
      <w:pPr>
        <w:numPr>
          <w:ilvl w:val="1"/>
          <w:numId w:val="3"/>
        </w:numPr>
        <w:spacing w:line="360" w:lineRule="auto"/>
        <w:rPr>
          <w:b/>
          <w:sz w:val="28"/>
          <w:szCs w:val="28"/>
        </w:rPr>
      </w:pPr>
      <w:r w:rsidRPr="00B306D4">
        <w:rPr>
          <w:b/>
          <w:sz w:val="28"/>
          <w:szCs w:val="28"/>
        </w:rPr>
        <w:t>Динамика закупки продукции у поставщиков за 2007-2009 годы</w:t>
      </w:r>
    </w:p>
    <w:p w:rsidR="00B306D4" w:rsidRPr="005F6AE0" w:rsidRDefault="00B306D4" w:rsidP="00B306D4">
      <w:pPr>
        <w:shd w:val="clear" w:color="auto" w:fill="FFFFFF"/>
        <w:autoSpaceDE w:val="0"/>
        <w:autoSpaceDN w:val="0"/>
        <w:adjustRightInd w:val="0"/>
        <w:spacing w:line="360" w:lineRule="auto"/>
        <w:ind w:firstLine="720"/>
        <w:jc w:val="both"/>
        <w:rPr>
          <w:sz w:val="28"/>
          <w:szCs w:val="28"/>
        </w:rPr>
      </w:pPr>
      <w:r w:rsidRPr="005F6AE0">
        <w:rPr>
          <w:color w:val="000000"/>
          <w:sz w:val="28"/>
          <w:szCs w:val="28"/>
        </w:rPr>
        <w:t>Рассмотрим наглядно динамику закупок ООО «Птица Плюс» у основных поставщиков за 200</w:t>
      </w:r>
      <w:r>
        <w:rPr>
          <w:color w:val="000000"/>
          <w:sz w:val="28"/>
          <w:szCs w:val="28"/>
        </w:rPr>
        <w:t>7</w:t>
      </w:r>
      <w:r w:rsidRPr="005F6AE0">
        <w:rPr>
          <w:color w:val="000000"/>
          <w:sz w:val="28"/>
          <w:szCs w:val="28"/>
        </w:rPr>
        <w:t xml:space="preserve"> </w:t>
      </w:r>
      <w:r>
        <w:rPr>
          <w:color w:val="000000"/>
          <w:sz w:val="28"/>
          <w:szCs w:val="28"/>
        </w:rPr>
        <w:t>–</w:t>
      </w:r>
      <w:r w:rsidRPr="005F6AE0">
        <w:rPr>
          <w:color w:val="000000"/>
          <w:sz w:val="28"/>
          <w:szCs w:val="28"/>
        </w:rPr>
        <w:t xml:space="preserve"> 200</w:t>
      </w:r>
      <w:r>
        <w:rPr>
          <w:color w:val="000000"/>
          <w:sz w:val="28"/>
          <w:szCs w:val="28"/>
        </w:rPr>
        <w:t>9</w:t>
      </w:r>
      <w:r w:rsidRPr="005F6AE0">
        <w:rPr>
          <w:color w:val="000000"/>
          <w:sz w:val="28"/>
          <w:szCs w:val="28"/>
        </w:rPr>
        <w:t>гг.</w:t>
      </w:r>
    </w:p>
    <w:p w:rsidR="00B306D4" w:rsidRDefault="00B306D4" w:rsidP="00B306D4">
      <w:pPr>
        <w:shd w:val="clear" w:color="auto" w:fill="FFFFFF"/>
        <w:autoSpaceDE w:val="0"/>
        <w:autoSpaceDN w:val="0"/>
        <w:adjustRightInd w:val="0"/>
        <w:spacing w:line="360" w:lineRule="auto"/>
        <w:ind w:firstLine="720"/>
        <w:jc w:val="both"/>
        <w:rPr>
          <w:color w:val="000000"/>
          <w:sz w:val="28"/>
          <w:szCs w:val="28"/>
        </w:rPr>
      </w:pPr>
      <w:r w:rsidRPr="005F6AE0">
        <w:rPr>
          <w:color w:val="000000"/>
          <w:sz w:val="28"/>
          <w:szCs w:val="28"/>
        </w:rPr>
        <w:t>Рассмотрим динамику закупок в разрезе основных товарных групп ООО</w:t>
      </w:r>
      <w:r w:rsidR="00BB5830">
        <w:rPr>
          <w:color w:val="000000"/>
          <w:sz w:val="28"/>
          <w:szCs w:val="28"/>
        </w:rPr>
        <w:t xml:space="preserve"> «Птица Плюс» в таблице 2.3</w:t>
      </w:r>
      <w:r w:rsidRPr="005F6AE0">
        <w:rPr>
          <w:color w:val="000000"/>
          <w:sz w:val="28"/>
          <w:szCs w:val="28"/>
        </w:rPr>
        <w:t>.</w:t>
      </w:r>
    </w:p>
    <w:p w:rsidR="00B306D4" w:rsidRDefault="00B306D4" w:rsidP="00B306D4">
      <w:pPr>
        <w:shd w:val="clear" w:color="auto" w:fill="FFFFFF"/>
        <w:autoSpaceDE w:val="0"/>
        <w:autoSpaceDN w:val="0"/>
        <w:adjustRightInd w:val="0"/>
        <w:spacing w:line="360" w:lineRule="auto"/>
        <w:ind w:firstLine="720"/>
        <w:jc w:val="both"/>
        <w:rPr>
          <w:color w:val="000000"/>
          <w:sz w:val="28"/>
          <w:szCs w:val="28"/>
        </w:rPr>
      </w:pPr>
    </w:p>
    <w:p w:rsidR="00B306D4" w:rsidRDefault="00B306D4" w:rsidP="00B306D4">
      <w:pPr>
        <w:shd w:val="clear" w:color="auto" w:fill="FFFFFF"/>
        <w:autoSpaceDE w:val="0"/>
        <w:autoSpaceDN w:val="0"/>
        <w:adjustRightInd w:val="0"/>
        <w:spacing w:line="360" w:lineRule="auto"/>
        <w:jc w:val="both"/>
        <w:rPr>
          <w:b/>
          <w:bCs/>
          <w:color w:val="000000"/>
          <w:sz w:val="28"/>
          <w:szCs w:val="28"/>
        </w:rPr>
      </w:pPr>
      <w:r w:rsidRPr="005F6AE0">
        <w:rPr>
          <w:b/>
          <w:bCs/>
          <w:color w:val="000000"/>
          <w:sz w:val="28"/>
          <w:szCs w:val="28"/>
        </w:rPr>
        <w:t xml:space="preserve">Таблица </w:t>
      </w:r>
      <w:r w:rsidR="00BB5830">
        <w:rPr>
          <w:b/>
          <w:bCs/>
          <w:color w:val="000000"/>
          <w:sz w:val="28"/>
          <w:szCs w:val="28"/>
        </w:rPr>
        <w:t>2.3</w:t>
      </w:r>
      <w:r>
        <w:rPr>
          <w:b/>
          <w:bCs/>
          <w:color w:val="000000"/>
          <w:sz w:val="28"/>
          <w:szCs w:val="28"/>
        </w:rPr>
        <w:t xml:space="preserve"> </w:t>
      </w:r>
      <w:r w:rsidRPr="005F6AE0">
        <w:rPr>
          <w:b/>
          <w:bCs/>
          <w:color w:val="000000"/>
          <w:sz w:val="28"/>
          <w:szCs w:val="28"/>
        </w:rPr>
        <w:t>- Динамика и структура закупок в разрезе основных товарных групп ООО «Птица Плюс» за 200</w:t>
      </w:r>
      <w:r>
        <w:rPr>
          <w:b/>
          <w:bCs/>
          <w:color w:val="000000"/>
          <w:sz w:val="28"/>
          <w:szCs w:val="28"/>
        </w:rPr>
        <w:t>7</w:t>
      </w:r>
      <w:r w:rsidRPr="005F6AE0">
        <w:rPr>
          <w:b/>
          <w:bCs/>
          <w:color w:val="000000"/>
          <w:sz w:val="28"/>
          <w:szCs w:val="28"/>
        </w:rPr>
        <w:t xml:space="preserve"> </w:t>
      </w:r>
      <w:r>
        <w:rPr>
          <w:b/>
          <w:bCs/>
          <w:color w:val="000000"/>
          <w:sz w:val="28"/>
          <w:szCs w:val="28"/>
        </w:rPr>
        <w:t>–</w:t>
      </w:r>
      <w:r w:rsidRPr="005F6AE0">
        <w:rPr>
          <w:b/>
          <w:bCs/>
          <w:color w:val="000000"/>
          <w:sz w:val="28"/>
          <w:szCs w:val="28"/>
        </w:rPr>
        <w:t xml:space="preserve"> 200</w:t>
      </w:r>
      <w:r>
        <w:rPr>
          <w:b/>
          <w:bCs/>
          <w:color w:val="000000"/>
          <w:sz w:val="28"/>
          <w:szCs w:val="28"/>
        </w:rPr>
        <w:t>9</w:t>
      </w:r>
      <w:r w:rsidRPr="005F6AE0">
        <w:rPr>
          <w:b/>
          <w:bCs/>
          <w:color w:val="000000"/>
          <w:sz w:val="28"/>
          <w:szCs w:val="28"/>
        </w:rPr>
        <w:t xml:space="preserve"> гг., тыс.руб.</w:t>
      </w:r>
    </w:p>
    <w:tbl>
      <w:tblPr>
        <w:tblW w:w="9720" w:type="dxa"/>
        <w:tblInd w:w="40" w:type="dxa"/>
        <w:tblLayout w:type="fixed"/>
        <w:tblCellMar>
          <w:left w:w="40" w:type="dxa"/>
          <w:right w:w="40" w:type="dxa"/>
        </w:tblCellMar>
        <w:tblLook w:val="0000" w:firstRow="0" w:lastRow="0" w:firstColumn="0" w:lastColumn="0" w:noHBand="0" w:noVBand="0"/>
      </w:tblPr>
      <w:tblGrid>
        <w:gridCol w:w="2449"/>
        <w:gridCol w:w="970"/>
        <w:gridCol w:w="913"/>
        <w:gridCol w:w="1018"/>
        <w:gridCol w:w="884"/>
        <w:gridCol w:w="1114"/>
        <w:gridCol w:w="1019"/>
        <w:gridCol w:w="1353"/>
      </w:tblGrid>
      <w:tr w:rsidR="00B306D4" w:rsidRPr="005F6AE0" w:rsidTr="00BB5830">
        <w:trPr>
          <w:trHeight w:val="760"/>
        </w:trPr>
        <w:tc>
          <w:tcPr>
            <w:tcW w:w="2449" w:type="dxa"/>
            <w:vMerge w:val="restart"/>
            <w:tcBorders>
              <w:top w:val="single" w:sz="6" w:space="0" w:color="auto"/>
              <w:left w:val="single" w:sz="6" w:space="0" w:color="auto"/>
              <w:right w:val="single" w:sz="6" w:space="0" w:color="auto"/>
            </w:tcBorders>
            <w:shd w:val="clear" w:color="auto" w:fill="FFFFFF"/>
            <w:vAlign w:val="center"/>
          </w:tcPr>
          <w:p w:rsidR="00B306D4" w:rsidRDefault="00BB5830" w:rsidP="002A1C86">
            <w:pPr>
              <w:shd w:val="clear" w:color="auto" w:fill="FFFFFF"/>
              <w:autoSpaceDE w:val="0"/>
              <w:autoSpaceDN w:val="0"/>
              <w:adjustRightInd w:val="0"/>
              <w:spacing w:line="360" w:lineRule="auto"/>
              <w:jc w:val="both"/>
              <w:rPr>
                <w:sz w:val="28"/>
                <w:szCs w:val="28"/>
              </w:rPr>
            </w:pPr>
            <w:r>
              <w:rPr>
                <w:b/>
                <w:bCs/>
                <w:color w:val="000000"/>
                <w:sz w:val="28"/>
                <w:szCs w:val="28"/>
              </w:rPr>
              <w:t>Товарные группы</w:t>
            </w:r>
          </w:p>
          <w:p w:rsidR="00B306D4" w:rsidRPr="00C62D0A" w:rsidRDefault="00B306D4" w:rsidP="002A1C86">
            <w:pPr>
              <w:rPr>
                <w:sz w:val="28"/>
                <w:szCs w:val="28"/>
              </w:rPr>
            </w:pPr>
          </w:p>
          <w:p w:rsidR="00B306D4" w:rsidRPr="00DC5EB5" w:rsidRDefault="00B306D4" w:rsidP="002A1C86">
            <w:pPr>
              <w:rPr>
                <w:sz w:val="28"/>
                <w:szCs w:val="28"/>
              </w:rPr>
            </w:pPr>
          </w:p>
          <w:p w:rsidR="00B306D4" w:rsidRPr="00C62D0A" w:rsidRDefault="00B306D4" w:rsidP="002A1C86">
            <w:pPr>
              <w:autoSpaceDE w:val="0"/>
              <w:autoSpaceDN w:val="0"/>
              <w:adjustRightInd w:val="0"/>
              <w:spacing w:line="360" w:lineRule="auto"/>
              <w:jc w:val="both"/>
              <w:rPr>
                <w:sz w:val="28"/>
                <w:szCs w:val="28"/>
              </w:rPr>
            </w:pPr>
          </w:p>
        </w:tc>
        <w:tc>
          <w:tcPr>
            <w:tcW w:w="188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b/>
                <w:bCs/>
                <w:color w:val="000000"/>
                <w:sz w:val="28"/>
                <w:szCs w:val="28"/>
              </w:rPr>
              <w:t>200</w:t>
            </w:r>
            <w:r>
              <w:rPr>
                <w:b/>
                <w:bCs/>
                <w:color w:val="000000"/>
                <w:sz w:val="28"/>
                <w:szCs w:val="28"/>
              </w:rPr>
              <w:t>7</w:t>
            </w:r>
            <w:r w:rsidRPr="00DC5EB5">
              <w:rPr>
                <w:b/>
                <w:bCs/>
                <w:color w:val="000000"/>
                <w:sz w:val="28"/>
                <w:szCs w:val="28"/>
              </w:rPr>
              <w:t>г.</w:t>
            </w:r>
          </w:p>
        </w:tc>
        <w:tc>
          <w:tcPr>
            <w:tcW w:w="190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b/>
                <w:bCs/>
                <w:color w:val="000000"/>
                <w:sz w:val="28"/>
                <w:szCs w:val="28"/>
              </w:rPr>
              <w:t>200</w:t>
            </w:r>
            <w:r>
              <w:rPr>
                <w:b/>
                <w:bCs/>
                <w:color w:val="000000"/>
                <w:sz w:val="28"/>
                <w:szCs w:val="28"/>
              </w:rPr>
              <w:t>8</w:t>
            </w:r>
            <w:r w:rsidRPr="00DC5EB5">
              <w:rPr>
                <w:b/>
                <w:bCs/>
                <w:color w:val="000000"/>
                <w:sz w:val="28"/>
                <w:szCs w:val="28"/>
              </w:rPr>
              <w:t>г.</w:t>
            </w:r>
          </w:p>
        </w:tc>
        <w:tc>
          <w:tcPr>
            <w:tcW w:w="213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b/>
                <w:bCs/>
                <w:color w:val="000000"/>
                <w:sz w:val="28"/>
                <w:szCs w:val="28"/>
              </w:rPr>
              <w:t>200</w:t>
            </w:r>
            <w:r>
              <w:rPr>
                <w:b/>
                <w:bCs/>
                <w:color w:val="000000"/>
                <w:sz w:val="28"/>
                <w:szCs w:val="28"/>
              </w:rPr>
              <w:t>9</w:t>
            </w:r>
            <w:r w:rsidRPr="00DC5EB5">
              <w:rPr>
                <w:b/>
                <w:bCs/>
                <w:color w:val="000000"/>
                <w:sz w:val="28"/>
                <w:szCs w:val="28"/>
              </w:rPr>
              <w:t>г.</w:t>
            </w:r>
          </w:p>
        </w:tc>
        <w:tc>
          <w:tcPr>
            <w:tcW w:w="1353" w:type="dxa"/>
            <w:vMerge w:val="restart"/>
            <w:tcBorders>
              <w:top w:val="single" w:sz="6" w:space="0" w:color="auto"/>
              <w:left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b/>
                <w:bCs/>
                <w:color w:val="000000"/>
                <w:sz w:val="28"/>
                <w:szCs w:val="28"/>
              </w:rPr>
              <w:t>200</w:t>
            </w:r>
            <w:r>
              <w:rPr>
                <w:b/>
                <w:bCs/>
                <w:color w:val="000000"/>
                <w:sz w:val="28"/>
                <w:szCs w:val="28"/>
              </w:rPr>
              <w:t>9</w:t>
            </w:r>
            <w:r w:rsidRPr="00DC5EB5">
              <w:rPr>
                <w:b/>
                <w:bCs/>
                <w:color w:val="000000"/>
                <w:sz w:val="28"/>
                <w:szCs w:val="28"/>
              </w:rPr>
              <w:t>г. в % к 200</w:t>
            </w:r>
            <w:r>
              <w:rPr>
                <w:b/>
                <w:bCs/>
                <w:color w:val="000000"/>
                <w:sz w:val="28"/>
                <w:szCs w:val="28"/>
              </w:rPr>
              <w:t>7</w:t>
            </w:r>
            <w:r w:rsidRPr="00DC5EB5">
              <w:rPr>
                <w:b/>
                <w:bCs/>
                <w:color w:val="000000"/>
                <w:sz w:val="28"/>
                <w:szCs w:val="28"/>
              </w:rPr>
              <w:t>г.</w:t>
            </w:r>
          </w:p>
          <w:p w:rsidR="00B306D4" w:rsidRPr="00DC5EB5" w:rsidRDefault="00B306D4" w:rsidP="002A1C86">
            <w:pPr>
              <w:shd w:val="clear" w:color="auto" w:fill="FFFFFF"/>
              <w:autoSpaceDE w:val="0"/>
              <w:autoSpaceDN w:val="0"/>
              <w:adjustRightInd w:val="0"/>
              <w:spacing w:line="360" w:lineRule="auto"/>
              <w:jc w:val="center"/>
              <w:rPr>
                <w:sz w:val="28"/>
                <w:szCs w:val="28"/>
              </w:rPr>
            </w:pPr>
          </w:p>
          <w:p w:rsidR="00B306D4" w:rsidRPr="00DC5EB5" w:rsidRDefault="00B306D4" w:rsidP="002A1C86">
            <w:pPr>
              <w:shd w:val="clear" w:color="auto" w:fill="FFFFFF"/>
              <w:autoSpaceDE w:val="0"/>
              <w:autoSpaceDN w:val="0"/>
              <w:adjustRightInd w:val="0"/>
              <w:spacing w:line="360" w:lineRule="auto"/>
              <w:jc w:val="center"/>
              <w:rPr>
                <w:sz w:val="28"/>
                <w:szCs w:val="28"/>
              </w:rPr>
            </w:pPr>
          </w:p>
        </w:tc>
      </w:tr>
      <w:tr w:rsidR="00B306D4" w:rsidRPr="005F6AE0" w:rsidTr="00BB5830">
        <w:trPr>
          <w:trHeight w:val="804"/>
        </w:trPr>
        <w:tc>
          <w:tcPr>
            <w:tcW w:w="2449" w:type="dxa"/>
            <w:vMerge/>
            <w:tcBorders>
              <w:left w:val="single" w:sz="6" w:space="0" w:color="auto"/>
              <w:bottom w:val="single" w:sz="4" w:space="0" w:color="auto"/>
              <w:right w:val="single" w:sz="6" w:space="0" w:color="auto"/>
            </w:tcBorders>
            <w:shd w:val="clear" w:color="auto" w:fill="FFFFFF"/>
            <w:vAlign w:val="center"/>
          </w:tcPr>
          <w:p w:rsidR="00B306D4" w:rsidRPr="00DC5EB5" w:rsidRDefault="00B306D4" w:rsidP="002A1C86">
            <w:pPr>
              <w:autoSpaceDE w:val="0"/>
              <w:autoSpaceDN w:val="0"/>
              <w:adjustRightInd w:val="0"/>
              <w:spacing w:line="360" w:lineRule="auto"/>
              <w:jc w:val="both"/>
              <w:rPr>
                <w:sz w:val="28"/>
                <w:szCs w:val="28"/>
              </w:rPr>
            </w:pPr>
          </w:p>
        </w:tc>
        <w:tc>
          <w:tcPr>
            <w:tcW w:w="970"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b/>
                <w:sz w:val="28"/>
                <w:szCs w:val="28"/>
              </w:rPr>
            </w:pPr>
            <w:r w:rsidRPr="00DC5EB5">
              <w:rPr>
                <w:b/>
                <w:color w:val="000000"/>
                <w:sz w:val="28"/>
                <w:szCs w:val="28"/>
              </w:rPr>
              <w:t>Тыс. руб.</w:t>
            </w:r>
          </w:p>
        </w:tc>
        <w:tc>
          <w:tcPr>
            <w:tcW w:w="913"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b/>
                <w:sz w:val="28"/>
                <w:szCs w:val="28"/>
              </w:rPr>
            </w:pPr>
            <w:r w:rsidRPr="00DC5EB5">
              <w:rPr>
                <w:b/>
                <w:color w:val="000000"/>
                <w:sz w:val="28"/>
                <w:szCs w:val="28"/>
              </w:rPr>
              <w:t>Стр-ра, %</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b/>
                <w:sz w:val="28"/>
                <w:szCs w:val="28"/>
              </w:rPr>
            </w:pPr>
            <w:r w:rsidRPr="00DC5EB5">
              <w:rPr>
                <w:b/>
                <w:color w:val="000000"/>
                <w:sz w:val="28"/>
                <w:szCs w:val="28"/>
              </w:rPr>
              <w:t>Тыс. руб.</w:t>
            </w:r>
          </w:p>
        </w:tc>
        <w:tc>
          <w:tcPr>
            <w:tcW w:w="884"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b/>
                <w:sz w:val="28"/>
                <w:szCs w:val="28"/>
              </w:rPr>
            </w:pPr>
            <w:r w:rsidRPr="00DC5EB5">
              <w:rPr>
                <w:b/>
                <w:color w:val="000000"/>
                <w:sz w:val="28"/>
                <w:szCs w:val="28"/>
              </w:rPr>
              <w:t xml:space="preserve">Стр-ра, </w:t>
            </w:r>
            <w:r w:rsidRPr="00DC5EB5">
              <w:rPr>
                <w:b/>
                <w:bCs/>
                <w:color w:val="000000"/>
                <w:sz w:val="28"/>
                <w:szCs w:val="28"/>
              </w:rPr>
              <w:t>%</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b/>
                <w:bCs/>
                <w:color w:val="000000"/>
                <w:sz w:val="28"/>
                <w:szCs w:val="28"/>
              </w:rPr>
              <w:t>Тыс.</w:t>
            </w:r>
          </w:p>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b/>
                <w:bCs/>
                <w:color w:val="000000"/>
                <w:sz w:val="28"/>
                <w:szCs w:val="28"/>
              </w:rPr>
              <w:t>руб.</w:t>
            </w:r>
          </w:p>
        </w:tc>
        <w:tc>
          <w:tcPr>
            <w:tcW w:w="1019"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b/>
                <w:sz w:val="28"/>
                <w:szCs w:val="28"/>
              </w:rPr>
            </w:pPr>
            <w:r w:rsidRPr="00DC5EB5">
              <w:rPr>
                <w:b/>
                <w:color w:val="000000"/>
                <w:sz w:val="28"/>
                <w:szCs w:val="28"/>
              </w:rPr>
              <w:t>Стр-ра, %</w:t>
            </w:r>
          </w:p>
        </w:tc>
        <w:tc>
          <w:tcPr>
            <w:tcW w:w="1353" w:type="dxa"/>
            <w:vMerge/>
            <w:tcBorders>
              <w:left w:val="single" w:sz="6" w:space="0" w:color="auto"/>
              <w:bottom w:val="single" w:sz="4"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p>
        </w:tc>
      </w:tr>
      <w:tr w:rsidR="00B306D4" w:rsidRPr="005F6AE0" w:rsidTr="00BB5830">
        <w:trPr>
          <w:trHeight w:val="947"/>
        </w:trPr>
        <w:tc>
          <w:tcPr>
            <w:tcW w:w="2449"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DC5EB5">
              <w:rPr>
                <w:color w:val="000000"/>
                <w:sz w:val="28"/>
                <w:szCs w:val="28"/>
              </w:rPr>
              <w:t>Цыпленок бройлер</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1370</w:t>
            </w:r>
          </w:p>
        </w:tc>
        <w:tc>
          <w:tcPr>
            <w:tcW w:w="913"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27,5</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6681</w:t>
            </w:r>
          </w:p>
        </w:tc>
        <w:tc>
          <w:tcPr>
            <w:tcW w:w="884"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33,6</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bCs/>
                <w:color w:val="000000"/>
                <w:sz w:val="28"/>
                <w:szCs w:val="28"/>
              </w:rPr>
              <w:t>9102</w:t>
            </w:r>
          </w:p>
        </w:tc>
        <w:tc>
          <w:tcPr>
            <w:tcW w:w="1019"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28,4</w:t>
            </w: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bCs/>
                <w:color w:val="000000"/>
                <w:sz w:val="28"/>
                <w:szCs w:val="28"/>
              </w:rPr>
              <w:t>в</w:t>
            </w:r>
            <w:r w:rsidRPr="00DC5EB5">
              <w:rPr>
                <w:b/>
                <w:bCs/>
                <w:color w:val="000000"/>
                <w:sz w:val="28"/>
                <w:szCs w:val="28"/>
              </w:rPr>
              <w:t xml:space="preserve"> </w:t>
            </w:r>
            <w:r w:rsidRPr="00DC5EB5">
              <w:rPr>
                <w:color w:val="000000"/>
                <w:sz w:val="28"/>
                <w:szCs w:val="28"/>
              </w:rPr>
              <w:t>6,6 раза</w:t>
            </w:r>
          </w:p>
        </w:tc>
      </w:tr>
      <w:tr w:rsidR="00B306D4" w:rsidRPr="005F6AE0" w:rsidTr="00BB5830">
        <w:trPr>
          <w:trHeight w:val="479"/>
        </w:trPr>
        <w:tc>
          <w:tcPr>
            <w:tcW w:w="2449" w:type="dxa"/>
            <w:tcBorders>
              <w:top w:val="single" w:sz="6" w:space="0" w:color="auto"/>
              <w:left w:val="single" w:sz="6" w:space="0" w:color="auto"/>
              <w:bottom w:val="single" w:sz="6" w:space="0" w:color="auto"/>
              <w:right w:val="single" w:sz="6" w:space="0" w:color="auto"/>
            </w:tcBorders>
            <w:shd w:val="clear" w:color="auto" w:fill="FFFFFF"/>
          </w:tcPr>
          <w:p w:rsidR="00B306D4" w:rsidRPr="00DC5EB5" w:rsidRDefault="00B306D4" w:rsidP="002A1C86">
            <w:pPr>
              <w:shd w:val="clear" w:color="auto" w:fill="FFFFFF"/>
              <w:autoSpaceDE w:val="0"/>
              <w:autoSpaceDN w:val="0"/>
              <w:adjustRightInd w:val="0"/>
              <w:spacing w:line="360" w:lineRule="auto"/>
              <w:jc w:val="both"/>
              <w:rPr>
                <w:sz w:val="28"/>
                <w:szCs w:val="28"/>
              </w:rPr>
            </w:pPr>
            <w:r w:rsidRPr="00DC5EB5">
              <w:rPr>
                <w:color w:val="000000"/>
                <w:sz w:val="28"/>
                <w:szCs w:val="28"/>
              </w:rPr>
              <w:t>Куры Маточные</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1046</w:t>
            </w:r>
          </w:p>
        </w:tc>
        <w:tc>
          <w:tcPr>
            <w:tcW w:w="913"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301322" w:rsidRDefault="00B306D4" w:rsidP="002A1C86">
            <w:pPr>
              <w:shd w:val="clear" w:color="auto" w:fill="FFFFFF"/>
              <w:autoSpaceDE w:val="0"/>
              <w:autoSpaceDN w:val="0"/>
              <w:adjustRightInd w:val="0"/>
              <w:spacing w:line="360" w:lineRule="auto"/>
              <w:jc w:val="center"/>
              <w:rPr>
                <w:sz w:val="28"/>
                <w:szCs w:val="28"/>
              </w:rPr>
            </w:pPr>
            <w:r>
              <w:rPr>
                <w:color w:val="000000"/>
                <w:sz w:val="28"/>
                <w:szCs w:val="28"/>
              </w:rPr>
              <w:t>0,1</w:t>
            </w:r>
            <w:r w:rsidRPr="00DC5EB5">
              <w:rPr>
                <w:color w:val="000000"/>
                <w:sz w:val="28"/>
                <w:szCs w:val="28"/>
              </w:rPr>
              <w:t xml:space="preserve"> </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4905</w:t>
            </w:r>
          </w:p>
        </w:tc>
        <w:tc>
          <w:tcPr>
            <w:tcW w:w="884"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24,7</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7870</w:t>
            </w:r>
          </w:p>
        </w:tc>
        <w:tc>
          <w:tcPr>
            <w:tcW w:w="1019"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24,6</w:t>
            </w: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в 7,5 раз</w:t>
            </w:r>
          </w:p>
        </w:tc>
      </w:tr>
      <w:tr w:rsidR="00B306D4" w:rsidRPr="005F6AE0" w:rsidTr="00BB5830">
        <w:trPr>
          <w:trHeight w:val="479"/>
        </w:trPr>
        <w:tc>
          <w:tcPr>
            <w:tcW w:w="2449" w:type="dxa"/>
            <w:tcBorders>
              <w:top w:val="single" w:sz="6" w:space="0" w:color="auto"/>
              <w:left w:val="single" w:sz="6" w:space="0" w:color="auto"/>
              <w:bottom w:val="single" w:sz="6" w:space="0" w:color="auto"/>
              <w:right w:val="single" w:sz="6" w:space="0" w:color="auto"/>
            </w:tcBorders>
            <w:shd w:val="clear" w:color="auto" w:fill="FFFFFF"/>
          </w:tcPr>
          <w:p w:rsidR="00B306D4" w:rsidRPr="00DC5EB5" w:rsidRDefault="00B306D4" w:rsidP="002A1C86">
            <w:pPr>
              <w:shd w:val="clear" w:color="auto" w:fill="FFFFFF"/>
              <w:autoSpaceDE w:val="0"/>
              <w:autoSpaceDN w:val="0"/>
              <w:adjustRightInd w:val="0"/>
              <w:spacing w:line="360" w:lineRule="auto"/>
              <w:jc w:val="both"/>
              <w:rPr>
                <w:sz w:val="28"/>
                <w:szCs w:val="28"/>
              </w:rPr>
            </w:pPr>
            <w:r w:rsidRPr="00DC5EB5">
              <w:rPr>
                <w:color w:val="000000"/>
                <w:sz w:val="28"/>
                <w:szCs w:val="28"/>
              </w:rPr>
              <w:t>Полуфабрикаты</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546</w:t>
            </w:r>
          </w:p>
        </w:tc>
        <w:tc>
          <w:tcPr>
            <w:tcW w:w="913"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11</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1809</w:t>
            </w:r>
          </w:p>
        </w:tc>
        <w:tc>
          <w:tcPr>
            <w:tcW w:w="884"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bCs/>
                <w:color w:val="000000"/>
                <w:sz w:val="28"/>
                <w:szCs w:val="28"/>
              </w:rPr>
              <w:t>9,1</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4507</w:t>
            </w:r>
          </w:p>
        </w:tc>
        <w:tc>
          <w:tcPr>
            <w:tcW w:w="1019"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14,1</w:t>
            </w: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в 8,3 раз</w:t>
            </w:r>
          </w:p>
        </w:tc>
      </w:tr>
      <w:tr w:rsidR="00B306D4" w:rsidRPr="005F6AE0" w:rsidTr="00BB5830">
        <w:trPr>
          <w:trHeight w:val="487"/>
        </w:trPr>
        <w:tc>
          <w:tcPr>
            <w:tcW w:w="2449" w:type="dxa"/>
            <w:tcBorders>
              <w:top w:val="single" w:sz="6" w:space="0" w:color="auto"/>
              <w:left w:val="single" w:sz="6" w:space="0" w:color="auto"/>
              <w:bottom w:val="single" w:sz="6" w:space="0" w:color="auto"/>
              <w:right w:val="single" w:sz="6" w:space="0" w:color="auto"/>
            </w:tcBorders>
            <w:shd w:val="clear" w:color="auto" w:fill="FFFFFF"/>
          </w:tcPr>
          <w:p w:rsidR="00B306D4" w:rsidRPr="00DC5EB5" w:rsidRDefault="00B306D4" w:rsidP="002A1C86">
            <w:pPr>
              <w:shd w:val="clear" w:color="auto" w:fill="FFFFFF"/>
              <w:autoSpaceDE w:val="0"/>
              <w:autoSpaceDN w:val="0"/>
              <w:adjustRightInd w:val="0"/>
              <w:spacing w:line="360" w:lineRule="auto"/>
              <w:jc w:val="both"/>
              <w:rPr>
                <w:sz w:val="28"/>
                <w:szCs w:val="28"/>
              </w:rPr>
            </w:pPr>
            <w:r w:rsidRPr="00DC5EB5">
              <w:rPr>
                <w:color w:val="000000"/>
                <w:sz w:val="28"/>
                <w:szCs w:val="28"/>
              </w:rPr>
              <w:t>Субпродукты</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614</w:t>
            </w:r>
          </w:p>
        </w:tc>
        <w:tc>
          <w:tcPr>
            <w:tcW w:w="913"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12,3</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1576</w:t>
            </w:r>
          </w:p>
        </w:tc>
        <w:tc>
          <w:tcPr>
            <w:tcW w:w="884"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7,9</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2743</w:t>
            </w:r>
          </w:p>
        </w:tc>
        <w:tc>
          <w:tcPr>
            <w:tcW w:w="1019"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8,6</w:t>
            </w: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в 4,5 раза</w:t>
            </w:r>
          </w:p>
        </w:tc>
      </w:tr>
      <w:tr w:rsidR="00B306D4" w:rsidRPr="005F6AE0" w:rsidTr="00BB5830">
        <w:trPr>
          <w:trHeight w:val="479"/>
        </w:trPr>
        <w:tc>
          <w:tcPr>
            <w:tcW w:w="2449" w:type="dxa"/>
            <w:tcBorders>
              <w:top w:val="single" w:sz="6" w:space="0" w:color="auto"/>
              <w:left w:val="single" w:sz="6" w:space="0" w:color="auto"/>
              <w:bottom w:val="single" w:sz="6" w:space="0" w:color="auto"/>
              <w:right w:val="single" w:sz="6" w:space="0" w:color="auto"/>
            </w:tcBorders>
            <w:shd w:val="clear" w:color="auto" w:fill="FFFFFF"/>
          </w:tcPr>
          <w:p w:rsidR="00B306D4" w:rsidRPr="00DC5EB5" w:rsidRDefault="00B306D4" w:rsidP="002A1C86">
            <w:pPr>
              <w:shd w:val="clear" w:color="auto" w:fill="FFFFFF"/>
              <w:autoSpaceDE w:val="0"/>
              <w:autoSpaceDN w:val="0"/>
              <w:adjustRightInd w:val="0"/>
              <w:spacing w:line="360" w:lineRule="auto"/>
              <w:jc w:val="both"/>
              <w:rPr>
                <w:sz w:val="28"/>
                <w:szCs w:val="28"/>
              </w:rPr>
            </w:pPr>
            <w:r w:rsidRPr="00DC5EB5">
              <w:rPr>
                <w:color w:val="000000"/>
                <w:sz w:val="28"/>
                <w:szCs w:val="28"/>
              </w:rPr>
              <w:t>Окорока</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983</w:t>
            </w:r>
          </w:p>
        </w:tc>
        <w:tc>
          <w:tcPr>
            <w:tcW w:w="913"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19,7</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3764</w:t>
            </w:r>
          </w:p>
        </w:tc>
        <w:tc>
          <w:tcPr>
            <w:tcW w:w="884"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18,9</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6548</w:t>
            </w:r>
          </w:p>
        </w:tc>
        <w:tc>
          <w:tcPr>
            <w:tcW w:w="1019"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20,4</w:t>
            </w: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в 6,7 раз</w:t>
            </w:r>
          </w:p>
        </w:tc>
      </w:tr>
      <w:tr w:rsidR="00B306D4" w:rsidRPr="005F6AE0" w:rsidTr="00BB5830">
        <w:trPr>
          <w:trHeight w:val="469"/>
        </w:trPr>
        <w:tc>
          <w:tcPr>
            <w:tcW w:w="2449" w:type="dxa"/>
            <w:tcBorders>
              <w:top w:val="single" w:sz="6" w:space="0" w:color="auto"/>
              <w:left w:val="single" w:sz="6" w:space="0" w:color="auto"/>
              <w:bottom w:val="single" w:sz="6" w:space="0" w:color="auto"/>
              <w:right w:val="single" w:sz="6" w:space="0" w:color="auto"/>
            </w:tcBorders>
            <w:shd w:val="clear" w:color="auto" w:fill="FFFFFF"/>
          </w:tcPr>
          <w:p w:rsidR="00B306D4" w:rsidRPr="00DC5EB5" w:rsidRDefault="00B306D4" w:rsidP="002A1C86">
            <w:pPr>
              <w:shd w:val="clear" w:color="auto" w:fill="FFFFFF"/>
              <w:autoSpaceDE w:val="0"/>
              <w:autoSpaceDN w:val="0"/>
              <w:adjustRightInd w:val="0"/>
              <w:spacing w:line="360" w:lineRule="auto"/>
              <w:jc w:val="both"/>
              <w:rPr>
                <w:sz w:val="28"/>
                <w:szCs w:val="28"/>
              </w:rPr>
            </w:pPr>
            <w:r w:rsidRPr="00DC5EB5">
              <w:rPr>
                <w:color w:val="000000"/>
                <w:sz w:val="28"/>
                <w:szCs w:val="28"/>
              </w:rPr>
              <w:t>Прочие</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421</w:t>
            </w:r>
          </w:p>
        </w:tc>
        <w:tc>
          <w:tcPr>
            <w:tcW w:w="913"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8,5</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1128</w:t>
            </w:r>
          </w:p>
        </w:tc>
        <w:tc>
          <w:tcPr>
            <w:tcW w:w="884"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bCs/>
                <w:color w:val="000000"/>
                <w:sz w:val="28"/>
                <w:szCs w:val="28"/>
              </w:rPr>
              <w:t>5,7</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1271</w:t>
            </w:r>
          </w:p>
        </w:tc>
        <w:tc>
          <w:tcPr>
            <w:tcW w:w="1019"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4</w:t>
            </w: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в 3 раза</w:t>
            </w:r>
          </w:p>
        </w:tc>
      </w:tr>
      <w:tr w:rsidR="00B306D4" w:rsidRPr="005F6AE0" w:rsidTr="00BB5830">
        <w:trPr>
          <w:trHeight w:val="421"/>
        </w:trPr>
        <w:tc>
          <w:tcPr>
            <w:tcW w:w="2449" w:type="dxa"/>
            <w:tcBorders>
              <w:left w:val="single" w:sz="6" w:space="0" w:color="auto"/>
              <w:bottom w:val="single" w:sz="4" w:space="0" w:color="auto"/>
              <w:right w:val="single" w:sz="6" w:space="0" w:color="auto"/>
            </w:tcBorders>
            <w:shd w:val="clear" w:color="auto" w:fill="FFFFFF"/>
          </w:tcPr>
          <w:p w:rsidR="00B306D4" w:rsidRPr="00DC5EB5" w:rsidRDefault="00B306D4" w:rsidP="002A1C86">
            <w:pPr>
              <w:shd w:val="clear" w:color="auto" w:fill="FFFFFF"/>
              <w:autoSpaceDE w:val="0"/>
              <w:autoSpaceDN w:val="0"/>
              <w:adjustRightInd w:val="0"/>
              <w:spacing w:line="360" w:lineRule="auto"/>
              <w:jc w:val="both"/>
              <w:rPr>
                <w:sz w:val="28"/>
                <w:szCs w:val="28"/>
              </w:rPr>
            </w:pPr>
            <w:r w:rsidRPr="00DC5EB5">
              <w:rPr>
                <w:color w:val="000000"/>
                <w:sz w:val="28"/>
                <w:szCs w:val="28"/>
              </w:rPr>
              <w:t>Итого</w:t>
            </w:r>
          </w:p>
        </w:tc>
        <w:tc>
          <w:tcPr>
            <w:tcW w:w="970" w:type="dxa"/>
            <w:tcBorders>
              <w:left w:val="single" w:sz="6" w:space="0" w:color="auto"/>
              <w:bottom w:val="single" w:sz="4"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4980</w:t>
            </w:r>
          </w:p>
        </w:tc>
        <w:tc>
          <w:tcPr>
            <w:tcW w:w="913" w:type="dxa"/>
            <w:tcBorders>
              <w:left w:val="single" w:sz="6" w:space="0" w:color="auto"/>
              <w:bottom w:val="single" w:sz="4" w:space="0" w:color="auto"/>
              <w:right w:val="single" w:sz="6" w:space="0" w:color="auto"/>
            </w:tcBorders>
            <w:shd w:val="clear" w:color="auto" w:fill="FFFFFF"/>
            <w:vAlign w:val="center"/>
          </w:tcPr>
          <w:p w:rsidR="00B306D4" w:rsidRPr="00DC5EB5" w:rsidRDefault="00B306D4" w:rsidP="002A1C86">
            <w:pPr>
              <w:shd w:val="clear" w:color="auto" w:fill="FFFFFF"/>
              <w:autoSpaceDE w:val="0"/>
              <w:autoSpaceDN w:val="0"/>
              <w:adjustRightInd w:val="0"/>
              <w:spacing w:line="360" w:lineRule="auto"/>
              <w:jc w:val="center"/>
              <w:rPr>
                <w:sz w:val="28"/>
                <w:szCs w:val="28"/>
              </w:rPr>
            </w:pPr>
            <w:r w:rsidRPr="00DC5EB5">
              <w:rPr>
                <w:color w:val="000000"/>
                <w:sz w:val="28"/>
                <w:szCs w:val="28"/>
              </w:rPr>
              <w:t>100</w:t>
            </w:r>
          </w:p>
        </w:tc>
        <w:tc>
          <w:tcPr>
            <w:tcW w:w="1018" w:type="dxa"/>
            <w:tcBorders>
              <w:left w:val="single" w:sz="6" w:space="0" w:color="auto"/>
              <w:bottom w:val="single" w:sz="4" w:space="0" w:color="auto"/>
              <w:right w:val="single" w:sz="6" w:space="0" w:color="auto"/>
            </w:tcBorders>
            <w:shd w:val="clear" w:color="auto" w:fill="FFFFFF"/>
            <w:vAlign w:val="center"/>
          </w:tcPr>
          <w:p w:rsidR="00B306D4" w:rsidRPr="00364DD9" w:rsidRDefault="00B306D4" w:rsidP="002A1C86">
            <w:pPr>
              <w:shd w:val="clear" w:color="auto" w:fill="FFFFFF"/>
              <w:autoSpaceDE w:val="0"/>
              <w:autoSpaceDN w:val="0"/>
              <w:adjustRightInd w:val="0"/>
              <w:spacing w:line="360" w:lineRule="auto"/>
              <w:jc w:val="center"/>
              <w:rPr>
                <w:sz w:val="28"/>
                <w:szCs w:val="28"/>
                <w:lang w:val="en-US"/>
              </w:rPr>
            </w:pPr>
            <w:r>
              <w:rPr>
                <w:sz w:val="28"/>
                <w:szCs w:val="28"/>
                <w:lang w:val="en-US"/>
              </w:rPr>
              <w:t>19863</w:t>
            </w:r>
          </w:p>
        </w:tc>
        <w:tc>
          <w:tcPr>
            <w:tcW w:w="884"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E4A10" w:rsidRDefault="00B306D4" w:rsidP="002A1C86">
            <w:pPr>
              <w:shd w:val="clear" w:color="auto" w:fill="FFFFFF"/>
              <w:autoSpaceDE w:val="0"/>
              <w:autoSpaceDN w:val="0"/>
              <w:adjustRightInd w:val="0"/>
              <w:spacing w:line="360" w:lineRule="auto"/>
              <w:jc w:val="center"/>
              <w:rPr>
                <w:sz w:val="28"/>
                <w:szCs w:val="28"/>
                <w:lang w:val="en-US"/>
              </w:rPr>
            </w:pPr>
            <w:r>
              <w:rPr>
                <w:sz w:val="28"/>
                <w:szCs w:val="28"/>
                <w:lang w:val="en-US"/>
              </w:rPr>
              <w:t>100</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E4A10" w:rsidRDefault="00B306D4" w:rsidP="002A1C86">
            <w:pPr>
              <w:shd w:val="clear" w:color="auto" w:fill="FFFFFF"/>
              <w:autoSpaceDE w:val="0"/>
              <w:autoSpaceDN w:val="0"/>
              <w:adjustRightInd w:val="0"/>
              <w:spacing w:line="360" w:lineRule="auto"/>
              <w:jc w:val="center"/>
              <w:rPr>
                <w:sz w:val="28"/>
                <w:szCs w:val="28"/>
                <w:lang w:val="en-US"/>
              </w:rPr>
            </w:pPr>
            <w:r>
              <w:rPr>
                <w:sz w:val="28"/>
                <w:szCs w:val="28"/>
                <w:lang w:val="en-US"/>
              </w:rPr>
              <w:t>32041</w:t>
            </w:r>
          </w:p>
        </w:tc>
        <w:tc>
          <w:tcPr>
            <w:tcW w:w="1019"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E4A10" w:rsidRDefault="00B306D4" w:rsidP="002A1C86">
            <w:pPr>
              <w:shd w:val="clear" w:color="auto" w:fill="FFFFFF"/>
              <w:autoSpaceDE w:val="0"/>
              <w:autoSpaceDN w:val="0"/>
              <w:adjustRightInd w:val="0"/>
              <w:spacing w:line="360" w:lineRule="auto"/>
              <w:jc w:val="center"/>
              <w:rPr>
                <w:sz w:val="28"/>
                <w:szCs w:val="28"/>
                <w:lang w:val="en-US"/>
              </w:rPr>
            </w:pPr>
            <w:r>
              <w:rPr>
                <w:sz w:val="28"/>
                <w:szCs w:val="28"/>
                <w:lang w:val="en-US"/>
              </w:rPr>
              <w:t>100</w:t>
            </w: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rsidR="00B306D4" w:rsidRPr="00DE4A10" w:rsidRDefault="00B306D4" w:rsidP="002A1C86">
            <w:pPr>
              <w:shd w:val="clear" w:color="auto" w:fill="FFFFFF"/>
              <w:autoSpaceDE w:val="0"/>
              <w:autoSpaceDN w:val="0"/>
              <w:adjustRightInd w:val="0"/>
              <w:spacing w:line="360" w:lineRule="auto"/>
              <w:jc w:val="center"/>
              <w:rPr>
                <w:sz w:val="28"/>
                <w:szCs w:val="28"/>
              </w:rPr>
            </w:pPr>
            <w:r>
              <w:rPr>
                <w:sz w:val="28"/>
                <w:szCs w:val="28"/>
              </w:rPr>
              <w:t xml:space="preserve">в </w:t>
            </w:r>
            <w:r>
              <w:rPr>
                <w:sz w:val="28"/>
                <w:szCs w:val="28"/>
                <w:lang w:val="en-US"/>
              </w:rPr>
              <w:t>6</w:t>
            </w:r>
            <w:r>
              <w:rPr>
                <w:sz w:val="28"/>
                <w:szCs w:val="28"/>
              </w:rPr>
              <w:t>,</w:t>
            </w:r>
            <w:r>
              <w:rPr>
                <w:sz w:val="28"/>
                <w:szCs w:val="28"/>
                <w:lang w:val="en-US"/>
              </w:rPr>
              <w:t>4</w:t>
            </w:r>
            <w:r>
              <w:rPr>
                <w:sz w:val="28"/>
                <w:szCs w:val="28"/>
              </w:rPr>
              <w:t xml:space="preserve"> раз</w:t>
            </w:r>
          </w:p>
        </w:tc>
      </w:tr>
    </w:tbl>
    <w:p w:rsidR="00B306D4" w:rsidRDefault="00B306D4" w:rsidP="00B306D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      </w:t>
      </w:r>
    </w:p>
    <w:p w:rsidR="00B306D4" w:rsidRDefault="00B306D4" w:rsidP="00B306D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Из таблицы</w:t>
      </w:r>
      <w:r w:rsidRPr="005F6AE0">
        <w:rPr>
          <w:color w:val="000000"/>
          <w:sz w:val="28"/>
          <w:szCs w:val="28"/>
        </w:rPr>
        <w:t xml:space="preserve"> </w:t>
      </w:r>
      <w:r w:rsidR="00BB5830">
        <w:rPr>
          <w:color w:val="000000"/>
          <w:sz w:val="28"/>
          <w:szCs w:val="28"/>
        </w:rPr>
        <w:t>2.3</w:t>
      </w:r>
      <w:r w:rsidRPr="005F6AE0">
        <w:rPr>
          <w:color w:val="000000"/>
          <w:sz w:val="28"/>
          <w:szCs w:val="28"/>
        </w:rPr>
        <w:t xml:space="preserve"> видно, что в 200</w:t>
      </w:r>
      <w:r>
        <w:rPr>
          <w:color w:val="000000"/>
          <w:sz w:val="28"/>
          <w:szCs w:val="28"/>
        </w:rPr>
        <w:t>9</w:t>
      </w:r>
      <w:r w:rsidRPr="005F6AE0">
        <w:rPr>
          <w:color w:val="000000"/>
          <w:sz w:val="28"/>
          <w:szCs w:val="28"/>
        </w:rPr>
        <w:t xml:space="preserve"> году по сравнению с 200</w:t>
      </w:r>
      <w:r>
        <w:rPr>
          <w:color w:val="000000"/>
          <w:sz w:val="28"/>
          <w:szCs w:val="28"/>
        </w:rPr>
        <w:t>7</w:t>
      </w:r>
      <w:r w:rsidRPr="005F6AE0">
        <w:rPr>
          <w:color w:val="000000"/>
          <w:sz w:val="28"/>
          <w:szCs w:val="28"/>
        </w:rPr>
        <w:t xml:space="preserve"> годом значительно увеличились закупки полуфабрикатов в 8,3 раза. Это связано с тем, что в 200</w:t>
      </w:r>
      <w:r>
        <w:rPr>
          <w:color w:val="000000"/>
          <w:sz w:val="28"/>
          <w:szCs w:val="28"/>
        </w:rPr>
        <w:t>8</w:t>
      </w:r>
      <w:r w:rsidRPr="005F6AE0">
        <w:rPr>
          <w:color w:val="000000"/>
          <w:sz w:val="28"/>
          <w:szCs w:val="28"/>
        </w:rPr>
        <w:t xml:space="preserve"> году ООО «Птица Плюс» начало производить из полуфабрикатов варено-копченую продукцию. Наибольший удельный вес в объеме закупок ООО «Птица Плюс» занимает цыпленок бройлер </w:t>
      </w:r>
      <w:r>
        <w:rPr>
          <w:color w:val="000000"/>
          <w:sz w:val="28"/>
          <w:szCs w:val="28"/>
        </w:rPr>
        <w:t>–</w:t>
      </w:r>
      <w:r w:rsidRPr="005F6AE0">
        <w:rPr>
          <w:color w:val="000000"/>
          <w:sz w:val="28"/>
          <w:szCs w:val="28"/>
        </w:rPr>
        <w:t xml:space="preserve"> 28,4%, так как он реализуется в виде тушки, перерабатывается на фарш и полуфабрикаты. Наименьший удельный вес в 200</w:t>
      </w:r>
      <w:r>
        <w:rPr>
          <w:color w:val="000000"/>
          <w:sz w:val="28"/>
          <w:szCs w:val="28"/>
        </w:rPr>
        <w:t>9</w:t>
      </w:r>
      <w:r w:rsidRPr="005F6AE0">
        <w:rPr>
          <w:color w:val="000000"/>
          <w:sz w:val="28"/>
          <w:szCs w:val="28"/>
        </w:rPr>
        <w:t xml:space="preserve"> году приходится на прочие товары </w:t>
      </w:r>
      <w:r>
        <w:rPr>
          <w:color w:val="000000"/>
          <w:sz w:val="28"/>
          <w:szCs w:val="28"/>
        </w:rPr>
        <w:t>–</w:t>
      </w:r>
      <w:r w:rsidRPr="005F6AE0">
        <w:rPr>
          <w:color w:val="000000"/>
          <w:sz w:val="28"/>
          <w:szCs w:val="28"/>
        </w:rPr>
        <w:t xml:space="preserve"> 4%. В целом закупки ООО «Птица Плюс» в 200</w:t>
      </w:r>
      <w:r>
        <w:rPr>
          <w:color w:val="000000"/>
          <w:sz w:val="28"/>
          <w:szCs w:val="28"/>
        </w:rPr>
        <w:t>9</w:t>
      </w:r>
      <w:r w:rsidRPr="005F6AE0">
        <w:rPr>
          <w:color w:val="000000"/>
          <w:sz w:val="28"/>
          <w:szCs w:val="28"/>
        </w:rPr>
        <w:t xml:space="preserve"> году по сравнению с 200</w:t>
      </w:r>
      <w:r>
        <w:rPr>
          <w:color w:val="000000"/>
          <w:sz w:val="28"/>
          <w:szCs w:val="28"/>
        </w:rPr>
        <w:t>7</w:t>
      </w:r>
      <w:r w:rsidRPr="005F6AE0">
        <w:rPr>
          <w:color w:val="000000"/>
          <w:sz w:val="28"/>
          <w:szCs w:val="28"/>
        </w:rPr>
        <w:t xml:space="preserve"> годом возросли в 6,4 раза.</w:t>
      </w:r>
    </w:p>
    <w:p w:rsidR="002C7A84" w:rsidRPr="00B306D4" w:rsidRDefault="00012B9D" w:rsidP="00B306D4">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Рассмотрим закупки товаров ООО «Птица Плюс» у поставщиков, данные представим в виде таблицы 2.4</w:t>
      </w:r>
    </w:p>
    <w:p w:rsidR="00012B9D" w:rsidRDefault="00012B9D" w:rsidP="00012B9D">
      <w:pPr>
        <w:spacing w:line="360" w:lineRule="auto"/>
        <w:ind w:firstLine="540"/>
        <w:rPr>
          <w:b/>
          <w:sz w:val="28"/>
        </w:rPr>
      </w:pPr>
      <w:r w:rsidRPr="00E83AF5">
        <w:rPr>
          <w:b/>
          <w:sz w:val="28"/>
          <w:szCs w:val="28"/>
        </w:rPr>
        <w:t>Таблица 2.</w:t>
      </w:r>
      <w:r>
        <w:rPr>
          <w:b/>
          <w:sz w:val="28"/>
          <w:szCs w:val="28"/>
        </w:rPr>
        <w:t>4</w:t>
      </w:r>
      <w:r w:rsidRPr="00E83AF5">
        <w:rPr>
          <w:b/>
          <w:sz w:val="28"/>
          <w:szCs w:val="28"/>
        </w:rPr>
        <w:t xml:space="preserve"> </w:t>
      </w:r>
      <w:r>
        <w:rPr>
          <w:b/>
          <w:sz w:val="28"/>
          <w:szCs w:val="28"/>
        </w:rPr>
        <w:t>–</w:t>
      </w:r>
      <w:r w:rsidRPr="00E83AF5">
        <w:rPr>
          <w:b/>
          <w:sz w:val="28"/>
          <w:szCs w:val="28"/>
        </w:rPr>
        <w:t xml:space="preserve"> </w:t>
      </w:r>
      <w:r>
        <w:rPr>
          <w:b/>
          <w:sz w:val="28"/>
        </w:rPr>
        <w:t>Состав и структура закупки товаров в  ООО «Птица плюс» в разрезе основных поставщиков</w:t>
      </w:r>
    </w:p>
    <w:p w:rsidR="00012B9D" w:rsidRDefault="00012B9D" w:rsidP="00012B9D">
      <w:pPr>
        <w:spacing w:line="360" w:lineRule="auto"/>
        <w:ind w:firstLine="540"/>
        <w:rPr>
          <w:b/>
          <w:sz w:val="28"/>
        </w:rPr>
      </w:pPr>
    </w:p>
    <w:tbl>
      <w:tblPr>
        <w:tblStyle w:val="a6"/>
        <w:tblW w:w="0" w:type="auto"/>
        <w:tblLayout w:type="fixed"/>
        <w:tblLook w:val="01E0" w:firstRow="1" w:lastRow="1" w:firstColumn="1" w:lastColumn="1" w:noHBand="0" w:noVBand="0"/>
      </w:tblPr>
      <w:tblGrid>
        <w:gridCol w:w="1728"/>
        <w:gridCol w:w="1080"/>
        <w:gridCol w:w="900"/>
        <w:gridCol w:w="1260"/>
        <w:gridCol w:w="900"/>
        <w:gridCol w:w="1080"/>
        <w:gridCol w:w="1080"/>
        <w:gridCol w:w="1543"/>
      </w:tblGrid>
      <w:tr w:rsidR="00012B9D" w:rsidTr="00E742E6">
        <w:trPr>
          <w:trHeight w:val="345"/>
        </w:trPr>
        <w:tc>
          <w:tcPr>
            <w:tcW w:w="1728" w:type="dxa"/>
            <w:vMerge w:val="restart"/>
          </w:tcPr>
          <w:p w:rsidR="00012B9D" w:rsidRDefault="00012B9D" w:rsidP="00495D9E">
            <w:pPr>
              <w:spacing w:line="360" w:lineRule="auto"/>
              <w:rPr>
                <w:b/>
                <w:sz w:val="28"/>
              </w:rPr>
            </w:pPr>
            <w:r>
              <w:rPr>
                <w:b/>
                <w:sz w:val="28"/>
              </w:rPr>
              <w:t>Поставщики</w:t>
            </w:r>
          </w:p>
        </w:tc>
        <w:tc>
          <w:tcPr>
            <w:tcW w:w="1980" w:type="dxa"/>
            <w:gridSpan w:val="2"/>
          </w:tcPr>
          <w:p w:rsidR="00012B9D" w:rsidRDefault="00012B9D" w:rsidP="00495D9E">
            <w:pPr>
              <w:spacing w:line="360" w:lineRule="auto"/>
              <w:ind w:firstLine="540"/>
              <w:jc w:val="center"/>
              <w:rPr>
                <w:b/>
                <w:sz w:val="28"/>
              </w:rPr>
            </w:pPr>
            <w:r>
              <w:rPr>
                <w:b/>
                <w:sz w:val="28"/>
              </w:rPr>
              <w:t>2007г.</w:t>
            </w:r>
          </w:p>
        </w:tc>
        <w:tc>
          <w:tcPr>
            <w:tcW w:w="2160" w:type="dxa"/>
            <w:gridSpan w:val="2"/>
          </w:tcPr>
          <w:p w:rsidR="00012B9D" w:rsidRDefault="00012B9D" w:rsidP="00495D9E">
            <w:pPr>
              <w:spacing w:line="360" w:lineRule="auto"/>
              <w:ind w:firstLine="540"/>
              <w:jc w:val="center"/>
              <w:rPr>
                <w:b/>
                <w:sz w:val="28"/>
              </w:rPr>
            </w:pPr>
            <w:r>
              <w:rPr>
                <w:b/>
                <w:sz w:val="28"/>
              </w:rPr>
              <w:t>2008г.</w:t>
            </w:r>
          </w:p>
        </w:tc>
        <w:tc>
          <w:tcPr>
            <w:tcW w:w="2160" w:type="dxa"/>
            <w:gridSpan w:val="2"/>
          </w:tcPr>
          <w:p w:rsidR="00012B9D" w:rsidRDefault="00012B9D" w:rsidP="00495D9E">
            <w:pPr>
              <w:spacing w:line="360" w:lineRule="auto"/>
              <w:ind w:firstLine="540"/>
              <w:jc w:val="center"/>
              <w:rPr>
                <w:b/>
                <w:sz w:val="28"/>
              </w:rPr>
            </w:pPr>
            <w:r>
              <w:rPr>
                <w:b/>
                <w:sz w:val="28"/>
              </w:rPr>
              <w:t>2009г.</w:t>
            </w:r>
          </w:p>
        </w:tc>
        <w:tc>
          <w:tcPr>
            <w:tcW w:w="1543" w:type="dxa"/>
            <w:vMerge w:val="restart"/>
          </w:tcPr>
          <w:p w:rsidR="00012B9D" w:rsidRDefault="00012B9D" w:rsidP="00495D9E">
            <w:pPr>
              <w:spacing w:line="360" w:lineRule="auto"/>
              <w:ind w:hanging="108"/>
              <w:jc w:val="center"/>
              <w:rPr>
                <w:b/>
                <w:sz w:val="28"/>
              </w:rPr>
            </w:pPr>
            <w:r>
              <w:rPr>
                <w:b/>
                <w:sz w:val="28"/>
              </w:rPr>
              <w:t>2009</w:t>
            </w:r>
            <w:r w:rsidR="00E742E6">
              <w:rPr>
                <w:b/>
                <w:sz w:val="28"/>
              </w:rPr>
              <w:t>г. к 2007</w:t>
            </w:r>
            <w:r>
              <w:rPr>
                <w:b/>
                <w:sz w:val="28"/>
              </w:rPr>
              <w:t>г,  %</w:t>
            </w:r>
          </w:p>
        </w:tc>
      </w:tr>
      <w:tr w:rsidR="00012B9D" w:rsidTr="00E742E6">
        <w:trPr>
          <w:trHeight w:val="615"/>
        </w:trPr>
        <w:tc>
          <w:tcPr>
            <w:tcW w:w="1728" w:type="dxa"/>
            <w:vMerge/>
          </w:tcPr>
          <w:p w:rsidR="00012B9D" w:rsidRDefault="00012B9D" w:rsidP="00495D9E">
            <w:pPr>
              <w:spacing w:line="360" w:lineRule="auto"/>
              <w:ind w:firstLine="540"/>
              <w:rPr>
                <w:b/>
                <w:sz w:val="28"/>
              </w:rPr>
            </w:pPr>
          </w:p>
        </w:tc>
        <w:tc>
          <w:tcPr>
            <w:tcW w:w="1080" w:type="dxa"/>
          </w:tcPr>
          <w:p w:rsidR="00012B9D" w:rsidRPr="00AE76C5" w:rsidRDefault="00012B9D" w:rsidP="00495D9E">
            <w:pPr>
              <w:ind w:hanging="114"/>
              <w:jc w:val="center"/>
              <w:rPr>
                <w:b/>
                <w:sz w:val="28"/>
              </w:rPr>
            </w:pPr>
            <w:r w:rsidRPr="00AE76C5">
              <w:rPr>
                <w:b/>
                <w:sz w:val="28"/>
              </w:rPr>
              <w:t>Сумма тыс. руб.</w:t>
            </w:r>
          </w:p>
        </w:tc>
        <w:tc>
          <w:tcPr>
            <w:tcW w:w="900" w:type="dxa"/>
          </w:tcPr>
          <w:p w:rsidR="00012B9D" w:rsidRPr="00AE76C5" w:rsidRDefault="00012B9D" w:rsidP="00495D9E">
            <w:pPr>
              <w:ind w:firstLine="72"/>
              <w:jc w:val="center"/>
              <w:rPr>
                <w:b/>
                <w:sz w:val="28"/>
              </w:rPr>
            </w:pPr>
            <w:r w:rsidRPr="00AE76C5">
              <w:rPr>
                <w:b/>
                <w:sz w:val="28"/>
              </w:rPr>
              <w:t>уд. вес, %</w:t>
            </w:r>
          </w:p>
        </w:tc>
        <w:tc>
          <w:tcPr>
            <w:tcW w:w="1260" w:type="dxa"/>
          </w:tcPr>
          <w:p w:rsidR="00012B9D" w:rsidRPr="00AE76C5" w:rsidRDefault="00012B9D" w:rsidP="00495D9E">
            <w:pPr>
              <w:jc w:val="center"/>
              <w:rPr>
                <w:b/>
                <w:sz w:val="28"/>
              </w:rPr>
            </w:pPr>
            <w:r w:rsidRPr="00AE76C5">
              <w:rPr>
                <w:b/>
                <w:sz w:val="28"/>
              </w:rPr>
              <w:t>Сумма тыс. руб</w:t>
            </w:r>
          </w:p>
        </w:tc>
        <w:tc>
          <w:tcPr>
            <w:tcW w:w="900" w:type="dxa"/>
          </w:tcPr>
          <w:p w:rsidR="00012B9D" w:rsidRPr="00AE76C5" w:rsidRDefault="00012B9D" w:rsidP="00495D9E">
            <w:pPr>
              <w:jc w:val="center"/>
              <w:rPr>
                <w:b/>
                <w:sz w:val="28"/>
              </w:rPr>
            </w:pPr>
            <w:r w:rsidRPr="00AE76C5">
              <w:rPr>
                <w:b/>
                <w:sz w:val="28"/>
              </w:rPr>
              <w:t>уд. вес, %</w:t>
            </w:r>
          </w:p>
        </w:tc>
        <w:tc>
          <w:tcPr>
            <w:tcW w:w="1080" w:type="dxa"/>
          </w:tcPr>
          <w:p w:rsidR="00012B9D" w:rsidRPr="00AE76C5" w:rsidRDefault="00012B9D" w:rsidP="00495D9E">
            <w:pPr>
              <w:ind w:hanging="108"/>
              <w:jc w:val="center"/>
              <w:rPr>
                <w:b/>
                <w:sz w:val="28"/>
              </w:rPr>
            </w:pPr>
            <w:r w:rsidRPr="00AE76C5">
              <w:rPr>
                <w:b/>
                <w:sz w:val="28"/>
              </w:rPr>
              <w:t>Сумма тыс. руб</w:t>
            </w:r>
          </w:p>
        </w:tc>
        <w:tc>
          <w:tcPr>
            <w:tcW w:w="1080" w:type="dxa"/>
          </w:tcPr>
          <w:p w:rsidR="00012B9D" w:rsidRPr="00AE76C5" w:rsidRDefault="00012B9D" w:rsidP="00495D9E">
            <w:pPr>
              <w:ind w:firstLine="72"/>
              <w:jc w:val="center"/>
              <w:rPr>
                <w:b/>
                <w:sz w:val="28"/>
              </w:rPr>
            </w:pPr>
            <w:r w:rsidRPr="00AE76C5">
              <w:rPr>
                <w:b/>
                <w:sz w:val="28"/>
              </w:rPr>
              <w:t>уд. вес, %</w:t>
            </w:r>
          </w:p>
        </w:tc>
        <w:tc>
          <w:tcPr>
            <w:tcW w:w="1543" w:type="dxa"/>
            <w:vMerge/>
          </w:tcPr>
          <w:p w:rsidR="00012B9D" w:rsidRDefault="00012B9D" w:rsidP="00495D9E">
            <w:pPr>
              <w:ind w:firstLine="540"/>
              <w:jc w:val="center"/>
              <w:rPr>
                <w:b/>
                <w:sz w:val="28"/>
              </w:rPr>
            </w:pPr>
          </w:p>
        </w:tc>
      </w:tr>
      <w:tr w:rsidR="00012B9D" w:rsidRPr="004B3327" w:rsidTr="00E742E6">
        <w:tc>
          <w:tcPr>
            <w:tcW w:w="1728" w:type="dxa"/>
          </w:tcPr>
          <w:p w:rsidR="00012B9D" w:rsidRPr="004B3327" w:rsidRDefault="00012B9D" w:rsidP="00495D9E">
            <w:pPr>
              <w:rPr>
                <w:sz w:val="28"/>
              </w:rPr>
            </w:pPr>
            <w:r w:rsidRPr="00763746">
              <w:rPr>
                <w:color w:val="000000"/>
                <w:sz w:val="28"/>
                <w:szCs w:val="28"/>
              </w:rPr>
              <w:t>ЗАО «Птицефабрика», г.Белгород</w:t>
            </w:r>
          </w:p>
        </w:tc>
        <w:tc>
          <w:tcPr>
            <w:tcW w:w="1080" w:type="dxa"/>
          </w:tcPr>
          <w:p w:rsidR="00012B9D" w:rsidRPr="004B3327" w:rsidRDefault="00012B9D" w:rsidP="00495D9E">
            <w:pPr>
              <w:ind w:firstLine="66"/>
              <w:jc w:val="center"/>
              <w:rPr>
                <w:sz w:val="28"/>
              </w:rPr>
            </w:pPr>
            <w:r>
              <w:rPr>
                <w:sz w:val="28"/>
              </w:rPr>
              <w:t>12357</w:t>
            </w:r>
          </w:p>
        </w:tc>
        <w:tc>
          <w:tcPr>
            <w:tcW w:w="900" w:type="dxa"/>
          </w:tcPr>
          <w:p w:rsidR="00012B9D" w:rsidRPr="004B3327" w:rsidRDefault="00012B9D" w:rsidP="00495D9E">
            <w:pPr>
              <w:ind w:firstLine="72"/>
              <w:jc w:val="center"/>
              <w:rPr>
                <w:sz w:val="28"/>
              </w:rPr>
            </w:pPr>
            <w:r>
              <w:rPr>
                <w:sz w:val="28"/>
              </w:rPr>
              <w:t>25,6</w:t>
            </w:r>
          </w:p>
        </w:tc>
        <w:tc>
          <w:tcPr>
            <w:tcW w:w="1260" w:type="dxa"/>
          </w:tcPr>
          <w:p w:rsidR="00012B9D" w:rsidRPr="004B3327" w:rsidRDefault="00012B9D" w:rsidP="00495D9E">
            <w:pPr>
              <w:ind w:firstLine="72"/>
              <w:jc w:val="center"/>
              <w:rPr>
                <w:sz w:val="28"/>
              </w:rPr>
            </w:pPr>
            <w:r>
              <w:rPr>
                <w:sz w:val="28"/>
              </w:rPr>
              <w:t>123421</w:t>
            </w:r>
          </w:p>
        </w:tc>
        <w:tc>
          <w:tcPr>
            <w:tcW w:w="900" w:type="dxa"/>
          </w:tcPr>
          <w:p w:rsidR="00012B9D" w:rsidRPr="004B3327" w:rsidRDefault="00012B9D" w:rsidP="00495D9E">
            <w:pPr>
              <w:ind w:firstLine="72"/>
              <w:jc w:val="center"/>
              <w:rPr>
                <w:sz w:val="28"/>
              </w:rPr>
            </w:pPr>
            <w:r>
              <w:rPr>
                <w:sz w:val="28"/>
              </w:rPr>
              <w:t>32,8</w:t>
            </w:r>
          </w:p>
        </w:tc>
        <w:tc>
          <w:tcPr>
            <w:tcW w:w="1080" w:type="dxa"/>
          </w:tcPr>
          <w:p w:rsidR="00012B9D" w:rsidRPr="004B3327" w:rsidRDefault="00012B9D" w:rsidP="00495D9E">
            <w:pPr>
              <w:ind w:hanging="108"/>
              <w:jc w:val="center"/>
              <w:rPr>
                <w:sz w:val="28"/>
              </w:rPr>
            </w:pPr>
            <w:r>
              <w:rPr>
                <w:sz w:val="28"/>
              </w:rPr>
              <w:t>123400</w:t>
            </w:r>
          </w:p>
        </w:tc>
        <w:tc>
          <w:tcPr>
            <w:tcW w:w="1080" w:type="dxa"/>
          </w:tcPr>
          <w:p w:rsidR="00012B9D" w:rsidRPr="004B3327" w:rsidRDefault="00012B9D" w:rsidP="00495D9E">
            <w:pPr>
              <w:ind w:firstLine="252"/>
              <w:jc w:val="center"/>
              <w:rPr>
                <w:sz w:val="28"/>
              </w:rPr>
            </w:pPr>
            <w:r>
              <w:rPr>
                <w:sz w:val="28"/>
              </w:rPr>
              <w:t>31,7</w:t>
            </w:r>
          </w:p>
        </w:tc>
        <w:tc>
          <w:tcPr>
            <w:tcW w:w="1543" w:type="dxa"/>
          </w:tcPr>
          <w:p w:rsidR="00012B9D" w:rsidRPr="004B3327" w:rsidRDefault="00012B9D" w:rsidP="00495D9E">
            <w:pPr>
              <w:ind w:firstLine="252"/>
              <w:jc w:val="center"/>
              <w:rPr>
                <w:sz w:val="28"/>
              </w:rPr>
            </w:pPr>
            <w:r>
              <w:rPr>
                <w:sz w:val="28"/>
              </w:rPr>
              <w:t>997</w:t>
            </w:r>
          </w:p>
        </w:tc>
      </w:tr>
      <w:tr w:rsidR="00012B9D" w:rsidRPr="004B3327" w:rsidTr="00E742E6">
        <w:tc>
          <w:tcPr>
            <w:tcW w:w="1728" w:type="dxa"/>
          </w:tcPr>
          <w:p w:rsidR="00012B9D" w:rsidRPr="004B3327" w:rsidRDefault="00012B9D" w:rsidP="00495D9E">
            <w:pPr>
              <w:rPr>
                <w:sz w:val="28"/>
              </w:rPr>
            </w:pPr>
            <w:r w:rsidRPr="00763746">
              <w:rPr>
                <w:color w:val="000000"/>
                <w:sz w:val="28"/>
                <w:szCs w:val="28"/>
              </w:rPr>
              <w:t>ЗАО «Птицефабрика», г.Пенза</w:t>
            </w:r>
          </w:p>
        </w:tc>
        <w:tc>
          <w:tcPr>
            <w:tcW w:w="1080" w:type="dxa"/>
          </w:tcPr>
          <w:p w:rsidR="00012B9D" w:rsidRPr="004B3327" w:rsidRDefault="00012B9D" w:rsidP="00495D9E">
            <w:pPr>
              <w:ind w:firstLine="66"/>
              <w:jc w:val="center"/>
              <w:rPr>
                <w:sz w:val="28"/>
              </w:rPr>
            </w:pPr>
            <w:r>
              <w:rPr>
                <w:sz w:val="28"/>
              </w:rPr>
              <w:t>9070</w:t>
            </w:r>
          </w:p>
        </w:tc>
        <w:tc>
          <w:tcPr>
            <w:tcW w:w="900" w:type="dxa"/>
          </w:tcPr>
          <w:p w:rsidR="00012B9D" w:rsidRPr="004B3327" w:rsidRDefault="00012B9D" w:rsidP="00495D9E">
            <w:pPr>
              <w:ind w:firstLine="72"/>
              <w:jc w:val="center"/>
              <w:rPr>
                <w:sz w:val="28"/>
              </w:rPr>
            </w:pPr>
            <w:r>
              <w:rPr>
                <w:sz w:val="28"/>
              </w:rPr>
              <w:t>18,8</w:t>
            </w:r>
          </w:p>
        </w:tc>
        <w:tc>
          <w:tcPr>
            <w:tcW w:w="1260" w:type="dxa"/>
          </w:tcPr>
          <w:p w:rsidR="00012B9D" w:rsidRPr="004B3327" w:rsidRDefault="00012B9D" w:rsidP="00495D9E">
            <w:pPr>
              <w:ind w:firstLine="72"/>
              <w:jc w:val="center"/>
              <w:rPr>
                <w:sz w:val="28"/>
              </w:rPr>
            </w:pPr>
            <w:r>
              <w:rPr>
                <w:sz w:val="28"/>
              </w:rPr>
              <w:t>45780</w:t>
            </w:r>
          </w:p>
        </w:tc>
        <w:tc>
          <w:tcPr>
            <w:tcW w:w="900" w:type="dxa"/>
          </w:tcPr>
          <w:p w:rsidR="00012B9D" w:rsidRPr="004B3327" w:rsidRDefault="00012B9D" w:rsidP="00495D9E">
            <w:pPr>
              <w:ind w:firstLine="72"/>
              <w:jc w:val="center"/>
              <w:rPr>
                <w:sz w:val="28"/>
              </w:rPr>
            </w:pPr>
            <w:r>
              <w:rPr>
                <w:sz w:val="28"/>
              </w:rPr>
              <w:t>12,1</w:t>
            </w:r>
          </w:p>
        </w:tc>
        <w:tc>
          <w:tcPr>
            <w:tcW w:w="1080" w:type="dxa"/>
          </w:tcPr>
          <w:p w:rsidR="00012B9D" w:rsidRPr="004B3327" w:rsidRDefault="00012B9D" w:rsidP="00495D9E">
            <w:pPr>
              <w:ind w:hanging="108"/>
              <w:jc w:val="center"/>
              <w:rPr>
                <w:sz w:val="28"/>
              </w:rPr>
            </w:pPr>
            <w:r>
              <w:rPr>
                <w:sz w:val="28"/>
              </w:rPr>
              <w:t>57634</w:t>
            </w:r>
          </w:p>
        </w:tc>
        <w:tc>
          <w:tcPr>
            <w:tcW w:w="1080" w:type="dxa"/>
          </w:tcPr>
          <w:p w:rsidR="00012B9D" w:rsidRPr="004B3327" w:rsidRDefault="00012B9D" w:rsidP="00495D9E">
            <w:pPr>
              <w:ind w:firstLine="252"/>
              <w:jc w:val="center"/>
              <w:rPr>
                <w:sz w:val="28"/>
              </w:rPr>
            </w:pPr>
            <w:r>
              <w:rPr>
                <w:sz w:val="28"/>
              </w:rPr>
              <w:t>14,8</w:t>
            </w:r>
          </w:p>
        </w:tc>
        <w:tc>
          <w:tcPr>
            <w:tcW w:w="1543" w:type="dxa"/>
          </w:tcPr>
          <w:p w:rsidR="00012B9D" w:rsidRPr="004B3327" w:rsidRDefault="00012B9D" w:rsidP="00495D9E">
            <w:pPr>
              <w:ind w:firstLine="252"/>
              <w:jc w:val="center"/>
              <w:rPr>
                <w:sz w:val="28"/>
              </w:rPr>
            </w:pPr>
            <w:r>
              <w:rPr>
                <w:sz w:val="28"/>
              </w:rPr>
              <w:t>635</w:t>
            </w:r>
          </w:p>
        </w:tc>
      </w:tr>
      <w:tr w:rsidR="00012B9D" w:rsidRPr="004B3327" w:rsidTr="00E742E6">
        <w:tc>
          <w:tcPr>
            <w:tcW w:w="1728" w:type="dxa"/>
          </w:tcPr>
          <w:p w:rsidR="00012B9D" w:rsidRPr="004B3327" w:rsidRDefault="00012B9D" w:rsidP="00495D9E">
            <w:pPr>
              <w:rPr>
                <w:sz w:val="28"/>
              </w:rPr>
            </w:pPr>
            <w:r>
              <w:rPr>
                <w:color w:val="000000"/>
                <w:sz w:val="28"/>
                <w:szCs w:val="28"/>
              </w:rPr>
              <w:t xml:space="preserve">ЗАО «Оренбургский бройлер», </w:t>
            </w:r>
            <w:r w:rsidRPr="00763746">
              <w:rPr>
                <w:color w:val="000000"/>
                <w:sz w:val="28"/>
                <w:szCs w:val="28"/>
              </w:rPr>
              <w:t>Оренбург</w:t>
            </w:r>
          </w:p>
        </w:tc>
        <w:tc>
          <w:tcPr>
            <w:tcW w:w="1080" w:type="dxa"/>
          </w:tcPr>
          <w:p w:rsidR="00012B9D" w:rsidRPr="004B3327" w:rsidRDefault="00012B9D" w:rsidP="00495D9E">
            <w:pPr>
              <w:ind w:firstLine="66"/>
              <w:jc w:val="center"/>
              <w:rPr>
                <w:sz w:val="28"/>
              </w:rPr>
            </w:pPr>
            <w:r>
              <w:rPr>
                <w:sz w:val="28"/>
              </w:rPr>
              <w:t>14532</w:t>
            </w:r>
          </w:p>
        </w:tc>
        <w:tc>
          <w:tcPr>
            <w:tcW w:w="900" w:type="dxa"/>
          </w:tcPr>
          <w:p w:rsidR="00012B9D" w:rsidRPr="004B3327" w:rsidRDefault="00012B9D" w:rsidP="00495D9E">
            <w:pPr>
              <w:ind w:firstLine="72"/>
              <w:jc w:val="center"/>
              <w:rPr>
                <w:sz w:val="28"/>
              </w:rPr>
            </w:pPr>
            <w:r>
              <w:rPr>
                <w:sz w:val="28"/>
              </w:rPr>
              <w:t>30,1</w:t>
            </w:r>
          </w:p>
        </w:tc>
        <w:tc>
          <w:tcPr>
            <w:tcW w:w="1260" w:type="dxa"/>
          </w:tcPr>
          <w:p w:rsidR="00012B9D" w:rsidRPr="004B3327" w:rsidRDefault="00012B9D" w:rsidP="00495D9E">
            <w:pPr>
              <w:ind w:firstLine="72"/>
              <w:jc w:val="center"/>
              <w:rPr>
                <w:sz w:val="28"/>
              </w:rPr>
            </w:pPr>
            <w:r>
              <w:rPr>
                <w:sz w:val="28"/>
              </w:rPr>
              <w:t>120567</w:t>
            </w:r>
          </w:p>
        </w:tc>
        <w:tc>
          <w:tcPr>
            <w:tcW w:w="900" w:type="dxa"/>
          </w:tcPr>
          <w:p w:rsidR="00012B9D" w:rsidRPr="004B3327" w:rsidRDefault="00012B9D" w:rsidP="00495D9E">
            <w:pPr>
              <w:ind w:firstLine="72"/>
              <w:jc w:val="center"/>
              <w:rPr>
                <w:sz w:val="28"/>
              </w:rPr>
            </w:pPr>
            <w:r>
              <w:rPr>
                <w:sz w:val="28"/>
              </w:rPr>
              <w:t>32,1</w:t>
            </w:r>
          </w:p>
        </w:tc>
        <w:tc>
          <w:tcPr>
            <w:tcW w:w="1080" w:type="dxa"/>
          </w:tcPr>
          <w:p w:rsidR="00012B9D" w:rsidRPr="004B3327" w:rsidRDefault="00012B9D" w:rsidP="00495D9E">
            <w:pPr>
              <w:ind w:hanging="108"/>
              <w:jc w:val="center"/>
              <w:rPr>
                <w:sz w:val="28"/>
              </w:rPr>
            </w:pPr>
            <w:r>
              <w:rPr>
                <w:sz w:val="28"/>
              </w:rPr>
              <w:t>120000</w:t>
            </w:r>
          </w:p>
        </w:tc>
        <w:tc>
          <w:tcPr>
            <w:tcW w:w="1080" w:type="dxa"/>
          </w:tcPr>
          <w:p w:rsidR="00012B9D" w:rsidRPr="004B3327" w:rsidRDefault="00012B9D" w:rsidP="00495D9E">
            <w:pPr>
              <w:ind w:firstLine="252"/>
              <w:jc w:val="center"/>
              <w:rPr>
                <w:sz w:val="28"/>
              </w:rPr>
            </w:pPr>
            <w:r>
              <w:rPr>
                <w:sz w:val="28"/>
              </w:rPr>
              <w:t>30,9</w:t>
            </w:r>
          </w:p>
        </w:tc>
        <w:tc>
          <w:tcPr>
            <w:tcW w:w="1543" w:type="dxa"/>
          </w:tcPr>
          <w:p w:rsidR="00012B9D" w:rsidRPr="004B3327" w:rsidRDefault="00012B9D" w:rsidP="00495D9E">
            <w:pPr>
              <w:ind w:firstLine="252"/>
              <w:jc w:val="center"/>
              <w:rPr>
                <w:sz w:val="28"/>
              </w:rPr>
            </w:pPr>
            <w:r>
              <w:rPr>
                <w:sz w:val="28"/>
              </w:rPr>
              <w:t>826</w:t>
            </w:r>
          </w:p>
        </w:tc>
      </w:tr>
      <w:tr w:rsidR="00012B9D" w:rsidRPr="004B3327" w:rsidTr="00E742E6">
        <w:tc>
          <w:tcPr>
            <w:tcW w:w="1728" w:type="dxa"/>
          </w:tcPr>
          <w:p w:rsidR="00012B9D" w:rsidRPr="004B3327" w:rsidRDefault="00012B9D" w:rsidP="00495D9E">
            <w:pPr>
              <w:rPr>
                <w:sz w:val="28"/>
              </w:rPr>
            </w:pPr>
            <w:r w:rsidRPr="00763746">
              <w:rPr>
                <w:color w:val="000000"/>
                <w:sz w:val="28"/>
                <w:szCs w:val="28"/>
              </w:rPr>
              <w:t>ЗАО «Птицефабрика Васильевская», г.Орск</w:t>
            </w:r>
          </w:p>
        </w:tc>
        <w:tc>
          <w:tcPr>
            <w:tcW w:w="1080" w:type="dxa"/>
          </w:tcPr>
          <w:p w:rsidR="00012B9D" w:rsidRPr="004B3327" w:rsidRDefault="00012B9D" w:rsidP="00495D9E">
            <w:pPr>
              <w:ind w:firstLine="66"/>
              <w:jc w:val="center"/>
              <w:rPr>
                <w:sz w:val="28"/>
              </w:rPr>
            </w:pPr>
            <w:r>
              <w:rPr>
                <w:sz w:val="28"/>
              </w:rPr>
              <w:t>1098</w:t>
            </w:r>
          </w:p>
        </w:tc>
        <w:tc>
          <w:tcPr>
            <w:tcW w:w="900" w:type="dxa"/>
          </w:tcPr>
          <w:p w:rsidR="00012B9D" w:rsidRPr="004B3327" w:rsidRDefault="00012B9D" w:rsidP="00495D9E">
            <w:pPr>
              <w:ind w:firstLine="72"/>
              <w:jc w:val="center"/>
              <w:rPr>
                <w:sz w:val="28"/>
              </w:rPr>
            </w:pPr>
            <w:r>
              <w:rPr>
                <w:sz w:val="28"/>
              </w:rPr>
              <w:t>2,3</w:t>
            </w:r>
          </w:p>
        </w:tc>
        <w:tc>
          <w:tcPr>
            <w:tcW w:w="1260" w:type="dxa"/>
          </w:tcPr>
          <w:p w:rsidR="00012B9D" w:rsidRPr="004B3327" w:rsidRDefault="00012B9D" w:rsidP="00495D9E">
            <w:pPr>
              <w:ind w:firstLine="72"/>
              <w:jc w:val="center"/>
              <w:rPr>
                <w:sz w:val="28"/>
              </w:rPr>
            </w:pPr>
            <w:r>
              <w:rPr>
                <w:sz w:val="28"/>
              </w:rPr>
              <w:t>70980</w:t>
            </w:r>
          </w:p>
        </w:tc>
        <w:tc>
          <w:tcPr>
            <w:tcW w:w="900" w:type="dxa"/>
          </w:tcPr>
          <w:p w:rsidR="00012B9D" w:rsidRPr="004B3327" w:rsidRDefault="00012B9D" w:rsidP="00495D9E">
            <w:pPr>
              <w:ind w:firstLine="72"/>
              <w:jc w:val="center"/>
              <w:rPr>
                <w:sz w:val="28"/>
              </w:rPr>
            </w:pPr>
            <w:r>
              <w:rPr>
                <w:sz w:val="28"/>
              </w:rPr>
              <w:t>18,9</w:t>
            </w:r>
          </w:p>
        </w:tc>
        <w:tc>
          <w:tcPr>
            <w:tcW w:w="1080" w:type="dxa"/>
          </w:tcPr>
          <w:p w:rsidR="00012B9D" w:rsidRPr="004B3327" w:rsidRDefault="00012B9D" w:rsidP="00495D9E">
            <w:pPr>
              <w:ind w:hanging="108"/>
              <w:jc w:val="center"/>
              <w:rPr>
                <w:sz w:val="28"/>
              </w:rPr>
            </w:pPr>
            <w:r>
              <w:rPr>
                <w:sz w:val="28"/>
              </w:rPr>
              <w:t>86590</w:t>
            </w:r>
          </w:p>
        </w:tc>
        <w:tc>
          <w:tcPr>
            <w:tcW w:w="1080" w:type="dxa"/>
          </w:tcPr>
          <w:p w:rsidR="00012B9D" w:rsidRPr="004B3327" w:rsidRDefault="00012B9D" w:rsidP="00495D9E">
            <w:pPr>
              <w:ind w:firstLine="252"/>
              <w:jc w:val="center"/>
              <w:rPr>
                <w:sz w:val="28"/>
              </w:rPr>
            </w:pPr>
            <w:r>
              <w:rPr>
                <w:sz w:val="28"/>
              </w:rPr>
              <w:t>22,3</w:t>
            </w:r>
          </w:p>
        </w:tc>
        <w:tc>
          <w:tcPr>
            <w:tcW w:w="1543" w:type="dxa"/>
          </w:tcPr>
          <w:p w:rsidR="00012B9D" w:rsidRPr="004B3327" w:rsidRDefault="00012B9D" w:rsidP="00495D9E">
            <w:pPr>
              <w:ind w:firstLine="252"/>
              <w:jc w:val="center"/>
              <w:rPr>
                <w:sz w:val="28"/>
              </w:rPr>
            </w:pPr>
            <w:r>
              <w:rPr>
                <w:sz w:val="28"/>
              </w:rPr>
              <w:t>7886</w:t>
            </w:r>
          </w:p>
        </w:tc>
      </w:tr>
      <w:tr w:rsidR="00012B9D" w:rsidRPr="004B3327" w:rsidTr="00E742E6">
        <w:tc>
          <w:tcPr>
            <w:tcW w:w="1728" w:type="dxa"/>
          </w:tcPr>
          <w:p w:rsidR="00012B9D" w:rsidRPr="004B3327" w:rsidRDefault="00012B9D" w:rsidP="00495D9E">
            <w:pPr>
              <w:rPr>
                <w:sz w:val="28"/>
              </w:rPr>
            </w:pPr>
            <w:r w:rsidRPr="00763746">
              <w:rPr>
                <w:color w:val="000000"/>
                <w:sz w:val="28"/>
                <w:szCs w:val="28"/>
              </w:rPr>
              <w:t>ЗАО «</w:t>
            </w:r>
            <w:r>
              <w:rPr>
                <w:color w:val="000000"/>
                <w:sz w:val="28"/>
                <w:szCs w:val="28"/>
              </w:rPr>
              <w:t xml:space="preserve">Магнитогорский птицекомбинат», </w:t>
            </w:r>
            <w:r w:rsidRPr="00763746">
              <w:rPr>
                <w:color w:val="000000"/>
                <w:sz w:val="28"/>
                <w:szCs w:val="28"/>
              </w:rPr>
              <w:t>Магнитогорск</w:t>
            </w:r>
          </w:p>
        </w:tc>
        <w:tc>
          <w:tcPr>
            <w:tcW w:w="1080" w:type="dxa"/>
          </w:tcPr>
          <w:p w:rsidR="00012B9D" w:rsidRPr="004B3327" w:rsidRDefault="00012B9D" w:rsidP="00495D9E">
            <w:pPr>
              <w:ind w:firstLine="66"/>
              <w:jc w:val="center"/>
              <w:rPr>
                <w:sz w:val="28"/>
              </w:rPr>
            </w:pPr>
            <w:r>
              <w:rPr>
                <w:sz w:val="28"/>
              </w:rPr>
              <w:t>11221</w:t>
            </w:r>
          </w:p>
        </w:tc>
        <w:tc>
          <w:tcPr>
            <w:tcW w:w="900" w:type="dxa"/>
          </w:tcPr>
          <w:p w:rsidR="00012B9D" w:rsidRPr="004B3327" w:rsidRDefault="00012B9D" w:rsidP="00495D9E">
            <w:pPr>
              <w:ind w:firstLine="72"/>
              <w:jc w:val="center"/>
              <w:rPr>
                <w:sz w:val="28"/>
              </w:rPr>
            </w:pPr>
            <w:r>
              <w:rPr>
                <w:sz w:val="28"/>
              </w:rPr>
              <w:t>23,2</w:t>
            </w:r>
          </w:p>
        </w:tc>
        <w:tc>
          <w:tcPr>
            <w:tcW w:w="1260" w:type="dxa"/>
          </w:tcPr>
          <w:p w:rsidR="00012B9D" w:rsidRPr="004B3327" w:rsidRDefault="00012B9D" w:rsidP="00495D9E">
            <w:pPr>
              <w:ind w:firstLine="72"/>
              <w:jc w:val="center"/>
              <w:rPr>
                <w:sz w:val="28"/>
              </w:rPr>
            </w:pPr>
            <w:r>
              <w:rPr>
                <w:sz w:val="28"/>
              </w:rPr>
              <w:t>15153</w:t>
            </w:r>
          </w:p>
        </w:tc>
        <w:tc>
          <w:tcPr>
            <w:tcW w:w="900" w:type="dxa"/>
          </w:tcPr>
          <w:p w:rsidR="00012B9D" w:rsidRPr="004B3327" w:rsidRDefault="00012B9D" w:rsidP="00495D9E">
            <w:pPr>
              <w:ind w:firstLine="72"/>
              <w:jc w:val="center"/>
              <w:rPr>
                <w:sz w:val="28"/>
              </w:rPr>
            </w:pPr>
            <w:r>
              <w:rPr>
                <w:sz w:val="28"/>
              </w:rPr>
              <w:t>4,1</w:t>
            </w:r>
          </w:p>
        </w:tc>
        <w:tc>
          <w:tcPr>
            <w:tcW w:w="1080" w:type="dxa"/>
          </w:tcPr>
          <w:p w:rsidR="00012B9D" w:rsidRPr="004B3327" w:rsidRDefault="00012B9D" w:rsidP="00495D9E">
            <w:pPr>
              <w:ind w:hanging="108"/>
              <w:jc w:val="center"/>
              <w:rPr>
                <w:sz w:val="28"/>
              </w:rPr>
            </w:pPr>
            <w:r>
              <w:rPr>
                <w:sz w:val="28"/>
              </w:rPr>
              <w:t>470</w:t>
            </w:r>
          </w:p>
        </w:tc>
        <w:tc>
          <w:tcPr>
            <w:tcW w:w="1080" w:type="dxa"/>
          </w:tcPr>
          <w:p w:rsidR="00012B9D" w:rsidRPr="004B3327" w:rsidRDefault="00012B9D" w:rsidP="00495D9E">
            <w:pPr>
              <w:ind w:firstLine="252"/>
              <w:jc w:val="center"/>
              <w:rPr>
                <w:sz w:val="28"/>
              </w:rPr>
            </w:pPr>
            <w:r>
              <w:rPr>
                <w:sz w:val="28"/>
              </w:rPr>
              <w:t>0,12</w:t>
            </w:r>
          </w:p>
        </w:tc>
        <w:tc>
          <w:tcPr>
            <w:tcW w:w="1543" w:type="dxa"/>
          </w:tcPr>
          <w:p w:rsidR="00012B9D" w:rsidRPr="004B3327" w:rsidRDefault="00012B9D" w:rsidP="00495D9E">
            <w:pPr>
              <w:ind w:firstLine="252"/>
              <w:jc w:val="center"/>
              <w:rPr>
                <w:sz w:val="28"/>
              </w:rPr>
            </w:pPr>
            <w:r>
              <w:rPr>
                <w:sz w:val="28"/>
              </w:rPr>
              <w:t>4</w:t>
            </w:r>
          </w:p>
        </w:tc>
      </w:tr>
      <w:tr w:rsidR="00012B9D" w:rsidRPr="004B3327" w:rsidTr="00E742E6">
        <w:tc>
          <w:tcPr>
            <w:tcW w:w="1728" w:type="dxa"/>
          </w:tcPr>
          <w:p w:rsidR="00012B9D" w:rsidRPr="004B3327" w:rsidRDefault="00012B9D" w:rsidP="00495D9E">
            <w:pPr>
              <w:rPr>
                <w:sz w:val="28"/>
              </w:rPr>
            </w:pPr>
            <w:r>
              <w:rPr>
                <w:sz w:val="28"/>
              </w:rPr>
              <w:t>Итого</w:t>
            </w:r>
          </w:p>
        </w:tc>
        <w:tc>
          <w:tcPr>
            <w:tcW w:w="1080" w:type="dxa"/>
          </w:tcPr>
          <w:p w:rsidR="00012B9D" w:rsidRPr="004B3327" w:rsidRDefault="00012B9D" w:rsidP="00495D9E">
            <w:pPr>
              <w:ind w:firstLine="66"/>
              <w:jc w:val="center"/>
              <w:rPr>
                <w:sz w:val="28"/>
              </w:rPr>
            </w:pPr>
            <w:r>
              <w:rPr>
                <w:sz w:val="28"/>
              </w:rPr>
              <w:t>48278</w:t>
            </w:r>
          </w:p>
        </w:tc>
        <w:tc>
          <w:tcPr>
            <w:tcW w:w="900" w:type="dxa"/>
          </w:tcPr>
          <w:p w:rsidR="00012B9D" w:rsidRPr="004B3327" w:rsidRDefault="00012B9D" w:rsidP="00495D9E">
            <w:pPr>
              <w:ind w:firstLine="72"/>
              <w:jc w:val="center"/>
              <w:rPr>
                <w:sz w:val="28"/>
              </w:rPr>
            </w:pPr>
            <w:r>
              <w:rPr>
                <w:sz w:val="28"/>
              </w:rPr>
              <w:t>100</w:t>
            </w:r>
          </w:p>
        </w:tc>
        <w:tc>
          <w:tcPr>
            <w:tcW w:w="1260" w:type="dxa"/>
          </w:tcPr>
          <w:p w:rsidR="00012B9D" w:rsidRPr="004B3327" w:rsidRDefault="00012B9D" w:rsidP="00495D9E">
            <w:pPr>
              <w:ind w:firstLine="72"/>
              <w:jc w:val="center"/>
              <w:rPr>
                <w:sz w:val="28"/>
              </w:rPr>
            </w:pPr>
            <w:r>
              <w:rPr>
                <w:sz w:val="28"/>
              </w:rPr>
              <w:t>375301</w:t>
            </w:r>
          </w:p>
        </w:tc>
        <w:tc>
          <w:tcPr>
            <w:tcW w:w="900" w:type="dxa"/>
          </w:tcPr>
          <w:p w:rsidR="00012B9D" w:rsidRPr="004B3327" w:rsidRDefault="00012B9D" w:rsidP="00495D9E">
            <w:pPr>
              <w:ind w:firstLine="72"/>
              <w:jc w:val="center"/>
              <w:rPr>
                <w:sz w:val="28"/>
              </w:rPr>
            </w:pPr>
            <w:r>
              <w:rPr>
                <w:sz w:val="28"/>
              </w:rPr>
              <w:t>100</w:t>
            </w:r>
          </w:p>
        </w:tc>
        <w:tc>
          <w:tcPr>
            <w:tcW w:w="1080" w:type="dxa"/>
          </w:tcPr>
          <w:p w:rsidR="00012B9D" w:rsidRPr="004B3327" w:rsidRDefault="00012B9D" w:rsidP="00495D9E">
            <w:pPr>
              <w:ind w:hanging="108"/>
              <w:jc w:val="center"/>
              <w:rPr>
                <w:sz w:val="28"/>
              </w:rPr>
            </w:pPr>
            <w:r>
              <w:rPr>
                <w:sz w:val="28"/>
              </w:rPr>
              <w:t>388094</w:t>
            </w:r>
          </w:p>
        </w:tc>
        <w:tc>
          <w:tcPr>
            <w:tcW w:w="1080" w:type="dxa"/>
          </w:tcPr>
          <w:p w:rsidR="00012B9D" w:rsidRPr="004B3327" w:rsidRDefault="00012B9D" w:rsidP="00495D9E">
            <w:pPr>
              <w:ind w:firstLine="252"/>
              <w:jc w:val="center"/>
              <w:rPr>
                <w:sz w:val="28"/>
              </w:rPr>
            </w:pPr>
            <w:r>
              <w:rPr>
                <w:sz w:val="28"/>
              </w:rPr>
              <w:t>100</w:t>
            </w:r>
          </w:p>
        </w:tc>
        <w:tc>
          <w:tcPr>
            <w:tcW w:w="1543" w:type="dxa"/>
          </w:tcPr>
          <w:p w:rsidR="00012B9D" w:rsidRPr="004B3327" w:rsidRDefault="00012B9D" w:rsidP="00495D9E">
            <w:pPr>
              <w:ind w:firstLine="252"/>
              <w:jc w:val="center"/>
              <w:rPr>
                <w:sz w:val="28"/>
              </w:rPr>
            </w:pPr>
            <w:r>
              <w:rPr>
                <w:sz w:val="28"/>
              </w:rPr>
              <w:t>10356</w:t>
            </w:r>
          </w:p>
        </w:tc>
      </w:tr>
    </w:tbl>
    <w:p w:rsidR="00012B9D" w:rsidRDefault="00012B9D" w:rsidP="00012B9D">
      <w:pPr>
        <w:ind w:firstLine="540"/>
        <w:rPr>
          <w:b/>
          <w:sz w:val="28"/>
        </w:rPr>
      </w:pPr>
    </w:p>
    <w:p w:rsidR="00012B9D" w:rsidRDefault="00E742E6" w:rsidP="00012B9D">
      <w:pPr>
        <w:spacing w:line="360" w:lineRule="auto"/>
        <w:ind w:firstLine="540"/>
        <w:jc w:val="both"/>
        <w:rPr>
          <w:spacing w:val="6"/>
          <w:sz w:val="28"/>
        </w:rPr>
      </w:pPr>
      <w:r>
        <w:rPr>
          <w:spacing w:val="6"/>
          <w:sz w:val="28"/>
        </w:rPr>
        <w:t>По данным таблицы 2.4</w:t>
      </w:r>
      <w:r w:rsidR="00012B9D">
        <w:rPr>
          <w:spacing w:val="6"/>
          <w:sz w:val="28"/>
        </w:rPr>
        <w:t xml:space="preserve"> видно, что структура закупок достаточн</w:t>
      </w:r>
      <w:r>
        <w:rPr>
          <w:spacing w:val="6"/>
          <w:sz w:val="28"/>
        </w:rPr>
        <w:t>о возрастает. Так, в период 2007 – 2009</w:t>
      </w:r>
      <w:r w:rsidR="00012B9D">
        <w:rPr>
          <w:spacing w:val="6"/>
          <w:sz w:val="28"/>
        </w:rPr>
        <w:t>гг. наибольший удельный вес в общем объеме закупок занимает ОАО «</w:t>
      </w:r>
      <w:r>
        <w:rPr>
          <w:color w:val="000000"/>
          <w:sz w:val="28"/>
          <w:szCs w:val="28"/>
        </w:rPr>
        <w:t>ЗАО «Оренбургский бройлер»,</w:t>
      </w:r>
      <w:r w:rsidR="00012B9D">
        <w:rPr>
          <w:spacing w:val="6"/>
          <w:sz w:val="28"/>
        </w:rPr>
        <w:t xml:space="preserve"> (30,9 %). Это связано не столько с бóльшим объемом закупок, сколько с более низкой ценой, закупаемых у данного поставщика товаров, по сравнению с ценами у других поставщиков.</w:t>
      </w:r>
    </w:p>
    <w:p w:rsidR="00E742E6" w:rsidRDefault="00E742E6" w:rsidP="00012B9D">
      <w:pPr>
        <w:spacing w:line="360" w:lineRule="auto"/>
        <w:ind w:firstLine="540"/>
        <w:jc w:val="both"/>
        <w:rPr>
          <w:spacing w:val="6"/>
          <w:sz w:val="28"/>
        </w:rPr>
      </w:pPr>
    </w:p>
    <w:p w:rsidR="00012B9D" w:rsidRDefault="00E742E6" w:rsidP="00012B9D">
      <w:pPr>
        <w:shd w:val="clear" w:color="auto" w:fill="FFFFFF"/>
        <w:autoSpaceDE w:val="0"/>
        <w:autoSpaceDN w:val="0"/>
        <w:adjustRightInd w:val="0"/>
        <w:spacing w:line="360" w:lineRule="auto"/>
        <w:rPr>
          <w:b/>
          <w:bCs/>
          <w:color w:val="000000"/>
          <w:sz w:val="28"/>
          <w:szCs w:val="28"/>
        </w:rPr>
      </w:pPr>
      <w:r>
        <w:rPr>
          <w:b/>
          <w:bCs/>
          <w:color w:val="000000"/>
          <w:sz w:val="28"/>
          <w:szCs w:val="28"/>
        </w:rPr>
        <w:t>Таблица 2.5</w:t>
      </w:r>
      <w:r w:rsidR="00012B9D">
        <w:rPr>
          <w:b/>
          <w:bCs/>
          <w:color w:val="000000"/>
          <w:sz w:val="28"/>
          <w:szCs w:val="28"/>
        </w:rPr>
        <w:t xml:space="preserve"> Анализ выполнения договорной  работы основных поставщиков ООО «Птица Плюс» за 2007 – 2009 гг.</w:t>
      </w:r>
    </w:p>
    <w:tbl>
      <w:tblPr>
        <w:tblW w:w="9720" w:type="dxa"/>
        <w:tblInd w:w="40" w:type="dxa"/>
        <w:tblLayout w:type="fixed"/>
        <w:tblCellMar>
          <w:left w:w="40" w:type="dxa"/>
          <w:right w:w="40" w:type="dxa"/>
        </w:tblCellMar>
        <w:tblLook w:val="0000" w:firstRow="0" w:lastRow="0" w:firstColumn="0" w:lastColumn="0" w:noHBand="0" w:noVBand="0"/>
      </w:tblPr>
      <w:tblGrid>
        <w:gridCol w:w="2700"/>
        <w:gridCol w:w="720"/>
        <w:gridCol w:w="720"/>
        <w:gridCol w:w="900"/>
        <w:gridCol w:w="720"/>
        <w:gridCol w:w="720"/>
        <w:gridCol w:w="900"/>
        <w:gridCol w:w="720"/>
        <w:gridCol w:w="900"/>
        <w:gridCol w:w="720"/>
      </w:tblGrid>
      <w:tr w:rsidR="00012B9D" w:rsidRPr="00763746" w:rsidTr="00495D9E">
        <w:trPr>
          <w:trHeight w:val="442"/>
        </w:trPr>
        <w:tc>
          <w:tcPr>
            <w:tcW w:w="2700" w:type="dxa"/>
            <w:vMerge w:val="restart"/>
            <w:tcBorders>
              <w:top w:val="single" w:sz="6" w:space="0" w:color="auto"/>
              <w:left w:val="single" w:sz="6" w:space="0" w:color="auto"/>
              <w:right w:val="single" w:sz="6" w:space="0" w:color="auto"/>
            </w:tcBorders>
            <w:shd w:val="clear" w:color="auto" w:fill="FFFFFF"/>
          </w:tcPr>
          <w:p w:rsidR="00012B9D" w:rsidRPr="006C45DC" w:rsidRDefault="00012B9D" w:rsidP="00495D9E">
            <w:pPr>
              <w:shd w:val="clear" w:color="auto" w:fill="FFFFFF"/>
              <w:autoSpaceDE w:val="0"/>
              <w:autoSpaceDN w:val="0"/>
              <w:adjustRightInd w:val="0"/>
              <w:spacing w:line="360" w:lineRule="auto"/>
              <w:rPr>
                <w:b/>
                <w:sz w:val="28"/>
                <w:szCs w:val="28"/>
              </w:rPr>
            </w:pPr>
            <w:r>
              <w:rPr>
                <w:b/>
                <w:sz w:val="28"/>
                <w:szCs w:val="28"/>
              </w:rPr>
              <w:t>Предприятия - поставщики</w:t>
            </w:r>
          </w:p>
        </w:tc>
        <w:tc>
          <w:tcPr>
            <w:tcW w:w="234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b/>
                <w:bCs/>
                <w:color w:val="000000"/>
                <w:sz w:val="28"/>
                <w:szCs w:val="28"/>
              </w:rPr>
              <w:t>200</w:t>
            </w:r>
            <w:r>
              <w:rPr>
                <w:b/>
                <w:bCs/>
                <w:color w:val="000000"/>
                <w:sz w:val="28"/>
                <w:szCs w:val="28"/>
              </w:rPr>
              <w:t>7</w:t>
            </w:r>
            <w:r w:rsidRPr="00763746">
              <w:rPr>
                <w:b/>
                <w:bCs/>
                <w:color w:val="000000"/>
                <w:sz w:val="28"/>
                <w:szCs w:val="28"/>
              </w:rPr>
              <w:t>г</w:t>
            </w:r>
          </w:p>
        </w:tc>
        <w:tc>
          <w:tcPr>
            <w:tcW w:w="234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6C45DC" w:rsidRDefault="00012B9D" w:rsidP="00495D9E">
            <w:pPr>
              <w:shd w:val="clear" w:color="auto" w:fill="FFFFFF"/>
              <w:autoSpaceDE w:val="0"/>
              <w:autoSpaceDN w:val="0"/>
              <w:adjustRightInd w:val="0"/>
              <w:spacing w:line="360" w:lineRule="auto"/>
              <w:jc w:val="center"/>
              <w:rPr>
                <w:b/>
                <w:sz w:val="28"/>
                <w:szCs w:val="28"/>
              </w:rPr>
            </w:pPr>
            <w:r>
              <w:rPr>
                <w:b/>
                <w:sz w:val="28"/>
                <w:szCs w:val="28"/>
              </w:rPr>
              <w:t>2008г</w:t>
            </w:r>
          </w:p>
        </w:tc>
        <w:tc>
          <w:tcPr>
            <w:tcW w:w="234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26365" w:rsidRDefault="00012B9D" w:rsidP="00495D9E">
            <w:pPr>
              <w:shd w:val="clear" w:color="auto" w:fill="FFFFFF"/>
              <w:autoSpaceDE w:val="0"/>
              <w:autoSpaceDN w:val="0"/>
              <w:adjustRightInd w:val="0"/>
              <w:spacing w:line="360" w:lineRule="auto"/>
              <w:jc w:val="center"/>
              <w:rPr>
                <w:b/>
                <w:sz w:val="28"/>
                <w:szCs w:val="28"/>
              </w:rPr>
            </w:pPr>
            <w:r w:rsidRPr="00726365">
              <w:rPr>
                <w:b/>
                <w:color w:val="000000"/>
                <w:sz w:val="28"/>
                <w:szCs w:val="28"/>
              </w:rPr>
              <w:t>200</w:t>
            </w:r>
            <w:r>
              <w:rPr>
                <w:b/>
                <w:color w:val="000000"/>
                <w:sz w:val="28"/>
                <w:szCs w:val="28"/>
              </w:rPr>
              <w:t>9</w:t>
            </w:r>
            <w:r w:rsidRPr="00726365">
              <w:rPr>
                <w:b/>
                <w:color w:val="000000"/>
                <w:sz w:val="28"/>
                <w:szCs w:val="28"/>
              </w:rPr>
              <w:t>г</w:t>
            </w:r>
          </w:p>
        </w:tc>
      </w:tr>
      <w:tr w:rsidR="00012B9D" w:rsidRPr="00763746" w:rsidTr="00495D9E">
        <w:trPr>
          <w:trHeight w:val="691"/>
        </w:trPr>
        <w:tc>
          <w:tcPr>
            <w:tcW w:w="2700" w:type="dxa"/>
            <w:vMerge/>
            <w:tcBorders>
              <w:left w:val="single" w:sz="6" w:space="0" w:color="auto"/>
              <w:bottom w:val="single" w:sz="6" w:space="0" w:color="auto"/>
              <w:right w:val="single" w:sz="6" w:space="0" w:color="auto"/>
            </w:tcBorders>
            <w:shd w:val="clear" w:color="auto" w:fill="FFFFFF"/>
          </w:tcPr>
          <w:p w:rsidR="00012B9D" w:rsidRPr="00763746" w:rsidRDefault="00012B9D" w:rsidP="00495D9E">
            <w:pPr>
              <w:shd w:val="clear" w:color="auto" w:fill="FFFFFF"/>
              <w:autoSpaceDE w:val="0"/>
              <w:autoSpaceDN w:val="0"/>
              <w:adjustRightInd w:val="0"/>
              <w:spacing w:line="360" w:lineRule="auto"/>
              <w:rPr>
                <w:sz w:val="28"/>
                <w:szCs w:val="28"/>
              </w:rPr>
            </w:pP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b/>
                <w:bCs/>
                <w:color w:val="000000"/>
                <w:sz w:val="28"/>
                <w:szCs w:val="28"/>
              </w:rPr>
              <w:t>план</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b/>
                <w:bCs/>
                <w:color w:val="000000"/>
                <w:sz w:val="28"/>
                <w:szCs w:val="28"/>
              </w:rPr>
              <w:t>факт</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b/>
                <w:bCs/>
                <w:color w:val="000000"/>
                <w:sz w:val="28"/>
                <w:szCs w:val="28"/>
              </w:rPr>
            </w:pPr>
            <w:r w:rsidRPr="00763746">
              <w:rPr>
                <w:b/>
                <w:bCs/>
                <w:color w:val="000000"/>
                <w:sz w:val="28"/>
                <w:szCs w:val="28"/>
              </w:rPr>
              <w:t>Откл</w:t>
            </w:r>
          </w:p>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b/>
                <w:bCs/>
                <w:color w:val="000000"/>
                <w:sz w:val="28"/>
                <w:szCs w:val="28"/>
              </w:rPr>
              <w:t>(+,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b/>
                <w:bCs/>
                <w:color w:val="000000"/>
                <w:sz w:val="28"/>
                <w:szCs w:val="28"/>
              </w:rPr>
              <w:t>план</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b/>
                <w:bCs/>
                <w:color w:val="000000"/>
                <w:sz w:val="28"/>
                <w:szCs w:val="28"/>
              </w:rPr>
              <w:t>факт</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b/>
                <w:bCs/>
                <w:color w:val="000000"/>
                <w:sz w:val="28"/>
                <w:szCs w:val="28"/>
              </w:rPr>
            </w:pPr>
            <w:r w:rsidRPr="00763746">
              <w:rPr>
                <w:b/>
                <w:bCs/>
                <w:color w:val="000000"/>
                <w:sz w:val="28"/>
                <w:szCs w:val="28"/>
              </w:rPr>
              <w:t>Откл</w:t>
            </w:r>
          </w:p>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b/>
                <w:bCs/>
                <w:color w:val="000000"/>
                <w:sz w:val="28"/>
                <w:szCs w:val="28"/>
              </w:rPr>
              <w:t>(+,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b/>
                <w:bCs/>
                <w:color w:val="000000"/>
                <w:sz w:val="28"/>
                <w:szCs w:val="28"/>
              </w:rPr>
              <w:t>план</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b/>
                <w:bCs/>
                <w:color w:val="000000"/>
                <w:sz w:val="28"/>
                <w:szCs w:val="28"/>
              </w:rPr>
              <w:t>факт</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b/>
                <w:bCs/>
                <w:color w:val="000000"/>
                <w:sz w:val="28"/>
                <w:szCs w:val="28"/>
              </w:rPr>
              <w:t xml:space="preserve">откл </w:t>
            </w:r>
            <w:r w:rsidRPr="00726365">
              <w:rPr>
                <w:b/>
                <w:bCs/>
                <w:color w:val="000000"/>
                <w:sz w:val="28"/>
                <w:szCs w:val="28"/>
              </w:rPr>
              <w:t>(</w:t>
            </w:r>
            <w:r w:rsidRPr="00763746">
              <w:rPr>
                <w:b/>
                <w:bCs/>
                <w:color w:val="000000"/>
                <w:sz w:val="28"/>
                <w:szCs w:val="28"/>
              </w:rPr>
              <w:t xml:space="preserve">+,- </w:t>
            </w:r>
            <w:r w:rsidRPr="00726365">
              <w:rPr>
                <w:b/>
                <w:bCs/>
                <w:color w:val="000000"/>
                <w:sz w:val="28"/>
                <w:szCs w:val="28"/>
              </w:rPr>
              <w:t>)</w:t>
            </w:r>
          </w:p>
        </w:tc>
      </w:tr>
      <w:tr w:rsidR="00012B9D" w:rsidRPr="00763746" w:rsidTr="00495D9E">
        <w:trPr>
          <w:trHeight w:val="835"/>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012B9D" w:rsidRPr="00763746" w:rsidRDefault="00012B9D" w:rsidP="00495D9E">
            <w:pPr>
              <w:shd w:val="clear" w:color="auto" w:fill="FFFFFF"/>
              <w:autoSpaceDE w:val="0"/>
              <w:autoSpaceDN w:val="0"/>
              <w:adjustRightInd w:val="0"/>
              <w:spacing w:line="360" w:lineRule="auto"/>
              <w:rPr>
                <w:sz w:val="28"/>
                <w:szCs w:val="28"/>
              </w:rPr>
            </w:pPr>
            <w:r w:rsidRPr="00763746">
              <w:rPr>
                <w:color w:val="000000"/>
                <w:sz w:val="28"/>
                <w:szCs w:val="28"/>
              </w:rPr>
              <w:t>ЗАО «Птицефабрика», г.Белгород</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1200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1267</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67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6550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6602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52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10500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10571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71</w:t>
            </w:r>
          </w:p>
        </w:tc>
      </w:tr>
      <w:tr w:rsidR="00012B9D" w:rsidRPr="00763746" w:rsidTr="00495D9E">
        <w:trPr>
          <w:trHeight w:val="816"/>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012B9D" w:rsidRPr="00763746" w:rsidRDefault="00012B9D" w:rsidP="00495D9E">
            <w:pPr>
              <w:shd w:val="clear" w:color="auto" w:fill="FFFFFF"/>
              <w:autoSpaceDE w:val="0"/>
              <w:autoSpaceDN w:val="0"/>
              <w:adjustRightInd w:val="0"/>
              <w:spacing w:line="360" w:lineRule="auto"/>
              <w:rPr>
                <w:sz w:val="28"/>
                <w:szCs w:val="28"/>
              </w:rPr>
            </w:pPr>
            <w:r w:rsidRPr="00763746">
              <w:rPr>
                <w:color w:val="000000"/>
                <w:sz w:val="28"/>
                <w:szCs w:val="28"/>
              </w:rPr>
              <w:t>ЗАО «Птицефабрика», г.Пенза</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1100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1051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-49</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4900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4874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-26</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8090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8100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bCs/>
                <w:color w:val="000000"/>
                <w:sz w:val="28"/>
                <w:szCs w:val="28"/>
              </w:rPr>
              <w:t>10</w:t>
            </w:r>
          </w:p>
        </w:tc>
      </w:tr>
      <w:tr w:rsidR="00012B9D" w:rsidRPr="00763746" w:rsidTr="00495D9E">
        <w:trPr>
          <w:trHeight w:val="845"/>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012B9D" w:rsidRPr="00763746" w:rsidRDefault="00012B9D" w:rsidP="00495D9E">
            <w:pPr>
              <w:shd w:val="clear" w:color="auto" w:fill="FFFFFF"/>
              <w:autoSpaceDE w:val="0"/>
              <w:autoSpaceDN w:val="0"/>
              <w:adjustRightInd w:val="0"/>
              <w:spacing w:line="360" w:lineRule="auto"/>
              <w:rPr>
                <w:sz w:val="28"/>
                <w:szCs w:val="28"/>
              </w:rPr>
            </w:pPr>
            <w:r w:rsidRPr="00763746">
              <w:rPr>
                <w:color w:val="000000"/>
                <w:sz w:val="28"/>
                <w:szCs w:val="28"/>
              </w:rPr>
              <w:t>ЗАО «Оренбургский бройлер», г.Оренбург</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500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504</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3780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3782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4056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4050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-6</w:t>
            </w:r>
          </w:p>
        </w:tc>
      </w:tr>
      <w:tr w:rsidR="00012B9D" w:rsidRPr="00763746" w:rsidTr="00495D9E">
        <w:trPr>
          <w:trHeight w:val="845"/>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012B9D" w:rsidRPr="00763746" w:rsidRDefault="00012B9D" w:rsidP="00495D9E">
            <w:pPr>
              <w:shd w:val="clear" w:color="auto" w:fill="FFFFFF"/>
              <w:autoSpaceDE w:val="0"/>
              <w:autoSpaceDN w:val="0"/>
              <w:adjustRightInd w:val="0"/>
              <w:spacing w:line="360" w:lineRule="auto"/>
              <w:rPr>
                <w:sz w:val="28"/>
                <w:szCs w:val="28"/>
              </w:rPr>
            </w:pPr>
            <w:r w:rsidRPr="00763746">
              <w:rPr>
                <w:color w:val="000000"/>
                <w:sz w:val="28"/>
                <w:szCs w:val="28"/>
              </w:rPr>
              <w:t>ЗАО «Птицефабрика Васильевская», г.Орск</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440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436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1290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1290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3700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3704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4</w:t>
            </w:r>
          </w:p>
        </w:tc>
      </w:tr>
      <w:tr w:rsidR="00012B9D" w:rsidRPr="00763746" w:rsidTr="00495D9E">
        <w:trPr>
          <w:trHeight w:val="854"/>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012B9D" w:rsidRPr="00763746" w:rsidRDefault="00012B9D" w:rsidP="00495D9E">
            <w:pPr>
              <w:shd w:val="clear" w:color="auto" w:fill="FFFFFF"/>
              <w:autoSpaceDE w:val="0"/>
              <w:autoSpaceDN w:val="0"/>
              <w:adjustRightInd w:val="0"/>
              <w:spacing w:line="360" w:lineRule="auto"/>
              <w:rPr>
                <w:sz w:val="28"/>
                <w:szCs w:val="28"/>
              </w:rPr>
            </w:pPr>
            <w:r w:rsidRPr="00763746">
              <w:rPr>
                <w:color w:val="000000"/>
                <w:sz w:val="28"/>
                <w:szCs w:val="28"/>
              </w:rPr>
              <w:t>ЗАО «Магнитогорский птицекомбинат», г.</w:t>
            </w:r>
            <w:r>
              <w:rPr>
                <w:color w:val="000000"/>
                <w:sz w:val="28"/>
                <w:szCs w:val="28"/>
              </w:rPr>
              <w:t xml:space="preserve"> </w:t>
            </w:r>
            <w:r w:rsidRPr="00763746">
              <w:rPr>
                <w:color w:val="000000"/>
                <w:sz w:val="28"/>
                <w:szCs w:val="28"/>
              </w:rPr>
              <w:t>Магнитогорск</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670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689</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19</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1530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1546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16</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2300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2307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b/>
                <w:bCs/>
                <w:color w:val="000000"/>
                <w:sz w:val="28"/>
                <w:szCs w:val="28"/>
              </w:rPr>
              <w:t>7</w:t>
            </w:r>
          </w:p>
        </w:tc>
      </w:tr>
      <w:tr w:rsidR="00012B9D" w:rsidRPr="00763746" w:rsidTr="00495D9E">
        <w:trPr>
          <w:trHeight w:val="1258"/>
        </w:trPr>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rPr>
                <w:sz w:val="28"/>
                <w:szCs w:val="28"/>
              </w:rPr>
            </w:pPr>
            <w:r w:rsidRPr="00763746">
              <w:rPr>
                <w:color w:val="000000"/>
                <w:sz w:val="28"/>
                <w:szCs w:val="28"/>
              </w:rPr>
              <w:t>Прочие</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800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793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940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941</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1970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1964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-6</w:t>
            </w:r>
          </w:p>
        </w:tc>
      </w:tr>
      <w:tr w:rsidR="00012B9D" w:rsidRPr="00763746" w:rsidTr="00495D9E">
        <w:trPr>
          <w:trHeight w:val="826"/>
        </w:trPr>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rPr>
                <w:sz w:val="28"/>
                <w:szCs w:val="28"/>
              </w:rPr>
            </w:pPr>
            <w:r w:rsidRPr="00763746">
              <w:rPr>
                <w:color w:val="000000"/>
                <w:sz w:val="28"/>
                <w:szCs w:val="28"/>
              </w:rPr>
              <w:t>Итого</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232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240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810</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828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18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1330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1345</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012B9D" w:rsidRPr="00763746" w:rsidRDefault="00012B9D" w:rsidP="00495D9E">
            <w:pPr>
              <w:shd w:val="clear" w:color="auto" w:fill="FFFFFF"/>
              <w:autoSpaceDE w:val="0"/>
              <w:autoSpaceDN w:val="0"/>
              <w:adjustRightInd w:val="0"/>
              <w:spacing w:line="360" w:lineRule="auto"/>
              <w:jc w:val="center"/>
              <w:rPr>
                <w:sz w:val="28"/>
                <w:szCs w:val="28"/>
              </w:rPr>
            </w:pPr>
            <w:r w:rsidRPr="00763746">
              <w:rPr>
                <w:color w:val="000000"/>
                <w:sz w:val="28"/>
                <w:szCs w:val="28"/>
              </w:rPr>
              <w:t>15</w:t>
            </w:r>
          </w:p>
        </w:tc>
      </w:tr>
    </w:tbl>
    <w:p w:rsidR="00012B9D" w:rsidRDefault="00012B9D" w:rsidP="00012B9D">
      <w:pPr>
        <w:shd w:val="clear" w:color="auto" w:fill="FFFFFF"/>
        <w:autoSpaceDE w:val="0"/>
        <w:autoSpaceDN w:val="0"/>
        <w:adjustRightInd w:val="0"/>
        <w:spacing w:line="360" w:lineRule="auto"/>
        <w:ind w:firstLine="720"/>
        <w:jc w:val="right"/>
        <w:rPr>
          <w:color w:val="000000"/>
          <w:sz w:val="28"/>
          <w:szCs w:val="28"/>
        </w:rPr>
      </w:pPr>
    </w:p>
    <w:p w:rsidR="00012B9D" w:rsidRDefault="00E742E6" w:rsidP="00E742E6">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По данным таблицы 2.5</w:t>
      </w:r>
      <w:r w:rsidR="00012B9D">
        <w:rPr>
          <w:color w:val="000000"/>
          <w:sz w:val="28"/>
          <w:szCs w:val="28"/>
        </w:rPr>
        <w:t xml:space="preserve"> видно, что практически каждый из поставщиков предприятия выполняет свой контракт по поставке товаров. Следует отметить, что у некоторых поставщиков было перевыполнение плана например у ЗАО «Птицефабрика», г. Белгород. Это объясняется появлением у данных поставщиков новых товаров, которые были предложены предприятию. Но данные товары занимают лишь незначительную долю в общем объеме поставок. Кроме того, у предприятия имеются поставщики, которые не полностью выполняют свои договорные обязательства. Например, ЗАО «Оренбургский бройлер» и ЗАО Птицефабрика «Ясные зори», но отклонение в поставке незначительное и составляет лишь 6 тыс.руб. по каждому поставщику. Данное отклонение связано с отказом от части закупленных товаров, главным образом по причине неполного соответствия товаров</w:t>
      </w:r>
      <w:r w:rsidR="00012B9D" w:rsidRPr="005F6AE0">
        <w:rPr>
          <w:color w:val="000000"/>
          <w:sz w:val="28"/>
          <w:szCs w:val="28"/>
        </w:rPr>
        <w:t xml:space="preserve"> </w:t>
      </w:r>
      <w:r w:rsidR="00012B9D">
        <w:rPr>
          <w:color w:val="000000"/>
          <w:sz w:val="28"/>
          <w:szCs w:val="28"/>
        </w:rPr>
        <w:t>указанным в контракте требованиям.</w:t>
      </w:r>
    </w:p>
    <w:p w:rsidR="00B306D4" w:rsidRDefault="00B306D4" w:rsidP="00385DE1">
      <w:pPr>
        <w:shd w:val="clear" w:color="auto" w:fill="FFFFFF"/>
        <w:autoSpaceDE w:val="0"/>
        <w:autoSpaceDN w:val="0"/>
        <w:adjustRightInd w:val="0"/>
        <w:spacing w:line="360" w:lineRule="auto"/>
        <w:jc w:val="both"/>
        <w:rPr>
          <w:color w:val="000000"/>
          <w:sz w:val="28"/>
          <w:szCs w:val="28"/>
        </w:rPr>
      </w:pPr>
    </w:p>
    <w:p w:rsidR="002C7A84" w:rsidRDefault="002C7A84" w:rsidP="002C7A84">
      <w:pPr>
        <w:numPr>
          <w:ilvl w:val="1"/>
          <w:numId w:val="3"/>
        </w:numPr>
        <w:spacing w:line="360" w:lineRule="auto"/>
        <w:rPr>
          <w:b/>
          <w:sz w:val="28"/>
          <w:szCs w:val="28"/>
        </w:rPr>
      </w:pPr>
      <w:r w:rsidRPr="002C7A84">
        <w:rPr>
          <w:b/>
          <w:sz w:val="28"/>
          <w:szCs w:val="28"/>
        </w:rPr>
        <w:t>Логистический анализ реализации продукции за 2007-2009 годы</w:t>
      </w:r>
    </w:p>
    <w:p w:rsidR="002C7A84" w:rsidRPr="00841D8D" w:rsidRDefault="002C7A84" w:rsidP="002C7A84">
      <w:pPr>
        <w:spacing w:line="360" w:lineRule="auto"/>
        <w:rPr>
          <w:b/>
          <w:sz w:val="28"/>
          <w:szCs w:val="28"/>
        </w:rPr>
      </w:pPr>
    </w:p>
    <w:p w:rsidR="002C7A84" w:rsidRPr="00672DE5" w:rsidRDefault="002C7A84" w:rsidP="002C7A84">
      <w:pPr>
        <w:spacing w:line="360" w:lineRule="auto"/>
        <w:ind w:firstLine="709"/>
        <w:jc w:val="both"/>
        <w:rPr>
          <w:sz w:val="28"/>
          <w:szCs w:val="28"/>
        </w:rPr>
      </w:pPr>
      <w:r>
        <w:rPr>
          <w:sz w:val="28"/>
          <w:szCs w:val="28"/>
        </w:rPr>
        <w:t xml:space="preserve">ООО «Птица Плюс», как и любое другое коммерческое предприятие рассчитывает экономическую эффективность своей деятельности. Из этих расчетов предприятие может сделать вывод, как оно проработало в течение 6 месяцев, года и так далее.  </w:t>
      </w:r>
      <w:r w:rsidRPr="00672DE5">
        <w:rPr>
          <w:sz w:val="28"/>
          <w:szCs w:val="28"/>
        </w:rPr>
        <w:t xml:space="preserve">Анализ  реализации товаров и услуг начнем с изучения динамики реализации продукции, расчета базисных и цепных темпов роста и прироста. Этот анализ показывает, как изменился объем производства и реализации за определенное количество лет. </w:t>
      </w:r>
    </w:p>
    <w:p w:rsidR="002C7A84" w:rsidRPr="002C144E" w:rsidRDefault="002C7A84" w:rsidP="002C7A84">
      <w:pPr>
        <w:spacing w:line="360" w:lineRule="auto"/>
        <w:jc w:val="both"/>
        <w:rPr>
          <w:sz w:val="28"/>
          <w:szCs w:val="28"/>
        </w:rPr>
      </w:pPr>
      <w:r>
        <w:rPr>
          <w:sz w:val="28"/>
          <w:szCs w:val="28"/>
        </w:rPr>
        <w:t xml:space="preserve">  </w:t>
      </w:r>
      <w:r w:rsidRPr="002C144E">
        <w:rPr>
          <w:sz w:val="28"/>
          <w:szCs w:val="28"/>
        </w:rPr>
        <w:t>Среднегодовой темп роста (в коэффициентах) =х (текущее)/ х (базисное)</w:t>
      </w:r>
    </w:p>
    <w:p w:rsidR="002C7A84" w:rsidRPr="002C144E" w:rsidRDefault="002C7A84" w:rsidP="002C7A84">
      <w:pPr>
        <w:spacing w:line="360" w:lineRule="auto"/>
        <w:jc w:val="both"/>
        <w:rPr>
          <w:sz w:val="28"/>
          <w:szCs w:val="28"/>
        </w:rPr>
      </w:pPr>
      <w:r w:rsidRPr="002C144E">
        <w:rPr>
          <w:sz w:val="28"/>
          <w:szCs w:val="28"/>
        </w:rPr>
        <w:t>Среднегодовой темп прироста (в коэффициентах) =</w:t>
      </w:r>
    </w:p>
    <w:p w:rsidR="002C7A84" w:rsidRPr="002C144E" w:rsidRDefault="002C7A84" w:rsidP="002C7A84">
      <w:pPr>
        <w:spacing w:line="360" w:lineRule="auto"/>
        <w:jc w:val="both"/>
        <w:rPr>
          <w:sz w:val="28"/>
          <w:szCs w:val="28"/>
        </w:rPr>
      </w:pPr>
      <w:r w:rsidRPr="002C144E">
        <w:rPr>
          <w:sz w:val="28"/>
          <w:szCs w:val="28"/>
        </w:rPr>
        <w:t>=х (текущее) - х (базисное) /х (базисное)</w:t>
      </w:r>
    </w:p>
    <w:p w:rsidR="002C7A84" w:rsidRDefault="002C7A84" w:rsidP="002C7A84">
      <w:pPr>
        <w:spacing w:line="360" w:lineRule="auto"/>
        <w:ind w:firstLine="720"/>
        <w:jc w:val="both"/>
        <w:rPr>
          <w:sz w:val="28"/>
          <w:szCs w:val="28"/>
        </w:rPr>
      </w:pPr>
    </w:p>
    <w:p w:rsidR="002C7A84" w:rsidRDefault="002C7A84" w:rsidP="002C7A84">
      <w:pPr>
        <w:spacing w:line="360" w:lineRule="auto"/>
        <w:ind w:firstLine="720"/>
        <w:jc w:val="both"/>
        <w:rPr>
          <w:sz w:val="28"/>
          <w:szCs w:val="28"/>
        </w:rPr>
      </w:pPr>
    </w:p>
    <w:p w:rsidR="002C7A84" w:rsidRPr="00792EB8" w:rsidRDefault="00E742E6" w:rsidP="002C7A84">
      <w:pPr>
        <w:ind w:firstLine="709"/>
        <w:jc w:val="center"/>
        <w:rPr>
          <w:b/>
          <w:sz w:val="28"/>
          <w:szCs w:val="28"/>
        </w:rPr>
      </w:pPr>
      <w:r>
        <w:rPr>
          <w:b/>
          <w:sz w:val="28"/>
          <w:szCs w:val="28"/>
        </w:rPr>
        <w:t>Таблица 2.6</w:t>
      </w:r>
      <w:r w:rsidR="002C7A84" w:rsidRPr="00792EB8">
        <w:rPr>
          <w:b/>
          <w:sz w:val="28"/>
          <w:szCs w:val="28"/>
        </w:rPr>
        <w:t xml:space="preserve"> – Расчет абсолютных показателей динамики реализации товаров и услуг ООО «Птица Плюс»</w:t>
      </w:r>
    </w:p>
    <w:p w:rsidR="002C7A84" w:rsidRPr="00C6480C" w:rsidRDefault="002C7A84" w:rsidP="002C7A84">
      <w:pPr>
        <w:ind w:firstLine="709"/>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916"/>
        <w:gridCol w:w="916"/>
        <w:gridCol w:w="1300"/>
        <w:gridCol w:w="1500"/>
        <w:gridCol w:w="1369"/>
        <w:gridCol w:w="1370"/>
      </w:tblGrid>
      <w:tr w:rsidR="002C7A84" w:rsidRPr="00672DE5" w:rsidTr="002A1C86">
        <w:tc>
          <w:tcPr>
            <w:tcW w:w="2022" w:type="dxa"/>
          </w:tcPr>
          <w:p w:rsidR="002C7A84" w:rsidRPr="002C7A84" w:rsidRDefault="002C7A84" w:rsidP="002A1C86">
            <w:pPr>
              <w:rPr>
                <w:sz w:val="28"/>
                <w:szCs w:val="28"/>
              </w:rPr>
            </w:pPr>
            <w:r w:rsidRPr="002C7A84">
              <w:rPr>
                <w:sz w:val="28"/>
                <w:szCs w:val="28"/>
              </w:rPr>
              <w:t>Показатель</w:t>
            </w:r>
          </w:p>
        </w:tc>
        <w:tc>
          <w:tcPr>
            <w:tcW w:w="0" w:type="auto"/>
          </w:tcPr>
          <w:p w:rsidR="002C7A84" w:rsidRPr="002C7A84" w:rsidRDefault="002C7A84" w:rsidP="002A1C86">
            <w:pPr>
              <w:rPr>
                <w:sz w:val="28"/>
                <w:szCs w:val="28"/>
              </w:rPr>
            </w:pPr>
            <w:smartTag w:uri="urn:schemas-microsoft-com:office:smarttags" w:element="metricconverter">
              <w:smartTagPr>
                <w:attr w:name="ProductID" w:val="2007 г"/>
              </w:smartTagPr>
              <w:r w:rsidRPr="002C7A84">
                <w:rPr>
                  <w:sz w:val="28"/>
                  <w:szCs w:val="28"/>
                </w:rPr>
                <w:t>2007 г</w:t>
              </w:r>
            </w:smartTag>
            <w:r w:rsidRPr="002C7A84">
              <w:rPr>
                <w:sz w:val="28"/>
                <w:szCs w:val="28"/>
              </w:rPr>
              <w:t>.</w:t>
            </w:r>
          </w:p>
        </w:tc>
        <w:tc>
          <w:tcPr>
            <w:tcW w:w="0" w:type="auto"/>
          </w:tcPr>
          <w:p w:rsidR="002C7A84" w:rsidRPr="002C7A84" w:rsidRDefault="002C7A84" w:rsidP="002A1C86">
            <w:pPr>
              <w:rPr>
                <w:sz w:val="28"/>
                <w:szCs w:val="28"/>
              </w:rPr>
            </w:pPr>
            <w:smartTag w:uri="urn:schemas-microsoft-com:office:smarttags" w:element="metricconverter">
              <w:smartTagPr>
                <w:attr w:name="ProductID" w:val="2008 г"/>
              </w:smartTagPr>
              <w:r w:rsidRPr="002C7A84">
                <w:rPr>
                  <w:sz w:val="28"/>
                  <w:szCs w:val="28"/>
                </w:rPr>
                <w:t>2008 г</w:t>
              </w:r>
            </w:smartTag>
            <w:r w:rsidRPr="002C7A84">
              <w:rPr>
                <w:sz w:val="28"/>
                <w:szCs w:val="28"/>
              </w:rPr>
              <w:t>.</w:t>
            </w:r>
          </w:p>
        </w:tc>
        <w:tc>
          <w:tcPr>
            <w:tcW w:w="1368" w:type="dxa"/>
          </w:tcPr>
          <w:p w:rsidR="002C7A84" w:rsidRPr="002C7A84" w:rsidRDefault="002C7A84" w:rsidP="002A1C86">
            <w:pPr>
              <w:rPr>
                <w:sz w:val="28"/>
                <w:szCs w:val="28"/>
              </w:rPr>
            </w:pPr>
            <w:smartTag w:uri="urn:schemas-microsoft-com:office:smarttags" w:element="metricconverter">
              <w:smartTagPr>
                <w:attr w:name="ProductID" w:val="2009 г"/>
              </w:smartTagPr>
              <w:r w:rsidRPr="002C7A84">
                <w:rPr>
                  <w:sz w:val="28"/>
                  <w:szCs w:val="28"/>
                </w:rPr>
                <w:t>2009 г</w:t>
              </w:r>
            </w:smartTag>
            <w:r w:rsidRPr="002C7A84">
              <w:rPr>
                <w:sz w:val="28"/>
                <w:szCs w:val="28"/>
              </w:rPr>
              <w:t>.</w:t>
            </w:r>
          </w:p>
        </w:tc>
        <w:tc>
          <w:tcPr>
            <w:tcW w:w="1602" w:type="dxa"/>
          </w:tcPr>
          <w:p w:rsidR="002C7A84" w:rsidRPr="002C7A84" w:rsidRDefault="002C7A84" w:rsidP="002A1C86">
            <w:pPr>
              <w:rPr>
                <w:sz w:val="28"/>
                <w:szCs w:val="28"/>
              </w:rPr>
            </w:pPr>
            <w:r w:rsidRPr="002C7A84">
              <w:rPr>
                <w:sz w:val="28"/>
                <w:szCs w:val="28"/>
              </w:rPr>
              <w:t>Откл-е</w:t>
            </w:r>
          </w:p>
          <w:p w:rsidR="002C7A84" w:rsidRPr="002C7A84" w:rsidRDefault="002C7A84" w:rsidP="002A1C86">
            <w:pPr>
              <w:rPr>
                <w:sz w:val="28"/>
                <w:szCs w:val="28"/>
              </w:rPr>
            </w:pPr>
            <w:r w:rsidRPr="002C7A84">
              <w:rPr>
                <w:sz w:val="28"/>
                <w:szCs w:val="28"/>
              </w:rPr>
              <w:t>2008-2007</w:t>
            </w:r>
          </w:p>
        </w:tc>
        <w:tc>
          <w:tcPr>
            <w:tcW w:w="1449" w:type="dxa"/>
          </w:tcPr>
          <w:p w:rsidR="002C7A84" w:rsidRPr="002C7A84" w:rsidRDefault="002C7A84" w:rsidP="002A1C86">
            <w:pPr>
              <w:rPr>
                <w:sz w:val="28"/>
                <w:szCs w:val="28"/>
              </w:rPr>
            </w:pPr>
            <w:r w:rsidRPr="002C7A84">
              <w:rPr>
                <w:sz w:val="28"/>
                <w:szCs w:val="28"/>
              </w:rPr>
              <w:t>Откл-е</w:t>
            </w:r>
          </w:p>
          <w:p w:rsidR="002C7A84" w:rsidRPr="002C7A84" w:rsidRDefault="002C7A84" w:rsidP="002A1C86">
            <w:pPr>
              <w:rPr>
                <w:sz w:val="28"/>
                <w:szCs w:val="28"/>
              </w:rPr>
            </w:pPr>
            <w:r w:rsidRPr="002C7A84">
              <w:rPr>
                <w:sz w:val="28"/>
                <w:szCs w:val="28"/>
              </w:rPr>
              <w:t>2009-2008</w:t>
            </w:r>
          </w:p>
        </w:tc>
        <w:tc>
          <w:tcPr>
            <w:tcW w:w="1449" w:type="dxa"/>
          </w:tcPr>
          <w:p w:rsidR="002C7A84" w:rsidRPr="002C7A84" w:rsidRDefault="002C7A84" w:rsidP="002A1C86">
            <w:pPr>
              <w:rPr>
                <w:sz w:val="28"/>
                <w:szCs w:val="28"/>
              </w:rPr>
            </w:pPr>
            <w:r w:rsidRPr="002C7A84">
              <w:rPr>
                <w:sz w:val="28"/>
                <w:szCs w:val="28"/>
              </w:rPr>
              <w:t>Откл-е</w:t>
            </w:r>
          </w:p>
          <w:p w:rsidR="002C7A84" w:rsidRPr="002C7A84" w:rsidRDefault="002C7A84" w:rsidP="002A1C86">
            <w:pPr>
              <w:rPr>
                <w:sz w:val="28"/>
                <w:szCs w:val="28"/>
              </w:rPr>
            </w:pPr>
            <w:r w:rsidRPr="002C7A84">
              <w:rPr>
                <w:sz w:val="28"/>
                <w:szCs w:val="28"/>
              </w:rPr>
              <w:t>2009-2007</w:t>
            </w:r>
          </w:p>
        </w:tc>
      </w:tr>
      <w:tr w:rsidR="002C7A84" w:rsidRPr="00672DE5" w:rsidTr="002A1C86">
        <w:tc>
          <w:tcPr>
            <w:tcW w:w="2022" w:type="dxa"/>
          </w:tcPr>
          <w:p w:rsidR="002C7A84" w:rsidRPr="002C7A84" w:rsidRDefault="002C7A84" w:rsidP="002A1C86">
            <w:pPr>
              <w:rPr>
                <w:sz w:val="28"/>
                <w:szCs w:val="28"/>
              </w:rPr>
            </w:pPr>
            <w:bookmarkStart w:id="0" w:name="_Hlk272418066"/>
            <w:r w:rsidRPr="002C7A84">
              <w:rPr>
                <w:sz w:val="28"/>
                <w:szCs w:val="28"/>
              </w:rPr>
              <w:t>Выручка, тыс.руб.</w:t>
            </w:r>
          </w:p>
        </w:tc>
        <w:tc>
          <w:tcPr>
            <w:tcW w:w="0" w:type="auto"/>
          </w:tcPr>
          <w:p w:rsidR="002C7A84" w:rsidRPr="002C7A84" w:rsidRDefault="002C7A84" w:rsidP="002A1C86">
            <w:pPr>
              <w:tabs>
                <w:tab w:val="left" w:pos="4260"/>
              </w:tabs>
              <w:jc w:val="center"/>
              <w:rPr>
                <w:sz w:val="28"/>
                <w:szCs w:val="28"/>
              </w:rPr>
            </w:pPr>
            <w:r w:rsidRPr="002C7A84">
              <w:rPr>
                <w:sz w:val="28"/>
                <w:szCs w:val="28"/>
              </w:rPr>
              <w:t>38055</w:t>
            </w:r>
          </w:p>
        </w:tc>
        <w:tc>
          <w:tcPr>
            <w:tcW w:w="0" w:type="auto"/>
          </w:tcPr>
          <w:p w:rsidR="002C7A84" w:rsidRPr="002C7A84" w:rsidRDefault="002C7A84" w:rsidP="002A1C86">
            <w:pPr>
              <w:tabs>
                <w:tab w:val="left" w:pos="4260"/>
              </w:tabs>
              <w:jc w:val="center"/>
              <w:rPr>
                <w:sz w:val="28"/>
                <w:szCs w:val="28"/>
              </w:rPr>
            </w:pPr>
            <w:r w:rsidRPr="002C7A84">
              <w:rPr>
                <w:sz w:val="28"/>
                <w:szCs w:val="28"/>
              </w:rPr>
              <w:t>63049</w:t>
            </w:r>
          </w:p>
        </w:tc>
        <w:tc>
          <w:tcPr>
            <w:tcW w:w="1368" w:type="dxa"/>
          </w:tcPr>
          <w:p w:rsidR="002C7A84" w:rsidRPr="002C7A84" w:rsidRDefault="002C7A84" w:rsidP="002A1C86">
            <w:pPr>
              <w:tabs>
                <w:tab w:val="left" w:pos="4260"/>
              </w:tabs>
              <w:jc w:val="center"/>
              <w:rPr>
                <w:sz w:val="28"/>
                <w:szCs w:val="28"/>
              </w:rPr>
            </w:pPr>
            <w:r w:rsidRPr="002C7A84">
              <w:rPr>
                <w:sz w:val="28"/>
                <w:szCs w:val="28"/>
              </w:rPr>
              <w:t>64370</w:t>
            </w:r>
          </w:p>
        </w:tc>
        <w:tc>
          <w:tcPr>
            <w:tcW w:w="1602" w:type="dxa"/>
            <w:vAlign w:val="bottom"/>
          </w:tcPr>
          <w:p w:rsidR="002C7A84" w:rsidRPr="002C7A84" w:rsidRDefault="002C7A84" w:rsidP="002A1C86">
            <w:pPr>
              <w:tabs>
                <w:tab w:val="left" w:pos="4260"/>
              </w:tabs>
              <w:jc w:val="center"/>
              <w:rPr>
                <w:sz w:val="28"/>
                <w:szCs w:val="28"/>
              </w:rPr>
            </w:pPr>
            <w:r w:rsidRPr="002C7A84">
              <w:rPr>
                <w:sz w:val="28"/>
                <w:szCs w:val="28"/>
              </w:rPr>
              <w:t>24994</w:t>
            </w:r>
          </w:p>
        </w:tc>
        <w:tc>
          <w:tcPr>
            <w:tcW w:w="1449" w:type="dxa"/>
            <w:vAlign w:val="bottom"/>
          </w:tcPr>
          <w:p w:rsidR="002C7A84" w:rsidRPr="002C7A84" w:rsidRDefault="002C7A84" w:rsidP="002A1C86">
            <w:pPr>
              <w:tabs>
                <w:tab w:val="left" w:pos="4260"/>
              </w:tabs>
              <w:jc w:val="center"/>
              <w:rPr>
                <w:sz w:val="28"/>
                <w:szCs w:val="28"/>
              </w:rPr>
            </w:pPr>
            <w:r w:rsidRPr="002C7A84">
              <w:rPr>
                <w:sz w:val="28"/>
                <w:szCs w:val="28"/>
              </w:rPr>
              <w:t>1321</w:t>
            </w:r>
          </w:p>
        </w:tc>
        <w:tc>
          <w:tcPr>
            <w:tcW w:w="1449" w:type="dxa"/>
            <w:vAlign w:val="bottom"/>
          </w:tcPr>
          <w:p w:rsidR="002C7A84" w:rsidRPr="002C7A84" w:rsidRDefault="002C7A84" w:rsidP="002A1C86">
            <w:pPr>
              <w:tabs>
                <w:tab w:val="left" w:pos="4260"/>
              </w:tabs>
              <w:jc w:val="center"/>
              <w:rPr>
                <w:sz w:val="28"/>
                <w:szCs w:val="28"/>
              </w:rPr>
            </w:pPr>
            <w:r w:rsidRPr="002C7A84">
              <w:rPr>
                <w:sz w:val="28"/>
                <w:szCs w:val="28"/>
              </w:rPr>
              <w:t>26315</w:t>
            </w:r>
          </w:p>
        </w:tc>
      </w:tr>
      <w:tr w:rsidR="002C7A84" w:rsidRPr="00672DE5" w:rsidTr="002A1C86">
        <w:tc>
          <w:tcPr>
            <w:tcW w:w="2022" w:type="dxa"/>
          </w:tcPr>
          <w:p w:rsidR="002C7A84" w:rsidRPr="002C7A84" w:rsidRDefault="002C7A84" w:rsidP="002A1C86">
            <w:pPr>
              <w:rPr>
                <w:sz w:val="28"/>
                <w:szCs w:val="28"/>
              </w:rPr>
            </w:pPr>
            <w:r w:rsidRPr="002C7A84">
              <w:rPr>
                <w:sz w:val="28"/>
                <w:szCs w:val="28"/>
              </w:rPr>
              <w:t>Себестоимость, тыс. руб.</w:t>
            </w:r>
          </w:p>
        </w:tc>
        <w:tc>
          <w:tcPr>
            <w:tcW w:w="0" w:type="auto"/>
          </w:tcPr>
          <w:p w:rsidR="002C7A84" w:rsidRPr="002C7A84" w:rsidRDefault="002C7A84" w:rsidP="002A1C86">
            <w:pPr>
              <w:tabs>
                <w:tab w:val="left" w:pos="4260"/>
              </w:tabs>
              <w:jc w:val="center"/>
              <w:rPr>
                <w:sz w:val="28"/>
                <w:szCs w:val="28"/>
              </w:rPr>
            </w:pPr>
            <w:r w:rsidRPr="002C7A84">
              <w:rPr>
                <w:sz w:val="28"/>
                <w:szCs w:val="28"/>
              </w:rPr>
              <w:t>35701</w:t>
            </w:r>
          </w:p>
        </w:tc>
        <w:tc>
          <w:tcPr>
            <w:tcW w:w="0" w:type="auto"/>
          </w:tcPr>
          <w:p w:rsidR="002C7A84" w:rsidRPr="002C7A84" w:rsidRDefault="002C7A84" w:rsidP="002A1C86">
            <w:pPr>
              <w:tabs>
                <w:tab w:val="left" w:pos="4260"/>
              </w:tabs>
              <w:jc w:val="center"/>
              <w:rPr>
                <w:sz w:val="28"/>
                <w:szCs w:val="28"/>
              </w:rPr>
            </w:pPr>
            <w:r w:rsidRPr="002C7A84">
              <w:rPr>
                <w:sz w:val="28"/>
                <w:szCs w:val="28"/>
              </w:rPr>
              <w:t>58277</w:t>
            </w:r>
          </w:p>
        </w:tc>
        <w:tc>
          <w:tcPr>
            <w:tcW w:w="1368" w:type="dxa"/>
          </w:tcPr>
          <w:p w:rsidR="002C7A84" w:rsidRPr="002C7A84" w:rsidRDefault="002C7A84" w:rsidP="002A1C86">
            <w:pPr>
              <w:tabs>
                <w:tab w:val="left" w:pos="4260"/>
              </w:tabs>
              <w:jc w:val="center"/>
              <w:rPr>
                <w:sz w:val="28"/>
                <w:szCs w:val="28"/>
              </w:rPr>
            </w:pPr>
            <w:r w:rsidRPr="002C7A84">
              <w:rPr>
                <w:sz w:val="28"/>
                <w:szCs w:val="28"/>
              </w:rPr>
              <w:t>57596</w:t>
            </w:r>
          </w:p>
        </w:tc>
        <w:tc>
          <w:tcPr>
            <w:tcW w:w="1602" w:type="dxa"/>
          </w:tcPr>
          <w:p w:rsidR="002C7A84" w:rsidRPr="002C7A84" w:rsidRDefault="002C7A84" w:rsidP="002A1C86">
            <w:pPr>
              <w:tabs>
                <w:tab w:val="left" w:pos="4260"/>
              </w:tabs>
              <w:jc w:val="center"/>
              <w:rPr>
                <w:sz w:val="28"/>
                <w:szCs w:val="28"/>
              </w:rPr>
            </w:pPr>
            <w:r w:rsidRPr="002C7A84">
              <w:rPr>
                <w:sz w:val="28"/>
                <w:szCs w:val="28"/>
              </w:rPr>
              <w:t>22576</w:t>
            </w:r>
          </w:p>
        </w:tc>
        <w:tc>
          <w:tcPr>
            <w:tcW w:w="1449" w:type="dxa"/>
          </w:tcPr>
          <w:p w:rsidR="002C7A84" w:rsidRPr="002C7A84" w:rsidRDefault="002C7A84" w:rsidP="002A1C86">
            <w:pPr>
              <w:tabs>
                <w:tab w:val="left" w:pos="4260"/>
              </w:tabs>
              <w:jc w:val="center"/>
              <w:rPr>
                <w:sz w:val="28"/>
                <w:szCs w:val="28"/>
              </w:rPr>
            </w:pPr>
            <w:r w:rsidRPr="002C7A84">
              <w:rPr>
                <w:sz w:val="28"/>
                <w:szCs w:val="28"/>
              </w:rPr>
              <w:t>-681</w:t>
            </w:r>
          </w:p>
        </w:tc>
        <w:tc>
          <w:tcPr>
            <w:tcW w:w="1449" w:type="dxa"/>
          </w:tcPr>
          <w:p w:rsidR="002C7A84" w:rsidRPr="002C7A84" w:rsidRDefault="002C7A84" w:rsidP="002A1C86">
            <w:pPr>
              <w:tabs>
                <w:tab w:val="left" w:pos="4260"/>
              </w:tabs>
              <w:jc w:val="center"/>
              <w:rPr>
                <w:sz w:val="28"/>
                <w:szCs w:val="28"/>
              </w:rPr>
            </w:pPr>
            <w:r w:rsidRPr="002C7A84">
              <w:rPr>
                <w:sz w:val="28"/>
                <w:szCs w:val="28"/>
              </w:rPr>
              <w:t>21895</w:t>
            </w:r>
          </w:p>
        </w:tc>
      </w:tr>
      <w:tr w:rsidR="002C7A84" w:rsidRPr="00672DE5" w:rsidTr="002A1C86">
        <w:tc>
          <w:tcPr>
            <w:tcW w:w="2022" w:type="dxa"/>
          </w:tcPr>
          <w:p w:rsidR="002C7A84" w:rsidRPr="002C7A84" w:rsidRDefault="002C7A84" w:rsidP="002A1C86">
            <w:pPr>
              <w:rPr>
                <w:sz w:val="28"/>
                <w:szCs w:val="28"/>
              </w:rPr>
            </w:pPr>
            <w:r w:rsidRPr="002C7A84">
              <w:rPr>
                <w:sz w:val="28"/>
                <w:szCs w:val="28"/>
              </w:rPr>
              <w:t>Валовая прибыль, тыс. руб.</w:t>
            </w:r>
          </w:p>
        </w:tc>
        <w:tc>
          <w:tcPr>
            <w:tcW w:w="0" w:type="auto"/>
          </w:tcPr>
          <w:p w:rsidR="002C7A84" w:rsidRPr="002C7A84" w:rsidRDefault="002C7A84" w:rsidP="002A1C86">
            <w:pPr>
              <w:jc w:val="center"/>
              <w:rPr>
                <w:sz w:val="28"/>
                <w:szCs w:val="28"/>
              </w:rPr>
            </w:pPr>
            <w:r w:rsidRPr="002C7A84">
              <w:rPr>
                <w:sz w:val="28"/>
                <w:szCs w:val="28"/>
              </w:rPr>
              <w:t>2354</w:t>
            </w:r>
          </w:p>
        </w:tc>
        <w:tc>
          <w:tcPr>
            <w:tcW w:w="0" w:type="auto"/>
          </w:tcPr>
          <w:p w:rsidR="002C7A84" w:rsidRPr="002C7A84" w:rsidRDefault="002C7A84" w:rsidP="002A1C86">
            <w:pPr>
              <w:jc w:val="center"/>
              <w:rPr>
                <w:sz w:val="28"/>
                <w:szCs w:val="28"/>
              </w:rPr>
            </w:pPr>
            <w:r w:rsidRPr="002C7A84">
              <w:rPr>
                <w:sz w:val="28"/>
                <w:szCs w:val="28"/>
              </w:rPr>
              <w:t>4772</w:t>
            </w:r>
          </w:p>
        </w:tc>
        <w:tc>
          <w:tcPr>
            <w:tcW w:w="1368" w:type="dxa"/>
          </w:tcPr>
          <w:p w:rsidR="002C7A84" w:rsidRPr="002C7A84" w:rsidRDefault="002C7A84" w:rsidP="002A1C86">
            <w:pPr>
              <w:jc w:val="center"/>
              <w:rPr>
                <w:sz w:val="28"/>
                <w:szCs w:val="28"/>
              </w:rPr>
            </w:pPr>
            <w:r w:rsidRPr="002C7A84">
              <w:rPr>
                <w:sz w:val="28"/>
                <w:szCs w:val="28"/>
              </w:rPr>
              <w:t>6774</w:t>
            </w:r>
          </w:p>
        </w:tc>
        <w:tc>
          <w:tcPr>
            <w:tcW w:w="1602" w:type="dxa"/>
          </w:tcPr>
          <w:p w:rsidR="002C7A84" w:rsidRPr="002C7A84" w:rsidRDefault="002C7A84" w:rsidP="002A1C86">
            <w:pPr>
              <w:tabs>
                <w:tab w:val="left" w:pos="4260"/>
              </w:tabs>
              <w:jc w:val="center"/>
              <w:rPr>
                <w:sz w:val="28"/>
                <w:szCs w:val="28"/>
              </w:rPr>
            </w:pPr>
            <w:r w:rsidRPr="002C7A84">
              <w:rPr>
                <w:sz w:val="28"/>
                <w:szCs w:val="28"/>
              </w:rPr>
              <w:t>2418</w:t>
            </w:r>
          </w:p>
        </w:tc>
        <w:tc>
          <w:tcPr>
            <w:tcW w:w="1449" w:type="dxa"/>
          </w:tcPr>
          <w:p w:rsidR="002C7A84" w:rsidRPr="002C7A84" w:rsidRDefault="002C7A84" w:rsidP="002A1C86">
            <w:pPr>
              <w:tabs>
                <w:tab w:val="left" w:pos="4260"/>
              </w:tabs>
              <w:jc w:val="center"/>
              <w:rPr>
                <w:sz w:val="28"/>
                <w:szCs w:val="28"/>
              </w:rPr>
            </w:pPr>
            <w:r w:rsidRPr="002C7A84">
              <w:rPr>
                <w:sz w:val="28"/>
                <w:szCs w:val="28"/>
              </w:rPr>
              <w:t>2002</w:t>
            </w:r>
          </w:p>
        </w:tc>
        <w:tc>
          <w:tcPr>
            <w:tcW w:w="1449" w:type="dxa"/>
          </w:tcPr>
          <w:p w:rsidR="002C7A84" w:rsidRPr="002C7A84" w:rsidRDefault="002C7A84" w:rsidP="002A1C86">
            <w:pPr>
              <w:tabs>
                <w:tab w:val="left" w:pos="4260"/>
              </w:tabs>
              <w:jc w:val="center"/>
              <w:rPr>
                <w:sz w:val="28"/>
                <w:szCs w:val="28"/>
              </w:rPr>
            </w:pPr>
            <w:r w:rsidRPr="002C7A84">
              <w:rPr>
                <w:sz w:val="28"/>
                <w:szCs w:val="28"/>
              </w:rPr>
              <w:t>4420</w:t>
            </w:r>
          </w:p>
        </w:tc>
      </w:tr>
      <w:tr w:rsidR="002C7A84" w:rsidRPr="00672DE5" w:rsidTr="002A1C86">
        <w:tc>
          <w:tcPr>
            <w:tcW w:w="2022" w:type="dxa"/>
          </w:tcPr>
          <w:p w:rsidR="002C7A84" w:rsidRPr="002C7A84" w:rsidRDefault="002C7A84" w:rsidP="002A1C86">
            <w:pPr>
              <w:rPr>
                <w:sz w:val="28"/>
                <w:szCs w:val="28"/>
              </w:rPr>
            </w:pPr>
            <w:r w:rsidRPr="002C7A84">
              <w:rPr>
                <w:sz w:val="28"/>
                <w:szCs w:val="28"/>
              </w:rPr>
              <w:t>Чистая прибыль, тыс. руб.</w:t>
            </w:r>
          </w:p>
        </w:tc>
        <w:tc>
          <w:tcPr>
            <w:tcW w:w="0" w:type="auto"/>
          </w:tcPr>
          <w:p w:rsidR="002C7A84" w:rsidRPr="002C7A84" w:rsidRDefault="002C7A84" w:rsidP="002A1C86">
            <w:pPr>
              <w:tabs>
                <w:tab w:val="left" w:pos="4260"/>
              </w:tabs>
              <w:jc w:val="center"/>
              <w:rPr>
                <w:sz w:val="28"/>
                <w:szCs w:val="28"/>
              </w:rPr>
            </w:pPr>
            <w:r w:rsidRPr="002C7A84">
              <w:rPr>
                <w:sz w:val="28"/>
                <w:szCs w:val="28"/>
              </w:rPr>
              <w:t>14</w:t>
            </w:r>
          </w:p>
        </w:tc>
        <w:tc>
          <w:tcPr>
            <w:tcW w:w="0" w:type="auto"/>
          </w:tcPr>
          <w:p w:rsidR="002C7A84" w:rsidRPr="002C7A84" w:rsidRDefault="002C7A84" w:rsidP="002A1C86">
            <w:pPr>
              <w:tabs>
                <w:tab w:val="left" w:pos="4260"/>
              </w:tabs>
              <w:jc w:val="center"/>
              <w:rPr>
                <w:sz w:val="28"/>
                <w:szCs w:val="28"/>
              </w:rPr>
            </w:pPr>
            <w:r w:rsidRPr="002C7A84">
              <w:rPr>
                <w:sz w:val="28"/>
                <w:szCs w:val="28"/>
              </w:rPr>
              <w:t>32</w:t>
            </w:r>
          </w:p>
        </w:tc>
        <w:tc>
          <w:tcPr>
            <w:tcW w:w="1368" w:type="dxa"/>
          </w:tcPr>
          <w:p w:rsidR="002C7A84" w:rsidRPr="002C7A84" w:rsidRDefault="002C7A84" w:rsidP="002A1C86">
            <w:pPr>
              <w:tabs>
                <w:tab w:val="left" w:pos="4260"/>
              </w:tabs>
              <w:jc w:val="center"/>
              <w:rPr>
                <w:sz w:val="28"/>
                <w:szCs w:val="28"/>
              </w:rPr>
            </w:pPr>
            <w:r w:rsidRPr="002C7A84">
              <w:rPr>
                <w:sz w:val="28"/>
                <w:szCs w:val="28"/>
              </w:rPr>
              <w:t>3</w:t>
            </w:r>
          </w:p>
        </w:tc>
        <w:tc>
          <w:tcPr>
            <w:tcW w:w="1602" w:type="dxa"/>
          </w:tcPr>
          <w:p w:rsidR="002C7A84" w:rsidRPr="002C7A84" w:rsidRDefault="002C7A84" w:rsidP="002A1C86">
            <w:pPr>
              <w:tabs>
                <w:tab w:val="left" w:pos="4260"/>
              </w:tabs>
              <w:jc w:val="center"/>
              <w:rPr>
                <w:sz w:val="28"/>
                <w:szCs w:val="28"/>
              </w:rPr>
            </w:pPr>
            <w:r w:rsidRPr="002C7A84">
              <w:rPr>
                <w:sz w:val="28"/>
                <w:szCs w:val="28"/>
              </w:rPr>
              <w:t>18</w:t>
            </w:r>
          </w:p>
        </w:tc>
        <w:tc>
          <w:tcPr>
            <w:tcW w:w="1449" w:type="dxa"/>
          </w:tcPr>
          <w:p w:rsidR="002C7A84" w:rsidRPr="002C7A84" w:rsidRDefault="002C7A84" w:rsidP="002A1C86">
            <w:pPr>
              <w:tabs>
                <w:tab w:val="left" w:pos="4260"/>
              </w:tabs>
              <w:jc w:val="center"/>
              <w:rPr>
                <w:sz w:val="28"/>
                <w:szCs w:val="28"/>
              </w:rPr>
            </w:pPr>
            <w:r w:rsidRPr="002C7A84">
              <w:rPr>
                <w:sz w:val="28"/>
                <w:szCs w:val="28"/>
              </w:rPr>
              <w:t>-29</w:t>
            </w:r>
          </w:p>
        </w:tc>
        <w:tc>
          <w:tcPr>
            <w:tcW w:w="1449" w:type="dxa"/>
          </w:tcPr>
          <w:p w:rsidR="002C7A84" w:rsidRPr="002C7A84" w:rsidRDefault="002C7A84" w:rsidP="002A1C86">
            <w:pPr>
              <w:tabs>
                <w:tab w:val="left" w:pos="4260"/>
              </w:tabs>
              <w:jc w:val="center"/>
              <w:rPr>
                <w:sz w:val="28"/>
                <w:szCs w:val="28"/>
              </w:rPr>
            </w:pPr>
            <w:r w:rsidRPr="002C7A84">
              <w:rPr>
                <w:sz w:val="28"/>
                <w:szCs w:val="28"/>
              </w:rPr>
              <w:t>-11</w:t>
            </w:r>
          </w:p>
        </w:tc>
      </w:tr>
    </w:tbl>
    <w:bookmarkEnd w:id="0"/>
    <w:p w:rsidR="002C7A84" w:rsidRDefault="002C7A84" w:rsidP="002C7A84">
      <w:pPr>
        <w:spacing w:line="360" w:lineRule="auto"/>
        <w:jc w:val="both"/>
        <w:rPr>
          <w:sz w:val="28"/>
          <w:szCs w:val="28"/>
        </w:rPr>
      </w:pPr>
      <w:r>
        <w:rPr>
          <w:color w:val="000000"/>
          <w:sz w:val="28"/>
          <w:szCs w:val="28"/>
        </w:rPr>
        <w:t xml:space="preserve">       </w:t>
      </w:r>
      <w:r w:rsidRPr="00672DE5">
        <w:rPr>
          <w:sz w:val="28"/>
          <w:szCs w:val="28"/>
        </w:rPr>
        <w:t>Анализируя данные</w:t>
      </w:r>
      <w:r>
        <w:rPr>
          <w:sz w:val="28"/>
          <w:szCs w:val="28"/>
        </w:rPr>
        <w:t xml:space="preserve"> </w:t>
      </w:r>
      <w:r w:rsidRPr="00672DE5">
        <w:rPr>
          <w:sz w:val="28"/>
          <w:szCs w:val="28"/>
        </w:rPr>
        <w:t>полученные при анализе выручки от реализации</w:t>
      </w:r>
      <w:r>
        <w:rPr>
          <w:sz w:val="28"/>
          <w:szCs w:val="28"/>
        </w:rPr>
        <w:t>, можно придти к выводу о том, что за период 2007-2009 гг. произошло существенное увеличение значения данного показателя предприятия и, соответственно, объема оказанных им услуг, а также реализации продукции, что является положительной тенденцией в деятельности организации.</w:t>
      </w:r>
    </w:p>
    <w:p w:rsidR="002C7A84" w:rsidRDefault="002C7A84" w:rsidP="002C7A84">
      <w:pPr>
        <w:shd w:val="clear" w:color="auto" w:fill="FFFFFF"/>
        <w:autoSpaceDE w:val="0"/>
        <w:autoSpaceDN w:val="0"/>
        <w:adjustRightInd w:val="0"/>
        <w:spacing w:line="360" w:lineRule="auto"/>
        <w:jc w:val="both"/>
        <w:rPr>
          <w:color w:val="000000"/>
          <w:sz w:val="28"/>
          <w:szCs w:val="28"/>
        </w:rPr>
      </w:pPr>
    </w:p>
    <w:p w:rsidR="002C7A84" w:rsidRPr="00792EB8" w:rsidRDefault="00E742E6" w:rsidP="002C7A84">
      <w:pPr>
        <w:ind w:firstLine="709"/>
        <w:jc w:val="center"/>
        <w:rPr>
          <w:b/>
          <w:sz w:val="28"/>
          <w:szCs w:val="28"/>
        </w:rPr>
      </w:pPr>
      <w:r>
        <w:rPr>
          <w:b/>
          <w:sz w:val="28"/>
          <w:szCs w:val="28"/>
        </w:rPr>
        <w:t>Таблица 2.7</w:t>
      </w:r>
      <w:r w:rsidR="002C7A84" w:rsidRPr="00792EB8">
        <w:rPr>
          <w:b/>
          <w:sz w:val="28"/>
          <w:szCs w:val="28"/>
        </w:rPr>
        <w:t xml:space="preserve"> – Расчет относительных показателей динамики реализации товаров и услуг ООО «Птица Плюс»</w:t>
      </w:r>
    </w:p>
    <w:p w:rsidR="002C7A84" w:rsidRPr="00672DE5" w:rsidRDefault="002C7A84" w:rsidP="002C7A84">
      <w:pPr>
        <w:spacing w:line="360" w:lineRule="auto"/>
        <w:ind w:firstLine="360"/>
        <w:jc w:val="both"/>
        <w:rPr>
          <w:rFonts w:ascii="Book Antiqua" w:hAnsi="Book Antiqua"/>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916"/>
        <w:gridCol w:w="916"/>
        <w:gridCol w:w="916"/>
        <w:gridCol w:w="953"/>
        <w:gridCol w:w="932"/>
        <w:gridCol w:w="1369"/>
        <w:gridCol w:w="1369"/>
      </w:tblGrid>
      <w:tr w:rsidR="002C7A84" w:rsidRPr="00792EB8" w:rsidTr="002A1C86">
        <w:tc>
          <w:tcPr>
            <w:tcW w:w="2022" w:type="dxa"/>
          </w:tcPr>
          <w:p w:rsidR="002C7A84" w:rsidRPr="002C7A84" w:rsidRDefault="002C7A84" w:rsidP="002A1C86">
            <w:pPr>
              <w:rPr>
                <w:sz w:val="28"/>
                <w:szCs w:val="28"/>
              </w:rPr>
            </w:pPr>
            <w:r w:rsidRPr="002C7A84">
              <w:rPr>
                <w:sz w:val="28"/>
                <w:szCs w:val="28"/>
              </w:rPr>
              <w:t>Показатель</w:t>
            </w:r>
          </w:p>
        </w:tc>
        <w:tc>
          <w:tcPr>
            <w:tcW w:w="0" w:type="auto"/>
          </w:tcPr>
          <w:p w:rsidR="002C7A84" w:rsidRPr="002C7A84" w:rsidRDefault="002C7A84" w:rsidP="002A1C86">
            <w:pPr>
              <w:rPr>
                <w:sz w:val="28"/>
                <w:szCs w:val="28"/>
              </w:rPr>
            </w:pPr>
            <w:r w:rsidRPr="002C7A84">
              <w:rPr>
                <w:sz w:val="28"/>
                <w:szCs w:val="28"/>
              </w:rPr>
              <w:t xml:space="preserve">2007 </w:t>
            </w:r>
          </w:p>
        </w:tc>
        <w:tc>
          <w:tcPr>
            <w:tcW w:w="0" w:type="auto"/>
          </w:tcPr>
          <w:p w:rsidR="002C7A84" w:rsidRPr="002C7A84" w:rsidRDefault="002C7A84" w:rsidP="002A1C86">
            <w:pPr>
              <w:rPr>
                <w:sz w:val="28"/>
                <w:szCs w:val="28"/>
              </w:rPr>
            </w:pPr>
            <w:r w:rsidRPr="002C7A84">
              <w:rPr>
                <w:sz w:val="28"/>
                <w:szCs w:val="28"/>
              </w:rPr>
              <w:t xml:space="preserve">2008 </w:t>
            </w:r>
          </w:p>
        </w:tc>
        <w:tc>
          <w:tcPr>
            <w:tcW w:w="0" w:type="auto"/>
          </w:tcPr>
          <w:p w:rsidR="002C7A84" w:rsidRPr="002C7A84" w:rsidRDefault="002C7A84" w:rsidP="002A1C86">
            <w:pPr>
              <w:rPr>
                <w:sz w:val="28"/>
                <w:szCs w:val="28"/>
              </w:rPr>
            </w:pPr>
            <w:r w:rsidRPr="002C7A84">
              <w:rPr>
                <w:sz w:val="28"/>
                <w:szCs w:val="28"/>
              </w:rPr>
              <w:t xml:space="preserve">2009 </w:t>
            </w:r>
          </w:p>
        </w:tc>
        <w:tc>
          <w:tcPr>
            <w:tcW w:w="0" w:type="auto"/>
          </w:tcPr>
          <w:p w:rsidR="002C7A84" w:rsidRPr="002C7A84" w:rsidRDefault="002C7A84" w:rsidP="002A1C86">
            <w:pPr>
              <w:rPr>
                <w:sz w:val="28"/>
                <w:szCs w:val="28"/>
              </w:rPr>
            </w:pPr>
            <w:r w:rsidRPr="002C7A84">
              <w:rPr>
                <w:sz w:val="28"/>
                <w:szCs w:val="28"/>
              </w:rPr>
              <w:t>Темп роста</w:t>
            </w:r>
          </w:p>
          <w:p w:rsidR="002C7A84" w:rsidRPr="002C7A84" w:rsidRDefault="002C7A84" w:rsidP="002A1C86">
            <w:pPr>
              <w:rPr>
                <w:sz w:val="28"/>
                <w:szCs w:val="28"/>
              </w:rPr>
            </w:pPr>
            <w:r w:rsidRPr="002C7A84">
              <w:rPr>
                <w:sz w:val="28"/>
                <w:szCs w:val="28"/>
              </w:rPr>
              <w:t>2008-2007 гг.</w:t>
            </w:r>
          </w:p>
        </w:tc>
        <w:tc>
          <w:tcPr>
            <w:tcW w:w="0" w:type="auto"/>
          </w:tcPr>
          <w:p w:rsidR="002C7A84" w:rsidRPr="002C7A84" w:rsidRDefault="002C7A84" w:rsidP="002A1C86">
            <w:pPr>
              <w:rPr>
                <w:sz w:val="28"/>
                <w:szCs w:val="28"/>
              </w:rPr>
            </w:pPr>
            <w:r w:rsidRPr="002C7A84">
              <w:rPr>
                <w:sz w:val="28"/>
                <w:szCs w:val="28"/>
              </w:rPr>
              <w:t>Темп роста</w:t>
            </w:r>
          </w:p>
          <w:p w:rsidR="002C7A84" w:rsidRPr="002C7A84" w:rsidRDefault="002C7A84" w:rsidP="002A1C86">
            <w:pPr>
              <w:rPr>
                <w:sz w:val="28"/>
                <w:szCs w:val="28"/>
              </w:rPr>
            </w:pPr>
            <w:r w:rsidRPr="002C7A84">
              <w:rPr>
                <w:sz w:val="28"/>
                <w:szCs w:val="28"/>
              </w:rPr>
              <w:t>2009-2008</w:t>
            </w:r>
          </w:p>
        </w:tc>
        <w:tc>
          <w:tcPr>
            <w:tcW w:w="0" w:type="auto"/>
          </w:tcPr>
          <w:p w:rsidR="002C7A84" w:rsidRPr="002C7A84" w:rsidRDefault="002C7A84" w:rsidP="002A1C86">
            <w:pPr>
              <w:rPr>
                <w:sz w:val="28"/>
                <w:szCs w:val="28"/>
              </w:rPr>
            </w:pPr>
            <w:r w:rsidRPr="002C7A84">
              <w:rPr>
                <w:sz w:val="28"/>
                <w:szCs w:val="28"/>
              </w:rPr>
              <w:t xml:space="preserve">Темп прироста </w:t>
            </w:r>
          </w:p>
          <w:p w:rsidR="002C7A84" w:rsidRPr="002C7A84" w:rsidRDefault="002C7A84" w:rsidP="002A1C86">
            <w:pPr>
              <w:rPr>
                <w:sz w:val="28"/>
                <w:szCs w:val="28"/>
              </w:rPr>
            </w:pPr>
            <w:r w:rsidRPr="002C7A84">
              <w:rPr>
                <w:sz w:val="28"/>
                <w:szCs w:val="28"/>
              </w:rPr>
              <w:t xml:space="preserve">2008-2007 </w:t>
            </w:r>
          </w:p>
        </w:tc>
        <w:tc>
          <w:tcPr>
            <w:tcW w:w="0" w:type="auto"/>
          </w:tcPr>
          <w:p w:rsidR="002C7A84" w:rsidRPr="002C7A84" w:rsidRDefault="002C7A84" w:rsidP="002A1C86">
            <w:pPr>
              <w:rPr>
                <w:sz w:val="28"/>
                <w:szCs w:val="28"/>
              </w:rPr>
            </w:pPr>
            <w:r w:rsidRPr="002C7A84">
              <w:rPr>
                <w:sz w:val="28"/>
                <w:szCs w:val="28"/>
              </w:rPr>
              <w:t>Темп прироста</w:t>
            </w:r>
          </w:p>
          <w:p w:rsidR="002C7A84" w:rsidRPr="002C7A84" w:rsidRDefault="002C7A84" w:rsidP="002A1C86">
            <w:pPr>
              <w:rPr>
                <w:sz w:val="28"/>
                <w:szCs w:val="28"/>
              </w:rPr>
            </w:pPr>
            <w:r w:rsidRPr="002C7A84">
              <w:rPr>
                <w:sz w:val="28"/>
                <w:szCs w:val="28"/>
              </w:rPr>
              <w:t xml:space="preserve">2009-2008 </w:t>
            </w:r>
          </w:p>
        </w:tc>
      </w:tr>
      <w:tr w:rsidR="002C7A84" w:rsidRPr="00792EB8" w:rsidTr="002A1C86">
        <w:tc>
          <w:tcPr>
            <w:tcW w:w="2022" w:type="dxa"/>
          </w:tcPr>
          <w:p w:rsidR="002C7A84" w:rsidRPr="002C7A84" w:rsidRDefault="002C7A84" w:rsidP="002A1C86">
            <w:pPr>
              <w:rPr>
                <w:sz w:val="28"/>
                <w:szCs w:val="28"/>
              </w:rPr>
            </w:pPr>
            <w:r w:rsidRPr="002C7A84">
              <w:rPr>
                <w:sz w:val="28"/>
                <w:szCs w:val="28"/>
              </w:rPr>
              <w:t>Выручка, тыс.руб.</w:t>
            </w:r>
          </w:p>
        </w:tc>
        <w:tc>
          <w:tcPr>
            <w:tcW w:w="0" w:type="auto"/>
          </w:tcPr>
          <w:p w:rsidR="002C7A84" w:rsidRPr="002C7A84" w:rsidRDefault="002C7A84" w:rsidP="002A1C86">
            <w:pPr>
              <w:tabs>
                <w:tab w:val="left" w:pos="4260"/>
              </w:tabs>
              <w:jc w:val="center"/>
              <w:rPr>
                <w:sz w:val="28"/>
                <w:szCs w:val="28"/>
              </w:rPr>
            </w:pPr>
            <w:r w:rsidRPr="002C7A84">
              <w:rPr>
                <w:sz w:val="28"/>
                <w:szCs w:val="28"/>
              </w:rPr>
              <w:t>38055</w:t>
            </w:r>
          </w:p>
        </w:tc>
        <w:tc>
          <w:tcPr>
            <w:tcW w:w="0" w:type="auto"/>
          </w:tcPr>
          <w:p w:rsidR="002C7A84" w:rsidRPr="002C7A84" w:rsidRDefault="002C7A84" w:rsidP="002A1C86">
            <w:pPr>
              <w:tabs>
                <w:tab w:val="left" w:pos="4260"/>
              </w:tabs>
              <w:jc w:val="center"/>
              <w:rPr>
                <w:sz w:val="28"/>
                <w:szCs w:val="28"/>
              </w:rPr>
            </w:pPr>
            <w:r w:rsidRPr="002C7A84">
              <w:rPr>
                <w:sz w:val="28"/>
                <w:szCs w:val="28"/>
              </w:rPr>
              <w:t>63049</w:t>
            </w:r>
          </w:p>
        </w:tc>
        <w:tc>
          <w:tcPr>
            <w:tcW w:w="0" w:type="auto"/>
          </w:tcPr>
          <w:p w:rsidR="002C7A84" w:rsidRPr="002C7A84" w:rsidRDefault="002C7A84" w:rsidP="002A1C86">
            <w:pPr>
              <w:tabs>
                <w:tab w:val="left" w:pos="4260"/>
              </w:tabs>
              <w:jc w:val="center"/>
              <w:rPr>
                <w:sz w:val="28"/>
                <w:szCs w:val="28"/>
              </w:rPr>
            </w:pPr>
            <w:r w:rsidRPr="002C7A84">
              <w:rPr>
                <w:sz w:val="28"/>
                <w:szCs w:val="28"/>
              </w:rPr>
              <w:t>64370</w:t>
            </w:r>
          </w:p>
        </w:tc>
        <w:tc>
          <w:tcPr>
            <w:tcW w:w="0" w:type="auto"/>
          </w:tcPr>
          <w:p w:rsidR="002C7A84" w:rsidRPr="002C7A84" w:rsidRDefault="002C7A84" w:rsidP="002A1C86">
            <w:pPr>
              <w:jc w:val="center"/>
              <w:rPr>
                <w:sz w:val="28"/>
                <w:szCs w:val="28"/>
              </w:rPr>
            </w:pPr>
            <w:r w:rsidRPr="002C7A84">
              <w:rPr>
                <w:sz w:val="28"/>
                <w:szCs w:val="28"/>
              </w:rPr>
              <w:t>1,66</w:t>
            </w:r>
          </w:p>
        </w:tc>
        <w:tc>
          <w:tcPr>
            <w:tcW w:w="0" w:type="auto"/>
          </w:tcPr>
          <w:p w:rsidR="002C7A84" w:rsidRPr="002C7A84" w:rsidRDefault="002C7A84" w:rsidP="002A1C86">
            <w:pPr>
              <w:jc w:val="center"/>
              <w:rPr>
                <w:sz w:val="28"/>
                <w:szCs w:val="28"/>
              </w:rPr>
            </w:pPr>
            <w:r w:rsidRPr="002C7A84">
              <w:rPr>
                <w:sz w:val="28"/>
                <w:szCs w:val="28"/>
              </w:rPr>
              <w:t>1,02</w:t>
            </w:r>
          </w:p>
        </w:tc>
        <w:tc>
          <w:tcPr>
            <w:tcW w:w="0" w:type="auto"/>
          </w:tcPr>
          <w:p w:rsidR="002C7A84" w:rsidRPr="002C7A84" w:rsidRDefault="002C7A84" w:rsidP="002A1C86">
            <w:pPr>
              <w:jc w:val="center"/>
              <w:rPr>
                <w:sz w:val="28"/>
                <w:szCs w:val="28"/>
              </w:rPr>
            </w:pPr>
            <w:r w:rsidRPr="002C7A84">
              <w:rPr>
                <w:sz w:val="28"/>
                <w:szCs w:val="28"/>
              </w:rPr>
              <w:t>0,66</w:t>
            </w:r>
          </w:p>
        </w:tc>
        <w:tc>
          <w:tcPr>
            <w:tcW w:w="0" w:type="auto"/>
          </w:tcPr>
          <w:p w:rsidR="002C7A84" w:rsidRPr="002C7A84" w:rsidRDefault="002C7A84" w:rsidP="002A1C86">
            <w:pPr>
              <w:jc w:val="center"/>
              <w:rPr>
                <w:sz w:val="28"/>
                <w:szCs w:val="28"/>
              </w:rPr>
            </w:pPr>
            <w:r w:rsidRPr="002C7A84">
              <w:rPr>
                <w:sz w:val="28"/>
                <w:szCs w:val="28"/>
              </w:rPr>
              <w:t>0,69</w:t>
            </w:r>
          </w:p>
        </w:tc>
      </w:tr>
      <w:tr w:rsidR="002C7A84" w:rsidRPr="00792EB8" w:rsidTr="002A1C86">
        <w:tc>
          <w:tcPr>
            <w:tcW w:w="2022" w:type="dxa"/>
          </w:tcPr>
          <w:p w:rsidR="002C7A84" w:rsidRPr="002C7A84" w:rsidRDefault="002C7A84" w:rsidP="002A1C86">
            <w:pPr>
              <w:rPr>
                <w:sz w:val="28"/>
                <w:szCs w:val="28"/>
              </w:rPr>
            </w:pPr>
            <w:r w:rsidRPr="002C7A84">
              <w:rPr>
                <w:sz w:val="28"/>
                <w:szCs w:val="28"/>
              </w:rPr>
              <w:t>Себестоимость, тыс. руб.</w:t>
            </w:r>
          </w:p>
        </w:tc>
        <w:tc>
          <w:tcPr>
            <w:tcW w:w="0" w:type="auto"/>
          </w:tcPr>
          <w:p w:rsidR="002C7A84" w:rsidRPr="002C7A84" w:rsidRDefault="002C7A84" w:rsidP="002A1C86">
            <w:pPr>
              <w:tabs>
                <w:tab w:val="left" w:pos="4260"/>
              </w:tabs>
              <w:jc w:val="center"/>
              <w:rPr>
                <w:sz w:val="28"/>
                <w:szCs w:val="28"/>
              </w:rPr>
            </w:pPr>
            <w:r w:rsidRPr="002C7A84">
              <w:rPr>
                <w:sz w:val="28"/>
                <w:szCs w:val="28"/>
              </w:rPr>
              <w:t>35701</w:t>
            </w:r>
          </w:p>
        </w:tc>
        <w:tc>
          <w:tcPr>
            <w:tcW w:w="0" w:type="auto"/>
          </w:tcPr>
          <w:p w:rsidR="002C7A84" w:rsidRPr="002C7A84" w:rsidRDefault="002C7A84" w:rsidP="002A1C86">
            <w:pPr>
              <w:tabs>
                <w:tab w:val="left" w:pos="4260"/>
              </w:tabs>
              <w:jc w:val="center"/>
              <w:rPr>
                <w:sz w:val="28"/>
                <w:szCs w:val="28"/>
              </w:rPr>
            </w:pPr>
            <w:r w:rsidRPr="002C7A84">
              <w:rPr>
                <w:sz w:val="28"/>
                <w:szCs w:val="28"/>
              </w:rPr>
              <w:t>58277</w:t>
            </w:r>
          </w:p>
        </w:tc>
        <w:tc>
          <w:tcPr>
            <w:tcW w:w="0" w:type="auto"/>
          </w:tcPr>
          <w:p w:rsidR="002C7A84" w:rsidRPr="002C7A84" w:rsidRDefault="002C7A84" w:rsidP="002A1C86">
            <w:pPr>
              <w:tabs>
                <w:tab w:val="left" w:pos="4260"/>
              </w:tabs>
              <w:jc w:val="center"/>
              <w:rPr>
                <w:sz w:val="28"/>
                <w:szCs w:val="28"/>
              </w:rPr>
            </w:pPr>
            <w:r w:rsidRPr="002C7A84">
              <w:rPr>
                <w:sz w:val="28"/>
                <w:szCs w:val="28"/>
              </w:rPr>
              <w:t>57596</w:t>
            </w:r>
          </w:p>
        </w:tc>
        <w:tc>
          <w:tcPr>
            <w:tcW w:w="0" w:type="auto"/>
          </w:tcPr>
          <w:p w:rsidR="002C7A84" w:rsidRPr="002C7A84" w:rsidRDefault="002C7A84" w:rsidP="002A1C86">
            <w:pPr>
              <w:jc w:val="center"/>
              <w:rPr>
                <w:sz w:val="28"/>
                <w:szCs w:val="28"/>
              </w:rPr>
            </w:pPr>
            <w:r w:rsidRPr="002C7A84">
              <w:rPr>
                <w:sz w:val="28"/>
                <w:szCs w:val="28"/>
              </w:rPr>
              <w:t>1,63</w:t>
            </w:r>
          </w:p>
        </w:tc>
        <w:tc>
          <w:tcPr>
            <w:tcW w:w="0" w:type="auto"/>
          </w:tcPr>
          <w:p w:rsidR="002C7A84" w:rsidRPr="002C7A84" w:rsidRDefault="002C7A84" w:rsidP="002A1C86">
            <w:pPr>
              <w:jc w:val="center"/>
              <w:rPr>
                <w:sz w:val="28"/>
                <w:szCs w:val="28"/>
              </w:rPr>
            </w:pPr>
            <w:r w:rsidRPr="002C7A84">
              <w:rPr>
                <w:sz w:val="28"/>
                <w:szCs w:val="28"/>
              </w:rPr>
              <w:t>0,99</w:t>
            </w:r>
          </w:p>
        </w:tc>
        <w:tc>
          <w:tcPr>
            <w:tcW w:w="0" w:type="auto"/>
          </w:tcPr>
          <w:p w:rsidR="002C7A84" w:rsidRPr="002C7A84" w:rsidRDefault="002C7A84" w:rsidP="002A1C86">
            <w:pPr>
              <w:jc w:val="center"/>
              <w:rPr>
                <w:sz w:val="28"/>
                <w:szCs w:val="28"/>
              </w:rPr>
            </w:pPr>
            <w:r w:rsidRPr="002C7A84">
              <w:rPr>
                <w:sz w:val="28"/>
                <w:szCs w:val="28"/>
              </w:rPr>
              <w:t>0,63</w:t>
            </w:r>
          </w:p>
        </w:tc>
        <w:tc>
          <w:tcPr>
            <w:tcW w:w="0" w:type="auto"/>
          </w:tcPr>
          <w:p w:rsidR="002C7A84" w:rsidRPr="002C7A84" w:rsidRDefault="002C7A84" w:rsidP="002A1C86">
            <w:pPr>
              <w:jc w:val="center"/>
              <w:rPr>
                <w:sz w:val="28"/>
                <w:szCs w:val="28"/>
              </w:rPr>
            </w:pPr>
            <w:r w:rsidRPr="002C7A84">
              <w:rPr>
                <w:sz w:val="28"/>
                <w:szCs w:val="28"/>
              </w:rPr>
              <w:t>0,61</w:t>
            </w:r>
          </w:p>
        </w:tc>
      </w:tr>
      <w:tr w:rsidR="002C7A84" w:rsidRPr="00792EB8" w:rsidTr="002A1C86">
        <w:tc>
          <w:tcPr>
            <w:tcW w:w="2022" w:type="dxa"/>
          </w:tcPr>
          <w:p w:rsidR="002C7A84" w:rsidRPr="002C7A84" w:rsidRDefault="002C7A84" w:rsidP="002A1C86">
            <w:pPr>
              <w:rPr>
                <w:sz w:val="28"/>
                <w:szCs w:val="28"/>
              </w:rPr>
            </w:pPr>
            <w:r w:rsidRPr="002C7A84">
              <w:rPr>
                <w:sz w:val="28"/>
                <w:szCs w:val="28"/>
              </w:rPr>
              <w:t>Валовая прибыль, тыс. руб.</w:t>
            </w:r>
          </w:p>
        </w:tc>
        <w:tc>
          <w:tcPr>
            <w:tcW w:w="0" w:type="auto"/>
          </w:tcPr>
          <w:p w:rsidR="002C7A84" w:rsidRPr="002C7A84" w:rsidRDefault="002C7A84" w:rsidP="002A1C86">
            <w:pPr>
              <w:jc w:val="center"/>
              <w:rPr>
                <w:sz w:val="28"/>
                <w:szCs w:val="28"/>
              </w:rPr>
            </w:pPr>
            <w:r w:rsidRPr="002C7A84">
              <w:rPr>
                <w:sz w:val="28"/>
                <w:szCs w:val="28"/>
              </w:rPr>
              <w:t>2354</w:t>
            </w:r>
          </w:p>
        </w:tc>
        <w:tc>
          <w:tcPr>
            <w:tcW w:w="0" w:type="auto"/>
          </w:tcPr>
          <w:p w:rsidR="002C7A84" w:rsidRPr="002C7A84" w:rsidRDefault="002C7A84" w:rsidP="002A1C86">
            <w:pPr>
              <w:jc w:val="center"/>
              <w:rPr>
                <w:sz w:val="28"/>
                <w:szCs w:val="28"/>
              </w:rPr>
            </w:pPr>
            <w:r w:rsidRPr="002C7A84">
              <w:rPr>
                <w:sz w:val="28"/>
                <w:szCs w:val="28"/>
              </w:rPr>
              <w:t>4772</w:t>
            </w:r>
          </w:p>
        </w:tc>
        <w:tc>
          <w:tcPr>
            <w:tcW w:w="0" w:type="auto"/>
          </w:tcPr>
          <w:p w:rsidR="002C7A84" w:rsidRPr="002C7A84" w:rsidRDefault="002C7A84" w:rsidP="002A1C86">
            <w:pPr>
              <w:jc w:val="center"/>
              <w:rPr>
                <w:sz w:val="28"/>
                <w:szCs w:val="28"/>
              </w:rPr>
            </w:pPr>
            <w:r w:rsidRPr="002C7A84">
              <w:rPr>
                <w:sz w:val="28"/>
                <w:szCs w:val="28"/>
              </w:rPr>
              <w:t>6774</w:t>
            </w:r>
          </w:p>
        </w:tc>
        <w:tc>
          <w:tcPr>
            <w:tcW w:w="0" w:type="auto"/>
          </w:tcPr>
          <w:p w:rsidR="002C7A84" w:rsidRPr="002C7A84" w:rsidRDefault="002C7A84" w:rsidP="002A1C86">
            <w:pPr>
              <w:jc w:val="center"/>
              <w:rPr>
                <w:sz w:val="28"/>
                <w:szCs w:val="28"/>
              </w:rPr>
            </w:pPr>
            <w:r w:rsidRPr="002C7A84">
              <w:rPr>
                <w:sz w:val="28"/>
                <w:szCs w:val="28"/>
              </w:rPr>
              <w:t>2,03</w:t>
            </w:r>
          </w:p>
        </w:tc>
        <w:tc>
          <w:tcPr>
            <w:tcW w:w="0" w:type="auto"/>
          </w:tcPr>
          <w:p w:rsidR="002C7A84" w:rsidRPr="002C7A84" w:rsidRDefault="002C7A84" w:rsidP="002A1C86">
            <w:pPr>
              <w:jc w:val="center"/>
              <w:rPr>
                <w:sz w:val="28"/>
                <w:szCs w:val="28"/>
              </w:rPr>
            </w:pPr>
            <w:r w:rsidRPr="002C7A84">
              <w:rPr>
                <w:sz w:val="28"/>
                <w:szCs w:val="28"/>
              </w:rPr>
              <w:t>1,42</w:t>
            </w:r>
          </w:p>
        </w:tc>
        <w:tc>
          <w:tcPr>
            <w:tcW w:w="0" w:type="auto"/>
          </w:tcPr>
          <w:p w:rsidR="002C7A84" w:rsidRPr="002C7A84" w:rsidRDefault="002C7A84" w:rsidP="002A1C86">
            <w:pPr>
              <w:jc w:val="center"/>
              <w:rPr>
                <w:sz w:val="28"/>
                <w:szCs w:val="28"/>
              </w:rPr>
            </w:pPr>
            <w:r w:rsidRPr="002C7A84">
              <w:rPr>
                <w:sz w:val="28"/>
                <w:szCs w:val="28"/>
              </w:rPr>
              <w:t>1,03</w:t>
            </w:r>
          </w:p>
        </w:tc>
        <w:tc>
          <w:tcPr>
            <w:tcW w:w="0" w:type="auto"/>
          </w:tcPr>
          <w:p w:rsidR="002C7A84" w:rsidRPr="002C7A84" w:rsidRDefault="002C7A84" w:rsidP="002A1C86">
            <w:pPr>
              <w:jc w:val="center"/>
              <w:rPr>
                <w:sz w:val="28"/>
                <w:szCs w:val="28"/>
              </w:rPr>
            </w:pPr>
            <w:r w:rsidRPr="002C7A84">
              <w:rPr>
                <w:sz w:val="28"/>
                <w:szCs w:val="28"/>
              </w:rPr>
              <w:t>1,88</w:t>
            </w:r>
          </w:p>
        </w:tc>
      </w:tr>
      <w:tr w:rsidR="002C7A84" w:rsidRPr="00792EB8" w:rsidTr="002A1C86">
        <w:tc>
          <w:tcPr>
            <w:tcW w:w="2022" w:type="dxa"/>
          </w:tcPr>
          <w:p w:rsidR="002C7A84" w:rsidRPr="002C7A84" w:rsidRDefault="002C7A84" w:rsidP="002A1C86">
            <w:pPr>
              <w:rPr>
                <w:sz w:val="28"/>
                <w:szCs w:val="28"/>
              </w:rPr>
            </w:pPr>
            <w:r w:rsidRPr="002C7A84">
              <w:rPr>
                <w:sz w:val="28"/>
                <w:szCs w:val="28"/>
              </w:rPr>
              <w:t>Чистая прибыль, тыс. руб.</w:t>
            </w:r>
          </w:p>
        </w:tc>
        <w:tc>
          <w:tcPr>
            <w:tcW w:w="0" w:type="auto"/>
          </w:tcPr>
          <w:p w:rsidR="002C7A84" w:rsidRPr="002C7A84" w:rsidRDefault="002C7A84" w:rsidP="002A1C86">
            <w:pPr>
              <w:tabs>
                <w:tab w:val="left" w:pos="4260"/>
              </w:tabs>
              <w:jc w:val="center"/>
              <w:rPr>
                <w:sz w:val="28"/>
                <w:szCs w:val="28"/>
              </w:rPr>
            </w:pPr>
            <w:r w:rsidRPr="002C7A84">
              <w:rPr>
                <w:sz w:val="28"/>
                <w:szCs w:val="28"/>
              </w:rPr>
              <w:t>14</w:t>
            </w:r>
          </w:p>
        </w:tc>
        <w:tc>
          <w:tcPr>
            <w:tcW w:w="0" w:type="auto"/>
          </w:tcPr>
          <w:p w:rsidR="002C7A84" w:rsidRPr="002C7A84" w:rsidRDefault="002C7A84" w:rsidP="002A1C86">
            <w:pPr>
              <w:tabs>
                <w:tab w:val="left" w:pos="4260"/>
              </w:tabs>
              <w:jc w:val="center"/>
              <w:rPr>
                <w:sz w:val="28"/>
                <w:szCs w:val="28"/>
              </w:rPr>
            </w:pPr>
            <w:r w:rsidRPr="002C7A84">
              <w:rPr>
                <w:sz w:val="28"/>
                <w:szCs w:val="28"/>
              </w:rPr>
              <w:t>32</w:t>
            </w:r>
          </w:p>
        </w:tc>
        <w:tc>
          <w:tcPr>
            <w:tcW w:w="0" w:type="auto"/>
          </w:tcPr>
          <w:p w:rsidR="002C7A84" w:rsidRPr="002C7A84" w:rsidRDefault="002C7A84" w:rsidP="002A1C86">
            <w:pPr>
              <w:tabs>
                <w:tab w:val="left" w:pos="4260"/>
              </w:tabs>
              <w:jc w:val="center"/>
              <w:rPr>
                <w:sz w:val="28"/>
                <w:szCs w:val="28"/>
              </w:rPr>
            </w:pPr>
            <w:r w:rsidRPr="002C7A84">
              <w:rPr>
                <w:sz w:val="28"/>
                <w:szCs w:val="28"/>
              </w:rPr>
              <w:t>3</w:t>
            </w:r>
          </w:p>
        </w:tc>
        <w:tc>
          <w:tcPr>
            <w:tcW w:w="0" w:type="auto"/>
          </w:tcPr>
          <w:p w:rsidR="002C7A84" w:rsidRPr="002C7A84" w:rsidRDefault="002C7A84" w:rsidP="002A1C86">
            <w:pPr>
              <w:jc w:val="center"/>
              <w:rPr>
                <w:sz w:val="28"/>
                <w:szCs w:val="28"/>
              </w:rPr>
            </w:pPr>
            <w:r w:rsidRPr="002C7A84">
              <w:rPr>
                <w:sz w:val="28"/>
                <w:szCs w:val="28"/>
              </w:rPr>
              <w:t>2,29</w:t>
            </w:r>
          </w:p>
        </w:tc>
        <w:tc>
          <w:tcPr>
            <w:tcW w:w="0" w:type="auto"/>
          </w:tcPr>
          <w:p w:rsidR="002C7A84" w:rsidRPr="002C7A84" w:rsidRDefault="002C7A84" w:rsidP="002A1C86">
            <w:pPr>
              <w:jc w:val="center"/>
              <w:rPr>
                <w:sz w:val="28"/>
                <w:szCs w:val="28"/>
              </w:rPr>
            </w:pPr>
            <w:r w:rsidRPr="002C7A84">
              <w:rPr>
                <w:sz w:val="28"/>
                <w:szCs w:val="28"/>
              </w:rPr>
              <w:t>0,09</w:t>
            </w:r>
          </w:p>
        </w:tc>
        <w:tc>
          <w:tcPr>
            <w:tcW w:w="0" w:type="auto"/>
          </w:tcPr>
          <w:p w:rsidR="002C7A84" w:rsidRPr="002C7A84" w:rsidRDefault="002C7A84" w:rsidP="002A1C86">
            <w:pPr>
              <w:jc w:val="center"/>
              <w:rPr>
                <w:sz w:val="28"/>
                <w:szCs w:val="28"/>
              </w:rPr>
            </w:pPr>
            <w:r w:rsidRPr="002C7A84">
              <w:rPr>
                <w:sz w:val="28"/>
                <w:szCs w:val="28"/>
              </w:rPr>
              <w:t>1,29</w:t>
            </w:r>
          </w:p>
        </w:tc>
        <w:tc>
          <w:tcPr>
            <w:tcW w:w="0" w:type="auto"/>
          </w:tcPr>
          <w:p w:rsidR="002C7A84" w:rsidRPr="002C7A84" w:rsidRDefault="002C7A84" w:rsidP="002A1C86">
            <w:pPr>
              <w:jc w:val="center"/>
              <w:rPr>
                <w:sz w:val="28"/>
                <w:szCs w:val="28"/>
              </w:rPr>
            </w:pPr>
            <w:r w:rsidRPr="002C7A84">
              <w:rPr>
                <w:sz w:val="28"/>
                <w:szCs w:val="28"/>
              </w:rPr>
              <w:t>-0,79</w:t>
            </w:r>
          </w:p>
        </w:tc>
      </w:tr>
    </w:tbl>
    <w:p w:rsidR="002C7A84" w:rsidRDefault="002C7A84" w:rsidP="002C7A84">
      <w:pPr>
        <w:shd w:val="clear" w:color="auto" w:fill="FFFFFF"/>
        <w:autoSpaceDE w:val="0"/>
        <w:autoSpaceDN w:val="0"/>
        <w:adjustRightInd w:val="0"/>
        <w:spacing w:line="360" w:lineRule="auto"/>
        <w:jc w:val="both"/>
        <w:rPr>
          <w:color w:val="000000"/>
          <w:sz w:val="28"/>
          <w:szCs w:val="28"/>
        </w:rPr>
      </w:pPr>
    </w:p>
    <w:p w:rsidR="002C7A84" w:rsidRDefault="002C7A84" w:rsidP="002C7A84">
      <w:pPr>
        <w:shd w:val="clear" w:color="auto" w:fill="FFFFFF"/>
        <w:autoSpaceDE w:val="0"/>
        <w:autoSpaceDN w:val="0"/>
        <w:adjustRightInd w:val="0"/>
        <w:spacing w:line="360" w:lineRule="auto"/>
        <w:jc w:val="both"/>
        <w:rPr>
          <w:sz w:val="28"/>
          <w:szCs w:val="28"/>
        </w:rPr>
      </w:pPr>
      <w:r>
        <w:rPr>
          <w:sz w:val="28"/>
          <w:szCs w:val="28"/>
        </w:rPr>
        <w:t xml:space="preserve">   Увеличение себестоимости в выпускаемой продукции (оказанных) услуг наблюдается пропорционально увеличению объема выпуска.</w:t>
      </w:r>
    </w:p>
    <w:p w:rsidR="002C7A84" w:rsidRDefault="002C7A84" w:rsidP="002C7A84">
      <w:pPr>
        <w:shd w:val="clear" w:color="auto" w:fill="FFFFFF"/>
        <w:autoSpaceDE w:val="0"/>
        <w:autoSpaceDN w:val="0"/>
        <w:adjustRightInd w:val="0"/>
        <w:spacing w:line="360" w:lineRule="auto"/>
        <w:jc w:val="both"/>
        <w:rPr>
          <w:sz w:val="28"/>
          <w:szCs w:val="28"/>
        </w:rPr>
      </w:pPr>
      <w:r>
        <w:rPr>
          <w:sz w:val="28"/>
          <w:szCs w:val="28"/>
        </w:rPr>
        <w:t>При проведении анализа валовой и чистой прибыли основной акцент необходимо сделать на том, что в период 2007-2009 гг. размер валовой прибыли увеличивался пропорционально выручке, а объем чистой прибыли резко сократился</w:t>
      </w:r>
    </w:p>
    <w:p w:rsidR="002C7A84" w:rsidRDefault="002C7A84" w:rsidP="002C7A84">
      <w:pPr>
        <w:shd w:val="clear" w:color="auto" w:fill="FFFFFF"/>
        <w:autoSpaceDE w:val="0"/>
        <w:autoSpaceDN w:val="0"/>
        <w:adjustRightInd w:val="0"/>
        <w:spacing w:line="360" w:lineRule="auto"/>
        <w:jc w:val="both"/>
        <w:rPr>
          <w:sz w:val="28"/>
          <w:szCs w:val="28"/>
        </w:rPr>
      </w:pPr>
      <w:r>
        <w:rPr>
          <w:sz w:val="28"/>
          <w:szCs w:val="28"/>
        </w:rPr>
        <w:t xml:space="preserve">  Рассмотрим подробнее ассортиментную реализацию продукции, выпускае</w:t>
      </w:r>
      <w:r w:rsidR="00BB5830">
        <w:rPr>
          <w:sz w:val="28"/>
          <w:szCs w:val="28"/>
        </w:rPr>
        <w:t>мой на предприятии в таблице 2.7</w:t>
      </w:r>
    </w:p>
    <w:p w:rsidR="002C7A84" w:rsidRDefault="002C7A84" w:rsidP="002C7A84">
      <w:pPr>
        <w:shd w:val="clear" w:color="auto" w:fill="FFFFFF"/>
        <w:autoSpaceDE w:val="0"/>
        <w:autoSpaceDN w:val="0"/>
        <w:adjustRightInd w:val="0"/>
        <w:spacing w:line="360" w:lineRule="auto"/>
        <w:jc w:val="both"/>
        <w:rPr>
          <w:color w:val="000000"/>
          <w:sz w:val="28"/>
          <w:szCs w:val="28"/>
        </w:rPr>
      </w:pPr>
    </w:p>
    <w:p w:rsidR="002C7A84" w:rsidRPr="00C75985" w:rsidRDefault="002C7A84" w:rsidP="002C7A84">
      <w:pPr>
        <w:shd w:val="clear" w:color="auto" w:fill="FFFFFF"/>
        <w:autoSpaceDE w:val="0"/>
        <w:autoSpaceDN w:val="0"/>
        <w:adjustRightInd w:val="0"/>
        <w:spacing w:line="360" w:lineRule="auto"/>
        <w:jc w:val="both"/>
        <w:rPr>
          <w:b/>
          <w:sz w:val="28"/>
          <w:szCs w:val="28"/>
        </w:rPr>
      </w:pPr>
      <w:r w:rsidRPr="00CF5E02">
        <w:rPr>
          <w:sz w:val="28"/>
          <w:szCs w:val="28"/>
        </w:rPr>
        <w:t xml:space="preserve">   </w:t>
      </w:r>
      <w:r w:rsidR="00E742E6">
        <w:rPr>
          <w:b/>
          <w:sz w:val="28"/>
          <w:szCs w:val="28"/>
        </w:rPr>
        <w:t>Таблица 2.8</w:t>
      </w:r>
      <w:r w:rsidRPr="00C75985">
        <w:rPr>
          <w:b/>
          <w:sz w:val="28"/>
          <w:szCs w:val="28"/>
        </w:rPr>
        <w:t xml:space="preserve"> Дина</w:t>
      </w:r>
      <w:r w:rsidR="00E742E6">
        <w:rPr>
          <w:b/>
          <w:sz w:val="28"/>
          <w:szCs w:val="28"/>
        </w:rPr>
        <w:t xml:space="preserve">мика реализации </w:t>
      </w:r>
      <w:r w:rsidRPr="00C75985">
        <w:rPr>
          <w:b/>
          <w:sz w:val="28"/>
          <w:szCs w:val="28"/>
        </w:rPr>
        <w:t xml:space="preserve"> продукции </w:t>
      </w:r>
      <w:r w:rsidR="00E742E6">
        <w:rPr>
          <w:b/>
          <w:sz w:val="28"/>
          <w:szCs w:val="28"/>
        </w:rPr>
        <w:t>в разрезе ассортиментного перечня</w:t>
      </w:r>
    </w:p>
    <w:tbl>
      <w:tblPr>
        <w:tblStyle w:val="a6"/>
        <w:tblW w:w="0" w:type="auto"/>
        <w:tblLook w:val="01E0" w:firstRow="1" w:lastRow="1" w:firstColumn="1" w:lastColumn="1" w:noHBand="0" w:noVBand="0"/>
      </w:tblPr>
      <w:tblGrid>
        <w:gridCol w:w="2962"/>
        <w:gridCol w:w="2203"/>
        <w:gridCol w:w="2203"/>
        <w:gridCol w:w="2203"/>
      </w:tblGrid>
      <w:tr w:rsidR="002C7A84" w:rsidTr="002A1C86">
        <w:tc>
          <w:tcPr>
            <w:tcW w:w="0" w:type="auto"/>
          </w:tcPr>
          <w:p w:rsidR="002C7A84" w:rsidRDefault="002C7A84" w:rsidP="002A1C86">
            <w:pPr>
              <w:autoSpaceDE w:val="0"/>
              <w:autoSpaceDN w:val="0"/>
              <w:adjustRightInd w:val="0"/>
              <w:spacing w:line="360" w:lineRule="auto"/>
              <w:jc w:val="both"/>
              <w:rPr>
                <w:sz w:val="28"/>
                <w:szCs w:val="28"/>
              </w:rPr>
            </w:pPr>
            <w:r>
              <w:rPr>
                <w:sz w:val="28"/>
                <w:szCs w:val="28"/>
              </w:rPr>
              <w:t>Вид продукции</w:t>
            </w:r>
          </w:p>
        </w:tc>
        <w:tc>
          <w:tcPr>
            <w:tcW w:w="0" w:type="auto"/>
          </w:tcPr>
          <w:p w:rsidR="002C7A84" w:rsidRDefault="002C7A84" w:rsidP="002A1C86">
            <w:pPr>
              <w:autoSpaceDE w:val="0"/>
              <w:autoSpaceDN w:val="0"/>
              <w:adjustRightInd w:val="0"/>
              <w:spacing w:line="360" w:lineRule="auto"/>
              <w:jc w:val="both"/>
              <w:rPr>
                <w:sz w:val="28"/>
                <w:szCs w:val="28"/>
              </w:rPr>
            </w:pPr>
            <w:r>
              <w:rPr>
                <w:sz w:val="28"/>
                <w:szCs w:val="28"/>
              </w:rPr>
              <w:t>Реализовано в 2007г (кг)</w:t>
            </w:r>
          </w:p>
        </w:tc>
        <w:tc>
          <w:tcPr>
            <w:tcW w:w="0" w:type="auto"/>
          </w:tcPr>
          <w:p w:rsidR="002C7A84" w:rsidRDefault="002C7A84" w:rsidP="002A1C86">
            <w:pPr>
              <w:autoSpaceDE w:val="0"/>
              <w:autoSpaceDN w:val="0"/>
              <w:adjustRightInd w:val="0"/>
              <w:spacing w:line="360" w:lineRule="auto"/>
              <w:jc w:val="both"/>
              <w:rPr>
                <w:sz w:val="28"/>
                <w:szCs w:val="28"/>
              </w:rPr>
            </w:pPr>
            <w:r>
              <w:rPr>
                <w:sz w:val="28"/>
                <w:szCs w:val="28"/>
              </w:rPr>
              <w:t>Реализовано в 2008г (кг)</w:t>
            </w:r>
          </w:p>
        </w:tc>
        <w:tc>
          <w:tcPr>
            <w:tcW w:w="0" w:type="auto"/>
          </w:tcPr>
          <w:p w:rsidR="002C7A84" w:rsidRDefault="002C7A84" w:rsidP="002A1C86">
            <w:pPr>
              <w:autoSpaceDE w:val="0"/>
              <w:autoSpaceDN w:val="0"/>
              <w:adjustRightInd w:val="0"/>
              <w:spacing w:line="360" w:lineRule="auto"/>
              <w:jc w:val="both"/>
              <w:rPr>
                <w:sz w:val="28"/>
                <w:szCs w:val="28"/>
              </w:rPr>
            </w:pPr>
            <w:r>
              <w:rPr>
                <w:sz w:val="28"/>
                <w:szCs w:val="28"/>
              </w:rPr>
              <w:t>Реализовано в 2009г (кг)</w:t>
            </w:r>
          </w:p>
        </w:tc>
      </w:tr>
      <w:tr w:rsidR="002C7A84" w:rsidTr="002A1C86">
        <w:tc>
          <w:tcPr>
            <w:tcW w:w="0" w:type="auto"/>
          </w:tcPr>
          <w:p w:rsidR="002C7A84" w:rsidRDefault="002C7A84" w:rsidP="002A1C86">
            <w:pPr>
              <w:autoSpaceDE w:val="0"/>
              <w:autoSpaceDN w:val="0"/>
              <w:adjustRightInd w:val="0"/>
              <w:spacing w:line="360" w:lineRule="auto"/>
              <w:jc w:val="both"/>
              <w:rPr>
                <w:sz w:val="28"/>
                <w:szCs w:val="28"/>
              </w:rPr>
            </w:pPr>
            <w:r>
              <w:rPr>
                <w:sz w:val="28"/>
                <w:szCs w:val="28"/>
              </w:rPr>
              <w:t>Суповой набор</w:t>
            </w:r>
          </w:p>
        </w:tc>
        <w:tc>
          <w:tcPr>
            <w:tcW w:w="0" w:type="auto"/>
          </w:tcPr>
          <w:p w:rsidR="002C7A84" w:rsidRDefault="002C7A84" w:rsidP="002A1C86">
            <w:pPr>
              <w:autoSpaceDE w:val="0"/>
              <w:autoSpaceDN w:val="0"/>
              <w:adjustRightInd w:val="0"/>
              <w:spacing w:line="360" w:lineRule="auto"/>
              <w:jc w:val="center"/>
              <w:rPr>
                <w:sz w:val="28"/>
                <w:szCs w:val="28"/>
              </w:rPr>
            </w:pPr>
            <w:r>
              <w:rPr>
                <w:sz w:val="28"/>
                <w:szCs w:val="28"/>
              </w:rPr>
              <w:t>765</w:t>
            </w:r>
          </w:p>
        </w:tc>
        <w:tc>
          <w:tcPr>
            <w:tcW w:w="0" w:type="auto"/>
          </w:tcPr>
          <w:p w:rsidR="002C7A84" w:rsidRDefault="002C7A84" w:rsidP="002A1C86">
            <w:pPr>
              <w:autoSpaceDE w:val="0"/>
              <w:autoSpaceDN w:val="0"/>
              <w:adjustRightInd w:val="0"/>
              <w:spacing w:line="360" w:lineRule="auto"/>
              <w:jc w:val="center"/>
              <w:rPr>
                <w:sz w:val="28"/>
                <w:szCs w:val="28"/>
              </w:rPr>
            </w:pPr>
            <w:r>
              <w:rPr>
                <w:sz w:val="28"/>
                <w:szCs w:val="28"/>
              </w:rPr>
              <w:t>826</w:t>
            </w:r>
          </w:p>
        </w:tc>
        <w:tc>
          <w:tcPr>
            <w:tcW w:w="0" w:type="auto"/>
          </w:tcPr>
          <w:p w:rsidR="002C7A84" w:rsidRDefault="002C7A84" w:rsidP="002A1C86">
            <w:pPr>
              <w:autoSpaceDE w:val="0"/>
              <w:autoSpaceDN w:val="0"/>
              <w:adjustRightInd w:val="0"/>
              <w:spacing w:line="360" w:lineRule="auto"/>
              <w:jc w:val="center"/>
              <w:rPr>
                <w:sz w:val="28"/>
                <w:szCs w:val="28"/>
              </w:rPr>
            </w:pPr>
            <w:r>
              <w:rPr>
                <w:sz w:val="28"/>
                <w:szCs w:val="28"/>
              </w:rPr>
              <w:t>949</w:t>
            </w:r>
          </w:p>
        </w:tc>
      </w:tr>
      <w:tr w:rsidR="002C7A84" w:rsidTr="002A1C86">
        <w:tc>
          <w:tcPr>
            <w:tcW w:w="0" w:type="auto"/>
          </w:tcPr>
          <w:p w:rsidR="002C7A84" w:rsidRDefault="002C7A84" w:rsidP="002A1C86">
            <w:pPr>
              <w:autoSpaceDE w:val="0"/>
              <w:autoSpaceDN w:val="0"/>
              <w:adjustRightInd w:val="0"/>
              <w:spacing w:line="360" w:lineRule="auto"/>
              <w:jc w:val="both"/>
              <w:rPr>
                <w:sz w:val="28"/>
                <w:szCs w:val="28"/>
              </w:rPr>
            </w:pPr>
            <w:r>
              <w:rPr>
                <w:sz w:val="28"/>
                <w:szCs w:val="28"/>
              </w:rPr>
              <w:t>Фарш</w:t>
            </w:r>
          </w:p>
        </w:tc>
        <w:tc>
          <w:tcPr>
            <w:tcW w:w="0" w:type="auto"/>
          </w:tcPr>
          <w:p w:rsidR="002C7A84" w:rsidRDefault="002C7A84" w:rsidP="002A1C86">
            <w:pPr>
              <w:autoSpaceDE w:val="0"/>
              <w:autoSpaceDN w:val="0"/>
              <w:adjustRightInd w:val="0"/>
              <w:spacing w:line="360" w:lineRule="auto"/>
              <w:jc w:val="center"/>
              <w:rPr>
                <w:sz w:val="28"/>
                <w:szCs w:val="28"/>
              </w:rPr>
            </w:pPr>
            <w:r>
              <w:rPr>
                <w:sz w:val="28"/>
                <w:szCs w:val="28"/>
              </w:rPr>
              <w:t>-</w:t>
            </w:r>
          </w:p>
        </w:tc>
        <w:tc>
          <w:tcPr>
            <w:tcW w:w="0" w:type="auto"/>
          </w:tcPr>
          <w:p w:rsidR="002C7A84" w:rsidRDefault="002C7A84" w:rsidP="002A1C86">
            <w:pPr>
              <w:autoSpaceDE w:val="0"/>
              <w:autoSpaceDN w:val="0"/>
              <w:adjustRightInd w:val="0"/>
              <w:spacing w:line="360" w:lineRule="auto"/>
              <w:jc w:val="center"/>
              <w:rPr>
                <w:sz w:val="28"/>
                <w:szCs w:val="28"/>
              </w:rPr>
            </w:pPr>
            <w:r>
              <w:rPr>
                <w:sz w:val="28"/>
                <w:szCs w:val="28"/>
              </w:rPr>
              <w:t>-</w:t>
            </w:r>
          </w:p>
        </w:tc>
        <w:tc>
          <w:tcPr>
            <w:tcW w:w="0" w:type="auto"/>
          </w:tcPr>
          <w:p w:rsidR="002C7A84" w:rsidRDefault="002C7A84" w:rsidP="002A1C86">
            <w:pPr>
              <w:autoSpaceDE w:val="0"/>
              <w:autoSpaceDN w:val="0"/>
              <w:adjustRightInd w:val="0"/>
              <w:spacing w:line="360" w:lineRule="auto"/>
              <w:jc w:val="center"/>
              <w:rPr>
                <w:sz w:val="28"/>
                <w:szCs w:val="28"/>
              </w:rPr>
            </w:pPr>
            <w:r>
              <w:rPr>
                <w:sz w:val="28"/>
                <w:szCs w:val="28"/>
              </w:rPr>
              <w:t>1500</w:t>
            </w:r>
          </w:p>
        </w:tc>
      </w:tr>
      <w:tr w:rsidR="002C7A84" w:rsidTr="002A1C86">
        <w:tc>
          <w:tcPr>
            <w:tcW w:w="0" w:type="auto"/>
          </w:tcPr>
          <w:p w:rsidR="002C7A84" w:rsidRDefault="002C7A84" w:rsidP="002A1C86">
            <w:pPr>
              <w:autoSpaceDE w:val="0"/>
              <w:autoSpaceDN w:val="0"/>
              <w:adjustRightInd w:val="0"/>
              <w:spacing w:line="360" w:lineRule="auto"/>
              <w:jc w:val="both"/>
              <w:rPr>
                <w:sz w:val="28"/>
                <w:szCs w:val="28"/>
              </w:rPr>
            </w:pPr>
            <w:r>
              <w:rPr>
                <w:sz w:val="28"/>
                <w:szCs w:val="28"/>
              </w:rPr>
              <w:t>Филе грудки</w:t>
            </w:r>
          </w:p>
        </w:tc>
        <w:tc>
          <w:tcPr>
            <w:tcW w:w="0" w:type="auto"/>
          </w:tcPr>
          <w:p w:rsidR="002C7A84" w:rsidRDefault="002C7A84" w:rsidP="002A1C86">
            <w:pPr>
              <w:autoSpaceDE w:val="0"/>
              <w:autoSpaceDN w:val="0"/>
              <w:adjustRightInd w:val="0"/>
              <w:spacing w:line="360" w:lineRule="auto"/>
              <w:jc w:val="center"/>
              <w:rPr>
                <w:sz w:val="28"/>
                <w:szCs w:val="28"/>
              </w:rPr>
            </w:pPr>
            <w:r>
              <w:rPr>
                <w:sz w:val="28"/>
                <w:szCs w:val="28"/>
              </w:rPr>
              <w:t>674</w:t>
            </w:r>
          </w:p>
        </w:tc>
        <w:tc>
          <w:tcPr>
            <w:tcW w:w="0" w:type="auto"/>
          </w:tcPr>
          <w:p w:rsidR="002C7A84" w:rsidRDefault="002C7A84" w:rsidP="002A1C86">
            <w:pPr>
              <w:autoSpaceDE w:val="0"/>
              <w:autoSpaceDN w:val="0"/>
              <w:adjustRightInd w:val="0"/>
              <w:spacing w:line="360" w:lineRule="auto"/>
              <w:jc w:val="center"/>
              <w:rPr>
                <w:sz w:val="28"/>
                <w:szCs w:val="28"/>
              </w:rPr>
            </w:pPr>
            <w:r>
              <w:rPr>
                <w:sz w:val="28"/>
                <w:szCs w:val="28"/>
              </w:rPr>
              <w:t>456</w:t>
            </w:r>
          </w:p>
        </w:tc>
        <w:tc>
          <w:tcPr>
            <w:tcW w:w="0" w:type="auto"/>
          </w:tcPr>
          <w:p w:rsidR="002C7A84" w:rsidRDefault="002C7A84" w:rsidP="002A1C86">
            <w:pPr>
              <w:autoSpaceDE w:val="0"/>
              <w:autoSpaceDN w:val="0"/>
              <w:adjustRightInd w:val="0"/>
              <w:spacing w:line="360" w:lineRule="auto"/>
              <w:jc w:val="center"/>
              <w:rPr>
                <w:sz w:val="28"/>
                <w:szCs w:val="28"/>
              </w:rPr>
            </w:pPr>
            <w:r>
              <w:rPr>
                <w:sz w:val="28"/>
                <w:szCs w:val="28"/>
              </w:rPr>
              <w:t>956</w:t>
            </w:r>
          </w:p>
        </w:tc>
      </w:tr>
      <w:tr w:rsidR="002C7A84" w:rsidTr="002A1C86">
        <w:tc>
          <w:tcPr>
            <w:tcW w:w="0" w:type="auto"/>
          </w:tcPr>
          <w:p w:rsidR="002C7A84" w:rsidRDefault="002C7A84" w:rsidP="002A1C86">
            <w:pPr>
              <w:autoSpaceDE w:val="0"/>
              <w:autoSpaceDN w:val="0"/>
              <w:adjustRightInd w:val="0"/>
              <w:spacing w:line="360" w:lineRule="auto"/>
              <w:jc w:val="both"/>
              <w:rPr>
                <w:sz w:val="28"/>
                <w:szCs w:val="28"/>
              </w:rPr>
            </w:pPr>
            <w:r>
              <w:rPr>
                <w:sz w:val="28"/>
                <w:szCs w:val="28"/>
              </w:rPr>
              <w:t>Голень</w:t>
            </w:r>
          </w:p>
        </w:tc>
        <w:tc>
          <w:tcPr>
            <w:tcW w:w="0" w:type="auto"/>
          </w:tcPr>
          <w:p w:rsidR="002C7A84" w:rsidRDefault="002C7A84" w:rsidP="002A1C86">
            <w:pPr>
              <w:autoSpaceDE w:val="0"/>
              <w:autoSpaceDN w:val="0"/>
              <w:adjustRightInd w:val="0"/>
              <w:spacing w:line="360" w:lineRule="auto"/>
              <w:jc w:val="center"/>
              <w:rPr>
                <w:sz w:val="28"/>
                <w:szCs w:val="28"/>
              </w:rPr>
            </w:pPr>
            <w:r>
              <w:rPr>
                <w:sz w:val="28"/>
                <w:szCs w:val="28"/>
              </w:rPr>
              <w:t>546</w:t>
            </w:r>
          </w:p>
        </w:tc>
        <w:tc>
          <w:tcPr>
            <w:tcW w:w="0" w:type="auto"/>
          </w:tcPr>
          <w:p w:rsidR="002C7A84" w:rsidRDefault="002C7A84" w:rsidP="002A1C86">
            <w:pPr>
              <w:autoSpaceDE w:val="0"/>
              <w:autoSpaceDN w:val="0"/>
              <w:adjustRightInd w:val="0"/>
              <w:spacing w:line="360" w:lineRule="auto"/>
              <w:jc w:val="center"/>
              <w:rPr>
                <w:sz w:val="28"/>
                <w:szCs w:val="28"/>
              </w:rPr>
            </w:pPr>
            <w:r>
              <w:rPr>
                <w:sz w:val="28"/>
                <w:szCs w:val="28"/>
              </w:rPr>
              <w:t>788</w:t>
            </w:r>
          </w:p>
        </w:tc>
        <w:tc>
          <w:tcPr>
            <w:tcW w:w="0" w:type="auto"/>
          </w:tcPr>
          <w:p w:rsidR="002C7A84" w:rsidRDefault="002C7A84" w:rsidP="002A1C86">
            <w:pPr>
              <w:autoSpaceDE w:val="0"/>
              <w:autoSpaceDN w:val="0"/>
              <w:adjustRightInd w:val="0"/>
              <w:spacing w:line="360" w:lineRule="auto"/>
              <w:jc w:val="center"/>
              <w:rPr>
                <w:sz w:val="28"/>
                <w:szCs w:val="28"/>
              </w:rPr>
            </w:pPr>
            <w:r>
              <w:rPr>
                <w:sz w:val="28"/>
                <w:szCs w:val="28"/>
              </w:rPr>
              <w:t>1000</w:t>
            </w:r>
          </w:p>
        </w:tc>
      </w:tr>
      <w:tr w:rsidR="002C7A84" w:rsidTr="002A1C86">
        <w:tc>
          <w:tcPr>
            <w:tcW w:w="0" w:type="auto"/>
          </w:tcPr>
          <w:p w:rsidR="002C7A84" w:rsidRDefault="002C7A84" w:rsidP="002A1C86">
            <w:pPr>
              <w:autoSpaceDE w:val="0"/>
              <w:autoSpaceDN w:val="0"/>
              <w:adjustRightInd w:val="0"/>
              <w:spacing w:line="360" w:lineRule="auto"/>
              <w:jc w:val="both"/>
              <w:rPr>
                <w:sz w:val="28"/>
                <w:szCs w:val="28"/>
              </w:rPr>
            </w:pPr>
            <w:r>
              <w:rPr>
                <w:sz w:val="28"/>
                <w:szCs w:val="28"/>
              </w:rPr>
              <w:t>Бедро</w:t>
            </w:r>
          </w:p>
        </w:tc>
        <w:tc>
          <w:tcPr>
            <w:tcW w:w="0" w:type="auto"/>
          </w:tcPr>
          <w:p w:rsidR="002C7A84" w:rsidRDefault="002C7A84" w:rsidP="002A1C86">
            <w:pPr>
              <w:autoSpaceDE w:val="0"/>
              <w:autoSpaceDN w:val="0"/>
              <w:adjustRightInd w:val="0"/>
              <w:spacing w:line="360" w:lineRule="auto"/>
              <w:jc w:val="center"/>
              <w:rPr>
                <w:sz w:val="28"/>
                <w:szCs w:val="28"/>
              </w:rPr>
            </w:pPr>
            <w:r>
              <w:rPr>
                <w:sz w:val="28"/>
                <w:szCs w:val="28"/>
              </w:rPr>
              <w:t>785</w:t>
            </w:r>
          </w:p>
        </w:tc>
        <w:tc>
          <w:tcPr>
            <w:tcW w:w="0" w:type="auto"/>
          </w:tcPr>
          <w:p w:rsidR="002C7A84" w:rsidRDefault="002C7A84" w:rsidP="002A1C86">
            <w:pPr>
              <w:autoSpaceDE w:val="0"/>
              <w:autoSpaceDN w:val="0"/>
              <w:adjustRightInd w:val="0"/>
              <w:spacing w:line="360" w:lineRule="auto"/>
              <w:jc w:val="center"/>
              <w:rPr>
                <w:sz w:val="28"/>
                <w:szCs w:val="28"/>
              </w:rPr>
            </w:pPr>
            <w:r>
              <w:rPr>
                <w:sz w:val="28"/>
                <w:szCs w:val="28"/>
              </w:rPr>
              <w:t>675</w:t>
            </w:r>
          </w:p>
        </w:tc>
        <w:tc>
          <w:tcPr>
            <w:tcW w:w="0" w:type="auto"/>
          </w:tcPr>
          <w:p w:rsidR="002C7A84" w:rsidRDefault="002C7A84" w:rsidP="002A1C86">
            <w:pPr>
              <w:autoSpaceDE w:val="0"/>
              <w:autoSpaceDN w:val="0"/>
              <w:adjustRightInd w:val="0"/>
              <w:spacing w:line="360" w:lineRule="auto"/>
              <w:jc w:val="center"/>
              <w:rPr>
                <w:sz w:val="28"/>
                <w:szCs w:val="28"/>
              </w:rPr>
            </w:pPr>
            <w:r>
              <w:rPr>
                <w:sz w:val="28"/>
                <w:szCs w:val="28"/>
              </w:rPr>
              <w:t>987</w:t>
            </w:r>
          </w:p>
        </w:tc>
      </w:tr>
      <w:tr w:rsidR="00BB5830" w:rsidTr="002A1C86">
        <w:tc>
          <w:tcPr>
            <w:tcW w:w="0" w:type="auto"/>
          </w:tcPr>
          <w:p w:rsidR="00BB5830" w:rsidRDefault="00BB5830" w:rsidP="00187AD2">
            <w:pPr>
              <w:autoSpaceDE w:val="0"/>
              <w:autoSpaceDN w:val="0"/>
              <w:adjustRightInd w:val="0"/>
              <w:spacing w:line="360" w:lineRule="auto"/>
              <w:jc w:val="both"/>
              <w:rPr>
                <w:sz w:val="28"/>
                <w:szCs w:val="28"/>
              </w:rPr>
            </w:pPr>
            <w:r>
              <w:rPr>
                <w:sz w:val="28"/>
                <w:szCs w:val="28"/>
              </w:rPr>
              <w:t>Колбаса «Нежная»</w:t>
            </w:r>
          </w:p>
        </w:tc>
        <w:tc>
          <w:tcPr>
            <w:tcW w:w="0" w:type="auto"/>
          </w:tcPr>
          <w:p w:rsidR="00BB5830" w:rsidRDefault="00BB5830" w:rsidP="00187AD2">
            <w:pPr>
              <w:autoSpaceDE w:val="0"/>
              <w:autoSpaceDN w:val="0"/>
              <w:adjustRightInd w:val="0"/>
              <w:spacing w:line="360" w:lineRule="auto"/>
              <w:jc w:val="center"/>
              <w:rPr>
                <w:sz w:val="28"/>
                <w:szCs w:val="28"/>
              </w:rPr>
            </w:pPr>
            <w:r>
              <w:rPr>
                <w:sz w:val="28"/>
                <w:szCs w:val="28"/>
              </w:rPr>
              <w:t>-</w:t>
            </w:r>
          </w:p>
        </w:tc>
        <w:tc>
          <w:tcPr>
            <w:tcW w:w="0" w:type="auto"/>
          </w:tcPr>
          <w:p w:rsidR="00BB5830" w:rsidRDefault="00BB5830" w:rsidP="00187AD2">
            <w:pPr>
              <w:autoSpaceDE w:val="0"/>
              <w:autoSpaceDN w:val="0"/>
              <w:adjustRightInd w:val="0"/>
              <w:spacing w:line="360" w:lineRule="auto"/>
              <w:jc w:val="center"/>
              <w:rPr>
                <w:sz w:val="28"/>
                <w:szCs w:val="28"/>
              </w:rPr>
            </w:pPr>
            <w:r>
              <w:rPr>
                <w:sz w:val="28"/>
                <w:szCs w:val="28"/>
              </w:rPr>
              <w:t>63</w:t>
            </w:r>
          </w:p>
        </w:tc>
        <w:tc>
          <w:tcPr>
            <w:tcW w:w="0" w:type="auto"/>
          </w:tcPr>
          <w:p w:rsidR="00BB5830" w:rsidRDefault="00BB5830" w:rsidP="00187AD2">
            <w:pPr>
              <w:autoSpaceDE w:val="0"/>
              <w:autoSpaceDN w:val="0"/>
              <w:adjustRightInd w:val="0"/>
              <w:spacing w:line="360" w:lineRule="auto"/>
              <w:jc w:val="center"/>
              <w:rPr>
                <w:sz w:val="28"/>
                <w:szCs w:val="28"/>
              </w:rPr>
            </w:pPr>
            <w:r>
              <w:rPr>
                <w:sz w:val="28"/>
                <w:szCs w:val="28"/>
              </w:rPr>
              <w:t>785</w:t>
            </w:r>
          </w:p>
        </w:tc>
      </w:tr>
      <w:tr w:rsidR="00BB5830" w:rsidTr="002A1C86">
        <w:tc>
          <w:tcPr>
            <w:tcW w:w="0" w:type="auto"/>
          </w:tcPr>
          <w:p w:rsidR="00BB5830" w:rsidRDefault="00BB5830" w:rsidP="00187AD2">
            <w:pPr>
              <w:autoSpaceDE w:val="0"/>
              <w:autoSpaceDN w:val="0"/>
              <w:adjustRightInd w:val="0"/>
              <w:spacing w:line="360" w:lineRule="auto"/>
              <w:jc w:val="both"/>
              <w:rPr>
                <w:sz w:val="28"/>
                <w:szCs w:val="28"/>
              </w:rPr>
            </w:pPr>
            <w:r>
              <w:rPr>
                <w:sz w:val="28"/>
                <w:szCs w:val="28"/>
              </w:rPr>
              <w:t>Колбаса «Деликатесная с мяса птицы»</w:t>
            </w:r>
          </w:p>
        </w:tc>
        <w:tc>
          <w:tcPr>
            <w:tcW w:w="0" w:type="auto"/>
          </w:tcPr>
          <w:p w:rsidR="00BB5830" w:rsidRDefault="00BB5830" w:rsidP="00187AD2">
            <w:pPr>
              <w:autoSpaceDE w:val="0"/>
              <w:autoSpaceDN w:val="0"/>
              <w:adjustRightInd w:val="0"/>
              <w:spacing w:line="360" w:lineRule="auto"/>
              <w:jc w:val="center"/>
              <w:rPr>
                <w:sz w:val="28"/>
                <w:szCs w:val="28"/>
              </w:rPr>
            </w:pPr>
            <w:r>
              <w:rPr>
                <w:sz w:val="28"/>
                <w:szCs w:val="28"/>
              </w:rPr>
              <w:t>-</w:t>
            </w:r>
          </w:p>
        </w:tc>
        <w:tc>
          <w:tcPr>
            <w:tcW w:w="0" w:type="auto"/>
          </w:tcPr>
          <w:p w:rsidR="00BB5830" w:rsidRDefault="00BB5830" w:rsidP="00187AD2">
            <w:pPr>
              <w:autoSpaceDE w:val="0"/>
              <w:autoSpaceDN w:val="0"/>
              <w:adjustRightInd w:val="0"/>
              <w:spacing w:line="360" w:lineRule="auto"/>
              <w:jc w:val="center"/>
              <w:rPr>
                <w:sz w:val="28"/>
                <w:szCs w:val="28"/>
              </w:rPr>
            </w:pPr>
            <w:r>
              <w:rPr>
                <w:sz w:val="28"/>
                <w:szCs w:val="28"/>
              </w:rPr>
              <w:t>145</w:t>
            </w:r>
          </w:p>
        </w:tc>
        <w:tc>
          <w:tcPr>
            <w:tcW w:w="0" w:type="auto"/>
          </w:tcPr>
          <w:p w:rsidR="00BB5830" w:rsidRDefault="00BB5830" w:rsidP="00187AD2">
            <w:pPr>
              <w:autoSpaceDE w:val="0"/>
              <w:autoSpaceDN w:val="0"/>
              <w:adjustRightInd w:val="0"/>
              <w:spacing w:line="360" w:lineRule="auto"/>
              <w:jc w:val="center"/>
              <w:rPr>
                <w:sz w:val="28"/>
                <w:szCs w:val="28"/>
              </w:rPr>
            </w:pPr>
            <w:r>
              <w:rPr>
                <w:sz w:val="28"/>
                <w:szCs w:val="28"/>
              </w:rPr>
              <w:t>578</w:t>
            </w:r>
          </w:p>
        </w:tc>
      </w:tr>
      <w:tr w:rsidR="00BB5830" w:rsidTr="002A1C86">
        <w:tc>
          <w:tcPr>
            <w:tcW w:w="0" w:type="auto"/>
          </w:tcPr>
          <w:p w:rsidR="00BB5830" w:rsidRDefault="00BB5830" w:rsidP="00187AD2">
            <w:pPr>
              <w:autoSpaceDE w:val="0"/>
              <w:autoSpaceDN w:val="0"/>
              <w:adjustRightInd w:val="0"/>
              <w:spacing w:line="360" w:lineRule="auto"/>
              <w:jc w:val="both"/>
              <w:rPr>
                <w:sz w:val="28"/>
                <w:szCs w:val="28"/>
              </w:rPr>
            </w:pPr>
            <w:r>
              <w:rPr>
                <w:sz w:val="28"/>
                <w:szCs w:val="28"/>
              </w:rPr>
              <w:t>Рулеты с грибами</w:t>
            </w:r>
          </w:p>
        </w:tc>
        <w:tc>
          <w:tcPr>
            <w:tcW w:w="0" w:type="auto"/>
          </w:tcPr>
          <w:p w:rsidR="00BB5830" w:rsidRDefault="00BB5830" w:rsidP="00187AD2">
            <w:pPr>
              <w:autoSpaceDE w:val="0"/>
              <w:autoSpaceDN w:val="0"/>
              <w:adjustRightInd w:val="0"/>
              <w:spacing w:line="360" w:lineRule="auto"/>
              <w:jc w:val="center"/>
              <w:rPr>
                <w:sz w:val="28"/>
                <w:szCs w:val="28"/>
              </w:rPr>
            </w:pPr>
            <w:r>
              <w:rPr>
                <w:sz w:val="28"/>
                <w:szCs w:val="28"/>
              </w:rPr>
              <w:t>-</w:t>
            </w:r>
          </w:p>
        </w:tc>
        <w:tc>
          <w:tcPr>
            <w:tcW w:w="0" w:type="auto"/>
          </w:tcPr>
          <w:p w:rsidR="00BB5830" w:rsidRDefault="00BB5830" w:rsidP="00187AD2">
            <w:pPr>
              <w:autoSpaceDE w:val="0"/>
              <w:autoSpaceDN w:val="0"/>
              <w:adjustRightInd w:val="0"/>
              <w:spacing w:line="360" w:lineRule="auto"/>
              <w:jc w:val="center"/>
              <w:rPr>
                <w:sz w:val="28"/>
                <w:szCs w:val="28"/>
              </w:rPr>
            </w:pPr>
            <w:r>
              <w:rPr>
                <w:sz w:val="28"/>
                <w:szCs w:val="28"/>
              </w:rPr>
              <w:t>421</w:t>
            </w:r>
          </w:p>
        </w:tc>
        <w:tc>
          <w:tcPr>
            <w:tcW w:w="0" w:type="auto"/>
          </w:tcPr>
          <w:p w:rsidR="00BB5830" w:rsidRDefault="00BB5830" w:rsidP="00187AD2">
            <w:pPr>
              <w:autoSpaceDE w:val="0"/>
              <w:autoSpaceDN w:val="0"/>
              <w:adjustRightInd w:val="0"/>
              <w:spacing w:line="360" w:lineRule="auto"/>
              <w:jc w:val="center"/>
              <w:rPr>
                <w:sz w:val="28"/>
                <w:szCs w:val="28"/>
              </w:rPr>
            </w:pPr>
            <w:r>
              <w:rPr>
                <w:sz w:val="28"/>
                <w:szCs w:val="28"/>
              </w:rPr>
              <w:t>987</w:t>
            </w:r>
          </w:p>
        </w:tc>
      </w:tr>
      <w:tr w:rsidR="00BB5830" w:rsidTr="002A1C86">
        <w:tc>
          <w:tcPr>
            <w:tcW w:w="0" w:type="auto"/>
          </w:tcPr>
          <w:p w:rsidR="00BB5830" w:rsidRDefault="00BB5830" w:rsidP="00187AD2">
            <w:pPr>
              <w:autoSpaceDE w:val="0"/>
              <w:autoSpaceDN w:val="0"/>
              <w:adjustRightInd w:val="0"/>
              <w:spacing w:line="360" w:lineRule="auto"/>
              <w:jc w:val="both"/>
              <w:rPr>
                <w:sz w:val="28"/>
                <w:szCs w:val="28"/>
              </w:rPr>
            </w:pPr>
            <w:r>
              <w:rPr>
                <w:sz w:val="28"/>
                <w:szCs w:val="28"/>
              </w:rPr>
              <w:t>Сосиски молочные</w:t>
            </w:r>
          </w:p>
        </w:tc>
        <w:tc>
          <w:tcPr>
            <w:tcW w:w="0" w:type="auto"/>
          </w:tcPr>
          <w:p w:rsidR="00BB5830" w:rsidRDefault="00BB5830" w:rsidP="00187AD2">
            <w:pPr>
              <w:autoSpaceDE w:val="0"/>
              <w:autoSpaceDN w:val="0"/>
              <w:adjustRightInd w:val="0"/>
              <w:spacing w:line="360" w:lineRule="auto"/>
              <w:jc w:val="center"/>
              <w:rPr>
                <w:sz w:val="28"/>
                <w:szCs w:val="28"/>
              </w:rPr>
            </w:pPr>
            <w:r>
              <w:rPr>
                <w:sz w:val="28"/>
                <w:szCs w:val="28"/>
              </w:rPr>
              <w:t>-</w:t>
            </w:r>
          </w:p>
        </w:tc>
        <w:tc>
          <w:tcPr>
            <w:tcW w:w="0" w:type="auto"/>
          </w:tcPr>
          <w:p w:rsidR="00BB5830" w:rsidRDefault="00BB5830" w:rsidP="00187AD2">
            <w:pPr>
              <w:autoSpaceDE w:val="0"/>
              <w:autoSpaceDN w:val="0"/>
              <w:adjustRightInd w:val="0"/>
              <w:spacing w:line="360" w:lineRule="auto"/>
              <w:jc w:val="center"/>
              <w:rPr>
                <w:sz w:val="28"/>
                <w:szCs w:val="28"/>
              </w:rPr>
            </w:pPr>
            <w:r>
              <w:rPr>
                <w:sz w:val="28"/>
                <w:szCs w:val="28"/>
              </w:rPr>
              <w:t>568</w:t>
            </w:r>
          </w:p>
        </w:tc>
        <w:tc>
          <w:tcPr>
            <w:tcW w:w="0" w:type="auto"/>
          </w:tcPr>
          <w:p w:rsidR="00BB5830" w:rsidRDefault="00BB5830" w:rsidP="00187AD2">
            <w:pPr>
              <w:autoSpaceDE w:val="0"/>
              <w:autoSpaceDN w:val="0"/>
              <w:adjustRightInd w:val="0"/>
              <w:spacing w:line="360" w:lineRule="auto"/>
              <w:jc w:val="center"/>
              <w:rPr>
                <w:sz w:val="28"/>
                <w:szCs w:val="28"/>
              </w:rPr>
            </w:pPr>
            <w:r>
              <w:rPr>
                <w:sz w:val="28"/>
                <w:szCs w:val="28"/>
              </w:rPr>
              <w:t>890</w:t>
            </w:r>
          </w:p>
        </w:tc>
      </w:tr>
      <w:tr w:rsidR="00BB5830" w:rsidTr="002A1C86">
        <w:tc>
          <w:tcPr>
            <w:tcW w:w="0" w:type="auto"/>
          </w:tcPr>
          <w:p w:rsidR="00BB5830" w:rsidRDefault="00BB5830" w:rsidP="00187AD2">
            <w:pPr>
              <w:autoSpaceDE w:val="0"/>
              <w:autoSpaceDN w:val="0"/>
              <w:adjustRightInd w:val="0"/>
              <w:spacing w:line="360" w:lineRule="auto"/>
              <w:jc w:val="both"/>
              <w:rPr>
                <w:sz w:val="28"/>
                <w:szCs w:val="28"/>
              </w:rPr>
            </w:pPr>
            <w:r>
              <w:rPr>
                <w:sz w:val="28"/>
                <w:szCs w:val="28"/>
              </w:rPr>
              <w:t>Шашлык</w:t>
            </w:r>
          </w:p>
        </w:tc>
        <w:tc>
          <w:tcPr>
            <w:tcW w:w="0" w:type="auto"/>
          </w:tcPr>
          <w:p w:rsidR="00BB5830" w:rsidRDefault="00BB5830" w:rsidP="00187AD2">
            <w:pPr>
              <w:autoSpaceDE w:val="0"/>
              <w:autoSpaceDN w:val="0"/>
              <w:adjustRightInd w:val="0"/>
              <w:spacing w:line="360" w:lineRule="auto"/>
              <w:jc w:val="center"/>
              <w:rPr>
                <w:sz w:val="28"/>
                <w:szCs w:val="28"/>
              </w:rPr>
            </w:pPr>
            <w:r>
              <w:rPr>
                <w:sz w:val="28"/>
                <w:szCs w:val="28"/>
              </w:rPr>
              <w:t>-</w:t>
            </w:r>
          </w:p>
        </w:tc>
        <w:tc>
          <w:tcPr>
            <w:tcW w:w="0" w:type="auto"/>
          </w:tcPr>
          <w:p w:rsidR="00BB5830" w:rsidRDefault="00BB5830" w:rsidP="00187AD2">
            <w:pPr>
              <w:autoSpaceDE w:val="0"/>
              <w:autoSpaceDN w:val="0"/>
              <w:adjustRightInd w:val="0"/>
              <w:spacing w:line="360" w:lineRule="auto"/>
              <w:jc w:val="center"/>
              <w:rPr>
                <w:sz w:val="28"/>
                <w:szCs w:val="28"/>
              </w:rPr>
            </w:pPr>
            <w:r>
              <w:rPr>
                <w:sz w:val="28"/>
                <w:szCs w:val="28"/>
              </w:rPr>
              <w:t>-</w:t>
            </w:r>
          </w:p>
        </w:tc>
        <w:tc>
          <w:tcPr>
            <w:tcW w:w="0" w:type="auto"/>
          </w:tcPr>
          <w:p w:rsidR="00BB5830" w:rsidRDefault="00BB5830" w:rsidP="00187AD2">
            <w:pPr>
              <w:autoSpaceDE w:val="0"/>
              <w:autoSpaceDN w:val="0"/>
              <w:adjustRightInd w:val="0"/>
              <w:spacing w:line="360" w:lineRule="auto"/>
              <w:jc w:val="center"/>
              <w:rPr>
                <w:sz w:val="28"/>
                <w:szCs w:val="28"/>
              </w:rPr>
            </w:pPr>
            <w:r>
              <w:rPr>
                <w:sz w:val="28"/>
                <w:szCs w:val="28"/>
              </w:rPr>
              <w:t>300</w:t>
            </w:r>
          </w:p>
        </w:tc>
      </w:tr>
    </w:tbl>
    <w:p w:rsidR="002C7A84" w:rsidRDefault="002C7A84" w:rsidP="002C7A84">
      <w:pPr>
        <w:shd w:val="clear" w:color="auto" w:fill="FFFFFF"/>
        <w:autoSpaceDE w:val="0"/>
        <w:autoSpaceDN w:val="0"/>
        <w:adjustRightInd w:val="0"/>
        <w:spacing w:line="360" w:lineRule="auto"/>
        <w:jc w:val="both"/>
        <w:rPr>
          <w:sz w:val="28"/>
          <w:szCs w:val="28"/>
        </w:rPr>
      </w:pPr>
    </w:p>
    <w:p w:rsidR="002C7A84" w:rsidRDefault="00E742E6" w:rsidP="002C7A84">
      <w:pPr>
        <w:shd w:val="clear" w:color="auto" w:fill="FFFFFF"/>
        <w:autoSpaceDE w:val="0"/>
        <w:autoSpaceDN w:val="0"/>
        <w:adjustRightInd w:val="0"/>
        <w:spacing w:line="360" w:lineRule="auto"/>
        <w:jc w:val="both"/>
        <w:rPr>
          <w:sz w:val="28"/>
          <w:szCs w:val="28"/>
        </w:rPr>
      </w:pPr>
      <w:r>
        <w:rPr>
          <w:sz w:val="28"/>
          <w:szCs w:val="28"/>
        </w:rPr>
        <w:t>Из таблицы 2.8</w:t>
      </w:r>
      <w:r w:rsidR="002C7A84">
        <w:rPr>
          <w:sz w:val="28"/>
          <w:szCs w:val="28"/>
        </w:rPr>
        <w:t xml:space="preserve"> видно, что в среднем по каждому виду продукции с каждым годом наблюдается увеличение количества реализованной продукции, это свидетельствует о спросе на продукцию и о том, что предприятие является динамично развивающимся.</w:t>
      </w:r>
    </w:p>
    <w:p w:rsidR="002C7A84" w:rsidRDefault="002C7A84" w:rsidP="002C7A84"/>
    <w:p w:rsidR="00BB5830" w:rsidRDefault="00BB5830" w:rsidP="00BB5830">
      <w:pPr>
        <w:spacing w:line="360" w:lineRule="auto"/>
        <w:rPr>
          <w:b/>
          <w:sz w:val="28"/>
          <w:szCs w:val="28"/>
        </w:rPr>
      </w:pPr>
      <w:r w:rsidRPr="00BB5830">
        <w:rPr>
          <w:b/>
          <w:sz w:val="28"/>
          <w:szCs w:val="28"/>
        </w:rPr>
        <w:t>Глава 3 Направление совершенствования логистического сервиса на ООО ПпП «Птица плюс»</w:t>
      </w:r>
    </w:p>
    <w:p w:rsidR="00EB5922" w:rsidRDefault="00EB5922" w:rsidP="00BB5830">
      <w:pPr>
        <w:spacing w:line="360" w:lineRule="auto"/>
        <w:rPr>
          <w:b/>
          <w:sz w:val="28"/>
          <w:szCs w:val="28"/>
        </w:rPr>
      </w:pPr>
    </w:p>
    <w:p w:rsidR="00BB5830" w:rsidRPr="00BB5830" w:rsidRDefault="00BB5830" w:rsidP="00BB5830">
      <w:pPr>
        <w:spacing w:line="360" w:lineRule="auto"/>
        <w:rPr>
          <w:b/>
          <w:sz w:val="28"/>
          <w:szCs w:val="28"/>
        </w:rPr>
      </w:pPr>
      <w:r w:rsidRPr="00BB5830">
        <w:rPr>
          <w:b/>
          <w:sz w:val="28"/>
          <w:szCs w:val="28"/>
        </w:rPr>
        <w:t>3.1 Проект отдела логистики на предприятии</w:t>
      </w:r>
    </w:p>
    <w:p w:rsidR="00421BC7" w:rsidRPr="00C6617B" w:rsidRDefault="00421BC7" w:rsidP="00421BC7">
      <w:pPr>
        <w:spacing w:line="360" w:lineRule="auto"/>
        <w:ind w:firstLine="540"/>
        <w:jc w:val="both"/>
        <w:rPr>
          <w:sz w:val="28"/>
          <w:szCs w:val="28"/>
        </w:rPr>
      </w:pPr>
      <w:r w:rsidRPr="00C6617B">
        <w:rPr>
          <w:sz w:val="28"/>
          <w:szCs w:val="28"/>
        </w:rPr>
        <w:t>Для систематизации логистических процессов, а также внедрения логистического управления в повседневную деятельность компании, необходимо создание самостоятельного подразделения в организационной структуре компании - службы логистики, находящейся в прямом под</w:t>
      </w:r>
      <w:r>
        <w:rPr>
          <w:sz w:val="28"/>
          <w:szCs w:val="28"/>
        </w:rPr>
        <w:t>чинении руководства компании.</w:t>
      </w:r>
    </w:p>
    <w:p w:rsidR="00421BC7" w:rsidRDefault="00421BC7" w:rsidP="00421BC7">
      <w:pPr>
        <w:spacing w:line="360" w:lineRule="auto"/>
        <w:ind w:firstLine="540"/>
        <w:jc w:val="both"/>
        <w:rPr>
          <w:sz w:val="28"/>
          <w:szCs w:val="28"/>
        </w:rPr>
      </w:pPr>
      <w:r w:rsidRPr="00C6617B">
        <w:rPr>
          <w:sz w:val="28"/>
          <w:szCs w:val="28"/>
        </w:rPr>
        <w:t xml:space="preserve">На предприятии, имеющем службу логистики все функции, необходимые для эффективного выполнения заказов, объединяются в мощный централизованно управляемый механизм, позволяющий решать задачи практически любой степени сложности ответственно, сложно и профессионально. При этом служба логистики не подменяет собой соответствующие структурные подразделения. В организационной структуре предприятия почти все функциональные области взаимодействуют с ней, обеспечивая оптимизацию деятельности и устойчивость предприятия. Перед специалистами службы логистики не ставится задача устранения сбоев и разрешения возникающих проблем и конфликтных ситуаций, их функция – анализ и координация выполнения укрупненных блоков задач. </w:t>
      </w:r>
    </w:p>
    <w:p w:rsidR="00421BC7" w:rsidRPr="00C6617B" w:rsidRDefault="00421BC7" w:rsidP="00421BC7">
      <w:pPr>
        <w:spacing w:line="360" w:lineRule="auto"/>
        <w:ind w:firstLine="540"/>
        <w:jc w:val="both"/>
        <w:rPr>
          <w:sz w:val="28"/>
          <w:szCs w:val="28"/>
        </w:rPr>
      </w:pPr>
      <w:r w:rsidRPr="00C6617B">
        <w:rPr>
          <w:sz w:val="28"/>
          <w:szCs w:val="28"/>
        </w:rPr>
        <w:t>Служба логистики должна тесно взаимодействовать с различными функциональными подразделениями компании, обеспечивая оптимизацию их деятельности и системную устойчивость компании.</w:t>
      </w:r>
      <w:r>
        <w:rPr>
          <w:sz w:val="28"/>
          <w:szCs w:val="28"/>
        </w:rPr>
        <w:t xml:space="preserve"> </w:t>
      </w:r>
      <w:r w:rsidRPr="00C6617B">
        <w:rPr>
          <w:sz w:val="28"/>
          <w:szCs w:val="28"/>
        </w:rPr>
        <w:t>Служба логистики не должна физически подменять собой соответствующие функциональные подразделения компании. В большинстве случаев количество и объемы заказов могут быть такими, что они не позволят специалистам службы логистики качественно и детально охватить все аспекты выполнения заказов. В этой связи необходимо разграничивать процесс управления заказами от процесса собственно координации. Перед службой логистики ставится задача не разрешения возникающих проблем и конфликтных ситуаций, а их анализ и перераспределение по другим службам компании, не погружение в многочисленные, порой сугубо технические детали процесса выполнения заказа, а координация укрупненных блоков задач.</w:t>
      </w:r>
    </w:p>
    <w:p w:rsidR="00421BC7" w:rsidRDefault="00421BC7" w:rsidP="00421BC7">
      <w:pPr>
        <w:spacing w:line="360" w:lineRule="auto"/>
        <w:ind w:firstLine="540"/>
        <w:jc w:val="both"/>
        <w:rPr>
          <w:spacing w:val="6"/>
          <w:sz w:val="28"/>
          <w:szCs w:val="28"/>
        </w:rPr>
      </w:pPr>
      <w:r w:rsidRPr="00C6617B">
        <w:rPr>
          <w:sz w:val="28"/>
          <w:szCs w:val="28"/>
        </w:rPr>
        <w:t>Однако без имеющейся в структуре управления компанией службы логистики такая интеграция невозможна. Это препятствует эффективному функционированию компании, делает невозможным ее дальнейшее развитие, что остро ставит вопрос о необходимости реорг</w:t>
      </w:r>
      <w:r w:rsidR="00DB7406">
        <w:rPr>
          <w:sz w:val="28"/>
          <w:szCs w:val="28"/>
        </w:rPr>
        <w:t>анизации структуры управления [23, с 56</w:t>
      </w:r>
      <w:r w:rsidRPr="00C6617B">
        <w:rPr>
          <w:sz w:val="28"/>
          <w:szCs w:val="28"/>
        </w:rPr>
        <w:t>]</w:t>
      </w:r>
      <w:r>
        <w:rPr>
          <w:sz w:val="28"/>
          <w:szCs w:val="28"/>
        </w:rPr>
        <w:t xml:space="preserve">. </w:t>
      </w:r>
      <w:r w:rsidRPr="00C6617B">
        <w:rPr>
          <w:sz w:val="28"/>
          <w:szCs w:val="28"/>
        </w:rPr>
        <w:t>Создание службы логистики позволит увязать в единую систему задачи логистического управления внутренними бизнес-процессами компании с бизнес-процесс</w:t>
      </w:r>
      <w:r w:rsidR="00DB7406">
        <w:rPr>
          <w:sz w:val="28"/>
          <w:szCs w:val="28"/>
        </w:rPr>
        <w:t>ами партнеров и потребителей</w:t>
      </w:r>
      <w:r>
        <w:rPr>
          <w:sz w:val="28"/>
          <w:szCs w:val="28"/>
        </w:rPr>
        <w:t xml:space="preserve">. </w:t>
      </w:r>
      <w:r w:rsidRPr="00C6617B">
        <w:rPr>
          <w:sz w:val="28"/>
          <w:szCs w:val="28"/>
        </w:rPr>
        <w:t>Важной задачей при организации службы логистики на предприятии является рациональная организация отделов и групп внутри службы логистики, которая основана на ряде принципов.</w:t>
      </w:r>
      <w:r>
        <w:rPr>
          <w:sz w:val="28"/>
          <w:szCs w:val="28"/>
        </w:rPr>
        <w:t xml:space="preserve"> </w:t>
      </w:r>
      <w:r w:rsidRPr="00C6617B">
        <w:rPr>
          <w:spacing w:val="6"/>
          <w:sz w:val="28"/>
          <w:szCs w:val="28"/>
        </w:rPr>
        <w:t>Разработанная организационная структура с учетом создания отдела логистики</w:t>
      </w:r>
      <w:r>
        <w:rPr>
          <w:spacing w:val="6"/>
          <w:sz w:val="28"/>
          <w:szCs w:val="28"/>
        </w:rPr>
        <w:t xml:space="preserve"> ООО «Птица Плюс».</w:t>
      </w:r>
    </w:p>
    <w:p w:rsidR="00421BC7" w:rsidRDefault="00421BC7" w:rsidP="00EB5922">
      <w:pPr>
        <w:shd w:val="clear" w:color="auto" w:fill="FFFFFF"/>
        <w:autoSpaceDE w:val="0"/>
        <w:autoSpaceDN w:val="0"/>
        <w:adjustRightInd w:val="0"/>
        <w:spacing w:line="360" w:lineRule="auto"/>
        <w:jc w:val="both"/>
      </w:pPr>
    </w:p>
    <w:tbl>
      <w:tblPr>
        <w:tblStyle w:val="a6"/>
        <w:tblpPr w:leftFromText="180" w:rightFromText="180" w:vertAnchor="text" w:horzAnchor="page" w:tblpX="4654" w:tblpY="278"/>
        <w:tblOverlap w:val="never"/>
        <w:tblW w:w="0" w:type="auto"/>
        <w:tblLook w:val="01E0" w:firstRow="1" w:lastRow="1" w:firstColumn="1" w:lastColumn="1" w:noHBand="0" w:noVBand="0"/>
      </w:tblPr>
      <w:tblGrid>
        <w:gridCol w:w="3291"/>
      </w:tblGrid>
      <w:tr w:rsidR="00421BC7" w:rsidTr="00187AD2">
        <w:trPr>
          <w:trHeight w:val="903"/>
        </w:trPr>
        <w:tc>
          <w:tcPr>
            <w:tcW w:w="3291" w:type="dxa"/>
          </w:tcPr>
          <w:p w:rsidR="00421BC7" w:rsidRDefault="00421BC7" w:rsidP="00187AD2">
            <w:pPr>
              <w:spacing w:line="360" w:lineRule="auto"/>
              <w:jc w:val="center"/>
              <w:rPr>
                <w:sz w:val="28"/>
                <w:szCs w:val="28"/>
              </w:rPr>
            </w:pPr>
            <w:r>
              <w:rPr>
                <w:sz w:val="28"/>
                <w:szCs w:val="28"/>
              </w:rPr>
              <w:t>Общее собрание учредителей</w:t>
            </w:r>
          </w:p>
        </w:tc>
      </w:tr>
    </w:tbl>
    <w:p w:rsidR="00421BC7" w:rsidRDefault="00421BC7" w:rsidP="00EB5922">
      <w:pPr>
        <w:shd w:val="clear" w:color="auto" w:fill="FFFFFF"/>
        <w:autoSpaceDE w:val="0"/>
        <w:autoSpaceDN w:val="0"/>
        <w:adjustRightInd w:val="0"/>
        <w:spacing w:line="360" w:lineRule="auto"/>
        <w:jc w:val="both"/>
      </w:pPr>
    </w:p>
    <w:p w:rsidR="00421BC7" w:rsidRDefault="00421BC7" w:rsidP="00421BC7">
      <w:pPr>
        <w:shd w:val="clear" w:color="auto" w:fill="FFFFFF"/>
        <w:autoSpaceDE w:val="0"/>
        <w:autoSpaceDN w:val="0"/>
        <w:adjustRightInd w:val="0"/>
        <w:spacing w:line="360" w:lineRule="auto"/>
        <w:ind w:firstLine="720"/>
        <w:jc w:val="both"/>
        <w:rPr>
          <w:color w:val="000000"/>
          <w:sz w:val="28"/>
          <w:szCs w:val="28"/>
        </w:rPr>
      </w:pPr>
    </w:p>
    <w:tbl>
      <w:tblPr>
        <w:tblStyle w:val="a6"/>
        <w:tblpPr w:leftFromText="180" w:rightFromText="180" w:vertAnchor="text" w:horzAnchor="margin" w:tblpXSpec="center" w:tblpY="2023"/>
        <w:tblW w:w="0" w:type="auto"/>
        <w:tblLook w:val="01E0" w:firstRow="1" w:lastRow="1" w:firstColumn="1" w:lastColumn="1" w:noHBand="0" w:noVBand="0"/>
      </w:tblPr>
      <w:tblGrid>
        <w:gridCol w:w="3108"/>
      </w:tblGrid>
      <w:tr w:rsidR="00421BC7" w:rsidTr="00DB7406">
        <w:trPr>
          <w:trHeight w:val="549"/>
        </w:trPr>
        <w:tc>
          <w:tcPr>
            <w:tcW w:w="3108" w:type="dxa"/>
          </w:tcPr>
          <w:p w:rsidR="00421BC7" w:rsidRPr="00991F8A" w:rsidRDefault="00421BC7" w:rsidP="00DB7406">
            <w:pPr>
              <w:tabs>
                <w:tab w:val="left" w:pos="2940"/>
                <w:tab w:val="left" w:pos="7380"/>
              </w:tabs>
              <w:autoSpaceDE w:val="0"/>
              <w:autoSpaceDN w:val="0"/>
              <w:adjustRightInd w:val="0"/>
              <w:spacing w:line="360" w:lineRule="auto"/>
              <w:jc w:val="center"/>
              <w:rPr>
                <w:sz w:val="28"/>
                <w:szCs w:val="28"/>
              </w:rPr>
            </w:pPr>
            <w:r>
              <w:rPr>
                <w:sz w:val="28"/>
                <w:szCs w:val="28"/>
              </w:rPr>
              <w:t xml:space="preserve">Зам. </w:t>
            </w:r>
            <w:r w:rsidRPr="00991F8A">
              <w:rPr>
                <w:sz w:val="28"/>
                <w:szCs w:val="28"/>
              </w:rPr>
              <w:t>Директор</w:t>
            </w:r>
            <w:r>
              <w:rPr>
                <w:sz w:val="28"/>
                <w:szCs w:val="28"/>
              </w:rPr>
              <w:t>а</w:t>
            </w:r>
          </w:p>
        </w:tc>
      </w:tr>
    </w:tbl>
    <w:tbl>
      <w:tblPr>
        <w:tblStyle w:val="a6"/>
        <w:tblpPr w:leftFromText="180" w:rightFromText="180" w:vertAnchor="text" w:horzAnchor="margin" w:tblpXSpec="center" w:tblpY="3278"/>
        <w:tblW w:w="0" w:type="auto"/>
        <w:tblLook w:val="01E0" w:firstRow="1" w:lastRow="1" w:firstColumn="1" w:lastColumn="1" w:noHBand="0" w:noVBand="0"/>
      </w:tblPr>
      <w:tblGrid>
        <w:gridCol w:w="3113"/>
      </w:tblGrid>
      <w:tr w:rsidR="00421BC7" w:rsidTr="00DB7406">
        <w:trPr>
          <w:trHeight w:val="539"/>
        </w:trPr>
        <w:tc>
          <w:tcPr>
            <w:tcW w:w="3113" w:type="dxa"/>
          </w:tcPr>
          <w:p w:rsidR="00421BC7" w:rsidRPr="00991F8A" w:rsidRDefault="00421BC7" w:rsidP="00DB7406">
            <w:pPr>
              <w:autoSpaceDE w:val="0"/>
              <w:autoSpaceDN w:val="0"/>
              <w:adjustRightInd w:val="0"/>
              <w:spacing w:line="360" w:lineRule="auto"/>
              <w:rPr>
                <w:bCs/>
                <w:color w:val="000000"/>
                <w:sz w:val="28"/>
                <w:szCs w:val="28"/>
              </w:rPr>
            </w:pPr>
            <w:r w:rsidRPr="00355278">
              <w:rPr>
                <w:bCs/>
                <w:color w:val="000000"/>
                <w:sz w:val="28"/>
                <w:szCs w:val="28"/>
              </w:rPr>
              <w:t>Главный бухгалтер</w:t>
            </w:r>
          </w:p>
        </w:tc>
      </w:tr>
    </w:tbl>
    <w:tbl>
      <w:tblPr>
        <w:tblStyle w:val="a6"/>
        <w:tblpPr w:leftFromText="180" w:rightFromText="180" w:vertAnchor="text" w:horzAnchor="margin" w:tblpXSpec="center" w:tblpY="4178"/>
        <w:tblW w:w="0" w:type="auto"/>
        <w:tblLook w:val="01E0" w:firstRow="1" w:lastRow="1" w:firstColumn="1" w:lastColumn="1" w:noHBand="0" w:noVBand="0"/>
      </w:tblPr>
      <w:tblGrid>
        <w:gridCol w:w="3174"/>
      </w:tblGrid>
      <w:tr w:rsidR="00421BC7" w:rsidTr="00DB7406">
        <w:trPr>
          <w:trHeight w:val="594"/>
        </w:trPr>
        <w:tc>
          <w:tcPr>
            <w:tcW w:w="3174" w:type="dxa"/>
          </w:tcPr>
          <w:p w:rsidR="00421BC7" w:rsidRPr="00355278" w:rsidRDefault="00421BC7" w:rsidP="00DB7406">
            <w:pPr>
              <w:autoSpaceDE w:val="0"/>
              <w:autoSpaceDN w:val="0"/>
              <w:adjustRightInd w:val="0"/>
              <w:spacing w:line="360" w:lineRule="auto"/>
              <w:jc w:val="center"/>
              <w:rPr>
                <w:bCs/>
                <w:color w:val="000000"/>
                <w:sz w:val="28"/>
                <w:szCs w:val="28"/>
              </w:rPr>
            </w:pPr>
            <w:r>
              <w:rPr>
                <w:bCs/>
                <w:color w:val="000000"/>
                <w:sz w:val="28"/>
                <w:szCs w:val="28"/>
              </w:rPr>
              <w:t>Старший Менеджер</w:t>
            </w:r>
          </w:p>
        </w:tc>
      </w:tr>
    </w:tbl>
    <w:p w:rsidR="00421BC7" w:rsidRDefault="00421BC7" w:rsidP="00421BC7">
      <w:pPr>
        <w:shd w:val="clear" w:color="auto" w:fill="FFFFFF"/>
        <w:tabs>
          <w:tab w:val="left" w:pos="2940"/>
          <w:tab w:val="left" w:pos="7380"/>
        </w:tabs>
        <w:autoSpaceDE w:val="0"/>
        <w:autoSpaceDN w:val="0"/>
        <w:adjustRightInd w:val="0"/>
        <w:spacing w:line="360" w:lineRule="auto"/>
      </w:pPr>
    </w:p>
    <w:p w:rsidR="00421BC7" w:rsidRDefault="00421BC7" w:rsidP="00421BC7">
      <w:pPr>
        <w:shd w:val="clear" w:color="auto" w:fill="FFFFFF"/>
        <w:tabs>
          <w:tab w:val="left" w:pos="2940"/>
          <w:tab w:val="left" w:pos="7380"/>
        </w:tabs>
        <w:autoSpaceDE w:val="0"/>
        <w:autoSpaceDN w:val="0"/>
        <w:adjustRightInd w:val="0"/>
        <w:spacing w:line="360" w:lineRule="auto"/>
      </w:pPr>
    </w:p>
    <w:tbl>
      <w:tblPr>
        <w:tblStyle w:val="a6"/>
        <w:tblpPr w:leftFromText="180" w:rightFromText="180" w:vertAnchor="text" w:horzAnchor="margin" w:tblpXSpec="center" w:tblpY="119"/>
        <w:tblW w:w="0" w:type="auto"/>
        <w:tblLook w:val="01E0" w:firstRow="1" w:lastRow="1" w:firstColumn="1" w:lastColumn="1" w:noHBand="0" w:noVBand="0"/>
      </w:tblPr>
      <w:tblGrid>
        <w:gridCol w:w="3198"/>
      </w:tblGrid>
      <w:tr w:rsidR="00421BC7" w:rsidTr="00DB7406">
        <w:trPr>
          <w:trHeight w:val="524"/>
        </w:trPr>
        <w:tc>
          <w:tcPr>
            <w:tcW w:w="3198" w:type="dxa"/>
          </w:tcPr>
          <w:p w:rsidR="00421BC7" w:rsidRPr="00991F8A" w:rsidRDefault="00421BC7" w:rsidP="00DB7406">
            <w:pPr>
              <w:tabs>
                <w:tab w:val="left" w:pos="2940"/>
                <w:tab w:val="left" w:pos="7380"/>
              </w:tabs>
              <w:autoSpaceDE w:val="0"/>
              <w:autoSpaceDN w:val="0"/>
              <w:adjustRightInd w:val="0"/>
              <w:spacing w:line="360" w:lineRule="auto"/>
              <w:jc w:val="center"/>
              <w:rPr>
                <w:sz w:val="28"/>
                <w:szCs w:val="28"/>
              </w:rPr>
            </w:pPr>
            <w:r>
              <w:rPr>
                <w:sz w:val="28"/>
                <w:szCs w:val="28"/>
              </w:rPr>
              <w:t>Директор</w:t>
            </w:r>
          </w:p>
        </w:tc>
      </w:tr>
    </w:tbl>
    <w:tbl>
      <w:tblPr>
        <w:tblStyle w:val="a6"/>
        <w:tblpPr w:leftFromText="180" w:rightFromText="180" w:vertAnchor="text" w:horzAnchor="margin" w:tblpXSpec="right" w:tblpY="101"/>
        <w:tblW w:w="0" w:type="auto"/>
        <w:tblLook w:val="01E0" w:firstRow="1" w:lastRow="1" w:firstColumn="1" w:lastColumn="1" w:noHBand="0" w:noVBand="0"/>
      </w:tblPr>
      <w:tblGrid>
        <w:gridCol w:w="3198"/>
      </w:tblGrid>
      <w:tr w:rsidR="000000A4" w:rsidTr="000000A4">
        <w:trPr>
          <w:trHeight w:val="524"/>
        </w:trPr>
        <w:tc>
          <w:tcPr>
            <w:tcW w:w="3198" w:type="dxa"/>
          </w:tcPr>
          <w:p w:rsidR="000000A4" w:rsidRPr="00991F8A" w:rsidRDefault="000000A4" w:rsidP="000000A4">
            <w:pPr>
              <w:tabs>
                <w:tab w:val="left" w:pos="2940"/>
                <w:tab w:val="left" w:pos="7380"/>
              </w:tabs>
              <w:autoSpaceDE w:val="0"/>
              <w:autoSpaceDN w:val="0"/>
              <w:adjustRightInd w:val="0"/>
              <w:spacing w:line="360" w:lineRule="auto"/>
              <w:jc w:val="center"/>
              <w:rPr>
                <w:sz w:val="28"/>
                <w:szCs w:val="28"/>
              </w:rPr>
            </w:pPr>
            <w:r>
              <w:rPr>
                <w:sz w:val="28"/>
                <w:szCs w:val="28"/>
              </w:rPr>
              <w:t>Начальник отдела логистики</w:t>
            </w:r>
          </w:p>
        </w:tc>
      </w:tr>
    </w:tbl>
    <w:p w:rsidR="00421BC7" w:rsidRDefault="00421BC7" w:rsidP="00421BC7">
      <w:pPr>
        <w:shd w:val="clear" w:color="auto" w:fill="FFFFFF"/>
        <w:tabs>
          <w:tab w:val="left" w:pos="2940"/>
          <w:tab w:val="left" w:pos="7380"/>
        </w:tabs>
        <w:autoSpaceDE w:val="0"/>
        <w:autoSpaceDN w:val="0"/>
        <w:adjustRightInd w:val="0"/>
        <w:spacing w:line="360" w:lineRule="auto"/>
      </w:pPr>
    </w:p>
    <w:p w:rsidR="00421BC7" w:rsidRDefault="00421BC7" w:rsidP="00421BC7">
      <w:pPr>
        <w:shd w:val="clear" w:color="auto" w:fill="FFFFFF"/>
        <w:tabs>
          <w:tab w:val="left" w:pos="2940"/>
          <w:tab w:val="left" w:pos="7380"/>
        </w:tabs>
        <w:autoSpaceDE w:val="0"/>
        <w:autoSpaceDN w:val="0"/>
        <w:adjustRightInd w:val="0"/>
        <w:spacing w:line="360" w:lineRule="auto"/>
      </w:pPr>
    </w:p>
    <w:p w:rsidR="00421BC7" w:rsidRDefault="00421BC7" w:rsidP="00421BC7">
      <w:pPr>
        <w:shd w:val="clear" w:color="auto" w:fill="FFFFFF"/>
        <w:tabs>
          <w:tab w:val="left" w:pos="2940"/>
          <w:tab w:val="left" w:pos="7380"/>
        </w:tabs>
        <w:autoSpaceDE w:val="0"/>
        <w:autoSpaceDN w:val="0"/>
        <w:adjustRightInd w:val="0"/>
        <w:spacing w:line="360" w:lineRule="auto"/>
      </w:pPr>
    </w:p>
    <w:p w:rsidR="00421BC7" w:rsidRDefault="00421BC7" w:rsidP="00421BC7">
      <w:pPr>
        <w:shd w:val="clear" w:color="auto" w:fill="FFFFFF"/>
        <w:tabs>
          <w:tab w:val="left" w:pos="2940"/>
          <w:tab w:val="left" w:pos="7380"/>
        </w:tabs>
        <w:autoSpaceDE w:val="0"/>
        <w:autoSpaceDN w:val="0"/>
        <w:adjustRightInd w:val="0"/>
        <w:spacing w:line="360" w:lineRule="auto"/>
      </w:pPr>
    </w:p>
    <w:tbl>
      <w:tblPr>
        <w:tblStyle w:val="a6"/>
        <w:tblpPr w:leftFromText="180" w:rightFromText="180" w:vertAnchor="text" w:horzAnchor="margin" w:tblpXSpec="right" w:tblpY="-13"/>
        <w:tblW w:w="0" w:type="auto"/>
        <w:tblLook w:val="01E0" w:firstRow="1" w:lastRow="1" w:firstColumn="1" w:lastColumn="1" w:noHBand="0" w:noVBand="0"/>
      </w:tblPr>
      <w:tblGrid>
        <w:gridCol w:w="3108"/>
      </w:tblGrid>
      <w:tr w:rsidR="00DB7406" w:rsidTr="00DB7406">
        <w:trPr>
          <w:trHeight w:val="549"/>
        </w:trPr>
        <w:tc>
          <w:tcPr>
            <w:tcW w:w="3108" w:type="dxa"/>
          </w:tcPr>
          <w:p w:rsidR="00DB7406" w:rsidRPr="00991F8A" w:rsidRDefault="00DB7406" w:rsidP="00DB7406">
            <w:pPr>
              <w:tabs>
                <w:tab w:val="left" w:pos="2940"/>
                <w:tab w:val="left" w:pos="7380"/>
              </w:tabs>
              <w:autoSpaceDE w:val="0"/>
              <w:autoSpaceDN w:val="0"/>
              <w:adjustRightInd w:val="0"/>
              <w:spacing w:line="360" w:lineRule="auto"/>
              <w:jc w:val="center"/>
              <w:rPr>
                <w:sz w:val="28"/>
                <w:szCs w:val="28"/>
              </w:rPr>
            </w:pPr>
            <w:r>
              <w:rPr>
                <w:sz w:val="28"/>
                <w:szCs w:val="28"/>
              </w:rPr>
              <w:t>Транспортный отдел</w:t>
            </w:r>
          </w:p>
        </w:tc>
      </w:tr>
    </w:tbl>
    <w:p w:rsidR="00421BC7" w:rsidRDefault="00421BC7" w:rsidP="00421BC7">
      <w:pPr>
        <w:shd w:val="clear" w:color="auto" w:fill="FFFFFF"/>
        <w:tabs>
          <w:tab w:val="left" w:pos="2940"/>
          <w:tab w:val="left" w:pos="7380"/>
        </w:tabs>
        <w:autoSpaceDE w:val="0"/>
        <w:autoSpaceDN w:val="0"/>
        <w:adjustRightInd w:val="0"/>
        <w:spacing w:line="360" w:lineRule="auto"/>
      </w:pPr>
    </w:p>
    <w:p w:rsidR="00421BC7" w:rsidRDefault="00421BC7" w:rsidP="00421BC7">
      <w:pPr>
        <w:shd w:val="clear" w:color="auto" w:fill="FFFFFF"/>
        <w:tabs>
          <w:tab w:val="left" w:pos="2940"/>
          <w:tab w:val="left" w:pos="7380"/>
        </w:tabs>
        <w:autoSpaceDE w:val="0"/>
        <w:autoSpaceDN w:val="0"/>
        <w:adjustRightInd w:val="0"/>
        <w:spacing w:line="360" w:lineRule="auto"/>
      </w:pPr>
    </w:p>
    <w:tbl>
      <w:tblPr>
        <w:tblStyle w:val="a6"/>
        <w:tblpPr w:leftFromText="180" w:rightFromText="180" w:vertAnchor="text" w:horzAnchor="margin" w:tblpXSpec="right" w:tblpY="317"/>
        <w:tblW w:w="0" w:type="auto"/>
        <w:tblLook w:val="01E0" w:firstRow="1" w:lastRow="1" w:firstColumn="1" w:lastColumn="1" w:noHBand="0" w:noVBand="0"/>
      </w:tblPr>
      <w:tblGrid>
        <w:gridCol w:w="3108"/>
      </w:tblGrid>
      <w:tr w:rsidR="00DB7406" w:rsidTr="00DB7406">
        <w:trPr>
          <w:trHeight w:val="549"/>
        </w:trPr>
        <w:tc>
          <w:tcPr>
            <w:tcW w:w="3108" w:type="dxa"/>
          </w:tcPr>
          <w:p w:rsidR="00DB7406" w:rsidRPr="00991F8A" w:rsidRDefault="00DB7406" w:rsidP="00DB7406">
            <w:pPr>
              <w:tabs>
                <w:tab w:val="left" w:pos="2940"/>
                <w:tab w:val="left" w:pos="7380"/>
              </w:tabs>
              <w:autoSpaceDE w:val="0"/>
              <w:autoSpaceDN w:val="0"/>
              <w:adjustRightInd w:val="0"/>
              <w:spacing w:line="360" w:lineRule="auto"/>
              <w:jc w:val="center"/>
              <w:rPr>
                <w:sz w:val="28"/>
                <w:szCs w:val="28"/>
              </w:rPr>
            </w:pPr>
            <w:r>
              <w:rPr>
                <w:sz w:val="28"/>
                <w:szCs w:val="28"/>
              </w:rPr>
              <w:t>Отдел закупок</w:t>
            </w:r>
          </w:p>
        </w:tc>
      </w:tr>
    </w:tbl>
    <w:p w:rsidR="00421BC7" w:rsidRDefault="00421BC7" w:rsidP="00421BC7">
      <w:pPr>
        <w:shd w:val="clear" w:color="auto" w:fill="FFFFFF"/>
        <w:tabs>
          <w:tab w:val="left" w:pos="2940"/>
          <w:tab w:val="left" w:pos="7380"/>
        </w:tabs>
        <w:autoSpaceDE w:val="0"/>
        <w:autoSpaceDN w:val="0"/>
        <w:adjustRightInd w:val="0"/>
        <w:spacing w:line="360" w:lineRule="auto"/>
      </w:pPr>
    </w:p>
    <w:p w:rsidR="00421BC7" w:rsidRDefault="00421BC7" w:rsidP="00421BC7">
      <w:pPr>
        <w:shd w:val="clear" w:color="auto" w:fill="FFFFFF"/>
        <w:tabs>
          <w:tab w:val="left" w:pos="2940"/>
          <w:tab w:val="left" w:pos="7380"/>
        </w:tabs>
        <w:autoSpaceDE w:val="0"/>
        <w:autoSpaceDN w:val="0"/>
        <w:adjustRightInd w:val="0"/>
        <w:spacing w:line="360" w:lineRule="auto"/>
      </w:pPr>
    </w:p>
    <w:p w:rsidR="00421BC7" w:rsidRDefault="00421BC7" w:rsidP="00421BC7">
      <w:pPr>
        <w:shd w:val="clear" w:color="auto" w:fill="FFFFFF"/>
        <w:tabs>
          <w:tab w:val="left" w:pos="2940"/>
          <w:tab w:val="left" w:pos="7380"/>
        </w:tabs>
        <w:autoSpaceDE w:val="0"/>
        <w:autoSpaceDN w:val="0"/>
        <w:adjustRightInd w:val="0"/>
        <w:spacing w:line="360" w:lineRule="auto"/>
      </w:pPr>
    </w:p>
    <w:p w:rsidR="00EB5922" w:rsidRPr="004510AD" w:rsidRDefault="00EB5922" w:rsidP="00EB5922">
      <w:pPr>
        <w:shd w:val="clear" w:color="auto" w:fill="FFFFFF"/>
        <w:tabs>
          <w:tab w:val="left" w:pos="2940"/>
          <w:tab w:val="left" w:pos="7380"/>
        </w:tabs>
        <w:autoSpaceDE w:val="0"/>
        <w:autoSpaceDN w:val="0"/>
        <w:adjustRightInd w:val="0"/>
        <w:spacing w:line="360" w:lineRule="auto"/>
        <w:rPr>
          <w:b/>
          <w:bCs/>
          <w:color w:val="000000"/>
          <w:sz w:val="28"/>
          <w:szCs w:val="28"/>
        </w:rPr>
      </w:pPr>
      <w:r>
        <w:t xml:space="preserve">   </w:t>
      </w:r>
      <w:r>
        <w:rPr>
          <w:b/>
          <w:bCs/>
          <w:color w:val="000000"/>
          <w:sz w:val="28"/>
          <w:szCs w:val="28"/>
        </w:rPr>
        <w:t>Рисунок 7.</w:t>
      </w:r>
      <w:r w:rsidRPr="00F209E2">
        <w:rPr>
          <w:bCs/>
          <w:color w:val="000000"/>
          <w:sz w:val="28"/>
          <w:szCs w:val="28"/>
        </w:rPr>
        <w:t xml:space="preserve"> -</w:t>
      </w:r>
      <w:r>
        <w:rPr>
          <w:b/>
          <w:bCs/>
          <w:color w:val="000000"/>
          <w:sz w:val="28"/>
          <w:szCs w:val="28"/>
        </w:rPr>
        <w:t xml:space="preserve"> Новая организационная структура ООО «Птица Плюс»</w:t>
      </w:r>
    </w:p>
    <w:p w:rsidR="00421BC7" w:rsidRDefault="00EB5922" w:rsidP="00EB5922">
      <w:pPr>
        <w:spacing w:line="360" w:lineRule="auto"/>
        <w:jc w:val="both"/>
        <w:rPr>
          <w:sz w:val="28"/>
          <w:szCs w:val="28"/>
        </w:rPr>
      </w:pPr>
      <w:r>
        <w:t xml:space="preserve">       </w:t>
      </w:r>
      <w:r w:rsidR="00421BC7" w:rsidRPr="004873F9">
        <w:rPr>
          <w:sz w:val="28"/>
          <w:szCs w:val="28"/>
        </w:rPr>
        <w:t>Организация службы логистики на предприятии очень важно в настоящее время. Так как, благодаря данной службы вся продукция должна заказываться строго под конкретного потребителя и после подтверждения факта оплаты. А также чтобы продукция доставлялась с таможенного склада или от поставщика непосредственно на склад получателя. Тем самым, наблюдается сокращение затрат на погрузо-разгрузочные операции, складирование, хранение, транспортировку и устранение опасности появления неликвидов. Деятельность службы логистики на предприятии или в организации нацелена на достижение необходимых конечных результатов с помощью ряда управленческих воздействий, осуществляемых как внутри предприятия (внутренняя среда — внутренняя логистика), так и вне его (внешняя среда — внешняя логистика).</w:t>
      </w:r>
    </w:p>
    <w:p w:rsidR="00421BC7" w:rsidRDefault="00421BC7" w:rsidP="00421BC7">
      <w:pPr>
        <w:spacing w:line="360" w:lineRule="auto"/>
        <w:ind w:firstLine="540"/>
        <w:jc w:val="both"/>
        <w:rPr>
          <w:sz w:val="28"/>
          <w:szCs w:val="28"/>
        </w:rPr>
      </w:pPr>
      <w:r>
        <w:rPr>
          <w:sz w:val="28"/>
          <w:szCs w:val="28"/>
        </w:rPr>
        <w:t>Создание отдела логистики требует определенных финансовых вложений на то, чтобы этот отдел нашел свое место в структуре предприятия. Проведем примерный расчет затрат на создание отдела логистики.</w:t>
      </w:r>
    </w:p>
    <w:p w:rsidR="00421BC7" w:rsidRPr="004873F9" w:rsidRDefault="00421BC7" w:rsidP="00421BC7">
      <w:pPr>
        <w:spacing w:line="360" w:lineRule="auto"/>
        <w:ind w:firstLine="540"/>
        <w:jc w:val="both"/>
        <w:rPr>
          <w:spacing w:val="6"/>
          <w:sz w:val="28"/>
          <w:szCs w:val="28"/>
        </w:rPr>
      </w:pPr>
    </w:p>
    <w:p w:rsidR="00421BC7" w:rsidRDefault="004C2DB1" w:rsidP="00421BC7">
      <w:pPr>
        <w:spacing w:line="360" w:lineRule="auto"/>
        <w:ind w:firstLine="540"/>
        <w:rPr>
          <w:b/>
          <w:sz w:val="28"/>
        </w:rPr>
      </w:pPr>
      <w:r>
        <w:rPr>
          <w:b/>
          <w:sz w:val="28"/>
          <w:szCs w:val="28"/>
        </w:rPr>
        <w:t>Таблица 3.1</w:t>
      </w:r>
      <w:r w:rsidR="00421BC7" w:rsidRPr="00E83AF5">
        <w:rPr>
          <w:b/>
          <w:sz w:val="28"/>
          <w:szCs w:val="28"/>
        </w:rPr>
        <w:t xml:space="preserve"> </w:t>
      </w:r>
      <w:r w:rsidR="00421BC7">
        <w:rPr>
          <w:b/>
          <w:sz w:val="28"/>
          <w:szCs w:val="28"/>
        </w:rPr>
        <w:t>–</w:t>
      </w:r>
      <w:r w:rsidR="00421BC7" w:rsidRPr="00E83AF5">
        <w:rPr>
          <w:b/>
          <w:sz w:val="28"/>
          <w:szCs w:val="28"/>
        </w:rPr>
        <w:t xml:space="preserve"> </w:t>
      </w:r>
      <w:r w:rsidR="00421BC7">
        <w:rPr>
          <w:b/>
          <w:sz w:val="28"/>
        </w:rPr>
        <w:t>Расчет затрат на создание отдела лог</w:t>
      </w:r>
      <w:r w:rsidR="000000A4">
        <w:rPr>
          <w:b/>
          <w:sz w:val="28"/>
        </w:rPr>
        <w:t>истики на предприятии ООО «Птица Плюс</w:t>
      </w:r>
      <w:r w:rsidR="00421BC7">
        <w:rPr>
          <w:b/>
          <w:sz w:val="28"/>
        </w:rPr>
        <w:t>»</w:t>
      </w:r>
    </w:p>
    <w:p w:rsidR="00421BC7" w:rsidRDefault="00421BC7" w:rsidP="00421BC7">
      <w:pPr>
        <w:spacing w:line="360" w:lineRule="auto"/>
        <w:ind w:firstLine="540"/>
        <w:rPr>
          <w:b/>
          <w:sz w:val="28"/>
        </w:rPr>
      </w:pPr>
    </w:p>
    <w:tbl>
      <w:tblPr>
        <w:tblStyle w:val="a6"/>
        <w:tblW w:w="0" w:type="auto"/>
        <w:tblLook w:val="01E0" w:firstRow="1" w:lastRow="1" w:firstColumn="1" w:lastColumn="1" w:noHBand="0" w:noVBand="0"/>
      </w:tblPr>
      <w:tblGrid>
        <w:gridCol w:w="4829"/>
        <w:gridCol w:w="4742"/>
      </w:tblGrid>
      <w:tr w:rsidR="00421BC7" w:rsidTr="00187AD2">
        <w:tc>
          <w:tcPr>
            <w:tcW w:w="5096" w:type="dxa"/>
          </w:tcPr>
          <w:p w:rsidR="00421BC7" w:rsidRDefault="00421BC7" w:rsidP="00187AD2">
            <w:pPr>
              <w:spacing w:line="360" w:lineRule="auto"/>
              <w:ind w:firstLine="540"/>
              <w:jc w:val="center"/>
              <w:rPr>
                <w:b/>
                <w:sz w:val="28"/>
              </w:rPr>
            </w:pPr>
            <w:r>
              <w:rPr>
                <w:b/>
                <w:sz w:val="28"/>
              </w:rPr>
              <w:t>Вид затрат</w:t>
            </w:r>
          </w:p>
        </w:tc>
        <w:tc>
          <w:tcPr>
            <w:tcW w:w="5096" w:type="dxa"/>
          </w:tcPr>
          <w:p w:rsidR="00421BC7" w:rsidRDefault="00421BC7" w:rsidP="00187AD2">
            <w:pPr>
              <w:spacing w:line="360" w:lineRule="auto"/>
              <w:ind w:firstLine="540"/>
              <w:jc w:val="center"/>
              <w:rPr>
                <w:b/>
                <w:sz w:val="28"/>
              </w:rPr>
            </w:pPr>
            <w:r>
              <w:rPr>
                <w:b/>
                <w:sz w:val="28"/>
              </w:rPr>
              <w:t>Сумма затрат (тыс. руб)</w:t>
            </w:r>
          </w:p>
        </w:tc>
      </w:tr>
      <w:tr w:rsidR="00421BC7" w:rsidTr="00187AD2">
        <w:tc>
          <w:tcPr>
            <w:tcW w:w="5096" w:type="dxa"/>
          </w:tcPr>
          <w:p w:rsidR="00421BC7" w:rsidRDefault="00421BC7" w:rsidP="00187AD2">
            <w:pPr>
              <w:spacing w:line="360" w:lineRule="auto"/>
              <w:ind w:firstLine="540"/>
              <w:jc w:val="center"/>
              <w:rPr>
                <w:b/>
                <w:sz w:val="28"/>
              </w:rPr>
            </w:pPr>
            <w:r>
              <w:rPr>
                <w:b/>
                <w:sz w:val="28"/>
              </w:rPr>
              <w:t>1</w:t>
            </w:r>
          </w:p>
        </w:tc>
        <w:tc>
          <w:tcPr>
            <w:tcW w:w="5096" w:type="dxa"/>
          </w:tcPr>
          <w:p w:rsidR="00421BC7" w:rsidRDefault="00421BC7" w:rsidP="00187AD2">
            <w:pPr>
              <w:spacing w:line="360" w:lineRule="auto"/>
              <w:ind w:firstLine="540"/>
              <w:jc w:val="center"/>
              <w:rPr>
                <w:b/>
                <w:sz w:val="28"/>
              </w:rPr>
            </w:pPr>
            <w:r>
              <w:rPr>
                <w:b/>
                <w:sz w:val="28"/>
              </w:rPr>
              <w:t>2</w:t>
            </w:r>
          </w:p>
        </w:tc>
      </w:tr>
      <w:tr w:rsidR="00421BC7" w:rsidTr="00187AD2">
        <w:tc>
          <w:tcPr>
            <w:tcW w:w="5096" w:type="dxa"/>
          </w:tcPr>
          <w:p w:rsidR="00421BC7" w:rsidRPr="00031BFD" w:rsidRDefault="00421BC7" w:rsidP="00187AD2">
            <w:pPr>
              <w:spacing w:line="360" w:lineRule="auto"/>
              <w:rPr>
                <w:sz w:val="28"/>
              </w:rPr>
            </w:pPr>
            <w:r>
              <w:rPr>
                <w:sz w:val="28"/>
              </w:rPr>
              <w:t>1. Найм персонала</w:t>
            </w:r>
          </w:p>
        </w:tc>
        <w:tc>
          <w:tcPr>
            <w:tcW w:w="5096" w:type="dxa"/>
          </w:tcPr>
          <w:p w:rsidR="00421BC7" w:rsidRPr="00031BFD" w:rsidRDefault="00421BC7" w:rsidP="00187AD2">
            <w:pPr>
              <w:spacing w:line="360" w:lineRule="auto"/>
              <w:ind w:firstLine="540"/>
              <w:jc w:val="center"/>
              <w:rPr>
                <w:sz w:val="28"/>
              </w:rPr>
            </w:pPr>
            <w:r>
              <w:rPr>
                <w:sz w:val="28"/>
              </w:rPr>
              <w:t>48</w:t>
            </w:r>
          </w:p>
        </w:tc>
      </w:tr>
      <w:tr w:rsidR="00421BC7" w:rsidTr="00187AD2">
        <w:tc>
          <w:tcPr>
            <w:tcW w:w="5096" w:type="dxa"/>
          </w:tcPr>
          <w:p w:rsidR="00421BC7" w:rsidRPr="00031BFD" w:rsidRDefault="00421BC7" w:rsidP="00187AD2">
            <w:pPr>
              <w:spacing w:line="360" w:lineRule="auto"/>
              <w:rPr>
                <w:sz w:val="28"/>
              </w:rPr>
            </w:pPr>
            <w:r>
              <w:rPr>
                <w:sz w:val="28"/>
              </w:rPr>
              <w:t>2. Покупка оргтехники</w:t>
            </w:r>
          </w:p>
        </w:tc>
        <w:tc>
          <w:tcPr>
            <w:tcW w:w="5096" w:type="dxa"/>
          </w:tcPr>
          <w:p w:rsidR="00421BC7" w:rsidRPr="00031BFD" w:rsidRDefault="00421BC7" w:rsidP="00187AD2">
            <w:pPr>
              <w:spacing w:line="360" w:lineRule="auto"/>
              <w:ind w:firstLine="540"/>
              <w:jc w:val="center"/>
              <w:rPr>
                <w:sz w:val="28"/>
              </w:rPr>
            </w:pPr>
            <w:r>
              <w:rPr>
                <w:sz w:val="28"/>
              </w:rPr>
              <w:t>340</w:t>
            </w:r>
          </w:p>
        </w:tc>
      </w:tr>
      <w:tr w:rsidR="00421BC7" w:rsidTr="00187AD2">
        <w:tc>
          <w:tcPr>
            <w:tcW w:w="5096" w:type="dxa"/>
          </w:tcPr>
          <w:p w:rsidR="00421BC7" w:rsidRPr="00031BFD" w:rsidRDefault="00421BC7" w:rsidP="00187AD2">
            <w:pPr>
              <w:spacing w:line="360" w:lineRule="auto"/>
              <w:rPr>
                <w:sz w:val="28"/>
              </w:rPr>
            </w:pPr>
            <w:r>
              <w:rPr>
                <w:sz w:val="28"/>
              </w:rPr>
              <w:t>3. Переоборудование помещения</w:t>
            </w:r>
          </w:p>
        </w:tc>
        <w:tc>
          <w:tcPr>
            <w:tcW w:w="5096" w:type="dxa"/>
          </w:tcPr>
          <w:p w:rsidR="00421BC7" w:rsidRPr="00031BFD" w:rsidRDefault="00421BC7" w:rsidP="00187AD2">
            <w:pPr>
              <w:spacing w:line="360" w:lineRule="auto"/>
              <w:ind w:firstLine="540"/>
              <w:jc w:val="center"/>
              <w:rPr>
                <w:sz w:val="28"/>
              </w:rPr>
            </w:pPr>
            <w:r>
              <w:rPr>
                <w:sz w:val="28"/>
              </w:rPr>
              <w:t>72</w:t>
            </w:r>
          </w:p>
        </w:tc>
      </w:tr>
      <w:tr w:rsidR="00421BC7" w:rsidTr="00187AD2">
        <w:tc>
          <w:tcPr>
            <w:tcW w:w="5096" w:type="dxa"/>
          </w:tcPr>
          <w:p w:rsidR="00421BC7" w:rsidRPr="00031BFD" w:rsidRDefault="00421BC7" w:rsidP="00187AD2">
            <w:pPr>
              <w:spacing w:line="360" w:lineRule="auto"/>
              <w:rPr>
                <w:sz w:val="28"/>
              </w:rPr>
            </w:pPr>
            <w:r>
              <w:rPr>
                <w:sz w:val="28"/>
              </w:rPr>
              <w:t>4. Покупка канцтоваров</w:t>
            </w:r>
          </w:p>
        </w:tc>
        <w:tc>
          <w:tcPr>
            <w:tcW w:w="5096" w:type="dxa"/>
          </w:tcPr>
          <w:p w:rsidR="00421BC7" w:rsidRPr="00031BFD" w:rsidRDefault="00421BC7" w:rsidP="00187AD2">
            <w:pPr>
              <w:spacing w:line="360" w:lineRule="auto"/>
              <w:ind w:firstLine="540"/>
              <w:jc w:val="center"/>
              <w:rPr>
                <w:sz w:val="28"/>
              </w:rPr>
            </w:pPr>
            <w:r>
              <w:rPr>
                <w:sz w:val="28"/>
              </w:rPr>
              <w:t>24</w:t>
            </w:r>
          </w:p>
        </w:tc>
      </w:tr>
      <w:tr w:rsidR="00421BC7" w:rsidTr="00187AD2">
        <w:tc>
          <w:tcPr>
            <w:tcW w:w="5096" w:type="dxa"/>
          </w:tcPr>
          <w:p w:rsidR="00421BC7" w:rsidRPr="00031BFD" w:rsidRDefault="00421BC7" w:rsidP="00187AD2">
            <w:pPr>
              <w:spacing w:line="360" w:lineRule="auto"/>
              <w:rPr>
                <w:sz w:val="28"/>
              </w:rPr>
            </w:pPr>
            <w:r>
              <w:rPr>
                <w:sz w:val="28"/>
              </w:rPr>
              <w:t>Итого:</w:t>
            </w:r>
          </w:p>
        </w:tc>
        <w:tc>
          <w:tcPr>
            <w:tcW w:w="5096" w:type="dxa"/>
          </w:tcPr>
          <w:p w:rsidR="00421BC7" w:rsidRPr="00031BFD" w:rsidRDefault="00421BC7" w:rsidP="00187AD2">
            <w:pPr>
              <w:spacing w:line="360" w:lineRule="auto"/>
              <w:ind w:firstLine="540"/>
              <w:jc w:val="center"/>
              <w:rPr>
                <w:sz w:val="28"/>
              </w:rPr>
            </w:pPr>
            <w:r>
              <w:rPr>
                <w:sz w:val="28"/>
              </w:rPr>
              <w:t>484</w:t>
            </w:r>
          </w:p>
        </w:tc>
      </w:tr>
    </w:tbl>
    <w:p w:rsidR="00421BC7" w:rsidRDefault="00421BC7" w:rsidP="00421BC7">
      <w:pPr>
        <w:spacing w:line="360" w:lineRule="auto"/>
        <w:ind w:firstLine="540"/>
        <w:rPr>
          <w:b/>
          <w:sz w:val="28"/>
        </w:rPr>
      </w:pPr>
    </w:p>
    <w:p w:rsidR="00421BC7" w:rsidRPr="004873F9" w:rsidRDefault="00421BC7" w:rsidP="00421BC7">
      <w:pPr>
        <w:spacing w:line="360" w:lineRule="auto"/>
        <w:ind w:firstLine="540"/>
        <w:jc w:val="both"/>
        <w:rPr>
          <w:spacing w:val="6"/>
          <w:sz w:val="28"/>
          <w:szCs w:val="28"/>
        </w:rPr>
      </w:pPr>
      <w:r>
        <w:rPr>
          <w:spacing w:val="6"/>
          <w:sz w:val="28"/>
          <w:szCs w:val="28"/>
        </w:rPr>
        <w:t>Все денежные средства необходимые для создания отдела логистики будут выделяться из собственного бюджета, который имеет тенденцию постоянного роста за счет увеличения прибыли.</w:t>
      </w:r>
    </w:p>
    <w:p w:rsidR="007B392A" w:rsidRDefault="007B392A" w:rsidP="007B392A">
      <w:pPr>
        <w:spacing w:line="360" w:lineRule="auto"/>
        <w:rPr>
          <w:b/>
          <w:sz w:val="28"/>
          <w:szCs w:val="28"/>
        </w:rPr>
      </w:pPr>
      <w:r w:rsidRPr="007B392A">
        <w:rPr>
          <w:b/>
          <w:sz w:val="28"/>
          <w:szCs w:val="28"/>
        </w:rPr>
        <w:t>3.2 Эффективность его применения на ООО ПпП «Птица плюс»</w:t>
      </w:r>
    </w:p>
    <w:p w:rsidR="007B392A" w:rsidRDefault="00CF62D4" w:rsidP="007B392A">
      <w:pPr>
        <w:spacing w:line="360" w:lineRule="auto"/>
        <w:rPr>
          <w:b/>
          <w:sz w:val="28"/>
          <w:szCs w:val="28"/>
        </w:rPr>
      </w:pPr>
      <w:r>
        <w:rPr>
          <w:b/>
          <w:sz w:val="28"/>
          <w:szCs w:val="28"/>
        </w:rPr>
        <w:t xml:space="preserve">   </w:t>
      </w:r>
    </w:p>
    <w:p w:rsidR="007B392A" w:rsidRDefault="007B392A" w:rsidP="007B392A">
      <w:pPr>
        <w:spacing w:line="360" w:lineRule="auto"/>
        <w:rPr>
          <w:sz w:val="28"/>
          <w:szCs w:val="28"/>
        </w:rPr>
      </w:pPr>
      <w:r w:rsidRPr="007B392A">
        <w:rPr>
          <w:sz w:val="28"/>
          <w:szCs w:val="28"/>
        </w:rPr>
        <w:t>Мировой и отечественный опыт показывает что применение отделов логистики на предприятии позволяет существенно повысить эффективность торговли</w:t>
      </w:r>
      <w:r>
        <w:rPr>
          <w:sz w:val="28"/>
          <w:szCs w:val="28"/>
        </w:rPr>
        <w:t xml:space="preserve">. </w:t>
      </w:r>
      <w:r w:rsidRPr="007B392A">
        <w:rPr>
          <w:sz w:val="28"/>
          <w:szCs w:val="28"/>
        </w:rPr>
        <w:t>ООО ПпП «Птица плюс»</w:t>
      </w:r>
      <w:r>
        <w:rPr>
          <w:sz w:val="28"/>
          <w:szCs w:val="28"/>
        </w:rPr>
        <w:t xml:space="preserve"> не является исключением, основными показателями эффективности применения на предприятии будут являться:</w:t>
      </w:r>
    </w:p>
    <w:p w:rsidR="007B392A" w:rsidRPr="007B392A" w:rsidRDefault="007B392A" w:rsidP="007B392A">
      <w:pPr>
        <w:spacing w:line="360" w:lineRule="auto"/>
        <w:rPr>
          <w:sz w:val="28"/>
          <w:szCs w:val="28"/>
        </w:rPr>
      </w:pPr>
      <w:r w:rsidRPr="007B392A">
        <w:rPr>
          <w:sz w:val="28"/>
          <w:szCs w:val="28"/>
        </w:rPr>
        <w:t>1. Сокращение запасов в цепях товародвижения за счет:</w:t>
      </w:r>
    </w:p>
    <w:p w:rsidR="007B392A" w:rsidRPr="007B392A" w:rsidRDefault="007B392A" w:rsidP="007B392A">
      <w:pPr>
        <w:spacing w:line="360" w:lineRule="auto"/>
        <w:rPr>
          <w:sz w:val="28"/>
          <w:szCs w:val="28"/>
        </w:rPr>
      </w:pPr>
      <w:r w:rsidRPr="007B392A">
        <w:rPr>
          <w:sz w:val="28"/>
          <w:szCs w:val="28"/>
        </w:rPr>
        <w:t>· перераспределения запасов между оптовой и розничной торговлей и сосредоточения запасов в оптовом звене;</w:t>
      </w:r>
    </w:p>
    <w:p w:rsidR="007B392A" w:rsidRPr="007B392A" w:rsidRDefault="007B392A" w:rsidP="007B392A">
      <w:pPr>
        <w:spacing w:line="360" w:lineRule="auto"/>
        <w:rPr>
          <w:sz w:val="28"/>
          <w:szCs w:val="28"/>
        </w:rPr>
      </w:pPr>
      <w:r w:rsidRPr="007B392A">
        <w:rPr>
          <w:sz w:val="28"/>
          <w:szCs w:val="28"/>
        </w:rPr>
        <w:t>· применение современных технологий контроля состояния запасов;</w:t>
      </w:r>
    </w:p>
    <w:p w:rsidR="007B392A" w:rsidRPr="007B392A" w:rsidRDefault="007B392A" w:rsidP="007B392A">
      <w:pPr>
        <w:spacing w:line="360" w:lineRule="auto"/>
        <w:rPr>
          <w:sz w:val="28"/>
          <w:szCs w:val="28"/>
        </w:rPr>
      </w:pPr>
      <w:r w:rsidRPr="007B392A">
        <w:rPr>
          <w:sz w:val="28"/>
          <w:szCs w:val="28"/>
        </w:rPr>
        <w:t>· высокой степени согласованности участников в вопросах своевременного пополнения запасов.</w:t>
      </w:r>
    </w:p>
    <w:p w:rsidR="007B392A" w:rsidRPr="007B392A" w:rsidRDefault="007B392A" w:rsidP="007B392A">
      <w:pPr>
        <w:spacing w:line="360" w:lineRule="auto"/>
        <w:rPr>
          <w:sz w:val="28"/>
          <w:szCs w:val="28"/>
        </w:rPr>
      </w:pPr>
      <w:r w:rsidRPr="007B392A">
        <w:rPr>
          <w:sz w:val="28"/>
          <w:szCs w:val="28"/>
        </w:rPr>
        <w:t>Сокращаются как текущие, так и страховые запасы. Текущие - за счет использования технологии точно в срок, а также формирование оптимальных размеров партий, создание страховых запасов - за счет их концентрации в едином распределительном складе.</w:t>
      </w:r>
    </w:p>
    <w:p w:rsidR="007B392A" w:rsidRPr="007B392A" w:rsidRDefault="007B392A" w:rsidP="007B392A">
      <w:pPr>
        <w:spacing w:line="360" w:lineRule="auto"/>
        <w:rPr>
          <w:sz w:val="28"/>
          <w:szCs w:val="28"/>
        </w:rPr>
      </w:pPr>
      <w:r w:rsidRPr="007B392A">
        <w:rPr>
          <w:sz w:val="28"/>
          <w:szCs w:val="28"/>
        </w:rPr>
        <w:t>2. Максимальное использование площадей и объемов предприятий оптовой и розничной торговли. Например, логистическая оптимизация цепи товародвижения позволит существенно изменять структуру площадей магазинов в пользу увеличения доли торговых площадей. Этого удается достичь за счет:</w:t>
      </w:r>
    </w:p>
    <w:p w:rsidR="007B392A" w:rsidRPr="007B392A" w:rsidRDefault="007B392A" w:rsidP="007B392A">
      <w:pPr>
        <w:spacing w:line="360" w:lineRule="auto"/>
        <w:rPr>
          <w:sz w:val="28"/>
          <w:szCs w:val="28"/>
        </w:rPr>
      </w:pPr>
      <w:r w:rsidRPr="007B392A">
        <w:rPr>
          <w:sz w:val="28"/>
          <w:szCs w:val="28"/>
        </w:rPr>
        <w:t>· резкого сокращения общего количества запасов и перемещения их значительной части из магазина в оптовое звено;</w:t>
      </w:r>
    </w:p>
    <w:p w:rsidR="007B392A" w:rsidRPr="007B392A" w:rsidRDefault="007B392A" w:rsidP="007B392A">
      <w:pPr>
        <w:spacing w:line="360" w:lineRule="auto"/>
        <w:rPr>
          <w:sz w:val="28"/>
          <w:szCs w:val="28"/>
        </w:rPr>
      </w:pPr>
      <w:r w:rsidRPr="007B392A">
        <w:rPr>
          <w:sz w:val="28"/>
          <w:szCs w:val="28"/>
        </w:rPr>
        <w:t>· перемещение части подготовительных операций, таких как фасовка, маркировка, проставление цен и др., на более ранние стадии товародвижения.</w:t>
      </w:r>
    </w:p>
    <w:p w:rsidR="007B392A" w:rsidRPr="007B392A" w:rsidRDefault="007B392A" w:rsidP="007B392A">
      <w:pPr>
        <w:spacing w:line="360" w:lineRule="auto"/>
        <w:rPr>
          <w:sz w:val="28"/>
          <w:szCs w:val="28"/>
        </w:rPr>
      </w:pPr>
      <w:r w:rsidRPr="007B392A">
        <w:rPr>
          <w:sz w:val="28"/>
          <w:szCs w:val="28"/>
        </w:rPr>
        <w:t>3. Ускорение оборачиваемости капитала. Достигается за счет контроля времени сквозных процессов размещения и выполнения заказов.</w:t>
      </w:r>
    </w:p>
    <w:p w:rsidR="007B392A" w:rsidRPr="007B392A" w:rsidRDefault="007B392A" w:rsidP="007B392A">
      <w:pPr>
        <w:spacing w:line="360" w:lineRule="auto"/>
        <w:rPr>
          <w:sz w:val="28"/>
          <w:szCs w:val="28"/>
        </w:rPr>
      </w:pPr>
      <w:r w:rsidRPr="007B392A">
        <w:rPr>
          <w:sz w:val="28"/>
          <w:szCs w:val="28"/>
        </w:rPr>
        <w:t>4. Сокращение транспортных расходов, которые удается достичь за счет высокой согласованности участков в вопросах использования транспорта.</w:t>
      </w:r>
    </w:p>
    <w:p w:rsidR="007B392A" w:rsidRPr="007B392A" w:rsidRDefault="007B392A" w:rsidP="007B392A">
      <w:pPr>
        <w:spacing w:line="360" w:lineRule="auto"/>
        <w:rPr>
          <w:sz w:val="28"/>
          <w:szCs w:val="28"/>
        </w:rPr>
      </w:pPr>
      <w:r w:rsidRPr="007B392A">
        <w:rPr>
          <w:sz w:val="28"/>
          <w:szCs w:val="28"/>
        </w:rPr>
        <w:t>5. Сокращение затрат, связанных с грузопереработкой, в том числе затрат ручного труда.</w:t>
      </w:r>
    </w:p>
    <w:p w:rsidR="007B392A" w:rsidRPr="007B392A" w:rsidRDefault="007B392A" w:rsidP="007B392A">
      <w:pPr>
        <w:spacing w:line="360" w:lineRule="auto"/>
        <w:rPr>
          <w:sz w:val="28"/>
          <w:szCs w:val="28"/>
        </w:rPr>
      </w:pPr>
      <w:r>
        <w:rPr>
          <w:sz w:val="28"/>
          <w:szCs w:val="28"/>
        </w:rPr>
        <w:t xml:space="preserve">    </w:t>
      </w:r>
      <w:r w:rsidRPr="007B392A">
        <w:rPr>
          <w:sz w:val="28"/>
          <w:szCs w:val="28"/>
        </w:rPr>
        <w:t>Со</w:t>
      </w:r>
      <w:r>
        <w:rPr>
          <w:sz w:val="28"/>
          <w:szCs w:val="28"/>
        </w:rPr>
        <w:t>вокупный эффект от применения отдела</w:t>
      </w:r>
      <w:r w:rsidRPr="007B392A">
        <w:rPr>
          <w:sz w:val="28"/>
          <w:szCs w:val="28"/>
        </w:rPr>
        <w:t xml:space="preserve"> логистики, как правило, превышает сумму эффектов от улучшения перечисленных показателей. Это объясняется возникновением у логистически</w:t>
      </w:r>
      <w:r w:rsidR="00FD3181">
        <w:rPr>
          <w:sz w:val="28"/>
          <w:szCs w:val="28"/>
        </w:rPr>
        <w:t>й</w:t>
      </w:r>
      <w:r w:rsidRPr="007B392A">
        <w:rPr>
          <w:sz w:val="28"/>
          <w:szCs w:val="28"/>
        </w:rPr>
        <w:t xml:space="preserve"> организованных систем ценной для рынка способности обеспечивать поставку нужного груза, необходимого качества, в нужном количестве, в нужное время, в нужное место с минимальными затратами.</w:t>
      </w:r>
    </w:p>
    <w:p w:rsidR="00CF62D4" w:rsidRPr="00CF62D4" w:rsidRDefault="00CF62D4" w:rsidP="00CF62D4">
      <w:pPr>
        <w:spacing w:line="360" w:lineRule="auto"/>
        <w:ind w:firstLine="540"/>
        <w:jc w:val="both"/>
        <w:rPr>
          <w:spacing w:val="6"/>
          <w:sz w:val="28"/>
          <w:szCs w:val="28"/>
        </w:rPr>
      </w:pPr>
      <w:r w:rsidRPr="00CF62D4">
        <w:rPr>
          <w:spacing w:val="6"/>
          <w:sz w:val="28"/>
          <w:szCs w:val="28"/>
        </w:rPr>
        <w:t>Основными показателями эффективности работы</w:t>
      </w:r>
      <w:r>
        <w:rPr>
          <w:spacing w:val="6"/>
          <w:sz w:val="28"/>
          <w:szCs w:val="28"/>
        </w:rPr>
        <w:t xml:space="preserve"> будут являться</w:t>
      </w:r>
      <w:r w:rsidRPr="00CF62D4">
        <w:rPr>
          <w:spacing w:val="6"/>
          <w:sz w:val="28"/>
          <w:szCs w:val="28"/>
        </w:rPr>
        <w:t>:</w:t>
      </w:r>
    </w:p>
    <w:p w:rsidR="00CF62D4" w:rsidRPr="00CF62D4" w:rsidRDefault="00CF62D4" w:rsidP="00CF62D4">
      <w:pPr>
        <w:spacing w:line="360" w:lineRule="auto"/>
        <w:ind w:firstLine="540"/>
        <w:jc w:val="both"/>
        <w:rPr>
          <w:spacing w:val="6"/>
          <w:sz w:val="28"/>
          <w:szCs w:val="28"/>
        </w:rPr>
      </w:pPr>
      <w:r>
        <w:rPr>
          <w:spacing w:val="6"/>
          <w:sz w:val="28"/>
          <w:szCs w:val="28"/>
        </w:rPr>
        <w:t>-</w:t>
      </w:r>
      <w:r w:rsidRPr="00CF62D4">
        <w:rPr>
          <w:spacing w:val="6"/>
          <w:sz w:val="28"/>
          <w:szCs w:val="28"/>
        </w:rPr>
        <w:t xml:space="preserve"> оценка четкости и продуктивности организации ежедневной работы</w:t>
      </w:r>
    </w:p>
    <w:p w:rsidR="00CF62D4" w:rsidRPr="00CF62D4" w:rsidRDefault="00CF62D4" w:rsidP="00CF62D4">
      <w:pPr>
        <w:spacing w:line="360" w:lineRule="auto"/>
        <w:ind w:firstLine="540"/>
        <w:jc w:val="both"/>
        <w:rPr>
          <w:spacing w:val="6"/>
          <w:sz w:val="28"/>
          <w:szCs w:val="28"/>
        </w:rPr>
      </w:pPr>
      <w:r>
        <w:rPr>
          <w:spacing w:val="6"/>
          <w:sz w:val="28"/>
          <w:szCs w:val="28"/>
        </w:rPr>
        <w:t>-</w:t>
      </w:r>
      <w:r w:rsidRPr="00CF62D4">
        <w:rPr>
          <w:spacing w:val="6"/>
          <w:sz w:val="28"/>
          <w:szCs w:val="28"/>
        </w:rPr>
        <w:t xml:space="preserve"> оценка и анализ издержек, связанных с исполнением логистических операций</w:t>
      </w:r>
    </w:p>
    <w:p w:rsidR="00CF62D4" w:rsidRPr="00CF62D4" w:rsidRDefault="00CF62D4" w:rsidP="00CF62D4">
      <w:pPr>
        <w:spacing w:line="360" w:lineRule="auto"/>
        <w:ind w:firstLine="540"/>
        <w:jc w:val="both"/>
        <w:rPr>
          <w:spacing w:val="6"/>
          <w:sz w:val="28"/>
          <w:szCs w:val="28"/>
        </w:rPr>
      </w:pPr>
      <w:r>
        <w:rPr>
          <w:spacing w:val="6"/>
          <w:sz w:val="28"/>
          <w:szCs w:val="28"/>
        </w:rPr>
        <w:t>-</w:t>
      </w:r>
      <w:r w:rsidRPr="00CF62D4">
        <w:rPr>
          <w:spacing w:val="6"/>
          <w:sz w:val="28"/>
          <w:szCs w:val="28"/>
        </w:rPr>
        <w:t xml:space="preserve"> оценка и анализ производительности операций по логистике.</w:t>
      </w:r>
    </w:p>
    <w:p w:rsidR="00CF62D4" w:rsidRPr="00CF62D4" w:rsidRDefault="00CF62D4" w:rsidP="00CF62D4">
      <w:pPr>
        <w:spacing w:line="360" w:lineRule="auto"/>
        <w:ind w:firstLine="540"/>
        <w:jc w:val="both"/>
        <w:rPr>
          <w:spacing w:val="6"/>
          <w:sz w:val="28"/>
          <w:szCs w:val="28"/>
        </w:rPr>
      </w:pPr>
      <w:r>
        <w:rPr>
          <w:spacing w:val="6"/>
          <w:sz w:val="28"/>
          <w:szCs w:val="28"/>
        </w:rPr>
        <w:t>-</w:t>
      </w:r>
      <w:r w:rsidRPr="00CF62D4">
        <w:rPr>
          <w:spacing w:val="6"/>
          <w:sz w:val="28"/>
          <w:szCs w:val="28"/>
        </w:rPr>
        <w:t xml:space="preserve"> оценка и анализ затрат рабочего времени на выполнение операций</w:t>
      </w:r>
    </w:p>
    <w:p w:rsidR="00CF62D4" w:rsidRPr="00CF62D4" w:rsidRDefault="00CF62D4" w:rsidP="00CF62D4">
      <w:pPr>
        <w:spacing w:line="360" w:lineRule="auto"/>
        <w:ind w:firstLine="540"/>
        <w:jc w:val="both"/>
        <w:rPr>
          <w:spacing w:val="6"/>
          <w:sz w:val="28"/>
          <w:szCs w:val="28"/>
        </w:rPr>
      </w:pPr>
      <w:r>
        <w:rPr>
          <w:spacing w:val="6"/>
          <w:sz w:val="28"/>
          <w:szCs w:val="28"/>
        </w:rPr>
        <w:t>-</w:t>
      </w:r>
      <w:r w:rsidRPr="00CF62D4">
        <w:rPr>
          <w:spacing w:val="6"/>
          <w:sz w:val="28"/>
          <w:szCs w:val="28"/>
        </w:rPr>
        <w:t xml:space="preserve"> организация бесперебойного снабжения;</w:t>
      </w:r>
    </w:p>
    <w:p w:rsidR="00CF62D4" w:rsidRPr="00CF62D4" w:rsidRDefault="00CF62D4" w:rsidP="00CF62D4">
      <w:pPr>
        <w:spacing w:line="360" w:lineRule="auto"/>
        <w:ind w:firstLine="540"/>
        <w:jc w:val="both"/>
        <w:rPr>
          <w:spacing w:val="6"/>
          <w:sz w:val="28"/>
          <w:szCs w:val="28"/>
        </w:rPr>
      </w:pPr>
      <w:r>
        <w:rPr>
          <w:spacing w:val="6"/>
          <w:sz w:val="28"/>
          <w:szCs w:val="28"/>
        </w:rPr>
        <w:t xml:space="preserve">- </w:t>
      </w:r>
      <w:r w:rsidRPr="00CF62D4">
        <w:rPr>
          <w:spacing w:val="6"/>
          <w:sz w:val="28"/>
          <w:szCs w:val="28"/>
        </w:rPr>
        <w:t>уменьшение себестоимости закупаемого сырья, оборудования и отгружаемых товаров;</w:t>
      </w:r>
    </w:p>
    <w:p w:rsidR="00CF62D4" w:rsidRPr="00CF62D4" w:rsidRDefault="00CF62D4" w:rsidP="00CF62D4">
      <w:pPr>
        <w:spacing w:line="360" w:lineRule="auto"/>
        <w:ind w:firstLine="540"/>
        <w:jc w:val="both"/>
        <w:rPr>
          <w:spacing w:val="6"/>
          <w:sz w:val="28"/>
          <w:szCs w:val="28"/>
        </w:rPr>
      </w:pPr>
      <w:r>
        <w:rPr>
          <w:spacing w:val="6"/>
          <w:sz w:val="28"/>
          <w:szCs w:val="28"/>
        </w:rPr>
        <w:t xml:space="preserve">- </w:t>
      </w:r>
      <w:r w:rsidRPr="00CF62D4">
        <w:rPr>
          <w:spacing w:val="6"/>
          <w:sz w:val="28"/>
          <w:szCs w:val="28"/>
        </w:rPr>
        <w:t>соблюдение утвержденной сметы затрат, статей бюджета;</w:t>
      </w:r>
    </w:p>
    <w:p w:rsidR="00CF62D4" w:rsidRPr="00CF62D4" w:rsidRDefault="00CF62D4" w:rsidP="00CF62D4">
      <w:pPr>
        <w:spacing w:line="360" w:lineRule="auto"/>
        <w:ind w:firstLine="540"/>
        <w:jc w:val="both"/>
        <w:rPr>
          <w:spacing w:val="6"/>
          <w:sz w:val="28"/>
          <w:szCs w:val="28"/>
        </w:rPr>
      </w:pPr>
      <w:r>
        <w:rPr>
          <w:spacing w:val="6"/>
          <w:sz w:val="28"/>
          <w:szCs w:val="28"/>
        </w:rPr>
        <w:t xml:space="preserve">- </w:t>
      </w:r>
      <w:r w:rsidRPr="00CF62D4">
        <w:rPr>
          <w:spacing w:val="6"/>
          <w:sz w:val="28"/>
          <w:szCs w:val="28"/>
        </w:rPr>
        <w:t>совершенствование работы отдела, разработка и внедрение новых систем, направленных на повышение эффективности использования средств.</w:t>
      </w:r>
    </w:p>
    <w:p w:rsidR="00421BC7" w:rsidRDefault="00CF62D4" w:rsidP="00CF62D4">
      <w:pPr>
        <w:spacing w:line="360" w:lineRule="auto"/>
        <w:ind w:firstLine="540"/>
        <w:jc w:val="both"/>
        <w:rPr>
          <w:spacing w:val="6"/>
          <w:sz w:val="28"/>
          <w:szCs w:val="28"/>
        </w:rPr>
      </w:pPr>
      <w:r>
        <w:rPr>
          <w:spacing w:val="6"/>
          <w:sz w:val="28"/>
          <w:szCs w:val="28"/>
        </w:rPr>
        <w:t>-</w:t>
      </w:r>
      <w:r w:rsidRPr="00CF62D4">
        <w:rPr>
          <w:spacing w:val="6"/>
          <w:sz w:val="28"/>
          <w:szCs w:val="28"/>
        </w:rPr>
        <w:t xml:space="preserve"> повышение рентабельности бизнеса в целом.</w:t>
      </w:r>
    </w:p>
    <w:p w:rsidR="00CF62D4" w:rsidRDefault="00CF62D4" w:rsidP="00CF62D4">
      <w:pPr>
        <w:spacing w:line="360" w:lineRule="auto"/>
        <w:ind w:firstLine="540"/>
        <w:jc w:val="both"/>
        <w:rPr>
          <w:spacing w:val="6"/>
          <w:sz w:val="28"/>
          <w:szCs w:val="28"/>
        </w:rPr>
      </w:pPr>
      <w:r w:rsidRPr="00CF62D4">
        <w:rPr>
          <w:spacing w:val="6"/>
          <w:sz w:val="28"/>
          <w:szCs w:val="28"/>
        </w:rPr>
        <w:t>Эти показатели являются ключевыми или комплексными показателями эффективности Логистической системы. Они лежат в основе отчетных форм компаний и систем показателей логистических планов разных уровней. Существуют также общепринятые процедуры сравнительной оценки фирм (бенч-маркинг) в области логистики на основе аналитических и экспертных методов, использующие указанные комплексные показатели. Таким образом, ключевыми/комплексными показателями эффективности логистической системы называются основные измерители эффективности использования ресурсов в компании для сформированной логистической системы, в комплексе оценивающие результативность логистического менеджмента и являющиеся основой логистического планирования, учета и контроля.</w:t>
      </w:r>
    </w:p>
    <w:p w:rsidR="00CF62D4" w:rsidRPr="00CF62D4" w:rsidRDefault="00CF62D4" w:rsidP="00CF62D4">
      <w:pPr>
        <w:spacing w:line="360" w:lineRule="auto"/>
        <w:ind w:firstLine="540"/>
        <w:jc w:val="both"/>
        <w:rPr>
          <w:spacing w:val="6"/>
          <w:sz w:val="28"/>
          <w:szCs w:val="28"/>
        </w:rPr>
      </w:pPr>
      <w:r w:rsidRPr="00CF62D4">
        <w:rPr>
          <w:spacing w:val="6"/>
          <w:sz w:val="28"/>
          <w:szCs w:val="28"/>
        </w:rPr>
        <w:t>Понятие качества логистического сервиса базируется на стандартизированных терминах "услуга" и "сервис".</w:t>
      </w:r>
    </w:p>
    <w:p w:rsidR="00CF62D4" w:rsidRPr="00CF62D4" w:rsidRDefault="00CF62D4" w:rsidP="00CF62D4">
      <w:pPr>
        <w:spacing w:line="360" w:lineRule="auto"/>
        <w:jc w:val="both"/>
        <w:rPr>
          <w:spacing w:val="6"/>
          <w:sz w:val="28"/>
          <w:szCs w:val="28"/>
        </w:rPr>
      </w:pPr>
      <w:r>
        <w:rPr>
          <w:spacing w:val="6"/>
          <w:sz w:val="28"/>
          <w:szCs w:val="28"/>
        </w:rPr>
        <w:t xml:space="preserve">       </w:t>
      </w:r>
      <w:r w:rsidRPr="00CF62D4">
        <w:rPr>
          <w:spacing w:val="6"/>
          <w:sz w:val="28"/>
          <w:szCs w:val="28"/>
        </w:rPr>
        <w:t>Несмотря на важность логистического сервиса для реализации корпоративных стратегий, до сих пор отсутствуют эффективные способы оценки его качества, что объясняется рядом особенностей характеристик сервиса в сравнении с характеристиками продуктов. Такими особенностями являются:</w:t>
      </w:r>
    </w:p>
    <w:p w:rsidR="00CF62D4" w:rsidRPr="00CF62D4" w:rsidRDefault="00CF62D4" w:rsidP="00CF62D4">
      <w:pPr>
        <w:spacing w:line="360" w:lineRule="auto"/>
        <w:jc w:val="both"/>
        <w:rPr>
          <w:spacing w:val="6"/>
          <w:sz w:val="28"/>
          <w:szCs w:val="28"/>
        </w:rPr>
      </w:pPr>
      <w:r>
        <w:rPr>
          <w:spacing w:val="6"/>
          <w:sz w:val="28"/>
          <w:szCs w:val="28"/>
        </w:rPr>
        <w:t xml:space="preserve">  </w:t>
      </w:r>
      <w:r w:rsidRPr="00CF62D4">
        <w:rPr>
          <w:spacing w:val="6"/>
          <w:sz w:val="28"/>
          <w:szCs w:val="28"/>
        </w:rPr>
        <w:t>1. Неосязаемость сервиса. Поставщикам сервиса сложно объяснить и дать спецификации видам сервиса, покупателям также трудно их оценить.</w:t>
      </w:r>
    </w:p>
    <w:p w:rsidR="00CF62D4" w:rsidRPr="00CF62D4" w:rsidRDefault="00CF62D4" w:rsidP="00CF62D4">
      <w:pPr>
        <w:spacing w:line="360" w:lineRule="auto"/>
        <w:jc w:val="both"/>
        <w:rPr>
          <w:spacing w:val="6"/>
          <w:sz w:val="28"/>
          <w:szCs w:val="28"/>
        </w:rPr>
      </w:pPr>
      <w:r>
        <w:rPr>
          <w:spacing w:val="6"/>
          <w:sz w:val="28"/>
          <w:szCs w:val="28"/>
        </w:rPr>
        <w:t xml:space="preserve">  </w:t>
      </w:r>
      <w:r w:rsidRPr="00CF62D4">
        <w:rPr>
          <w:spacing w:val="6"/>
          <w:sz w:val="28"/>
          <w:szCs w:val="28"/>
        </w:rPr>
        <w:t>2. Покупатель зачастую принимает непосредственное участие в производстве услуг.</w:t>
      </w:r>
    </w:p>
    <w:p w:rsidR="00CF62D4" w:rsidRPr="00CF62D4" w:rsidRDefault="00CF62D4" w:rsidP="00CF62D4">
      <w:pPr>
        <w:spacing w:line="360" w:lineRule="auto"/>
        <w:jc w:val="both"/>
        <w:rPr>
          <w:spacing w:val="6"/>
          <w:sz w:val="28"/>
          <w:szCs w:val="28"/>
        </w:rPr>
      </w:pPr>
      <w:r>
        <w:rPr>
          <w:spacing w:val="6"/>
          <w:sz w:val="28"/>
          <w:szCs w:val="28"/>
        </w:rPr>
        <w:t xml:space="preserve">  </w:t>
      </w:r>
      <w:r w:rsidRPr="00CF62D4">
        <w:rPr>
          <w:spacing w:val="6"/>
          <w:sz w:val="28"/>
          <w:szCs w:val="28"/>
        </w:rPr>
        <w:t>3. Услуги потребляются в тот момент, когда они производятся, т.е. услуги не складируются и не транспортируются.</w:t>
      </w:r>
    </w:p>
    <w:p w:rsidR="00CF62D4" w:rsidRPr="00CF62D4" w:rsidRDefault="00CF62D4" w:rsidP="00CF62D4">
      <w:pPr>
        <w:spacing w:line="360" w:lineRule="auto"/>
        <w:jc w:val="both"/>
        <w:rPr>
          <w:spacing w:val="6"/>
          <w:sz w:val="28"/>
          <w:szCs w:val="28"/>
        </w:rPr>
      </w:pPr>
      <w:r>
        <w:rPr>
          <w:spacing w:val="6"/>
          <w:sz w:val="28"/>
          <w:szCs w:val="28"/>
        </w:rPr>
        <w:t xml:space="preserve">  </w:t>
      </w:r>
      <w:r w:rsidRPr="00CF62D4">
        <w:rPr>
          <w:spacing w:val="6"/>
          <w:sz w:val="28"/>
          <w:szCs w:val="28"/>
        </w:rPr>
        <w:t>4. Покупатель никогда не становится собственником, приобретая услуги.</w:t>
      </w:r>
    </w:p>
    <w:p w:rsidR="00CF62D4" w:rsidRPr="00CF62D4" w:rsidRDefault="00CF62D4" w:rsidP="00CF62D4">
      <w:pPr>
        <w:spacing w:line="360" w:lineRule="auto"/>
        <w:jc w:val="both"/>
        <w:rPr>
          <w:spacing w:val="6"/>
          <w:sz w:val="28"/>
          <w:szCs w:val="28"/>
        </w:rPr>
      </w:pPr>
      <w:r>
        <w:rPr>
          <w:spacing w:val="6"/>
          <w:sz w:val="28"/>
          <w:szCs w:val="28"/>
        </w:rPr>
        <w:t xml:space="preserve">  5. Сервис </w:t>
      </w:r>
      <w:r w:rsidRPr="00CF62D4">
        <w:rPr>
          <w:spacing w:val="6"/>
          <w:sz w:val="28"/>
          <w:szCs w:val="28"/>
        </w:rPr>
        <w:t>- деятельность, и поэтому он не может быть тестирован прежде, чем покупатель его купит.</w:t>
      </w:r>
    </w:p>
    <w:p w:rsidR="00CF62D4" w:rsidRDefault="00CF62D4" w:rsidP="00CF62D4">
      <w:pPr>
        <w:spacing w:line="360" w:lineRule="auto"/>
        <w:jc w:val="both"/>
        <w:rPr>
          <w:spacing w:val="6"/>
          <w:sz w:val="28"/>
          <w:szCs w:val="28"/>
        </w:rPr>
      </w:pPr>
      <w:r>
        <w:rPr>
          <w:spacing w:val="6"/>
          <w:sz w:val="28"/>
          <w:szCs w:val="28"/>
        </w:rPr>
        <w:t xml:space="preserve">    </w:t>
      </w:r>
      <w:r w:rsidRPr="00CF62D4">
        <w:rPr>
          <w:spacing w:val="6"/>
          <w:sz w:val="28"/>
          <w:szCs w:val="28"/>
        </w:rPr>
        <w:t>Указанные характеристики и особенности услуг играют важную роль в логистическом процессе. Очень важно учитывать тот факт, что качество сервиса в логистике проявляется в тот момент, когда встречаются поставщик сервиса и покупатель. Измерение качества сервиса при анализе и проектировании логистической системы должно основываться на критериях, используемых покупателями логистических услуг для этих целей. Когда покупатель оценивает качество логистического сервиса, он сравнивает некоторые фактические значения "параметров измерения" качества с ожидаемыми им величинами этих параметров, и если эти ожидания совпадают, то качество признается удовлетворительным.</w:t>
      </w:r>
    </w:p>
    <w:p w:rsidR="007B392A" w:rsidRDefault="007B392A" w:rsidP="007B392A">
      <w:pPr>
        <w:spacing w:line="360" w:lineRule="auto"/>
        <w:rPr>
          <w:b/>
          <w:sz w:val="28"/>
          <w:szCs w:val="28"/>
        </w:rPr>
      </w:pPr>
      <w:r w:rsidRPr="007B392A">
        <w:rPr>
          <w:b/>
          <w:sz w:val="28"/>
          <w:szCs w:val="28"/>
        </w:rPr>
        <w:t>3.3 Недостатки в развитии логистического сервиса и пути их устранения</w:t>
      </w:r>
    </w:p>
    <w:p w:rsidR="00EB5922" w:rsidRDefault="00EB5922" w:rsidP="007B392A">
      <w:pPr>
        <w:spacing w:line="360" w:lineRule="auto"/>
        <w:rPr>
          <w:b/>
          <w:sz w:val="28"/>
          <w:szCs w:val="28"/>
        </w:rPr>
      </w:pPr>
    </w:p>
    <w:p w:rsidR="001F6530" w:rsidRDefault="001F6530" w:rsidP="001F6530">
      <w:pPr>
        <w:pStyle w:val="14"/>
        <w:spacing w:line="360" w:lineRule="auto"/>
        <w:ind w:firstLine="540"/>
      </w:pPr>
      <w:r>
        <w:t xml:space="preserve">Исходя из результатов анализа системы распределения, проведенного в предыдущих пунктах, можно сделать общий вывод о том, что существующий логистический сервис на </w:t>
      </w:r>
      <w:r w:rsidRPr="00FD3181">
        <w:rPr>
          <w:szCs w:val="28"/>
        </w:rPr>
        <w:t>ООО ПпП «Птица плюс»</w:t>
      </w:r>
      <w:r>
        <w:rPr>
          <w:szCs w:val="28"/>
        </w:rPr>
        <w:t xml:space="preserve"> </w:t>
      </w:r>
      <w:r>
        <w:t xml:space="preserve"> не отвечает многим требованиям логистики, не обеспечивает максимизации прибыли предприятия, приводит к увеличению транспортных расходов при доставке готовой продукции со склада предприятия до конечного потребителя и т.д.</w:t>
      </w:r>
    </w:p>
    <w:p w:rsidR="002B3510" w:rsidRDefault="001F6530" w:rsidP="001F6530">
      <w:pPr>
        <w:spacing w:line="360" w:lineRule="auto"/>
        <w:jc w:val="both"/>
        <w:rPr>
          <w:sz w:val="28"/>
          <w:szCs w:val="28"/>
        </w:rPr>
      </w:pPr>
      <w:r>
        <w:rPr>
          <w:spacing w:val="6"/>
          <w:sz w:val="28"/>
          <w:szCs w:val="28"/>
        </w:rPr>
        <w:t xml:space="preserve">      </w:t>
      </w:r>
      <w:r w:rsidR="002B3510">
        <w:rPr>
          <w:spacing w:val="6"/>
          <w:sz w:val="28"/>
          <w:szCs w:val="28"/>
        </w:rPr>
        <w:t xml:space="preserve">Логистический сервис на </w:t>
      </w:r>
      <w:r w:rsidR="002B3510" w:rsidRPr="00FD3181">
        <w:rPr>
          <w:sz w:val="28"/>
          <w:szCs w:val="28"/>
        </w:rPr>
        <w:t>ООО ПпП «Птица плюс»</w:t>
      </w:r>
      <w:r w:rsidR="00FD3181">
        <w:rPr>
          <w:sz w:val="28"/>
          <w:szCs w:val="28"/>
        </w:rPr>
        <w:t xml:space="preserve"> находится на стадии развития поэтому ещё имеет ряд существенных недостатков. Основными из них являются:</w:t>
      </w:r>
    </w:p>
    <w:p w:rsidR="00FD3181" w:rsidRPr="00FD3181" w:rsidRDefault="001F6530" w:rsidP="00FD3181">
      <w:pPr>
        <w:spacing w:line="360" w:lineRule="auto"/>
        <w:ind w:firstLine="540"/>
        <w:jc w:val="both"/>
        <w:rPr>
          <w:spacing w:val="6"/>
          <w:sz w:val="28"/>
          <w:szCs w:val="28"/>
        </w:rPr>
      </w:pPr>
      <w:r>
        <w:rPr>
          <w:spacing w:val="6"/>
          <w:sz w:val="28"/>
          <w:szCs w:val="28"/>
        </w:rPr>
        <w:t>-</w:t>
      </w:r>
      <w:r w:rsidR="00FD3181" w:rsidRPr="00FD3181">
        <w:rPr>
          <w:spacing w:val="6"/>
          <w:sz w:val="28"/>
          <w:szCs w:val="28"/>
        </w:rPr>
        <w:t>отсутствие маркетинговых стратегий функционирования транспортного комплекса;</w:t>
      </w:r>
    </w:p>
    <w:p w:rsidR="00FD3181" w:rsidRPr="00FD3181" w:rsidRDefault="001F6530" w:rsidP="00FD3181">
      <w:pPr>
        <w:spacing w:line="360" w:lineRule="auto"/>
        <w:ind w:firstLine="540"/>
        <w:jc w:val="both"/>
        <w:rPr>
          <w:spacing w:val="6"/>
          <w:sz w:val="28"/>
          <w:szCs w:val="28"/>
        </w:rPr>
      </w:pPr>
      <w:r>
        <w:rPr>
          <w:spacing w:val="6"/>
          <w:sz w:val="28"/>
          <w:szCs w:val="28"/>
        </w:rPr>
        <w:t>-</w:t>
      </w:r>
      <w:r w:rsidR="00FD3181" w:rsidRPr="00FD3181">
        <w:rPr>
          <w:spacing w:val="6"/>
          <w:sz w:val="28"/>
          <w:szCs w:val="28"/>
        </w:rPr>
        <w:t>низкое качество логистического сервиса, не отвечающего европейским и мировым стандартам;</w:t>
      </w:r>
    </w:p>
    <w:p w:rsidR="00FD3181" w:rsidRPr="00FD3181" w:rsidRDefault="001F6530" w:rsidP="00FD3181">
      <w:pPr>
        <w:spacing w:line="360" w:lineRule="auto"/>
        <w:ind w:firstLine="540"/>
        <w:jc w:val="both"/>
        <w:rPr>
          <w:spacing w:val="6"/>
          <w:sz w:val="28"/>
          <w:szCs w:val="28"/>
        </w:rPr>
      </w:pPr>
      <w:r>
        <w:rPr>
          <w:spacing w:val="6"/>
          <w:sz w:val="28"/>
          <w:szCs w:val="28"/>
        </w:rPr>
        <w:t>-</w:t>
      </w:r>
      <w:r w:rsidR="00FD3181" w:rsidRPr="00FD3181">
        <w:rPr>
          <w:spacing w:val="6"/>
          <w:sz w:val="28"/>
          <w:szCs w:val="28"/>
        </w:rPr>
        <w:t>низкий уровень развития производственно-технической базы, инфраструктуры сервиса, информационных систем поддержки транспортно - логистического процесса;</w:t>
      </w:r>
    </w:p>
    <w:p w:rsidR="00FD3181" w:rsidRPr="00FD3181" w:rsidRDefault="001F6530" w:rsidP="00FD3181">
      <w:pPr>
        <w:spacing w:line="360" w:lineRule="auto"/>
        <w:ind w:firstLine="540"/>
        <w:jc w:val="both"/>
        <w:rPr>
          <w:spacing w:val="6"/>
          <w:sz w:val="28"/>
          <w:szCs w:val="28"/>
        </w:rPr>
      </w:pPr>
      <w:r>
        <w:rPr>
          <w:spacing w:val="6"/>
          <w:sz w:val="28"/>
          <w:szCs w:val="28"/>
        </w:rPr>
        <w:t>-</w:t>
      </w:r>
      <w:r w:rsidR="00FD3181" w:rsidRPr="00FD3181">
        <w:rPr>
          <w:spacing w:val="6"/>
          <w:sz w:val="28"/>
          <w:szCs w:val="28"/>
        </w:rPr>
        <w:t>отсутствие современных логистических технологий транспортно-экспедиционной деятельности.</w:t>
      </w:r>
    </w:p>
    <w:p w:rsidR="00BA3D42" w:rsidRDefault="00BA3D42" w:rsidP="00BA3D42">
      <w:pPr>
        <w:pStyle w:val="14"/>
        <w:spacing w:line="360" w:lineRule="auto"/>
        <w:ind w:firstLine="540"/>
      </w:pPr>
      <w:r>
        <w:t xml:space="preserve">Принципы, которыми руководствуется руководство предприятия, ясны. Ведь данная структура сервиса является наиболее «безболезненной» для предприятия </w:t>
      </w:r>
      <w:r w:rsidRPr="00B01F2D">
        <w:t>в краткосрочном периоде,</w:t>
      </w:r>
      <w:r>
        <w:t xml:space="preserve"> т.к. все транспортные и складские расходы в этом случае минимальны, а предприятие избавлено от необходимости самостоятельно заниматься розничной продажей своей продукции.</w:t>
      </w:r>
    </w:p>
    <w:p w:rsidR="00BA3D42" w:rsidRDefault="00BA3D42" w:rsidP="00BA3D42">
      <w:pPr>
        <w:pStyle w:val="14"/>
        <w:spacing w:line="360" w:lineRule="auto"/>
        <w:ind w:firstLine="540"/>
      </w:pPr>
      <w:r>
        <w:t>Но если рассмотреть долгосрочную перспективу, учитывая влияние положительных и отрицательных факторов внешней среды, то очевидным становится то, что существующую систему необходимо изменять, оптимизировать в соответствии с основными логистическими принципами.</w:t>
      </w:r>
    </w:p>
    <w:p w:rsidR="00BA3D42" w:rsidRPr="00B01F2D" w:rsidRDefault="00BA3D42" w:rsidP="00BA3D42">
      <w:pPr>
        <w:pStyle w:val="14"/>
        <w:spacing w:line="360" w:lineRule="auto"/>
        <w:ind w:firstLine="540"/>
      </w:pPr>
      <w:r w:rsidRPr="00B01F2D">
        <w:t>Оптимизаци</w:t>
      </w:r>
      <w:r>
        <w:t>я существующей логистической</w:t>
      </w:r>
      <w:r w:rsidRPr="00B01F2D">
        <w:t xml:space="preserve"> системы может быть проведена по нескольким направлениям:</w:t>
      </w:r>
    </w:p>
    <w:p w:rsidR="00BA3D42" w:rsidRDefault="00BA3D42" w:rsidP="00BA3D42">
      <w:pPr>
        <w:pStyle w:val="14"/>
        <w:spacing w:before="120" w:line="360" w:lineRule="auto"/>
        <w:ind w:firstLine="0"/>
      </w:pPr>
      <w:r>
        <w:t>1. Необходимо увеличить количество распределительных центров (оптовых складов);</w:t>
      </w:r>
    </w:p>
    <w:p w:rsidR="00BA3D42" w:rsidRDefault="00BA3D42" w:rsidP="00BA3D42">
      <w:pPr>
        <w:pStyle w:val="14"/>
        <w:spacing w:line="360" w:lineRule="auto"/>
        <w:ind w:firstLine="0"/>
      </w:pPr>
      <w:r>
        <w:t>2. Оптимально разместить эти склады на обслуживаемой территории;</w:t>
      </w:r>
    </w:p>
    <w:p w:rsidR="00BA3D42" w:rsidRDefault="00BA3D42" w:rsidP="00BA3D42">
      <w:pPr>
        <w:pStyle w:val="14"/>
        <w:spacing w:line="360" w:lineRule="auto"/>
        <w:ind w:firstLine="0"/>
      </w:pPr>
      <w:r>
        <w:t>3. Создать достаточный парк транспортных средств требуемой грузоподъемности и рационально организовать его работу по доставке продукции предприятия от места производства до места потребления;</w:t>
      </w:r>
    </w:p>
    <w:p w:rsidR="00BA3D42" w:rsidRDefault="00BA3D42" w:rsidP="00BA3D42">
      <w:pPr>
        <w:pStyle w:val="14"/>
        <w:spacing w:line="360" w:lineRule="auto"/>
        <w:ind w:firstLine="0"/>
      </w:pPr>
      <w:r>
        <w:t xml:space="preserve">4. Необходимо наладить прямые связи с потребителями продукции предприятия (как с физическими, так и с юридическими лицами), заключить договоры с торговыми точками (магазинами) по реализации продукции предприятия. </w:t>
      </w:r>
    </w:p>
    <w:p w:rsidR="00BA3D42" w:rsidRDefault="00BA3D42" w:rsidP="00BA3D42">
      <w:pPr>
        <w:pStyle w:val="14"/>
        <w:widowControl w:val="0"/>
        <w:spacing w:line="360" w:lineRule="auto"/>
        <w:ind w:firstLine="0"/>
      </w:pPr>
      <w:r>
        <w:t>6. В то же время, никоим образом нельзя терять уже наработанных связей с оптовыми покупателями, а предложить им и в дальнейшем работать на взаимовыгодных условиях, причем в новы</w:t>
      </w:r>
      <w:bookmarkStart w:id="1" w:name="_Hlt472255641"/>
      <w:bookmarkEnd w:id="1"/>
      <w:r>
        <w:t xml:space="preserve">х условиях у них будет возможность выбора наиболее удобного для них центра распределения, что снизит их транспортные издержки. Конечно, покупая товар непосредственно вблизи своих центров распределения, посредники уже будут рассчитывать на более высокую цену, в которую предприятие заложит свои издержки по доставке продукции к месту потребления. Следует отметить, что после оптимизации системы распределения эти издержки будут сведены к минимуму, что при существующем уровне розничной цены на продукцию предприятия увеличит его прибыль.    </w:t>
      </w:r>
    </w:p>
    <w:p w:rsidR="00BA3D42" w:rsidRDefault="00BA3D42" w:rsidP="00BA3D42">
      <w:pPr>
        <w:spacing w:line="360" w:lineRule="auto"/>
        <w:ind w:firstLine="540"/>
        <w:jc w:val="both"/>
        <w:rPr>
          <w:b/>
          <w:spacing w:val="6"/>
          <w:sz w:val="28"/>
          <w:szCs w:val="28"/>
        </w:rPr>
      </w:pPr>
    </w:p>
    <w:p w:rsidR="002C7A84" w:rsidRDefault="002C7A84" w:rsidP="00385DE1">
      <w:pPr>
        <w:shd w:val="clear" w:color="auto" w:fill="FFFFFF"/>
        <w:autoSpaceDE w:val="0"/>
        <w:autoSpaceDN w:val="0"/>
        <w:adjustRightInd w:val="0"/>
        <w:spacing w:line="360" w:lineRule="auto"/>
        <w:ind w:firstLine="720"/>
        <w:jc w:val="both"/>
        <w:rPr>
          <w:color w:val="000000"/>
          <w:sz w:val="28"/>
          <w:szCs w:val="28"/>
        </w:rPr>
      </w:pPr>
    </w:p>
    <w:p w:rsidR="00385DE1" w:rsidRDefault="00385DE1"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EB5922" w:rsidRDefault="00EB5922" w:rsidP="001F6530">
      <w:pPr>
        <w:spacing w:line="360" w:lineRule="auto"/>
        <w:jc w:val="center"/>
        <w:rPr>
          <w:b/>
          <w:sz w:val="28"/>
          <w:szCs w:val="28"/>
        </w:rPr>
      </w:pPr>
    </w:p>
    <w:p w:rsidR="00EB5922" w:rsidRDefault="00EB5922" w:rsidP="001F6530">
      <w:pPr>
        <w:spacing w:line="360" w:lineRule="auto"/>
        <w:jc w:val="center"/>
        <w:rPr>
          <w:b/>
          <w:sz w:val="28"/>
          <w:szCs w:val="28"/>
        </w:rPr>
      </w:pPr>
    </w:p>
    <w:p w:rsidR="001F6530" w:rsidRDefault="001F6530" w:rsidP="001F6530">
      <w:pPr>
        <w:spacing w:line="360" w:lineRule="auto"/>
        <w:jc w:val="center"/>
        <w:rPr>
          <w:b/>
          <w:sz w:val="28"/>
          <w:szCs w:val="28"/>
        </w:rPr>
      </w:pPr>
      <w:r w:rsidRPr="001F6530">
        <w:rPr>
          <w:b/>
          <w:sz w:val="28"/>
          <w:szCs w:val="28"/>
        </w:rPr>
        <w:t>Заключение</w:t>
      </w:r>
    </w:p>
    <w:p w:rsidR="001F6530" w:rsidRPr="005E1DC5" w:rsidRDefault="001F6530" w:rsidP="001F6530">
      <w:pPr>
        <w:spacing w:line="360" w:lineRule="auto"/>
        <w:ind w:firstLine="567"/>
        <w:jc w:val="both"/>
        <w:rPr>
          <w:sz w:val="28"/>
          <w:szCs w:val="28"/>
        </w:rPr>
      </w:pPr>
      <w:r w:rsidRPr="005E1DC5">
        <w:rPr>
          <w:sz w:val="28"/>
          <w:szCs w:val="28"/>
        </w:rPr>
        <w:t>Логистика охватывает всю сферу и спектр деятельности предприятия и  на всех стадиях развития производства  стремится  сократить затраты и выпустить продукцию, заданного количества и качества в установленные сроки и в установленном месте.</w:t>
      </w:r>
    </w:p>
    <w:p w:rsidR="001F6530" w:rsidRDefault="001F6530" w:rsidP="001F6530">
      <w:pPr>
        <w:spacing w:line="360" w:lineRule="auto"/>
        <w:ind w:firstLine="567"/>
        <w:jc w:val="both"/>
        <w:rPr>
          <w:sz w:val="28"/>
          <w:szCs w:val="28"/>
        </w:rPr>
      </w:pPr>
      <w:r w:rsidRPr="005E1DC5">
        <w:rPr>
          <w:sz w:val="28"/>
          <w:szCs w:val="28"/>
        </w:rPr>
        <w:t xml:space="preserve">В связи с быстрыми изменениями рыночных условий предприятия, ориентированные  на логистическую организацию имеют преимущественную возможность адаптации системы к условиям окружающей среды.  </w:t>
      </w:r>
    </w:p>
    <w:p w:rsidR="00BA3D42" w:rsidRDefault="00BA3D42" w:rsidP="001F6530">
      <w:pPr>
        <w:spacing w:line="360" w:lineRule="auto"/>
        <w:ind w:firstLine="567"/>
        <w:jc w:val="both"/>
        <w:rPr>
          <w:sz w:val="28"/>
          <w:szCs w:val="28"/>
        </w:rPr>
      </w:pPr>
      <w:r w:rsidRPr="00B01F2D">
        <w:rPr>
          <w:sz w:val="28"/>
          <w:szCs w:val="28"/>
        </w:rPr>
        <w:t>В данной курсовой работе был п</w:t>
      </w:r>
      <w:r>
        <w:rPr>
          <w:sz w:val="28"/>
          <w:szCs w:val="28"/>
        </w:rPr>
        <w:t>роведен анализ логистической</w:t>
      </w:r>
      <w:r w:rsidRPr="00B01F2D">
        <w:rPr>
          <w:sz w:val="28"/>
          <w:szCs w:val="28"/>
        </w:rPr>
        <w:t xml:space="preserve"> системы ООО </w:t>
      </w:r>
      <w:r>
        <w:rPr>
          <w:sz w:val="28"/>
          <w:szCs w:val="28"/>
        </w:rPr>
        <w:t>«Птица Плюс». В результате были сделаны следующие выводы:</w:t>
      </w:r>
    </w:p>
    <w:p w:rsidR="00BA3D42" w:rsidRDefault="00BA3D42" w:rsidP="001F6530">
      <w:pPr>
        <w:spacing w:line="360" w:lineRule="auto"/>
        <w:ind w:firstLine="567"/>
        <w:jc w:val="both"/>
        <w:rPr>
          <w:sz w:val="28"/>
          <w:szCs w:val="28"/>
        </w:rPr>
      </w:pPr>
      <w:r>
        <w:rPr>
          <w:sz w:val="28"/>
          <w:szCs w:val="28"/>
        </w:rPr>
        <w:t>- логистический сервис недостаточно развит на предприятии</w:t>
      </w:r>
    </w:p>
    <w:p w:rsidR="00BA3D42" w:rsidRDefault="00BA3D42" w:rsidP="001F6530">
      <w:pPr>
        <w:spacing w:line="360" w:lineRule="auto"/>
        <w:ind w:firstLine="567"/>
        <w:jc w:val="both"/>
        <w:rPr>
          <w:sz w:val="28"/>
          <w:szCs w:val="28"/>
        </w:rPr>
      </w:pPr>
      <w:r>
        <w:rPr>
          <w:sz w:val="28"/>
          <w:szCs w:val="28"/>
        </w:rPr>
        <w:t>-</w:t>
      </w:r>
      <w:r w:rsidRPr="00BA3D42">
        <w:rPr>
          <w:sz w:val="28"/>
          <w:szCs w:val="28"/>
        </w:rPr>
        <w:t xml:space="preserve"> </w:t>
      </w:r>
      <w:r>
        <w:rPr>
          <w:sz w:val="28"/>
          <w:szCs w:val="28"/>
        </w:rPr>
        <w:t>с</w:t>
      </w:r>
      <w:r w:rsidRPr="00B01F2D">
        <w:rPr>
          <w:sz w:val="28"/>
          <w:szCs w:val="28"/>
        </w:rPr>
        <w:t>у</w:t>
      </w:r>
      <w:r>
        <w:rPr>
          <w:sz w:val="28"/>
          <w:szCs w:val="28"/>
        </w:rPr>
        <w:t xml:space="preserve">ществующая логистическая система </w:t>
      </w:r>
      <w:r w:rsidRPr="00B01F2D">
        <w:rPr>
          <w:sz w:val="28"/>
          <w:szCs w:val="28"/>
        </w:rPr>
        <w:t xml:space="preserve"> неэффективна, т.к. не способствует минимизации суммарных расходов на реализацию продукции предприятия, т.е. не ведет к получению максимальной прибыли</w:t>
      </w:r>
    </w:p>
    <w:p w:rsidR="00BA3D42" w:rsidRPr="005E1DC5" w:rsidRDefault="00BA3D42" w:rsidP="001F6530">
      <w:pPr>
        <w:spacing w:line="360" w:lineRule="auto"/>
        <w:ind w:firstLine="567"/>
        <w:jc w:val="both"/>
        <w:rPr>
          <w:sz w:val="28"/>
          <w:szCs w:val="28"/>
        </w:rPr>
      </w:pPr>
      <w:r>
        <w:rPr>
          <w:sz w:val="28"/>
          <w:szCs w:val="28"/>
        </w:rPr>
        <w:t>- и</w:t>
      </w:r>
      <w:r w:rsidRPr="00B01F2D">
        <w:rPr>
          <w:sz w:val="28"/>
          <w:szCs w:val="28"/>
        </w:rPr>
        <w:t>спользуема</w:t>
      </w:r>
      <w:r>
        <w:rPr>
          <w:sz w:val="28"/>
          <w:szCs w:val="28"/>
        </w:rPr>
        <w:t>я предприятием</w:t>
      </w:r>
      <w:r w:rsidRPr="00B01F2D">
        <w:rPr>
          <w:sz w:val="28"/>
          <w:szCs w:val="28"/>
        </w:rPr>
        <w:t xml:space="preserve"> система</w:t>
      </w:r>
      <w:r>
        <w:rPr>
          <w:sz w:val="28"/>
          <w:szCs w:val="28"/>
        </w:rPr>
        <w:t xml:space="preserve"> логистического сервиса</w:t>
      </w:r>
      <w:r w:rsidRPr="00B01F2D">
        <w:rPr>
          <w:sz w:val="28"/>
          <w:szCs w:val="28"/>
        </w:rPr>
        <w:t xml:space="preserve"> подходит только для краткосрочного периода. Если же рассмотреть долгосрочную перспективу, то в силу указанных в данной курсовой работе факторов становится очевидной необходимость отказа от данной системы.</w:t>
      </w:r>
    </w:p>
    <w:p w:rsidR="00BA3D42" w:rsidRPr="00B01F2D" w:rsidRDefault="00BA3D42" w:rsidP="00BA3D42">
      <w:pPr>
        <w:spacing w:line="360" w:lineRule="auto"/>
        <w:jc w:val="both"/>
        <w:rPr>
          <w:sz w:val="28"/>
          <w:szCs w:val="28"/>
        </w:rPr>
      </w:pPr>
      <w:r>
        <w:rPr>
          <w:b/>
          <w:sz w:val="28"/>
          <w:szCs w:val="28"/>
        </w:rPr>
        <w:t xml:space="preserve">    </w:t>
      </w:r>
      <w:r w:rsidRPr="00B01F2D">
        <w:rPr>
          <w:sz w:val="28"/>
          <w:szCs w:val="28"/>
        </w:rPr>
        <w:t>Организация службы логистики на предприятии очень важно в настоящее время. Так как, благодаря данной службы вся продукция должна заказываться строго под конкретного потребителя и после подтверждения факта оплаты. А также чтобы продукция доставлялась с таможенного склада или от поставщика непосредственно на склад получателя. Тем самым, наблюдается сокращение затрат на погрузо-разгрузочные операции, складирование, хранение, транспортировку и устранение опасности появления неликвидов. Деятельность службы логистики на предприятии или в организации нацелена на достижение необходимых конечных результатов с помощью ряда управленческих воздействий, осуществляемых как внутри предприятия (внутренняя среда — внутренняя логистика), так и вне его (внешняя среда — внешняя логистика). Но для того, чтобы служба логистики работала хорошо нужно обучать работников организации. Необходимо провести работу по выработке единообразной стандартизированной логистической терминологии. Специалисты функциональных подразделений компании должны говорить на одном языке, оперировать схожими терминами и понимать друг друга.</w:t>
      </w:r>
    </w:p>
    <w:p w:rsidR="00BA3D42" w:rsidRPr="00B01F2D" w:rsidRDefault="00BA3D42" w:rsidP="00BA3D42">
      <w:pPr>
        <w:spacing w:line="360" w:lineRule="auto"/>
        <w:jc w:val="both"/>
        <w:rPr>
          <w:sz w:val="28"/>
          <w:szCs w:val="28"/>
        </w:rPr>
      </w:pPr>
      <w:r w:rsidRPr="00B01F2D">
        <w:rPr>
          <w:sz w:val="28"/>
          <w:szCs w:val="28"/>
        </w:rPr>
        <w:t>Если мы будем побольше обращать внимание на обучение работников логистики, то предприятие будет иметь меньше затрат на приобретение, перевозку сырья и готовой продукции.</w:t>
      </w:r>
    </w:p>
    <w:p w:rsidR="00BA3D42" w:rsidRPr="00B01F2D" w:rsidRDefault="00BA3D42" w:rsidP="00BA3D42">
      <w:pPr>
        <w:pStyle w:val="3"/>
        <w:tabs>
          <w:tab w:val="num" w:pos="851"/>
        </w:tabs>
        <w:spacing w:after="0" w:line="336" w:lineRule="auto"/>
        <w:ind w:left="0"/>
        <w:jc w:val="both"/>
        <w:rPr>
          <w:sz w:val="28"/>
          <w:szCs w:val="28"/>
        </w:rPr>
      </w:pPr>
    </w:p>
    <w:p w:rsidR="001F6530" w:rsidRPr="001F6530" w:rsidRDefault="001F6530" w:rsidP="001F6530">
      <w:pPr>
        <w:spacing w:line="360" w:lineRule="auto"/>
        <w:rPr>
          <w:b/>
          <w:sz w:val="28"/>
          <w:szCs w:val="28"/>
        </w:rPr>
      </w:pPr>
    </w:p>
    <w:p w:rsidR="00385DE1" w:rsidRDefault="00385DE1"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Pr="00FB739E" w:rsidRDefault="00BA3D42" w:rsidP="00BA3D42">
      <w:pPr>
        <w:pStyle w:val="1"/>
        <w:ind w:firstLine="540"/>
        <w:rPr>
          <w:rFonts w:ascii="Times New Roman" w:hAnsi="Times New Roman"/>
          <w:caps w:val="0"/>
          <w:sz w:val="28"/>
          <w:szCs w:val="28"/>
        </w:rPr>
      </w:pPr>
      <w:r>
        <w:rPr>
          <w:rFonts w:ascii="Times New Roman" w:hAnsi="Times New Roman"/>
          <w:caps w:val="0"/>
          <w:sz w:val="28"/>
          <w:szCs w:val="28"/>
        </w:rPr>
        <w:t>Список использованной литературы</w:t>
      </w:r>
    </w:p>
    <w:p w:rsidR="00BA3D42" w:rsidRDefault="00BA3D42" w:rsidP="00BA3D42">
      <w:pPr>
        <w:spacing w:line="360" w:lineRule="auto"/>
        <w:ind w:left="540" w:firstLine="540"/>
        <w:rPr>
          <w:sz w:val="28"/>
          <w:szCs w:val="28"/>
        </w:rPr>
      </w:pPr>
    </w:p>
    <w:p w:rsidR="00BA3D42" w:rsidRPr="00DB1B43" w:rsidRDefault="00BA3D42" w:rsidP="00BA3D42">
      <w:pPr>
        <w:spacing w:line="360" w:lineRule="auto"/>
        <w:jc w:val="both"/>
        <w:rPr>
          <w:sz w:val="28"/>
          <w:szCs w:val="28"/>
        </w:rPr>
      </w:pPr>
      <w:r w:rsidRPr="00FF7C8F">
        <w:rPr>
          <w:sz w:val="28"/>
          <w:szCs w:val="28"/>
        </w:rPr>
        <w:t>1.</w:t>
      </w:r>
      <w:r w:rsidRPr="00B10C6C">
        <w:rPr>
          <w:sz w:val="28"/>
          <w:szCs w:val="28"/>
        </w:rPr>
        <w:t xml:space="preserve"> </w:t>
      </w:r>
      <w:r w:rsidRPr="00DB1B43">
        <w:rPr>
          <w:sz w:val="28"/>
          <w:szCs w:val="28"/>
        </w:rPr>
        <w:t>Коммерческая логистика</w:t>
      </w:r>
      <w:r>
        <w:rPr>
          <w:sz w:val="28"/>
          <w:szCs w:val="28"/>
        </w:rPr>
        <w:t>: Учебник для вузов/ Под ред.</w:t>
      </w:r>
      <w:r w:rsidRPr="00B10C6C">
        <w:rPr>
          <w:sz w:val="28"/>
          <w:szCs w:val="28"/>
        </w:rPr>
        <w:t xml:space="preserve"> </w:t>
      </w:r>
      <w:r w:rsidRPr="00DB1B43">
        <w:rPr>
          <w:sz w:val="28"/>
          <w:szCs w:val="28"/>
        </w:rPr>
        <w:t>А. У.</w:t>
      </w:r>
      <w:r w:rsidRPr="009925B8">
        <w:t xml:space="preserve"> </w:t>
      </w:r>
      <w:r w:rsidRPr="00DB1B43">
        <w:rPr>
          <w:sz w:val="28"/>
          <w:szCs w:val="28"/>
        </w:rPr>
        <w:t xml:space="preserve">Альбеков </w:t>
      </w:r>
      <w:r>
        <w:rPr>
          <w:sz w:val="28"/>
          <w:szCs w:val="28"/>
        </w:rPr>
        <w:t>-</w:t>
      </w:r>
      <w:r w:rsidRPr="00DB1B43">
        <w:rPr>
          <w:sz w:val="28"/>
          <w:szCs w:val="28"/>
        </w:rPr>
        <w:t>Ростов - на - Дону, Феникс, 2002.</w:t>
      </w:r>
      <w:r>
        <w:rPr>
          <w:sz w:val="28"/>
          <w:szCs w:val="28"/>
        </w:rPr>
        <w:t>-453с.</w:t>
      </w:r>
      <w:r w:rsidRPr="00DB1B43">
        <w:rPr>
          <w:sz w:val="28"/>
          <w:szCs w:val="28"/>
        </w:rPr>
        <w:t xml:space="preserve"> </w:t>
      </w:r>
    </w:p>
    <w:p w:rsidR="00BA3D42" w:rsidRDefault="00BA3D42" w:rsidP="00BA3D42">
      <w:pPr>
        <w:spacing w:line="360" w:lineRule="auto"/>
        <w:jc w:val="both"/>
        <w:rPr>
          <w:sz w:val="28"/>
          <w:szCs w:val="28"/>
        </w:rPr>
      </w:pPr>
      <w:r>
        <w:rPr>
          <w:sz w:val="28"/>
          <w:szCs w:val="28"/>
        </w:rPr>
        <w:t xml:space="preserve">2. </w:t>
      </w:r>
      <w:r w:rsidRPr="009925B8">
        <w:rPr>
          <w:sz w:val="28"/>
          <w:szCs w:val="28"/>
        </w:rPr>
        <w:t>Афанасьева Н.В</w:t>
      </w:r>
      <w:r>
        <w:rPr>
          <w:sz w:val="28"/>
          <w:szCs w:val="28"/>
        </w:rPr>
        <w:t>.</w:t>
      </w:r>
      <w:r w:rsidRPr="009925B8">
        <w:rPr>
          <w:sz w:val="28"/>
          <w:szCs w:val="28"/>
        </w:rPr>
        <w:t xml:space="preserve"> Концепция и инструментарий эффективного предпринимательства</w:t>
      </w:r>
      <w:r>
        <w:rPr>
          <w:sz w:val="28"/>
          <w:szCs w:val="28"/>
        </w:rPr>
        <w:t>: Учебник для вузов</w:t>
      </w:r>
      <w:r w:rsidRPr="009925B8">
        <w:rPr>
          <w:sz w:val="28"/>
          <w:szCs w:val="28"/>
        </w:rPr>
        <w:t xml:space="preserve"> </w:t>
      </w:r>
      <w:r>
        <w:rPr>
          <w:sz w:val="28"/>
          <w:szCs w:val="28"/>
        </w:rPr>
        <w:t>/ Н.В. Афанасьева.- М.:</w:t>
      </w:r>
      <w:r w:rsidRPr="009925B8">
        <w:rPr>
          <w:sz w:val="28"/>
          <w:szCs w:val="28"/>
        </w:rPr>
        <w:t xml:space="preserve"> Изд</w:t>
      </w:r>
      <w:r>
        <w:rPr>
          <w:sz w:val="28"/>
          <w:szCs w:val="28"/>
        </w:rPr>
        <w:t>ательст</w:t>
      </w:r>
      <w:r w:rsidRPr="009925B8">
        <w:rPr>
          <w:sz w:val="28"/>
          <w:szCs w:val="28"/>
        </w:rPr>
        <w:t xml:space="preserve">во СПбУЭФ, </w:t>
      </w:r>
      <w:r>
        <w:rPr>
          <w:sz w:val="28"/>
          <w:szCs w:val="28"/>
        </w:rPr>
        <w:t>200</w:t>
      </w:r>
      <w:r w:rsidRPr="009925B8">
        <w:rPr>
          <w:sz w:val="28"/>
          <w:szCs w:val="28"/>
        </w:rPr>
        <w:t>6.</w:t>
      </w:r>
      <w:r>
        <w:rPr>
          <w:sz w:val="28"/>
          <w:szCs w:val="28"/>
        </w:rPr>
        <w:t>-27с.</w:t>
      </w:r>
    </w:p>
    <w:p w:rsidR="00BA3D42" w:rsidRPr="00DB1B43" w:rsidRDefault="00BA3D42" w:rsidP="00BA3D42">
      <w:pPr>
        <w:spacing w:line="360" w:lineRule="auto"/>
        <w:rPr>
          <w:sz w:val="28"/>
          <w:szCs w:val="28"/>
        </w:rPr>
      </w:pPr>
      <w:r>
        <w:rPr>
          <w:sz w:val="28"/>
          <w:szCs w:val="28"/>
        </w:rPr>
        <w:t>3</w:t>
      </w:r>
      <w:r w:rsidRPr="00DB1B43">
        <w:rPr>
          <w:sz w:val="28"/>
          <w:szCs w:val="28"/>
        </w:rPr>
        <w:t>. Бауэрсокс Дж</w:t>
      </w:r>
      <w:r>
        <w:rPr>
          <w:sz w:val="28"/>
          <w:szCs w:val="28"/>
        </w:rPr>
        <w:t xml:space="preserve">. </w:t>
      </w:r>
      <w:r w:rsidRPr="00DB1B43">
        <w:rPr>
          <w:sz w:val="28"/>
          <w:szCs w:val="28"/>
        </w:rPr>
        <w:t>Логистика. Интегрированная цепь поставок</w:t>
      </w:r>
      <w:r>
        <w:rPr>
          <w:sz w:val="28"/>
          <w:szCs w:val="28"/>
        </w:rPr>
        <w:t xml:space="preserve"> / Дж</w:t>
      </w:r>
      <w:r w:rsidRPr="00DB1B43">
        <w:rPr>
          <w:sz w:val="28"/>
          <w:szCs w:val="28"/>
        </w:rPr>
        <w:t>.</w:t>
      </w:r>
      <w:r>
        <w:rPr>
          <w:sz w:val="28"/>
          <w:szCs w:val="28"/>
        </w:rPr>
        <w:t xml:space="preserve"> Бауэрсокс</w:t>
      </w:r>
      <w:r w:rsidRPr="00DB1B43">
        <w:rPr>
          <w:sz w:val="28"/>
          <w:szCs w:val="28"/>
        </w:rPr>
        <w:t xml:space="preserve"> - М.: Олимп-бизнес, 2001.</w:t>
      </w:r>
      <w:r>
        <w:rPr>
          <w:sz w:val="28"/>
          <w:szCs w:val="28"/>
        </w:rPr>
        <w:t>-76с.</w:t>
      </w:r>
    </w:p>
    <w:p w:rsidR="00BA3D42" w:rsidRPr="00DB1B43" w:rsidRDefault="00BA3D42" w:rsidP="00BA3D42">
      <w:pPr>
        <w:spacing w:line="360" w:lineRule="auto"/>
        <w:jc w:val="both"/>
        <w:rPr>
          <w:sz w:val="28"/>
          <w:szCs w:val="28"/>
        </w:rPr>
      </w:pPr>
      <w:r>
        <w:rPr>
          <w:sz w:val="28"/>
          <w:szCs w:val="28"/>
        </w:rPr>
        <w:t>4</w:t>
      </w:r>
      <w:r w:rsidRPr="00DB1B43">
        <w:rPr>
          <w:sz w:val="28"/>
          <w:szCs w:val="28"/>
        </w:rPr>
        <w:t>. Болт Г. Дж. Практическое руководство по управлению сбытом</w:t>
      </w:r>
      <w:r>
        <w:rPr>
          <w:sz w:val="28"/>
          <w:szCs w:val="28"/>
        </w:rPr>
        <w:t xml:space="preserve"> /</w:t>
      </w:r>
      <w:r w:rsidRPr="00DB1B43">
        <w:rPr>
          <w:sz w:val="28"/>
          <w:szCs w:val="28"/>
        </w:rPr>
        <w:t xml:space="preserve"> </w:t>
      </w:r>
      <w:r>
        <w:rPr>
          <w:sz w:val="28"/>
          <w:szCs w:val="28"/>
        </w:rPr>
        <w:t>Дж. Г. Болт</w:t>
      </w:r>
      <w:r w:rsidRPr="00DB1B43">
        <w:rPr>
          <w:sz w:val="28"/>
          <w:szCs w:val="28"/>
        </w:rPr>
        <w:t>- М.: Экономика, 2001.</w:t>
      </w:r>
      <w:r>
        <w:rPr>
          <w:sz w:val="28"/>
          <w:szCs w:val="28"/>
        </w:rPr>
        <w:t xml:space="preserve"> – 53с.</w:t>
      </w:r>
    </w:p>
    <w:p w:rsidR="00BA3D42" w:rsidRPr="009925B8" w:rsidRDefault="00BA3D42" w:rsidP="00BA3D42">
      <w:pPr>
        <w:spacing w:line="360" w:lineRule="auto"/>
        <w:jc w:val="both"/>
        <w:rPr>
          <w:sz w:val="28"/>
          <w:szCs w:val="28"/>
        </w:rPr>
      </w:pPr>
      <w:r>
        <w:rPr>
          <w:sz w:val="28"/>
          <w:szCs w:val="28"/>
        </w:rPr>
        <w:t>5.</w:t>
      </w:r>
      <w:r w:rsidRPr="00E10275">
        <w:rPr>
          <w:sz w:val="28"/>
          <w:szCs w:val="28"/>
        </w:rPr>
        <w:t xml:space="preserve"> </w:t>
      </w:r>
      <w:r w:rsidRPr="009925B8">
        <w:rPr>
          <w:sz w:val="28"/>
          <w:szCs w:val="28"/>
        </w:rPr>
        <w:t>Задачи управления материально-техническим снабжением в рыночной экономике</w:t>
      </w:r>
      <w:r>
        <w:rPr>
          <w:sz w:val="28"/>
          <w:szCs w:val="28"/>
        </w:rPr>
        <w:t>: Учебник для вузов / Под ред.</w:t>
      </w:r>
      <w:r w:rsidRPr="00E10275">
        <w:rPr>
          <w:sz w:val="28"/>
          <w:szCs w:val="28"/>
        </w:rPr>
        <w:t xml:space="preserve"> </w:t>
      </w:r>
      <w:r w:rsidRPr="009925B8">
        <w:rPr>
          <w:sz w:val="28"/>
          <w:szCs w:val="28"/>
        </w:rPr>
        <w:t>С.А.</w:t>
      </w:r>
      <w:r>
        <w:rPr>
          <w:sz w:val="28"/>
          <w:szCs w:val="28"/>
        </w:rPr>
        <w:t xml:space="preserve">  </w:t>
      </w:r>
      <w:r w:rsidRPr="009925B8">
        <w:rPr>
          <w:sz w:val="28"/>
          <w:szCs w:val="28"/>
        </w:rPr>
        <w:t>Баркалов</w:t>
      </w:r>
      <w:r>
        <w:rPr>
          <w:sz w:val="28"/>
          <w:szCs w:val="28"/>
        </w:rPr>
        <w:t xml:space="preserve">. - </w:t>
      </w:r>
      <w:r w:rsidRPr="009925B8">
        <w:rPr>
          <w:sz w:val="28"/>
          <w:szCs w:val="28"/>
        </w:rPr>
        <w:t>М.: ИПУ РАН, 2000. – 58 с.</w:t>
      </w:r>
    </w:p>
    <w:p w:rsidR="00BA3D42" w:rsidRPr="00FF7C8F" w:rsidRDefault="00BA3D42" w:rsidP="00BA3D42">
      <w:pPr>
        <w:spacing w:line="360" w:lineRule="auto"/>
        <w:jc w:val="both"/>
        <w:rPr>
          <w:sz w:val="28"/>
          <w:szCs w:val="28"/>
        </w:rPr>
      </w:pPr>
      <w:r>
        <w:rPr>
          <w:sz w:val="28"/>
          <w:szCs w:val="28"/>
        </w:rPr>
        <w:t xml:space="preserve">6. </w:t>
      </w:r>
      <w:r w:rsidRPr="00FF7C8F">
        <w:rPr>
          <w:sz w:val="28"/>
          <w:szCs w:val="28"/>
        </w:rPr>
        <w:t xml:space="preserve"> Вершигора Е.Е. Менеджмент: Учебное пособие; 2-е изд., перераб. </w:t>
      </w:r>
      <w:r>
        <w:rPr>
          <w:sz w:val="28"/>
          <w:szCs w:val="28"/>
        </w:rPr>
        <w:t>и</w:t>
      </w:r>
      <w:r w:rsidRPr="00FF7C8F">
        <w:rPr>
          <w:sz w:val="28"/>
          <w:szCs w:val="28"/>
        </w:rPr>
        <w:t xml:space="preserve"> доп.</w:t>
      </w:r>
      <w:r>
        <w:rPr>
          <w:sz w:val="28"/>
          <w:szCs w:val="28"/>
        </w:rPr>
        <w:t>/ Е.Е Вершигова. -</w:t>
      </w:r>
      <w:r w:rsidRPr="00FF7C8F">
        <w:rPr>
          <w:sz w:val="28"/>
          <w:szCs w:val="28"/>
        </w:rPr>
        <w:t xml:space="preserve"> М. ИНФРА-М, 200</w:t>
      </w:r>
      <w:r>
        <w:rPr>
          <w:sz w:val="28"/>
          <w:szCs w:val="28"/>
        </w:rPr>
        <w:t>6</w:t>
      </w:r>
      <w:r w:rsidRPr="00FF7C8F">
        <w:rPr>
          <w:sz w:val="28"/>
          <w:szCs w:val="28"/>
        </w:rPr>
        <w:t xml:space="preserve">.-283с. </w:t>
      </w:r>
    </w:p>
    <w:p w:rsidR="00BA3D42" w:rsidRDefault="00BA3D42" w:rsidP="00BA3D42">
      <w:pPr>
        <w:pStyle w:val="14"/>
        <w:spacing w:line="360" w:lineRule="auto"/>
        <w:ind w:firstLine="0"/>
        <w:rPr>
          <w:szCs w:val="28"/>
        </w:rPr>
      </w:pPr>
      <w:r>
        <w:rPr>
          <w:szCs w:val="28"/>
        </w:rPr>
        <w:t xml:space="preserve"> 7. </w:t>
      </w:r>
      <w:r w:rsidRPr="00B01F2D">
        <w:rPr>
          <w:szCs w:val="28"/>
        </w:rPr>
        <w:t>Гаджинский А.М. Основы логистики: Учебное пособие</w:t>
      </w:r>
      <w:r>
        <w:rPr>
          <w:szCs w:val="28"/>
        </w:rPr>
        <w:t xml:space="preserve"> / А.М. Гаджинский.</w:t>
      </w:r>
      <w:r w:rsidRPr="00B01F2D">
        <w:rPr>
          <w:szCs w:val="28"/>
        </w:rPr>
        <w:t xml:space="preserve"> - М.: Маркетинг, </w:t>
      </w:r>
      <w:r>
        <w:rPr>
          <w:szCs w:val="28"/>
        </w:rPr>
        <w:t>2001</w:t>
      </w:r>
      <w:r w:rsidRPr="00B01F2D">
        <w:rPr>
          <w:szCs w:val="28"/>
        </w:rPr>
        <w:t>.</w:t>
      </w:r>
      <w:bookmarkStart w:id="2" w:name="_Hlt472235484"/>
      <w:bookmarkEnd w:id="2"/>
    </w:p>
    <w:p w:rsidR="00BA3D42" w:rsidRPr="00B01F2D" w:rsidRDefault="00BA3D42" w:rsidP="00BA3D42">
      <w:pPr>
        <w:pStyle w:val="14"/>
        <w:spacing w:line="360" w:lineRule="auto"/>
        <w:ind w:firstLine="0"/>
        <w:rPr>
          <w:szCs w:val="28"/>
        </w:rPr>
      </w:pPr>
      <w:r>
        <w:rPr>
          <w:szCs w:val="28"/>
        </w:rPr>
        <w:t xml:space="preserve"> 8. </w:t>
      </w:r>
      <w:r w:rsidRPr="009925B8">
        <w:rPr>
          <w:szCs w:val="28"/>
        </w:rPr>
        <w:t>Гунбина С.Г. Использование кей-стади в логистике и управлении персоналом: Методические указания для проведения практических занятий</w:t>
      </w:r>
      <w:r>
        <w:rPr>
          <w:szCs w:val="28"/>
        </w:rPr>
        <w:t xml:space="preserve"> /</w:t>
      </w:r>
      <w:r w:rsidRPr="009925B8">
        <w:rPr>
          <w:szCs w:val="28"/>
        </w:rPr>
        <w:t xml:space="preserve"> </w:t>
      </w:r>
      <w:r>
        <w:rPr>
          <w:szCs w:val="28"/>
        </w:rPr>
        <w:t>С.Г Гунбина –</w:t>
      </w:r>
      <w:r w:rsidRPr="009925B8">
        <w:rPr>
          <w:szCs w:val="28"/>
        </w:rPr>
        <w:t>Ульяновск</w:t>
      </w:r>
      <w:r>
        <w:rPr>
          <w:szCs w:val="28"/>
        </w:rPr>
        <w:t>.</w:t>
      </w:r>
      <w:r w:rsidRPr="009925B8">
        <w:rPr>
          <w:szCs w:val="28"/>
        </w:rPr>
        <w:t xml:space="preserve">: УлГТУ, 2002 . </w:t>
      </w:r>
      <w:r>
        <w:rPr>
          <w:szCs w:val="28"/>
        </w:rPr>
        <w:t>321</w:t>
      </w:r>
      <w:r w:rsidRPr="009925B8">
        <w:rPr>
          <w:szCs w:val="28"/>
        </w:rPr>
        <w:t>с.</w:t>
      </w:r>
    </w:p>
    <w:p w:rsidR="00BA3D42" w:rsidRDefault="00BA3D42" w:rsidP="00BA3D42">
      <w:pPr>
        <w:pStyle w:val="14"/>
        <w:numPr>
          <w:ilvl w:val="0"/>
          <w:numId w:val="5"/>
        </w:numPr>
        <w:tabs>
          <w:tab w:val="clear" w:pos="720"/>
          <w:tab w:val="num" w:pos="360"/>
        </w:tabs>
        <w:spacing w:line="360" w:lineRule="auto"/>
        <w:ind w:left="0" w:firstLine="0"/>
        <w:rPr>
          <w:szCs w:val="28"/>
        </w:rPr>
      </w:pPr>
      <w:r w:rsidRPr="00B01F2D">
        <w:rPr>
          <w:szCs w:val="28"/>
        </w:rPr>
        <w:t>Дегтяренко В.Н. Основы логистики и маркетинга: Учебное пособие /</w:t>
      </w:r>
      <w:r>
        <w:rPr>
          <w:szCs w:val="28"/>
        </w:rPr>
        <w:t xml:space="preserve"> В.Н. Дегтяренко.-</w:t>
      </w:r>
      <w:r w:rsidRPr="00B01F2D">
        <w:rPr>
          <w:szCs w:val="28"/>
        </w:rPr>
        <w:t xml:space="preserve"> ГАС.</w:t>
      </w:r>
      <w:r>
        <w:rPr>
          <w:szCs w:val="28"/>
        </w:rPr>
        <w:t>:</w:t>
      </w:r>
      <w:r w:rsidRPr="00B01F2D">
        <w:rPr>
          <w:szCs w:val="28"/>
        </w:rPr>
        <w:t xml:space="preserve"> </w:t>
      </w:r>
      <w:r>
        <w:rPr>
          <w:szCs w:val="28"/>
        </w:rPr>
        <w:t xml:space="preserve"> </w:t>
      </w:r>
      <w:r w:rsidRPr="00B01F2D">
        <w:rPr>
          <w:szCs w:val="28"/>
        </w:rPr>
        <w:t xml:space="preserve">- Ростов, </w:t>
      </w:r>
      <w:r>
        <w:rPr>
          <w:szCs w:val="28"/>
        </w:rPr>
        <w:t>200</w:t>
      </w:r>
      <w:r w:rsidRPr="00B01F2D">
        <w:rPr>
          <w:szCs w:val="28"/>
        </w:rPr>
        <w:t>2.</w:t>
      </w:r>
      <w:r>
        <w:rPr>
          <w:szCs w:val="28"/>
        </w:rPr>
        <w:t>-65с.</w:t>
      </w:r>
      <w:r w:rsidRPr="00B01F2D">
        <w:rPr>
          <w:szCs w:val="28"/>
        </w:rPr>
        <w:t xml:space="preserve"> </w:t>
      </w:r>
    </w:p>
    <w:p w:rsidR="00BA3D42" w:rsidRPr="00B01F2D" w:rsidRDefault="00BA3D42" w:rsidP="00BA3D42">
      <w:pPr>
        <w:pStyle w:val="14"/>
        <w:spacing w:line="360" w:lineRule="auto"/>
        <w:ind w:firstLine="0"/>
        <w:rPr>
          <w:szCs w:val="28"/>
        </w:rPr>
      </w:pPr>
      <w:r>
        <w:rPr>
          <w:szCs w:val="28"/>
        </w:rPr>
        <w:t>10.</w:t>
      </w:r>
      <w:r w:rsidRPr="00DB1B43">
        <w:rPr>
          <w:szCs w:val="28"/>
        </w:rPr>
        <w:t xml:space="preserve"> Дыбская В. В. Управление складом в логистической системе</w:t>
      </w:r>
      <w:r>
        <w:rPr>
          <w:szCs w:val="28"/>
        </w:rPr>
        <w:t>: Учебное пособие / В.В. Дыбская.</w:t>
      </w:r>
      <w:r w:rsidRPr="00DB1B43">
        <w:rPr>
          <w:szCs w:val="28"/>
        </w:rPr>
        <w:t xml:space="preserve"> - М.: КИА-центр, 2000.</w:t>
      </w:r>
      <w:r>
        <w:rPr>
          <w:szCs w:val="28"/>
        </w:rPr>
        <w:t>-98с.</w:t>
      </w:r>
    </w:p>
    <w:p w:rsidR="00BA3D42" w:rsidRDefault="00BA3D42" w:rsidP="00BA3D42">
      <w:pPr>
        <w:pStyle w:val="14"/>
        <w:spacing w:line="360" w:lineRule="auto"/>
        <w:ind w:firstLine="0"/>
        <w:rPr>
          <w:szCs w:val="28"/>
        </w:rPr>
      </w:pPr>
      <w:r>
        <w:rPr>
          <w:szCs w:val="28"/>
        </w:rPr>
        <w:t>11.</w:t>
      </w:r>
      <w:r w:rsidRPr="00B01F2D">
        <w:rPr>
          <w:szCs w:val="28"/>
        </w:rPr>
        <w:t xml:space="preserve">Залманова М.Е. Сбытовая логистика: Учебное пособие / </w:t>
      </w:r>
      <w:r>
        <w:rPr>
          <w:szCs w:val="28"/>
        </w:rPr>
        <w:t xml:space="preserve">М.Е. Залманова.- </w:t>
      </w:r>
      <w:r w:rsidRPr="00B01F2D">
        <w:rPr>
          <w:szCs w:val="28"/>
        </w:rPr>
        <w:t>СГУ.</w:t>
      </w:r>
      <w:r>
        <w:rPr>
          <w:szCs w:val="28"/>
        </w:rPr>
        <w:t>:</w:t>
      </w:r>
      <w:r w:rsidRPr="00B01F2D">
        <w:rPr>
          <w:szCs w:val="28"/>
        </w:rPr>
        <w:t xml:space="preserve"> Саратов, </w:t>
      </w:r>
      <w:r>
        <w:rPr>
          <w:szCs w:val="28"/>
        </w:rPr>
        <w:t>200</w:t>
      </w:r>
      <w:r w:rsidRPr="00B01F2D">
        <w:rPr>
          <w:szCs w:val="28"/>
        </w:rPr>
        <w:t>3.</w:t>
      </w:r>
      <w:r>
        <w:rPr>
          <w:szCs w:val="28"/>
        </w:rPr>
        <w:t>-190с.</w:t>
      </w:r>
      <w:r w:rsidRPr="00B01F2D">
        <w:rPr>
          <w:szCs w:val="28"/>
        </w:rPr>
        <w:t xml:space="preserve"> </w:t>
      </w:r>
    </w:p>
    <w:p w:rsidR="00BA3D42" w:rsidRDefault="00BA3D42" w:rsidP="00BA3D42">
      <w:pPr>
        <w:pStyle w:val="14"/>
        <w:spacing w:line="360" w:lineRule="auto"/>
        <w:ind w:firstLine="0"/>
        <w:rPr>
          <w:szCs w:val="28"/>
        </w:rPr>
      </w:pPr>
      <w:r>
        <w:rPr>
          <w:szCs w:val="28"/>
        </w:rPr>
        <w:t>12. Инютика К. В.</w:t>
      </w:r>
      <w:r w:rsidRPr="00DB1B43">
        <w:rPr>
          <w:szCs w:val="28"/>
        </w:rPr>
        <w:t>Основы логистики</w:t>
      </w:r>
      <w:r>
        <w:rPr>
          <w:szCs w:val="28"/>
        </w:rPr>
        <w:t>: Учебник / К.В. Инютина.</w:t>
      </w:r>
      <w:r w:rsidRPr="00DB1B43">
        <w:rPr>
          <w:szCs w:val="28"/>
        </w:rPr>
        <w:t xml:space="preserve"> - СПб.: СПб ГУЭФ, </w:t>
      </w:r>
      <w:r>
        <w:rPr>
          <w:szCs w:val="28"/>
        </w:rPr>
        <w:t>2007</w:t>
      </w:r>
      <w:r w:rsidRPr="00DB1B43">
        <w:rPr>
          <w:szCs w:val="28"/>
        </w:rPr>
        <w:t>.</w:t>
      </w:r>
      <w:r>
        <w:rPr>
          <w:szCs w:val="28"/>
        </w:rPr>
        <w:t>- 632с.</w:t>
      </w:r>
    </w:p>
    <w:p w:rsidR="00BA3D42" w:rsidRDefault="00BA3D42" w:rsidP="00BA3D42">
      <w:pPr>
        <w:pStyle w:val="14"/>
        <w:spacing w:line="360" w:lineRule="auto"/>
        <w:ind w:firstLine="0"/>
        <w:rPr>
          <w:szCs w:val="28"/>
        </w:rPr>
      </w:pPr>
      <w:r>
        <w:rPr>
          <w:szCs w:val="28"/>
        </w:rPr>
        <w:t xml:space="preserve">13. </w:t>
      </w:r>
      <w:r w:rsidRPr="00DB1B43">
        <w:rPr>
          <w:szCs w:val="28"/>
        </w:rPr>
        <w:t>Камовников Б. И. Логистика</w:t>
      </w:r>
      <w:r>
        <w:rPr>
          <w:szCs w:val="28"/>
        </w:rPr>
        <w:t>: Учебник для вузов /</w:t>
      </w:r>
      <w:r w:rsidRPr="00DB1B43">
        <w:rPr>
          <w:szCs w:val="28"/>
        </w:rPr>
        <w:t xml:space="preserve"> </w:t>
      </w:r>
      <w:r>
        <w:rPr>
          <w:szCs w:val="28"/>
        </w:rPr>
        <w:t xml:space="preserve">Б.И. Камовников. </w:t>
      </w:r>
      <w:r w:rsidRPr="00DB1B43">
        <w:rPr>
          <w:szCs w:val="28"/>
        </w:rPr>
        <w:t>- М.: УРАО, 2000.</w:t>
      </w:r>
      <w:r>
        <w:rPr>
          <w:szCs w:val="28"/>
        </w:rPr>
        <w:t>-230с.</w:t>
      </w:r>
    </w:p>
    <w:p w:rsidR="00BA3D42" w:rsidRPr="00B01F2D" w:rsidRDefault="00BA3D42" w:rsidP="00BA3D42">
      <w:pPr>
        <w:pStyle w:val="14"/>
        <w:spacing w:line="360" w:lineRule="auto"/>
        <w:ind w:firstLine="0"/>
        <w:rPr>
          <w:szCs w:val="28"/>
        </w:rPr>
      </w:pPr>
      <w:r>
        <w:rPr>
          <w:szCs w:val="28"/>
        </w:rPr>
        <w:t xml:space="preserve">14. Козлов В. К. </w:t>
      </w:r>
      <w:r w:rsidRPr="00DB1B43">
        <w:rPr>
          <w:szCs w:val="28"/>
        </w:rPr>
        <w:t xml:space="preserve"> Логистика фирмы</w:t>
      </w:r>
      <w:r>
        <w:rPr>
          <w:szCs w:val="28"/>
        </w:rPr>
        <w:t>: Учебник для вузов / В.К. Козлов</w:t>
      </w:r>
      <w:r w:rsidRPr="00DB1B43">
        <w:rPr>
          <w:szCs w:val="28"/>
        </w:rPr>
        <w:t xml:space="preserve"> - СПб.: СПб ГУЭФ, </w:t>
      </w:r>
      <w:r>
        <w:rPr>
          <w:szCs w:val="28"/>
        </w:rPr>
        <w:t>200</w:t>
      </w:r>
      <w:r w:rsidRPr="00DB1B43">
        <w:rPr>
          <w:szCs w:val="28"/>
        </w:rPr>
        <w:t>8.</w:t>
      </w:r>
    </w:p>
    <w:p w:rsidR="00BA3D42" w:rsidRDefault="00BA3D42" w:rsidP="00BA3D42">
      <w:pPr>
        <w:pStyle w:val="14"/>
        <w:spacing w:line="360" w:lineRule="auto"/>
        <w:ind w:firstLine="0"/>
        <w:rPr>
          <w:szCs w:val="28"/>
        </w:rPr>
      </w:pPr>
      <w:r>
        <w:rPr>
          <w:szCs w:val="28"/>
        </w:rPr>
        <w:t>15.</w:t>
      </w:r>
      <w:r w:rsidRPr="00B01F2D">
        <w:rPr>
          <w:szCs w:val="28"/>
        </w:rPr>
        <w:t xml:space="preserve">Логистика: Учебное пособие / Под ред. проф. Б.А. Аникина. - М.: ИНФРА-М, </w:t>
      </w:r>
      <w:r>
        <w:rPr>
          <w:szCs w:val="28"/>
        </w:rPr>
        <w:t xml:space="preserve"> 2</w:t>
      </w:r>
      <w:r w:rsidRPr="009925B8">
        <w:rPr>
          <w:szCs w:val="28"/>
        </w:rPr>
        <w:t>000</w:t>
      </w:r>
      <w:r w:rsidRPr="00B01F2D">
        <w:rPr>
          <w:szCs w:val="28"/>
        </w:rPr>
        <w:t>.</w:t>
      </w:r>
      <w:r>
        <w:rPr>
          <w:szCs w:val="28"/>
        </w:rPr>
        <w:t xml:space="preserve"> – 532с.</w:t>
      </w:r>
      <w:r w:rsidRPr="00B01F2D">
        <w:rPr>
          <w:szCs w:val="28"/>
        </w:rPr>
        <w:t xml:space="preserve"> </w:t>
      </w:r>
    </w:p>
    <w:p w:rsidR="00BA3D42" w:rsidRDefault="00BA3D42" w:rsidP="00BA3D42">
      <w:pPr>
        <w:pStyle w:val="14"/>
        <w:spacing w:line="360" w:lineRule="auto"/>
        <w:ind w:firstLine="0"/>
        <w:rPr>
          <w:szCs w:val="28"/>
        </w:rPr>
      </w:pPr>
      <w:r>
        <w:rPr>
          <w:szCs w:val="28"/>
        </w:rPr>
        <w:t xml:space="preserve">16. </w:t>
      </w:r>
      <w:r w:rsidRPr="00DB1B43">
        <w:rPr>
          <w:szCs w:val="28"/>
        </w:rPr>
        <w:t>Малашенко Н. П. Транспортная логистика</w:t>
      </w:r>
      <w:r>
        <w:rPr>
          <w:szCs w:val="28"/>
        </w:rPr>
        <w:t>: Учебник для вузов / Н.П. Малашенко.</w:t>
      </w:r>
      <w:r w:rsidRPr="00DB1B43">
        <w:rPr>
          <w:szCs w:val="28"/>
        </w:rPr>
        <w:t xml:space="preserve"> - Новосибирск.</w:t>
      </w:r>
      <w:r>
        <w:rPr>
          <w:szCs w:val="28"/>
        </w:rPr>
        <w:t>:</w:t>
      </w:r>
      <w:r w:rsidRPr="00DB1B43">
        <w:rPr>
          <w:szCs w:val="28"/>
        </w:rPr>
        <w:t xml:space="preserve"> НГУ, 2000.</w:t>
      </w:r>
      <w:r>
        <w:rPr>
          <w:szCs w:val="28"/>
        </w:rPr>
        <w:t>- 65с.</w:t>
      </w:r>
    </w:p>
    <w:p w:rsidR="00BA3D42" w:rsidRPr="00FF7C8F" w:rsidRDefault="00BA3D42" w:rsidP="00BA3D42">
      <w:pPr>
        <w:spacing w:line="360" w:lineRule="auto"/>
        <w:jc w:val="both"/>
        <w:rPr>
          <w:sz w:val="28"/>
          <w:szCs w:val="28"/>
        </w:rPr>
      </w:pPr>
      <w:r>
        <w:rPr>
          <w:sz w:val="28"/>
          <w:szCs w:val="28"/>
        </w:rPr>
        <w:t>17</w:t>
      </w:r>
      <w:r w:rsidRPr="00FF7C8F">
        <w:rPr>
          <w:sz w:val="28"/>
          <w:szCs w:val="28"/>
        </w:rPr>
        <w:t xml:space="preserve">. </w:t>
      </w:r>
      <w:r>
        <w:rPr>
          <w:sz w:val="28"/>
          <w:szCs w:val="28"/>
        </w:rPr>
        <w:t xml:space="preserve"> Мескон М.Х. </w:t>
      </w:r>
      <w:r w:rsidRPr="00FF7C8F">
        <w:rPr>
          <w:sz w:val="28"/>
          <w:szCs w:val="28"/>
        </w:rPr>
        <w:t>Основы менеджмента:</w:t>
      </w:r>
      <w:r>
        <w:rPr>
          <w:sz w:val="28"/>
          <w:szCs w:val="28"/>
        </w:rPr>
        <w:t xml:space="preserve"> Учебник / М.Х. Мескон.- </w:t>
      </w:r>
      <w:r w:rsidRPr="00FF7C8F">
        <w:rPr>
          <w:sz w:val="28"/>
          <w:szCs w:val="28"/>
        </w:rPr>
        <w:t xml:space="preserve">Пер.с англ. – 2-е изд. – М.:  Дело, 2001. –800с. </w:t>
      </w:r>
    </w:p>
    <w:p w:rsidR="00BA3D42" w:rsidRDefault="00BA3D42" w:rsidP="00BA3D42">
      <w:pPr>
        <w:pStyle w:val="14"/>
        <w:spacing w:line="360" w:lineRule="auto"/>
        <w:ind w:firstLine="0"/>
        <w:rPr>
          <w:szCs w:val="28"/>
        </w:rPr>
      </w:pPr>
      <w:r>
        <w:rPr>
          <w:szCs w:val="28"/>
        </w:rPr>
        <w:t xml:space="preserve">18. Миротин Л. Б. </w:t>
      </w:r>
      <w:r w:rsidRPr="00DB1B43">
        <w:rPr>
          <w:szCs w:val="28"/>
        </w:rPr>
        <w:t>Логистика: обслуживание потребителей</w:t>
      </w:r>
      <w:r>
        <w:rPr>
          <w:szCs w:val="28"/>
        </w:rPr>
        <w:t>: Учебное пособие / Л.Б. Миротин.</w:t>
      </w:r>
      <w:r w:rsidRPr="00DB1B43">
        <w:rPr>
          <w:szCs w:val="28"/>
        </w:rPr>
        <w:t xml:space="preserve"> - М.: ИНФРА - М, 2002.</w:t>
      </w:r>
    </w:p>
    <w:p w:rsidR="00BA3D42" w:rsidRDefault="00BA3D42" w:rsidP="00BA3D42">
      <w:pPr>
        <w:spacing w:line="360" w:lineRule="auto"/>
        <w:jc w:val="both"/>
        <w:rPr>
          <w:sz w:val="28"/>
          <w:szCs w:val="28"/>
        </w:rPr>
      </w:pPr>
      <w:r>
        <w:rPr>
          <w:sz w:val="28"/>
          <w:szCs w:val="28"/>
        </w:rPr>
        <w:t>19</w:t>
      </w:r>
      <w:r w:rsidRPr="007C0CD7">
        <w:rPr>
          <w:sz w:val="28"/>
          <w:szCs w:val="28"/>
        </w:rPr>
        <w:t>. Неруш Ю.М. Логистика: Учебник для вузов</w:t>
      </w:r>
      <w:r>
        <w:rPr>
          <w:sz w:val="28"/>
          <w:szCs w:val="28"/>
        </w:rPr>
        <w:t xml:space="preserve"> / Ю.М. Неруш. </w:t>
      </w:r>
      <w:r w:rsidRPr="007C0CD7">
        <w:rPr>
          <w:sz w:val="28"/>
          <w:szCs w:val="28"/>
        </w:rPr>
        <w:t xml:space="preserve">2 – е изд., перераб. </w:t>
      </w:r>
      <w:r>
        <w:rPr>
          <w:sz w:val="28"/>
          <w:szCs w:val="28"/>
        </w:rPr>
        <w:t>и</w:t>
      </w:r>
      <w:r w:rsidRPr="007C0CD7">
        <w:rPr>
          <w:sz w:val="28"/>
          <w:szCs w:val="28"/>
        </w:rPr>
        <w:t xml:space="preserve"> доп. М.: </w:t>
      </w:r>
      <w:r>
        <w:rPr>
          <w:sz w:val="28"/>
          <w:szCs w:val="28"/>
        </w:rPr>
        <w:t xml:space="preserve">  </w:t>
      </w:r>
      <w:r w:rsidRPr="007C0CD7">
        <w:rPr>
          <w:sz w:val="28"/>
          <w:szCs w:val="28"/>
        </w:rPr>
        <w:t>ЮНИТИ: ДАНА, 2000. – 345с.</w:t>
      </w:r>
    </w:p>
    <w:p w:rsidR="00BA3D42" w:rsidRPr="009925B8" w:rsidRDefault="00BA3D42" w:rsidP="00BA3D42">
      <w:pPr>
        <w:spacing w:line="360" w:lineRule="auto"/>
        <w:jc w:val="both"/>
        <w:rPr>
          <w:sz w:val="28"/>
          <w:szCs w:val="28"/>
        </w:rPr>
      </w:pPr>
      <w:r>
        <w:rPr>
          <w:sz w:val="28"/>
          <w:szCs w:val="28"/>
        </w:rPr>
        <w:t>20.</w:t>
      </w:r>
      <w:r w:rsidRPr="009925B8">
        <w:rPr>
          <w:sz w:val="28"/>
          <w:szCs w:val="28"/>
        </w:rPr>
        <w:t xml:space="preserve"> Николайчук В.Е. Основы логистики</w:t>
      </w:r>
      <w:r>
        <w:rPr>
          <w:sz w:val="28"/>
          <w:szCs w:val="28"/>
        </w:rPr>
        <w:t>: Учебник / В.Е. Николайчук.</w:t>
      </w:r>
      <w:r w:rsidRPr="009925B8">
        <w:rPr>
          <w:sz w:val="28"/>
          <w:szCs w:val="28"/>
        </w:rPr>
        <w:t xml:space="preserve"> –Донецк.: ДонГУ, </w:t>
      </w:r>
      <w:r>
        <w:rPr>
          <w:sz w:val="28"/>
          <w:szCs w:val="28"/>
        </w:rPr>
        <w:t>2006</w:t>
      </w:r>
      <w:r w:rsidRPr="009925B8">
        <w:rPr>
          <w:sz w:val="28"/>
          <w:szCs w:val="28"/>
        </w:rPr>
        <w:t>. –166с</w:t>
      </w:r>
    </w:p>
    <w:p w:rsidR="00BA3D42" w:rsidRDefault="00BA3D42" w:rsidP="00BA3D42">
      <w:pPr>
        <w:pStyle w:val="14"/>
        <w:spacing w:line="360" w:lineRule="auto"/>
        <w:ind w:firstLine="0"/>
        <w:rPr>
          <w:szCs w:val="28"/>
        </w:rPr>
      </w:pPr>
      <w:r>
        <w:rPr>
          <w:szCs w:val="28"/>
        </w:rPr>
        <w:t xml:space="preserve">   21. </w:t>
      </w:r>
      <w:r w:rsidRPr="00B01F2D">
        <w:rPr>
          <w:szCs w:val="28"/>
        </w:rPr>
        <w:t xml:space="preserve">Плоткин Б.К. Основы логистики: Учебное пособие / </w:t>
      </w:r>
      <w:r>
        <w:rPr>
          <w:szCs w:val="28"/>
        </w:rPr>
        <w:t xml:space="preserve">Б.К. Плоткин.- </w:t>
      </w:r>
      <w:r w:rsidRPr="00B01F2D">
        <w:rPr>
          <w:szCs w:val="28"/>
        </w:rPr>
        <w:t xml:space="preserve">ЛФЭИ. - Л., </w:t>
      </w:r>
      <w:r>
        <w:rPr>
          <w:szCs w:val="28"/>
        </w:rPr>
        <w:t>200</w:t>
      </w:r>
      <w:r w:rsidRPr="00B01F2D">
        <w:rPr>
          <w:szCs w:val="28"/>
        </w:rPr>
        <w:t xml:space="preserve">1. </w:t>
      </w:r>
    </w:p>
    <w:p w:rsidR="00BA3D42" w:rsidRPr="00B01F2D" w:rsidRDefault="00BA3D42" w:rsidP="00BA3D42">
      <w:pPr>
        <w:pStyle w:val="14"/>
        <w:spacing w:line="360" w:lineRule="auto"/>
        <w:ind w:firstLine="0"/>
        <w:rPr>
          <w:szCs w:val="28"/>
        </w:rPr>
      </w:pPr>
      <w:r>
        <w:rPr>
          <w:szCs w:val="28"/>
        </w:rPr>
        <w:t xml:space="preserve">  22. </w:t>
      </w:r>
      <w:r w:rsidRPr="00B01F2D">
        <w:rPr>
          <w:szCs w:val="28"/>
        </w:rPr>
        <w:t xml:space="preserve">Рейфе М.Е. Организация развития логистической деятельности на оптовом </w:t>
      </w:r>
      <w:r>
        <w:rPr>
          <w:szCs w:val="28"/>
        </w:rPr>
        <w:t xml:space="preserve"> </w:t>
      </w:r>
      <w:r w:rsidRPr="00B01F2D">
        <w:rPr>
          <w:szCs w:val="28"/>
        </w:rPr>
        <w:t>рынке</w:t>
      </w:r>
      <w:r>
        <w:rPr>
          <w:szCs w:val="28"/>
        </w:rPr>
        <w:t>: Учебник для вузов / М.Е. Рейфе</w:t>
      </w:r>
      <w:r w:rsidRPr="00B01F2D">
        <w:rPr>
          <w:szCs w:val="28"/>
        </w:rPr>
        <w:t xml:space="preserve"> - СПб., </w:t>
      </w:r>
      <w:r>
        <w:rPr>
          <w:szCs w:val="28"/>
        </w:rPr>
        <w:t>200</w:t>
      </w:r>
      <w:r w:rsidRPr="00B01F2D">
        <w:rPr>
          <w:szCs w:val="28"/>
        </w:rPr>
        <w:t xml:space="preserve">6. </w:t>
      </w:r>
      <w:r>
        <w:rPr>
          <w:szCs w:val="28"/>
        </w:rPr>
        <w:t>-61с.</w:t>
      </w:r>
    </w:p>
    <w:p w:rsidR="00BA3D42" w:rsidRDefault="00BA3D42" w:rsidP="00BA3D42">
      <w:pPr>
        <w:pStyle w:val="14"/>
        <w:spacing w:line="360" w:lineRule="auto"/>
        <w:ind w:firstLine="0"/>
        <w:rPr>
          <w:szCs w:val="28"/>
        </w:rPr>
      </w:pPr>
      <w:r>
        <w:rPr>
          <w:szCs w:val="28"/>
        </w:rPr>
        <w:t xml:space="preserve">23. </w:t>
      </w:r>
      <w:r w:rsidRPr="00B01F2D">
        <w:rPr>
          <w:szCs w:val="28"/>
        </w:rPr>
        <w:t>Родников А.Н. Логис</w:t>
      </w:r>
      <w:r>
        <w:rPr>
          <w:szCs w:val="28"/>
        </w:rPr>
        <w:t>тика: Терминологический словарь /</w:t>
      </w:r>
      <w:r w:rsidRPr="00B01F2D">
        <w:rPr>
          <w:szCs w:val="28"/>
        </w:rPr>
        <w:t xml:space="preserve"> </w:t>
      </w:r>
      <w:r>
        <w:rPr>
          <w:szCs w:val="28"/>
        </w:rPr>
        <w:t>А.Н. Родников.</w:t>
      </w:r>
      <w:r w:rsidRPr="00B01F2D">
        <w:rPr>
          <w:szCs w:val="28"/>
        </w:rPr>
        <w:t xml:space="preserve">- М.: Экономика, </w:t>
      </w:r>
      <w:r>
        <w:rPr>
          <w:szCs w:val="28"/>
        </w:rPr>
        <w:t>200</w:t>
      </w:r>
      <w:r w:rsidRPr="00B01F2D">
        <w:rPr>
          <w:szCs w:val="28"/>
        </w:rPr>
        <w:t>5.</w:t>
      </w:r>
      <w:r>
        <w:rPr>
          <w:szCs w:val="28"/>
        </w:rPr>
        <w:t>-657с.</w:t>
      </w:r>
      <w:r w:rsidRPr="00B01F2D">
        <w:rPr>
          <w:szCs w:val="28"/>
        </w:rPr>
        <w:t xml:space="preserve"> </w:t>
      </w:r>
    </w:p>
    <w:p w:rsidR="00BA3D42" w:rsidRDefault="00BA3D42" w:rsidP="00BA3D42">
      <w:pPr>
        <w:pStyle w:val="14"/>
        <w:spacing w:line="360" w:lineRule="auto"/>
        <w:ind w:firstLine="0"/>
        <w:rPr>
          <w:szCs w:val="28"/>
        </w:rPr>
      </w:pPr>
      <w:r>
        <w:rPr>
          <w:szCs w:val="28"/>
        </w:rPr>
        <w:t xml:space="preserve">24. </w:t>
      </w:r>
      <w:r w:rsidRPr="00DB1B43">
        <w:rPr>
          <w:szCs w:val="28"/>
        </w:rPr>
        <w:t>Русалева Л. Ю. Основы логистики</w:t>
      </w:r>
      <w:r>
        <w:rPr>
          <w:szCs w:val="28"/>
        </w:rPr>
        <w:t>: Учебник для вузов / Л. Ю. Русалева</w:t>
      </w:r>
      <w:r w:rsidRPr="00DB1B43">
        <w:rPr>
          <w:szCs w:val="28"/>
        </w:rPr>
        <w:t xml:space="preserve"> </w:t>
      </w:r>
      <w:r>
        <w:rPr>
          <w:szCs w:val="28"/>
        </w:rPr>
        <w:t>–</w:t>
      </w:r>
      <w:r w:rsidRPr="00DB1B43">
        <w:rPr>
          <w:szCs w:val="28"/>
        </w:rPr>
        <w:t xml:space="preserve"> </w:t>
      </w:r>
      <w:r>
        <w:rPr>
          <w:szCs w:val="28"/>
        </w:rPr>
        <w:t xml:space="preserve"> </w:t>
      </w:r>
      <w:r w:rsidRPr="00DB1B43">
        <w:rPr>
          <w:szCs w:val="28"/>
        </w:rPr>
        <w:t>Новосибирск</w:t>
      </w:r>
      <w:r>
        <w:rPr>
          <w:szCs w:val="28"/>
        </w:rPr>
        <w:t>.:</w:t>
      </w:r>
      <w:r w:rsidRPr="00DB1B43">
        <w:rPr>
          <w:szCs w:val="28"/>
        </w:rPr>
        <w:t xml:space="preserve"> НГУ, </w:t>
      </w:r>
      <w:r>
        <w:rPr>
          <w:szCs w:val="28"/>
        </w:rPr>
        <w:t>200</w:t>
      </w:r>
      <w:r w:rsidRPr="00DB1B43">
        <w:rPr>
          <w:szCs w:val="28"/>
        </w:rPr>
        <w:t>7.</w:t>
      </w:r>
      <w:r>
        <w:rPr>
          <w:szCs w:val="28"/>
        </w:rPr>
        <w:t xml:space="preserve">-567с. </w:t>
      </w:r>
    </w:p>
    <w:p w:rsidR="00BA3D42" w:rsidRPr="00DB1B43" w:rsidRDefault="00BA3D42" w:rsidP="00BA3D42">
      <w:pPr>
        <w:pStyle w:val="14"/>
        <w:spacing w:line="360" w:lineRule="auto"/>
        <w:ind w:firstLine="0"/>
        <w:rPr>
          <w:szCs w:val="28"/>
        </w:rPr>
      </w:pPr>
      <w:r>
        <w:rPr>
          <w:szCs w:val="28"/>
        </w:rPr>
        <w:t xml:space="preserve">25. </w:t>
      </w:r>
      <w:r w:rsidRPr="00DB1B43">
        <w:rPr>
          <w:szCs w:val="28"/>
        </w:rPr>
        <w:t>Семененко А. И. Логистика: словарь и библиография</w:t>
      </w:r>
      <w:r>
        <w:rPr>
          <w:szCs w:val="28"/>
        </w:rPr>
        <w:t>:</w:t>
      </w:r>
      <w:r w:rsidRPr="00DB1B43">
        <w:rPr>
          <w:szCs w:val="28"/>
        </w:rPr>
        <w:t xml:space="preserve"> Справочное пособие</w:t>
      </w:r>
      <w:r>
        <w:rPr>
          <w:szCs w:val="28"/>
        </w:rPr>
        <w:t xml:space="preserve"> / А.И. Семененко.</w:t>
      </w:r>
      <w:r w:rsidRPr="00DB1B43">
        <w:rPr>
          <w:szCs w:val="28"/>
        </w:rPr>
        <w:t xml:space="preserve"> - СПб.: СПб ГУЭФ, </w:t>
      </w:r>
      <w:r>
        <w:rPr>
          <w:szCs w:val="28"/>
        </w:rPr>
        <w:t>2008</w:t>
      </w:r>
      <w:r w:rsidRPr="00DB1B43">
        <w:rPr>
          <w:szCs w:val="28"/>
        </w:rPr>
        <w:t>.</w:t>
      </w:r>
      <w:r>
        <w:rPr>
          <w:szCs w:val="28"/>
        </w:rPr>
        <w:t>-78с.</w:t>
      </w:r>
    </w:p>
    <w:p w:rsidR="00BA3D42" w:rsidRPr="00DB1B43" w:rsidRDefault="00BA3D42" w:rsidP="00BA3D42">
      <w:pPr>
        <w:pStyle w:val="14"/>
        <w:spacing w:line="360" w:lineRule="auto"/>
        <w:ind w:firstLine="0"/>
        <w:rPr>
          <w:szCs w:val="28"/>
        </w:rPr>
      </w:pPr>
      <w:r w:rsidRPr="00DB1B43">
        <w:rPr>
          <w:szCs w:val="28"/>
        </w:rPr>
        <w:t>2</w:t>
      </w:r>
      <w:r>
        <w:rPr>
          <w:szCs w:val="28"/>
        </w:rPr>
        <w:t>6</w:t>
      </w:r>
      <w:r w:rsidRPr="00DB1B43">
        <w:rPr>
          <w:szCs w:val="28"/>
        </w:rPr>
        <w:t>. Сергеев В. И. Логистика в бизнесе</w:t>
      </w:r>
      <w:r>
        <w:rPr>
          <w:szCs w:val="28"/>
        </w:rPr>
        <w:t>: Учебник</w:t>
      </w:r>
      <w:r w:rsidRPr="00DB1B43">
        <w:rPr>
          <w:szCs w:val="28"/>
        </w:rPr>
        <w:t xml:space="preserve"> </w:t>
      </w:r>
      <w:r>
        <w:rPr>
          <w:szCs w:val="28"/>
        </w:rPr>
        <w:t xml:space="preserve">/ В.И. Сергеев. </w:t>
      </w:r>
      <w:r w:rsidRPr="00DB1B43">
        <w:rPr>
          <w:szCs w:val="28"/>
        </w:rPr>
        <w:t>- М.: ИНФРА - М, 2001.</w:t>
      </w:r>
      <w:r>
        <w:rPr>
          <w:szCs w:val="28"/>
        </w:rPr>
        <w:t>-592с.</w:t>
      </w:r>
    </w:p>
    <w:p w:rsidR="00BA3D42" w:rsidRDefault="00BA3D42" w:rsidP="00BA3D42">
      <w:pPr>
        <w:pStyle w:val="14"/>
        <w:spacing w:line="360" w:lineRule="auto"/>
        <w:ind w:firstLine="0"/>
        <w:rPr>
          <w:szCs w:val="28"/>
        </w:rPr>
      </w:pPr>
      <w:r>
        <w:rPr>
          <w:szCs w:val="28"/>
        </w:rPr>
        <w:t xml:space="preserve">27. </w:t>
      </w:r>
      <w:r w:rsidRPr="00B01F2D">
        <w:rPr>
          <w:szCs w:val="28"/>
        </w:rPr>
        <w:t>Смехов А.А. Основы транспортной логистики: Учебник для вузов</w:t>
      </w:r>
      <w:r>
        <w:rPr>
          <w:szCs w:val="28"/>
        </w:rPr>
        <w:t xml:space="preserve"> / А.А</w:t>
      </w:r>
      <w:r w:rsidRPr="00B01F2D">
        <w:rPr>
          <w:szCs w:val="28"/>
        </w:rPr>
        <w:t>.</w:t>
      </w:r>
      <w:r>
        <w:rPr>
          <w:szCs w:val="28"/>
        </w:rPr>
        <w:t xml:space="preserve"> Смехов.</w:t>
      </w:r>
      <w:r w:rsidRPr="00B01F2D">
        <w:rPr>
          <w:szCs w:val="28"/>
        </w:rPr>
        <w:t xml:space="preserve"> - М.: </w:t>
      </w:r>
      <w:r>
        <w:rPr>
          <w:szCs w:val="28"/>
        </w:rPr>
        <w:t xml:space="preserve"> </w:t>
      </w:r>
      <w:r w:rsidRPr="00B01F2D">
        <w:rPr>
          <w:szCs w:val="28"/>
        </w:rPr>
        <w:t xml:space="preserve">Транспорт, </w:t>
      </w:r>
      <w:r>
        <w:rPr>
          <w:szCs w:val="28"/>
        </w:rPr>
        <w:t>200</w:t>
      </w:r>
      <w:r w:rsidRPr="00B01F2D">
        <w:rPr>
          <w:szCs w:val="28"/>
        </w:rPr>
        <w:t xml:space="preserve">5. </w:t>
      </w:r>
    </w:p>
    <w:p w:rsidR="00BA3D42" w:rsidRPr="00FF7C8F" w:rsidRDefault="00BA3D42" w:rsidP="00BA3D42">
      <w:pPr>
        <w:spacing w:line="360" w:lineRule="auto"/>
        <w:jc w:val="both"/>
        <w:rPr>
          <w:sz w:val="28"/>
          <w:szCs w:val="28"/>
        </w:rPr>
      </w:pPr>
      <w:r w:rsidRPr="00DB1B43">
        <w:rPr>
          <w:sz w:val="28"/>
          <w:szCs w:val="28"/>
        </w:rPr>
        <w:t>2</w:t>
      </w:r>
      <w:r w:rsidRPr="00FF7C8F">
        <w:rPr>
          <w:sz w:val="28"/>
          <w:szCs w:val="28"/>
        </w:rPr>
        <w:t>8. Старобинский Э.Е. Как управлять персоналом</w:t>
      </w:r>
      <w:r>
        <w:rPr>
          <w:sz w:val="28"/>
          <w:szCs w:val="28"/>
        </w:rPr>
        <w:t xml:space="preserve">: Справочник для студентов / Э.Е. Старобинский. </w:t>
      </w:r>
      <w:r w:rsidRPr="00FF7C8F">
        <w:rPr>
          <w:sz w:val="28"/>
          <w:szCs w:val="28"/>
        </w:rPr>
        <w:t xml:space="preserve">– М.: ЗАО «Бизнес-школа «Интел-Синтез». </w:t>
      </w:r>
      <w:r>
        <w:rPr>
          <w:sz w:val="28"/>
          <w:szCs w:val="28"/>
        </w:rPr>
        <w:t>200</w:t>
      </w:r>
      <w:r w:rsidRPr="00FF7C8F">
        <w:rPr>
          <w:sz w:val="28"/>
          <w:szCs w:val="28"/>
        </w:rPr>
        <w:t>5</w:t>
      </w:r>
      <w:r>
        <w:rPr>
          <w:sz w:val="28"/>
          <w:szCs w:val="28"/>
        </w:rPr>
        <w:t>.-743с.</w:t>
      </w:r>
    </w:p>
    <w:p w:rsidR="00BA3D42" w:rsidRDefault="00BA3D42" w:rsidP="00BA3D42">
      <w:pPr>
        <w:pStyle w:val="14"/>
        <w:spacing w:line="360" w:lineRule="auto"/>
        <w:ind w:firstLine="0"/>
        <w:rPr>
          <w:szCs w:val="28"/>
        </w:rPr>
      </w:pPr>
      <w:r>
        <w:rPr>
          <w:szCs w:val="28"/>
        </w:rPr>
        <w:t>29.</w:t>
      </w:r>
      <w:r w:rsidRPr="00B01F2D">
        <w:rPr>
          <w:szCs w:val="28"/>
        </w:rPr>
        <w:t>Смехов А.А. Логистика и транспорт</w:t>
      </w:r>
      <w:r>
        <w:rPr>
          <w:szCs w:val="28"/>
        </w:rPr>
        <w:t>: Учебное пособие / А.А. Смехов.</w:t>
      </w:r>
      <w:r w:rsidRPr="00B01F2D">
        <w:rPr>
          <w:szCs w:val="28"/>
        </w:rPr>
        <w:t xml:space="preserve"> - М.: Транспорт, </w:t>
      </w:r>
      <w:r>
        <w:rPr>
          <w:szCs w:val="28"/>
        </w:rPr>
        <w:t>2003</w:t>
      </w:r>
      <w:r w:rsidRPr="00B01F2D">
        <w:rPr>
          <w:szCs w:val="28"/>
        </w:rPr>
        <w:t>.</w:t>
      </w:r>
      <w:r>
        <w:rPr>
          <w:szCs w:val="28"/>
        </w:rPr>
        <w:t>- 56с.</w:t>
      </w:r>
    </w:p>
    <w:p w:rsidR="00BA3D42" w:rsidRPr="0024375E" w:rsidRDefault="00BA3D42" w:rsidP="00BA3D42">
      <w:pPr>
        <w:spacing w:line="360" w:lineRule="auto"/>
        <w:jc w:val="both"/>
        <w:rPr>
          <w:sz w:val="28"/>
          <w:szCs w:val="28"/>
        </w:rPr>
      </w:pPr>
      <w:r>
        <w:rPr>
          <w:sz w:val="28"/>
          <w:szCs w:val="28"/>
        </w:rPr>
        <w:t>30</w:t>
      </w:r>
      <w:r w:rsidRPr="0024375E">
        <w:rPr>
          <w:sz w:val="28"/>
          <w:szCs w:val="28"/>
        </w:rPr>
        <w:t>. Основы логистики: Учеб</w:t>
      </w:r>
      <w:r>
        <w:rPr>
          <w:sz w:val="28"/>
          <w:szCs w:val="28"/>
        </w:rPr>
        <w:t>ное</w:t>
      </w:r>
      <w:r w:rsidRPr="0024375E">
        <w:rPr>
          <w:sz w:val="28"/>
          <w:szCs w:val="28"/>
        </w:rPr>
        <w:t xml:space="preserve"> </w:t>
      </w:r>
      <w:r>
        <w:rPr>
          <w:sz w:val="28"/>
          <w:szCs w:val="28"/>
        </w:rPr>
        <w:t>п</w:t>
      </w:r>
      <w:r w:rsidRPr="0024375E">
        <w:rPr>
          <w:sz w:val="28"/>
          <w:szCs w:val="28"/>
        </w:rPr>
        <w:t>особие. / Под ред. Л.Б. Миротина и В.И. Сергеева. - М.: Инфра - М, 2002. – 200с.</w:t>
      </w:r>
    </w:p>
    <w:p w:rsidR="00BA3D42" w:rsidRPr="0024375E" w:rsidRDefault="00BA3D42" w:rsidP="00BA3D42">
      <w:pPr>
        <w:spacing w:line="360" w:lineRule="auto"/>
        <w:jc w:val="both"/>
        <w:rPr>
          <w:sz w:val="28"/>
          <w:szCs w:val="28"/>
        </w:rPr>
      </w:pPr>
      <w:r>
        <w:rPr>
          <w:sz w:val="28"/>
          <w:szCs w:val="28"/>
        </w:rPr>
        <w:t>31</w:t>
      </w:r>
      <w:r w:rsidRPr="0024375E">
        <w:rPr>
          <w:sz w:val="28"/>
          <w:szCs w:val="28"/>
        </w:rPr>
        <w:t>. Сергеев В.И. Логистика в бизнесе: Учебник</w:t>
      </w:r>
      <w:r>
        <w:rPr>
          <w:sz w:val="28"/>
          <w:szCs w:val="28"/>
        </w:rPr>
        <w:t xml:space="preserve"> / В.И. Сергеев.-</w:t>
      </w:r>
      <w:r w:rsidRPr="0024375E">
        <w:rPr>
          <w:sz w:val="28"/>
          <w:szCs w:val="28"/>
        </w:rPr>
        <w:t xml:space="preserve"> М.: Инфра - </w:t>
      </w:r>
      <w:r>
        <w:rPr>
          <w:sz w:val="28"/>
          <w:szCs w:val="28"/>
        </w:rPr>
        <w:t xml:space="preserve"> </w:t>
      </w:r>
      <w:r w:rsidRPr="0024375E">
        <w:rPr>
          <w:sz w:val="28"/>
          <w:szCs w:val="28"/>
        </w:rPr>
        <w:t>М, 2002. – 233с.</w:t>
      </w:r>
    </w:p>
    <w:p w:rsidR="00BA3D42" w:rsidRDefault="00BA3D42" w:rsidP="00BA3D42">
      <w:pPr>
        <w:spacing w:line="360" w:lineRule="auto"/>
        <w:jc w:val="both"/>
      </w:pPr>
      <w:r>
        <w:rPr>
          <w:sz w:val="28"/>
          <w:szCs w:val="28"/>
        </w:rPr>
        <w:t>32</w:t>
      </w:r>
      <w:r w:rsidRPr="0024375E">
        <w:rPr>
          <w:sz w:val="28"/>
          <w:szCs w:val="28"/>
        </w:rPr>
        <w:t>. Степанов В.И. Логистика: Учеб</w:t>
      </w:r>
      <w:r>
        <w:rPr>
          <w:sz w:val="28"/>
          <w:szCs w:val="28"/>
        </w:rPr>
        <w:t>ник /</w:t>
      </w:r>
      <w:r w:rsidRPr="0024375E">
        <w:rPr>
          <w:sz w:val="28"/>
          <w:szCs w:val="28"/>
        </w:rPr>
        <w:t xml:space="preserve"> </w:t>
      </w:r>
      <w:r>
        <w:rPr>
          <w:sz w:val="28"/>
          <w:szCs w:val="28"/>
        </w:rPr>
        <w:t xml:space="preserve">В.И. Степанов </w:t>
      </w:r>
      <w:r w:rsidRPr="0024375E">
        <w:rPr>
          <w:sz w:val="28"/>
          <w:szCs w:val="28"/>
        </w:rPr>
        <w:t>- М.: ТК Велби, Изд-во Проспект, 2006. – 488с.</w:t>
      </w:r>
      <w:r>
        <w:t xml:space="preserve">  </w:t>
      </w:r>
    </w:p>
    <w:p w:rsidR="00BA3D42" w:rsidRDefault="00BA3D42" w:rsidP="00BA3D42">
      <w:pPr>
        <w:pStyle w:val="14"/>
        <w:spacing w:line="360" w:lineRule="auto"/>
        <w:ind w:firstLine="0"/>
        <w:rPr>
          <w:szCs w:val="28"/>
        </w:rPr>
      </w:pPr>
      <w:r>
        <w:rPr>
          <w:szCs w:val="28"/>
        </w:rPr>
        <w:t>33.</w:t>
      </w:r>
      <w:r w:rsidRPr="009925B8">
        <w:rPr>
          <w:szCs w:val="28"/>
        </w:rPr>
        <w:t>Чертыковцев В.К. Логистика человеко-машинных систем : Учебник. (электронная версия)</w:t>
      </w:r>
      <w:r>
        <w:rPr>
          <w:szCs w:val="28"/>
        </w:rPr>
        <w:t xml:space="preserve"> / В.К. Чертыковцев.-</w:t>
      </w:r>
      <w:r w:rsidRPr="009925B8">
        <w:rPr>
          <w:szCs w:val="28"/>
        </w:rPr>
        <w:t xml:space="preserve"> Самара: СамИИТ, 2001.</w:t>
      </w:r>
      <w:r>
        <w:rPr>
          <w:szCs w:val="28"/>
        </w:rPr>
        <w:t>-687с.</w:t>
      </w:r>
    </w:p>
    <w:p w:rsidR="00BA3D42" w:rsidRPr="00FF7C8F" w:rsidRDefault="00BA3D42" w:rsidP="00BA3D42">
      <w:pPr>
        <w:spacing w:line="360" w:lineRule="auto"/>
        <w:jc w:val="both"/>
        <w:rPr>
          <w:sz w:val="28"/>
          <w:szCs w:val="28"/>
        </w:rPr>
      </w:pPr>
      <w:r>
        <w:rPr>
          <w:sz w:val="28"/>
          <w:szCs w:val="28"/>
        </w:rPr>
        <w:t>34</w:t>
      </w:r>
      <w:r w:rsidRPr="00FF7C8F">
        <w:rPr>
          <w:sz w:val="28"/>
          <w:szCs w:val="28"/>
        </w:rPr>
        <w:t>. Шекшня С.В. Управление пер</w:t>
      </w:r>
      <w:r>
        <w:rPr>
          <w:sz w:val="28"/>
          <w:szCs w:val="28"/>
        </w:rPr>
        <w:t>соналом современной организации: Учебник для вузов / С.В. Шекшня.</w:t>
      </w:r>
      <w:r w:rsidRPr="00FF7C8F">
        <w:rPr>
          <w:sz w:val="28"/>
          <w:szCs w:val="28"/>
        </w:rPr>
        <w:t xml:space="preserve"> – М.: ЗАО «Бизнес-школа «Интел-Синтез». </w:t>
      </w:r>
      <w:r>
        <w:rPr>
          <w:sz w:val="28"/>
          <w:szCs w:val="28"/>
        </w:rPr>
        <w:t>200</w:t>
      </w:r>
      <w:r w:rsidRPr="00FF7C8F">
        <w:rPr>
          <w:sz w:val="28"/>
          <w:szCs w:val="28"/>
        </w:rPr>
        <w:t>8.</w:t>
      </w:r>
      <w:r>
        <w:rPr>
          <w:sz w:val="28"/>
          <w:szCs w:val="28"/>
        </w:rPr>
        <w:t>-453с.</w:t>
      </w: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Default="00BA3D42" w:rsidP="00B5496F">
      <w:pPr>
        <w:spacing w:line="360" w:lineRule="auto"/>
        <w:rPr>
          <w:sz w:val="28"/>
          <w:szCs w:val="28"/>
        </w:rPr>
      </w:pPr>
    </w:p>
    <w:p w:rsidR="00BA3D42" w:rsidRPr="00BA3D42" w:rsidRDefault="00BA3D42" w:rsidP="00BA3D42">
      <w:pPr>
        <w:spacing w:line="360" w:lineRule="auto"/>
        <w:jc w:val="center"/>
        <w:rPr>
          <w:sz w:val="72"/>
          <w:szCs w:val="72"/>
        </w:rPr>
      </w:pPr>
    </w:p>
    <w:p w:rsidR="00BA3D42" w:rsidRPr="00BA3D42" w:rsidRDefault="00BA3D42" w:rsidP="00BA3D42">
      <w:pPr>
        <w:spacing w:line="360" w:lineRule="auto"/>
        <w:jc w:val="center"/>
        <w:rPr>
          <w:sz w:val="72"/>
          <w:szCs w:val="72"/>
        </w:rPr>
      </w:pPr>
      <w:r w:rsidRPr="00BA3D42">
        <w:rPr>
          <w:sz w:val="72"/>
          <w:szCs w:val="72"/>
        </w:rPr>
        <w:t>Приложения</w:t>
      </w:r>
      <w:bookmarkStart w:id="3" w:name="_GoBack"/>
      <w:bookmarkEnd w:id="3"/>
    </w:p>
    <w:sectPr w:rsidR="00BA3D42" w:rsidRPr="00BA3D42" w:rsidSect="00E85FE2">
      <w:headerReference w:type="even" r:id="rId12"/>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D9E" w:rsidRDefault="00495D9E">
      <w:r>
        <w:separator/>
      </w:r>
    </w:p>
  </w:endnote>
  <w:endnote w:type="continuationSeparator" w:id="0">
    <w:p w:rsidR="00495D9E" w:rsidRDefault="004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D9E" w:rsidRDefault="00495D9E">
      <w:r>
        <w:separator/>
      </w:r>
    </w:p>
  </w:footnote>
  <w:footnote w:type="continuationSeparator" w:id="0">
    <w:p w:rsidR="00495D9E" w:rsidRDefault="00495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E2" w:rsidRDefault="00E85FE2" w:rsidP="00B8552D">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85FE2" w:rsidRDefault="00E85FE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E2" w:rsidRDefault="00E85FE2" w:rsidP="00B8552D">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50081">
      <w:rPr>
        <w:rStyle w:val="a4"/>
        <w:noProof/>
      </w:rPr>
      <w:t>2</w:t>
    </w:r>
    <w:r>
      <w:rPr>
        <w:rStyle w:val="a4"/>
      </w:rPr>
      <w:fldChar w:fldCharType="end"/>
    </w:r>
  </w:p>
  <w:p w:rsidR="00E85FE2" w:rsidRDefault="00E85FE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914CA"/>
    <w:multiLevelType w:val="singleLevel"/>
    <w:tmpl w:val="810056A0"/>
    <w:lvl w:ilvl="0">
      <w:start w:val="1"/>
      <w:numFmt w:val="decimal"/>
      <w:lvlText w:val="%1."/>
      <w:lvlJc w:val="left"/>
      <w:pPr>
        <w:tabs>
          <w:tab w:val="num" w:pos="644"/>
        </w:tabs>
        <w:ind w:left="644" w:hanging="360"/>
      </w:pPr>
      <w:rPr>
        <w:rFonts w:hint="default"/>
      </w:rPr>
    </w:lvl>
  </w:abstractNum>
  <w:abstractNum w:abstractNumId="1">
    <w:nsid w:val="16335EC7"/>
    <w:multiLevelType w:val="hybridMultilevel"/>
    <w:tmpl w:val="0C74427E"/>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60D0A03"/>
    <w:multiLevelType w:val="multilevel"/>
    <w:tmpl w:val="6608DCCE"/>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6C595D24"/>
    <w:multiLevelType w:val="multilevel"/>
    <w:tmpl w:val="77ECF8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76660AD4"/>
    <w:multiLevelType w:val="multilevel"/>
    <w:tmpl w:val="AD4E3EE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FD0"/>
    <w:rsid w:val="000000A4"/>
    <w:rsid w:val="00012B9D"/>
    <w:rsid w:val="00175FD0"/>
    <w:rsid w:val="00187AD2"/>
    <w:rsid w:val="001B7A41"/>
    <w:rsid w:val="001F6530"/>
    <w:rsid w:val="002A1C86"/>
    <w:rsid w:val="002B3510"/>
    <w:rsid w:val="002C7A84"/>
    <w:rsid w:val="00385DE1"/>
    <w:rsid w:val="003B6C8E"/>
    <w:rsid w:val="003F6C7E"/>
    <w:rsid w:val="00421BC7"/>
    <w:rsid w:val="00435A65"/>
    <w:rsid w:val="00495D9E"/>
    <w:rsid w:val="004C2DB1"/>
    <w:rsid w:val="004F065C"/>
    <w:rsid w:val="00607FFB"/>
    <w:rsid w:val="006D117C"/>
    <w:rsid w:val="007241C5"/>
    <w:rsid w:val="00763AF5"/>
    <w:rsid w:val="00797452"/>
    <w:rsid w:val="0079795B"/>
    <w:rsid w:val="007B392A"/>
    <w:rsid w:val="008D2230"/>
    <w:rsid w:val="00943C01"/>
    <w:rsid w:val="00A029B8"/>
    <w:rsid w:val="00B306D4"/>
    <w:rsid w:val="00B5496F"/>
    <w:rsid w:val="00B8552D"/>
    <w:rsid w:val="00BA3D42"/>
    <w:rsid w:val="00BB5830"/>
    <w:rsid w:val="00CF62D4"/>
    <w:rsid w:val="00D50081"/>
    <w:rsid w:val="00D576E0"/>
    <w:rsid w:val="00DB7406"/>
    <w:rsid w:val="00E742E6"/>
    <w:rsid w:val="00E85FE2"/>
    <w:rsid w:val="00EB34DD"/>
    <w:rsid w:val="00EB5922"/>
    <w:rsid w:val="00EE12EC"/>
    <w:rsid w:val="00EE2C40"/>
    <w:rsid w:val="00EF4A3D"/>
    <w:rsid w:val="00F57163"/>
    <w:rsid w:val="00FD3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A9E34362-7845-4119-A1A0-A16D9861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BC7"/>
    <w:rPr>
      <w:sz w:val="24"/>
      <w:szCs w:val="24"/>
    </w:rPr>
  </w:style>
  <w:style w:type="paragraph" w:styleId="1">
    <w:name w:val="heading 1"/>
    <w:basedOn w:val="a"/>
    <w:next w:val="a"/>
    <w:qFormat/>
    <w:rsid w:val="00BA3D42"/>
    <w:pPr>
      <w:keepNext/>
      <w:spacing w:after="60"/>
      <w:jc w:val="center"/>
      <w:outlineLvl w:val="0"/>
    </w:pPr>
    <w:rPr>
      <w:rFonts w:ascii="Arial" w:hAnsi="Arial"/>
      <w:b/>
      <w:caps/>
      <w:kern w:val="28"/>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E12EC"/>
    <w:pPr>
      <w:tabs>
        <w:tab w:val="center" w:pos="4677"/>
        <w:tab w:val="right" w:pos="9355"/>
      </w:tabs>
    </w:pPr>
  </w:style>
  <w:style w:type="character" w:styleId="a4">
    <w:name w:val="page number"/>
    <w:basedOn w:val="a0"/>
    <w:rsid w:val="00EE12EC"/>
  </w:style>
  <w:style w:type="paragraph" w:styleId="a5">
    <w:name w:val="header"/>
    <w:basedOn w:val="a"/>
    <w:rsid w:val="00EE12EC"/>
    <w:pPr>
      <w:tabs>
        <w:tab w:val="center" w:pos="4677"/>
        <w:tab w:val="right" w:pos="9355"/>
      </w:tabs>
    </w:pPr>
  </w:style>
  <w:style w:type="table" w:styleId="a6">
    <w:name w:val="Table Grid"/>
    <w:basedOn w:val="a1"/>
    <w:rsid w:val="00385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385DE1"/>
    <w:pPr>
      <w:spacing w:after="120"/>
    </w:pPr>
  </w:style>
  <w:style w:type="character" w:customStyle="1" w:styleId="a8">
    <w:name w:val="Основний текст Знак"/>
    <w:basedOn w:val="a0"/>
    <w:link w:val="a7"/>
    <w:rsid w:val="00385DE1"/>
    <w:rPr>
      <w:sz w:val="24"/>
      <w:szCs w:val="24"/>
      <w:lang w:val="ru-RU" w:eastAsia="ru-RU" w:bidi="ar-SA"/>
    </w:rPr>
  </w:style>
  <w:style w:type="paragraph" w:styleId="2">
    <w:name w:val="Body Text Indent 2"/>
    <w:basedOn w:val="a"/>
    <w:rsid w:val="00607FFB"/>
    <w:pPr>
      <w:spacing w:after="120" w:line="480" w:lineRule="auto"/>
      <w:ind w:left="283"/>
    </w:pPr>
  </w:style>
  <w:style w:type="paragraph" w:styleId="a9">
    <w:name w:val="Body Text Indent"/>
    <w:basedOn w:val="a"/>
    <w:rsid w:val="001F6530"/>
    <w:pPr>
      <w:spacing w:after="120"/>
      <w:ind w:left="283"/>
    </w:pPr>
  </w:style>
  <w:style w:type="paragraph" w:customStyle="1" w:styleId="14">
    <w:name w:val="Обычный_№14"/>
    <w:basedOn w:val="a"/>
    <w:rsid w:val="001F6530"/>
    <w:pPr>
      <w:ind w:firstLine="284"/>
      <w:jc w:val="both"/>
    </w:pPr>
    <w:rPr>
      <w:sz w:val="28"/>
      <w:szCs w:val="20"/>
    </w:rPr>
  </w:style>
  <w:style w:type="paragraph" w:styleId="3">
    <w:name w:val="Body Text Indent 3"/>
    <w:basedOn w:val="a"/>
    <w:rsid w:val="00BA3D42"/>
    <w:pPr>
      <w:spacing w:after="120"/>
      <w:ind w:left="283"/>
    </w:pPr>
    <w:rPr>
      <w:sz w:val="16"/>
      <w:szCs w:val="16"/>
    </w:rPr>
  </w:style>
  <w:style w:type="paragraph" w:styleId="aa">
    <w:name w:val="Normal (Web)"/>
    <w:basedOn w:val="a"/>
    <w:rsid w:val="00E742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7772</Words>
  <Characters>44306</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BLACK</Company>
  <LinksUpToDate>false</LinksUpToDate>
  <CharactersWithSpaces>51975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c:creator>
  <cp:keywords/>
  <cp:lastModifiedBy>Irina</cp:lastModifiedBy>
  <cp:revision>2</cp:revision>
  <dcterms:created xsi:type="dcterms:W3CDTF">2014-09-12T19:44:00Z</dcterms:created>
  <dcterms:modified xsi:type="dcterms:W3CDTF">2014-09-12T19:44:00Z</dcterms:modified>
</cp:coreProperties>
</file>