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16" w:rsidRPr="005710E6" w:rsidRDefault="00753716" w:rsidP="002C7259">
      <w:pPr>
        <w:spacing w:line="360" w:lineRule="auto"/>
        <w:ind w:firstLine="709"/>
        <w:jc w:val="center"/>
        <w:rPr>
          <w:b/>
          <w:bCs/>
          <w:sz w:val="28"/>
          <w:szCs w:val="28"/>
        </w:rPr>
      </w:pPr>
      <w:r w:rsidRPr="005710E6">
        <w:rPr>
          <w:b/>
          <w:bCs/>
          <w:sz w:val="28"/>
          <w:szCs w:val="28"/>
        </w:rPr>
        <w:t>МИНИСТЕРСТВО ОБРАЗОВАНИЯ И НАУКИ РФ</w:t>
      </w:r>
    </w:p>
    <w:p w:rsidR="00753716" w:rsidRPr="005710E6" w:rsidRDefault="00753716" w:rsidP="002C7259">
      <w:pPr>
        <w:spacing w:line="360" w:lineRule="auto"/>
        <w:ind w:firstLine="709"/>
        <w:jc w:val="center"/>
        <w:rPr>
          <w:b/>
          <w:bCs/>
          <w:sz w:val="28"/>
          <w:szCs w:val="28"/>
        </w:rPr>
      </w:pPr>
      <w:r w:rsidRPr="005710E6">
        <w:rPr>
          <w:b/>
          <w:bCs/>
          <w:sz w:val="28"/>
          <w:szCs w:val="28"/>
        </w:rPr>
        <w:t>ФЕДЕРАЛЬНОЕ АГЕН</w:t>
      </w:r>
      <w:r w:rsidR="00946D6B">
        <w:rPr>
          <w:b/>
          <w:bCs/>
          <w:sz w:val="28"/>
          <w:szCs w:val="28"/>
        </w:rPr>
        <w:t>Т</w:t>
      </w:r>
      <w:r w:rsidRPr="005710E6">
        <w:rPr>
          <w:b/>
          <w:bCs/>
          <w:sz w:val="28"/>
          <w:szCs w:val="28"/>
        </w:rPr>
        <w:t>СТВО ПО ОБРАЗОВАНИЮ</w:t>
      </w:r>
    </w:p>
    <w:p w:rsidR="00753716" w:rsidRPr="005710E6" w:rsidRDefault="00753716" w:rsidP="002C7259">
      <w:pPr>
        <w:spacing w:line="360" w:lineRule="auto"/>
        <w:ind w:firstLine="709"/>
        <w:jc w:val="center"/>
        <w:rPr>
          <w:b/>
          <w:bCs/>
          <w:sz w:val="28"/>
          <w:szCs w:val="28"/>
        </w:rPr>
      </w:pPr>
    </w:p>
    <w:p w:rsidR="00753716" w:rsidRPr="005710E6" w:rsidRDefault="00753716" w:rsidP="002C7259">
      <w:pPr>
        <w:spacing w:line="360" w:lineRule="auto"/>
        <w:ind w:firstLine="709"/>
        <w:jc w:val="center"/>
        <w:rPr>
          <w:b/>
          <w:bCs/>
          <w:sz w:val="28"/>
          <w:szCs w:val="28"/>
        </w:rPr>
      </w:pPr>
    </w:p>
    <w:p w:rsidR="00753716" w:rsidRPr="005710E6" w:rsidRDefault="00753716" w:rsidP="002C7259">
      <w:pPr>
        <w:spacing w:line="360" w:lineRule="auto"/>
        <w:ind w:firstLine="709"/>
        <w:jc w:val="center"/>
        <w:rPr>
          <w:b/>
          <w:bCs/>
          <w:sz w:val="28"/>
          <w:szCs w:val="28"/>
        </w:rPr>
      </w:pPr>
      <w:r w:rsidRPr="005710E6">
        <w:rPr>
          <w:b/>
          <w:bCs/>
          <w:sz w:val="28"/>
          <w:szCs w:val="28"/>
        </w:rPr>
        <w:t>ГОУ СПО</w:t>
      </w:r>
    </w:p>
    <w:p w:rsidR="00753716" w:rsidRPr="005710E6" w:rsidRDefault="00753716" w:rsidP="002C7259">
      <w:pPr>
        <w:spacing w:line="360" w:lineRule="auto"/>
        <w:ind w:firstLine="709"/>
        <w:jc w:val="center"/>
        <w:rPr>
          <w:b/>
          <w:bCs/>
          <w:sz w:val="28"/>
          <w:szCs w:val="28"/>
        </w:rPr>
      </w:pPr>
      <w:r w:rsidRPr="005710E6">
        <w:rPr>
          <w:b/>
          <w:bCs/>
          <w:sz w:val="28"/>
          <w:szCs w:val="28"/>
        </w:rPr>
        <w:t>ВОРОНЕЖСКИЙ МУЗЫКАЛЬНО-ПЕДАГОГИЧЕСКИЙ</w:t>
      </w:r>
      <w:r w:rsidR="008F7E28">
        <w:rPr>
          <w:b/>
          <w:bCs/>
          <w:sz w:val="28"/>
          <w:szCs w:val="28"/>
        </w:rPr>
        <w:t xml:space="preserve">                </w:t>
      </w:r>
      <w:r w:rsidRPr="005710E6">
        <w:rPr>
          <w:b/>
          <w:bCs/>
          <w:sz w:val="28"/>
          <w:szCs w:val="28"/>
        </w:rPr>
        <w:t xml:space="preserve"> КОЛЛЕДЖ</w:t>
      </w:r>
    </w:p>
    <w:p w:rsidR="00753716" w:rsidRPr="005710E6" w:rsidRDefault="00753716" w:rsidP="002C7259">
      <w:pPr>
        <w:spacing w:line="360" w:lineRule="auto"/>
        <w:ind w:firstLine="709"/>
        <w:jc w:val="center"/>
        <w:rPr>
          <w:b/>
          <w:bCs/>
          <w:sz w:val="28"/>
          <w:szCs w:val="28"/>
        </w:rPr>
      </w:pPr>
    </w:p>
    <w:p w:rsidR="00753716" w:rsidRPr="005710E6" w:rsidRDefault="00753716" w:rsidP="002C7259">
      <w:pPr>
        <w:spacing w:line="360" w:lineRule="auto"/>
        <w:ind w:firstLine="709"/>
        <w:jc w:val="center"/>
        <w:rPr>
          <w:b/>
          <w:bCs/>
          <w:sz w:val="28"/>
          <w:szCs w:val="28"/>
        </w:rPr>
      </w:pPr>
    </w:p>
    <w:p w:rsidR="00946D6B" w:rsidRDefault="00753716" w:rsidP="002C7259">
      <w:pPr>
        <w:spacing w:line="360" w:lineRule="auto"/>
        <w:ind w:firstLine="709"/>
        <w:jc w:val="center"/>
        <w:rPr>
          <w:b/>
          <w:bCs/>
          <w:sz w:val="36"/>
          <w:szCs w:val="36"/>
        </w:rPr>
      </w:pPr>
      <w:r w:rsidRPr="005710E6">
        <w:rPr>
          <w:b/>
          <w:bCs/>
          <w:sz w:val="36"/>
          <w:szCs w:val="36"/>
        </w:rPr>
        <w:t xml:space="preserve">ФОРМИРОВАНИЕ НАВЫКОВ ЧТЕНИЯ </w:t>
      </w:r>
    </w:p>
    <w:p w:rsidR="00753716" w:rsidRPr="005710E6" w:rsidRDefault="00946D6B" w:rsidP="002C7259">
      <w:pPr>
        <w:spacing w:line="360" w:lineRule="auto"/>
        <w:ind w:firstLine="709"/>
        <w:jc w:val="center"/>
        <w:rPr>
          <w:b/>
          <w:bCs/>
          <w:sz w:val="28"/>
          <w:szCs w:val="28"/>
        </w:rPr>
      </w:pPr>
      <w:r>
        <w:rPr>
          <w:b/>
          <w:bCs/>
          <w:sz w:val="36"/>
          <w:szCs w:val="36"/>
        </w:rPr>
        <w:t xml:space="preserve">НА НАЧАЛЬНОМ </w:t>
      </w:r>
      <w:r w:rsidR="00753716" w:rsidRPr="005710E6">
        <w:rPr>
          <w:b/>
          <w:bCs/>
          <w:sz w:val="36"/>
          <w:szCs w:val="36"/>
        </w:rPr>
        <w:t>ЭТАПЕ</w:t>
      </w:r>
    </w:p>
    <w:p w:rsidR="00753716" w:rsidRPr="005710E6" w:rsidRDefault="00753716" w:rsidP="002C7259">
      <w:pPr>
        <w:spacing w:line="360" w:lineRule="auto"/>
        <w:ind w:firstLine="709"/>
        <w:jc w:val="center"/>
        <w:rPr>
          <w:b/>
          <w:bCs/>
          <w:sz w:val="28"/>
          <w:szCs w:val="28"/>
        </w:rPr>
      </w:pPr>
    </w:p>
    <w:p w:rsidR="00753716" w:rsidRPr="005710E6" w:rsidRDefault="00753716" w:rsidP="002C7259">
      <w:pPr>
        <w:spacing w:line="360" w:lineRule="auto"/>
        <w:ind w:firstLine="709"/>
        <w:jc w:val="center"/>
        <w:rPr>
          <w:b/>
          <w:bCs/>
          <w:sz w:val="28"/>
          <w:szCs w:val="28"/>
        </w:rPr>
      </w:pPr>
      <w:r w:rsidRPr="005710E6">
        <w:rPr>
          <w:b/>
          <w:bCs/>
          <w:sz w:val="28"/>
          <w:szCs w:val="28"/>
        </w:rPr>
        <w:t>КУРСОВАЯ РАБОТА</w:t>
      </w:r>
    </w:p>
    <w:p w:rsidR="00753716" w:rsidRPr="005710E6" w:rsidRDefault="00753716" w:rsidP="002C7259">
      <w:pPr>
        <w:spacing w:line="360" w:lineRule="auto"/>
        <w:ind w:firstLine="709"/>
        <w:jc w:val="center"/>
        <w:rPr>
          <w:b/>
          <w:bCs/>
          <w:sz w:val="28"/>
          <w:szCs w:val="28"/>
        </w:rPr>
      </w:pPr>
      <w:r w:rsidRPr="005710E6">
        <w:rPr>
          <w:b/>
          <w:bCs/>
          <w:sz w:val="28"/>
          <w:szCs w:val="28"/>
        </w:rPr>
        <w:t>По специальности 0303 «Иностранный язык»</w:t>
      </w:r>
    </w:p>
    <w:p w:rsidR="00753716" w:rsidRDefault="00753716" w:rsidP="002C7259">
      <w:pPr>
        <w:spacing w:line="360" w:lineRule="auto"/>
        <w:ind w:firstLine="709"/>
        <w:rPr>
          <w:b/>
          <w:bCs/>
          <w:sz w:val="28"/>
          <w:szCs w:val="28"/>
        </w:rPr>
      </w:pPr>
    </w:p>
    <w:p w:rsidR="00936D1F" w:rsidRPr="005710E6" w:rsidRDefault="00936D1F" w:rsidP="002C7259">
      <w:pPr>
        <w:spacing w:line="360" w:lineRule="auto"/>
        <w:ind w:firstLine="709"/>
        <w:rPr>
          <w:b/>
          <w:bCs/>
          <w:sz w:val="28"/>
          <w:szCs w:val="28"/>
        </w:rPr>
      </w:pPr>
    </w:p>
    <w:p w:rsidR="00753716" w:rsidRPr="005710E6" w:rsidRDefault="00753716" w:rsidP="002C7259">
      <w:pPr>
        <w:spacing w:line="360" w:lineRule="auto"/>
        <w:ind w:firstLine="709"/>
        <w:jc w:val="both"/>
        <w:rPr>
          <w:sz w:val="28"/>
          <w:szCs w:val="28"/>
        </w:rPr>
      </w:pPr>
      <w:r w:rsidRPr="005710E6">
        <w:rPr>
          <w:b/>
          <w:bCs/>
          <w:sz w:val="28"/>
          <w:szCs w:val="28"/>
        </w:rPr>
        <w:t xml:space="preserve">                                                         </w:t>
      </w:r>
      <w:r w:rsidR="00936D1F">
        <w:rPr>
          <w:b/>
          <w:bCs/>
          <w:sz w:val="28"/>
          <w:szCs w:val="28"/>
        </w:rPr>
        <w:t xml:space="preserve"> </w:t>
      </w:r>
      <w:r w:rsidRPr="005710E6">
        <w:rPr>
          <w:b/>
          <w:bCs/>
          <w:sz w:val="28"/>
          <w:szCs w:val="28"/>
        </w:rPr>
        <w:t xml:space="preserve">Выполнила </w:t>
      </w:r>
      <w:r w:rsidRPr="005710E6">
        <w:rPr>
          <w:sz w:val="28"/>
          <w:szCs w:val="28"/>
        </w:rPr>
        <w:t xml:space="preserve">студентка </w:t>
      </w:r>
      <w:r w:rsidRPr="005710E6">
        <w:rPr>
          <w:sz w:val="28"/>
          <w:szCs w:val="28"/>
          <w:lang w:val="en-US"/>
        </w:rPr>
        <w:t>IV</w:t>
      </w:r>
      <w:r w:rsidRPr="005710E6">
        <w:rPr>
          <w:sz w:val="28"/>
          <w:szCs w:val="28"/>
        </w:rPr>
        <w:t xml:space="preserve"> курса    группы  «И»</w:t>
      </w:r>
    </w:p>
    <w:p w:rsidR="00936D1F" w:rsidRDefault="00753716" w:rsidP="002C7259">
      <w:pPr>
        <w:spacing w:line="360" w:lineRule="auto"/>
        <w:ind w:firstLine="709"/>
        <w:jc w:val="both"/>
        <w:rPr>
          <w:sz w:val="28"/>
          <w:szCs w:val="28"/>
        </w:rPr>
      </w:pPr>
      <w:r w:rsidRPr="005710E6">
        <w:rPr>
          <w:sz w:val="28"/>
          <w:szCs w:val="28"/>
        </w:rPr>
        <w:t xml:space="preserve">                          </w:t>
      </w:r>
      <w:r w:rsidR="00936D1F">
        <w:rPr>
          <w:sz w:val="28"/>
          <w:szCs w:val="28"/>
        </w:rPr>
        <w:t xml:space="preserve"> </w:t>
      </w:r>
      <w:r w:rsidRPr="005710E6">
        <w:rPr>
          <w:sz w:val="28"/>
          <w:szCs w:val="28"/>
        </w:rPr>
        <w:t xml:space="preserve">                               Ладыкин</w:t>
      </w:r>
      <w:r w:rsidR="00936D1F">
        <w:rPr>
          <w:sz w:val="28"/>
          <w:szCs w:val="28"/>
        </w:rPr>
        <w:t>а</w:t>
      </w:r>
      <w:r w:rsidR="00653BC8">
        <w:rPr>
          <w:sz w:val="28"/>
          <w:szCs w:val="28"/>
        </w:rPr>
        <w:t xml:space="preserve"> Н.Г.</w:t>
      </w:r>
    </w:p>
    <w:p w:rsidR="00653BC8" w:rsidRDefault="00936D1F" w:rsidP="002C7259">
      <w:pPr>
        <w:spacing w:line="360" w:lineRule="auto"/>
        <w:ind w:firstLine="709"/>
        <w:jc w:val="both"/>
        <w:rPr>
          <w:sz w:val="28"/>
          <w:szCs w:val="28"/>
        </w:rPr>
      </w:pPr>
      <w:r>
        <w:rPr>
          <w:sz w:val="28"/>
          <w:szCs w:val="28"/>
        </w:rPr>
        <w:t xml:space="preserve">                                                      </w:t>
      </w:r>
      <w:r w:rsidR="00753716" w:rsidRPr="005710E6">
        <w:rPr>
          <w:b/>
          <w:bCs/>
          <w:sz w:val="28"/>
          <w:szCs w:val="28"/>
        </w:rPr>
        <w:t xml:space="preserve">    Научный </w:t>
      </w:r>
      <w:r w:rsidR="00653BC8" w:rsidRPr="005710E6">
        <w:rPr>
          <w:b/>
          <w:bCs/>
          <w:sz w:val="28"/>
          <w:szCs w:val="28"/>
        </w:rPr>
        <w:t>руководитель:</w:t>
      </w:r>
      <w:r w:rsidR="00653BC8">
        <w:rPr>
          <w:sz w:val="28"/>
          <w:szCs w:val="28"/>
        </w:rPr>
        <w:t xml:space="preserve"> </w:t>
      </w:r>
    </w:p>
    <w:p w:rsidR="00653BC8" w:rsidRDefault="00653BC8" w:rsidP="002C7259">
      <w:pPr>
        <w:spacing w:line="360" w:lineRule="auto"/>
        <w:ind w:firstLine="709"/>
        <w:rPr>
          <w:sz w:val="28"/>
          <w:szCs w:val="28"/>
        </w:rPr>
      </w:pPr>
      <w:r>
        <w:rPr>
          <w:sz w:val="28"/>
          <w:szCs w:val="28"/>
        </w:rPr>
        <w:t xml:space="preserve">                                                          преподаватель высшей </w:t>
      </w:r>
    </w:p>
    <w:p w:rsidR="00753716" w:rsidRPr="00653BC8" w:rsidRDefault="00653BC8" w:rsidP="002C7259">
      <w:pPr>
        <w:spacing w:line="360" w:lineRule="auto"/>
        <w:ind w:firstLine="709"/>
        <w:rPr>
          <w:sz w:val="28"/>
          <w:szCs w:val="28"/>
        </w:rPr>
      </w:pPr>
      <w:r>
        <w:rPr>
          <w:sz w:val="28"/>
          <w:szCs w:val="28"/>
        </w:rPr>
        <w:t xml:space="preserve">                                                          квалификационной  категории ВМПК</w:t>
      </w:r>
    </w:p>
    <w:p w:rsidR="00753716" w:rsidRPr="005710E6" w:rsidRDefault="00753716" w:rsidP="002C7259">
      <w:pPr>
        <w:spacing w:line="360" w:lineRule="auto"/>
        <w:ind w:firstLine="709"/>
        <w:jc w:val="both"/>
        <w:rPr>
          <w:sz w:val="28"/>
          <w:szCs w:val="28"/>
        </w:rPr>
      </w:pPr>
      <w:r w:rsidRPr="005710E6">
        <w:rPr>
          <w:sz w:val="28"/>
          <w:szCs w:val="28"/>
        </w:rPr>
        <w:t xml:space="preserve">                               </w:t>
      </w:r>
      <w:r w:rsidR="00936D1F">
        <w:rPr>
          <w:sz w:val="28"/>
          <w:szCs w:val="28"/>
        </w:rPr>
        <w:t xml:space="preserve"> </w:t>
      </w:r>
      <w:r w:rsidRPr="005710E6">
        <w:rPr>
          <w:sz w:val="28"/>
          <w:szCs w:val="28"/>
        </w:rPr>
        <w:t xml:space="preserve">                          И.Р. Конькова</w:t>
      </w:r>
    </w:p>
    <w:p w:rsidR="00753716" w:rsidRPr="005710E6" w:rsidRDefault="00753716" w:rsidP="002C7259">
      <w:pPr>
        <w:spacing w:line="360" w:lineRule="auto"/>
        <w:ind w:firstLine="709"/>
        <w:jc w:val="center"/>
        <w:rPr>
          <w:b/>
          <w:bCs/>
          <w:sz w:val="28"/>
          <w:szCs w:val="28"/>
        </w:rPr>
      </w:pPr>
    </w:p>
    <w:p w:rsidR="00753716" w:rsidRPr="005710E6" w:rsidRDefault="00753716" w:rsidP="002C7259">
      <w:pPr>
        <w:spacing w:line="360" w:lineRule="auto"/>
        <w:ind w:firstLine="709"/>
        <w:jc w:val="center"/>
        <w:rPr>
          <w:b/>
          <w:bCs/>
          <w:sz w:val="28"/>
          <w:szCs w:val="28"/>
        </w:rPr>
      </w:pPr>
    </w:p>
    <w:p w:rsidR="00936D1F" w:rsidRPr="005710E6" w:rsidRDefault="00936D1F" w:rsidP="002C7259">
      <w:pPr>
        <w:spacing w:line="360" w:lineRule="auto"/>
        <w:ind w:firstLine="709"/>
        <w:jc w:val="center"/>
        <w:rPr>
          <w:b/>
          <w:bCs/>
          <w:sz w:val="28"/>
          <w:szCs w:val="28"/>
        </w:rPr>
      </w:pPr>
    </w:p>
    <w:p w:rsidR="00936D1F" w:rsidRDefault="00753716" w:rsidP="002C7259">
      <w:pPr>
        <w:spacing w:line="360" w:lineRule="auto"/>
        <w:ind w:firstLine="709"/>
        <w:jc w:val="center"/>
        <w:rPr>
          <w:b/>
          <w:bCs/>
          <w:sz w:val="28"/>
          <w:szCs w:val="28"/>
        </w:rPr>
      </w:pPr>
      <w:r w:rsidRPr="005710E6">
        <w:rPr>
          <w:sz w:val="28"/>
          <w:szCs w:val="28"/>
        </w:rPr>
        <w:t>Воронеж – 2007 г.</w:t>
      </w:r>
    </w:p>
    <w:p w:rsidR="00753716" w:rsidRPr="00936D1F" w:rsidRDefault="002C7259" w:rsidP="002C7259">
      <w:pPr>
        <w:spacing w:line="360" w:lineRule="auto"/>
        <w:ind w:firstLine="709"/>
        <w:jc w:val="center"/>
        <w:rPr>
          <w:b/>
          <w:bCs/>
          <w:sz w:val="32"/>
          <w:szCs w:val="32"/>
        </w:rPr>
      </w:pPr>
      <w:r>
        <w:rPr>
          <w:b/>
          <w:bCs/>
          <w:sz w:val="32"/>
          <w:szCs w:val="32"/>
        </w:rPr>
        <w:br w:type="page"/>
      </w:r>
      <w:r w:rsidR="00753716" w:rsidRPr="00936D1F">
        <w:rPr>
          <w:b/>
          <w:bCs/>
          <w:sz w:val="32"/>
          <w:szCs w:val="32"/>
        </w:rPr>
        <w:t>Оглавление</w:t>
      </w:r>
    </w:p>
    <w:p w:rsidR="00753716" w:rsidRPr="005710E6" w:rsidRDefault="00753716" w:rsidP="002C7259">
      <w:pPr>
        <w:spacing w:line="360" w:lineRule="auto"/>
        <w:ind w:firstLine="709"/>
        <w:jc w:val="center"/>
        <w:rPr>
          <w:sz w:val="28"/>
          <w:szCs w:val="28"/>
        </w:rPr>
      </w:pPr>
    </w:p>
    <w:p w:rsidR="00946D6B" w:rsidRDefault="00753716" w:rsidP="002C7259">
      <w:pPr>
        <w:spacing w:line="360" w:lineRule="auto"/>
        <w:ind w:firstLine="709"/>
        <w:rPr>
          <w:sz w:val="28"/>
          <w:szCs w:val="28"/>
        </w:rPr>
      </w:pPr>
      <w:r w:rsidRPr="005710E6">
        <w:rPr>
          <w:sz w:val="28"/>
          <w:szCs w:val="28"/>
        </w:rPr>
        <w:t>В</w:t>
      </w:r>
      <w:r w:rsidR="002C7259">
        <w:rPr>
          <w:sz w:val="28"/>
          <w:szCs w:val="28"/>
        </w:rPr>
        <w:t>ведение…………………………………………………………………</w:t>
      </w:r>
      <w:r w:rsidR="00936D1F">
        <w:rPr>
          <w:sz w:val="28"/>
          <w:szCs w:val="28"/>
        </w:rPr>
        <w:t>3</w:t>
      </w:r>
    </w:p>
    <w:p w:rsidR="00753716" w:rsidRPr="005710E6" w:rsidRDefault="00753716" w:rsidP="002C7259">
      <w:pPr>
        <w:spacing w:line="360" w:lineRule="auto"/>
        <w:ind w:firstLine="709"/>
        <w:rPr>
          <w:sz w:val="28"/>
          <w:szCs w:val="28"/>
        </w:rPr>
      </w:pPr>
      <w:r w:rsidRPr="005710E6">
        <w:rPr>
          <w:sz w:val="28"/>
          <w:szCs w:val="28"/>
        </w:rPr>
        <w:t xml:space="preserve">Глава </w:t>
      </w:r>
      <w:r w:rsidRPr="005710E6">
        <w:rPr>
          <w:sz w:val="28"/>
          <w:szCs w:val="28"/>
          <w:lang w:val="en-US"/>
        </w:rPr>
        <w:t>I</w:t>
      </w:r>
      <w:r w:rsidRPr="005710E6">
        <w:rPr>
          <w:sz w:val="28"/>
          <w:szCs w:val="28"/>
        </w:rPr>
        <w:t>. Теоретические основы методов обучения чтению на начальном этапе изучения иностранного языка в школе.</w:t>
      </w:r>
    </w:p>
    <w:p w:rsidR="00753716" w:rsidRPr="005710E6" w:rsidRDefault="002C7259" w:rsidP="002C7259">
      <w:pPr>
        <w:numPr>
          <w:ilvl w:val="1"/>
          <w:numId w:val="1"/>
        </w:numPr>
        <w:spacing w:line="360" w:lineRule="auto"/>
        <w:ind w:firstLine="709"/>
        <w:rPr>
          <w:sz w:val="28"/>
          <w:szCs w:val="28"/>
        </w:rPr>
      </w:pPr>
      <w:r>
        <w:rPr>
          <w:sz w:val="28"/>
          <w:szCs w:val="28"/>
        </w:rPr>
        <w:t>Понятие о чтение…………………………………………</w:t>
      </w:r>
      <w:r w:rsidR="00C93F7F">
        <w:rPr>
          <w:sz w:val="28"/>
          <w:szCs w:val="28"/>
        </w:rPr>
        <w:t xml:space="preserve"> 6 </w:t>
      </w:r>
    </w:p>
    <w:p w:rsidR="00753716" w:rsidRDefault="002C7259" w:rsidP="002C7259">
      <w:pPr>
        <w:numPr>
          <w:ilvl w:val="1"/>
          <w:numId w:val="1"/>
        </w:numPr>
        <w:spacing w:line="360" w:lineRule="auto"/>
        <w:ind w:firstLine="709"/>
        <w:rPr>
          <w:sz w:val="28"/>
          <w:szCs w:val="28"/>
        </w:rPr>
      </w:pPr>
      <w:r>
        <w:rPr>
          <w:sz w:val="28"/>
          <w:szCs w:val="28"/>
        </w:rPr>
        <w:t>Виды чтения…………………………………</w:t>
      </w:r>
      <w:r w:rsidR="00753716" w:rsidRPr="005710E6">
        <w:rPr>
          <w:sz w:val="28"/>
          <w:szCs w:val="28"/>
        </w:rPr>
        <w:t>…………….</w:t>
      </w:r>
      <w:r w:rsidR="00C93F7F">
        <w:rPr>
          <w:sz w:val="28"/>
          <w:szCs w:val="28"/>
        </w:rPr>
        <w:t>10</w:t>
      </w:r>
      <w:r w:rsidR="00936D1F">
        <w:rPr>
          <w:sz w:val="28"/>
          <w:szCs w:val="28"/>
        </w:rPr>
        <w:t xml:space="preserve"> </w:t>
      </w:r>
    </w:p>
    <w:p w:rsidR="005057B7" w:rsidRPr="005710E6" w:rsidRDefault="005057B7" w:rsidP="002C7259">
      <w:pPr>
        <w:numPr>
          <w:ilvl w:val="1"/>
          <w:numId w:val="1"/>
        </w:numPr>
        <w:spacing w:line="360" w:lineRule="auto"/>
        <w:ind w:firstLine="709"/>
        <w:rPr>
          <w:sz w:val="28"/>
          <w:szCs w:val="28"/>
        </w:rPr>
      </w:pPr>
      <w:r>
        <w:rPr>
          <w:sz w:val="28"/>
          <w:szCs w:val="28"/>
        </w:rPr>
        <w:t>Особенности разви</w:t>
      </w:r>
      <w:r w:rsidR="002C7259">
        <w:rPr>
          <w:sz w:val="28"/>
          <w:szCs w:val="28"/>
        </w:rPr>
        <w:t>тия младших школьников…………..</w:t>
      </w:r>
      <w:r>
        <w:rPr>
          <w:sz w:val="28"/>
          <w:szCs w:val="28"/>
        </w:rPr>
        <w:t>12</w:t>
      </w:r>
    </w:p>
    <w:p w:rsidR="00753716" w:rsidRPr="005710E6" w:rsidRDefault="00753716" w:rsidP="002C7259">
      <w:pPr>
        <w:numPr>
          <w:ilvl w:val="1"/>
          <w:numId w:val="1"/>
        </w:numPr>
        <w:spacing w:line="360" w:lineRule="auto"/>
        <w:ind w:firstLine="709"/>
        <w:rPr>
          <w:sz w:val="28"/>
          <w:szCs w:val="28"/>
        </w:rPr>
      </w:pPr>
      <w:r w:rsidRPr="005710E6">
        <w:rPr>
          <w:sz w:val="28"/>
          <w:szCs w:val="28"/>
        </w:rPr>
        <w:t>Обучен</w:t>
      </w:r>
      <w:r w:rsidR="002C7259">
        <w:rPr>
          <w:sz w:val="28"/>
          <w:szCs w:val="28"/>
        </w:rPr>
        <w:t>ие чтению вслух………………………………….</w:t>
      </w:r>
      <w:r w:rsidR="005057B7">
        <w:rPr>
          <w:sz w:val="28"/>
          <w:szCs w:val="28"/>
        </w:rPr>
        <w:t xml:space="preserve"> 13 </w:t>
      </w:r>
    </w:p>
    <w:p w:rsidR="00753716" w:rsidRPr="005710E6" w:rsidRDefault="00753716" w:rsidP="002C7259">
      <w:pPr>
        <w:numPr>
          <w:ilvl w:val="1"/>
          <w:numId w:val="1"/>
        </w:numPr>
        <w:spacing w:line="360" w:lineRule="auto"/>
        <w:ind w:firstLine="709"/>
        <w:rPr>
          <w:sz w:val="28"/>
          <w:szCs w:val="28"/>
        </w:rPr>
      </w:pPr>
      <w:r w:rsidRPr="005710E6">
        <w:rPr>
          <w:sz w:val="28"/>
          <w:szCs w:val="28"/>
        </w:rPr>
        <w:t>Обучение ч</w:t>
      </w:r>
      <w:r w:rsidR="002C7259">
        <w:rPr>
          <w:sz w:val="28"/>
          <w:szCs w:val="28"/>
        </w:rPr>
        <w:t>тению про себя………………………………</w:t>
      </w:r>
      <w:r w:rsidR="005057B7">
        <w:rPr>
          <w:sz w:val="28"/>
          <w:szCs w:val="28"/>
        </w:rPr>
        <w:t xml:space="preserve">20 </w:t>
      </w:r>
    </w:p>
    <w:p w:rsidR="00753716" w:rsidRPr="005710E6" w:rsidRDefault="00753716" w:rsidP="002C7259">
      <w:pPr>
        <w:spacing w:line="360" w:lineRule="auto"/>
        <w:ind w:firstLine="709"/>
        <w:rPr>
          <w:sz w:val="28"/>
          <w:szCs w:val="28"/>
        </w:rPr>
      </w:pPr>
      <w:r w:rsidRPr="005710E6">
        <w:rPr>
          <w:sz w:val="28"/>
          <w:szCs w:val="28"/>
        </w:rPr>
        <w:t xml:space="preserve">Глава </w:t>
      </w:r>
      <w:r w:rsidRPr="005710E6">
        <w:rPr>
          <w:sz w:val="28"/>
          <w:szCs w:val="28"/>
          <w:lang w:val="en-US"/>
        </w:rPr>
        <w:t>II</w:t>
      </w:r>
      <w:r w:rsidRPr="005710E6">
        <w:rPr>
          <w:sz w:val="28"/>
          <w:szCs w:val="28"/>
        </w:rPr>
        <w:t>. Упражнения, прим</w:t>
      </w:r>
      <w:r w:rsidR="002C7259">
        <w:rPr>
          <w:sz w:val="28"/>
          <w:szCs w:val="28"/>
        </w:rPr>
        <w:t>еняемые при обучении чтению……</w:t>
      </w:r>
      <w:r w:rsidR="002C7259" w:rsidRPr="002C7259">
        <w:rPr>
          <w:sz w:val="28"/>
          <w:szCs w:val="28"/>
        </w:rPr>
        <w:t xml:space="preserve"> </w:t>
      </w:r>
      <w:r w:rsidRPr="005710E6">
        <w:rPr>
          <w:sz w:val="28"/>
          <w:szCs w:val="28"/>
        </w:rPr>
        <w:t>…</w:t>
      </w:r>
      <w:r w:rsidR="005057B7">
        <w:rPr>
          <w:sz w:val="28"/>
          <w:szCs w:val="28"/>
        </w:rPr>
        <w:t xml:space="preserve"> 22 </w:t>
      </w:r>
    </w:p>
    <w:p w:rsidR="00753716" w:rsidRPr="005710E6" w:rsidRDefault="002C7259" w:rsidP="002C7259">
      <w:pPr>
        <w:spacing w:line="360" w:lineRule="auto"/>
        <w:ind w:firstLine="709"/>
        <w:rPr>
          <w:sz w:val="28"/>
          <w:szCs w:val="28"/>
        </w:rPr>
      </w:pPr>
      <w:r>
        <w:rPr>
          <w:sz w:val="28"/>
          <w:szCs w:val="28"/>
        </w:rPr>
        <w:t>Заключение…………………</w:t>
      </w:r>
      <w:r w:rsidR="00753716" w:rsidRPr="005710E6">
        <w:rPr>
          <w:sz w:val="28"/>
          <w:szCs w:val="28"/>
        </w:rPr>
        <w:t>…………………………………………</w:t>
      </w:r>
      <w:r w:rsidR="005057B7">
        <w:rPr>
          <w:sz w:val="28"/>
          <w:szCs w:val="28"/>
        </w:rPr>
        <w:t xml:space="preserve"> 27</w:t>
      </w:r>
      <w:r w:rsidR="00936D1F">
        <w:rPr>
          <w:sz w:val="28"/>
          <w:szCs w:val="28"/>
        </w:rPr>
        <w:t xml:space="preserve"> </w:t>
      </w:r>
    </w:p>
    <w:p w:rsidR="00753716" w:rsidRPr="005710E6" w:rsidRDefault="00753716" w:rsidP="002C7259">
      <w:pPr>
        <w:spacing w:line="360" w:lineRule="auto"/>
        <w:ind w:firstLine="709"/>
        <w:rPr>
          <w:sz w:val="28"/>
          <w:szCs w:val="28"/>
        </w:rPr>
      </w:pPr>
      <w:r w:rsidRPr="005710E6">
        <w:rPr>
          <w:sz w:val="28"/>
          <w:szCs w:val="28"/>
        </w:rPr>
        <w:t>Литера</w:t>
      </w:r>
      <w:r w:rsidR="002C7259">
        <w:rPr>
          <w:sz w:val="28"/>
          <w:szCs w:val="28"/>
        </w:rPr>
        <w:t>тура…………………………………</w:t>
      </w:r>
      <w:r w:rsidRPr="005710E6">
        <w:rPr>
          <w:sz w:val="28"/>
          <w:szCs w:val="28"/>
        </w:rPr>
        <w:t>………………………….</w:t>
      </w:r>
      <w:r w:rsidR="00936D1F">
        <w:rPr>
          <w:sz w:val="28"/>
          <w:szCs w:val="28"/>
        </w:rPr>
        <w:t xml:space="preserve"> </w:t>
      </w:r>
      <w:r w:rsidR="005057B7">
        <w:rPr>
          <w:sz w:val="28"/>
          <w:szCs w:val="28"/>
        </w:rPr>
        <w:t>28</w:t>
      </w:r>
    </w:p>
    <w:p w:rsidR="00753716" w:rsidRPr="00936D1F" w:rsidRDefault="002C7259" w:rsidP="002C7259">
      <w:pPr>
        <w:spacing w:line="360" w:lineRule="auto"/>
        <w:ind w:right="57" w:firstLine="709"/>
        <w:jc w:val="center"/>
        <w:rPr>
          <w:b/>
          <w:bCs/>
          <w:color w:val="000000"/>
          <w:sz w:val="32"/>
          <w:szCs w:val="32"/>
        </w:rPr>
      </w:pPr>
      <w:r>
        <w:rPr>
          <w:sz w:val="28"/>
          <w:szCs w:val="28"/>
        </w:rPr>
        <w:br w:type="page"/>
      </w:r>
      <w:r w:rsidR="00753716" w:rsidRPr="00936D1F">
        <w:rPr>
          <w:b/>
          <w:bCs/>
          <w:color w:val="000000"/>
          <w:sz w:val="32"/>
          <w:szCs w:val="32"/>
        </w:rPr>
        <w:t>Введение</w:t>
      </w:r>
    </w:p>
    <w:p w:rsidR="00753716" w:rsidRPr="005710E6" w:rsidRDefault="00753716" w:rsidP="002C7259">
      <w:pPr>
        <w:spacing w:line="360" w:lineRule="auto"/>
        <w:ind w:right="57" w:firstLine="709"/>
        <w:jc w:val="center"/>
        <w:rPr>
          <w:b/>
          <w:bCs/>
          <w:color w:val="000000"/>
          <w:sz w:val="28"/>
          <w:szCs w:val="28"/>
        </w:rPr>
      </w:pPr>
    </w:p>
    <w:p w:rsidR="00753716" w:rsidRPr="005710E6" w:rsidRDefault="00753716" w:rsidP="002C7259">
      <w:pPr>
        <w:spacing w:line="360" w:lineRule="auto"/>
        <w:ind w:right="57" w:firstLine="709"/>
        <w:rPr>
          <w:b/>
          <w:bCs/>
          <w:color w:val="000000"/>
          <w:sz w:val="28"/>
          <w:szCs w:val="28"/>
        </w:rPr>
      </w:pPr>
      <w:r w:rsidRPr="005710E6">
        <w:rPr>
          <w:b/>
          <w:bCs/>
          <w:color w:val="000000"/>
          <w:sz w:val="28"/>
          <w:szCs w:val="28"/>
        </w:rPr>
        <w:t xml:space="preserve">     </w:t>
      </w:r>
      <w:r w:rsidRPr="005710E6">
        <w:rPr>
          <w:color w:val="000000"/>
          <w:sz w:val="28"/>
          <w:szCs w:val="28"/>
        </w:rPr>
        <w:t>Иностранный язык входит в общеобразовательную область «Язык и литература».</w:t>
      </w:r>
    </w:p>
    <w:p w:rsidR="00753716" w:rsidRPr="005710E6" w:rsidRDefault="00753716" w:rsidP="002C7259">
      <w:pPr>
        <w:spacing w:line="360" w:lineRule="auto"/>
        <w:ind w:left="-170" w:right="57" w:firstLine="709"/>
        <w:jc w:val="both"/>
        <w:rPr>
          <w:color w:val="000000"/>
          <w:sz w:val="28"/>
          <w:szCs w:val="28"/>
        </w:rPr>
      </w:pPr>
      <w:r w:rsidRPr="005710E6">
        <w:rPr>
          <w:color w:val="000000"/>
          <w:sz w:val="28"/>
          <w:szCs w:val="28"/>
        </w:rPr>
        <w:t xml:space="preserve">       Язык является важнейшим средством человеческого общения, без которого невозможно существования и развития человеческого общества. Расширения и качественные изменения характера международных связей нашего государства делают иностранные языки реально востребуемыми в практической и интеллектуальной деятельности человека. Они становятся в настоящее время действенным фактором социально-экономического, научно-технического и общекультурного прогресса общества. Это существенно повышает статус предмета «Иностранный язык» как общеобразовательной учебной дисциплины.</w:t>
      </w:r>
    </w:p>
    <w:p w:rsidR="00753716" w:rsidRPr="005710E6" w:rsidRDefault="00753716" w:rsidP="002C7259">
      <w:pPr>
        <w:spacing w:line="360" w:lineRule="auto"/>
        <w:ind w:left="-170" w:right="57" w:firstLine="709"/>
        <w:jc w:val="both"/>
        <w:rPr>
          <w:color w:val="000000"/>
          <w:sz w:val="28"/>
          <w:szCs w:val="28"/>
        </w:rPr>
      </w:pPr>
      <w:r w:rsidRPr="005710E6">
        <w:rPr>
          <w:color w:val="000000"/>
          <w:sz w:val="28"/>
          <w:szCs w:val="28"/>
        </w:rPr>
        <w:t xml:space="preserve">       Основное назначение иностранного языка как предметной области школьного обучения состоит в овладении учащимися умением общаться на изученном иностранном языке. </w:t>
      </w:r>
    </w:p>
    <w:p w:rsidR="00753716" w:rsidRPr="005710E6" w:rsidRDefault="00753716" w:rsidP="002C7259">
      <w:pPr>
        <w:spacing w:line="360" w:lineRule="auto"/>
        <w:ind w:left="-170" w:right="57" w:firstLine="709"/>
        <w:jc w:val="both"/>
        <w:rPr>
          <w:color w:val="000000"/>
          <w:sz w:val="28"/>
          <w:szCs w:val="28"/>
        </w:rPr>
      </w:pPr>
      <w:r w:rsidRPr="005710E6">
        <w:rPr>
          <w:color w:val="000000"/>
          <w:sz w:val="28"/>
          <w:szCs w:val="28"/>
        </w:rPr>
        <w:t xml:space="preserve">       Иностранный язык является существенным элементом культуры народа-носителя данного языка и средством передачи его другим. Изучение иностранного языка предполагает начальное лингвистическое образование и осознание своего мышления, то есть уяснение того, что существуют разные способы оформления мысли.</w:t>
      </w:r>
    </w:p>
    <w:p w:rsidR="00753716" w:rsidRPr="005710E6" w:rsidRDefault="00753716" w:rsidP="002C7259">
      <w:pPr>
        <w:spacing w:line="360" w:lineRule="auto"/>
        <w:ind w:left="-170" w:right="57" w:firstLine="709"/>
        <w:jc w:val="both"/>
        <w:rPr>
          <w:color w:val="000000"/>
          <w:sz w:val="28"/>
          <w:szCs w:val="28"/>
        </w:rPr>
      </w:pPr>
      <w:r w:rsidRPr="005710E6">
        <w:rPr>
          <w:color w:val="000000"/>
          <w:sz w:val="28"/>
          <w:szCs w:val="28"/>
        </w:rPr>
        <w:t xml:space="preserve">       Существуют множество аспектов изучения иностранного языка такие как: грамматика, разговорная практика, аудирование, письмо и чтение, а так же приемов его обучения.</w:t>
      </w:r>
    </w:p>
    <w:p w:rsidR="00753716" w:rsidRPr="005710E6" w:rsidRDefault="00753716" w:rsidP="002C7259">
      <w:pPr>
        <w:spacing w:line="360" w:lineRule="auto"/>
        <w:ind w:left="-170" w:right="57" w:firstLine="709"/>
        <w:jc w:val="both"/>
        <w:rPr>
          <w:color w:val="000000"/>
          <w:sz w:val="28"/>
          <w:szCs w:val="28"/>
        </w:rPr>
      </w:pPr>
      <w:r w:rsidRPr="005710E6">
        <w:rPr>
          <w:color w:val="000000"/>
          <w:sz w:val="28"/>
          <w:szCs w:val="28"/>
        </w:rPr>
        <w:t xml:space="preserve">       Изучение иностранных языков содействует общему речевому развитию учащихся. Чтение выступает одним из главных видов речевой деятельности. Оно может выступать как целью, так и средством обучения. С помощью чтения человек приобщается к научным и культурным достижениям человечества, знакомится с искусством и жизнью других народов. Процесс чтения окаоказывает огромное влияние на формирование личности. С помощью чтения обогащается активный и пассивный словарный запас слов у учеников, формируются грамматические навыки.</w:t>
      </w:r>
    </w:p>
    <w:p w:rsidR="00753716" w:rsidRPr="005710E6" w:rsidRDefault="00753716" w:rsidP="002C7259">
      <w:pPr>
        <w:spacing w:line="360" w:lineRule="auto"/>
        <w:ind w:left="-170" w:right="57" w:firstLine="709"/>
        <w:jc w:val="both"/>
        <w:rPr>
          <w:color w:val="000000"/>
          <w:sz w:val="28"/>
          <w:szCs w:val="28"/>
        </w:rPr>
      </w:pPr>
      <w:r w:rsidRPr="005710E6">
        <w:rPr>
          <w:color w:val="000000"/>
          <w:sz w:val="28"/>
          <w:szCs w:val="28"/>
        </w:rPr>
        <w:t xml:space="preserve">     В чтении, как и в других аспектах, существуют разные его виды, и все они направлены на достижение разных целей. Выделяются четыре вида чтения: изучающее, ознакомительное, просмотровое и поисковое. </w:t>
      </w:r>
    </w:p>
    <w:p w:rsidR="00753716" w:rsidRPr="005710E6" w:rsidRDefault="00753716" w:rsidP="002C7259">
      <w:pPr>
        <w:spacing w:line="360" w:lineRule="auto"/>
        <w:ind w:left="-170" w:right="57" w:firstLine="709"/>
        <w:jc w:val="both"/>
        <w:rPr>
          <w:color w:val="000000"/>
          <w:sz w:val="28"/>
          <w:szCs w:val="28"/>
        </w:rPr>
      </w:pPr>
      <w:r w:rsidRPr="005710E6">
        <w:rPr>
          <w:color w:val="000000"/>
          <w:sz w:val="28"/>
          <w:szCs w:val="28"/>
        </w:rPr>
        <w:t xml:space="preserve">     </w:t>
      </w:r>
      <w:r w:rsidRPr="005710E6">
        <w:rPr>
          <w:b/>
          <w:bCs/>
          <w:color w:val="000000"/>
          <w:sz w:val="28"/>
          <w:szCs w:val="28"/>
        </w:rPr>
        <w:t>Изучающее</w:t>
      </w:r>
      <w:r w:rsidRPr="005710E6">
        <w:rPr>
          <w:color w:val="000000"/>
          <w:sz w:val="28"/>
          <w:szCs w:val="28"/>
        </w:rPr>
        <w:t xml:space="preserve"> - направлено на проникновение в смысл текста при помощи его анализа, предполагается полнота и точность понимания.</w:t>
      </w:r>
    </w:p>
    <w:p w:rsidR="00753716" w:rsidRPr="005710E6" w:rsidRDefault="00753716" w:rsidP="002C7259">
      <w:pPr>
        <w:spacing w:line="360" w:lineRule="auto"/>
        <w:ind w:left="-170" w:right="57" w:firstLine="709"/>
        <w:jc w:val="both"/>
        <w:rPr>
          <w:color w:val="000000"/>
          <w:sz w:val="28"/>
          <w:szCs w:val="28"/>
        </w:rPr>
      </w:pPr>
      <w:r w:rsidRPr="005710E6">
        <w:rPr>
          <w:b/>
          <w:bCs/>
          <w:color w:val="000000"/>
          <w:sz w:val="28"/>
          <w:szCs w:val="28"/>
        </w:rPr>
        <w:t xml:space="preserve">     Ознакомительное</w:t>
      </w:r>
      <w:r w:rsidRPr="005710E6">
        <w:rPr>
          <w:color w:val="000000"/>
          <w:sz w:val="28"/>
          <w:szCs w:val="28"/>
        </w:rPr>
        <w:t xml:space="preserve"> чтение представляет собой извлечение основной информации, для него характерны большие тексты.</w:t>
      </w:r>
    </w:p>
    <w:p w:rsidR="00753716" w:rsidRPr="005710E6" w:rsidRDefault="00753716" w:rsidP="002C7259">
      <w:pPr>
        <w:spacing w:line="360" w:lineRule="auto"/>
        <w:ind w:left="-170" w:right="57" w:firstLine="709"/>
        <w:jc w:val="both"/>
        <w:rPr>
          <w:color w:val="000000"/>
          <w:sz w:val="28"/>
          <w:szCs w:val="28"/>
        </w:rPr>
      </w:pPr>
      <w:r w:rsidRPr="005710E6">
        <w:rPr>
          <w:color w:val="000000"/>
          <w:sz w:val="28"/>
          <w:szCs w:val="28"/>
        </w:rPr>
        <w:t xml:space="preserve">     Целью </w:t>
      </w:r>
      <w:r w:rsidRPr="005710E6">
        <w:rPr>
          <w:b/>
          <w:bCs/>
          <w:color w:val="000000"/>
          <w:sz w:val="28"/>
          <w:szCs w:val="28"/>
        </w:rPr>
        <w:t>просмотрового</w:t>
      </w:r>
      <w:r w:rsidRPr="005710E6">
        <w:rPr>
          <w:color w:val="000000"/>
          <w:sz w:val="28"/>
          <w:szCs w:val="28"/>
        </w:rPr>
        <w:t xml:space="preserve"> чтения является получение общей информации о содержании текста.</w:t>
      </w:r>
    </w:p>
    <w:p w:rsidR="00753716" w:rsidRPr="005710E6" w:rsidRDefault="00753716" w:rsidP="002C7259">
      <w:pPr>
        <w:spacing w:line="360" w:lineRule="auto"/>
        <w:ind w:left="-170" w:right="57" w:firstLine="709"/>
        <w:jc w:val="both"/>
        <w:rPr>
          <w:color w:val="000000"/>
          <w:sz w:val="28"/>
          <w:szCs w:val="28"/>
        </w:rPr>
      </w:pPr>
      <w:r w:rsidRPr="005710E6">
        <w:rPr>
          <w:color w:val="000000"/>
          <w:sz w:val="28"/>
          <w:szCs w:val="28"/>
        </w:rPr>
        <w:t xml:space="preserve">     И, наконец, </w:t>
      </w:r>
      <w:r w:rsidRPr="005710E6">
        <w:rPr>
          <w:b/>
          <w:bCs/>
          <w:color w:val="000000"/>
          <w:sz w:val="28"/>
          <w:szCs w:val="28"/>
        </w:rPr>
        <w:t>поисковое</w:t>
      </w:r>
      <w:r w:rsidRPr="005710E6">
        <w:rPr>
          <w:color w:val="000000"/>
          <w:sz w:val="28"/>
          <w:szCs w:val="28"/>
        </w:rPr>
        <w:t xml:space="preserve"> чтение направлено на извлечение конкретной информации.</w:t>
      </w:r>
    </w:p>
    <w:p w:rsidR="00753716" w:rsidRDefault="00753716" w:rsidP="002C7259">
      <w:pPr>
        <w:spacing w:line="360" w:lineRule="auto"/>
        <w:ind w:left="-170" w:right="57" w:firstLine="709"/>
        <w:jc w:val="both"/>
        <w:rPr>
          <w:color w:val="000000"/>
          <w:spacing w:val="-4"/>
          <w:sz w:val="28"/>
          <w:szCs w:val="28"/>
        </w:rPr>
      </w:pPr>
      <w:r w:rsidRPr="005710E6">
        <w:rPr>
          <w:color w:val="000000"/>
          <w:sz w:val="28"/>
          <w:szCs w:val="28"/>
        </w:rPr>
        <w:t xml:space="preserve">    </w:t>
      </w:r>
      <w:r w:rsidRPr="005710E6">
        <w:rPr>
          <w:color w:val="000000"/>
          <w:spacing w:val="-6"/>
          <w:sz w:val="28"/>
          <w:szCs w:val="28"/>
        </w:rPr>
        <w:t xml:space="preserve">   Помимо видов чтение имеет две </w:t>
      </w:r>
      <w:r w:rsidRPr="005710E6">
        <w:rPr>
          <w:color w:val="000000"/>
          <w:spacing w:val="43"/>
          <w:sz w:val="28"/>
          <w:szCs w:val="28"/>
        </w:rPr>
        <w:t>формы:</w:t>
      </w:r>
      <w:r w:rsidRPr="005710E6">
        <w:rPr>
          <w:color w:val="000000"/>
          <w:sz w:val="28"/>
          <w:szCs w:val="28"/>
        </w:rPr>
        <w:t xml:space="preserve"> </w:t>
      </w:r>
      <w:r w:rsidRPr="005710E6">
        <w:rPr>
          <w:color w:val="000000"/>
          <w:spacing w:val="-6"/>
          <w:sz w:val="28"/>
          <w:szCs w:val="28"/>
        </w:rPr>
        <w:t xml:space="preserve">оно осуществляется </w:t>
      </w:r>
      <w:r w:rsidRPr="005710E6">
        <w:rPr>
          <w:b/>
          <w:bCs/>
          <w:color w:val="000000"/>
          <w:spacing w:val="-2"/>
          <w:sz w:val="28"/>
          <w:szCs w:val="28"/>
        </w:rPr>
        <w:t xml:space="preserve">про себя </w:t>
      </w:r>
      <w:r w:rsidRPr="005710E6">
        <w:rPr>
          <w:color w:val="000000"/>
          <w:spacing w:val="-2"/>
          <w:sz w:val="28"/>
          <w:szCs w:val="28"/>
        </w:rPr>
        <w:t xml:space="preserve">(внутреннее чтение) и </w:t>
      </w:r>
      <w:r w:rsidRPr="005710E6">
        <w:rPr>
          <w:b/>
          <w:bCs/>
          <w:color w:val="000000"/>
          <w:spacing w:val="-2"/>
          <w:sz w:val="28"/>
          <w:szCs w:val="28"/>
        </w:rPr>
        <w:t xml:space="preserve">вслух </w:t>
      </w:r>
      <w:r w:rsidRPr="005710E6">
        <w:rPr>
          <w:color w:val="000000"/>
          <w:spacing w:val="-2"/>
          <w:sz w:val="28"/>
          <w:szCs w:val="28"/>
        </w:rPr>
        <w:t xml:space="preserve">(внешнее чтение). Чтение </w:t>
      </w:r>
      <w:r w:rsidRPr="005710E6">
        <w:rPr>
          <w:color w:val="000000"/>
          <w:spacing w:val="-6"/>
          <w:sz w:val="28"/>
          <w:szCs w:val="28"/>
        </w:rPr>
        <w:t xml:space="preserve">про себя — основная форма чтения — имеет целью извлечение </w:t>
      </w:r>
      <w:r w:rsidRPr="005710E6">
        <w:rPr>
          <w:color w:val="000000"/>
          <w:spacing w:val="-3"/>
          <w:sz w:val="28"/>
          <w:szCs w:val="28"/>
        </w:rPr>
        <w:t xml:space="preserve">информации, оно «монологично», совершается наедине с собой; </w:t>
      </w:r>
      <w:r w:rsidRPr="005710E6">
        <w:rPr>
          <w:color w:val="000000"/>
          <w:spacing w:val="-6"/>
          <w:sz w:val="28"/>
          <w:szCs w:val="28"/>
        </w:rPr>
        <w:t xml:space="preserve">чтение вслух — вторичная форма, оно «диалогично», его назначение </w:t>
      </w:r>
      <w:r w:rsidRPr="005710E6">
        <w:rPr>
          <w:color w:val="000000"/>
          <w:spacing w:val="-4"/>
          <w:sz w:val="28"/>
          <w:szCs w:val="28"/>
        </w:rPr>
        <w:t>в основном в передаче информации другому лицу.</w:t>
      </w:r>
    </w:p>
    <w:p w:rsidR="00D5150E" w:rsidRDefault="00D5150E" w:rsidP="002C7259">
      <w:pPr>
        <w:spacing w:line="360" w:lineRule="auto"/>
        <w:ind w:left="-170" w:right="57" w:firstLine="709"/>
        <w:jc w:val="both"/>
        <w:rPr>
          <w:color w:val="000000"/>
          <w:spacing w:val="-4"/>
          <w:sz w:val="28"/>
          <w:szCs w:val="28"/>
        </w:rPr>
      </w:pPr>
      <w:r>
        <w:rPr>
          <w:color w:val="000000"/>
          <w:spacing w:val="-4"/>
          <w:sz w:val="28"/>
          <w:szCs w:val="28"/>
        </w:rPr>
        <w:t xml:space="preserve">     Данная курсовая работа ставит следующие</w:t>
      </w:r>
      <w:r w:rsidRPr="00F4219B">
        <w:rPr>
          <w:b/>
          <w:bCs/>
          <w:color w:val="000000"/>
          <w:spacing w:val="-4"/>
          <w:sz w:val="28"/>
          <w:szCs w:val="28"/>
        </w:rPr>
        <w:t xml:space="preserve"> цели</w:t>
      </w:r>
      <w:r>
        <w:rPr>
          <w:color w:val="000000"/>
          <w:spacing w:val="-4"/>
          <w:sz w:val="28"/>
          <w:szCs w:val="28"/>
        </w:rPr>
        <w:t xml:space="preserve">: </w:t>
      </w:r>
    </w:p>
    <w:p w:rsidR="00D5150E" w:rsidRDefault="00D5150E" w:rsidP="002C7259">
      <w:pPr>
        <w:spacing w:line="360" w:lineRule="auto"/>
        <w:ind w:left="-170" w:right="57" w:firstLine="709"/>
        <w:jc w:val="both"/>
        <w:rPr>
          <w:color w:val="000000"/>
          <w:spacing w:val="-4"/>
          <w:sz w:val="28"/>
          <w:szCs w:val="28"/>
        </w:rPr>
      </w:pPr>
      <w:r>
        <w:rPr>
          <w:color w:val="000000"/>
          <w:spacing w:val="-4"/>
          <w:sz w:val="28"/>
          <w:szCs w:val="28"/>
        </w:rPr>
        <w:t>- рассмотреть теоретические основы методов обучения чтения на начальном этапе обучения;</w:t>
      </w:r>
    </w:p>
    <w:p w:rsidR="00D5150E" w:rsidRDefault="00D5150E" w:rsidP="002C7259">
      <w:pPr>
        <w:spacing w:line="360" w:lineRule="auto"/>
        <w:ind w:left="-170" w:right="57" w:firstLine="709"/>
        <w:jc w:val="both"/>
        <w:rPr>
          <w:color w:val="000000"/>
          <w:spacing w:val="-4"/>
          <w:sz w:val="28"/>
          <w:szCs w:val="28"/>
        </w:rPr>
      </w:pPr>
      <w:r>
        <w:rPr>
          <w:color w:val="000000"/>
          <w:spacing w:val="-4"/>
          <w:sz w:val="28"/>
          <w:szCs w:val="28"/>
        </w:rPr>
        <w:t>- проанализировать упражнения, применяемые при формировании навыков чтения на начальном этапе обучения.</w:t>
      </w:r>
    </w:p>
    <w:p w:rsidR="00D5150E" w:rsidRDefault="00D5150E" w:rsidP="002C7259">
      <w:pPr>
        <w:spacing w:line="360" w:lineRule="auto"/>
        <w:ind w:left="-170" w:right="57" w:firstLine="709"/>
        <w:jc w:val="both"/>
        <w:rPr>
          <w:color w:val="000000"/>
          <w:spacing w:val="-4"/>
          <w:sz w:val="28"/>
          <w:szCs w:val="28"/>
        </w:rPr>
      </w:pPr>
      <w:r>
        <w:rPr>
          <w:color w:val="000000"/>
          <w:spacing w:val="-4"/>
          <w:sz w:val="28"/>
          <w:szCs w:val="28"/>
        </w:rPr>
        <w:t xml:space="preserve">     </w:t>
      </w:r>
      <w:r w:rsidRPr="00D5150E">
        <w:rPr>
          <w:b/>
          <w:bCs/>
          <w:color w:val="000000"/>
          <w:spacing w:val="-4"/>
          <w:sz w:val="28"/>
          <w:szCs w:val="28"/>
        </w:rPr>
        <w:t>Объектом</w:t>
      </w:r>
      <w:r>
        <w:rPr>
          <w:color w:val="000000"/>
          <w:spacing w:val="-4"/>
          <w:sz w:val="28"/>
          <w:szCs w:val="28"/>
        </w:rPr>
        <w:t xml:space="preserve"> моего изучения является обучение английскому языку в начальной школе. </w:t>
      </w:r>
      <w:r w:rsidRPr="00D5150E">
        <w:rPr>
          <w:b/>
          <w:bCs/>
          <w:color w:val="000000"/>
          <w:spacing w:val="-4"/>
          <w:sz w:val="28"/>
          <w:szCs w:val="28"/>
        </w:rPr>
        <w:t>Предметом</w:t>
      </w:r>
      <w:r>
        <w:rPr>
          <w:color w:val="000000"/>
          <w:spacing w:val="-4"/>
          <w:sz w:val="28"/>
          <w:szCs w:val="28"/>
        </w:rPr>
        <w:t xml:space="preserve"> является изучение процесса формирования навыков чтения на начальном этапе обучения английскому языку.</w:t>
      </w:r>
    </w:p>
    <w:p w:rsidR="00D5150E" w:rsidRDefault="00D5150E" w:rsidP="002C7259">
      <w:pPr>
        <w:spacing w:line="360" w:lineRule="auto"/>
        <w:ind w:left="-170" w:right="57" w:firstLine="709"/>
        <w:jc w:val="both"/>
        <w:rPr>
          <w:color w:val="000000"/>
          <w:spacing w:val="-4"/>
          <w:sz w:val="28"/>
          <w:szCs w:val="28"/>
        </w:rPr>
      </w:pPr>
      <w:r>
        <w:rPr>
          <w:b/>
          <w:bCs/>
          <w:color w:val="000000"/>
          <w:spacing w:val="-4"/>
          <w:sz w:val="28"/>
          <w:szCs w:val="28"/>
        </w:rPr>
        <w:t xml:space="preserve">     </w:t>
      </w:r>
      <w:r>
        <w:rPr>
          <w:color w:val="000000"/>
          <w:spacing w:val="-4"/>
          <w:sz w:val="28"/>
          <w:szCs w:val="28"/>
        </w:rPr>
        <w:t>Работа состоит из введения, двух глав, заключения и списка литературы.</w:t>
      </w:r>
    </w:p>
    <w:p w:rsidR="00D5150E" w:rsidRDefault="00D5150E" w:rsidP="002C7259">
      <w:pPr>
        <w:spacing w:line="360" w:lineRule="auto"/>
        <w:ind w:left="-170" w:right="57" w:firstLine="709"/>
        <w:jc w:val="both"/>
        <w:rPr>
          <w:color w:val="000000"/>
          <w:spacing w:val="-4"/>
          <w:sz w:val="28"/>
          <w:szCs w:val="28"/>
        </w:rPr>
      </w:pPr>
    </w:p>
    <w:p w:rsidR="00795B39" w:rsidRPr="00936D1F" w:rsidRDefault="00795B39" w:rsidP="002C7259">
      <w:pPr>
        <w:numPr>
          <w:ilvl w:val="1"/>
          <w:numId w:val="2"/>
        </w:numPr>
        <w:spacing w:line="360" w:lineRule="auto"/>
        <w:ind w:right="57" w:firstLine="709"/>
        <w:jc w:val="center"/>
        <w:rPr>
          <w:b/>
          <w:bCs/>
          <w:color w:val="000000"/>
          <w:sz w:val="32"/>
          <w:szCs w:val="32"/>
        </w:rPr>
      </w:pPr>
      <w:r w:rsidRPr="00936D1F">
        <w:rPr>
          <w:b/>
          <w:bCs/>
          <w:color w:val="000000"/>
          <w:sz w:val="32"/>
          <w:szCs w:val="32"/>
        </w:rPr>
        <w:t>Понятие о чтение</w:t>
      </w:r>
    </w:p>
    <w:p w:rsidR="00795B39" w:rsidRPr="005710E6" w:rsidRDefault="00795B39" w:rsidP="002C7259">
      <w:pPr>
        <w:spacing w:line="360" w:lineRule="auto"/>
        <w:ind w:right="57" w:firstLine="709"/>
        <w:jc w:val="center"/>
        <w:rPr>
          <w:b/>
          <w:bCs/>
          <w:color w:val="000000"/>
          <w:sz w:val="28"/>
          <w:szCs w:val="28"/>
        </w:rPr>
      </w:pP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Чтение – это самостоятельный вид речевой деятельности, который обеспечивает письменную форму общения. Оно занимает одно из главных мест по использованию, важности и доступности.</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Чтение относят к рецептивным видам речевой деятельности, поскольку оно связано с восприятием и пониманием информации, закодированной графическими знаками. В чтении выделяют содержательный план (то есть о чем текст) и процессуальный план (как прочитать и озвучить текст). В содержательном плане результатом деятельности чтения будет понимание прочитанного; в процессуальном – сам процесс чтения, то есть соотнесения графем с морфемами, становление целостных приемов узнавания графических знаков, формирование внутреннего речевого слуха, что находит выражение в чтении вслух и про себя, медленном и быстром, с полным пониманием или с общим охватом.</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Обучение чтению – одна из проблем, получивших наиболее полное освещение в предшествующие этапы развития методики. Проблеме формирования навыков чтения всегда уделялось большое внимание. Перед учителем ставятся задачи научить школьников читать тексты, понимать и осмысливать их содержание с разным уровнем проникновения в содержащуюся в них информацию. В идеале чтение на иностранном  языке должно носить самостоятельный характер, осуществляться не по принуждению, а сопровождаться интересом со стороны учеников. Однако практика показывает, что интерес к чтению у школьников очень низок. Данный вид речевой деятельности не является для школьников средством получения информации, повышения культурного уровня или просто источником удовольствия.</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В структуре чтения как деятельности можно выделить мотив, цель, условия и результат. </w:t>
      </w:r>
      <w:r w:rsidRPr="005710E6">
        <w:rPr>
          <w:i/>
          <w:iCs/>
          <w:color w:val="000000"/>
          <w:sz w:val="28"/>
          <w:szCs w:val="28"/>
        </w:rPr>
        <w:t>Мотивом</w:t>
      </w:r>
      <w:r w:rsidRPr="005710E6">
        <w:rPr>
          <w:color w:val="000000"/>
          <w:sz w:val="28"/>
          <w:szCs w:val="28"/>
        </w:rPr>
        <w:t xml:space="preserve"> является всегда общение или коммуникация с помощью печатного слова; </w:t>
      </w:r>
      <w:r w:rsidRPr="005710E6">
        <w:rPr>
          <w:i/>
          <w:iCs/>
          <w:color w:val="000000"/>
          <w:sz w:val="28"/>
          <w:szCs w:val="28"/>
        </w:rPr>
        <w:t>целью</w:t>
      </w:r>
      <w:r w:rsidRPr="005710E6">
        <w:rPr>
          <w:color w:val="000000"/>
          <w:sz w:val="28"/>
          <w:szCs w:val="28"/>
        </w:rPr>
        <w:t xml:space="preserve"> – получени</w:t>
      </w:r>
      <w:r w:rsidR="00216A17">
        <w:rPr>
          <w:color w:val="000000"/>
          <w:sz w:val="28"/>
          <w:szCs w:val="28"/>
        </w:rPr>
        <w:t>е</w:t>
      </w:r>
      <w:r w:rsidRPr="005710E6">
        <w:rPr>
          <w:color w:val="000000"/>
          <w:sz w:val="28"/>
          <w:szCs w:val="28"/>
        </w:rPr>
        <w:t xml:space="preserve"> информации по тому вопросу, который интересует читающего. </w:t>
      </w:r>
      <w:r w:rsidR="00216A17">
        <w:rPr>
          <w:i/>
          <w:iCs/>
          <w:color w:val="000000"/>
          <w:sz w:val="28"/>
          <w:szCs w:val="28"/>
        </w:rPr>
        <w:t>К</w:t>
      </w:r>
      <w:r w:rsidRPr="005710E6">
        <w:rPr>
          <w:i/>
          <w:iCs/>
          <w:color w:val="000000"/>
          <w:sz w:val="28"/>
          <w:szCs w:val="28"/>
        </w:rPr>
        <w:t xml:space="preserve"> условиям </w:t>
      </w:r>
      <w:r w:rsidRPr="005710E6">
        <w:rPr>
          <w:color w:val="000000"/>
          <w:sz w:val="28"/>
          <w:szCs w:val="28"/>
        </w:rPr>
        <w:t xml:space="preserve">деятельности чтения относят овладение графической системой языка и приемами извлечения информации. </w:t>
      </w:r>
      <w:r w:rsidRPr="005710E6">
        <w:rPr>
          <w:i/>
          <w:iCs/>
          <w:color w:val="000000"/>
          <w:sz w:val="28"/>
          <w:szCs w:val="28"/>
        </w:rPr>
        <w:t xml:space="preserve">Результатом </w:t>
      </w:r>
      <w:r w:rsidRPr="005710E6">
        <w:rPr>
          <w:color w:val="000000"/>
          <w:sz w:val="28"/>
          <w:szCs w:val="28"/>
        </w:rPr>
        <w:t>деятельности является понимание или извлечение информации из прочитанного с разной степенью точности и глубины.</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В процессе обучения иностранному языку в школе чтение, как и устная речь, выступает в качестве цели и средства: в первом случае учащиеся должны овладеть чтением как источником получения информации; во втором – пользоваться чтением для лучшего усвоения языкового и речевого материала. Использования чтения в качестве источника получения информации создает необходимые условия для стимулирования интереса к изучению этого предмета в школе, который учащийся может удовлетворить самостоятельно, поскольку для чтения не требуется собеседник, ни слушатели, а нужна лишь книга. Овладение умением читать на иностранном языке делает реальным и возможным достижение воспитательных, образовательных и развивающих целей изучения данного предмета.</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Чтение тесным образом связано с другими видами речевой деятельности. Прежде всего, оно связано самым тесным образом с письмом, поскольку и чтение, и письмо пользуются одной графической системой языка. При обучении иностранным языкам это необходимо учитывать и развивать эти виды речевой деятельности во взаимосвязи. И это особенно относится к начальному этапу.</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Чтение связано с аудированием, так как в основе того и другого лежит перцептивно-мыслительная деятельность, связанная с восприятием, анализом и синтезом. При аудировании слушающий воспринимает звучащую речь, а читающий – написанную. При чтении, также как и при аудировании, имеет большое значение вероятное прогнозирование, которое может быть как на вербальном, так и на смысловом уровне.</w:t>
      </w:r>
    </w:p>
    <w:p w:rsidR="00216A17" w:rsidRDefault="00795B39" w:rsidP="002C7259">
      <w:pPr>
        <w:spacing w:line="360" w:lineRule="auto"/>
        <w:ind w:left="-170" w:right="57" w:firstLine="709"/>
        <w:jc w:val="both"/>
        <w:rPr>
          <w:color w:val="000000"/>
          <w:sz w:val="28"/>
          <w:szCs w:val="28"/>
        </w:rPr>
      </w:pPr>
      <w:r w:rsidRPr="005710E6">
        <w:rPr>
          <w:color w:val="000000"/>
          <w:sz w:val="28"/>
          <w:szCs w:val="28"/>
        </w:rPr>
        <w:t xml:space="preserve">    Чтение так же связано с говорением. Громкое чтение (или чтение вслух) представляет собой «контролируемое говорение». Чтение про себя представляет собой внутреннее слушание и внутреннее проговаривание одновременно.</w:t>
      </w:r>
    </w:p>
    <w:p w:rsidR="00795B39" w:rsidRPr="005710E6" w:rsidRDefault="00216A17" w:rsidP="002C7259">
      <w:pPr>
        <w:spacing w:line="360" w:lineRule="auto"/>
        <w:ind w:left="-170" w:right="57" w:firstLine="709"/>
        <w:jc w:val="both"/>
        <w:rPr>
          <w:color w:val="000000"/>
          <w:sz w:val="28"/>
          <w:szCs w:val="28"/>
        </w:rPr>
      </w:pPr>
      <w:r>
        <w:rPr>
          <w:color w:val="000000"/>
          <w:sz w:val="28"/>
          <w:szCs w:val="28"/>
        </w:rPr>
        <w:t xml:space="preserve">   </w:t>
      </w:r>
      <w:r w:rsidR="00795B39" w:rsidRPr="005710E6">
        <w:rPr>
          <w:color w:val="000000"/>
          <w:sz w:val="28"/>
          <w:szCs w:val="28"/>
        </w:rPr>
        <w:t xml:space="preserve">  В программе по иностранным языкам для средней школы имеются как общие требования к чтению, так и требования по классам. Обращаясь к конкретным типам текстов, человек ставит перед собой разные цели и использует для их достижения различные стратегические и тактические действия. Это существенным образом обусловливает методику работы с текстом в учебном процессе.</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В течение последних десятилетий в отечественных программах в качестве цели обучения выдвигается развитие у учащихся умений читать тексты с разным уровнем понимания содержащейся в них информации:</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с пониманием основного содержания;</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с полным пониманиям содержания;</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с извлечением необходимой (интересующей) значимой информации.</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Однако представл</w:t>
      </w:r>
      <w:r w:rsidR="00B63A40">
        <w:rPr>
          <w:color w:val="000000"/>
          <w:sz w:val="28"/>
          <w:szCs w:val="28"/>
        </w:rPr>
        <w:t>енные в программах</w:t>
      </w:r>
      <w:r w:rsidRPr="005710E6">
        <w:rPr>
          <w:color w:val="000000"/>
          <w:sz w:val="28"/>
          <w:szCs w:val="28"/>
        </w:rPr>
        <w:t xml:space="preserve"> целевые установки имели в большей степени «лингвистическую» направленность. И лишь в последние годы в конкретизации целей отмечается все более ярко выраженная их прагматическая составляющая, ориентирующая на реальное опосредованное общение.</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5"/>
          <w:sz w:val="28"/>
          <w:szCs w:val="28"/>
        </w:rPr>
        <w:t xml:space="preserve">     Чтение имеет два основных </w:t>
      </w:r>
      <w:r w:rsidRPr="005710E6">
        <w:rPr>
          <w:color w:val="000000"/>
          <w:spacing w:val="-3"/>
          <w:sz w:val="28"/>
          <w:szCs w:val="28"/>
        </w:rPr>
        <w:t xml:space="preserve">компонента содержания обучения чтению на иностранном </w:t>
      </w:r>
      <w:r w:rsidRPr="005710E6">
        <w:rPr>
          <w:color w:val="000000"/>
          <w:spacing w:val="-11"/>
          <w:sz w:val="28"/>
          <w:szCs w:val="28"/>
        </w:rPr>
        <w:t>языке:</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4"/>
          <w:sz w:val="28"/>
          <w:szCs w:val="28"/>
        </w:rPr>
        <w:t xml:space="preserve">— иноязычный материал, облеченный в графическую форму, т. е соответствующая звукобуквенная символика, словарный и </w:t>
      </w:r>
      <w:r w:rsidRPr="005710E6">
        <w:rPr>
          <w:color w:val="000000"/>
          <w:spacing w:val="-6"/>
          <w:sz w:val="28"/>
          <w:szCs w:val="28"/>
        </w:rPr>
        <w:t>грамматический материал;</w:t>
      </w:r>
    </w:p>
    <w:p w:rsidR="00B63A40" w:rsidRDefault="00795B39" w:rsidP="002C7259">
      <w:pPr>
        <w:spacing w:line="360" w:lineRule="auto"/>
        <w:ind w:right="57" w:firstLine="709"/>
        <w:jc w:val="both"/>
        <w:rPr>
          <w:color w:val="000000"/>
          <w:spacing w:val="-2"/>
          <w:sz w:val="28"/>
          <w:szCs w:val="28"/>
        </w:rPr>
      </w:pPr>
      <w:r w:rsidRPr="005710E6">
        <w:rPr>
          <w:color w:val="000000"/>
          <w:spacing w:val="-2"/>
          <w:sz w:val="28"/>
          <w:szCs w:val="28"/>
        </w:rPr>
        <w:t>— умения в чтении.</w:t>
      </w:r>
    </w:p>
    <w:p w:rsidR="00795B39" w:rsidRPr="005710E6" w:rsidRDefault="00B63A40" w:rsidP="002C7259">
      <w:pPr>
        <w:spacing w:line="360" w:lineRule="auto"/>
        <w:ind w:right="57" w:firstLine="709"/>
        <w:jc w:val="both"/>
        <w:rPr>
          <w:color w:val="000000"/>
          <w:sz w:val="28"/>
          <w:szCs w:val="28"/>
        </w:rPr>
      </w:pPr>
      <w:r>
        <w:rPr>
          <w:color w:val="000000"/>
          <w:spacing w:val="-2"/>
          <w:sz w:val="28"/>
          <w:szCs w:val="28"/>
        </w:rPr>
        <w:t xml:space="preserve">   </w:t>
      </w:r>
      <w:r w:rsidR="00795B39" w:rsidRPr="005710E6">
        <w:rPr>
          <w:color w:val="000000"/>
          <w:spacing w:val="-2"/>
          <w:sz w:val="28"/>
          <w:szCs w:val="28"/>
        </w:rPr>
        <w:t xml:space="preserve"> Что касается последних, то вряд ли можно </w:t>
      </w:r>
      <w:r w:rsidR="00795B39" w:rsidRPr="005710E6">
        <w:rPr>
          <w:color w:val="000000"/>
          <w:spacing w:val="-5"/>
          <w:sz w:val="28"/>
          <w:szCs w:val="28"/>
        </w:rPr>
        <w:t>ожидать, что их перенос с родного языка на иностранный осущест</w:t>
      </w:r>
      <w:r w:rsidR="00795B39" w:rsidRPr="005710E6">
        <w:rPr>
          <w:color w:val="000000"/>
          <w:spacing w:val="-5"/>
          <w:sz w:val="28"/>
          <w:szCs w:val="28"/>
        </w:rPr>
        <w:softHyphen/>
      </w:r>
      <w:r w:rsidR="00795B39" w:rsidRPr="005710E6">
        <w:rPr>
          <w:color w:val="000000"/>
          <w:sz w:val="28"/>
          <w:szCs w:val="28"/>
        </w:rPr>
        <w:t xml:space="preserve">вится сам собой: он должен стать предметом целенаправленного </w:t>
      </w:r>
      <w:r w:rsidR="00795B39" w:rsidRPr="005710E6">
        <w:rPr>
          <w:color w:val="000000"/>
          <w:spacing w:val="-4"/>
          <w:sz w:val="28"/>
          <w:szCs w:val="28"/>
        </w:rPr>
        <w:t xml:space="preserve">обучения. При этом нужно иметь в виду, что этот перенос означает </w:t>
      </w:r>
      <w:r w:rsidR="00795B39" w:rsidRPr="005710E6">
        <w:rPr>
          <w:color w:val="000000"/>
          <w:spacing w:val="-5"/>
          <w:sz w:val="28"/>
          <w:szCs w:val="28"/>
        </w:rPr>
        <w:t>их дальнейшее развитие и совершенствован</w:t>
      </w:r>
      <w:r w:rsidR="00795B39" w:rsidRPr="005710E6">
        <w:rPr>
          <w:color w:val="000000"/>
          <w:sz w:val="28"/>
          <w:szCs w:val="28"/>
        </w:rPr>
        <w:t>ие.</w:t>
      </w:r>
    </w:p>
    <w:p w:rsidR="00CD1C2F" w:rsidRPr="005710E6" w:rsidRDefault="00CD1C2F" w:rsidP="002C7259">
      <w:pPr>
        <w:spacing w:line="360" w:lineRule="auto"/>
        <w:ind w:right="57" w:firstLine="709"/>
        <w:jc w:val="center"/>
        <w:rPr>
          <w:b/>
          <w:bCs/>
          <w:color w:val="000000"/>
          <w:sz w:val="28"/>
          <w:szCs w:val="28"/>
        </w:rPr>
      </w:pPr>
    </w:p>
    <w:p w:rsidR="00795B39" w:rsidRPr="00936D1F" w:rsidRDefault="00795B39" w:rsidP="002C7259">
      <w:pPr>
        <w:spacing w:line="360" w:lineRule="auto"/>
        <w:ind w:right="57" w:firstLine="709"/>
        <w:jc w:val="center"/>
        <w:rPr>
          <w:b/>
          <w:bCs/>
          <w:color w:val="000000"/>
          <w:sz w:val="28"/>
          <w:szCs w:val="28"/>
        </w:rPr>
      </w:pPr>
      <w:r w:rsidRPr="005710E6">
        <w:rPr>
          <w:b/>
          <w:bCs/>
          <w:color w:val="000000"/>
          <w:sz w:val="28"/>
          <w:szCs w:val="28"/>
        </w:rPr>
        <w:t>Чтение</w:t>
      </w:r>
    </w:p>
    <w:p w:rsidR="00795B39" w:rsidRPr="005710E6" w:rsidRDefault="00795B39" w:rsidP="002C7259">
      <w:pPr>
        <w:spacing w:line="360" w:lineRule="auto"/>
        <w:ind w:right="57" w:firstLine="709"/>
        <w:jc w:val="center"/>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236"/>
        <w:gridCol w:w="3079"/>
      </w:tblGrid>
      <w:tr w:rsidR="00795B39" w:rsidRPr="00EB6237" w:rsidTr="00EB6237">
        <w:tc>
          <w:tcPr>
            <w:tcW w:w="3301"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С какой целью?</w:t>
            </w:r>
          </w:p>
        </w:tc>
        <w:tc>
          <w:tcPr>
            <w:tcW w:w="3302"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Что?</w:t>
            </w:r>
          </w:p>
        </w:tc>
        <w:tc>
          <w:tcPr>
            <w:tcW w:w="3302"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Как?</w:t>
            </w:r>
          </w:p>
        </w:tc>
      </w:tr>
      <w:tr w:rsidR="00795B39" w:rsidRPr="00EB6237" w:rsidTr="00EB6237">
        <w:tc>
          <w:tcPr>
            <w:tcW w:w="3301"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Удовольствие, воздействие на чувства, эмоции и другое. Расширение кругозора.</w:t>
            </w:r>
          </w:p>
        </w:tc>
        <w:tc>
          <w:tcPr>
            <w:tcW w:w="3302"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Художественная литература.</w:t>
            </w:r>
          </w:p>
        </w:tc>
        <w:tc>
          <w:tcPr>
            <w:tcW w:w="3302"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Общее, глобальное понимание, запоминание информации, информация предназначена для развития критического отношения к миру.</w:t>
            </w:r>
          </w:p>
        </w:tc>
      </w:tr>
      <w:tr w:rsidR="00795B39" w:rsidRPr="00EB6237" w:rsidTr="00EB6237">
        <w:tc>
          <w:tcPr>
            <w:tcW w:w="3301"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Информирование с целью какого-либо воздействия, установки.</w:t>
            </w:r>
          </w:p>
        </w:tc>
        <w:tc>
          <w:tcPr>
            <w:tcW w:w="3302"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Инструкции, рецепты, приказы, программы.</w:t>
            </w:r>
          </w:p>
        </w:tc>
        <w:tc>
          <w:tcPr>
            <w:tcW w:w="3302"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Детальное понимание, информация предназначена для дальнейшего использования.</w:t>
            </w:r>
          </w:p>
        </w:tc>
      </w:tr>
      <w:tr w:rsidR="00795B39" w:rsidRPr="00EB6237" w:rsidTr="00EB6237">
        <w:tc>
          <w:tcPr>
            <w:tcW w:w="3301"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Образование, расширение языковых познаний профессионального кругозора.</w:t>
            </w:r>
          </w:p>
        </w:tc>
        <w:tc>
          <w:tcPr>
            <w:tcW w:w="3302"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Тексты по специальности, газеты, журналы.</w:t>
            </w:r>
          </w:p>
        </w:tc>
        <w:tc>
          <w:tcPr>
            <w:tcW w:w="3302" w:type="dxa"/>
            <w:shd w:val="clear" w:color="auto" w:fill="auto"/>
          </w:tcPr>
          <w:p w:rsidR="00795B39" w:rsidRPr="00EB6237" w:rsidRDefault="00CD1C2F" w:rsidP="00EB6237">
            <w:pPr>
              <w:spacing w:line="360" w:lineRule="auto"/>
              <w:ind w:right="57" w:firstLine="709"/>
              <w:jc w:val="center"/>
              <w:rPr>
                <w:color w:val="000000"/>
                <w:sz w:val="28"/>
                <w:szCs w:val="28"/>
              </w:rPr>
            </w:pPr>
            <w:r w:rsidRPr="00EB6237">
              <w:rPr>
                <w:color w:val="000000"/>
                <w:sz w:val="28"/>
                <w:szCs w:val="28"/>
              </w:rPr>
              <w:t xml:space="preserve">Детальное понимание, глубокая интерпретация с помощью словаря, запоминание информации. </w:t>
            </w:r>
          </w:p>
        </w:tc>
      </w:tr>
    </w:tbl>
    <w:p w:rsidR="00795B39" w:rsidRPr="005710E6" w:rsidRDefault="00795B39" w:rsidP="002C7259">
      <w:pPr>
        <w:spacing w:line="360" w:lineRule="auto"/>
        <w:ind w:right="57" w:firstLine="709"/>
        <w:jc w:val="center"/>
        <w:rPr>
          <w:color w:val="000000"/>
          <w:sz w:val="28"/>
          <w:szCs w:val="28"/>
        </w:rPr>
      </w:pPr>
    </w:p>
    <w:p w:rsidR="00795B39" w:rsidRPr="005710E6" w:rsidRDefault="003C520A" w:rsidP="002C7259">
      <w:pPr>
        <w:spacing w:line="360" w:lineRule="auto"/>
        <w:ind w:right="57" w:firstLine="709"/>
        <w:jc w:val="right"/>
        <w:rPr>
          <w:color w:val="000000"/>
          <w:sz w:val="28"/>
          <w:szCs w:val="28"/>
        </w:rPr>
      </w:pPr>
      <w:r>
        <w:rPr>
          <w:color w:val="000000"/>
          <w:sz w:val="28"/>
          <w:szCs w:val="28"/>
        </w:rPr>
        <w:t>(Гальская Н.Д.)</w:t>
      </w:r>
    </w:p>
    <w:p w:rsidR="00795B39" w:rsidRPr="00936D1F" w:rsidRDefault="002C7259" w:rsidP="002C7259">
      <w:pPr>
        <w:spacing w:line="360" w:lineRule="auto"/>
        <w:ind w:right="57" w:firstLine="709"/>
        <w:jc w:val="center"/>
        <w:rPr>
          <w:color w:val="000000"/>
          <w:sz w:val="32"/>
          <w:szCs w:val="32"/>
        </w:rPr>
      </w:pPr>
      <w:r>
        <w:rPr>
          <w:color w:val="000000"/>
          <w:sz w:val="28"/>
          <w:szCs w:val="28"/>
        </w:rPr>
        <w:br w:type="page"/>
      </w:r>
      <w:r w:rsidR="00795B39" w:rsidRPr="00936D1F">
        <w:rPr>
          <w:b/>
          <w:bCs/>
          <w:color w:val="000000"/>
          <w:sz w:val="32"/>
          <w:szCs w:val="32"/>
        </w:rPr>
        <w:t>1.2 Виды чтения</w:t>
      </w:r>
    </w:p>
    <w:p w:rsidR="00795B39" w:rsidRPr="005710E6" w:rsidRDefault="00795B39" w:rsidP="002C7259">
      <w:pPr>
        <w:spacing w:line="360" w:lineRule="auto"/>
        <w:ind w:left="-170" w:right="57" w:firstLine="709"/>
        <w:jc w:val="center"/>
        <w:rPr>
          <w:b/>
          <w:bCs/>
          <w:color w:val="000000"/>
          <w:sz w:val="28"/>
          <w:szCs w:val="28"/>
        </w:rPr>
      </w:pPr>
    </w:p>
    <w:p w:rsidR="00795B39" w:rsidRPr="005710E6" w:rsidRDefault="00795B39" w:rsidP="002C7259">
      <w:pPr>
        <w:pStyle w:val="a4"/>
        <w:spacing w:line="360" w:lineRule="auto"/>
        <w:ind w:left="-170" w:right="57" w:firstLine="709"/>
        <w:rPr>
          <w:color w:val="000000"/>
        </w:rPr>
      </w:pPr>
      <w:r w:rsidRPr="005710E6">
        <w:rPr>
          <w:color w:val="000000"/>
        </w:rPr>
        <w:t xml:space="preserve">     В зависимости от целевой установки различают ознакомительное, изучающее, просмотровое и поисковое чтение. Зрелое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w:t>
      </w:r>
      <w:r w:rsidRPr="005710E6">
        <w:rPr>
          <w:b/>
          <w:bCs/>
          <w:color w:val="000000"/>
          <w:sz w:val="28"/>
          <w:szCs w:val="28"/>
        </w:rPr>
        <w:t xml:space="preserve">Ознакомительное чтение </w:t>
      </w:r>
      <w:r w:rsidRPr="005710E6">
        <w:rPr>
          <w:color w:val="000000"/>
          <w:sz w:val="28"/>
          <w:szCs w:val="28"/>
        </w:rPr>
        <w:t>представляет собой познающее чтение, при котором предметом внимания читающего становится все речевое произведение (книга, статья, рассказ) без установки на получение определенной информации. Это чтение «для себя», без предварительной специальной установки на последующее использование или воспроизведение полученной информации.</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При ознакомительном чтении основная коммуникативная задача, которая стоит перед читающим,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Оно требует умения различать главную и второстепенную информацию.</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w:t>
      </w:r>
      <w:r w:rsidRPr="005710E6">
        <w:rPr>
          <w:b/>
          <w:bCs/>
          <w:color w:val="000000"/>
          <w:sz w:val="28"/>
          <w:szCs w:val="28"/>
        </w:rPr>
        <w:t xml:space="preserve">Изучающее чтение </w:t>
      </w:r>
      <w:r w:rsidRPr="005710E6">
        <w:rPr>
          <w:color w:val="000000"/>
          <w:sz w:val="28"/>
          <w:szCs w:val="28"/>
        </w:rPr>
        <w:t>предусматривает максимально полное и точное понимание всей содержащейся в тексте информации и критическое ее осмысление. Это вдумчивое и неспешное чтение, предполагающее целенаправленный анализ содержания читаемого с опорой на языковые и логические связи текста. Его задачей является также формирование у обучаемого умения самостоятельно преодолевать затруднения в понимании иностранного языка. Объектом «изучения» при этом виде чтения является информация, содержащаяся в тексте, но никак не языковой материал. Именно изучающее чтение учит бережному отношению к тексту.</w:t>
      </w:r>
    </w:p>
    <w:p w:rsidR="00795B39" w:rsidRPr="005710E6" w:rsidRDefault="00795B39" w:rsidP="002C7259">
      <w:pPr>
        <w:spacing w:line="360" w:lineRule="auto"/>
        <w:ind w:left="-170" w:right="57" w:firstLine="709"/>
        <w:rPr>
          <w:color w:val="000000"/>
          <w:sz w:val="28"/>
          <w:szCs w:val="28"/>
        </w:rPr>
      </w:pPr>
      <w:r w:rsidRPr="005710E6">
        <w:rPr>
          <w:b/>
          <w:bCs/>
          <w:color w:val="000000"/>
          <w:sz w:val="28"/>
          <w:szCs w:val="28"/>
        </w:rPr>
        <w:t xml:space="preserve">     Просмотровое чтение</w:t>
      </w:r>
      <w:r w:rsidRPr="005710E6">
        <w:rPr>
          <w:color w:val="000000"/>
          <w:sz w:val="28"/>
          <w:szCs w:val="28"/>
        </w:rPr>
        <w:t xml:space="preserve"> предполагает получения общего представления о читаемом материале. Его целью является получение самого общего представления</w:t>
      </w:r>
      <w:r w:rsidR="00CD1C2F" w:rsidRPr="005710E6">
        <w:rPr>
          <w:color w:val="000000"/>
          <w:sz w:val="28"/>
          <w:szCs w:val="28"/>
        </w:rPr>
        <w:t xml:space="preserve"> </w:t>
      </w:r>
      <w:r w:rsidRPr="005710E6">
        <w:rPr>
          <w:color w:val="000000"/>
          <w:sz w:val="28"/>
          <w:szCs w:val="28"/>
        </w:rPr>
        <w:t>о теме и круге вопросов, рассматриваемых в тексте. Это беглое, выборочное чтение, чтения текста по блокам для более подробного ознакомления с его «фокусирующими» деталями и частями. Оно также может завершаться оформлением результатов прочитанного в виде сообщения или реферата.</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w:t>
      </w:r>
      <w:r w:rsidRPr="005710E6">
        <w:rPr>
          <w:b/>
          <w:bCs/>
          <w:color w:val="000000"/>
          <w:sz w:val="28"/>
          <w:szCs w:val="28"/>
        </w:rPr>
        <w:t xml:space="preserve">Поисковое чтение </w:t>
      </w:r>
      <w:r w:rsidRPr="005710E6">
        <w:rPr>
          <w:color w:val="000000"/>
          <w:sz w:val="28"/>
          <w:szCs w:val="28"/>
        </w:rPr>
        <w:t>ориентировано на чтение газет и литературы по специальности. Его цель – быстрое нахождение в тексте или в массиве текстов вполне определенных данных (фактов, характеристик, цифровых показателей, указаний). Оно направлено на нахождение в тексте конкретной информации. Читающему известно из других источников, что такая информация содержится в данной книге, статье. Поэтому, исходя из типовой структуры данных текстов, он сразу же обращается к определенным частям или разделам, которые и подвергает поисковому чтению без детального анализа. При поисковом чтении извлечение смысловой информации не требует дискурсивных процессов и происходит автоматизировано. Такое чтение, как и просмотровое, предполагает наличие умения ориентироваться в логико-смысловой структуре текста, выбрать из него необходимую информацию по определенной проблеме, выбрать и объединить информацию нескольких текстов по отдельным вопросам.</w:t>
      </w:r>
    </w:p>
    <w:p w:rsidR="00795B39" w:rsidRPr="005710E6" w:rsidRDefault="00795B39" w:rsidP="002C7259">
      <w:pPr>
        <w:spacing w:line="360" w:lineRule="auto"/>
        <w:ind w:left="-170" w:right="57" w:firstLine="709"/>
        <w:jc w:val="both"/>
        <w:rPr>
          <w:color w:val="000000"/>
          <w:sz w:val="28"/>
          <w:szCs w:val="28"/>
        </w:rPr>
      </w:pPr>
      <w:r w:rsidRPr="005710E6">
        <w:rPr>
          <w:color w:val="000000"/>
          <w:sz w:val="28"/>
          <w:szCs w:val="28"/>
        </w:rPr>
        <w:t xml:space="preserve">     </w:t>
      </w:r>
    </w:p>
    <w:p w:rsidR="001D0C1B" w:rsidRDefault="001D0C1B" w:rsidP="002C7259">
      <w:pPr>
        <w:spacing w:line="360" w:lineRule="auto"/>
        <w:ind w:left="-170" w:right="57" w:firstLine="709"/>
        <w:jc w:val="center"/>
        <w:rPr>
          <w:b/>
          <w:bCs/>
          <w:color w:val="000000"/>
          <w:sz w:val="28"/>
          <w:szCs w:val="28"/>
        </w:rPr>
      </w:pPr>
    </w:p>
    <w:p w:rsidR="001D0C1B" w:rsidRDefault="001D0C1B" w:rsidP="002C7259">
      <w:pPr>
        <w:spacing w:line="360" w:lineRule="auto"/>
        <w:ind w:left="-170" w:right="57" w:firstLine="709"/>
        <w:jc w:val="center"/>
        <w:rPr>
          <w:b/>
          <w:bCs/>
          <w:color w:val="000000"/>
          <w:sz w:val="28"/>
          <w:szCs w:val="28"/>
        </w:rPr>
      </w:pPr>
    </w:p>
    <w:p w:rsidR="003C520A" w:rsidRDefault="00CD031A" w:rsidP="002C7259">
      <w:pPr>
        <w:spacing w:line="360" w:lineRule="auto"/>
        <w:ind w:left="-170" w:right="57" w:firstLine="709"/>
        <w:jc w:val="center"/>
        <w:rPr>
          <w:b/>
          <w:bCs/>
          <w:color w:val="000000"/>
          <w:sz w:val="32"/>
          <w:szCs w:val="32"/>
        </w:rPr>
      </w:pPr>
      <w:r w:rsidRPr="00CD031A">
        <w:rPr>
          <w:b/>
          <w:bCs/>
          <w:color w:val="000000"/>
          <w:sz w:val="32"/>
          <w:szCs w:val="32"/>
        </w:rPr>
        <w:t>1.3</w:t>
      </w:r>
      <w:r>
        <w:rPr>
          <w:b/>
          <w:bCs/>
          <w:color w:val="000000"/>
          <w:sz w:val="32"/>
          <w:szCs w:val="32"/>
        </w:rPr>
        <w:t xml:space="preserve"> Особенности развития младших школьников</w:t>
      </w:r>
    </w:p>
    <w:p w:rsidR="001D0C1B" w:rsidRDefault="001D0C1B" w:rsidP="002C7259">
      <w:pPr>
        <w:spacing w:line="360" w:lineRule="auto"/>
        <w:ind w:left="-170" w:right="57" w:firstLine="709"/>
        <w:jc w:val="center"/>
        <w:rPr>
          <w:b/>
          <w:bCs/>
          <w:color w:val="000000"/>
          <w:sz w:val="32"/>
          <w:szCs w:val="32"/>
        </w:rPr>
      </w:pPr>
    </w:p>
    <w:p w:rsidR="00CD031A" w:rsidRDefault="00CD031A" w:rsidP="002C7259">
      <w:pPr>
        <w:spacing w:line="360" w:lineRule="auto"/>
        <w:ind w:left="-170" w:right="57" w:firstLine="709"/>
        <w:rPr>
          <w:color w:val="000000"/>
          <w:sz w:val="28"/>
          <w:szCs w:val="28"/>
        </w:rPr>
      </w:pPr>
      <w:r>
        <w:rPr>
          <w:color w:val="000000"/>
          <w:sz w:val="28"/>
          <w:szCs w:val="28"/>
        </w:rPr>
        <w:t xml:space="preserve">      К младшему шко</w:t>
      </w:r>
      <w:r w:rsidR="00F43E1B">
        <w:rPr>
          <w:color w:val="000000"/>
          <w:sz w:val="28"/>
          <w:szCs w:val="28"/>
        </w:rPr>
        <w:t>льному возрасту относятся дети 8</w:t>
      </w:r>
      <w:r>
        <w:rPr>
          <w:color w:val="000000"/>
          <w:sz w:val="28"/>
          <w:szCs w:val="28"/>
        </w:rPr>
        <w:t xml:space="preserve"> –</w:t>
      </w:r>
      <w:r w:rsidR="00F43E1B">
        <w:rPr>
          <w:color w:val="000000"/>
          <w:sz w:val="28"/>
          <w:szCs w:val="28"/>
        </w:rPr>
        <w:t xml:space="preserve"> 1</w:t>
      </w:r>
      <w:r w:rsidR="00AD4448">
        <w:rPr>
          <w:color w:val="000000"/>
          <w:sz w:val="28"/>
          <w:szCs w:val="28"/>
        </w:rPr>
        <w:t>1</w:t>
      </w:r>
      <w:r>
        <w:rPr>
          <w:color w:val="000000"/>
          <w:sz w:val="28"/>
          <w:szCs w:val="28"/>
        </w:rPr>
        <w:t xml:space="preserve"> лет. У этого возраста имеется ряд особенностей психического и физического развития.</w:t>
      </w:r>
    </w:p>
    <w:p w:rsidR="00F43E1B" w:rsidRDefault="00F43E1B" w:rsidP="002C7259">
      <w:pPr>
        <w:spacing w:line="360" w:lineRule="auto"/>
        <w:ind w:left="-170" w:right="57" w:firstLine="709"/>
        <w:rPr>
          <w:color w:val="000000"/>
          <w:sz w:val="28"/>
          <w:szCs w:val="28"/>
        </w:rPr>
      </w:pPr>
      <w:r>
        <w:rPr>
          <w:color w:val="000000"/>
          <w:sz w:val="28"/>
          <w:szCs w:val="28"/>
        </w:rPr>
        <w:t xml:space="preserve">     Младший школьный возраст характеризуется накоплением физических сил и развитием интеллекта. </w:t>
      </w:r>
    </w:p>
    <w:p w:rsidR="00F43E1B" w:rsidRDefault="00F43E1B" w:rsidP="002C7259">
      <w:pPr>
        <w:spacing w:line="360" w:lineRule="auto"/>
        <w:ind w:left="-170" w:right="57" w:firstLine="709"/>
        <w:rPr>
          <w:color w:val="000000"/>
          <w:sz w:val="28"/>
          <w:szCs w:val="28"/>
        </w:rPr>
      </w:pPr>
      <w:r>
        <w:rPr>
          <w:color w:val="000000"/>
          <w:sz w:val="28"/>
          <w:szCs w:val="28"/>
        </w:rPr>
        <w:t xml:space="preserve">     Конфигурация тела ребенка приближается к взрослому человеку. Позвоночник обладает большой гибкостью и подвижностью. Необходимо помнить</w:t>
      </w:r>
      <w:r w:rsidR="00AD4448">
        <w:rPr>
          <w:color w:val="000000"/>
          <w:sz w:val="28"/>
          <w:szCs w:val="28"/>
        </w:rPr>
        <w:t xml:space="preserve">, что длительное напряжение может привести к искривлению и деформации скелета. </w:t>
      </w:r>
    </w:p>
    <w:p w:rsidR="00AD4448" w:rsidRDefault="00AD4448" w:rsidP="002C7259">
      <w:pPr>
        <w:spacing w:line="360" w:lineRule="auto"/>
        <w:ind w:left="-170" w:right="57" w:firstLine="709"/>
        <w:rPr>
          <w:color w:val="000000"/>
          <w:sz w:val="28"/>
          <w:szCs w:val="28"/>
        </w:rPr>
      </w:pPr>
      <w:r>
        <w:rPr>
          <w:color w:val="000000"/>
          <w:sz w:val="28"/>
          <w:szCs w:val="28"/>
        </w:rPr>
        <w:t xml:space="preserve">     Особенно интенсивно развивается </w:t>
      </w:r>
      <w:r w:rsidR="00B026D7">
        <w:rPr>
          <w:color w:val="000000"/>
          <w:sz w:val="28"/>
          <w:szCs w:val="28"/>
        </w:rPr>
        <w:t xml:space="preserve">Центральная Нервная Система, кора головного мозга. Развитие Нервной Системы позволяет осуществлять тонкую координацию движений. Наблюдается сосредоточение внимания, быстрота запоминания, точность воспроизведения и рост сознания. </w:t>
      </w:r>
    </w:p>
    <w:p w:rsidR="001D0C1B" w:rsidRDefault="001D0C1B" w:rsidP="002C7259">
      <w:pPr>
        <w:spacing w:line="360" w:lineRule="auto"/>
        <w:ind w:left="-170" w:right="57" w:firstLine="709"/>
        <w:rPr>
          <w:color w:val="000000"/>
          <w:sz w:val="28"/>
          <w:szCs w:val="28"/>
        </w:rPr>
      </w:pPr>
      <w:r>
        <w:rPr>
          <w:color w:val="000000"/>
          <w:sz w:val="28"/>
          <w:szCs w:val="28"/>
        </w:rPr>
        <w:t xml:space="preserve">     К 11 год</w:t>
      </w:r>
      <w:r w:rsidR="00B026D7">
        <w:rPr>
          <w:color w:val="000000"/>
          <w:sz w:val="28"/>
          <w:szCs w:val="28"/>
        </w:rPr>
        <w:t xml:space="preserve">ам объем памяти увеличивается вдвое, но она остается образно-наглядной. У младших школьников развивается осмысленное запоминание, увеличивается объем внимания, совершенствуется концентрация. </w:t>
      </w:r>
    </w:p>
    <w:p w:rsidR="001D0C1B" w:rsidRDefault="001D0C1B" w:rsidP="002C7259">
      <w:pPr>
        <w:spacing w:line="360" w:lineRule="auto"/>
        <w:ind w:left="-170" w:right="57" w:firstLine="709"/>
        <w:rPr>
          <w:color w:val="000000"/>
          <w:sz w:val="28"/>
          <w:szCs w:val="28"/>
        </w:rPr>
      </w:pPr>
      <w:r>
        <w:rPr>
          <w:color w:val="000000"/>
          <w:sz w:val="28"/>
          <w:szCs w:val="28"/>
        </w:rPr>
        <w:t xml:space="preserve">    </w:t>
      </w:r>
      <w:r w:rsidR="00B026D7">
        <w:rPr>
          <w:color w:val="000000"/>
          <w:sz w:val="28"/>
          <w:szCs w:val="28"/>
        </w:rPr>
        <w:t>Рост интеллекта проявляется в росте логических суждений, в способности отличать существенное от маловажного, склонность к коллекционированию</w:t>
      </w:r>
      <w:r w:rsidR="00CA341F">
        <w:rPr>
          <w:color w:val="000000"/>
          <w:sz w:val="28"/>
          <w:szCs w:val="28"/>
        </w:rPr>
        <w:t>. У детей развивается</w:t>
      </w:r>
      <w:r>
        <w:rPr>
          <w:color w:val="000000"/>
          <w:sz w:val="28"/>
          <w:szCs w:val="28"/>
        </w:rPr>
        <w:t xml:space="preserve"> воля, целеустремленность, плановость, сосредоточенность. Ребенок более спокоен, уравновешен, легче себя сдерживает, но быстро утомляется и легко отвлекается на посторонние объекты.</w:t>
      </w:r>
    </w:p>
    <w:p w:rsidR="005057B7" w:rsidRDefault="005057B7" w:rsidP="002C7259">
      <w:pPr>
        <w:spacing w:line="360" w:lineRule="auto"/>
        <w:ind w:right="57" w:firstLine="709"/>
        <w:rPr>
          <w:color w:val="000000"/>
          <w:sz w:val="28"/>
          <w:szCs w:val="28"/>
        </w:rPr>
      </w:pPr>
    </w:p>
    <w:p w:rsidR="005057B7" w:rsidRDefault="005057B7" w:rsidP="002C7259">
      <w:pPr>
        <w:spacing w:line="360" w:lineRule="auto"/>
        <w:ind w:right="57" w:firstLine="709"/>
        <w:rPr>
          <w:color w:val="000000"/>
          <w:sz w:val="28"/>
          <w:szCs w:val="28"/>
        </w:rPr>
      </w:pPr>
    </w:p>
    <w:p w:rsidR="001D0C1B" w:rsidRPr="001D0C1B" w:rsidRDefault="001D0C1B" w:rsidP="002C7259">
      <w:pPr>
        <w:spacing w:line="360" w:lineRule="auto"/>
        <w:ind w:left="-170" w:right="57" w:firstLine="709"/>
        <w:rPr>
          <w:color w:val="000000"/>
          <w:sz w:val="28"/>
          <w:szCs w:val="28"/>
        </w:rPr>
      </w:pPr>
    </w:p>
    <w:p w:rsidR="00795B39" w:rsidRPr="00936D1F" w:rsidRDefault="00795B39" w:rsidP="002C7259">
      <w:pPr>
        <w:spacing w:line="360" w:lineRule="auto"/>
        <w:ind w:right="57" w:firstLine="709"/>
        <w:jc w:val="center"/>
        <w:rPr>
          <w:b/>
          <w:bCs/>
          <w:color w:val="000000"/>
          <w:spacing w:val="-12"/>
          <w:sz w:val="32"/>
          <w:szCs w:val="32"/>
        </w:rPr>
      </w:pPr>
      <w:r w:rsidRPr="00936D1F">
        <w:rPr>
          <w:b/>
          <w:bCs/>
          <w:color w:val="000000"/>
          <w:spacing w:val="-12"/>
          <w:sz w:val="32"/>
          <w:szCs w:val="32"/>
        </w:rPr>
        <w:t>1.</w:t>
      </w:r>
      <w:r w:rsidR="00CD031A">
        <w:rPr>
          <w:b/>
          <w:bCs/>
          <w:color w:val="000000"/>
          <w:spacing w:val="-12"/>
          <w:sz w:val="32"/>
          <w:szCs w:val="32"/>
        </w:rPr>
        <w:t>4</w:t>
      </w:r>
      <w:r w:rsidRPr="00936D1F">
        <w:rPr>
          <w:b/>
          <w:bCs/>
          <w:color w:val="000000"/>
          <w:spacing w:val="-12"/>
          <w:sz w:val="32"/>
          <w:szCs w:val="32"/>
        </w:rPr>
        <w:t xml:space="preserve"> Обучение чтению вслух</w:t>
      </w:r>
    </w:p>
    <w:p w:rsidR="00795B39" w:rsidRPr="005710E6" w:rsidRDefault="00795B39" w:rsidP="002C7259">
      <w:pPr>
        <w:spacing w:line="360" w:lineRule="auto"/>
        <w:ind w:right="57" w:firstLine="709"/>
        <w:jc w:val="center"/>
        <w:rPr>
          <w:b/>
          <w:bCs/>
          <w:color w:val="000000"/>
          <w:sz w:val="28"/>
          <w:szCs w:val="28"/>
        </w:rPr>
      </w:pP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spacing w:val="-4"/>
          <w:sz w:val="28"/>
          <w:szCs w:val="28"/>
        </w:rPr>
        <w:t xml:space="preserve">     После устного вводного курса учащиеся переходят к чтению, </w:t>
      </w:r>
      <w:r w:rsidRPr="005710E6">
        <w:rPr>
          <w:color w:val="000000"/>
          <w:spacing w:val="-6"/>
          <w:sz w:val="28"/>
          <w:szCs w:val="28"/>
        </w:rPr>
        <w:t>которое начинается с его громко-речевой формы — чтения вслух.</w:t>
      </w:r>
    </w:p>
    <w:p w:rsidR="00795B39" w:rsidRPr="005710E6" w:rsidRDefault="00B63A40" w:rsidP="002C7259">
      <w:pPr>
        <w:shd w:val="clear" w:color="auto" w:fill="FFFFFF"/>
        <w:spacing w:line="360" w:lineRule="auto"/>
        <w:ind w:left="-170" w:right="57" w:firstLine="709"/>
        <w:rPr>
          <w:color w:val="000000"/>
          <w:sz w:val="28"/>
          <w:szCs w:val="28"/>
        </w:rPr>
      </w:pPr>
      <w:r>
        <w:rPr>
          <w:color w:val="000000"/>
          <w:spacing w:val="-9"/>
          <w:sz w:val="28"/>
          <w:szCs w:val="28"/>
        </w:rPr>
        <w:t xml:space="preserve">      В </w:t>
      </w:r>
      <w:r w:rsidR="00795B39" w:rsidRPr="005710E6">
        <w:rPr>
          <w:color w:val="000000"/>
          <w:spacing w:val="-9"/>
          <w:sz w:val="28"/>
          <w:szCs w:val="28"/>
        </w:rPr>
        <w:t>родном языке чтение про себя и вслух со</w:t>
      </w:r>
      <w:r w:rsidR="00795B39" w:rsidRPr="005710E6">
        <w:rPr>
          <w:color w:val="000000"/>
          <w:spacing w:val="-9"/>
          <w:sz w:val="28"/>
          <w:szCs w:val="28"/>
        </w:rPr>
        <w:softHyphen/>
      </w:r>
      <w:r w:rsidR="00795B39" w:rsidRPr="005710E6">
        <w:rPr>
          <w:color w:val="000000"/>
          <w:spacing w:val="-8"/>
          <w:sz w:val="28"/>
          <w:szCs w:val="28"/>
        </w:rPr>
        <w:t xml:space="preserve">существуют, дополняя друг друга: в первом случае информация из </w:t>
      </w:r>
      <w:r w:rsidR="00795B39" w:rsidRPr="005710E6">
        <w:rPr>
          <w:color w:val="000000"/>
          <w:spacing w:val="-12"/>
          <w:sz w:val="28"/>
          <w:szCs w:val="28"/>
        </w:rPr>
        <w:t xml:space="preserve">текста извлекается для себя, во втором - для других. В иностранном </w:t>
      </w:r>
      <w:r w:rsidR="00795B39" w:rsidRPr="005710E6">
        <w:rPr>
          <w:color w:val="000000"/>
          <w:spacing w:val="-10"/>
          <w:sz w:val="28"/>
          <w:szCs w:val="28"/>
        </w:rPr>
        <w:t xml:space="preserve">языке эти коммуникативные функции сохраняются, но чтение вслух </w:t>
      </w:r>
      <w:r w:rsidR="00795B39" w:rsidRPr="005710E6">
        <w:rPr>
          <w:color w:val="000000"/>
          <w:spacing w:val="-11"/>
          <w:sz w:val="28"/>
          <w:szCs w:val="28"/>
        </w:rPr>
        <w:t>выполняет еще одну важную учебную функцию: оно является сред</w:t>
      </w:r>
      <w:r w:rsidR="00795B39" w:rsidRPr="005710E6">
        <w:rPr>
          <w:color w:val="000000"/>
          <w:spacing w:val="-11"/>
          <w:sz w:val="28"/>
          <w:szCs w:val="28"/>
        </w:rPr>
        <w:softHyphen/>
      </w:r>
      <w:r w:rsidR="00795B39" w:rsidRPr="005710E6">
        <w:rPr>
          <w:color w:val="000000"/>
          <w:spacing w:val="-10"/>
          <w:sz w:val="28"/>
          <w:szCs w:val="28"/>
        </w:rPr>
        <w:t xml:space="preserve">ством обучения чтению про себя. Это обусловлено тем, что главные </w:t>
      </w:r>
      <w:r w:rsidR="00795B39" w:rsidRPr="005710E6">
        <w:rPr>
          <w:color w:val="000000"/>
          <w:spacing w:val="-7"/>
          <w:sz w:val="28"/>
          <w:szCs w:val="28"/>
        </w:rPr>
        <w:t xml:space="preserve">механизмы, лежащие в основе обучения обеим формам чтения, </w:t>
      </w:r>
      <w:r w:rsidR="00795B39" w:rsidRPr="005710E6">
        <w:rPr>
          <w:color w:val="000000"/>
          <w:spacing w:val="-12"/>
          <w:sz w:val="28"/>
          <w:szCs w:val="28"/>
        </w:rPr>
        <w:t xml:space="preserve">являются общими, поэтому формированием механизмов чтения </w:t>
      </w:r>
      <w:r w:rsidR="00795B39" w:rsidRPr="005710E6">
        <w:rPr>
          <w:color w:val="000000"/>
          <w:spacing w:val="-7"/>
          <w:sz w:val="28"/>
          <w:szCs w:val="28"/>
        </w:rPr>
        <w:t xml:space="preserve">про себя легче управлять через внешнюю форму чтения, когда все </w:t>
      </w:r>
      <w:r w:rsidR="00795B39" w:rsidRPr="005710E6">
        <w:rPr>
          <w:color w:val="000000"/>
          <w:spacing w:val="-8"/>
          <w:sz w:val="28"/>
          <w:szCs w:val="28"/>
        </w:rPr>
        <w:t xml:space="preserve">процессы обнажены и поддаются непосредственному наблюдению </w:t>
      </w:r>
      <w:r>
        <w:rPr>
          <w:color w:val="000000"/>
          <w:spacing w:val="-12"/>
          <w:sz w:val="28"/>
          <w:szCs w:val="28"/>
        </w:rPr>
        <w:t xml:space="preserve">у </w:t>
      </w:r>
      <w:r w:rsidR="00795B39" w:rsidRPr="005710E6">
        <w:rPr>
          <w:color w:val="000000"/>
          <w:spacing w:val="-12"/>
          <w:sz w:val="28"/>
          <w:szCs w:val="28"/>
        </w:rPr>
        <w:t>читающего.</w:t>
      </w:r>
    </w:p>
    <w:p w:rsidR="00795B39" w:rsidRPr="005710E6" w:rsidRDefault="00795B39" w:rsidP="002C7259">
      <w:pPr>
        <w:shd w:val="clear" w:color="auto" w:fill="FFFFFF"/>
        <w:spacing w:line="360" w:lineRule="auto"/>
        <w:ind w:left="-170" w:right="57" w:firstLine="709"/>
        <w:rPr>
          <w:color w:val="000000"/>
          <w:spacing w:val="-10"/>
          <w:sz w:val="28"/>
          <w:szCs w:val="28"/>
        </w:rPr>
      </w:pPr>
      <w:r w:rsidRPr="005710E6">
        <w:rPr>
          <w:color w:val="000000"/>
          <w:spacing w:val="-8"/>
          <w:sz w:val="28"/>
          <w:szCs w:val="28"/>
        </w:rPr>
        <w:t xml:space="preserve">    Кроме того, чтение вслух дает возможность усилить и упрочить </w:t>
      </w:r>
      <w:r w:rsidRPr="005710E6">
        <w:rPr>
          <w:color w:val="000000"/>
          <w:spacing w:val="-5"/>
          <w:sz w:val="28"/>
          <w:szCs w:val="28"/>
        </w:rPr>
        <w:t xml:space="preserve">произносительную базу, лежащую в основе всех видов речевой </w:t>
      </w:r>
      <w:r w:rsidRPr="005710E6">
        <w:rPr>
          <w:color w:val="000000"/>
          <w:spacing w:val="-6"/>
          <w:sz w:val="28"/>
          <w:szCs w:val="28"/>
        </w:rPr>
        <w:t xml:space="preserve">деятельности, что особенно важно на начальном этапе и не теряет </w:t>
      </w:r>
      <w:r w:rsidRPr="005710E6">
        <w:rPr>
          <w:color w:val="000000"/>
          <w:spacing w:val="-11"/>
          <w:sz w:val="28"/>
          <w:szCs w:val="28"/>
        </w:rPr>
        <w:t xml:space="preserve">актуальности для последующих этапов. Поэтому чтение вслух </w:t>
      </w:r>
      <w:r w:rsidRPr="005710E6">
        <w:rPr>
          <w:color w:val="000000"/>
          <w:spacing w:val="-8"/>
          <w:sz w:val="28"/>
          <w:szCs w:val="28"/>
        </w:rPr>
        <w:t xml:space="preserve">должно сопровождать весь процесс обучения иностранному языку, </w:t>
      </w:r>
      <w:r w:rsidRPr="005710E6">
        <w:rPr>
          <w:color w:val="000000"/>
          <w:spacing w:val="-10"/>
          <w:sz w:val="28"/>
          <w:szCs w:val="28"/>
        </w:rPr>
        <w:t xml:space="preserve">однако его удельный вес по сравнению с чтением про себя меняется </w:t>
      </w:r>
      <w:r w:rsidRPr="005710E6">
        <w:rPr>
          <w:color w:val="000000"/>
          <w:spacing w:val="-8"/>
          <w:sz w:val="28"/>
          <w:szCs w:val="28"/>
        </w:rPr>
        <w:t xml:space="preserve">от этапа к этапу. Схематично это соотношение принято в методике </w:t>
      </w:r>
      <w:r w:rsidRPr="005710E6">
        <w:rPr>
          <w:color w:val="000000"/>
          <w:spacing w:val="-10"/>
          <w:sz w:val="28"/>
          <w:szCs w:val="28"/>
        </w:rPr>
        <w:t>изображать следующим образом:</w:t>
      </w:r>
    </w:p>
    <w:p w:rsidR="00795B39" w:rsidRPr="005710E6" w:rsidRDefault="00795B39" w:rsidP="002C7259">
      <w:pPr>
        <w:shd w:val="clear" w:color="auto" w:fill="FFFFFF"/>
        <w:spacing w:line="360" w:lineRule="auto"/>
        <w:ind w:left="-170" w:right="57" w:firstLine="709"/>
        <w:rPr>
          <w:color w:val="000000"/>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760"/>
      </w:tblGrid>
      <w:tr w:rsidR="00795B39" w:rsidRPr="00EB6237" w:rsidTr="00EB6237">
        <w:tc>
          <w:tcPr>
            <w:tcW w:w="1980" w:type="dxa"/>
            <w:shd w:val="clear" w:color="auto" w:fill="auto"/>
          </w:tcPr>
          <w:p w:rsidR="00795B39" w:rsidRPr="00EB6237" w:rsidRDefault="00795B39" w:rsidP="00EB6237">
            <w:pPr>
              <w:spacing w:line="360" w:lineRule="auto"/>
              <w:ind w:left="-170" w:right="57" w:firstLine="709"/>
              <w:jc w:val="center"/>
              <w:rPr>
                <w:color w:val="000000"/>
                <w:sz w:val="28"/>
                <w:szCs w:val="28"/>
              </w:rPr>
            </w:pPr>
            <w:r w:rsidRPr="00EB6237">
              <w:rPr>
                <w:color w:val="000000"/>
                <w:sz w:val="28"/>
                <w:szCs w:val="28"/>
              </w:rPr>
              <w:t>Этапы обучения</w:t>
            </w:r>
          </w:p>
        </w:tc>
        <w:tc>
          <w:tcPr>
            <w:tcW w:w="5760" w:type="dxa"/>
            <w:shd w:val="clear" w:color="auto" w:fill="auto"/>
          </w:tcPr>
          <w:p w:rsidR="00795B39" w:rsidRPr="00EB6237" w:rsidRDefault="00795B39" w:rsidP="00EB6237">
            <w:pPr>
              <w:spacing w:line="360" w:lineRule="auto"/>
              <w:ind w:left="-170" w:right="57" w:firstLine="709"/>
              <w:rPr>
                <w:color w:val="000000"/>
                <w:sz w:val="28"/>
                <w:szCs w:val="28"/>
              </w:rPr>
            </w:pPr>
            <w:r w:rsidRPr="00EB6237">
              <w:rPr>
                <w:color w:val="000000"/>
                <w:sz w:val="28"/>
                <w:szCs w:val="28"/>
              </w:rPr>
              <w:t xml:space="preserve">     Чтение на основе образца </w:t>
            </w:r>
          </w:p>
          <w:p w:rsidR="00795B39" w:rsidRPr="00EB6237" w:rsidRDefault="00795B39" w:rsidP="00EB6237">
            <w:pPr>
              <w:spacing w:line="360" w:lineRule="auto"/>
              <w:ind w:left="-170" w:right="57" w:firstLine="709"/>
              <w:rPr>
                <w:color w:val="000000"/>
                <w:sz w:val="28"/>
                <w:szCs w:val="28"/>
              </w:rPr>
            </w:pPr>
            <w:r w:rsidRPr="00EB6237">
              <w:rPr>
                <w:color w:val="000000"/>
                <w:sz w:val="28"/>
                <w:szCs w:val="28"/>
              </w:rPr>
              <w:t xml:space="preserve">     Чтение без эталона </w:t>
            </w:r>
          </w:p>
        </w:tc>
      </w:tr>
      <w:tr w:rsidR="00795B39" w:rsidRPr="00EB6237" w:rsidTr="00EB6237">
        <w:tc>
          <w:tcPr>
            <w:tcW w:w="1980" w:type="dxa"/>
            <w:shd w:val="clear" w:color="auto" w:fill="auto"/>
          </w:tcPr>
          <w:p w:rsidR="00795B39" w:rsidRPr="00EB6237" w:rsidRDefault="00795B39" w:rsidP="00EB6237">
            <w:pPr>
              <w:spacing w:line="360" w:lineRule="auto"/>
              <w:ind w:left="-170" w:right="57" w:firstLine="709"/>
              <w:jc w:val="center"/>
              <w:rPr>
                <w:color w:val="000000"/>
                <w:sz w:val="28"/>
                <w:szCs w:val="28"/>
              </w:rPr>
            </w:pPr>
            <w:r w:rsidRPr="00EB6237">
              <w:rPr>
                <w:color w:val="000000"/>
                <w:sz w:val="28"/>
                <w:szCs w:val="28"/>
              </w:rPr>
              <w:t>Начальный</w:t>
            </w:r>
          </w:p>
        </w:tc>
        <w:tc>
          <w:tcPr>
            <w:tcW w:w="5760" w:type="dxa"/>
            <w:shd w:val="clear" w:color="auto" w:fill="auto"/>
          </w:tcPr>
          <w:p w:rsidR="00795B39" w:rsidRPr="00EB6237" w:rsidRDefault="00795B39" w:rsidP="00EB6237">
            <w:pPr>
              <w:spacing w:line="360" w:lineRule="auto"/>
              <w:ind w:left="-170" w:right="57" w:firstLine="709"/>
              <w:rPr>
                <w:color w:val="000000"/>
                <w:sz w:val="28"/>
                <w:szCs w:val="28"/>
              </w:rPr>
            </w:pPr>
          </w:p>
        </w:tc>
      </w:tr>
      <w:tr w:rsidR="00795B39" w:rsidRPr="00EB6237" w:rsidTr="00EB6237">
        <w:tc>
          <w:tcPr>
            <w:tcW w:w="1980" w:type="dxa"/>
            <w:shd w:val="clear" w:color="auto" w:fill="auto"/>
          </w:tcPr>
          <w:p w:rsidR="00795B39" w:rsidRPr="00EB6237" w:rsidRDefault="00795B39" w:rsidP="00EB6237">
            <w:pPr>
              <w:spacing w:line="360" w:lineRule="auto"/>
              <w:ind w:left="-170" w:right="57" w:firstLine="709"/>
              <w:jc w:val="center"/>
              <w:rPr>
                <w:color w:val="000000"/>
                <w:sz w:val="28"/>
                <w:szCs w:val="28"/>
              </w:rPr>
            </w:pPr>
            <w:r w:rsidRPr="00EB6237">
              <w:rPr>
                <w:color w:val="000000"/>
                <w:sz w:val="28"/>
                <w:szCs w:val="28"/>
              </w:rPr>
              <w:t>Средний</w:t>
            </w:r>
          </w:p>
        </w:tc>
        <w:tc>
          <w:tcPr>
            <w:tcW w:w="5760" w:type="dxa"/>
            <w:shd w:val="clear" w:color="auto" w:fill="auto"/>
          </w:tcPr>
          <w:p w:rsidR="00795B39" w:rsidRPr="00EB6237" w:rsidRDefault="00795B39" w:rsidP="00EB6237">
            <w:pPr>
              <w:spacing w:line="360" w:lineRule="auto"/>
              <w:ind w:left="-170" w:right="57" w:firstLine="709"/>
              <w:rPr>
                <w:color w:val="000000"/>
                <w:sz w:val="28"/>
                <w:szCs w:val="28"/>
              </w:rPr>
            </w:pPr>
          </w:p>
        </w:tc>
      </w:tr>
      <w:tr w:rsidR="00795B39" w:rsidRPr="00EB6237" w:rsidTr="00EB6237">
        <w:tc>
          <w:tcPr>
            <w:tcW w:w="1980" w:type="dxa"/>
            <w:shd w:val="clear" w:color="auto" w:fill="auto"/>
          </w:tcPr>
          <w:p w:rsidR="00795B39" w:rsidRPr="00EB6237" w:rsidRDefault="00795B39" w:rsidP="00EB6237">
            <w:pPr>
              <w:spacing w:line="360" w:lineRule="auto"/>
              <w:ind w:left="-170" w:right="57" w:firstLine="709"/>
              <w:jc w:val="center"/>
              <w:rPr>
                <w:color w:val="000000"/>
                <w:sz w:val="28"/>
                <w:szCs w:val="28"/>
              </w:rPr>
            </w:pPr>
            <w:r w:rsidRPr="00EB6237">
              <w:rPr>
                <w:color w:val="000000"/>
                <w:sz w:val="28"/>
                <w:szCs w:val="28"/>
              </w:rPr>
              <w:t>Старший</w:t>
            </w:r>
          </w:p>
        </w:tc>
        <w:tc>
          <w:tcPr>
            <w:tcW w:w="5760" w:type="dxa"/>
            <w:shd w:val="clear" w:color="auto" w:fill="auto"/>
          </w:tcPr>
          <w:p w:rsidR="00795B39" w:rsidRPr="00EB6237" w:rsidRDefault="00795B39" w:rsidP="00EB6237">
            <w:pPr>
              <w:spacing w:line="360" w:lineRule="auto"/>
              <w:ind w:left="-170" w:right="57" w:firstLine="709"/>
              <w:rPr>
                <w:color w:val="000000"/>
                <w:sz w:val="28"/>
                <w:szCs w:val="28"/>
              </w:rPr>
            </w:pPr>
          </w:p>
        </w:tc>
      </w:tr>
    </w:tbl>
    <w:p w:rsidR="00795B39" w:rsidRPr="005710E6" w:rsidRDefault="00795B39" w:rsidP="002C7259">
      <w:pPr>
        <w:shd w:val="clear" w:color="auto" w:fill="FFFFFF"/>
        <w:spacing w:line="360" w:lineRule="auto"/>
        <w:ind w:left="-170" w:right="57" w:firstLine="709"/>
        <w:rPr>
          <w:color w:val="000000"/>
          <w:sz w:val="28"/>
          <w:szCs w:val="28"/>
        </w:rPr>
      </w:pP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spacing w:val="-5"/>
          <w:sz w:val="28"/>
          <w:szCs w:val="28"/>
        </w:rPr>
        <w:t xml:space="preserve">     Как вытекает из схемы, на начальном этапе основной формой </w:t>
      </w:r>
      <w:r w:rsidRPr="005710E6">
        <w:rPr>
          <w:color w:val="000000"/>
          <w:spacing w:val="-1"/>
          <w:sz w:val="28"/>
          <w:szCs w:val="28"/>
        </w:rPr>
        <w:t xml:space="preserve">чтения является чтение вслух, что касается чтения про себя, то </w:t>
      </w:r>
      <w:r w:rsidRPr="005710E6">
        <w:rPr>
          <w:color w:val="000000"/>
          <w:spacing w:val="-10"/>
          <w:sz w:val="28"/>
          <w:szCs w:val="28"/>
        </w:rPr>
        <w:t xml:space="preserve">здесь лишь заклады основы. На среднем этапе обе формы </w:t>
      </w:r>
      <w:r w:rsidRPr="005710E6">
        <w:rPr>
          <w:color w:val="000000"/>
          <w:spacing w:val="-12"/>
          <w:sz w:val="28"/>
          <w:szCs w:val="28"/>
        </w:rPr>
        <w:t xml:space="preserve">представлены в одинаковом объеме, на старшем — основной формой </w:t>
      </w:r>
      <w:r w:rsidRPr="005710E6">
        <w:rPr>
          <w:color w:val="000000"/>
          <w:spacing w:val="-11"/>
          <w:sz w:val="28"/>
          <w:szCs w:val="28"/>
        </w:rPr>
        <w:t xml:space="preserve">чтения является чтение про себя, но чтение вслух также имеет место, </w:t>
      </w:r>
      <w:r w:rsidRPr="005710E6">
        <w:rPr>
          <w:color w:val="000000"/>
          <w:spacing w:val="-4"/>
          <w:sz w:val="28"/>
          <w:szCs w:val="28"/>
        </w:rPr>
        <w:t xml:space="preserve">оно должно занимать небольшой объем по сравнению с чтением </w:t>
      </w:r>
      <w:r w:rsidRPr="005710E6">
        <w:rPr>
          <w:color w:val="000000"/>
          <w:spacing w:val="-9"/>
          <w:sz w:val="28"/>
          <w:szCs w:val="28"/>
        </w:rPr>
        <w:t xml:space="preserve">про себя, но проводиться на каждом занятии по одному двум  абзацам </w:t>
      </w:r>
      <w:r w:rsidRPr="005710E6">
        <w:rPr>
          <w:color w:val="000000"/>
          <w:spacing w:val="-12"/>
          <w:sz w:val="28"/>
          <w:szCs w:val="28"/>
        </w:rPr>
        <w:t>текста.</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9"/>
          <w:sz w:val="28"/>
          <w:szCs w:val="28"/>
        </w:rPr>
        <w:t xml:space="preserve">      При обучении чтению вслух на </w:t>
      </w:r>
      <w:r w:rsidR="00C1238C">
        <w:rPr>
          <w:color w:val="000000"/>
          <w:spacing w:val="-9"/>
          <w:sz w:val="28"/>
          <w:szCs w:val="28"/>
        </w:rPr>
        <w:t xml:space="preserve">начальном этапе можно условно </w:t>
      </w:r>
      <w:r w:rsidRPr="005710E6">
        <w:rPr>
          <w:color w:val="000000"/>
          <w:spacing w:val="-9"/>
          <w:sz w:val="28"/>
          <w:szCs w:val="28"/>
        </w:rPr>
        <w:t xml:space="preserve">выделить дотекстовой и текстовой периоды. Цель дотекстового </w:t>
      </w:r>
      <w:r w:rsidRPr="005710E6">
        <w:rPr>
          <w:color w:val="000000"/>
          <w:spacing w:val="-6"/>
          <w:sz w:val="28"/>
          <w:szCs w:val="28"/>
        </w:rPr>
        <w:t xml:space="preserve">периода заключается в отработке первичной материи — графики, </w:t>
      </w:r>
      <w:r w:rsidRPr="005710E6">
        <w:rPr>
          <w:color w:val="000000"/>
          <w:spacing w:val="-5"/>
          <w:sz w:val="28"/>
          <w:szCs w:val="28"/>
        </w:rPr>
        <w:t xml:space="preserve">т. е. отправного момента в восприятии при чтении; если в устной </w:t>
      </w:r>
      <w:r w:rsidRPr="005710E6">
        <w:rPr>
          <w:color w:val="000000"/>
          <w:spacing w:val="-7"/>
          <w:sz w:val="28"/>
          <w:szCs w:val="28"/>
        </w:rPr>
        <w:t xml:space="preserve">речи абсолютным обозначающим является фонема, то при чтении </w:t>
      </w:r>
      <w:r w:rsidRPr="005710E6">
        <w:rPr>
          <w:color w:val="000000"/>
          <w:spacing w:val="-4"/>
          <w:sz w:val="28"/>
          <w:szCs w:val="28"/>
        </w:rPr>
        <w:t>такую роль выполняет графема. Графемы вводятся еще во время</w:t>
      </w:r>
      <w:r w:rsidRPr="005710E6">
        <w:rPr>
          <w:color w:val="000000"/>
          <w:spacing w:val="-3"/>
          <w:w w:val="91"/>
          <w:sz w:val="28"/>
          <w:szCs w:val="28"/>
        </w:rPr>
        <w:t xml:space="preserve"> устного вводного курса в последовательности, позволяющей прочесть </w:t>
      </w:r>
      <w:r w:rsidRPr="005710E6">
        <w:rPr>
          <w:color w:val="000000"/>
          <w:w w:val="91"/>
          <w:sz w:val="28"/>
          <w:szCs w:val="28"/>
        </w:rPr>
        <w:t xml:space="preserve">сначала слоги, а затем слова и словосочетания, усвоенные в устном вводном курсе. Так, например, на уроках английского языка детей знакомят с согласными буквами и теми звуками, которые они могут передавать. Буквы предъявляются не в той последовательности, как представлены в алфавите, а в зависимости от частотности их появления в речевых моделях, которыми овладевают дети. </w:t>
      </w:r>
    </w:p>
    <w:p w:rsidR="00795B39" w:rsidRPr="005710E6" w:rsidRDefault="00795B39" w:rsidP="002C7259">
      <w:pPr>
        <w:shd w:val="clear" w:color="auto" w:fill="FFFFFF"/>
        <w:spacing w:line="360" w:lineRule="auto"/>
        <w:ind w:left="-170" w:right="57" w:firstLine="709"/>
        <w:jc w:val="both"/>
        <w:rPr>
          <w:color w:val="000000"/>
          <w:w w:val="91"/>
          <w:sz w:val="28"/>
          <w:szCs w:val="28"/>
        </w:rPr>
      </w:pPr>
      <w:r w:rsidRPr="005710E6">
        <w:rPr>
          <w:color w:val="000000"/>
          <w:w w:val="91"/>
          <w:sz w:val="28"/>
          <w:szCs w:val="28"/>
        </w:rPr>
        <w:t xml:space="preserve">      Для лучшего усвоения особенностей графики, ее дифференци</w:t>
      </w:r>
      <w:r w:rsidRPr="005710E6">
        <w:rPr>
          <w:color w:val="000000"/>
          <w:w w:val="91"/>
          <w:sz w:val="28"/>
          <w:szCs w:val="28"/>
        </w:rPr>
        <w:softHyphen/>
        <w:t xml:space="preserve">рующих признаков следует пользоваться приемом «печатания». </w:t>
      </w:r>
      <w:r w:rsidRPr="005710E6">
        <w:rPr>
          <w:color w:val="000000"/>
          <w:spacing w:val="-2"/>
          <w:w w:val="91"/>
          <w:sz w:val="28"/>
          <w:szCs w:val="28"/>
        </w:rPr>
        <w:t xml:space="preserve">Овладение учащимися написанием печатных букв активизирует </w:t>
      </w:r>
      <w:r w:rsidRPr="005710E6">
        <w:rPr>
          <w:color w:val="000000"/>
          <w:w w:val="91"/>
          <w:sz w:val="28"/>
          <w:szCs w:val="28"/>
        </w:rPr>
        <w:t>восприятие учащимися печатного шрифта.</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w w:val="91"/>
          <w:sz w:val="28"/>
          <w:szCs w:val="28"/>
        </w:rPr>
        <w:t xml:space="preserve">      Изучив все согласные буквы, параллельно увеличив свой словарный запас, ученики преступают к чтению гласных букв в различных словах.</w:t>
      </w:r>
    </w:p>
    <w:p w:rsidR="00795B39" w:rsidRPr="005710E6" w:rsidRDefault="00C1238C" w:rsidP="002C7259">
      <w:pPr>
        <w:shd w:val="clear" w:color="auto" w:fill="FFFFFF"/>
        <w:spacing w:line="360" w:lineRule="auto"/>
        <w:ind w:left="-170" w:right="57" w:firstLine="709"/>
        <w:jc w:val="both"/>
        <w:rPr>
          <w:color w:val="000000"/>
          <w:sz w:val="28"/>
          <w:szCs w:val="28"/>
        </w:rPr>
      </w:pPr>
      <w:r>
        <w:rPr>
          <w:color w:val="000000"/>
          <w:spacing w:val="-3"/>
          <w:w w:val="91"/>
          <w:sz w:val="28"/>
          <w:szCs w:val="28"/>
        </w:rPr>
        <w:t xml:space="preserve">       </w:t>
      </w:r>
      <w:r w:rsidR="00795B39" w:rsidRPr="005710E6">
        <w:rPr>
          <w:color w:val="000000"/>
          <w:spacing w:val="-3"/>
          <w:w w:val="91"/>
          <w:sz w:val="28"/>
          <w:szCs w:val="28"/>
        </w:rPr>
        <w:t xml:space="preserve">В дотекстовой период осваиваются также правила чтения. Обычно </w:t>
      </w:r>
      <w:r w:rsidR="00795B39" w:rsidRPr="005710E6">
        <w:rPr>
          <w:color w:val="000000"/>
          <w:spacing w:val="-2"/>
          <w:w w:val="91"/>
          <w:sz w:val="28"/>
          <w:szCs w:val="28"/>
        </w:rPr>
        <w:t xml:space="preserve">они распространяются на буквосочетания, овладение которыми способствует предвосхищающему узнаванию слов. На этот же период приходится усвоение простейшей символики, необходимой для </w:t>
      </w:r>
      <w:r w:rsidR="00795B39" w:rsidRPr="005710E6">
        <w:rPr>
          <w:color w:val="000000"/>
          <w:spacing w:val="-1"/>
          <w:w w:val="91"/>
          <w:sz w:val="28"/>
          <w:szCs w:val="28"/>
        </w:rPr>
        <w:t>последующей разметки текстов (вертикальные черточки для обозна</w:t>
      </w:r>
      <w:r w:rsidR="00795B39" w:rsidRPr="005710E6">
        <w:rPr>
          <w:color w:val="000000"/>
          <w:spacing w:val="-1"/>
          <w:w w:val="91"/>
          <w:sz w:val="28"/>
          <w:szCs w:val="28"/>
        </w:rPr>
        <w:softHyphen/>
      </w:r>
      <w:r w:rsidR="00795B39" w:rsidRPr="005710E6">
        <w:rPr>
          <w:color w:val="000000"/>
          <w:w w:val="91"/>
          <w:sz w:val="28"/>
          <w:szCs w:val="28"/>
        </w:rPr>
        <w:t>чения пауз, знак словесного и фразового ударения, знак повыша</w:t>
      </w:r>
      <w:r w:rsidR="00795B39" w:rsidRPr="005710E6">
        <w:rPr>
          <w:color w:val="000000"/>
          <w:w w:val="91"/>
          <w:sz w:val="28"/>
          <w:szCs w:val="28"/>
        </w:rPr>
        <w:softHyphen/>
        <w:t>ющегося и понижающегося тона и т. д.).</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w w:val="91"/>
          <w:sz w:val="28"/>
          <w:szCs w:val="28"/>
        </w:rPr>
        <w:t xml:space="preserve">     В дотекстовой период учащиеся учатся читать не только слова, но и словосочетания и простые предложения. В связи с последними </w:t>
      </w:r>
      <w:r w:rsidRPr="005710E6">
        <w:rPr>
          <w:color w:val="000000"/>
          <w:spacing w:val="-3"/>
          <w:w w:val="91"/>
          <w:sz w:val="28"/>
          <w:szCs w:val="28"/>
        </w:rPr>
        <w:t xml:space="preserve">необходимо усвоить некоторые запретительные правила, в частности: </w:t>
      </w:r>
      <w:r w:rsidRPr="005710E6">
        <w:rPr>
          <w:color w:val="000000"/>
          <w:spacing w:val="-2"/>
          <w:w w:val="91"/>
          <w:sz w:val="28"/>
          <w:szCs w:val="28"/>
        </w:rPr>
        <w:t>не ставить ударение на служебные слова: артикли, связ</w:t>
      </w:r>
      <w:r w:rsidR="003B7D03" w:rsidRPr="005710E6">
        <w:rPr>
          <w:color w:val="000000"/>
          <w:spacing w:val="-2"/>
          <w:w w:val="91"/>
          <w:sz w:val="28"/>
          <w:szCs w:val="28"/>
        </w:rPr>
        <w:t>ки</w:t>
      </w:r>
      <w:r w:rsidRPr="005710E6">
        <w:rPr>
          <w:color w:val="000000"/>
          <w:spacing w:val="-2"/>
          <w:w w:val="91"/>
          <w:sz w:val="28"/>
          <w:szCs w:val="28"/>
        </w:rPr>
        <w:t xml:space="preserve"> и предлоги; </w:t>
      </w:r>
      <w:r w:rsidRPr="005710E6">
        <w:rPr>
          <w:color w:val="000000"/>
          <w:w w:val="91"/>
          <w:sz w:val="28"/>
          <w:szCs w:val="28"/>
        </w:rPr>
        <w:t xml:space="preserve">не делать пауз между артиклем и последующим словом, между предлогом и относящимся к нему словом. Дотекстовой период длится, пока учащиеся читают отдельные элементы текста, т. е. </w:t>
      </w:r>
      <w:r w:rsidRPr="005710E6">
        <w:rPr>
          <w:color w:val="000000"/>
          <w:spacing w:val="-1"/>
          <w:w w:val="91"/>
          <w:sz w:val="28"/>
          <w:szCs w:val="28"/>
        </w:rPr>
        <w:t>слоги, слова, словосочетания и предложения, не отражающие ситуа</w:t>
      </w:r>
      <w:r w:rsidRPr="005710E6">
        <w:rPr>
          <w:color w:val="000000"/>
          <w:spacing w:val="-1"/>
          <w:w w:val="91"/>
          <w:sz w:val="28"/>
          <w:szCs w:val="28"/>
        </w:rPr>
        <w:softHyphen/>
      </w:r>
      <w:r w:rsidRPr="005710E6">
        <w:rPr>
          <w:color w:val="000000"/>
          <w:spacing w:val="-2"/>
          <w:w w:val="91"/>
          <w:sz w:val="28"/>
          <w:szCs w:val="28"/>
        </w:rPr>
        <w:t xml:space="preserve">цию. С появлением простых, но связных текстов наступает текстовой </w:t>
      </w:r>
      <w:r w:rsidRPr="005710E6">
        <w:rPr>
          <w:color w:val="000000"/>
          <w:w w:val="91"/>
          <w:sz w:val="28"/>
          <w:szCs w:val="28"/>
        </w:rPr>
        <w:t xml:space="preserve">период, который распространяется на все этапы обучения. Так как в этот период текст выступает как смысловое целое, </w:t>
      </w:r>
      <w:r w:rsidR="000A6EC6">
        <w:rPr>
          <w:color w:val="000000"/>
          <w:w w:val="91"/>
          <w:sz w:val="28"/>
          <w:szCs w:val="28"/>
        </w:rPr>
        <w:t>но</w:t>
      </w:r>
      <w:r w:rsidRPr="005710E6">
        <w:rPr>
          <w:color w:val="000000"/>
          <w:w w:val="91"/>
          <w:sz w:val="28"/>
          <w:szCs w:val="28"/>
        </w:rPr>
        <w:t xml:space="preserve"> читать </w:t>
      </w:r>
      <w:r w:rsidRPr="005710E6">
        <w:rPr>
          <w:color w:val="000000"/>
          <w:spacing w:val="-1"/>
          <w:w w:val="91"/>
          <w:sz w:val="28"/>
          <w:szCs w:val="28"/>
        </w:rPr>
        <w:t>его следует полностью или, если он большой, по смысловым кускам.</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w w:val="91"/>
          <w:sz w:val="28"/>
          <w:szCs w:val="28"/>
        </w:rPr>
        <w:t xml:space="preserve">     Задача текстового периода чтения вслух заключается в том, чтобы привести учащихся к одновременному восприятию и пон</w:t>
      </w:r>
      <w:r w:rsidR="003B7D03" w:rsidRPr="005710E6">
        <w:rPr>
          <w:color w:val="000000"/>
          <w:w w:val="91"/>
          <w:sz w:val="28"/>
          <w:szCs w:val="28"/>
        </w:rPr>
        <w:t>и</w:t>
      </w:r>
      <w:r w:rsidRPr="005710E6">
        <w:rPr>
          <w:color w:val="000000"/>
          <w:w w:val="91"/>
          <w:sz w:val="28"/>
          <w:szCs w:val="28"/>
        </w:rPr>
        <w:t xml:space="preserve">манию текста. При этом развитие и совершенствование восприятия осуществляется в единстве с решением смысловых задач. Для этого </w:t>
      </w:r>
      <w:r w:rsidRPr="005710E6">
        <w:rPr>
          <w:color w:val="000000"/>
          <w:spacing w:val="-1"/>
          <w:w w:val="91"/>
          <w:sz w:val="28"/>
          <w:szCs w:val="28"/>
        </w:rPr>
        <w:t>важно продолжать работу над следующими компонентами содержа</w:t>
      </w:r>
      <w:r w:rsidRPr="005710E6">
        <w:rPr>
          <w:color w:val="000000"/>
          <w:spacing w:val="-1"/>
          <w:w w:val="91"/>
          <w:sz w:val="28"/>
          <w:szCs w:val="28"/>
        </w:rPr>
        <w:softHyphen/>
      </w:r>
      <w:r w:rsidRPr="005710E6">
        <w:rPr>
          <w:color w:val="000000"/>
          <w:w w:val="91"/>
          <w:sz w:val="28"/>
          <w:szCs w:val="28"/>
        </w:rPr>
        <w:t xml:space="preserve">ния обучения чтению вслух параллельно со стимулированием и </w:t>
      </w:r>
      <w:r w:rsidRPr="005710E6">
        <w:rPr>
          <w:color w:val="000000"/>
          <w:spacing w:val="-3"/>
          <w:w w:val="91"/>
          <w:sz w:val="28"/>
          <w:szCs w:val="28"/>
        </w:rPr>
        <w:t>контролем понимания: графемно-фонемными ассоциациями, сло</w:t>
      </w:r>
      <w:r w:rsidRPr="005710E6">
        <w:rPr>
          <w:color w:val="000000"/>
          <w:spacing w:val="-3"/>
          <w:w w:val="91"/>
          <w:sz w:val="28"/>
          <w:szCs w:val="28"/>
        </w:rPr>
        <w:softHyphen/>
      </w:r>
      <w:r w:rsidRPr="005710E6">
        <w:rPr>
          <w:color w:val="000000"/>
          <w:w w:val="91"/>
          <w:sz w:val="28"/>
          <w:szCs w:val="28"/>
        </w:rPr>
        <w:t xml:space="preserve">весным и фразовым ударением, паузацией, мелодикой, беглостью чтения. Для овладения этими компонентами </w:t>
      </w:r>
      <w:r w:rsidRPr="005710E6">
        <w:rPr>
          <w:color w:val="000000"/>
          <w:spacing w:val="-1"/>
          <w:w w:val="91"/>
          <w:sz w:val="28"/>
          <w:szCs w:val="28"/>
        </w:rPr>
        <w:t>чтения вслух следует пользоваться единым видом чтения — «равно</w:t>
      </w:r>
      <w:r w:rsidRPr="005710E6">
        <w:rPr>
          <w:color w:val="000000"/>
          <w:spacing w:val="-1"/>
          <w:w w:val="91"/>
          <w:sz w:val="28"/>
          <w:szCs w:val="28"/>
        </w:rPr>
        <w:softHyphen/>
      </w:r>
      <w:r w:rsidRPr="005710E6">
        <w:rPr>
          <w:color w:val="000000"/>
          <w:w w:val="91"/>
          <w:sz w:val="28"/>
          <w:szCs w:val="28"/>
        </w:rPr>
        <w:t>мерно внимательным чтением» (Л. М. Шварц), при котором вос</w:t>
      </w:r>
      <w:r w:rsidRPr="005710E6">
        <w:rPr>
          <w:color w:val="000000"/>
          <w:w w:val="91"/>
          <w:sz w:val="28"/>
          <w:szCs w:val="28"/>
        </w:rPr>
        <w:softHyphen/>
      </w:r>
      <w:r w:rsidRPr="005710E6">
        <w:rPr>
          <w:color w:val="000000"/>
          <w:spacing w:val="-3"/>
          <w:w w:val="91"/>
          <w:sz w:val="28"/>
          <w:szCs w:val="28"/>
        </w:rPr>
        <w:t xml:space="preserve">приятие и понимание осуществляются синхронно на всем протяжении </w:t>
      </w:r>
      <w:r w:rsidRPr="005710E6">
        <w:rPr>
          <w:color w:val="000000"/>
          <w:w w:val="91"/>
          <w:sz w:val="28"/>
          <w:szCs w:val="28"/>
        </w:rPr>
        <w:t>небольшого по объему текста или его фрагмента. Равномерно вни</w:t>
      </w:r>
      <w:r w:rsidRPr="005710E6">
        <w:rPr>
          <w:color w:val="000000"/>
          <w:w w:val="91"/>
          <w:sz w:val="28"/>
          <w:szCs w:val="28"/>
        </w:rPr>
        <w:softHyphen/>
        <w:t>мательное чтение вслух на начальном этапе — это, фактически, элементарная фаза изучающего чтения. При его осуществлении</w:t>
      </w:r>
      <w:r w:rsidRPr="005710E6">
        <w:rPr>
          <w:color w:val="000000"/>
          <w:sz w:val="28"/>
          <w:szCs w:val="28"/>
        </w:rPr>
        <w:t xml:space="preserve"> </w:t>
      </w:r>
      <w:r w:rsidRPr="005710E6">
        <w:rPr>
          <w:color w:val="000000"/>
          <w:spacing w:val="-8"/>
          <w:sz w:val="28"/>
          <w:szCs w:val="28"/>
        </w:rPr>
        <w:t xml:space="preserve">используются следующие режимы, в </w:t>
      </w:r>
      <w:r w:rsidR="003C520A" w:rsidRPr="005710E6">
        <w:rPr>
          <w:color w:val="000000"/>
          <w:spacing w:val="-8"/>
          <w:sz w:val="28"/>
          <w:szCs w:val="28"/>
        </w:rPr>
        <w:t>совокупности,</w:t>
      </w:r>
      <w:r w:rsidRPr="005710E6">
        <w:rPr>
          <w:color w:val="000000"/>
          <w:spacing w:val="-8"/>
          <w:sz w:val="28"/>
          <w:szCs w:val="28"/>
        </w:rPr>
        <w:t xml:space="preserve"> составляющие</w:t>
      </w:r>
      <w:r w:rsidRPr="005710E6">
        <w:rPr>
          <w:color w:val="000000"/>
          <w:sz w:val="28"/>
          <w:szCs w:val="28"/>
        </w:rPr>
        <w:t xml:space="preserve"> </w:t>
      </w:r>
      <w:r w:rsidRPr="005710E6">
        <w:rPr>
          <w:color w:val="000000"/>
          <w:spacing w:val="-14"/>
          <w:sz w:val="28"/>
          <w:szCs w:val="28"/>
        </w:rPr>
        <w:t>подсистему обучения чтению вслу</w:t>
      </w:r>
      <w:r w:rsidR="003C520A" w:rsidRPr="005710E6">
        <w:rPr>
          <w:color w:val="000000"/>
          <w:spacing w:val="-14"/>
          <w:sz w:val="28"/>
          <w:szCs w:val="28"/>
        </w:rPr>
        <w:t>х</w:t>
      </w:r>
      <w:r w:rsidR="003C520A">
        <w:rPr>
          <w:color w:val="000000"/>
          <w:spacing w:val="-14"/>
          <w:sz w:val="28"/>
          <w:szCs w:val="28"/>
        </w:rPr>
        <w:t xml:space="preserve"> (классификация Роговой Г.В.)</w:t>
      </w:r>
      <w:r w:rsidRPr="005710E6">
        <w:rPr>
          <w:color w:val="000000"/>
          <w:spacing w:val="-14"/>
          <w:sz w:val="28"/>
          <w:szCs w:val="28"/>
        </w:rPr>
        <w:t>:</w:t>
      </w:r>
    </w:p>
    <w:p w:rsidR="00795B39" w:rsidRPr="005710E6" w:rsidRDefault="00795B39" w:rsidP="002C7259">
      <w:pPr>
        <w:shd w:val="clear" w:color="auto" w:fill="FFFFFF"/>
        <w:spacing w:line="360" w:lineRule="auto"/>
        <w:ind w:left="-170" w:right="57" w:firstLine="709"/>
        <w:rPr>
          <w:color w:val="000000"/>
          <w:sz w:val="28"/>
          <w:szCs w:val="28"/>
        </w:rPr>
      </w:pPr>
      <w:r w:rsidRPr="005710E6">
        <w:rPr>
          <w:b/>
          <w:bCs/>
          <w:color w:val="000000"/>
          <w:spacing w:val="-14"/>
          <w:sz w:val="28"/>
          <w:szCs w:val="28"/>
        </w:rPr>
        <w:t xml:space="preserve">      </w:t>
      </w:r>
      <w:r w:rsidRPr="005710E6">
        <w:rPr>
          <w:b/>
          <w:bCs/>
          <w:color w:val="000000"/>
          <w:spacing w:val="-14"/>
          <w:sz w:val="28"/>
          <w:szCs w:val="28"/>
          <w:lang w:val="en-US"/>
        </w:rPr>
        <w:t>I</w:t>
      </w:r>
      <w:r w:rsidRPr="005710E6">
        <w:rPr>
          <w:b/>
          <w:bCs/>
          <w:color w:val="000000"/>
          <w:spacing w:val="-14"/>
          <w:sz w:val="28"/>
          <w:szCs w:val="28"/>
        </w:rPr>
        <w:t xml:space="preserve"> режим. Чтение вслух на основе эталона. </w:t>
      </w:r>
      <w:r w:rsidRPr="005710E6">
        <w:rPr>
          <w:color w:val="000000"/>
          <w:spacing w:val="-14"/>
          <w:sz w:val="28"/>
          <w:szCs w:val="28"/>
        </w:rPr>
        <w:t>Эталон может исходить</w:t>
      </w:r>
      <w:r w:rsidRPr="005710E6">
        <w:rPr>
          <w:color w:val="000000"/>
          <w:sz w:val="28"/>
          <w:szCs w:val="28"/>
        </w:rPr>
        <w:t xml:space="preserve"> </w:t>
      </w:r>
      <w:r w:rsidRPr="005710E6">
        <w:rPr>
          <w:color w:val="000000"/>
          <w:spacing w:val="-4"/>
          <w:sz w:val="28"/>
          <w:szCs w:val="28"/>
        </w:rPr>
        <w:t xml:space="preserve">от учителя, он может быть дан в записи. В обоих случаях чтению </w:t>
      </w:r>
      <w:r w:rsidRPr="005710E6">
        <w:rPr>
          <w:color w:val="000000"/>
          <w:spacing w:val="-5"/>
          <w:sz w:val="28"/>
          <w:szCs w:val="28"/>
        </w:rPr>
        <w:t xml:space="preserve">вслух предшествует определенная аналитическая стадия, которая </w:t>
      </w:r>
      <w:r w:rsidRPr="005710E6">
        <w:rPr>
          <w:color w:val="000000"/>
          <w:spacing w:val="-7"/>
          <w:sz w:val="28"/>
          <w:szCs w:val="28"/>
        </w:rPr>
        <w:t>заключается в звукобуквенном анализе трудных явлений и в раз</w:t>
      </w:r>
      <w:r w:rsidRPr="005710E6">
        <w:rPr>
          <w:color w:val="000000"/>
          <w:spacing w:val="-7"/>
          <w:sz w:val="28"/>
          <w:szCs w:val="28"/>
        </w:rPr>
        <w:softHyphen/>
      </w:r>
      <w:r w:rsidRPr="005710E6">
        <w:rPr>
          <w:color w:val="000000"/>
          <w:spacing w:val="-10"/>
          <w:sz w:val="28"/>
          <w:szCs w:val="28"/>
        </w:rPr>
        <w:t xml:space="preserve">метке текста. Эталон звучит дважды: выразительно, сплошным </w:t>
      </w:r>
      <w:r w:rsidRPr="005710E6">
        <w:rPr>
          <w:color w:val="000000"/>
          <w:spacing w:val="-2"/>
          <w:sz w:val="28"/>
          <w:szCs w:val="28"/>
        </w:rPr>
        <w:t xml:space="preserve">текстом, затем с паузами, во время которых учащиеся читают, </w:t>
      </w:r>
      <w:r w:rsidRPr="005710E6">
        <w:rPr>
          <w:color w:val="000000"/>
          <w:spacing w:val="-5"/>
          <w:sz w:val="28"/>
          <w:szCs w:val="28"/>
        </w:rPr>
        <w:t>стараясь подражать эталону («паузированное чтение»). В заклю</w:t>
      </w:r>
      <w:r w:rsidRPr="005710E6">
        <w:rPr>
          <w:color w:val="000000"/>
          <w:spacing w:val="-5"/>
          <w:sz w:val="28"/>
          <w:szCs w:val="28"/>
        </w:rPr>
        <w:softHyphen/>
      </w:r>
      <w:r w:rsidRPr="005710E6">
        <w:rPr>
          <w:color w:val="000000"/>
          <w:spacing w:val="-11"/>
          <w:sz w:val="28"/>
          <w:szCs w:val="28"/>
        </w:rPr>
        <w:t>чение наступает сплошное чтение текста учащимися, сначала шепо</w:t>
      </w:r>
      <w:r w:rsidRPr="005710E6">
        <w:rPr>
          <w:color w:val="000000"/>
          <w:spacing w:val="-11"/>
          <w:sz w:val="28"/>
          <w:szCs w:val="28"/>
        </w:rPr>
        <w:softHyphen/>
      </w:r>
      <w:r w:rsidR="003B7D03" w:rsidRPr="005710E6">
        <w:rPr>
          <w:color w:val="000000"/>
          <w:spacing w:val="-9"/>
          <w:sz w:val="28"/>
          <w:szCs w:val="28"/>
        </w:rPr>
        <w:t xml:space="preserve">том, затем — вслух. </w:t>
      </w:r>
      <w:r w:rsidRPr="005710E6">
        <w:rPr>
          <w:color w:val="000000"/>
          <w:spacing w:val="-9"/>
          <w:sz w:val="28"/>
          <w:szCs w:val="28"/>
        </w:rPr>
        <w:t>Показателем</w:t>
      </w:r>
      <w:r w:rsidR="003B7D03" w:rsidRPr="005710E6">
        <w:rPr>
          <w:color w:val="000000"/>
          <w:spacing w:val="-9"/>
          <w:sz w:val="28"/>
          <w:szCs w:val="28"/>
        </w:rPr>
        <w:t xml:space="preserve"> </w:t>
      </w:r>
      <w:r w:rsidRPr="005710E6">
        <w:rPr>
          <w:color w:val="000000"/>
          <w:spacing w:val="-9"/>
          <w:sz w:val="28"/>
          <w:szCs w:val="28"/>
        </w:rPr>
        <w:t>правильности</w:t>
      </w:r>
      <w:r w:rsidR="003B7D03" w:rsidRPr="005710E6">
        <w:rPr>
          <w:color w:val="000000"/>
          <w:spacing w:val="-9"/>
          <w:sz w:val="28"/>
          <w:szCs w:val="28"/>
        </w:rPr>
        <w:t xml:space="preserve"> </w:t>
      </w:r>
      <w:r w:rsidRPr="005710E6">
        <w:rPr>
          <w:color w:val="000000"/>
          <w:spacing w:val="-9"/>
          <w:sz w:val="28"/>
          <w:szCs w:val="28"/>
        </w:rPr>
        <w:t>/</w:t>
      </w:r>
      <w:r w:rsidR="003B7D03" w:rsidRPr="005710E6">
        <w:rPr>
          <w:color w:val="000000"/>
          <w:spacing w:val="-9"/>
          <w:sz w:val="28"/>
          <w:szCs w:val="28"/>
        </w:rPr>
        <w:t xml:space="preserve"> </w:t>
      </w:r>
      <w:r w:rsidRPr="005710E6">
        <w:rPr>
          <w:color w:val="000000"/>
          <w:spacing w:val="-9"/>
          <w:sz w:val="28"/>
          <w:szCs w:val="28"/>
        </w:rPr>
        <w:t>неправильности</w:t>
      </w:r>
      <w:r w:rsidR="003B7D03" w:rsidRPr="005710E6">
        <w:rPr>
          <w:color w:val="000000"/>
          <w:spacing w:val="-9"/>
          <w:sz w:val="28"/>
          <w:szCs w:val="28"/>
        </w:rPr>
        <w:t xml:space="preserve"> </w:t>
      </w:r>
      <w:r w:rsidRPr="005710E6">
        <w:rPr>
          <w:color w:val="000000"/>
          <w:spacing w:val="-9"/>
          <w:sz w:val="28"/>
          <w:szCs w:val="28"/>
        </w:rPr>
        <w:t xml:space="preserve"> </w:t>
      </w:r>
      <w:r w:rsidRPr="005710E6">
        <w:rPr>
          <w:color w:val="000000"/>
          <w:spacing w:val="-10"/>
          <w:sz w:val="28"/>
          <w:szCs w:val="28"/>
        </w:rPr>
        <w:t>понимания выступает интонация и решение элементарных смысло</w:t>
      </w:r>
      <w:r w:rsidRPr="005710E6">
        <w:rPr>
          <w:color w:val="000000"/>
          <w:spacing w:val="-10"/>
          <w:sz w:val="28"/>
          <w:szCs w:val="28"/>
        </w:rPr>
        <w:softHyphen/>
      </w:r>
      <w:r w:rsidRPr="005710E6">
        <w:rPr>
          <w:color w:val="000000"/>
          <w:spacing w:val="-7"/>
          <w:sz w:val="28"/>
          <w:szCs w:val="28"/>
        </w:rPr>
        <w:t>вых задач.</w:t>
      </w:r>
    </w:p>
    <w:p w:rsidR="00795B39" w:rsidRPr="00E6760B" w:rsidRDefault="00795B39" w:rsidP="002C7259">
      <w:pPr>
        <w:shd w:val="clear" w:color="auto" w:fill="FFFFFF"/>
        <w:spacing w:line="360" w:lineRule="auto"/>
        <w:ind w:left="-170" w:right="57" w:firstLine="709"/>
        <w:jc w:val="both"/>
        <w:rPr>
          <w:color w:val="000000"/>
          <w:sz w:val="28"/>
          <w:szCs w:val="28"/>
        </w:rPr>
      </w:pPr>
      <w:r w:rsidRPr="005710E6">
        <w:rPr>
          <w:color w:val="000000"/>
          <w:spacing w:val="-2"/>
          <w:sz w:val="28"/>
          <w:szCs w:val="28"/>
        </w:rPr>
        <w:t xml:space="preserve">     Однако злоупотреблять чтением вслух на основе эталона не </w:t>
      </w:r>
      <w:r w:rsidRPr="005710E6">
        <w:rPr>
          <w:color w:val="000000"/>
          <w:spacing w:val="-10"/>
          <w:sz w:val="28"/>
          <w:szCs w:val="28"/>
        </w:rPr>
        <w:t xml:space="preserve">следует, так как большой удельный вес имитации может привести к </w:t>
      </w:r>
      <w:r w:rsidRPr="005710E6">
        <w:rPr>
          <w:color w:val="000000"/>
          <w:spacing w:val="-7"/>
          <w:sz w:val="28"/>
          <w:szCs w:val="28"/>
        </w:rPr>
        <w:t xml:space="preserve">пассивности восприятия, что замедлит обучение чтению. Поэтому </w:t>
      </w:r>
      <w:r w:rsidRPr="005710E6">
        <w:rPr>
          <w:color w:val="000000"/>
          <w:spacing w:val="-6"/>
          <w:sz w:val="28"/>
          <w:szCs w:val="28"/>
        </w:rPr>
        <w:t xml:space="preserve">этот режим необходимо сочетать с </w:t>
      </w:r>
      <w:r w:rsidRPr="00E6760B">
        <w:rPr>
          <w:color w:val="000000"/>
          <w:spacing w:val="-6"/>
          <w:sz w:val="28"/>
          <w:szCs w:val="28"/>
        </w:rPr>
        <w:t xml:space="preserve">самостоятельным чтением без </w:t>
      </w:r>
      <w:r w:rsidRPr="00E6760B">
        <w:rPr>
          <w:color w:val="000000"/>
          <w:spacing w:val="-12"/>
          <w:sz w:val="28"/>
          <w:szCs w:val="28"/>
        </w:rPr>
        <w:t>эталона.</w:t>
      </w:r>
    </w:p>
    <w:p w:rsidR="00795B39" w:rsidRPr="005710E6" w:rsidRDefault="00795B39" w:rsidP="002C7259">
      <w:pPr>
        <w:shd w:val="clear" w:color="auto" w:fill="FFFFFF"/>
        <w:spacing w:line="360" w:lineRule="auto"/>
        <w:ind w:left="-170" w:right="57" w:firstLine="709"/>
        <w:jc w:val="both"/>
        <w:rPr>
          <w:color w:val="000000"/>
          <w:sz w:val="28"/>
          <w:szCs w:val="28"/>
        </w:rPr>
      </w:pPr>
      <w:r w:rsidRPr="003C520A">
        <w:rPr>
          <w:b/>
          <w:bCs/>
          <w:color w:val="000000"/>
          <w:w w:val="83"/>
          <w:sz w:val="28"/>
          <w:szCs w:val="28"/>
        </w:rPr>
        <w:t xml:space="preserve">     </w:t>
      </w:r>
      <w:r w:rsidRPr="003C520A">
        <w:rPr>
          <w:b/>
          <w:bCs/>
          <w:color w:val="000000"/>
          <w:w w:val="83"/>
          <w:sz w:val="28"/>
          <w:szCs w:val="28"/>
          <w:lang w:val="en-US"/>
        </w:rPr>
        <w:t>II</w:t>
      </w:r>
      <w:r w:rsidRPr="003C520A">
        <w:rPr>
          <w:b/>
          <w:bCs/>
          <w:color w:val="000000"/>
          <w:w w:val="83"/>
          <w:sz w:val="28"/>
          <w:szCs w:val="28"/>
        </w:rPr>
        <w:t xml:space="preserve"> режим.</w:t>
      </w:r>
      <w:r w:rsidRPr="00E6760B">
        <w:rPr>
          <w:b/>
          <w:bCs/>
          <w:color w:val="000000"/>
          <w:w w:val="83"/>
          <w:sz w:val="28"/>
          <w:szCs w:val="28"/>
        </w:rPr>
        <w:t xml:space="preserve"> Чтение вслух без эталона, но с подготовкой во времени.</w:t>
      </w:r>
      <w:r w:rsidRPr="005710E6">
        <w:rPr>
          <w:b/>
          <w:bCs/>
          <w:color w:val="000000"/>
          <w:w w:val="83"/>
          <w:sz w:val="28"/>
          <w:szCs w:val="28"/>
        </w:rPr>
        <w:t xml:space="preserve"> </w:t>
      </w:r>
      <w:r w:rsidRPr="005710E6">
        <w:rPr>
          <w:color w:val="000000"/>
          <w:spacing w:val="-10"/>
          <w:sz w:val="28"/>
          <w:szCs w:val="28"/>
        </w:rPr>
        <w:t xml:space="preserve">Этот режим максимально активизирует восприятие графической </w:t>
      </w:r>
      <w:r w:rsidRPr="005710E6">
        <w:rPr>
          <w:color w:val="000000"/>
          <w:spacing w:val="-11"/>
          <w:sz w:val="28"/>
          <w:szCs w:val="28"/>
        </w:rPr>
        <w:t>материи учащимися, повышает их ответственность. Последователь</w:t>
      </w:r>
      <w:r w:rsidRPr="005710E6">
        <w:rPr>
          <w:color w:val="000000"/>
          <w:spacing w:val="-11"/>
          <w:sz w:val="28"/>
          <w:szCs w:val="28"/>
        </w:rPr>
        <w:softHyphen/>
      </w:r>
      <w:r w:rsidRPr="005710E6">
        <w:rPr>
          <w:color w:val="000000"/>
          <w:spacing w:val="-7"/>
          <w:sz w:val="28"/>
          <w:szCs w:val="28"/>
        </w:rPr>
        <w:t>ность работы при этом такая:</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1"/>
          <w:sz w:val="28"/>
          <w:szCs w:val="28"/>
        </w:rPr>
        <w:t>1) «Репетиция» в виде чтения про себя с последующей раз</w:t>
      </w:r>
      <w:r w:rsidRPr="005710E6">
        <w:rPr>
          <w:color w:val="000000"/>
          <w:spacing w:val="-1"/>
          <w:sz w:val="28"/>
          <w:szCs w:val="28"/>
        </w:rPr>
        <w:softHyphen/>
      </w:r>
      <w:r w:rsidRPr="005710E6">
        <w:rPr>
          <w:color w:val="000000"/>
          <w:spacing w:val="-11"/>
          <w:sz w:val="28"/>
          <w:szCs w:val="28"/>
        </w:rPr>
        <w:t>меткой текста. Здесь чтение про себя выступает как средство нахож</w:t>
      </w:r>
      <w:r w:rsidRPr="005710E6">
        <w:rPr>
          <w:color w:val="000000"/>
          <w:spacing w:val="-11"/>
          <w:sz w:val="28"/>
          <w:szCs w:val="28"/>
        </w:rPr>
        <w:softHyphen/>
      </w:r>
      <w:r w:rsidRPr="005710E6">
        <w:rPr>
          <w:color w:val="000000"/>
          <w:spacing w:val="-6"/>
          <w:sz w:val="28"/>
          <w:szCs w:val="28"/>
        </w:rPr>
        <w:t>дения интонации, т. е. как стадия чтения вслух.</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9"/>
          <w:sz w:val="28"/>
          <w:szCs w:val="28"/>
        </w:rPr>
        <w:t xml:space="preserve">2) «Взаимное чтение». В ходе парной работы учащиеся сначала </w:t>
      </w:r>
      <w:r w:rsidRPr="005710E6">
        <w:rPr>
          <w:color w:val="000000"/>
          <w:spacing w:val="-6"/>
          <w:sz w:val="28"/>
          <w:szCs w:val="28"/>
        </w:rPr>
        <w:t xml:space="preserve">проверяют разметку текста друг у друга, затем по очереди читают </w:t>
      </w:r>
      <w:r w:rsidRPr="005710E6">
        <w:rPr>
          <w:color w:val="000000"/>
          <w:spacing w:val="-12"/>
          <w:sz w:val="28"/>
          <w:szCs w:val="28"/>
        </w:rPr>
        <w:t xml:space="preserve">друг другу текст. Взаимное чтение усиливает обращенность и общую </w:t>
      </w:r>
      <w:r w:rsidRPr="005710E6">
        <w:rPr>
          <w:color w:val="000000"/>
          <w:spacing w:val="-9"/>
          <w:sz w:val="28"/>
          <w:szCs w:val="28"/>
        </w:rPr>
        <w:t>выразительность чтения. Учитель подклю</w:t>
      </w:r>
      <w:r w:rsidRPr="005710E6">
        <w:rPr>
          <w:color w:val="000000"/>
          <w:spacing w:val="-9"/>
          <w:sz w:val="28"/>
          <w:szCs w:val="28"/>
        </w:rPr>
        <w:softHyphen/>
      </w:r>
      <w:r w:rsidRPr="005710E6">
        <w:rPr>
          <w:color w:val="000000"/>
          <w:spacing w:val="-8"/>
          <w:sz w:val="28"/>
          <w:szCs w:val="28"/>
        </w:rPr>
        <w:t xml:space="preserve">чается к рабочим парам, выявляя их сильные и слабые стороны для </w:t>
      </w:r>
      <w:r w:rsidRPr="005710E6">
        <w:rPr>
          <w:color w:val="000000"/>
          <w:spacing w:val="-10"/>
          <w:sz w:val="28"/>
          <w:szCs w:val="28"/>
        </w:rPr>
        <w:t>последующей доработки. Показатели правильности/неправильности</w:t>
      </w:r>
      <w:r w:rsidRPr="005710E6">
        <w:rPr>
          <w:color w:val="000000"/>
          <w:spacing w:val="-8"/>
          <w:sz w:val="28"/>
          <w:szCs w:val="28"/>
        </w:rPr>
        <w:t xml:space="preserve"> понимания те же: интонация и решение смысловых задач.</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b/>
          <w:bCs/>
          <w:color w:val="000000"/>
          <w:spacing w:val="27"/>
          <w:w w:val="82"/>
          <w:sz w:val="28"/>
          <w:szCs w:val="28"/>
        </w:rPr>
        <w:t xml:space="preserve">     </w:t>
      </w:r>
      <w:r w:rsidRPr="005710E6">
        <w:rPr>
          <w:b/>
          <w:bCs/>
          <w:color w:val="000000"/>
          <w:spacing w:val="27"/>
          <w:w w:val="82"/>
          <w:sz w:val="28"/>
          <w:szCs w:val="28"/>
          <w:lang w:val="en-US"/>
        </w:rPr>
        <w:t>III</w:t>
      </w:r>
      <w:r w:rsidRPr="005710E6">
        <w:rPr>
          <w:b/>
          <w:bCs/>
          <w:color w:val="000000"/>
          <w:w w:val="82"/>
          <w:sz w:val="28"/>
          <w:szCs w:val="28"/>
        </w:rPr>
        <w:t xml:space="preserve"> режим. Чтение без эталона и предварительной подготовки. </w:t>
      </w:r>
      <w:r w:rsidRPr="005710E6">
        <w:rPr>
          <w:color w:val="000000"/>
          <w:w w:val="90"/>
          <w:sz w:val="28"/>
          <w:szCs w:val="28"/>
        </w:rPr>
        <w:t>Здесь различаются две последовательные стадии: чтение без эталона и предварительной подготовки проработанных ранее текстов и новых.</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w w:val="90"/>
          <w:sz w:val="28"/>
          <w:szCs w:val="28"/>
        </w:rPr>
        <w:t xml:space="preserve">      Чтение вслух ранее проработанных текстов направлено, прежде всего, на развитие беглости и выразительности чтения. Ведь беглость чтения создает условия для охватывания смысла полностью и одно</w:t>
      </w:r>
      <w:r w:rsidRPr="005710E6">
        <w:rPr>
          <w:color w:val="000000"/>
          <w:w w:val="90"/>
          <w:sz w:val="28"/>
          <w:szCs w:val="28"/>
        </w:rPr>
        <w:softHyphen/>
        <w:t>моментно. Здесь подсказка идет от самого текста, его знакомого содержания. Читать текст про себя для нахождения правильной интонации нет нужды.</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w w:val="90"/>
          <w:sz w:val="28"/>
          <w:szCs w:val="28"/>
        </w:rPr>
        <w:t xml:space="preserve">     Чтение проработанных текстов без подготовки во времени сле</w:t>
      </w:r>
      <w:r w:rsidRPr="005710E6">
        <w:rPr>
          <w:color w:val="000000"/>
          <w:w w:val="90"/>
          <w:sz w:val="28"/>
          <w:szCs w:val="28"/>
        </w:rPr>
        <w:softHyphen/>
        <w:t xml:space="preserve">дует проводить периодически в конце работы над темой, когда накапливается 3—4 текста. Такое чтение нужно устраивать как </w:t>
      </w:r>
      <w:r w:rsidRPr="005710E6">
        <w:rPr>
          <w:color w:val="000000"/>
          <w:spacing w:val="-1"/>
          <w:w w:val="90"/>
          <w:sz w:val="28"/>
          <w:szCs w:val="28"/>
        </w:rPr>
        <w:t xml:space="preserve">своеобразный «смотр сил», его можно организовать в виде «конкурса </w:t>
      </w:r>
      <w:r w:rsidRPr="005710E6">
        <w:rPr>
          <w:color w:val="000000"/>
          <w:w w:val="90"/>
          <w:sz w:val="28"/>
          <w:szCs w:val="28"/>
        </w:rPr>
        <w:t>на лучшего чтеца». В жюри отбираются учащиеся, которые на предыдущем конкурсе заняли первые призовые места (3—4 чело</w:t>
      </w:r>
      <w:r w:rsidRPr="005710E6">
        <w:rPr>
          <w:color w:val="000000"/>
          <w:spacing w:val="-4"/>
          <w:sz w:val="28"/>
          <w:szCs w:val="28"/>
        </w:rPr>
        <w:t>века), и учитель как «первый среди равных», чтобы изнутри на</w:t>
      </w:r>
      <w:r w:rsidRPr="005710E6">
        <w:rPr>
          <w:color w:val="000000"/>
          <w:spacing w:val="-4"/>
          <w:sz w:val="28"/>
          <w:szCs w:val="28"/>
        </w:rPr>
        <w:softHyphen/>
      </w:r>
      <w:r w:rsidRPr="005710E6">
        <w:rPr>
          <w:color w:val="000000"/>
          <w:spacing w:val="-8"/>
          <w:sz w:val="28"/>
          <w:szCs w:val="28"/>
        </w:rPr>
        <w:t>правлять работу. Последовательность работы такова:</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5"/>
          <w:sz w:val="28"/>
          <w:szCs w:val="28"/>
        </w:rPr>
        <w:t>1) Перед конкурсом важно со всем классом определить пара</w:t>
      </w:r>
      <w:r w:rsidRPr="005710E6">
        <w:rPr>
          <w:color w:val="000000"/>
          <w:spacing w:val="-5"/>
          <w:sz w:val="28"/>
          <w:szCs w:val="28"/>
        </w:rPr>
        <w:softHyphen/>
      </w:r>
      <w:r w:rsidRPr="005710E6">
        <w:rPr>
          <w:color w:val="000000"/>
          <w:spacing w:val="-10"/>
          <w:sz w:val="28"/>
          <w:szCs w:val="28"/>
        </w:rPr>
        <w:t xml:space="preserve">метры, по которым должна проводиться проверка. Получится нечто </w:t>
      </w:r>
      <w:r w:rsidRPr="005710E6">
        <w:rPr>
          <w:color w:val="000000"/>
          <w:spacing w:val="-5"/>
          <w:sz w:val="28"/>
          <w:szCs w:val="28"/>
        </w:rPr>
        <w:t xml:space="preserve">вроде «Наказа жюри», при котором актуализируются важнейшие </w:t>
      </w:r>
      <w:r w:rsidRPr="005710E6">
        <w:rPr>
          <w:color w:val="000000"/>
          <w:spacing w:val="-11"/>
          <w:sz w:val="28"/>
          <w:szCs w:val="28"/>
        </w:rPr>
        <w:t xml:space="preserve">компоненты содержания обучения чтению вслух: качество наиболее </w:t>
      </w:r>
      <w:r w:rsidRPr="005710E6">
        <w:rPr>
          <w:color w:val="000000"/>
          <w:spacing w:val="-9"/>
          <w:sz w:val="28"/>
          <w:szCs w:val="28"/>
        </w:rPr>
        <w:t xml:space="preserve">трудных звуков, ударение (словесное и фразовое), паузы, мелодика, </w:t>
      </w:r>
      <w:r w:rsidRPr="005710E6">
        <w:rPr>
          <w:color w:val="000000"/>
          <w:spacing w:val="-10"/>
          <w:sz w:val="28"/>
          <w:szCs w:val="28"/>
        </w:rPr>
        <w:t>беглость и выразительность.</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6"/>
          <w:sz w:val="28"/>
          <w:szCs w:val="28"/>
        </w:rPr>
        <w:t>2) Чтение текста участниками конкурса (тексты могут быть разные, учащиеся вытягивают их, как билеты на экзамене).</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3"/>
          <w:sz w:val="28"/>
          <w:szCs w:val="28"/>
        </w:rPr>
        <w:t xml:space="preserve">3) Решение смысловых задач, отличающихся от тех, которые </w:t>
      </w:r>
      <w:r w:rsidRPr="005710E6">
        <w:rPr>
          <w:color w:val="000000"/>
          <w:spacing w:val="-8"/>
          <w:sz w:val="28"/>
          <w:szCs w:val="28"/>
        </w:rPr>
        <w:t>предлагались при первом обращении к этим текстам.</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spacing w:val="-6"/>
          <w:sz w:val="28"/>
          <w:szCs w:val="28"/>
        </w:rPr>
        <w:t>4) Оценка чтения членами жюри, определение призовых мест.</w:t>
      </w:r>
    </w:p>
    <w:p w:rsidR="00795B39" w:rsidRPr="005710E6" w:rsidRDefault="00565F46" w:rsidP="002C7259">
      <w:pPr>
        <w:shd w:val="clear" w:color="auto" w:fill="FFFFFF"/>
        <w:spacing w:line="360" w:lineRule="auto"/>
        <w:ind w:left="-170" w:right="57" w:firstLine="709"/>
        <w:jc w:val="both"/>
        <w:rPr>
          <w:color w:val="000000"/>
          <w:sz w:val="28"/>
          <w:szCs w:val="28"/>
        </w:rPr>
      </w:pPr>
      <w:r>
        <w:rPr>
          <w:color w:val="000000"/>
          <w:spacing w:val="-4"/>
          <w:sz w:val="28"/>
          <w:szCs w:val="28"/>
        </w:rPr>
        <w:t xml:space="preserve">     </w:t>
      </w:r>
      <w:r w:rsidR="00795B39" w:rsidRPr="005710E6">
        <w:rPr>
          <w:color w:val="000000"/>
          <w:spacing w:val="-4"/>
          <w:sz w:val="28"/>
          <w:szCs w:val="28"/>
        </w:rPr>
        <w:t xml:space="preserve">Чтение новых текстов также производится без подготовки во </w:t>
      </w:r>
      <w:r w:rsidR="00795B39" w:rsidRPr="005710E6">
        <w:rPr>
          <w:color w:val="000000"/>
          <w:spacing w:val="-6"/>
          <w:sz w:val="28"/>
          <w:szCs w:val="28"/>
        </w:rPr>
        <w:t xml:space="preserve">времени. Когда в соответствии с календарным планом начинается </w:t>
      </w:r>
      <w:r w:rsidR="00795B39" w:rsidRPr="005710E6">
        <w:rPr>
          <w:color w:val="000000"/>
          <w:spacing w:val="-7"/>
          <w:sz w:val="28"/>
          <w:szCs w:val="28"/>
        </w:rPr>
        <w:t xml:space="preserve">тема, то сначала прорабатывается новый лексико-грамматический </w:t>
      </w:r>
      <w:r w:rsidR="00795B39" w:rsidRPr="005710E6">
        <w:rPr>
          <w:color w:val="000000"/>
          <w:spacing w:val="-11"/>
          <w:sz w:val="28"/>
          <w:szCs w:val="28"/>
        </w:rPr>
        <w:t xml:space="preserve">материал в упражнениях, предваряющих чтение текста. Содержание </w:t>
      </w:r>
      <w:r w:rsidR="00795B39" w:rsidRPr="005710E6">
        <w:rPr>
          <w:color w:val="000000"/>
          <w:spacing w:val="-6"/>
          <w:sz w:val="28"/>
          <w:szCs w:val="28"/>
        </w:rPr>
        <w:t xml:space="preserve">текста при этом не должно затрагиваться. Затем учащиеся читают </w:t>
      </w:r>
      <w:r w:rsidR="00795B39" w:rsidRPr="005710E6">
        <w:rPr>
          <w:color w:val="000000"/>
          <w:spacing w:val="-10"/>
          <w:sz w:val="28"/>
          <w:szCs w:val="28"/>
        </w:rPr>
        <w:t xml:space="preserve">новый текст вслух. Возможен, однако, и такой вариант для среднего </w:t>
      </w:r>
      <w:r w:rsidR="00795B39" w:rsidRPr="005710E6">
        <w:rPr>
          <w:color w:val="000000"/>
          <w:spacing w:val="-6"/>
          <w:sz w:val="28"/>
          <w:szCs w:val="28"/>
        </w:rPr>
        <w:t xml:space="preserve">и особенно старшего этапа: учащиеся сразу приступают к чтению </w:t>
      </w:r>
      <w:r w:rsidR="00795B39" w:rsidRPr="005710E6">
        <w:rPr>
          <w:color w:val="000000"/>
          <w:spacing w:val="-7"/>
          <w:sz w:val="28"/>
          <w:szCs w:val="28"/>
        </w:rPr>
        <w:t xml:space="preserve">текста, самостоятельно выделяя незнакомый языковой материал </w:t>
      </w:r>
      <w:r w:rsidR="00795B39" w:rsidRPr="005710E6">
        <w:rPr>
          <w:color w:val="000000"/>
          <w:spacing w:val="-5"/>
          <w:sz w:val="28"/>
          <w:szCs w:val="28"/>
        </w:rPr>
        <w:t>для раскрытия его значения. Разумеется, что в этом случае коли</w:t>
      </w:r>
      <w:r w:rsidR="00795B39" w:rsidRPr="005710E6">
        <w:rPr>
          <w:color w:val="000000"/>
          <w:spacing w:val="-5"/>
          <w:sz w:val="28"/>
          <w:szCs w:val="28"/>
        </w:rPr>
        <w:softHyphen/>
      </w:r>
      <w:r w:rsidR="00795B39" w:rsidRPr="005710E6">
        <w:rPr>
          <w:color w:val="000000"/>
          <w:spacing w:val="-3"/>
          <w:sz w:val="28"/>
          <w:szCs w:val="28"/>
        </w:rPr>
        <w:t xml:space="preserve">чество незнакомого материала не должно быть больше 6—8%; </w:t>
      </w:r>
      <w:r w:rsidR="00795B39" w:rsidRPr="005710E6">
        <w:rPr>
          <w:color w:val="000000"/>
          <w:spacing w:val="-10"/>
          <w:sz w:val="28"/>
          <w:szCs w:val="28"/>
        </w:rPr>
        <w:t xml:space="preserve">остальное — прочно усвоенный активный лексико-грамматический </w:t>
      </w:r>
      <w:r w:rsidR="00795B39" w:rsidRPr="005710E6">
        <w:rPr>
          <w:color w:val="000000"/>
          <w:spacing w:val="-8"/>
          <w:sz w:val="28"/>
          <w:szCs w:val="28"/>
        </w:rPr>
        <w:t xml:space="preserve">материал в новых комбинациях, диктуемых содержанием, который </w:t>
      </w:r>
      <w:r w:rsidR="00795B39" w:rsidRPr="005710E6">
        <w:rPr>
          <w:color w:val="000000"/>
          <w:spacing w:val="-4"/>
          <w:sz w:val="28"/>
          <w:szCs w:val="28"/>
        </w:rPr>
        <w:t xml:space="preserve">составляет опору в понимании нового текста. С. К. Фоломкина </w:t>
      </w:r>
      <w:r w:rsidR="00795B39" w:rsidRPr="005710E6">
        <w:rPr>
          <w:color w:val="000000"/>
          <w:spacing w:val="-3"/>
          <w:sz w:val="28"/>
          <w:szCs w:val="28"/>
        </w:rPr>
        <w:t xml:space="preserve">установила в своих исследованиях, что сам по себе незнакомый </w:t>
      </w:r>
      <w:r w:rsidR="00795B39" w:rsidRPr="005710E6">
        <w:rPr>
          <w:color w:val="000000"/>
          <w:spacing w:val="-11"/>
          <w:sz w:val="28"/>
          <w:szCs w:val="28"/>
        </w:rPr>
        <w:t xml:space="preserve">материал не изменяет характера чтения, т. е. в связи с новым текстом </w:t>
      </w:r>
      <w:r w:rsidR="00795B39" w:rsidRPr="005710E6">
        <w:rPr>
          <w:color w:val="000000"/>
          <w:spacing w:val="-7"/>
          <w:sz w:val="28"/>
          <w:szCs w:val="28"/>
        </w:rPr>
        <w:t xml:space="preserve">проявляется перенос навыков чтения, приобретенных ранее, как </w:t>
      </w:r>
      <w:r w:rsidR="00795B39" w:rsidRPr="005710E6">
        <w:rPr>
          <w:color w:val="000000"/>
          <w:spacing w:val="-6"/>
          <w:sz w:val="28"/>
          <w:szCs w:val="28"/>
        </w:rPr>
        <w:t>в родном языке, так и в иностранном.</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12"/>
          <w:sz w:val="28"/>
          <w:szCs w:val="28"/>
        </w:rPr>
        <w:t xml:space="preserve">     Чтение новых текстов вслух максимально приближается к естест</w:t>
      </w:r>
      <w:r w:rsidRPr="005710E6">
        <w:rPr>
          <w:color w:val="000000"/>
          <w:spacing w:val="-12"/>
          <w:sz w:val="28"/>
          <w:szCs w:val="28"/>
        </w:rPr>
        <w:softHyphen/>
      </w:r>
      <w:r w:rsidRPr="005710E6">
        <w:rPr>
          <w:color w:val="000000"/>
          <w:spacing w:val="-8"/>
          <w:sz w:val="28"/>
          <w:szCs w:val="28"/>
        </w:rPr>
        <w:t>венным условиям чтения на иностранном языке, при которых уча</w:t>
      </w:r>
      <w:r w:rsidRPr="005710E6">
        <w:rPr>
          <w:color w:val="000000"/>
          <w:spacing w:val="-8"/>
          <w:sz w:val="28"/>
          <w:szCs w:val="28"/>
        </w:rPr>
        <w:softHyphen/>
      </w:r>
      <w:r w:rsidRPr="005710E6">
        <w:rPr>
          <w:color w:val="000000"/>
          <w:spacing w:val="-9"/>
          <w:sz w:val="28"/>
          <w:szCs w:val="28"/>
        </w:rPr>
        <w:t xml:space="preserve">щиеся выделяют незнакомый языковой материал, распознают </w:t>
      </w:r>
      <w:r w:rsidRPr="005710E6">
        <w:rPr>
          <w:color w:val="000000"/>
          <w:spacing w:val="-4"/>
          <w:sz w:val="28"/>
          <w:szCs w:val="28"/>
        </w:rPr>
        <w:t xml:space="preserve">потенциальный словарь, в целом приобщаются к восприятию и </w:t>
      </w:r>
      <w:r w:rsidRPr="005710E6">
        <w:rPr>
          <w:color w:val="000000"/>
          <w:spacing w:val="-5"/>
          <w:sz w:val="28"/>
          <w:szCs w:val="28"/>
        </w:rPr>
        <w:t xml:space="preserve">пониманию незнакомых частей текста. Этот режим чтения вслух </w:t>
      </w:r>
      <w:r w:rsidRPr="005710E6">
        <w:rPr>
          <w:color w:val="000000"/>
          <w:spacing w:val="-13"/>
          <w:sz w:val="28"/>
          <w:szCs w:val="28"/>
        </w:rPr>
        <w:t>предполагает активизацию мыслительных процессов, так как мышле</w:t>
      </w:r>
      <w:r w:rsidRPr="005710E6">
        <w:rPr>
          <w:color w:val="000000"/>
          <w:spacing w:val="-13"/>
          <w:sz w:val="28"/>
          <w:szCs w:val="28"/>
        </w:rPr>
        <w:softHyphen/>
      </w:r>
      <w:r w:rsidRPr="005710E6">
        <w:rPr>
          <w:color w:val="000000"/>
          <w:spacing w:val="-11"/>
          <w:sz w:val="28"/>
          <w:szCs w:val="28"/>
        </w:rPr>
        <w:t>ние активизируется в ситуации встречи с трудностью; в данном слу</w:t>
      </w:r>
      <w:r w:rsidRPr="005710E6">
        <w:rPr>
          <w:color w:val="000000"/>
          <w:spacing w:val="-11"/>
          <w:sz w:val="28"/>
          <w:szCs w:val="28"/>
        </w:rPr>
        <w:softHyphen/>
      </w:r>
      <w:r w:rsidRPr="005710E6">
        <w:rPr>
          <w:color w:val="000000"/>
          <w:spacing w:val="-9"/>
          <w:sz w:val="28"/>
          <w:szCs w:val="28"/>
        </w:rPr>
        <w:t>чае трудность являетс</w:t>
      </w:r>
      <w:r w:rsidR="00565F46">
        <w:rPr>
          <w:color w:val="000000"/>
          <w:spacing w:val="-9"/>
          <w:sz w:val="28"/>
          <w:szCs w:val="28"/>
        </w:rPr>
        <w:t>я</w:t>
      </w:r>
      <w:r w:rsidRPr="005710E6">
        <w:rPr>
          <w:color w:val="000000"/>
          <w:spacing w:val="-9"/>
          <w:sz w:val="28"/>
          <w:szCs w:val="28"/>
        </w:rPr>
        <w:t xml:space="preserve"> </w:t>
      </w:r>
      <w:r w:rsidR="00565F46">
        <w:rPr>
          <w:color w:val="000000"/>
          <w:spacing w:val="-9"/>
          <w:sz w:val="28"/>
          <w:szCs w:val="28"/>
        </w:rPr>
        <w:t>преодо</w:t>
      </w:r>
      <w:r w:rsidRPr="005710E6">
        <w:rPr>
          <w:color w:val="000000"/>
          <w:spacing w:val="-9"/>
          <w:sz w:val="28"/>
          <w:szCs w:val="28"/>
        </w:rPr>
        <w:t xml:space="preserve">лимой, так как чтение новых текстов </w:t>
      </w:r>
      <w:r w:rsidRPr="005710E6">
        <w:rPr>
          <w:color w:val="000000"/>
          <w:spacing w:val="-14"/>
          <w:sz w:val="28"/>
          <w:szCs w:val="28"/>
        </w:rPr>
        <w:t>обеспечивается интенсивной подготовкой с помощью предшест</w:t>
      </w:r>
      <w:r w:rsidRPr="005710E6">
        <w:rPr>
          <w:color w:val="000000"/>
          <w:spacing w:val="-14"/>
          <w:sz w:val="28"/>
          <w:szCs w:val="28"/>
        </w:rPr>
        <w:softHyphen/>
      </w:r>
      <w:r w:rsidRPr="005710E6">
        <w:rPr>
          <w:color w:val="000000"/>
          <w:spacing w:val="-11"/>
          <w:sz w:val="28"/>
          <w:szCs w:val="28"/>
        </w:rPr>
        <w:t>вующих режимов. Чтение вслух новых текстов также можно прово</w:t>
      </w:r>
      <w:r w:rsidRPr="005710E6">
        <w:rPr>
          <w:color w:val="000000"/>
          <w:spacing w:val="-11"/>
          <w:sz w:val="28"/>
          <w:szCs w:val="28"/>
        </w:rPr>
        <w:softHyphen/>
      </w:r>
      <w:r w:rsidRPr="005710E6">
        <w:rPr>
          <w:color w:val="000000"/>
          <w:spacing w:val="-13"/>
          <w:sz w:val="28"/>
          <w:szCs w:val="28"/>
        </w:rPr>
        <w:t xml:space="preserve">дить в виде «Конкурса на лучшего чтеца». Этот конкурс по сравнению </w:t>
      </w:r>
      <w:r w:rsidRPr="005710E6">
        <w:rPr>
          <w:color w:val="000000"/>
          <w:spacing w:val="-12"/>
          <w:sz w:val="28"/>
          <w:szCs w:val="28"/>
        </w:rPr>
        <w:t xml:space="preserve">с предыдущим можно расценивать как </w:t>
      </w:r>
      <w:r w:rsidRPr="005710E6">
        <w:rPr>
          <w:color w:val="000000"/>
          <w:spacing w:val="-12"/>
          <w:sz w:val="28"/>
          <w:szCs w:val="28"/>
          <w:lang w:val="en-US"/>
        </w:rPr>
        <w:t>II</w:t>
      </w:r>
      <w:r w:rsidRPr="005710E6">
        <w:rPr>
          <w:color w:val="000000"/>
          <w:spacing w:val="-12"/>
          <w:sz w:val="28"/>
          <w:szCs w:val="28"/>
        </w:rPr>
        <w:t xml:space="preserve"> тур, так как он представляет </w:t>
      </w:r>
      <w:r w:rsidRPr="005710E6">
        <w:rPr>
          <w:color w:val="000000"/>
          <w:spacing w:val="-5"/>
          <w:sz w:val="28"/>
          <w:szCs w:val="28"/>
        </w:rPr>
        <w:t xml:space="preserve">собой более высокую степень испытания. Организация конкурса </w:t>
      </w:r>
      <w:r w:rsidRPr="005710E6">
        <w:rPr>
          <w:color w:val="000000"/>
          <w:spacing w:val="-2"/>
          <w:sz w:val="28"/>
          <w:szCs w:val="28"/>
        </w:rPr>
        <w:t>такая же.</w:t>
      </w:r>
    </w:p>
    <w:p w:rsidR="00795B39" w:rsidRPr="005710E6" w:rsidRDefault="00795B39" w:rsidP="002C7259">
      <w:pPr>
        <w:shd w:val="clear" w:color="auto" w:fill="FFFFFF"/>
        <w:spacing w:line="360" w:lineRule="auto"/>
        <w:ind w:left="-170" w:right="57" w:firstLine="709"/>
        <w:jc w:val="both"/>
        <w:rPr>
          <w:color w:val="000000"/>
          <w:spacing w:val="-9"/>
          <w:sz w:val="28"/>
          <w:szCs w:val="28"/>
        </w:rPr>
      </w:pPr>
      <w:r w:rsidRPr="005710E6">
        <w:rPr>
          <w:color w:val="000000"/>
          <w:spacing w:val="-11"/>
          <w:sz w:val="28"/>
          <w:szCs w:val="28"/>
        </w:rPr>
        <w:t xml:space="preserve">     Все названные режимы обучения чтению вслух должны исполь</w:t>
      </w:r>
      <w:r w:rsidRPr="005710E6">
        <w:rPr>
          <w:color w:val="000000"/>
          <w:spacing w:val="-11"/>
          <w:sz w:val="28"/>
          <w:szCs w:val="28"/>
        </w:rPr>
        <w:softHyphen/>
      </w:r>
      <w:r w:rsidRPr="005710E6">
        <w:rPr>
          <w:color w:val="000000"/>
          <w:spacing w:val="-6"/>
          <w:sz w:val="28"/>
          <w:szCs w:val="28"/>
        </w:rPr>
        <w:t xml:space="preserve">зоваться в совокупности. </w:t>
      </w:r>
      <w:r w:rsidRPr="005710E6">
        <w:rPr>
          <w:color w:val="000000"/>
          <w:spacing w:val="-6"/>
          <w:sz w:val="28"/>
          <w:szCs w:val="28"/>
          <w:lang w:val="en-US"/>
        </w:rPr>
        <w:t>I</w:t>
      </w:r>
      <w:r w:rsidRPr="005710E6">
        <w:rPr>
          <w:color w:val="000000"/>
          <w:spacing w:val="-6"/>
          <w:sz w:val="28"/>
          <w:szCs w:val="28"/>
        </w:rPr>
        <w:t xml:space="preserve"> режим, т. е. чтение на основе эталона с </w:t>
      </w:r>
      <w:r w:rsidRPr="005710E6">
        <w:rPr>
          <w:color w:val="000000"/>
          <w:spacing w:val="-4"/>
          <w:sz w:val="28"/>
          <w:szCs w:val="28"/>
        </w:rPr>
        <w:t xml:space="preserve">подготовкой во времени чаще всего используется на начальном </w:t>
      </w:r>
      <w:r w:rsidRPr="005710E6">
        <w:rPr>
          <w:color w:val="000000"/>
          <w:spacing w:val="-6"/>
          <w:sz w:val="28"/>
          <w:szCs w:val="28"/>
        </w:rPr>
        <w:t>этапе в период формирования графемно-фонемных отношений и</w:t>
      </w:r>
      <w:r w:rsidRPr="005710E6">
        <w:rPr>
          <w:color w:val="000000"/>
          <w:sz w:val="28"/>
          <w:szCs w:val="28"/>
        </w:rPr>
        <w:t xml:space="preserve"> </w:t>
      </w:r>
      <w:r w:rsidRPr="005710E6">
        <w:rPr>
          <w:color w:val="000000"/>
          <w:spacing w:val="-9"/>
          <w:sz w:val="28"/>
          <w:szCs w:val="28"/>
        </w:rPr>
        <w:t xml:space="preserve">усвоения основных компонентов интонации. Но и на последующих </w:t>
      </w:r>
      <w:r w:rsidRPr="005710E6">
        <w:rPr>
          <w:color w:val="000000"/>
          <w:spacing w:val="-2"/>
          <w:sz w:val="28"/>
          <w:szCs w:val="28"/>
        </w:rPr>
        <w:t xml:space="preserve">этапах без эталона, задающего уровень, также нельзя обойтись. </w:t>
      </w:r>
      <w:r w:rsidRPr="005710E6">
        <w:rPr>
          <w:color w:val="000000"/>
          <w:spacing w:val="-9"/>
          <w:sz w:val="28"/>
          <w:szCs w:val="28"/>
        </w:rPr>
        <w:t>Соотношение между чтением вслух на основе эталона и без него по этапам обучения может, быть также представлено схематично:</w:t>
      </w:r>
    </w:p>
    <w:p w:rsidR="00795B39" w:rsidRPr="005710E6" w:rsidRDefault="00795B39" w:rsidP="002C7259">
      <w:pPr>
        <w:shd w:val="clear" w:color="auto" w:fill="FFFFFF"/>
        <w:spacing w:line="360" w:lineRule="auto"/>
        <w:ind w:left="-170" w:right="57" w:firstLine="709"/>
        <w:jc w:val="both"/>
        <w:rPr>
          <w:color w:val="000000"/>
          <w:sz w:val="28"/>
          <w:szCs w:val="28"/>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966"/>
      </w:tblGrid>
      <w:tr w:rsidR="00795B39" w:rsidRPr="00EB6237" w:rsidTr="00EB6237">
        <w:tc>
          <w:tcPr>
            <w:tcW w:w="1414" w:type="dxa"/>
            <w:shd w:val="clear" w:color="auto" w:fill="auto"/>
          </w:tcPr>
          <w:p w:rsidR="00795B39" w:rsidRPr="00EB6237" w:rsidRDefault="00795B39" w:rsidP="00EB6237">
            <w:pPr>
              <w:spacing w:line="360" w:lineRule="auto"/>
              <w:ind w:left="-170" w:right="57" w:firstLine="709"/>
              <w:jc w:val="center"/>
              <w:rPr>
                <w:color w:val="000000"/>
                <w:sz w:val="28"/>
                <w:szCs w:val="28"/>
              </w:rPr>
            </w:pPr>
            <w:r w:rsidRPr="00EB6237">
              <w:rPr>
                <w:color w:val="000000"/>
                <w:sz w:val="28"/>
                <w:szCs w:val="28"/>
              </w:rPr>
              <w:t>Этапы обучения</w:t>
            </w:r>
          </w:p>
        </w:tc>
        <w:tc>
          <w:tcPr>
            <w:tcW w:w="5966" w:type="dxa"/>
            <w:shd w:val="clear" w:color="auto" w:fill="auto"/>
          </w:tcPr>
          <w:p w:rsidR="00795B39" w:rsidRPr="00EB6237" w:rsidRDefault="00795B39" w:rsidP="00EB6237">
            <w:pPr>
              <w:spacing w:line="360" w:lineRule="auto"/>
              <w:ind w:left="-170" w:right="57" w:firstLine="709"/>
              <w:rPr>
                <w:color w:val="000000"/>
                <w:sz w:val="28"/>
                <w:szCs w:val="28"/>
              </w:rPr>
            </w:pPr>
            <w:r w:rsidRPr="00EB6237">
              <w:rPr>
                <w:color w:val="000000"/>
                <w:sz w:val="28"/>
                <w:szCs w:val="28"/>
              </w:rPr>
              <w:t xml:space="preserve">    Чтение </w:t>
            </w:r>
            <w:r w:rsidR="007442AF" w:rsidRPr="00EB6237">
              <w:rPr>
                <w:color w:val="000000"/>
                <w:sz w:val="28"/>
                <w:szCs w:val="28"/>
              </w:rPr>
              <w:t>вслух</w:t>
            </w:r>
            <w:r w:rsidRPr="00EB6237">
              <w:rPr>
                <w:color w:val="000000"/>
                <w:sz w:val="28"/>
                <w:szCs w:val="28"/>
              </w:rPr>
              <w:t xml:space="preserve"> </w:t>
            </w:r>
          </w:p>
          <w:p w:rsidR="00795B39" w:rsidRPr="00EB6237" w:rsidRDefault="00795B39" w:rsidP="00EB6237">
            <w:pPr>
              <w:spacing w:line="360" w:lineRule="auto"/>
              <w:ind w:left="-170" w:right="57" w:firstLine="709"/>
              <w:rPr>
                <w:color w:val="000000"/>
                <w:sz w:val="28"/>
                <w:szCs w:val="28"/>
              </w:rPr>
            </w:pPr>
            <w:r w:rsidRPr="00EB6237">
              <w:rPr>
                <w:color w:val="000000"/>
                <w:sz w:val="28"/>
                <w:szCs w:val="28"/>
              </w:rPr>
              <w:t xml:space="preserve">    Чтение </w:t>
            </w:r>
            <w:r w:rsidR="007442AF" w:rsidRPr="00EB6237">
              <w:rPr>
                <w:color w:val="000000"/>
                <w:sz w:val="28"/>
                <w:szCs w:val="28"/>
              </w:rPr>
              <w:t>про себя</w:t>
            </w:r>
            <w:r w:rsidRPr="00EB6237">
              <w:rPr>
                <w:color w:val="000000"/>
                <w:sz w:val="28"/>
                <w:szCs w:val="28"/>
              </w:rPr>
              <w:t xml:space="preserve"> </w:t>
            </w:r>
          </w:p>
        </w:tc>
      </w:tr>
      <w:tr w:rsidR="00795B39" w:rsidRPr="00EB6237" w:rsidTr="00EB6237">
        <w:tc>
          <w:tcPr>
            <w:tcW w:w="1414" w:type="dxa"/>
            <w:shd w:val="clear" w:color="auto" w:fill="auto"/>
          </w:tcPr>
          <w:p w:rsidR="00795B39" w:rsidRPr="00EB6237" w:rsidRDefault="00795B39" w:rsidP="00EB6237">
            <w:pPr>
              <w:spacing w:line="360" w:lineRule="auto"/>
              <w:ind w:left="-170" w:right="57" w:firstLine="709"/>
              <w:jc w:val="center"/>
              <w:rPr>
                <w:color w:val="000000"/>
                <w:sz w:val="28"/>
                <w:szCs w:val="28"/>
              </w:rPr>
            </w:pPr>
            <w:r w:rsidRPr="00EB6237">
              <w:rPr>
                <w:color w:val="000000"/>
                <w:sz w:val="28"/>
                <w:szCs w:val="28"/>
              </w:rPr>
              <w:t xml:space="preserve"> Начальный</w:t>
            </w:r>
          </w:p>
        </w:tc>
        <w:tc>
          <w:tcPr>
            <w:tcW w:w="5966" w:type="dxa"/>
            <w:shd w:val="clear" w:color="auto" w:fill="auto"/>
          </w:tcPr>
          <w:p w:rsidR="00795B39" w:rsidRPr="00EB6237" w:rsidRDefault="00795B39" w:rsidP="00EB6237">
            <w:pPr>
              <w:spacing w:line="360" w:lineRule="auto"/>
              <w:ind w:left="-170" w:right="57" w:firstLine="709"/>
              <w:rPr>
                <w:color w:val="000000"/>
                <w:sz w:val="28"/>
                <w:szCs w:val="28"/>
              </w:rPr>
            </w:pPr>
          </w:p>
        </w:tc>
      </w:tr>
      <w:tr w:rsidR="00795B39" w:rsidRPr="00EB6237" w:rsidTr="00EB6237">
        <w:tc>
          <w:tcPr>
            <w:tcW w:w="1414" w:type="dxa"/>
            <w:shd w:val="clear" w:color="auto" w:fill="auto"/>
          </w:tcPr>
          <w:p w:rsidR="00795B39" w:rsidRPr="00EB6237" w:rsidRDefault="00795B39" w:rsidP="00EB6237">
            <w:pPr>
              <w:spacing w:line="360" w:lineRule="auto"/>
              <w:ind w:left="-170" w:right="57" w:firstLine="709"/>
              <w:jc w:val="center"/>
              <w:rPr>
                <w:color w:val="000000"/>
                <w:sz w:val="28"/>
                <w:szCs w:val="28"/>
              </w:rPr>
            </w:pPr>
            <w:r w:rsidRPr="00EB6237">
              <w:rPr>
                <w:color w:val="000000"/>
                <w:sz w:val="28"/>
                <w:szCs w:val="28"/>
              </w:rPr>
              <w:t>Средний</w:t>
            </w:r>
          </w:p>
        </w:tc>
        <w:tc>
          <w:tcPr>
            <w:tcW w:w="5966" w:type="dxa"/>
            <w:shd w:val="clear" w:color="auto" w:fill="auto"/>
          </w:tcPr>
          <w:p w:rsidR="00795B39" w:rsidRPr="00EB6237" w:rsidRDefault="00795B39" w:rsidP="00EB6237">
            <w:pPr>
              <w:spacing w:line="360" w:lineRule="auto"/>
              <w:ind w:left="-170" w:right="57" w:firstLine="709"/>
              <w:rPr>
                <w:color w:val="000000"/>
                <w:sz w:val="28"/>
                <w:szCs w:val="28"/>
              </w:rPr>
            </w:pPr>
          </w:p>
        </w:tc>
      </w:tr>
      <w:tr w:rsidR="00795B39" w:rsidRPr="00EB6237" w:rsidTr="00EB6237">
        <w:tc>
          <w:tcPr>
            <w:tcW w:w="1414" w:type="dxa"/>
            <w:shd w:val="clear" w:color="auto" w:fill="auto"/>
          </w:tcPr>
          <w:p w:rsidR="00795B39" w:rsidRPr="00EB6237" w:rsidRDefault="00795B39" w:rsidP="00EB6237">
            <w:pPr>
              <w:spacing w:line="360" w:lineRule="auto"/>
              <w:ind w:left="-170" w:right="57" w:firstLine="709"/>
              <w:jc w:val="center"/>
              <w:rPr>
                <w:color w:val="000000"/>
                <w:sz w:val="28"/>
                <w:szCs w:val="28"/>
              </w:rPr>
            </w:pPr>
            <w:r w:rsidRPr="00EB6237">
              <w:rPr>
                <w:color w:val="000000"/>
                <w:sz w:val="28"/>
                <w:szCs w:val="28"/>
              </w:rPr>
              <w:t>Старший</w:t>
            </w:r>
          </w:p>
        </w:tc>
        <w:tc>
          <w:tcPr>
            <w:tcW w:w="5966" w:type="dxa"/>
            <w:shd w:val="clear" w:color="auto" w:fill="auto"/>
          </w:tcPr>
          <w:p w:rsidR="00795B39" w:rsidRPr="00EB6237" w:rsidRDefault="00795B39" w:rsidP="00EB6237">
            <w:pPr>
              <w:spacing w:line="360" w:lineRule="auto"/>
              <w:ind w:left="-170" w:right="57" w:firstLine="709"/>
              <w:rPr>
                <w:color w:val="000000"/>
                <w:sz w:val="28"/>
                <w:szCs w:val="28"/>
              </w:rPr>
            </w:pPr>
          </w:p>
        </w:tc>
      </w:tr>
    </w:tbl>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z w:val="28"/>
          <w:szCs w:val="28"/>
        </w:rPr>
        <w:t xml:space="preserve"> </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9"/>
          <w:sz w:val="28"/>
          <w:szCs w:val="28"/>
        </w:rPr>
        <w:t xml:space="preserve">     Чтение вслух уже проработанных текстов и новых должно про</w:t>
      </w:r>
      <w:r w:rsidRPr="005710E6">
        <w:rPr>
          <w:color w:val="000000"/>
          <w:spacing w:val="-9"/>
          <w:sz w:val="28"/>
          <w:szCs w:val="28"/>
        </w:rPr>
        <w:softHyphen/>
      </w:r>
      <w:r w:rsidRPr="005710E6">
        <w:rPr>
          <w:color w:val="000000"/>
          <w:spacing w:val="-5"/>
          <w:sz w:val="28"/>
          <w:szCs w:val="28"/>
        </w:rPr>
        <w:t xml:space="preserve">водиться систематически. Для первых можно использовать часть уроков, предназначенных для повторения. Чтение новых текстов </w:t>
      </w:r>
      <w:r w:rsidRPr="005710E6">
        <w:rPr>
          <w:color w:val="000000"/>
          <w:spacing w:val="-11"/>
          <w:sz w:val="28"/>
          <w:szCs w:val="28"/>
        </w:rPr>
        <w:t xml:space="preserve">можно организовать в начале работы над темой и тогда использовать </w:t>
      </w:r>
      <w:r w:rsidRPr="005710E6">
        <w:rPr>
          <w:color w:val="000000"/>
          <w:spacing w:val="-5"/>
          <w:sz w:val="28"/>
          <w:szCs w:val="28"/>
        </w:rPr>
        <w:t>тексты параграфа. Кроме этого, фрагменты текстов, предназна</w:t>
      </w:r>
      <w:r w:rsidRPr="005710E6">
        <w:rPr>
          <w:color w:val="000000"/>
          <w:spacing w:val="-5"/>
          <w:sz w:val="28"/>
          <w:szCs w:val="28"/>
        </w:rPr>
        <w:softHyphen/>
      </w:r>
      <w:r w:rsidRPr="005710E6">
        <w:rPr>
          <w:color w:val="000000"/>
          <w:spacing w:val="-9"/>
          <w:sz w:val="28"/>
          <w:szCs w:val="28"/>
        </w:rPr>
        <w:t xml:space="preserve">ченные для домашнего чтения, также могут быть прочитаны в этом </w:t>
      </w:r>
      <w:r w:rsidRPr="005710E6">
        <w:rPr>
          <w:color w:val="000000"/>
          <w:spacing w:val="-16"/>
          <w:sz w:val="28"/>
          <w:szCs w:val="28"/>
        </w:rPr>
        <w:t>режиме.</w:t>
      </w:r>
    </w:p>
    <w:p w:rsidR="00795B39" w:rsidRPr="005710E6" w:rsidRDefault="00795B39" w:rsidP="002C7259">
      <w:pPr>
        <w:shd w:val="clear" w:color="auto" w:fill="FFFFFF"/>
        <w:spacing w:line="360" w:lineRule="auto"/>
        <w:ind w:left="-170" w:right="57" w:firstLine="709"/>
        <w:jc w:val="both"/>
        <w:rPr>
          <w:color w:val="000000"/>
          <w:sz w:val="28"/>
          <w:szCs w:val="28"/>
        </w:rPr>
      </w:pPr>
      <w:r w:rsidRPr="005710E6">
        <w:rPr>
          <w:color w:val="000000"/>
          <w:spacing w:val="-6"/>
          <w:sz w:val="28"/>
          <w:szCs w:val="28"/>
        </w:rPr>
        <w:t xml:space="preserve">     Органичное включение всех режимов чтения вслух в учебный </w:t>
      </w:r>
      <w:r w:rsidRPr="005710E6">
        <w:rPr>
          <w:color w:val="000000"/>
          <w:spacing w:val="-3"/>
          <w:sz w:val="28"/>
          <w:szCs w:val="28"/>
        </w:rPr>
        <w:t xml:space="preserve">процесс приведет к шлифовке и автоматизации восприятия, что </w:t>
      </w:r>
      <w:r w:rsidRPr="005710E6">
        <w:rPr>
          <w:color w:val="000000"/>
          <w:spacing w:val="-12"/>
          <w:sz w:val="28"/>
          <w:szCs w:val="28"/>
        </w:rPr>
        <w:t xml:space="preserve">обеспечит в целом успешное функционирование механизмов чтения, </w:t>
      </w:r>
      <w:r w:rsidRPr="005710E6">
        <w:rPr>
          <w:color w:val="000000"/>
          <w:spacing w:val="-9"/>
          <w:sz w:val="28"/>
          <w:szCs w:val="28"/>
        </w:rPr>
        <w:t xml:space="preserve">свойственных также чтению про себя, и, следовательно, подготовит </w:t>
      </w:r>
      <w:r w:rsidRPr="005710E6">
        <w:rPr>
          <w:color w:val="000000"/>
          <w:spacing w:val="-10"/>
          <w:sz w:val="28"/>
          <w:szCs w:val="28"/>
        </w:rPr>
        <w:t>эту форму чтения.</w:t>
      </w:r>
    </w:p>
    <w:p w:rsidR="005057B7" w:rsidRDefault="005057B7" w:rsidP="002C7259">
      <w:pPr>
        <w:shd w:val="clear" w:color="auto" w:fill="FFFFFF"/>
        <w:spacing w:line="360" w:lineRule="auto"/>
        <w:ind w:right="57" w:firstLine="709"/>
        <w:jc w:val="center"/>
        <w:rPr>
          <w:b/>
          <w:bCs/>
          <w:color w:val="000000"/>
          <w:spacing w:val="-9"/>
          <w:sz w:val="32"/>
          <w:szCs w:val="32"/>
        </w:rPr>
      </w:pPr>
    </w:p>
    <w:p w:rsidR="005057B7" w:rsidRDefault="005057B7" w:rsidP="002C7259">
      <w:pPr>
        <w:shd w:val="clear" w:color="auto" w:fill="FFFFFF"/>
        <w:spacing w:line="360" w:lineRule="auto"/>
        <w:ind w:right="57" w:firstLine="709"/>
        <w:jc w:val="center"/>
        <w:rPr>
          <w:b/>
          <w:bCs/>
          <w:color w:val="000000"/>
          <w:spacing w:val="-9"/>
          <w:sz w:val="32"/>
          <w:szCs w:val="32"/>
        </w:rPr>
      </w:pPr>
    </w:p>
    <w:p w:rsidR="00795B39" w:rsidRPr="00936D1F" w:rsidRDefault="00795B39" w:rsidP="002C7259">
      <w:pPr>
        <w:shd w:val="clear" w:color="auto" w:fill="FFFFFF"/>
        <w:spacing w:line="360" w:lineRule="auto"/>
        <w:ind w:right="57" w:firstLine="709"/>
        <w:jc w:val="center"/>
        <w:rPr>
          <w:b/>
          <w:bCs/>
          <w:color w:val="000000"/>
          <w:spacing w:val="-9"/>
          <w:sz w:val="32"/>
          <w:szCs w:val="32"/>
        </w:rPr>
      </w:pPr>
      <w:r w:rsidRPr="00936D1F">
        <w:rPr>
          <w:b/>
          <w:bCs/>
          <w:color w:val="000000"/>
          <w:spacing w:val="-9"/>
          <w:sz w:val="32"/>
          <w:szCs w:val="32"/>
        </w:rPr>
        <w:t>1.</w:t>
      </w:r>
      <w:r w:rsidR="00CD031A">
        <w:rPr>
          <w:b/>
          <w:bCs/>
          <w:color w:val="000000"/>
          <w:spacing w:val="-9"/>
          <w:sz w:val="32"/>
          <w:szCs w:val="32"/>
        </w:rPr>
        <w:t>5</w:t>
      </w:r>
      <w:r w:rsidRPr="00936D1F">
        <w:rPr>
          <w:b/>
          <w:bCs/>
          <w:color w:val="000000"/>
          <w:spacing w:val="-9"/>
          <w:sz w:val="32"/>
          <w:szCs w:val="32"/>
        </w:rPr>
        <w:t xml:space="preserve"> Обучение чтению про себя</w:t>
      </w:r>
    </w:p>
    <w:p w:rsidR="00795B39" w:rsidRPr="005710E6" w:rsidRDefault="00795B39" w:rsidP="002C7259">
      <w:pPr>
        <w:shd w:val="clear" w:color="auto" w:fill="FFFFFF"/>
        <w:spacing w:line="360" w:lineRule="auto"/>
        <w:ind w:left="-170" w:right="57" w:firstLine="709"/>
        <w:jc w:val="center"/>
        <w:rPr>
          <w:b/>
          <w:bCs/>
          <w:color w:val="000000"/>
          <w:spacing w:val="-9"/>
          <w:sz w:val="28"/>
          <w:szCs w:val="28"/>
        </w:rPr>
      </w:pPr>
    </w:p>
    <w:p w:rsidR="00795B39" w:rsidRPr="005710E6" w:rsidRDefault="00795B39" w:rsidP="002C7259">
      <w:pPr>
        <w:shd w:val="clear" w:color="auto" w:fill="FFFFFF"/>
        <w:spacing w:line="360" w:lineRule="auto"/>
        <w:ind w:left="-170" w:right="57" w:firstLine="709"/>
        <w:jc w:val="both"/>
        <w:rPr>
          <w:color w:val="000000"/>
          <w:spacing w:val="-11"/>
          <w:sz w:val="28"/>
          <w:szCs w:val="28"/>
        </w:rPr>
      </w:pPr>
      <w:r w:rsidRPr="005710E6">
        <w:rPr>
          <w:color w:val="000000"/>
          <w:spacing w:val="-6"/>
          <w:sz w:val="28"/>
          <w:szCs w:val="28"/>
        </w:rPr>
        <w:t xml:space="preserve">     В основе обеих форм чтения лежат речедвижения. При чтении </w:t>
      </w:r>
      <w:r w:rsidRPr="005710E6">
        <w:rPr>
          <w:color w:val="000000"/>
          <w:spacing w:val="-10"/>
          <w:sz w:val="28"/>
          <w:szCs w:val="28"/>
        </w:rPr>
        <w:t>вслух, внешне выраженной форме чтения, они полностью проявля</w:t>
      </w:r>
      <w:r w:rsidRPr="005710E6">
        <w:rPr>
          <w:color w:val="000000"/>
          <w:spacing w:val="-10"/>
          <w:sz w:val="28"/>
          <w:szCs w:val="28"/>
        </w:rPr>
        <w:softHyphen/>
      </w:r>
      <w:r w:rsidR="00B12FC1">
        <w:rPr>
          <w:color w:val="000000"/>
          <w:spacing w:val="-13"/>
          <w:sz w:val="28"/>
          <w:szCs w:val="28"/>
        </w:rPr>
        <w:t>ются.</w:t>
      </w:r>
      <w:r w:rsidRPr="005710E6">
        <w:rPr>
          <w:color w:val="000000"/>
          <w:spacing w:val="-13"/>
          <w:sz w:val="28"/>
          <w:szCs w:val="28"/>
        </w:rPr>
        <w:t xml:space="preserve"> При чтении про себя речедвижения свернуты и функционируют </w:t>
      </w:r>
      <w:r w:rsidRPr="005710E6">
        <w:rPr>
          <w:color w:val="000000"/>
          <w:spacing w:val="-4"/>
          <w:sz w:val="28"/>
          <w:szCs w:val="28"/>
        </w:rPr>
        <w:t xml:space="preserve">лишь в рудиментарной степени. Существует такая взаимосвязь: </w:t>
      </w:r>
      <w:r w:rsidRPr="005710E6">
        <w:rPr>
          <w:color w:val="000000"/>
          <w:spacing w:val="-11"/>
          <w:sz w:val="28"/>
          <w:szCs w:val="28"/>
        </w:rPr>
        <w:t xml:space="preserve">чем лучше выражены и отработаны речедвижения при чтении вслух, </w:t>
      </w:r>
      <w:r w:rsidRPr="005710E6">
        <w:rPr>
          <w:color w:val="000000"/>
          <w:spacing w:val="-10"/>
          <w:sz w:val="28"/>
          <w:szCs w:val="28"/>
        </w:rPr>
        <w:t>тем больше шансов их «снятия» при чтении про себя. В курсах обу</w:t>
      </w:r>
      <w:r w:rsidRPr="005710E6">
        <w:rPr>
          <w:color w:val="000000"/>
          <w:spacing w:val="-10"/>
          <w:sz w:val="28"/>
          <w:szCs w:val="28"/>
        </w:rPr>
        <w:softHyphen/>
      </w:r>
      <w:r w:rsidRPr="005710E6">
        <w:rPr>
          <w:color w:val="000000"/>
          <w:spacing w:val="-7"/>
          <w:sz w:val="28"/>
          <w:szCs w:val="28"/>
        </w:rPr>
        <w:t>чения ускоренному чтению про себя на родном языке предприни</w:t>
      </w:r>
      <w:r w:rsidRPr="005710E6">
        <w:rPr>
          <w:color w:val="000000"/>
          <w:spacing w:val="-7"/>
          <w:sz w:val="28"/>
          <w:szCs w:val="28"/>
        </w:rPr>
        <w:softHyphen/>
      </w:r>
      <w:r w:rsidRPr="005710E6">
        <w:rPr>
          <w:color w:val="000000"/>
          <w:spacing w:val="-9"/>
          <w:sz w:val="28"/>
          <w:szCs w:val="28"/>
        </w:rPr>
        <w:t xml:space="preserve">маются специальные усилия для полного освобождения читающего </w:t>
      </w:r>
      <w:r w:rsidRPr="005710E6">
        <w:rPr>
          <w:color w:val="000000"/>
          <w:sz w:val="28"/>
          <w:szCs w:val="28"/>
        </w:rPr>
        <w:t xml:space="preserve">от речедвижений, так как установлено, что они замедляют ход </w:t>
      </w:r>
      <w:r w:rsidRPr="005710E6">
        <w:rPr>
          <w:color w:val="000000"/>
          <w:spacing w:val="-3"/>
          <w:sz w:val="28"/>
          <w:szCs w:val="28"/>
        </w:rPr>
        <w:t xml:space="preserve">чтения. При обучении чтению про себя на иностранном языке в </w:t>
      </w:r>
      <w:r w:rsidRPr="005710E6">
        <w:rPr>
          <w:color w:val="000000"/>
          <w:spacing w:val="-8"/>
          <w:sz w:val="28"/>
          <w:szCs w:val="28"/>
        </w:rPr>
        <w:t xml:space="preserve">школьных условиях не делается упор на скорость чтения. Поэтому </w:t>
      </w:r>
      <w:r w:rsidRPr="005710E6">
        <w:rPr>
          <w:color w:val="000000"/>
          <w:spacing w:val="-7"/>
          <w:sz w:val="28"/>
          <w:szCs w:val="28"/>
        </w:rPr>
        <w:t xml:space="preserve">обучение чтению вслух и связанное с ним развитие речедвижений </w:t>
      </w:r>
      <w:r w:rsidRPr="005710E6">
        <w:rPr>
          <w:color w:val="000000"/>
          <w:spacing w:val="-3"/>
          <w:sz w:val="28"/>
          <w:szCs w:val="28"/>
        </w:rPr>
        <w:t>не воспринимается как помеха, а скорее как помощь, обеспечи</w:t>
      </w:r>
      <w:r w:rsidRPr="005710E6">
        <w:rPr>
          <w:color w:val="000000"/>
          <w:spacing w:val="-3"/>
          <w:sz w:val="28"/>
          <w:szCs w:val="28"/>
        </w:rPr>
        <w:softHyphen/>
      </w:r>
      <w:r w:rsidRPr="005710E6">
        <w:rPr>
          <w:color w:val="000000"/>
          <w:spacing w:val="-7"/>
          <w:sz w:val="28"/>
          <w:szCs w:val="28"/>
        </w:rPr>
        <w:t xml:space="preserve">вающая четкость и правильность восприятия графики, что, в свою </w:t>
      </w:r>
      <w:r w:rsidRPr="005710E6">
        <w:rPr>
          <w:color w:val="000000"/>
          <w:spacing w:val="-11"/>
          <w:sz w:val="28"/>
          <w:szCs w:val="28"/>
        </w:rPr>
        <w:t>очередь, стимулирует качество понимания.</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sz w:val="28"/>
          <w:szCs w:val="28"/>
        </w:rPr>
        <w:t xml:space="preserve">    Приобщение к чтению про себя начинается уже на начальном </w:t>
      </w:r>
      <w:r w:rsidRPr="005710E6">
        <w:rPr>
          <w:color w:val="000000"/>
          <w:spacing w:val="-4"/>
          <w:sz w:val="28"/>
          <w:szCs w:val="28"/>
        </w:rPr>
        <w:t xml:space="preserve">этапе, являясь подчиненной формой чтению вслух. Иногда оно </w:t>
      </w:r>
      <w:r w:rsidRPr="005710E6">
        <w:rPr>
          <w:color w:val="000000"/>
          <w:spacing w:val="-7"/>
          <w:sz w:val="28"/>
          <w:szCs w:val="28"/>
        </w:rPr>
        <w:t xml:space="preserve">используется как определенная стадия обучения чтению вслух, когда </w:t>
      </w:r>
      <w:r w:rsidRPr="005710E6">
        <w:rPr>
          <w:color w:val="000000"/>
          <w:spacing w:val="-1"/>
          <w:sz w:val="28"/>
          <w:szCs w:val="28"/>
        </w:rPr>
        <w:t xml:space="preserve">процессы восприятия и понимания еще не стали симультанными; </w:t>
      </w:r>
      <w:r w:rsidRPr="005710E6">
        <w:rPr>
          <w:color w:val="000000"/>
          <w:sz w:val="28"/>
          <w:szCs w:val="28"/>
        </w:rPr>
        <w:t>учащиеся глазами пробегают текст, схватывая его общее содер</w:t>
      </w:r>
      <w:r w:rsidRPr="005710E6">
        <w:rPr>
          <w:color w:val="000000"/>
          <w:sz w:val="28"/>
          <w:szCs w:val="28"/>
        </w:rPr>
        <w:softHyphen/>
      </w:r>
      <w:r w:rsidRPr="005710E6">
        <w:rPr>
          <w:color w:val="000000"/>
          <w:spacing w:val="-4"/>
          <w:sz w:val="28"/>
          <w:szCs w:val="28"/>
        </w:rPr>
        <w:t xml:space="preserve">жание, отыскивая адекватную интонацию </w:t>
      </w:r>
      <w:r w:rsidRPr="005710E6">
        <w:rPr>
          <w:color w:val="000000"/>
          <w:spacing w:val="9"/>
          <w:sz w:val="28"/>
          <w:szCs w:val="28"/>
        </w:rPr>
        <w:t>(</w:t>
      </w:r>
      <w:r w:rsidRPr="005710E6">
        <w:rPr>
          <w:color w:val="000000"/>
          <w:spacing w:val="9"/>
          <w:sz w:val="28"/>
          <w:szCs w:val="28"/>
          <w:lang w:val="en-US"/>
        </w:rPr>
        <w:t>II</w:t>
      </w:r>
      <w:r w:rsidRPr="005710E6">
        <w:rPr>
          <w:color w:val="000000"/>
          <w:sz w:val="28"/>
          <w:szCs w:val="28"/>
        </w:rPr>
        <w:t xml:space="preserve"> </w:t>
      </w:r>
      <w:r w:rsidRPr="005710E6">
        <w:rPr>
          <w:color w:val="000000"/>
          <w:spacing w:val="-4"/>
          <w:sz w:val="28"/>
          <w:szCs w:val="28"/>
        </w:rPr>
        <w:t xml:space="preserve">режим чтения вслух). </w:t>
      </w:r>
      <w:r w:rsidRPr="005710E6">
        <w:rPr>
          <w:color w:val="000000"/>
          <w:spacing w:val="-5"/>
          <w:sz w:val="28"/>
          <w:szCs w:val="28"/>
        </w:rPr>
        <w:t xml:space="preserve">Затем чтение про себя начинает «пробиваться» как самостоятельная </w:t>
      </w:r>
      <w:r w:rsidRPr="005710E6">
        <w:rPr>
          <w:color w:val="000000"/>
          <w:sz w:val="28"/>
          <w:szCs w:val="28"/>
        </w:rPr>
        <w:t xml:space="preserve">деятельность сначала в небольшом объеме, а потом расширяясь </w:t>
      </w:r>
      <w:r w:rsidRPr="005710E6">
        <w:rPr>
          <w:color w:val="000000"/>
          <w:spacing w:val="-1"/>
          <w:sz w:val="28"/>
          <w:szCs w:val="28"/>
        </w:rPr>
        <w:t>от класса к классу.</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sz w:val="28"/>
          <w:szCs w:val="28"/>
        </w:rPr>
        <w:t xml:space="preserve">     При этом нужно подчеркнуть, и опыт лучших учителей под</w:t>
      </w:r>
      <w:r w:rsidRPr="005710E6">
        <w:rPr>
          <w:color w:val="000000"/>
          <w:sz w:val="28"/>
          <w:szCs w:val="28"/>
        </w:rPr>
        <w:softHyphen/>
      </w:r>
      <w:r w:rsidRPr="005710E6">
        <w:rPr>
          <w:color w:val="000000"/>
          <w:spacing w:val="-7"/>
          <w:sz w:val="28"/>
          <w:szCs w:val="28"/>
        </w:rPr>
        <w:t xml:space="preserve">тверждает, что чтение представляет собой вид речевой деятельности, </w:t>
      </w:r>
      <w:r w:rsidRPr="005710E6">
        <w:rPr>
          <w:color w:val="000000"/>
          <w:spacing w:val="-9"/>
          <w:sz w:val="28"/>
          <w:szCs w:val="28"/>
        </w:rPr>
        <w:t xml:space="preserve">в связи с которым в средней школе можно добиться вполне ощутимых </w:t>
      </w:r>
      <w:r w:rsidRPr="005710E6">
        <w:rPr>
          <w:color w:val="000000"/>
          <w:sz w:val="28"/>
          <w:szCs w:val="28"/>
        </w:rPr>
        <w:t xml:space="preserve">результатов, т. е. может быть достигнут уровень, который будет </w:t>
      </w:r>
      <w:r w:rsidRPr="005710E6">
        <w:rPr>
          <w:color w:val="000000"/>
          <w:spacing w:val="-2"/>
          <w:sz w:val="28"/>
          <w:szCs w:val="28"/>
        </w:rPr>
        <w:t xml:space="preserve">стимулировать дальнейшее чтение, создавая стойкую потребность </w:t>
      </w:r>
      <w:r w:rsidRPr="005710E6">
        <w:rPr>
          <w:color w:val="000000"/>
          <w:sz w:val="28"/>
          <w:szCs w:val="28"/>
        </w:rPr>
        <w:t xml:space="preserve">в нем, ибо, чем больше учащийся читает, тем охотнее и лучше он </w:t>
      </w:r>
      <w:r w:rsidRPr="005710E6">
        <w:rPr>
          <w:color w:val="000000"/>
          <w:spacing w:val="-6"/>
          <w:sz w:val="28"/>
          <w:szCs w:val="28"/>
        </w:rPr>
        <w:t xml:space="preserve">читает. В этом случае его любовь к чтению, приобретенная в родном </w:t>
      </w:r>
      <w:r w:rsidRPr="005710E6">
        <w:rPr>
          <w:color w:val="000000"/>
          <w:spacing w:val="-4"/>
          <w:sz w:val="28"/>
          <w:szCs w:val="28"/>
        </w:rPr>
        <w:t>языке, распространится и на иностранный.</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sz w:val="28"/>
          <w:szCs w:val="28"/>
        </w:rPr>
        <w:t xml:space="preserve">     Чтобы приобщить учащихся к чтению на иностранном языке, </w:t>
      </w:r>
      <w:r w:rsidRPr="005710E6">
        <w:rPr>
          <w:color w:val="000000"/>
          <w:spacing w:val="-6"/>
          <w:sz w:val="28"/>
          <w:szCs w:val="28"/>
        </w:rPr>
        <w:t>необходимо, во-первых, стимулировать мотивацию чтения, во-</w:t>
      </w:r>
      <w:r w:rsidRPr="005710E6">
        <w:rPr>
          <w:color w:val="000000"/>
          <w:spacing w:val="-8"/>
          <w:sz w:val="28"/>
          <w:szCs w:val="28"/>
        </w:rPr>
        <w:t>вторых, обеспечить успешность его протекания при помощи соответ</w:t>
      </w:r>
      <w:r w:rsidRPr="005710E6">
        <w:rPr>
          <w:color w:val="000000"/>
          <w:spacing w:val="-8"/>
          <w:sz w:val="28"/>
          <w:szCs w:val="28"/>
        </w:rPr>
        <w:softHyphen/>
      </w:r>
      <w:r w:rsidRPr="005710E6">
        <w:rPr>
          <w:color w:val="000000"/>
          <w:spacing w:val="-1"/>
          <w:sz w:val="28"/>
          <w:szCs w:val="28"/>
        </w:rPr>
        <w:t>ствующих заданий к упражнениям. Эти моменты взаимосвязаны и взаимообусловлены. Для развития мотивации чтения исключи</w:t>
      </w:r>
      <w:r w:rsidRPr="005710E6">
        <w:rPr>
          <w:color w:val="000000"/>
          <w:spacing w:val="-1"/>
          <w:sz w:val="28"/>
          <w:szCs w:val="28"/>
        </w:rPr>
        <w:softHyphen/>
      </w:r>
      <w:r w:rsidRPr="005710E6">
        <w:rPr>
          <w:color w:val="000000"/>
          <w:spacing w:val="-5"/>
          <w:sz w:val="28"/>
          <w:szCs w:val="28"/>
        </w:rPr>
        <w:t>тельную роль играет качество текстов. Их практическое, общеобра</w:t>
      </w:r>
      <w:r w:rsidRPr="005710E6">
        <w:rPr>
          <w:color w:val="000000"/>
          <w:spacing w:val="-5"/>
          <w:sz w:val="28"/>
          <w:szCs w:val="28"/>
        </w:rPr>
        <w:softHyphen/>
      </w:r>
      <w:r w:rsidRPr="005710E6">
        <w:rPr>
          <w:color w:val="000000"/>
          <w:spacing w:val="-2"/>
          <w:sz w:val="28"/>
          <w:szCs w:val="28"/>
        </w:rPr>
        <w:t xml:space="preserve">зовательное, воспитательное значение может проявиться только </w:t>
      </w:r>
      <w:r w:rsidRPr="005710E6">
        <w:rPr>
          <w:color w:val="000000"/>
          <w:spacing w:val="-3"/>
          <w:sz w:val="28"/>
          <w:szCs w:val="28"/>
        </w:rPr>
        <w:t xml:space="preserve">в том случае, если они импонируют учащимся. Многие методисты </w:t>
      </w:r>
      <w:r w:rsidR="004A65F4">
        <w:rPr>
          <w:color w:val="000000"/>
          <w:spacing w:val="-6"/>
          <w:sz w:val="28"/>
          <w:szCs w:val="28"/>
        </w:rPr>
        <w:t xml:space="preserve">считают, что </w:t>
      </w:r>
      <w:r w:rsidRPr="005710E6">
        <w:rPr>
          <w:color w:val="000000"/>
          <w:spacing w:val="-6"/>
          <w:sz w:val="28"/>
          <w:szCs w:val="28"/>
        </w:rPr>
        <w:t xml:space="preserve">текст приобретает для ученика смысл, когда он может </w:t>
      </w:r>
      <w:r w:rsidRPr="005710E6">
        <w:rPr>
          <w:color w:val="000000"/>
          <w:spacing w:val="-5"/>
          <w:sz w:val="28"/>
          <w:szCs w:val="28"/>
        </w:rPr>
        <w:t xml:space="preserve">установить определенное соотношение между своим жизненным </w:t>
      </w:r>
      <w:r w:rsidRPr="005710E6">
        <w:rPr>
          <w:color w:val="000000"/>
          <w:spacing w:val="-3"/>
          <w:sz w:val="28"/>
          <w:szCs w:val="28"/>
        </w:rPr>
        <w:t>оп</w:t>
      </w:r>
      <w:r w:rsidR="004A65F4">
        <w:rPr>
          <w:color w:val="000000"/>
          <w:spacing w:val="-3"/>
          <w:sz w:val="28"/>
          <w:szCs w:val="28"/>
        </w:rPr>
        <w:t>ытом и содержанием этого текста</w:t>
      </w:r>
      <w:r w:rsidRPr="005710E6">
        <w:rPr>
          <w:color w:val="000000"/>
          <w:spacing w:val="-3"/>
          <w:sz w:val="28"/>
          <w:szCs w:val="28"/>
        </w:rPr>
        <w:t>. Прямолинейный и поверх</w:t>
      </w:r>
      <w:r w:rsidRPr="005710E6">
        <w:rPr>
          <w:color w:val="000000"/>
          <w:spacing w:val="-3"/>
          <w:sz w:val="28"/>
          <w:szCs w:val="28"/>
        </w:rPr>
        <w:softHyphen/>
      </w:r>
      <w:r w:rsidRPr="005710E6">
        <w:rPr>
          <w:color w:val="000000"/>
          <w:sz w:val="28"/>
          <w:szCs w:val="28"/>
        </w:rPr>
        <w:t xml:space="preserve">ностный дидактизм текстов учащиеся не приемлют. Майкл Уэст </w:t>
      </w:r>
      <w:r w:rsidRPr="005710E6">
        <w:rPr>
          <w:color w:val="000000"/>
          <w:spacing w:val="-1"/>
          <w:sz w:val="28"/>
          <w:szCs w:val="28"/>
        </w:rPr>
        <w:t xml:space="preserve">считал, что интересный текст — главная предпосылка обращения </w:t>
      </w:r>
      <w:r w:rsidRPr="005710E6">
        <w:rPr>
          <w:color w:val="000000"/>
          <w:sz w:val="28"/>
          <w:szCs w:val="28"/>
        </w:rPr>
        <w:t xml:space="preserve">учащихся к чтению на иностранном языке. В свою знаменитую </w:t>
      </w:r>
      <w:r w:rsidRPr="005710E6">
        <w:rPr>
          <w:color w:val="000000"/>
          <w:spacing w:val="-5"/>
          <w:sz w:val="28"/>
          <w:szCs w:val="28"/>
        </w:rPr>
        <w:t xml:space="preserve">учебную серию он включил самые увлекательные произведения </w:t>
      </w:r>
      <w:r w:rsidRPr="005710E6">
        <w:rPr>
          <w:color w:val="000000"/>
          <w:spacing w:val="-8"/>
          <w:sz w:val="28"/>
          <w:szCs w:val="28"/>
        </w:rPr>
        <w:t>мировой литературы.</w:t>
      </w:r>
    </w:p>
    <w:p w:rsidR="00795B39" w:rsidRPr="005710E6" w:rsidRDefault="004A65F4" w:rsidP="002C7259">
      <w:pPr>
        <w:shd w:val="clear" w:color="auto" w:fill="FFFFFF"/>
        <w:spacing w:line="360" w:lineRule="auto"/>
        <w:ind w:left="-170" w:right="57" w:firstLine="709"/>
        <w:rPr>
          <w:color w:val="000000"/>
          <w:sz w:val="28"/>
          <w:szCs w:val="28"/>
        </w:rPr>
      </w:pPr>
      <w:r>
        <w:rPr>
          <w:color w:val="000000"/>
          <w:spacing w:val="-1"/>
          <w:sz w:val="28"/>
          <w:szCs w:val="28"/>
        </w:rPr>
        <w:t xml:space="preserve">     </w:t>
      </w:r>
      <w:r w:rsidR="00795B39" w:rsidRPr="005710E6">
        <w:rPr>
          <w:color w:val="000000"/>
          <w:spacing w:val="-1"/>
          <w:sz w:val="28"/>
          <w:szCs w:val="28"/>
        </w:rPr>
        <w:t xml:space="preserve">Исследователями-методистами замечено, что учащиеся лучше </w:t>
      </w:r>
      <w:r w:rsidR="00795B39" w:rsidRPr="005710E6">
        <w:rPr>
          <w:color w:val="000000"/>
          <w:spacing w:val="-2"/>
          <w:sz w:val="28"/>
          <w:szCs w:val="28"/>
        </w:rPr>
        <w:t xml:space="preserve">справляются с более трудными, но увлекательными текстами, чем </w:t>
      </w:r>
      <w:r w:rsidR="00795B39" w:rsidRPr="005710E6">
        <w:rPr>
          <w:color w:val="000000"/>
          <w:spacing w:val="-5"/>
          <w:sz w:val="28"/>
          <w:szCs w:val="28"/>
        </w:rPr>
        <w:t>с легкими, но бессодержательными.</w:t>
      </w:r>
    </w:p>
    <w:p w:rsidR="00795B39" w:rsidRDefault="002C7259" w:rsidP="002C7259">
      <w:pPr>
        <w:spacing w:line="360" w:lineRule="auto"/>
        <w:ind w:right="57" w:firstLine="709"/>
        <w:jc w:val="center"/>
        <w:rPr>
          <w:b/>
          <w:bCs/>
          <w:color w:val="000000"/>
          <w:sz w:val="32"/>
          <w:szCs w:val="32"/>
        </w:rPr>
      </w:pPr>
      <w:r>
        <w:rPr>
          <w:b/>
          <w:bCs/>
          <w:color w:val="000000"/>
          <w:sz w:val="28"/>
          <w:szCs w:val="28"/>
        </w:rPr>
        <w:br w:type="page"/>
      </w:r>
      <w:r w:rsidR="00795B39" w:rsidRPr="00936D1F">
        <w:rPr>
          <w:b/>
          <w:bCs/>
          <w:color w:val="000000"/>
          <w:sz w:val="32"/>
          <w:szCs w:val="32"/>
        </w:rPr>
        <w:t>Упражнения</w:t>
      </w:r>
      <w:r w:rsidR="003C520A">
        <w:rPr>
          <w:b/>
          <w:bCs/>
          <w:color w:val="000000"/>
          <w:sz w:val="32"/>
          <w:szCs w:val="32"/>
        </w:rPr>
        <w:t>, применяемые при обучении чтению</w:t>
      </w:r>
    </w:p>
    <w:p w:rsidR="005057B7" w:rsidRPr="00936D1F" w:rsidRDefault="005057B7" w:rsidP="002C7259">
      <w:pPr>
        <w:spacing w:line="360" w:lineRule="auto"/>
        <w:ind w:right="57" w:firstLine="709"/>
        <w:jc w:val="center"/>
        <w:rPr>
          <w:b/>
          <w:bCs/>
          <w:color w:val="000000"/>
          <w:sz w:val="32"/>
          <w:szCs w:val="32"/>
        </w:rPr>
      </w:pPr>
    </w:p>
    <w:p w:rsidR="00B63A40" w:rsidRPr="005710E6" w:rsidRDefault="00490462" w:rsidP="002C7259">
      <w:pPr>
        <w:spacing w:line="360" w:lineRule="auto"/>
        <w:ind w:left="-170" w:right="57" w:firstLine="709"/>
        <w:jc w:val="both"/>
        <w:rPr>
          <w:color w:val="000000"/>
          <w:sz w:val="28"/>
          <w:szCs w:val="28"/>
        </w:rPr>
      </w:pPr>
      <w:r>
        <w:rPr>
          <w:color w:val="000000"/>
          <w:sz w:val="28"/>
          <w:szCs w:val="28"/>
        </w:rPr>
        <w:t xml:space="preserve">     </w:t>
      </w:r>
      <w:r w:rsidR="00B63A40" w:rsidRPr="005710E6">
        <w:rPr>
          <w:color w:val="000000"/>
          <w:sz w:val="28"/>
          <w:szCs w:val="28"/>
        </w:rPr>
        <w:t>Овладение технологией чтения осуществля</w:t>
      </w:r>
      <w:r w:rsidR="001C5CA3">
        <w:rPr>
          <w:color w:val="000000"/>
          <w:sz w:val="28"/>
          <w:szCs w:val="28"/>
        </w:rPr>
        <w:t xml:space="preserve">ется в результате выполнения </w:t>
      </w:r>
      <w:r w:rsidR="00B63A40" w:rsidRPr="005710E6">
        <w:rPr>
          <w:color w:val="000000"/>
          <w:sz w:val="28"/>
          <w:szCs w:val="28"/>
        </w:rPr>
        <w:t>д</w:t>
      </w:r>
      <w:r w:rsidR="001C5CA3">
        <w:rPr>
          <w:color w:val="000000"/>
          <w:sz w:val="28"/>
          <w:szCs w:val="28"/>
        </w:rPr>
        <w:t>о</w:t>
      </w:r>
      <w:r w:rsidR="00B63A40" w:rsidRPr="005710E6">
        <w:rPr>
          <w:color w:val="000000"/>
          <w:sz w:val="28"/>
          <w:szCs w:val="28"/>
        </w:rPr>
        <w:t>текстовых, текстовых и послетекстовых заданий.</w:t>
      </w:r>
    </w:p>
    <w:p w:rsidR="00B63A40" w:rsidRPr="005710E6" w:rsidRDefault="001C5CA3" w:rsidP="002C7259">
      <w:pPr>
        <w:spacing w:line="360" w:lineRule="auto"/>
        <w:ind w:left="-170" w:right="57" w:firstLine="709"/>
        <w:jc w:val="both"/>
        <w:rPr>
          <w:color w:val="000000"/>
          <w:sz w:val="28"/>
          <w:szCs w:val="28"/>
        </w:rPr>
      </w:pPr>
      <w:r>
        <w:rPr>
          <w:color w:val="000000"/>
          <w:sz w:val="28"/>
          <w:szCs w:val="28"/>
        </w:rPr>
        <w:t xml:space="preserve">     До</w:t>
      </w:r>
      <w:r w:rsidR="00B63A40" w:rsidRPr="005710E6">
        <w:rPr>
          <w:color w:val="000000"/>
          <w:sz w:val="28"/>
          <w:szCs w:val="28"/>
        </w:rPr>
        <w:t>текстовые задания направлены на моделирование фоновых знаний, необходимых и достаточных для рецепции конкретного текста, на устранение смысловых и языковых трудностей его понимания и одновременно на формирование навыков и умений чтения выработку «стратегии понимания». В них учитываются лексико-грамматические, структурно-смысловые, лингвостилистические и лингвострановедческие особенности подлежащего чтению текста.</w:t>
      </w:r>
    </w:p>
    <w:p w:rsidR="00B63A40" w:rsidRPr="005710E6" w:rsidRDefault="00B63A40" w:rsidP="002C7259">
      <w:pPr>
        <w:spacing w:line="360" w:lineRule="auto"/>
        <w:ind w:left="-170" w:right="57" w:firstLine="709"/>
        <w:jc w:val="both"/>
        <w:rPr>
          <w:color w:val="000000"/>
          <w:sz w:val="28"/>
          <w:szCs w:val="28"/>
        </w:rPr>
      </w:pPr>
      <w:r w:rsidRPr="005710E6">
        <w:rPr>
          <w:color w:val="000000"/>
          <w:sz w:val="28"/>
          <w:szCs w:val="28"/>
        </w:rPr>
        <w:t xml:space="preserve">     В текстовых заданиях обучаемым предлагаются коммуникативные установки, в которых содержатся указания на вид чтения, скорость и необходимость решения определенных позновательно-коммуникативных задач в процессе чтения. Предваряющие вопросы должны отвечать ряду требований:</w:t>
      </w:r>
    </w:p>
    <w:p w:rsidR="00B63A40" w:rsidRPr="005710E6" w:rsidRDefault="00B63A40" w:rsidP="002C7259">
      <w:pPr>
        <w:spacing w:line="360" w:lineRule="auto"/>
        <w:ind w:right="57" w:firstLine="709"/>
        <w:jc w:val="both"/>
        <w:rPr>
          <w:color w:val="000000"/>
          <w:sz w:val="28"/>
          <w:szCs w:val="28"/>
        </w:rPr>
      </w:pPr>
      <w:r w:rsidRPr="005710E6">
        <w:rPr>
          <w:color w:val="000000"/>
          <w:sz w:val="28"/>
          <w:szCs w:val="28"/>
        </w:rPr>
        <w:t>- они строятся на базе активно усвоенной лексики и грамматических структур, не использованных в тексте в таком виде;</w:t>
      </w:r>
    </w:p>
    <w:p w:rsidR="00B63A40" w:rsidRPr="005710E6" w:rsidRDefault="00B63A40" w:rsidP="002C7259">
      <w:pPr>
        <w:spacing w:line="360" w:lineRule="auto"/>
        <w:ind w:left="-170" w:right="57" w:firstLine="709"/>
        <w:jc w:val="both"/>
        <w:rPr>
          <w:color w:val="000000"/>
          <w:sz w:val="28"/>
          <w:szCs w:val="28"/>
        </w:rPr>
      </w:pPr>
      <w:r w:rsidRPr="005710E6">
        <w:rPr>
          <w:color w:val="000000"/>
          <w:sz w:val="28"/>
          <w:szCs w:val="28"/>
        </w:rPr>
        <w:t xml:space="preserve">  - ответ на предваряющий вопрос должен отражать основное содержание соответствующей части текста и не должен сводиться к какому-либо одному предложению из текста;</w:t>
      </w:r>
    </w:p>
    <w:p w:rsidR="00B63A40" w:rsidRPr="005710E6" w:rsidRDefault="00B63A40" w:rsidP="002C7259">
      <w:pPr>
        <w:spacing w:line="360" w:lineRule="auto"/>
        <w:ind w:left="-170" w:right="57" w:firstLine="709"/>
        <w:jc w:val="both"/>
        <w:rPr>
          <w:color w:val="000000"/>
          <w:sz w:val="28"/>
          <w:szCs w:val="28"/>
        </w:rPr>
      </w:pPr>
      <w:r w:rsidRPr="005710E6">
        <w:rPr>
          <w:color w:val="000000"/>
          <w:sz w:val="28"/>
          <w:szCs w:val="28"/>
        </w:rPr>
        <w:t xml:space="preserve">  - вместе взятые вопросы должны представлять собой адаптированную интерпретацию текста.</w:t>
      </w:r>
    </w:p>
    <w:p w:rsidR="00B63A40" w:rsidRPr="005710E6" w:rsidRDefault="00B63A40" w:rsidP="002C7259">
      <w:pPr>
        <w:spacing w:line="360" w:lineRule="auto"/>
        <w:ind w:left="-170" w:right="57" w:firstLine="709"/>
        <w:jc w:val="both"/>
        <w:rPr>
          <w:color w:val="000000"/>
          <w:sz w:val="28"/>
          <w:szCs w:val="28"/>
        </w:rPr>
      </w:pPr>
      <w:r w:rsidRPr="005710E6">
        <w:rPr>
          <w:color w:val="000000"/>
          <w:sz w:val="28"/>
          <w:szCs w:val="28"/>
        </w:rPr>
        <w:t xml:space="preserve">     Кроме этого, обучаемые выполняют ряд упражнений с текстом, обеспечивающих конкретному виду чтения навыков и умений.</w:t>
      </w:r>
    </w:p>
    <w:p w:rsidR="00795B39" w:rsidRPr="005710E6" w:rsidRDefault="00B63A40" w:rsidP="002C7259">
      <w:pPr>
        <w:spacing w:line="360" w:lineRule="auto"/>
        <w:ind w:right="57" w:firstLine="709"/>
        <w:rPr>
          <w:b/>
          <w:bCs/>
          <w:color w:val="000000"/>
          <w:sz w:val="28"/>
          <w:szCs w:val="28"/>
        </w:rPr>
      </w:pPr>
      <w:r w:rsidRPr="005710E6">
        <w:rPr>
          <w:color w:val="000000"/>
          <w:sz w:val="28"/>
          <w:szCs w:val="28"/>
        </w:rPr>
        <w:t xml:space="preserve">     Послетекстовые задания предназначены для проверки понимания прочитанного, для контроля за степенью сформированности умений чтения и возможного использования полученной информации в будущей профессиональной деятельности.</w:t>
      </w:r>
    </w:p>
    <w:p w:rsidR="00795B39" w:rsidRPr="005710E6" w:rsidRDefault="00795B39" w:rsidP="002C7259">
      <w:pPr>
        <w:spacing w:line="360" w:lineRule="auto"/>
        <w:ind w:right="57" w:firstLine="709"/>
        <w:rPr>
          <w:b/>
          <w:bCs/>
          <w:color w:val="000000"/>
          <w:sz w:val="28"/>
          <w:szCs w:val="28"/>
        </w:rPr>
      </w:pPr>
      <w:r w:rsidRPr="005710E6">
        <w:rPr>
          <w:b/>
          <w:bCs/>
          <w:color w:val="000000"/>
          <w:sz w:val="28"/>
          <w:szCs w:val="28"/>
        </w:rPr>
        <w:t xml:space="preserve">     </w:t>
      </w:r>
      <w:r w:rsidRPr="005710E6">
        <w:rPr>
          <w:color w:val="000000"/>
          <w:spacing w:val="-2"/>
          <w:sz w:val="28"/>
          <w:szCs w:val="28"/>
        </w:rPr>
        <w:t xml:space="preserve">В заданиях к текстам про себя отражается также их </w:t>
      </w:r>
      <w:r w:rsidRPr="005710E6">
        <w:rPr>
          <w:color w:val="000000"/>
          <w:spacing w:val="-5"/>
          <w:sz w:val="28"/>
          <w:szCs w:val="28"/>
        </w:rPr>
        <w:t>языковая сложность. При обучении чтению учащимся предъяв</w:t>
      </w:r>
      <w:r w:rsidRPr="005710E6">
        <w:rPr>
          <w:color w:val="000000"/>
          <w:spacing w:val="-5"/>
          <w:sz w:val="28"/>
          <w:szCs w:val="28"/>
        </w:rPr>
        <w:softHyphen/>
        <w:t xml:space="preserve">ляются тексты, как со снятыми, так и с неснятыми трудностями, при </w:t>
      </w:r>
      <w:r w:rsidRPr="005710E6">
        <w:rPr>
          <w:color w:val="000000"/>
          <w:spacing w:val="-4"/>
          <w:sz w:val="28"/>
          <w:szCs w:val="28"/>
        </w:rPr>
        <w:t>этом главным остается решение смысловых задач. Задания, фикси</w:t>
      </w:r>
      <w:r w:rsidRPr="005710E6">
        <w:rPr>
          <w:color w:val="000000"/>
          <w:spacing w:val="-4"/>
          <w:sz w:val="28"/>
          <w:szCs w:val="28"/>
        </w:rPr>
        <w:softHyphen/>
      </w:r>
      <w:r w:rsidRPr="005710E6">
        <w:rPr>
          <w:color w:val="000000"/>
          <w:spacing w:val="-3"/>
          <w:sz w:val="28"/>
          <w:szCs w:val="28"/>
        </w:rPr>
        <w:t xml:space="preserve">рующие внимание на языковом материале и снимающие языковые </w:t>
      </w:r>
      <w:r w:rsidRPr="005710E6">
        <w:rPr>
          <w:color w:val="000000"/>
          <w:spacing w:val="-7"/>
          <w:sz w:val="28"/>
          <w:szCs w:val="28"/>
        </w:rPr>
        <w:t>трудности, выполняют роль</w:t>
      </w:r>
      <w:r w:rsidR="00750515">
        <w:rPr>
          <w:color w:val="000000"/>
          <w:spacing w:val="-7"/>
          <w:sz w:val="28"/>
          <w:szCs w:val="28"/>
        </w:rPr>
        <w:t xml:space="preserve">, </w:t>
      </w:r>
      <w:r w:rsidRPr="005710E6">
        <w:rPr>
          <w:color w:val="000000"/>
          <w:spacing w:val="-7"/>
          <w:sz w:val="28"/>
          <w:szCs w:val="28"/>
        </w:rPr>
        <w:t>средства и носят подчиненный характер. Ниже предлагаются задания к текстам.</w:t>
      </w:r>
      <w:r w:rsidRPr="005710E6">
        <w:rPr>
          <w:color w:val="000000"/>
          <w:spacing w:val="-5"/>
          <w:sz w:val="28"/>
          <w:szCs w:val="28"/>
        </w:rPr>
        <w:t xml:space="preserve"> </w:t>
      </w:r>
    </w:p>
    <w:p w:rsidR="00795B39" w:rsidRPr="005710E6" w:rsidRDefault="00795B39" w:rsidP="002C7259">
      <w:pPr>
        <w:shd w:val="clear" w:color="auto" w:fill="FFFFFF"/>
        <w:spacing w:line="360" w:lineRule="auto"/>
        <w:ind w:left="-170" w:right="57" w:firstLine="709"/>
        <w:rPr>
          <w:color w:val="000000"/>
          <w:sz w:val="28"/>
          <w:szCs w:val="28"/>
        </w:rPr>
      </w:pPr>
      <w:r w:rsidRPr="00FA2C99">
        <w:rPr>
          <w:b/>
          <w:bCs/>
          <w:color w:val="000000"/>
          <w:spacing w:val="-2"/>
          <w:sz w:val="28"/>
          <w:szCs w:val="28"/>
        </w:rPr>
        <w:t xml:space="preserve">       </w:t>
      </w:r>
      <w:r w:rsidRPr="00FA2C99">
        <w:rPr>
          <w:b/>
          <w:bCs/>
          <w:color w:val="000000"/>
          <w:spacing w:val="-2"/>
          <w:sz w:val="28"/>
          <w:szCs w:val="28"/>
          <w:lang w:val="en-US"/>
        </w:rPr>
        <w:t>I</w:t>
      </w:r>
      <w:r w:rsidRPr="00FA2C99">
        <w:rPr>
          <w:b/>
          <w:bCs/>
          <w:color w:val="000000"/>
          <w:spacing w:val="-2"/>
          <w:sz w:val="28"/>
          <w:szCs w:val="28"/>
        </w:rPr>
        <w:t>.</w:t>
      </w:r>
      <w:r w:rsidRPr="005710E6">
        <w:rPr>
          <w:color w:val="000000"/>
          <w:spacing w:val="-2"/>
          <w:sz w:val="28"/>
          <w:szCs w:val="28"/>
        </w:rPr>
        <w:t xml:space="preserve"> Задания, связанные с контролем понимания текста.</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w w:val="97"/>
          <w:sz w:val="28"/>
          <w:szCs w:val="28"/>
        </w:rPr>
        <w:t xml:space="preserve">   — Прочитайте текст и покажите соответствующие предметы </w:t>
      </w:r>
      <w:r w:rsidRPr="005710E6">
        <w:rPr>
          <w:color w:val="000000"/>
          <w:spacing w:val="-2"/>
          <w:w w:val="97"/>
          <w:sz w:val="28"/>
          <w:szCs w:val="28"/>
        </w:rPr>
        <w:t>на картинке.</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w w:val="97"/>
          <w:sz w:val="28"/>
          <w:szCs w:val="28"/>
        </w:rPr>
        <w:t xml:space="preserve">   — Прочитайте текст. Выберите из данных здесь картинок ту, </w:t>
      </w:r>
      <w:r w:rsidRPr="005710E6">
        <w:rPr>
          <w:color w:val="000000"/>
          <w:spacing w:val="-1"/>
          <w:w w:val="97"/>
          <w:sz w:val="28"/>
          <w:szCs w:val="28"/>
        </w:rPr>
        <w:t>которая   соответствует содержанию текста; назовите ее номер (под</w:t>
      </w:r>
      <w:r w:rsidRPr="005710E6">
        <w:rPr>
          <w:color w:val="000000"/>
          <w:spacing w:val="-1"/>
          <w:w w:val="97"/>
          <w:sz w:val="28"/>
          <w:szCs w:val="28"/>
        </w:rPr>
        <w:softHyphen/>
      </w:r>
      <w:r w:rsidRPr="005710E6">
        <w:rPr>
          <w:color w:val="000000"/>
          <w:spacing w:val="-2"/>
          <w:w w:val="97"/>
          <w:sz w:val="28"/>
          <w:szCs w:val="28"/>
        </w:rPr>
        <w:t>нимите сигнальную карту с соответствующим номером).</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w w:val="97"/>
          <w:sz w:val="28"/>
          <w:szCs w:val="28"/>
        </w:rPr>
        <w:t xml:space="preserve">   — Прочитайте текст и предложения под чертой. Укажите с помощью  сигнальной карты номер предложения, которое не соот</w:t>
      </w:r>
      <w:r w:rsidRPr="005710E6">
        <w:rPr>
          <w:color w:val="000000"/>
          <w:w w:val="97"/>
          <w:sz w:val="28"/>
          <w:szCs w:val="28"/>
        </w:rPr>
        <w:softHyphen/>
      </w:r>
      <w:r w:rsidRPr="005710E6">
        <w:rPr>
          <w:color w:val="000000"/>
          <w:spacing w:val="-2"/>
          <w:w w:val="97"/>
          <w:sz w:val="28"/>
          <w:szCs w:val="28"/>
        </w:rPr>
        <w:t>ветствует содержанию текста.</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w w:val="97"/>
          <w:sz w:val="28"/>
          <w:szCs w:val="28"/>
        </w:rPr>
        <w:t xml:space="preserve">   — Прочитайте текст и предложения под чертой. На листке бу</w:t>
      </w:r>
      <w:r w:rsidRPr="005710E6">
        <w:rPr>
          <w:color w:val="000000"/>
          <w:w w:val="97"/>
          <w:sz w:val="28"/>
          <w:szCs w:val="28"/>
        </w:rPr>
        <w:softHyphen/>
        <w:t xml:space="preserve">маги с номерами предложений поставьте знак +, если предложение </w:t>
      </w:r>
      <w:r w:rsidRPr="005710E6">
        <w:rPr>
          <w:color w:val="000000"/>
          <w:spacing w:val="-1"/>
          <w:w w:val="97"/>
          <w:sz w:val="28"/>
          <w:szCs w:val="28"/>
        </w:rPr>
        <w:t>соответствует содержанию текста, и знак — если не соответствует.</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spacing w:val="-2"/>
          <w:w w:val="97"/>
          <w:sz w:val="28"/>
          <w:szCs w:val="28"/>
        </w:rPr>
        <w:t xml:space="preserve">   — Прочитайте предложения и поставьте на листе рядом с номе</w:t>
      </w:r>
      <w:r w:rsidRPr="005710E6">
        <w:rPr>
          <w:color w:val="000000"/>
          <w:spacing w:val="-2"/>
          <w:w w:val="97"/>
          <w:sz w:val="28"/>
          <w:szCs w:val="28"/>
        </w:rPr>
        <w:softHyphen/>
      </w:r>
      <w:r w:rsidRPr="005710E6">
        <w:rPr>
          <w:color w:val="000000"/>
          <w:w w:val="97"/>
          <w:sz w:val="28"/>
          <w:szCs w:val="28"/>
        </w:rPr>
        <w:t xml:space="preserve">ром предложения знак +, если то, о чем вы читаете, соответствует </w:t>
      </w:r>
      <w:r w:rsidRPr="005710E6">
        <w:rPr>
          <w:color w:val="000000"/>
          <w:spacing w:val="-2"/>
          <w:w w:val="97"/>
          <w:sz w:val="28"/>
          <w:szCs w:val="28"/>
        </w:rPr>
        <w:t xml:space="preserve">действительности, и вы можете это отнести к себе. Если нет, ставьте </w:t>
      </w:r>
      <w:r w:rsidRPr="005710E6">
        <w:rPr>
          <w:color w:val="000000"/>
          <w:w w:val="97"/>
          <w:sz w:val="28"/>
          <w:szCs w:val="28"/>
        </w:rPr>
        <w:t>знак</w:t>
      </w:r>
      <w:r w:rsidR="00750515" w:rsidRPr="005710E6">
        <w:rPr>
          <w:color w:val="000000"/>
          <w:w w:val="97"/>
          <w:sz w:val="28"/>
          <w:szCs w:val="28"/>
        </w:rPr>
        <w:t xml:space="preserve">. </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spacing w:val="-1"/>
          <w:w w:val="97"/>
          <w:sz w:val="28"/>
          <w:szCs w:val="28"/>
        </w:rPr>
        <w:t xml:space="preserve">   — Прочитайте текст и пронумеруйте картинки в соответствии с </w:t>
      </w:r>
      <w:r w:rsidRPr="005710E6">
        <w:rPr>
          <w:color w:val="000000"/>
          <w:spacing w:val="-2"/>
          <w:w w:val="97"/>
          <w:sz w:val="28"/>
          <w:szCs w:val="28"/>
        </w:rPr>
        <w:t>последовательностью разворачивающегося содержания.</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spacing w:val="-2"/>
          <w:w w:val="97"/>
          <w:sz w:val="28"/>
          <w:szCs w:val="28"/>
        </w:rPr>
        <w:t xml:space="preserve">Примыкают к этим так называемые «поступочные» упражнения, </w:t>
      </w:r>
      <w:r w:rsidRPr="005710E6">
        <w:rPr>
          <w:color w:val="000000"/>
          <w:spacing w:val="-1"/>
          <w:w w:val="97"/>
          <w:sz w:val="28"/>
          <w:szCs w:val="28"/>
        </w:rPr>
        <w:t>задания которых подсказывают конкретные действия:</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w w:val="97"/>
          <w:sz w:val="28"/>
          <w:szCs w:val="28"/>
        </w:rPr>
        <w:t xml:space="preserve">   — Прочитайте текст и нарисуйте ... (или вариант: подберите </w:t>
      </w:r>
      <w:r w:rsidRPr="005710E6">
        <w:rPr>
          <w:color w:val="000000"/>
          <w:spacing w:val="-3"/>
          <w:w w:val="97"/>
          <w:sz w:val="28"/>
          <w:szCs w:val="28"/>
        </w:rPr>
        <w:t>картинку, соответствующую содержанию).</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w w:val="97"/>
          <w:sz w:val="28"/>
          <w:szCs w:val="28"/>
        </w:rPr>
        <w:t xml:space="preserve">   — Прочитайте текст и решите содержащиеся в нем арифме</w:t>
      </w:r>
      <w:r w:rsidRPr="005710E6">
        <w:rPr>
          <w:color w:val="000000"/>
          <w:w w:val="97"/>
          <w:sz w:val="28"/>
          <w:szCs w:val="28"/>
        </w:rPr>
        <w:softHyphen/>
      </w:r>
      <w:r w:rsidRPr="005710E6">
        <w:rPr>
          <w:color w:val="000000"/>
          <w:spacing w:val="-2"/>
          <w:w w:val="97"/>
          <w:sz w:val="28"/>
          <w:szCs w:val="28"/>
        </w:rPr>
        <w:t>тические задачи.</w:t>
      </w:r>
    </w:p>
    <w:p w:rsidR="00795B39" w:rsidRPr="005710E6" w:rsidRDefault="00795B39" w:rsidP="002C7259">
      <w:pPr>
        <w:shd w:val="clear" w:color="auto" w:fill="FFFFFF"/>
        <w:spacing w:line="360" w:lineRule="auto"/>
        <w:ind w:left="-170" w:right="57" w:firstLine="709"/>
        <w:rPr>
          <w:color w:val="000000"/>
          <w:sz w:val="28"/>
          <w:szCs w:val="28"/>
        </w:rPr>
      </w:pPr>
      <w:r w:rsidRPr="005710E6">
        <w:rPr>
          <w:color w:val="000000"/>
          <w:w w:val="97"/>
          <w:sz w:val="28"/>
          <w:szCs w:val="28"/>
        </w:rPr>
        <w:t xml:space="preserve">  — Прочитайте текст-инструкцию и сделайте сами это елочное </w:t>
      </w:r>
      <w:r w:rsidRPr="005710E6">
        <w:rPr>
          <w:color w:val="000000"/>
          <w:spacing w:val="-6"/>
          <w:w w:val="97"/>
          <w:sz w:val="28"/>
          <w:szCs w:val="28"/>
        </w:rPr>
        <w:t>украшение.</w:t>
      </w:r>
    </w:p>
    <w:p w:rsidR="00A314DF" w:rsidRPr="005710E6" w:rsidRDefault="00750515" w:rsidP="002C7259">
      <w:pPr>
        <w:shd w:val="clear" w:color="auto" w:fill="FFFFFF"/>
        <w:spacing w:line="360" w:lineRule="auto"/>
        <w:ind w:left="-170" w:right="57" w:firstLine="709"/>
        <w:rPr>
          <w:color w:val="000000"/>
          <w:sz w:val="28"/>
          <w:szCs w:val="28"/>
        </w:rPr>
      </w:pPr>
      <w:r>
        <w:rPr>
          <w:color w:val="000000"/>
          <w:w w:val="97"/>
          <w:sz w:val="28"/>
          <w:szCs w:val="28"/>
        </w:rPr>
        <w:t>В настоящее время ча</w:t>
      </w:r>
      <w:r w:rsidR="00A314DF" w:rsidRPr="005710E6">
        <w:rPr>
          <w:color w:val="000000"/>
          <w:w w:val="97"/>
          <w:sz w:val="28"/>
          <w:szCs w:val="28"/>
        </w:rPr>
        <w:t xml:space="preserve">ще при обучении чтению используются тестовые задания, в которых применяется символика, т. е. цифры </w:t>
      </w:r>
      <w:r w:rsidR="00A314DF" w:rsidRPr="005710E6">
        <w:rPr>
          <w:color w:val="000000"/>
          <w:spacing w:val="-1"/>
          <w:w w:val="97"/>
          <w:sz w:val="28"/>
          <w:szCs w:val="28"/>
        </w:rPr>
        <w:t xml:space="preserve">и буквы для проявления понимания. </w:t>
      </w:r>
      <w:r w:rsidR="00A314DF" w:rsidRPr="005710E6">
        <w:rPr>
          <w:color w:val="000000"/>
          <w:w w:val="97"/>
          <w:sz w:val="28"/>
          <w:szCs w:val="28"/>
        </w:rPr>
        <w:t xml:space="preserve">Чаще всего в связи с чтением используются тесты множественного выбора и тесты на сопоставление. </w:t>
      </w:r>
    </w:p>
    <w:p w:rsidR="00A314DF" w:rsidRPr="005710E6" w:rsidRDefault="00A314DF" w:rsidP="002C7259">
      <w:pPr>
        <w:spacing w:line="360" w:lineRule="auto"/>
        <w:ind w:left="-170" w:right="57" w:firstLine="709"/>
        <w:rPr>
          <w:b/>
          <w:bCs/>
          <w:color w:val="000000"/>
          <w:sz w:val="28"/>
          <w:szCs w:val="28"/>
        </w:rPr>
      </w:pPr>
    </w:p>
    <w:p w:rsidR="00A314DF" w:rsidRPr="005710E6" w:rsidRDefault="00A314DF" w:rsidP="002C7259">
      <w:pPr>
        <w:shd w:val="clear" w:color="auto" w:fill="FFFFFF"/>
        <w:spacing w:line="360" w:lineRule="auto"/>
        <w:ind w:left="-170" w:right="57" w:firstLine="709"/>
        <w:rPr>
          <w:color w:val="000000"/>
          <w:spacing w:val="-7"/>
          <w:w w:val="102"/>
          <w:sz w:val="28"/>
          <w:szCs w:val="28"/>
        </w:rPr>
      </w:pPr>
      <w:r w:rsidRPr="00406CAD">
        <w:rPr>
          <w:b/>
          <w:bCs/>
          <w:color w:val="000000"/>
          <w:sz w:val="28"/>
          <w:szCs w:val="28"/>
        </w:rPr>
        <w:t xml:space="preserve">   </w:t>
      </w:r>
      <w:r w:rsidRPr="00406CAD">
        <w:rPr>
          <w:b/>
          <w:bCs/>
          <w:color w:val="000000"/>
          <w:sz w:val="28"/>
          <w:szCs w:val="28"/>
          <w:lang w:val="en-US"/>
        </w:rPr>
        <w:t>II</w:t>
      </w:r>
      <w:r w:rsidRPr="00406CAD">
        <w:rPr>
          <w:b/>
          <w:bCs/>
          <w:color w:val="000000"/>
          <w:sz w:val="28"/>
          <w:szCs w:val="28"/>
        </w:rPr>
        <w:t>.</w:t>
      </w:r>
      <w:r w:rsidRPr="005710E6">
        <w:rPr>
          <w:color w:val="000000"/>
          <w:sz w:val="28"/>
          <w:szCs w:val="28"/>
        </w:rPr>
        <w:t xml:space="preserve"> Задания, предполагающие цитирование из текста. Точное </w:t>
      </w:r>
      <w:r w:rsidRPr="005710E6">
        <w:rPr>
          <w:color w:val="000000"/>
          <w:spacing w:val="-8"/>
          <w:sz w:val="28"/>
          <w:szCs w:val="28"/>
        </w:rPr>
        <w:t>цитирование — убедительное доказательство понимания без исполь</w:t>
      </w:r>
      <w:r w:rsidRPr="005710E6">
        <w:rPr>
          <w:color w:val="000000"/>
          <w:spacing w:val="-8"/>
          <w:sz w:val="28"/>
          <w:szCs w:val="28"/>
        </w:rPr>
        <w:softHyphen/>
      </w:r>
      <w:r w:rsidRPr="005710E6">
        <w:rPr>
          <w:color w:val="000000"/>
          <w:spacing w:val="-4"/>
          <w:sz w:val="28"/>
          <w:szCs w:val="28"/>
        </w:rPr>
        <w:t xml:space="preserve">зования продуктивных форм работы; цитируя, читатель использует </w:t>
      </w:r>
      <w:r w:rsidRPr="005710E6">
        <w:rPr>
          <w:color w:val="000000"/>
          <w:spacing w:val="-5"/>
          <w:w w:val="102"/>
          <w:sz w:val="28"/>
          <w:szCs w:val="28"/>
        </w:rPr>
        <w:t xml:space="preserve">готовый материал текста, выбрав его в соответствии со смысловой </w:t>
      </w:r>
      <w:r w:rsidRPr="005710E6">
        <w:rPr>
          <w:color w:val="000000"/>
          <w:spacing w:val="-1"/>
          <w:w w:val="102"/>
          <w:sz w:val="28"/>
          <w:szCs w:val="28"/>
        </w:rPr>
        <w:t xml:space="preserve">задачей. При цитировании чтение про себя сочетается с чтением </w:t>
      </w:r>
      <w:r w:rsidRPr="005710E6">
        <w:rPr>
          <w:color w:val="000000"/>
          <w:spacing w:val="-8"/>
          <w:w w:val="102"/>
          <w:sz w:val="28"/>
          <w:szCs w:val="28"/>
        </w:rPr>
        <w:t xml:space="preserve">вслух (а иногда и с письмом). Упражнения в цитировании занимают </w:t>
      </w:r>
      <w:r w:rsidRPr="005710E6">
        <w:rPr>
          <w:color w:val="000000"/>
          <w:spacing w:val="-5"/>
          <w:w w:val="102"/>
          <w:sz w:val="28"/>
          <w:szCs w:val="28"/>
        </w:rPr>
        <w:t xml:space="preserve">большое место в работе над чтением. Иногда цитирование служит </w:t>
      </w:r>
      <w:r w:rsidRPr="005710E6">
        <w:rPr>
          <w:color w:val="000000"/>
          <w:spacing w:val="-7"/>
          <w:w w:val="102"/>
          <w:sz w:val="28"/>
          <w:szCs w:val="28"/>
        </w:rPr>
        <w:t xml:space="preserve">только средством выявления, насколько внимательно был прочитан </w:t>
      </w:r>
      <w:r w:rsidRPr="005710E6">
        <w:rPr>
          <w:color w:val="000000"/>
          <w:spacing w:val="-2"/>
          <w:w w:val="102"/>
          <w:sz w:val="28"/>
          <w:szCs w:val="28"/>
        </w:rPr>
        <w:t xml:space="preserve">текст. В этом случае задание направлено на то, чтобы отыскать в </w:t>
      </w:r>
      <w:r w:rsidRPr="005710E6">
        <w:rPr>
          <w:color w:val="000000"/>
          <w:spacing w:val="-10"/>
          <w:w w:val="102"/>
          <w:sz w:val="28"/>
          <w:szCs w:val="28"/>
        </w:rPr>
        <w:t xml:space="preserve">тексте предложение, подсказанное русским эквивалентом. Например: </w:t>
      </w:r>
      <w:r w:rsidRPr="005710E6">
        <w:rPr>
          <w:color w:val="000000"/>
          <w:spacing w:val="-8"/>
          <w:w w:val="102"/>
          <w:sz w:val="28"/>
          <w:szCs w:val="28"/>
        </w:rPr>
        <w:t>«Найдите в тексте предложения, соответствующие следующим рус</w:t>
      </w:r>
      <w:r w:rsidRPr="005710E6">
        <w:rPr>
          <w:color w:val="000000"/>
          <w:spacing w:val="-8"/>
          <w:w w:val="102"/>
          <w:sz w:val="28"/>
          <w:szCs w:val="28"/>
        </w:rPr>
        <w:softHyphen/>
      </w:r>
      <w:r w:rsidRPr="005710E6">
        <w:rPr>
          <w:color w:val="000000"/>
          <w:spacing w:val="-6"/>
          <w:w w:val="102"/>
          <w:sz w:val="28"/>
          <w:szCs w:val="28"/>
        </w:rPr>
        <w:t>ским предложениям». Цитаты могут приводиться для подтвержде</w:t>
      </w:r>
      <w:r w:rsidRPr="005710E6">
        <w:rPr>
          <w:color w:val="000000"/>
          <w:spacing w:val="-6"/>
          <w:w w:val="102"/>
          <w:sz w:val="28"/>
          <w:szCs w:val="28"/>
        </w:rPr>
        <w:softHyphen/>
      </w:r>
      <w:r w:rsidRPr="005710E6">
        <w:rPr>
          <w:color w:val="000000"/>
          <w:spacing w:val="-5"/>
          <w:w w:val="102"/>
          <w:sz w:val="28"/>
          <w:szCs w:val="28"/>
        </w:rPr>
        <w:t xml:space="preserve">ния/опровержения явлений фактического характера и для решения </w:t>
      </w:r>
      <w:r w:rsidRPr="005710E6">
        <w:rPr>
          <w:color w:val="000000"/>
          <w:spacing w:val="-2"/>
          <w:w w:val="102"/>
          <w:sz w:val="28"/>
          <w:szCs w:val="28"/>
        </w:rPr>
        <w:t xml:space="preserve">проблемных вопросов. Цитирование имеет место на всех этапах </w:t>
      </w:r>
      <w:r w:rsidRPr="005710E6">
        <w:rPr>
          <w:color w:val="000000"/>
          <w:spacing w:val="-7"/>
          <w:w w:val="102"/>
          <w:sz w:val="28"/>
          <w:szCs w:val="28"/>
        </w:rPr>
        <w:t>обучения.</w:t>
      </w:r>
    </w:p>
    <w:p w:rsidR="00A314DF" w:rsidRPr="005710E6" w:rsidRDefault="00A314DF" w:rsidP="002C7259">
      <w:pPr>
        <w:shd w:val="clear" w:color="auto" w:fill="FFFFFF"/>
        <w:spacing w:line="360" w:lineRule="auto"/>
        <w:ind w:left="-170" w:right="57" w:firstLine="709"/>
        <w:rPr>
          <w:color w:val="000000"/>
          <w:spacing w:val="-7"/>
          <w:w w:val="102"/>
          <w:sz w:val="28"/>
          <w:szCs w:val="28"/>
        </w:rPr>
      </w:pPr>
    </w:p>
    <w:p w:rsidR="00A314DF" w:rsidRPr="005710E6" w:rsidRDefault="00A314DF" w:rsidP="002C7259">
      <w:pPr>
        <w:shd w:val="clear" w:color="auto" w:fill="FFFFFF"/>
        <w:spacing w:line="360" w:lineRule="auto"/>
        <w:ind w:left="-170" w:right="57" w:firstLine="709"/>
        <w:rPr>
          <w:color w:val="000000"/>
          <w:sz w:val="28"/>
          <w:szCs w:val="28"/>
        </w:rPr>
      </w:pPr>
      <w:r w:rsidRPr="005710E6">
        <w:rPr>
          <w:b/>
          <w:bCs/>
          <w:color w:val="000000"/>
          <w:spacing w:val="16"/>
          <w:sz w:val="28"/>
          <w:szCs w:val="28"/>
        </w:rPr>
        <w:t xml:space="preserve">   </w:t>
      </w:r>
      <w:r w:rsidRPr="005710E6">
        <w:rPr>
          <w:b/>
          <w:bCs/>
          <w:color w:val="000000"/>
          <w:spacing w:val="16"/>
          <w:sz w:val="28"/>
          <w:szCs w:val="28"/>
          <w:lang w:val="en-US"/>
        </w:rPr>
        <w:t>III</w:t>
      </w:r>
      <w:r w:rsidRPr="005710E6">
        <w:rPr>
          <w:b/>
          <w:bCs/>
          <w:color w:val="000000"/>
          <w:spacing w:val="-6"/>
          <w:sz w:val="28"/>
          <w:szCs w:val="28"/>
        </w:rPr>
        <w:t xml:space="preserve">. </w:t>
      </w:r>
      <w:r w:rsidRPr="005710E6">
        <w:rPr>
          <w:color w:val="000000"/>
          <w:spacing w:val="-6"/>
          <w:sz w:val="28"/>
          <w:szCs w:val="28"/>
        </w:rPr>
        <w:t xml:space="preserve">Задания, связанные с вопросно-ответными упражнениями. Они занимают большое место среди упражнений, стимулирующих и </w:t>
      </w:r>
      <w:r w:rsidRPr="005710E6">
        <w:rPr>
          <w:color w:val="000000"/>
          <w:spacing w:val="-5"/>
          <w:sz w:val="28"/>
          <w:szCs w:val="28"/>
        </w:rPr>
        <w:t xml:space="preserve">контролирующих понимание текста. </w:t>
      </w:r>
      <w:r w:rsidRPr="005710E6">
        <w:rPr>
          <w:color w:val="000000"/>
          <w:spacing w:val="-8"/>
          <w:sz w:val="28"/>
          <w:szCs w:val="28"/>
        </w:rPr>
        <w:t xml:space="preserve">Например, в вопросе к тексту: «Зачем туристы поехали в Эрфурт?» — </w:t>
      </w:r>
      <w:r w:rsidRPr="005710E6">
        <w:rPr>
          <w:color w:val="000000"/>
          <w:spacing w:val="-5"/>
          <w:sz w:val="28"/>
          <w:szCs w:val="28"/>
        </w:rPr>
        <w:t xml:space="preserve">подсказаны конкретные факты: действующие лица (туристы), </w:t>
      </w:r>
      <w:r w:rsidRPr="005710E6">
        <w:rPr>
          <w:color w:val="000000"/>
          <w:sz w:val="28"/>
          <w:szCs w:val="28"/>
        </w:rPr>
        <w:t xml:space="preserve">куда они поехали (Эрфурт), кроме того, в вопросе сообщается </w:t>
      </w:r>
      <w:r w:rsidRPr="005710E6">
        <w:rPr>
          <w:color w:val="000000"/>
          <w:spacing w:val="-3"/>
          <w:sz w:val="28"/>
          <w:szCs w:val="28"/>
        </w:rPr>
        <w:t xml:space="preserve">также, что в тексте названа цель поездки туристов. Таким образом, </w:t>
      </w:r>
      <w:r w:rsidRPr="005710E6">
        <w:rPr>
          <w:color w:val="000000"/>
          <w:spacing w:val="-2"/>
          <w:sz w:val="28"/>
          <w:szCs w:val="28"/>
        </w:rPr>
        <w:t xml:space="preserve">вопрос уменьшает меру неопределенности, он жестко управляет </w:t>
      </w:r>
      <w:r w:rsidRPr="005710E6">
        <w:rPr>
          <w:color w:val="000000"/>
          <w:spacing w:val="-9"/>
          <w:sz w:val="28"/>
          <w:szCs w:val="28"/>
        </w:rPr>
        <w:t>вниманием читающего.</w:t>
      </w:r>
    </w:p>
    <w:p w:rsidR="00370E55" w:rsidRPr="005710E6" w:rsidRDefault="00A314DF" w:rsidP="002C7259">
      <w:pPr>
        <w:spacing w:line="360" w:lineRule="auto"/>
        <w:ind w:firstLine="709"/>
        <w:rPr>
          <w:color w:val="000000"/>
          <w:spacing w:val="-5"/>
          <w:sz w:val="28"/>
          <w:szCs w:val="28"/>
        </w:rPr>
      </w:pPr>
      <w:r w:rsidRPr="005710E6">
        <w:rPr>
          <w:color w:val="000000"/>
          <w:spacing w:val="-2"/>
          <w:sz w:val="28"/>
          <w:szCs w:val="28"/>
        </w:rPr>
        <w:t xml:space="preserve">    Существует много разновидностей вопросов, направленных на </w:t>
      </w:r>
      <w:r w:rsidRPr="005710E6">
        <w:rPr>
          <w:color w:val="000000"/>
          <w:sz w:val="28"/>
          <w:szCs w:val="28"/>
        </w:rPr>
        <w:t xml:space="preserve">выявление понимания. Возможны вопросы к тексту, предполагающие в ответе цитату, т. е. готовый материал. Довольно типичны в этой </w:t>
      </w:r>
      <w:r w:rsidRPr="005710E6">
        <w:rPr>
          <w:color w:val="000000"/>
          <w:spacing w:val="-5"/>
          <w:sz w:val="28"/>
          <w:szCs w:val="28"/>
        </w:rPr>
        <w:t xml:space="preserve">связи задания: «Прочитайте </w:t>
      </w:r>
    </w:p>
    <w:p w:rsidR="00A314DF" w:rsidRPr="005710E6" w:rsidRDefault="00A314DF" w:rsidP="002C7259">
      <w:pPr>
        <w:shd w:val="clear" w:color="auto" w:fill="FFFFFF"/>
        <w:spacing w:line="360" w:lineRule="auto"/>
        <w:ind w:left="-170" w:right="57" w:firstLine="709"/>
        <w:rPr>
          <w:color w:val="000000"/>
          <w:sz w:val="28"/>
          <w:szCs w:val="28"/>
        </w:rPr>
      </w:pPr>
      <w:r w:rsidRPr="005710E6">
        <w:rPr>
          <w:color w:val="000000"/>
          <w:spacing w:val="-5"/>
          <w:sz w:val="28"/>
          <w:szCs w:val="28"/>
        </w:rPr>
        <w:t>текст и найдите в нем ответы на вопро</w:t>
      </w:r>
      <w:r w:rsidRPr="005710E6">
        <w:rPr>
          <w:color w:val="000000"/>
          <w:spacing w:val="-5"/>
          <w:sz w:val="28"/>
          <w:szCs w:val="28"/>
        </w:rPr>
        <w:softHyphen/>
      </w:r>
      <w:r w:rsidRPr="005710E6">
        <w:rPr>
          <w:color w:val="000000"/>
          <w:spacing w:val="-1"/>
          <w:sz w:val="28"/>
          <w:szCs w:val="28"/>
        </w:rPr>
        <w:t xml:space="preserve">сы». Выполнение задания такого рода может достаточно надежно </w:t>
      </w:r>
      <w:r w:rsidRPr="005710E6">
        <w:rPr>
          <w:color w:val="000000"/>
          <w:spacing w:val="-6"/>
          <w:sz w:val="28"/>
          <w:szCs w:val="28"/>
        </w:rPr>
        <w:t>показать понимание.</w:t>
      </w:r>
    </w:p>
    <w:p w:rsidR="00A314DF" w:rsidRPr="005710E6" w:rsidRDefault="00A314DF" w:rsidP="002C7259">
      <w:pPr>
        <w:shd w:val="clear" w:color="auto" w:fill="FFFFFF"/>
        <w:spacing w:line="360" w:lineRule="auto"/>
        <w:ind w:left="-170" w:right="57" w:firstLine="709"/>
        <w:rPr>
          <w:color w:val="000000"/>
          <w:sz w:val="28"/>
          <w:szCs w:val="28"/>
        </w:rPr>
      </w:pPr>
      <w:r w:rsidRPr="005710E6">
        <w:rPr>
          <w:color w:val="000000"/>
          <w:sz w:val="28"/>
          <w:szCs w:val="28"/>
        </w:rPr>
        <w:t xml:space="preserve">     Возможны вопросы, вводящие текст-загадку. Ответ на вопрос </w:t>
      </w:r>
      <w:r w:rsidRPr="005710E6">
        <w:rPr>
          <w:color w:val="000000"/>
          <w:spacing w:val="-3"/>
          <w:sz w:val="28"/>
          <w:szCs w:val="28"/>
        </w:rPr>
        <w:t>обычно лаконичен: просто отгадка, за которой, однако, стоит вни</w:t>
      </w:r>
      <w:r w:rsidRPr="005710E6">
        <w:rPr>
          <w:color w:val="000000"/>
          <w:spacing w:val="-3"/>
          <w:sz w:val="28"/>
          <w:szCs w:val="28"/>
        </w:rPr>
        <w:softHyphen/>
      </w:r>
      <w:r w:rsidRPr="005710E6">
        <w:rPr>
          <w:color w:val="000000"/>
          <w:spacing w:val="-8"/>
          <w:sz w:val="28"/>
          <w:szCs w:val="28"/>
        </w:rPr>
        <w:t xml:space="preserve">мательное и зиинтересоианное чтение, учет всех подробностей. </w:t>
      </w:r>
      <w:r w:rsidRPr="005710E6">
        <w:rPr>
          <w:color w:val="000000"/>
          <w:spacing w:val="-7"/>
          <w:sz w:val="28"/>
          <w:szCs w:val="28"/>
        </w:rPr>
        <w:t xml:space="preserve">Примеры заданий такого </w:t>
      </w:r>
      <w:r w:rsidRPr="005710E6">
        <w:rPr>
          <w:color w:val="000000"/>
          <w:spacing w:val="9"/>
          <w:sz w:val="28"/>
          <w:szCs w:val="28"/>
        </w:rPr>
        <w:t>типа:</w:t>
      </w:r>
    </w:p>
    <w:p w:rsidR="00A314DF" w:rsidRPr="005710E6" w:rsidRDefault="00A314DF" w:rsidP="002C7259">
      <w:pPr>
        <w:shd w:val="clear" w:color="auto" w:fill="FFFFFF"/>
        <w:spacing w:line="360" w:lineRule="auto"/>
        <w:ind w:left="-170" w:right="57" w:firstLine="709"/>
        <w:rPr>
          <w:color w:val="000000"/>
          <w:sz w:val="28"/>
          <w:szCs w:val="28"/>
        </w:rPr>
      </w:pPr>
      <w:r w:rsidRPr="005710E6">
        <w:rPr>
          <w:color w:val="000000"/>
          <w:spacing w:val="-2"/>
          <w:sz w:val="28"/>
          <w:szCs w:val="28"/>
        </w:rPr>
        <w:t xml:space="preserve">  — Определите, из какой сказки взят этот отрывок.</w:t>
      </w:r>
    </w:p>
    <w:p w:rsidR="00A314DF" w:rsidRPr="005710E6" w:rsidRDefault="00A314DF" w:rsidP="002C7259">
      <w:pPr>
        <w:shd w:val="clear" w:color="auto" w:fill="FFFFFF"/>
        <w:spacing w:line="360" w:lineRule="auto"/>
        <w:ind w:left="-170" w:right="57" w:firstLine="709"/>
        <w:rPr>
          <w:color w:val="000000"/>
          <w:sz w:val="28"/>
          <w:szCs w:val="28"/>
        </w:rPr>
      </w:pPr>
      <w:r w:rsidRPr="005710E6">
        <w:rPr>
          <w:color w:val="000000"/>
          <w:spacing w:val="-3"/>
          <w:sz w:val="28"/>
          <w:szCs w:val="28"/>
        </w:rPr>
        <w:t xml:space="preserve">  — Выясните, почему текст так называется.</w:t>
      </w:r>
    </w:p>
    <w:p w:rsidR="00A314DF" w:rsidRPr="005710E6" w:rsidRDefault="00A314DF" w:rsidP="002C7259">
      <w:pPr>
        <w:shd w:val="clear" w:color="auto" w:fill="FFFFFF"/>
        <w:spacing w:line="360" w:lineRule="auto"/>
        <w:ind w:left="-170" w:right="57" w:firstLine="709"/>
        <w:rPr>
          <w:color w:val="000000"/>
          <w:sz w:val="28"/>
          <w:szCs w:val="28"/>
        </w:rPr>
      </w:pPr>
      <w:r w:rsidRPr="005710E6">
        <w:rPr>
          <w:color w:val="000000"/>
          <w:sz w:val="28"/>
          <w:szCs w:val="28"/>
        </w:rPr>
        <w:t xml:space="preserve">  — Прочитайте и скажите, о ком эта статья.</w:t>
      </w:r>
    </w:p>
    <w:p w:rsidR="00A314DF" w:rsidRPr="005710E6" w:rsidRDefault="00A314DF" w:rsidP="002C7259">
      <w:pPr>
        <w:shd w:val="clear" w:color="auto" w:fill="FFFFFF"/>
        <w:spacing w:line="360" w:lineRule="auto"/>
        <w:ind w:left="-170" w:right="57" w:firstLine="709"/>
        <w:rPr>
          <w:color w:val="000000"/>
          <w:sz w:val="28"/>
          <w:szCs w:val="28"/>
        </w:rPr>
      </w:pPr>
      <w:r w:rsidRPr="005710E6">
        <w:rPr>
          <w:color w:val="000000"/>
          <w:spacing w:val="-5"/>
          <w:sz w:val="28"/>
          <w:szCs w:val="28"/>
        </w:rPr>
        <w:t xml:space="preserve">    Существуют вопросы, предполагающие свободный ответ, хотя и </w:t>
      </w:r>
      <w:r w:rsidRPr="005710E6">
        <w:rPr>
          <w:color w:val="000000"/>
          <w:spacing w:val="-8"/>
          <w:sz w:val="28"/>
          <w:szCs w:val="28"/>
        </w:rPr>
        <w:t xml:space="preserve">вытекающий из содержания текста, но в самом тексте не имеющийся. </w:t>
      </w:r>
      <w:r w:rsidRPr="005710E6">
        <w:rPr>
          <w:color w:val="000000"/>
          <w:spacing w:val="-2"/>
          <w:sz w:val="28"/>
          <w:szCs w:val="28"/>
        </w:rPr>
        <w:t xml:space="preserve">Такой вопрос мобилизует продуктивные формы работы. Это чаще </w:t>
      </w:r>
      <w:r w:rsidRPr="005710E6">
        <w:rPr>
          <w:color w:val="000000"/>
          <w:spacing w:val="-4"/>
          <w:sz w:val="28"/>
          <w:szCs w:val="28"/>
        </w:rPr>
        <w:t xml:space="preserve">всего вопрос, выявляющий причинно-следственные отношения: «С </w:t>
      </w:r>
      <w:r w:rsidRPr="005710E6">
        <w:rPr>
          <w:color w:val="000000"/>
          <w:spacing w:val="-7"/>
          <w:sz w:val="28"/>
          <w:szCs w:val="28"/>
        </w:rPr>
        <w:t>какой целью? Почему? На каком основании?» Это могут быть вопро</w:t>
      </w:r>
      <w:r w:rsidRPr="005710E6">
        <w:rPr>
          <w:color w:val="000000"/>
          <w:spacing w:val="-7"/>
          <w:sz w:val="28"/>
          <w:szCs w:val="28"/>
        </w:rPr>
        <w:softHyphen/>
      </w:r>
      <w:r w:rsidRPr="005710E6">
        <w:rPr>
          <w:color w:val="000000"/>
          <w:sz w:val="28"/>
          <w:szCs w:val="28"/>
        </w:rPr>
        <w:t xml:space="preserve">сы к подтексту типа: «Что общего было у хозяев Осла, Собаки, </w:t>
      </w:r>
      <w:r w:rsidRPr="005710E6">
        <w:rPr>
          <w:color w:val="000000"/>
          <w:spacing w:val="-7"/>
          <w:sz w:val="28"/>
          <w:szCs w:val="28"/>
        </w:rPr>
        <w:t xml:space="preserve">Кошки и Петуха из сказки "Бременские музыканты"?», «Что роднило </w:t>
      </w:r>
      <w:r w:rsidRPr="005710E6">
        <w:rPr>
          <w:color w:val="000000"/>
          <w:sz w:val="28"/>
          <w:szCs w:val="28"/>
        </w:rPr>
        <w:t xml:space="preserve">Осла, Собаку, Кошку и Петуха?». Или в связи с другим текстом: </w:t>
      </w:r>
      <w:r w:rsidRPr="005710E6">
        <w:rPr>
          <w:color w:val="000000"/>
          <w:spacing w:val="-3"/>
          <w:sz w:val="28"/>
          <w:szCs w:val="28"/>
        </w:rPr>
        <w:t xml:space="preserve">почему слова «покупать», «продавать», «продавец», «покупатель», «кассир» взяты в кавычки в этом тексте?» (предполагаемый ответ: </w:t>
      </w:r>
      <w:r w:rsidRPr="005710E6">
        <w:rPr>
          <w:color w:val="000000"/>
          <w:sz w:val="28"/>
          <w:szCs w:val="28"/>
        </w:rPr>
        <w:t>«Здесь речь идет не о настоящем магазине, а об игре в магазин») и т. д.</w:t>
      </w:r>
    </w:p>
    <w:p w:rsidR="00A314DF" w:rsidRPr="005710E6" w:rsidRDefault="00A314DF" w:rsidP="002C7259">
      <w:pPr>
        <w:shd w:val="clear" w:color="auto" w:fill="FFFFFF"/>
        <w:spacing w:line="360" w:lineRule="auto"/>
        <w:ind w:left="-170" w:right="57" w:firstLine="709"/>
        <w:jc w:val="both"/>
        <w:rPr>
          <w:color w:val="000000"/>
          <w:sz w:val="28"/>
          <w:szCs w:val="28"/>
        </w:rPr>
      </w:pPr>
      <w:r w:rsidRPr="005710E6">
        <w:rPr>
          <w:color w:val="000000"/>
          <w:spacing w:val="-4"/>
          <w:sz w:val="28"/>
          <w:szCs w:val="28"/>
        </w:rPr>
        <w:t xml:space="preserve">     При ответе на вопрос, требующий свободного ответа, возможен </w:t>
      </w:r>
      <w:r w:rsidRPr="005710E6">
        <w:rPr>
          <w:color w:val="000000"/>
          <w:spacing w:val="-3"/>
          <w:sz w:val="28"/>
          <w:szCs w:val="28"/>
        </w:rPr>
        <w:t>ответ на родном языке, так как главное — дать учащимся возмож</w:t>
      </w:r>
      <w:r w:rsidRPr="005710E6">
        <w:rPr>
          <w:color w:val="000000"/>
          <w:spacing w:val="-3"/>
          <w:sz w:val="28"/>
          <w:szCs w:val="28"/>
        </w:rPr>
        <w:softHyphen/>
      </w:r>
      <w:r w:rsidRPr="005710E6">
        <w:rPr>
          <w:color w:val="000000"/>
          <w:spacing w:val="-4"/>
          <w:sz w:val="28"/>
          <w:szCs w:val="28"/>
        </w:rPr>
        <w:t>ность доказать свое понимание прочитанного, а не показать умение оформить ответ на иностранном языке.</w:t>
      </w:r>
    </w:p>
    <w:p w:rsidR="00A314DF" w:rsidRPr="005710E6" w:rsidRDefault="00A314DF" w:rsidP="002C7259">
      <w:pPr>
        <w:shd w:val="clear" w:color="auto" w:fill="FFFFFF"/>
        <w:spacing w:line="360" w:lineRule="auto"/>
        <w:ind w:left="-170" w:right="57" w:firstLine="709"/>
        <w:rPr>
          <w:color w:val="000000"/>
          <w:sz w:val="28"/>
          <w:szCs w:val="28"/>
        </w:rPr>
      </w:pPr>
      <w:r w:rsidRPr="005710E6">
        <w:rPr>
          <w:color w:val="000000"/>
          <w:spacing w:val="-5"/>
          <w:sz w:val="28"/>
          <w:szCs w:val="28"/>
        </w:rPr>
        <w:t xml:space="preserve">     Многое зависит также от места вопроса: ставится ли он до текста </w:t>
      </w:r>
      <w:r w:rsidRPr="005710E6">
        <w:rPr>
          <w:color w:val="000000"/>
          <w:sz w:val="28"/>
          <w:szCs w:val="28"/>
        </w:rPr>
        <w:t>и после него. Вопрос, ставящийся перед чтением текста, направ</w:t>
      </w:r>
      <w:r w:rsidRPr="005710E6">
        <w:rPr>
          <w:color w:val="000000"/>
          <w:sz w:val="28"/>
          <w:szCs w:val="28"/>
        </w:rPr>
        <w:softHyphen/>
      </w:r>
      <w:r w:rsidRPr="005710E6">
        <w:rPr>
          <w:color w:val="000000"/>
          <w:spacing w:val="-3"/>
          <w:sz w:val="28"/>
          <w:szCs w:val="28"/>
        </w:rPr>
        <w:t xml:space="preserve">ляет внимание читающего, он обнаруживает тему рассказа, снижая </w:t>
      </w:r>
      <w:r w:rsidRPr="005710E6">
        <w:rPr>
          <w:color w:val="000000"/>
          <w:spacing w:val="-6"/>
          <w:sz w:val="28"/>
          <w:szCs w:val="28"/>
        </w:rPr>
        <w:t>тем самым меру неопределенности. Послетекстовый вопрос способ</w:t>
      </w:r>
      <w:r w:rsidRPr="005710E6">
        <w:rPr>
          <w:color w:val="000000"/>
          <w:spacing w:val="-6"/>
          <w:sz w:val="28"/>
          <w:szCs w:val="28"/>
        </w:rPr>
        <w:softHyphen/>
      </w:r>
      <w:r w:rsidRPr="005710E6">
        <w:rPr>
          <w:color w:val="000000"/>
          <w:sz w:val="28"/>
          <w:szCs w:val="28"/>
        </w:rPr>
        <w:t xml:space="preserve">ствует переработке конкретной информации, помогает выявить </w:t>
      </w:r>
      <w:r w:rsidRPr="005710E6">
        <w:rPr>
          <w:color w:val="000000"/>
          <w:spacing w:val="-5"/>
          <w:sz w:val="28"/>
          <w:szCs w:val="28"/>
        </w:rPr>
        <w:t>главное и существенные детали.</w:t>
      </w:r>
    </w:p>
    <w:p w:rsidR="00A314DF" w:rsidRPr="005710E6" w:rsidRDefault="00A314DF" w:rsidP="002C7259">
      <w:pPr>
        <w:shd w:val="clear" w:color="auto" w:fill="FFFFFF"/>
        <w:spacing w:line="360" w:lineRule="auto"/>
        <w:ind w:left="-170" w:right="57" w:firstLine="709"/>
        <w:jc w:val="both"/>
        <w:rPr>
          <w:color w:val="000000"/>
          <w:spacing w:val="-7"/>
          <w:sz w:val="28"/>
          <w:szCs w:val="28"/>
        </w:rPr>
      </w:pPr>
      <w:r w:rsidRPr="005710E6">
        <w:rPr>
          <w:color w:val="000000"/>
          <w:spacing w:val="-7"/>
          <w:sz w:val="28"/>
          <w:szCs w:val="28"/>
        </w:rPr>
        <w:t xml:space="preserve">Вопросы к тексту предопределяют вид чтения. Так, вопрос общей </w:t>
      </w:r>
      <w:r w:rsidRPr="005710E6">
        <w:rPr>
          <w:color w:val="000000"/>
          <w:spacing w:val="-1"/>
          <w:sz w:val="28"/>
          <w:szCs w:val="28"/>
        </w:rPr>
        <w:t>идеи текста: «О чем идет речь? В чем главная мысль?» или: «От</w:t>
      </w:r>
      <w:r w:rsidRPr="005710E6">
        <w:rPr>
          <w:color w:val="000000"/>
          <w:spacing w:val="-1"/>
          <w:sz w:val="28"/>
          <w:szCs w:val="28"/>
        </w:rPr>
        <w:softHyphen/>
      </w:r>
      <w:r w:rsidRPr="005710E6">
        <w:rPr>
          <w:color w:val="000000"/>
          <w:spacing w:val="-5"/>
          <w:sz w:val="28"/>
          <w:szCs w:val="28"/>
        </w:rPr>
        <w:t xml:space="preserve">ветьте на вопрос, поставленный в заголовке» — ориентирует на </w:t>
      </w:r>
      <w:r w:rsidRPr="005710E6">
        <w:rPr>
          <w:color w:val="000000"/>
          <w:spacing w:val="-7"/>
          <w:sz w:val="28"/>
          <w:szCs w:val="28"/>
        </w:rPr>
        <w:t>просмотровое чтение текста.</w:t>
      </w:r>
    </w:p>
    <w:p w:rsidR="00A314DF" w:rsidRPr="005710E6" w:rsidRDefault="00A314DF" w:rsidP="002C7259">
      <w:pPr>
        <w:shd w:val="clear" w:color="auto" w:fill="FFFFFF"/>
        <w:spacing w:line="360" w:lineRule="auto"/>
        <w:ind w:left="-170" w:right="57" w:firstLine="709"/>
        <w:jc w:val="both"/>
        <w:rPr>
          <w:color w:val="000000"/>
          <w:sz w:val="28"/>
          <w:szCs w:val="28"/>
        </w:rPr>
      </w:pPr>
      <w:r w:rsidRPr="005710E6">
        <w:rPr>
          <w:color w:val="000000"/>
          <w:spacing w:val="-6"/>
          <w:sz w:val="28"/>
          <w:szCs w:val="28"/>
        </w:rPr>
        <w:t xml:space="preserve">    Серия смысловых вопросов к основному содержанию определяет ознакомительный характер чтения.</w:t>
      </w:r>
    </w:p>
    <w:p w:rsidR="00A314DF" w:rsidRPr="005710E6" w:rsidRDefault="00A314DF" w:rsidP="002C7259">
      <w:pPr>
        <w:shd w:val="clear" w:color="auto" w:fill="FFFFFF"/>
        <w:spacing w:line="360" w:lineRule="auto"/>
        <w:ind w:left="-170" w:right="57" w:firstLine="709"/>
        <w:jc w:val="both"/>
        <w:rPr>
          <w:color w:val="000000"/>
          <w:spacing w:val="-5"/>
          <w:sz w:val="28"/>
          <w:szCs w:val="28"/>
        </w:rPr>
      </w:pPr>
      <w:r w:rsidRPr="005710E6">
        <w:rPr>
          <w:color w:val="000000"/>
          <w:spacing w:val="-3"/>
          <w:sz w:val="28"/>
          <w:szCs w:val="28"/>
        </w:rPr>
        <w:t xml:space="preserve">    Вопросы к фактической стороне текста и к подтексту, а также к </w:t>
      </w:r>
      <w:r w:rsidRPr="005710E6">
        <w:rPr>
          <w:color w:val="000000"/>
          <w:spacing w:val="-5"/>
          <w:sz w:val="28"/>
          <w:szCs w:val="28"/>
        </w:rPr>
        <w:t>деталям предполагают изучающее чтение.</w:t>
      </w:r>
    </w:p>
    <w:p w:rsidR="00A314DF" w:rsidRDefault="002C7259" w:rsidP="002C7259">
      <w:pPr>
        <w:spacing w:line="360" w:lineRule="auto"/>
        <w:ind w:firstLine="709"/>
        <w:jc w:val="center"/>
        <w:rPr>
          <w:b/>
          <w:bCs/>
          <w:color w:val="000000"/>
          <w:sz w:val="32"/>
          <w:szCs w:val="32"/>
        </w:rPr>
      </w:pPr>
      <w:r>
        <w:rPr>
          <w:color w:val="000000"/>
          <w:sz w:val="28"/>
          <w:szCs w:val="28"/>
        </w:rPr>
        <w:br w:type="page"/>
      </w:r>
      <w:r w:rsidR="00A314DF" w:rsidRPr="00936D1F">
        <w:rPr>
          <w:b/>
          <w:bCs/>
          <w:color w:val="000000"/>
          <w:sz w:val="32"/>
          <w:szCs w:val="32"/>
        </w:rPr>
        <w:t>Заключение</w:t>
      </w:r>
    </w:p>
    <w:p w:rsidR="003C520A" w:rsidRDefault="003C520A" w:rsidP="002C7259">
      <w:pPr>
        <w:spacing w:line="360" w:lineRule="auto"/>
        <w:ind w:firstLine="709"/>
        <w:jc w:val="center"/>
        <w:rPr>
          <w:b/>
          <w:bCs/>
          <w:color w:val="000000"/>
          <w:sz w:val="32"/>
          <w:szCs w:val="32"/>
        </w:rPr>
      </w:pPr>
    </w:p>
    <w:p w:rsidR="003C520A" w:rsidRDefault="003C520A" w:rsidP="002C7259">
      <w:pPr>
        <w:spacing w:line="360" w:lineRule="auto"/>
        <w:ind w:firstLine="709"/>
        <w:rPr>
          <w:color w:val="000000"/>
          <w:sz w:val="28"/>
          <w:szCs w:val="28"/>
        </w:rPr>
      </w:pPr>
      <w:r>
        <w:rPr>
          <w:color w:val="000000"/>
          <w:sz w:val="28"/>
          <w:szCs w:val="28"/>
        </w:rPr>
        <w:t xml:space="preserve">     В данной работе мы сделали попытку проанализировать</w:t>
      </w:r>
      <w:r w:rsidR="00934961">
        <w:rPr>
          <w:color w:val="000000"/>
          <w:sz w:val="28"/>
          <w:szCs w:val="28"/>
        </w:rPr>
        <w:t xml:space="preserve"> теоретические основы методов обучения чтению на начальном этапе изучения иностранного языка в школе,</w:t>
      </w:r>
      <w:r w:rsidR="00F4219B">
        <w:rPr>
          <w:color w:val="000000"/>
          <w:sz w:val="28"/>
          <w:szCs w:val="28"/>
        </w:rPr>
        <w:t xml:space="preserve"> а именно различные виды чтения;</w:t>
      </w:r>
      <w:r w:rsidR="00934961">
        <w:rPr>
          <w:color w:val="000000"/>
          <w:sz w:val="28"/>
          <w:szCs w:val="28"/>
        </w:rPr>
        <w:t xml:space="preserve"> функцию, которую выполняет чтение и пути обучения чтению.</w:t>
      </w:r>
      <w:r w:rsidR="00490462">
        <w:rPr>
          <w:color w:val="000000"/>
          <w:sz w:val="28"/>
          <w:szCs w:val="28"/>
        </w:rPr>
        <w:t xml:space="preserve"> Так же мы рассмотрели систему упражнений, которые могут быть использованы при формировании навыков чтения на начальном этапе. Упражнения подразделяются на д</w:t>
      </w:r>
      <w:r w:rsidR="005407BD">
        <w:rPr>
          <w:color w:val="000000"/>
          <w:sz w:val="28"/>
          <w:szCs w:val="28"/>
        </w:rPr>
        <w:t>о</w:t>
      </w:r>
      <w:r w:rsidR="00490462">
        <w:rPr>
          <w:color w:val="000000"/>
          <w:sz w:val="28"/>
          <w:szCs w:val="28"/>
        </w:rPr>
        <w:t xml:space="preserve">текстовые, текстовые и послетекстовые. </w:t>
      </w:r>
      <w:r w:rsidR="003D56C3">
        <w:rPr>
          <w:color w:val="000000"/>
          <w:sz w:val="28"/>
          <w:szCs w:val="28"/>
        </w:rPr>
        <w:t>На практике ознакомилась с психическими и физическими особенностями развития младших школьников.</w:t>
      </w:r>
    </w:p>
    <w:p w:rsidR="001C2C65" w:rsidRDefault="00934961" w:rsidP="002C7259">
      <w:pPr>
        <w:spacing w:line="360" w:lineRule="auto"/>
        <w:ind w:firstLine="709"/>
        <w:rPr>
          <w:color w:val="000000"/>
          <w:sz w:val="28"/>
          <w:szCs w:val="28"/>
        </w:rPr>
      </w:pPr>
      <w:r>
        <w:rPr>
          <w:color w:val="000000"/>
          <w:sz w:val="28"/>
          <w:szCs w:val="28"/>
        </w:rPr>
        <w:t xml:space="preserve">     </w:t>
      </w:r>
      <w:r w:rsidR="00F4219B">
        <w:rPr>
          <w:color w:val="000000"/>
          <w:sz w:val="28"/>
          <w:szCs w:val="28"/>
        </w:rPr>
        <w:t xml:space="preserve">Из исследования можно подчеркнуть, что на начальном этапе преобладает чтение вслух, но оно является средством обучения чтению про себя. Приобщение к чтению про себя начинается уже на начальном </w:t>
      </w:r>
      <w:r w:rsidR="001C2C65">
        <w:rPr>
          <w:color w:val="000000"/>
          <w:sz w:val="28"/>
          <w:szCs w:val="28"/>
        </w:rPr>
        <w:t>этапе, являясь подчиненной формой чтению вслух. Так же на начальном этапе больше всех видов чтения используется ознакомительное чтение.</w:t>
      </w:r>
    </w:p>
    <w:p w:rsidR="001C2C65" w:rsidRPr="003C520A" w:rsidRDefault="001C2C65" w:rsidP="002C7259">
      <w:pPr>
        <w:spacing w:line="360" w:lineRule="auto"/>
        <w:ind w:firstLine="709"/>
        <w:rPr>
          <w:color w:val="000000"/>
          <w:sz w:val="28"/>
          <w:szCs w:val="28"/>
        </w:rPr>
      </w:pPr>
      <w:r>
        <w:rPr>
          <w:color w:val="000000"/>
          <w:sz w:val="28"/>
          <w:szCs w:val="28"/>
        </w:rPr>
        <w:t xml:space="preserve">     Эта курсовая работа помогла мне при прохождении моей практики</w:t>
      </w:r>
      <w:r w:rsidR="00AA0F78">
        <w:rPr>
          <w:color w:val="000000"/>
          <w:sz w:val="28"/>
          <w:szCs w:val="28"/>
        </w:rPr>
        <w:t xml:space="preserve"> в средней школе</w:t>
      </w:r>
      <w:r>
        <w:rPr>
          <w:color w:val="000000"/>
          <w:sz w:val="28"/>
          <w:szCs w:val="28"/>
        </w:rPr>
        <w:t>. Я пыталась с помощью этих методик правильно формировать</w:t>
      </w:r>
      <w:r w:rsidR="00490462">
        <w:rPr>
          <w:color w:val="000000"/>
          <w:sz w:val="28"/>
          <w:szCs w:val="28"/>
        </w:rPr>
        <w:t xml:space="preserve"> навыки чтения у детей на начальном этапе обучения, и мне это удалось.</w:t>
      </w:r>
    </w:p>
    <w:p w:rsidR="00A314DF" w:rsidRPr="00936D1F" w:rsidRDefault="002C7259" w:rsidP="002C7259">
      <w:pPr>
        <w:spacing w:line="360" w:lineRule="auto"/>
        <w:ind w:firstLine="709"/>
        <w:jc w:val="center"/>
        <w:rPr>
          <w:b/>
          <w:bCs/>
          <w:color w:val="000000"/>
          <w:sz w:val="32"/>
          <w:szCs w:val="32"/>
        </w:rPr>
      </w:pPr>
      <w:r>
        <w:rPr>
          <w:b/>
          <w:bCs/>
          <w:color w:val="000000"/>
          <w:sz w:val="28"/>
          <w:szCs w:val="28"/>
        </w:rPr>
        <w:br w:type="page"/>
      </w:r>
      <w:r w:rsidR="00A314DF" w:rsidRPr="00936D1F">
        <w:rPr>
          <w:b/>
          <w:bCs/>
          <w:color w:val="000000"/>
          <w:sz w:val="32"/>
          <w:szCs w:val="32"/>
        </w:rPr>
        <w:t>Литература</w:t>
      </w:r>
    </w:p>
    <w:p w:rsidR="00A314DF" w:rsidRPr="005710E6" w:rsidRDefault="00A314DF" w:rsidP="002C7259">
      <w:pPr>
        <w:spacing w:line="360" w:lineRule="auto"/>
        <w:ind w:firstLine="709"/>
        <w:jc w:val="center"/>
        <w:rPr>
          <w:b/>
          <w:bCs/>
          <w:color w:val="000000"/>
          <w:sz w:val="28"/>
          <w:szCs w:val="28"/>
        </w:rPr>
      </w:pPr>
    </w:p>
    <w:p w:rsidR="00A314DF" w:rsidRPr="005710E6" w:rsidRDefault="00A314DF" w:rsidP="002C7259">
      <w:pPr>
        <w:numPr>
          <w:ilvl w:val="0"/>
          <w:numId w:val="3"/>
        </w:numPr>
        <w:spacing w:line="360" w:lineRule="auto"/>
        <w:ind w:firstLine="709"/>
        <w:rPr>
          <w:color w:val="000000"/>
          <w:sz w:val="28"/>
          <w:szCs w:val="28"/>
        </w:rPr>
      </w:pPr>
      <w:r w:rsidRPr="005710E6">
        <w:rPr>
          <w:color w:val="000000"/>
          <w:sz w:val="28"/>
          <w:szCs w:val="28"/>
        </w:rPr>
        <w:t>Методика обучения иностранным языкам в средней школе / Под ред. Г.В. Рогова, Ф.М. Рабинович, Т.Е. Сахарова. – М.: Просвещение, 1991. – 287 с.</w:t>
      </w:r>
    </w:p>
    <w:p w:rsidR="00A314DF" w:rsidRPr="005710E6" w:rsidRDefault="00A314DF" w:rsidP="002C7259">
      <w:pPr>
        <w:numPr>
          <w:ilvl w:val="0"/>
          <w:numId w:val="3"/>
        </w:numPr>
        <w:spacing w:line="360" w:lineRule="auto"/>
        <w:ind w:firstLine="709"/>
        <w:rPr>
          <w:color w:val="000000"/>
          <w:sz w:val="28"/>
          <w:szCs w:val="28"/>
        </w:rPr>
      </w:pPr>
      <w:r w:rsidRPr="005710E6">
        <w:rPr>
          <w:color w:val="000000"/>
          <w:sz w:val="28"/>
          <w:szCs w:val="28"/>
        </w:rPr>
        <w:t>Методика обучения иностранным языкам: Базовый курс лекций: Пособие для студентов пед. Вузов и учителей / Е.Н. Соловова. – М.: Просвещение, 2003. – 239 с.</w:t>
      </w:r>
    </w:p>
    <w:p w:rsidR="00A314DF" w:rsidRPr="005710E6" w:rsidRDefault="00A314DF" w:rsidP="002C7259">
      <w:pPr>
        <w:numPr>
          <w:ilvl w:val="0"/>
          <w:numId w:val="3"/>
        </w:numPr>
        <w:spacing w:line="360" w:lineRule="auto"/>
        <w:ind w:firstLine="709"/>
        <w:rPr>
          <w:color w:val="000000"/>
          <w:sz w:val="28"/>
          <w:szCs w:val="28"/>
        </w:rPr>
      </w:pPr>
      <w:r w:rsidRPr="005710E6">
        <w:rPr>
          <w:color w:val="000000"/>
          <w:sz w:val="28"/>
          <w:szCs w:val="28"/>
        </w:rPr>
        <w:t>Современная методика обучения иностранным языкам / Н.Д. Галльская – М.: АРКТИ, 2003. – 129 с.</w:t>
      </w:r>
    </w:p>
    <w:p w:rsidR="00A314DF" w:rsidRPr="005710E6" w:rsidRDefault="00A314DF" w:rsidP="002C7259">
      <w:pPr>
        <w:numPr>
          <w:ilvl w:val="0"/>
          <w:numId w:val="3"/>
        </w:numPr>
        <w:spacing w:line="360" w:lineRule="auto"/>
        <w:ind w:firstLine="709"/>
        <w:rPr>
          <w:color w:val="000000"/>
          <w:sz w:val="28"/>
          <w:szCs w:val="28"/>
        </w:rPr>
      </w:pPr>
      <w:r w:rsidRPr="005710E6">
        <w:rPr>
          <w:color w:val="000000"/>
          <w:sz w:val="28"/>
          <w:szCs w:val="28"/>
        </w:rPr>
        <w:t>Методика обучения иностранным языкам в средней школе / Н.И. Гез, М.В. Ляховицкий, С.Ф. Шатилов. – М.: Высшая школа, 1982. – 294 с.</w:t>
      </w:r>
    </w:p>
    <w:p w:rsidR="00A314DF" w:rsidRPr="005710E6" w:rsidRDefault="00A314DF" w:rsidP="002C7259">
      <w:pPr>
        <w:numPr>
          <w:ilvl w:val="0"/>
          <w:numId w:val="3"/>
        </w:numPr>
        <w:spacing w:line="360" w:lineRule="auto"/>
        <w:ind w:firstLine="709"/>
        <w:rPr>
          <w:color w:val="000000"/>
          <w:sz w:val="28"/>
          <w:szCs w:val="28"/>
        </w:rPr>
      </w:pPr>
      <w:r w:rsidRPr="005710E6">
        <w:rPr>
          <w:sz w:val="28"/>
          <w:szCs w:val="28"/>
        </w:rPr>
        <w:t>Настольная книга преподавателя иностранного языка: Справочное пособие / Е.А. Маслыко, П.К. Бабинская, А.С. Будько, С.И. Петрова.:  Высшая школа., 1999. – 522 с.</w:t>
      </w:r>
    </w:p>
    <w:p w:rsidR="00A314DF" w:rsidRPr="005710E6" w:rsidRDefault="00A314DF" w:rsidP="002C7259">
      <w:pPr>
        <w:numPr>
          <w:ilvl w:val="0"/>
          <w:numId w:val="3"/>
        </w:numPr>
        <w:spacing w:line="360" w:lineRule="auto"/>
        <w:ind w:firstLine="709"/>
        <w:rPr>
          <w:color w:val="000000"/>
          <w:sz w:val="28"/>
          <w:szCs w:val="28"/>
        </w:rPr>
      </w:pPr>
      <w:r w:rsidRPr="005710E6">
        <w:rPr>
          <w:sz w:val="28"/>
          <w:szCs w:val="28"/>
        </w:rPr>
        <w:t>Рогова Г.В., Верещагина И.Н. Методика обучения английскому языку на начальном этапе в общеобразовательных учреждениях: пособие для студентов педагогических вузов.- М.: Просвещение, 2000.- 232с.</w:t>
      </w:r>
    </w:p>
    <w:p w:rsidR="00A314DF" w:rsidRPr="005710E6" w:rsidRDefault="00A314DF" w:rsidP="002C7259">
      <w:pPr>
        <w:numPr>
          <w:ilvl w:val="0"/>
          <w:numId w:val="3"/>
        </w:numPr>
        <w:spacing w:line="360" w:lineRule="auto"/>
        <w:ind w:firstLine="709"/>
        <w:rPr>
          <w:color w:val="000000"/>
          <w:sz w:val="28"/>
          <w:szCs w:val="28"/>
        </w:rPr>
      </w:pPr>
      <w:r w:rsidRPr="005710E6">
        <w:rPr>
          <w:sz w:val="28"/>
          <w:szCs w:val="28"/>
        </w:rPr>
        <w:t>Савина С.Н. Внеклассная работа по иностранному языку в средней школе.- М.: Просвещение, 1991.- С. 42-54.</w:t>
      </w:r>
    </w:p>
    <w:p w:rsidR="00A314DF" w:rsidRPr="005710E6" w:rsidRDefault="00A314DF" w:rsidP="002C7259">
      <w:pPr>
        <w:numPr>
          <w:ilvl w:val="0"/>
          <w:numId w:val="3"/>
        </w:numPr>
        <w:spacing w:line="360" w:lineRule="auto"/>
        <w:ind w:firstLine="709"/>
        <w:rPr>
          <w:color w:val="000000"/>
          <w:sz w:val="28"/>
          <w:szCs w:val="28"/>
        </w:rPr>
      </w:pPr>
      <w:r w:rsidRPr="005710E6">
        <w:rPr>
          <w:sz w:val="28"/>
          <w:szCs w:val="28"/>
        </w:rPr>
        <w:t xml:space="preserve">Уэст М. Методика обучения чтению / Иностранные языки в школе.-2003-№3.-С.46-47.   </w:t>
      </w:r>
    </w:p>
    <w:p w:rsidR="00A314DF" w:rsidRPr="005710E6" w:rsidRDefault="00A314DF" w:rsidP="002C7259">
      <w:pPr>
        <w:numPr>
          <w:ilvl w:val="0"/>
          <w:numId w:val="3"/>
        </w:numPr>
        <w:spacing w:line="360" w:lineRule="auto"/>
        <w:ind w:firstLine="709"/>
        <w:rPr>
          <w:color w:val="000000"/>
          <w:sz w:val="28"/>
          <w:szCs w:val="28"/>
        </w:rPr>
      </w:pPr>
      <w:r w:rsidRPr="005710E6">
        <w:rPr>
          <w:color w:val="000000"/>
          <w:sz w:val="28"/>
          <w:szCs w:val="28"/>
        </w:rPr>
        <w:t>Методика обучения иностранным языкам в средней школе / В.П. Кузовлев.: Просвещение., 1996. – 143 с.</w:t>
      </w:r>
    </w:p>
    <w:p w:rsidR="00A314DF" w:rsidRPr="005710E6" w:rsidRDefault="00A314DF" w:rsidP="002C7259">
      <w:pPr>
        <w:numPr>
          <w:ilvl w:val="0"/>
          <w:numId w:val="3"/>
        </w:numPr>
        <w:spacing w:line="360" w:lineRule="auto"/>
        <w:ind w:firstLine="709"/>
        <w:rPr>
          <w:color w:val="000000"/>
          <w:sz w:val="28"/>
          <w:szCs w:val="28"/>
        </w:rPr>
      </w:pPr>
      <w:r w:rsidRPr="005710E6">
        <w:rPr>
          <w:color w:val="000000"/>
          <w:sz w:val="28"/>
          <w:szCs w:val="28"/>
        </w:rPr>
        <w:t>Методика обучения иностранным языкам в средней школе / А. П. Миньяр-Белоручева.: Проспект., 2001. – 96 с.</w:t>
      </w:r>
    </w:p>
    <w:p w:rsidR="00A314DF" w:rsidRDefault="00A314DF" w:rsidP="002C7259">
      <w:pPr>
        <w:ind w:firstLine="709"/>
      </w:pPr>
      <w:bookmarkStart w:id="0" w:name="_GoBack"/>
      <w:bookmarkEnd w:id="0"/>
    </w:p>
    <w:sectPr w:rsidR="00A314DF" w:rsidSect="002C7259">
      <w:footerReference w:type="default"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37" w:rsidRDefault="00EB6237">
      <w:r>
        <w:separator/>
      </w:r>
    </w:p>
  </w:endnote>
  <w:endnote w:type="continuationSeparator" w:id="0">
    <w:p w:rsidR="00EB6237" w:rsidRDefault="00EB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52" w:rsidRDefault="0062737E" w:rsidP="003D002B">
    <w:pPr>
      <w:pStyle w:val="a6"/>
      <w:framePr w:wrap="auto" w:vAnchor="text" w:hAnchor="margin" w:xAlign="center" w:y="1"/>
      <w:rPr>
        <w:rStyle w:val="a8"/>
      </w:rPr>
    </w:pPr>
    <w:r>
      <w:rPr>
        <w:rStyle w:val="a8"/>
        <w:noProof/>
      </w:rPr>
      <w:t>2</w:t>
    </w:r>
  </w:p>
  <w:p w:rsidR="00916B52" w:rsidRDefault="00916B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37" w:rsidRDefault="00EB6237">
      <w:r>
        <w:separator/>
      </w:r>
    </w:p>
  </w:footnote>
  <w:footnote w:type="continuationSeparator" w:id="0">
    <w:p w:rsidR="00EB6237" w:rsidRDefault="00EB6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5F80"/>
    <w:multiLevelType w:val="multilevel"/>
    <w:tmpl w:val="189C6BDC"/>
    <w:lvl w:ilvl="0">
      <w:start w:val="1"/>
      <w:numFmt w:val="decimal"/>
      <w:lvlText w:val="%1"/>
      <w:lvlJc w:val="left"/>
      <w:pPr>
        <w:tabs>
          <w:tab w:val="num" w:pos="418"/>
        </w:tabs>
        <w:ind w:left="418" w:hanging="418"/>
      </w:pPr>
      <w:rPr>
        <w:rFonts w:hint="default"/>
      </w:rPr>
    </w:lvl>
    <w:lvl w:ilvl="1">
      <w:start w:val="1"/>
      <w:numFmt w:val="decimal"/>
      <w:lvlText w:val="%1.%2"/>
      <w:lvlJc w:val="left"/>
      <w:pPr>
        <w:tabs>
          <w:tab w:val="num" w:pos="418"/>
        </w:tabs>
        <w:ind w:left="418" w:hanging="41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2FA23A1"/>
    <w:multiLevelType w:val="hybridMultilevel"/>
    <w:tmpl w:val="830023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6CA7FBB"/>
    <w:multiLevelType w:val="multilevel"/>
    <w:tmpl w:val="187C90A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716"/>
    <w:rsid w:val="00057440"/>
    <w:rsid w:val="000A6EC6"/>
    <w:rsid w:val="00160CFB"/>
    <w:rsid w:val="001B03C4"/>
    <w:rsid w:val="001C2C65"/>
    <w:rsid w:val="001C5CA3"/>
    <w:rsid w:val="001D0C1B"/>
    <w:rsid w:val="00216A17"/>
    <w:rsid w:val="002C7259"/>
    <w:rsid w:val="00304F3E"/>
    <w:rsid w:val="00312CDA"/>
    <w:rsid w:val="00370E55"/>
    <w:rsid w:val="003B7D03"/>
    <w:rsid w:val="003C520A"/>
    <w:rsid w:val="003D002B"/>
    <w:rsid w:val="003D56C3"/>
    <w:rsid w:val="003F1D91"/>
    <w:rsid w:val="00406CAD"/>
    <w:rsid w:val="00490462"/>
    <w:rsid w:val="004A65F4"/>
    <w:rsid w:val="005057B7"/>
    <w:rsid w:val="005225C9"/>
    <w:rsid w:val="005407BD"/>
    <w:rsid w:val="00565F46"/>
    <w:rsid w:val="005710E6"/>
    <w:rsid w:val="005F4D77"/>
    <w:rsid w:val="0062737E"/>
    <w:rsid w:val="00630019"/>
    <w:rsid w:val="00653BC8"/>
    <w:rsid w:val="00657590"/>
    <w:rsid w:val="007442AF"/>
    <w:rsid w:val="00750515"/>
    <w:rsid w:val="00753716"/>
    <w:rsid w:val="00795B39"/>
    <w:rsid w:val="007E27A8"/>
    <w:rsid w:val="008F7E28"/>
    <w:rsid w:val="00916B52"/>
    <w:rsid w:val="00934961"/>
    <w:rsid w:val="00936D1F"/>
    <w:rsid w:val="00946D6B"/>
    <w:rsid w:val="009D470D"/>
    <w:rsid w:val="009E461F"/>
    <w:rsid w:val="00A314DF"/>
    <w:rsid w:val="00A9187B"/>
    <w:rsid w:val="00AA0F78"/>
    <w:rsid w:val="00AD09AF"/>
    <w:rsid w:val="00AD4448"/>
    <w:rsid w:val="00B026D7"/>
    <w:rsid w:val="00B12FC1"/>
    <w:rsid w:val="00B63A40"/>
    <w:rsid w:val="00C1238C"/>
    <w:rsid w:val="00C66ED6"/>
    <w:rsid w:val="00C93F7F"/>
    <w:rsid w:val="00CA341F"/>
    <w:rsid w:val="00CB579B"/>
    <w:rsid w:val="00CD031A"/>
    <w:rsid w:val="00CD1C2F"/>
    <w:rsid w:val="00D40E25"/>
    <w:rsid w:val="00D5150E"/>
    <w:rsid w:val="00E46E35"/>
    <w:rsid w:val="00E6760B"/>
    <w:rsid w:val="00EB6237"/>
    <w:rsid w:val="00EB7DDA"/>
    <w:rsid w:val="00EE5B53"/>
    <w:rsid w:val="00F4219B"/>
    <w:rsid w:val="00F43E1B"/>
    <w:rsid w:val="00F50ED5"/>
    <w:rsid w:val="00FA2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859D96-CB30-46BB-9376-95ADE9DF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95B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795B39"/>
    <w:pPr>
      <w:jc w:val="both"/>
    </w:pPr>
    <w:rPr>
      <w:sz w:val="28"/>
      <w:szCs w:val="28"/>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5710E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710E6"/>
  </w:style>
  <w:style w:type="paragraph" w:styleId="a9">
    <w:name w:val="Balloon Text"/>
    <w:basedOn w:val="a"/>
    <w:link w:val="aa"/>
    <w:uiPriority w:val="99"/>
    <w:semiHidden/>
    <w:rsid w:val="00934961"/>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5844</Words>
  <Characters>33314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39080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ЛD</dc:creator>
  <cp:keywords/>
  <dc:description/>
  <cp:lastModifiedBy>admin</cp:lastModifiedBy>
  <cp:revision>2</cp:revision>
  <cp:lastPrinted>2007-03-26T17:32:00Z</cp:lastPrinted>
  <dcterms:created xsi:type="dcterms:W3CDTF">2014-03-08T10:41:00Z</dcterms:created>
  <dcterms:modified xsi:type="dcterms:W3CDTF">2014-03-08T10:41:00Z</dcterms:modified>
</cp:coreProperties>
</file>