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B9" w:rsidRPr="00A6053E" w:rsidRDefault="00733CB9" w:rsidP="00E107FE">
      <w:pPr>
        <w:spacing w:line="360" w:lineRule="auto"/>
        <w:ind w:firstLine="709"/>
        <w:jc w:val="both"/>
        <w:rPr>
          <w:color w:val="000000"/>
          <w:sz w:val="28"/>
          <w:szCs w:val="28"/>
        </w:rPr>
      </w:pPr>
      <w:r w:rsidRPr="00A6053E">
        <w:rPr>
          <w:b/>
          <w:color w:val="000000"/>
          <w:sz w:val="28"/>
          <w:szCs w:val="28"/>
        </w:rPr>
        <w:t>Введение</w:t>
      </w:r>
    </w:p>
    <w:p w:rsidR="00A6053E" w:rsidRDefault="00A6053E" w:rsidP="00E107FE">
      <w:pPr>
        <w:spacing w:line="360" w:lineRule="auto"/>
        <w:ind w:firstLine="709"/>
        <w:jc w:val="both"/>
        <w:rPr>
          <w:color w:val="000000"/>
          <w:sz w:val="28"/>
          <w:szCs w:val="28"/>
          <w:lang w:val="uk-UA"/>
        </w:rPr>
      </w:pPr>
    </w:p>
    <w:p w:rsidR="00733CB9" w:rsidRPr="00A6053E" w:rsidRDefault="00FE219E" w:rsidP="00E107FE">
      <w:pPr>
        <w:spacing w:line="360" w:lineRule="auto"/>
        <w:ind w:firstLine="709"/>
        <w:jc w:val="both"/>
        <w:rPr>
          <w:color w:val="000000"/>
          <w:sz w:val="28"/>
          <w:szCs w:val="28"/>
        </w:rPr>
      </w:pPr>
      <w:r w:rsidRPr="00A6053E">
        <w:rPr>
          <w:color w:val="000000"/>
          <w:sz w:val="28"/>
          <w:szCs w:val="28"/>
        </w:rPr>
        <w:t>Тема моей работы звучит как «</w:t>
      </w:r>
      <w:r w:rsidR="002E7D31" w:rsidRPr="00A6053E">
        <w:rPr>
          <w:color w:val="000000"/>
          <w:sz w:val="28"/>
          <w:szCs w:val="28"/>
        </w:rPr>
        <w:t>Ф</w:t>
      </w:r>
      <w:r w:rsidRPr="00A6053E">
        <w:rPr>
          <w:color w:val="000000"/>
          <w:sz w:val="28"/>
          <w:szCs w:val="28"/>
        </w:rPr>
        <w:t>ормирование у младших дошкольников трудовых умений в ходе выполнения поручений».</w:t>
      </w:r>
    </w:p>
    <w:p w:rsidR="004C5610" w:rsidRPr="00A6053E" w:rsidRDefault="00FE219E" w:rsidP="00E107FE">
      <w:pPr>
        <w:spacing w:line="360" w:lineRule="auto"/>
        <w:ind w:firstLine="709"/>
        <w:jc w:val="both"/>
        <w:rPr>
          <w:color w:val="000000"/>
          <w:sz w:val="28"/>
          <w:szCs w:val="28"/>
        </w:rPr>
      </w:pPr>
      <w:r w:rsidRPr="00A6053E">
        <w:rPr>
          <w:color w:val="000000"/>
          <w:sz w:val="28"/>
          <w:szCs w:val="28"/>
        </w:rPr>
        <w:t>В психолого-педагогической литературе большое место отводится проблеме трудовой деятельности</w:t>
      </w:r>
      <w:r w:rsidR="00E107FE" w:rsidRPr="00A6053E">
        <w:rPr>
          <w:color w:val="000000"/>
          <w:sz w:val="28"/>
          <w:szCs w:val="28"/>
        </w:rPr>
        <w:t>,</w:t>
      </w:r>
      <w:r w:rsidRPr="00A6053E">
        <w:rPr>
          <w:color w:val="000000"/>
          <w:sz w:val="28"/>
          <w:szCs w:val="28"/>
        </w:rPr>
        <w:t xml:space="preserve"> как средство ра</w:t>
      </w:r>
      <w:r w:rsidR="00815C98" w:rsidRPr="00A6053E">
        <w:rPr>
          <w:color w:val="000000"/>
          <w:sz w:val="28"/>
          <w:szCs w:val="28"/>
        </w:rPr>
        <w:t>з</w:t>
      </w:r>
      <w:r w:rsidRPr="00A6053E">
        <w:rPr>
          <w:color w:val="000000"/>
          <w:sz w:val="28"/>
          <w:szCs w:val="28"/>
        </w:rPr>
        <w:t>вития</w:t>
      </w:r>
      <w:r w:rsidR="00815C98" w:rsidRPr="00A6053E">
        <w:rPr>
          <w:color w:val="000000"/>
          <w:sz w:val="28"/>
          <w:szCs w:val="28"/>
        </w:rPr>
        <w:t xml:space="preserve"> самостоятельности ребенка</w:t>
      </w:r>
      <w:r w:rsidR="00E107FE" w:rsidRPr="00A6053E">
        <w:rPr>
          <w:color w:val="000000"/>
          <w:sz w:val="28"/>
          <w:szCs w:val="28"/>
        </w:rPr>
        <w:t>.</w:t>
      </w:r>
      <w:r w:rsidR="00815C98" w:rsidRPr="00A6053E">
        <w:rPr>
          <w:color w:val="000000"/>
          <w:sz w:val="28"/>
          <w:szCs w:val="28"/>
        </w:rPr>
        <w:t xml:space="preserve"> В настоящее время растет число экспериментальных исследований в данной области. Многие педагоги такие как </w:t>
      </w:r>
      <w:r w:rsidR="00E107FE" w:rsidRPr="00A6053E">
        <w:rPr>
          <w:color w:val="000000"/>
          <w:sz w:val="28"/>
          <w:szCs w:val="28"/>
        </w:rPr>
        <w:t>Р.С. Буре</w:t>
      </w:r>
      <w:r w:rsidR="00815C98" w:rsidRPr="00A6053E">
        <w:rPr>
          <w:color w:val="000000"/>
          <w:sz w:val="28"/>
          <w:szCs w:val="28"/>
        </w:rPr>
        <w:t xml:space="preserve">, </w:t>
      </w:r>
      <w:r w:rsidR="00E107FE" w:rsidRPr="00A6053E">
        <w:rPr>
          <w:color w:val="000000"/>
          <w:sz w:val="28"/>
          <w:szCs w:val="28"/>
        </w:rPr>
        <w:t>В.Г. Нечаева</w:t>
      </w:r>
      <w:r w:rsidR="00815C98" w:rsidRPr="00A6053E">
        <w:rPr>
          <w:color w:val="000000"/>
          <w:sz w:val="28"/>
          <w:szCs w:val="28"/>
        </w:rPr>
        <w:t xml:space="preserve">, </w:t>
      </w:r>
      <w:r w:rsidR="00E107FE" w:rsidRPr="00A6053E">
        <w:rPr>
          <w:color w:val="000000"/>
          <w:sz w:val="28"/>
          <w:szCs w:val="28"/>
        </w:rPr>
        <w:t>Л.В. Куцакова</w:t>
      </w:r>
      <w:r w:rsidR="00815C98" w:rsidRPr="00A6053E">
        <w:rPr>
          <w:color w:val="000000"/>
          <w:sz w:val="28"/>
          <w:szCs w:val="28"/>
        </w:rPr>
        <w:t xml:space="preserve"> и другие</w:t>
      </w:r>
      <w:r w:rsidR="002E7D31" w:rsidRPr="00A6053E">
        <w:rPr>
          <w:color w:val="000000"/>
          <w:sz w:val="28"/>
          <w:szCs w:val="28"/>
        </w:rPr>
        <w:t>,</w:t>
      </w:r>
      <w:r w:rsidR="00283F6B" w:rsidRPr="00A6053E">
        <w:rPr>
          <w:color w:val="000000"/>
          <w:sz w:val="28"/>
          <w:szCs w:val="28"/>
        </w:rPr>
        <w:t xml:space="preserve"> считают</w:t>
      </w:r>
      <w:r w:rsidR="00815C98" w:rsidRPr="00A6053E">
        <w:rPr>
          <w:color w:val="000000"/>
          <w:sz w:val="28"/>
          <w:szCs w:val="28"/>
        </w:rPr>
        <w:t>, что трудовая дея</w:t>
      </w:r>
      <w:r w:rsidR="00283F6B" w:rsidRPr="00A6053E">
        <w:rPr>
          <w:color w:val="000000"/>
          <w:sz w:val="28"/>
          <w:szCs w:val="28"/>
        </w:rPr>
        <w:t>т</w:t>
      </w:r>
      <w:r w:rsidR="00815C98" w:rsidRPr="00A6053E">
        <w:rPr>
          <w:color w:val="000000"/>
          <w:sz w:val="28"/>
          <w:szCs w:val="28"/>
        </w:rPr>
        <w:t>ельность должна способствовать</w:t>
      </w:r>
      <w:r w:rsidR="00283F6B" w:rsidRPr="00A6053E">
        <w:rPr>
          <w:color w:val="000000"/>
          <w:sz w:val="28"/>
          <w:szCs w:val="28"/>
        </w:rPr>
        <w:t xml:space="preserve"> повышению общего развития детей, расширению их интересов, проявлению простейших форм сотрудничества, формированию таких нравственных качеств как трудолюбие, самостоятельность, ответственность за порученное дело, чувство долга </w:t>
      </w:r>
      <w:r w:rsidR="00E107FE" w:rsidRPr="00A6053E">
        <w:rPr>
          <w:color w:val="000000"/>
          <w:sz w:val="28"/>
          <w:szCs w:val="28"/>
        </w:rPr>
        <w:t>и т.д.</w:t>
      </w:r>
    </w:p>
    <w:p w:rsidR="00E107FE" w:rsidRPr="00A6053E" w:rsidRDefault="004C5610" w:rsidP="00E107FE">
      <w:pPr>
        <w:spacing w:line="360" w:lineRule="auto"/>
        <w:ind w:firstLine="709"/>
        <w:jc w:val="both"/>
        <w:rPr>
          <w:color w:val="000000"/>
          <w:sz w:val="28"/>
          <w:szCs w:val="28"/>
        </w:rPr>
      </w:pPr>
      <w:r w:rsidRPr="00A6053E">
        <w:rPr>
          <w:color w:val="000000"/>
          <w:sz w:val="28"/>
          <w:szCs w:val="28"/>
        </w:rPr>
        <w:t>В процессе труда активизируется физическая сила и умственная деятельность детей. Воспитатели помогают каждому ребенку осознать жизненную необходимость и полезность своего труда для окружающих,</w:t>
      </w:r>
      <w:r w:rsidR="002E7D31" w:rsidRPr="00A6053E">
        <w:rPr>
          <w:color w:val="000000"/>
          <w:sz w:val="28"/>
          <w:szCs w:val="28"/>
        </w:rPr>
        <w:t xml:space="preserve"> вызвать стремление трудиться и интерес к трудовой деятельности, желание принять участие в общей работе.</w:t>
      </w:r>
    </w:p>
    <w:p w:rsidR="00E107FE" w:rsidRPr="00A6053E" w:rsidRDefault="002E7D31" w:rsidP="00E107FE">
      <w:pPr>
        <w:spacing w:line="360" w:lineRule="auto"/>
        <w:ind w:firstLine="709"/>
        <w:jc w:val="both"/>
        <w:rPr>
          <w:color w:val="000000"/>
          <w:sz w:val="28"/>
          <w:szCs w:val="28"/>
        </w:rPr>
      </w:pPr>
      <w:r w:rsidRPr="00A6053E">
        <w:rPr>
          <w:color w:val="000000"/>
          <w:sz w:val="28"/>
          <w:szCs w:val="28"/>
        </w:rPr>
        <w:t>Так как в младших группах нет дежурств, у воспитателя имеются большие возможности систематически привлекать большое количество детей к выполнению разнообразных поручений, связанных с трудом в уголке природы, с различным хозяйственно</w:t>
      </w:r>
      <w:r w:rsidR="00E107FE" w:rsidRPr="00A6053E">
        <w:rPr>
          <w:color w:val="000000"/>
          <w:sz w:val="28"/>
          <w:szCs w:val="28"/>
        </w:rPr>
        <w:t xml:space="preserve"> – бы</w:t>
      </w:r>
      <w:r w:rsidRPr="00A6053E">
        <w:rPr>
          <w:color w:val="000000"/>
          <w:sz w:val="28"/>
          <w:szCs w:val="28"/>
        </w:rPr>
        <w:t>товым трудом в групповой комнате и на участке детского сада.</w:t>
      </w:r>
    </w:p>
    <w:p w:rsidR="00E107FE" w:rsidRPr="00A6053E" w:rsidRDefault="002E7D31" w:rsidP="00E107FE">
      <w:pPr>
        <w:spacing w:line="360" w:lineRule="auto"/>
        <w:ind w:firstLine="709"/>
        <w:jc w:val="both"/>
        <w:rPr>
          <w:color w:val="000000"/>
          <w:sz w:val="28"/>
          <w:szCs w:val="28"/>
        </w:rPr>
      </w:pPr>
      <w:r w:rsidRPr="00A6053E">
        <w:rPr>
          <w:b/>
          <w:color w:val="000000"/>
          <w:sz w:val="28"/>
          <w:szCs w:val="28"/>
        </w:rPr>
        <w:t>Научный аппарат исследования</w:t>
      </w:r>
      <w:r w:rsidRPr="00A6053E">
        <w:rPr>
          <w:color w:val="000000"/>
          <w:sz w:val="28"/>
          <w:szCs w:val="28"/>
        </w:rPr>
        <w:t>.</w:t>
      </w:r>
    </w:p>
    <w:p w:rsidR="00E107FE" w:rsidRPr="00A6053E" w:rsidRDefault="002E7D31" w:rsidP="00E107FE">
      <w:pPr>
        <w:spacing w:line="360" w:lineRule="auto"/>
        <w:ind w:firstLine="709"/>
        <w:jc w:val="both"/>
        <w:rPr>
          <w:color w:val="000000"/>
          <w:sz w:val="28"/>
          <w:szCs w:val="28"/>
        </w:rPr>
      </w:pPr>
      <w:r w:rsidRPr="00A6053E">
        <w:rPr>
          <w:b/>
          <w:color w:val="000000"/>
          <w:sz w:val="28"/>
          <w:szCs w:val="28"/>
        </w:rPr>
        <w:t>Цель исследования</w:t>
      </w:r>
      <w:r w:rsidR="004B295F" w:rsidRPr="00A6053E">
        <w:rPr>
          <w:color w:val="000000"/>
          <w:sz w:val="28"/>
          <w:szCs w:val="28"/>
        </w:rPr>
        <w:t xml:space="preserve"> </w:t>
      </w:r>
      <w:r w:rsidR="00E107FE" w:rsidRPr="00A6053E">
        <w:rPr>
          <w:color w:val="000000"/>
          <w:sz w:val="28"/>
          <w:szCs w:val="28"/>
        </w:rPr>
        <w:t xml:space="preserve">– </w:t>
      </w:r>
      <w:r w:rsidRPr="00A6053E">
        <w:rPr>
          <w:color w:val="000000"/>
          <w:sz w:val="28"/>
          <w:szCs w:val="28"/>
        </w:rPr>
        <w:t>обосновать целесообразность использования трудовых поручений в работе по формированию у младших дошкольников трудовых умений.</w:t>
      </w:r>
    </w:p>
    <w:p w:rsidR="00E107FE" w:rsidRPr="00A6053E" w:rsidRDefault="004B295F" w:rsidP="00E107FE">
      <w:pPr>
        <w:spacing w:line="360" w:lineRule="auto"/>
        <w:ind w:firstLine="709"/>
        <w:jc w:val="both"/>
        <w:rPr>
          <w:color w:val="000000"/>
          <w:sz w:val="28"/>
          <w:szCs w:val="28"/>
        </w:rPr>
      </w:pPr>
      <w:r w:rsidRPr="00A6053E">
        <w:rPr>
          <w:b/>
          <w:color w:val="000000"/>
          <w:sz w:val="28"/>
          <w:szCs w:val="28"/>
        </w:rPr>
        <w:t>Объект исследования</w:t>
      </w:r>
      <w:r w:rsidRPr="00A6053E">
        <w:rPr>
          <w:color w:val="000000"/>
          <w:sz w:val="28"/>
          <w:szCs w:val="28"/>
        </w:rPr>
        <w:t xml:space="preserve"> – процесс трудового воспитания в детском саду.</w:t>
      </w:r>
    </w:p>
    <w:p w:rsidR="004B295F" w:rsidRPr="00A6053E" w:rsidRDefault="004B295F" w:rsidP="00E107FE">
      <w:pPr>
        <w:spacing w:line="360" w:lineRule="auto"/>
        <w:ind w:firstLine="709"/>
        <w:jc w:val="both"/>
        <w:rPr>
          <w:color w:val="000000"/>
          <w:sz w:val="28"/>
          <w:szCs w:val="28"/>
        </w:rPr>
      </w:pPr>
      <w:r w:rsidRPr="00A6053E">
        <w:rPr>
          <w:b/>
          <w:color w:val="000000"/>
          <w:sz w:val="28"/>
          <w:szCs w:val="28"/>
        </w:rPr>
        <w:t>Гипотеза</w:t>
      </w:r>
      <w:r w:rsidRPr="00A6053E">
        <w:rPr>
          <w:color w:val="000000"/>
          <w:sz w:val="28"/>
          <w:szCs w:val="28"/>
        </w:rPr>
        <w:t xml:space="preserve"> – формирование трудовых поручений у детей младшей группы окажется более успешным при условии:</w:t>
      </w:r>
    </w:p>
    <w:p w:rsidR="004B295F" w:rsidRPr="00A6053E" w:rsidRDefault="004B295F" w:rsidP="00E107FE">
      <w:pPr>
        <w:spacing w:line="360" w:lineRule="auto"/>
        <w:ind w:firstLine="709"/>
        <w:jc w:val="both"/>
        <w:rPr>
          <w:color w:val="000000"/>
          <w:sz w:val="28"/>
          <w:szCs w:val="28"/>
        </w:rPr>
      </w:pPr>
      <w:r w:rsidRPr="00A6053E">
        <w:rPr>
          <w:color w:val="000000"/>
          <w:sz w:val="28"/>
          <w:szCs w:val="28"/>
        </w:rPr>
        <w:t>А) трудовые поручения будут предлагаться детям и в первую и во вторую половину дня;</w:t>
      </w:r>
    </w:p>
    <w:p w:rsidR="004B295F" w:rsidRPr="00A6053E" w:rsidRDefault="004B295F" w:rsidP="00E107FE">
      <w:pPr>
        <w:spacing w:line="360" w:lineRule="auto"/>
        <w:ind w:firstLine="709"/>
        <w:jc w:val="both"/>
        <w:rPr>
          <w:color w:val="000000"/>
          <w:sz w:val="28"/>
          <w:szCs w:val="28"/>
        </w:rPr>
      </w:pPr>
      <w:r w:rsidRPr="00A6053E">
        <w:rPr>
          <w:color w:val="000000"/>
          <w:sz w:val="28"/>
          <w:szCs w:val="28"/>
        </w:rPr>
        <w:t>Б) содержание поручений будет по разным видам труда (самообслуживание, хозяйственно</w:t>
      </w:r>
      <w:r w:rsidR="00E107FE" w:rsidRPr="00A6053E">
        <w:rPr>
          <w:color w:val="000000"/>
          <w:sz w:val="28"/>
          <w:szCs w:val="28"/>
        </w:rPr>
        <w:t xml:space="preserve"> – бы</w:t>
      </w:r>
      <w:r w:rsidRPr="00A6053E">
        <w:rPr>
          <w:color w:val="000000"/>
          <w:sz w:val="28"/>
          <w:szCs w:val="28"/>
        </w:rPr>
        <w:t>товой труд, труд в природе);</w:t>
      </w:r>
    </w:p>
    <w:p w:rsidR="00E107FE" w:rsidRPr="00A6053E" w:rsidRDefault="004B295F" w:rsidP="00E107FE">
      <w:pPr>
        <w:spacing w:line="360" w:lineRule="auto"/>
        <w:ind w:firstLine="709"/>
        <w:jc w:val="both"/>
        <w:rPr>
          <w:color w:val="000000"/>
          <w:sz w:val="28"/>
          <w:szCs w:val="28"/>
        </w:rPr>
      </w:pPr>
      <w:r w:rsidRPr="00A6053E">
        <w:rPr>
          <w:color w:val="000000"/>
          <w:sz w:val="28"/>
          <w:szCs w:val="28"/>
        </w:rPr>
        <w:t>В) руководящей роли воспитателя.</w:t>
      </w:r>
    </w:p>
    <w:p w:rsidR="004B295F" w:rsidRPr="00A6053E" w:rsidRDefault="004B295F" w:rsidP="00E107FE">
      <w:pPr>
        <w:spacing w:line="360" w:lineRule="auto"/>
        <w:ind w:firstLine="709"/>
        <w:jc w:val="both"/>
        <w:rPr>
          <w:color w:val="000000"/>
          <w:sz w:val="28"/>
          <w:szCs w:val="28"/>
        </w:rPr>
      </w:pPr>
      <w:r w:rsidRPr="00A6053E">
        <w:rPr>
          <w:b/>
          <w:color w:val="000000"/>
          <w:sz w:val="28"/>
          <w:szCs w:val="28"/>
        </w:rPr>
        <w:t>Задачи исследования</w:t>
      </w:r>
      <w:r w:rsidRPr="00A6053E">
        <w:rPr>
          <w:color w:val="000000"/>
          <w:sz w:val="28"/>
          <w:szCs w:val="28"/>
        </w:rPr>
        <w:t>:</w:t>
      </w:r>
    </w:p>
    <w:p w:rsidR="00E107FE" w:rsidRPr="00A6053E" w:rsidRDefault="004B295F" w:rsidP="00E107FE">
      <w:pPr>
        <w:numPr>
          <w:ilvl w:val="0"/>
          <w:numId w:val="2"/>
        </w:numPr>
        <w:spacing w:line="360" w:lineRule="auto"/>
        <w:ind w:left="0" w:firstLine="709"/>
        <w:jc w:val="both"/>
        <w:rPr>
          <w:color w:val="000000"/>
          <w:sz w:val="28"/>
          <w:szCs w:val="28"/>
        </w:rPr>
      </w:pPr>
      <w:r w:rsidRPr="00A6053E">
        <w:rPr>
          <w:color w:val="000000"/>
          <w:sz w:val="28"/>
          <w:szCs w:val="28"/>
        </w:rPr>
        <w:t>Изучить научную и методическую литературу по проблеме формирования у младших дошкольников трудовых умений в ходе выполнения поручений.</w:t>
      </w:r>
    </w:p>
    <w:p w:rsidR="004B295F" w:rsidRPr="00A6053E" w:rsidRDefault="004B295F" w:rsidP="00E107FE">
      <w:pPr>
        <w:numPr>
          <w:ilvl w:val="0"/>
          <w:numId w:val="2"/>
        </w:numPr>
        <w:spacing w:line="360" w:lineRule="auto"/>
        <w:ind w:left="0" w:firstLine="709"/>
        <w:jc w:val="both"/>
        <w:rPr>
          <w:color w:val="000000"/>
          <w:sz w:val="28"/>
          <w:szCs w:val="28"/>
        </w:rPr>
      </w:pPr>
      <w:r w:rsidRPr="00A6053E">
        <w:rPr>
          <w:color w:val="000000"/>
          <w:sz w:val="28"/>
          <w:szCs w:val="28"/>
        </w:rPr>
        <w:t>Проанализировать передовой педагогический опыт по данной проблеме.</w:t>
      </w:r>
    </w:p>
    <w:p w:rsidR="004B295F" w:rsidRPr="00A6053E" w:rsidRDefault="004B295F" w:rsidP="00E107FE">
      <w:pPr>
        <w:numPr>
          <w:ilvl w:val="0"/>
          <w:numId w:val="2"/>
        </w:numPr>
        <w:spacing w:line="360" w:lineRule="auto"/>
        <w:ind w:left="0" w:firstLine="709"/>
        <w:jc w:val="both"/>
        <w:rPr>
          <w:color w:val="000000"/>
          <w:sz w:val="28"/>
          <w:szCs w:val="28"/>
        </w:rPr>
      </w:pPr>
      <w:r w:rsidRPr="00A6053E">
        <w:rPr>
          <w:color w:val="000000"/>
          <w:sz w:val="28"/>
          <w:szCs w:val="28"/>
        </w:rPr>
        <w:t>Провести 3 этапа эксперимента по изучению и формированию у детей младшей группы трудовых навыков и умений.</w:t>
      </w:r>
    </w:p>
    <w:p w:rsidR="004B295F" w:rsidRPr="00A6053E" w:rsidRDefault="004B295F" w:rsidP="00E107FE">
      <w:pPr>
        <w:spacing w:line="360" w:lineRule="auto"/>
        <w:ind w:firstLine="709"/>
        <w:jc w:val="both"/>
        <w:rPr>
          <w:color w:val="000000"/>
          <w:sz w:val="28"/>
          <w:szCs w:val="28"/>
        </w:rPr>
      </w:pPr>
    </w:p>
    <w:p w:rsidR="004B295F" w:rsidRPr="00A6053E" w:rsidRDefault="004B295F" w:rsidP="00E107FE">
      <w:pPr>
        <w:spacing w:line="360" w:lineRule="auto"/>
        <w:ind w:firstLine="709"/>
        <w:jc w:val="both"/>
        <w:rPr>
          <w:color w:val="000000"/>
          <w:sz w:val="28"/>
          <w:szCs w:val="28"/>
        </w:rPr>
      </w:pPr>
    </w:p>
    <w:p w:rsidR="00D334EA" w:rsidRDefault="00A6053E" w:rsidP="00E107FE">
      <w:pPr>
        <w:spacing w:line="360" w:lineRule="auto"/>
        <w:ind w:firstLine="709"/>
        <w:jc w:val="both"/>
        <w:rPr>
          <w:b/>
          <w:color w:val="000000"/>
          <w:sz w:val="28"/>
          <w:szCs w:val="28"/>
          <w:lang w:val="uk-UA"/>
        </w:rPr>
      </w:pPr>
      <w:r>
        <w:rPr>
          <w:color w:val="000000"/>
          <w:sz w:val="28"/>
          <w:szCs w:val="28"/>
        </w:rPr>
        <w:br w:type="page"/>
      </w:r>
      <w:r w:rsidR="00D334EA" w:rsidRPr="00A6053E">
        <w:rPr>
          <w:b/>
          <w:color w:val="000000"/>
          <w:sz w:val="28"/>
          <w:szCs w:val="28"/>
        </w:rPr>
        <w:t>1. Теоретическое исследование поручений ка</w:t>
      </w:r>
      <w:r w:rsidR="00CD068A" w:rsidRPr="00A6053E">
        <w:rPr>
          <w:b/>
          <w:color w:val="000000"/>
          <w:sz w:val="28"/>
          <w:szCs w:val="28"/>
        </w:rPr>
        <w:t>к формы организации труда детей</w:t>
      </w:r>
    </w:p>
    <w:p w:rsidR="00A6053E" w:rsidRPr="00A6053E" w:rsidRDefault="00A6053E" w:rsidP="00E107FE">
      <w:pPr>
        <w:spacing w:line="360" w:lineRule="auto"/>
        <w:ind w:firstLine="709"/>
        <w:jc w:val="both"/>
        <w:rPr>
          <w:b/>
          <w:color w:val="000000"/>
          <w:sz w:val="28"/>
          <w:szCs w:val="28"/>
          <w:lang w:val="uk-UA"/>
        </w:rPr>
      </w:pPr>
    </w:p>
    <w:p w:rsidR="00D334EA" w:rsidRPr="00A6053E" w:rsidRDefault="004B295F" w:rsidP="00A6053E">
      <w:pPr>
        <w:numPr>
          <w:ilvl w:val="1"/>
          <w:numId w:val="3"/>
        </w:numPr>
        <w:tabs>
          <w:tab w:val="clear" w:pos="900"/>
          <w:tab w:val="num" w:pos="570"/>
        </w:tabs>
        <w:spacing w:line="360" w:lineRule="auto"/>
        <w:ind w:left="-57" w:firstLine="798"/>
        <w:jc w:val="both"/>
        <w:rPr>
          <w:b/>
          <w:color w:val="000000"/>
          <w:sz w:val="28"/>
          <w:szCs w:val="28"/>
        </w:rPr>
      </w:pPr>
      <w:r w:rsidRPr="00A6053E">
        <w:rPr>
          <w:b/>
          <w:color w:val="000000"/>
          <w:sz w:val="28"/>
          <w:szCs w:val="28"/>
        </w:rPr>
        <w:t>Своеобразие труда детей дошкольного возраста</w:t>
      </w:r>
    </w:p>
    <w:p w:rsidR="00A6053E" w:rsidRDefault="00A6053E" w:rsidP="00E107FE">
      <w:pPr>
        <w:spacing w:line="360" w:lineRule="auto"/>
        <w:ind w:firstLine="709"/>
        <w:jc w:val="both"/>
        <w:rPr>
          <w:color w:val="000000"/>
          <w:sz w:val="28"/>
          <w:szCs w:val="28"/>
          <w:lang w:val="uk-UA"/>
        </w:rPr>
      </w:pPr>
    </w:p>
    <w:p w:rsidR="00D334EA" w:rsidRPr="00A6053E" w:rsidRDefault="00D334EA" w:rsidP="00E107FE">
      <w:pPr>
        <w:spacing w:line="360" w:lineRule="auto"/>
        <w:ind w:firstLine="709"/>
        <w:jc w:val="both"/>
        <w:rPr>
          <w:color w:val="000000"/>
          <w:sz w:val="28"/>
          <w:szCs w:val="28"/>
        </w:rPr>
      </w:pPr>
      <w:r w:rsidRPr="00A6053E">
        <w:rPr>
          <w:color w:val="000000"/>
          <w:sz w:val="28"/>
          <w:szCs w:val="28"/>
        </w:rPr>
        <w:t>Труд детей дошкольного возраста тесно связан с игрой. Эта взаимосвязь проявляется в разных</w:t>
      </w:r>
      <w:r w:rsidR="00E107FE" w:rsidRPr="00A6053E">
        <w:rPr>
          <w:color w:val="000000"/>
          <w:sz w:val="28"/>
          <w:szCs w:val="28"/>
        </w:rPr>
        <w:t xml:space="preserve"> </w:t>
      </w:r>
      <w:r w:rsidRPr="00A6053E">
        <w:rPr>
          <w:color w:val="000000"/>
          <w:sz w:val="28"/>
          <w:szCs w:val="28"/>
        </w:rPr>
        <w:t>формах: игра отражает труд взрослых; элементы трудовых действий отражаются в игре; трудовая деятельность осуществляется ради будущей игры; игровые действия включаются в процессе труда.</w:t>
      </w:r>
    </w:p>
    <w:p w:rsidR="00FC23DC" w:rsidRPr="00A6053E" w:rsidRDefault="00D334EA" w:rsidP="00E107FE">
      <w:pPr>
        <w:spacing w:line="360" w:lineRule="auto"/>
        <w:ind w:firstLine="709"/>
        <w:jc w:val="both"/>
        <w:rPr>
          <w:color w:val="000000"/>
          <w:sz w:val="28"/>
          <w:szCs w:val="28"/>
        </w:rPr>
      </w:pPr>
      <w:r w:rsidRPr="00A6053E">
        <w:rPr>
          <w:color w:val="000000"/>
          <w:sz w:val="28"/>
          <w:szCs w:val="28"/>
        </w:rPr>
        <w:t>Отражая в играх трудовые действия взрослых</w:t>
      </w:r>
      <w:r w:rsidR="00FC23DC" w:rsidRPr="00A6053E">
        <w:rPr>
          <w:color w:val="000000"/>
          <w:sz w:val="28"/>
          <w:szCs w:val="28"/>
        </w:rPr>
        <w:t xml:space="preserve">, дети проникаются положительным отношением к их труду (проявляют внимание к пассажирам, заботятся о том, чтобы обед был вкусным, </w:t>
      </w:r>
      <w:r w:rsidR="00E107FE" w:rsidRPr="00A6053E">
        <w:rPr>
          <w:color w:val="000000"/>
          <w:sz w:val="28"/>
          <w:szCs w:val="28"/>
        </w:rPr>
        <w:t>и т.п.</w:t>
      </w:r>
      <w:r w:rsidR="00FC23DC" w:rsidRPr="00A6053E">
        <w:rPr>
          <w:color w:val="000000"/>
          <w:sz w:val="28"/>
          <w:szCs w:val="28"/>
        </w:rPr>
        <w:t>). младшие дошкольники при этом еще не осуществляют конкретных трудовых усилий (они как</w:t>
      </w:r>
      <w:r w:rsidR="00E107FE" w:rsidRPr="00A6053E">
        <w:rPr>
          <w:color w:val="000000"/>
          <w:sz w:val="28"/>
          <w:szCs w:val="28"/>
        </w:rPr>
        <w:t xml:space="preserve"> – бу</w:t>
      </w:r>
      <w:r w:rsidR="00FC23DC" w:rsidRPr="00A6053E">
        <w:rPr>
          <w:color w:val="000000"/>
          <w:sz w:val="28"/>
          <w:szCs w:val="28"/>
        </w:rPr>
        <w:t>дто ведут машину, как</w:t>
      </w:r>
      <w:r w:rsidR="00E107FE" w:rsidRPr="00A6053E">
        <w:rPr>
          <w:color w:val="000000"/>
          <w:sz w:val="28"/>
          <w:szCs w:val="28"/>
        </w:rPr>
        <w:t xml:space="preserve"> – бу</w:t>
      </w:r>
      <w:r w:rsidR="00FC23DC" w:rsidRPr="00A6053E">
        <w:rPr>
          <w:color w:val="000000"/>
          <w:sz w:val="28"/>
          <w:szCs w:val="28"/>
        </w:rPr>
        <w:t>дто готовят обед).</w:t>
      </w:r>
    </w:p>
    <w:p w:rsidR="00FC23DC" w:rsidRPr="00A6053E" w:rsidRDefault="00FC23DC" w:rsidP="00E107FE">
      <w:pPr>
        <w:spacing w:line="360" w:lineRule="auto"/>
        <w:ind w:firstLine="709"/>
        <w:jc w:val="both"/>
        <w:rPr>
          <w:color w:val="000000"/>
          <w:sz w:val="28"/>
          <w:szCs w:val="28"/>
        </w:rPr>
      </w:pPr>
      <w:r w:rsidRPr="00A6053E">
        <w:rPr>
          <w:color w:val="000000"/>
          <w:sz w:val="28"/>
          <w:szCs w:val="28"/>
        </w:rPr>
        <w:t>У детей постарше в игре нередко возникает необходимость потрудиться: вымыть посуду, которой пользовались за столом, выкупать куклу – дочку или выстирать ее испачканное платье. Такая игра побуждает их совершать реальные трудовые действия.</w:t>
      </w:r>
    </w:p>
    <w:p w:rsidR="00061EBE" w:rsidRPr="00A6053E" w:rsidRDefault="00FC23DC" w:rsidP="00E107FE">
      <w:pPr>
        <w:spacing w:line="360" w:lineRule="auto"/>
        <w:ind w:firstLine="709"/>
        <w:jc w:val="both"/>
        <w:rPr>
          <w:color w:val="000000"/>
          <w:sz w:val="28"/>
          <w:szCs w:val="28"/>
        </w:rPr>
      </w:pPr>
      <w:r w:rsidRPr="00A6053E">
        <w:rPr>
          <w:color w:val="000000"/>
          <w:sz w:val="28"/>
          <w:szCs w:val="28"/>
        </w:rPr>
        <w:t xml:space="preserve">Связь труда с игрой обнаруживается и тогда, когда </w:t>
      </w:r>
      <w:r w:rsidR="00E107FE" w:rsidRPr="00A6053E">
        <w:rPr>
          <w:color w:val="000000"/>
          <w:sz w:val="28"/>
          <w:szCs w:val="28"/>
        </w:rPr>
        <w:t>(</w:t>
      </w:r>
      <w:r w:rsidRPr="00A6053E">
        <w:rPr>
          <w:color w:val="000000"/>
          <w:sz w:val="28"/>
          <w:szCs w:val="28"/>
        </w:rPr>
        <w:t>в более старшем дошкольном возрасте</w:t>
      </w:r>
      <w:r w:rsidR="00E107FE" w:rsidRPr="00A6053E">
        <w:rPr>
          <w:color w:val="000000"/>
          <w:sz w:val="28"/>
          <w:szCs w:val="28"/>
        </w:rPr>
        <w:t>)</w:t>
      </w:r>
      <w:r w:rsidRPr="00A6053E">
        <w:rPr>
          <w:color w:val="000000"/>
          <w:sz w:val="28"/>
          <w:szCs w:val="28"/>
        </w:rPr>
        <w:t xml:space="preserve"> в ходе ее возникает потребность в атрибутах, необходимых для изображения взятых на себя ролей: матросских шапочках, знаках дорожного движения, флажках</w:t>
      </w:r>
      <w:r w:rsidR="00061EBE" w:rsidRPr="00A6053E">
        <w:rPr>
          <w:color w:val="000000"/>
          <w:sz w:val="28"/>
          <w:szCs w:val="28"/>
        </w:rPr>
        <w:t>, фонариках и др. Желание наиболее полно отразить в игре действия персонажей, точнее передать в постройке своей замысел также побуждает детей включиться в труд.</w:t>
      </w:r>
    </w:p>
    <w:p w:rsidR="00061EBE" w:rsidRPr="00A6053E" w:rsidRDefault="00061EBE" w:rsidP="00E107FE">
      <w:pPr>
        <w:spacing w:line="360" w:lineRule="auto"/>
        <w:ind w:firstLine="709"/>
        <w:jc w:val="both"/>
        <w:rPr>
          <w:color w:val="000000"/>
          <w:sz w:val="28"/>
          <w:szCs w:val="28"/>
        </w:rPr>
      </w:pPr>
      <w:r w:rsidRPr="00A6053E">
        <w:rPr>
          <w:color w:val="000000"/>
          <w:sz w:val="28"/>
          <w:szCs w:val="28"/>
        </w:rPr>
        <w:t>Нередко труд перемешивается с игрой. Ребенок несет розетки с красками на столы. Возвращаясь к столу воспитателя, он превращает поднос в руль, гудит, изображая машину.</w:t>
      </w:r>
    </w:p>
    <w:p w:rsidR="00061EBE" w:rsidRPr="00A6053E" w:rsidRDefault="00061EBE" w:rsidP="00E107FE">
      <w:pPr>
        <w:spacing w:line="360" w:lineRule="auto"/>
        <w:ind w:firstLine="709"/>
        <w:jc w:val="both"/>
        <w:rPr>
          <w:color w:val="000000"/>
          <w:sz w:val="28"/>
          <w:szCs w:val="28"/>
        </w:rPr>
      </w:pPr>
      <w:r w:rsidRPr="00A6053E">
        <w:rPr>
          <w:color w:val="000000"/>
          <w:sz w:val="28"/>
          <w:szCs w:val="28"/>
        </w:rPr>
        <w:t>Для трудовой деятельности детей младшего возраста</w:t>
      </w:r>
      <w:r w:rsidR="00E107FE" w:rsidRPr="00A6053E">
        <w:rPr>
          <w:color w:val="000000"/>
          <w:sz w:val="28"/>
          <w:szCs w:val="28"/>
        </w:rPr>
        <w:t xml:space="preserve"> </w:t>
      </w:r>
      <w:r w:rsidRPr="00A6053E">
        <w:rPr>
          <w:color w:val="000000"/>
          <w:sz w:val="28"/>
          <w:szCs w:val="28"/>
        </w:rPr>
        <w:t>характерен интерес к самому процессу действий. Например: ребенок, полив растения начинает поливать их</w:t>
      </w:r>
      <w:r w:rsidR="00E107FE" w:rsidRPr="00A6053E">
        <w:rPr>
          <w:color w:val="000000"/>
          <w:sz w:val="28"/>
          <w:szCs w:val="28"/>
        </w:rPr>
        <w:t xml:space="preserve"> </w:t>
      </w:r>
      <w:r w:rsidRPr="00A6053E">
        <w:rPr>
          <w:color w:val="000000"/>
          <w:sz w:val="28"/>
          <w:szCs w:val="28"/>
        </w:rPr>
        <w:t>снова; разложив для каждого ложки на столе, начинает раскладывать на второй.</w:t>
      </w:r>
    </w:p>
    <w:p w:rsidR="002C1807" w:rsidRPr="00A6053E" w:rsidRDefault="00061EBE" w:rsidP="00E107FE">
      <w:pPr>
        <w:spacing w:line="360" w:lineRule="auto"/>
        <w:ind w:firstLine="709"/>
        <w:jc w:val="both"/>
        <w:rPr>
          <w:color w:val="000000"/>
          <w:sz w:val="28"/>
          <w:szCs w:val="28"/>
        </w:rPr>
      </w:pPr>
      <w:r w:rsidRPr="00A6053E">
        <w:rPr>
          <w:color w:val="000000"/>
          <w:sz w:val="28"/>
          <w:szCs w:val="28"/>
        </w:rPr>
        <w:t>При недостаточном руководстве трудовой</w:t>
      </w:r>
      <w:r w:rsidR="00E107FE" w:rsidRPr="00A6053E">
        <w:rPr>
          <w:color w:val="000000"/>
          <w:sz w:val="28"/>
          <w:szCs w:val="28"/>
        </w:rPr>
        <w:t xml:space="preserve"> </w:t>
      </w:r>
      <w:r w:rsidR="002C1807" w:rsidRPr="00A6053E">
        <w:rPr>
          <w:color w:val="000000"/>
          <w:sz w:val="28"/>
          <w:szCs w:val="28"/>
        </w:rPr>
        <w:t>деятельностью детей, она долго продолжает оставаться на уровне действий, которые интересны малышу сами по себе. Под влиянием воспитателя, у детей постепенно развивается способность ставить цель, заранее планировать и организовывать свою деятельность (приготовить все, что понадобится, определить последовательность действий</w:t>
      </w:r>
      <w:r w:rsidR="00E107FE" w:rsidRPr="00A6053E">
        <w:rPr>
          <w:color w:val="000000"/>
          <w:sz w:val="28"/>
          <w:szCs w:val="28"/>
        </w:rPr>
        <w:t>)</w:t>
      </w:r>
      <w:r w:rsidR="002C1807" w:rsidRPr="00A6053E">
        <w:rPr>
          <w:color w:val="000000"/>
          <w:sz w:val="28"/>
          <w:szCs w:val="28"/>
        </w:rPr>
        <w:t>, доводить дело до полученного результата.</w:t>
      </w:r>
    </w:p>
    <w:p w:rsidR="002C1807" w:rsidRPr="00A6053E" w:rsidRDefault="002C1807" w:rsidP="00E107FE">
      <w:pPr>
        <w:spacing w:line="360" w:lineRule="auto"/>
        <w:ind w:firstLine="709"/>
        <w:jc w:val="both"/>
        <w:rPr>
          <w:color w:val="000000"/>
          <w:sz w:val="28"/>
          <w:szCs w:val="28"/>
        </w:rPr>
      </w:pPr>
      <w:r w:rsidRPr="00A6053E">
        <w:rPr>
          <w:color w:val="000000"/>
          <w:sz w:val="28"/>
          <w:szCs w:val="28"/>
        </w:rPr>
        <w:t>В трудовой деятельности старших дошкольников четко прослеживаются мотивы общественной пользы. Они охотнее принимают участие в труде, даже не имеющей особой привлекательности, если понимают его значение для других.</w:t>
      </w:r>
    </w:p>
    <w:p w:rsidR="002C1807" w:rsidRPr="00A6053E" w:rsidRDefault="002C1807" w:rsidP="00E107FE">
      <w:pPr>
        <w:spacing w:line="360" w:lineRule="auto"/>
        <w:ind w:firstLine="709"/>
        <w:jc w:val="both"/>
        <w:rPr>
          <w:color w:val="000000"/>
          <w:sz w:val="28"/>
          <w:szCs w:val="28"/>
        </w:rPr>
      </w:pPr>
    </w:p>
    <w:p w:rsidR="002C1807" w:rsidRPr="00A6053E" w:rsidRDefault="00D45EDB" w:rsidP="00E107FE">
      <w:pPr>
        <w:numPr>
          <w:ilvl w:val="1"/>
          <w:numId w:val="3"/>
        </w:numPr>
        <w:spacing w:line="360" w:lineRule="auto"/>
        <w:ind w:left="0" w:firstLine="709"/>
        <w:jc w:val="both"/>
        <w:rPr>
          <w:b/>
          <w:color w:val="000000"/>
          <w:sz w:val="28"/>
          <w:szCs w:val="28"/>
        </w:rPr>
      </w:pPr>
      <w:r w:rsidRPr="00A6053E">
        <w:rPr>
          <w:b/>
          <w:color w:val="000000"/>
          <w:sz w:val="28"/>
          <w:szCs w:val="28"/>
        </w:rPr>
        <w:t>З</w:t>
      </w:r>
      <w:r w:rsidR="002C1807" w:rsidRPr="00A6053E">
        <w:rPr>
          <w:b/>
          <w:color w:val="000000"/>
          <w:sz w:val="28"/>
          <w:szCs w:val="28"/>
        </w:rPr>
        <w:t>адачи трудового воспитания в ДОУ</w:t>
      </w:r>
    </w:p>
    <w:p w:rsidR="00A6053E" w:rsidRDefault="00A6053E" w:rsidP="00E107FE">
      <w:pPr>
        <w:spacing w:line="360" w:lineRule="auto"/>
        <w:ind w:firstLine="709"/>
        <w:jc w:val="both"/>
        <w:rPr>
          <w:color w:val="000000"/>
          <w:sz w:val="28"/>
          <w:szCs w:val="28"/>
          <w:lang w:val="uk-UA"/>
        </w:rPr>
      </w:pPr>
    </w:p>
    <w:p w:rsidR="00E107FE" w:rsidRPr="00A6053E" w:rsidRDefault="002C1807" w:rsidP="00E107FE">
      <w:pPr>
        <w:spacing w:line="360" w:lineRule="auto"/>
        <w:ind w:firstLine="709"/>
        <w:jc w:val="both"/>
        <w:rPr>
          <w:color w:val="000000"/>
          <w:sz w:val="28"/>
          <w:szCs w:val="28"/>
        </w:rPr>
      </w:pPr>
      <w:r w:rsidRPr="00A6053E">
        <w:rPr>
          <w:color w:val="000000"/>
          <w:sz w:val="28"/>
          <w:szCs w:val="28"/>
        </w:rPr>
        <w:t>Дошкольная педагогика выделяет следующие основные задачи трудового воспитания детей: ознакомление с трудом взрослых и воспитание уважения к нему; обучение простейшим трудовым навыкам; воспитание интереса к труду, трудолюбия и самостоятельности; воспитание общественно</w:t>
      </w:r>
      <w:r w:rsidR="00E107FE" w:rsidRPr="00A6053E">
        <w:rPr>
          <w:color w:val="000000"/>
          <w:sz w:val="28"/>
          <w:szCs w:val="28"/>
        </w:rPr>
        <w:t xml:space="preserve"> – на</w:t>
      </w:r>
      <w:r w:rsidRPr="00A6053E">
        <w:rPr>
          <w:color w:val="000000"/>
          <w:sz w:val="28"/>
          <w:szCs w:val="28"/>
        </w:rPr>
        <w:t>правленных мотивов труда, умений трудиться в коллективе и для коллектива.</w:t>
      </w:r>
    </w:p>
    <w:p w:rsidR="008300B3" w:rsidRPr="00A6053E" w:rsidRDefault="00D45EDB" w:rsidP="00E107FE">
      <w:pPr>
        <w:spacing w:line="360" w:lineRule="auto"/>
        <w:ind w:firstLine="709"/>
        <w:jc w:val="both"/>
        <w:rPr>
          <w:color w:val="000000"/>
          <w:sz w:val="28"/>
          <w:szCs w:val="28"/>
        </w:rPr>
      </w:pPr>
      <w:r w:rsidRPr="00A6053E">
        <w:rPr>
          <w:color w:val="000000"/>
          <w:sz w:val="28"/>
          <w:szCs w:val="28"/>
        </w:rPr>
        <w:t>В детском саду, семье, доступном ему общественном окружении – всюду ребенок сталкивается с трудом взрослых, пользуется его результатами. Поначалу внимание детей привлекают лишь моменты: сам процесс трудовых действий, движение механизмов, машин. Последовательное ознакомление детей с</w:t>
      </w:r>
      <w:r w:rsidR="00E107FE" w:rsidRPr="00A6053E">
        <w:rPr>
          <w:color w:val="000000"/>
          <w:sz w:val="28"/>
          <w:szCs w:val="28"/>
        </w:rPr>
        <w:t xml:space="preserve"> </w:t>
      </w:r>
      <w:r w:rsidR="008300B3" w:rsidRPr="00A6053E">
        <w:rPr>
          <w:color w:val="000000"/>
          <w:sz w:val="28"/>
          <w:szCs w:val="28"/>
        </w:rPr>
        <w:t>тр</w:t>
      </w:r>
      <w:r w:rsidRPr="00A6053E">
        <w:rPr>
          <w:color w:val="000000"/>
          <w:sz w:val="28"/>
          <w:szCs w:val="28"/>
        </w:rPr>
        <w:t>удом взрослых в ближайшем</w:t>
      </w:r>
      <w:r w:rsidR="008300B3" w:rsidRPr="00A6053E">
        <w:rPr>
          <w:color w:val="000000"/>
          <w:sz w:val="28"/>
          <w:szCs w:val="28"/>
        </w:rPr>
        <w:t xml:space="preserve"> окружении, а затем и</w:t>
      </w:r>
      <w:r w:rsidR="00E107FE" w:rsidRPr="00A6053E">
        <w:rPr>
          <w:color w:val="000000"/>
          <w:sz w:val="28"/>
          <w:szCs w:val="28"/>
        </w:rPr>
        <w:t xml:space="preserve"> </w:t>
      </w:r>
      <w:r w:rsidR="008300B3" w:rsidRPr="00A6053E">
        <w:rPr>
          <w:color w:val="000000"/>
          <w:sz w:val="28"/>
          <w:szCs w:val="28"/>
        </w:rPr>
        <w:t>за пределами детского сада позволяет формировать у них представление о сути и значении трудовых действий, разъяснять на конкретных примерах отношение взрослых к труду, его общественную значимость. Воспитатель рассказывает детям, каким должен быть трудолюбивый</w:t>
      </w:r>
      <w:r w:rsidR="00E107FE" w:rsidRPr="00A6053E">
        <w:rPr>
          <w:color w:val="000000"/>
          <w:sz w:val="28"/>
          <w:szCs w:val="28"/>
        </w:rPr>
        <w:t xml:space="preserve"> </w:t>
      </w:r>
      <w:r w:rsidR="008300B3" w:rsidRPr="00A6053E">
        <w:rPr>
          <w:color w:val="000000"/>
          <w:sz w:val="28"/>
          <w:szCs w:val="28"/>
        </w:rPr>
        <w:t>человек</w:t>
      </w:r>
      <w:r w:rsidR="00E107FE" w:rsidRPr="00A6053E">
        <w:rPr>
          <w:color w:val="000000"/>
          <w:sz w:val="28"/>
          <w:szCs w:val="28"/>
        </w:rPr>
        <w:t xml:space="preserve"> (</w:t>
      </w:r>
      <w:r w:rsidR="008300B3" w:rsidRPr="00A6053E">
        <w:rPr>
          <w:color w:val="000000"/>
          <w:sz w:val="28"/>
          <w:szCs w:val="28"/>
        </w:rPr>
        <w:t>он трудится старательно, доводит работу до конца</w:t>
      </w:r>
      <w:r w:rsidR="00E107FE" w:rsidRPr="00A6053E">
        <w:rPr>
          <w:color w:val="000000"/>
          <w:sz w:val="28"/>
          <w:szCs w:val="28"/>
        </w:rPr>
        <w:t>)</w:t>
      </w:r>
      <w:r w:rsidR="008300B3" w:rsidRPr="00A6053E">
        <w:rPr>
          <w:color w:val="000000"/>
          <w:sz w:val="28"/>
          <w:szCs w:val="28"/>
        </w:rPr>
        <w:t>, что значит хорошо трудиться, заботиться об окружающих, читает им произведения о труде, в которых ярко, эмоционально раскрывается его значение и красота. Формируя у детей уважение к трудящемуся человеку, желание быть похожим на него, педагог воспитывает у них бережное отношение к результатам труда.</w:t>
      </w:r>
    </w:p>
    <w:p w:rsidR="00E67CEF" w:rsidRPr="00A6053E" w:rsidRDefault="008300B3" w:rsidP="00E107FE">
      <w:pPr>
        <w:spacing w:line="360" w:lineRule="auto"/>
        <w:ind w:firstLine="709"/>
        <w:jc w:val="both"/>
        <w:rPr>
          <w:color w:val="000000"/>
          <w:sz w:val="28"/>
          <w:szCs w:val="28"/>
        </w:rPr>
      </w:pPr>
      <w:r w:rsidRPr="00A6053E">
        <w:rPr>
          <w:color w:val="000000"/>
          <w:sz w:val="28"/>
          <w:szCs w:val="28"/>
        </w:rPr>
        <w:t>Знания дошкольников о труде взрослых должны оказать большое влияние на формирование у них правильного отношения к труду, однако они могут остаться формальными, если ознакомление с трудовой деятельностью не сочетается с трудом самих детей. Н</w:t>
      </w:r>
      <w:r w:rsidR="00E67CEF" w:rsidRPr="00A6053E">
        <w:rPr>
          <w:color w:val="000000"/>
          <w:sz w:val="28"/>
          <w:szCs w:val="28"/>
        </w:rPr>
        <w:t>е</w:t>
      </w:r>
      <w:r w:rsidRPr="00A6053E">
        <w:rPr>
          <w:color w:val="000000"/>
          <w:sz w:val="28"/>
          <w:szCs w:val="28"/>
        </w:rPr>
        <w:t>посредственно в труде дети ощущают трудовое напряжение и познают его необходимость для получения результата, начинают осознавать, что трудолюбие включает в себя волевое усилие, умение выполнять порученное дело</w:t>
      </w:r>
      <w:r w:rsidR="00E67CEF" w:rsidRPr="00A6053E">
        <w:rPr>
          <w:color w:val="000000"/>
          <w:sz w:val="28"/>
          <w:szCs w:val="28"/>
        </w:rPr>
        <w:t xml:space="preserve"> до конца, не отступая перед трудностями.</w:t>
      </w:r>
    </w:p>
    <w:p w:rsidR="00E67CEF" w:rsidRPr="00A6053E" w:rsidRDefault="00E67CEF" w:rsidP="00E107FE">
      <w:pPr>
        <w:spacing w:line="360" w:lineRule="auto"/>
        <w:ind w:firstLine="709"/>
        <w:jc w:val="both"/>
        <w:rPr>
          <w:color w:val="000000"/>
          <w:sz w:val="28"/>
          <w:szCs w:val="28"/>
        </w:rPr>
      </w:pPr>
      <w:r w:rsidRPr="00A6053E">
        <w:rPr>
          <w:color w:val="000000"/>
          <w:sz w:val="28"/>
          <w:szCs w:val="28"/>
        </w:rPr>
        <w:t>Программа воспитания в детском саду раскрывает объем трудовых навыков и умений, которыми должны овладеть дети каждой возрастной группы. Содержание труда постепенно расширяется при учете все возрастающего опыта детей, овладения ими навыками.</w:t>
      </w:r>
    </w:p>
    <w:p w:rsidR="00E67CEF" w:rsidRPr="00A6053E" w:rsidRDefault="00E67CEF" w:rsidP="00E107FE">
      <w:pPr>
        <w:spacing w:line="360" w:lineRule="auto"/>
        <w:ind w:firstLine="709"/>
        <w:jc w:val="both"/>
        <w:rPr>
          <w:color w:val="000000"/>
          <w:sz w:val="28"/>
          <w:szCs w:val="28"/>
        </w:rPr>
      </w:pPr>
      <w:r w:rsidRPr="00A6053E">
        <w:rPr>
          <w:color w:val="000000"/>
          <w:sz w:val="28"/>
          <w:szCs w:val="28"/>
        </w:rPr>
        <w:t>Определяя содержание и последовательность обучения детей трудовым умениям, воспитатель должен учитывать особенности их возраста, доступность предлагаемого содержания труда, его воспитательную ценность, а также санитарно</w:t>
      </w:r>
      <w:r w:rsidR="00E107FE" w:rsidRPr="00A6053E">
        <w:rPr>
          <w:color w:val="000000"/>
          <w:sz w:val="28"/>
          <w:szCs w:val="28"/>
        </w:rPr>
        <w:t xml:space="preserve"> – ги</w:t>
      </w:r>
      <w:r w:rsidRPr="00A6053E">
        <w:rPr>
          <w:color w:val="000000"/>
          <w:sz w:val="28"/>
          <w:szCs w:val="28"/>
        </w:rPr>
        <w:t>гиенические требования</w:t>
      </w:r>
      <w:r w:rsidR="00E107FE" w:rsidRPr="00A6053E">
        <w:rPr>
          <w:color w:val="000000"/>
          <w:sz w:val="28"/>
          <w:szCs w:val="28"/>
        </w:rPr>
        <w:t xml:space="preserve"> </w:t>
      </w:r>
      <w:r w:rsidRPr="00A6053E">
        <w:rPr>
          <w:color w:val="000000"/>
          <w:sz w:val="28"/>
          <w:szCs w:val="28"/>
        </w:rPr>
        <w:t>к его организации. По мере роста и развития детей усложняются требования к качеству их трудовой деятельности, уровню ее самоорганизации, увеличивается объем и ускоряется темп выполняемой работы.</w:t>
      </w:r>
    </w:p>
    <w:p w:rsidR="000F4D4A" w:rsidRPr="00A6053E" w:rsidRDefault="000F4D4A" w:rsidP="00E107FE">
      <w:pPr>
        <w:spacing w:line="360" w:lineRule="auto"/>
        <w:ind w:firstLine="709"/>
        <w:jc w:val="both"/>
        <w:rPr>
          <w:color w:val="000000"/>
          <w:sz w:val="28"/>
          <w:szCs w:val="28"/>
        </w:rPr>
      </w:pPr>
      <w:r w:rsidRPr="00A6053E">
        <w:rPr>
          <w:color w:val="000000"/>
          <w:sz w:val="28"/>
          <w:szCs w:val="28"/>
        </w:rPr>
        <w:t>В ходе обучения трудовым навыкам воспитатель формирует у детей желание выполнять самостоятельно все то, что им посильно, приходя на помощь всякий раз, когда они нуждаются в ней. Не следует допускать чтобы дошкольники испытывали огорчения от неудачных попыток самостоятельно справиться с предложенным делом, так как в этих случаях рождается неуверенность в своих силах и нежелание трудиться. Напротив поощрение любой попытки ребенка проявить самостоятельность помогает преодолеть трудности, наполняет чувством радости от собственной умелости, воспитывает начала трудолюбия.</w:t>
      </w:r>
    </w:p>
    <w:p w:rsidR="000F4D4A" w:rsidRPr="00A6053E" w:rsidRDefault="000F4D4A" w:rsidP="00E107FE">
      <w:pPr>
        <w:spacing w:line="360" w:lineRule="auto"/>
        <w:ind w:firstLine="709"/>
        <w:jc w:val="both"/>
        <w:rPr>
          <w:color w:val="000000"/>
          <w:sz w:val="28"/>
          <w:szCs w:val="28"/>
        </w:rPr>
      </w:pPr>
      <w:r w:rsidRPr="00A6053E">
        <w:rPr>
          <w:color w:val="000000"/>
          <w:sz w:val="28"/>
          <w:szCs w:val="28"/>
        </w:rPr>
        <w:t>Необходимо помнить о том, что труд</w:t>
      </w:r>
      <w:r w:rsidR="00E107FE" w:rsidRPr="00A6053E">
        <w:rPr>
          <w:color w:val="000000"/>
          <w:sz w:val="28"/>
          <w:szCs w:val="28"/>
        </w:rPr>
        <w:t xml:space="preserve"> </w:t>
      </w:r>
      <w:r w:rsidRPr="00A6053E">
        <w:rPr>
          <w:color w:val="000000"/>
          <w:sz w:val="28"/>
          <w:szCs w:val="28"/>
        </w:rPr>
        <w:t>должен приносить детям радость: от достигнутых результатов, от своей полезности другим.</w:t>
      </w:r>
    </w:p>
    <w:p w:rsidR="004D7E6D" w:rsidRPr="00A6053E" w:rsidRDefault="000F4D4A" w:rsidP="00E107FE">
      <w:pPr>
        <w:spacing w:line="360" w:lineRule="auto"/>
        <w:ind w:firstLine="709"/>
        <w:jc w:val="both"/>
        <w:rPr>
          <w:color w:val="000000"/>
          <w:sz w:val="28"/>
          <w:szCs w:val="28"/>
        </w:rPr>
      </w:pPr>
      <w:r w:rsidRPr="00A6053E">
        <w:rPr>
          <w:color w:val="000000"/>
          <w:sz w:val="28"/>
          <w:szCs w:val="28"/>
        </w:rPr>
        <w:t>В детском саду решается задача формирования у детей умения трудиться в коллективе. Происходит это постепенно, путем объединения детей в процессе труда в небольшие группы</w:t>
      </w:r>
      <w:r w:rsidR="004D7E6D" w:rsidRPr="00A6053E">
        <w:rPr>
          <w:color w:val="000000"/>
          <w:sz w:val="28"/>
          <w:szCs w:val="28"/>
        </w:rPr>
        <w:t xml:space="preserve"> с общим заданием (если у них уже есть опыт работы вдвоем</w:t>
      </w:r>
      <w:r w:rsidR="00E107FE" w:rsidRPr="00A6053E">
        <w:rPr>
          <w:color w:val="000000"/>
          <w:sz w:val="28"/>
          <w:szCs w:val="28"/>
        </w:rPr>
        <w:t xml:space="preserve"> – вт</w:t>
      </w:r>
      <w:r w:rsidR="004D7E6D" w:rsidRPr="00A6053E">
        <w:rPr>
          <w:color w:val="000000"/>
          <w:sz w:val="28"/>
          <w:szCs w:val="28"/>
        </w:rPr>
        <w:t>роем, то общее задание может выполнять группа из 6</w:t>
      </w:r>
      <w:r w:rsidR="00E107FE" w:rsidRPr="00A6053E">
        <w:rPr>
          <w:color w:val="000000"/>
          <w:sz w:val="28"/>
          <w:szCs w:val="28"/>
        </w:rPr>
        <w:t>–7</w:t>
      </w:r>
      <w:r w:rsidR="004D7E6D" w:rsidRPr="00A6053E">
        <w:rPr>
          <w:color w:val="000000"/>
          <w:sz w:val="28"/>
          <w:szCs w:val="28"/>
        </w:rPr>
        <w:t xml:space="preserve"> участников). В процессе такого труда воспитатель формирует у детей представления об общей ответственности за порученное дело, умение самостоятельно и согласованно действовать, распределять между собой работу, приходя на помощь друг другу и стремясь совместными усилиями достичь результата. Все это обогащает их опыт взаимоотношений в деятельности, придает им положительный характер.</w:t>
      </w:r>
    </w:p>
    <w:p w:rsidR="004D7E6D" w:rsidRPr="00A6053E" w:rsidRDefault="004D7E6D" w:rsidP="00E107FE">
      <w:pPr>
        <w:spacing w:line="360" w:lineRule="auto"/>
        <w:ind w:firstLine="709"/>
        <w:jc w:val="both"/>
        <w:rPr>
          <w:color w:val="000000"/>
          <w:sz w:val="28"/>
          <w:szCs w:val="28"/>
        </w:rPr>
      </w:pPr>
    </w:p>
    <w:p w:rsidR="00FE219E" w:rsidRPr="00A6053E" w:rsidRDefault="004D7E6D" w:rsidP="00E107FE">
      <w:pPr>
        <w:numPr>
          <w:ilvl w:val="1"/>
          <w:numId w:val="3"/>
        </w:numPr>
        <w:spacing w:line="360" w:lineRule="auto"/>
        <w:ind w:left="0" w:firstLine="709"/>
        <w:jc w:val="both"/>
        <w:rPr>
          <w:b/>
          <w:color w:val="000000"/>
          <w:sz w:val="28"/>
          <w:szCs w:val="28"/>
        </w:rPr>
      </w:pPr>
      <w:r w:rsidRPr="00A6053E">
        <w:rPr>
          <w:b/>
          <w:color w:val="000000"/>
          <w:sz w:val="28"/>
          <w:szCs w:val="28"/>
        </w:rPr>
        <w:t>Виды детского труда</w:t>
      </w:r>
    </w:p>
    <w:p w:rsidR="00A6053E" w:rsidRDefault="00A6053E" w:rsidP="00E107FE">
      <w:pPr>
        <w:spacing w:line="360" w:lineRule="auto"/>
        <w:ind w:firstLine="709"/>
        <w:jc w:val="both"/>
        <w:rPr>
          <w:color w:val="000000"/>
          <w:sz w:val="28"/>
          <w:szCs w:val="28"/>
          <w:lang w:val="uk-UA"/>
        </w:rPr>
      </w:pPr>
    </w:p>
    <w:p w:rsidR="004D7E6D" w:rsidRPr="00A6053E" w:rsidRDefault="004D7E6D" w:rsidP="00E107FE">
      <w:pPr>
        <w:spacing w:line="360" w:lineRule="auto"/>
        <w:ind w:firstLine="709"/>
        <w:jc w:val="both"/>
        <w:rPr>
          <w:color w:val="000000"/>
          <w:sz w:val="28"/>
          <w:szCs w:val="28"/>
        </w:rPr>
      </w:pPr>
      <w:r w:rsidRPr="00A6053E">
        <w:rPr>
          <w:color w:val="000000"/>
          <w:sz w:val="28"/>
          <w:szCs w:val="28"/>
        </w:rPr>
        <w:t>Труд в детском саду детей многообразен. Это позволяет поддерживать у них интерес к деятельности, осуществляет их всестороннее воспитание.</w:t>
      </w:r>
    </w:p>
    <w:p w:rsidR="004D7E6D" w:rsidRPr="00A6053E" w:rsidRDefault="004D7E6D" w:rsidP="00E107FE">
      <w:pPr>
        <w:spacing w:line="360" w:lineRule="auto"/>
        <w:ind w:firstLine="709"/>
        <w:jc w:val="both"/>
        <w:rPr>
          <w:color w:val="000000"/>
          <w:sz w:val="28"/>
          <w:szCs w:val="28"/>
        </w:rPr>
      </w:pPr>
      <w:r w:rsidRPr="00A6053E">
        <w:rPr>
          <w:color w:val="000000"/>
          <w:sz w:val="28"/>
          <w:szCs w:val="28"/>
        </w:rPr>
        <w:t>Различают четыре основных вида детского труда: самообслуживание, хозяйственно</w:t>
      </w:r>
      <w:r w:rsidR="00E107FE" w:rsidRPr="00A6053E">
        <w:rPr>
          <w:color w:val="000000"/>
          <w:sz w:val="28"/>
          <w:szCs w:val="28"/>
        </w:rPr>
        <w:t xml:space="preserve"> – бы</w:t>
      </w:r>
      <w:r w:rsidRPr="00A6053E">
        <w:rPr>
          <w:color w:val="000000"/>
          <w:sz w:val="28"/>
          <w:szCs w:val="28"/>
        </w:rPr>
        <w:t xml:space="preserve">товой труд, труд в природе и ручной </w:t>
      </w:r>
      <w:r w:rsidR="005A6EC8" w:rsidRPr="00A6053E">
        <w:rPr>
          <w:color w:val="000000"/>
          <w:sz w:val="28"/>
          <w:szCs w:val="28"/>
        </w:rPr>
        <w:t>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rsidR="005A6EC8" w:rsidRPr="00A6053E" w:rsidRDefault="005A6EC8" w:rsidP="00E107FE">
      <w:pPr>
        <w:spacing w:line="360" w:lineRule="auto"/>
        <w:ind w:firstLine="709"/>
        <w:jc w:val="both"/>
        <w:rPr>
          <w:color w:val="000000"/>
          <w:sz w:val="28"/>
          <w:szCs w:val="28"/>
        </w:rPr>
      </w:pPr>
      <w:r w:rsidRPr="00A6053E">
        <w:rPr>
          <w:b/>
          <w:color w:val="000000"/>
          <w:sz w:val="28"/>
          <w:szCs w:val="28"/>
        </w:rPr>
        <w:t>Самообслуживание</w:t>
      </w:r>
      <w:r w:rsidR="00E107FE" w:rsidRPr="00A6053E">
        <w:rPr>
          <w:b/>
          <w:color w:val="000000"/>
          <w:sz w:val="28"/>
          <w:szCs w:val="28"/>
        </w:rPr>
        <w:t xml:space="preserve"> </w:t>
      </w:r>
      <w:r w:rsidRPr="00A6053E">
        <w:rPr>
          <w:color w:val="000000"/>
          <w:sz w:val="28"/>
          <w:szCs w:val="28"/>
        </w:rPr>
        <w:t xml:space="preserve">направлено на уход за собой (умывание, раздевание, одевание, уборка постели, подготовка рабочего места </w:t>
      </w:r>
      <w:r w:rsidR="00E107FE" w:rsidRPr="00A6053E">
        <w:rPr>
          <w:color w:val="000000"/>
          <w:sz w:val="28"/>
          <w:szCs w:val="28"/>
        </w:rPr>
        <w:t>и т.п.</w:t>
      </w:r>
      <w:r w:rsidRPr="00A6053E">
        <w:rPr>
          <w:color w:val="000000"/>
          <w:sz w:val="28"/>
          <w:szCs w:val="28"/>
        </w:rPr>
        <w:t>). Воспитательное значение самообслуживания заключено в его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5A6EC8" w:rsidRPr="00A6053E" w:rsidRDefault="005A6EC8" w:rsidP="00E107FE">
      <w:pPr>
        <w:spacing w:line="360" w:lineRule="auto"/>
        <w:ind w:firstLine="709"/>
        <w:jc w:val="both"/>
        <w:rPr>
          <w:color w:val="000000"/>
          <w:sz w:val="28"/>
          <w:szCs w:val="28"/>
        </w:rPr>
      </w:pPr>
      <w:r w:rsidRPr="00A6053E">
        <w:rPr>
          <w:b/>
          <w:color w:val="000000"/>
          <w:sz w:val="28"/>
          <w:szCs w:val="28"/>
        </w:rPr>
        <w:t>Хозяйственно</w:t>
      </w:r>
      <w:r w:rsidR="00E107FE" w:rsidRPr="00A6053E">
        <w:rPr>
          <w:b/>
          <w:color w:val="000000"/>
          <w:sz w:val="28"/>
          <w:szCs w:val="28"/>
        </w:rPr>
        <w:t xml:space="preserve"> – бы</w:t>
      </w:r>
      <w:r w:rsidRPr="00A6053E">
        <w:rPr>
          <w:b/>
          <w:color w:val="000000"/>
          <w:sz w:val="28"/>
          <w:szCs w:val="28"/>
        </w:rPr>
        <w:t>товой</w:t>
      </w:r>
      <w:r w:rsidRPr="00A6053E">
        <w:rPr>
          <w:color w:val="000000"/>
          <w:sz w:val="28"/>
          <w:szCs w:val="28"/>
        </w:rPr>
        <w:t xml:space="preserve"> </w:t>
      </w:r>
      <w:r w:rsidRPr="00A6053E">
        <w:rPr>
          <w:b/>
          <w:color w:val="000000"/>
          <w:sz w:val="28"/>
          <w:szCs w:val="28"/>
        </w:rPr>
        <w:t>труд</w:t>
      </w:r>
      <w:r w:rsidRPr="00A6053E">
        <w:rPr>
          <w:color w:val="000000"/>
          <w:sz w:val="28"/>
          <w:szCs w:val="28"/>
        </w:rPr>
        <w:t xml:space="preserve">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w:t>
      </w:r>
      <w:r w:rsidR="00A34F2B" w:rsidRPr="00A6053E">
        <w:rPr>
          <w:color w:val="000000"/>
          <w:sz w:val="28"/>
          <w:szCs w:val="28"/>
        </w:rPr>
        <w:t>Этот труд направлен на поддержание чистоты и порядка в помещении и на участке, помощь взрослым при организации режимных процессов. Дети учатся замечать любое нарушение порядка в групповой комнате и на участке и по собственной инициативе устранять его. Хозяйственно</w:t>
      </w:r>
      <w:r w:rsidR="00E107FE" w:rsidRPr="00A6053E">
        <w:rPr>
          <w:color w:val="000000"/>
          <w:sz w:val="28"/>
          <w:szCs w:val="28"/>
        </w:rPr>
        <w:t xml:space="preserve"> – бы</w:t>
      </w:r>
      <w:r w:rsidR="00A34F2B" w:rsidRPr="00A6053E">
        <w:rPr>
          <w:color w:val="000000"/>
          <w:sz w:val="28"/>
          <w:szCs w:val="28"/>
        </w:rPr>
        <w:t>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A34F2B" w:rsidRPr="00A6053E" w:rsidRDefault="00A34F2B" w:rsidP="00E107FE">
      <w:pPr>
        <w:spacing w:line="360" w:lineRule="auto"/>
        <w:ind w:firstLine="709"/>
        <w:jc w:val="both"/>
        <w:rPr>
          <w:color w:val="000000"/>
          <w:sz w:val="28"/>
          <w:szCs w:val="28"/>
        </w:rPr>
      </w:pPr>
      <w:r w:rsidRPr="00A6053E">
        <w:rPr>
          <w:b/>
          <w:color w:val="000000"/>
          <w:sz w:val="28"/>
          <w:szCs w:val="28"/>
        </w:rPr>
        <w:t xml:space="preserve">Труд в природе </w:t>
      </w:r>
      <w:r w:rsidRPr="00A6053E">
        <w:rPr>
          <w:color w:val="000000"/>
          <w:sz w:val="28"/>
          <w:szCs w:val="28"/>
        </w:rPr>
        <w:t xml:space="preserve">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w:t>
      </w:r>
      <w:r w:rsidR="003A6617" w:rsidRPr="00A6053E">
        <w:rPr>
          <w:color w:val="000000"/>
          <w:sz w:val="28"/>
          <w:szCs w:val="28"/>
        </w:rPr>
        <w:t>совершенствования движений, повышения выносливости, развития способности к физическому усилию.</w:t>
      </w:r>
    </w:p>
    <w:p w:rsidR="008D2AC0" w:rsidRPr="00A6053E" w:rsidRDefault="003A6617" w:rsidP="00E107FE">
      <w:pPr>
        <w:spacing w:line="360" w:lineRule="auto"/>
        <w:ind w:firstLine="709"/>
        <w:jc w:val="both"/>
        <w:rPr>
          <w:color w:val="000000"/>
          <w:sz w:val="28"/>
          <w:szCs w:val="28"/>
        </w:rPr>
      </w:pPr>
      <w:r w:rsidRPr="00A6053E">
        <w:rPr>
          <w:b/>
          <w:color w:val="000000"/>
          <w:sz w:val="28"/>
          <w:szCs w:val="28"/>
        </w:rPr>
        <w:t xml:space="preserve">Ручной труд </w:t>
      </w:r>
      <w:r w:rsidRPr="00A6053E">
        <w:rPr>
          <w:color w:val="000000"/>
          <w:sz w:val="28"/>
          <w:szCs w:val="28"/>
        </w:rPr>
        <w:t xml:space="preserve">– изготовление предметов из разнообразных материалов: картона, бумаги, дерева, природного материала </w:t>
      </w:r>
      <w:r w:rsidR="00E107FE" w:rsidRPr="00A6053E">
        <w:rPr>
          <w:color w:val="000000"/>
          <w:sz w:val="28"/>
          <w:szCs w:val="28"/>
        </w:rPr>
        <w:t>(</w:t>
      </w:r>
      <w:r w:rsidRPr="00A6053E">
        <w:rPr>
          <w:color w:val="000000"/>
          <w:sz w:val="28"/>
          <w:szCs w:val="28"/>
        </w:rPr>
        <w:t>шишек, желудей, соломы, коры, кукурузных початков, косточек персика), бросового материала (катушек, коробок</w:t>
      </w:r>
      <w:r w:rsidR="00E107FE" w:rsidRPr="00A6053E">
        <w:rPr>
          <w:color w:val="000000"/>
          <w:sz w:val="28"/>
          <w:szCs w:val="28"/>
        </w:rPr>
        <w:t>)</w:t>
      </w:r>
      <w:r w:rsidRPr="00A6053E">
        <w:rPr>
          <w:color w:val="000000"/>
          <w:sz w:val="28"/>
          <w:szCs w:val="28"/>
        </w:rPr>
        <w:t xml:space="preserve"> с использованием меха, перьев, обрезков ткани </w:t>
      </w:r>
      <w:r w:rsidR="00E107FE" w:rsidRPr="00A6053E">
        <w:rPr>
          <w:color w:val="000000"/>
          <w:sz w:val="28"/>
          <w:szCs w:val="28"/>
        </w:rPr>
        <w:t>и т.п.</w:t>
      </w:r>
      <w:r w:rsidRPr="00A6053E">
        <w:rPr>
          <w:color w:val="000000"/>
          <w:sz w:val="28"/>
          <w:szCs w:val="28"/>
        </w:rPr>
        <w:t xml:space="preserve"> – осуществляется</w:t>
      </w:r>
      <w:r w:rsidR="00E107FE" w:rsidRPr="00A6053E">
        <w:rPr>
          <w:color w:val="000000"/>
          <w:sz w:val="28"/>
          <w:szCs w:val="28"/>
        </w:rPr>
        <w:t xml:space="preserve"> </w:t>
      </w:r>
      <w:r w:rsidRPr="00A6053E">
        <w:rPr>
          <w:color w:val="000000"/>
          <w:sz w:val="28"/>
          <w:szCs w:val="28"/>
        </w:rPr>
        <w:t>старших группах детского сада. Дети изготавливают необходимые им игрушки, атрибуты для игр: лодочки, машины, корзинки, домики, мебель, животных. Такие поделки могут стать приятным подарком родным,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4B5B38" w:rsidRPr="00A6053E" w:rsidRDefault="008D2AC0" w:rsidP="00E107FE">
      <w:pPr>
        <w:spacing w:line="360" w:lineRule="auto"/>
        <w:ind w:firstLine="709"/>
        <w:jc w:val="both"/>
        <w:rPr>
          <w:color w:val="000000"/>
          <w:sz w:val="28"/>
          <w:szCs w:val="28"/>
        </w:rPr>
      </w:pPr>
      <w:r w:rsidRPr="00A6053E">
        <w:rPr>
          <w:color w:val="000000"/>
          <w:sz w:val="28"/>
          <w:szCs w:val="28"/>
        </w:rPr>
        <w:t xml:space="preserve">Ручной труд развивает конструктивные способности детей, творчество, фантазию, выдумку. Так, чтобы смастерить забавного сказочного человечка из природного материала, ребенок подбирает крупный желудь для туловища, чашечку от него для юбочки или шапочки, раскалывает желудь пополам, чтобы сделать ботинки, </w:t>
      </w:r>
      <w:r w:rsidR="00E107FE" w:rsidRPr="00A6053E">
        <w:rPr>
          <w:color w:val="000000"/>
          <w:sz w:val="28"/>
          <w:szCs w:val="28"/>
        </w:rPr>
        <w:t>и т.д.</w:t>
      </w:r>
      <w:r w:rsidRPr="00A6053E">
        <w:rPr>
          <w:color w:val="000000"/>
          <w:sz w:val="28"/>
          <w:szCs w:val="28"/>
        </w:rPr>
        <w:t xml:space="preserve"> Дошкольники с интересом приглядываются к природному материалу, чтобы выбрать форму, соответствующую задуманному предмету: из семян клена делают крылышки стрекозы, из шишки – лесовика и пр.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приложением сил. Ребенку необходимо проявить настойчивость, терпение, аккуратность, чтобы предмет получился прочным, имел опрятный, наглядный вид. Все это оказывает большое воспитательное влияние на детей, формирует их эстетические чу</w:t>
      </w:r>
      <w:r w:rsidR="004B5B38" w:rsidRPr="00A6053E">
        <w:rPr>
          <w:color w:val="000000"/>
          <w:sz w:val="28"/>
          <w:szCs w:val="28"/>
        </w:rPr>
        <w:t>вства и нравственно</w:t>
      </w:r>
      <w:r w:rsidR="00E107FE" w:rsidRPr="00A6053E">
        <w:rPr>
          <w:color w:val="000000"/>
          <w:sz w:val="28"/>
          <w:szCs w:val="28"/>
        </w:rPr>
        <w:t xml:space="preserve"> – во</w:t>
      </w:r>
      <w:r w:rsidR="004B5B38" w:rsidRPr="00A6053E">
        <w:rPr>
          <w:color w:val="000000"/>
          <w:sz w:val="28"/>
          <w:szCs w:val="28"/>
        </w:rPr>
        <w:t>левые качества.</w:t>
      </w:r>
    </w:p>
    <w:p w:rsidR="004B5B38" w:rsidRPr="00A6053E" w:rsidRDefault="004B5B38" w:rsidP="00E107FE">
      <w:pPr>
        <w:spacing w:line="360" w:lineRule="auto"/>
        <w:ind w:firstLine="709"/>
        <w:jc w:val="both"/>
        <w:rPr>
          <w:color w:val="000000"/>
          <w:sz w:val="28"/>
          <w:szCs w:val="28"/>
        </w:rPr>
      </w:pPr>
    </w:p>
    <w:p w:rsidR="003A6617" w:rsidRPr="00A6053E" w:rsidRDefault="004B5B38" w:rsidP="00E107FE">
      <w:pPr>
        <w:spacing w:line="360" w:lineRule="auto"/>
        <w:ind w:firstLine="709"/>
        <w:jc w:val="both"/>
        <w:rPr>
          <w:b/>
          <w:color w:val="000000"/>
          <w:sz w:val="28"/>
          <w:szCs w:val="28"/>
        </w:rPr>
      </w:pPr>
      <w:r w:rsidRPr="00A6053E">
        <w:rPr>
          <w:b/>
          <w:color w:val="000000"/>
          <w:sz w:val="28"/>
          <w:szCs w:val="28"/>
        </w:rPr>
        <w:t>1.4</w:t>
      </w:r>
      <w:r w:rsidR="00E107FE" w:rsidRPr="00A6053E">
        <w:rPr>
          <w:b/>
          <w:color w:val="000000"/>
          <w:sz w:val="28"/>
          <w:szCs w:val="28"/>
        </w:rPr>
        <w:t xml:space="preserve"> Ха</w:t>
      </w:r>
      <w:r w:rsidRPr="00A6053E">
        <w:rPr>
          <w:b/>
          <w:color w:val="000000"/>
          <w:sz w:val="28"/>
          <w:szCs w:val="28"/>
        </w:rPr>
        <w:t>рактеристики поручений как формы организации труда дошкольников</w:t>
      </w:r>
    </w:p>
    <w:p w:rsidR="00A6053E" w:rsidRDefault="00A6053E" w:rsidP="00E107FE">
      <w:pPr>
        <w:spacing w:line="360" w:lineRule="auto"/>
        <w:ind w:firstLine="709"/>
        <w:jc w:val="both"/>
        <w:rPr>
          <w:color w:val="000000"/>
          <w:sz w:val="28"/>
          <w:szCs w:val="28"/>
          <w:lang w:val="uk-UA"/>
        </w:rPr>
      </w:pPr>
    </w:p>
    <w:p w:rsidR="004B5B38" w:rsidRPr="00A6053E" w:rsidRDefault="004B5B38" w:rsidP="00E107FE">
      <w:pPr>
        <w:spacing w:line="360" w:lineRule="auto"/>
        <w:ind w:firstLine="709"/>
        <w:jc w:val="both"/>
        <w:rPr>
          <w:color w:val="000000"/>
          <w:sz w:val="28"/>
          <w:szCs w:val="28"/>
        </w:rPr>
      </w:pPr>
      <w:r w:rsidRPr="00A6053E">
        <w:rPr>
          <w:color w:val="000000"/>
          <w:sz w:val="28"/>
          <w:szCs w:val="28"/>
        </w:rPr>
        <w:t>Содержание труда реализуется в разных формах организации. В науке разработаны и в практику внедрены разные формы организации труда детей дошкольного возраста: поручения, дежурства, общий, совместный, коллективный труд.</w:t>
      </w:r>
    </w:p>
    <w:p w:rsidR="004B5B38" w:rsidRPr="00A6053E" w:rsidRDefault="004B5B38" w:rsidP="00E107FE">
      <w:pPr>
        <w:spacing w:line="360" w:lineRule="auto"/>
        <w:ind w:firstLine="709"/>
        <w:jc w:val="both"/>
        <w:rPr>
          <w:color w:val="000000"/>
          <w:sz w:val="28"/>
          <w:szCs w:val="28"/>
        </w:rPr>
      </w:pPr>
      <w:r w:rsidRPr="00A6053E">
        <w:rPr>
          <w:b/>
          <w:color w:val="000000"/>
          <w:sz w:val="28"/>
          <w:szCs w:val="28"/>
        </w:rPr>
        <w:t>Поручения</w:t>
      </w:r>
      <w:r w:rsidR="003A2C8A" w:rsidRPr="00A6053E">
        <w:rPr>
          <w:b/>
          <w:color w:val="000000"/>
          <w:sz w:val="28"/>
          <w:szCs w:val="28"/>
        </w:rPr>
        <w:t xml:space="preserve"> </w:t>
      </w:r>
      <w:r w:rsidR="00E107FE" w:rsidRPr="00A6053E">
        <w:rPr>
          <w:b/>
          <w:color w:val="000000"/>
          <w:sz w:val="28"/>
          <w:szCs w:val="28"/>
        </w:rPr>
        <w:t>–</w:t>
      </w:r>
      <w:r w:rsidR="00E107FE" w:rsidRPr="00A6053E">
        <w:rPr>
          <w:color w:val="000000"/>
          <w:sz w:val="28"/>
          <w:szCs w:val="28"/>
        </w:rPr>
        <w:t xml:space="preserve"> </w:t>
      </w:r>
      <w:r w:rsidRPr="00A6053E">
        <w:rPr>
          <w:color w:val="000000"/>
          <w:sz w:val="28"/>
          <w:szCs w:val="28"/>
        </w:rPr>
        <w:t>это обращенная к ребенку просьба взрослого</w:t>
      </w:r>
      <w:r w:rsidR="003A2C8A" w:rsidRPr="00A6053E">
        <w:rPr>
          <w:color w:val="000000"/>
          <w:sz w:val="28"/>
          <w:szCs w:val="28"/>
        </w:rPr>
        <w:t>,</w:t>
      </w:r>
      <w:r w:rsidRPr="00A6053E">
        <w:rPr>
          <w:color w:val="000000"/>
          <w:sz w:val="28"/>
          <w:szCs w:val="28"/>
        </w:rPr>
        <w:t xml:space="preserve"> выполнить </w:t>
      </w:r>
      <w:r w:rsidR="00E107FE" w:rsidRPr="00A6053E">
        <w:rPr>
          <w:color w:val="000000"/>
          <w:sz w:val="28"/>
          <w:szCs w:val="28"/>
        </w:rPr>
        <w:t>какое-либо</w:t>
      </w:r>
      <w:r w:rsidRPr="00A6053E">
        <w:rPr>
          <w:color w:val="000000"/>
          <w:sz w:val="28"/>
          <w:szCs w:val="28"/>
        </w:rPr>
        <w:t xml:space="preserve"> трудовое действие. Поручение является первой формой организации трудовой деятельности. Исследованию данной формы были посвящены исследования </w:t>
      </w:r>
      <w:r w:rsidR="00E107FE" w:rsidRPr="00A6053E">
        <w:rPr>
          <w:color w:val="000000"/>
          <w:sz w:val="28"/>
          <w:szCs w:val="28"/>
        </w:rPr>
        <w:t>В.Г. Нечаевой</w:t>
      </w:r>
      <w:r w:rsidRPr="00A6053E">
        <w:rPr>
          <w:color w:val="000000"/>
          <w:sz w:val="28"/>
          <w:szCs w:val="28"/>
        </w:rPr>
        <w:t xml:space="preserve">, </w:t>
      </w:r>
      <w:r w:rsidR="00E107FE" w:rsidRPr="00A6053E">
        <w:rPr>
          <w:color w:val="000000"/>
          <w:sz w:val="28"/>
          <w:szCs w:val="28"/>
        </w:rPr>
        <w:t>А.Д. Шатовой</w:t>
      </w:r>
      <w:r w:rsidRPr="00A6053E">
        <w:rPr>
          <w:color w:val="000000"/>
          <w:sz w:val="28"/>
          <w:szCs w:val="28"/>
        </w:rPr>
        <w:t xml:space="preserve"> (1974).</w:t>
      </w:r>
    </w:p>
    <w:p w:rsidR="004B5B38" w:rsidRPr="00A6053E" w:rsidRDefault="003A2C8A" w:rsidP="00E107FE">
      <w:pPr>
        <w:spacing w:line="360" w:lineRule="auto"/>
        <w:ind w:firstLine="709"/>
        <w:jc w:val="both"/>
        <w:rPr>
          <w:color w:val="000000"/>
          <w:sz w:val="28"/>
          <w:szCs w:val="28"/>
        </w:rPr>
      </w:pPr>
      <w:r w:rsidRPr="00A6053E">
        <w:rPr>
          <w:color w:val="000000"/>
          <w:sz w:val="28"/>
          <w:szCs w:val="28"/>
        </w:rPr>
        <w:t xml:space="preserve">Трудовые поручения </w:t>
      </w:r>
      <w:r w:rsidRPr="00A6053E">
        <w:rPr>
          <w:b/>
          <w:color w:val="000000"/>
          <w:sz w:val="28"/>
          <w:szCs w:val="28"/>
        </w:rPr>
        <w:t>по форме организации</w:t>
      </w:r>
      <w:r w:rsidRPr="00A6053E">
        <w:rPr>
          <w:color w:val="000000"/>
          <w:sz w:val="28"/>
          <w:szCs w:val="28"/>
        </w:rPr>
        <w:t xml:space="preserve"> могут быть индивидуальными, подгрупповыми, общими; </w:t>
      </w:r>
      <w:r w:rsidRPr="00A6053E">
        <w:rPr>
          <w:b/>
          <w:color w:val="000000"/>
          <w:sz w:val="28"/>
          <w:szCs w:val="28"/>
        </w:rPr>
        <w:t>по продолжительности</w:t>
      </w:r>
      <w:r w:rsidRPr="00A6053E">
        <w:rPr>
          <w:color w:val="000000"/>
          <w:sz w:val="28"/>
          <w:szCs w:val="28"/>
        </w:rPr>
        <w:t xml:space="preserve"> – кратковременными или длительными, постоянными или одноразовыми; </w:t>
      </w:r>
      <w:r w:rsidRPr="00A6053E">
        <w:rPr>
          <w:b/>
          <w:color w:val="000000"/>
          <w:sz w:val="28"/>
          <w:szCs w:val="28"/>
        </w:rPr>
        <w:t>по</w:t>
      </w:r>
      <w:r w:rsidRPr="00A6053E">
        <w:rPr>
          <w:color w:val="000000"/>
          <w:sz w:val="28"/>
          <w:szCs w:val="28"/>
        </w:rPr>
        <w:t xml:space="preserve"> </w:t>
      </w:r>
      <w:r w:rsidRPr="00A6053E">
        <w:rPr>
          <w:b/>
          <w:color w:val="000000"/>
          <w:sz w:val="28"/>
          <w:szCs w:val="28"/>
        </w:rPr>
        <w:t>содержанию</w:t>
      </w:r>
      <w:r w:rsidRPr="00A6053E">
        <w:rPr>
          <w:color w:val="000000"/>
          <w:sz w:val="28"/>
          <w:szCs w:val="28"/>
        </w:rPr>
        <w:t xml:space="preserve"> – соответствовать</w:t>
      </w:r>
      <w:r w:rsidR="00E107FE" w:rsidRPr="00A6053E">
        <w:rPr>
          <w:color w:val="000000"/>
          <w:sz w:val="28"/>
          <w:szCs w:val="28"/>
        </w:rPr>
        <w:t xml:space="preserve"> </w:t>
      </w:r>
      <w:r w:rsidRPr="00A6053E">
        <w:rPr>
          <w:color w:val="000000"/>
          <w:sz w:val="28"/>
          <w:szCs w:val="28"/>
        </w:rPr>
        <w:t>видам труда.</w:t>
      </w:r>
    </w:p>
    <w:p w:rsidR="003A2C8A" w:rsidRPr="00A6053E" w:rsidRDefault="003A2C8A" w:rsidP="00E107FE">
      <w:pPr>
        <w:spacing w:line="360" w:lineRule="auto"/>
        <w:ind w:firstLine="709"/>
        <w:jc w:val="both"/>
        <w:rPr>
          <w:color w:val="000000"/>
          <w:sz w:val="28"/>
          <w:szCs w:val="28"/>
        </w:rPr>
      </w:pPr>
      <w:r w:rsidRPr="00A6053E">
        <w:rPr>
          <w:color w:val="000000"/>
          <w:sz w:val="28"/>
          <w:szCs w:val="28"/>
        </w:rPr>
        <w:t>Посредством поручений можно решать задачи не только трудового воспитания, но и нравственного, физического, умственного и эстетического.</w:t>
      </w:r>
    </w:p>
    <w:p w:rsidR="003A2C8A" w:rsidRPr="00A6053E" w:rsidRDefault="00B41F2F" w:rsidP="00E107FE">
      <w:pPr>
        <w:spacing w:line="360" w:lineRule="auto"/>
        <w:ind w:firstLine="709"/>
        <w:jc w:val="both"/>
        <w:rPr>
          <w:color w:val="000000"/>
          <w:sz w:val="28"/>
          <w:szCs w:val="28"/>
        </w:rPr>
      </w:pPr>
      <w:r w:rsidRPr="00A6053E">
        <w:rPr>
          <w:color w:val="000000"/>
          <w:sz w:val="28"/>
          <w:szCs w:val="28"/>
        </w:rPr>
        <w:t>Поручения в младших группах используются для поддержания интереса к труду, желания трудиться; для обучения трудовым умениям и навыкам, для формирования у детей уверенности в своих силах и способностях; для удовлетворения потребности в общении со взрослым; для подготовки к другим формам организации труда.</w:t>
      </w:r>
    </w:p>
    <w:p w:rsidR="00B41F2F" w:rsidRPr="00A6053E" w:rsidRDefault="00B41F2F" w:rsidP="00E107FE">
      <w:pPr>
        <w:spacing w:line="360" w:lineRule="auto"/>
        <w:ind w:firstLine="709"/>
        <w:jc w:val="both"/>
        <w:rPr>
          <w:color w:val="000000"/>
          <w:sz w:val="28"/>
          <w:szCs w:val="28"/>
        </w:rPr>
      </w:pPr>
      <w:r w:rsidRPr="00A6053E">
        <w:rPr>
          <w:color w:val="000000"/>
          <w:sz w:val="28"/>
          <w:szCs w:val="28"/>
        </w:rPr>
        <w:t xml:space="preserve">Воспитатель предлагает детям через отдельные поручения оказывать друг другу помощь, услуги </w:t>
      </w:r>
      <w:r w:rsidR="00E107FE" w:rsidRPr="00A6053E">
        <w:rPr>
          <w:color w:val="000000"/>
          <w:sz w:val="28"/>
          <w:szCs w:val="28"/>
        </w:rPr>
        <w:t>(«Отодвинуть стульчик, чтобы Наташе было легче пройти к игрушкам»</w:t>
      </w:r>
      <w:r w:rsidRPr="00A6053E">
        <w:rPr>
          <w:color w:val="000000"/>
          <w:sz w:val="28"/>
          <w:szCs w:val="28"/>
        </w:rPr>
        <w:t xml:space="preserve">, «Помогите друг другу засучить рукава» </w:t>
      </w:r>
      <w:r w:rsidR="00E107FE" w:rsidRPr="00A6053E">
        <w:rPr>
          <w:color w:val="000000"/>
          <w:sz w:val="28"/>
          <w:szCs w:val="28"/>
        </w:rPr>
        <w:t>и т.д.)</w:t>
      </w:r>
      <w:r w:rsidRPr="00A6053E">
        <w:rPr>
          <w:color w:val="000000"/>
          <w:sz w:val="28"/>
          <w:szCs w:val="28"/>
        </w:rPr>
        <w:t>. Так дети привыкают понимать общественную направленность выполняемых поручений и овладевают способами доброжелательных взаимоотношений. Они также учатся доводить дело до конца, видеть результаты своих трудовых усилий.</w:t>
      </w:r>
    </w:p>
    <w:p w:rsidR="00B41F2F" w:rsidRPr="00A6053E" w:rsidRDefault="00B41F2F" w:rsidP="00E107FE">
      <w:pPr>
        <w:spacing w:line="360" w:lineRule="auto"/>
        <w:ind w:firstLine="709"/>
        <w:jc w:val="both"/>
        <w:rPr>
          <w:color w:val="000000"/>
          <w:sz w:val="28"/>
          <w:szCs w:val="28"/>
        </w:rPr>
      </w:pPr>
    </w:p>
    <w:p w:rsidR="00B41F2F" w:rsidRPr="00A6053E" w:rsidRDefault="00B41F2F" w:rsidP="00E107FE">
      <w:pPr>
        <w:numPr>
          <w:ilvl w:val="1"/>
          <w:numId w:val="6"/>
        </w:numPr>
        <w:tabs>
          <w:tab w:val="clear" w:pos="720"/>
          <w:tab w:val="num" w:pos="0"/>
        </w:tabs>
        <w:spacing w:line="360" w:lineRule="auto"/>
        <w:ind w:left="0" w:firstLine="709"/>
        <w:jc w:val="both"/>
        <w:rPr>
          <w:b/>
          <w:color w:val="000000"/>
          <w:sz w:val="28"/>
          <w:szCs w:val="28"/>
        </w:rPr>
      </w:pPr>
      <w:r w:rsidRPr="00A6053E">
        <w:rPr>
          <w:b/>
          <w:color w:val="000000"/>
          <w:sz w:val="28"/>
          <w:szCs w:val="28"/>
        </w:rPr>
        <w:t>Анализ трудового педагогического опыта по воспитанию детей в трудовой деятельности</w:t>
      </w:r>
    </w:p>
    <w:p w:rsidR="00A6053E" w:rsidRDefault="00A6053E" w:rsidP="00E107FE">
      <w:pPr>
        <w:spacing w:line="360" w:lineRule="auto"/>
        <w:ind w:firstLine="709"/>
        <w:jc w:val="both"/>
        <w:rPr>
          <w:color w:val="000000"/>
          <w:sz w:val="28"/>
          <w:szCs w:val="28"/>
          <w:lang w:val="uk-UA"/>
        </w:rPr>
      </w:pPr>
    </w:p>
    <w:p w:rsidR="003C1A3F" w:rsidRPr="00A6053E" w:rsidRDefault="003C1A3F" w:rsidP="00E107FE">
      <w:pPr>
        <w:spacing w:line="360" w:lineRule="auto"/>
        <w:ind w:firstLine="709"/>
        <w:jc w:val="both"/>
        <w:rPr>
          <w:color w:val="000000"/>
          <w:sz w:val="28"/>
          <w:szCs w:val="28"/>
        </w:rPr>
      </w:pPr>
      <w:r w:rsidRPr="00A6053E">
        <w:rPr>
          <w:color w:val="000000"/>
          <w:sz w:val="28"/>
          <w:szCs w:val="28"/>
        </w:rPr>
        <w:t>Анализ статьи Черкасовой показал, что для начала нужно изучить возможности детей. Затем организовать трудовые поручения с простых заданий индивидуально. Предварительно показывать и объяснять важность определенного поручения.</w:t>
      </w:r>
    </w:p>
    <w:p w:rsidR="003C1A3F" w:rsidRPr="00A6053E" w:rsidRDefault="003C1A3F" w:rsidP="00E107FE">
      <w:pPr>
        <w:spacing w:line="360" w:lineRule="auto"/>
        <w:ind w:firstLine="709"/>
        <w:jc w:val="both"/>
        <w:rPr>
          <w:color w:val="000000"/>
          <w:sz w:val="28"/>
          <w:szCs w:val="28"/>
        </w:rPr>
      </w:pPr>
      <w:r w:rsidRPr="00A6053E">
        <w:rPr>
          <w:color w:val="000000"/>
          <w:sz w:val="28"/>
          <w:szCs w:val="28"/>
        </w:rPr>
        <w:t>В первой половине года ставить перед собой цель: воспитывать умение выполнять задание, независимо от того нравиться оно или нет.</w:t>
      </w:r>
    </w:p>
    <w:p w:rsidR="003C1A3F" w:rsidRPr="00A6053E" w:rsidRDefault="003C1A3F" w:rsidP="00E107FE">
      <w:pPr>
        <w:spacing w:line="360" w:lineRule="auto"/>
        <w:ind w:firstLine="709"/>
        <w:jc w:val="both"/>
        <w:rPr>
          <w:color w:val="000000"/>
          <w:sz w:val="28"/>
          <w:szCs w:val="28"/>
        </w:rPr>
      </w:pPr>
      <w:r w:rsidRPr="00A6053E">
        <w:rPr>
          <w:color w:val="000000"/>
          <w:sz w:val="28"/>
          <w:szCs w:val="28"/>
        </w:rPr>
        <w:t>Если ребенок не хочет выполнять поручение, предложить ребенку посмотреть, как это делает другой ребенок. В итоге, ребенок сам изъявляет желание.</w:t>
      </w:r>
    </w:p>
    <w:p w:rsidR="003C1A3F" w:rsidRPr="00A6053E" w:rsidRDefault="003C1A3F" w:rsidP="00E107FE">
      <w:pPr>
        <w:spacing w:line="360" w:lineRule="auto"/>
        <w:ind w:firstLine="709"/>
        <w:jc w:val="both"/>
        <w:rPr>
          <w:color w:val="000000"/>
          <w:sz w:val="28"/>
          <w:szCs w:val="28"/>
        </w:rPr>
      </w:pPr>
      <w:r w:rsidRPr="00A6053E">
        <w:rPr>
          <w:color w:val="000000"/>
          <w:sz w:val="28"/>
          <w:szCs w:val="28"/>
        </w:rPr>
        <w:t xml:space="preserve">Давать оценку труда детей, применяя разнообразные приемы: поощрение, привлечение внимания всего коллектива, использование игровых приемов. </w:t>
      </w:r>
      <w:r w:rsidR="002013E4" w:rsidRPr="00A6053E">
        <w:rPr>
          <w:color w:val="000000"/>
          <w:sz w:val="28"/>
          <w:szCs w:val="28"/>
        </w:rPr>
        <w:t>При</w:t>
      </w:r>
      <w:r w:rsidR="00E107FE" w:rsidRPr="00A6053E">
        <w:rPr>
          <w:color w:val="000000"/>
          <w:sz w:val="28"/>
          <w:szCs w:val="28"/>
        </w:rPr>
        <w:t xml:space="preserve"> </w:t>
      </w:r>
      <w:r w:rsidR="002013E4" w:rsidRPr="00A6053E">
        <w:rPr>
          <w:color w:val="000000"/>
          <w:sz w:val="28"/>
          <w:szCs w:val="28"/>
        </w:rPr>
        <w:t>о</w:t>
      </w:r>
      <w:r w:rsidRPr="00A6053E">
        <w:rPr>
          <w:color w:val="000000"/>
          <w:sz w:val="28"/>
          <w:szCs w:val="28"/>
        </w:rPr>
        <w:t>ценки всегда</w:t>
      </w:r>
      <w:r w:rsidR="002013E4" w:rsidRPr="00A6053E">
        <w:rPr>
          <w:color w:val="000000"/>
          <w:sz w:val="28"/>
          <w:szCs w:val="28"/>
        </w:rPr>
        <w:t xml:space="preserve"> находил </w:t>
      </w:r>
      <w:r w:rsidR="00E107FE" w:rsidRPr="00A6053E">
        <w:rPr>
          <w:color w:val="000000"/>
          <w:sz w:val="28"/>
          <w:szCs w:val="28"/>
        </w:rPr>
        <w:t xml:space="preserve">что-то </w:t>
      </w:r>
      <w:r w:rsidR="002013E4" w:rsidRPr="00A6053E">
        <w:rPr>
          <w:color w:val="000000"/>
          <w:sz w:val="28"/>
          <w:szCs w:val="28"/>
        </w:rPr>
        <w:t>положительное, даже если ребенок самостоятельно не справляется с заданием. Знал, что игровой прием заинтересовывает</w:t>
      </w:r>
      <w:r w:rsidR="00E107FE" w:rsidRPr="00A6053E">
        <w:rPr>
          <w:color w:val="000000"/>
          <w:sz w:val="28"/>
          <w:szCs w:val="28"/>
        </w:rPr>
        <w:t xml:space="preserve"> </w:t>
      </w:r>
      <w:r w:rsidR="002013E4" w:rsidRPr="00A6053E">
        <w:rPr>
          <w:color w:val="000000"/>
          <w:sz w:val="28"/>
          <w:szCs w:val="28"/>
        </w:rPr>
        <w:t>ребенка, стараться использовать его чаще.</w:t>
      </w:r>
    </w:p>
    <w:p w:rsidR="002013E4" w:rsidRPr="00A6053E" w:rsidRDefault="002013E4" w:rsidP="00E107FE">
      <w:pPr>
        <w:spacing w:line="360" w:lineRule="auto"/>
        <w:ind w:firstLine="709"/>
        <w:jc w:val="both"/>
        <w:rPr>
          <w:color w:val="000000"/>
          <w:sz w:val="28"/>
          <w:szCs w:val="28"/>
        </w:rPr>
      </w:pPr>
      <w:r w:rsidRPr="00A6053E">
        <w:rPr>
          <w:color w:val="000000"/>
          <w:sz w:val="28"/>
          <w:szCs w:val="28"/>
        </w:rPr>
        <w:t>Организовывая трудовое поручение, подбирать такие поручения, которые способствовали бы нравственному воспитанию детей. В нравственном воспитание огромное</w:t>
      </w:r>
      <w:r w:rsidR="00E107FE" w:rsidRPr="00A6053E">
        <w:rPr>
          <w:color w:val="000000"/>
          <w:sz w:val="28"/>
          <w:szCs w:val="28"/>
        </w:rPr>
        <w:t xml:space="preserve"> </w:t>
      </w:r>
      <w:r w:rsidRPr="00A6053E">
        <w:rPr>
          <w:color w:val="000000"/>
          <w:sz w:val="28"/>
          <w:szCs w:val="28"/>
        </w:rPr>
        <w:t>значение имеет труд в природе, где дети сами ухаживают за растениями, за рыбками, птицами. Поощрять проявление трудолюбия, стремление действовать самостоятельно.</w:t>
      </w:r>
    </w:p>
    <w:p w:rsidR="007A2D75" w:rsidRPr="00A6053E" w:rsidRDefault="007A2D75" w:rsidP="00E107FE">
      <w:pPr>
        <w:spacing w:line="360" w:lineRule="auto"/>
        <w:ind w:firstLine="709"/>
        <w:jc w:val="both"/>
        <w:rPr>
          <w:color w:val="000000"/>
          <w:sz w:val="28"/>
          <w:szCs w:val="28"/>
        </w:rPr>
      </w:pPr>
      <w:r w:rsidRPr="00A6053E">
        <w:rPr>
          <w:color w:val="000000"/>
          <w:sz w:val="28"/>
          <w:szCs w:val="28"/>
        </w:rPr>
        <w:t xml:space="preserve">Я согласна с ней, что работа в детском саду, должна находить свое продолжение в семье. Чтобы закрепить у детей такие качества, как желание трудиться, готовность сделать </w:t>
      </w:r>
      <w:r w:rsidR="00E107FE" w:rsidRPr="00A6053E">
        <w:rPr>
          <w:color w:val="000000"/>
          <w:sz w:val="28"/>
          <w:szCs w:val="28"/>
        </w:rPr>
        <w:t>что-нибудь</w:t>
      </w:r>
      <w:r w:rsidRPr="00A6053E">
        <w:rPr>
          <w:color w:val="000000"/>
          <w:sz w:val="28"/>
          <w:szCs w:val="28"/>
        </w:rPr>
        <w:t xml:space="preserve"> хорошее для окружающих, ведь во многом воспитание трудолюбия зависит и от семьи.</w:t>
      </w:r>
    </w:p>
    <w:p w:rsidR="00622D33" w:rsidRPr="00A6053E" w:rsidRDefault="007A2D75" w:rsidP="00E107FE">
      <w:pPr>
        <w:spacing w:line="360" w:lineRule="auto"/>
        <w:ind w:firstLine="709"/>
        <w:jc w:val="both"/>
        <w:rPr>
          <w:color w:val="000000"/>
          <w:sz w:val="28"/>
          <w:szCs w:val="28"/>
        </w:rPr>
      </w:pPr>
      <w:r w:rsidRPr="00A6053E">
        <w:rPr>
          <w:color w:val="000000"/>
          <w:sz w:val="28"/>
          <w:szCs w:val="28"/>
        </w:rPr>
        <w:t>Исследовательская работа Крулехт показала, что занятие по трудовому обучению всегда проводится после наблюдения трудового процесса у взрослых. Более</w:t>
      </w:r>
      <w:r w:rsidR="00E107FE" w:rsidRPr="00A6053E">
        <w:rPr>
          <w:color w:val="000000"/>
          <w:sz w:val="28"/>
          <w:szCs w:val="28"/>
        </w:rPr>
        <w:t xml:space="preserve"> </w:t>
      </w:r>
      <w:r w:rsidRPr="00A6053E">
        <w:rPr>
          <w:color w:val="000000"/>
          <w:sz w:val="28"/>
          <w:szCs w:val="28"/>
        </w:rPr>
        <w:t>подробно она описывает методику занятия по трудовому воспитанию</w:t>
      </w:r>
      <w:r w:rsidR="00622D33" w:rsidRPr="00A6053E">
        <w:rPr>
          <w:color w:val="000000"/>
          <w:sz w:val="28"/>
          <w:szCs w:val="28"/>
        </w:rPr>
        <w:t>. Согласна с ней, что начинать занятие следует с проблемной ситуации</w:t>
      </w:r>
      <w:r w:rsidR="004D7998" w:rsidRPr="00A6053E">
        <w:rPr>
          <w:color w:val="000000"/>
          <w:sz w:val="28"/>
          <w:szCs w:val="28"/>
        </w:rPr>
        <w:t>, так как игровой прием заинтере</w:t>
      </w:r>
      <w:r w:rsidR="00622D33" w:rsidRPr="00A6053E">
        <w:rPr>
          <w:color w:val="000000"/>
          <w:sz w:val="28"/>
          <w:szCs w:val="28"/>
        </w:rPr>
        <w:t>совывает детей, и в конце можно подвести итог, например: «Мы помогли кукле Почемучке накрыть на стол, теперь он будет расставлять посуду правильно», здесь еще идет закрепление трудовых умений.</w:t>
      </w:r>
    </w:p>
    <w:p w:rsidR="00E107FE" w:rsidRPr="00A6053E" w:rsidRDefault="00622D33" w:rsidP="00E107FE">
      <w:pPr>
        <w:spacing w:line="360" w:lineRule="auto"/>
        <w:ind w:firstLine="709"/>
        <w:jc w:val="both"/>
        <w:rPr>
          <w:color w:val="000000"/>
          <w:sz w:val="28"/>
          <w:szCs w:val="28"/>
        </w:rPr>
      </w:pPr>
      <w:r w:rsidRPr="00A6053E">
        <w:rPr>
          <w:color w:val="000000"/>
          <w:sz w:val="28"/>
          <w:szCs w:val="28"/>
        </w:rPr>
        <w:t>Показывая трудовой процесс, взрослый постоянно активизирует детей, использует их знания о трудовом процессе.</w:t>
      </w:r>
    </w:p>
    <w:p w:rsidR="002013E4" w:rsidRPr="00A6053E" w:rsidRDefault="00622D33" w:rsidP="00E107FE">
      <w:pPr>
        <w:spacing w:line="360" w:lineRule="auto"/>
        <w:ind w:firstLine="709"/>
        <w:jc w:val="both"/>
        <w:rPr>
          <w:color w:val="000000"/>
          <w:sz w:val="28"/>
          <w:szCs w:val="28"/>
        </w:rPr>
      </w:pPr>
      <w:r w:rsidRPr="00A6053E">
        <w:rPr>
          <w:color w:val="000000"/>
          <w:sz w:val="28"/>
          <w:szCs w:val="28"/>
        </w:rPr>
        <w:t>Знания и умения полученные на занятиях закрепляются в упражнениях.</w:t>
      </w:r>
    </w:p>
    <w:p w:rsidR="00622D33" w:rsidRPr="00A6053E" w:rsidRDefault="00622D33" w:rsidP="00E107FE">
      <w:pPr>
        <w:spacing w:line="360" w:lineRule="auto"/>
        <w:ind w:firstLine="709"/>
        <w:jc w:val="both"/>
        <w:rPr>
          <w:color w:val="000000"/>
          <w:sz w:val="28"/>
          <w:szCs w:val="28"/>
        </w:rPr>
      </w:pPr>
      <w:r w:rsidRPr="00A6053E">
        <w:rPr>
          <w:color w:val="000000"/>
          <w:sz w:val="28"/>
          <w:szCs w:val="28"/>
        </w:rPr>
        <w:t>Занятия по трудовому воспитанию позволяют детям в минимальные сроки освоить трудовые</w:t>
      </w:r>
      <w:r w:rsidR="00E107FE" w:rsidRPr="00A6053E">
        <w:rPr>
          <w:color w:val="000000"/>
          <w:sz w:val="28"/>
          <w:szCs w:val="28"/>
        </w:rPr>
        <w:t xml:space="preserve"> </w:t>
      </w:r>
      <w:r w:rsidRPr="00A6053E">
        <w:rPr>
          <w:color w:val="000000"/>
          <w:sz w:val="28"/>
          <w:szCs w:val="28"/>
        </w:rPr>
        <w:t>процессы, так как взрослый целенаправленно формирует рациональные способы их осуществления.</w:t>
      </w:r>
    </w:p>
    <w:p w:rsidR="00622D33" w:rsidRPr="00A6053E" w:rsidRDefault="00622D33" w:rsidP="00E107FE">
      <w:pPr>
        <w:spacing w:line="360" w:lineRule="auto"/>
        <w:ind w:firstLine="709"/>
        <w:jc w:val="both"/>
        <w:rPr>
          <w:color w:val="000000"/>
          <w:sz w:val="28"/>
          <w:szCs w:val="28"/>
        </w:rPr>
      </w:pPr>
      <w:r w:rsidRPr="00A6053E">
        <w:rPr>
          <w:color w:val="000000"/>
          <w:sz w:val="28"/>
          <w:szCs w:val="28"/>
        </w:rPr>
        <w:t>Осознание детьми успеха в освоении трудового процесса, достижении результатов труда обеспечивает устойчивое повышение интереса к собственному труду.</w:t>
      </w:r>
    </w:p>
    <w:p w:rsidR="006E7BDD" w:rsidRPr="00A6053E" w:rsidRDefault="006E7BDD" w:rsidP="00E107FE">
      <w:pPr>
        <w:spacing w:line="360" w:lineRule="auto"/>
        <w:ind w:firstLine="709"/>
        <w:jc w:val="both"/>
        <w:rPr>
          <w:color w:val="000000"/>
          <w:sz w:val="28"/>
          <w:szCs w:val="28"/>
        </w:rPr>
      </w:pPr>
      <w:r w:rsidRPr="00A6053E">
        <w:rPr>
          <w:color w:val="000000"/>
          <w:sz w:val="28"/>
          <w:szCs w:val="28"/>
        </w:rPr>
        <w:t>Особенность поручения по мнению Шатовой, является все поручения, которые исходят из взрослого, в них заключена четкая направленность на получение результата, конкретно определена задача. Я с ней полностью согласна, так как они представляют широкие возможности для индивидуальной работы с детьми. В процессе выполнения ребенком поручения удобно осуществлять контроль за правильностью работы, наличием трудовых навыков и умений, отношением ребенка к полученному делу, умением доводить работу до конца.</w:t>
      </w:r>
    </w:p>
    <w:p w:rsidR="00AD5A09" w:rsidRPr="00A6053E" w:rsidRDefault="00AD5A09" w:rsidP="00E107FE">
      <w:pPr>
        <w:spacing w:line="360" w:lineRule="auto"/>
        <w:ind w:firstLine="709"/>
        <w:jc w:val="both"/>
        <w:rPr>
          <w:color w:val="000000"/>
          <w:sz w:val="28"/>
          <w:szCs w:val="28"/>
        </w:rPr>
      </w:pPr>
      <w:r w:rsidRPr="00A6053E">
        <w:rPr>
          <w:color w:val="000000"/>
          <w:sz w:val="28"/>
          <w:szCs w:val="28"/>
        </w:rPr>
        <w:t>Пронаблюдав за детьми своей группы, Шатова пришла к выводу, что большинство ребят от 3 до 5 лет при выполнении поручений ориентируются на требование педагога.</w:t>
      </w:r>
    </w:p>
    <w:p w:rsidR="00AD5A09" w:rsidRPr="00A6053E" w:rsidRDefault="00AD5A09" w:rsidP="00E107FE">
      <w:pPr>
        <w:spacing w:line="360" w:lineRule="auto"/>
        <w:ind w:firstLine="709"/>
        <w:jc w:val="both"/>
        <w:rPr>
          <w:color w:val="000000"/>
          <w:sz w:val="28"/>
          <w:szCs w:val="28"/>
        </w:rPr>
      </w:pPr>
      <w:r w:rsidRPr="00A6053E">
        <w:rPr>
          <w:color w:val="000000"/>
          <w:sz w:val="28"/>
          <w:szCs w:val="28"/>
        </w:rPr>
        <w:t>В совместной деятельности взрослый имеет возможность осуществлять контроль за ребенком незаметно.</w:t>
      </w:r>
    </w:p>
    <w:p w:rsidR="00AD5A09" w:rsidRPr="00A6053E" w:rsidRDefault="00AD5A09" w:rsidP="00E107FE">
      <w:pPr>
        <w:spacing w:line="360" w:lineRule="auto"/>
        <w:ind w:firstLine="709"/>
        <w:jc w:val="both"/>
        <w:rPr>
          <w:color w:val="000000"/>
          <w:sz w:val="28"/>
          <w:szCs w:val="28"/>
        </w:rPr>
      </w:pPr>
      <w:r w:rsidRPr="00A6053E">
        <w:rPr>
          <w:color w:val="000000"/>
          <w:sz w:val="28"/>
          <w:szCs w:val="28"/>
        </w:rPr>
        <w:t>В процессе овладения навыком выполнения трудовых поручений ребенок должен осознать их цели и задачи, способы действий, при этом воспитатель использует приемы показа и объяснения и усиленный контроль.</w:t>
      </w:r>
    </w:p>
    <w:p w:rsidR="00AD5A09" w:rsidRPr="00A6053E" w:rsidRDefault="00AD5A09" w:rsidP="00E107FE">
      <w:pPr>
        <w:spacing w:line="360" w:lineRule="auto"/>
        <w:ind w:firstLine="709"/>
        <w:jc w:val="both"/>
        <w:rPr>
          <w:color w:val="000000"/>
          <w:sz w:val="28"/>
          <w:szCs w:val="28"/>
        </w:rPr>
      </w:pPr>
      <w:r w:rsidRPr="00A6053E">
        <w:rPr>
          <w:color w:val="000000"/>
          <w:sz w:val="28"/>
          <w:szCs w:val="28"/>
        </w:rPr>
        <w:t>Шатова правильно подметила, что индивидуальные поручения можно давать не одному, а нескольким детям, но только в том случае, если дети уже имеют некоторый опыт работы и не требуют постоянного вмешательства и внимания педагога. При этом необходимо показать несложные приемы работы всем детям одновременно.</w:t>
      </w:r>
    </w:p>
    <w:p w:rsidR="00AD1DF0" w:rsidRPr="00A6053E" w:rsidRDefault="00AD5A09" w:rsidP="00E107FE">
      <w:pPr>
        <w:spacing w:line="360" w:lineRule="auto"/>
        <w:ind w:firstLine="709"/>
        <w:jc w:val="both"/>
        <w:rPr>
          <w:color w:val="000000"/>
          <w:sz w:val="28"/>
          <w:szCs w:val="28"/>
        </w:rPr>
      </w:pPr>
      <w:r w:rsidRPr="00A6053E">
        <w:rPr>
          <w:color w:val="000000"/>
          <w:sz w:val="28"/>
          <w:szCs w:val="28"/>
        </w:rPr>
        <w:t>Необходимо замечать детскую инициативу, так как здесь выполнение детьми заданий организуется взрослым и это правильно. Правильно и то, что необходимо поощрять ребенка за проявленную самостоятельность, так как ребенок стремится трудиться, проявляет инициативу.</w:t>
      </w:r>
    </w:p>
    <w:p w:rsidR="00AD1DF0" w:rsidRPr="00A6053E" w:rsidRDefault="00AD1DF0" w:rsidP="00E107FE">
      <w:pPr>
        <w:spacing w:line="360" w:lineRule="auto"/>
        <w:ind w:firstLine="709"/>
        <w:jc w:val="both"/>
        <w:rPr>
          <w:color w:val="000000"/>
          <w:sz w:val="28"/>
          <w:szCs w:val="28"/>
        </w:rPr>
      </w:pPr>
      <w:r w:rsidRPr="00A6053E">
        <w:rPr>
          <w:color w:val="000000"/>
          <w:sz w:val="28"/>
          <w:szCs w:val="28"/>
        </w:rPr>
        <w:t>Анализ опыта Годиной показал, что методика трудового обучения детей 4 года жизни. Обеспечивающая одновременно нравственное воспитание, обусловлена особой организацией деятельности малышей. Внимание педагога направляется прежде всего на приобретение ими опыта выполнения практических действий. У детей вырабатывается умение выполнять несложное задание, действовать самостоятельно.</w:t>
      </w:r>
    </w:p>
    <w:p w:rsidR="006E7BDD" w:rsidRPr="00A6053E" w:rsidRDefault="00AD1DF0" w:rsidP="00E107FE">
      <w:pPr>
        <w:spacing w:line="360" w:lineRule="auto"/>
        <w:ind w:firstLine="709"/>
        <w:jc w:val="both"/>
        <w:rPr>
          <w:color w:val="000000"/>
          <w:sz w:val="28"/>
          <w:szCs w:val="28"/>
        </w:rPr>
      </w:pPr>
      <w:r w:rsidRPr="00A6053E">
        <w:rPr>
          <w:color w:val="000000"/>
          <w:sz w:val="28"/>
          <w:szCs w:val="28"/>
        </w:rPr>
        <w:t>Година обратила внимание, что ребенок интересуясь</w:t>
      </w:r>
      <w:r w:rsidR="00EE29EC" w:rsidRPr="00A6053E">
        <w:rPr>
          <w:color w:val="000000"/>
          <w:sz w:val="28"/>
          <w:szCs w:val="28"/>
        </w:rPr>
        <w:t xml:space="preserve"> трудовым процессом, желает уча</w:t>
      </w:r>
      <w:r w:rsidRPr="00A6053E">
        <w:rPr>
          <w:color w:val="000000"/>
          <w:sz w:val="28"/>
          <w:szCs w:val="28"/>
        </w:rPr>
        <w:t>ствовать в нем, но не может это сделать, так как у него нет</w:t>
      </w:r>
      <w:r w:rsidR="00EE29EC" w:rsidRPr="00A6053E">
        <w:rPr>
          <w:color w:val="000000"/>
          <w:sz w:val="28"/>
          <w:szCs w:val="28"/>
        </w:rPr>
        <w:t xml:space="preserve"> нужных навыков</w:t>
      </w:r>
      <w:r w:rsidR="00E107FE" w:rsidRPr="00A6053E">
        <w:rPr>
          <w:color w:val="000000"/>
          <w:sz w:val="28"/>
          <w:szCs w:val="28"/>
        </w:rPr>
        <w:t xml:space="preserve"> </w:t>
      </w:r>
      <w:r w:rsidR="00EE29EC" w:rsidRPr="00A6053E">
        <w:rPr>
          <w:color w:val="000000"/>
          <w:sz w:val="28"/>
          <w:szCs w:val="28"/>
        </w:rPr>
        <w:t>и физических возможностей. Година предлагает, чтобы не погасить интерес к труду взрослого, воспитатель должен вычленить те действия в трудовом процессе, выполнение которых доступно ребенку.</w:t>
      </w:r>
    </w:p>
    <w:p w:rsidR="00EE29EC" w:rsidRPr="00A6053E" w:rsidRDefault="00EE29EC" w:rsidP="00E107FE">
      <w:pPr>
        <w:spacing w:line="360" w:lineRule="auto"/>
        <w:ind w:firstLine="709"/>
        <w:jc w:val="both"/>
        <w:rPr>
          <w:color w:val="000000"/>
          <w:sz w:val="28"/>
          <w:szCs w:val="28"/>
        </w:rPr>
      </w:pPr>
      <w:r w:rsidRPr="00A6053E">
        <w:rPr>
          <w:color w:val="000000"/>
          <w:sz w:val="28"/>
          <w:szCs w:val="28"/>
        </w:rPr>
        <w:t>Мартова взяла под основу овладения трудовыми навыками и умениями, условия трудового воспитания в дошкольном учреждении и семье.</w:t>
      </w:r>
    </w:p>
    <w:p w:rsidR="00EE29EC" w:rsidRPr="00A6053E" w:rsidRDefault="00EE29EC" w:rsidP="00E107FE">
      <w:pPr>
        <w:spacing w:line="360" w:lineRule="auto"/>
        <w:ind w:firstLine="709"/>
        <w:jc w:val="both"/>
        <w:rPr>
          <w:color w:val="000000"/>
          <w:sz w:val="28"/>
          <w:szCs w:val="28"/>
        </w:rPr>
      </w:pPr>
      <w:r w:rsidRPr="00A6053E">
        <w:rPr>
          <w:color w:val="000000"/>
          <w:sz w:val="28"/>
          <w:szCs w:val="28"/>
        </w:rPr>
        <w:t>Приводила пример некоторых детей, которые не могли или сами не хотели справляться с коллективным трудом. Использовали: показ, объяснение, разъяснение. Приглашали родителей в детский сад понаблюдать за детьми, дабы у них изменилось отношение к ребенку, приводили собрания на тему организации труда в семье. Это вызвало дискуссию, что ребенок слишком мал, или сделает</w:t>
      </w:r>
      <w:r w:rsidR="006E12DD" w:rsidRPr="00A6053E">
        <w:rPr>
          <w:color w:val="000000"/>
          <w:sz w:val="28"/>
          <w:szCs w:val="28"/>
        </w:rPr>
        <w:t xml:space="preserve"> все неправильно, будет мешаться. Была даже создана папка – передвижка.</w:t>
      </w:r>
    </w:p>
    <w:p w:rsidR="001F17E1" w:rsidRPr="00A6053E" w:rsidRDefault="001F17E1" w:rsidP="00E107FE">
      <w:pPr>
        <w:spacing w:line="360" w:lineRule="auto"/>
        <w:ind w:firstLine="709"/>
        <w:jc w:val="both"/>
        <w:rPr>
          <w:color w:val="000000"/>
          <w:sz w:val="28"/>
          <w:szCs w:val="28"/>
        </w:rPr>
      </w:pPr>
    </w:p>
    <w:p w:rsidR="00E107FE" w:rsidRPr="00A6053E" w:rsidRDefault="00A6053E" w:rsidP="00E107FE">
      <w:pPr>
        <w:spacing w:line="360" w:lineRule="auto"/>
        <w:ind w:firstLine="709"/>
        <w:jc w:val="both"/>
        <w:rPr>
          <w:b/>
          <w:color w:val="000000"/>
          <w:sz w:val="28"/>
          <w:szCs w:val="28"/>
        </w:rPr>
      </w:pPr>
      <w:r>
        <w:rPr>
          <w:b/>
          <w:color w:val="000000"/>
          <w:sz w:val="28"/>
          <w:szCs w:val="28"/>
        </w:rPr>
        <w:br w:type="page"/>
      </w:r>
      <w:r w:rsidR="001F17E1" w:rsidRPr="00A6053E">
        <w:rPr>
          <w:b/>
          <w:color w:val="000000"/>
          <w:sz w:val="28"/>
          <w:szCs w:val="28"/>
        </w:rPr>
        <w:t>2. Экспериментальные исследования формирования трудовых умений через трудовые поручения</w:t>
      </w:r>
    </w:p>
    <w:p w:rsidR="00A6053E" w:rsidRDefault="00A6053E" w:rsidP="00E107FE">
      <w:pPr>
        <w:spacing w:line="360" w:lineRule="auto"/>
        <w:ind w:firstLine="709"/>
        <w:jc w:val="both"/>
        <w:rPr>
          <w:color w:val="000000"/>
          <w:sz w:val="28"/>
          <w:szCs w:val="28"/>
          <w:lang w:val="uk-UA"/>
        </w:rPr>
      </w:pPr>
    </w:p>
    <w:p w:rsidR="00E107FE" w:rsidRPr="00A6053E" w:rsidRDefault="004D7998" w:rsidP="00E107FE">
      <w:pPr>
        <w:spacing w:line="360" w:lineRule="auto"/>
        <w:ind w:firstLine="709"/>
        <w:jc w:val="both"/>
        <w:rPr>
          <w:color w:val="000000"/>
          <w:sz w:val="28"/>
          <w:szCs w:val="28"/>
        </w:rPr>
      </w:pPr>
      <w:r w:rsidRPr="00A6053E">
        <w:rPr>
          <w:color w:val="000000"/>
          <w:sz w:val="28"/>
          <w:szCs w:val="28"/>
        </w:rPr>
        <w:t>Тема моей работы: «Формирование у младших дошкольников трудовых умений в ходе выполнения поручений».</w:t>
      </w:r>
    </w:p>
    <w:p w:rsidR="00E107FE" w:rsidRPr="00A6053E" w:rsidRDefault="004D7998" w:rsidP="00E107FE">
      <w:pPr>
        <w:spacing w:line="360" w:lineRule="auto"/>
        <w:ind w:firstLine="709"/>
        <w:jc w:val="both"/>
        <w:rPr>
          <w:color w:val="000000"/>
          <w:sz w:val="28"/>
          <w:szCs w:val="28"/>
        </w:rPr>
      </w:pPr>
      <w:r w:rsidRPr="00A6053E">
        <w:rPr>
          <w:color w:val="000000"/>
          <w:sz w:val="28"/>
          <w:szCs w:val="28"/>
        </w:rPr>
        <w:t xml:space="preserve">В практической части мною был проведен педагогический эксперимент, проводился в младшей группе ДОУ </w:t>
      </w:r>
      <w:r w:rsidR="00E107FE" w:rsidRPr="00A6053E">
        <w:rPr>
          <w:color w:val="000000"/>
          <w:sz w:val="28"/>
          <w:szCs w:val="28"/>
        </w:rPr>
        <w:t>№2</w:t>
      </w:r>
      <w:r w:rsidRPr="00A6053E">
        <w:rPr>
          <w:color w:val="000000"/>
          <w:sz w:val="28"/>
          <w:szCs w:val="28"/>
        </w:rPr>
        <w:t>51. Воспитатели</w:t>
      </w:r>
      <w:r w:rsidR="00E107FE" w:rsidRPr="00A6053E">
        <w:rPr>
          <w:color w:val="000000"/>
          <w:sz w:val="28"/>
          <w:szCs w:val="28"/>
        </w:rPr>
        <w:t>:</w:t>
      </w:r>
      <w:r w:rsidRPr="00A6053E">
        <w:rPr>
          <w:color w:val="000000"/>
          <w:sz w:val="28"/>
          <w:szCs w:val="28"/>
        </w:rPr>
        <w:t xml:space="preserve"> Сяглова Наталья Владимировна, Шурухина Марина Викторовна.</w:t>
      </w:r>
    </w:p>
    <w:p w:rsidR="00E107FE" w:rsidRPr="00A6053E" w:rsidRDefault="004D7998" w:rsidP="00E107FE">
      <w:pPr>
        <w:spacing w:line="360" w:lineRule="auto"/>
        <w:ind w:firstLine="709"/>
        <w:jc w:val="both"/>
        <w:rPr>
          <w:color w:val="000000"/>
          <w:sz w:val="28"/>
          <w:szCs w:val="28"/>
        </w:rPr>
      </w:pPr>
      <w:r w:rsidRPr="00A6053E">
        <w:rPr>
          <w:color w:val="000000"/>
          <w:sz w:val="28"/>
          <w:szCs w:val="28"/>
        </w:rPr>
        <w:t xml:space="preserve">Цель исследования: обосновать целесообразность использования трудовых поручений в работе по формированию </w:t>
      </w:r>
      <w:r w:rsidR="00A317B4" w:rsidRPr="00A6053E">
        <w:rPr>
          <w:color w:val="000000"/>
          <w:sz w:val="28"/>
          <w:szCs w:val="28"/>
        </w:rPr>
        <w:t>у младших дошкольников трудовых умений.</w:t>
      </w:r>
    </w:p>
    <w:p w:rsidR="00A317B4" w:rsidRPr="00A6053E" w:rsidRDefault="00A317B4" w:rsidP="00E107FE">
      <w:pPr>
        <w:spacing w:line="360" w:lineRule="auto"/>
        <w:ind w:firstLine="709"/>
        <w:jc w:val="both"/>
        <w:rPr>
          <w:color w:val="000000"/>
          <w:sz w:val="28"/>
          <w:szCs w:val="28"/>
        </w:rPr>
      </w:pPr>
      <w:r w:rsidRPr="00A6053E">
        <w:rPr>
          <w:color w:val="000000"/>
          <w:sz w:val="28"/>
          <w:szCs w:val="28"/>
        </w:rPr>
        <w:t>Гипотеза исследования: формирование трудовых поручений у детей младшей группы окажется более успешным при условии:</w:t>
      </w:r>
    </w:p>
    <w:p w:rsidR="00A317B4" w:rsidRPr="00A6053E" w:rsidRDefault="00A317B4" w:rsidP="00E107FE">
      <w:pPr>
        <w:spacing w:line="360" w:lineRule="auto"/>
        <w:ind w:firstLine="709"/>
        <w:jc w:val="both"/>
        <w:rPr>
          <w:color w:val="000000"/>
          <w:sz w:val="28"/>
          <w:szCs w:val="28"/>
        </w:rPr>
      </w:pPr>
      <w:r w:rsidRPr="00A6053E">
        <w:rPr>
          <w:color w:val="000000"/>
          <w:sz w:val="28"/>
          <w:szCs w:val="28"/>
        </w:rPr>
        <w:t xml:space="preserve">а) трудовые поручения будут предлагаться детям и в первую и </w:t>
      </w:r>
      <w:r w:rsidR="00E107FE" w:rsidRPr="00A6053E">
        <w:rPr>
          <w:color w:val="000000"/>
          <w:sz w:val="28"/>
          <w:szCs w:val="28"/>
        </w:rPr>
        <w:t>во-вторую</w:t>
      </w:r>
      <w:r w:rsidRPr="00A6053E">
        <w:rPr>
          <w:color w:val="000000"/>
          <w:sz w:val="28"/>
          <w:szCs w:val="28"/>
        </w:rPr>
        <w:t xml:space="preserve"> половину дня;</w:t>
      </w:r>
    </w:p>
    <w:p w:rsidR="00A317B4" w:rsidRPr="00A6053E" w:rsidRDefault="00A317B4" w:rsidP="00E107FE">
      <w:pPr>
        <w:spacing w:line="360" w:lineRule="auto"/>
        <w:ind w:firstLine="709"/>
        <w:jc w:val="both"/>
        <w:rPr>
          <w:color w:val="000000"/>
          <w:sz w:val="28"/>
          <w:szCs w:val="28"/>
        </w:rPr>
      </w:pPr>
      <w:r w:rsidRPr="00A6053E">
        <w:rPr>
          <w:color w:val="000000"/>
          <w:sz w:val="28"/>
          <w:szCs w:val="28"/>
        </w:rPr>
        <w:t>б) содержание поручений будет по разным видам труда (самообслуживание, хозяйственно</w:t>
      </w:r>
      <w:r w:rsidR="00E107FE" w:rsidRPr="00A6053E">
        <w:rPr>
          <w:color w:val="000000"/>
          <w:sz w:val="28"/>
          <w:szCs w:val="28"/>
        </w:rPr>
        <w:t xml:space="preserve"> – бы</w:t>
      </w:r>
      <w:r w:rsidRPr="00A6053E">
        <w:rPr>
          <w:color w:val="000000"/>
          <w:sz w:val="28"/>
          <w:szCs w:val="28"/>
        </w:rPr>
        <w:t>товой труд, труд в природе);</w:t>
      </w:r>
    </w:p>
    <w:p w:rsidR="00E107FE" w:rsidRPr="00A6053E" w:rsidRDefault="00A317B4" w:rsidP="00E107FE">
      <w:pPr>
        <w:spacing w:line="360" w:lineRule="auto"/>
        <w:ind w:firstLine="709"/>
        <w:jc w:val="both"/>
        <w:rPr>
          <w:color w:val="000000"/>
          <w:sz w:val="28"/>
          <w:szCs w:val="28"/>
        </w:rPr>
      </w:pPr>
      <w:r w:rsidRPr="00A6053E">
        <w:rPr>
          <w:color w:val="000000"/>
          <w:sz w:val="28"/>
          <w:szCs w:val="28"/>
        </w:rPr>
        <w:t>в) руководящей роли воспитателя.</w:t>
      </w:r>
    </w:p>
    <w:p w:rsidR="00E107FE" w:rsidRPr="00A6053E" w:rsidRDefault="00A317B4" w:rsidP="00E107FE">
      <w:pPr>
        <w:spacing w:line="360" w:lineRule="auto"/>
        <w:ind w:firstLine="709"/>
        <w:jc w:val="both"/>
        <w:rPr>
          <w:color w:val="000000"/>
          <w:sz w:val="28"/>
          <w:szCs w:val="28"/>
        </w:rPr>
      </w:pPr>
      <w:r w:rsidRPr="00A6053E">
        <w:rPr>
          <w:color w:val="000000"/>
          <w:sz w:val="28"/>
          <w:szCs w:val="28"/>
        </w:rPr>
        <w:t>Провела 3 этапа эксперимента: констатирующий эксперимент, формирующий эксперимент, контрольный эксперимент.</w:t>
      </w:r>
    </w:p>
    <w:p w:rsidR="006E12DD" w:rsidRPr="00A6053E" w:rsidRDefault="00A317B4" w:rsidP="00E107FE">
      <w:pPr>
        <w:spacing w:line="360" w:lineRule="auto"/>
        <w:ind w:firstLine="709"/>
        <w:jc w:val="both"/>
        <w:rPr>
          <w:color w:val="000000"/>
          <w:sz w:val="28"/>
          <w:szCs w:val="28"/>
        </w:rPr>
      </w:pPr>
      <w:r w:rsidRPr="00A6053E">
        <w:rPr>
          <w:color w:val="000000"/>
          <w:sz w:val="28"/>
          <w:szCs w:val="28"/>
        </w:rPr>
        <w:t>Для проведения каждого этапа были созданы определенные условия: выбрана диагностическая методика, определены критерии для определения уровней сформированности трудовых умений у детей в групповой комнате, раздевальной комнате созданы условия для выполнения детьми трудового поручения, то есть весь материал, оборудование располагался в пределах досягаемости детей.</w:t>
      </w:r>
    </w:p>
    <w:p w:rsidR="008A2A56" w:rsidRPr="00A6053E" w:rsidRDefault="008A2A56" w:rsidP="00E107FE">
      <w:pPr>
        <w:spacing w:line="360" w:lineRule="auto"/>
        <w:ind w:firstLine="709"/>
        <w:jc w:val="both"/>
        <w:rPr>
          <w:color w:val="000000"/>
          <w:sz w:val="28"/>
          <w:szCs w:val="28"/>
        </w:rPr>
      </w:pPr>
    </w:p>
    <w:p w:rsidR="008A2A56" w:rsidRPr="00A6053E" w:rsidRDefault="00A6053E" w:rsidP="00E107FE">
      <w:pPr>
        <w:spacing w:line="360" w:lineRule="auto"/>
        <w:ind w:firstLine="709"/>
        <w:jc w:val="both"/>
        <w:rPr>
          <w:b/>
          <w:color w:val="000000"/>
          <w:sz w:val="28"/>
          <w:szCs w:val="28"/>
        </w:rPr>
      </w:pPr>
      <w:r>
        <w:rPr>
          <w:b/>
          <w:color w:val="000000"/>
          <w:sz w:val="28"/>
          <w:szCs w:val="28"/>
        </w:rPr>
        <w:br w:type="page"/>
      </w:r>
      <w:r w:rsidR="008A2A56" w:rsidRPr="00A6053E">
        <w:rPr>
          <w:b/>
          <w:color w:val="000000"/>
          <w:sz w:val="28"/>
          <w:szCs w:val="28"/>
        </w:rPr>
        <w:t>2.1 Констатирующий эксперимент</w:t>
      </w:r>
    </w:p>
    <w:p w:rsidR="00A6053E" w:rsidRDefault="00A6053E" w:rsidP="00E107FE">
      <w:pPr>
        <w:spacing w:line="360" w:lineRule="auto"/>
        <w:ind w:firstLine="709"/>
        <w:jc w:val="both"/>
        <w:rPr>
          <w:color w:val="000000"/>
          <w:sz w:val="28"/>
          <w:szCs w:val="28"/>
          <w:lang w:val="uk-UA"/>
        </w:rPr>
      </w:pPr>
    </w:p>
    <w:p w:rsidR="00E107FE" w:rsidRPr="00A6053E" w:rsidRDefault="008A2A56" w:rsidP="00E107FE">
      <w:pPr>
        <w:spacing w:line="360" w:lineRule="auto"/>
        <w:ind w:firstLine="709"/>
        <w:jc w:val="both"/>
        <w:rPr>
          <w:color w:val="000000"/>
          <w:sz w:val="28"/>
          <w:szCs w:val="28"/>
        </w:rPr>
      </w:pPr>
      <w:r w:rsidRPr="00A6053E">
        <w:rPr>
          <w:color w:val="000000"/>
          <w:sz w:val="28"/>
          <w:szCs w:val="28"/>
        </w:rPr>
        <w:t xml:space="preserve">Для него были подобраны вопросы для беседы с детьми по выявлению у них трудовых умений, навыков и знаний по методике разработанной Куцаковой </w:t>
      </w:r>
      <w:r w:rsidR="00E107FE" w:rsidRPr="00A6053E">
        <w:rPr>
          <w:color w:val="000000"/>
          <w:sz w:val="28"/>
          <w:szCs w:val="28"/>
        </w:rPr>
        <w:t>(</w:t>
      </w:r>
      <w:r w:rsidRPr="00A6053E">
        <w:rPr>
          <w:color w:val="000000"/>
          <w:sz w:val="28"/>
          <w:szCs w:val="28"/>
        </w:rPr>
        <w:t xml:space="preserve">Приложение </w:t>
      </w:r>
      <w:r w:rsidR="00E107FE" w:rsidRPr="00A6053E">
        <w:rPr>
          <w:color w:val="000000"/>
          <w:sz w:val="28"/>
          <w:szCs w:val="28"/>
        </w:rPr>
        <w:t>№1)</w:t>
      </w:r>
      <w:r w:rsidRPr="00A6053E">
        <w:rPr>
          <w:color w:val="000000"/>
          <w:sz w:val="28"/>
          <w:szCs w:val="28"/>
        </w:rPr>
        <w:t>.</w:t>
      </w:r>
    </w:p>
    <w:p w:rsidR="00E107FE" w:rsidRPr="00A6053E" w:rsidRDefault="008A2A56" w:rsidP="00E107FE">
      <w:pPr>
        <w:spacing w:line="360" w:lineRule="auto"/>
        <w:ind w:firstLine="709"/>
        <w:jc w:val="both"/>
        <w:rPr>
          <w:color w:val="000000"/>
          <w:sz w:val="28"/>
          <w:szCs w:val="28"/>
        </w:rPr>
      </w:pPr>
      <w:r w:rsidRPr="00A6053E">
        <w:rPr>
          <w:color w:val="000000"/>
          <w:sz w:val="28"/>
          <w:szCs w:val="28"/>
        </w:rPr>
        <w:t>Для выявления у детей трудовых умений, навыков и знаний была проведена беседа: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Кто моет полы, вытирает пыль?</w:t>
      </w:r>
    </w:p>
    <w:p w:rsidR="00E107FE" w:rsidRPr="00A6053E" w:rsidRDefault="008A2A56" w:rsidP="00E107FE">
      <w:pPr>
        <w:spacing w:line="360" w:lineRule="auto"/>
        <w:ind w:firstLine="709"/>
        <w:jc w:val="both"/>
        <w:rPr>
          <w:color w:val="000000"/>
          <w:sz w:val="28"/>
          <w:szCs w:val="28"/>
        </w:rPr>
      </w:pPr>
      <w:r w:rsidRPr="00A6053E">
        <w:rPr>
          <w:color w:val="000000"/>
          <w:sz w:val="28"/>
          <w:szCs w:val="28"/>
        </w:rPr>
        <w:t>Первым ответил Максим.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Помощник воспитателя, Елена Викторовна.</w:t>
      </w:r>
    </w:p>
    <w:p w:rsidR="00E107FE" w:rsidRPr="00A6053E" w:rsidRDefault="008A2A56" w:rsidP="00E107FE">
      <w:pPr>
        <w:spacing w:line="360" w:lineRule="auto"/>
        <w:ind w:firstLine="709"/>
        <w:jc w:val="both"/>
        <w:rPr>
          <w:color w:val="000000"/>
          <w:sz w:val="28"/>
          <w:szCs w:val="28"/>
        </w:rPr>
      </w:pPr>
      <w:r w:rsidRPr="00A6053E">
        <w:rPr>
          <w:color w:val="000000"/>
          <w:sz w:val="28"/>
          <w:szCs w:val="28"/>
        </w:rPr>
        <w:t>Затем все дети повторили ответ.</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А кто моет посуду и ставит ее в шкаф?</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Тоже Елена Викторовна! Ответили все дети хором.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Кто убирает снег на участке?</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Дворник – ответила Полина.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Правильно, а зачем снег убирают и подметают участок?</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Чтобы около детского сада было чисто, красиво сказал Сергей.</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8A2A56" w:rsidRPr="00A6053E">
        <w:rPr>
          <w:color w:val="000000"/>
          <w:sz w:val="28"/>
          <w:szCs w:val="28"/>
        </w:rPr>
        <w:t>И чтобы мы могли ходить, а если снега много, то мы не сможем заходить в детский сад – добавил</w:t>
      </w:r>
      <w:r w:rsidRPr="00A6053E">
        <w:rPr>
          <w:color w:val="000000"/>
          <w:sz w:val="28"/>
          <w:szCs w:val="28"/>
        </w:rPr>
        <w:t xml:space="preserve"> </w:t>
      </w:r>
      <w:r w:rsidR="008A2A56" w:rsidRPr="00A6053E">
        <w:rPr>
          <w:color w:val="000000"/>
          <w:sz w:val="28"/>
          <w:szCs w:val="28"/>
        </w:rPr>
        <w:t>Максим.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Скажи</w:t>
      </w:r>
      <w:r w:rsidRPr="00A6053E">
        <w:rPr>
          <w:color w:val="000000"/>
          <w:sz w:val="28"/>
          <w:szCs w:val="28"/>
        </w:rPr>
        <w:t xml:space="preserve"> </w:t>
      </w:r>
      <w:r w:rsidR="002E5F42" w:rsidRPr="00A6053E">
        <w:rPr>
          <w:color w:val="000000"/>
          <w:sz w:val="28"/>
          <w:szCs w:val="28"/>
        </w:rPr>
        <w:t>мне Лиза, кто сшил красивую одежду для кукол?</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Правильно, воспитатель. Скажите, а почему ничего нельзя бросать на пол?</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 xml:space="preserve">Потому что Елена Викторовна подмела, а потом опять будет грязно в группе, </w:t>
      </w:r>
      <w:r w:rsidRPr="00A6053E">
        <w:rPr>
          <w:color w:val="000000"/>
          <w:sz w:val="28"/>
          <w:szCs w:val="28"/>
        </w:rPr>
        <w:t xml:space="preserve">– </w:t>
      </w:r>
      <w:r w:rsidR="002E5F42" w:rsidRPr="00A6053E">
        <w:rPr>
          <w:color w:val="000000"/>
          <w:sz w:val="28"/>
          <w:szCs w:val="28"/>
        </w:rPr>
        <w:t>ответил Владик.</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Тимур, скажи, а куда нужно складывать мусор?</w:t>
      </w:r>
    </w:p>
    <w:p w:rsidR="00E107FE" w:rsidRPr="00A6053E" w:rsidRDefault="002E5F42" w:rsidP="00E107FE">
      <w:pPr>
        <w:spacing w:line="360" w:lineRule="auto"/>
        <w:ind w:firstLine="709"/>
        <w:jc w:val="both"/>
        <w:rPr>
          <w:color w:val="000000"/>
          <w:sz w:val="28"/>
          <w:szCs w:val="28"/>
        </w:rPr>
      </w:pPr>
      <w:r w:rsidRPr="00A6053E">
        <w:rPr>
          <w:color w:val="000000"/>
          <w:sz w:val="28"/>
          <w:szCs w:val="28"/>
        </w:rPr>
        <w:t>Тимур показал мусорное ведро.</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Молодец, правильно, Илья покажи, как ты умеешь мыть руки?</w:t>
      </w:r>
    </w:p>
    <w:p w:rsidR="00E107FE" w:rsidRPr="00A6053E" w:rsidRDefault="002E5F42" w:rsidP="00E107FE">
      <w:pPr>
        <w:spacing w:line="360" w:lineRule="auto"/>
        <w:ind w:firstLine="709"/>
        <w:jc w:val="both"/>
        <w:rPr>
          <w:color w:val="000000"/>
          <w:sz w:val="28"/>
          <w:szCs w:val="28"/>
        </w:rPr>
      </w:pPr>
      <w:r w:rsidRPr="00A6053E">
        <w:rPr>
          <w:color w:val="000000"/>
          <w:sz w:val="28"/>
          <w:szCs w:val="28"/>
        </w:rPr>
        <w:t>Илья подошел к раковине, включил воду и не закатывая рукава принялся мыть руки, причем без мыла.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Даша, посмотри, правильно ли он моет руки, покажи как надо правильно?</w:t>
      </w:r>
    </w:p>
    <w:p w:rsidR="00E107FE" w:rsidRPr="00A6053E" w:rsidRDefault="002E5F42" w:rsidP="00E107FE">
      <w:pPr>
        <w:spacing w:line="360" w:lineRule="auto"/>
        <w:ind w:firstLine="709"/>
        <w:jc w:val="both"/>
        <w:rPr>
          <w:color w:val="000000"/>
          <w:sz w:val="28"/>
          <w:szCs w:val="28"/>
        </w:rPr>
      </w:pPr>
      <w:r w:rsidRPr="00A6053E">
        <w:rPr>
          <w:color w:val="000000"/>
          <w:sz w:val="28"/>
          <w:szCs w:val="28"/>
        </w:rPr>
        <w:t>Даша не могла найти ошибку. Помог Максим.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E5F42" w:rsidRPr="00A6053E">
        <w:rPr>
          <w:color w:val="000000"/>
          <w:sz w:val="28"/>
          <w:szCs w:val="28"/>
        </w:rPr>
        <w:t>Нужно закатать рукава, а то они будут мокрые</w:t>
      </w:r>
      <w:r w:rsidR="006635C3" w:rsidRPr="00A6053E">
        <w:rPr>
          <w:color w:val="000000"/>
          <w:sz w:val="28"/>
          <w:szCs w:val="28"/>
        </w:rPr>
        <w:t>.</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Дети, скажите, а руки нужно мыть с мылом или нет?</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Да руки нужно мыть с мылом! – ответили все хором.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Алиса, покажи как нужно застегивать пуговицы?</w:t>
      </w:r>
    </w:p>
    <w:p w:rsidR="00E107FE" w:rsidRPr="00A6053E" w:rsidRDefault="006635C3" w:rsidP="00E107FE">
      <w:pPr>
        <w:spacing w:line="360" w:lineRule="auto"/>
        <w:ind w:firstLine="709"/>
        <w:jc w:val="both"/>
        <w:rPr>
          <w:color w:val="000000"/>
          <w:sz w:val="28"/>
          <w:szCs w:val="28"/>
        </w:rPr>
      </w:pPr>
      <w:r w:rsidRPr="00A6053E">
        <w:rPr>
          <w:color w:val="000000"/>
          <w:sz w:val="28"/>
          <w:szCs w:val="28"/>
        </w:rPr>
        <w:t>Алиса начала застегивать пуговицы начиная с середины. Сергей тут же указал ей на ошибку. Пуговицы нужно застегивать снизу.</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Соня, скажи, а почему нельзя разбрасывать свои вещи?</w:t>
      </w:r>
    </w:p>
    <w:p w:rsidR="00E107FE" w:rsidRPr="00A6053E" w:rsidRDefault="006635C3" w:rsidP="00E107FE">
      <w:pPr>
        <w:spacing w:line="360" w:lineRule="auto"/>
        <w:ind w:firstLine="709"/>
        <w:jc w:val="both"/>
        <w:rPr>
          <w:color w:val="000000"/>
          <w:sz w:val="28"/>
          <w:szCs w:val="28"/>
        </w:rPr>
      </w:pPr>
      <w:r w:rsidRPr="00A6053E">
        <w:rPr>
          <w:color w:val="000000"/>
          <w:sz w:val="28"/>
          <w:szCs w:val="28"/>
        </w:rPr>
        <w:t>Соня не ответила, не знала ответа.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Ваня, помоги Соне, ответь на вопрос?</w:t>
      </w:r>
    </w:p>
    <w:p w:rsidR="00E107FE" w:rsidRPr="00A6053E" w:rsidRDefault="006635C3" w:rsidP="00E107FE">
      <w:pPr>
        <w:spacing w:line="360" w:lineRule="auto"/>
        <w:ind w:firstLine="709"/>
        <w:jc w:val="both"/>
        <w:rPr>
          <w:color w:val="000000"/>
          <w:sz w:val="28"/>
          <w:szCs w:val="28"/>
        </w:rPr>
      </w:pPr>
      <w:r w:rsidRPr="00A6053E">
        <w:rPr>
          <w:color w:val="000000"/>
          <w:sz w:val="28"/>
          <w:szCs w:val="28"/>
        </w:rPr>
        <w:t>Ваня тоже не смог ответить. Дети ответили хором.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6635C3" w:rsidRPr="00A6053E">
        <w:rPr>
          <w:color w:val="000000"/>
          <w:sz w:val="28"/>
          <w:szCs w:val="28"/>
        </w:rPr>
        <w:t>Родион, скажи, ч</w:t>
      </w:r>
      <w:r w:rsidR="001C424A" w:rsidRPr="00A6053E">
        <w:rPr>
          <w:color w:val="000000"/>
          <w:sz w:val="28"/>
          <w:szCs w:val="28"/>
        </w:rPr>
        <w:t>то нужно сказать, когда тебе помо</w:t>
      </w:r>
      <w:r w:rsidR="006635C3" w:rsidRPr="00A6053E">
        <w:rPr>
          <w:color w:val="000000"/>
          <w:sz w:val="28"/>
          <w:szCs w:val="28"/>
        </w:rPr>
        <w:t xml:space="preserve">гает </w:t>
      </w:r>
      <w:r w:rsidRPr="00A6053E">
        <w:rPr>
          <w:color w:val="000000"/>
          <w:sz w:val="28"/>
          <w:szCs w:val="28"/>
        </w:rPr>
        <w:t>кто-нибудь</w:t>
      </w:r>
      <w:r w:rsidR="006635C3" w:rsidRPr="00A6053E">
        <w:rPr>
          <w:color w:val="000000"/>
          <w:sz w:val="28"/>
          <w:szCs w:val="28"/>
        </w:rPr>
        <w:t>?</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Спасибо,</w:t>
      </w:r>
      <w:r w:rsidRPr="00A6053E">
        <w:rPr>
          <w:color w:val="000000"/>
          <w:sz w:val="28"/>
          <w:szCs w:val="28"/>
        </w:rPr>
        <w:t xml:space="preserve"> – </w:t>
      </w:r>
      <w:r w:rsidR="001C424A" w:rsidRPr="00A6053E">
        <w:rPr>
          <w:color w:val="000000"/>
          <w:sz w:val="28"/>
          <w:szCs w:val="28"/>
        </w:rPr>
        <w:t>ответил Родион.</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Кто из вас помогает друг другу? И как?</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 xml:space="preserve">Я помогаю Соне застегивать пуговицы, </w:t>
      </w:r>
      <w:r w:rsidRPr="00A6053E">
        <w:rPr>
          <w:color w:val="000000"/>
          <w:sz w:val="28"/>
          <w:szCs w:val="28"/>
        </w:rPr>
        <w:t xml:space="preserve">– </w:t>
      </w:r>
      <w:r w:rsidR="001C424A" w:rsidRPr="00A6053E">
        <w:rPr>
          <w:color w:val="000000"/>
          <w:sz w:val="28"/>
          <w:szCs w:val="28"/>
        </w:rPr>
        <w:t>сказала Полина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 xml:space="preserve">А ты, Лиза, помогаешь </w:t>
      </w:r>
      <w:r w:rsidRPr="00A6053E">
        <w:rPr>
          <w:color w:val="000000"/>
          <w:sz w:val="28"/>
          <w:szCs w:val="28"/>
        </w:rPr>
        <w:t>кому-нибудь</w:t>
      </w:r>
      <w:r w:rsidR="001C424A" w:rsidRPr="00A6053E">
        <w:rPr>
          <w:color w:val="000000"/>
          <w:sz w:val="28"/>
          <w:szCs w:val="28"/>
        </w:rPr>
        <w:t>?</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Нет.</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А почему?</w:t>
      </w:r>
    </w:p>
    <w:p w:rsidR="00E107FE" w:rsidRPr="00A6053E" w:rsidRDefault="001C424A" w:rsidP="00E107FE">
      <w:pPr>
        <w:spacing w:line="360" w:lineRule="auto"/>
        <w:ind w:firstLine="709"/>
        <w:jc w:val="both"/>
        <w:rPr>
          <w:color w:val="000000"/>
          <w:sz w:val="28"/>
          <w:szCs w:val="28"/>
        </w:rPr>
      </w:pPr>
      <w:r w:rsidRPr="00A6053E">
        <w:rPr>
          <w:color w:val="000000"/>
          <w:sz w:val="28"/>
          <w:szCs w:val="28"/>
        </w:rPr>
        <w:t>Лиза пожала плечами.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Нужно помогать друг другу, застегивать пуговицы, зашнуровывать шнурки.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Покажи, Тимур. Как ты разлаживаешь ложки?</w:t>
      </w:r>
    </w:p>
    <w:p w:rsidR="00E107FE" w:rsidRPr="00A6053E" w:rsidRDefault="001C424A" w:rsidP="00E107FE">
      <w:pPr>
        <w:spacing w:line="360" w:lineRule="auto"/>
        <w:ind w:firstLine="709"/>
        <w:jc w:val="both"/>
        <w:rPr>
          <w:color w:val="000000"/>
          <w:sz w:val="28"/>
          <w:szCs w:val="28"/>
        </w:rPr>
      </w:pPr>
      <w:r w:rsidRPr="00A6053E">
        <w:rPr>
          <w:color w:val="000000"/>
          <w:sz w:val="28"/>
          <w:szCs w:val="28"/>
        </w:rPr>
        <w:t>Тимур, отказался.</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Покажи, Полина всем как нужно правильно разлаживать ложки!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Молодец, Полина, правильно все сделала.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Расскажи Лиза, как ты помогаешь няне.</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Я не помогаю няне.</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Почему?</w:t>
      </w:r>
    </w:p>
    <w:p w:rsidR="00E107FE" w:rsidRPr="00A6053E" w:rsidRDefault="001C424A" w:rsidP="00E107FE">
      <w:pPr>
        <w:spacing w:line="360" w:lineRule="auto"/>
        <w:ind w:firstLine="709"/>
        <w:jc w:val="both"/>
        <w:rPr>
          <w:color w:val="000000"/>
          <w:sz w:val="28"/>
          <w:szCs w:val="28"/>
        </w:rPr>
      </w:pPr>
      <w:r w:rsidRPr="00A6053E">
        <w:rPr>
          <w:color w:val="000000"/>
          <w:sz w:val="28"/>
          <w:szCs w:val="28"/>
        </w:rPr>
        <w:t>Пожала плечами.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Так, скажите дети, а как вы помогаете няне?</w:t>
      </w:r>
    </w:p>
    <w:p w:rsidR="00E107FE" w:rsidRPr="00A6053E" w:rsidRDefault="001C424A" w:rsidP="00E107FE">
      <w:pPr>
        <w:spacing w:line="360" w:lineRule="auto"/>
        <w:ind w:firstLine="709"/>
        <w:jc w:val="both"/>
        <w:rPr>
          <w:color w:val="000000"/>
          <w:sz w:val="28"/>
          <w:szCs w:val="28"/>
        </w:rPr>
      </w:pPr>
      <w:r w:rsidRPr="00A6053E">
        <w:rPr>
          <w:color w:val="000000"/>
          <w:sz w:val="28"/>
          <w:szCs w:val="28"/>
        </w:rPr>
        <w:t>Ребята наперебой начали кричать.</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Подождите, давайте послушаем Алису!</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Я беру ложки и раскладываю их на столах.</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1C424A" w:rsidRPr="00A6053E">
        <w:rPr>
          <w:color w:val="000000"/>
          <w:sz w:val="28"/>
          <w:szCs w:val="28"/>
        </w:rPr>
        <w:t>А что говорит няня?</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Она говорит, ты неправильно их разложила и показывает как надо.</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Покажи мне, Тимур, как надо вытирать листья у фикуса?</w:t>
      </w:r>
    </w:p>
    <w:p w:rsidR="00E107FE" w:rsidRPr="00A6053E" w:rsidRDefault="002B4388" w:rsidP="00E107FE">
      <w:pPr>
        <w:spacing w:line="360" w:lineRule="auto"/>
        <w:ind w:firstLine="709"/>
        <w:jc w:val="both"/>
        <w:rPr>
          <w:color w:val="000000"/>
          <w:sz w:val="28"/>
          <w:szCs w:val="28"/>
        </w:rPr>
      </w:pPr>
      <w:r w:rsidRPr="00A6053E">
        <w:rPr>
          <w:color w:val="000000"/>
          <w:sz w:val="28"/>
          <w:szCs w:val="28"/>
        </w:rPr>
        <w:t>Тимур взял тряпку и провел по листьям.</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Ребята, посмотрите, правильно он вытирает пыль с листьев?</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 xml:space="preserve">Нет, нужно аккуратно поддерживать листья снизу и вытирать их, </w:t>
      </w:r>
      <w:r w:rsidRPr="00A6053E">
        <w:rPr>
          <w:color w:val="000000"/>
          <w:sz w:val="28"/>
          <w:szCs w:val="28"/>
        </w:rPr>
        <w:t xml:space="preserve">– </w:t>
      </w:r>
      <w:r w:rsidR="002B4388" w:rsidRPr="00A6053E">
        <w:rPr>
          <w:color w:val="000000"/>
          <w:sz w:val="28"/>
          <w:szCs w:val="28"/>
        </w:rPr>
        <w:t>сказала Полина.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Правильно, скажи Даша, а для чего надо протирать пыль?</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Чтобы они были чистыми!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А еще зачем? Скажите, а растения живые?</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Да.</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Что необходимо растениям, чтобы они росли?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Дышать!</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Правильно, значит растения необходимо поливать и вытирать с них пыль, чтобы они были чистыми и смогли дышать!</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Скажите, а как называется это растение?</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Фикус,</w:t>
      </w:r>
      <w:r w:rsidRPr="00A6053E">
        <w:rPr>
          <w:color w:val="000000"/>
          <w:sz w:val="28"/>
          <w:szCs w:val="28"/>
        </w:rPr>
        <w:t xml:space="preserve"> – </w:t>
      </w:r>
      <w:r w:rsidR="002B4388" w:rsidRPr="00A6053E">
        <w:rPr>
          <w:color w:val="000000"/>
          <w:sz w:val="28"/>
          <w:szCs w:val="28"/>
        </w:rPr>
        <w:t>крикнул Сергей.</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Правильно, молодец! Посмотрите на аквариум, скажите</w:t>
      </w:r>
      <w:r w:rsidR="00AE3715" w:rsidRPr="00A6053E">
        <w:rPr>
          <w:color w:val="000000"/>
          <w:sz w:val="28"/>
          <w:szCs w:val="28"/>
        </w:rPr>
        <w:t>,</w:t>
      </w:r>
      <w:r w:rsidR="002B4388" w:rsidRPr="00A6053E">
        <w:rPr>
          <w:color w:val="000000"/>
          <w:sz w:val="28"/>
          <w:szCs w:val="28"/>
        </w:rPr>
        <w:t xml:space="preserve"> как называются эти рыбки?</w:t>
      </w:r>
    </w:p>
    <w:p w:rsidR="00E107FE" w:rsidRPr="00A6053E" w:rsidRDefault="002B4388" w:rsidP="00E107FE">
      <w:pPr>
        <w:spacing w:line="360" w:lineRule="auto"/>
        <w:ind w:firstLine="709"/>
        <w:jc w:val="both"/>
        <w:rPr>
          <w:color w:val="000000"/>
          <w:sz w:val="28"/>
          <w:szCs w:val="28"/>
        </w:rPr>
      </w:pPr>
      <w:r w:rsidRPr="00A6053E">
        <w:rPr>
          <w:color w:val="000000"/>
          <w:sz w:val="28"/>
          <w:szCs w:val="28"/>
        </w:rPr>
        <w:t>Никто не ответил.</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Посмотрите, вот эта рыбка называется Тубби.</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Скажите, а зачем надо кормить рыбок?</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 xml:space="preserve">Потому что рыбы тоже хотят есть, </w:t>
      </w:r>
      <w:r w:rsidRPr="00A6053E">
        <w:rPr>
          <w:color w:val="000000"/>
          <w:sz w:val="28"/>
          <w:szCs w:val="28"/>
        </w:rPr>
        <w:t xml:space="preserve">– </w:t>
      </w:r>
      <w:r w:rsidR="002B4388" w:rsidRPr="00A6053E">
        <w:rPr>
          <w:color w:val="000000"/>
          <w:sz w:val="28"/>
          <w:szCs w:val="28"/>
        </w:rPr>
        <w:t>сказал Максим.</w:t>
      </w:r>
    </w:p>
    <w:p w:rsidR="002B4388" w:rsidRPr="00A6053E" w:rsidRDefault="00E107FE" w:rsidP="00E107FE">
      <w:pPr>
        <w:spacing w:line="360" w:lineRule="auto"/>
        <w:ind w:firstLine="709"/>
        <w:jc w:val="both"/>
        <w:rPr>
          <w:color w:val="000000"/>
          <w:sz w:val="28"/>
          <w:szCs w:val="28"/>
        </w:rPr>
      </w:pPr>
      <w:r w:rsidRPr="00A6053E">
        <w:rPr>
          <w:color w:val="000000"/>
          <w:sz w:val="28"/>
          <w:szCs w:val="28"/>
        </w:rPr>
        <w:t>– </w:t>
      </w:r>
      <w:r w:rsidR="002B4388" w:rsidRPr="00A6053E">
        <w:rPr>
          <w:color w:val="000000"/>
          <w:sz w:val="28"/>
          <w:szCs w:val="28"/>
        </w:rPr>
        <w:t>Правильно, молодцы! Правильно ответили на все вопросы.</w:t>
      </w:r>
    </w:p>
    <w:p w:rsidR="000D272E" w:rsidRPr="00A6053E" w:rsidRDefault="00A6053E" w:rsidP="00E107FE">
      <w:pPr>
        <w:spacing w:line="360" w:lineRule="auto"/>
        <w:ind w:firstLine="709"/>
        <w:jc w:val="both"/>
        <w:rPr>
          <w:color w:val="000000"/>
          <w:sz w:val="28"/>
          <w:szCs w:val="28"/>
          <w:lang w:val="uk-UA"/>
        </w:rPr>
      </w:pPr>
      <w:r>
        <w:rPr>
          <w:color w:val="000000"/>
          <w:sz w:val="28"/>
          <w:szCs w:val="28"/>
        </w:rPr>
        <w:br w:type="page"/>
      </w:r>
      <w:r w:rsidR="00194FBF" w:rsidRPr="00A6053E">
        <w:rPr>
          <w:color w:val="000000"/>
          <w:sz w:val="28"/>
          <w:szCs w:val="28"/>
        </w:rPr>
        <w:t>Критерии определения уровня сформиров</w:t>
      </w:r>
      <w:r w:rsidRPr="00A6053E">
        <w:rPr>
          <w:color w:val="000000"/>
          <w:sz w:val="28"/>
          <w:szCs w:val="28"/>
        </w:rPr>
        <w:t>анности трудовых умений ребенка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0D272E" w:rsidRPr="00761E8B" w:rsidTr="00761E8B">
        <w:trPr>
          <w:cantSplit/>
          <w:trHeight w:val="347"/>
          <w:jc w:val="center"/>
        </w:trPr>
        <w:tc>
          <w:tcPr>
            <w:tcW w:w="1667"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Высокий</w:t>
            </w:r>
          </w:p>
        </w:tc>
        <w:tc>
          <w:tcPr>
            <w:tcW w:w="1666"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Средний</w:t>
            </w:r>
          </w:p>
        </w:tc>
        <w:tc>
          <w:tcPr>
            <w:tcW w:w="1667"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Низкий</w:t>
            </w:r>
          </w:p>
        </w:tc>
      </w:tr>
      <w:tr w:rsidR="000D272E" w:rsidRPr="00761E8B" w:rsidTr="00761E8B">
        <w:trPr>
          <w:cantSplit/>
          <w:trHeight w:val="4405"/>
          <w:jc w:val="center"/>
        </w:trPr>
        <w:tc>
          <w:tcPr>
            <w:tcW w:w="1667"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Ре</w:t>
            </w:r>
            <w:r w:rsidRPr="00761E8B">
              <w:rPr>
                <w:color w:val="000000"/>
                <w:sz w:val="20"/>
                <w:szCs w:val="28"/>
              </w:rPr>
              <w:t>бенок самостоятельно одевается и раздевается в определенной последовательности.</w:t>
            </w:r>
          </w:p>
          <w:p w:rsidR="000D272E" w:rsidRPr="00761E8B" w:rsidRDefault="000D272E"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Ре</w:t>
            </w:r>
            <w:r w:rsidRPr="00761E8B">
              <w:rPr>
                <w:color w:val="000000"/>
                <w:sz w:val="20"/>
                <w:szCs w:val="28"/>
              </w:rPr>
              <w:t>бенок без помощи взрослого моет руки.</w:t>
            </w:r>
          </w:p>
          <w:p w:rsidR="000D272E" w:rsidRPr="00761E8B" w:rsidRDefault="000D272E"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Ре</w:t>
            </w:r>
            <w:r w:rsidRPr="00761E8B">
              <w:rPr>
                <w:color w:val="000000"/>
                <w:sz w:val="20"/>
                <w:szCs w:val="28"/>
              </w:rPr>
              <w:t>бенок помогает няне накрыть на стол к обеду (расставляет посуду).</w:t>
            </w:r>
          </w:p>
          <w:p w:rsidR="000D272E" w:rsidRPr="00761E8B" w:rsidRDefault="000D272E" w:rsidP="00761E8B">
            <w:pPr>
              <w:spacing w:line="360" w:lineRule="auto"/>
              <w:jc w:val="both"/>
              <w:rPr>
                <w:color w:val="000000"/>
                <w:sz w:val="20"/>
                <w:szCs w:val="28"/>
              </w:rPr>
            </w:pPr>
            <w:r w:rsidRPr="00761E8B">
              <w:rPr>
                <w:color w:val="000000"/>
                <w:sz w:val="20"/>
                <w:szCs w:val="28"/>
              </w:rPr>
              <w:t>4</w:t>
            </w:r>
            <w:r w:rsidR="00E107FE" w:rsidRPr="00761E8B">
              <w:rPr>
                <w:color w:val="000000"/>
                <w:sz w:val="20"/>
                <w:szCs w:val="28"/>
              </w:rPr>
              <w:t>. Уб</w:t>
            </w:r>
            <w:r w:rsidRPr="00761E8B">
              <w:rPr>
                <w:color w:val="000000"/>
                <w:sz w:val="20"/>
                <w:szCs w:val="28"/>
              </w:rPr>
              <w:t>ирает на место после игры игрушки.</w:t>
            </w:r>
          </w:p>
          <w:p w:rsidR="000D272E" w:rsidRPr="00761E8B" w:rsidRDefault="000D272E" w:rsidP="00761E8B">
            <w:pPr>
              <w:spacing w:line="360" w:lineRule="auto"/>
              <w:jc w:val="both"/>
              <w:rPr>
                <w:color w:val="000000"/>
                <w:sz w:val="20"/>
                <w:szCs w:val="28"/>
              </w:rPr>
            </w:pPr>
            <w:r w:rsidRPr="00761E8B">
              <w:rPr>
                <w:color w:val="000000"/>
                <w:sz w:val="20"/>
                <w:szCs w:val="28"/>
              </w:rPr>
              <w:t>5</w:t>
            </w:r>
            <w:r w:rsidR="00E107FE" w:rsidRPr="00761E8B">
              <w:rPr>
                <w:color w:val="000000"/>
                <w:sz w:val="20"/>
                <w:szCs w:val="28"/>
              </w:rPr>
              <w:t>. Са</w:t>
            </w:r>
            <w:r w:rsidRPr="00761E8B">
              <w:rPr>
                <w:color w:val="000000"/>
                <w:sz w:val="20"/>
                <w:szCs w:val="28"/>
              </w:rPr>
              <w:t>мостоятельно кормит животных и птиц.</w:t>
            </w:r>
          </w:p>
        </w:tc>
        <w:tc>
          <w:tcPr>
            <w:tcW w:w="1666"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Ре</w:t>
            </w:r>
            <w:r w:rsidRPr="00761E8B">
              <w:rPr>
                <w:color w:val="000000"/>
                <w:sz w:val="20"/>
                <w:szCs w:val="28"/>
              </w:rPr>
              <w:t>бенок одевается с помощью взрослого в определенной последовательности.</w:t>
            </w:r>
          </w:p>
          <w:p w:rsidR="000D272E" w:rsidRPr="00761E8B" w:rsidRDefault="000D272E"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Пр</w:t>
            </w:r>
            <w:r w:rsidRPr="00761E8B">
              <w:rPr>
                <w:color w:val="000000"/>
                <w:sz w:val="20"/>
                <w:szCs w:val="28"/>
              </w:rPr>
              <w:t>и напоминании взрослого моет руки.</w:t>
            </w:r>
          </w:p>
          <w:p w:rsidR="000D272E" w:rsidRPr="00761E8B" w:rsidRDefault="000D272E"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Уб</w:t>
            </w:r>
            <w:r w:rsidRPr="00761E8B">
              <w:rPr>
                <w:color w:val="000000"/>
                <w:sz w:val="20"/>
                <w:szCs w:val="28"/>
              </w:rPr>
              <w:t>ирает на место игрушки при напоминании.</w:t>
            </w:r>
          </w:p>
          <w:p w:rsidR="000D272E" w:rsidRPr="00761E8B" w:rsidRDefault="000D272E" w:rsidP="00761E8B">
            <w:pPr>
              <w:spacing w:line="360" w:lineRule="auto"/>
              <w:jc w:val="both"/>
              <w:rPr>
                <w:color w:val="000000"/>
                <w:sz w:val="20"/>
                <w:szCs w:val="28"/>
              </w:rPr>
            </w:pPr>
            <w:r w:rsidRPr="00761E8B">
              <w:rPr>
                <w:color w:val="000000"/>
                <w:sz w:val="20"/>
                <w:szCs w:val="28"/>
              </w:rPr>
              <w:t>4.С помощью взрослого кормит животных и поливает растения.</w:t>
            </w:r>
          </w:p>
        </w:tc>
        <w:tc>
          <w:tcPr>
            <w:tcW w:w="1667" w:type="pct"/>
            <w:shd w:val="clear" w:color="auto" w:fill="auto"/>
          </w:tcPr>
          <w:p w:rsidR="000D272E" w:rsidRPr="00761E8B" w:rsidRDefault="000D272E"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Не</w:t>
            </w:r>
            <w:r w:rsidRPr="00761E8B">
              <w:rPr>
                <w:color w:val="000000"/>
                <w:sz w:val="20"/>
                <w:szCs w:val="28"/>
              </w:rPr>
              <w:t>правильно надевает одежду.</w:t>
            </w:r>
          </w:p>
          <w:p w:rsidR="000D272E" w:rsidRPr="00761E8B" w:rsidRDefault="000D272E"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Не</w:t>
            </w:r>
            <w:r w:rsidRPr="00761E8B">
              <w:rPr>
                <w:color w:val="000000"/>
                <w:sz w:val="20"/>
                <w:szCs w:val="28"/>
              </w:rPr>
              <w:t xml:space="preserve"> умеет мыть руки, моет только при помощи.</w:t>
            </w:r>
          </w:p>
          <w:p w:rsidR="000D272E" w:rsidRPr="00761E8B" w:rsidRDefault="000D272E"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На</w:t>
            </w:r>
            <w:r w:rsidRPr="00761E8B">
              <w:rPr>
                <w:color w:val="000000"/>
                <w:sz w:val="20"/>
                <w:szCs w:val="28"/>
              </w:rPr>
              <w:t>крывать на стол не может самостоятельно.</w:t>
            </w:r>
          </w:p>
          <w:p w:rsidR="000D272E" w:rsidRPr="00761E8B" w:rsidRDefault="000D272E" w:rsidP="00761E8B">
            <w:pPr>
              <w:spacing w:line="360" w:lineRule="auto"/>
              <w:jc w:val="both"/>
              <w:rPr>
                <w:color w:val="000000"/>
                <w:sz w:val="20"/>
                <w:szCs w:val="28"/>
              </w:rPr>
            </w:pPr>
            <w:r w:rsidRPr="00761E8B">
              <w:rPr>
                <w:color w:val="000000"/>
                <w:sz w:val="20"/>
                <w:szCs w:val="28"/>
              </w:rPr>
              <w:t>4</w:t>
            </w:r>
            <w:r w:rsidR="00E107FE" w:rsidRPr="00761E8B">
              <w:rPr>
                <w:color w:val="000000"/>
                <w:sz w:val="20"/>
                <w:szCs w:val="28"/>
              </w:rPr>
              <w:t>. Уб</w:t>
            </w:r>
            <w:r w:rsidRPr="00761E8B">
              <w:rPr>
                <w:color w:val="000000"/>
                <w:sz w:val="20"/>
                <w:szCs w:val="28"/>
              </w:rPr>
              <w:t>ирает игрушки только при указании взрослого.</w:t>
            </w:r>
          </w:p>
          <w:p w:rsidR="000D272E" w:rsidRPr="00761E8B" w:rsidRDefault="000D272E" w:rsidP="00761E8B">
            <w:pPr>
              <w:spacing w:line="360" w:lineRule="auto"/>
              <w:jc w:val="both"/>
              <w:rPr>
                <w:color w:val="000000"/>
                <w:sz w:val="20"/>
                <w:szCs w:val="28"/>
              </w:rPr>
            </w:pPr>
            <w:r w:rsidRPr="00761E8B">
              <w:rPr>
                <w:color w:val="000000"/>
                <w:sz w:val="20"/>
                <w:szCs w:val="28"/>
              </w:rPr>
              <w:t>5</w:t>
            </w:r>
            <w:r w:rsidR="00E107FE" w:rsidRPr="00761E8B">
              <w:rPr>
                <w:color w:val="000000"/>
                <w:sz w:val="20"/>
                <w:szCs w:val="28"/>
              </w:rPr>
              <w:t>. Не</w:t>
            </w:r>
            <w:r w:rsidRPr="00761E8B">
              <w:rPr>
                <w:color w:val="000000"/>
                <w:sz w:val="20"/>
                <w:szCs w:val="28"/>
              </w:rPr>
              <w:t xml:space="preserve"> интересуется животными, ухаживает только при помощи воспитателя.</w:t>
            </w:r>
          </w:p>
        </w:tc>
      </w:tr>
    </w:tbl>
    <w:p w:rsidR="00E107FE" w:rsidRPr="00A6053E" w:rsidRDefault="00E107FE" w:rsidP="00E107FE">
      <w:pPr>
        <w:spacing w:line="360" w:lineRule="auto"/>
        <w:ind w:firstLine="709"/>
        <w:jc w:val="both"/>
        <w:rPr>
          <w:color w:val="000000"/>
          <w:sz w:val="28"/>
          <w:szCs w:val="28"/>
        </w:rPr>
      </w:pPr>
    </w:p>
    <w:p w:rsidR="000D272E" w:rsidRPr="00A6053E" w:rsidRDefault="000D272E" w:rsidP="00E107FE">
      <w:pPr>
        <w:spacing w:line="360" w:lineRule="auto"/>
        <w:ind w:firstLine="709"/>
        <w:jc w:val="both"/>
        <w:rPr>
          <w:color w:val="000000"/>
          <w:sz w:val="28"/>
          <w:szCs w:val="28"/>
          <w:lang w:val="uk-UA"/>
        </w:rPr>
      </w:pPr>
      <w:r w:rsidRPr="00A6053E">
        <w:rPr>
          <w:color w:val="000000"/>
          <w:sz w:val="28"/>
          <w:szCs w:val="28"/>
        </w:rPr>
        <w:t>Диагностичес</w:t>
      </w:r>
      <w:r w:rsidR="00A6053E" w:rsidRPr="00A6053E">
        <w:rPr>
          <w:color w:val="000000"/>
          <w:sz w:val="28"/>
          <w:szCs w:val="28"/>
        </w:rPr>
        <w:t>кая карта трудовых умений детей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1"/>
        <w:gridCol w:w="1163"/>
        <w:gridCol w:w="1230"/>
        <w:gridCol w:w="1292"/>
        <w:gridCol w:w="1208"/>
        <w:gridCol w:w="1696"/>
        <w:gridCol w:w="1297"/>
      </w:tblGrid>
      <w:tr w:rsidR="00E107FE" w:rsidRPr="00761E8B" w:rsidTr="00761E8B">
        <w:trPr>
          <w:trHeight w:val="1636"/>
          <w:jc w:val="center"/>
        </w:trPr>
        <w:tc>
          <w:tcPr>
            <w:tcW w:w="784"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Ф.И.О. ребенка</w:t>
            </w:r>
          </w:p>
        </w:tc>
        <w:tc>
          <w:tcPr>
            <w:tcW w:w="651"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Одевание</w:t>
            </w:r>
          </w:p>
        </w:tc>
        <w:tc>
          <w:tcPr>
            <w:tcW w:w="687"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Умывание</w:t>
            </w:r>
          </w:p>
        </w:tc>
        <w:tc>
          <w:tcPr>
            <w:tcW w:w="720"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Помощь няне</w:t>
            </w:r>
          </w:p>
        </w:tc>
        <w:tc>
          <w:tcPr>
            <w:tcW w:w="675"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Уборка игрушек</w:t>
            </w:r>
          </w:p>
        </w:tc>
        <w:tc>
          <w:tcPr>
            <w:tcW w:w="760"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Самостоятельное кормление животных и птиц полив растений</w:t>
            </w:r>
          </w:p>
        </w:tc>
        <w:tc>
          <w:tcPr>
            <w:tcW w:w="724"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Уровень</w:t>
            </w:r>
          </w:p>
        </w:tc>
      </w:tr>
      <w:tr w:rsidR="00E107FE" w:rsidRPr="00761E8B" w:rsidTr="00761E8B">
        <w:trPr>
          <w:jc w:val="center"/>
        </w:trPr>
        <w:tc>
          <w:tcPr>
            <w:tcW w:w="784"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Полина С.</w:t>
            </w:r>
          </w:p>
          <w:p w:rsidR="00AC161A" w:rsidRPr="00761E8B" w:rsidRDefault="00AC161A"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Ваня П.</w:t>
            </w:r>
          </w:p>
          <w:p w:rsidR="00AC161A" w:rsidRPr="00761E8B" w:rsidRDefault="00AC161A"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Максим П.</w:t>
            </w:r>
          </w:p>
          <w:p w:rsidR="00AC161A" w:rsidRPr="00761E8B" w:rsidRDefault="00AC161A" w:rsidP="00761E8B">
            <w:pPr>
              <w:spacing w:line="360" w:lineRule="auto"/>
              <w:jc w:val="both"/>
              <w:rPr>
                <w:color w:val="000000"/>
                <w:sz w:val="20"/>
                <w:szCs w:val="28"/>
              </w:rPr>
            </w:pPr>
            <w:r w:rsidRPr="00761E8B">
              <w:rPr>
                <w:color w:val="000000"/>
                <w:sz w:val="20"/>
                <w:szCs w:val="28"/>
              </w:rPr>
              <w:t>4</w:t>
            </w:r>
            <w:r w:rsidR="00E107FE" w:rsidRPr="00761E8B">
              <w:rPr>
                <w:color w:val="000000"/>
                <w:sz w:val="20"/>
                <w:szCs w:val="28"/>
              </w:rPr>
              <w:t>. Соня Г.</w:t>
            </w:r>
          </w:p>
          <w:p w:rsidR="00AC161A" w:rsidRPr="00761E8B" w:rsidRDefault="00AC161A" w:rsidP="00761E8B">
            <w:pPr>
              <w:spacing w:line="360" w:lineRule="auto"/>
              <w:jc w:val="both"/>
              <w:rPr>
                <w:color w:val="000000"/>
                <w:sz w:val="20"/>
                <w:szCs w:val="28"/>
              </w:rPr>
            </w:pPr>
            <w:r w:rsidRPr="00761E8B">
              <w:rPr>
                <w:color w:val="000000"/>
                <w:sz w:val="20"/>
                <w:szCs w:val="28"/>
              </w:rPr>
              <w:t>5</w:t>
            </w:r>
            <w:r w:rsidR="00E107FE" w:rsidRPr="00761E8B">
              <w:rPr>
                <w:color w:val="000000"/>
                <w:sz w:val="20"/>
                <w:szCs w:val="28"/>
              </w:rPr>
              <w:t>. Родион К.</w:t>
            </w:r>
          </w:p>
          <w:p w:rsidR="00AC161A" w:rsidRPr="00761E8B" w:rsidRDefault="00AC161A" w:rsidP="00761E8B">
            <w:pPr>
              <w:spacing w:line="360" w:lineRule="auto"/>
              <w:jc w:val="both"/>
              <w:rPr>
                <w:color w:val="000000"/>
                <w:sz w:val="20"/>
                <w:szCs w:val="28"/>
              </w:rPr>
            </w:pPr>
            <w:r w:rsidRPr="00761E8B">
              <w:rPr>
                <w:color w:val="000000"/>
                <w:sz w:val="20"/>
                <w:szCs w:val="28"/>
              </w:rPr>
              <w:t>6</w:t>
            </w:r>
            <w:r w:rsidR="00E107FE" w:rsidRPr="00761E8B">
              <w:rPr>
                <w:color w:val="000000"/>
                <w:sz w:val="20"/>
                <w:szCs w:val="28"/>
              </w:rPr>
              <w:t>. Алиса С.</w:t>
            </w:r>
          </w:p>
          <w:p w:rsidR="00AC161A" w:rsidRPr="00761E8B" w:rsidRDefault="00AC161A" w:rsidP="00761E8B">
            <w:pPr>
              <w:spacing w:line="360" w:lineRule="auto"/>
              <w:jc w:val="both"/>
              <w:rPr>
                <w:color w:val="000000"/>
                <w:sz w:val="20"/>
                <w:szCs w:val="28"/>
              </w:rPr>
            </w:pPr>
            <w:r w:rsidRPr="00761E8B">
              <w:rPr>
                <w:color w:val="000000"/>
                <w:sz w:val="20"/>
                <w:szCs w:val="28"/>
              </w:rPr>
              <w:t>7</w:t>
            </w:r>
            <w:r w:rsidR="00E107FE" w:rsidRPr="00761E8B">
              <w:rPr>
                <w:color w:val="000000"/>
                <w:sz w:val="20"/>
                <w:szCs w:val="28"/>
              </w:rPr>
              <w:t>. Лиза М.</w:t>
            </w:r>
          </w:p>
          <w:p w:rsidR="00AC161A" w:rsidRPr="00761E8B" w:rsidRDefault="00AC161A" w:rsidP="00761E8B">
            <w:pPr>
              <w:spacing w:line="360" w:lineRule="auto"/>
              <w:jc w:val="both"/>
              <w:rPr>
                <w:color w:val="000000"/>
                <w:sz w:val="20"/>
                <w:szCs w:val="28"/>
              </w:rPr>
            </w:pPr>
            <w:r w:rsidRPr="00761E8B">
              <w:rPr>
                <w:color w:val="000000"/>
                <w:sz w:val="20"/>
                <w:szCs w:val="28"/>
              </w:rPr>
              <w:t>8</w:t>
            </w:r>
            <w:r w:rsidR="00E107FE" w:rsidRPr="00761E8B">
              <w:rPr>
                <w:color w:val="000000"/>
                <w:sz w:val="20"/>
                <w:szCs w:val="28"/>
              </w:rPr>
              <w:t>. Сергей К.</w:t>
            </w:r>
          </w:p>
          <w:p w:rsidR="00AC161A" w:rsidRPr="00761E8B" w:rsidRDefault="00AC161A" w:rsidP="00761E8B">
            <w:pPr>
              <w:spacing w:line="360" w:lineRule="auto"/>
              <w:jc w:val="both"/>
              <w:rPr>
                <w:color w:val="000000"/>
                <w:sz w:val="20"/>
                <w:szCs w:val="28"/>
              </w:rPr>
            </w:pPr>
            <w:r w:rsidRPr="00761E8B">
              <w:rPr>
                <w:color w:val="000000"/>
                <w:sz w:val="20"/>
                <w:szCs w:val="28"/>
              </w:rPr>
              <w:t>9</w:t>
            </w:r>
            <w:r w:rsidR="00E107FE" w:rsidRPr="00761E8B">
              <w:rPr>
                <w:color w:val="000000"/>
                <w:sz w:val="20"/>
                <w:szCs w:val="28"/>
              </w:rPr>
              <w:t>. Владик К.</w:t>
            </w:r>
          </w:p>
          <w:p w:rsidR="00AC161A" w:rsidRPr="00761E8B" w:rsidRDefault="00AC161A" w:rsidP="00761E8B">
            <w:pPr>
              <w:spacing w:line="360" w:lineRule="auto"/>
              <w:jc w:val="both"/>
              <w:rPr>
                <w:color w:val="000000"/>
                <w:sz w:val="20"/>
                <w:szCs w:val="28"/>
              </w:rPr>
            </w:pPr>
            <w:r w:rsidRPr="00761E8B">
              <w:rPr>
                <w:color w:val="000000"/>
                <w:sz w:val="20"/>
                <w:szCs w:val="28"/>
              </w:rPr>
              <w:t>10</w:t>
            </w:r>
            <w:r w:rsidR="00E107FE" w:rsidRPr="00761E8B">
              <w:rPr>
                <w:color w:val="000000"/>
                <w:sz w:val="20"/>
                <w:szCs w:val="28"/>
              </w:rPr>
              <w:t>. Даша Г.</w:t>
            </w:r>
          </w:p>
        </w:tc>
        <w:tc>
          <w:tcPr>
            <w:tcW w:w="651"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lang w:val="uk-UA"/>
              </w:rPr>
            </w:pPr>
            <w:r w:rsidRPr="00761E8B">
              <w:rPr>
                <w:color w:val="000000"/>
                <w:sz w:val="20"/>
                <w:szCs w:val="28"/>
              </w:rPr>
              <w:t>+</w:t>
            </w:r>
            <w:r w:rsidR="00E107FE" w:rsidRPr="00761E8B">
              <w:rPr>
                <w:color w:val="000000"/>
                <w:sz w:val="20"/>
                <w:szCs w:val="28"/>
              </w:rPr>
              <w:t xml:space="preserve"> –</w:t>
            </w:r>
          </w:p>
        </w:tc>
        <w:tc>
          <w:tcPr>
            <w:tcW w:w="687"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tc>
        <w:tc>
          <w:tcPr>
            <w:tcW w:w="720" w:type="pct"/>
            <w:shd w:val="clear" w:color="auto" w:fill="auto"/>
          </w:tcPr>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p>
          <w:p w:rsidR="00AC161A" w:rsidRPr="00761E8B" w:rsidRDefault="00AC161A"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AC161A"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tc>
        <w:tc>
          <w:tcPr>
            <w:tcW w:w="675" w:type="pct"/>
            <w:shd w:val="clear" w:color="auto" w:fill="auto"/>
          </w:tcPr>
          <w:p w:rsidR="00AC161A"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tc>
        <w:tc>
          <w:tcPr>
            <w:tcW w:w="760" w:type="pct"/>
            <w:shd w:val="clear" w:color="auto" w:fill="auto"/>
          </w:tcPr>
          <w:p w:rsidR="00AC161A"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p w:rsidR="00F35C8F" w:rsidRPr="00761E8B" w:rsidRDefault="00F35C8F" w:rsidP="00761E8B">
            <w:pPr>
              <w:spacing w:line="360" w:lineRule="auto"/>
              <w:jc w:val="both"/>
              <w:rPr>
                <w:color w:val="000000"/>
                <w:sz w:val="20"/>
                <w:szCs w:val="28"/>
              </w:rPr>
            </w:pPr>
            <w:r w:rsidRPr="00761E8B">
              <w:rPr>
                <w:color w:val="000000"/>
                <w:sz w:val="20"/>
                <w:szCs w:val="28"/>
              </w:rPr>
              <w:t>-</w:t>
            </w:r>
          </w:p>
        </w:tc>
        <w:tc>
          <w:tcPr>
            <w:tcW w:w="724" w:type="pct"/>
            <w:shd w:val="clear" w:color="auto" w:fill="auto"/>
          </w:tcPr>
          <w:p w:rsidR="00AC161A" w:rsidRPr="00761E8B" w:rsidRDefault="00F35C8F" w:rsidP="00761E8B">
            <w:pPr>
              <w:spacing w:line="360" w:lineRule="auto"/>
              <w:jc w:val="both"/>
              <w:rPr>
                <w:color w:val="000000"/>
                <w:sz w:val="20"/>
                <w:szCs w:val="28"/>
              </w:rPr>
            </w:pPr>
            <w:r w:rsidRPr="00761E8B">
              <w:rPr>
                <w:color w:val="000000"/>
                <w:sz w:val="20"/>
                <w:szCs w:val="28"/>
              </w:rPr>
              <w:t>С</w:t>
            </w:r>
          </w:p>
          <w:p w:rsidR="00F35C8F" w:rsidRPr="00761E8B" w:rsidRDefault="00F35C8F" w:rsidP="00761E8B">
            <w:pPr>
              <w:spacing w:line="360" w:lineRule="auto"/>
              <w:jc w:val="both"/>
              <w:rPr>
                <w:color w:val="000000"/>
                <w:sz w:val="20"/>
                <w:szCs w:val="28"/>
              </w:rPr>
            </w:pPr>
            <w:r w:rsidRPr="00761E8B">
              <w:rPr>
                <w:color w:val="000000"/>
                <w:sz w:val="20"/>
                <w:szCs w:val="28"/>
              </w:rPr>
              <w:t>В</w:t>
            </w:r>
          </w:p>
          <w:p w:rsidR="00F35C8F" w:rsidRPr="00761E8B" w:rsidRDefault="00F35C8F" w:rsidP="00761E8B">
            <w:pPr>
              <w:spacing w:line="360" w:lineRule="auto"/>
              <w:jc w:val="both"/>
              <w:rPr>
                <w:color w:val="000000"/>
                <w:sz w:val="20"/>
                <w:szCs w:val="28"/>
              </w:rPr>
            </w:pPr>
            <w:r w:rsidRPr="00761E8B">
              <w:rPr>
                <w:color w:val="000000"/>
                <w:sz w:val="20"/>
                <w:szCs w:val="28"/>
              </w:rPr>
              <w:t>В</w:t>
            </w:r>
          </w:p>
          <w:p w:rsidR="00F35C8F" w:rsidRPr="00761E8B" w:rsidRDefault="00F35C8F" w:rsidP="00761E8B">
            <w:pPr>
              <w:spacing w:line="360" w:lineRule="auto"/>
              <w:jc w:val="both"/>
              <w:rPr>
                <w:color w:val="000000"/>
                <w:sz w:val="20"/>
                <w:szCs w:val="28"/>
              </w:rPr>
            </w:pPr>
            <w:r w:rsidRPr="00761E8B">
              <w:rPr>
                <w:color w:val="000000"/>
                <w:sz w:val="20"/>
                <w:szCs w:val="28"/>
              </w:rPr>
              <w:t>С</w:t>
            </w:r>
          </w:p>
          <w:p w:rsidR="00F35C8F" w:rsidRPr="00761E8B" w:rsidRDefault="00F35C8F" w:rsidP="00761E8B">
            <w:pPr>
              <w:spacing w:line="360" w:lineRule="auto"/>
              <w:jc w:val="both"/>
              <w:rPr>
                <w:color w:val="000000"/>
                <w:sz w:val="20"/>
                <w:szCs w:val="28"/>
              </w:rPr>
            </w:pPr>
            <w:r w:rsidRPr="00761E8B">
              <w:rPr>
                <w:color w:val="000000"/>
                <w:sz w:val="20"/>
                <w:szCs w:val="28"/>
              </w:rPr>
              <w:t>Н</w:t>
            </w:r>
          </w:p>
          <w:p w:rsidR="00F35C8F" w:rsidRPr="00761E8B" w:rsidRDefault="00F35C8F" w:rsidP="00761E8B">
            <w:pPr>
              <w:spacing w:line="360" w:lineRule="auto"/>
              <w:jc w:val="both"/>
              <w:rPr>
                <w:color w:val="000000"/>
                <w:sz w:val="20"/>
                <w:szCs w:val="28"/>
              </w:rPr>
            </w:pPr>
            <w:r w:rsidRPr="00761E8B">
              <w:rPr>
                <w:color w:val="000000"/>
                <w:sz w:val="20"/>
                <w:szCs w:val="28"/>
              </w:rPr>
              <w:t>Н</w:t>
            </w:r>
          </w:p>
          <w:p w:rsidR="00F35C8F" w:rsidRPr="00761E8B" w:rsidRDefault="00F35C8F" w:rsidP="00761E8B">
            <w:pPr>
              <w:spacing w:line="360" w:lineRule="auto"/>
              <w:jc w:val="both"/>
              <w:rPr>
                <w:color w:val="000000"/>
                <w:sz w:val="20"/>
                <w:szCs w:val="28"/>
              </w:rPr>
            </w:pPr>
            <w:r w:rsidRPr="00761E8B">
              <w:rPr>
                <w:color w:val="000000"/>
                <w:sz w:val="20"/>
                <w:szCs w:val="28"/>
              </w:rPr>
              <w:t>Н</w:t>
            </w:r>
          </w:p>
          <w:p w:rsidR="00F35C8F" w:rsidRPr="00761E8B" w:rsidRDefault="00F35C8F" w:rsidP="00761E8B">
            <w:pPr>
              <w:spacing w:line="360" w:lineRule="auto"/>
              <w:jc w:val="both"/>
              <w:rPr>
                <w:color w:val="000000"/>
                <w:sz w:val="20"/>
                <w:szCs w:val="28"/>
              </w:rPr>
            </w:pPr>
            <w:r w:rsidRPr="00761E8B">
              <w:rPr>
                <w:color w:val="000000"/>
                <w:sz w:val="20"/>
                <w:szCs w:val="28"/>
              </w:rPr>
              <w:t>С</w:t>
            </w:r>
          </w:p>
          <w:p w:rsidR="00F35C8F" w:rsidRPr="00761E8B" w:rsidRDefault="00F35C8F" w:rsidP="00761E8B">
            <w:pPr>
              <w:spacing w:line="360" w:lineRule="auto"/>
              <w:jc w:val="both"/>
              <w:rPr>
                <w:color w:val="000000"/>
                <w:sz w:val="20"/>
                <w:szCs w:val="28"/>
              </w:rPr>
            </w:pPr>
            <w:r w:rsidRPr="00761E8B">
              <w:rPr>
                <w:color w:val="000000"/>
                <w:sz w:val="20"/>
                <w:szCs w:val="28"/>
              </w:rPr>
              <w:t>С</w:t>
            </w:r>
          </w:p>
          <w:p w:rsidR="00F35C8F" w:rsidRPr="00761E8B" w:rsidRDefault="00F35C8F" w:rsidP="00761E8B">
            <w:pPr>
              <w:spacing w:line="360" w:lineRule="auto"/>
              <w:jc w:val="both"/>
              <w:rPr>
                <w:color w:val="000000"/>
                <w:sz w:val="20"/>
                <w:szCs w:val="28"/>
                <w:lang w:val="uk-UA"/>
              </w:rPr>
            </w:pPr>
            <w:r w:rsidRPr="00761E8B">
              <w:rPr>
                <w:color w:val="000000"/>
                <w:sz w:val="20"/>
                <w:szCs w:val="28"/>
              </w:rPr>
              <w:t>Н</w:t>
            </w:r>
          </w:p>
        </w:tc>
      </w:tr>
    </w:tbl>
    <w:p w:rsidR="00A6053E" w:rsidRDefault="00A6053E" w:rsidP="00E107FE">
      <w:pPr>
        <w:spacing w:line="360" w:lineRule="auto"/>
        <w:ind w:firstLine="709"/>
        <w:jc w:val="both"/>
        <w:rPr>
          <w:b/>
          <w:color w:val="000000"/>
          <w:sz w:val="28"/>
          <w:szCs w:val="28"/>
          <w:lang w:val="uk-UA"/>
        </w:rPr>
      </w:pPr>
    </w:p>
    <w:p w:rsidR="00E107FE" w:rsidRPr="00A6053E" w:rsidRDefault="00A6053E" w:rsidP="00E107FE">
      <w:pPr>
        <w:spacing w:line="360" w:lineRule="auto"/>
        <w:ind w:firstLine="709"/>
        <w:jc w:val="both"/>
        <w:rPr>
          <w:b/>
          <w:color w:val="000000"/>
          <w:sz w:val="28"/>
          <w:szCs w:val="28"/>
        </w:rPr>
      </w:pPr>
      <w:r>
        <w:rPr>
          <w:b/>
          <w:color w:val="000000"/>
          <w:sz w:val="28"/>
          <w:szCs w:val="28"/>
        </w:rPr>
        <w:t>2.2</w:t>
      </w:r>
      <w:r w:rsidR="00051CCD" w:rsidRPr="00A6053E">
        <w:rPr>
          <w:b/>
          <w:color w:val="000000"/>
          <w:sz w:val="28"/>
          <w:szCs w:val="28"/>
        </w:rPr>
        <w:t xml:space="preserve"> Формирующий эксперимент</w:t>
      </w:r>
    </w:p>
    <w:p w:rsidR="00A6053E" w:rsidRDefault="00A6053E" w:rsidP="00E107FE">
      <w:pPr>
        <w:spacing w:line="360" w:lineRule="auto"/>
        <w:ind w:firstLine="709"/>
        <w:jc w:val="both"/>
        <w:rPr>
          <w:color w:val="000000"/>
          <w:sz w:val="28"/>
          <w:szCs w:val="28"/>
          <w:lang w:val="uk-UA"/>
        </w:rPr>
      </w:pPr>
    </w:p>
    <w:p w:rsidR="00E107FE" w:rsidRPr="00A6053E" w:rsidRDefault="00051CCD" w:rsidP="00E107FE">
      <w:pPr>
        <w:spacing w:line="360" w:lineRule="auto"/>
        <w:ind w:firstLine="709"/>
        <w:jc w:val="both"/>
        <w:rPr>
          <w:color w:val="000000"/>
          <w:sz w:val="28"/>
          <w:szCs w:val="28"/>
        </w:rPr>
      </w:pPr>
      <w:r w:rsidRPr="00A6053E">
        <w:rPr>
          <w:color w:val="000000"/>
          <w:sz w:val="28"/>
          <w:szCs w:val="28"/>
        </w:rPr>
        <w:t>План работы с детьми по формированию трудовых умений в разных видах труда.</w:t>
      </w:r>
    </w:p>
    <w:p w:rsidR="00051CCD" w:rsidRPr="00A6053E" w:rsidRDefault="00051CCD" w:rsidP="00E107FE">
      <w:pPr>
        <w:spacing w:line="360" w:lineRule="auto"/>
        <w:ind w:firstLine="709"/>
        <w:jc w:val="both"/>
        <w:rPr>
          <w:color w:val="000000"/>
          <w:sz w:val="28"/>
          <w:szCs w:val="28"/>
        </w:rPr>
      </w:pPr>
      <w:r w:rsidRPr="00A6053E">
        <w:rPr>
          <w:color w:val="000000"/>
          <w:sz w:val="28"/>
          <w:szCs w:val="28"/>
        </w:rPr>
        <w:t>В формирующем эксперименте я проводила работу с детьми по организации поручения в разных видах труда. Сначала составила план работы.</w:t>
      </w:r>
    </w:p>
    <w:p w:rsidR="00E107FE" w:rsidRPr="00A6053E" w:rsidRDefault="00E107FE" w:rsidP="00E107FE">
      <w:pPr>
        <w:spacing w:line="360" w:lineRule="auto"/>
        <w:ind w:firstLine="709"/>
        <w:jc w:val="both"/>
        <w:rPr>
          <w:color w:val="000000"/>
          <w:sz w:val="28"/>
          <w:szCs w:val="28"/>
        </w:rPr>
      </w:pPr>
    </w:p>
    <w:p w:rsidR="00051CCD" w:rsidRPr="00A6053E" w:rsidRDefault="00051CCD" w:rsidP="00E107FE">
      <w:pPr>
        <w:spacing w:line="360" w:lineRule="auto"/>
        <w:ind w:firstLine="709"/>
        <w:jc w:val="both"/>
        <w:rPr>
          <w:color w:val="000000"/>
          <w:sz w:val="28"/>
          <w:szCs w:val="28"/>
        </w:rPr>
      </w:pPr>
      <w:r w:rsidRPr="00A6053E">
        <w:rPr>
          <w:color w:val="000000"/>
          <w:sz w:val="28"/>
          <w:szCs w:val="28"/>
        </w:rPr>
        <w:t>Содержание трудовых поручений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0"/>
        <w:gridCol w:w="2133"/>
        <w:gridCol w:w="3009"/>
        <w:gridCol w:w="1655"/>
      </w:tblGrid>
      <w:tr w:rsidR="00051CCD" w:rsidRPr="00761E8B" w:rsidTr="00761E8B">
        <w:trPr>
          <w:cantSplit/>
          <w:jc w:val="center"/>
        </w:trPr>
        <w:tc>
          <w:tcPr>
            <w:tcW w:w="1345"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Первая половина дня</w:t>
            </w:r>
          </w:p>
        </w:tc>
        <w:tc>
          <w:tcPr>
            <w:tcW w:w="1147"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Коллектив детей</w:t>
            </w:r>
          </w:p>
        </w:tc>
        <w:tc>
          <w:tcPr>
            <w:tcW w:w="1618"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Вторая половина дня</w:t>
            </w:r>
          </w:p>
        </w:tc>
        <w:tc>
          <w:tcPr>
            <w:tcW w:w="890"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Коллектив детей</w:t>
            </w:r>
          </w:p>
        </w:tc>
      </w:tr>
      <w:tr w:rsidR="00051CCD" w:rsidRPr="00761E8B" w:rsidTr="00761E8B">
        <w:trPr>
          <w:cantSplit/>
          <w:jc w:val="center"/>
        </w:trPr>
        <w:tc>
          <w:tcPr>
            <w:tcW w:w="5000" w:type="pct"/>
            <w:gridSpan w:val="4"/>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Самообслуживание</w:t>
            </w:r>
          </w:p>
        </w:tc>
      </w:tr>
      <w:tr w:rsidR="00051CCD" w:rsidRPr="00761E8B" w:rsidTr="00761E8B">
        <w:trPr>
          <w:cantSplit/>
          <w:jc w:val="center"/>
        </w:trPr>
        <w:tc>
          <w:tcPr>
            <w:tcW w:w="1345"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w:t>
            </w:r>
            <w:r w:rsidRPr="00761E8B">
              <w:rPr>
                <w:color w:val="000000"/>
                <w:sz w:val="20"/>
                <w:szCs w:val="28"/>
              </w:rPr>
              <w:t>мочь товарищу расстегнуть пуговицу.</w:t>
            </w:r>
          </w:p>
          <w:p w:rsidR="00051CCD" w:rsidRPr="00761E8B" w:rsidRDefault="00051CCD"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По</w:t>
            </w:r>
            <w:r w:rsidRPr="00761E8B">
              <w:rPr>
                <w:color w:val="000000"/>
                <w:sz w:val="20"/>
                <w:szCs w:val="28"/>
              </w:rPr>
              <w:t>править одежду в шкафах</w:t>
            </w:r>
          </w:p>
        </w:tc>
        <w:tc>
          <w:tcPr>
            <w:tcW w:w="1147" w:type="pct"/>
            <w:shd w:val="clear" w:color="auto" w:fill="auto"/>
          </w:tcPr>
          <w:p w:rsidR="00051CCD" w:rsidRPr="00761E8B" w:rsidRDefault="00051CCD" w:rsidP="00761E8B">
            <w:pPr>
              <w:spacing w:line="360" w:lineRule="auto"/>
              <w:jc w:val="both"/>
              <w:rPr>
                <w:color w:val="000000"/>
                <w:sz w:val="20"/>
                <w:szCs w:val="28"/>
              </w:rPr>
            </w:pPr>
            <w:r w:rsidRPr="00761E8B">
              <w:rPr>
                <w:color w:val="000000"/>
                <w:sz w:val="20"/>
                <w:szCs w:val="28"/>
              </w:rPr>
              <w:t>1</w:t>
            </w:r>
          </w:p>
          <w:p w:rsidR="00E107FE" w:rsidRPr="00761E8B" w:rsidRDefault="00E107FE" w:rsidP="00761E8B">
            <w:pPr>
              <w:spacing w:line="360" w:lineRule="auto"/>
              <w:jc w:val="both"/>
              <w:rPr>
                <w:color w:val="000000"/>
                <w:sz w:val="20"/>
                <w:szCs w:val="28"/>
              </w:rPr>
            </w:pPr>
          </w:p>
          <w:p w:rsidR="00051CCD" w:rsidRPr="00761E8B" w:rsidRDefault="00051CCD" w:rsidP="00761E8B">
            <w:pPr>
              <w:spacing w:line="360" w:lineRule="auto"/>
              <w:jc w:val="both"/>
              <w:rPr>
                <w:color w:val="000000"/>
                <w:sz w:val="20"/>
                <w:szCs w:val="28"/>
              </w:rPr>
            </w:pPr>
            <w:r w:rsidRPr="00761E8B">
              <w:rPr>
                <w:color w:val="000000"/>
                <w:sz w:val="20"/>
                <w:szCs w:val="28"/>
              </w:rPr>
              <w:t>1</w:t>
            </w:r>
          </w:p>
        </w:tc>
        <w:tc>
          <w:tcPr>
            <w:tcW w:w="1618"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w:t>
            </w:r>
            <w:r w:rsidRPr="00761E8B">
              <w:rPr>
                <w:color w:val="000000"/>
                <w:sz w:val="20"/>
                <w:szCs w:val="28"/>
              </w:rPr>
              <w:t>мочь сверстнику одеть колготки.</w:t>
            </w:r>
          </w:p>
          <w:p w:rsidR="00C8793C" w:rsidRPr="00761E8B" w:rsidRDefault="00C8793C"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Ра</w:t>
            </w:r>
            <w:r w:rsidRPr="00761E8B">
              <w:rPr>
                <w:color w:val="000000"/>
                <w:sz w:val="20"/>
                <w:szCs w:val="28"/>
              </w:rPr>
              <w:t>звязывать шнурки.</w:t>
            </w:r>
          </w:p>
          <w:p w:rsidR="00C8793C" w:rsidRPr="00761E8B" w:rsidRDefault="00C8793C"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По</w:t>
            </w:r>
            <w:r w:rsidRPr="00761E8B">
              <w:rPr>
                <w:color w:val="000000"/>
                <w:sz w:val="20"/>
                <w:szCs w:val="28"/>
              </w:rPr>
              <w:t>ставить в шкаф забытую обувь.</w:t>
            </w:r>
          </w:p>
        </w:tc>
        <w:tc>
          <w:tcPr>
            <w:tcW w:w="890" w:type="pct"/>
            <w:shd w:val="clear" w:color="auto" w:fill="auto"/>
          </w:tcPr>
          <w:p w:rsidR="00C8793C" w:rsidRPr="00761E8B" w:rsidRDefault="00C8793C" w:rsidP="00761E8B">
            <w:pPr>
              <w:spacing w:line="360" w:lineRule="auto"/>
              <w:jc w:val="both"/>
              <w:rPr>
                <w:color w:val="000000"/>
                <w:sz w:val="20"/>
                <w:szCs w:val="28"/>
              </w:rPr>
            </w:pPr>
            <w:r w:rsidRPr="00761E8B">
              <w:rPr>
                <w:color w:val="000000"/>
                <w:sz w:val="20"/>
                <w:szCs w:val="28"/>
              </w:rPr>
              <w:t>1</w:t>
            </w:r>
          </w:p>
          <w:p w:rsidR="00E107FE" w:rsidRPr="00761E8B" w:rsidRDefault="00E107FE" w:rsidP="00761E8B">
            <w:pPr>
              <w:spacing w:line="360" w:lineRule="auto"/>
              <w:jc w:val="both"/>
              <w:rPr>
                <w:color w:val="000000"/>
                <w:sz w:val="20"/>
                <w:szCs w:val="28"/>
              </w:rPr>
            </w:pPr>
          </w:p>
          <w:p w:rsidR="00E107FE" w:rsidRPr="00761E8B" w:rsidRDefault="00C8793C" w:rsidP="00761E8B">
            <w:pPr>
              <w:spacing w:line="360" w:lineRule="auto"/>
              <w:jc w:val="both"/>
              <w:rPr>
                <w:color w:val="000000"/>
                <w:sz w:val="20"/>
                <w:szCs w:val="28"/>
              </w:rPr>
            </w:pPr>
            <w:r w:rsidRPr="00761E8B">
              <w:rPr>
                <w:color w:val="000000"/>
                <w:sz w:val="20"/>
                <w:szCs w:val="28"/>
              </w:rPr>
              <w:t>1</w:t>
            </w:r>
          </w:p>
          <w:p w:rsidR="00C8793C" w:rsidRPr="00761E8B" w:rsidRDefault="00C8793C" w:rsidP="00761E8B">
            <w:pPr>
              <w:spacing w:line="360" w:lineRule="auto"/>
              <w:jc w:val="both"/>
              <w:rPr>
                <w:color w:val="000000"/>
                <w:sz w:val="20"/>
                <w:szCs w:val="28"/>
              </w:rPr>
            </w:pPr>
            <w:r w:rsidRPr="00761E8B">
              <w:rPr>
                <w:color w:val="000000"/>
                <w:sz w:val="20"/>
                <w:szCs w:val="28"/>
              </w:rPr>
              <w:t>1</w:t>
            </w:r>
          </w:p>
        </w:tc>
      </w:tr>
      <w:tr w:rsidR="00051CCD" w:rsidRPr="00761E8B" w:rsidTr="00761E8B">
        <w:trPr>
          <w:cantSplit/>
          <w:jc w:val="center"/>
        </w:trPr>
        <w:tc>
          <w:tcPr>
            <w:tcW w:w="5000" w:type="pct"/>
            <w:gridSpan w:val="4"/>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Хозяйственно</w:t>
            </w:r>
            <w:r w:rsidR="00E107FE" w:rsidRPr="00761E8B">
              <w:rPr>
                <w:color w:val="000000"/>
                <w:sz w:val="20"/>
                <w:szCs w:val="28"/>
              </w:rPr>
              <w:t xml:space="preserve"> – бы</w:t>
            </w:r>
            <w:r w:rsidRPr="00761E8B">
              <w:rPr>
                <w:color w:val="000000"/>
                <w:sz w:val="20"/>
                <w:szCs w:val="28"/>
              </w:rPr>
              <w:t>товой труд</w:t>
            </w:r>
          </w:p>
        </w:tc>
      </w:tr>
      <w:tr w:rsidR="00051CCD" w:rsidRPr="00761E8B" w:rsidTr="00761E8B">
        <w:trPr>
          <w:cantSplit/>
          <w:jc w:val="center"/>
        </w:trPr>
        <w:tc>
          <w:tcPr>
            <w:tcW w:w="1345"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Вы</w:t>
            </w:r>
            <w:r w:rsidRPr="00761E8B">
              <w:rPr>
                <w:color w:val="000000"/>
                <w:sz w:val="20"/>
                <w:szCs w:val="28"/>
              </w:rPr>
              <w:t>тереть полочку от пыли.</w:t>
            </w:r>
          </w:p>
          <w:p w:rsidR="00C8793C" w:rsidRPr="00761E8B" w:rsidRDefault="00C8793C"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Ра</w:t>
            </w:r>
            <w:r w:rsidRPr="00761E8B">
              <w:rPr>
                <w:color w:val="000000"/>
                <w:sz w:val="20"/>
                <w:szCs w:val="28"/>
              </w:rPr>
              <w:t>здать карандаши для рисования.</w:t>
            </w:r>
          </w:p>
          <w:p w:rsidR="00C8793C" w:rsidRPr="00761E8B" w:rsidRDefault="00C8793C"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По</w:t>
            </w:r>
            <w:r w:rsidRPr="00761E8B">
              <w:rPr>
                <w:color w:val="000000"/>
                <w:sz w:val="20"/>
                <w:szCs w:val="28"/>
              </w:rPr>
              <w:t>мочь няне расставить игрушки.</w:t>
            </w:r>
          </w:p>
        </w:tc>
        <w:tc>
          <w:tcPr>
            <w:tcW w:w="1147"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2</w:t>
            </w:r>
          </w:p>
          <w:p w:rsidR="00E107FE" w:rsidRPr="00761E8B" w:rsidRDefault="00E107FE" w:rsidP="00761E8B">
            <w:pPr>
              <w:spacing w:line="360" w:lineRule="auto"/>
              <w:jc w:val="both"/>
              <w:rPr>
                <w:color w:val="000000"/>
                <w:sz w:val="20"/>
                <w:szCs w:val="28"/>
              </w:rPr>
            </w:pPr>
          </w:p>
          <w:p w:rsidR="00C8793C" w:rsidRPr="00761E8B" w:rsidRDefault="00C8793C" w:rsidP="00761E8B">
            <w:pPr>
              <w:spacing w:line="360" w:lineRule="auto"/>
              <w:jc w:val="both"/>
              <w:rPr>
                <w:color w:val="000000"/>
                <w:sz w:val="20"/>
                <w:szCs w:val="28"/>
              </w:rPr>
            </w:pPr>
            <w:r w:rsidRPr="00761E8B">
              <w:rPr>
                <w:color w:val="000000"/>
                <w:sz w:val="20"/>
                <w:szCs w:val="28"/>
              </w:rPr>
              <w:t>2</w:t>
            </w:r>
          </w:p>
          <w:p w:rsidR="00E107FE" w:rsidRPr="00761E8B" w:rsidRDefault="00E107FE" w:rsidP="00761E8B">
            <w:pPr>
              <w:spacing w:line="360" w:lineRule="auto"/>
              <w:jc w:val="both"/>
              <w:rPr>
                <w:color w:val="000000"/>
                <w:sz w:val="20"/>
                <w:szCs w:val="28"/>
              </w:rPr>
            </w:pPr>
          </w:p>
          <w:p w:rsidR="00C8793C" w:rsidRPr="00761E8B" w:rsidRDefault="00C8793C" w:rsidP="00761E8B">
            <w:pPr>
              <w:spacing w:line="360" w:lineRule="auto"/>
              <w:jc w:val="both"/>
              <w:rPr>
                <w:color w:val="000000"/>
                <w:sz w:val="20"/>
                <w:szCs w:val="28"/>
              </w:rPr>
            </w:pPr>
            <w:r w:rsidRPr="00761E8B">
              <w:rPr>
                <w:color w:val="000000"/>
                <w:sz w:val="20"/>
                <w:szCs w:val="28"/>
              </w:rPr>
              <w:t>1</w:t>
            </w:r>
          </w:p>
        </w:tc>
        <w:tc>
          <w:tcPr>
            <w:tcW w:w="1618"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Со</w:t>
            </w:r>
            <w:r w:rsidRPr="00761E8B">
              <w:rPr>
                <w:color w:val="000000"/>
                <w:sz w:val="20"/>
                <w:szCs w:val="28"/>
              </w:rPr>
              <w:t>брать игрушки по окончанию прогулки</w:t>
            </w:r>
          </w:p>
          <w:p w:rsidR="00C8793C" w:rsidRPr="00761E8B" w:rsidRDefault="00C8793C"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Со</w:t>
            </w:r>
            <w:r w:rsidRPr="00761E8B">
              <w:rPr>
                <w:color w:val="000000"/>
                <w:sz w:val="20"/>
                <w:szCs w:val="28"/>
              </w:rPr>
              <w:t>брать бумаги с пола.</w:t>
            </w:r>
          </w:p>
          <w:p w:rsidR="00C8793C" w:rsidRPr="00761E8B" w:rsidRDefault="00C8793C"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Вы</w:t>
            </w:r>
            <w:r w:rsidRPr="00761E8B">
              <w:rPr>
                <w:color w:val="000000"/>
                <w:sz w:val="20"/>
                <w:szCs w:val="28"/>
              </w:rPr>
              <w:t>нести на участок небольшие игрушки</w:t>
            </w:r>
          </w:p>
        </w:tc>
        <w:tc>
          <w:tcPr>
            <w:tcW w:w="890" w:type="pct"/>
            <w:shd w:val="clear" w:color="auto" w:fill="auto"/>
          </w:tcPr>
          <w:p w:rsidR="00C8793C" w:rsidRPr="00761E8B" w:rsidRDefault="00C8793C" w:rsidP="00761E8B">
            <w:pPr>
              <w:spacing w:line="360" w:lineRule="auto"/>
              <w:jc w:val="both"/>
              <w:rPr>
                <w:color w:val="000000"/>
                <w:sz w:val="20"/>
                <w:szCs w:val="28"/>
              </w:rPr>
            </w:pPr>
            <w:r w:rsidRPr="00761E8B">
              <w:rPr>
                <w:color w:val="000000"/>
                <w:sz w:val="20"/>
                <w:szCs w:val="28"/>
              </w:rPr>
              <w:t>2</w:t>
            </w:r>
          </w:p>
          <w:p w:rsidR="00E107FE" w:rsidRPr="00761E8B" w:rsidRDefault="00E107FE" w:rsidP="00761E8B">
            <w:pPr>
              <w:spacing w:line="360" w:lineRule="auto"/>
              <w:jc w:val="both"/>
              <w:rPr>
                <w:color w:val="000000"/>
                <w:sz w:val="20"/>
                <w:szCs w:val="28"/>
              </w:rPr>
            </w:pPr>
          </w:p>
          <w:p w:rsidR="00C8793C" w:rsidRPr="00761E8B" w:rsidRDefault="00C8793C" w:rsidP="00761E8B">
            <w:pPr>
              <w:spacing w:line="360" w:lineRule="auto"/>
              <w:jc w:val="both"/>
              <w:rPr>
                <w:color w:val="000000"/>
                <w:sz w:val="20"/>
                <w:szCs w:val="28"/>
              </w:rPr>
            </w:pPr>
            <w:r w:rsidRPr="00761E8B">
              <w:rPr>
                <w:color w:val="000000"/>
                <w:sz w:val="20"/>
                <w:szCs w:val="28"/>
              </w:rPr>
              <w:t>1</w:t>
            </w:r>
          </w:p>
          <w:p w:rsidR="00E107FE" w:rsidRPr="00761E8B" w:rsidRDefault="00E107FE" w:rsidP="00761E8B">
            <w:pPr>
              <w:spacing w:line="360" w:lineRule="auto"/>
              <w:jc w:val="both"/>
              <w:rPr>
                <w:color w:val="000000"/>
                <w:sz w:val="20"/>
                <w:szCs w:val="28"/>
              </w:rPr>
            </w:pPr>
          </w:p>
          <w:p w:rsidR="00C8793C" w:rsidRPr="00761E8B" w:rsidRDefault="00C8793C" w:rsidP="00761E8B">
            <w:pPr>
              <w:spacing w:line="360" w:lineRule="auto"/>
              <w:jc w:val="both"/>
              <w:rPr>
                <w:color w:val="000000"/>
                <w:sz w:val="20"/>
                <w:szCs w:val="28"/>
              </w:rPr>
            </w:pPr>
            <w:r w:rsidRPr="00761E8B">
              <w:rPr>
                <w:color w:val="000000"/>
                <w:sz w:val="20"/>
                <w:szCs w:val="28"/>
              </w:rPr>
              <w:t>2</w:t>
            </w:r>
          </w:p>
        </w:tc>
      </w:tr>
      <w:tr w:rsidR="00051CCD" w:rsidRPr="00761E8B" w:rsidTr="00761E8B">
        <w:trPr>
          <w:cantSplit/>
          <w:jc w:val="center"/>
        </w:trPr>
        <w:tc>
          <w:tcPr>
            <w:tcW w:w="5000" w:type="pct"/>
            <w:gridSpan w:val="4"/>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Труд в природе</w:t>
            </w:r>
          </w:p>
        </w:tc>
      </w:tr>
      <w:tr w:rsidR="00051CCD" w:rsidRPr="00761E8B" w:rsidTr="00761E8B">
        <w:trPr>
          <w:cantSplit/>
          <w:jc w:val="center"/>
        </w:trPr>
        <w:tc>
          <w:tcPr>
            <w:tcW w:w="1345"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w:t>
            </w:r>
            <w:r w:rsidRPr="00761E8B">
              <w:rPr>
                <w:color w:val="000000"/>
                <w:sz w:val="20"/>
                <w:szCs w:val="28"/>
              </w:rPr>
              <w:t>кормить рыбок.</w:t>
            </w:r>
          </w:p>
        </w:tc>
        <w:tc>
          <w:tcPr>
            <w:tcW w:w="1147"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2</w:t>
            </w:r>
          </w:p>
        </w:tc>
        <w:tc>
          <w:tcPr>
            <w:tcW w:w="1618"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w:t>
            </w:r>
            <w:r w:rsidRPr="00761E8B">
              <w:rPr>
                <w:color w:val="000000"/>
                <w:sz w:val="20"/>
                <w:szCs w:val="28"/>
              </w:rPr>
              <w:t>лить комнатные растения.</w:t>
            </w:r>
          </w:p>
          <w:p w:rsidR="00C8793C" w:rsidRPr="00761E8B" w:rsidRDefault="00C8793C"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Вы</w:t>
            </w:r>
            <w:r w:rsidRPr="00761E8B">
              <w:rPr>
                <w:color w:val="000000"/>
                <w:sz w:val="20"/>
                <w:szCs w:val="28"/>
              </w:rPr>
              <w:t>нести на участок корм зимующим птицам</w:t>
            </w:r>
          </w:p>
        </w:tc>
        <w:tc>
          <w:tcPr>
            <w:tcW w:w="890" w:type="pct"/>
            <w:shd w:val="clear" w:color="auto" w:fill="auto"/>
          </w:tcPr>
          <w:p w:rsidR="00051CCD" w:rsidRPr="00761E8B" w:rsidRDefault="00C8793C" w:rsidP="00761E8B">
            <w:pPr>
              <w:spacing w:line="360" w:lineRule="auto"/>
              <w:jc w:val="both"/>
              <w:rPr>
                <w:color w:val="000000"/>
                <w:sz w:val="20"/>
                <w:szCs w:val="28"/>
              </w:rPr>
            </w:pPr>
            <w:r w:rsidRPr="00761E8B">
              <w:rPr>
                <w:color w:val="000000"/>
                <w:sz w:val="20"/>
                <w:szCs w:val="28"/>
              </w:rPr>
              <w:t>2</w:t>
            </w:r>
          </w:p>
          <w:p w:rsidR="00E107FE" w:rsidRPr="00761E8B" w:rsidRDefault="00E107FE" w:rsidP="00761E8B">
            <w:pPr>
              <w:spacing w:line="360" w:lineRule="auto"/>
              <w:jc w:val="both"/>
              <w:rPr>
                <w:color w:val="000000"/>
                <w:sz w:val="20"/>
                <w:szCs w:val="28"/>
              </w:rPr>
            </w:pPr>
          </w:p>
          <w:p w:rsidR="00C8793C" w:rsidRPr="00761E8B" w:rsidRDefault="00C8793C" w:rsidP="00761E8B">
            <w:pPr>
              <w:spacing w:line="360" w:lineRule="auto"/>
              <w:jc w:val="both"/>
              <w:rPr>
                <w:color w:val="000000"/>
                <w:sz w:val="20"/>
                <w:szCs w:val="28"/>
              </w:rPr>
            </w:pPr>
            <w:r w:rsidRPr="00761E8B">
              <w:rPr>
                <w:color w:val="000000"/>
                <w:sz w:val="20"/>
                <w:szCs w:val="28"/>
              </w:rPr>
              <w:t>2</w:t>
            </w:r>
          </w:p>
        </w:tc>
      </w:tr>
    </w:tbl>
    <w:p w:rsidR="00051CCD" w:rsidRPr="00A6053E" w:rsidRDefault="00051CCD" w:rsidP="00E107FE">
      <w:pPr>
        <w:spacing w:line="360" w:lineRule="auto"/>
        <w:ind w:firstLine="709"/>
        <w:jc w:val="both"/>
        <w:rPr>
          <w:color w:val="000000"/>
          <w:sz w:val="28"/>
          <w:szCs w:val="28"/>
        </w:rPr>
      </w:pPr>
    </w:p>
    <w:p w:rsidR="00E107FE" w:rsidRPr="00A6053E" w:rsidRDefault="008C777F" w:rsidP="00E107FE">
      <w:pPr>
        <w:spacing w:line="360" w:lineRule="auto"/>
        <w:ind w:firstLine="709"/>
        <w:jc w:val="both"/>
        <w:rPr>
          <w:color w:val="000000"/>
          <w:sz w:val="28"/>
          <w:szCs w:val="28"/>
        </w:rPr>
      </w:pPr>
      <w:r w:rsidRPr="00A6053E">
        <w:rPr>
          <w:color w:val="000000"/>
          <w:sz w:val="28"/>
          <w:szCs w:val="28"/>
        </w:rPr>
        <w:t xml:space="preserve">В первый же день нашего пребывания на педагогической практике в первой половине дня, после обеда я укладывала детей спать. Дети самостоятельно раздевались и укладывались спать. Но некоторые дети не могли самостоятельно расстегнуть пуговицу. Дала поручение </w:t>
      </w:r>
      <w:r w:rsidR="00E107FE" w:rsidRPr="00A6053E">
        <w:rPr>
          <w:color w:val="000000"/>
          <w:sz w:val="28"/>
          <w:szCs w:val="28"/>
        </w:rPr>
        <w:t>Ване П.</w:t>
      </w:r>
      <w:r w:rsidRPr="00A6053E">
        <w:rPr>
          <w:color w:val="000000"/>
          <w:sz w:val="28"/>
          <w:szCs w:val="28"/>
        </w:rPr>
        <w:t xml:space="preserve"> помочь Алисе, расстегнуть пуговицы. Ваня с удовольствием выполнил поручение. Обратила внимание детей, что мальчики должны помогать девочкам. Похвалила Ваню: «Посмотрите, какой Ваня молодец! Помог Алисе расстегнуть пуговицы».</w:t>
      </w:r>
    </w:p>
    <w:p w:rsidR="00E107FE" w:rsidRPr="00A6053E" w:rsidRDefault="008C777F" w:rsidP="00E107FE">
      <w:pPr>
        <w:spacing w:line="360" w:lineRule="auto"/>
        <w:ind w:firstLine="709"/>
        <w:jc w:val="both"/>
        <w:rPr>
          <w:color w:val="000000"/>
          <w:sz w:val="28"/>
          <w:szCs w:val="28"/>
        </w:rPr>
      </w:pPr>
      <w:r w:rsidRPr="00A6053E">
        <w:rPr>
          <w:color w:val="000000"/>
          <w:sz w:val="28"/>
          <w:szCs w:val="28"/>
        </w:rPr>
        <w:t>После занятия, многие дети играли. Я решила дать поручение Сергею К. Попросила его посмотреть в коридоре все ли у нас чисто, все ли лежит на своем месте. Шкафчик Лизы был приоткрыт и из шкафа торчали рукава ее куртки. Он посмотрел, увидел это и сказал «Лиза не закрыла дверь своего шкафчика». Попытался ее закрыть, но рукава куртки</w:t>
      </w:r>
      <w:r w:rsidR="001621EE" w:rsidRPr="00A6053E">
        <w:rPr>
          <w:color w:val="000000"/>
          <w:sz w:val="28"/>
          <w:szCs w:val="28"/>
        </w:rPr>
        <w:t xml:space="preserve"> мешали. Предложила ему, попробовать убрать рукав куртки, то есть поправить ее. Выполнил все правильно. Дверь закрылась: «А теперь посмотри, и скажи все ли у нас лежит на своем месте, все ли лежит аккуратно?» Он ответил утвердительно. Поблагодарила его: «Молодец, Сергей! Теперь у нас чисто и красиво. Нужно всегда поддерживать чистоту не только дома, но и в группе и даже на улице». После сна все начали одеваться. Многие оделись, а некоторые еще не одели колготки. Я сказала вслух, что кто оделся пусть поможет другим. Максим, который уже стоял со стулом, подошел к Даше и начал ей помогать одеваться. Рассказал, что ей необходимо одеть сначала. Я сказала вслух: «Ребята, посмотрите на меня, скажите, что нужно надевать сначала». Ответил Максим: «Колготки, носки</w:t>
      </w:r>
      <w:r w:rsidR="00EC08E8" w:rsidRPr="00A6053E">
        <w:rPr>
          <w:color w:val="000000"/>
          <w:sz w:val="28"/>
          <w:szCs w:val="28"/>
        </w:rPr>
        <w:t>, шорты, майку». «Вот именно, ребята, одеваться нужно в определенной последовательности, чтобы было одевать вещи было удобно, посмотрите как сейчас одевается Полина, сначала она надевает колготки, затем носочки и сандалии. А Максим у нас сегодня молодец, он помог Даше, одеть колготки правильно!»</w:t>
      </w:r>
      <w:r w:rsidR="0027793B" w:rsidRPr="00A6053E">
        <w:rPr>
          <w:color w:val="000000"/>
          <w:sz w:val="28"/>
          <w:szCs w:val="28"/>
        </w:rPr>
        <w:t>.</w:t>
      </w:r>
    </w:p>
    <w:p w:rsidR="00E107FE" w:rsidRPr="00A6053E" w:rsidRDefault="0027793B" w:rsidP="00E107FE">
      <w:pPr>
        <w:spacing w:line="360" w:lineRule="auto"/>
        <w:ind w:firstLine="709"/>
        <w:jc w:val="both"/>
        <w:rPr>
          <w:color w:val="000000"/>
          <w:sz w:val="28"/>
          <w:szCs w:val="28"/>
        </w:rPr>
      </w:pPr>
      <w:r w:rsidRPr="00A6053E">
        <w:rPr>
          <w:color w:val="000000"/>
          <w:sz w:val="28"/>
          <w:szCs w:val="28"/>
        </w:rPr>
        <w:t>После прогулки многие дети буквально вбежали в группу. Все быстро начали снимать обувь не развязывая шнурки: «Ребята, а почему вы не развязываете шнурки, ведь потом вам трудно будет ее развязать, как только вы пришли с улицы необходимо не снимать обувь, а сначала развязать шнурки, и вам так будет удобно снимать обувь». Все сели, ведь обувь снимают и одевают сидя, посмотрите у всех шнурки завязаны бабочкой. Потяните один конец шнурка и аккуратно двумя руками развязывайте шнурки. Объясняю детям совместно с показом. У Алисы не получалось, а Владик сказал, что у него на обуви нет</w:t>
      </w:r>
      <w:r w:rsidR="007D30E1" w:rsidRPr="00A6053E">
        <w:rPr>
          <w:color w:val="000000"/>
          <w:sz w:val="28"/>
          <w:szCs w:val="28"/>
        </w:rPr>
        <w:t xml:space="preserve"> шнура, она на заклепке. Дала ему поручение помочь Родиону развязать шнурки, но не только развязать, но и показать как это делать. Остальные правильно, сами, развязали шнурки. Похвалила Владика, сказав, что он все сделал правильно.</w:t>
      </w:r>
    </w:p>
    <w:p w:rsidR="00E107FE" w:rsidRPr="00A6053E" w:rsidRDefault="007D30E1" w:rsidP="00E107FE">
      <w:pPr>
        <w:spacing w:line="360" w:lineRule="auto"/>
        <w:ind w:firstLine="709"/>
        <w:jc w:val="both"/>
        <w:rPr>
          <w:color w:val="000000"/>
          <w:sz w:val="28"/>
          <w:szCs w:val="28"/>
        </w:rPr>
      </w:pPr>
      <w:r w:rsidRPr="00A6053E">
        <w:rPr>
          <w:color w:val="000000"/>
          <w:sz w:val="28"/>
          <w:szCs w:val="28"/>
        </w:rPr>
        <w:t xml:space="preserve">Все переоделись, осталась только Соня. Она одевала сменную обувь. Попросила ее посмотреть не оставил ли кто одежду или обувь, все ли в раздевалке в порядке. Она посмотрела по сторонам увидела </w:t>
      </w:r>
      <w:r w:rsidR="00E107FE" w:rsidRPr="00A6053E">
        <w:rPr>
          <w:color w:val="000000"/>
          <w:sz w:val="28"/>
          <w:szCs w:val="28"/>
        </w:rPr>
        <w:t>кем-то</w:t>
      </w:r>
      <w:r w:rsidRPr="00A6053E">
        <w:rPr>
          <w:color w:val="000000"/>
          <w:sz w:val="28"/>
          <w:szCs w:val="28"/>
        </w:rPr>
        <w:t xml:space="preserve"> оставленную обувь, подбежала к ней и вспомнила, чья она. Вспомнив, что обувь Даши. Она положила ее в шкаф. Похвалила ее: «Молодец, Соня! Помогла мне, а ведь если бы ты ее не заметила Даша искала бы ее».</w:t>
      </w:r>
      <w:r w:rsidR="00E107FE" w:rsidRPr="00A6053E">
        <w:rPr>
          <w:color w:val="000000"/>
          <w:sz w:val="28"/>
          <w:szCs w:val="28"/>
        </w:rPr>
        <w:t xml:space="preserve"> </w:t>
      </w:r>
      <w:r w:rsidRPr="00A6053E">
        <w:rPr>
          <w:color w:val="000000"/>
          <w:sz w:val="28"/>
          <w:szCs w:val="28"/>
        </w:rPr>
        <w:t>Даше напомнила, что необходимо свои вещи класть</w:t>
      </w:r>
      <w:r w:rsidR="00B25592" w:rsidRPr="00A6053E">
        <w:rPr>
          <w:color w:val="000000"/>
          <w:sz w:val="28"/>
          <w:szCs w:val="28"/>
        </w:rPr>
        <w:t xml:space="preserve"> в шкаф.</w:t>
      </w:r>
    </w:p>
    <w:p w:rsidR="00E107FE" w:rsidRPr="00A6053E" w:rsidRDefault="00B25592" w:rsidP="00E107FE">
      <w:pPr>
        <w:spacing w:line="360" w:lineRule="auto"/>
        <w:ind w:firstLine="709"/>
        <w:jc w:val="both"/>
        <w:rPr>
          <w:color w:val="000000"/>
          <w:sz w:val="28"/>
          <w:szCs w:val="28"/>
        </w:rPr>
      </w:pPr>
      <w:r w:rsidRPr="00A6053E">
        <w:rPr>
          <w:color w:val="000000"/>
          <w:sz w:val="28"/>
          <w:szCs w:val="28"/>
        </w:rPr>
        <w:t>Поручения в хозяйственно</w:t>
      </w:r>
      <w:r w:rsidR="00E107FE" w:rsidRPr="00A6053E">
        <w:rPr>
          <w:color w:val="000000"/>
          <w:sz w:val="28"/>
          <w:szCs w:val="28"/>
        </w:rPr>
        <w:t xml:space="preserve"> – бы</w:t>
      </w:r>
      <w:r w:rsidRPr="00A6053E">
        <w:rPr>
          <w:color w:val="000000"/>
          <w:sz w:val="28"/>
          <w:szCs w:val="28"/>
        </w:rPr>
        <w:t>товом труде – вытереть полочку от пыли я взяла всех детей. После занятия принесла теплой водички, тряпочки и предложила детям убраться в группе</w:t>
      </w:r>
      <w:r w:rsidR="00E107FE" w:rsidRPr="00A6053E">
        <w:rPr>
          <w:color w:val="000000"/>
          <w:sz w:val="28"/>
          <w:szCs w:val="28"/>
        </w:rPr>
        <w:t xml:space="preserve"> – по</w:t>
      </w:r>
      <w:r w:rsidRPr="00A6053E">
        <w:rPr>
          <w:color w:val="000000"/>
          <w:sz w:val="28"/>
          <w:szCs w:val="28"/>
        </w:rPr>
        <w:t xml:space="preserve">мыть игрушки, вытереть полочки. Родиону и Полине дала поручение вытереть полочки от пыли, а Сергею и Даше расставить игрушки, остальные моют игрушки. </w:t>
      </w:r>
      <w:r w:rsidR="00BC61AD" w:rsidRPr="00A6053E">
        <w:rPr>
          <w:color w:val="000000"/>
          <w:sz w:val="28"/>
          <w:szCs w:val="28"/>
        </w:rPr>
        <w:t xml:space="preserve">Все принялись за работу, помогала детям, показывала как нужно правильно мыть игрушки, дети с заданием справлялись. Родион </w:t>
      </w:r>
      <w:r w:rsidR="00D05170" w:rsidRPr="00A6053E">
        <w:rPr>
          <w:color w:val="000000"/>
          <w:sz w:val="28"/>
          <w:szCs w:val="28"/>
        </w:rPr>
        <w:t>и Полина выти</w:t>
      </w:r>
      <w:r w:rsidR="00BC61AD" w:rsidRPr="00A6053E">
        <w:rPr>
          <w:color w:val="000000"/>
          <w:sz w:val="28"/>
          <w:szCs w:val="28"/>
        </w:rPr>
        <w:t>рали полочку, им показала</w:t>
      </w:r>
      <w:r w:rsidR="00D05170" w:rsidRPr="00A6053E">
        <w:rPr>
          <w:color w:val="000000"/>
          <w:sz w:val="28"/>
          <w:szCs w:val="28"/>
        </w:rPr>
        <w:t xml:space="preserve"> как необходимо вытирать полочку.</w:t>
      </w:r>
    </w:p>
    <w:p w:rsidR="00E107FE" w:rsidRPr="00A6053E" w:rsidRDefault="00D05170" w:rsidP="00E107FE">
      <w:pPr>
        <w:spacing w:line="360" w:lineRule="auto"/>
        <w:ind w:firstLine="709"/>
        <w:jc w:val="both"/>
        <w:rPr>
          <w:color w:val="000000"/>
          <w:sz w:val="28"/>
          <w:szCs w:val="28"/>
        </w:rPr>
      </w:pPr>
      <w:r w:rsidRPr="00A6053E">
        <w:rPr>
          <w:color w:val="000000"/>
          <w:sz w:val="28"/>
          <w:szCs w:val="28"/>
        </w:rPr>
        <w:t>После того как все игрушки были вымыты, полки протерты от пыли, а игрушки расставлены, похвалила всех детей.</w:t>
      </w:r>
    </w:p>
    <w:p w:rsidR="00E107FE" w:rsidRPr="00A6053E" w:rsidRDefault="00D05170" w:rsidP="00E107FE">
      <w:pPr>
        <w:spacing w:line="360" w:lineRule="auto"/>
        <w:ind w:firstLine="709"/>
        <w:jc w:val="both"/>
        <w:rPr>
          <w:color w:val="000000"/>
          <w:sz w:val="28"/>
          <w:szCs w:val="28"/>
        </w:rPr>
      </w:pPr>
      <w:r w:rsidRPr="00A6053E">
        <w:rPr>
          <w:color w:val="000000"/>
          <w:sz w:val="28"/>
          <w:szCs w:val="28"/>
        </w:rPr>
        <w:t>На занятие мне нужно было раздать карандаши и альбомные листы. Попросила Алису и Ваню помочь мне разложить необходимые принадлежности по количеству детей. Ваня положил на каждого ребенка по одному карандашу, а Алиса разложив листы обнаружила у себя два оставшихся листа, но я ей дала столько листов сколько было детей. «Алиса, пройди еще раз вдоль столиков и посмотри, чтобы на каждого ребенка было по одному листу. Лист</w:t>
      </w:r>
      <w:r w:rsidR="00E107FE" w:rsidRPr="00A6053E">
        <w:rPr>
          <w:color w:val="000000"/>
          <w:sz w:val="28"/>
          <w:szCs w:val="28"/>
        </w:rPr>
        <w:t xml:space="preserve"> </w:t>
      </w:r>
      <w:r w:rsidR="00127787" w:rsidRPr="00A6053E">
        <w:rPr>
          <w:color w:val="000000"/>
          <w:sz w:val="28"/>
          <w:szCs w:val="28"/>
        </w:rPr>
        <w:t>должен лежать около карандаша». Алиса прошла вдоль столов увидела свою оплошность и исправила ее. Похвалила детей.</w:t>
      </w:r>
    </w:p>
    <w:p w:rsidR="00E107FE" w:rsidRPr="00A6053E" w:rsidRDefault="00127787" w:rsidP="00E107FE">
      <w:pPr>
        <w:spacing w:line="360" w:lineRule="auto"/>
        <w:ind w:firstLine="709"/>
        <w:jc w:val="both"/>
        <w:rPr>
          <w:color w:val="000000"/>
          <w:sz w:val="28"/>
          <w:szCs w:val="28"/>
        </w:rPr>
      </w:pPr>
      <w:r w:rsidRPr="00A6053E">
        <w:rPr>
          <w:color w:val="000000"/>
          <w:sz w:val="28"/>
          <w:szCs w:val="28"/>
        </w:rPr>
        <w:t xml:space="preserve">Одевая детей на прогулку я спросила у них не хотят ли они взять на прогулку игрушки. Все согласились и тут же начали спорить кто понесет игрушки. Распорядилась: «Мальчики </w:t>
      </w:r>
      <w:r w:rsidR="00E107FE" w:rsidRPr="00A6053E">
        <w:rPr>
          <w:color w:val="000000"/>
          <w:sz w:val="28"/>
          <w:szCs w:val="28"/>
        </w:rPr>
        <w:t xml:space="preserve">– </w:t>
      </w:r>
      <w:r w:rsidRPr="00A6053E">
        <w:rPr>
          <w:color w:val="000000"/>
          <w:sz w:val="28"/>
          <w:szCs w:val="28"/>
        </w:rPr>
        <w:t xml:space="preserve">Максим и Владик вынесут игрушки на прогулку. Полина вынесет мячик. Девочки после окончания соберут игрушки и сложат в корзину. Сергей и Родион занесут корзину в группу. «А, я?» </w:t>
      </w:r>
      <w:r w:rsidR="00E107FE" w:rsidRPr="00A6053E">
        <w:rPr>
          <w:color w:val="000000"/>
          <w:sz w:val="28"/>
          <w:szCs w:val="28"/>
        </w:rPr>
        <w:t xml:space="preserve">– </w:t>
      </w:r>
      <w:r w:rsidRPr="00A6053E">
        <w:rPr>
          <w:color w:val="000000"/>
          <w:sz w:val="28"/>
          <w:szCs w:val="28"/>
        </w:rPr>
        <w:t>спросил Ваня</w:t>
      </w:r>
      <w:r w:rsidR="00806439" w:rsidRPr="00A6053E">
        <w:rPr>
          <w:color w:val="000000"/>
          <w:sz w:val="28"/>
          <w:szCs w:val="28"/>
        </w:rPr>
        <w:t>,</w:t>
      </w:r>
      <w:r w:rsidR="00E107FE" w:rsidRPr="00A6053E">
        <w:rPr>
          <w:color w:val="000000"/>
          <w:sz w:val="28"/>
          <w:szCs w:val="28"/>
        </w:rPr>
        <w:t xml:space="preserve"> – </w:t>
      </w:r>
      <w:r w:rsidR="00806439" w:rsidRPr="00A6053E">
        <w:rPr>
          <w:color w:val="000000"/>
          <w:sz w:val="28"/>
          <w:szCs w:val="28"/>
        </w:rPr>
        <w:t xml:space="preserve">«А, ты Ваня, будешь держать дверь, чтобы мальчики смогли вынести корзину» </w:t>
      </w:r>
      <w:r w:rsidR="00E107FE" w:rsidRPr="00A6053E">
        <w:rPr>
          <w:color w:val="000000"/>
          <w:sz w:val="28"/>
          <w:szCs w:val="28"/>
        </w:rPr>
        <w:t xml:space="preserve">– </w:t>
      </w:r>
      <w:r w:rsidR="00806439" w:rsidRPr="00A6053E">
        <w:rPr>
          <w:color w:val="000000"/>
          <w:sz w:val="28"/>
          <w:szCs w:val="28"/>
        </w:rPr>
        <w:t>закончила я</w:t>
      </w:r>
      <w:r w:rsidR="00E107FE" w:rsidRPr="00A6053E">
        <w:rPr>
          <w:color w:val="000000"/>
          <w:sz w:val="28"/>
          <w:szCs w:val="28"/>
        </w:rPr>
        <w:t>.</w:t>
      </w:r>
      <w:r w:rsidR="00806439" w:rsidRPr="00A6053E">
        <w:rPr>
          <w:color w:val="000000"/>
          <w:sz w:val="28"/>
          <w:szCs w:val="28"/>
        </w:rPr>
        <w:t xml:space="preserve"> Когда надо было собирать в группу. Родион стоял около корзины и ждал пока девочки соберут игрушки и складут их в корзину, чтобы занести в группу. Показала как нужно складывать игрушки, предварительно стряхнув их. Похвалила всех детей.</w:t>
      </w:r>
    </w:p>
    <w:p w:rsidR="00E107FE" w:rsidRPr="00A6053E" w:rsidRDefault="00806439" w:rsidP="00E107FE">
      <w:pPr>
        <w:spacing w:line="360" w:lineRule="auto"/>
        <w:ind w:firstLine="709"/>
        <w:jc w:val="both"/>
        <w:rPr>
          <w:color w:val="000000"/>
          <w:sz w:val="28"/>
          <w:szCs w:val="28"/>
        </w:rPr>
      </w:pPr>
      <w:r w:rsidRPr="00A6053E">
        <w:rPr>
          <w:color w:val="000000"/>
          <w:sz w:val="28"/>
          <w:szCs w:val="28"/>
        </w:rPr>
        <w:t>К концу нашей практики в первой половине дня организовала труд в природе. Подвела всех детей к аквариуму и спросила кого они там видят? Чем питаются рыбки? Показала корм. Спросила у них не хотят ли они покормить</w:t>
      </w:r>
      <w:r w:rsidR="00655CC6" w:rsidRPr="00A6053E">
        <w:rPr>
          <w:color w:val="000000"/>
          <w:sz w:val="28"/>
          <w:szCs w:val="28"/>
        </w:rPr>
        <w:t xml:space="preserve"> рыбок. Показала как это необходимо сделать. По очереди дети кормили рыбок, рассматривали их. Похвалила детей.</w:t>
      </w:r>
    </w:p>
    <w:p w:rsidR="00E107FE" w:rsidRPr="00A6053E" w:rsidRDefault="00E107FE" w:rsidP="00E107FE">
      <w:pPr>
        <w:spacing w:line="360" w:lineRule="auto"/>
        <w:ind w:firstLine="709"/>
        <w:jc w:val="both"/>
        <w:rPr>
          <w:color w:val="000000"/>
          <w:sz w:val="28"/>
          <w:szCs w:val="28"/>
        </w:rPr>
      </w:pPr>
      <w:r w:rsidRPr="00A6053E">
        <w:rPr>
          <w:color w:val="000000"/>
          <w:sz w:val="28"/>
          <w:szCs w:val="28"/>
        </w:rPr>
        <w:t>Во</w:t>
      </w:r>
      <w:r w:rsidR="00A6053E">
        <w:rPr>
          <w:color w:val="000000"/>
          <w:sz w:val="28"/>
          <w:szCs w:val="28"/>
          <w:lang w:val="uk-UA"/>
        </w:rPr>
        <w:t xml:space="preserve"> </w:t>
      </w:r>
      <w:r w:rsidRPr="00A6053E">
        <w:rPr>
          <w:color w:val="000000"/>
          <w:sz w:val="28"/>
          <w:szCs w:val="28"/>
        </w:rPr>
        <w:t>второй</w:t>
      </w:r>
      <w:r w:rsidR="00655CC6" w:rsidRPr="00A6053E">
        <w:rPr>
          <w:color w:val="000000"/>
          <w:sz w:val="28"/>
          <w:szCs w:val="28"/>
        </w:rPr>
        <w:t xml:space="preserve"> половине дня у меня было задание по плану труд в природе. Принесла теплой водички. Тряпочку, опрыскиватель. С детьми мы вытирали пыль с растений, поливали их, рыхлили. Я показывала дети повторяли. С показом объясняла детям, что нужно растениям. «Молодцы, дети, хорошо</w:t>
      </w:r>
      <w:r w:rsidRPr="00A6053E">
        <w:rPr>
          <w:color w:val="000000"/>
          <w:sz w:val="28"/>
          <w:szCs w:val="28"/>
        </w:rPr>
        <w:t xml:space="preserve"> </w:t>
      </w:r>
      <w:r w:rsidR="00655CC6" w:rsidRPr="00A6053E">
        <w:rPr>
          <w:color w:val="000000"/>
          <w:sz w:val="28"/>
          <w:szCs w:val="28"/>
        </w:rPr>
        <w:t>справились с заданием. Необходимо поливать комнатные растения не только в группе, но и дома».</w:t>
      </w:r>
    </w:p>
    <w:p w:rsidR="00E107FE" w:rsidRPr="00A6053E" w:rsidRDefault="00655CC6" w:rsidP="00E107FE">
      <w:pPr>
        <w:spacing w:line="360" w:lineRule="auto"/>
        <w:ind w:firstLine="709"/>
        <w:jc w:val="both"/>
        <w:rPr>
          <w:color w:val="000000"/>
          <w:sz w:val="28"/>
          <w:szCs w:val="28"/>
        </w:rPr>
      </w:pPr>
      <w:r w:rsidRPr="00A6053E">
        <w:rPr>
          <w:color w:val="000000"/>
          <w:sz w:val="28"/>
          <w:szCs w:val="28"/>
        </w:rPr>
        <w:t>В течении практики, я ежедневно давала детям поручения те о которых написала выше с целью закрепления трудовых умений</w:t>
      </w:r>
      <w:r w:rsidR="00373E7D" w:rsidRPr="00A6053E">
        <w:rPr>
          <w:color w:val="000000"/>
          <w:sz w:val="28"/>
          <w:szCs w:val="28"/>
        </w:rPr>
        <w:t xml:space="preserve"> детей, чтобы вызвать положительное отношение к труду старалась чаще поощрять детей.</w:t>
      </w:r>
    </w:p>
    <w:p w:rsidR="00373E7D" w:rsidRPr="00A6053E" w:rsidRDefault="00373E7D" w:rsidP="00E107FE">
      <w:pPr>
        <w:spacing w:line="360" w:lineRule="auto"/>
        <w:ind w:firstLine="709"/>
        <w:jc w:val="both"/>
        <w:rPr>
          <w:color w:val="000000"/>
          <w:sz w:val="28"/>
          <w:szCs w:val="28"/>
          <w:lang w:val="uk-UA"/>
        </w:rPr>
      </w:pPr>
      <w:r w:rsidRPr="00A6053E">
        <w:rPr>
          <w:color w:val="000000"/>
          <w:sz w:val="28"/>
          <w:szCs w:val="28"/>
        </w:rPr>
        <w:t>Свою работу проводила в контакте с семьей</w:t>
      </w:r>
      <w:r w:rsidR="00E107FE" w:rsidRPr="00A6053E">
        <w:rPr>
          <w:color w:val="000000"/>
          <w:sz w:val="28"/>
          <w:szCs w:val="28"/>
        </w:rPr>
        <w:t>,</w:t>
      </w:r>
      <w:r w:rsidRPr="00A6053E">
        <w:rPr>
          <w:color w:val="000000"/>
          <w:sz w:val="28"/>
          <w:szCs w:val="28"/>
        </w:rPr>
        <w:t xml:space="preserve"> консультировала родителей по трудовому воспитанию, беседовала с ними о том как они воспитывают у детей самостоятельность в самообслужива</w:t>
      </w:r>
      <w:r w:rsidR="00A6053E">
        <w:rPr>
          <w:color w:val="000000"/>
          <w:sz w:val="28"/>
          <w:szCs w:val="28"/>
        </w:rPr>
        <w:t>нии.</w:t>
      </w:r>
    </w:p>
    <w:p w:rsidR="00373E7D" w:rsidRPr="00A6053E" w:rsidRDefault="00373E7D" w:rsidP="00E107FE">
      <w:pPr>
        <w:spacing w:line="360" w:lineRule="auto"/>
        <w:ind w:firstLine="709"/>
        <w:jc w:val="both"/>
        <w:rPr>
          <w:color w:val="000000"/>
          <w:sz w:val="28"/>
          <w:szCs w:val="28"/>
        </w:rPr>
      </w:pPr>
    </w:p>
    <w:p w:rsidR="00E107FE" w:rsidRPr="00A6053E" w:rsidRDefault="00373E7D" w:rsidP="00E107FE">
      <w:pPr>
        <w:spacing w:line="360" w:lineRule="auto"/>
        <w:ind w:firstLine="709"/>
        <w:jc w:val="both"/>
        <w:rPr>
          <w:b/>
          <w:color w:val="000000"/>
          <w:sz w:val="28"/>
          <w:szCs w:val="28"/>
        </w:rPr>
      </w:pPr>
      <w:r w:rsidRPr="00A6053E">
        <w:rPr>
          <w:b/>
          <w:color w:val="000000"/>
          <w:sz w:val="28"/>
          <w:szCs w:val="28"/>
        </w:rPr>
        <w:t>2.3</w:t>
      </w:r>
      <w:r w:rsidR="00E107FE" w:rsidRPr="00A6053E">
        <w:rPr>
          <w:b/>
          <w:color w:val="000000"/>
          <w:sz w:val="28"/>
          <w:szCs w:val="28"/>
        </w:rPr>
        <w:t xml:space="preserve"> Ко</w:t>
      </w:r>
      <w:r w:rsidRPr="00A6053E">
        <w:rPr>
          <w:b/>
          <w:color w:val="000000"/>
          <w:sz w:val="28"/>
          <w:szCs w:val="28"/>
        </w:rPr>
        <w:t>нтрольный эксперимент</w:t>
      </w:r>
    </w:p>
    <w:p w:rsidR="00A6053E" w:rsidRDefault="00A6053E" w:rsidP="00E107FE">
      <w:pPr>
        <w:spacing w:line="360" w:lineRule="auto"/>
        <w:ind w:firstLine="709"/>
        <w:jc w:val="both"/>
        <w:rPr>
          <w:color w:val="000000"/>
          <w:sz w:val="28"/>
          <w:szCs w:val="28"/>
          <w:lang w:val="uk-UA"/>
        </w:rPr>
      </w:pPr>
    </w:p>
    <w:p w:rsidR="00E107FE" w:rsidRPr="00A6053E" w:rsidRDefault="00373E7D" w:rsidP="00E107FE">
      <w:pPr>
        <w:spacing w:line="360" w:lineRule="auto"/>
        <w:ind w:firstLine="709"/>
        <w:jc w:val="both"/>
        <w:rPr>
          <w:color w:val="000000"/>
          <w:sz w:val="28"/>
          <w:szCs w:val="28"/>
        </w:rPr>
      </w:pPr>
      <w:r w:rsidRPr="00A6053E">
        <w:rPr>
          <w:color w:val="000000"/>
          <w:sz w:val="28"/>
          <w:szCs w:val="28"/>
        </w:rPr>
        <w:t>В контрольном эксперименте я провела снова диагностику сформированности у детей трудовых умений, при этом использовала ту же диагностическую методику, что и в констатирующем, то есть методику Куцаковой.</w:t>
      </w:r>
    </w:p>
    <w:p w:rsidR="00A6053E" w:rsidRDefault="00373E7D" w:rsidP="00E107FE">
      <w:pPr>
        <w:spacing w:line="360" w:lineRule="auto"/>
        <w:ind w:firstLine="709"/>
        <w:jc w:val="both"/>
        <w:rPr>
          <w:color w:val="000000"/>
          <w:sz w:val="28"/>
          <w:szCs w:val="28"/>
        </w:rPr>
      </w:pPr>
      <w:r w:rsidRPr="00A6053E">
        <w:rPr>
          <w:color w:val="000000"/>
          <w:sz w:val="28"/>
          <w:szCs w:val="28"/>
        </w:rPr>
        <w:t>Результаты диагностики оформи</w:t>
      </w:r>
      <w:r w:rsidR="00557E4B" w:rsidRPr="00A6053E">
        <w:rPr>
          <w:color w:val="000000"/>
          <w:sz w:val="28"/>
          <w:szCs w:val="28"/>
        </w:rPr>
        <w:t>ла в диагностической карте.</w:t>
      </w:r>
    </w:p>
    <w:p w:rsidR="00557E4B" w:rsidRPr="00A6053E" w:rsidRDefault="00A6053E" w:rsidP="00E107FE">
      <w:pPr>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9"/>
        <w:gridCol w:w="1163"/>
        <w:gridCol w:w="1230"/>
        <w:gridCol w:w="1292"/>
        <w:gridCol w:w="1208"/>
        <w:gridCol w:w="1696"/>
        <w:gridCol w:w="1299"/>
      </w:tblGrid>
      <w:tr w:rsidR="00E107FE" w:rsidRPr="00761E8B" w:rsidTr="00761E8B">
        <w:trPr>
          <w:cantSplit/>
          <w:trHeight w:val="1962"/>
          <w:jc w:val="center"/>
        </w:trPr>
        <w:tc>
          <w:tcPr>
            <w:tcW w:w="783" w:type="pct"/>
            <w:shd w:val="clear" w:color="auto" w:fill="auto"/>
          </w:tcPr>
          <w:p w:rsidR="00557E4B" w:rsidRPr="00761E8B" w:rsidRDefault="00557E4B" w:rsidP="00761E8B">
            <w:pPr>
              <w:spacing w:line="360" w:lineRule="auto"/>
              <w:jc w:val="both"/>
              <w:rPr>
                <w:color w:val="000000"/>
                <w:sz w:val="20"/>
                <w:szCs w:val="28"/>
              </w:rPr>
            </w:pPr>
            <w:r w:rsidRPr="00761E8B">
              <w:rPr>
                <w:color w:val="000000"/>
                <w:sz w:val="20"/>
                <w:szCs w:val="28"/>
              </w:rPr>
              <w:t>Ф.И.О. ребенка</w:t>
            </w:r>
          </w:p>
        </w:tc>
        <w:tc>
          <w:tcPr>
            <w:tcW w:w="651" w:type="pct"/>
            <w:shd w:val="clear" w:color="auto" w:fill="auto"/>
          </w:tcPr>
          <w:p w:rsidR="00557E4B" w:rsidRPr="00761E8B" w:rsidRDefault="00A6053E" w:rsidP="00761E8B">
            <w:pPr>
              <w:spacing w:line="360" w:lineRule="auto"/>
              <w:jc w:val="both"/>
              <w:rPr>
                <w:color w:val="000000"/>
                <w:sz w:val="20"/>
                <w:szCs w:val="28"/>
              </w:rPr>
            </w:pPr>
            <w:r w:rsidRPr="00761E8B">
              <w:rPr>
                <w:color w:val="000000"/>
                <w:sz w:val="20"/>
                <w:szCs w:val="28"/>
              </w:rPr>
              <w:t>Одева</w:t>
            </w:r>
            <w:r w:rsidR="00557E4B" w:rsidRPr="00761E8B">
              <w:rPr>
                <w:color w:val="000000"/>
                <w:sz w:val="20"/>
                <w:szCs w:val="28"/>
              </w:rPr>
              <w:t>ние</w:t>
            </w:r>
          </w:p>
        </w:tc>
        <w:tc>
          <w:tcPr>
            <w:tcW w:w="687" w:type="pct"/>
            <w:shd w:val="clear" w:color="auto" w:fill="auto"/>
          </w:tcPr>
          <w:p w:rsidR="00557E4B" w:rsidRPr="00761E8B" w:rsidRDefault="00A6053E" w:rsidP="00761E8B">
            <w:pPr>
              <w:spacing w:line="360" w:lineRule="auto"/>
              <w:jc w:val="both"/>
              <w:rPr>
                <w:color w:val="000000"/>
                <w:sz w:val="20"/>
                <w:szCs w:val="28"/>
              </w:rPr>
            </w:pPr>
            <w:r w:rsidRPr="00761E8B">
              <w:rPr>
                <w:color w:val="000000"/>
                <w:sz w:val="20"/>
                <w:szCs w:val="28"/>
              </w:rPr>
              <w:t>Умыва</w:t>
            </w:r>
            <w:r w:rsidR="00557E4B" w:rsidRPr="00761E8B">
              <w:rPr>
                <w:color w:val="000000"/>
                <w:sz w:val="20"/>
                <w:szCs w:val="28"/>
              </w:rPr>
              <w:t>ние</w:t>
            </w:r>
          </w:p>
        </w:tc>
        <w:tc>
          <w:tcPr>
            <w:tcW w:w="720" w:type="pct"/>
            <w:shd w:val="clear" w:color="auto" w:fill="auto"/>
          </w:tcPr>
          <w:p w:rsidR="00557E4B" w:rsidRPr="00761E8B" w:rsidRDefault="00557E4B" w:rsidP="00761E8B">
            <w:pPr>
              <w:spacing w:line="360" w:lineRule="auto"/>
              <w:jc w:val="both"/>
              <w:rPr>
                <w:color w:val="000000"/>
                <w:sz w:val="20"/>
                <w:szCs w:val="28"/>
              </w:rPr>
            </w:pPr>
            <w:r w:rsidRPr="00761E8B">
              <w:rPr>
                <w:color w:val="000000"/>
                <w:sz w:val="20"/>
                <w:szCs w:val="28"/>
              </w:rPr>
              <w:t>Помощь няне</w:t>
            </w:r>
          </w:p>
        </w:tc>
        <w:tc>
          <w:tcPr>
            <w:tcW w:w="675" w:type="pct"/>
            <w:shd w:val="clear" w:color="auto" w:fill="auto"/>
          </w:tcPr>
          <w:p w:rsidR="00557E4B" w:rsidRPr="00761E8B" w:rsidRDefault="00557E4B" w:rsidP="00761E8B">
            <w:pPr>
              <w:spacing w:line="360" w:lineRule="auto"/>
              <w:jc w:val="both"/>
              <w:rPr>
                <w:color w:val="000000"/>
                <w:sz w:val="20"/>
                <w:szCs w:val="28"/>
              </w:rPr>
            </w:pPr>
            <w:r w:rsidRPr="00761E8B">
              <w:rPr>
                <w:color w:val="000000"/>
                <w:sz w:val="20"/>
                <w:szCs w:val="28"/>
              </w:rPr>
              <w:t>Уборка игрушек</w:t>
            </w:r>
          </w:p>
        </w:tc>
        <w:tc>
          <w:tcPr>
            <w:tcW w:w="760" w:type="pct"/>
            <w:shd w:val="clear" w:color="auto" w:fill="auto"/>
          </w:tcPr>
          <w:p w:rsidR="00557E4B" w:rsidRPr="00761E8B" w:rsidRDefault="00A6053E" w:rsidP="00761E8B">
            <w:pPr>
              <w:spacing w:line="360" w:lineRule="auto"/>
              <w:jc w:val="both"/>
              <w:rPr>
                <w:color w:val="000000"/>
                <w:sz w:val="20"/>
                <w:szCs w:val="28"/>
              </w:rPr>
            </w:pPr>
            <w:r w:rsidRPr="00761E8B">
              <w:rPr>
                <w:color w:val="000000"/>
                <w:sz w:val="20"/>
                <w:szCs w:val="28"/>
              </w:rPr>
              <w:t>Самостоятельное кормле</w:t>
            </w:r>
            <w:r w:rsidR="00557E4B" w:rsidRPr="00761E8B">
              <w:rPr>
                <w:color w:val="000000"/>
                <w:sz w:val="20"/>
                <w:szCs w:val="28"/>
              </w:rPr>
              <w:t>ние животных и птиц полив растений</w:t>
            </w:r>
          </w:p>
        </w:tc>
        <w:tc>
          <w:tcPr>
            <w:tcW w:w="724" w:type="pct"/>
            <w:shd w:val="clear" w:color="auto" w:fill="auto"/>
          </w:tcPr>
          <w:p w:rsidR="00557E4B" w:rsidRPr="00761E8B" w:rsidRDefault="00557E4B" w:rsidP="00761E8B">
            <w:pPr>
              <w:spacing w:line="360" w:lineRule="auto"/>
              <w:jc w:val="both"/>
              <w:rPr>
                <w:color w:val="000000"/>
                <w:sz w:val="20"/>
                <w:szCs w:val="28"/>
              </w:rPr>
            </w:pPr>
            <w:r w:rsidRPr="00761E8B">
              <w:rPr>
                <w:color w:val="000000"/>
                <w:sz w:val="20"/>
                <w:szCs w:val="28"/>
              </w:rPr>
              <w:t>Уровень</w:t>
            </w:r>
          </w:p>
        </w:tc>
      </w:tr>
      <w:tr w:rsidR="00E107FE" w:rsidRPr="00761E8B" w:rsidTr="00761E8B">
        <w:trPr>
          <w:cantSplit/>
          <w:jc w:val="center"/>
        </w:trPr>
        <w:tc>
          <w:tcPr>
            <w:tcW w:w="783" w:type="pct"/>
            <w:shd w:val="clear" w:color="auto" w:fill="auto"/>
          </w:tcPr>
          <w:p w:rsidR="00557E4B" w:rsidRPr="00761E8B" w:rsidRDefault="00557E4B" w:rsidP="00761E8B">
            <w:pPr>
              <w:spacing w:line="360" w:lineRule="auto"/>
              <w:jc w:val="both"/>
              <w:rPr>
                <w:color w:val="000000"/>
                <w:sz w:val="20"/>
                <w:szCs w:val="28"/>
              </w:rPr>
            </w:pPr>
            <w:r w:rsidRPr="00761E8B">
              <w:rPr>
                <w:color w:val="000000"/>
                <w:sz w:val="20"/>
                <w:szCs w:val="28"/>
              </w:rPr>
              <w:t>1</w:t>
            </w:r>
            <w:r w:rsidR="00E107FE" w:rsidRPr="00761E8B">
              <w:rPr>
                <w:color w:val="000000"/>
                <w:sz w:val="20"/>
                <w:szCs w:val="28"/>
              </w:rPr>
              <w:t>. Полина С.</w:t>
            </w:r>
          </w:p>
          <w:p w:rsidR="00557E4B" w:rsidRPr="00761E8B" w:rsidRDefault="00557E4B" w:rsidP="00761E8B">
            <w:pPr>
              <w:spacing w:line="360" w:lineRule="auto"/>
              <w:jc w:val="both"/>
              <w:rPr>
                <w:color w:val="000000"/>
                <w:sz w:val="20"/>
                <w:szCs w:val="28"/>
              </w:rPr>
            </w:pPr>
            <w:r w:rsidRPr="00761E8B">
              <w:rPr>
                <w:color w:val="000000"/>
                <w:sz w:val="20"/>
                <w:szCs w:val="28"/>
              </w:rPr>
              <w:t>2</w:t>
            </w:r>
            <w:r w:rsidR="00E107FE" w:rsidRPr="00761E8B">
              <w:rPr>
                <w:color w:val="000000"/>
                <w:sz w:val="20"/>
                <w:szCs w:val="28"/>
              </w:rPr>
              <w:t>. Ваня П.</w:t>
            </w:r>
          </w:p>
          <w:p w:rsidR="00557E4B" w:rsidRPr="00761E8B" w:rsidRDefault="00557E4B" w:rsidP="00761E8B">
            <w:pPr>
              <w:spacing w:line="360" w:lineRule="auto"/>
              <w:jc w:val="both"/>
              <w:rPr>
                <w:color w:val="000000"/>
                <w:sz w:val="20"/>
                <w:szCs w:val="28"/>
              </w:rPr>
            </w:pPr>
            <w:r w:rsidRPr="00761E8B">
              <w:rPr>
                <w:color w:val="000000"/>
                <w:sz w:val="20"/>
                <w:szCs w:val="28"/>
              </w:rPr>
              <w:t>3</w:t>
            </w:r>
            <w:r w:rsidR="00E107FE" w:rsidRPr="00761E8B">
              <w:rPr>
                <w:color w:val="000000"/>
                <w:sz w:val="20"/>
                <w:szCs w:val="28"/>
              </w:rPr>
              <w:t>. Максим П.</w:t>
            </w:r>
          </w:p>
          <w:p w:rsidR="00557E4B" w:rsidRPr="00761E8B" w:rsidRDefault="00557E4B" w:rsidP="00761E8B">
            <w:pPr>
              <w:spacing w:line="360" w:lineRule="auto"/>
              <w:jc w:val="both"/>
              <w:rPr>
                <w:color w:val="000000"/>
                <w:sz w:val="20"/>
                <w:szCs w:val="28"/>
              </w:rPr>
            </w:pPr>
            <w:r w:rsidRPr="00761E8B">
              <w:rPr>
                <w:color w:val="000000"/>
                <w:sz w:val="20"/>
                <w:szCs w:val="28"/>
              </w:rPr>
              <w:t>4</w:t>
            </w:r>
            <w:r w:rsidR="00E107FE" w:rsidRPr="00761E8B">
              <w:rPr>
                <w:color w:val="000000"/>
                <w:sz w:val="20"/>
                <w:szCs w:val="28"/>
              </w:rPr>
              <w:t>. Соня Г.</w:t>
            </w:r>
          </w:p>
          <w:p w:rsidR="00557E4B" w:rsidRPr="00761E8B" w:rsidRDefault="00557E4B" w:rsidP="00761E8B">
            <w:pPr>
              <w:spacing w:line="360" w:lineRule="auto"/>
              <w:jc w:val="both"/>
              <w:rPr>
                <w:color w:val="000000"/>
                <w:sz w:val="20"/>
                <w:szCs w:val="28"/>
              </w:rPr>
            </w:pPr>
            <w:r w:rsidRPr="00761E8B">
              <w:rPr>
                <w:color w:val="000000"/>
                <w:sz w:val="20"/>
                <w:szCs w:val="28"/>
              </w:rPr>
              <w:t>5</w:t>
            </w:r>
            <w:r w:rsidR="00E107FE" w:rsidRPr="00761E8B">
              <w:rPr>
                <w:color w:val="000000"/>
                <w:sz w:val="20"/>
                <w:szCs w:val="28"/>
              </w:rPr>
              <w:t>. Родион К.</w:t>
            </w:r>
          </w:p>
          <w:p w:rsidR="00557E4B" w:rsidRPr="00761E8B" w:rsidRDefault="00557E4B" w:rsidP="00761E8B">
            <w:pPr>
              <w:spacing w:line="360" w:lineRule="auto"/>
              <w:jc w:val="both"/>
              <w:rPr>
                <w:color w:val="000000"/>
                <w:sz w:val="20"/>
                <w:szCs w:val="28"/>
              </w:rPr>
            </w:pPr>
            <w:r w:rsidRPr="00761E8B">
              <w:rPr>
                <w:color w:val="000000"/>
                <w:sz w:val="20"/>
                <w:szCs w:val="28"/>
              </w:rPr>
              <w:t>6</w:t>
            </w:r>
            <w:r w:rsidR="00E107FE" w:rsidRPr="00761E8B">
              <w:rPr>
                <w:color w:val="000000"/>
                <w:sz w:val="20"/>
                <w:szCs w:val="28"/>
              </w:rPr>
              <w:t>. Алиса С.</w:t>
            </w:r>
          </w:p>
          <w:p w:rsidR="00557E4B" w:rsidRPr="00761E8B" w:rsidRDefault="00557E4B" w:rsidP="00761E8B">
            <w:pPr>
              <w:spacing w:line="360" w:lineRule="auto"/>
              <w:jc w:val="both"/>
              <w:rPr>
                <w:color w:val="000000"/>
                <w:sz w:val="20"/>
                <w:szCs w:val="28"/>
              </w:rPr>
            </w:pPr>
            <w:r w:rsidRPr="00761E8B">
              <w:rPr>
                <w:color w:val="000000"/>
                <w:sz w:val="20"/>
                <w:szCs w:val="28"/>
              </w:rPr>
              <w:t>7</w:t>
            </w:r>
            <w:r w:rsidR="00E107FE" w:rsidRPr="00761E8B">
              <w:rPr>
                <w:color w:val="000000"/>
                <w:sz w:val="20"/>
                <w:szCs w:val="28"/>
              </w:rPr>
              <w:t>. Лиза М.</w:t>
            </w:r>
          </w:p>
          <w:p w:rsidR="00557E4B" w:rsidRPr="00761E8B" w:rsidRDefault="00557E4B" w:rsidP="00761E8B">
            <w:pPr>
              <w:spacing w:line="360" w:lineRule="auto"/>
              <w:jc w:val="both"/>
              <w:rPr>
                <w:color w:val="000000"/>
                <w:sz w:val="20"/>
                <w:szCs w:val="28"/>
              </w:rPr>
            </w:pPr>
            <w:r w:rsidRPr="00761E8B">
              <w:rPr>
                <w:color w:val="000000"/>
                <w:sz w:val="20"/>
                <w:szCs w:val="28"/>
              </w:rPr>
              <w:t>8</w:t>
            </w:r>
            <w:r w:rsidR="00E107FE" w:rsidRPr="00761E8B">
              <w:rPr>
                <w:color w:val="000000"/>
                <w:sz w:val="20"/>
                <w:szCs w:val="28"/>
              </w:rPr>
              <w:t>. Сергей К.</w:t>
            </w:r>
          </w:p>
          <w:p w:rsidR="00557E4B" w:rsidRPr="00761E8B" w:rsidRDefault="00557E4B" w:rsidP="00761E8B">
            <w:pPr>
              <w:spacing w:line="360" w:lineRule="auto"/>
              <w:jc w:val="both"/>
              <w:rPr>
                <w:color w:val="000000"/>
                <w:sz w:val="20"/>
                <w:szCs w:val="28"/>
              </w:rPr>
            </w:pPr>
            <w:r w:rsidRPr="00761E8B">
              <w:rPr>
                <w:color w:val="000000"/>
                <w:sz w:val="20"/>
                <w:szCs w:val="28"/>
              </w:rPr>
              <w:t>9</w:t>
            </w:r>
            <w:r w:rsidR="00E107FE" w:rsidRPr="00761E8B">
              <w:rPr>
                <w:color w:val="000000"/>
                <w:sz w:val="20"/>
                <w:szCs w:val="28"/>
              </w:rPr>
              <w:t>. Владик К.</w:t>
            </w:r>
          </w:p>
          <w:p w:rsidR="00557E4B" w:rsidRPr="00761E8B" w:rsidRDefault="00557E4B" w:rsidP="00761E8B">
            <w:pPr>
              <w:spacing w:line="360" w:lineRule="auto"/>
              <w:jc w:val="both"/>
              <w:rPr>
                <w:color w:val="000000"/>
                <w:sz w:val="20"/>
                <w:szCs w:val="28"/>
              </w:rPr>
            </w:pPr>
            <w:r w:rsidRPr="00761E8B">
              <w:rPr>
                <w:color w:val="000000"/>
                <w:sz w:val="20"/>
                <w:szCs w:val="28"/>
              </w:rPr>
              <w:t>10</w:t>
            </w:r>
            <w:r w:rsidR="00E107FE" w:rsidRPr="00761E8B">
              <w:rPr>
                <w:color w:val="000000"/>
                <w:sz w:val="20"/>
                <w:szCs w:val="28"/>
              </w:rPr>
              <w:t>. Даша Г.</w:t>
            </w:r>
          </w:p>
        </w:tc>
        <w:tc>
          <w:tcPr>
            <w:tcW w:w="651"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E107FE"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E107FE"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uk-UA"/>
              </w:rPr>
            </w:pPr>
            <w:r w:rsidRPr="00761E8B">
              <w:rPr>
                <w:color w:val="000000"/>
                <w:sz w:val="20"/>
                <w:szCs w:val="28"/>
              </w:rPr>
              <w:t>+</w:t>
            </w:r>
            <w:r w:rsidR="00E107FE" w:rsidRPr="00761E8B">
              <w:rPr>
                <w:color w:val="000000"/>
                <w:sz w:val="20"/>
                <w:szCs w:val="28"/>
              </w:rPr>
              <w:t xml:space="preserve"> –</w:t>
            </w:r>
          </w:p>
        </w:tc>
        <w:tc>
          <w:tcPr>
            <w:tcW w:w="687"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tc>
        <w:tc>
          <w:tcPr>
            <w:tcW w:w="720"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tc>
        <w:tc>
          <w:tcPr>
            <w:tcW w:w="675"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tc>
        <w:tc>
          <w:tcPr>
            <w:tcW w:w="760"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r w:rsidR="00E107FE" w:rsidRPr="00761E8B">
              <w:rPr>
                <w:color w:val="000000"/>
                <w:sz w:val="20"/>
                <w:szCs w:val="28"/>
              </w:rPr>
              <w:t xml:space="preserve"> –</w:t>
            </w:r>
          </w:p>
          <w:p w:rsidR="00557E4B" w:rsidRPr="00761E8B" w:rsidRDefault="00557E4B" w:rsidP="00761E8B">
            <w:pPr>
              <w:spacing w:line="360" w:lineRule="auto"/>
              <w:jc w:val="both"/>
              <w:rPr>
                <w:color w:val="000000"/>
                <w:sz w:val="20"/>
                <w:szCs w:val="28"/>
                <w:lang w:val="en-US"/>
              </w:rPr>
            </w:pPr>
            <w:r w:rsidRPr="00761E8B">
              <w:rPr>
                <w:color w:val="000000"/>
                <w:sz w:val="20"/>
                <w:szCs w:val="28"/>
              </w:rPr>
              <w:t>+</w:t>
            </w:r>
          </w:p>
          <w:p w:rsidR="00557E4B" w:rsidRPr="00761E8B" w:rsidRDefault="00557E4B" w:rsidP="00761E8B">
            <w:pPr>
              <w:spacing w:line="360" w:lineRule="auto"/>
              <w:jc w:val="both"/>
              <w:rPr>
                <w:color w:val="000000"/>
                <w:sz w:val="20"/>
                <w:szCs w:val="28"/>
              </w:rPr>
            </w:pPr>
            <w:r w:rsidRPr="00761E8B">
              <w:rPr>
                <w:color w:val="000000"/>
                <w:sz w:val="20"/>
                <w:szCs w:val="28"/>
              </w:rPr>
              <w:t>+</w:t>
            </w:r>
            <w:r w:rsidR="00E107FE" w:rsidRPr="00761E8B">
              <w:rPr>
                <w:color w:val="000000"/>
                <w:sz w:val="20"/>
                <w:szCs w:val="28"/>
              </w:rPr>
              <w:t xml:space="preserve"> –</w:t>
            </w:r>
          </w:p>
        </w:tc>
        <w:tc>
          <w:tcPr>
            <w:tcW w:w="724" w:type="pct"/>
            <w:shd w:val="clear" w:color="auto" w:fill="auto"/>
          </w:tcPr>
          <w:p w:rsidR="00557E4B" w:rsidRPr="00761E8B" w:rsidRDefault="00557E4B" w:rsidP="00761E8B">
            <w:pPr>
              <w:spacing w:line="360" w:lineRule="auto"/>
              <w:jc w:val="both"/>
              <w:rPr>
                <w:color w:val="000000"/>
                <w:sz w:val="20"/>
                <w:szCs w:val="28"/>
                <w:lang w:val="en-US"/>
              </w:rPr>
            </w:pPr>
            <w:r w:rsidRPr="00761E8B">
              <w:rPr>
                <w:color w:val="000000"/>
                <w:sz w:val="20"/>
                <w:szCs w:val="28"/>
              </w:rPr>
              <w:t>В</w:t>
            </w:r>
          </w:p>
          <w:p w:rsidR="00557E4B" w:rsidRPr="00761E8B" w:rsidRDefault="00557E4B" w:rsidP="00761E8B">
            <w:pPr>
              <w:spacing w:line="360" w:lineRule="auto"/>
              <w:jc w:val="both"/>
              <w:rPr>
                <w:color w:val="000000"/>
                <w:sz w:val="20"/>
                <w:szCs w:val="28"/>
                <w:lang w:val="en-US"/>
              </w:rPr>
            </w:pPr>
            <w:r w:rsidRPr="00761E8B">
              <w:rPr>
                <w:color w:val="000000"/>
                <w:sz w:val="20"/>
                <w:szCs w:val="28"/>
              </w:rPr>
              <w:t>В</w:t>
            </w:r>
          </w:p>
          <w:p w:rsidR="00557E4B" w:rsidRPr="00761E8B" w:rsidRDefault="00557E4B" w:rsidP="00761E8B">
            <w:pPr>
              <w:spacing w:line="360" w:lineRule="auto"/>
              <w:jc w:val="both"/>
              <w:rPr>
                <w:color w:val="000000"/>
                <w:sz w:val="20"/>
                <w:szCs w:val="28"/>
                <w:lang w:val="en-US"/>
              </w:rPr>
            </w:pPr>
            <w:r w:rsidRPr="00761E8B">
              <w:rPr>
                <w:color w:val="000000"/>
                <w:sz w:val="20"/>
                <w:szCs w:val="28"/>
              </w:rPr>
              <w:t>В</w:t>
            </w:r>
          </w:p>
          <w:p w:rsidR="00557E4B" w:rsidRPr="00761E8B" w:rsidRDefault="00557E4B" w:rsidP="00761E8B">
            <w:pPr>
              <w:spacing w:line="360" w:lineRule="auto"/>
              <w:jc w:val="both"/>
              <w:rPr>
                <w:color w:val="000000"/>
                <w:sz w:val="20"/>
                <w:szCs w:val="28"/>
                <w:lang w:val="en-US"/>
              </w:rPr>
            </w:pPr>
            <w:r w:rsidRPr="00761E8B">
              <w:rPr>
                <w:color w:val="000000"/>
                <w:sz w:val="20"/>
                <w:szCs w:val="28"/>
              </w:rPr>
              <w:t>С</w:t>
            </w:r>
          </w:p>
          <w:p w:rsidR="00557E4B" w:rsidRPr="00761E8B" w:rsidRDefault="00557E4B" w:rsidP="00761E8B">
            <w:pPr>
              <w:spacing w:line="360" w:lineRule="auto"/>
              <w:jc w:val="both"/>
              <w:rPr>
                <w:color w:val="000000"/>
                <w:sz w:val="20"/>
                <w:szCs w:val="28"/>
                <w:lang w:val="en-US"/>
              </w:rPr>
            </w:pPr>
            <w:r w:rsidRPr="00761E8B">
              <w:rPr>
                <w:color w:val="000000"/>
                <w:sz w:val="20"/>
                <w:szCs w:val="28"/>
              </w:rPr>
              <w:t>С</w:t>
            </w:r>
          </w:p>
          <w:p w:rsidR="00557E4B" w:rsidRPr="00761E8B" w:rsidRDefault="00557E4B" w:rsidP="00761E8B">
            <w:pPr>
              <w:spacing w:line="360" w:lineRule="auto"/>
              <w:jc w:val="both"/>
              <w:rPr>
                <w:color w:val="000000"/>
                <w:sz w:val="20"/>
                <w:szCs w:val="28"/>
                <w:lang w:val="en-US"/>
              </w:rPr>
            </w:pPr>
            <w:r w:rsidRPr="00761E8B">
              <w:rPr>
                <w:color w:val="000000"/>
                <w:sz w:val="20"/>
                <w:szCs w:val="28"/>
              </w:rPr>
              <w:t>С</w:t>
            </w:r>
          </w:p>
          <w:p w:rsidR="00557E4B" w:rsidRPr="00761E8B" w:rsidRDefault="00557E4B" w:rsidP="00761E8B">
            <w:pPr>
              <w:spacing w:line="360" w:lineRule="auto"/>
              <w:jc w:val="both"/>
              <w:rPr>
                <w:color w:val="000000"/>
                <w:sz w:val="20"/>
                <w:szCs w:val="28"/>
                <w:lang w:val="en-US"/>
              </w:rPr>
            </w:pPr>
            <w:r w:rsidRPr="00761E8B">
              <w:rPr>
                <w:color w:val="000000"/>
                <w:sz w:val="20"/>
                <w:szCs w:val="28"/>
              </w:rPr>
              <w:t>С</w:t>
            </w:r>
          </w:p>
          <w:p w:rsidR="00557E4B" w:rsidRPr="00761E8B" w:rsidRDefault="00557E4B" w:rsidP="00761E8B">
            <w:pPr>
              <w:spacing w:line="360" w:lineRule="auto"/>
              <w:jc w:val="both"/>
              <w:rPr>
                <w:color w:val="000000"/>
                <w:sz w:val="20"/>
                <w:szCs w:val="28"/>
                <w:lang w:val="en-US"/>
              </w:rPr>
            </w:pPr>
            <w:r w:rsidRPr="00761E8B">
              <w:rPr>
                <w:color w:val="000000"/>
                <w:sz w:val="20"/>
                <w:szCs w:val="28"/>
              </w:rPr>
              <w:t>В</w:t>
            </w:r>
          </w:p>
          <w:p w:rsidR="00557E4B" w:rsidRPr="00761E8B" w:rsidRDefault="00557E4B" w:rsidP="00761E8B">
            <w:pPr>
              <w:spacing w:line="360" w:lineRule="auto"/>
              <w:jc w:val="both"/>
              <w:rPr>
                <w:color w:val="000000"/>
                <w:sz w:val="20"/>
                <w:szCs w:val="28"/>
                <w:lang w:val="en-US"/>
              </w:rPr>
            </w:pPr>
            <w:r w:rsidRPr="00761E8B">
              <w:rPr>
                <w:color w:val="000000"/>
                <w:sz w:val="20"/>
                <w:szCs w:val="28"/>
              </w:rPr>
              <w:t>Н</w:t>
            </w:r>
          </w:p>
        </w:tc>
      </w:tr>
    </w:tbl>
    <w:p w:rsidR="006A2E33" w:rsidRPr="00A6053E" w:rsidRDefault="006A2E33" w:rsidP="00E107FE">
      <w:pPr>
        <w:spacing w:line="360" w:lineRule="auto"/>
        <w:ind w:firstLine="709"/>
        <w:jc w:val="both"/>
        <w:rPr>
          <w:b/>
          <w:color w:val="000000"/>
          <w:sz w:val="28"/>
          <w:szCs w:val="28"/>
          <w:lang w:val="en-US"/>
        </w:rPr>
      </w:pPr>
    </w:p>
    <w:p w:rsidR="006A2E33" w:rsidRPr="00A6053E" w:rsidRDefault="00787E3E" w:rsidP="00E107FE">
      <w:pPr>
        <w:spacing w:line="360" w:lineRule="auto"/>
        <w:ind w:firstLine="709"/>
        <w:jc w:val="both"/>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61.25pt">
            <v:imagedata r:id="rId7" o:title=""/>
          </v:shape>
        </w:pict>
      </w:r>
    </w:p>
    <w:p w:rsidR="006A2E33" w:rsidRPr="00A6053E" w:rsidRDefault="006A2E33" w:rsidP="00E107FE">
      <w:pPr>
        <w:spacing w:line="360" w:lineRule="auto"/>
        <w:ind w:firstLine="709"/>
        <w:jc w:val="both"/>
        <w:rPr>
          <w:b/>
          <w:color w:val="000000"/>
          <w:sz w:val="28"/>
          <w:szCs w:val="28"/>
        </w:rPr>
      </w:pPr>
    </w:p>
    <w:p w:rsidR="006A2E33" w:rsidRPr="00A6053E" w:rsidRDefault="00787E3E" w:rsidP="00E107FE">
      <w:pPr>
        <w:spacing w:line="360" w:lineRule="auto"/>
        <w:ind w:firstLine="709"/>
        <w:jc w:val="both"/>
        <w:rPr>
          <w:b/>
          <w:color w:val="000000"/>
          <w:sz w:val="28"/>
          <w:szCs w:val="28"/>
          <w:lang w:val="en-US"/>
        </w:rPr>
      </w:pPr>
      <w:r>
        <w:rPr>
          <w:b/>
          <w:color w:val="000000"/>
          <w:sz w:val="28"/>
          <w:szCs w:val="28"/>
        </w:rPr>
        <w:pict>
          <v:shape id="_x0000_i1026" type="#_x0000_t75" style="width:264pt;height:176.25pt">
            <v:imagedata r:id="rId8" o:title=""/>
          </v:shape>
        </w:pict>
      </w:r>
    </w:p>
    <w:p w:rsidR="006A2E33" w:rsidRPr="00A6053E" w:rsidRDefault="006A2E33" w:rsidP="00E107FE">
      <w:pPr>
        <w:spacing w:line="360" w:lineRule="auto"/>
        <w:ind w:firstLine="709"/>
        <w:jc w:val="both"/>
        <w:rPr>
          <w:b/>
          <w:color w:val="000000"/>
          <w:sz w:val="28"/>
          <w:szCs w:val="28"/>
          <w:lang w:val="en-US"/>
        </w:rPr>
      </w:pPr>
    </w:p>
    <w:p w:rsidR="00E107FE" w:rsidRPr="00A6053E" w:rsidRDefault="00A6053E" w:rsidP="00E107FE">
      <w:pPr>
        <w:spacing w:line="360" w:lineRule="auto"/>
        <w:ind w:firstLine="709"/>
        <w:jc w:val="both"/>
        <w:rPr>
          <w:color w:val="000000"/>
          <w:sz w:val="28"/>
          <w:szCs w:val="28"/>
        </w:rPr>
      </w:pPr>
      <w:r>
        <w:rPr>
          <w:b/>
          <w:color w:val="000000"/>
          <w:sz w:val="28"/>
          <w:szCs w:val="28"/>
          <w:lang w:val="en-US"/>
        </w:rPr>
        <w:br w:type="page"/>
      </w:r>
      <w:r w:rsidR="006835A9" w:rsidRPr="00A6053E">
        <w:rPr>
          <w:b/>
          <w:color w:val="000000"/>
          <w:sz w:val="28"/>
          <w:szCs w:val="28"/>
        </w:rPr>
        <w:t>Заключение</w:t>
      </w:r>
    </w:p>
    <w:p w:rsidR="00A6053E" w:rsidRDefault="00A6053E" w:rsidP="00E107FE">
      <w:pPr>
        <w:spacing w:line="360" w:lineRule="auto"/>
        <w:ind w:firstLine="709"/>
        <w:jc w:val="both"/>
        <w:rPr>
          <w:color w:val="000000"/>
          <w:sz w:val="28"/>
          <w:szCs w:val="28"/>
          <w:lang w:val="uk-UA"/>
        </w:rPr>
      </w:pPr>
    </w:p>
    <w:p w:rsidR="00E107FE" w:rsidRPr="00A6053E" w:rsidRDefault="006835A9" w:rsidP="00E107FE">
      <w:pPr>
        <w:spacing w:line="360" w:lineRule="auto"/>
        <w:ind w:firstLine="709"/>
        <w:jc w:val="both"/>
        <w:rPr>
          <w:color w:val="000000"/>
          <w:sz w:val="28"/>
          <w:szCs w:val="28"/>
        </w:rPr>
      </w:pPr>
      <w:r w:rsidRPr="00A6053E">
        <w:rPr>
          <w:color w:val="000000"/>
          <w:sz w:val="28"/>
          <w:szCs w:val="28"/>
        </w:rPr>
        <w:t>Изучив научную и методическую литературу по формированию у младших дошкольников трудовых умений в ходе выполнения поручения. Я пришла к выводу, что поручения в младших группах использовались для поддержания интереса к труду, желания трудиться; для обучения трудовыми навыками и умениями, для формирования</w:t>
      </w:r>
      <w:r w:rsidR="00D37EFB" w:rsidRPr="00A6053E">
        <w:rPr>
          <w:color w:val="000000"/>
          <w:sz w:val="28"/>
          <w:szCs w:val="28"/>
        </w:rPr>
        <w:t xml:space="preserve"> у детей уверенности в своих силах и способностях; для удовлетворения потре6ности в общении со взрослым; для подготовки к другим формам организации труда.</w:t>
      </w:r>
    </w:p>
    <w:p w:rsidR="00E107FE" w:rsidRPr="00A6053E" w:rsidRDefault="00D37EFB" w:rsidP="00E107FE">
      <w:pPr>
        <w:spacing w:line="360" w:lineRule="auto"/>
        <w:ind w:firstLine="709"/>
        <w:jc w:val="both"/>
        <w:rPr>
          <w:color w:val="000000"/>
          <w:sz w:val="28"/>
          <w:szCs w:val="28"/>
        </w:rPr>
      </w:pPr>
      <w:r w:rsidRPr="00A6053E">
        <w:rPr>
          <w:color w:val="000000"/>
          <w:sz w:val="28"/>
          <w:szCs w:val="28"/>
        </w:rPr>
        <w:t>Анализ передового опыта по данной проблеме, показал, что для начала необходимо изучить возможности детей. Затем организовывать трудовые поручения с простых заданий и</w:t>
      </w:r>
      <w:r w:rsidR="00E107FE" w:rsidRPr="00A6053E">
        <w:rPr>
          <w:color w:val="000000"/>
          <w:sz w:val="28"/>
          <w:szCs w:val="28"/>
        </w:rPr>
        <w:t xml:space="preserve"> </w:t>
      </w:r>
      <w:r w:rsidRPr="00A6053E">
        <w:rPr>
          <w:color w:val="000000"/>
          <w:sz w:val="28"/>
          <w:szCs w:val="28"/>
        </w:rPr>
        <w:t>индивидуально, причем необходимо</w:t>
      </w:r>
      <w:r w:rsidR="00E107FE" w:rsidRPr="00A6053E">
        <w:rPr>
          <w:color w:val="000000"/>
          <w:sz w:val="28"/>
          <w:szCs w:val="28"/>
        </w:rPr>
        <w:t xml:space="preserve"> </w:t>
      </w:r>
      <w:r w:rsidRPr="00A6053E">
        <w:rPr>
          <w:color w:val="000000"/>
          <w:sz w:val="28"/>
          <w:szCs w:val="28"/>
        </w:rPr>
        <w:t>заинтересовать детей. Также необходимо показывать и</w:t>
      </w:r>
      <w:r w:rsidR="00E107FE" w:rsidRPr="00A6053E">
        <w:rPr>
          <w:color w:val="000000"/>
          <w:sz w:val="28"/>
          <w:szCs w:val="28"/>
        </w:rPr>
        <w:t xml:space="preserve"> </w:t>
      </w:r>
      <w:r w:rsidRPr="00A6053E">
        <w:rPr>
          <w:color w:val="000000"/>
          <w:sz w:val="28"/>
          <w:szCs w:val="28"/>
        </w:rPr>
        <w:t>объ</w:t>
      </w:r>
      <w:r w:rsidR="001B2C3B" w:rsidRPr="00A6053E">
        <w:rPr>
          <w:color w:val="000000"/>
          <w:sz w:val="28"/>
          <w:szCs w:val="28"/>
        </w:rPr>
        <w:t>яснять важность определенного поручения. Можно использовать, показывая трудовой процесс, их знания о трудовом процессе, тем самым активизировать детей.</w:t>
      </w:r>
    </w:p>
    <w:p w:rsidR="00E107FE" w:rsidRPr="00A6053E" w:rsidRDefault="001B2C3B" w:rsidP="00E107FE">
      <w:pPr>
        <w:spacing w:line="360" w:lineRule="auto"/>
        <w:ind w:firstLine="709"/>
        <w:jc w:val="both"/>
        <w:rPr>
          <w:color w:val="000000"/>
          <w:sz w:val="28"/>
          <w:szCs w:val="28"/>
        </w:rPr>
      </w:pPr>
      <w:r w:rsidRPr="00A6053E">
        <w:rPr>
          <w:color w:val="000000"/>
          <w:sz w:val="28"/>
          <w:szCs w:val="28"/>
        </w:rPr>
        <w:t>В конце поручения необходимо давать положительную оценку, независимо от того правильно ли сделал ребенок, похвалить его. Огромное значение придается и</w:t>
      </w:r>
      <w:r w:rsidR="00E107FE" w:rsidRPr="00A6053E">
        <w:rPr>
          <w:color w:val="000000"/>
          <w:sz w:val="28"/>
          <w:szCs w:val="28"/>
        </w:rPr>
        <w:t xml:space="preserve"> </w:t>
      </w:r>
      <w:r w:rsidRPr="00A6053E">
        <w:rPr>
          <w:color w:val="000000"/>
          <w:sz w:val="28"/>
          <w:szCs w:val="28"/>
        </w:rPr>
        <w:t xml:space="preserve">инициативе ребенка если он захотел, </w:t>
      </w:r>
      <w:r w:rsidR="00E107FE" w:rsidRPr="00A6053E">
        <w:rPr>
          <w:color w:val="000000"/>
          <w:sz w:val="28"/>
          <w:szCs w:val="28"/>
        </w:rPr>
        <w:t xml:space="preserve">что-то </w:t>
      </w:r>
      <w:r w:rsidRPr="00A6053E">
        <w:rPr>
          <w:color w:val="000000"/>
          <w:sz w:val="28"/>
          <w:szCs w:val="28"/>
        </w:rPr>
        <w:t xml:space="preserve">сделать. Он просит воспитателя, например: полить комнатные растения, просит у воспитателя лейку, водички как бы просит разрешения, или </w:t>
      </w:r>
      <w:r w:rsidR="00E107FE" w:rsidRPr="00A6053E">
        <w:rPr>
          <w:color w:val="000000"/>
          <w:sz w:val="28"/>
          <w:szCs w:val="28"/>
        </w:rPr>
        <w:t>какой-то</w:t>
      </w:r>
      <w:r w:rsidR="0005463D" w:rsidRPr="00A6053E">
        <w:rPr>
          <w:color w:val="000000"/>
          <w:sz w:val="28"/>
          <w:szCs w:val="28"/>
        </w:rPr>
        <w:t xml:space="preserve"> трудовой процесс делает сам, а воспитателю необходимо поддерживать</w:t>
      </w:r>
      <w:r w:rsidR="00E107FE" w:rsidRPr="00A6053E">
        <w:rPr>
          <w:color w:val="000000"/>
          <w:sz w:val="28"/>
          <w:szCs w:val="28"/>
        </w:rPr>
        <w:t xml:space="preserve"> </w:t>
      </w:r>
      <w:r w:rsidR="0005463D" w:rsidRPr="00A6053E">
        <w:rPr>
          <w:color w:val="000000"/>
          <w:sz w:val="28"/>
          <w:szCs w:val="28"/>
        </w:rPr>
        <w:t>его инициативу, самостоятельность.</w:t>
      </w:r>
    </w:p>
    <w:p w:rsidR="00E107FE" w:rsidRPr="00A6053E" w:rsidRDefault="0005463D" w:rsidP="00E107FE">
      <w:pPr>
        <w:spacing w:line="360" w:lineRule="auto"/>
        <w:ind w:firstLine="709"/>
        <w:jc w:val="both"/>
        <w:rPr>
          <w:color w:val="000000"/>
          <w:sz w:val="28"/>
          <w:szCs w:val="28"/>
        </w:rPr>
      </w:pPr>
      <w:r w:rsidRPr="00A6053E">
        <w:rPr>
          <w:color w:val="000000"/>
          <w:sz w:val="28"/>
          <w:szCs w:val="28"/>
        </w:rPr>
        <w:t>Необходимые условия для овладения трудовыми навыками и умениями должны быть не только в дошкольном учреждении, но и в семье.</w:t>
      </w:r>
    </w:p>
    <w:p w:rsidR="0005463D" w:rsidRPr="00A6053E" w:rsidRDefault="0005463D" w:rsidP="00E107FE">
      <w:pPr>
        <w:spacing w:line="360" w:lineRule="auto"/>
        <w:ind w:firstLine="709"/>
        <w:jc w:val="both"/>
        <w:rPr>
          <w:color w:val="000000"/>
          <w:sz w:val="28"/>
          <w:szCs w:val="28"/>
        </w:rPr>
      </w:pPr>
      <w:r w:rsidRPr="00A6053E">
        <w:rPr>
          <w:color w:val="000000"/>
          <w:sz w:val="28"/>
          <w:szCs w:val="28"/>
        </w:rPr>
        <w:t>Мною в экспериментальном исследовании формирования умений через трудовые поручения были проведены 3 этапа эксперимента: констатирующий эксперимент, формирующий эксперимент и контрольный эксперимент.</w:t>
      </w:r>
    </w:p>
    <w:p w:rsidR="006835A9" w:rsidRDefault="00A6053E" w:rsidP="00E107FE">
      <w:pPr>
        <w:spacing w:line="360" w:lineRule="auto"/>
        <w:ind w:firstLine="709"/>
        <w:jc w:val="both"/>
        <w:rPr>
          <w:b/>
          <w:color w:val="000000"/>
          <w:sz w:val="28"/>
          <w:szCs w:val="28"/>
          <w:lang w:val="uk-UA"/>
        </w:rPr>
      </w:pPr>
      <w:r>
        <w:rPr>
          <w:color w:val="000000"/>
          <w:sz w:val="28"/>
          <w:szCs w:val="28"/>
        </w:rPr>
        <w:br w:type="page"/>
      </w:r>
      <w:r w:rsidR="0005463D" w:rsidRPr="00A6053E">
        <w:rPr>
          <w:b/>
          <w:color w:val="000000"/>
          <w:sz w:val="28"/>
          <w:szCs w:val="28"/>
        </w:rPr>
        <w:t>Литература</w:t>
      </w:r>
    </w:p>
    <w:p w:rsidR="00A6053E" w:rsidRPr="00A6053E" w:rsidRDefault="00A6053E" w:rsidP="00E107FE">
      <w:pPr>
        <w:spacing w:line="360" w:lineRule="auto"/>
        <w:ind w:firstLine="709"/>
        <w:jc w:val="both"/>
        <w:rPr>
          <w:color w:val="000000"/>
          <w:sz w:val="28"/>
          <w:szCs w:val="28"/>
          <w:lang w:val="uk-UA"/>
        </w:rPr>
      </w:pPr>
    </w:p>
    <w:p w:rsidR="0005463D" w:rsidRPr="00A6053E" w:rsidRDefault="00A6053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Аванесова</w:t>
      </w:r>
      <w:r w:rsidR="00E107FE" w:rsidRPr="00A6053E">
        <w:rPr>
          <w:color w:val="000000"/>
          <w:sz w:val="28"/>
          <w:szCs w:val="28"/>
        </w:rPr>
        <w:t> В.Н.</w:t>
      </w:r>
      <w:r w:rsidR="0005463D" w:rsidRPr="00A6053E">
        <w:rPr>
          <w:color w:val="000000"/>
          <w:sz w:val="28"/>
          <w:szCs w:val="28"/>
        </w:rPr>
        <w:t>, Воспитание и обучение детей в разновозрастной группе – М.: Просвещение – 1979</w:t>
      </w:r>
    </w:p>
    <w:p w:rsidR="0005463D"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Бученко П.Н.</w:t>
      </w:r>
      <w:r w:rsidR="006B1364" w:rsidRPr="00A6053E">
        <w:rPr>
          <w:color w:val="000000"/>
          <w:sz w:val="28"/>
          <w:szCs w:val="28"/>
        </w:rPr>
        <w:t xml:space="preserve">, Воспитание самостоятельности в труде </w:t>
      </w:r>
      <w:r w:rsidRPr="00A6053E">
        <w:rPr>
          <w:color w:val="000000"/>
          <w:sz w:val="28"/>
          <w:szCs w:val="28"/>
        </w:rPr>
        <w:t>Васильева М.А.</w:t>
      </w:r>
      <w:r w:rsidR="006B1364" w:rsidRPr="00A6053E">
        <w:rPr>
          <w:color w:val="000000"/>
          <w:sz w:val="28"/>
          <w:szCs w:val="28"/>
        </w:rPr>
        <w:t>, Трудовое воспитание детей дошкольного возраста – М.: Просвещение – 1984</w:t>
      </w:r>
      <w:r w:rsidRPr="00A6053E">
        <w:rPr>
          <w:color w:val="000000"/>
          <w:sz w:val="28"/>
          <w:szCs w:val="28"/>
        </w:rPr>
        <w:t xml:space="preserve"> – 55–59 с.</w:t>
      </w:r>
    </w:p>
    <w:p w:rsidR="006B1364"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Буре Р.С.</w:t>
      </w:r>
      <w:r w:rsidR="006B1364" w:rsidRPr="00A6053E">
        <w:rPr>
          <w:color w:val="000000"/>
          <w:sz w:val="28"/>
          <w:szCs w:val="28"/>
        </w:rPr>
        <w:t>, Воспитание дошкольников в труде – М.: Просвещение, 1971</w:t>
      </w:r>
    </w:p>
    <w:p w:rsidR="006B1364"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Буре Р.С.</w:t>
      </w:r>
      <w:r w:rsidR="006B1364" w:rsidRPr="00A6053E">
        <w:rPr>
          <w:color w:val="000000"/>
          <w:sz w:val="28"/>
          <w:szCs w:val="28"/>
        </w:rPr>
        <w:t>, Нравственно – трудовое воспитание детей в детском саду – М.: Просвещение, 1987</w:t>
      </w:r>
      <w:r w:rsidRPr="00A6053E">
        <w:rPr>
          <w:color w:val="000000"/>
          <w:sz w:val="28"/>
          <w:szCs w:val="28"/>
        </w:rPr>
        <w:t xml:space="preserve"> – 19</w:t>
      </w:r>
      <w:r w:rsidR="006B1364" w:rsidRPr="00A6053E">
        <w:rPr>
          <w:color w:val="000000"/>
          <w:sz w:val="28"/>
          <w:szCs w:val="28"/>
        </w:rPr>
        <w:t>4</w:t>
      </w:r>
      <w:r w:rsidRPr="00A6053E">
        <w:rPr>
          <w:color w:val="000000"/>
          <w:sz w:val="28"/>
          <w:szCs w:val="28"/>
        </w:rPr>
        <w:t xml:space="preserve"> – 195 с.</w:t>
      </w:r>
    </w:p>
    <w:p w:rsidR="006B1364"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Буре Р.С.</w:t>
      </w:r>
      <w:r w:rsidR="006B1364" w:rsidRPr="00A6053E">
        <w:rPr>
          <w:color w:val="000000"/>
          <w:sz w:val="28"/>
          <w:szCs w:val="28"/>
        </w:rPr>
        <w:t xml:space="preserve">, </w:t>
      </w:r>
      <w:r w:rsidRPr="00A6053E">
        <w:rPr>
          <w:color w:val="000000"/>
          <w:sz w:val="28"/>
          <w:szCs w:val="28"/>
        </w:rPr>
        <w:t>Година Г.И.</w:t>
      </w:r>
      <w:r w:rsidR="006B1364" w:rsidRPr="00A6053E">
        <w:rPr>
          <w:color w:val="000000"/>
          <w:sz w:val="28"/>
          <w:szCs w:val="28"/>
        </w:rPr>
        <w:t>, Учите детей трудиться – М.: 1983.</w:t>
      </w:r>
    </w:p>
    <w:p w:rsidR="006B1364" w:rsidRPr="00A6053E" w:rsidRDefault="006B1364"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Воспитание</w:t>
      </w:r>
      <w:r w:rsidR="00E107FE" w:rsidRPr="00A6053E">
        <w:rPr>
          <w:color w:val="000000"/>
          <w:sz w:val="28"/>
          <w:szCs w:val="28"/>
        </w:rPr>
        <w:t xml:space="preserve"> </w:t>
      </w:r>
      <w:r w:rsidR="00BC70F2" w:rsidRPr="00A6053E">
        <w:rPr>
          <w:color w:val="000000"/>
          <w:sz w:val="28"/>
          <w:szCs w:val="28"/>
        </w:rPr>
        <w:t>детей в труде</w:t>
      </w:r>
      <w:r w:rsidR="00E107FE" w:rsidRPr="00A6053E">
        <w:rPr>
          <w:color w:val="000000"/>
          <w:sz w:val="28"/>
          <w:szCs w:val="28"/>
        </w:rPr>
        <w:t> // Нечаева В.Г.</w:t>
      </w:r>
      <w:r w:rsidRPr="00A6053E">
        <w:rPr>
          <w:color w:val="000000"/>
          <w:sz w:val="28"/>
          <w:szCs w:val="28"/>
        </w:rPr>
        <w:t xml:space="preserve"> – М.: Просвещение </w:t>
      </w:r>
      <w:r w:rsidR="00BC70F2" w:rsidRPr="00A6053E">
        <w:rPr>
          <w:color w:val="000000"/>
          <w:sz w:val="28"/>
          <w:szCs w:val="28"/>
        </w:rPr>
        <w:t>–</w:t>
      </w:r>
      <w:r w:rsidRPr="00A6053E">
        <w:rPr>
          <w:color w:val="000000"/>
          <w:sz w:val="28"/>
          <w:szCs w:val="28"/>
        </w:rPr>
        <w:t xml:space="preserve"> </w:t>
      </w:r>
      <w:r w:rsidR="00BC70F2" w:rsidRPr="00A6053E">
        <w:rPr>
          <w:color w:val="000000"/>
          <w:sz w:val="28"/>
          <w:szCs w:val="28"/>
        </w:rPr>
        <w:t>1983.</w:t>
      </w:r>
    </w:p>
    <w:p w:rsidR="00C57B9B" w:rsidRPr="00A6053E" w:rsidRDefault="00C57B9B"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Воспитание детей третьего года жизни</w:t>
      </w:r>
      <w:r w:rsidR="00E107FE" w:rsidRPr="00A6053E">
        <w:rPr>
          <w:color w:val="000000"/>
          <w:sz w:val="28"/>
          <w:szCs w:val="28"/>
        </w:rPr>
        <w:t> //</w:t>
      </w:r>
      <w:r w:rsidRPr="00A6053E">
        <w:rPr>
          <w:color w:val="000000"/>
          <w:sz w:val="28"/>
          <w:szCs w:val="28"/>
        </w:rPr>
        <w:t xml:space="preserve"> </w:t>
      </w:r>
      <w:r w:rsidR="00E107FE" w:rsidRPr="00A6053E">
        <w:rPr>
          <w:color w:val="000000"/>
          <w:sz w:val="28"/>
          <w:szCs w:val="28"/>
        </w:rPr>
        <w:t>Нечаева В.Г.</w:t>
      </w:r>
      <w:r w:rsidRPr="00A6053E">
        <w:rPr>
          <w:color w:val="000000"/>
          <w:sz w:val="28"/>
          <w:szCs w:val="28"/>
        </w:rPr>
        <w:t xml:space="preserve"> – М.: Просвещение – 1965.</w:t>
      </w:r>
    </w:p>
    <w:p w:rsidR="00C57B9B" w:rsidRPr="00A6053E" w:rsidRDefault="00C57B9B"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Воспитание и обучение детей младшего дошкольного возраст</w:t>
      </w:r>
      <w:r w:rsidR="00E107FE" w:rsidRPr="00A6053E">
        <w:rPr>
          <w:color w:val="000000"/>
          <w:sz w:val="28"/>
          <w:szCs w:val="28"/>
        </w:rPr>
        <w:t>а // Година Г.Н.</w:t>
      </w:r>
      <w:r w:rsidRPr="00A6053E">
        <w:rPr>
          <w:color w:val="000000"/>
          <w:sz w:val="28"/>
          <w:szCs w:val="28"/>
        </w:rPr>
        <w:t xml:space="preserve">, </w:t>
      </w:r>
      <w:r w:rsidR="00E107FE" w:rsidRPr="00A6053E">
        <w:rPr>
          <w:color w:val="000000"/>
          <w:sz w:val="28"/>
          <w:szCs w:val="28"/>
        </w:rPr>
        <w:t>Пилючиной Э.Г.</w:t>
      </w:r>
      <w:r w:rsidRPr="00A6053E">
        <w:rPr>
          <w:color w:val="000000"/>
          <w:sz w:val="28"/>
          <w:szCs w:val="28"/>
        </w:rPr>
        <w:t>, М.: Просвещение – 1987.</w:t>
      </w:r>
    </w:p>
    <w:p w:rsidR="00C57B9B"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Галлер Л.А.</w:t>
      </w:r>
      <w:r w:rsidR="00C57B9B" w:rsidRPr="00A6053E">
        <w:rPr>
          <w:color w:val="000000"/>
          <w:sz w:val="28"/>
          <w:szCs w:val="28"/>
        </w:rPr>
        <w:t>, Все начинается с примера – Минск – 1982.</w:t>
      </w:r>
    </w:p>
    <w:p w:rsidR="00C57B9B"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Гулегенова Л.Т.</w:t>
      </w:r>
      <w:r w:rsidR="00C57B9B" w:rsidRPr="00A6053E">
        <w:rPr>
          <w:color w:val="000000"/>
          <w:sz w:val="28"/>
          <w:szCs w:val="28"/>
        </w:rPr>
        <w:t>, На детском огороде</w:t>
      </w:r>
      <w:r w:rsidRPr="00A6053E">
        <w:rPr>
          <w:color w:val="000000"/>
          <w:sz w:val="28"/>
          <w:szCs w:val="28"/>
        </w:rPr>
        <w:t> //</w:t>
      </w:r>
      <w:r w:rsidR="00C57B9B" w:rsidRPr="00A6053E">
        <w:rPr>
          <w:color w:val="000000"/>
          <w:sz w:val="28"/>
          <w:szCs w:val="28"/>
        </w:rPr>
        <w:t xml:space="preserve"> Дошкольное воспитание – 1997 </w:t>
      </w:r>
      <w:r w:rsidRPr="00A6053E">
        <w:rPr>
          <w:color w:val="000000"/>
          <w:sz w:val="28"/>
          <w:szCs w:val="28"/>
        </w:rPr>
        <w:t>– №6</w:t>
      </w:r>
      <w:r w:rsidR="00C57B9B" w:rsidRPr="00A6053E">
        <w:rPr>
          <w:color w:val="000000"/>
          <w:sz w:val="28"/>
          <w:szCs w:val="28"/>
        </w:rPr>
        <w:t>.</w:t>
      </w:r>
    </w:p>
    <w:p w:rsidR="00C57B9B" w:rsidRPr="00A6053E" w:rsidRDefault="00C57B9B"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Дошкольная педагогика</w:t>
      </w:r>
      <w:r w:rsidR="00E107FE" w:rsidRPr="00A6053E">
        <w:rPr>
          <w:color w:val="000000"/>
          <w:sz w:val="28"/>
          <w:szCs w:val="28"/>
        </w:rPr>
        <w:t> //</w:t>
      </w:r>
      <w:r w:rsidRPr="00A6053E">
        <w:rPr>
          <w:color w:val="000000"/>
          <w:sz w:val="28"/>
          <w:szCs w:val="28"/>
        </w:rPr>
        <w:t xml:space="preserve"> </w:t>
      </w:r>
      <w:r w:rsidR="00E107FE" w:rsidRPr="00A6053E">
        <w:rPr>
          <w:color w:val="000000"/>
          <w:sz w:val="28"/>
          <w:szCs w:val="28"/>
        </w:rPr>
        <w:t>Ядешко В.Н.</w:t>
      </w:r>
      <w:r w:rsidRPr="00A6053E">
        <w:rPr>
          <w:color w:val="000000"/>
          <w:sz w:val="28"/>
          <w:szCs w:val="28"/>
        </w:rPr>
        <w:t xml:space="preserve">, </w:t>
      </w:r>
      <w:r w:rsidR="00E107FE" w:rsidRPr="00A6053E">
        <w:rPr>
          <w:color w:val="000000"/>
          <w:sz w:val="28"/>
          <w:szCs w:val="28"/>
        </w:rPr>
        <w:t>Сохина Ф.А.</w:t>
      </w:r>
      <w:r w:rsidRPr="00A6053E">
        <w:rPr>
          <w:color w:val="000000"/>
          <w:sz w:val="28"/>
          <w:szCs w:val="28"/>
        </w:rPr>
        <w:t xml:space="preserve">, М.: Просвещение – 1978 – </w:t>
      </w:r>
      <w:r w:rsidR="00E107FE" w:rsidRPr="00A6053E">
        <w:rPr>
          <w:color w:val="000000"/>
          <w:sz w:val="28"/>
          <w:szCs w:val="28"/>
        </w:rPr>
        <w:t>гл. 1</w:t>
      </w:r>
      <w:r w:rsidRPr="00A6053E">
        <w:rPr>
          <w:color w:val="000000"/>
          <w:sz w:val="28"/>
          <w:szCs w:val="28"/>
        </w:rPr>
        <w:t>4 – 276</w:t>
      </w:r>
      <w:r w:rsidR="00E107FE" w:rsidRPr="00A6053E">
        <w:rPr>
          <w:color w:val="000000"/>
          <w:sz w:val="28"/>
          <w:szCs w:val="28"/>
        </w:rPr>
        <w:t xml:space="preserve"> – 292 с.</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Ильина Р.А.</w:t>
      </w:r>
      <w:r w:rsidR="00773ACC" w:rsidRPr="00A6053E">
        <w:rPr>
          <w:color w:val="000000"/>
          <w:sz w:val="28"/>
          <w:szCs w:val="28"/>
        </w:rPr>
        <w:t>, Воспитание трудолюбия и любви к природ</w:t>
      </w:r>
      <w:r w:rsidRPr="00A6053E">
        <w:rPr>
          <w:color w:val="000000"/>
          <w:sz w:val="28"/>
          <w:szCs w:val="28"/>
        </w:rPr>
        <w:t>е //</w:t>
      </w:r>
      <w:r w:rsidR="00773ACC" w:rsidRPr="00A6053E">
        <w:rPr>
          <w:color w:val="000000"/>
          <w:sz w:val="28"/>
          <w:szCs w:val="28"/>
        </w:rPr>
        <w:t xml:space="preserve"> </w:t>
      </w:r>
      <w:r w:rsidRPr="00A6053E">
        <w:rPr>
          <w:color w:val="000000"/>
          <w:sz w:val="28"/>
          <w:szCs w:val="28"/>
        </w:rPr>
        <w:t>Васильева М.А.</w:t>
      </w:r>
      <w:r w:rsidR="00773ACC" w:rsidRPr="00A6053E">
        <w:rPr>
          <w:color w:val="000000"/>
          <w:sz w:val="28"/>
          <w:szCs w:val="28"/>
        </w:rPr>
        <w:t>: Просвещение – 1984 – 51</w:t>
      </w:r>
      <w:r w:rsidRPr="00A6053E">
        <w:rPr>
          <w:color w:val="000000"/>
          <w:sz w:val="28"/>
          <w:szCs w:val="28"/>
        </w:rPr>
        <w:t xml:space="preserve"> – 55 с.</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Козлова С.А.</w:t>
      </w:r>
      <w:r w:rsidR="00773ACC" w:rsidRPr="00A6053E">
        <w:rPr>
          <w:color w:val="000000"/>
          <w:sz w:val="28"/>
          <w:szCs w:val="28"/>
        </w:rPr>
        <w:t xml:space="preserve">, </w:t>
      </w:r>
      <w:r w:rsidRPr="00A6053E">
        <w:rPr>
          <w:color w:val="000000"/>
          <w:sz w:val="28"/>
          <w:szCs w:val="28"/>
        </w:rPr>
        <w:t>Куликова Т.А.</w:t>
      </w:r>
      <w:r w:rsidR="00773ACC" w:rsidRPr="00A6053E">
        <w:rPr>
          <w:color w:val="000000"/>
          <w:sz w:val="28"/>
          <w:szCs w:val="28"/>
        </w:rPr>
        <w:t xml:space="preserve">, Дошкольная педагогика – М.: Просвещение – 2001 – </w:t>
      </w:r>
      <w:r w:rsidRPr="00A6053E">
        <w:rPr>
          <w:color w:val="000000"/>
          <w:sz w:val="28"/>
          <w:szCs w:val="28"/>
        </w:rPr>
        <w:t>174 с.</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Козьменко А.</w:t>
      </w:r>
      <w:r w:rsidR="00773ACC" w:rsidRPr="00A6053E">
        <w:rPr>
          <w:color w:val="000000"/>
          <w:sz w:val="28"/>
          <w:szCs w:val="28"/>
        </w:rPr>
        <w:t>, Организация дежурства и их роль в воспитани</w:t>
      </w:r>
      <w:r w:rsidRPr="00A6053E">
        <w:rPr>
          <w:color w:val="000000"/>
          <w:sz w:val="28"/>
          <w:szCs w:val="28"/>
        </w:rPr>
        <w:t>и //</w:t>
      </w:r>
      <w:r w:rsidR="00773ACC" w:rsidRPr="00A6053E">
        <w:rPr>
          <w:color w:val="000000"/>
          <w:sz w:val="28"/>
          <w:szCs w:val="28"/>
        </w:rPr>
        <w:t xml:space="preserve"> Дошкольное воспитание – 1987</w:t>
      </w:r>
      <w:r w:rsidRPr="00A6053E">
        <w:rPr>
          <w:color w:val="000000"/>
          <w:sz w:val="28"/>
          <w:szCs w:val="28"/>
        </w:rPr>
        <w:t xml:space="preserve"> – №1</w:t>
      </w:r>
      <w:r w:rsidR="00773ACC" w:rsidRPr="00A6053E">
        <w:rPr>
          <w:color w:val="000000"/>
          <w:sz w:val="28"/>
          <w:szCs w:val="28"/>
        </w:rPr>
        <w:t>2 – 12</w:t>
      </w:r>
      <w:r w:rsidRPr="00A6053E">
        <w:rPr>
          <w:color w:val="000000"/>
          <w:sz w:val="28"/>
          <w:szCs w:val="28"/>
        </w:rPr>
        <w:t>–16 с.</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Кокорева Н.Н.</w:t>
      </w:r>
      <w:r w:rsidR="00773ACC" w:rsidRPr="00A6053E">
        <w:rPr>
          <w:color w:val="000000"/>
          <w:sz w:val="28"/>
          <w:szCs w:val="28"/>
        </w:rPr>
        <w:t xml:space="preserve">, </w:t>
      </w:r>
      <w:r w:rsidRPr="00A6053E">
        <w:rPr>
          <w:color w:val="000000"/>
          <w:sz w:val="28"/>
          <w:szCs w:val="28"/>
        </w:rPr>
        <w:t>Бондаренко А.К.</w:t>
      </w:r>
      <w:r w:rsidR="00773ACC" w:rsidRPr="00A6053E">
        <w:rPr>
          <w:color w:val="000000"/>
          <w:sz w:val="28"/>
          <w:szCs w:val="28"/>
        </w:rPr>
        <w:t>, Любить труд на родной земле – М.: Просвещение – 1987.</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Куцакова Л.</w:t>
      </w:r>
      <w:r w:rsidR="00773ACC" w:rsidRPr="00A6053E">
        <w:rPr>
          <w:color w:val="000000"/>
          <w:sz w:val="28"/>
          <w:szCs w:val="28"/>
        </w:rPr>
        <w:t>, Дошколята трудятс</w:t>
      </w:r>
      <w:r w:rsidRPr="00A6053E">
        <w:rPr>
          <w:color w:val="000000"/>
          <w:sz w:val="28"/>
          <w:szCs w:val="28"/>
        </w:rPr>
        <w:t>я //</w:t>
      </w:r>
      <w:r w:rsidR="00773ACC" w:rsidRPr="00A6053E">
        <w:rPr>
          <w:color w:val="000000"/>
          <w:sz w:val="28"/>
          <w:szCs w:val="28"/>
        </w:rPr>
        <w:t xml:space="preserve"> Дошкольное воспитание</w:t>
      </w:r>
      <w:r w:rsidRPr="00A6053E">
        <w:rPr>
          <w:color w:val="000000"/>
          <w:sz w:val="28"/>
          <w:szCs w:val="28"/>
        </w:rPr>
        <w:t xml:space="preserve"> – 19</w:t>
      </w:r>
      <w:r w:rsidR="00773ACC" w:rsidRPr="00A6053E">
        <w:rPr>
          <w:color w:val="000000"/>
          <w:sz w:val="28"/>
          <w:szCs w:val="28"/>
        </w:rPr>
        <w:t xml:space="preserve">93 </w:t>
      </w:r>
      <w:r w:rsidRPr="00A6053E">
        <w:rPr>
          <w:color w:val="000000"/>
          <w:sz w:val="28"/>
          <w:szCs w:val="28"/>
        </w:rPr>
        <w:t>– №8</w:t>
      </w:r>
      <w:r w:rsidR="00773ACC" w:rsidRPr="00A6053E">
        <w:rPr>
          <w:color w:val="000000"/>
          <w:sz w:val="28"/>
          <w:szCs w:val="28"/>
        </w:rPr>
        <w:t xml:space="preserve"> – 26</w:t>
      </w:r>
      <w:r w:rsidRPr="00A6053E">
        <w:rPr>
          <w:color w:val="000000"/>
          <w:sz w:val="28"/>
          <w:szCs w:val="28"/>
        </w:rPr>
        <w:t>–33 с.</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Куцакова Л.</w:t>
      </w:r>
      <w:r w:rsidR="00773ACC" w:rsidRPr="00A6053E">
        <w:rPr>
          <w:color w:val="000000"/>
          <w:sz w:val="28"/>
          <w:szCs w:val="28"/>
        </w:rPr>
        <w:t>, Конструирование и ручной труд в детском саду – М.: Просвещение – 1990.</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Маркова Т.А.</w:t>
      </w:r>
      <w:r w:rsidR="00773ACC" w:rsidRPr="00A6053E">
        <w:rPr>
          <w:color w:val="000000"/>
          <w:sz w:val="28"/>
          <w:szCs w:val="28"/>
        </w:rPr>
        <w:t>, Воспитание трудолюбия у дошкольников в семье</w:t>
      </w:r>
      <w:r w:rsidRPr="00A6053E">
        <w:rPr>
          <w:color w:val="000000"/>
          <w:sz w:val="28"/>
          <w:szCs w:val="28"/>
        </w:rPr>
        <w:t xml:space="preserve"> – М.</w:t>
      </w:r>
      <w:r w:rsidR="00773ACC" w:rsidRPr="00A6053E">
        <w:rPr>
          <w:color w:val="000000"/>
          <w:sz w:val="28"/>
          <w:szCs w:val="28"/>
        </w:rPr>
        <w:t>: Просвещение – 1991.</w:t>
      </w:r>
    </w:p>
    <w:p w:rsidR="00773ACC"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Сергеева Д.В.</w:t>
      </w:r>
      <w:r w:rsidR="00773ACC" w:rsidRPr="00A6053E">
        <w:rPr>
          <w:color w:val="000000"/>
          <w:sz w:val="28"/>
          <w:szCs w:val="28"/>
        </w:rPr>
        <w:t>, Воспитание детей в процессе трудовой деятельности – М.: Просвещение – 1987.</w:t>
      </w:r>
    </w:p>
    <w:p w:rsidR="00C02D51" w:rsidRPr="00A6053E" w:rsidRDefault="00E107FE" w:rsidP="00A6053E">
      <w:pPr>
        <w:numPr>
          <w:ilvl w:val="0"/>
          <w:numId w:val="7"/>
        </w:numPr>
        <w:tabs>
          <w:tab w:val="clear" w:pos="720"/>
          <w:tab w:val="num" w:pos="399"/>
        </w:tabs>
        <w:spacing w:line="360" w:lineRule="auto"/>
        <w:ind w:left="0" w:firstLine="0"/>
        <w:jc w:val="both"/>
        <w:rPr>
          <w:color w:val="000000"/>
          <w:sz w:val="28"/>
          <w:szCs w:val="28"/>
        </w:rPr>
      </w:pPr>
      <w:r w:rsidRPr="00A6053E">
        <w:rPr>
          <w:color w:val="000000"/>
          <w:sz w:val="28"/>
          <w:szCs w:val="28"/>
        </w:rPr>
        <w:t>Урунтаева Г.А.</w:t>
      </w:r>
      <w:r w:rsidR="00773ACC" w:rsidRPr="00A6053E">
        <w:rPr>
          <w:color w:val="000000"/>
          <w:sz w:val="28"/>
          <w:szCs w:val="28"/>
        </w:rPr>
        <w:t>, Диагностика психических особенностей</w:t>
      </w:r>
      <w:r w:rsidR="00C02D51" w:rsidRPr="00A6053E">
        <w:rPr>
          <w:color w:val="000000"/>
          <w:sz w:val="28"/>
          <w:szCs w:val="28"/>
        </w:rPr>
        <w:t xml:space="preserve"> дошкольников – М.: Академия – 1996 – </w:t>
      </w:r>
      <w:r w:rsidRPr="00A6053E">
        <w:rPr>
          <w:color w:val="000000"/>
          <w:sz w:val="28"/>
          <w:szCs w:val="28"/>
        </w:rPr>
        <w:t>96 с.</w:t>
      </w:r>
      <w:bookmarkStart w:id="0" w:name="_GoBack"/>
      <w:bookmarkEnd w:id="0"/>
    </w:p>
    <w:sectPr w:rsidR="00C02D51" w:rsidRPr="00A6053E" w:rsidSect="00E107FE">
      <w:headerReference w:type="even" r:id="rId9"/>
      <w:head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8B" w:rsidRDefault="00761E8B">
      <w:r>
        <w:separator/>
      </w:r>
    </w:p>
  </w:endnote>
  <w:endnote w:type="continuationSeparator" w:id="0">
    <w:p w:rsidR="00761E8B" w:rsidRDefault="007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8B" w:rsidRDefault="00761E8B">
      <w:r>
        <w:separator/>
      </w:r>
    </w:p>
  </w:footnote>
  <w:footnote w:type="continuationSeparator" w:id="0">
    <w:p w:rsidR="00761E8B" w:rsidRDefault="0076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4B" w:rsidRDefault="00557E4B" w:rsidP="00093896">
    <w:pPr>
      <w:pStyle w:val="a3"/>
      <w:framePr w:wrap="around" w:vAnchor="text" w:hAnchor="margin" w:xAlign="center" w:y="1"/>
      <w:rPr>
        <w:rStyle w:val="a5"/>
      </w:rPr>
    </w:pPr>
  </w:p>
  <w:p w:rsidR="00557E4B" w:rsidRDefault="00557E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4B" w:rsidRDefault="00FA7902" w:rsidP="00093896">
    <w:pPr>
      <w:pStyle w:val="a3"/>
      <w:framePr w:wrap="around" w:vAnchor="text" w:hAnchor="margin" w:xAlign="center" w:y="1"/>
      <w:rPr>
        <w:rStyle w:val="a5"/>
      </w:rPr>
    </w:pPr>
    <w:r>
      <w:rPr>
        <w:rStyle w:val="a5"/>
        <w:noProof/>
      </w:rPr>
      <w:t>2</w:t>
    </w:r>
  </w:p>
  <w:p w:rsidR="00557E4B" w:rsidRDefault="00557E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3FD"/>
    <w:multiLevelType w:val="multilevel"/>
    <w:tmpl w:val="C0C86BF6"/>
    <w:lvl w:ilvl="0">
      <w:start w:val="1"/>
      <w:numFmt w:val="decimal"/>
      <w:lvlText w:val="%1."/>
      <w:lvlJc w:val="left"/>
      <w:pPr>
        <w:tabs>
          <w:tab w:val="num" w:pos="435"/>
        </w:tabs>
        <w:ind w:left="435" w:hanging="435"/>
      </w:pPr>
      <w:rPr>
        <w:rFonts w:cs="Times New Roman" w:hint="default"/>
        <w:i/>
      </w:rPr>
    </w:lvl>
    <w:lvl w:ilvl="1">
      <w:start w:val="5"/>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1">
    <w:nsid w:val="08623D10"/>
    <w:multiLevelType w:val="multilevel"/>
    <w:tmpl w:val="C97413DC"/>
    <w:lvl w:ilvl="0">
      <w:start w:val="1"/>
      <w:numFmt w:val="decimal"/>
      <w:lvlText w:val="%1."/>
      <w:lvlJc w:val="left"/>
      <w:pPr>
        <w:tabs>
          <w:tab w:val="num" w:pos="495"/>
        </w:tabs>
        <w:ind w:left="495" w:hanging="495"/>
      </w:pPr>
      <w:rPr>
        <w:rFonts w:cs="Times New Roman" w:hint="default"/>
        <w:i/>
      </w:rPr>
    </w:lvl>
    <w:lvl w:ilvl="1">
      <w:start w:val="1"/>
      <w:numFmt w:val="decimal"/>
      <w:lvlText w:val="%1.%2."/>
      <w:lvlJc w:val="left"/>
      <w:pPr>
        <w:tabs>
          <w:tab w:val="num" w:pos="900"/>
        </w:tabs>
        <w:ind w:left="900" w:hanging="720"/>
      </w:pPr>
      <w:rPr>
        <w:rFonts w:cs="Times New Roman" w:hint="default"/>
        <w:b/>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2">
    <w:nsid w:val="1D6678E4"/>
    <w:multiLevelType w:val="hybridMultilevel"/>
    <w:tmpl w:val="5BBCAE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DA700B"/>
    <w:multiLevelType w:val="hybridMultilevel"/>
    <w:tmpl w:val="4E5A54DA"/>
    <w:lvl w:ilvl="0" w:tplc="B582B390">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34EC0D98"/>
    <w:multiLevelType w:val="multilevel"/>
    <w:tmpl w:val="A7BAFEEA"/>
    <w:lvl w:ilvl="0">
      <w:start w:val="1"/>
      <w:numFmt w:val="decimal"/>
      <w:lvlText w:val="%1."/>
      <w:lvlJc w:val="left"/>
      <w:pPr>
        <w:tabs>
          <w:tab w:val="num" w:pos="495"/>
        </w:tabs>
        <w:ind w:left="495" w:hanging="495"/>
      </w:pPr>
      <w:rPr>
        <w:rFonts w:cs="Times New Roman" w:hint="default"/>
        <w:i/>
      </w:rPr>
    </w:lvl>
    <w:lvl w:ilvl="1">
      <w:start w:val="1"/>
      <w:numFmt w:val="decimal"/>
      <w:lvlText w:val="%1.%2"/>
      <w:lvlJc w:val="left"/>
      <w:pPr>
        <w:tabs>
          <w:tab w:val="num" w:pos="900"/>
        </w:tabs>
        <w:ind w:left="900" w:hanging="720"/>
      </w:pPr>
      <w:rPr>
        <w:rFonts w:cs="Times New Roman" w:hint="default"/>
        <w:b/>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5">
    <w:nsid w:val="46DB7E5D"/>
    <w:multiLevelType w:val="multilevel"/>
    <w:tmpl w:val="7F58D8BC"/>
    <w:lvl w:ilvl="0">
      <w:start w:val="1"/>
      <w:numFmt w:val="decimal"/>
      <w:lvlText w:val="%1."/>
      <w:lvlJc w:val="left"/>
      <w:pPr>
        <w:tabs>
          <w:tab w:val="num" w:pos="495"/>
        </w:tabs>
        <w:ind w:left="495" w:hanging="495"/>
      </w:pPr>
      <w:rPr>
        <w:rFonts w:cs="Times New Roman" w:hint="default"/>
        <w:i/>
      </w:rPr>
    </w:lvl>
    <w:lvl w:ilvl="1">
      <w:start w:val="1"/>
      <w:numFmt w:val="decimal"/>
      <w:lvlText w:val="%1.%2."/>
      <w:lvlJc w:val="left"/>
      <w:pPr>
        <w:tabs>
          <w:tab w:val="num" w:pos="720"/>
        </w:tabs>
        <w:ind w:left="720" w:hanging="720"/>
      </w:pPr>
      <w:rPr>
        <w:rFonts w:cs="Times New Roman" w:hint="default"/>
        <w:i/>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6">
    <w:nsid w:val="4BF533F3"/>
    <w:multiLevelType w:val="hybridMultilevel"/>
    <w:tmpl w:val="223A52D0"/>
    <w:lvl w:ilvl="0" w:tplc="8DC8B3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50451B33"/>
    <w:multiLevelType w:val="multilevel"/>
    <w:tmpl w:val="ADD6727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36C12C0"/>
    <w:multiLevelType w:val="hybridMultilevel"/>
    <w:tmpl w:val="69460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022CC2"/>
    <w:multiLevelType w:val="hybridMultilevel"/>
    <w:tmpl w:val="3C6C6830"/>
    <w:lvl w:ilvl="0" w:tplc="71A432DA">
      <w:start w:val="1"/>
      <w:numFmt w:val="decimal"/>
      <w:lvlText w:val="%1."/>
      <w:lvlJc w:val="left"/>
      <w:pPr>
        <w:tabs>
          <w:tab w:val="num" w:pos="840"/>
        </w:tabs>
        <w:ind w:left="840" w:hanging="40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0">
    <w:nsid w:val="638E1D94"/>
    <w:multiLevelType w:val="hybridMultilevel"/>
    <w:tmpl w:val="CFDA87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0F0BD2"/>
    <w:multiLevelType w:val="multilevel"/>
    <w:tmpl w:val="7F58D8BC"/>
    <w:lvl w:ilvl="0">
      <w:start w:val="1"/>
      <w:numFmt w:val="decimal"/>
      <w:lvlText w:val="%1."/>
      <w:lvlJc w:val="left"/>
      <w:pPr>
        <w:tabs>
          <w:tab w:val="num" w:pos="495"/>
        </w:tabs>
        <w:ind w:left="495" w:hanging="495"/>
      </w:pPr>
      <w:rPr>
        <w:rFonts w:cs="Times New Roman" w:hint="default"/>
        <w:i/>
      </w:rPr>
    </w:lvl>
    <w:lvl w:ilvl="1">
      <w:start w:val="1"/>
      <w:numFmt w:val="decimal"/>
      <w:lvlText w:val="%1.%2."/>
      <w:lvlJc w:val="left"/>
      <w:pPr>
        <w:tabs>
          <w:tab w:val="num" w:pos="720"/>
        </w:tabs>
        <w:ind w:left="720" w:hanging="720"/>
      </w:pPr>
      <w:rPr>
        <w:rFonts w:cs="Times New Roman" w:hint="default"/>
        <w:i/>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num w:numId="1">
    <w:abstractNumId w:val="7"/>
  </w:num>
  <w:num w:numId="2">
    <w:abstractNumId w:val="8"/>
  </w:num>
  <w:num w:numId="3">
    <w:abstractNumId w:val="4"/>
  </w:num>
  <w:num w:numId="4">
    <w:abstractNumId w:val="5"/>
  </w:num>
  <w:num w:numId="5">
    <w:abstractNumId w:val="11"/>
  </w:num>
  <w:num w:numId="6">
    <w:abstractNumId w:val="0"/>
  </w:num>
  <w:num w:numId="7">
    <w:abstractNumId w:val="10"/>
  </w:num>
  <w:num w:numId="8">
    <w:abstractNumId w:val="2"/>
  </w:num>
  <w:num w:numId="9">
    <w:abstractNumId w:val="9"/>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2E6"/>
    <w:rsid w:val="00051CCD"/>
    <w:rsid w:val="0005463D"/>
    <w:rsid w:val="00061EBE"/>
    <w:rsid w:val="00093896"/>
    <w:rsid w:val="000A7C62"/>
    <w:rsid w:val="000B4FA6"/>
    <w:rsid w:val="000D272E"/>
    <w:rsid w:val="000F4D4A"/>
    <w:rsid w:val="00127787"/>
    <w:rsid w:val="001621EE"/>
    <w:rsid w:val="0018333F"/>
    <w:rsid w:val="00194FBF"/>
    <w:rsid w:val="001B2C3B"/>
    <w:rsid w:val="001C424A"/>
    <w:rsid w:val="001C77BF"/>
    <w:rsid w:val="001D2EB2"/>
    <w:rsid w:val="001F17E1"/>
    <w:rsid w:val="002013E4"/>
    <w:rsid w:val="0027793B"/>
    <w:rsid w:val="00283F6B"/>
    <w:rsid w:val="002B4388"/>
    <w:rsid w:val="002C1807"/>
    <w:rsid w:val="002E5F42"/>
    <w:rsid w:val="002E7D31"/>
    <w:rsid w:val="00301EC0"/>
    <w:rsid w:val="00316DA4"/>
    <w:rsid w:val="00372261"/>
    <w:rsid w:val="00373E7D"/>
    <w:rsid w:val="003A15A3"/>
    <w:rsid w:val="003A2C8A"/>
    <w:rsid w:val="003A6617"/>
    <w:rsid w:val="003C1A3F"/>
    <w:rsid w:val="004A3B2B"/>
    <w:rsid w:val="004B295F"/>
    <w:rsid w:val="004B5B38"/>
    <w:rsid w:val="004C5610"/>
    <w:rsid w:val="004D7998"/>
    <w:rsid w:val="004D7E6D"/>
    <w:rsid w:val="004E66D3"/>
    <w:rsid w:val="00557E4B"/>
    <w:rsid w:val="00586AC7"/>
    <w:rsid w:val="005A6EC8"/>
    <w:rsid w:val="005B3885"/>
    <w:rsid w:val="005F325B"/>
    <w:rsid w:val="00622D33"/>
    <w:rsid w:val="00655CC6"/>
    <w:rsid w:val="006635C3"/>
    <w:rsid w:val="006835A9"/>
    <w:rsid w:val="006A2E33"/>
    <w:rsid w:val="006B1364"/>
    <w:rsid w:val="006B2572"/>
    <w:rsid w:val="006C0F00"/>
    <w:rsid w:val="006E12DD"/>
    <w:rsid w:val="006E7BDD"/>
    <w:rsid w:val="007022E6"/>
    <w:rsid w:val="00733CB9"/>
    <w:rsid w:val="00761E8B"/>
    <w:rsid w:val="00773ACC"/>
    <w:rsid w:val="00787E3E"/>
    <w:rsid w:val="0079330F"/>
    <w:rsid w:val="0079565B"/>
    <w:rsid w:val="007A2D75"/>
    <w:rsid w:val="007D30E1"/>
    <w:rsid w:val="00806439"/>
    <w:rsid w:val="00815C98"/>
    <w:rsid w:val="008300B3"/>
    <w:rsid w:val="008617A0"/>
    <w:rsid w:val="008704BF"/>
    <w:rsid w:val="008A2A56"/>
    <w:rsid w:val="008C777F"/>
    <w:rsid w:val="008D2AC0"/>
    <w:rsid w:val="00913FC3"/>
    <w:rsid w:val="00A317B4"/>
    <w:rsid w:val="00A34F2B"/>
    <w:rsid w:val="00A6053E"/>
    <w:rsid w:val="00AC161A"/>
    <w:rsid w:val="00AD1DF0"/>
    <w:rsid w:val="00AD5A09"/>
    <w:rsid w:val="00AE3715"/>
    <w:rsid w:val="00B25592"/>
    <w:rsid w:val="00B41F2F"/>
    <w:rsid w:val="00BC5F79"/>
    <w:rsid w:val="00BC61AD"/>
    <w:rsid w:val="00BC70F2"/>
    <w:rsid w:val="00BF54AA"/>
    <w:rsid w:val="00C02D51"/>
    <w:rsid w:val="00C1610D"/>
    <w:rsid w:val="00C57B9B"/>
    <w:rsid w:val="00C8793C"/>
    <w:rsid w:val="00CD068A"/>
    <w:rsid w:val="00CE709E"/>
    <w:rsid w:val="00D05170"/>
    <w:rsid w:val="00D067AD"/>
    <w:rsid w:val="00D334EA"/>
    <w:rsid w:val="00D37EFB"/>
    <w:rsid w:val="00D45EDB"/>
    <w:rsid w:val="00D57174"/>
    <w:rsid w:val="00D73C88"/>
    <w:rsid w:val="00E107FE"/>
    <w:rsid w:val="00E67CEF"/>
    <w:rsid w:val="00E73C3E"/>
    <w:rsid w:val="00EC08E8"/>
    <w:rsid w:val="00EE29EC"/>
    <w:rsid w:val="00F35C8F"/>
    <w:rsid w:val="00F9128A"/>
    <w:rsid w:val="00FA7902"/>
    <w:rsid w:val="00FC23DC"/>
    <w:rsid w:val="00FE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FC9F4F-2126-4A1D-8644-393FAECC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34E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334EA"/>
    <w:rPr>
      <w:rFonts w:cs="Times New Roman"/>
    </w:rPr>
  </w:style>
  <w:style w:type="table" w:styleId="a6">
    <w:name w:val="Table Grid"/>
    <w:basedOn w:val="a1"/>
    <w:uiPriority w:val="99"/>
    <w:rsid w:val="00194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E107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WareZ Provider </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Almas</dc:creator>
  <cp:keywords/>
  <dc:description/>
  <cp:lastModifiedBy>admin</cp:lastModifiedBy>
  <cp:revision>2</cp:revision>
  <dcterms:created xsi:type="dcterms:W3CDTF">2014-03-02T06:43:00Z</dcterms:created>
  <dcterms:modified xsi:type="dcterms:W3CDTF">2014-03-02T06:43:00Z</dcterms:modified>
</cp:coreProperties>
</file>