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D56" w:rsidRPr="00D31E16" w:rsidRDefault="00092D56" w:rsidP="00D31E16">
      <w:pPr>
        <w:spacing w:line="360" w:lineRule="auto"/>
        <w:ind w:firstLine="709"/>
        <w:jc w:val="center"/>
        <w:rPr>
          <w:sz w:val="28"/>
          <w:szCs w:val="28"/>
        </w:rPr>
      </w:pPr>
      <w:r w:rsidRPr="00D31E16">
        <w:rPr>
          <w:sz w:val="28"/>
          <w:szCs w:val="28"/>
        </w:rPr>
        <w:t>С</w:t>
      </w:r>
      <w:r w:rsidR="00D31E16">
        <w:rPr>
          <w:sz w:val="28"/>
          <w:szCs w:val="28"/>
        </w:rPr>
        <w:t>одержание</w:t>
      </w:r>
    </w:p>
    <w:p w:rsidR="00092D56" w:rsidRPr="00D31E16" w:rsidRDefault="00092D56" w:rsidP="00D31E16">
      <w:pPr>
        <w:spacing w:line="360" w:lineRule="auto"/>
        <w:jc w:val="both"/>
        <w:rPr>
          <w:sz w:val="28"/>
          <w:szCs w:val="28"/>
        </w:rPr>
      </w:pPr>
    </w:p>
    <w:p w:rsidR="00D31E16" w:rsidRDefault="00D31E16" w:rsidP="00D31E16">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Введение</w:t>
      </w:r>
    </w:p>
    <w:p w:rsidR="00D31E16" w:rsidRDefault="00D31E16" w:rsidP="00D31E16">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1. Зависимость видов страхования от формы проведения страхования</w:t>
      </w:r>
    </w:p>
    <w:p w:rsidR="00D31E16" w:rsidRDefault="00D31E16" w:rsidP="00D31E16">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2. Осуществление классификации страхования по объектам страховой защиты</w:t>
      </w:r>
    </w:p>
    <w:p w:rsidR="00D31E16" w:rsidRDefault="00D31E16" w:rsidP="00D31E16">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3. Осуществление классификации страхования по роду опасности</w:t>
      </w:r>
    </w:p>
    <w:p w:rsidR="00D31E16" w:rsidRDefault="00D31E16" w:rsidP="00D31E16">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4. Дополнительные признаки, по которым может осуществляться классификация страхования</w:t>
      </w:r>
    </w:p>
    <w:p w:rsidR="00D31E16" w:rsidRDefault="00D31E16" w:rsidP="00D31E16">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5. Особенности применения форм и видов страхования в РФ</w:t>
      </w:r>
    </w:p>
    <w:p w:rsidR="00D31E16" w:rsidRDefault="00D31E16" w:rsidP="00D31E16">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Заключение</w:t>
      </w:r>
    </w:p>
    <w:p w:rsidR="00D31E16" w:rsidRDefault="00D31E16" w:rsidP="00D31E16">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Список использованной литературы</w:t>
      </w:r>
    </w:p>
    <w:p w:rsidR="00092D56" w:rsidRPr="00D31E16" w:rsidRDefault="00092D56" w:rsidP="00D31E16">
      <w:pPr>
        <w:spacing w:line="360" w:lineRule="auto"/>
        <w:ind w:firstLine="709"/>
        <w:jc w:val="both"/>
        <w:rPr>
          <w:sz w:val="28"/>
          <w:szCs w:val="28"/>
        </w:rPr>
      </w:pPr>
    </w:p>
    <w:p w:rsidR="00092D56" w:rsidRPr="00D31E16" w:rsidRDefault="00092D56" w:rsidP="00D31E16">
      <w:pPr>
        <w:pStyle w:val="2"/>
        <w:spacing w:before="0" w:after="0" w:line="360" w:lineRule="auto"/>
        <w:ind w:firstLine="709"/>
        <w:jc w:val="center"/>
        <w:rPr>
          <w:rFonts w:ascii="Times New Roman" w:hAnsi="Times New Roman" w:cs="Times New Roman"/>
          <w:b w:val="0"/>
          <w:i w:val="0"/>
        </w:rPr>
      </w:pPr>
      <w:r w:rsidRPr="00D31E16">
        <w:rPr>
          <w:rFonts w:ascii="Times New Roman" w:hAnsi="Times New Roman" w:cs="Times New Roman"/>
          <w:i w:val="0"/>
        </w:rPr>
        <w:br w:type="page"/>
      </w:r>
      <w:bookmarkStart w:id="0" w:name="_Toc272620470"/>
      <w:r w:rsidRPr="00D31E16">
        <w:rPr>
          <w:rFonts w:ascii="Times New Roman" w:hAnsi="Times New Roman" w:cs="Times New Roman"/>
          <w:b w:val="0"/>
          <w:i w:val="0"/>
        </w:rPr>
        <w:t>Введение</w:t>
      </w:r>
      <w:bookmarkEnd w:id="0"/>
    </w:p>
    <w:p w:rsidR="00092D56" w:rsidRPr="00D31E16" w:rsidRDefault="00092D56" w:rsidP="00D31E16">
      <w:pPr>
        <w:spacing w:line="360" w:lineRule="auto"/>
        <w:ind w:firstLine="709"/>
        <w:jc w:val="both"/>
        <w:rPr>
          <w:sz w:val="28"/>
          <w:szCs w:val="28"/>
        </w:rPr>
      </w:pPr>
    </w:p>
    <w:p w:rsidR="00092D56" w:rsidRPr="00D31E16" w:rsidRDefault="00092D56" w:rsidP="00D31E16">
      <w:pPr>
        <w:widowControl w:val="0"/>
        <w:shd w:val="clear" w:color="auto" w:fill="FFFFFF"/>
        <w:spacing w:line="360" w:lineRule="auto"/>
        <w:ind w:firstLine="709"/>
        <w:jc w:val="both"/>
        <w:rPr>
          <w:sz w:val="28"/>
          <w:szCs w:val="28"/>
        </w:rPr>
      </w:pPr>
      <w:r w:rsidRPr="00D31E16">
        <w:rPr>
          <w:sz w:val="28"/>
          <w:szCs w:val="28"/>
        </w:rPr>
        <w:t>Появление в последние годы ряда новых публикаций, посвященных правовым и экономическим проблемам страхования, свидетельствует о возрастании интереса общества к страхованию как важнейшему элементу рыночной инфраструктуры. Расширение самостоятельности товаропроизводителей, формирование договорных отношений, резкое сужение сферы государственного воздействия на развитие процессов производства и распределения материальных благ требует новых подходом к использованию финансово-кредитного механизма в управлении экономикой. Особое значение в этой связи приобретают вопросы развития различных видов и форм страхования, учитывающих интересы суверенных субъектов государства и направленной на создание равных им стартовых условий для перехода к рыночным отношениям. Эта проблема имеет важное теоретическое и практическое значение, ставит перед правовой и экономической науками новые задачи, решение которых позволит повысить научную обоснованность мер по оздоровлению экономики, ее социальной ориентации, сближению товарного и денежного оборотов, сдерживанию инфляционных процессов и сокращению бюджетного дефицита. Необходимо формирование отечественного страхового рынка, который отражал бы весь денежный оборот, включая финансово-кредитные потоки.</w:t>
      </w:r>
    </w:p>
    <w:p w:rsidR="00092D56" w:rsidRPr="00D31E16" w:rsidRDefault="00092D56" w:rsidP="00D31E16">
      <w:pPr>
        <w:widowControl w:val="0"/>
        <w:shd w:val="clear" w:color="auto" w:fill="FFFFFF"/>
        <w:spacing w:line="360" w:lineRule="auto"/>
        <w:ind w:firstLine="709"/>
        <w:jc w:val="both"/>
        <w:rPr>
          <w:sz w:val="28"/>
          <w:szCs w:val="28"/>
        </w:rPr>
      </w:pPr>
      <w:r w:rsidRPr="00D31E16">
        <w:rPr>
          <w:sz w:val="28"/>
          <w:szCs w:val="28"/>
        </w:rPr>
        <w:t xml:space="preserve">Отправным моментом на пути к созданию отечественного страхового рынка следует считать факт реальной демонополизации страховой деятельности и. как следствие этого, достаточно быстрый рост числа альтернативных страховых компаний. Постепенно складывается экономическое пространство для деятельности страховщиков. В хозяйственной практике формируются сотни различных по статусу и формам собственности страховых организаций. Появились качественно новые виды страхования. Однако этот процесс протекает неоднозначно. Сказываются ошибки прошлого, отсутствие должной законодательной базы, регулирующей </w:t>
      </w:r>
      <w:r w:rsidRPr="00D31E16">
        <w:rPr>
          <w:iCs/>
          <w:sz w:val="28"/>
          <w:szCs w:val="28"/>
        </w:rPr>
        <w:t xml:space="preserve">конкуренцию </w:t>
      </w:r>
      <w:r w:rsidRPr="00D31E16">
        <w:rPr>
          <w:sz w:val="28"/>
          <w:szCs w:val="28"/>
        </w:rPr>
        <w:t>па страховом рынке.</w:t>
      </w:r>
    </w:p>
    <w:p w:rsidR="00092D56" w:rsidRPr="00D31E16" w:rsidRDefault="00092D56" w:rsidP="00D31E16">
      <w:pPr>
        <w:widowControl w:val="0"/>
        <w:shd w:val="clear" w:color="auto" w:fill="FFFFFF"/>
        <w:spacing w:line="360" w:lineRule="auto"/>
        <w:ind w:firstLine="709"/>
        <w:jc w:val="both"/>
        <w:rPr>
          <w:sz w:val="28"/>
          <w:szCs w:val="28"/>
        </w:rPr>
      </w:pPr>
      <w:r w:rsidRPr="00D31E16">
        <w:rPr>
          <w:sz w:val="28"/>
          <w:szCs w:val="28"/>
        </w:rPr>
        <w:t>На 1 февраля 200</w:t>
      </w:r>
      <w:r w:rsidR="00B64B8D" w:rsidRPr="00D31E16">
        <w:rPr>
          <w:sz w:val="28"/>
          <w:szCs w:val="28"/>
        </w:rPr>
        <w:t>9</w:t>
      </w:r>
      <w:r w:rsidRPr="00D31E16">
        <w:rPr>
          <w:sz w:val="28"/>
          <w:szCs w:val="28"/>
        </w:rPr>
        <w:t xml:space="preserve"> года в государственный реестр страховщиков внесено 3605 организаций, имеющих право на проведение страховых операций, многие из которых, с целью привлечения страхователей, берут на себя заранее невыполнимые обязательства.</w:t>
      </w:r>
    </w:p>
    <w:p w:rsidR="00092D56" w:rsidRPr="00D31E16" w:rsidRDefault="00092D56" w:rsidP="00D31E16">
      <w:pPr>
        <w:widowControl w:val="0"/>
        <w:shd w:val="clear" w:color="auto" w:fill="FFFFFF"/>
        <w:spacing w:line="360" w:lineRule="auto"/>
        <w:ind w:firstLine="709"/>
        <w:jc w:val="both"/>
        <w:rPr>
          <w:sz w:val="28"/>
          <w:szCs w:val="28"/>
        </w:rPr>
      </w:pPr>
      <w:r w:rsidRPr="00D31E16">
        <w:rPr>
          <w:sz w:val="28"/>
          <w:szCs w:val="28"/>
        </w:rPr>
        <w:t>Полноценный страховой рынок немыслим без конкуренции, которая много лет трактовалась нашей экономической наукой исключительно как разрушительный феномен капиталистической системы. Мы закрывали глаза на то, что конкуренция оказывает положительное влияние на характер и динамику хозяйственной жизни, стимулируя обновление и расширение страховых услуг, внедрение в процесс страхования последних научно-технических достижений и организационно-управленческих новшеств. Но конкуренция страхового рынка должна быть поставлена на «цивильные рельсы», должна существовать на основе норм права.</w:t>
      </w:r>
    </w:p>
    <w:p w:rsidR="00092D56" w:rsidRPr="00D31E16" w:rsidRDefault="00092D56" w:rsidP="00D31E16">
      <w:pPr>
        <w:widowControl w:val="0"/>
        <w:shd w:val="clear" w:color="auto" w:fill="FFFFFF"/>
        <w:spacing w:line="360" w:lineRule="auto"/>
        <w:ind w:firstLine="709"/>
        <w:jc w:val="both"/>
        <w:rPr>
          <w:sz w:val="28"/>
          <w:szCs w:val="28"/>
        </w:rPr>
      </w:pPr>
      <w:r w:rsidRPr="00D31E16">
        <w:rPr>
          <w:sz w:val="28"/>
          <w:szCs w:val="28"/>
        </w:rPr>
        <w:t>Иногда приходится слышать о государственном и альтернативном страховании, что на наш взгляд, нонсенс, ибо страховщик независимо от того представляет ли он государственную форму собственности или какую-либо другую осуществляет свою деятельность в соответствии с Законом РФ «О страховании» и ст.ст. 927-970 ГК РФ, а цель страхования для всех страховщиков единая - защита имущественных интересов страхователей. Если говорить об альтернативном страховании, то заранее нужно представлять какое-то другое страхование, отличающееся от страхования, осуществляемого государственными страховыми организациями, чего не может бить в силу Закона «О страховании» и норм ГК РФ.</w:t>
      </w:r>
    </w:p>
    <w:p w:rsidR="00092D56" w:rsidRPr="00D31E16" w:rsidRDefault="00092D56" w:rsidP="00D31E16">
      <w:pPr>
        <w:widowControl w:val="0"/>
        <w:shd w:val="clear" w:color="auto" w:fill="FFFFFF"/>
        <w:spacing w:line="360" w:lineRule="auto"/>
        <w:ind w:firstLine="709"/>
        <w:jc w:val="both"/>
        <w:rPr>
          <w:sz w:val="28"/>
          <w:szCs w:val="28"/>
        </w:rPr>
      </w:pPr>
      <w:r w:rsidRPr="00D31E16">
        <w:rPr>
          <w:sz w:val="28"/>
          <w:szCs w:val="28"/>
        </w:rPr>
        <w:t>Актуальность изложенных проблем, представляющих научный и практический интерес, и недостаточная их разработанность пред</w:t>
      </w:r>
      <w:r w:rsidR="00B64B8D" w:rsidRPr="00D31E16">
        <w:rPr>
          <w:sz w:val="28"/>
          <w:szCs w:val="28"/>
        </w:rPr>
        <w:t>определили выбор темы настоящей курсовой работы</w:t>
      </w:r>
      <w:r w:rsidRPr="00D31E16">
        <w:rPr>
          <w:sz w:val="28"/>
          <w:szCs w:val="28"/>
        </w:rPr>
        <w:t>.</w:t>
      </w:r>
    </w:p>
    <w:p w:rsidR="00D31E16" w:rsidRDefault="00D31E16" w:rsidP="00D31E16">
      <w:pPr>
        <w:pStyle w:val="2"/>
        <w:spacing w:before="0" w:after="0" w:line="360" w:lineRule="auto"/>
        <w:ind w:firstLine="709"/>
        <w:jc w:val="both"/>
        <w:rPr>
          <w:rFonts w:ascii="Times New Roman" w:hAnsi="Times New Roman" w:cs="Times New Roman"/>
          <w:i w:val="0"/>
        </w:rPr>
      </w:pPr>
    </w:p>
    <w:p w:rsidR="00092D56" w:rsidRPr="00D31E16" w:rsidRDefault="00092D56" w:rsidP="00D31E16">
      <w:pPr>
        <w:pStyle w:val="2"/>
        <w:spacing w:before="0" w:after="0" w:line="360" w:lineRule="auto"/>
        <w:ind w:firstLine="709"/>
        <w:jc w:val="center"/>
        <w:rPr>
          <w:rFonts w:ascii="Times New Roman" w:hAnsi="Times New Roman" w:cs="Times New Roman"/>
          <w:b w:val="0"/>
          <w:i w:val="0"/>
        </w:rPr>
      </w:pPr>
      <w:r w:rsidRPr="00D31E16">
        <w:rPr>
          <w:rFonts w:ascii="Times New Roman" w:hAnsi="Times New Roman" w:cs="Times New Roman"/>
          <w:i w:val="0"/>
        </w:rPr>
        <w:br w:type="page"/>
      </w:r>
      <w:bookmarkStart w:id="1" w:name="_Toc272620471"/>
      <w:r w:rsidRPr="00D31E16">
        <w:rPr>
          <w:rFonts w:ascii="Times New Roman" w:hAnsi="Times New Roman" w:cs="Times New Roman"/>
          <w:b w:val="0"/>
          <w:i w:val="0"/>
        </w:rPr>
        <w:t>1. Зависимость видов страхования от формы проведения страхования</w:t>
      </w:r>
      <w:bookmarkEnd w:id="1"/>
    </w:p>
    <w:p w:rsidR="00092D56" w:rsidRPr="00D31E16" w:rsidRDefault="00092D56" w:rsidP="00D31E16">
      <w:pPr>
        <w:shd w:val="clear" w:color="auto" w:fill="FFFFFF"/>
        <w:spacing w:line="360" w:lineRule="auto"/>
        <w:ind w:firstLine="709"/>
        <w:jc w:val="both"/>
        <w:rPr>
          <w:sz w:val="28"/>
          <w:szCs w:val="28"/>
        </w:rPr>
      </w:pPr>
    </w:p>
    <w:p w:rsidR="00092D56" w:rsidRPr="00D31E16" w:rsidRDefault="00092D56" w:rsidP="00D31E16">
      <w:pPr>
        <w:shd w:val="clear" w:color="auto" w:fill="FFFFFF"/>
        <w:spacing w:line="360" w:lineRule="auto"/>
        <w:ind w:firstLine="709"/>
        <w:jc w:val="both"/>
        <w:rPr>
          <w:sz w:val="28"/>
          <w:szCs w:val="28"/>
        </w:rPr>
      </w:pPr>
      <w:r w:rsidRPr="00D31E16">
        <w:rPr>
          <w:sz w:val="28"/>
          <w:szCs w:val="28"/>
        </w:rPr>
        <w:t>Страховые услуги могут быть предоставлены на условиях обязательности или добровольности. Соответственно форма проведения страхования может быть обязательной или добровольной.</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Обязательное страхование осуществляется в силу закона. Данная форма страхования отличается наличием у потенциального страхователя установленной законом обязанности быть застрахованным. При проведении обязательного страхования действует неограниченная во времени страховая ответственность по установленным законодательством объектам страхования и кругу страхователей, она наступает автоматически при возникновении страхового случая.</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К сфере обязательного страхования в России относятся: 1) обязательное личное страхование пассажиров от несчастных случаев на воздушном, железнодорожном, морском, внутреннем водном и автомобильном транспорте; 2) обязательное государственное личное страхование военнослужащих и военнообязанных, граждан, призванных на военные сборы, лиц рядового и начальствующего состава органов внутренних дел; 3) обязательное государственное личное страхование сотрудников Государственной налоговой службы; 4) обязательное государственное личное страхование сотрудников милиции и пожарной службы; 5) обязательное государственное личное страхование должностных лиц таможенных органов РФ; 6) обязательное государственное личное страхование от риска радиационного ущерба; 7) обязательное государственное страхование медицинских и научных работников на случай инфицирования СПИД; 8) обязательное медицинское страхование граждан РФ; 9) обязательное страхование работников предприятий с особо опасными условиями работы; 10) обязательное страхование имущества, принадлежащего гражданам (дома, садовые домики, гаражи) в размере 40% их стоимости по государственной оценке; </w:t>
      </w:r>
      <w:r w:rsidRPr="00D31E16">
        <w:rPr>
          <w:sz w:val="28"/>
          <w:szCs w:val="28"/>
          <w:lang w:val="en-US"/>
        </w:rPr>
        <w:t>II</w:t>
      </w:r>
      <w:r w:rsidRPr="00D31E16">
        <w:rPr>
          <w:sz w:val="28"/>
          <w:szCs w:val="28"/>
        </w:rPr>
        <w:t>) обязательное страхование имущества и имущественных интересов сельскохозяйственных предприятий; 12) обязательное экологическое страхование и др.</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Обязательное страхование базируется на ряде принципов. В соответствии с принципом </w:t>
      </w:r>
      <w:r w:rsidRPr="00D31E16">
        <w:rPr>
          <w:iCs/>
          <w:sz w:val="28"/>
          <w:szCs w:val="28"/>
        </w:rPr>
        <w:t xml:space="preserve">обязательности </w:t>
      </w:r>
      <w:r w:rsidRPr="00D31E16">
        <w:rPr>
          <w:sz w:val="28"/>
          <w:szCs w:val="28"/>
        </w:rPr>
        <w:t xml:space="preserve">не требуется предварительного соглашения между страховщиком и страхователем, так как обязательное страхование устанавливается законом, согласно которому страховщик обязан принять на страхование определенные объекты, а страхователь — вносить причитающиеся платежи. Принцип </w:t>
      </w:r>
      <w:r w:rsidRPr="00D31E16">
        <w:rPr>
          <w:iCs/>
          <w:sz w:val="28"/>
          <w:szCs w:val="28"/>
        </w:rPr>
        <w:t xml:space="preserve">сплошного охвата </w:t>
      </w:r>
      <w:r w:rsidRPr="00D31E16">
        <w:rPr>
          <w:sz w:val="28"/>
          <w:szCs w:val="28"/>
        </w:rPr>
        <w:t xml:space="preserve">страхованием указанных в законодательстве объектов предусматривает, что страхователь должен застраховать все объекты, подлежащие обязательному страхованию, а страховщик - принять их на страхование. Принцип </w:t>
      </w:r>
      <w:r w:rsidRPr="00D31E16">
        <w:rPr>
          <w:iCs/>
          <w:sz w:val="28"/>
          <w:szCs w:val="28"/>
        </w:rPr>
        <w:t xml:space="preserve">действия страхования </w:t>
      </w:r>
      <w:r w:rsidRPr="00D31E16">
        <w:rPr>
          <w:sz w:val="28"/>
          <w:szCs w:val="28"/>
        </w:rPr>
        <w:t xml:space="preserve">независимо от внесения страховых взносов страхователем предполагает, что если страхователь не уплатил страховой взнос своевременно, он будет с него взыскан в судебном порядке. В случае гибели или повреждения застрахованного имущества, не оплаченного страховыми взносами, страховое возмещение подлежит выплате с удержанием задолженности по страховым платежам. Принцип </w:t>
      </w:r>
      <w:r w:rsidRPr="00D31E16">
        <w:rPr>
          <w:iCs/>
          <w:sz w:val="28"/>
          <w:szCs w:val="28"/>
        </w:rPr>
        <w:t xml:space="preserve">бессрочности страхования </w:t>
      </w:r>
      <w:r w:rsidRPr="00D31E16">
        <w:rPr>
          <w:sz w:val="28"/>
          <w:szCs w:val="28"/>
        </w:rPr>
        <w:t xml:space="preserve">основывается на том, что объект обязательного страхования страхуется в течение всего срока службы. При переходе такого объекта страхования к другому владельцу страхование не прекращается, оно теряет силу только при гибели застрахованного имущества. Следует отметить, что на обязательную форму личного страхования принцип бессрочности не распространяется. Принцип </w:t>
      </w:r>
      <w:r w:rsidRPr="00D31E16">
        <w:rPr>
          <w:iCs/>
          <w:sz w:val="28"/>
          <w:szCs w:val="28"/>
        </w:rPr>
        <w:t xml:space="preserve">нормирования страхового обеспечения </w:t>
      </w:r>
      <w:r w:rsidRPr="00D31E16">
        <w:rPr>
          <w:sz w:val="28"/>
          <w:szCs w:val="28"/>
        </w:rPr>
        <w:t>предусматривает (в целях упрощения страховой оценки и порядка выплаты страхового возмещения) установление норм страхового обеспечения (в процентах от страховой оценки или в рублях) для данной местности на один объект.</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Добровольное страхование проводится на добровольной основе, т. е. осуществляется на основе договора между страхователем и страховщиком. Правила добровольного страхования, определяющие общие условия и порядок его проведения, устанавливаются страховщиком самостоятельно в соответствии с законодательством, регулирующим страховую деятельность. При этом законом определяются наиболее общие условия страхования, а конкретные условия его проведения определяются договором, заключаемым между страхователем и страховщиком. Добровольная форма страхования не носит принудительного характера и предоставляет страхователям возможность выбора услуг на страховом рынке. Однако добровольное страхование носит выборочный характер, так как не все потенциальные страхователи желают или могут в нем участвовать, а для отдельных категорий лиц установлены законодательные ограничения.</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Добровольное страхование базируется на определенных принципах. Принцип </w:t>
      </w:r>
      <w:r w:rsidRPr="00D31E16">
        <w:rPr>
          <w:iCs/>
          <w:sz w:val="28"/>
          <w:szCs w:val="28"/>
        </w:rPr>
        <w:t xml:space="preserve">добровольного участия </w:t>
      </w:r>
      <w:r w:rsidRPr="00D31E16">
        <w:rPr>
          <w:sz w:val="28"/>
          <w:szCs w:val="28"/>
        </w:rPr>
        <w:t xml:space="preserve">в страховании в полной мере распространяется только на страхователя, так как страховщик не имеет права отказать страхователю в заключении договора, если его волеизъявление не противоречит условиям страхования. Данным принципом гарантируется заключение договора страхования по первому требованию страхователя. Принцип </w:t>
      </w:r>
      <w:r w:rsidRPr="00D31E16">
        <w:rPr>
          <w:iCs/>
          <w:sz w:val="28"/>
          <w:szCs w:val="28"/>
        </w:rPr>
        <w:t xml:space="preserve">выборочного охвата </w:t>
      </w:r>
      <w:r w:rsidRPr="00D31E16">
        <w:rPr>
          <w:sz w:val="28"/>
          <w:szCs w:val="28"/>
        </w:rPr>
        <w:t xml:space="preserve">страхованием физических и юридических лиц связан с тем, что не все страхователи изъявляют желание в нем участвовать. Кроме того, по условиям страхования могут действовать ограничения для заключения договоров (возраст страхователя, состояние его здоровья и т. п.). Принцип </w:t>
      </w:r>
      <w:r w:rsidRPr="00D31E16">
        <w:rPr>
          <w:iCs/>
          <w:sz w:val="28"/>
          <w:szCs w:val="28"/>
        </w:rPr>
        <w:t xml:space="preserve">ограничения срока страхования </w:t>
      </w:r>
      <w:r w:rsidRPr="00D31E16">
        <w:rPr>
          <w:sz w:val="28"/>
          <w:szCs w:val="28"/>
        </w:rPr>
        <w:t xml:space="preserve">определяется тем, что начало и окончание срока страхования отдельно оговариваются в договоре страхования, поскольку страховое возмещение подлежит выплате только в том случае, если страховой случай произошел в период страхования. Принцип </w:t>
      </w:r>
      <w:r w:rsidRPr="00D31E16">
        <w:rPr>
          <w:iCs/>
          <w:sz w:val="28"/>
          <w:szCs w:val="28"/>
        </w:rPr>
        <w:t xml:space="preserve">уплаты страховых взносов </w:t>
      </w:r>
      <w:r w:rsidRPr="00D31E16">
        <w:rPr>
          <w:sz w:val="28"/>
          <w:szCs w:val="28"/>
        </w:rPr>
        <w:t>устанавливает, что при добровольном страховании вступление в силу договора страхования обусловлено уплатой страхового взноса. Как правило, неуплата очередного взноса по долгосрочному добровольному страхованию приводит к прекращению действия договора.</w:t>
      </w:r>
    </w:p>
    <w:p w:rsidR="00092D56" w:rsidRPr="00D31E16" w:rsidRDefault="00092D56" w:rsidP="00D31E16">
      <w:pPr>
        <w:shd w:val="clear" w:color="auto" w:fill="FFFFFF"/>
        <w:spacing w:line="360" w:lineRule="auto"/>
        <w:ind w:firstLine="709"/>
        <w:jc w:val="both"/>
        <w:rPr>
          <w:sz w:val="28"/>
          <w:szCs w:val="28"/>
        </w:rPr>
      </w:pPr>
    </w:p>
    <w:p w:rsidR="00092D56" w:rsidRPr="00D31E16" w:rsidRDefault="00B64B8D" w:rsidP="00D31E16">
      <w:pPr>
        <w:pStyle w:val="2"/>
        <w:spacing w:before="0" w:after="0" w:line="360" w:lineRule="auto"/>
        <w:ind w:firstLine="709"/>
        <w:jc w:val="center"/>
        <w:rPr>
          <w:rFonts w:ascii="Times New Roman" w:hAnsi="Times New Roman" w:cs="Times New Roman"/>
          <w:b w:val="0"/>
          <w:i w:val="0"/>
        </w:rPr>
      </w:pPr>
      <w:r w:rsidRPr="00D31E16">
        <w:rPr>
          <w:rFonts w:ascii="Times New Roman" w:hAnsi="Times New Roman" w:cs="Times New Roman"/>
          <w:b w:val="0"/>
          <w:i w:val="0"/>
        </w:rPr>
        <w:br w:type="page"/>
      </w:r>
      <w:bookmarkStart w:id="2" w:name="_Toc272620472"/>
      <w:r w:rsidR="00092D56" w:rsidRPr="00D31E16">
        <w:rPr>
          <w:rFonts w:ascii="Times New Roman" w:hAnsi="Times New Roman" w:cs="Times New Roman"/>
          <w:b w:val="0"/>
          <w:i w:val="0"/>
        </w:rPr>
        <w:t>2. Осуществление классификации страхования по объектам страховой защиты</w:t>
      </w:r>
      <w:bookmarkEnd w:id="2"/>
    </w:p>
    <w:p w:rsidR="00092D56" w:rsidRPr="00D31E16" w:rsidRDefault="00092D56" w:rsidP="00D31E16">
      <w:pPr>
        <w:spacing w:line="360" w:lineRule="auto"/>
        <w:ind w:firstLine="709"/>
        <w:jc w:val="both"/>
        <w:rPr>
          <w:sz w:val="28"/>
          <w:szCs w:val="28"/>
        </w:rPr>
      </w:pP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Классификация страхования по объектам страховой защиты является основной и применяется не только в практике заключения договоров страхования, но и в других областях деятельности, включая законодательную и научную.</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Объектами страхования </w:t>
      </w:r>
      <w:r w:rsidRPr="00D31E16">
        <w:rPr>
          <w:sz w:val="28"/>
          <w:szCs w:val="28"/>
        </w:rPr>
        <w:t xml:space="preserve">являются имущественные интересы страхователя, связанные с его материальными и нематериальными ценностями, т. е. с предметами страхования. </w:t>
      </w:r>
      <w:r w:rsidRPr="00D31E16">
        <w:rPr>
          <w:iCs/>
          <w:sz w:val="28"/>
          <w:szCs w:val="28"/>
        </w:rPr>
        <w:t xml:space="preserve">Предметы страхования — </w:t>
      </w:r>
      <w:r w:rsidRPr="00D31E16">
        <w:rPr>
          <w:sz w:val="28"/>
          <w:szCs w:val="28"/>
        </w:rPr>
        <w:t>это те или иные материальные ценности (включая природную среду обитания) и результаты их продуктивного использования, а также нематериальные блага (ценности) юридических и физических лиц и их сообществ, обеспечивающие определенный уровень экономического, финансового или иного благополучия и оберегаемые от неблагоприятных, разрушительных событий и их негативных последствий. Предметами страхования могут быть: 1) здания, сооружения, силовые машины и оборудование, транспортные средства, вычислительная техника и оргтехника, сельскохозяйственные культуры, животные, насаждения, домашнее имущество, имущественные права, кредиты банков, доходы от использования имущества предпринимателем, другие виды имущества; 2) окружающая природная среда, природные ресурсы; 3) жизнь, здоровье и трудоспособность физических лиц, их доходы и дополнительные расходы; 4) вред, причиненный здоровью и имуществу других лиц, а также окружающей природной среде, подлежащий возмещению в соответствии с гражданской ответственностью виновного лица.</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Многообразие предметов страхования предопределяет различие объектов страхования. Так, разделение всех предметов страхования на материальные и нематериальные является основанием для выделения двух отраслей страхования — имущественного и личного. К </w:t>
      </w:r>
      <w:r w:rsidRPr="00D31E16">
        <w:rPr>
          <w:iCs/>
          <w:sz w:val="28"/>
          <w:szCs w:val="28"/>
        </w:rPr>
        <w:t xml:space="preserve">имущественному страхованию </w:t>
      </w:r>
      <w:r w:rsidRPr="00D31E16">
        <w:rPr>
          <w:sz w:val="28"/>
          <w:szCs w:val="28"/>
        </w:rPr>
        <w:t xml:space="preserve">относится страхование, имущественных интересов юридических и физических лиц, связанных с материальными ценностями, такими, как имущество разных видов (Гражданский кодекс РФ, ст. 128) и доходы (убытки) от использования, применения и хранения имущества или возможные денежные расходы в связи с гражданской ответственностью лица за причинение вреда другим юридическим или физическим лицам. </w:t>
      </w:r>
      <w:r w:rsidRPr="00D31E16">
        <w:rPr>
          <w:iCs/>
          <w:sz w:val="28"/>
          <w:szCs w:val="28"/>
        </w:rPr>
        <w:t xml:space="preserve">Личное страхование </w:t>
      </w:r>
      <w:r w:rsidRPr="00D31E16">
        <w:rPr>
          <w:sz w:val="28"/>
          <w:szCs w:val="28"/>
        </w:rPr>
        <w:t>представляет собой страхование имущественных интересов физических лиц, где в качестве объектов страхования выступают: а) жизнь, здоровье и трудоспособность человека; б) доходы (дополнительные расходы), определяющие уровень жизни.</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Отрасль страхования </w:t>
      </w:r>
      <w:r w:rsidRPr="00D31E16">
        <w:rPr>
          <w:sz w:val="28"/>
          <w:szCs w:val="28"/>
        </w:rPr>
        <w:t xml:space="preserve">представляет собой относительно обособленную область страхования имущественных интересов, связанных с последствиями страховых случаев для однородных либо родственных предметов страхования юридических и физических лиц, в которой применяются особые принципы и методы страховой защиты, формирования и использования страховых фондов. Однако кроме отраслей страхования существуют еще виды и подотрасли страхования. Под </w:t>
      </w:r>
      <w:r w:rsidRPr="00D31E16">
        <w:rPr>
          <w:iCs/>
          <w:sz w:val="28"/>
          <w:szCs w:val="28"/>
        </w:rPr>
        <w:t xml:space="preserve">видом страхования </w:t>
      </w:r>
      <w:r w:rsidRPr="00D31E16">
        <w:rPr>
          <w:sz w:val="28"/>
          <w:szCs w:val="28"/>
        </w:rPr>
        <w:t xml:space="preserve">понимается страхование однородных предметов страхования и связанных с ними имущественных интересов, которое отличается характерными страховыми рисками, условиями и способами страховой защиты, формирования и использования страховых фондов. </w:t>
      </w:r>
      <w:r w:rsidRPr="00D31E16">
        <w:rPr>
          <w:iCs/>
          <w:sz w:val="28"/>
          <w:szCs w:val="28"/>
        </w:rPr>
        <w:t xml:space="preserve">Подотрасль страхования </w:t>
      </w:r>
      <w:r w:rsidRPr="00D31E16">
        <w:rPr>
          <w:sz w:val="28"/>
          <w:szCs w:val="28"/>
        </w:rPr>
        <w:t>представляет собой совокупность видов страхования близких или родственных предметов страхования и связанных с ними имущественных интересов.</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Выделение видов и подотраслей страхования позволяет иметь четкое представление о составе и структуре отраслей и подотраслей страхования; накапливать, обобщать, анализировать и оценивать информацию о развитии и эффективности страхования; определять направления разработки и продвижения на страховой рынок новых видов страховых услуг.</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Имущественное страхование включает три подотрасли: 1) страхование имущества; 2) страхование ответственности; 3) страхование предпринимательских рисков. В свою очередь, каждая подотрасль включает несколько видов страхования. К </w:t>
      </w:r>
      <w:r w:rsidRPr="00D31E16">
        <w:rPr>
          <w:iCs/>
          <w:sz w:val="28"/>
          <w:szCs w:val="28"/>
        </w:rPr>
        <w:t xml:space="preserve">страхованию имущества </w:t>
      </w:r>
      <w:r w:rsidRPr="00D31E16">
        <w:rPr>
          <w:sz w:val="28"/>
          <w:szCs w:val="28"/>
        </w:rPr>
        <w:t xml:space="preserve">относятся: страхование средств наземного транспорта, страхование средств водного транспорта, страхование средств воздушного транспорта, страхование грузов, страхование других видов имущества. </w:t>
      </w:r>
      <w:r w:rsidRPr="00D31E16">
        <w:rPr>
          <w:iCs/>
          <w:sz w:val="28"/>
          <w:szCs w:val="28"/>
        </w:rPr>
        <w:t xml:space="preserve">Страхование ответственности </w:t>
      </w:r>
      <w:r w:rsidRPr="00D31E16">
        <w:rPr>
          <w:sz w:val="28"/>
          <w:szCs w:val="28"/>
        </w:rPr>
        <w:t xml:space="preserve">включает: страхование гражданской ответственности владельцев автотранспортных средств, страхование гражданской ответственности перевозчиков, страхование гражданской ответственности предприятий - источников повышенной опасности, страхование ответственности за неисполнение обязательств, страхование профессиональной ответственности, страхование иных видов ответственности. К </w:t>
      </w:r>
      <w:r w:rsidRPr="00D31E16">
        <w:rPr>
          <w:iCs/>
          <w:sz w:val="28"/>
          <w:szCs w:val="28"/>
        </w:rPr>
        <w:t xml:space="preserve">страхованию предпринимательских рисков </w:t>
      </w:r>
      <w:r w:rsidRPr="00D31E16">
        <w:rPr>
          <w:sz w:val="28"/>
          <w:szCs w:val="28"/>
        </w:rPr>
        <w:t>относятся: страхование предпринимательских рисков и страхование финансовых рисков.</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Личное, страхование также включает три подотрасли: а) страхование жизни; б) страхование от несчастных случаев и болезней; в) медицинское страхование. </w:t>
      </w:r>
      <w:r w:rsidRPr="00D31E16">
        <w:rPr>
          <w:iCs/>
          <w:sz w:val="28"/>
          <w:szCs w:val="28"/>
        </w:rPr>
        <w:t xml:space="preserve">К страхованию жизни </w:t>
      </w:r>
      <w:r w:rsidRPr="00D31E16">
        <w:rPr>
          <w:sz w:val="28"/>
          <w:szCs w:val="28"/>
        </w:rPr>
        <w:t xml:space="preserve">относятся: страхование на дожитие до определенного возраста или срока, страхование на случай смерти, смешанное страхование, страхование детей к бракосочетанию, страхование пенсий, страхование ренты, страхование расходов на оплату профессионального образования. </w:t>
      </w:r>
      <w:r w:rsidRPr="00D31E16">
        <w:rPr>
          <w:iCs/>
          <w:sz w:val="28"/>
          <w:szCs w:val="28"/>
        </w:rPr>
        <w:t xml:space="preserve">Страхование от несчастных случаев </w:t>
      </w:r>
      <w:r w:rsidRPr="00D31E16">
        <w:rPr>
          <w:sz w:val="28"/>
          <w:szCs w:val="28"/>
        </w:rPr>
        <w:t xml:space="preserve">включает: страхование детей, страхование учащихся, страхование работников за счет средств организации, обязательное страхование государственных служащих, обязательное страхование пассажиров, страхование спортсменов и др. </w:t>
      </w:r>
      <w:r w:rsidRPr="00D31E16">
        <w:rPr>
          <w:iCs/>
          <w:sz w:val="28"/>
          <w:szCs w:val="28"/>
        </w:rPr>
        <w:t xml:space="preserve">Медицинское страхование </w:t>
      </w:r>
      <w:r w:rsidRPr="00D31E16">
        <w:rPr>
          <w:sz w:val="28"/>
          <w:szCs w:val="28"/>
        </w:rPr>
        <w:t>осуществляется в обязательной и добровольной формах. Добровольное медицинское страхование осуществляется на случай болезни и ущерба здоровью, на случай оперативного вмешательства и стационарного лечения, на случай протезирования, для граждан, выезжающих за рубеж, и т. п.</w:t>
      </w:r>
    </w:p>
    <w:p w:rsidR="00092D56" w:rsidRPr="00D31E16" w:rsidRDefault="00092D56" w:rsidP="00D31E16">
      <w:pPr>
        <w:shd w:val="clear" w:color="auto" w:fill="FFFFFF"/>
        <w:spacing w:line="360" w:lineRule="auto"/>
        <w:ind w:firstLine="709"/>
        <w:jc w:val="both"/>
        <w:rPr>
          <w:sz w:val="28"/>
          <w:szCs w:val="28"/>
        </w:rPr>
      </w:pPr>
    </w:p>
    <w:p w:rsidR="00092D56" w:rsidRPr="00D31E16" w:rsidRDefault="00B64B8D" w:rsidP="00D31E16">
      <w:pPr>
        <w:pStyle w:val="2"/>
        <w:spacing w:before="0" w:after="0" w:line="360" w:lineRule="auto"/>
        <w:ind w:firstLine="709"/>
        <w:jc w:val="center"/>
        <w:rPr>
          <w:rFonts w:ascii="Times New Roman" w:hAnsi="Times New Roman" w:cs="Times New Roman"/>
          <w:b w:val="0"/>
          <w:i w:val="0"/>
        </w:rPr>
      </w:pPr>
      <w:r w:rsidRPr="00D31E16">
        <w:rPr>
          <w:rFonts w:ascii="Times New Roman" w:hAnsi="Times New Roman" w:cs="Times New Roman"/>
          <w:b w:val="0"/>
          <w:i w:val="0"/>
        </w:rPr>
        <w:br w:type="page"/>
      </w:r>
      <w:bookmarkStart w:id="3" w:name="_Toc272620473"/>
      <w:r w:rsidR="00092D56" w:rsidRPr="00D31E16">
        <w:rPr>
          <w:rFonts w:ascii="Times New Roman" w:hAnsi="Times New Roman" w:cs="Times New Roman"/>
          <w:b w:val="0"/>
          <w:i w:val="0"/>
        </w:rPr>
        <w:t>3. Осуществление</w:t>
      </w:r>
      <w:r w:rsidR="00D31E16">
        <w:rPr>
          <w:rFonts w:ascii="Times New Roman" w:hAnsi="Times New Roman" w:cs="Times New Roman"/>
          <w:b w:val="0"/>
          <w:i w:val="0"/>
        </w:rPr>
        <w:t xml:space="preserve"> </w:t>
      </w:r>
      <w:r w:rsidR="00092D56" w:rsidRPr="00D31E16">
        <w:rPr>
          <w:rFonts w:ascii="Times New Roman" w:hAnsi="Times New Roman" w:cs="Times New Roman"/>
          <w:b w:val="0"/>
          <w:i w:val="0"/>
        </w:rPr>
        <w:t>классификации страхования по роду опасности</w:t>
      </w:r>
      <w:bookmarkEnd w:id="3"/>
    </w:p>
    <w:p w:rsidR="00092D56" w:rsidRPr="00D31E16" w:rsidRDefault="00092D56" w:rsidP="00D31E16">
      <w:pPr>
        <w:shd w:val="clear" w:color="auto" w:fill="FFFFFF"/>
        <w:spacing w:line="360" w:lineRule="auto"/>
        <w:ind w:firstLine="709"/>
        <w:jc w:val="both"/>
        <w:rPr>
          <w:sz w:val="28"/>
          <w:szCs w:val="28"/>
        </w:rPr>
      </w:pP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Классификация страхования по роду опасности основана на различиях в объеме страховой ответственности страховщика и соответственно в объеме страховой защиты имущества и связанных с ним имущественных интересов юридических и физических лиц от чрезвычайных событий. Данная классификация распространяется только на имущественное страхование и в соответствии с этим выделяются четыре самостоятельных вида страхования: 1) страхование от огня (огневое страхование) и других стихийных бедствий таких объектов, как строения, сооружения, оборудование, продукция, сырье, материалы, домашнее имущество и т. п.; 2) страхование средств транспорта от аварий, угона и других опасностей; 3) страхование сельскохозяйственных культур, кустарниковых насаждений и плодовых деревьев от засухи, заморозков, града, ливней, пожара и других стихийных бедствий; 4) страхование на случай падежа или вынужденного забоя сельскохозяйственных животных.</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Перечисленные группы отражают различия в объеме страховой ответственности при страховании соответствующих объектов.</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Классификация по роду опасности применяется для разработки специальных методов определения ущерба и страхового возмещения. В каждой из выделенных групп применяются свои исходные данные по предметам страхования для установления экономических обязательств страхователя и страховщика в договоре страхования, страховых тарифов, для определения величины ущерба от страхового случая и размера страхового возмещения.</w:t>
      </w:r>
    </w:p>
    <w:p w:rsidR="00092D56" w:rsidRPr="00D31E16" w:rsidRDefault="00092D56" w:rsidP="00D31E16">
      <w:pPr>
        <w:shd w:val="clear" w:color="auto" w:fill="FFFFFF"/>
        <w:spacing w:line="360" w:lineRule="auto"/>
        <w:ind w:firstLine="709"/>
        <w:jc w:val="both"/>
        <w:rPr>
          <w:sz w:val="28"/>
          <w:szCs w:val="28"/>
        </w:rPr>
      </w:pPr>
    </w:p>
    <w:p w:rsidR="00092D56" w:rsidRPr="00D31E16" w:rsidRDefault="00B64B8D" w:rsidP="00D31E16">
      <w:pPr>
        <w:pStyle w:val="2"/>
        <w:spacing w:before="0" w:after="0" w:line="360" w:lineRule="auto"/>
        <w:ind w:firstLine="709"/>
        <w:jc w:val="center"/>
        <w:rPr>
          <w:rFonts w:ascii="Times New Roman" w:hAnsi="Times New Roman" w:cs="Times New Roman"/>
          <w:b w:val="0"/>
          <w:i w:val="0"/>
        </w:rPr>
      </w:pPr>
      <w:r w:rsidRPr="00D31E16">
        <w:rPr>
          <w:rFonts w:ascii="Times New Roman" w:hAnsi="Times New Roman" w:cs="Times New Roman"/>
          <w:b w:val="0"/>
          <w:i w:val="0"/>
        </w:rPr>
        <w:br w:type="page"/>
      </w:r>
      <w:bookmarkStart w:id="4" w:name="_Toc272620474"/>
      <w:r w:rsidR="00092D56" w:rsidRPr="00D31E16">
        <w:rPr>
          <w:rFonts w:ascii="Times New Roman" w:hAnsi="Times New Roman" w:cs="Times New Roman"/>
          <w:b w:val="0"/>
          <w:i w:val="0"/>
        </w:rPr>
        <w:t>4.</w:t>
      </w:r>
      <w:r w:rsidR="00D31E16">
        <w:rPr>
          <w:rFonts w:ascii="Times New Roman" w:hAnsi="Times New Roman" w:cs="Times New Roman"/>
          <w:b w:val="0"/>
          <w:i w:val="0"/>
        </w:rPr>
        <w:t xml:space="preserve"> </w:t>
      </w:r>
      <w:r w:rsidR="00092D56" w:rsidRPr="00D31E16">
        <w:rPr>
          <w:rFonts w:ascii="Times New Roman" w:hAnsi="Times New Roman" w:cs="Times New Roman"/>
          <w:b w:val="0"/>
          <w:i w:val="0"/>
        </w:rPr>
        <w:t>Дополнительные признаки, по которым может осуществляться классификация страхования</w:t>
      </w:r>
      <w:bookmarkEnd w:id="4"/>
    </w:p>
    <w:p w:rsidR="00092D56" w:rsidRPr="00D31E16" w:rsidRDefault="00092D56" w:rsidP="00D31E16">
      <w:pPr>
        <w:shd w:val="clear" w:color="auto" w:fill="FFFFFF"/>
        <w:spacing w:line="360" w:lineRule="auto"/>
        <w:ind w:firstLine="709"/>
        <w:jc w:val="both"/>
        <w:rPr>
          <w:sz w:val="28"/>
          <w:szCs w:val="28"/>
        </w:rPr>
      </w:pP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Для общей характеристики, анализа и оценки деятельности страховых организаций на страховом рынке страны страхование можно классифицировать по ряду признаков: 1) территориальное распространение страховой деятельности страховщика; 2) форма собственности, на основе которой создается страховая компания; 3) организационно-правовая форма страховщика; 4) целевой характер деятельности страховщика; 5) организационно-экономическая форма участия страховщика в страховании крупных рисков.</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В</w:t>
      </w:r>
      <w:r w:rsidRPr="00D31E16">
        <w:rPr>
          <w:b/>
          <w:bCs/>
          <w:sz w:val="28"/>
          <w:szCs w:val="28"/>
        </w:rPr>
        <w:t xml:space="preserve"> </w:t>
      </w:r>
      <w:r w:rsidRPr="00D31E16">
        <w:rPr>
          <w:sz w:val="28"/>
          <w:szCs w:val="28"/>
        </w:rPr>
        <w:t xml:space="preserve">соответствии с признаком </w:t>
      </w:r>
      <w:r w:rsidRPr="00D31E16">
        <w:rPr>
          <w:iCs/>
          <w:sz w:val="28"/>
          <w:szCs w:val="28"/>
        </w:rPr>
        <w:t xml:space="preserve">территориального распространения страховой деятельности </w:t>
      </w:r>
      <w:r w:rsidRPr="00D31E16">
        <w:rPr>
          <w:sz w:val="28"/>
          <w:szCs w:val="28"/>
        </w:rPr>
        <w:t>страховщика выделяются: региональное страхование (страхование на территории отдельного региона - края, области, района); внутреннее страхование (страхование на территории РФ, т.е., на внутреннем страховом рынке); внешнее страхование (страхование на территории иностранных государств, т. е. на внешнем страховом рынке); смешанное страхование (страхование, осуществляемое одновременно на внутреннем и внешнем страховых рынках).</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В зависимости от </w:t>
      </w:r>
      <w:r w:rsidRPr="00D31E16">
        <w:rPr>
          <w:iCs/>
          <w:sz w:val="28"/>
          <w:szCs w:val="28"/>
        </w:rPr>
        <w:t xml:space="preserve">формы собственности </w:t>
      </w:r>
      <w:r w:rsidRPr="00D31E16">
        <w:rPr>
          <w:sz w:val="28"/>
          <w:szCs w:val="28"/>
        </w:rPr>
        <w:t>выделяют: страхование, осуществляемое страховыми компаниями, созданными на основе частной собственности; страхование, осуществляемое страховыми компаниями, созданными на основе государственной собственности; страхование, осуществляемое страховыми компаниями, созданными на основе смешанной собственности; страхование, осуществляемое страховыми компаниями, созданными с участием иностранного капитала.</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На основе признака </w:t>
      </w:r>
      <w:r w:rsidRPr="00D31E16">
        <w:rPr>
          <w:iCs/>
          <w:sz w:val="28"/>
          <w:szCs w:val="28"/>
        </w:rPr>
        <w:t xml:space="preserve">организационно-правовой формы </w:t>
      </w:r>
      <w:r w:rsidRPr="00D31E16">
        <w:rPr>
          <w:sz w:val="28"/>
          <w:szCs w:val="28"/>
        </w:rPr>
        <w:t>страховщика страхование осуществляется страховыми компаниями, зарегистрированными в форме: открытого акционерного общества, закрытого акционерного общества, общества с ограниченной ответственностью, общества с дополнительной ответственностью, государственного или муниципального унитарного предприятия.</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В соответствии с признаком </w:t>
      </w:r>
      <w:r w:rsidRPr="00D31E16">
        <w:rPr>
          <w:iCs/>
          <w:sz w:val="28"/>
          <w:szCs w:val="28"/>
        </w:rPr>
        <w:t xml:space="preserve">целевого характера деятельности </w:t>
      </w:r>
      <w:r w:rsidRPr="00D31E16">
        <w:rPr>
          <w:sz w:val="28"/>
          <w:szCs w:val="28"/>
        </w:rPr>
        <w:t>страховщика выделяют: страхование коммерческими страховыми организациями, страхование некоммерческими страховыми организациями (объединениями страховщиков, например, обществами взаимного страхования).</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На основе признака </w:t>
      </w:r>
      <w:r w:rsidRPr="00D31E16">
        <w:rPr>
          <w:iCs/>
          <w:sz w:val="28"/>
          <w:szCs w:val="28"/>
        </w:rPr>
        <w:t xml:space="preserve">организационно-экономической формы участия </w:t>
      </w:r>
      <w:r w:rsidRPr="00D31E16">
        <w:rPr>
          <w:sz w:val="28"/>
          <w:szCs w:val="28"/>
        </w:rPr>
        <w:t xml:space="preserve">страховщиков в страховании крупных рисков выделяют такие формы страхования: </w:t>
      </w:r>
      <w:r w:rsidRPr="00D31E16">
        <w:rPr>
          <w:iCs/>
          <w:sz w:val="28"/>
          <w:szCs w:val="28"/>
        </w:rPr>
        <w:t xml:space="preserve">сострахование, </w:t>
      </w:r>
      <w:r w:rsidRPr="00D31E16">
        <w:rPr>
          <w:sz w:val="28"/>
          <w:szCs w:val="28"/>
        </w:rPr>
        <w:t xml:space="preserve">т.е. страхование крупных страховых рисков по одному договору страхования совместно несколькими страховщиками; страхование участниками </w:t>
      </w:r>
      <w:r w:rsidRPr="00D31E16">
        <w:rPr>
          <w:iCs/>
          <w:sz w:val="28"/>
          <w:szCs w:val="28"/>
        </w:rPr>
        <w:t>страхового пула, т.</w:t>
      </w:r>
      <w:r w:rsidRPr="00D31E16">
        <w:rPr>
          <w:sz w:val="28"/>
          <w:szCs w:val="28"/>
        </w:rPr>
        <w:t xml:space="preserve">е. добровольного объединения страховщиков, не являющегося юридическим лицом, которое создается путем заключения соглашения для совместного страхования крупных рисков; </w:t>
      </w:r>
      <w:r w:rsidRPr="00D31E16">
        <w:rPr>
          <w:iCs/>
          <w:sz w:val="28"/>
          <w:szCs w:val="28"/>
        </w:rPr>
        <w:t xml:space="preserve">перестрахование, </w:t>
      </w:r>
      <w:r w:rsidRPr="00D31E16">
        <w:rPr>
          <w:sz w:val="28"/>
          <w:szCs w:val="28"/>
        </w:rPr>
        <w:t>т. е. передача страховщиком части принятой на себя ответственности, превышающей допустимый размер собственного объема ответственности, другому страховщику или специализированной перестраховочной организации.</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Применение этих форм страхования крупных рисков обусловлено необходимостью: обеспечения финансовой устойчивости, рентабельности, платежеспособности страховой организации и исключения ее банкротства; гарантирования страховых выплат страховщиком при наступлении страховых случаев; формирования (в установленном нормативными актами порядке и размере) страховых резервов по видам страхования; относительного выравнивания объема страховой ответственности страховщика по его портфелю договоров страхования.</w:t>
      </w:r>
    </w:p>
    <w:p w:rsidR="00092D56" w:rsidRPr="00D31E16" w:rsidRDefault="00092D56" w:rsidP="00D31E16">
      <w:pPr>
        <w:shd w:val="clear" w:color="auto" w:fill="FFFFFF"/>
        <w:spacing w:line="360" w:lineRule="auto"/>
        <w:ind w:firstLine="709"/>
        <w:jc w:val="both"/>
        <w:rPr>
          <w:sz w:val="28"/>
          <w:szCs w:val="28"/>
        </w:rPr>
      </w:pPr>
    </w:p>
    <w:p w:rsidR="00092D56" w:rsidRPr="00D31E16" w:rsidRDefault="00B64B8D" w:rsidP="00D31E16">
      <w:pPr>
        <w:pStyle w:val="2"/>
        <w:spacing w:before="0" w:after="0" w:line="360" w:lineRule="auto"/>
        <w:ind w:firstLine="709"/>
        <w:jc w:val="center"/>
        <w:rPr>
          <w:rFonts w:ascii="Times New Roman" w:hAnsi="Times New Roman" w:cs="Times New Roman"/>
          <w:b w:val="0"/>
          <w:i w:val="0"/>
        </w:rPr>
      </w:pPr>
      <w:r w:rsidRPr="00D31E16">
        <w:rPr>
          <w:rFonts w:ascii="Times New Roman" w:hAnsi="Times New Roman" w:cs="Times New Roman"/>
          <w:b w:val="0"/>
          <w:i w:val="0"/>
        </w:rPr>
        <w:br w:type="page"/>
      </w:r>
      <w:bookmarkStart w:id="5" w:name="_Toc272620475"/>
      <w:r w:rsidR="00092D56" w:rsidRPr="00D31E16">
        <w:rPr>
          <w:rFonts w:ascii="Times New Roman" w:hAnsi="Times New Roman" w:cs="Times New Roman"/>
          <w:b w:val="0"/>
          <w:i w:val="0"/>
        </w:rPr>
        <w:t>5. Особенности применения форм и видов страхования в РФ</w:t>
      </w:r>
      <w:bookmarkEnd w:id="5"/>
    </w:p>
    <w:p w:rsidR="00092D56" w:rsidRPr="00D31E16" w:rsidRDefault="00092D56" w:rsidP="00D31E16">
      <w:pPr>
        <w:shd w:val="clear" w:color="auto" w:fill="FFFFFF"/>
        <w:spacing w:line="360" w:lineRule="auto"/>
        <w:ind w:firstLine="709"/>
        <w:jc w:val="both"/>
        <w:rPr>
          <w:sz w:val="28"/>
          <w:szCs w:val="28"/>
        </w:rPr>
      </w:pPr>
    </w:p>
    <w:p w:rsidR="00092D56" w:rsidRPr="00D31E16" w:rsidRDefault="00092D56" w:rsidP="00D31E16">
      <w:pPr>
        <w:pStyle w:val="a7"/>
        <w:spacing w:line="360" w:lineRule="auto"/>
        <w:ind w:firstLine="709"/>
        <w:rPr>
          <w:color w:val="auto"/>
          <w:sz w:val="28"/>
          <w:szCs w:val="28"/>
        </w:rPr>
      </w:pPr>
      <w:r w:rsidRPr="00D31E16">
        <w:rPr>
          <w:color w:val="auto"/>
          <w:sz w:val="28"/>
          <w:szCs w:val="28"/>
        </w:rPr>
        <w:t>Исторически классификация страхования началось с видов и постепенно разрасталось до уровня отраслей. С логической точки зрения вид также является первичным, исходным звеном страхования и непосредственным инструментом взаимодействия страховщика и страхователя. Никто не страхует свои объекты на уровне подотрасли и тем более отрасли. Отсюда следует, что вид страхования является инструментом страхового хозяйственного механизма. Отсюда же вытекает и критерий видовой классификации - это конкретный страховой интерес страхователя и страховщика по защите конкретных объектов от конкретных опасностей при заключении договора страхования.</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Этот интерес проявляется в платежеспособной потребности страхователя (спроса) в страховой защите именно на те объекты, которые он считает нужным защитить. При непосредственном контакте страхователя и страховщика первый, исходя из своих интересов и денежных возможностей, конкретизирует объекты и срок страхования, а страховщик, исходя из своих возможностей и интересов, конкретизирует в зависимости от закона, условий и правил страхования вид страхования, объем страховой ответственности, тариф, взносы и т.д. Этим самым на видовом уровне страховщик уточняет предложение страховой услуги страхователям.</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Видов страхования к настоящему времени сложилось очень много и перечисление их в небольшом реферате нецелесообразно. Для знакомства с ними достаточно посмотреть общие условия и правила страхования страховых фирм Запада и России.</w:t>
      </w:r>
    </w:p>
    <w:p w:rsidR="00092D56" w:rsidRDefault="00092D56" w:rsidP="00D31E16">
      <w:pPr>
        <w:pStyle w:val="22"/>
        <w:spacing w:line="360" w:lineRule="auto"/>
        <w:ind w:firstLine="709"/>
        <w:rPr>
          <w:color w:val="auto"/>
          <w:sz w:val="28"/>
          <w:szCs w:val="28"/>
        </w:rPr>
      </w:pPr>
      <w:r w:rsidRPr="00D31E16">
        <w:rPr>
          <w:color w:val="auto"/>
          <w:sz w:val="28"/>
          <w:szCs w:val="28"/>
        </w:rPr>
        <w:t>Чисто схематически виды страхования можно иллюстрировать следующим образом (схема № 1).</w:t>
      </w:r>
    </w:p>
    <w:p w:rsidR="00D31E16" w:rsidRDefault="00D31E16" w:rsidP="00D31E16">
      <w:pPr>
        <w:pStyle w:val="22"/>
        <w:spacing w:line="360" w:lineRule="auto"/>
        <w:ind w:firstLine="709"/>
        <w:rPr>
          <w:color w:val="auto"/>
          <w:sz w:val="28"/>
          <w:szCs w:val="28"/>
        </w:rPr>
      </w:pPr>
    </w:p>
    <w:p w:rsidR="00092D56" w:rsidRPr="00D31E16" w:rsidRDefault="00D31E16" w:rsidP="00D31E16">
      <w:pPr>
        <w:pStyle w:val="22"/>
        <w:spacing w:line="360" w:lineRule="auto"/>
        <w:ind w:firstLine="709"/>
        <w:rPr>
          <w:b/>
          <w:bCs/>
          <w:color w:val="auto"/>
          <w:sz w:val="28"/>
          <w:szCs w:val="28"/>
        </w:rPr>
      </w:pPr>
      <w:r>
        <w:rPr>
          <w:color w:val="auto"/>
          <w:sz w:val="28"/>
          <w:szCs w:val="28"/>
        </w:rPr>
        <w:br w:type="page"/>
      </w:r>
      <w:r w:rsidR="00092D56" w:rsidRPr="00D31E16">
        <w:rPr>
          <w:b/>
          <w:bCs/>
          <w:iCs/>
          <w:color w:val="auto"/>
          <w:sz w:val="28"/>
          <w:szCs w:val="28"/>
        </w:rPr>
        <w:t>Схема № 1.</w:t>
      </w:r>
      <w:r w:rsidR="00092D56" w:rsidRPr="00D31E16">
        <w:rPr>
          <w:b/>
          <w:bCs/>
          <w:color w:val="auto"/>
          <w:sz w:val="28"/>
          <w:szCs w:val="28"/>
        </w:rPr>
        <w:t>Примеры видовой классификации страхования.</w:t>
      </w:r>
    </w:p>
    <w:p w:rsidR="00092D56" w:rsidRPr="00D31E16" w:rsidRDefault="004F5F2D" w:rsidP="00D31E1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98pt">
            <v:imagedata r:id="rId7" o:title=""/>
          </v:shape>
        </w:pict>
      </w:r>
    </w:p>
    <w:p w:rsidR="00D31E16" w:rsidRDefault="00D31E16" w:rsidP="00D31E16">
      <w:pPr>
        <w:shd w:val="clear" w:color="auto" w:fill="FFFFFF"/>
        <w:spacing w:line="360" w:lineRule="auto"/>
        <w:ind w:firstLine="709"/>
        <w:jc w:val="both"/>
        <w:rPr>
          <w:sz w:val="28"/>
          <w:szCs w:val="28"/>
        </w:rPr>
      </w:pPr>
    </w:p>
    <w:p w:rsidR="00092D56" w:rsidRPr="00D31E16" w:rsidRDefault="00092D56" w:rsidP="00D31E16">
      <w:pPr>
        <w:shd w:val="clear" w:color="auto" w:fill="FFFFFF"/>
        <w:spacing w:line="360" w:lineRule="auto"/>
        <w:ind w:firstLine="709"/>
        <w:jc w:val="both"/>
        <w:rPr>
          <w:sz w:val="28"/>
          <w:szCs w:val="28"/>
        </w:rPr>
      </w:pPr>
      <w:r w:rsidRPr="00D31E16">
        <w:rPr>
          <w:sz w:val="28"/>
          <w:szCs w:val="28"/>
        </w:rPr>
        <w:t>Следует заметить, что все критерии классификации взаимосвязаны через теорию актуарных расчетов. Так, классификация по различиям в объектах страхования (определение отраслей) в синтезе с видовой конкретизацией объектов, периодов страхования и объемов страховой ответственности дает исходную базу для построения страховых тарифов. Классификация подотраслевая на основе рода опасности служит базой для разработки методик исчисления величины ущербов и страхового возмещения. Это указывает на несомненную практическую важность проблемы классификации страхового предпринимательства в РФ.</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Критерием классификации страхования по формам является волеизъявление сторон, имеющих отношение к страховому рынку. Волеизъявление </w:t>
      </w:r>
      <w:r w:rsidRPr="00D31E16">
        <w:rPr>
          <w:iCs/>
          <w:sz w:val="28"/>
          <w:szCs w:val="28"/>
        </w:rPr>
        <w:t xml:space="preserve">государства </w:t>
      </w:r>
      <w:r w:rsidRPr="00D31E16">
        <w:rPr>
          <w:sz w:val="28"/>
          <w:szCs w:val="28"/>
        </w:rPr>
        <w:t xml:space="preserve">через специальные законы вызывает к жизни </w:t>
      </w:r>
      <w:r w:rsidRPr="00D31E16">
        <w:rPr>
          <w:iCs/>
          <w:sz w:val="28"/>
          <w:szCs w:val="28"/>
        </w:rPr>
        <w:t xml:space="preserve">обязательную </w:t>
      </w:r>
      <w:r w:rsidRPr="00D31E16">
        <w:rPr>
          <w:sz w:val="28"/>
          <w:szCs w:val="28"/>
        </w:rPr>
        <w:t xml:space="preserve">форму страхования, а </w:t>
      </w:r>
      <w:r w:rsidRPr="00D31E16">
        <w:rPr>
          <w:iCs/>
          <w:sz w:val="28"/>
          <w:szCs w:val="28"/>
        </w:rPr>
        <w:t xml:space="preserve">страхователей </w:t>
      </w:r>
      <w:r w:rsidRPr="00D31E16">
        <w:rPr>
          <w:sz w:val="28"/>
          <w:szCs w:val="28"/>
        </w:rPr>
        <w:t xml:space="preserve">через заявление на страхование - </w:t>
      </w:r>
      <w:r w:rsidRPr="00D31E16">
        <w:rPr>
          <w:iCs/>
          <w:sz w:val="28"/>
          <w:szCs w:val="28"/>
        </w:rPr>
        <w:t xml:space="preserve">добровольную. </w:t>
      </w:r>
      <w:r w:rsidRPr="00D31E16">
        <w:rPr>
          <w:sz w:val="28"/>
          <w:szCs w:val="28"/>
        </w:rPr>
        <w:t>Рассмотрим их.</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В начальный период возникновения страхового рынка в России (рубеж 80-90-х годов) объемы и объекты обязательного страхования резко сократились. В 1993 году в совокупном объеме страховых взносов, полученных страховщиками России, доля обязательного страхования составила 9,4%. Затем она стала возрастать: за 1994 год -20,1 % и за первое полугодие 1995 года - 25,6%. Налицо тенденция роста, но по ряду обстоятельств эти цифры тревожны.</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Во-первых, пока еще не достигнут уровень 1990</w:t>
      </w:r>
      <w:r w:rsidRPr="00D31E16">
        <w:rPr>
          <w:b/>
          <w:bCs/>
          <w:sz w:val="28"/>
          <w:szCs w:val="28"/>
        </w:rPr>
        <w:t xml:space="preserve"> </w:t>
      </w:r>
      <w:r w:rsidRPr="00D31E16">
        <w:rPr>
          <w:sz w:val="28"/>
          <w:szCs w:val="28"/>
        </w:rPr>
        <w:t>года, хотя тот уровень не во всем может быть достаточным. Надо учитывать, что во всем мире имеются виды и даже подотрасли, которые являются обязательными. Во-вторых, если даже структуру обязательного страхования в СССР априори считать неоптимальной, тем не менее безусловно положительным в этой структуре был высокий уровень обязательной страховой защиты государственного и кооперативного имущества.</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Для справки: в 1961 г. доля обязательного страхования в общем объеме страховых взносов в СССР составляла 57,6 %, в т.ч. от населения - 26,5 %; в 1970 г. соответственно - 54,3 и 11,2%; в 1980 г. - 38,2 и 4,4%; в 1985 г. - 40,8 и 3,7%; в 1990 г. - 39,7 и 3,3 %. Приведенная динамика и структура отражают общую тенденцию снижения доли обязательного страхования в стране на 17,9 пунктов, в т.ч. по населению на 23,2 пункта. В настоящее время имущество государственного, частного предпринимательского и кооперативного секторов в РФ не страхуется по обязательной форме. Так, более половины поступлений страховых взносов по обязательному страхованию пришлось в первой половине 1995 года всего на 10 страховых фирм из более чем 2700. Из этих 10 страховых фирм, получивших более 50% взносов по обязательному страхованию, 8 специализируются на медицинском страховании. Как видно, обязательное страхование в России растет в основном пока за счет обязательного медицинского страхования.</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Поскольку эта форма вводится законами страны, указами Президента, постановлениями правительства, постольку обязательной она является для </w:t>
      </w:r>
      <w:r w:rsidRPr="00D31E16">
        <w:rPr>
          <w:iCs/>
          <w:sz w:val="28"/>
          <w:szCs w:val="28"/>
        </w:rPr>
        <w:t xml:space="preserve">всех субъектов </w:t>
      </w:r>
      <w:r w:rsidRPr="00D31E16">
        <w:rPr>
          <w:sz w:val="28"/>
          <w:szCs w:val="28"/>
        </w:rPr>
        <w:t>страхового хозяйства, в т.ч. для страховщика и страхователя.</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В настоящее время </w:t>
      </w:r>
      <w:r w:rsidRPr="00D31E16">
        <w:rPr>
          <w:iCs/>
          <w:sz w:val="28"/>
          <w:szCs w:val="28"/>
        </w:rPr>
        <w:t xml:space="preserve">объектами обязательного страхования </w:t>
      </w:r>
      <w:r w:rsidRPr="00D31E16">
        <w:rPr>
          <w:sz w:val="28"/>
          <w:szCs w:val="28"/>
        </w:rPr>
        <w:t>являются:</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жизнь и здоровье граждан страны в сфере обязательного медицинского страхования;</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жизнь и здоровье пассажиров воздушного, железнодорожного, морского, внутреннего водного и автомобильного транспорта;</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частные дома граждан;</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государственные строения, сданные в аренду религиозным организациям;</w:t>
      </w:r>
    </w:p>
    <w:p w:rsidR="00092D56" w:rsidRPr="00D31E16" w:rsidRDefault="00092D56" w:rsidP="00D31E16">
      <w:pPr>
        <w:numPr>
          <w:ilvl w:val="0"/>
          <w:numId w:val="2"/>
        </w:numPr>
        <w:shd w:val="clear" w:color="auto" w:fill="FFFFFF"/>
        <w:tabs>
          <w:tab w:val="clear" w:pos="1080"/>
        </w:tabs>
        <w:spacing w:line="360" w:lineRule="auto"/>
        <w:ind w:left="0" w:firstLine="709"/>
        <w:jc w:val="both"/>
        <w:rPr>
          <w:sz w:val="28"/>
          <w:szCs w:val="28"/>
        </w:rPr>
      </w:pPr>
      <w:r w:rsidRPr="00D31E16">
        <w:rPr>
          <w:sz w:val="28"/>
          <w:szCs w:val="28"/>
        </w:rPr>
        <w:t>личность военнослужащих и военнообязанных;</w:t>
      </w:r>
    </w:p>
    <w:p w:rsidR="00092D56" w:rsidRPr="00D31E16" w:rsidRDefault="00092D56" w:rsidP="00D31E16">
      <w:pPr>
        <w:numPr>
          <w:ilvl w:val="0"/>
          <w:numId w:val="2"/>
        </w:numPr>
        <w:shd w:val="clear" w:color="auto" w:fill="FFFFFF"/>
        <w:tabs>
          <w:tab w:val="clear" w:pos="1080"/>
        </w:tabs>
        <w:spacing w:line="360" w:lineRule="auto"/>
        <w:ind w:left="0" w:firstLine="709"/>
        <w:jc w:val="both"/>
        <w:rPr>
          <w:sz w:val="28"/>
          <w:szCs w:val="28"/>
        </w:rPr>
      </w:pPr>
      <w:r w:rsidRPr="00D31E16">
        <w:rPr>
          <w:sz w:val="28"/>
          <w:szCs w:val="28"/>
        </w:rPr>
        <w:t>личность военнослужащих и военнообязанных органов государственной безопасности;</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 личность военнослужащих и военнообязанных, лиц рядового и </w:t>
      </w:r>
      <w:r w:rsidR="00D31E16" w:rsidRPr="00D31E16">
        <w:rPr>
          <w:sz w:val="28"/>
          <w:szCs w:val="28"/>
        </w:rPr>
        <w:t>начальствующего</w:t>
      </w:r>
      <w:r w:rsidRPr="00D31E16">
        <w:rPr>
          <w:sz w:val="28"/>
          <w:szCs w:val="28"/>
        </w:rPr>
        <w:t xml:space="preserve"> состава органов внутренних дел;</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личность сотрудников Государственной налоговой службы и Государственного таможенного Комитета России;</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личность граждан, пострадавших от Чернобыльской катастрофы, и лиц, командируемых в зоны с радиационным риском;</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ряд видов гражданской ответственности и другие.</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За рубежом различают государственную и частную формы страхования, у нас эта классификация пока не распространена.</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Сказанное можно иллюстрировать схематически.</w:t>
      </w:r>
    </w:p>
    <w:p w:rsidR="00D31E16" w:rsidRDefault="00D31E16" w:rsidP="00D31E16">
      <w:pPr>
        <w:shd w:val="clear" w:color="auto" w:fill="FFFFFF"/>
        <w:spacing w:line="360" w:lineRule="auto"/>
        <w:ind w:firstLine="709"/>
        <w:jc w:val="both"/>
        <w:rPr>
          <w:b/>
          <w:bCs/>
          <w:iCs/>
          <w:sz w:val="28"/>
          <w:szCs w:val="28"/>
        </w:rPr>
      </w:pPr>
    </w:p>
    <w:p w:rsidR="00092D56" w:rsidRPr="00D31E16" w:rsidRDefault="00092D56" w:rsidP="00D31E16">
      <w:pPr>
        <w:shd w:val="clear" w:color="auto" w:fill="FFFFFF"/>
        <w:spacing w:line="360" w:lineRule="auto"/>
        <w:ind w:firstLine="709"/>
        <w:jc w:val="both"/>
        <w:rPr>
          <w:b/>
          <w:bCs/>
          <w:sz w:val="28"/>
          <w:szCs w:val="28"/>
        </w:rPr>
      </w:pPr>
      <w:r w:rsidRPr="00D31E16">
        <w:rPr>
          <w:b/>
          <w:bCs/>
          <w:iCs/>
          <w:sz w:val="28"/>
          <w:szCs w:val="28"/>
        </w:rPr>
        <w:t>Схема № 2</w:t>
      </w:r>
      <w:r w:rsidRPr="00D31E16">
        <w:rPr>
          <w:b/>
          <w:bCs/>
          <w:sz w:val="28"/>
          <w:szCs w:val="28"/>
        </w:rPr>
        <w:t>. Формы страхования.</w:t>
      </w:r>
    </w:p>
    <w:p w:rsidR="00092D56" w:rsidRPr="00D31E16" w:rsidRDefault="004F5F2D" w:rsidP="00D31E16">
      <w:pPr>
        <w:spacing w:line="360" w:lineRule="auto"/>
        <w:ind w:firstLine="709"/>
        <w:jc w:val="both"/>
        <w:rPr>
          <w:sz w:val="28"/>
          <w:szCs w:val="28"/>
        </w:rPr>
      </w:pPr>
      <w:r>
        <w:rPr>
          <w:sz w:val="28"/>
          <w:szCs w:val="28"/>
        </w:rPr>
        <w:pict>
          <v:shape id="_x0000_i1026" type="#_x0000_t75" style="width:289.5pt;height:87.75pt">
            <v:imagedata r:id="rId8" o:title=""/>
          </v:shape>
        </w:pict>
      </w:r>
    </w:p>
    <w:p w:rsidR="00D31E16" w:rsidRDefault="00D31E16" w:rsidP="00D31E16">
      <w:pPr>
        <w:shd w:val="clear" w:color="auto" w:fill="FFFFFF"/>
        <w:spacing w:line="360" w:lineRule="auto"/>
        <w:ind w:firstLine="709"/>
        <w:jc w:val="both"/>
        <w:rPr>
          <w:iCs/>
          <w:sz w:val="28"/>
          <w:szCs w:val="28"/>
        </w:rPr>
      </w:pP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Обязательное и добровольное страхование реализуется через специфические принципы.</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Принципов обязательного страхования в РФ сложилось шесть.</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Первый принцип </w:t>
      </w:r>
      <w:r w:rsidRPr="00D31E16">
        <w:rPr>
          <w:sz w:val="28"/>
          <w:szCs w:val="28"/>
        </w:rPr>
        <w:t>- страхование является обязательным в силу Закона РФ «О страховании» (ст. 3, п. 3). Виды, условия и порядок обязательного страхования определяются соответствующими законами, указами Президента РФ и т.д.</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В законодательных актах РФ определяются характеристика объектов, подлежащих обязательному страхованию; объем страховой ответственности; уровень или нормы страхового обеспечения; порядок установления тарифных ставок или средние размеры их с предоставлением права дифференциации ставок на местах; периодичность внесения страховых взносов (премий); основные права и обязанности страховщика и страхователя. Законодательство предоставляет монопольное право быть страховщиком при обязательном страховании государственным и некоторым частным (особо надежным) страховым фирмам.</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Второй принцип </w:t>
      </w:r>
      <w:r w:rsidRPr="00D31E16">
        <w:rPr>
          <w:sz w:val="28"/>
          <w:szCs w:val="28"/>
        </w:rPr>
        <w:t>- полнота охвата обязательным страхованием. Страховые фирмы, на которые возложено обязательное страхование должны обеспечить 100% охвата объектов этой формой страхования.</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Для этого они должны ежегодно регистрировать объекты, подлежащие обязательному страхованию, начислять их владельцам страховые взносы и взимать их со страхователей в установленные законодательством (указами)сроки.</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Третий принцип </w:t>
      </w:r>
      <w:r w:rsidRPr="00D31E16">
        <w:rPr>
          <w:sz w:val="28"/>
          <w:szCs w:val="28"/>
        </w:rPr>
        <w:t>— автоматический характер распространения обязательного страхования. То есть страхователю не обязательно подавать заявление на страхование устно или письменно. Объекты обязательного страхования включаются в планы страховых фирм по мере их регистрации последними. После этого наступает автоматическое обязательство страхователя уплачивать страховые взносы по условиям и в сроки установленные законодательством.</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Четвертый принцип </w:t>
      </w:r>
      <w:r w:rsidRPr="00D31E16">
        <w:rPr>
          <w:sz w:val="28"/>
          <w:szCs w:val="28"/>
        </w:rPr>
        <w:t>- действие обязательного страхования независимо от уплаты страховых взносов. Если страхователь почему-либо не уплатил взносы, то их взыскивают с него через суд. А если в это время имущество было повреждено или погибло, то страховщик выплатит страховое возмещение, удержав при этом задолженность. На задолженность начисляется пени.</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Пятый принцип </w:t>
      </w:r>
      <w:r w:rsidRPr="00D31E16">
        <w:rPr>
          <w:sz w:val="28"/>
          <w:szCs w:val="28"/>
        </w:rPr>
        <w:t>- бессрочность обязательного страхования. Оно действует до тех пор, пока страхователь владеет, пользуется и распоряжается застрахованным имуществом; или пока не будет отменен закон (указ) об обязательном страховании. При переходе имущества к другому владельцу страхование продолжается.</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Обязательное страхование теряет силу при гибели имущества и не распространяется на бесхозное и ветхое имущество.</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Шестой принцип </w:t>
      </w:r>
      <w:r w:rsidRPr="00D31E16">
        <w:rPr>
          <w:sz w:val="28"/>
          <w:szCs w:val="28"/>
        </w:rPr>
        <w:t>— нормирование обязательного страхования. При обязательном страховании для упрощения страховой оценки и порядка выплаты страхового возмещения устанавливаются нормы страхового обеспечения в процентах от страховой оценки или в рублях на единицу объекта страхования.</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Первый, третий и шестой принципы по личному обязательному страхованию действуют не всегда так, как по имущественному. Обязательное личное страхование имеет свою специфику. Например, строго оговаривается срок страхования и полная зависимость страховой защиты от уплаты страховых взносов (скажем, при обязательном страховании пассажиров) и другие.</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Добровольное страхование может начаться только с подачи заявления на страхование (письменно, либо иным доступным способом) физическим или юридическим лицом.</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После этого добровольное страхование осуществляется на основе договора между страхователем и страховщиком. Правила добровольного страхования, определяющие конкретные условия страхования и порядок его проведения, устанавливаются страховщиком самостоятельно в соответствии с положениями Гражданского кодекса РФ. Конкретные условия страхования уточняются сторонами при заключении договора страхования.</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В добровольном страховании действуют пять принципов.</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Первый </w:t>
      </w:r>
      <w:r w:rsidRPr="00D31E16">
        <w:rPr>
          <w:sz w:val="28"/>
          <w:szCs w:val="28"/>
        </w:rPr>
        <w:t>- добровольность и законность добровольного страхования. Для страхователя вступление в страховую сделку со страховщиком является исключительно его доброй волей и регулируется законами.</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Второй принцип </w:t>
      </w:r>
      <w:r w:rsidRPr="00D31E16">
        <w:rPr>
          <w:sz w:val="28"/>
          <w:szCs w:val="28"/>
        </w:rPr>
        <w:t>- неполный охват физических и юридических лиц добровольным страхованием. Во-первых, не все желают или имеют платежеспособную потребность для участия в нем. Во-вторых, по закону, общими условиями и правилами страхования устанавливаются ограничения для заключения договоров (См. статью 24 Закона РФ «Об организации страхового дела в Российской Федерации»).</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Третий принцип </w:t>
      </w:r>
      <w:r w:rsidRPr="00D31E16">
        <w:rPr>
          <w:sz w:val="28"/>
          <w:szCs w:val="28"/>
        </w:rPr>
        <w:t>- временная ограниченность добровольного страхования. Как отмечалось, обязательное имущественное страхование является бессрочным. Добровольное страхование имеет временные границы. Во-первых, оно прекращается согласно общим условиям и правилам при выплате страхователю страхового возмещения или обеспечения в размере 100% от страховой суммы, если страховой случай произошел до срока завершения страхования. Во-вторых, непрерывность добровольного страхования возможна лишь при повторном перезаключении договора на новый срок.</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Четвертый принцип </w:t>
      </w:r>
      <w:r w:rsidRPr="00D31E16">
        <w:rPr>
          <w:sz w:val="28"/>
          <w:szCs w:val="28"/>
        </w:rPr>
        <w:t>- обязательность уплаты страховых взносов (премии). По закону, общим условиям и правилам добровольного страхования без уплаты разового или первого (при рассрочке) страхового взноса договор страхования в силу не вступает. При взносах в рассрочку неуплата очередного взноса (премии) автоматически прекращает действие договора до уплаты этой части взноса (премии). Данный принцип регулируется законодательно.</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Пятый принцип </w:t>
      </w:r>
      <w:r w:rsidRPr="00D31E16">
        <w:rPr>
          <w:sz w:val="28"/>
          <w:szCs w:val="28"/>
        </w:rPr>
        <w:t>- зависимость страхового обеспечения от желания и платежеспособности страхователя. При имущественном страховании страхователь имеет право определять размер максимального страхового возмещения только в пределах страховой оценки имущества (статья 10, пункт 2 Закона РФ «Об организации страхового дела в Российской Федерации»).</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При личном страховании страхователь может согласовать любое обеспечение, что определяется его финансовыми возможностями для уплаты соответствующих страховых взносов и согласием страховщика (статья 10, пункт 4 Закона РФ «Об организации страхового дела в Российской Федерации»).</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Обобщенно иллюстрирует сказанное схема № 3.</w:t>
      </w:r>
    </w:p>
    <w:p w:rsidR="00D31E16" w:rsidRDefault="00D31E16" w:rsidP="00D31E16">
      <w:pPr>
        <w:shd w:val="clear" w:color="auto" w:fill="FFFFFF"/>
        <w:spacing w:line="360" w:lineRule="auto"/>
        <w:ind w:firstLine="709"/>
        <w:jc w:val="both"/>
        <w:rPr>
          <w:b/>
          <w:bCs/>
          <w:iCs/>
          <w:sz w:val="28"/>
          <w:szCs w:val="28"/>
        </w:rPr>
      </w:pPr>
    </w:p>
    <w:p w:rsidR="00092D56" w:rsidRPr="00D31E16" w:rsidRDefault="00092D56" w:rsidP="00D31E16">
      <w:pPr>
        <w:shd w:val="clear" w:color="auto" w:fill="FFFFFF"/>
        <w:spacing w:line="360" w:lineRule="auto"/>
        <w:ind w:firstLine="709"/>
        <w:jc w:val="both"/>
        <w:rPr>
          <w:b/>
          <w:bCs/>
          <w:sz w:val="28"/>
          <w:szCs w:val="28"/>
        </w:rPr>
      </w:pPr>
      <w:r w:rsidRPr="00D31E16">
        <w:rPr>
          <w:b/>
          <w:bCs/>
          <w:iCs/>
          <w:sz w:val="28"/>
          <w:szCs w:val="28"/>
        </w:rPr>
        <w:t>Схема № 3</w:t>
      </w:r>
      <w:r w:rsidRPr="00D31E16">
        <w:rPr>
          <w:b/>
          <w:bCs/>
          <w:sz w:val="28"/>
          <w:szCs w:val="28"/>
        </w:rPr>
        <w:t>. Основные характеристики форм страхования в РФ.</w:t>
      </w:r>
    </w:p>
    <w:p w:rsidR="00092D56" w:rsidRDefault="004F5F2D" w:rsidP="00D31E16">
      <w:pPr>
        <w:spacing w:line="360" w:lineRule="auto"/>
        <w:ind w:firstLine="709"/>
        <w:jc w:val="both"/>
        <w:rPr>
          <w:sz w:val="28"/>
          <w:szCs w:val="28"/>
        </w:rPr>
      </w:pPr>
      <w:r>
        <w:rPr>
          <w:sz w:val="28"/>
          <w:szCs w:val="28"/>
        </w:rPr>
        <w:pict>
          <v:shape id="_x0000_i1027" type="#_x0000_t75" style="width:349.5pt;height:415.5pt">
            <v:imagedata r:id="rId9" o:title=""/>
          </v:shape>
        </w:pict>
      </w:r>
    </w:p>
    <w:p w:rsidR="00D31E16" w:rsidRDefault="00D31E16" w:rsidP="00D31E16">
      <w:pPr>
        <w:spacing w:line="360" w:lineRule="auto"/>
        <w:ind w:firstLine="709"/>
        <w:jc w:val="both"/>
        <w:rPr>
          <w:sz w:val="28"/>
          <w:szCs w:val="28"/>
        </w:rPr>
      </w:pPr>
    </w:p>
    <w:p w:rsidR="00092D56" w:rsidRPr="00D31E16" w:rsidRDefault="00D31E16" w:rsidP="00D31E16">
      <w:pPr>
        <w:spacing w:line="360" w:lineRule="auto"/>
        <w:ind w:firstLine="709"/>
        <w:jc w:val="both"/>
        <w:rPr>
          <w:sz w:val="28"/>
          <w:szCs w:val="28"/>
        </w:rPr>
      </w:pPr>
      <w:r>
        <w:rPr>
          <w:sz w:val="28"/>
          <w:szCs w:val="28"/>
        </w:rPr>
        <w:br w:type="page"/>
      </w:r>
      <w:r w:rsidR="004F5F2D">
        <w:rPr>
          <w:sz w:val="28"/>
          <w:szCs w:val="28"/>
        </w:rPr>
        <w:pict>
          <v:shape id="_x0000_i1028" type="#_x0000_t75" style="width:306pt;height:393.75pt">
            <v:imagedata r:id="rId10" o:title=""/>
          </v:shape>
        </w:pict>
      </w:r>
    </w:p>
    <w:p w:rsidR="00092D56" w:rsidRPr="00D31E16" w:rsidRDefault="00092D56" w:rsidP="00D31E16">
      <w:pPr>
        <w:shd w:val="clear" w:color="auto" w:fill="FFFFFF"/>
        <w:spacing w:line="360" w:lineRule="auto"/>
        <w:ind w:firstLine="709"/>
        <w:jc w:val="both"/>
        <w:rPr>
          <w:sz w:val="28"/>
          <w:szCs w:val="28"/>
        </w:rPr>
      </w:pPr>
    </w:p>
    <w:p w:rsidR="00092D56" w:rsidRPr="00D31E16" w:rsidRDefault="00092D56" w:rsidP="00D31E16">
      <w:pPr>
        <w:pStyle w:val="22"/>
        <w:spacing w:line="360" w:lineRule="auto"/>
        <w:ind w:firstLine="709"/>
        <w:rPr>
          <w:color w:val="auto"/>
          <w:sz w:val="28"/>
          <w:szCs w:val="28"/>
        </w:rPr>
      </w:pPr>
      <w:r w:rsidRPr="00D31E16">
        <w:rPr>
          <w:color w:val="auto"/>
          <w:sz w:val="28"/>
          <w:szCs w:val="28"/>
        </w:rPr>
        <w:t>Необходимость перестрахования проистекает из объективной невозможности одной даже самой крупной и мощной страховой фирмы взять на страховую защиту особо крупные по стоимости риски.</w:t>
      </w:r>
    </w:p>
    <w:p w:rsidR="00092D56" w:rsidRPr="00D31E16" w:rsidRDefault="00092D56" w:rsidP="00D31E16">
      <w:pPr>
        <w:pStyle w:val="22"/>
        <w:spacing w:line="360" w:lineRule="auto"/>
        <w:ind w:firstLine="709"/>
        <w:rPr>
          <w:color w:val="auto"/>
          <w:sz w:val="28"/>
          <w:szCs w:val="28"/>
        </w:rPr>
      </w:pPr>
      <w:r w:rsidRPr="00D31E16">
        <w:rPr>
          <w:color w:val="auto"/>
          <w:sz w:val="28"/>
          <w:szCs w:val="28"/>
        </w:rPr>
        <w:t>Из схемы № 4 видно, что перестрахование в настоящее время осуществляется двумя основными методами (способами или формами) - факультативным и договорным.</w:t>
      </w:r>
    </w:p>
    <w:p w:rsidR="00092D56" w:rsidRDefault="00092D56" w:rsidP="00D31E16">
      <w:pPr>
        <w:shd w:val="clear" w:color="auto" w:fill="FFFFFF"/>
        <w:spacing w:line="360" w:lineRule="auto"/>
        <w:ind w:firstLine="709"/>
        <w:jc w:val="both"/>
        <w:rPr>
          <w:sz w:val="28"/>
          <w:szCs w:val="28"/>
        </w:rPr>
      </w:pPr>
      <w:r w:rsidRPr="00D31E16">
        <w:rPr>
          <w:sz w:val="28"/>
          <w:szCs w:val="28"/>
        </w:rPr>
        <w:t>Факультативное (необязательное) перестрахование исторически появилось первым на мировом страховом рынке.</w:t>
      </w:r>
    </w:p>
    <w:p w:rsidR="00D31E16" w:rsidRDefault="00D31E16" w:rsidP="00D31E16">
      <w:pPr>
        <w:shd w:val="clear" w:color="auto" w:fill="FFFFFF"/>
        <w:spacing w:line="360" w:lineRule="auto"/>
        <w:ind w:firstLine="709"/>
        <w:jc w:val="both"/>
        <w:rPr>
          <w:sz w:val="28"/>
          <w:szCs w:val="28"/>
        </w:rPr>
      </w:pPr>
    </w:p>
    <w:p w:rsidR="00D31E16" w:rsidRPr="00D31E16" w:rsidRDefault="00D31E16" w:rsidP="00D31E16">
      <w:pPr>
        <w:shd w:val="clear" w:color="auto" w:fill="FFFFFF"/>
        <w:spacing w:line="360" w:lineRule="auto"/>
        <w:ind w:firstLine="709"/>
        <w:jc w:val="both"/>
        <w:rPr>
          <w:b/>
          <w:bCs/>
          <w:sz w:val="28"/>
          <w:szCs w:val="28"/>
        </w:rPr>
      </w:pPr>
      <w:r>
        <w:rPr>
          <w:sz w:val="28"/>
          <w:szCs w:val="28"/>
        </w:rPr>
        <w:br w:type="page"/>
      </w:r>
      <w:r w:rsidRPr="00D31E16">
        <w:rPr>
          <w:b/>
          <w:bCs/>
          <w:iCs/>
          <w:sz w:val="28"/>
          <w:szCs w:val="28"/>
        </w:rPr>
        <w:t>Схема № 4.</w:t>
      </w:r>
      <w:r>
        <w:rPr>
          <w:b/>
          <w:bCs/>
          <w:iCs/>
          <w:sz w:val="28"/>
          <w:szCs w:val="28"/>
        </w:rPr>
        <w:t xml:space="preserve"> </w:t>
      </w:r>
      <w:r w:rsidRPr="00D31E16">
        <w:rPr>
          <w:b/>
          <w:bCs/>
          <w:sz w:val="28"/>
          <w:szCs w:val="28"/>
        </w:rPr>
        <w:t>Принципиальная схема классификации перестраховочных экономических отношений по методам (способам или формам), группам и видам их использования.</w:t>
      </w:r>
    </w:p>
    <w:p w:rsidR="00092D56" w:rsidRPr="00D31E16" w:rsidRDefault="004F5F2D" w:rsidP="00D31E16">
      <w:pPr>
        <w:shd w:val="clear" w:color="auto" w:fill="FFFFFF"/>
        <w:spacing w:line="360" w:lineRule="auto"/>
        <w:ind w:firstLine="709"/>
        <w:jc w:val="both"/>
        <w:rPr>
          <w:sz w:val="28"/>
          <w:szCs w:val="28"/>
        </w:rPr>
      </w:pPr>
      <w:r>
        <w:rPr>
          <w:sz w:val="28"/>
          <w:szCs w:val="28"/>
        </w:rPr>
        <w:pict>
          <v:shape id="_x0000_i1029" type="#_x0000_t75" style="width:258pt;height:145.5pt">
            <v:imagedata r:id="rId11" o:title=""/>
          </v:shape>
        </w:pict>
      </w:r>
    </w:p>
    <w:p w:rsidR="00092D56" w:rsidRPr="00D31E16" w:rsidRDefault="00092D56" w:rsidP="00D31E16">
      <w:pPr>
        <w:shd w:val="clear" w:color="auto" w:fill="FFFFFF"/>
        <w:spacing w:line="360" w:lineRule="auto"/>
        <w:ind w:firstLine="709"/>
        <w:jc w:val="both"/>
        <w:rPr>
          <w:sz w:val="28"/>
          <w:szCs w:val="28"/>
        </w:rPr>
      </w:pPr>
    </w:p>
    <w:p w:rsidR="00092D56" w:rsidRPr="00D31E16" w:rsidRDefault="00092D56" w:rsidP="00D31E16">
      <w:pPr>
        <w:pStyle w:val="22"/>
        <w:spacing w:line="360" w:lineRule="auto"/>
        <w:ind w:firstLine="709"/>
        <w:rPr>
          <w:color w:val="auto"/>
          <w:sz w:val="28"/>
          <w:szCs w:val="28"/>
        </w:rPr>
      </w:pPr>
      <w:r w:rsidRPr="00D31E16">
        <w:rPr>
          <w:color w:val="auto"/>
          <w:sz w:val="28"/>
          <w:szCs w:val="28"/>
        </w:rPr>
        <w:t>Сущность этого метода заключается в том, что первая передающая страховая фирма - цедент не имеет никаких долгосрочных договорных обязательств по перестрахованию рисков перед перестраховщиком (принимающей страховой фирмой). То есть вопрос о целесообразности привлечения к перестрахованию рисков страховщиков цедент рассматривает по каждому риску отдельно. В свою очередь перестраховщик (цессионер) также не имеет никаких обязательств по принятию рисков в перестрахование перед цедентом (первой передающей страховой фирмой). Цессионер может не согласиться с предложением цедента заключить договор перестрахования; может согласиться участвовать в этом договоре частично или полностью. Более того потенциальный перестраховщик-цессионер может выставить встречные условия страхования риска.</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Цедент, предлагая в факультативное перестрахование риск, посылает потенциальному перестраховщику (цессионеру) письменную информацию о каждом отдельном риске в форме слипа. Если перестраховщик согласился на участие в перестраховании и оформил должным образом это в слипе, то цедент высылает уведомление перестраховщику, подписавшему слип, а перестраховщик отправляет цеденту подтверждение о том, что он согласен принять в перестрахование определенную при подписании слипа долю.</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После этого цедент высылает перестраховщику копию полиса при спецификации. В них помимо показателей, записанных в слипе, указывается расчет доли премии, причитающейся перестраховщику.</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После этих «обменов любезностями» наступает этап оформления договора факультативного перестрахования.</w:t>
      </w:r>
    </w:p>
    <w:p w:rsidR="00092D56" w:rsidRPr="00D31E16" w:rsidRDefault="00092D56" w:rsidP="00D31E16">
      <w:pPr>
        <w:shd w:val="clear" w:color="auto" w:fill="FFFFFF"/>
        <w:spacing w:line="360" w:lineRule="auto"/>
        <w:ind w:firstLine="709"/>
        <w:jc w:val="both"/>
        <w:rPr>
          <w:sz w:val="28"/>
          <w:szCs w:val="28"/>
        </w:rPr>
      </w:pPr>
      <w:r w:rsidRPr="00D31E16">
        <w:rPr>
          <w:iCs/>
          <w:sz w:val="28"/>
          <w:szCs w:val="28"/>
        </w:rPr>
        <w:t xml:space="preserve">Достоинства </w:t>
      </w:r>
      <w:r w:rsidRPr="00D31E16">
        <w:rPr>
          <w:sz w:val="28"/>
          <w:szCs w:val="28"/>
        </w:rPr>
        <w:t>факультативного перестрахования состоят в том, что оно</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кооперирует страховщиков, умножая их возможности;</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w:t>
      </w:r>
      <w:r w:rsidR="00D31E16">
        <w:rPr>
          <w:sz w:val="28"/>
          <w:szCs w:val="28"/>
        </w:rPr>
        <w:t xml:space="preserve"> </w:t>
      </w:r>
      <w:r w:rsidRPr="00D31E16">
        <w:rPr>
          <w:sz w:val="28"/>
          <w:szCs w:val="28"/>
        </w:rPr>
        <w:t>обеспечивает полную свободу сторон в принятии решений по всем вопросам перестрахования данного риска. В частности, это касается свободы в определении премий (они, как правило, индивидуальны по каждому договору).</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Вместе с тем факультативное страхование создает определенные </w:t>
      </w:r>
      <w:r w:rsidRPr="00D31E16">
        <w:rPr>
          <w:iCs/>
          <w:sz w:val="28"/>
          <w:szCs w:val="28"/>
        </w:rPr>
        <w:t xml:space="preserve">неудобства </w:t>
      </w:r>
      <w:r w:rsidRPr="00D31E16">
        <w:rPr>
          <w:sz w:val="28"/>
          <w:szCs w:val="28"/>
        </w:rPr>
        <w:t>для перестраховщиков. Например, цеденту свобода в принятии решений цессионером не всегда выгодна, если последний настоял на выплате ему более высокой премии, чем получил от страхователя цедент. Цедент, не заинтересованный в потере клиента-страхователя, вынужден соглашаться на это невыгодное требование перестраховщика-цессионера;</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другой недостаток заключается в том, что из-за полной свободы в решении вопроса об участии в перестраховании всех субъектов этой сделки, договор перестрахования может оказаться не заключенным и особо крупный по стоимости риск может оказаться либо неперестрахо-ванным, либо перестрахованным лишь частично. В этом случае страдают страхователь, т.к. страховщик при страховом случае может оказаться не в состоянии возместить ущерб; и авторитет страхования как общественно-экономического института в целом;</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w:t>
      </w:r>
      <w:r w:rsidR="00D31E16">
        <w:rPr>
          <w:sz w:val="28"/>
          <w:szCs w:val="28"/>
        </w:rPr>
        <w:t xml:space="preserve"> </w:t>
      </w:r>
      <w:r w:rsidRPr="00D31E16">
        <w:rPr>
          <w:sz w:val="28"/>
          <w:szCs w:val="28"/>
        </w:rPr>
        <w:t>для</w:t>
      </w:r>
      <w:r w:rsidR="00D31E16">
        <w:rPr>
          <w:sz w:val="28"/>
          <w:szCs w:val="28"/>
        </w:rPr>
        <w:t xml:space="preserve"> </w:t>
      </w:r>
      <w:r w:rsidRPr="00D31E16">
        <w:rPr>
          <w:sz w:val="28"/>
          <w:szCs w:val="28"/>
        </w:rPr>
        <w:t>перестраховщика</w:t>
      </w:r>
      <w:r w:rsidR="00D31E16">
        <w:rPr>
          <w:sz w:val="28"/>
          <w:szCs w:val="28"/>
        </w:rPr>
        <w:t xml:space="preserve"> </w:t>
      </w:r>
      <w:r w:rsidRPr="00D31E16">
        <w:rPr>
          <w:sz w:val="28"/>
          <w:szCs w:val="28"/>
        </w:rPr>
        <w:t>недостатком</w:t>
      </w:r>
      <w:r w:rsidR="00D31E16">
        <w:rPr>
          <w:sz w:val="28"/>
          <w:szCs w:val="28"/>
        </w:rPr>
        <w:t xml:space="preserve"> </w:t>
      </w:r>
      <w:r w:rsidRPr="00D31E16">
        <w:rPr>
          <w:sz w:val="28"/>
          <w:szCs w:val="28"/>
        </w:rPr>
        <w:t>факультативного</w:t>
      </w:r>
      <w:r w:rsidR="00D31E16">
        <w:rPr>
          <w:sz w:val="28"/>
          <w:szCs w:val="28"/>
        </w:rPr>
        <w:t xml:space="preserve"> </w:t>
      </w:r>
      <w:r w:rsidRPr="00D31E16">
        <w:rPr>
          <w:sz w:val="28"/>
          <w:szCs w:val="28"/>
        </w:rPr>
        <w:t>перестрахования является то, что у него обычно бывает мало времени, чтобы тщательно проанализировать риск, принимаемый в перестрахование;</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очень сложная процедура совершения сделки по факультативному перестрахованию занимает много времени, поэтому страхователь может обратиться к другому страховщику, особенно если тот предложит страхователю более выгодные условия. В этом случае кроме материального урона цедент со своими партнерами могут потерять авторитет на страховом рынке.</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Все это привело к тому, что факультативное перестрахование дополнилось договорным, но само оно используется и ныне в качестве вспомогательного метода - самостоятельно или в сочетании с договорным перестрахованием.</w:t>
      </w:r>
    </w:p>
    <w:p w:rsidR="00D31E16" w:rsidRDefault="00D31E16" w:rsidP="00D31E16">
      <w:pPr>
        <w:pStyle w:val="2"/>
        <w:spacing w:before="0" w:after="0" w:line="360" w:lineRule="auto"/>
        <w:ind w:firstLine="709"/>
        <w:jc w:val="both"/>
        <w:rPr>
          <w:rFonts w:ascii="Times New Roman" w:hAnsi="Times New Roman" w:cs="Times New Roman"/>
          <w:i w:val="0"/>
        </w:rPr>
      </w:pPr>
    </w:p>
    <w:p w:rsidR="00092D56" w:rsidRPr="00D31E16" w:rsidRDefault="00092D56" w:rsidP="00D31E16">
      <w:pPr>
        <w:pStyle w:val="2"/>
        <w:spacing w:before="0" w:after="0" w:line="360" w:lineRule="auto"/>
        <w:ind w:firstLine="709"/>
        <w:jc w:val="center"/>
        <w:rPr>
          <w:rFonts w:ascii="Times New Roman" w:hAnsi="Times New Roman" w:cs="Times New Roman"/>
          <w:b w:val="0"/>
          <w:i w:val="0"/>
        </w:rPr>
      </w:pPr>
      <w:r w:rsidRPr="00D31E16">
        <w:rPr>
          <w:rFonts w:ascii="Times New Roman" w:hAnsi="Times New Roman" w:cs="Times New Roman"/>
          <w:i w:val="0"/>
        </w:rPr>
        <w:br w:type="page"/>
      </w:r>
      <w:bookmarkStart w:id="6" w:name="_Toc272620476"/>
      <w:r w:rsidRPr="00D31E16">
        <w:rPr>
          <w:rFonts w:ascii="Times New Roman" w:hAnsi="Times New Roman" w:cs="Times New Roman"/>
          <w:b w:val="0"/>
          <w:i w:val="0"/>
        </w:rPr>
        <w:t>Заключение</w:t>
      </w:r>
      <w:bookmarkEnd w:id="6"/>
    </w:p>
    <w:p w:rsidR="00092D56" w:rsidRPr="00D31E16" w:rsidRDefault="00092D56" w:rsidP="00D31E16">
      <w:pPr>
        <w:spacing w:line="360" w:lineRule="auto"/>
        <w:ind w:firstLine="709"/>
        <w:jc w:val="both"/>
        <w:rPr>
          <w:sz w:val="28"/>
          <w:szCs w:val="28"/>
        </w:rPr>
      </w:pPr>
    </w:p>
    <w:p w:rsidR="00092D56" w:rsidRPr="00D31E16" w:rsidRDefault="00092D56" w:rsidP="00D31E16">
      <w:pPr>
        <w:widowControl w:val="0"/>
        <w:spacing w:line="360" w:lineRule="auto"/>
        <w:ind w:firstLine="709"/>
        <w:jc w:val="both"/>
        <w:rPr>
          <w:sz w:val="28"/>
          <w:szCs w:val="28"/>
        </w:rPr>
      </w:pPr>
      <w:r w:rsidRPr="00D31E16">
        <w:rPr>
          <w:sz w:val="28"/>
          <w:szCs w:val="28"/>
        </w:rPr>
        <w:t>Страховани</w:t>
      </w:r>
      <w:bookmarkStart w:id="7" w:name="OCRUncertain539"/>
      <w:r w:rsidRPr="00D31E16">
        <w:rPr>
          <w:sz w:val="28"/>
          <w:szCs w:val="28"/>
        </w:rPr>
        <w:t>е</w:t>
      </w:r>
      <w:bookmarkEnd w:id="7"/>
      <w:r w:rsidRPr="00D31E16">
        <w:rPr>
          <w:noProof/>
          <w:sz w:val="28"/>
          <w:szCs w:val="28"/>
        </w:rPr>
        <w:t xml:space="preserve"> -</w:t>
      </w:r>
      <w:r w:rsidRPr="00D31E16">
        <w:rPr>
          <w:sz w:val="28"/>
          <w:szCs w:val="28"/>
        </w:rPr>
        <w:t xml:space="preserve"> важн</w:t>
      </w:r>
      <w:bookmarkStart w:id="8" w:name="OCRUncertain540"/>
      <w:r w:rsidRPr="00D31E16">
        <w:rPr>
          <w:sz w:val="28"/>
          <w:szCs w:val="28"/>
        </w:rPr>
        <w:t>е</w:t>
      </w:r>
      <w:bookmarkEnd w:id="8"/>
      <w:r w:rsidRPr="00D31E16">
        <w:rPr>
          <w:sz w:val="28"/>
          <w:szCs w:val="28"/>
        </w:rPr>
        <w:t xml:space="preserve">йший </w:t>
      </w:r>
      <w:bookmarkStart w:id="9" w:name="OCRUncertain541"/>
      <w:r w:rsidRPr="00D31E16">
        <w:rPr>
          <w:sz w:val="28"/>
          <w:szCs w:val="28"/>
        </w:rPr>
        <w:t>э</w:t>
      </w:r>
      <w:bookmarkEnd w:id="9"/>
      <w:r w:rsidRPr="00D31E16">
        <w:rPr>
          <w:sz w:val="28"/>
          <w:szCs w:val="28"/>
        </w:rPr>
        <w:t>л</w:t>
      </w:r>
      <w:bookmarkStart w:id="10" w:name="OCRUncertain542"/>
      <w:r w:rsidRPr="00D31E16">
        <w:rPr>
          <w:sz w:val="28"/>
          <w:szCs w:val="28"/>
        </w:rPr>
        <w:t>е</w:t>
      </w:r>
      <w:bookmarkEnd w:id="10"/>
      <w:r w:rsidRPr="00D31E16">
        <w:rPr>
          <w:sz w:val="28"/>
          <w:szCs w:val="28"/>
        </w:rPr>
        <w:t>мент обще</w:t>
      </w:r>
      <w:bookmarkStart w:id="11" w:name="OCRUncertain543"/>
      <w:r w:rsidRPr="00D31E16">
        <w:rPr>
          <w:sz w:val="28"/>
          <w:szCs w:val="28"/>
        </w:rPr>
        <w:t>й</w:t>
      </w:r>
      <w:bookmarkEnd w:id="11"/>
      <w:r w:rsidRPr="00D31E16">
        <w:rPr>
          <w:sz w:val="28"/>
          <w:szCs w:val="28"/>
        </w:rPr>
        <w:t xml:space="preserve"> культуры человека. Если каж</w:t>
      </w:r>
      <w:bookmarkStart w:id="12" w:name="OCRUncertain544"/>
      <w:r w:rsidRPr="00D31E16">
        <w:rPr>
          <w:sz w:val="28"/>
          <w:szCs w:val="28"/>
        </w:rPr>
        <w:t>д</w:t>
      </w:r>
      <w:bookmarkEnd w:id="12"/>
      <w:r w:rsidRPr="00D31E16">
        <w:rPr>
          <w:sz w:val="28"/>
          <w:szCs w:val="28"/>
        </w:rPr>
        <w:t>ый человек страхует свое жиль</w:t>
      </w:r>
      <w:bookmarkStart w:id="13" w:name="OCRUncertain545"/>
      <w:r w:rsidRPr="00D31E16">
        <w:rPr>
          <w:sz w:val="28"/>
          <w:szCs w:val="28"/>
        </w:rPr>
        <w:t>е</w:t>
      </w:r>
      <w:bookmarkEnd w:id="13"/>
      <w:r w:rsidRPr="00D31E16">
        <w:rPr>
          <w:sz w:val="28"/>
          <w:szCs w:val="28"/>
        </w:rPr>
        <w:t>, свой биз</w:t>
      </w:r>
      <w:bookmarkStart w:id="14" w:name="OCRUncertain546"/>
      <w:r w:rsidRPr="00D31E16">
        <w:rPr>
          <w:sz w:val="28"/>
          <w:szCs w:val="28"/>
        </w:rPr>
        <w:t>н</w:t>
      </w:r>
      <w:bookmarkEnd w:id="14"/>
      <w:r w:rsidRPr="00D31E16">
        <w:rPr>
          <w:sz w:val="28"/>
          <w:szCs w:val="28"/>
        </w:rPr>
        <w:t>ес, здоровье и жизнь, то о</w:t>
      </w:r>
      <w:bookmarkStart w:id="15" w:name="OCRUncertain547"/>
      <w:r w:rsidRPr="00D31E16">
        <w:rPr>
          <w:sz w:val="28"/>
          <w:szCs w:val="28"/>
        </w:rPr>
        <w:t>н</w:t>
      </w:r>
      <w:bookmarkEnd w:id="15"/>
      <w:r w:rsidRPr="00D31E16">
        <w:rPr>
          <w:sz w:val="28"/>
          <w:szCs w:val="28"/>
        </w:rPr>
        <w:t xml:space="preserve"> </w:t>
      </w:r>
      <w:bookmarkStart w:id="16" w:name="OCRUncertain548"/>
      <w:r w:rsidRPr="00D31E16">
        <w:rPr>
          <w:sz w:val="28"/>
          <w:szCs w:val="28"/>
        </w:rPr>
        <w:t>предусмотрителен</w:t>
      </w:r>
      <w:bookmarkEnd w:id="16"/>
      <w:r w:rsidRPr="00D31E16">
        <w:rPr>
          <w:sz w:val="28"/>
          <w:szCs w:val="28"/>
        </w:rPr>
        <w:t xml:space="preserve"> относительно будущ</w:t>
      </w:r>
      <w:bookmarkStart w:id="17" w:name="OCRUncertain549"/>
      <w:r w:rsidRPr="00D31E16">
        <w:rPr>
          <w:sz w:val="28"/>
          <w:szCs w:val="28"/>
        </w:rPr>
        <w:t>е</w:t>
      </w:r>
      <w:bookmarkEnd w:id="17"/>
      <w:r w:rsidRPr="00D31E16">
        <w:rPr>
          <w:sz w:val="28"/>
          <w:szCs w:val="28"/>
        </w:rPr>
        <w:t>го своей семь</w:t>
      </w:r>
      <w:bookmarkStart w:id="18" w:name="OCRUncertain550"/>
      <w:r w:rsidRPr="00D31E16">
        <w:rPr>
          <w:sz w:val="28"/>
          <w:szCs w:val="28"/>
        </w:rPr>
        <w:t>и</w:t>
      </w:r>
      <w:bookmarkEnd w:id="18"/>
      <w:r w:rsidRPr="00D31E16">
        <w:rPr>
          <w:sz w:val="28"/>
          <w:szCs w:val="28"/>
        </w:rPr>
        <w:t>, коллег и самого с</w:t>
      </w:r>
      <w:bookmarkStart w:id="19" w:name="OCRUncertain551"/>
      <w:r w:rsidRPr="00D31E16">
        <w:rPr>
          <w:sz w:val="28"/>
          <w:szCs w:val="28"/>
        </w:rPr>
        <w:t>е</w:t>
      </w:r>
      <w:bookmarkEnd w:id="19"/>
      <w:r w:rsidRPr="00D31E16">
        <w:rPr>
          <w:sz w:val="28"/>
          <w:szCs w:val="28"/>
        </w:rPr>
        <w:t xml:space="preserve">бя. </w:t>
      </w:r>
      <w:r w:rsidRPr="00D31E16">
        <w:rPr>
          <w:iCs/>
          <w:sz w:val="28"/>
          <w:szCs w:val="28"/>
        </w:rPr>
        <w:t>Он</w:t>
      </w:r>
      <w:r w:rsidRPr="00D31E16">
        <w:rPr>
          <w:sz w:val="28"/>
          <w:szCs w:val="28"/>
        </w:rPr>
        <w:t xml:space="preserve"> смотрит в завтрашний день, обес</w:t>
      </w:r>
      <w:bookmarkStart w:id="20" w:name="OCRUncertain552"/>
      <w:r w:rsidRPr="00D31E16">
        <w:rPr>
          <w:sz w:val="28"/>
          <w:szCs w:val="28"/>
        </w:rPr>
        <w:t>пе</w:t>
      </w:r>
      <w:bookmarkEnd w:id="20"/>
      <w:r w:rsidRPr="00D31E16">
        <w:rPr>
          <w:sz w:val="28"/>
          <w:szCs w:val="28"/>
        </w:rPr>
        <w:t>чи</w:t>
      </w:r>
      <w:bookmarkStart w:id="21" w:name="OCRUncertain553"/>
      <w:r w:rsidRPr="00D31E16">
        <w:rPr>
          <w:sz w:val="28"/>
          <w:szCs w:val="28"/>
        </w:rPr>
        <w:t>в</w:t>
      </w:r>
      <w:bookmarkEnd w:id="21"/>
      <w:r w:rsidRPr="00D31E16">
        <w:rPr>
          <w:sz w:val="28"/>
          <w:szCs w:val="28"/>
        </w:rPr>
        <w:t xml:space="preserve">ая </w:t>
      </w:r>
      <w:bookmarkStart w:id="22" w:name="OCRUncertain554"/>
      <w:r w:rsidRPr="00D31E16">
        <w:rPr>
          <w:sz w:val="28"/>
          <w:szCs w:val="28"/>
        </w:rPr>
        <w:t>е</w:t>
      </w:r>
      <w:bookmarkEnd w:id="22"/>
      <w:r w:rsidRPr="00D31E16">
        <w:rPr>
          <w:sz w:val="28"/>
          <w:szCs w:val="28"/>
        </w:rPr>
        <w:t>го сегодня. Посредством страхования человек реал</w:t>
      </w:r>
      <w:bookmarkStart w:id="23" w:name="OCRUncertain556"/>
      <w:r w:rsidRPr="00D31E16">
        <w:rPr>
          <w:sz w:val="28"/>
          <w:szCs w:val="28"/>
        </w:rPr>
        <w:t>и</w:t>
      </w:r>
      <w:bookmarkStart w:id="24" w:name="OCRUncertain558"/>
      <w:bookmarkEnd w:id="23"/>
      <w:r w:rsidRPr="00D31E16">
        <w:rPr>
          <w:sz w:val="28"/>
          <w:szCs w:val="28"/>
        </w:rPr>
        <w:t>зует одн</w:t>
      </w:r>
      <w:r w:rsidRPr="00D31E16">
        <w:rPr>
          <w:sz w:val="28"/>
          <w:szCs w:val="28"/>
          <w:lang w:val="en-US"/>
        </w:rPr>
        <w:t>y</w:t>
      </w:r>
      <w:bookmarkEnd w:id="24"/>
      <w:r w:rsidRPr="00D31E16">
        <w:rPr>
          <w:sz w:val="28"/>
          <w:szCs w:val="28"/>
        </w:rPr>
        <w:t xml:space="preserve"> из важнейших своих пот</w:t>
      </w:r>
      <w:bookmarkStart w:id="25" w:name="OCRUncertain559"/>
      <w:r w:rsidRPr="00D31E16">
        <w:rPr>
          <w:sz w:val="28"/>
          <w:szCs w:val="28"/>
        </w:rPr>
        <w:t>ребностей</w:t>
      </w:r>
      <w:bookmarkEnd w:id="25"/>
      <w:r w:rsidRPr="00D31E16">
        <w:rPr>
          <w:noProof/>
          <w:sz w:val="28"/>
          <w:szCs w:val="28"/>
        </w:rPr>
        <w:t xml:space="preserve"> -</w:t>
      </w:r>
      <w:r w:rsidRPr="00D31E16">
        <w:rPr>
          <w:sz w:val="28"/>
          <w:szCs w:val="28"/>
        </w:rPr>
        <w:t xml:space="preserve"> потребность в безопасности. Благодаря страхованию снижается сте</w:t>
      </w:r>
      <w:bookmarkStart w:id="26" w:name="OCRUncertain563"/>
      <w:r w:rsidRPr="00D31E16">
        <w:rPr>
          <w:sz w:val="28"/>
          <w:szCs w:val="28"/>
        </w:rPr>
        <w:t>п</w:t>
      </w:r>
      <w:bookmarkEnd w:id="26"/>
      <w:r w:rsidRPr="00D31E16">
        <w:rPr>
          <w:sz w:val="28"/>
          <w:szCs w:val="28"/>
        </w:rPr>
        <w:t>ень такой зависимости, когда человеческие ошибк</w:t>
      </w:r>
      <w:bookmarkStart w:id="27" w:name="OCRUncertain564"/>
      <w:r w:rsidRPr="00D31E16">
        <w:rPr>
          <w:sz w:val="28"/>
          <w:szCs w:val="28"/>
        </w:rPr>
        <w:t>и</w:t>
      </w:r>
      <w:bookmarkEnd w:id="27"/>
      <w:r w:rsidRPr="00D31E16">
        <w:rPr>
          <w:sz w:val="28"/>
          <w:szCs w:val="28"/>
        </w:rPr>
        <w:t xml:space="preserve"> или злой умысел, просто стихийные бедствия могут </w:t>
      </w:r>
      <w:bookmarkStart w:id="28" w:name="OCRUncertain565"/>
      <w:r w:rsidRPr="00D31E16">
        <w:rPr>
          <w:sz w:val="28"/>
          <w:szCs w:val="28"/>
        </w:rPr>
        <w:t>пос</w:t>
      </w:r>
      <w:bookmarkStart w:id="29" w:name="OCRUncertain566"/>
      <w:bookmarkEnd w:id="28"/>
      <w:r w:rsidRPr="00D31E16">
        <w:rPr>
          <w:sz w:val="28"/>
          <w:szCs w:val="28"/>
        </w:rPr>
        <w:t>тавить</w:t>
      </w:r>
      <w:bookmarkEnd w:id="29"/>
      <w:r w:rsidRPr="00D31E16">
        <w:rPr>
          <w:sz w:val="28"/>
          <w:szCs w:val="28"/>
        </w:rPr>
        <w:t xml:space="preserve"> отдельную жизнь, семью, бизнес на грань катастрофы.</w:t>
      </w:r>
    </w:p>
    <w:p w:rsidR="00092D56" w:rsidRPr="00D31E16" w:rsidRDefault="00092D56" w:rsidP="00D31E16">
      <w:pPr>
        <w:widowControl w:val="0"/>
        <w:spacing w:line="360" w:lineRule="auto"/>
        <w:ind w:firstLine="709"/>
        <w:jc w:val="both"/>
        <w:rPr>
          <w:sz w:val="28"/>
          <w:szCs w:val="28"/>
        </w:rPr>
      </w:pPr>
      <w:r w:rsidRPr="00D31E16">
        <w:rPr>
          <w:sz w:val="28"/>
          <w:szCs w:val="28"/>
        </w:rPr>
        <w:t>Страхование может осуществляться и обязательной и добровольной формах. Обязат</w:t>
      </w:r>
      <w:bookmarkStart w:id="30" w:name="OCRUncertain568"/>
      <w:r w:rsidRPr="00D31E16">
        <w:rPr>
          <w:sz w:val="28"/>
          <w:szCs w:val="28"/>
        </w:rPr>
        <w:t>е</w:t>
      </w:r>
      <w:bookmarkEnd w:id="30"/>
      <w:r w:rsidRPr="00D31E16">
        <w:rPr>
          <w:sz w:val="28"/>
          <w:szCs w:val="28"/>
        </w:rPr>
        <w:t xml:space="preserve">льное страхование </w:t>
      </w:r>
      <w:bookmarkStart w:id="31" w:name="OCRUncertain569"/>
      <w:r w:rsidRPr="00D31E16">
        <w:rPr>
          <w:sz w:val="28"/>
          <w:szCs w:val="28"/>
        </w:rPr>
        <w:t>осуществля</w:t>
      </w:r>
      <w:bookmarkStart w:id="32" w:name="OCRUncertain570"/>
      <w:bookmarkEnd w:id="31"/>
      <w:r w:rsidRPr="00D31E16">
        <w:rPr>
          <w:sz w:val="28"/>
          <w:szCs w:val="28"/>
        </w:rPr>
        <w:t>ется</w:t>
      </w:r>
      <w:bookmarkEnd w:id="32"/>
      <w:r w:rsidRPr="00D31E16">
        <w:rPr>
          <w:sz w:val="28"/>
          <w:szCs w:val="28"/>
        </w:rPr>
        <w:t xml:space="preserve"> в силу закона. Виды, условия и порядок такого страхования определяются соответствующими законами России.</w:t>
      </w:r>
    </w:p>
    <w:p w:rsidR="00092D56" w:rsidRPr="00D31E16" w:rsidRDefault="00092D56" w:rsidP="00D31E16">
      <w:pPr>
        <w:widowControl w:val="0"/>
        <w:spacing w:line="360" w:lineRule="auto"/>
        <w:ind w:firstLine="709"/>
        <w:jc w:val="both"/>
        <w:rPr>
          <w:sz w:val="28"/>
          <w:szCs w:val="28"/>
        </w:rPr>
      </w:pPr>
      <w:r w:rsidRPr="00D31E16">
        <w:rPr>
          <w:sz w:val="28"/>
          <w:szCs w:val="28"/>
        </w:rPr>
        <w:t xml:space="preserve">Добровольное страхование </w:t>
      </w:r>
      <w:bookmarkStart w:id="33" w:name="OCRUncertain572"/>
      <w:r w:rsidRPr="00D31E16">
        <w:rPr>
          <w:sz w:val="28"/>
          <w:szCs w:val="28"/>
        </w:rPr>
        <w:t>осущес</w:t>
      </w:r>
      <w:bookmarkStart w:id="34" w:name="OCRUncertain573"/>
      <w:bookmarkEnd w:id="33"/>
      <w:r w:rsidRPr="00D31E16">
        <w:rPr>
          <w:sz w:val="28"/>
          <w:szCs w:val="28"/>
        </w:rPr>
        <w:t>твляется</w:t>
      </w:r>
      <w:bookmarkEnd w:id="34"/>
      <w:r w:rsidRPr="00D31E16">
        <w:rPr>
          <w:sz w:val="28"/>
          <w:szCs w:val="28"/>
        </w:rPr>
        <w:t xml:space="preserve"> на основе договора между </w:t>
      </w:r>
      <w:bookmarkStart w:id="35" w:name="OCRUncertain574"/>
      <w:r w:rsidRPr="00D31E16">
        <w:rPr>
          <w:sz w:val="28"/>
          <w:szCs w:val="28"/>
        </w:rPr>
        <w:t>стра</w:t>
      </w:r>
      <w:bookmarkStart w:id="36" w:name="OCRUncertain575"/>
      <w:bookmarkEnd w:id="35"/>
      <w:r w:rsidRPr="00D31E16">
        <w:rPr>
          <w:sz w:val="28"/>
          <w:szCs w:val="28"/>
        </w:rPr>
        <w:t>ховщиком</w:t>
      </w:r>
      <w:bookmarkEnd w:id="36"/>
      <w:r w:rsidRPr="00D31E16">
        <w:rPr>
          <w:sz w:val="28"/>
          <w:szCs w:val="28"/>
        </w:rPr>
        <w:t xml:space="preserve"> и страхователем.</w:t>
      </w:r>
    </w:p>
    <w:p w:rsidR="00092D56" w:rsidRPr="00D31E16" w:rsidRDefault="00092D56" w:rsidP="00D31E16">
      <w:pPr>
        <w:widowControl w:val="0"/>
        <w:spacing w:line="360" w:lineRule="auto"/>
        <w:ind w:firstLine="709"/>
        <w:jc w:val="both"/>
        <w:rPr>
          <w:sz w:val="28"/>
          <w:szCs w:val="28"/>
        </w:rPr>
      </w:pPr>
      <w:r w:rsidRPr="00D31E16">
        <w:rPr>
          <w:sz w:val="28"/>
          <w:szCs w:val="28"/>
        </w:rPr>
        <w:t xml:space="preserve">В </w:t>
      </w:r>
      <w:r w:rsidR="00B64B8D" w:rsidRPr="00D31E16">
        <w:rPr>
          <w:sz w:val="28"/>
          <w:szCs w:val="28"/>
        </w:rPr>
        <w:t>курсовой работе</w:t>
      </w:r>
      <w:r w:rsidRPr="00D31E16">
        <w:rPr>
          <w:sz w:val="28"/>
          <w:szCs w:val="28"/>
        </w:rPr>
        <w:t xml:space="preserve"> сделан вывод о том, что имущественные инт</w:t>
      </w:r>
      <w:bookmarkStart w:id="37" w:name="OCRUncertain576"/>
      <w:r w:rsidRPr="00D31E16">
        <w:rPr>
          <w:sz w:val="28"/>
          <w:szCs w:val="28"/>
        </w:rPr>
        <w:t>е</w:t>
      </w:r>
      <w:bookmarkEnd w:id="37"/>
      <w:r w:rsidRPr="00D31E16">
        <w:rPr>
          <w:sz w:val="28"/>
          <w:szCs w:val="28"/>
        </w:rPr>
        <w:t>ресы становятся основными объектами страхования в РФ. Это прежде всего интересы, связанные с жизнью, здоровьем, трудоспособностью и пенсионным об</w:t>
      </w:r>
      <w:bookmarkStart w:id="38" w:name="OCRUncertain577"/>
      <w:r w:rsidRPr="00D31E16">
        <w:rPr>
          <w:sz w:val="28"/>
          <w:szCs w:val="28"/>
        </w:rPr>
        <w:t>е</w:t>
      </w:r>
      <w:bookmarkEnd w:id="38"/>
      <w:r w:rsidRPr="00D31E16">
        <w:rPr>
          <w:sz w:val="28"/>
          <w:szCs w:val="28"/>
        </w:rPr>
        <w:t>сп</w:t>
      </w:r>
      <w:bookmarkStart w:id="39" w:name="OCRUncertain578"/>
      <w:r w:rsidRPr="00D31E16">
        <w:rPr>
          <w:sz w:val="28"/>
          <w:szCs w:val="28"/>
        </w:rPr>
        <w:t>е</w:t>
      </w:r>
      <w:bookmarkEnd w:id="39"/>
      <w:r w:rsidRPr="00D31E16">
        <w:rPr>
          <w:sz w:val="28"/>
          <w:szCs w:val="28"/>
        </w:rPr>
        <w:t>чением страхователя ил</w:t>
      </w:r>
      <w:bookmarkStart w:id="40" w:name="OCRUncertain579"/>
      <w:r w:rsidRPr="00D31E16">
        <w:rPr>
          <w:sz w:val="28"/>
          <w:szCs w:val="28"/>
        </w:rPr>
        <w:t>и</w:t>
      </w:r>
      <w:bookmarkEnd w:id="40"/>
      <w:r w:rsidRPr="00D31E16">
        <w:rPr>
          <w:sz w:val="28"/>
          <w:szCs w:val="28"/>
        </w:rPr>
        <w:t xml:space="preserve"> застрахованного лица </w:t>
      </w:r>
      <w:bookmarkStart w:id="41" w:name="OCRUncertain580"/>
      <w:r w:rsidRPr="00D31E16">
        <w:rPr>
          <w:sz w:val="28"/>
          <w:szCs w:val="28"/>
        </w:rPr>
        <w:t>(</w:t>
      </w:r>
      <w:bookmarkEnd w:id="41"/>
      <w:r w:rsidRPr="00D31E16">
        <w:rPr>
          <w:sz w:val="28"/>
          <w:szCs w:val="28"/>
        </w:rPr>
        <w:t>личное страхование), либо связанное с владением, пользовани</w:t>
      </w:r>
      <w:bookmarkStart w:id="42" w:name="OCRUncertain582"/>
      <w:r w:rsidRPr="00D31E16">
        <w:rPr>
          <w:sz w:val="28"/>
          <w:szCs w:val="28"/>
        </w:rPr>
        <w:t>е</w:t>
      </w:r>
      <w:bookmarkEnd w:id="42"/>
      <w:r w:rsidRPr="00D31E16">
        <w:rPr>
          <w:sz w:val="28"/>
          <w:szCs w:val="28"/>
        </w:rPr>
        <w:t>м, распоряжением им</w:t>
      </w:r>
      <w:bookmarkStart w:id="43" w:name="OCRUncertain583"/>
      <w:r w:rsidRPr="00D31E16">
        <w:rPr>
          <w:sz w:val="28"/>
          <w:szCs w:val="28"/>
        </w:rPr>
        <w:t>у</w:t>
      </w:r>
      <w:bookmarkEnd w:id="43"/>
      <w:r w:rsidRPr="00D31E16">
        <w:rPr>
          <w:sz w:val="28"/>
          <w:szCs w:val="28"/>
        </w:rPr>
        <w:t xml:space="preserve">ществом (имущественное страхование), либо связанные с </w:t>
      </w:r>
      <w:bookmarkStart w:id="44" w:name="OCRUncertain585"/>
      <w:r w:rsidRPr="00D31E16">
        <w:rPr>
          <w:sz w:val="28"/>
          <w:szCs w:val="28"/>
        </w:rPr>
        <w:t>в</w:t>
      </w:r>
      <w:bookmarkEnd w:id="44"/>
      <w:r w:rsidRPr="00D31E16">
        <w:rPr>
          <w:sz w:val="28"/>
          <w:szCs w:val="28"/>
        </w:rPr>
        <w:t xml:space="preserve">озмещением страхователем причиненного вреда </w:t>
      </w:r>
      <w:bookmarkStart w:id="45" w:name="OCRUncertain586"/>
      <w:r w:rsidRPr="00D31E16">
        <w:rPr>
          <w:sz w:val="28"/>
          <w:szCs w:val="28"/>
        </w:rPr>
        <w:t>лич</w:t>
      </w:r>
      <w:bookmarkStart w:id="46" w:name="OCRUncertain587"/>
      <w:bookmarkEnd w:id="45"/>
      <w:r w:rsidRPr="00D31E16">
        <w:rPr>
          <w:sz w:val="28"/>
          <w:szCs w:val="28"/>
        </w:rPr>
        <w:t>ности</w:t>
      </w:r>
      <w:bookmarkEnd w:id="46"/>
      <w:r w:rsidRPr="00D31E16">
        <w:rPr>
          <w:sz w:val="28"/>
          <w:szCs w:val="28"/>
        </w:rPr>
        <w:t xml:space="preserve"> или имуществу физического лица, а также вреда, причиненного юридическому лицу (страхование отв</w:t>
      </w:r>
      <w:bookmarkStart w:id="47" w:name="OCRUncertain589"/>
      <w:r w:rsidRPr="00D31E16">
        <w:rPr>
          <w:sz w:val="28"/>
          <w:szCs w:val="28"/>
        </w:rPr>
        <w:t>е</w:t>
      </w:r>
      <w:bookmarkEnd w:id="47"/>
      <w:r w:rsidRPr="00D31E16">
        <w:rPr>
          <w:sz w:val="28"/>
          <w:szCs w:val="28"/>
        </w:rPr>
        <w:t>тственности).</w:t>
      </w:r>
    </w:p>
    <w:p w:rsidR="00092D56" w:rsidRPr="00D31E16" w:rsidRDefault="00092D56" w:rsidP="00D31E16">
      <w:pPr>
        <w:widowControl w:val="0"/>
        <w:spacing w:line="360" w:lineRule="auto"/>
        <w:ind w:firstLine="709"/>
        <w:jc w:val="both"/>
        <w:rPr>
          <w:sz w:val="28"/>
          <w:szCs w:val="28"/>
        </w:rPr>
      </w:pPr>
      <w:r w:rsidRPr="00D31E16">
        <w:rPr>
          <w:sz w:val="28"/>
          <w:szCs w:val="28"/>
        </w:rPr>
        <w:t>Вместе с тем страхова</w:t>
      </w:r>
      <w:bookmarkStart w:id="48" w:name="OCRUncertain592"/>
      <w:r w:rsidRPr="00D31E16">
        <w:rPr>
          <w:sz w:val="28"/>
          <w:szCs w:val="28"/>
        </w:rPr>
        <w:t>н</w:t>
      </w:r>
      <w:bookmarkEnd w:id="48"/>
      <w:r w:rsidRPr="00D31E16">
        <w:rPr>
          <w:sz w:val="28"/>
          <w:szCs w:val="28"/>
        </w:rPr>
        <w:t xml:space="preserve">ие не </w:t>
      </w:r>
      <w:bookmarkStart w:id="49" w:name="OCRUncertain593"/>
      <w:r w:rsidRPr="00D31E16">
        <w:rPr>
          <w:sz w:val="28"/>
          <w:szCs w:val="28"/>
        </w:rPr>
        <w:t>явля</w:t>
      </w:r>
      <w:bookmarkEnd w:id="49"/>
      <w:r w:rsidRPr="00D31E16">
        <w:rPr>
          <w:sz w:val="28"/>
          <w:szCs w:val="28"/>
        </w:rPr>
        <w:t xml:space="preserve">ется </w:t>
      </w:r>
      <w:bookmarkStart w:id="50" w:name="OCRUncertain594"/>
      <w:r w:rsidRPr="00D31E16">
        <w:rPr>
          <w:sz w:val="28"/>
          <w:szCs w:val="28"/>
        </w:rPr>
        <w:t>у</w:t>
      </w:r>
      <w:bookmarkEnd w:id="50"/>
      <w:r w:rsidRPr="00D31E16">
        <w:rPr>
          <w:sz w:val="28"/>
          <w:szCs w:val="28"/>
        </w:rPr>
        <w:t>ниверсальным и абсолютным средством, помогающим от вс</w:t>
      </w:r>
      <w:bookmarkStart w:id="51" w:name="OCRUncertain596"/>
      <w:r w:rsidRPr="00D31E16">
        <w:rPr>
          <w:sz w:val="28"/>
          <w:szCs w:val="28"/>
        </w:rPr>
        <w:t>е</w:t>
      </w:r>
      <w:bookmarkEnd w:id="51"/>
      <w:r w:rsidRPr="00D31E16">
        <w:rPr>
          <w:sz w:val="28"/>
          <w:szCs w:val="28"/>
        </w:rPr>
        <w:t>х б</w:t>
      </w:r>
      <w:bookmarkStart w:id="52" w:name="OCRUncertain597"/>
      <w:r w:rsidRPr="00D31E16">
        <w:rPr>
          <w:sz w:val="28"/>
          <w:szCs w:val="28"/>
        </w:rPr>
        <w:t>е</w:t>
      </w:r>
      <w:bookmarkEnd w:id="52"/>
      <w:r w:rsidRPr="00D31E16">
        <w:rPr>
          <w:sz w:val="28"/>
          <w:szCs w:val="28"/>
        </w:rPr>
        <w:t>д: о</w:t>
      </w:r>
      <w:bookmarkStart w:id="53" w:name="OCRUncertain598"/>
      <w:r w:rsidRPr="00D31E16">
        <w:rPr>
          <w:sz w:val="28"/>
          <w:szCs w:val="28"/>
        </w:rPr>
        <w:t>н</w:t>
      </w:r>
      <w:bookmarkEnd w:id="53"/>
      <w:r w:rsidRPr="00D31E16">
        <w:rPr>
          <w:sz w:val="28"/>
          <w:szCs w:val="28"/>
        </w:rPr>
        <w:t xml:space="preserve">о </w:t>
      </w:r>
      <w:bookmarkStart w:id="54" w:name="OCRUncertain599"/>
      <w:r w:rsidRPr="00D31E16">
        <w:rPr>
          <w:sz w:val="28"/>
          <w:szCs w:val="28"/>
        </w:rPr>
        <w:t xml:space="preserve">не </w:t>
      </w:r>
      <w:bookmarkEnd w:id="54"/>
      <w:r w:rsidRPr="00D31E16">
        <w:rPr>
          <w:sz w:val="28"/>
          <w:szCs w:val="28"/>
        </w:rPr>
        <w:t>мож</w:t>
      </w:r>
      <w:bookmarkStart w:id="55" w:name="OCRUncertain600"/>
      <w:r w:rsidRPr="00D31E16">
        <w:rPr>
          <w:sz w:val="28"/>
          <w:szCs w:val="28"/>
        </w:rPr>
        <w:t>е</w:t>
      </w:r>
      <w:bookmarkEnd w:id="55"/>
      <w:r w:rsidRPr="00D31E16">
        <w:rPr>
          <w:sz w:val="28"/>
          <w:szCs w:val="28"/>
        </w:rPr>
        <w:t xml:space="preserve">т </w:t>
      </w:r>
      <w:bookmarkStart w:id="56" w:name="OCRUncertain601"/>
      <w:r w:rsidRPr="00D31E16">
        <w:rPr>
          <w:sz w:val="28"/>
          <w:szCs w:val="28"/>
        </w:rPr>
        <w:t>п</w:t>
      </w:r>
      <w:bookmarkEnd w:id="56"/>
      <w:r w:rsidRPr="00D31E16">
        <w:rPr>
          <w:sz w:val="28"/>
          <w:szCs w:val="28"/>
        </w:rPr>
        <w:t>риходить па помощь во всех случаях, когда причиняется имущественный ущерб. Долж</w:t>
      </w:r>
      <w:bookmarkStart w:id="57" w:name="OCRUncertain603"/>
      <w:r w:rsidRPr="00D31E16">
        <w:rPr>
          <w:sz w:val="28"/>
          <w:szCs w:val="28"/>
        </w:rPr>
        <w:t>ен</w:t>
      </w:r>
      <w:bookmarkEnd w:id="57"/>
      <w:r w:rsidRPr="00D31E16">
        <w:rPr>
          <w:sz w:val="28"/>
          <w:szCs w:val="28"/>
        </w:rPr>
        <w:t xml:space="preserve"> насту</w:t>
      </w:r>
      <w:bookmarkStart w:id="58" w:name="OCRUncertain604"/>
      <w:r w:rsidRPr="00D31E16">
        <w:rPr>
          <w:sz w:val="28"/>
          <w:szCs w:val="28"/>
        </w:rPr>
        <w:t>п</w:t>
      </w:r>
      <w:bookmarkEnd w:id="58"/>
      <w:r w:rsidRPr="00D31E16">
        <w:rPr>
          <w:sz w:val="28"/>
          <w:szCs w:val="28"/>
        </w:rPr>
        <w:t>ить им</w:t>
      </w:r>
      <w:bookmarkStart w:id="59" w:name="OCRUncertain606"/>
      <w:r w:rsidRPr="00D31E16">
        <w:rPr>
          <w:sz w:val="28"/>
          <w:szCs w:val="28"/>
        </w:rPr>
        <w:t>е</w:t>
      </w:r>
      <w:bookmarkEnd w:id="59"/>
      <w:r w:rsidRPr="00D31E16">
        <w:rPr>
          <w:sz w:val="28"/>
          <w:szCs w:val="28"/>
        </w:rPr>
        <w:t>нно страховой случай, как следствие существовавшего страхового риска. Рисков в жизни людей много, но далеко не все они являются страховыми.</w:t>
      </w:r>
    </w:p>
    <w:p w:rsidR="00092D56" w:rsidRPr="00D31E16" w:rsidRDefault="00092D56" w:rsidP="00D31E16">
      <w:pPr>
        <w:widowControl w:val="0"/>
        <w:spacing w:line="360" w:lineRule="auto"/>
        <w:ind w:firstLine="709"/>
        <w:jc w:val="both"/>
        <w:rPr>
          <w:sz w:val="28"/>
          <w:szCs w:val="28"/>
        </w:rPr>
      </w:pPr>
      <w:r w:rsidRPr="00D31E16">
        <w:rPr>
          <w:sz w:val="28"/>
          <w:szCs w:val="28"/>
        </w:rPr>
        <w:t>Страховым риском явл</w:t>
      </w:r>
      <w:bookmarkStart w:id="60" w:name="OCRUncertain607"/>
      <w:r w:rsidRPr="00D31E16">
        <w:rPr>
          <w:sz w:val="28"/>
          <w:szCs w:val="28"/>
        </w:rPr>
        <w:t>я</w:t>
      </w:r>
      <w:bookmarkEnd w:id="60"/>
      <w:r w:rsidRPr="00D31E16">
        <w:rPr>
          <w:sz w:val="28"/>
          <w:szCs w:val="28"/>
        </w:rPr>
        <w:t>ется предполагаемое событие, на случай насту</w:t>
      </w:r>
      <w:bookmarkStart w:id="61" w:name="OCRUncertain609"/>
      <w:r w:rsidRPr="00D31E16">
        <w:rPr>
          <w:sz w:val="28"/>
          <w:szCs w:val="28"/>
        </w:rPr>
        <w:t>п</w:t>
      </w:r>
      <w:bookmarkEnd w:id="61"/>
      <w:r w:rsidRPr="00D31E16">
        <w:rPr>
          <w:sz w:val="28"/>
          <w:szCs w:val="28"/>
        </w:rPr>
        <w:t xml:space="preserve">ления которого и производится </w:t>
      </w:r>
      <w:bookmarkStart w:id="62" w:name="OCRUncertain610"/>
      <w:r w:rsidRPr="00D31E16">
        <w:rPr>
          <w:sz w:val="28"/>
          <w:szCs w:val="28"/>
        </w:rPr>
        <w:t>страхо</w:t>
      </w:r>
      <w:bookmarkStart w:id="63" w:name="OCRUncertain611"/>
      <w:bookmarkEnd w:id="62"/>
      <w:r w:rsidRPr="00D31E16">
        <w:rPr>
          <w:sz w:val="28"/>
          <w:szCs w:val="28"/>
        </w:rPr>
        <w:t>вание.</w:t>
      </w:r>
      <w:bookmarkEnd w:id="63"/>
      <w:r w:rsidRPr="00D31E16">
        <w:rPr>
          <w:sz w:val="28"/>
          <w:szCs w:val="28"/>
        </w:rPr>
        <w:t xml:space="preserve"> Событие, рассматриваемое в качестве страхового риска, должно обладать признаками вероятности и случайности его наступления. Например, риск быть ограбленным, ране</w:t>
      </w:r>
      <w:bookmarkStart w:id="64" w:name="OCRUncertain615"/>
      <w:r w:rsidRPr="00D31E16">
        <w:rPr>
          <w:sz w:val="28"/>
          <w:szCs w:val="28"/>
        </w:rPr>
        <w:t>н</w:t>
      </w:r>
      <w:bookmarkEnd w:id="64"/>
      <w:r w:rsidRPr="00D31E16">
        <w:rPr>
          <w:sz w:val="28"/>
          <w:szCs w:val="28"/>
        </w:rPr>
        <w:t>ым или покалеч</w:t>
      </w:r>
      <w:bookmarkStart w:id="65" w:name="OCRUncertain617"/>
      <w:r w:rsidRPr="00D31E16">
        <w:rPr>
          <w:sz w:val="28"/>
          <w:szCs w:val="28"/>
        </w:rPr>
        <w:t>е</w:t>
      </w:r>
      <w:bookmarkEnd w:id="65"/>
      <w:r w:rsidRPr="00D31E16">
        <w:rPr>
          <w:sz w:val="28"/>
          <w:szCs w:val="28"/>
        </w:rPr>
        <w:t>нным существует вс</w:t>
      </w:r>
      <w:bookmarkStart w:id="66" w:name="OCRUncertain618"/>
      <w:r w:rsidRPr="00D31E16">
        <w:rPr>
          <w:sz w:val="28"/>
          <w:szCs w:val="28"/>
        </w:rPr>
        <w:t>е</w:t>
      </w:r>
      <w:bookmarkEnd w:id="66"/>
      <w:r w:rsidRPr="00D31E16">
        <w:rPr>
          <w:sz w:val="28"/>
          <w:szCs w:val="28"/>
        </w:rPr>
        <w:t>гда и в</w:t>
      </w:r>
      <w:bookmarkStart w:id="67" w:name="OCRUncertain619"/>
      <w:r w:rsidRPr="00D31E16">
        <w:rPr>
          <w:sz w:val="28"/>
          <w:szCs w:val="28"/>
        </w:rPr>
        <w:t>е</w:t>
      </w:r>
      <w:bookmarkEnd w:id="67"/>
      <w:r w:rsidRPr="00D31E16">
        <w:rPr>
          <w:sz w:val="28"/>
          <w:szCs w:val="28"/>
        </w:rPr>
        <w:t>зде. Но в Москве его в</w:t>
      </w:r>
      <w:bookmarkStart w:id="68" w:name="OCRUncertain620"/>
      <w:r w:rsidRPr="00D31E16">
        <w:rPr>
          <w:sz w:val="28"/>
          <w:szCs w:val="28"/>
        </w:rPr>
        <w:t>е</w:t>
      </w:r>
      <w:bookmarkEnd w:id="68"/>
      <w:r w:rsidRPr="00D31E16">
        <w:rPr>
          <w:sz w:val="28"/>
          <w:szCs w:val="28"/>
        </w:rPr>
        <w:t>роятность значительно ниже, чем в Чечн</w:t>
      </w:r>
      <w:bookmarkStart w:id="69" w:name="OCRUncertain621"/>
      <w:r w:rsidRPr="00D31E16">
        <w:rPr>
          <w:sz w:val="28"/>
          <w:szCs w:val="28"/>
        </w:rPr>
        <w:t>е</w:t>
      </w:r>
      <w:bookmarkEnd w:id="69"/>
      <w:r w:rsidRPr="00D31E16">
        <w:rPr>
          <w:sz w:val="28"/>
          <w:szCs w:val="28"/>
        </w:rPr>
        <w:t xml:space="preserve"> или в других горячих точках. Поэтому в Москве такие риски страховые, а в горячих точках</w:t>
      </w:r>
      <w:r w:rsidRPr="00D31E16">
        <w:rPr>
          <w:noProof/>
          <w:sz w:val="28"/>
          <w:szCs w:val="28"/>
        </w:rPr>
        <w:t xml:space="preserve"> -</w:t>
      </w:r>
      <w:r w:rsidRPr="00D31E16">
        <w:rPr>
          <w:sz w:val="28"/>
          <w:szCs w:val="28"/>
        </w:rPr>
        <w:t xml:space="preserve"> нет.</w:t>
      </w:r>
    </w:p>
    <w:p w:rsidR="00092D56" w:rsidRPr="00D31E16" w:rsidRDefault="00092D56" w:rsidP="00D31E16">
      <w:pPr>
        <w:widowControl w:val="0"/>
        <w:shd w:val="clear" w:color="auto" w:fill="FFFFFF"/>
        <w:spacing w:line="360" w:lineRule="auto"/>
        <w:ind w:firstLine="709"/>
        <w:jc w:val="both"/>
        <w:rPr>
          <w:sz w:val="28"/>
          <w:szCs w:val="28"/>
        </w:rPr>
      </w:pPr>
      <w:r w:rsidRPr="00D31E16">
        <w:rPr>
          <w:sz w:val="28"/>
          <w:szCs w:val="28"/>
        </w:rPr>
        <w:t>Страховым же случаем явля</w:t>
      </w:r>
      <w:bookmarkStart w:id="70" w:name="OCRUncertain622"/>
      <w:r w:rsidRPr="00D31E16">
        <w:rPr>
          <w:sz w:val="28"/>
          <w:szCs w:val="28"/>
        </w:rPr>
        <w:t>е</w:t>
      </w:r>
      <w:bookmarkEnd w:id="70"/>
      <w:r w:rsidRPr="00D31E16">
        <w:rPr>
          <w:sz w:val="28"/>
          <w:szCs w:val="28"/>
        </w:rPr>
        <w:t>тся свершившееся событие, предусмотр</w:t>
      </w:r>
      <w:bookmarkStart w:id="71" w:name="OCRUncertain623"/>
      <w:r w:rsidRPr="00D31E16">
        <w:rPr>
          <w:sz w:val="28"/>
          <w:szCs w:val="28"/>
        </w:rPr>
        <w:t>е</w:t>
      </w:r>
      <w:bookmarkEnd w:id="71"/>
      <w:r w:rsidRPr="00D31E16">
        <w:rPr>
          <w:sz w:val="28"/>
          <w:szCs w:val="28"/>
        </w:rPr>
        <w:t xml:space="preserve">нное договором страхования или законом, с наступлением которого возникает </w:t>
      </w:r>
      <w:bookmarkStart w:id="72" w:name="OCRUncertain625"/>
      <w:r w:rsidRPr="00D31E16">
        <w:rPr>
          <w:sz w:val="28"/>
          <w:szCs w:val="28"/>
        </w:rPr>
        <w:t>обя</w:t>
      </w:r>
      <w:bookmarkStart w:id="73" w:name="OCRUncertain626"/>
      <w:bookmarkEnd w:id="72"/>
      <w:r w:rsidRPr="00D31E16">
        <w:rPr>
          <w:sz w:val="28"/>
          <w:szCs w:val="28"/>
        </w:rPr>
        <w:t>занность</w:t>
      </w:r>
      <w:bookmarkEnd w:id="73"/>
      <w:r w:rsidRPr="00D31E16">
        <w:rPr>
          <w:sz w:val="28"/>
          <w:szCs w:val="28"/>
        </w:rPr>
        <w:t xml:space="preserve"> страхо</w:t>
      </w:r>
      <w:bookmarkStart w:id="74" w:name="OCRUncertain627"/>
      <w:r w:rsidRPr="00D31E16">
        <w:rPr>
          <w:sz w:val="28"/>
          <w:szCs w:val="28"/>
        </w:rPr>
        <w:t>в</w:t>
      </w:r>
      <w:bookmarkEnd w:id="74"/>
      <w:r w:rsidRPr="00D31E16">
        <w:rPr>
          <w:sz w:val="28"/>
          <w:szCs w:val="28"/>
        </w:rPr>
        <w:t>щика произвести стра</w:t>
      </w:r>
      <w:bookmarkStart w:id="75" w:name="OCRUncertain630"/>
      <w:r w:rsidRPr="00D31E16">
        <w:rPr>
          <w:sz w:val="28"/>
          <w:szCs w:val="28"/>
        </w:rPr>
        <w:t>ховую</w:t>
      </w:r>
      <w:bookmarkEnd w:id="75"/>
      <w:r w:rsidRPr="00D31E16">
        <w:rPr>
          <w:sz w:val="28"/>
          <w:szCs w:val="28"/>
        </w:rPr>
        <w:t xml:space="preserve"> выплату. Поэтому страхователь, прежде чем приобретать страховой полис, должен попытаться самостоятельно ус</w:t>
      </w:r>
      <w:bookmarkStart w:id="76" w:name="OCRUncertain631"/>
      <w:r w:rsidRPr="00D31E16">
        <w:rPr>
          <w:sz w:val="28"/>
          <w:szCs w:val="28"/>
        </w:rPr>
        <w:t>тановить</w:t>
      </w:r>
      <w:bookmarkEnd w:id="76"/>
      <w:r w:rsidRPr="00D31E16">
        <w:rPr>
          <w:sz w:val="28"/>
          <w:szCs w:val="28"/>
        </w:rPr>
        <w:t xml:space="preserve"> характер рисков, беспокоящих его, и обратиться в страховую компанию с целью страхования от них.</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В заключение </w:t>
      </w:r>
      <w:r w:rsidR="00B64B8D" w:rsidRPr="00D31E16">
        <w:rPr>
          <w:sz w:val="28"/>
          <w:szCs w:val="28"/>
        </w:rPr>
        <w:t>курсовой работы</w:t>
      </w:r>
      <w:r w:rsidRPr="00D31E16">
        <w:rPr>
          <w:sz w:val="28"/>
          <w:szCs w:val="28"/>
        </w:rPr>
        <w:t xml:space="preserve"> сделаем краткое замечание по перестрахованию. Народное хозяйство на уровне страны и мира в современных условиях не может функционировать без перестрахования. Это - генеральное положение в страховом деле и мировой экономике. Частным положением, на уровне аксиомы, является то, что одна перестраховочная фирма лучше защищает общество, чем многие фирмы прямого страхования. Объясняется это, в частности, тем, что перестраховочные фирмы давно охватили своей защитой весь мир.</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В рамках отдельной страны со зрелым рыночным хозяйством перестрахование защищает личность, имущество и гражданскую ответственность на всех уровнях, во всех сферах.</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Потребность в страховой защите - всеобщая, генеральная, но реализуется она в зависимости от исторических, экономических и иных причин различно:</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 в </w:t>
      </w:r>
      <w:r w:rsidRPr="00D31E16">
        <w:rPr>
          <w:iCs/>
          <w:sz w:val="28"/>
          <w:szCs w:val="28"/>
        </w:rPr>
        <w:t xml:space="preserve">неразвитых </w:t>
      </w:r>
      <w:r w:rsidRPr="00D31E16">
        <w:rPr>
          <w:sz w:val="28"/>
          <w:szCs w:val="28"/>
        </w:rPr>
        <w:t>странах господствует самострахование, опирающееся на родовые традиции (сгорел дом у кого-либо, все собираются я помогают ему построить новый);</w:t>
      </w:r>
    </w:p>
    <w:p w:rsidR="00092D56" w:rsidRPr="00D31E16" w:rsidRDefault="00092D56" w:rsidP="00D31E16">
      <w:pPr>
        <w:shd w:val="clear" w:color="auto" w:fill="FFFFFF"/>
        <w:spacing w:line="360" w:lineRule="auto"/>
        <w:ind w:firstLine="709"/>
        <w:jc w:val="both"/>
        <w:rPr>
          <w:sz w:val="28"/>
          <w:szCs w:val="28"/>
        </w:rPr>
      </w:pPr>
      <w:r w:rsidRPr="00D31E16">
        <w:rPr>
          <w:sz w:val="28"/>
          <w:szCs w:val="28"/>
        </w:rPr>
        <w:t xml:space="preserve">- в </w:t>
      </w:r>
      <w:r w:rsidRPr="00D31E16">
        <w:rPr>
          <w:iCs/>
          <w:sz w:val="28"/>
          <w:szCs w:val="28"/>
        </w:rPr>
        <w:t xml:space="preserve">развитых </w:t>
      </w:r>
      <w:r w:rsidRPr="00D31E16">
        <w:rPr>
          <w:sz w:val="28"/>
          <w:szCs w:val="28"/>
        </w:rPr>
        <w:t xml:space="preserve">странах очень высока степень обособленности, поэтому страховая защита остро необходима, но обеспечить ее каждый может </w:t>
      </w:r>
      <w:r w:rsidRPr="00D31E16">
        <w:rPr>
          <w:iCs/>
          <w:sz w:val="28"/>
          <w:szCs w:val="28"/>
        </w:rPr>
        <w:t xml:space="preserve">только методом страхования. </w:t>
      </w:r>
      <w:r w:rsidRPr="00D31E16">
        <w:rPr>
          <w:sz w:val="28"/>
          <w:szCs w:val="28"/>
        </w:rPr>
        <w:t>Ибо чем развитее экономика, богаче страна и люди, тем выше поднимаются страховые суммы. Концентрация стоимости, капитала и богатства на ограниченном пространстве, например, стран Европы, породила потребность в перестраховании, т.к. страхованию стало не под силу защищать риски гигантов типа «Ситроен», «Фольксваген», «Роллс-Ройс» и т.п.</w:t>
      </w:r>
    </w:p>
    <w:p w:rsidR="00092D56" w:rsidRPr="00D31E16" w:rsidRDefault="00092D56" w:rsidP="00D31E16">
      <w:pPr>
        <w:shd w:val="clear" w:color="auto" w:fill="FFFFFF"/>
        <w:spacing w:line="360" w:lineRule="auto"/>
        <w:ind w:firstLine="709"/>
        <w:jc w:val="both"/>
        <w:rPr>
          <w:sz w:val="28"/>
          <w:szCs w:val="28"/>
        </w:rPr>
      </w:pPr>
    </w:p>
    <w:p w:rsidR="00D31E16" w:rsidRDefault="00092D56" w:rsidP="00D31E16">
      <w:pPr>
        <w:pStyle w:val="2"/>
        <w:spacing w:before="0" w:after="0" w:line="360" w:lineRule="auto"/>
        <w:ind w:firstLine="709"/>
        <w:jc w:val="center"/>
        <w:rPr>
          <w:rFonts w:ascii="Times New Roman" w:hAnsi="Times New Roman" w:cs="Times New Roman"/>
          <w:b w:val="0"/>
          <w:i w:val="0"/>
        </w:rPr>
      </w:pPr>
      <w:r w:rsidRPr="00D31E16">
        <w:rPr>
          <w:rFonts w:ascii="Times New Roman" w:hAnsi="Times New Roman" w:cs="Times New Roman"/>
          <w:i w:val="0"/>
        </w:rPr>
        <w:br w:type="page"/>
      </w:r>
      <w:bookmarkStart w:id="77" w:name="_Toc272620477"/>
      <w:r w:rsidRPr="00D31E16">
        <w:rPr>
          <w:rFonts w:ascii="Times New Roman" w:hAnsi="Times New Roman" w:cs="Times New Roman"/>
          <w:b w:val="0"/>
          <w:i w:val="0"/>
        </w:rPr>
        <w:t>Список использованной литературы</w:t>
      </w:r>
    </w:p>
    <w:bookmarkEnd w:id="77"/>
    <w:p w:rsidR="00092D56" w:rsidRPr="00D31E16" w:rsidRDefault="00092D56" w:rsidP="00D31E16">
      <w:pPr>
        <w:pStyle w:val="2"/>
        <w:spacing w:before="0" w:after="0" w:line="360" w:lineRule="auto"/>
        <w:ind w:firstLine="709"/>
        <w:jc w:val="both"/>
        <w:rPr>
          <w:rFonts w:ascii="Times New Roman" w:hAnsi="Times New Roman" w:cs="Times New Roman"/>
          <w:b w:val="0"/>
          <w:i w:val="0"/>
        </w:rPr>
      </w:pPr>
    </w:p>
    <w:p w:rsidR="00092D56" w:rsidRPr="00D31E16" w:rsidRDefault="00092D56" w:rsidP="00D31E16">
      <w:pPr>
        <w:pStyle w:val="2"/>
        <w:spacing w:before="0" w:after="0" w:line="360" w:lineRule="auto"/>
        <w:jc w:val="both"/>
        <w:rPr>
          <w:rFonts w:ascii="Times New Roman" w:hAnsi="Times New Roman" w:cs="Times New Roman"/>
          <w:b w:val="0"/>
          <w:i w:val="0"/>
        </w:rPr>
      </w:pPr>
      <w:bookmarkStart w:id="78" w:name="_Toc272620478"/>
      <w:r w:rsidRPr="00D31E16">
        <w:rPr>
          <w:rFonts w:ascii="Times New Roman" w:hAnsi="Times New Roman" w:cs="Times New Roman"/>
          <w:b w:val="0"/>
          <w:i w:val="0"/>
        </w:rPr>
        <w:t>Нормативно-правовые акты.</w:t>
      </w:r>
      <w:bookmarkEnd w:id="78"/>
    </w:p>
    <w:p w:rsidR="00092D56" w:rsidRPr="00D31E16" w:rsidRDefault="00092D56" w:rsidP="00D31E16">
      <w:pPr>
        <w:shd w:val="clear" w:color="auto" w:fill="FFFFFF"/>
        <w:spacing w:line="360" w:lineRule="auto"/>
        <w:jc w:val="both"/>
        <w:rPr>
          <w:sz w:val="28"/>
          <w:szCs w:val="28"/>
        </w:rPr>
      </w:pPr>
      <w:r w:rsidRPr="00D31E16">
        <w:rPr>
          <w:sz w:val="28"/>
          <w:szCs w:val="28"/>
        </w:rPr>
        <w:t xml:space="preserve">1. Гражданский кодекс Российской Федерации. — М.: ИНФРА-М, </w:t>
      </w:r>
      <w:r w:rsidR="00B64B8D" w:rsidRPr="00D31E16">
        <w:rPr>
          <w:sz w:val="28"/>
          <w:szCs w:val="28"/>
        </w:rPr>
        <w:t>2008</w:t>
      </w:r>
      <w:r w:rsidRPr="00D31E16">
        <w:rPr>
          <w:sz w:val="28"/>
          <w:szCs w:val="28"/>
        </w:rPr>
        <w:t>.</w:t>
      </w:r>
    </w:p>
    <w:p w:rsidR="00092D56" w:rsidRPr="00D31E16" w:rsidRDefault="00092D56" w:rsidP="00D31E16">
      <w:pPr>
        <w:shd w:val="clear" w:color="auto" w:fill="FFFFFF"/>
        <w:spacing w:line="360" w:lineRule="auto"/>
        <w:jc w:val="both"/>
        <w:rPr>
          <w:sz w:val="28"/>
          <w:szCs w:val="28"/>
        </w:rPr>
      </w:pPr>
      <w:r w:rsidRPr="00D31E16">
        <w:rPr>
          <w:sz w:val="28"/>
          <w:szCs w:val="28"/>
        </w:rPr>
        <w:t>2. Закон РФ «Об организации страхового дела в Российской Федерации» от 27 ноября 1992 г. (</w:t>
      </w:r>
      <w:r w:rsidR="00B64B8D" w:rsidRPr="00D31E16">
        <w:rPr>
          <w:sz w:val="28"/>
          <w:szCs w:val="28"/>
        </w:rPr>
        <w:t>с изм., внесенными Федеральным законом от 21.06.2004 N 57-ФЗ</w:t>
      </w:r>
      <w:r w:rsidRPr="00D31E16">
        <w:rPr>
          <w:sz w:val="28"/>
          <w:szCs w:val="28"/>
        </w:rPr>
        <w:t>.).</w:t>
      </w:r>
    </w:p>
    <w:p w:rsidR="00092D56" w:rsidRPr="00D31E16" w:rsidRDefault="00092D56" w:rsidP="00D31E16">
      <w:pPr>
        <w:shd w:val="clear" w:color="auto" w:fill="FFFFFF"/>
        <w:spacing w:line="360" w:lineRule="auto"/>
        <w:jc w:val="both"/>
        <w:rPr>
          <w:sz w:val="28"/>
          <w:szCs w:val="28"/>
        </w:rPr>
      </w:pPr>
      <w:r w:rsidRPr="00D31E16">
        <w:rPr>
          <w:sz w:val="28"/>
          <w:szCs w:val="28"/>
        </w:rPr>
        <w:t>3. Закон РФ «О медицинском страховании граждан в Российской Федерации» от 28 июня 1991 г.</w:t>
      </w:r>
    </w:p>
    <w:p w:rsidR="00092D56" w:rsidRPr="00D31E16" w:rsidRDefault="00092D56" w:rsidP="00D31E16">
      <w:pPr>
        <w:shd w:val="clear" w:color="auto" w:fill="FFFFFF"/>
        <w:spacing w:line="360" w:lineRule="auto"/>
        <w:jc w:val="both"/>
        <w:rPr>
          <w:sz w:val="28"/>
          <w:szCs w:val="28"/>
        </w:rPr>
      </w:pPr>
      <w:r w:rsidRPr="00D31E16">
        <w:rPr>
          <w:sz w:val="28"/>
          <w:szCs w:val="28"/>
        </w:rPr>
        <w:t>4. Указ Президента РФ «Об обязательном личном страховании пассажиров» от 7 июля 1992 г. (с изменениями и дополнениями от 6 апреля 1994 г. и от 22 июля 1998 г.).</w:t>
      </w:r>
    </w:p>
    <w:p w:rsidR="00092D56" w:rsidRPr="00D31E16" w:rsidRDefault="00092D56" w:rsidP="00D31E16">
      <w:pPr>
        <w:shd w:val="clear" w:color="auto" w:fill="FFFFFF"/>
        <w:spacing w:line="360" w:lineRule="auto"/>
        <w:jc w:val="both"/>
        <w:rPr>
          <w:sz w:val="28"/>
          <w:szCs w:val="28"/>
        </w:rPr>
      </w:pPr>
      <w:r w:rsidRPr="00D31E16">
        <w:rPr>
          <w:sz w:val="28"/>
          <w:szCs w:val="28"/>
        </w:rPr>
        <w:t>5. Указ Президента РФ «Об основных направлениях государственной политики в сфере обязательного страхования» от 6 апреля 1994 г.</w:t>
      </w:r>
    </w:p>
    <w:p w:rsidR="00092D56" w:rsidRPr="00D31E16" w:rsidRDefault="00092D56" w:rsidP="00D31E16">
      <w:pPr>
        <w:shd w:val="clear" w:color="auto" w:fill="FFFFFF"/>
        <w:spacing w:line="360" w:lineRule="auto"/>
        <w:jc w:val="both"/>
        <w:rPr>
          <w:sz w:val="28"/>
          <w:szCs w:val="28"/>
        </w:rPr>
      </w:pPr>
      <w:r w:rsidRPr="00D31E16">
        <w:rPr>
          <w:sz w:val="28"/>
          <w:szCs w:val="28"/>
        </w:rPr>
        <w:t>6. Условия лицензирования страховой деятельности на территории Российской Федерации. Утверждены приказом Росстрахнадзора от 19 мая 1994 г.</w:t>
      </w:r>
    </w:p>
    <w:p w:rsidR="00092D56" w:rsidRPr="00D31E16" w:rsidRDefault="00092D56" w:rsidP="00D31E16">
      <w:pPr>
        <w:shd w:val="clear" w:color="auto" w:fill="FFFFFF"/>
        <w:spacing w:line="360" w:lineRule="auto"/>
        <w:jc w:val="both"/>
        <w:rPr>
          <w:sz w:val="28"/>
          <w:szCs w:val="28"/>
        </w:rPr>
      </w:pPr>
      <w:r w:rsidRPr="00D31E16">
        <w:rPr>
          <w:sz w:val="28"/>
          <w:szCs w:val="28"/>
        </w:rPr>
        <w:t>7. Правила страхования грузов. Утверждены приказом Минфина СССР от 24 декабря 1990 г.</w:t>
      </w:r>
    </w:p>
    <w:p w:rsidR="00092D56" w:rsidRPr="00D31E16" w:rsidRDefault="00092D56" w:rsidP="00D31E16">
      <w:pPr>
        <w:shd w:val="clear" w:color="auto" w:fill="FFFFFF"/>
        <w:spacing w:line="360" w:lineRule="auto"/>
        <w:jc w:val="both"/>
        <w:rPr>
          <w:sz w:val="28"/>
          <w:szCs w:val="28"/>
        </w:rPr>
      </w:pPr>
      <w:r w:rsidRPr="00D31E16">
        <w:rPr>
          <w:sz w:val="28"/>
          <w:szCs w:val="28"/>
        </w:rPr>
        <w:t>8. Примерные правила добровольного индивидуального страхования граждан от несчастных случаев. Утверждены распоряжением Росстрахнадзора от 12 октября 1993 г.</w:t>
      </w:r>
    </w:p>
    <w:p w:rsidR="00092D56" w:rsidRPr="00D31E16" w:rsidRDefault="00092D56" w:rsidP="00D31E16">
      <w:pPr>
        <w:shd w:val="clear" w:color="auto" w:fill="FFFFFF"/>
        <w:spacing w:line="360" w:lineRule="auto"/>
        <w:jc w:val="both"/>
        <w:rPr>
          <w:sz w:val="28"/>
          <w:szCs w:val="28"/>
        </w:rPr>
      </w:pPr>
      <w:r w:rsidRPr="00D31E16">
        <w:rPr>
          <w:sz w:val="28"/>
          <w:szCs w:val="28"/>
        </w:rPr>
        <w:t>9. Временное положение о порядке ведения реестра страховых брокеров, осуществляющих свою деятельность на территории Российской Федерации. Утверждено приказом Федеральной службы России по надзору за страховой деятельностью от 9 февраля 1995 г.</w:t>
      </w:r>
    </w:p>
    <w:p w:rsidR="00092D56" w:rsidRPr="00D31E16" w:rsidRDefault="00092D56" w:rsidP="00D31E16">
      <w:pPr>
        <w:shd w:val="clear" w:color="auto" w:fill="FFFFFF"/>
        <w:spacing w:line="360" w:lineRule="auto"/>
        <w:jc w:val="both"/>
        <w:rPr>
          <w:sz w:val="28"/>
          <w:szCs w:val="28"/>
        </w:rPr>
      </w:pPr>
      <w:r w:rsidRPr="00D31E16">
        <w:rPr>
          <w:sz w:val="28"/>
          <w:szCs w:val="28"/>
        </w:rPr>
        <w:t>10. Методика расчета тарифных ставок по рисковым видам страхования. Утверждена распоряжением Росстрахнадзора от 8 июля 1993 г.</w:t>
      </w:r>
    </w:p>
    <w:p w:rsidR="00092D56" w:rsidRPr="00D31E16" w:rsidRDefault="00092D56" w:rsidP="00D31E16">
      <w:pPr>
        <w:shd w:val="clear" w:color="auto" w:fill="FFFFFF"/>
        <w:spacing w:line="360" w:lineRule="auto"/>
        <w:jc w:val="both"/>
        <w:rPr>
          <w:sz w:val="28"/>
          <w:szCs w:val="28"/>
        </w:rPr>
      </w:pPr>
      <w:r w:rsidRPr="00D31E16">
        <w:rPr>
          <w:sz w:val="28"/>
          <w:szCs w:val="28"/>
        </w:rPr>
        <w:t>11. Правила формирования страховых резервов по видам страхования иным, чем страхование жизни. Утверждены приказом Росстрахнадзора от 18 марта 1994 г.</w:t>
      </w:r>
    </w:p>
    <w:p w:rsidR="00092D56" w:rsidRPr="00D31E16" w:rsidRDefault="00092D56" w:rsidP="00D31E16">
      <w:pPr>
        <w:shd w:val="clear" w:color="auto" w:fill="FFFFFF"/>
        <w:spacing w:line="360" w:lineRule="auto"/>
        <w:jc w:val="both"/>
        <w:rPr>
          <w:sz w:val="28"/>
          <w:szCs w:val="28"/>
        </w:rPr>
      </w:pPr>
      <w:r w:rsidRPr="00D31E16">
        <w:rPr>
          <w:sz w:val="28"/>
          <w:szCs w:val="28"/>
        </w:rPr>
        <w:t>12. Правила размещения страховых резервов. Утверждены приказом Росстрахнадзора от 14 марта 1995 г.</w:t>
      </w:r>
    </w:p>
    <w:p w:rsidR="00092D56" w:rsidRPr="00D31E16" w:rsidRDefault="00092D56" w:rsidP="00D31E16">
      <w:pPr>
        <w:shd w:val="clear" w:color="auto" w:fill="FFFFFF"/>
        <w:spacing w:line="360" w:lineRule="auto"/>
        <w:jc w:val="both"/>
        <w:rPr>
          <w:sz w:val="28"/>
          <w:szCs w:val="28"/>
        </w:rPr>
      </w:pPr>
      <w:r w:rsidRPr="00D31E16">
        <w:rPr>
          <w:sz w:val="28"/>
          <w:szCs w:val="28"/>
        </w:rPr>
        <w:t>13. «О порядке проведения страхования финансовых рисков». Письмо Федеральной службы России по надзору за страховой деятельностью от 18 октября 1994г.</w:t>
      </w:r>
    </w:p>
    <w:p w:rsidR="00092D56" w:rsidRPr="00D31E16" w:rsidRDefault="00092D56" w:rsidP="00D31E16">
      <w:pPr>
        <w:shd w:val="clear" w:color="auto" w:fill="FFFFFF"/>
        <w:spacing w:line="360" w:lineRule="auto"/>
        <w:jc w:val="both"/>
        <w:rPr>
          <w:sz w:val="28"/>
          <w:szCs w:val="28"/>
        </w:rPr>
      </w:pPr>
      <w:r w:rsidRPr="00D31E16">
        <w:rPr>
          <w:sz w:val="28"/>
          <w:szCs w:val="28"/>
        </w:rPr>
        <w:t>14. «О страховании ответственности за причинение вреда при эксплуатации опасных производственных объектов». Письмо Федерального горного и промышленного надзора России от 23 апреля 1998 г.</w:t>
      </w:r>
    </w:p>
    <w:p w:rsidR="00092D56" w:rsidRPr="00D31E16" w:rsidRDefault="00092D56" w:rsidP="00D31E16">
      <w:pPr>
        <w:pStyle w:val="2"/>
        <w:spacing w:before="0" w:after="0" w:line="360" w:lineRule="auto"/>
        <w:jc w:val="both"/>
        <w:rPr>
          <w:rFonts w:ascii="Times New Roman" w:hAnsi="Times New Roman" w:cs="Times New Roman"/>
          <w:b w:val="0"/>
          <w:i w:val="0"/>
        </w:rPr>
      </w:pPr>
      <w:bookmarkStart w:id="79" w:name="_Toc272620479"/>
      <w:r w:rsidRPr="00D31E16">
        <w:rPr>
          <w:rFonts w:ascii="Times New Roman" w:hAnsi="Times New Roman" w:cs="Times New Roman"/>
          <w:b w:val="0"/>
          <w:i w:val="0"/>
        </w:rPr>
        <w:t>Литература.</w:t>
      </w:r>
      <w:bookmarkEnd w:id="79"/>
    </w:p>
    <w:p w:rsidR="00092D56" w:rsidRPr="00D31E16" w:rsidRDefault="00092D56" w:rsidP="00D31E16">
      <w:pPr>
        <w:widowControl w:val="0"/>
        <w:numPr>
          <w:ilvl w:val="0"/>
          <w:numId w:val="4"/>
        </w:numPr>
        <w:shd w:val="clear" w:color="auto" w:fill="FFFFFF"/>
        <w:tabs>
          <w:tab w:val="clear" w:pos="720"/>
        </w:tabs>
        <w:spacing w:line="360" w:lineRule="auto"/>
        <w:ind w:left="0" w:firstLine="0"/>
        <w:jc w:val="both"/>
        <w:rPr>
          <w:sz w:val="28"/>
          <w:szCs w:val="28"/>
        </w:rPr>
      </w:pPr>
      <w:r w:rsidRPr="00D31E16">
        <w:rPr>
          <w:sz w:val="28"/>
          <w:szCs w:val="28"/>
        </w:rPr>
        <w:t xml:space="preserve">Бугаев Ю.К. Основные направления совершенствования страхового законодательства в России . Страховое дело. - </w:t>
      </w:r>
      <w:r w:rsidR="00B64B8D" w:rsidRPr="00D31E16">
        <w:rPr>
          <w:sz w:val="28"/>
          <w:szCs w:val="28"/>
        </w:rPr>
        <w:t>2008</w:t>
      </w:r>
      <w:r w:rsidRPr="00D31E16">
        <w:rPr>
          <w:sz w:val="28"/>
          <w:szCs w:val="28"/>
        </w:rPr>
        <w:t>. -№ 5.</w:t>
      </w:r>
    </w:p>
    <w:p w:rsidR="00092D56" w:rsidRPr="00D31E16" w:rsidRDefault="00092D56" w:rsidP="00D31E16">
      <w:pPr>
        <w:widowControl w:val="0"/>
        <w:numPr>
          <w:ilvl w:val="0"/>
          <w:numId w:val="4"/>
        </w:numPr>
        <w:shd w:val="clear" w:color="auto" w:fill="FFFFFF"/>
        <w:tabs>
          <w:tab w:val="clear" w:pos="720"/>
        </w:tabs>
        <w:spacing w:line="360" w:lineRule="auto"/>
        <w:ind w:left="0" w:firstLine="0"/>
        <w:jc w:val="both"/>
        <w:rPr>
          <w:sz w:val="28"/>
          <w:szCs w:val="28"/>
        </w:rPr>
      </w:pPr>
      <w:r w:rsidRPr="00D31E16">
        <w:rPr>
          <w:sz w:val="28"/>
          <w:szCs w:val="28"/>
        </w:rPr>
        <w:t>Воробьев А.М</w:t>
      </w:r>
      <w:r w:rsidR="00D31E16">
        <w:rPr>
          <w:sz w:val="28"/>
          <w:szCs w:val="28"/>
        </w:rPr>
        <w:t xml:space="preserve"> </w:t>
      </w:r>
      <w:r w:rsidRPr="00D31E16">
        <w:rPr>
          <w:sz w:val="28"/>
          <w:szCs w:val="28"/>
        </w:rPr>
        <w:t>Проблемы развития страхового рынка в России. Страховое дело. - 200</w:t>
      </w:r>
      <w:r w:rsidR="00B64B8D" w:rsidRPr="00D31E16">
        <w:rPr>
          <w:sz w:val="28"/>
          <w:szCs w:val="28"/>
        </w:rPr>
        <w:t>7</w:t>
      </w:r>
      <w:r w:rsidRPr="00D31E16">
        <w:rPr>
          <w:sz w:val="28"/>
          <w:szCs w:val="28"/>
        </w:rPr>
        <w:t xml:space="preserve"> - №3.</w:t>
      </w:r>
    </w:p>
    <w:p w:rsidR="00092D56" w:rsidRPr="00D31E16" w:rsidRDefault="00092D56" w:rsidP="00D31E16">
      <w:pPr>
        <w:widowControl w:val="0"/>
        <w:numPr>
          <w:ilvl w:val="0"/>
          <w:numId w:val="4"/>
        </w:numPr>
        <w:shd w:val="clear" w:color="auto" w:fill="FFFFFF"/>
        <w:tabs>
          <w:tab w:val="clear" w:pos="720"/>
        </w:tabs>
        <w:spacing w:line="360" w:lineRule="auto"/>
        <w:ind w:left="0" w:firstLine="0"/>
        <w:jc w:val="both"/>
        <w:rPr>
          <w:sz w:val="28"/>
          <w:szCs w:val="28"/>
        </w:rPr>
      </w:pPr>
      <w:r w:rsidRPr="00D31E16">
        <w:rPr>
          <w:sz w:val="28"/>
          <w:szCs w:val="28"/>
        </w:rPr>
        <w:t xml:space="preserve">Гвозденко А. А. Финансово-экономические методы страхования. - М.: Финансы и статистика, </w:t>
      </w:r>
      <w:r w:rsidR="00B64B8D" w:rsidRPr="00D31E16">
        <w:rPr>
          <w:sz w:val="28"/>
          <w:szCs w:val="28"/>
        </w:rPr>
        <w:t>2008</w:t>
      </w:r>
      <w:r w:rsidRPr="00D31E16">
        <w:rPr>
          <w:sz w:val="28"/>
          <w:szCs w:val="28"/>
        </w:rPr>
        <w:t>.</w:t>
      </w:r>
    </w:p>
    <w:p w:rsidR="00092D56" w:rsidRPr="00D31E16" w:rsidRDefault="00092D56" w:rsidP="00D31E16">
      <w:pPr>
        <w:widowControl w:val="0"/>
        <w:numPr>
          <w:ilvl w:val="0"/>
          <w:numId w:val="4"/>
        </w:numPr>
        <w:shd w:val="clear" w:color="auto" w:fill="FFFFFF"/>
        <w:tabs>
          <w:tab w:val="clear" w:pos="720"/>
        </w:tabs>
        <w:spacing w:line="360" w:lineRule="auto"/>
        <w:ind w:left="0" w:firstLine="0"/>
        <w:jc w:val="both"/>
        <w:rPr>
          <w:sz w:val="28"/>
          <w:szCs w:val="28"/>
        </w:rPr>
      </w:pPr>
      <w:r w:rsidRPr="00D31E16">
        <w:rPr>
          <w:sz w:val="28"/>
          <w:szCs w:val="28"/>
        </w:rPr>
        <w:t>16. Справочник директора предприятия. 5-е изд. / Под ред. М. Г. Лапусты. - М.: ИНФРА-М, 200</w:t>
      </w:r>
      <w:r w:rsidR="00B64B8D" w:rsidRPr="00D31E16">
        <w:rPr>
          <w:sz w:val="28"/>
          <w:szCs w:val="28"/>
        </w:rPr>
        <w:t>7</w:t>
      </w:r>
      <w:r w:rsidRPr="00D31E16">
        <w:rPr>
          <w:sz w:val="28"/>
          <w:szCs w:val="28"/>
        </w:rPr>
        <w:t>.</w:t>
      </w:r>
    </w:p>
    <w:p w:rsidR="00092D56" w:rsidRPr="00D31E16" w:rsidRDefault="00092D56" w:rsidP="00D31E16">
      <w:pPr>
        <w:widowControl w:val="0"/>
        <w:numPr>
          <w:ilvl w:val="0"/>
          <w:numId w:val="4"/>
        </w:numPr>
        <w:shd w:val="clear" w:color="auto" w:fill="FFFFFF"/>
        <w:tabs>
          <w:tab w:val="clear" w:pos="720"/>
        </w:tabs>
        <w:spacing w:line="360" w:lineRule="auto"/>
        <w:ind w:left="0" w:firstLine="0"/>
        <w:jc w:val="both"/>
        <w:rPr>
          <w:sz w:val="28"/>
          <w:szCs w:val="28"/>
        </w:rPr>
      </w:pPr>
      <w:r w:rsidRPr="00D31E16">
        <w:rPr>
          <w:sz w:val="28"/>
          <w:szCs w:val="28"/>
        </w:rPr>
        <w:t xml:space="preserve">17. Современный финансово-кредитный словарь / Под ред. М. Г. Лапусты. - М.: ИНФРА-М, </w:t>
      </w:r>
      <w:r w:rsidR="00B64B8D" w:rsidRPr="00D31E16">
        <w:rPr>
          <w:sz w:val="28"/>
          <w:szCs w:val="28"/>
        </w:rPr>
        <w:t>2008</w:t>
      </w:r>
      <w:r w:rsidRPr="00D31E16">
        <w:rPr>
          <w:sz w:val="28"/>
          <w:szCs w:val="28"/>
        </w:rPr>
        <w:t>.</w:t>
      </w:r>
    </w:p>
    <w:p w:rsidR="00092D56" w:rsidRPr="00D31E16" w:rsidRDefault="00092D56" w:rsidP="00D31E16">
      <w:pPr>
        <w:widowControl w:val="0"/>
        <w:numPr>
          <w:ilvl w:val="0"/>
          <w:numId w:val="4"/>
        </w:numPr>
        <w:shd w:val="clear" w:color="auto" w:fill="FFFFFF"/>
        <w:tabs>
          <w:tab w:val="clear" w:pos="720"/>
        </w:tabs>
        <w:spacing w:line="360" w:lineRule="auto"/>
        <w:ind w:left="0" w:firstLine="0"/>
        <w:jc w:val="both"/>
        <w:rPr>
          <w:sz w:val="28"/>
          <w:szCs w:val="28"/>
        </w:rPr>
      </w:pPr>
      <w:r w:rsidRPr="00D31E16">
        <w:rPr>
          <w:sz w:val="28"/>
          <w:szCs w:val="28"/>
        </w:rPr>
        <w:t>Страхование от А до Я / Под ред.Л И. Корчевскойи К. Е. Турбиной. - М: ИНФРА-М, 200</w:t>
      </w:r>
      <w:r w:rsidR="00B64B8D" w:rsidRPr="00D31E16">
        <w:rPr>
          <w:sz w:val="28"/>
          <w:szCs w:val="28"/>
        </w:rPr>
        <w:t>7</w:t>
      </w:r>
    </w:p>
    <w:p w:rsidR="00092D56" w:rsidRPr="00D31E16" w:rsidRDefault="00092D56" w:rsidP="00D31E16">
      <w:pPr>
        <w:widowControl w:val="0"/>
        <w:numPr>
          <w:ilvl w:val="0"/>
          <w:numId w:val="4"/>
        </w:numPr>
        <w:shd w:val="clear" w:color="auto" w:fill="FFFFFF"/>
        <w:tabs>
          <w:tab w:val="clear" w:pos="720"/>
        </w:tabs>
        <w:spacing w:line="360" w:lineRule="auto"/>
        <w:ind w:left="0" w:firstLine="0"/>
        <w:jc w:val="both"/>
        <w:rPr>
          <w:sz w:val="28"/>
          <w:szCs w:val="28"/>
        </w:rPr>
      </w:pPr>
      <w:r w:rsidRPr="00D31E16">
        <w:rPr>
          <w:sz w:val="28"/>
          <w:szCs w:val="28"/>
        </w:rPr>
        <w:t>Страховое дело: Учебник / Под ред. Л. И. Рейтмана. - М.: Банковский и биржевой нау</w:t>
      </w:r>
      <w:r w:rsidR="00B64B8D" w:rsidRPr="00D31E16">
        <w:rPr>
          <w:sz w:val="28"/>
          <w:szCs w:val="28"/>
        </w:rPr>
        <w:t>чно-консультационный центр, 2008</w:t>
      </w:r>
      <w:r w:rsidRPr="00D31E16">
        <w:rPr>
          <w:sz w:val="28"/>
          <w:szCs w:val="28"/>
        </w:rPr>
        <w:t>.</w:t>
      </w:r>
    </w:p>
    <w:p w:rsidR="00092D56" w:rsidRPr="00D31E16" w:rsidRDefault="00092D56" w:rsidP="00D31E16">
      <w:pPr>
        <w:widowControl w:val="0"/>
        <w:numPr>
          <w:ilvl w:val="0"/>
          <w:numId w:val="4"/>
        </w:numPr>
        <w:shd w:val="clear" w:color="auto" w:fill="FFFFFF"/>
        <w:tabs>
          <w:tab w:val="clear" w:pos="720"/>
        </w:tabs>
        <w:spacing w:line="360" w:lineRule="auto"/>
        <w:ind w:left="0" w:firstLine="0"/>
        <w:jc w:val="both"/>
        <w:rPr>
          <w:sz w:val="28"/>
          <w:szCs w:val="28"/>
        </w:rPr>
      </w:pPr>
      <w:r w:rsidRPr="00D31E16">
        <w:rPr>
          <w:sz w:val="28"/>
          <w:szCs w:val="28"/>
        </w:rPr>
        <w:t xml:space="preserve">Шахов В. В. Введение в страхование. - М.: Финансы и статистика, </w:t>
      </w:r>
      <w:r w:rsidR="00B64B8D" w:rsidRPr="00D31E16">
        <w:rPr>
          <w:sz w:val="28"/>
          <w:szCs w:val="28"/>
        </w:rPr>
        <w:t>2006</w:t>
      </w:r>
      <w:r w:rsidRPr="00D31E16">
        <w:rPr>
          <w:sz w:val="28"/>
          <w:szCs w:val="28"/>
        </w:rPr>
        <w:t>.</w:t>
      </w:r>
    </w:p>
    <w:p w:rsidR="00092D56" w:rsidRPr="00D31E16" w:rsidRDefault="00092D56" w:rsidP="00D31E16">
      <w:pPr>
        <w:widowControl w:val="0"/>
        <w:numPr>
          <w:ilvl w:val="0"/>
          <w:numId w:val="4"/>
        </w:numPr>
        <w:shd w:val="clear" w:color="auto" w:fill="FFFFFF"/>
        <w:tabs>
          <w:tab w:val="clear" w:pos="720"/>
        </w:tabs>
        <w:spacing w:line="360" w:lineRule="auto"/>
        <w:ind w:left="0" w:firstLine="0"/>
        <w:jc w:val="both"/>
        <w:rPr>
          <w:sz w:val="28"/>
          <w:szCs w:val="28"/>
        </w:rPr>
      </w:pPr>
      <w:r w:rsidRPr="00D31E16">
        <w:rPr>
          <w:sz w:val="28"/>
          <w:szCs w:val="28"/>
        </w:rPr>
        <w:t>Шихов А. К. Страхование: Учеб. пособие для вузов. - М.: ЮНИТИ, 200</w:t>
      </w:r>
      <w:r w:rsidR="00B64B8D" w:rsidRPr="00D31E16">
        <w:rPr>
          <w:sz w:val="28"/>
          <w:szCs w:val="28"/>
        </w:rPr>
        <w:t>7</w:t>
      </w:r>
      <w:r w:rsidRPr="00D31E16">
        <w:rPr>
          <w:sz w:val="28"/>
          <w:szCs w:val="28"/>
        </w:rPr>
        <w:t>.</w:t>
      </w:r>
    </w:p>
    <w:p w:rsidR="00092D56" w:rsidRPr="00D31E16" w:rsidRDefault="00092D56" w:rsidP="00D31E16">
      <w:pPr>
        <w:widowControl w:val="0"/>
        <w:numPr>
          <w:ilvl w:val="0"/>
          <w:numId w:val="4"/>
        </w:numPr>
        <w:shd w:val="clear" w:color="auto" w:fill="FFFFFF"/>
        <w:tabs>
          <w:tab w:val="clear" w:pos="720"/>
        </w:tabs>
        <w:spacing w:line="360" w:lineRule="auto"/>
        <w:ind w:left="0" w:firstLine="0"/>
        <w:jc w:val="both"/>
        <w:rPr>
          <w:sz w:val="28"/>
          <w:szCs w:val="28"/>
        </w:rPr>
      </w:pPr>
      <w:r w:rsidRPr="00D31E16">
        <w:rPr>
          <w:sz w:val="28"/>
          <w:szCs w:val="28"/>
        </w:rPr>
        <w:t>Фогельсон Ю. Б. Комментарий к страховому зако</w:t>
      </w:r>
      <w:r w:rsidR="00B64B8D" w:rsidRPr="00D31E16">
        <w:rPr>
          <w:sz w:val="28"/>
          <w:szCs w:val="28"/>
        </w:rPr>
        <w:t>нодательству. - М.: Юристь, 2007</w:t>
      </w:r>
      <w:r w:rsidRPr="00D31E16">
        <w:rPr>
          <w:sz w:val="28"/>
          <w:szCs w:val="28"/>
        </w:rPr>
        <w:t>.</w:t>
      </w:r>
    </w:p>
    <w:p w:rsidR="00092D56" w:rsidRPr="00D31E16" w:rsidRDefault="00092D56" w:rsidP="00D31E16">
      <w:pPr>
        <w:widowControl w:val="0"/>
        <w:numPr>
          <w:ilvl w:val="0"/>
          <w:numId w:val="4"/>
        </w:numPr>
        <w:shd w:val="clear" w:color="auto" w:fill="FFFFFF"/>
        <w:tabs>
          <w:tab w:val="clear" w:pos="720"/>
        </w:tabs>
        <w:spacing w:line="360" w:lineRule="auto"/>
        <w:ind w:left="0" w:firstLine="0"/>
        <w:jc w:val="both"/>
        <w:rPr>
          <w:sz w:val="28"/>
          <w:szCs w:val="28"/>
        </w:rPr>
      </w:pPr>
      <w:r w:rsidRPr="00D31E16">
        <w:rPr>
          <w:sz w:val="28"/>
          <w:szCs w:val="28"/>
        </w:rPr>
        <w:t>Экономика страхования и перестрахования. - М.: АНКИЛ, 200</w:t>
      </w:r>
      <w:r w:rsidR="00B64B8D" w:rsidRPr="00D31E16">
        <w:rPr>
          <w:sz w:val="28"/>
          <w:szCs w:val="28"/>
        </w:rPr>
        <w:t>8</w:t>
      </w:r>
      <w:r w:rsidRPr="00D31E16">
        <w:rPr>
          <w:sz w:val="28"/>
          <w:szCs w:val="28"/>
        </w:rPr>
        <w:t>.</w:t>
      </w:r>
      <w:bookmarkStart w:id="80" w:name="_GoBack"/>
      <w:bookmarkEnd w:id="80"/>
    </w:p>
    <w:sectPr w:rsidR="00092D56" w:rsidRPr="00D31E16" w:rsidSect="00D31E16">
      <w:headerReference w:type="even" r:id="rId12"/>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A3C" w:rsidRDefault="00D94A3C">
      <w:r>
        <w:separator/>
      </w:r>
    </w:p>
  </w:endnote>
  <w:endnote w:type="continuationSeparator" w:id="0">
    <w:p w:rsidR="00D94A3C" w:rsidRDefault="00D9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A3C" w:rsidRDefault="00D94A3C">
      <w:r>
        <w:separator/>
      </w:r>
    </w:p>
  </w:footnote>
  <w:footnote w:type="continuationSeparator" w:id="0">
    <w:p w:rsidR="00D94A3C" w:rsidRDefault="00D94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20" w:rsidRDefault="00DE3B20">
    <w:pPr>
      <w:pStyle w:val="a9"/>
      <w:framePr w:wrap="around" w:vAnchor="text" w:hAnchor="margin" w:xAlign="center" w:y="1"/>
      <w:rPr>
        <w:rStyle w:val="ab"/>
      </w:rPr>
    </w:pPr>
  </w:p>
  <w:p w:rsidR="00DE3B20" w:rsidRDefault="00DE3B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74F63"/>
    <w:multiLevelType w:val="hybridMultilevel"/>
    <w:tmpl w:val="30BE5732"/>
    <w:lvl w:ilvl="0" w:tplc="821CFCA0">
      <w:start w:val="3"/>
      <w:numFmt w:val="decimal"/>
      <w:lvlText w:val="%1."/>
      <w:lvlJc w:val="left"/>
      <w:pPr>
        <w:tabs>
          <w:tab w:val="num" w:pos="1080"/>
        </w:tabs>
        <w:ind w:left="1080"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DB553DA"/>
    <w:multiLevelType w:val="hybridMultilevel"/>
    <w:tmpl w:val="62B64370"/>
    <w:lvl w:ilvl="0" w:tplc="7D4087F0">
      <w:start w:val="1"/>
      <w:numFmt w:val="bullet"/>
      <w:lvlText w:val="-"/>
      <w:lvlJc w:val="left"/>
      <w:pPr>
        <w:tabs>
          <w:tab w:val="num" w:pos="1080"/>
        </w:tabs>
        <w:ind w:left="1080" w:hanging="360"/>
      </w:pPr>
      <w:rPr>
        <w:rFonts w:ascii="Times New Roman" w:eastAsia="Times New Roman" w:hAnsi="Times New Roman" w:hint="default"/>
        <w:color w:val="00000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7966013D"/>
    <w:multiLevelType w:val="hybridMultilevel"/>
    <w:tmpl w:val="495233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E155059"/>
    <w:multiLevelType w:val="hybridMultilevel"/>
    <w:tmpl w:val="679439BA"/>
    <w:lvl w:ilvl="0" w:tplc="EA4CF35A">
      <w:start w:val="14"/>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EC7"/>
    <w:rsid w:val="00092D56"/>
    <w:rsid w:val="0044069B"/>
    <w:rsid w:val="004C1213"/>
    <w:rsid w:val="004F5F2D"/>
    <w:rsid w:val="00672EC7"/>
    <w:rsid w:val="00B64B8D"/>
    <w:rsid w:val="00D31E16"/>
    <w:rsid w:val="00D94A3C"/>
    <w:rsid w:val="00DE3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43142F4-017C-4ACD-8F36-BB4A37A0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2832" w:firstLine="708"/>
      <w:jc w:val="both"/>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D31E16"/>
    <w:rPr>
      <w:rFonts w:ascii="Arial" w:hAnsi="Arial" w:cs="Arial"/>
      <w:b/>
      <w:bCs/>
      <w:i/>
      <w:iCs/>
      <w:sz w:val="28"/>
      <w:szCs w:val="28"/>
    </w:rPr>
  </w:style>
  <w:style w:type="paragraph" w:styleId="a3">
    <w:name w:val="footnote text"/>
    <w:basedOn w:val="a"/>
    <w:link w:val="a4"/>
    <w:uiPriority w:val="99"/>
    <w:semiHidden/>
    <w:pPr>
      <w:widowControl w:val="0"/>
      <w:autoSpaceDE w:val="0"/>
      <w:autoSpaceDN w:val="0"/>
      <w:adjustRightInd w:val="0"/>
    </w:pPr>
    <w:rPr>
      <w:rFonts w:ascii="Courier New" w:hAnsi="Courier New" w:cs="Courier New"/>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6">
    <w:name w:val="Hyperlink"/>
    <w:uiPriority w:val="99"/>
    <w:rPr>
      <w:rFonts w:cs="Times New Roman"/>
      <w:color w:val="0000FF"/>
      <w:u w:val="single"/>
    </w:rPr>
  </w:style>
  <w:style w:type="paragraph" w:styleId="a7">
    <w:name w:val="Body Text Indent"/>
    <w:basedOn w:val="a"/>
    <w:link w:val="a8"/>
    <w:uiPriority w:val="99"/>
    <w:pPr>
      <w:shd w:val="clear" w:color="auto" w:fill="FFFFFF"/>
      <w:spacing w:line="440" w:lineRule="exact"/>
      <w:ind w:firstLine="708"/>
      <w:jc w:val="both"/>
    </w:pPr>
    <w:rPr>
      <w:color w:val="000000"/>
      <w:szCs w:val="22"/>
    </w:rPr>
  </w:style>
  <w:style w:type="character" w:customStyle="1" w:styleId="a8">
    <w:name w:val="Основной текст с отступом Знак"/>
    <w:link w:val="a7"/>
    <w:uiPriority w:val="99"/>
    <w:semiHidden/>
    <w:rPr>
      <w:sz w:val="24"/>
      <w:szCs w:val="24"/>
    </w:rPr>
  </w:style>
  <w:style w:type="paragraph" w:styleId="22">
    <w:name w:val="Body Text Indent 2"/>
    <w:basedOn w:val="a"/>
    <w:link w:val="23"/>
    <w:uiPriority w:val="99"/>
    <w:pPr>
      <w:shd w:val="clear" w:color="auto" w:fill="FFFFFF"/>
      <w:spacing w:line="440" w:lineRule="exact"/>
      <w:ind w:firstLine="720"/>
      <w:jc w:val="both"/>
    </w:pPr>
    <w:rPr>
      <w:color w:val="000000"/>
      <w:szCs w:val="22"/>
    </w:rPr>
  </w:style>
  <w:style w:type="character" w:customStyle="1" w:styleId="23">
    <w:name w:val="Основной текст с отступом 2 Знак"/>
    <w:link w:val="22"/>
    <w:uiPriority w:val="99"/>
    <w:semiHidden/>
    <w:rPr>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footer"/>
    <w:basedOn w:val="a"/>
    <w:link w:val="ad"/>
    <w:uiPriority w:val="99"/>
    <w:semiHidden/>
    <w:unhideWhenUsed/>
    <w:rsid w:val="00D31E16"/>
    <w:pPr>
      <w:tabs>
        <w:tab w:val="center" w:pos="4677"/>
        <w:tab w:val="right" w:pos="9355"/>
      </w:tabs>
    </w:pPr>
  </w:style>
  <w:style w:type="character" w:customStyle="1" w:styleId="ad">
    <w:name w:val="Нижний колонтитул Знак"/>
    <w:link w:val="ac"/>
    <w:uiPriority w:val="99"/>
    <w:semiHidden/>
    <w:locked/>
    <w:rsid w:val="00D31E1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50705">
      <w:marLeft w:val="0"/>
      <w:marRight w:val="0"/>
      <w:marTop w:val="0"/>
      <w:marBottom w:val="0"/>
      <w:divBdr>
        <w:top w:val="none" w:sz="0" w:space="0" w:color="auto"/>
        <w:left w:val="none" w:sz="0" w:space="0" w:color="auto"/>
        <w:bottom w:val="none" w:sz="0" w:space="0" w:color="auto"/>
        <w:right w:val="none" w:sz="0" w:space="0" w:color="auto"/>
      </w:divBdr>
    </w:div>
    <w:div w:id="245850706">
      <w:marLeft w:val="0"/>
      <w:marRight w:val="0"/>
      <w:marTop w:val="0"/>
      <w:marBottom w:val="0"/>
      <w:divBdr>
        <w:top w:val="none" w:sz="0" w:space="0" w:color="auto"/>
        <w:left w:val="none" w:sz="0" w:space="0" w:color="auto"/>
        <w:bottom w:val="none" w:sz="0" w:space="0" w:color="auto"/>
        <w:right w:val="none" w:sz="0" w:space="0" w:color="auto"/>
      </w:divBdr>
    </w:div>
    <w:div w:id="245850707">
      <w:marLeft w:val="0"/>
      <w:marRight w:val="0"/>
      <w:marTop w:val="0"/>
      <w:marBottom w:val="0"/>
      <w:divBdr>
        <w:top w:val="none" w:sz="0" w:space="0" w:color="auto"/>
        <w:left w:val="none" w:sz="0" w:space="0" w:color="auto"/>
        <w:bottom w:val="none" w:sz="0" w:space="0" w:color="auto"/>
        <w:right w:val="none" w:sz="0" w:space="0" w:color="auto"/>
      </w:divBdr>
    </w:div>
    <w:div w:id="245850708">
      <w:marLeft w:val="0"/>
      <w:marRight w:val="0"/>
      <w:marTop w:val="0"/>
      <w:marBottom w:val="0"/>
      <w:divBdr>
        <w:top w:val="none" w:sz="0" w:space="0" w:color="auto"/>
        <w:left w:val="none" w:sz="0" w:space="0" w:color="auto"/>
        <w:bottom w:val="none" w:sz="0" w:space="0" w:color="auto"/>
        <w:right w:val="none" w:sz="0" w:space="0" w:color="auto"/>
      </w:divBdr>
    </w:div>
    <w:div w:id="245850709">
      <w:marLeft w:val="0"/>
      <w:marRight w:val="0"/>
      <w:marTop w:val="0"/>
      <w:marBottom w:val="0"/>
      <w:divBdr>
        <w:top w:val="none" w:sz="0" w:space="0" w:color="auto"/>
        <w:left w:val="none" w:sz="0" w:space="0" w:color="auto"/>
        <w:bottom w:val="none" w:sz="0" w:space="0" w:color="auto"/>
        <w:right w:val="none" w:sz="0" w:space="0" w:color="auto"/>
      </w:divBdr>
    </w:div>
    <w:div w:id="245850710">
      <w:marLeft w:val="0"/>
      <w:marRight w:val="0"/>
      <w:marTop w:val="0"/>
      <w:marBottom w:val="0"/>
      <w:divBdr>
        <w:top w:val="none" w:sz="0" w:space="0" w:color="auto"/>
        <w:left w:val="none" w:sz="0" w:space="0" w:color="auto"/>
        <w:bottom w:val="none" w:sz="0" w:space="0" w:color="auto"/>
        <w:right w:val="none" w:sz="0" w:space="0" w:color="auto"/>
      </w:divBdr>
    </w:div>
    <w:div w:id="245850711">
      <w:marLeft w:val="0"/>
      <w:marRight w:val="0"/>
      <w:marTop w:val="0"/>
      <w:marBottom w:val="0"/>
      <w:divBdr>
        <w:top w:val="none" w:sz="0" w:space="0" w:color="auto"/>
        <w:left w:val="none" w:sz="0" w:space="0" w:color="auto"/>
        <w:bottom w:val="none" w:sz="0" w:space="0" w:color="auto"/>
        <w:right w:val="none" w:sz="0" w:space="0" w:color="auto"/>
      </w:divBdr>
    </w:div>
    <w:div w:id="245850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6404</Words>
  <Characters>36505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МЕЖДУНАРОДНЫЙ УНИВЕРСИТЕТ (В МОСКВЕ)</vt:lpstr>
    </vt:vector>
  </TitlesOfParts>
  <Company>н</Company>
  <LinksUpToDate>false</LinksUpToDate>
  <CharactersWithSpaces>42824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УНИВЕРСИТЕТ (В МОСКВЕ)</dc:title>
  <dc:subject/>
  <dc:creator>с</dc:creator>
  <cp:keywords/>
  <dc:description/>
  <cp:lastModifiedBy>admin</cp:lastModifiedBy>
  <cp:revision>2</cp:revision>
  <cp:lastPrinted>2003-11-04T13:14:00Z</cp:lastPrinted>
  <dcterms:created xsi:type="dcterms:W3CDTF">2014-03-01T16:23:00Z</dcterms:created>
  <dcterms:modified xsi:type="dcterms:W3CDTF">2014-03-01T16:23:00Z</dcterms:modified>
</cp:coreProperties>
</file>