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F1" w:rsidRPr="005D42F1" w:rsidRDefault="005D42F1" w:rsidP="005D42F1">
      <w:pPr>
        <w:pStyle w:val="11"/>
        <w:keepNext/>
        <w:widowControl w:val="0"/>
        <w:ind w:firstLine="709"/>
        <w:jc w:val="center"/>
        <w:rPr>
          <w:b/>
        </w:rPr>
      </w:pPr>
      <w:r w:rsidRPr="005D42F1">
        <w:rPr>
          <w:b/>
        </w:rPr>
        <w:t>Содержание</w:t>
      </w:r>
    </w:p>
    <w:p w:rsidR="005D42F1" w:rsidRDefault="005D42F1" w:rsidP="005D42F1">
      <w:pPr>
        <w:pStyle w:val="11"/>
        <w:keepNext/>
        <w:widowControl w:val="0"/>
        <w:ind w:firstLine="709"/>
        <w:jc w:val="both"/>
      </w:pP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 w:rsidRPr="005D42F1">
        <w:rPr>
          <w:sz w:val="28"/>
          <w:szCs w:val="28"/>
        </w:rPr>
        <w:t>Глава1.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Эволюция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государственности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конституционной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монархии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республике.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1793г.</w:t>
      </w: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 w:rsidRPr="005D42F1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Французская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падение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абсолютизма</w:t>
      </w: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 w:rsidRPr="005D42F1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Новая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государственных органов Франции</w:t>
      </w: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 w:rsidRPr="005D42F1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Якобинская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диктатура.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1793г</w:t>
      </w: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 w:rsidRPr="005D42F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консульства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Франции.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легитимация.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структур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1799г.,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краткая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институтов</w:t>
      </w: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 w:rsidRPr="005D42F1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Революционное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правительство.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Термидорианская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республика.</w:t>
      </w: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Первая империя</w:t>
      </w:r>
    </w:p>
    <w:p w:rsidR="005D42F1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65936" w:rsidRPr="005D42F1" w:rsidRDefault="005D42F1" w:rsidP="005D42F1">
      <w:pPr>
        <w:keepNext/>
        <w:widowControl w:val="0"/>
        <w:spacing w:line="360" w:lineRule="auto"/>
        <w:rPr>
          <w:sz w:val="28"/>
          <w:szCs w:val="28"/>
        </w:rPr>
      </w:pPr>
      <w:r w:rsidRPr="005D42F1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источников</w:t>
      </w:r>
    </w:p>
    <w:p w:rsidR="00B83380" w:rsidRPr="005D42F1" w:rsidRDefault="005D42F1" w:rsidP="005D42F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0" w:name="_Toc197506994"/>
      <w:r w:rsidR="00301913" w:rsidRPr="005D42F1">
        <w:rPr>
          <w:b/>
          <w:sz w:val="28"/>
        </w:rPr>
        <w:t>Введение</w:t>
      </w:r>
      <w:bookmarkEnd w:id="0"/>
    </w:p>
    <w:p w:rsidR="005D42F1" w:rsidRDefault="005D42F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3380" w:rsidRPr="005D42F1" w:rsidRDefault="00E95BC3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Тема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курсовой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работы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посвящена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конце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  <w:lang w:val="en-US"/>
        </w:rPr>
        <w:t>XVIII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века.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Конституционные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основ</w:t>
      </w:r>
      <w:r w:rsidRPr="005D42F1">
        <w:rPr>
          <w:sz w:val="28"/>
          <w:szCs w:val="28"/>
        </w:rPr>
        <w:t>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ведут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свое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начало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известных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событий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принятия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Декларации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прав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человека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B83380" w:rsidRPr="005D42F1">
        <w:rPr>
          <w:sz w:val="28"/>
          <w:szCs w:val="28"/>
        </w:rPr>
        <w:t>гражданина.</w:t>
      </w:r>
    </w:p>
    <w:p w:rsidR="00DD3CD1" w:rsidRPr="005D42F1" w:rsidRDefault="004F577D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Хронологические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рамки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курсовой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период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времени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1800-х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гг.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концу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18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века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феодальный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строй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достиг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высшей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точки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кризиса.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стал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тормозом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экономического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развития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страны.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зрело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понимание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необходимости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глубоких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перемен.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Самой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влиятельной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политической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силой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антифеодального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движения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буржуазия: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банкиры,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собственники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мануфактур,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купцы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предприниматели.</w:t>
      </w:r>
      <w:r w:rsidR="005D42F1">
        <w:rPr>
          <w:sz w:val="28"/>
          <w:szCs w:val="28"/>
        </w:rPr>
        <w:t xml:space="preserve"> </w:t>
      </w:r>
    </w:p>
    <w:p w:rsidR="004C3D13" w:rsidRPr="005D42F1" w:rsidRDefault="005D42F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поддержке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буржуазии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широкую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известность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труды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идеологов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просвещения,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подвергалось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критике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феодальное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мировоззрение,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клерикально-абсолютийский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произвол,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сословные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привилегии,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средневековое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суеверие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мракобесие.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Реакционной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идеологии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просветители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противопоставляли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политическое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мировоззрение.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доказывали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серьезных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преобразований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демократической</w:t>
      </w:r>
      <w:r>
        <w:rPr>
          <w:sz w:val="28"/>
          <w:szCs w:val="28"/>
        </w:rPr>
        <w:t xml:space="preserve"> </w:t>
      </w:r>
      <w:r w:rsidR="00DD3CD1" w:rsidRPr="005D42F1">
        <w:rPr>
          <w:sz w:val="28"/>
          <w:szCs w:val="28"/>
        </w:rPr>
        <w:t>основе.</w:t>
      </w:r>
      <w:r>
        <w:rPr>
          <w:sz w:val="28"/>
          <w:szCs w:val="28"/>
        </w:rPr>
        <w:t xml:space="preserve"> </w:t>
      </w:r>
    </w:p>
    <w:p w:rsidR="00F37D5B" w:rsidRPr="005D42F1" w:rsidRDefault="00F37D5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послевоенное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двадцатилетие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усилилось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преобладающим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внимание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социально-экономическим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вопросам,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глубинным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течениям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жизни.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Интерес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экономике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социальным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отношениям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связан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тенденцией,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характерной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исторической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науки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период,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длительной,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берущей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начало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Минье,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историографической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традицией,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определявшей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антифеодальную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буржуазную.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влиянием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марксизма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получила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XX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импульс.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Жорес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последователи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выводили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взрыв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социального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противостояния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между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дворянством,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сеньорами-ретроградами.</w:t>
      </w:r>
    </w:p>
    <w:p w:rsidR="00F37D5B" w:rsidRPr="005D42F1" w:rsidRDefault="00F37D5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Данная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интерпретация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послевоенные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десятилетия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подтачивалась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результатами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конкретно-исторических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исследований.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свете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представляли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происходило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сеньорией.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диссертации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Сен-Жакоба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"Крестьяне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Северной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Бургундии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последнем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Старого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порядка",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статьях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Дюпакье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внимание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обращалось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рост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повинностей,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вытеснение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земли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расширение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непосредственных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владений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сеньора,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наступление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общинные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сервитуты,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"закрытие"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лесов,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приток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деревню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капиталов.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Модернизации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духе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физиократов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способствовала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реформаторская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абсолютизма: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поощрялся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триаж,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разрешены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огораживания,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принята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королевская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декларация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распашке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Вопреки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марксистской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трактовке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оказалось,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сеньория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осталась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стороне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перемен.</w:t>
      </w:r>
    </w:p>
    <w:p w:rsidR="004F577D" w:rsidRPr="005D42F1" w:rsidRDefault="00F37D5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Среди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времени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1789–1799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занимает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особое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место.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действительно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общеевропейским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мировым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событием,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непосредственно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повлиявшим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государственно-политические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процессы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конца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XVIII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–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начала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XIX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многих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мира.</w:t>
      </w:r>
      <w:r w:rsidR="005D42F1">
        <w:rPr>
          <w:sz w:val="28"/>
          <w:szCs w:val="28"/>
        </w:rPr>
        <w:t xml:space="preserve"> </w:t>
      </w:r>
    </w:p>
    <w:p w:rsidR="004F577D" w:rsidRPr="005D42F1" w:rsidRDefault="004F577D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источниковой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базе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курсовой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использованы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«Документы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истории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Великой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революции»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редакцией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Адо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В</w:t>
      </w:r>
      <w:r w:rsidRPr="005D42F1">
        <w:rPr>
          <w:sz w:val="28"/>
          <w:szCs w:val="28"/>
        </w:rPr>
        <w:t>.Д.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автор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затронул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проблемы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303EEC" w:rsidRPr="005D42F1">
        <w:rPr>
          <w:sz w:val="28"/>
          <w:szCs w:val="28"/>
        </w:rPr>
        <w:t>,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падение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абсолютизма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др.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проблемы.</w:t>
      </w:r>
    </w:p>
    <w:p w:rsidR="00F37D5B" w:rsidRPr="005D42F1" w:rsidRDefault="00F37D5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Целью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курсовой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работы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является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изучение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18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веке,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влияние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французского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права,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развитие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государственности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конституционной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монархии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="00303EEC" w:rsidRPr="005D42F1">
        <w:rPr>
          <w:sz w:val="28"/>
          <w:szCs w:val="28"/>
        </w:rPr>
        <w:t>республике.</w:t>
      </w:r>
      <w:r w:rsidR="005D42F1">
        <w:rPr>
          <w:sz w:val="28"/>
          <w:szCs w:val="28"/>
        </w:rPr>
        <w:t xml:space="preserve"> </w:t>
      </w:r>
    </w:p>
    <w:p w:rsidR="002C6730" w:rsidRPr="005D42F1" w:rsidRDefault="002C6730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раскрытия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темы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необходимо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следующие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исседовательские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задачи:</w:t>
      </w:r>
    </w:p>
    <w:p w:rsidR="002C6730" w:rsidRPr="005D42F1" w:rsidRDefault="002C6730" w:rsidP="005D42F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Изучить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эволюцию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монархии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республике.</w:t>
      </w:r>
    </w:p>
    <w:p w:rsidR="002C6730" w:rsidRPr="005D42F1" w:rsidRDefault="002C6730" w:rsidP="005D42F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Рассмотреть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предпосылки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формирования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режима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консульства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Франции.</w:t>
      </w:r>
    </w:p>
    <w:p w:rsidR="00F37D5B" w:rsidRPr="005D42F1" w:rsidRDefault="002C6730" w:rsidP="005D42F1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Проанализиров</w:t>
      </w:r>
      <w:r w:rsidR="00BE170A" w:rsidRPr="005D42F1">
        <w:rPr>
          <w:sz w:val="28"/>
          <w:szCs w:val="28"/>
        </w:rPr>
        <w:t>ать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структуру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="00BE170A" w:rsidRPr="005D42F1">
        <w:rPr>
          <w:sz w:val="28"/>
          <w:szCs w:val="28"/>
        </w:rPr>
        <w:t>1799г.</w:t>
      </w:r>
    </w:p>
    <w:p w:rsidR="00E95BC3" w:rsidRPr="005D42F1" w:rsidRDefault="00E95BC3" w:rsidP="005D42F1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" w:name="_Toc197506995"/>
      <w:r w:rsidRPr="005D42F1">
        <w:rPr>
          <w:rFonts w:ascii="Times New Roman" w:hAnsi="Times New Roman"/>
          <w:sz w:val="28"/>
        </w:rPr>
        <w:t>Глава</w:t>
      </w:r>
      <w:r w:rsidR="002E4799" w:rsidRPr="005D42F1">
        <w:rPr>
          <w:rFonts w:ascii="Times New Roman" w:hAnsi="Times New Roman"/>
          <w:sz w:val="28"/>
        </w:rPr>
        <w:t>1.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Эволюция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французской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государственности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от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конституционной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монархии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к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республике.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Конституция</w:t>
      </w:r>
      <w:r w:rsidR="005D42F1" w:rsidRPr="005D42F1">
        <w:rPr>
          <w:rFonts w:ascii="Times New Roman" w:hAnsi="Times New Roman"/>
          <w:sz w:val="28"/>
        </w:rPr>
        <w:t xml:space="preserve"> </w:t>
      </w:r>
      <w:r w:rsidRPr="005D42F1">
        <w:rPr>
          <w:rFonts w:ascii="Times New Roman" w:hAnsi="Times New Roman"/>
          <w:sz w:val="28"/>
        </w:rPr>
        <w:t>1793г.</w:t>
      </w:r>
      <w:bookmarkEnd w:id="1"/>
    </w:p>
    <w:p w:rsidR="005D42F1" w:rsidRPr="005D42F1" w:rsidRDefault="005D42F1" w:rsidP="005D42F1">
      <w:pPr>
        <w:pStyle w:val="a6"/>
        <w:widowControl w:val="0"/>
        <w:spacing w:before="0" w:after="0" w:line="360" w:lineRule="auto"/>
        <w:ind w:firstLine="709"/>
        <w:jc w:val="center"/>
        <w:outlineLvl w:val="9"/>
        <w:rPr>
          <w:rFonts w:ascii="Times New Roman" w:hAnsi="Times New Roman"/>
          <w:kern w:val="0"/>
        </w:rPr>
      </w:pPr>
      <w:bookmarkStart w:id="2" w:name="_Toc197506996"/>
    </w:p>
    <w:p w:rsidR="002E4799" w:rsidRPr="005D42F1" w:rsidRDefault="002E4799" w:rsidP="005D42F1">
      <w:pPr>
        <w:pStyle w:val="a6"/>
        <w:widowControl w:val="0"/>
        <w:spacing w:before="0" w:after="0" w:line="360" w:lineRule="auto"/>
        <w:ind w:firstLine="709"/>
        <w:jc w:val="center"/>
        <w:outlineLvl w:val="9"/>
        <w:rPr>
          <w:rFonts w:ascii="Times New Roman" w:hAnsi="Times New Roman"/>
        </w:rPr>
      </w:pPr>
      <w:r w:rsidRPr="005D42F1">
        <w:rPr>
          <w:rFonts w:ascii="Times New Roman" w:hAnsi="Times New Roman"/>
          <w:kern w:val="0"/>
        </w:rPr>
        <w:t>1.1</w:t>
      </w:r>
      <w:r w:rsidR="005D42F1" w:rsidRPr="005D42F1">
        <w:rPr>
          <w:rFonts w:ascii="Times New Roman" w:hAnsi="Times New Roman"/>
          <w:kern w:val="0"/>
        </w:rPr>
        <w:t xml:space="preserve"> </w:t>
      </w:r>
      <w:r w:rsidRPr="005D42F1">
        <w:rPr>
          <w:rFonts w:ascii="Times New Roman" w:hAnsi="Times New Roman"/>
          <w:kern w:val="0"/>
        </w:rPr>
        <w:t>Французская</w:t>
      </w:r>
      <w:r w:rsidR="005D42F1" w:rsidRPr="005D42F1">
        <w:rPr>
          <w:rFonts w:ascii="Times New Roman" w:hAnsi="Times New Roman"/>
          <w:kern w:val="0"/>
        </w:rPr>
        <w:t xml:space="preserve"> </w:t>
      </w:r>
      <w:r w:rsidRPr="005D42F1">
        <w:rPr>
          <w:rFonts w:ascii="Times New Roman" w:hAnsi="Times New Roman"/>
          <w:kern w:val="0"/>
        </w:rPr>
        <w:t>революция</w:t>
      </w:r>
      <w:r w:rsidR="005D42F1" w:rsidRPr="005D42F1">
        <w:rPr>
          <w:rFonts w:ascii="Times New Roman" w:hAnsi="Times New Roman"/>
          <w:kern w:val="0"/>
        </w:rPr>
        <w:t xml:space="preserve"> </w:t>
      </w:r>
      <w:r w:rsidRPr="005D42F1">
        <w:rPr>
          <w:rFonts w:ascii="Times New Roman" w:hAnsi="Times New Roman"/>
          <w:kern w:val="0"/>
        </w:rPr>
        <w:t>и</w:t>
      </w:r>
      <w:r w:rsidR="005D42F1" w:rsidRPr="005D42F1">
        <w:rPr>
          <w:rFonts w:ascii="Times New Roman" w:hAnsi="Times New Roman"/>
          <w:kern w:val="0"/>
        </w:rPr>
        <w:t xml:space="preserve"> </w:t>
      </w:r>
      <w:r w:rsidRPr="005D42F1">
        <w:rPr>
          <w:rFonts w:ascii="Times New Roman" w:hAnsi="Times New Roman"/>
          <w:kern w:val="0"/>
        </w:rPr>
        <w:t>падение</w:t>
      </w:r>
      <w:r w:rsidR="005D42F1" w:rsidRPr="005D42F1">
        <w:rPr>
          <w:rFonts w:ascii="Times New Roman" w:hAnsi="Times New Roman"/>
          <w:kern w:val="0"/>
        </w:rPr>
        <w:t xml:space="preserve"> </w:t>
      </w:r>
      <w:r w:rsidRPr="005D42F1">
        <w:rPr>
          <w:rFonts w:ascii="Times New Roman" w:hAnsi="Times New Roman"/>
          <w:kern w:val="0"/>
        </w:rPr>
        <w:t>абсолютизма</w:t>
      </w:r>
      <w:bookmarkEnd w:id="2"/>
    </w:p>
    <w:p w:rsidR="005D42F1" w:rsidRDefault="005D42F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концу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XVIII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сложились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предпосылки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революции.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Революция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1789-1794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гг.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существу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неизбежной,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поскольку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продолжающее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нести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себе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бремя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феодальных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представлений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институтов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французское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общество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зашло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тупик.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Абсолютная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монархия,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сыгравшая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когда-то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прогрессивную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роль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образовании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национального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теперь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реакционной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силой,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тормозящей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капитализма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ревниво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оберегающей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многочисленные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привилегии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духовенства.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смогла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предотвратить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неуклонно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нараставший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экономический,</w:t>
      </w:r>
      <w:r w:rsidR="005D42F1">
        <w:rPr>
          <w:sz w:val="28"/>
          <w:szCs w:val="28"/>
        </w:rPr>
        <w:t xml:space="preserve"> </w:t>
      </w:r>
      <w:r w:rsidR="002E4799" w:rsidRPr="005D42F1">
        <w:rPr>
          <w:sz w:val="28"/>
          <w:szCs w:val="28"/>
        </w:rPr>
        <w:t>соци</w:t>
      </w:r>
      <w:r w:rsidR="005F0E24" w:rsidRPr="005D42F1">
        <w:rPr>
          <w:sz w:val="28"/>
          <w:szCs w:val="28"/>
        </w:rPr>
        <w:t>альный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политический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кризис.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Главной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помехой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пути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дальнейшего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развития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стала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именно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абсолютная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монархия.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давно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перестала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выражать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общенациональные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интересы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всё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откровенно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защищала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средневековые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сословные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привилегии,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том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числе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исключительные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дворянства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землю,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цеховой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строй,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торговые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монополии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другие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атрибуты</w:t>
      </w:r>
      <w:r w:rsidR="005D42F1">
        <w:rPr>
          <w:sz w:val="28"/>
          <w:szCs w:val="28"/>
        </w:rPr>
        <w:t xml:space="preserve"> </w:t>
      </w:r>
      <w:r w:rsidR="005F0E24" w:rsidRPr="005D42F1">
        <w:rPr>
          <w:sz w:val="28"/>
          <w:szCs w:val="28"/>
        </w:rPr>
        <w:t>феодализма.</w:t>
      </w:r>
    </w:p>
    <w:p w:rsidR="008D4690" w:rsidRPr="005D42F1" w:rsidRDefault="005F0E24" w:rsidP="005D42F1">
      <w:pPr>
        <w:pStyle w:val="aa"/>
        <w:keepNext/>
        <w:widowControl w:val="0"/>
        <w:spacing w:line="360" w:lineRule="auto"/>
        <w:ind w:firstLine="709"/>
      </w:pPr>
      <w:r w:rsidRPr="005D42F1">
        <w:t>Абсолютизм,</w:t>
      </w:r>
      <w:r w:rsidR="005D42F1">
        <w:t xml:space="preserve"> </w:t>
      </w:r>
      <w:r w:rsidRPr="005D42F1">
        <w:t>некогда</w:t>
      </w:r>
      <w:r w:rsidR="005D42F1">
        <w:t xml:space="preserve"> </w:t>
      </w:r>
      <w:r w:rsidRPr="005D42F1">
        <w:t>сыгравший</w:t>
      </w:r>
      <w:r w:rsidR="005D42F1">
        <w:t xml:space="preserve"> </w:t>
      </w:r>
      <w:r w:rsidRPr="005D42F1">
        <w:t>важную</w:t>
      </w:r>
      <w:r w:rsidR="005D42F1">
        <w:t xml:space="preserve"> </w:t>
      </w:r>
      <w:r w:rsidRPr="005D42F1">
        <w:t>роль</w:t>
      </w:r>
      <w:r w:rsidR="005D42F1">
        <w:t xml:space="preserve"> </w:t>
      </w:r>
      <w:r w:rsidRPr="005D42F1">
        <w:t>в</w:t>
      </w:r>
      <w:r w:rsidR="005D42F1">
        <w:t xml:space="preserve"> </w:t>
      </w:r>
      <w:r w:rsidRPr="005D42F1">
        <w:t>экономическом,</w:t>
      </w:r>
      <w:r w:rsidR="005D42F1">
        <w:t xml:space="preserve"> </w:t>
      </w:r>
      <w:r w:rsidRPr="005D42F1">
        <w:t>культурном,</w:t>
      </w:r>
      <w:r w:rsidR="005D42F1">
        <w:t xml:space="preserve"> </w:t>
      </w:r>
      <w:r w:rsidRPr="005D42F1">
        <w:t>духовном</w:t>
      </w:r>
      <w:r w:rsidR="005D42F1">
        <w:t xml:space="preserve"> </w:t>
      </w:r>
      <w:r w:rsidRPr="005D42F1">
        <w:t>развитии</w:t>
      </w:r>
      <w:r w:rsidR="005D42F1">
        <w:t xml:space="preserve"> </w:t>
      </w:r>
      <w:r w:rsidRPr="005D42F1">
        <w:t>страны</w:t>
      </w:r>
      <w:r w:rsidR="003C13FA" w:rsidRPr="005D42F1">
        <w:t>,</w:t>
      </w:r>
      <w:r w:rsidR="005D42F1">
        <w:t xml:space="preserve"> </w:t>
      </w:r>
      <w:r w:rsidR="003C13FA" w:rsidRPr="005D42F1">
        <w:t>окончательно</w:t>
      </w:r>
      <w:r w:rsidR="005D42F1">
        <w:t xml:space="preserve"> </w:t>
      </w:r>
      <w:r w:rsidR="003C13FA" w:rsidRPr="005D42F1">
        <w:t>превратился</w:t>
      </w:r>
      <w:r w:rsidR="005D42F1">
        <w:t xml:space="preserve"> </w:t>
      </w:r>
      <w:r w:rsidR="003C13FA" w:rsidRPr="005D42F1">
        <w:t>к</w:t>
      </w:r>
      <w:r w:rsidR="005D42F1">
        <w:t xml:space="preserve"> </w:t>
      </w:r>
      <w:r w:rsidR="003C13FA" w:rsidRPr="005D42F1">
        <w:t>концу</w:t>
      </w:r>
      <w:r w:rsidR="005D42F1">
        <w:t xml:space="preserve"> </w:t>
      </w:r>
      <w:r w:rsidR="003C13FA" w:rsidRPr="005D42F1">
        <w:rPr>
          <w:lang w:val="en-US"/>
        </w:rPr>
        <w:t>XVIII</w:t>
      </w:r>
      <w:r w:rsidR="005D42F1">
        <w:t xml:space="preserve"> </w:t>
      </w:r>
      <w:r w:rsidR="003C13FA" w:rsidRPr="005D42F1">
        <w:t>в.</w:t>
      </w:r>
      <w:r w:rsidR="005D42F1">
        <w:t xml:space="preserve"> </w:t>
      </w:r>
      <w:r w:rsidR="003C13FA" w:rsidRPr="005D42F1">
        <w:t>в</w:t>
      </w:r>
      <w:r w:rsidR="005D42F1">
        <w:t xml:space="preserve"> </w:t>
      </w:r>
      <w:r w:rsidR="003C13FA" w:rsidRPr="005D42F1">
        <w:t>политический</w:t>
      </w:r>
      <w:r w:rsidR="005D42F1">
        <w:t xml:space="preserve"> </w:t>
      </w:r>
      <w:r w:rsidR="003C13FA" w:rsidRPr="005D42F1">
        <w:t>оплот</w:t>
      </w:r>
      <w:r w:rsidR="005D42F1">
        <w:t xml:space="preserve"> </w:t>
      </w:r>
      <w:r w:rsidR="003C13FA" w:rsidRPr="005D42F1">
        <w:t>феодальной</w:t>
      </w:r>
      <w:r w:rsidR="005D42F1">
        <w:t xml:space="preserve"> </w:t>
      </w:r>
      <w:r w:rsidR="003C13FA" w:rsidRPr="005D42F1">
        <w:t>реакции.</w:t>
      </w:r>
      <w:r w:rsidR="005D42F1">
        <w:t xml:space="preserve"> </w:t>
      </w:r>
      <w:r w:rsidR="003C13FA" w:rsidRPr="005D42F1">
        <w:t>К</w:t>
      </w:r>
      <w:r w:rsidR="005D42F1">
        <w:t xml:space="preserve"> </w:t>
      </w:r>
      <w:r w:rsidR="003C13FA" w:rsidRPr="005D42F1">
        <w:t>этому</w:t>
      </w:r>
      <w:r w:rsidR="005D42F1">
        <w:t xml:space="preserve"> </w:t>
      </w:r>
      <w:r w:rsidR="003C13FA" w:rsidRPr="005D42F1">
        <w:t>времени</w:t>
      </w:r>
      <w:r w:rsidR="005D42F1">
        <w:t xml:space="preserve"> </w:t>
      </w:r>
      <w:r w:rsidR="003C13FA" w:rsidRPr="005D42F1">
        <w:t>чиновничий,</w:t>
      </w:r>
      <w:r w:rsidR="005D42F1">
        <w:t xml:space="preserve"> </w:t>
      </w:r>
      <w:r w:rsidR="003C13FA" w:rsidRPr="005D42F1">
        <w:t>и</w:t>
      </w:r>
      <w:r w:rsidR="005D42F1">
        <w:t xml:space="preserve"> </w:t>
      </w:r>
      <w:r w:rsidR="003C13FA" w:rsidRPr="005D42F1">
        <w:t>военно-полицейский</w:t>
      </w:r>
      <w:r w:rsidR="005D42F1">
        <w:t xml:space="preserve"> </w:t>
      </w:r>
      <w:r w:rsidR="003C13FA" w:rsidRPr="005D42F1">
        <w:t>аппарат</w:t>
      </w:r>
      <w:r w:rsidR="005D42F1">
        <w:t xml:space="preserve"> </w:t>
      </w:r>
      <w:r w:rsidR="003C13FA" w:rsidRPr="005D42F1">
        <w:t>стал</w:t>
      </w:r>
      <w:r w:rsidR="005D42F1">
        <w:t xml:space="preserve"> </w:t>
      </w:r>
      <w:r w:rsidR="003C13FA" w:rsidRPr="005D42F1">
        <w:t>основой</w:t>
      </w:r>
      <w:r w:rsidR="005D42F1">
        <w:t xml:space="preserve"> </w:t>
      </w:r>
      <w:r w:rsidR="003C13FA" w:rsidRPr="005D42F1">
        <w:t>абсолютистского</w:t>
      </w:r>
      <w:r w:rsidR="005D42F1">
        <w:t xml:space="preserve"> </w:t>
      </w:r>
      <w:r w:rsidR="003C13FA" w:rsidRPr="005D42F1">
        <w:t>государства.</w:t>
      </w:r>
      <w:r w:rsidR="005D42F1">
        <w:t xml:space="preserve"> </w:t>
      </w:r>
      <w:r w:rsidR="003C13FA" w:rsidRPr="005D42F1">
        <w:t>Он</w:t>
      </w:r>
      <w:r w:rsidR="005D42F1">
        <w:t xml:space="preserve"> </w:t>
      </w:r>
      <w:r w:rsidR="003C13FA" w:rsidRPr="005D42F1">
        <w:t>всё</w:t>
      </w:r>
      <w:r w:rsidR="005D42F1">
        <w:t xml:space="preserve"> </w:t>
      </w:r>
      <w:r w:rsidR="003C13FA" w:rsidRPr="005D42F1">
        <w:t>более</w:t>
      </w:r>
      <w:r w:rsidR="005D42F1">
        <w:t xml:space="preserve"> </w:t>
      </w:r>
      <w:r w:rsidR="003C13FA" w:rsidRPr="005D42F1">
        <w:t>откровенно</w:t>
      </w:r>
      <w:r w:rsidR="005D42F1">
        <w:t xml:space="preserve"> </w:t>
      </w:r>
      <w:r w:rsidR="003C13FA" w:rsidRPr="005D42F1">
        <w:t>использовался</w:t>
      </w:r>
      <w:r w:rsidR="005D42F1">
        <w:t xml:space="preserve"> </w:t>
      </w:r>
      <w:r w:rsidR="003C13FA" w:rsidRPr="005D42F1">
        <w:t>для</w:t>
      </w:r>
      <w:r w:rsidR="005D42F1">
        <w:t xml:space="preserve"> </w:t>
      </w:r>
      <w:r w:rsidR="003C13FA" w:rsidRPr="005D42F1">
        <w:t>подавления</w:t>
      </w:r>
      <w:r w:rsidR="005D42F1">
        <w:t xml:space="preserve"> </w:t>
      </w:r>
      <w:r w:rsidR="003C13FA" w:rsidRPr="005D42F1">
        <w:t>участившихся</w:t>
      </w:r>
      <w:r w:rsidR="005D42F1">
        <w:t xml:space="preserve"> </w:t>
      </w:r>
      <w:r w:rsidR="003C13FA" w:rsidRPr="005D42F1">
        <w:t>крестьянских</w:t>
      </w:r>
      <w:r w:rsidR="005D42F1">
        <w:t xml:space="preserve"> </w:t>
      </w:r>
      <w:r w:rsidR="003C13FA" w:rsidRPr="005D42F1">
        <w:t>бунтов</w:t>
      </w:r>
      <w:r w:rsidR="005D42F1">
        <w:t xml:space="preserve"> </w:t>
      </w:r>
      <w:r w:rsidR="003C13FA" w:rsidRPr="005D42F1">
        <w:t>и</w:t>
      </w:r>
      <w:r w:rsidR="005D42F1">
        <w:t xml:space="preserve"> </w:t>
      </w:r>
      <w:r w:rsidR="003C13FA" w:rsidRPr="005D42F1">
        <w:t>растущей</w:t>
      </w:r>
      <w:r w:rsidR="005D42F1">
        <w:t xml:space="preserve"> </w:t>
      </w:r>
      <w:r w:rsidR="003C13FA" w:rsidRPr="005D42F1">
        <w:t>политической</w:t>
      </w:r>
      <w:r w:rsidR="005D42F1">
        <w:t xml:space="preserve"> </w:t>
      </w:r>
      <w:r w:rsidR="003C13FA" w:rsidRPr="005D42F1">
        <w:t>оппозиции</w:t>
      </w:r>
      <w:r w:rsidR="005D42F1">
        <w:t xml:space="preserve"> </w:t>
      </w:r>
      <w:r w:rsidR="0092779F" w:rsidRPr="005D42F1">
        <w:t>королевской</w:t>
      </w:r>
      <w:r w:rsidR="005D42F1">
        <w:t xml:space="preserve"> </w:t>
      </w:r>
      <w:r w:rsidR="0092779F" w:rsidRPr="005D42F1">
        <w:t>власти</w:t>
      </w:r>
      <w:r w:rsidR="005D42F1">
        <w:t xml:space="preserve"> </w:t>
      </w:r>
      <w:r w:rsidR="0092779F" w:rsidRPr="005D42F1">
        <w:t>со</w:t>
      </w:r>
      <w:r w:rsidR="005D42F1">
        <w:t xml:space="preserve"> </w:t>
      </w:r>
      <w:r w:rsidR="0092779F" w:rsidRPr="005D42F1">
        <w:t>стороны</w:t>
      </w:r>
      <w:r w:rsidR="005D42F1">
        <w:t xml:space="preserve"> </w:t>
      </w:r>
      <w:r w:rsidR="0092779F" w:rsidRPr="005D42F1">
        <w:t>буржуазных</w:t>
      </w:r>
      <w:r w:rsidR="005D42F1">
        <w:t xml:space="preserve"> </w:t>
      </w:r>
      <w:r w:rsidR="0092779F" w:rsidRPr="005D42F1">
        <w:t>кругов.</w:t>
      </w:r>
    </w:p>
    <w:p w:rsidR="005F0E24" w:rsidRPr="005D42F1" w:rsidRDefault="008D4690" w:rsidP="005D42F1">
      <w:pPr>
        <w:pStyle w:val="aa"/>
        <w:keepNext/>
        <w:widowControl w:val="0"/>
        <w:spacing w:line="360" w:lineRule="auto"/>
        <w:ind w:firstLine="709"/>
      </w:pPr>
      <w:r w:rsidRPr="005D42F1">
        <w:t>В</w:t>
      </w:r>
      <w:r w:rsidR="005D42F1">
        <w:t xml:space="preserve"> </w:t>
      </w:r>
      <w:r w:rsidRPr="005D42F1">
        <w:t>последней</w:t>
      </w:r>
      <w:r w:rsidR="005D42F1">
        <w:t xml:space="preserve"> </w:t>
      </w:r>
      <w:r w:rsidRPr="005D42F1">
        <w:t>трети</w:t>
      </w:r>
      <w:r w:rsidR="005D42F1">
        <w:t xml:space="preserve"> </w:t>
      </w:r>
      <w:r w:rsidRPr="005D42F1">
        <w:t>XVIII</w:t>
      </w:r>
      <w:r w:rsidR="005D42F1">
        <w:t xml:space="preserve"> </w:t>
      </w:r>
      <w:r w:rsidRPr="005D42F1">
        <w:t>в.</w:t>
      </w:r>
      <w:r w:rsidR="005D42F1">
        <w:t xml:space="preserve"> </w:t>
      </w:r>
      <w:r w:rsidRPr="005D42F1">
        <w:t>более</w:t>
      </w:r>
      <w:r w:rsidR="005D42F1">
        <w:t xml:space="preserve"> </w:t>
      </w:r>
      <w:r w:rsidRPr="005D42F1">
        <w:t>очевидно</w:t>
      </w:r>
      <w:r w:rsidR="005D42F1">
        <w:t xml:space="preserve"> </w:t>
      </w:r>
      <w:r w:rsidRPr="005D42F1">
        <w:t>проявился</w:t>
      </w:r>
      <w:r w:rsidR="005D42F1">
        <w:t xml:space="preserve"> </w:t>
      </w:r>
      <w:r w:rsidRPr="005D42F1">
        <w:t>антинародный</w:t>
      </w:r>
      <w:r w:rsidR="005D42F1">
        <w:t xml:space="preserve"> </w:t>
      </w:r>
      <w:r w:rsidRPr="005D42F1">
        <w:t>и</w:t>
      </w:r>
      <w:r w:rsidR="005D42F1">
        <w:t xml:space="preserve"> </w:t>
      </w:r>
      <w:r w:rsidRPr="005D42F1">
        <w:t>застойный</w:t>
      </w:r>
      <w:r w:rsidR="005D42F1">
        <w:t xml:space="preserve"> </w:t>
      </w:r>
      <w:r w:rsidRPr="005D42F1">
        <w:t>характер</w:t>
      </w:r>
      <w:r w:rsidR="005D42F1">
        <w:t xml:space="preserve"> </w:t>
      </w:r>
      <w:r w:rsidRPr="005D42F1">
        <w:t>абсолютизма.</w:t>
      </w:r>
      <w:r w:rsidR="005D42F1">
        <w:t xml:space="preserve"> </w:t>
      </w:r>
      <w:r w:rsidRPr="005D42F1">
        <w:t>Он</w:t>
      </w:r>
      <w:r w:rsidR="005D42F1">
        <w:t xml:space="preserve"> </w:t>
      </w:r>
      <w:r w:rsidRPr="005D42F1">
        <w:t>особенно</w:t>
      </w:r>
      <w:r w:rsidR="005D42F1">
        <w:t xml:space="preserve"> </w:t>
      </w:r>
      <w:r w:rsidRPr="005D42F1">
        <w:t>ярко</w:t>
      </w:r>
      <w:r w:rsidR="005D42F1">
        <w:t xml:space="preserve"> </w:t>
      </w:r>
      <w:r w:rsidRPr="005D42F1">
        <w:t>проявился</w:t>
      </w:r>
      <w:r w:rsidR="005D42F1">
        <w:t xml:space="preserve"> </w:t>
      </w:r>
      <w:r w:rsidRPr="005D42F1">
        <w:t>в</w:t>
      </w:r>
      <w:r w:rsidR="005D42F1">
        <w:t xml:space="preserve"> </w:t>
      </w:r>
      <w:r w:rsidRPr="005D42F1">
        <w:t>финансовой</w:t>
      </w:r>
      <w:r w:rsidR="005D42F1">
        <w:t xml:space="preserve"> </w:t>
      </w:r>
      <w:r w:rsidRPr="005D42F1">
        <w:t>политике</w:t>
      </w:r>
      <w:r w:rsidR="005D42F1">
        <w:t xml:space="preserve"> </w:t>
      </w:r>
      <w:r w:rsidRPr="005D42F1">
        <w:t>королевского</w:t>
      </w:r>
      <w:r w:rsidR="005D42F1">
        <w:t xml:space="preserve"> </w:t>
      </w:r>
      <w:r w:rsidRPr="005D42F1">
        <w:t>правительства.</w:t>
      </w:r>
      <w:r w:rsidR="005D42F1">
        <w:t xml:space="preserve"> </w:t>
      </w:r>
      <w:r w:rsidRPr="005D42F1">
        <w:t>Огромные</w:t>
      </w:r>
      <w:r w:rsidR="005D42F1">
        <w:t xml:space="preserve"> </w:t>
      </w:r>
      <w:r w:rsidRPr="005D42F1">
        <w:t>суммы</w:t>
      </w:r>
      <w:r w:rsidR="005D42F1">
        <w:t xml:space="preserve"> </w:t>
      </w:r>
      <w:r w:rsidRPr="005D42F1">
        <w:t>из</w:t>
      </w:r>
      <w:r w:rsidR="005D42F1">
        <w:t xml:space="preserve"> </w:t>
      </w:r>
      <w:r w:rsidRPr="005D42F1">
        <w:t>государственной</w:t>
      </w:r>
      <w:r w:rsidR="005D42F1">
        <w:t xml:space="preserve"> </w:t>
      </w:r>
      <w:r w:rsidRPr="005D42F1">
        <w:t>казны</w:t>
      </w:r>
      <w:r w:rsidR="005D42F1">
        <w:t xml:space="preserve"> </w:t>
      </w:r>
      <w:r w:rsidRPr="005D42F1">
        <w:t>шли</w:t>
      </w:r>
      <w:r w:rsidR="005D42F1">
        <w:t xml:space="preserve"> </w:t>
      </w:r>
      <w:r w:rsidRPr="005D42F1">
        <w:t>на</w:t>
      </w:r>
      <w:r w:rsidR="005D42F1">
        <w:t xml:space="preserve"> </w:t>
      </w:r>
      <w:r w:rsidRPr="005D42F1">
        <w:t>покрытие</w:t>
      </w:r>
      <w:r w:rsidR="005D42F1">
        <w:t xml:space="preserve"> </w:t>
      </w:r>
      <w:r w:rsidRPr="005D42F1">
        <w:t>баснословных</w:t>
      </w:r>
      <w:r w:rsidR="005D42F1">
        <w:t xml:space="preserve"> </w:t>
      </w:r>
      <w:r w:rsidRPr="005D42F1">
        <w:t>расходов</w:t>
      </w:r>
      <w:r w:rsidR="005D42F1">
        <w:t xml:space="preserve"> </w:t>
      </w:r>
      <w:r w:rsidRPr="005D42F1">
        <w:t>самой</w:t>
      </w:r>
      <w:r w:rsidR="005D42F1">
        <w:t xml:space="preserve"> </w:t>
      </w:r>
      <w:r w:rsidRPr="005D42F1">
        <w:t>королевской</w:t>
      </w:r>
      <w:r w:rsidR="005D42F1">
        <w:t xml:space="preserve"> </w:t>
      </w:r>
      <w:r w:rsidRPr="005D42F1">
        <w:t>семьи,</w:t>
      </w:r>
      <w:r w:rsidR="005D42F1">
        <w:t xml:space="preserve"> </w:t>
      </w:r>
      <w:r w:rsidRPr="005D42F1">
        <w:t>на</w:t>
      </w:r>
      <w:r w:rsidR="005D42F1">
        <w:t xml:space="preserve"> </w:t>
      </w:r>
      <w:r w:rsidRPr="005D42F1">
        <w:t>подкармливание</w:t>
      </w:r>
      <w:r w:rsidR="005D42F1">
        <w:t xml:space="preserve"> </w:t>
      </w:r>
      <w:r w:rsidRPr="005D42F1">
        <w:t>верхушки</w:t>
      </w:r>
      <w:r w:rsidR="005D42F1">
        <w:t xml:space="preserve"> </w:t>
      </w:r>
      <w:r w:rsidRPr="005D42F1">
        <w:t>дворянства</w:t>
      </w:r>
      <w:r w:rsidR="005D42F1">
        <w:t xml:space="preserve"> </w:t>
      </w:r>
      <w:r w:rsidRPr="005D42F1">
        <w:t>и</w:t>
      </w:r>
      <w:r w:rsidR="005D42F1">
        <w:t xml:space="preserve"> </w:t>
      </w:r>
      <w:r w:rsidRPr="005D42F1">
        <w:t>духовенства,</w:t>
      </w:r>
      <w:r w:rsidR="005D42F1">
        <w:t xml:space="preserve"> </w:t>
      </w:r>
      <w:r w:rsidRPr="005D42F1">
        <w:t>на</w:t>
      </w:r>
      <w:r w:rsidR="005D42F1">
        <w:t xml:space="preserve"> </w:t>
      </w:r>
      <w:r w:rsidRPr="005D42F1">
        <w:t>поддержание</w:t>
      </w:r>
      <w:r w:rsidR="005D42F1">
        <w:t xml:space="preserve"> </w:t>
      </w:r>
      <w:r w:rsidRPr="005D42F1">
        <w:t>внешнего</w:t>
      </w:r>
      <w:r w:rsidR="005D42F1">
        <w:t xml:space="preserve"> </w:t>
      </w:r>
      <w:r w:rsidRPr="005D42F1">
        <w:t>блеска</w:t>
      </w:r>
      <w:r w:rsidR="005D42F1">
        <w:t xml:space="preserve"> </w:t>
      </w:r>
      <w:r w:rsidRPr="005D42F1">
        <w:t>королевского</w:t>
      </w:r>
      <w:r w:rsidR="005D42F1">
        <w:t xml:space="preserve"> </w:t>
      </w:r>
      <w:r w:rsidRPr="005D42F1">
        <w:t>двора,</w:t>
      </w:r>
      <w:r w:rsidR="005D42F1">
        <w:t xml:space="preserve"> </w:t>
      </w:r>
      <w:r w:rsidRPr="005D42F1">
        <w:t>ставшего</w:t>
      </w:r>
      <w:r w:rsidR="005D42F1">
        <w:t xml:space="preserve"> </w:t>
      </w:r>
      <w:r w:rsidRPr="005D42F1">
        <w:t>в</w:t>
      </w:r>
      <w:r w:rsidR="005D42F1">
        <w:t xml:space="preserve"> </w:t>
      </w:r>
      <w:r w:rsidRPr="005D42F1">
        <w:t>полном</w:t>
      </w:r>
      <w:r w:rsidR="005D42F1">
        <w:t xml:space="preserve"> </w:t>
      </w:r>
      <w:r w:rsidRPr="005D42F1">
        <w:t>смысле</w:t>
      </w:r>
      <w:r w:rsidR="005D42F1">
        <w:t xml:space="preserve"> </w:t>
      </w:r>
      <w:r w:rsidRPr="005D42F1">
        <w:t>этого</w:t>
      </w:r>
      <w:r w:rsidR="005D42F1">
        <w:t xml:space="preserve"> </w:t>
      </w:r>
      <w:r w:rsidRPr="005D42F1">
        <w:t>слова</w:t>
      </w:r>
      <w:r w:rsidR="005D42F1">
        <w:t xml:space="preserve"> </w:t>
      </w:r>
      <w:r w:rsidRPr="005D42F1">
        <w:t>«могилой</w:t>
      </w:r>
      <w:r w:rsidR="005D42F1">
        <w:t xml:space="preserve"> </w:t>
      </w:r>
      <w:r w:rsidRPr="005D42F1">
        <w:t>нации».</w:t>
      </w:r>
      <w:r w:rsidR="005D42F1">
        <w:t xml:space="preserve"> </w:t>
      </w:r>
      <w:r w:rsidRPr="005D42F1">
        <w:t>Несмотря</w:t>
      </w:r>
      <w:r w:rsidR="005D42F1">
        <w:t xml:space="preserve"> </w:t>
      </w:r>
      <w:r w:rsidRPr="005D42F1">
        <w:t>на</w:t>
      </w:r>
      <w:r w:rsidR="005D42F1">
        <w:t xml:space="preserve"> </w:t>
      </w:r>
      <w:r w:rsidRPr="005D42F1">
        <w:t>постоянный</w:t>
      </w:r>
      <w:r w:rsidR="005D42F1">
        <w:t xml:space="preserve"> </w:t>
      </w:r>
      <w:r w:rsidRPr="005D42F1">
        <w:t>рост</w:t>
      </w:r>
      <w:r w:rsidR="005D42F1">
        <w:t xml:space="preserve"> </w:t>
      </w:r>
      <w:r w:rsidRPr="005D42F1">
        <w:t>налогов,</w:t>
      </w:r>
      <w:r w:rsidR="005D42F1">
        <w:t xml:space="preserve"> </w:t>
      </w:r>
      <w:r w:rsidRPr="005D42F1">
        <w:t>и</w:t>
      </w:r>
      <w:r w:rsidR="005D42F1">
        <w:t xml:space="preserve"> </w:t>
      </w:r>
      <w:r w:rsidRPr="005D42F1">
        <w:t>иных</w:t>
      </w:r>
      <w:r w:rsidR="005D42F1">
        <w:t xml:space="preserve"> </w:t>
      </w:r>
      <w:r w:rsidRPr="005D42F1">
        <w:t>поборов</w:t>
      </w:r>
      <w:r w:rsidR="005D42F1">
        <w:t xml:space="preserve"> </w:t>
      </w:r>
      <w:r w:rsidRPr="005D42F1">
        <w:t>,</w:t>
      </w:r>
      <w:r w:rsidR="005D42F1">
        <w:t xml:space="preserve"> </w:t>
      </w:r>
      <w:r w:rsidRPr="005D42F1">
        <w:t>взимаемых</w:t>
      </w:r>
      <w:r w:rsidR="005D42F1">
        <w:t xml:space="preserve"> </w:t>
      </w:r>
      <w:r w:rsidRPr="005D42F1">
        <w:t>с</w:t>
      </w:r>
      <w:r w:rsidR="005D42F1">
        <w:t xml:space="preserve"> </w:t>
      </w:r>
      <w:r w:rsidRPr="005D42F1">
        <w:t>третьего</w:t>
      </w:r>
      <w:r w:rsidR="005D42F1">
        <w:t xml:space="preserve"> </w:t>
      </w:r>
      <w:r w:rsidRPr="005D42F1">
        <w:t>сословия,</w:t>
      </w:r>
      <w:r w:rsidR="005D42F1">
        <w:t xml:space="preserve"> </w:t>
      </w:r>
      <w:r w:rsidRPr="005D42F1">
        <w:t>королевская</w:t>
      </w:r>
      <w:r w:rsidR="005D42F1">
        <w:t xml:space="preserve"> </w:t>
      </w:r>
      <w:r w:rsidRPr="005D42F1">
        <w:t>казна</w:t>
      </w:r>
      <w:r w:rsidR="005D42F1">
        <w:t xml:space="preserve"> </w:t>
      </w:r>
      <w:r w:rsidRPr="005D42F1">
        <w:t>всегда</w:t>
      </w:r>
      <w:r w:rsidR="005D42F1">
        <w:t xml:space="preserve"> </w:t>
      </w:r>
      <w:r w:rsidRPr="005D42F1">
        <w:t>была</w:t>
      </w:r>
      <w:r w:rsidR="005D42F1">
        <w:t xml:space="preserve"> </w:t>
      </w:r>
      <w:r w:rsidRPr="005D42F1">
        <w:t>пуста;</w:t>
      </w:r>
      <w:r w:rsidR="005D42F1">
        <w:t xml:space="preserve"> </w:t>
      </w:r>
      <w:r w:rsidRPr="005D42F1">
        <w:t>а</w:t>
      </w:r>
      <w:r w:rsidR="005D42F1">
        <w:t xml:space="preserve"> </w:t>
      </w:r>
      <w:r w:rsidRPr="005D42F1">
        <w:t>государственный</w:t>
      </w:r>
      <w:r w:rsidR="005D42F1">
        <w:t xml:space="preserve"> </w:t>
      </w:r>
      <w:r w:rsidRPr="005D42F1">
        <w:t>долг</w:t>
      </w:r>
      <w:r w:rsidR="005D42F1">
        <w:t xml:space="preserve"> </w:t>
      </w:r>
      <w:r w:rsidRPr="005D42F1">
        <w:t>вырос</w:t>
      </w:r>
      <w:r w:rsidR="005D42F1">
        <w:t xml:space="preserve"> </w:t>
      </w:r>
      <w:r w:rsidRPr="005D42F1">
        <w:t>до</w:t>
      </w:r>
      <w:r w:rsidR="005D42F1">
        <w:t xml:space="preserve"> </w:t>
      </w:r>
      <w:r w:rsidRPr="005D42F1">
        <w:t>астрономических</w:t>
      </w:r>
      <w:r w:rsidR="005D42F1">
        <w:t xml:space="preserve"> </w:t>
      </w:r>
      <w:r w:rsidRPr="005D42F1">
        <w:t>размеров.</w:t>
      </w:r>
      <w:r w:rsidRPr="005D42F1">
        <w:rPr>
          <w:rStyle w:val="ae"/>
          <w:vertAlign w:val="baseline"/>
        </w:rPr>
        <w:footnoteReference w:id="1"/>
      </w:r>
    </w:p>
    <w:p w:rsidR="0092779F" w:rsidRPr="005D42F1" w:rsidRDefault="0092779F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Таким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образом,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революция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  <w:lang w:val="en-US"/>
        </w:rPr>
        <w:t>XVIII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в.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вызрева</w:t>
      </w:r>
      <w:r w:rsidR="00481F30" w:rsidRPr="005D42F1">
        <w:rPr>
          <w:sz w:val="28"/>
          <w:szCs w:val="28"/>
        </w:rPr>
        <w:t>л</w:t>
      </w:r>
      <w:r w:rsidR="00CB595C"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протекала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принципиально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иных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условиях,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нежели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имело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место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предшествующих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революциях.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Конфронтация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народных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масс,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главе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которых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стояли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представители</w:t>
      </w:r>
      <w:r w:rsidR="005D42F1">
        <w:rPr>
          <w:sz w:val="28"/>
          <w:szCs w:val="28"/>
        </w:rPr>
        <w:t xml:space="preserve"> </w:t>
      </w:r>
      <w:r w:rsidR="00CB595C" w:rsidRPr="005D42F1">
        <w:rPr>
          <w:sz w:val="28"/>
          <w:szCs w:val="28"/>
        </w:rPr>
        <w:t>буржуазии</w:t>
      </w:r>
      <w:r w:rsidR="00DB08FE" w:rsidRPr="005D42F1">
        <w:rPr>
          <w:sz w:val="28"/>
          <w:szCs w:val="28"/>
        </w:rPr>
        <w:t>,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абсолютизмом,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дворянством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господствующей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католической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церковью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приобрела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значительно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острые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формы,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чем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имело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место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полтора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века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назад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Англии.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Осознавая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свою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растущ</w:t>
      </w:r>
      <w:r w:rsidR="00481F30" w:rsidRPr="005D42F1">
        <w:rPr>
          <w:sz w:val="28"/>
          <w:szCs w:val="28"/>
        </w:rPr>
        <w:t>ую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экономическую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силу,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французская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буржуазия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болезненно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реагировала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сословную</w:t>
      </w:r>
      <w:r w:rsidR="005D42F1">
        <w:rPr>
          <w:sz w:val="28"/>
          <w:szCs w:val="28"/>
        </w:rPr>
        <w:t xml:space="preserve"> </w:t>
      </w:r>
      <w:r w:rsidR="00DB08FE" w:rsidRPr="005D42F1">
        <w:rPr>
          <w:sz w:val="28"/>
          <w:szCs w:val="28"/>
        </w:rPr>
        <w:t>приниженность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политическое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бесправие.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желала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мириться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феодально-абсолютистскими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порядками,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при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которых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представители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сословия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отстранялись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участия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государственных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делах,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защищены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незаконных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конфискаций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имущества,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имели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правовой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защиты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случаях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произвола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королевских</w:t>
      </w:r>
      <w:r w:rsidR="005D42F1">
        <w:rPr>
          <w:sz w:val="28"/>
          <w:szCs w:val="28"/>
        </w:rPr>
        <w:t xml:space="preserve"> </w:t>
      </w:r>
      <w:r w:rsidR="00481F30" w:rsidRPr="005D42F1">
        <w:rPr>
          <w:sz w:val="28"/>
          <w:szCs w:val="28"/>
        </w:rPr>
        <w:t>чиновников.</w:t>
      </w:r>
    </w:p>
    <w:p w:rsidR="00481F30" w:rsidRPr="005D42F1" w:rsidRDefault="00481F30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Готовность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действиям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решимость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буржуазии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конце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  <w:lang w:val="en-US"/>
        </w:rPr>
        <w:t>XVIII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в.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имели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собой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определённые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идеологические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основания.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политической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предшествовала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революция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умах.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Выдающиеся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просветители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  <w:lang w:val="en-US"/>
        </w:rPr>
        <w:t>XVIII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в.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(Вольтер,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Монтескье,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Руссо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др.)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своих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произведениях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подвергли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сокрушительной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критике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пороки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«старого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режима».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позиции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школы</w:t>
      </w:r>
      <w:r w:rsidR="005D42F1">
        <w:rPr>
          <w:sz w:val="28"/>
          <w:szCs w:val="28"/>
        </w:rPr>
        <w:t xml:space="preserve"> </w:t>
      </w:r>
      <w:r w:rsidR="00D25E94" w:rsidRPr="005D42F1">
        <w:rPr>
          <w:sz w:val="28"/>
          <w:szCs w:val="28"/>
        </w:rPr>
        <w:t>«</w:t>
      </w:r>
      <w:r w:rsidR="00420B4E" w:rsidRPr="005D42F1">
        <w:rPr>
          <w:sz w:val="28"/>
          <w:szCs w:val="28"/>
        </w:rPr>
        <w:t>естественного</w:t>
      </w:r>
      <w:r w:rsidR="005D42F1">
        <w:rPr>
          <w:sz w:val="28"/>
          <w:szCs w:val="28"/>
        </w:rPr>
        <w:t xml:space="preserve"> </w:t>
      </w:r>
      <w:r w:rsidR="00420B4E" w:rsidRPr="005D42F1">
        <w:rPr>
          <w:sz w:val="28"/>
          <w:szCs w:val="28"/>
        </w:rPr>
        <w:t>права»</w:t>
      </w:r>
      <w:r w:rsidR="005D42F1">
        <w:rPr>
          <w:sz w:val="28"/>
          <w:szCs w:val="28"/>
        </w:rPr>
        <w:t xml:space="preserve"> </w:t>
      </w:r>
      <w:r w:rsidR="00D25E94" w:rsidRPr="005D42F1">
        <w:rPr>
          <w:sz w:val="28"/>
          <w:szCs w:val="28"/>
        </w:rPr>
        <w:t>они</w:t>
      </w:r>
      <w:r w:rsidR="005D42F1">
        <w:rPr>
          <w:sz w:val="28"/>
          <w:szCs w:val="28"/>
        </w:rPr>
        <w:t xml:space="preserve"> </w:t>
      </w:r>
      <w:r w:rsidR="00D25E94" w:rsidRPr="005D42F1">
        <w:rPr>
          <w:sz w:val="28"/>
          <w:szCs w:val="28"/>
        </w:rPr>
        <w:t>убедительно</w:t>
      </w:r>
      <w:r w:rsidR="005D42F1">
        <w:rPr>
          <w:sz w:val="28"/>
          <w:szCs w:val="28"/>
        </w:rPr>
        <w:t xml:space="preserve"> </w:t>
      </w:r>
      <w:r w:rsidR="00D25E94" w:rsidRPr="005D42F1">
        <w:rPr>
          <w:sz w:val="28"/>
          <w:szCs w:val="28"/>
        </w:rPr>
        <w:t>показали</w:t>
      </w:r>
      <w:r w:rsidR="005D42F1">
        <w:rPr>
          <w:sz w:val="28"/>
          <w:szCs w:val="28"/>
        </w:rPr>
        <w:t xml:space="preserve"> </w:t>
      </w:r>
      <w:r w:rsidR="00D25E94"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="00D25E94" w:rsidRPr="005D42F1">
        <w:rPr>
          <w:sz w:val="28"/>
          <w:szCs w:val="28"/>
        </w:rPr>
        <w:t>«неразумность».</w:t>
      </w:r>
    </w:p>
    <w:p w:rsidR="00D25E94" w:rsidRPr="005D42F1" w:rsidRDefault="00D25E94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Политическая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платформа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сословия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нашла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наиболее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полное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воплощение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знаменитой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брошюре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аббата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Сийеса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«Что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такое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третье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сословие?».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этот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вопрос,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бросая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вызов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абсолютизму,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Сийес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уверенно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отвечал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«Всё».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менее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категоричным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="00B709D8" w:rsidRPr="005D42F1">
        <w:rPr>
          <w:sz w:val="28"/>
          <w:szCs w:val="28"/>
        </w:rPr>
        <w:t>ответ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другой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вопрос,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касающийся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положения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сословия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государственной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жизни: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«Чем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оно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до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сих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пор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политическом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строе?»-«Ничем».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Сийес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другие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лидеры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сословия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противопоставили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сословным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привилегиям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духовенства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дворянства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идею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национального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единства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национального</w:t>
      </w:r>
      <w:r w:rsidR="005D42F1">
        <w:rPr>
          <w:sz w:val="28"/>
          <w:szCs w:val="28"/>
        </w:rPr>
        <w:t xml:space="preserve"> </w:t>
      </w:r>
      <w:r w:rsidR="0098654C" w:rsidRPr="005D42F1">
        <w:rPr>
          <w:sz w:val="28"/>
          <w:szCs w:val="28"/>
        </w:rPr>
        <w:t>суверенитета.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создалась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ситуация.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разоренные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повинностями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налогами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особенно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неурожаем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1788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массами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стекались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где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пополняли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ряды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бедноты.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Дороговизна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крайне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тяжелым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положение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низов.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Дефицит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бюджете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угрожал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банкротством.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Всеобщее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недовольство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заставило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короля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созвать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штаты,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собирались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1614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года.</w:t>
      </w:r>
      <w:r w:rsidR="005D42F1">
        <w:rPr>
          <w:sz w:val="28"/>
          <w:szCs w:val="28"/>
        </w:rPr>
        <w:t xml:space="preserve"> </w:t>
      </w:r>
    </w:p>
    <w:p w:rsidR="0098654C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открывшихся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5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штатах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количество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представителей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равно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числу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духовенства,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взятых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вместе.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Руководящее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положение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среди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заняла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требовала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совместного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сословиями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обсуждения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решений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голосования.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порядке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работы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штатов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обеспечена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победа,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среди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духовенства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люди,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разделявшие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взгляды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сословия.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представители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привилегированных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отказались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принять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предложение.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ответ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решилась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“перерезать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канат”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июня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объявила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“Национальным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собранием”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.</w:t>
      </w:r>
    </w:p>
    <w:p w:rsidR="00EB25C2" w:rsidRPr="005D42F1" w:rsidRDefault="007435E9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Изменение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количественном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предполагалось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нейтрализовать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сохранением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старого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порядка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голосования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сословиям.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открытия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штатов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делегаты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примкнула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делегатов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проявили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неповиновение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королю.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потребовали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проведения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сословных,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совместных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заседаний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принятием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решений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основе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большинства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голосов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депутатов</w:t>
      </w:r>
      <w:r w:rsidR="005D42F1">
        <w:rPr>
          <w:sz w:val="28"/>
          <w:szCs w:val="28"/>
        </w:rPr>
        <w:t xml:space="preserve"> </w:t>
      </w:r>
      <w:r w:rsidR="00F920D1" w:rsidRPr="005D42F1">
        <w:rPr>
          <w:sz w:val="28"/>
          <w:szCs w:val="28"/>
        </w:rPr>
        <w:t>Генеральных</w:t>
      </w:r>
      <w:r w:rsidR="005D42F1">
        <w:rPr>
          <w:sz w:val="28"/>
          <w:szCs w:val="28"/>
        </w:rPr>
        <w:t xml:space="preserve"> </w:t>
      </w:r>
      <w:r w:rsidR="00F920D1" w:rsidRPr="005D42F1">
        <w:rPr>
          <w:sz w:val="28"/>
          <w:szCs w:val="28"/>
        </w:rPr>
        <w:t>штатов.</w:t>
      </w:r>
    </w:p>
    <w:p w:rsidR="00F920D1" w:rsidRPr="005D42F1" w:rsidRDefault="00F920D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Решительные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вождей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увенчались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успехом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потому,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выражали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преобладающие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настроения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критический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момент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поддержаны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революционным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выступлением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широких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народных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масс.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ответ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планы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короля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Людвика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  <w:lang w:val="en-US"/>
        </w:rPr>
        <w:t>XVI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разогнать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учредительное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собрание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народ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Парижа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14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июля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1789г.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поднялся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восстание,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которое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ознаменовало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собой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начало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одновременно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стало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концом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многовекового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абсолютистского</w:t>
      </w:r>
      <w:r w:rsidR="005D42F1">
        <w:rPr>
          <w:sz w:val="28"/>
          <w:szCs w:val="28"/>
        </w:rPr>
        <w:t xml:space="preserve"> </w:t>
      </w:r>
      <w:r w:rsidR="00C619E7" w:rsidRPr="005D42F1">
        <w:rPr>
          <w:sz w:val="28"/>
          <w:szCs w:val="28"/>
        </w:rPr>
        <w:t>правления.</w:t>
      </w:r>
    </w:p>
    <w:p w:rsidR="00C619E7" w:rsidRPr="005D42F1" w:rsidRDefault="00C619E7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восставший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смещал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королевскую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администрацию,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заменяя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её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выборными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органами-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муниципалитетами,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вошли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наиболее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авторитетные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представители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третьего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сословия.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Потеря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королевской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властью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способности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контролировать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политические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события,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развертывавшиеся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всей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стране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помимо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её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воли,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привела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превращению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французского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абсолютной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монархии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своего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рода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«революционную</w:t>
      </w:r>
      <w:r w:rsidR="005D42F1">
        <w:rPr>
          <w:sz w:val="28"/>
          <w:szCs w:val="28"/>
        </w:rPr>
        <w:t xml:space="preserve"> </w:t>
      </w:r>
      <w:r w:rsidR="009515FE" w:rsidRPr="005D42F1">
        <w:rPr>
          <w:sz w:val="28"/>
          <w:szCs w:val="28"/>
        </w:rPr>
        <w:t>монархию».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Характеризуя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восходящую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XVIII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века,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Маркс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писал,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господством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конституционалистов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следует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господство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господством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следует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господство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якобинцев...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партия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продвинула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настолько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далеко,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состоянии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следовать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возглавлять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партию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отстраняет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отправляет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гильотину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стоящий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смелый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союзник”.</w:t>
      </w:r>
      <w:r w:rsidR="005D42F1">
        <w:rPr>
          <w:sz w:val="28"/>
          <w:szCs w:val="28"/>
        </w:rPr>
        <w:t xml:space="preserve"> </w:t>
      </w:r>
    </w:p>
    <w:p w:rsidR="00A8417D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этапе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августа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конституционалистов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учредительном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—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партия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“центра”)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идет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компромисс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дворянством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сохраняет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монархию.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Взгляды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партии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нашли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отражение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документах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“Декларации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человека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гражданина”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документах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учредительное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выступало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интересах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целом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народа.</w:t>
      </w:r>
      <w:r w:rsidR="005D42F1">
        <w:rPr>
          <w:sz w:val="28"/>
          <w:szCs w:val="28"/>
        </w:rPr>
        <w:t xml:space="preserve"> </w:t>
      </w:r>
    </w:p>
    <w:p w:rsidR="0013597F" w:rsidRPr="005D42F1" w:rsidRDefault="0013597F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Национальное,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затем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Учредительное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занялось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разра</w:t>
      </w:r>
      <w:r w:rsidR="00E0326A" w:rsidRPr="005D42F1">
        <w:rPr>
          <w:sz w:val="28"/>
          <w:szCs w:val="28"/>
        </w:rPr>
        <w:t>боткой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определением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принципов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организации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новой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государственной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власти,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связи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чем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образованы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специальные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конституционные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комиссии.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Декларация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человека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гражданина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утверждена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26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августа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отразились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идеи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естественного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тогда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теоретическим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оружием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борьбы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угнетенных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классов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строя.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декларации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сформулирован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ряд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демократических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гуманистических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принципов.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содержание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декларации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существенное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влияние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оказали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идеи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французских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просветителей,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Декларация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независимости</w:t>
      </w:r>
      <w:r w:rsidR="005D42F1">
        <w:rPr>
          <w:sz w:val="28"/>
          <w:szCs w:val="28"/>
        </w:rPr>
        <w:t xml:space="preserve"> </w:t>
      </w:r>
      <w:r w:rsidR="00E0326A" w:rsidRPr="005D42F1">
        <w:rPr>
          <w:sz w:val="28"/>
          <w:szCs w:val="28"/>
        </w:rPr>
        <w:t>США.</w:t>
      </w:r>
      <w:r w:rsidR="005D42F1">
        <w:rPr>
          <w:sz w:val="28"/>
          <w:szCs w:val="28"/>
        </w:rPr>
        <w:t xml:space="preserve"> </w:t>
      </w:r>
    </w:p>
    <w:p w:rsidR="00174484" w:rsidRPr="005D42F1" w:rsidRDefault="00A0221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Одной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основных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идей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Декларации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утративших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прогрессивного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значения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сегодня,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идея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законности.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Выступая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против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произвола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королевской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власти,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конституционалисты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принимали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себя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обязательство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построить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новый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правовой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порядок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«твёрдой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основе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закона».</w:t>
      </w:r>
      <w:r w:rsidR="005D42F1">
        <w:rPr>
          <w:sz w:val="28"/>
          <w:szCs w:val="28"/>
        </w:rPr>
        <w:t xml:space="preserve"> </w:t>
      </w:r>
      <w:r w:rsidR="00D36FD5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эпоху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абсолютизма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подавления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личности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базировалось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принципе: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«Только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то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дозволено,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разрешается».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Согласно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же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ст.5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Декларации,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всё,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«что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воспрещено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законом,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то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дозволено»,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никого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нельзя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принуждать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действию,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предусмотренному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097B22" w:rsidRPr="005D42F1">
        <w:rPr>
          <w:sz w:val="28"/>
          <w:szCs w:val="28"/>
        </w:rPr>
        <w:t>законе.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Другим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важным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актом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этапа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завершает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этап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является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итогом.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сочетаются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теоретические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Монтескье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(разделение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властей)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отчасти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Руссо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(суверенитет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понятие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выражение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воли).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Декларация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вошла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вводная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состоит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введения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разделов,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делятся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главы.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Из-за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противодействия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со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стороны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короля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утверждена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лишь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3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сентября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г.,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через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несколько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дней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король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присягнул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верность</w:t>
      </w:r>
      <w:r w:rsidR="005D42F1">
        <w:rPr>
          <w:sz w:val="28"/>
          <w:szCs w:val="28"/>
        </w:rPr>
        <w:t xml:space="preserve"> </w:t>
      </w:r>
      <w:r w:rsidR="00BD71CA" w:rsidRPr="005D42F1">
        <w:rPr>
          <w:sz w:val="28"/>
          <w:szCs w:val="28"/>
        </w:rPr>
        <w:t>Конституции.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введении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торжественно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подтверждаются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начала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“Декларации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человека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гражданина”.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Отменяются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наследственные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отличия,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порядок,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титулы,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звания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преимущества,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проистекавшие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порядка,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вотчинная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юстиция,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равно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продажа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передача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наследству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должностей.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Упраздняются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привилегии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какой-либо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индивида,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цеховые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управы,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профессиональные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ремесленные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корпорации.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Однако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декларация,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умалчивает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повинностей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крестьянства.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разделе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говорится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естественных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правах.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гарантирует: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передвижения;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слова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печати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предварительной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цензуры;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3)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отправлять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обряды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вероисповедания,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принадлежит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гражданин;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4)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условием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сохранения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спокойствия,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соблюдения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оружия;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5)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петиций,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коллективных,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подписанных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отдельными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гражданами.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Раздел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второй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определяет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устройства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устанавливает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административное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деление.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объявляется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неделимым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королевством.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разделена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83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департамента,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каждый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департамент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—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дистрикты,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каждый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дистрикт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—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кантоны.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сельские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общины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(коммуны)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получили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самостоятельно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дела.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Третий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раздел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посвящен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избирательному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праву.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Признается,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суверенитет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принадлежит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нации;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провозглашается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неделимость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неотчуждаемость.</w:t>
      </w:r>
      <w:r w:rsidR="005D42F1">
        <w:rPr>
          <w:sz w:val="28"/>
          <w:szCs w:val="28"/>
        </w:rPr>
        <w:t xml:space="preserve"> </w:t>
      </w:r>
    </w:p>
    <w:p w:rsidR="00A90E98" w:rsidRPr="005D42F1" w:rsidRDefault="00217F45" w:rsidP="005D42F1">
      <w:pPr>
        <w:pStyle w:val="aa"/>
        <w:keepNext/>
        <w:widowControl w:val="0"/>
        <w:spacing w:line="360" w:lineRule="auto"/>
        <w:ind w:firstLine="709"/>
      </w:pPr>
      <w:r w:rsidRPr="005D42F1">
        <w:t>Неизбежность</w:t>
      </w:r>
      <w:r w:rsidR="005D42F1">
        <w:t xml:space="preserve"> </w:t>
      </w:r>
      <w:r w:rsidRPr="005D42F1">
        <w:t>революции</w:t>
      </w:r>
      <w:r w:rsidR="005D42F1">
        <w:t xml:space="preserve"> </w:t>
      </w:r>
      <w:r w:rsidRPr="005D42F1">
        <w:t>была</w:t>
      </w:r>
      <w:r w:rsidR="005D42F1">
        <w:t xml:space="preserve"> </w:t>
      </w:r>
      <w:r w:rsidRPr="005D42F1">
        <w:t>вызвана</w:t>
      </w:r>
      <w:r w:rsidR="005D42F1">
        <w:t xml:space="preserve"> </w:t>
      </w:r>
      <w:r w:rsidRPr="005D42F1">
        <w:t>тем,</w:t>
      </w:r>
      <w:r w:rsidR="005D42F1">
        <w:t xml:space="preserve"> </w:t>
      </w:r>
      <w:r w:rsidRPr="005D42F1">
        <w:t>что</w:t>
      </w:r>
      <w:r w:rsidR="005D42F1">
        <w:t xml:space="preserve"> </w:t>
      </w:r>
      <w:r w:rsidRPr="005D42F1">
        <w:t>монархический</w:t>
      </w:r>
      <w:r w:rsidR="005D42F1">
        <w:t xml:space="preserve"> </w:t>
      </w:r>
      <w:r w:rsidRPr="005D42F1">
        <w:t>строй:</w:t>
      </w:r>
    </w:p>
    <w:p w:rsidR="00217F45" w:rsidRPr="005D42F1" w:rsidRDefault="00217F45" w:rsidP="005D42F1">
      <w:pPr>
        <w:pStyle w:val="aa"/>
        <w:keepNext/>
        <w:widowControl w:val="0"/>
        <w:numPr>
          <w:ilvl w:val="0"/>
          <w:numId w:val="10"/>
        </w:numPr>
        <w:spacing w:line="360" w:lineRule="auto"/>
        <w:ind w:left="0" w:firstLine="709"/>
      </w:pPr>
      <w:r w:rsidRPr="005D42F1">
        <w:t>Перестал</w:t>
      </w:r>
      <w:r w:rsidR="005D42F1">
        <w:t xml:space="preserve"> </w:t>
      </w:r>
      <w:r w:rsidRPr="005D42F1">
        <w:t>воображать</w:t>
      </w:r>
      <w:r w:rsidR="005D42F1">
        <w:t xml:space="preserve"> </w:t>
      </w:r>
      <w:r w:rsidRPr="005D42F1">
        <w:t>общенациональные</w:t>
      </w:r>
      <w:r w:rsidR="005D42F1">
        <w:t xml:space="preserve"> </w:t>
      </w:r>
      <w:r w:rsidRPr="005D42F1">
        <w:t>интересы;</w:t>
      </w:r>
    </w:p>
    <w:p w:rsidR="007C4264" w:rsidRPr="005D42F1" w:rsidRDefault="00217F45" w:rsidP="005D42F1">
      <w:pPr>
        <w:pStyle w:val="aa"/>
        <w:keepNext/>
        <w:widowControl w:val="0"/>
        <w:numPr>
          <w:ilvl w:val="0"/>
          <w:numId w:val="10"/>
        </w:numPr>
        <w:spacing w:line="360" w:lineRule="auto"/>
        <w:ind w:left="0" w:firstLine="709"/>
      </w:pPr>
      <w:r w:rsidRPr="005D42F1">
        <w:t>Защищал</w:t>
      </w:r>
      <w:r w:rsidR="005D42F1">
        <w:t xml:space="preserve"> </w:t>
      </w:r>
      <w:r w:rsidR="007C4264" w:rsidRPr="005D42F1">
        <w:t>средневековые</w:t>
      </w:r>
      <w:r w:rsidR="005D42F1">
        <w:t xml:space="preserve"> </w:t>
      </w:r>
      <w:r w:rsidR="007C4264" w:rsidRPr="005D42F1">
        <w:t>сословные</w:t>
      </w:r>
      <w:r w:rsidR="005D42F1">
        <w:t xml:space="preserve"> </w:t>
      </w:r>
      <w:r w:rsidR="007C4264" w:rsidRPr="005D42F1">
        <w:t>привилегии;</w:t>
      </w:r>
    </w:p>
    <w:p w:rsidR="007C4264" w:rsidRPr="005D42F1" w:rsidRDefault="007C4264" w:rsidP="005D42F1">
      <w:pPr>
        <w:pStyle w:val="aa"/>
        <w:keepNext/>
        <w:widowControl w:val="0"/>
        <w:numPr>
          <w:ilvl w:val="0"/>
          <w:numId w:val="10"/>
        </w:numPr>
        <w:spacing w:line="360" w:lineRule="auto"/>
        <w:ind w:left="0" w:firstLine="709"/>
      </w:pPr>
      <w:r w:rsidRPr="005D42F1">
        <w:t>Поддерживал</w:t>
      </w:r>
      <w:r w:rsidR="005D42F1">
        <w:t xml:space="preserve"> </w:t>
      </w:r>
      <w:r w:rsidRPr="005D42F1">
        <w:t>цеховой</w:t>
      </w:r>
      <w:r w:rsidR="005D42F1">
        <w:t xml:space="preserve"> </w:t>
      </w:r>
      <w:r w:rsidRPr="005D42F1">
        <w:t>строй;</w:t>
      </w:r>
    </w:p>
    <w:p w:rsidR="007C4264" w:rsidRPr="005D42F1" w:rsidRDefault="007C4264" w:rsidP="005D42F1">
      <w:pPr>
        <w:pStyle w:val="aa"/>
        <w:keepNext/>
        <w:widowControl w:val="0"/>
        <w:numPr>
          <w:ilvl w:val="0"/>
          <w:numId w:val="10"/>
        </w:numPr>
        <w:spacing w:line="360" w:lineRule="auto"/>
        <w:ind w:left="0" w:firstLine="709"/>
      </w:pPr>
      <w:r w:rsidRPr="005D42F1">
        <w:t>Установил</w:t>
      </w:r>
      <w:r w:rsidR="005D42F1">
        <w:t xml:space="preserve"> </w:t>
      </w:r>
      <w:r w:rsidRPr="005D42F1">
        <w:t>торговые</w:t>
      </w:r>
      <w:r w:rsidR="005D42F1">
        <w:t xml:space="preserve"> </w:t>
      </w:r>
      <w:r w:rsidRPr="005D42F1">
        <w:t>монополии</w:t>
      </w:r>
      <w:r w:rsidR="005D42F1">
        <w:t xml:space="preserve"> </w:t>
      </w:r>
      <w:r w:rsidRPr="005D42F1">
        <w:t>и</w:t>
      </w:r>
      <w:r w:rsidR="005D42F1">
        <w:t xml:space="preserve"> </w:t>
      </w:r>
      <w:r w:rsidRPr="005D42F1">
        <w:t>др;</w:t>
      </w:r>
    </w:p>
    <w:p w:rsidR="007C4264" w:rsidRPr="005D42F1" w:rsidRDefault="007C4264" w:rsidP="005D42F1">
      <w:pPr>
        <w:pStyle w:val="aa"/>
        <w:keepNext/>
        <w:widowControl w:val="0"/>
        <w:spacing w:line="360" w:lineRule="auto"/>
        <w:ind w:firstLine="709"/>
      </w:pPr>
      <w:r w:rsidRPr="005D42F1">
        <w:t>Французскую</w:t>
      </w:r>
      <w:r w:rsidR="005D42F1">
        <w:t xml:space="preserve"> </w:t>
      </w:r>
      <w:r w:rsidRPr="005D42F1">
        <w:t>буржуазную</w:t>
      </w:r>
      <w:r w:rsidR="005D42F1">
        <w:t xml:space="preserve"> </w:t>
      </w:r>
      <w:r w:rsidRPr="005D42F1">
        <w:t>революцию</w:t>
      </w:r>
      <w:r w:rsidR="005D42F1">
        <w:t xml:space="preserve"> </w:t>
      </w:r>
      <w:r w:rsidRPr="005D42F1">
        <w:t>можно</w:t>
      </w:r>
      <w:r w:rsidR="005D42F1">
        <w:t xml:space="preserve"> </w:t>
      </w:r>
      <w:r w:rsidRPr="005D42F1">
        <w:t>подразделить</w:t>
      </w:r>
      <w:r w:rsidR="005D42F1">
        <w:t xml:space="preserve"> </w:t>
      </w:r>
      <w:r w:rsidRPr="005D42F1">
        <w:t>на</w:t>
      </w:r>
      <w:r w:rsidR="005D42F1">
        <w:t xml:space="preserve"> </w:t>
      </w:r>
      <w:r w:rsidRPr="005D42F1">
        <w:t>следующие</w:t>
      </w:r>
      <w:r w:rsidR="005D42F1">
        <w:t xml:space="preserve"> </w:t>
      </w:r>
      <w:r w:rsidRPr="005D42F1">
        <w:t>этапы:</w:t>
      </w:r>
    </w:p>
    <w:p w:rsidR="007C4264" w:rsidRPr="005D42F1" w:rsidRDefault="007C4264" w:rsidP="005D42F1">
      <w:pPr>
        <w:pStyle w:val="aa"/>
        <w:keepNext/>
        <w:widowControl w:val="0"/>
        <w:numPr>
          <w:ilvl w:val="1"/>
          <w:numId w:val="10"/>
        </w:numPr>
        <w:spacing w:line="360" w:lineRule="auto"/>
        <w:ind w:left="0" w:firstLine="709"/>
      </w:pPr>
      <w:r w:rsidRPr="005D42F1">
        <w:t>создание</w:t>
      </w:r>
      <w:r w:rsidR="005D42F1">
        <w:t xml:space="preserve"> </w:t>
      </w:r>
      <w:r w:rsidRPr="005D42F1">
        <w:t>конституционной</w:t>
      </w:r>
      <w:r w:rsidR="005D42F1">
        <w:t xml:space="preserve"> </w:t>
      </w:r>
      <w:r w:rsidRPr="005D42F1">
        <w:t>монархии</w:t>
      </w:r>
      <w:r w:rsidR="005D42F1">
        <w:t xml:space="preserve"> </w:t>
      </w:r>
      <w:r w:rsidR="00D76BAE" w:rsidRPr="005D42F1">
        <w:t>(14.07.1789г.-10.08.1792г.);</w:t>
      </w:r>
    </w:p>
    <w:p w:rsidR="00D76BAE" w:rsidRPr="005D42F1" w:rsidRDefault="00D76BAE" w:rsidP="005D42F1">
      <w:pPr>
        <w:pStyle w:val="aa"/>
        <w:keepNext/>
        <w:widowControl w:val="0"/>
        <w:numPr>
          <w:ilvl w:val="1"/>
          <w:numId w:val="10"/>
        </w:numPr>
        <w:spacing w:line="360" w:lineRule="auto"/>
        <w:ind w:left="0" w:firstLine="709"/>
      </w:pPr>
      <w:r w:rsidRPr="005D42F1">
        <w:t>установление</w:t>
      </w:r>
      <w:r w:rsidR="005D42F1">
        <w:t xml:space="preserve"> </w:t>
      </w:r>
      <w:r w:rsidRPr="005D42F1">
        <w:t>Жирондистской</w:t>
      </w:r>
      <w:r w:rsidR="005D42F1">
        <w:t xml:space="preserve"> </w:t>
      </w:r>
      <w:r w:rsidRPr="005D42F1">
        <w:t>республики</w:t>
      </w:r>
      <w:r w:rsidR="005D42F1">
        <w:t xml:space="preserve"> </w:t>
      </w:r>
      <w:r w:rsidRPr="005D42F1">
        <w:t>(10.08.1792г.-2.06.1793г.);</w:t>
      </w:r>
    </w:p>
    <w:p w:rsidR="00D76BAE" w:rsidRPr="005D42F1" w:rsidRDefault="00D76BAE" w:rsidP="005D42F1">
      <w:pPr>
        <w:pStyle w:val="aa"/>
        <w:keepNext/>
        <w:widowControl w:val="0"/>
        <w:numPr>
          <w:ilvl w:val="1"/>
          <w:numId w:val="10"/>
        </w:numPr>
        <w:spacing w:line="360" w:lineRule="auto"/>
        <w:ind w:left="0" w:firstLine="709"/>
      </w:pPr>
      <w:r w:rsidRPr="005D42F1">
        <w:t>утверждение</w:t>
      </w:r>
      <w:r w:rsidR="005D42F1">
        <w:t xml:space="preserve"> </w:t>
      </w:r>
      <w:r w:rsidRPr="005D42F1">
        <w:t>Якобинской</w:t>
      </w:r>
      <w:r w:rsidR="005D42F1">
        <w:t xml:space="preserve"> </w:t>
      </w:r>
      <w:r w:rsidRPr="005D42F1">
        <w:t>республики</w:t>
      </w:r>
      <w:r w:rsidR="005D42F1">
        <w:t xml:space="preserve"> </w:t>
      </w:r>
      <w:r w:rsidRPr="005D42F1">
        <w:t>(2.06.1793г.-27.07.1794г.).</w:t>
      </w:r>
    </w:p>
    <w:p w:rsidR="00D76BAE" w:rsidRPr="005D42F1" w:rsidRDefault="005D42F1" w:rsidP="005D42F1">
      <w:pPr>
        <w:pStyle w:val="aa"/>
        <w:keepNext/>
        <w:widowControl w:val="0"/>
        <w:spacing w:line="360" w:lineRule="auto"/>
        <w:ind w:firstLine="709"/>
      </w:pPr>
      <w:r>
        <w:t xml:space="preserve"> </w:t>
      </w:r>
      <w:r w:rsidR="00D76BAE" w:rsidRPr="005D42F1">
        <w:t>К</w:t>
      </w:r>
      <w:r>
        <w:t xml:space="preserve"> </w:t>
      </w:r>
      <w:r w:rsidR="00D76BAE" w:rsidRPr="005D42F1">
        <w:t>власти</w:t>
      </w:r>
      <w:r>
        <w:t xml:space="preserve"> </w:t>
      </w:r>
      <w:r w:rsidR="00D76BAE" w:rsidRPr="005D42F1">
        <w:t>пришла</w:t>
      </w:r>
      <w:r>
        <w:t xml:space="preserve"> </w:t>
      </w:r>
      <w:r w:rsidR="00D76BAE" w:rsidRPr="005D42F1">
        <w:t>крупная</w:t>
      </w:r>
      <w:r>
        <w:t xml:space="preserve"> </w:t>
      </w:r>
      <w:r w:rsidR="00D76BAE" w:rsidRPr="005D42F1">
        <w:t>буржуазия.</w:t>
      </w:r>
      <w:r>
        <w:t xml:space="preserve"> </w:t>
      </w:r>
      <w:r w:rsidR="00A55923" w:rsidRPr="005D42F1">
        <w:t>Наиболее</w:t>
      </w:r>
      <w:r>
        <w:t xml:space="preserve"> </w:t>
      </w:r>
      <w:r w:rsidR="00A55923" w:rsidRPr="005D42F1">
        <w:t>видные</w:t>
      </w:r>
      <w:r>
        <w:t xml:space="preserve"> </w:t>
      </w:r>
      <w:r w:rsidR="00A55923" w:rsidRPr="005D42F1">
        <w:t>революционеры</w:t>
      </w:r>
      <w:r>
        <w:t xml:space="preserve"> </w:t>
      </w:r>
      <w:r w:rsidR="00A55923" w:rsidRPr="005D42F1">
        <w:t>были</w:t>
      </w:r>
      <w:r>
        <w:t xml:space="preserve"> </w:t>
      </w:r>
      <w:r w:rsidR="00A55923" w:rsidRPr="005D42F1">
        <w:t>казнены,</w:t>
      </w:r>
      <w:r>
        <w:t xml:space="preserve"> </w:t>
      </w:r>
      <w:r w:rsidR="00A55923" w:rsidRPr="005D42F1">
        <w:t>а</w:t>
      </w:r>
      <w:r>
        <w:t xml:space="preserve"> </w:t>
      </w:r>
      <w:r w:rsidR="00A55923" w:rsidRPr="005D42F1">
        <w:t>тысячи-</w:t>
      </w:r>
      <w:r>
        <w:t xml:space="preserve"> </w:t>
      </w:r>
      <w:r w:rsidR="00A55923" w:rsidRPr="005D42F1">
        <w:t>арестованы.</w:t>
      </w:r>
      <w:r>
        <w:t xml:space="preserve"> </w:t>
      </w:r>
      <w:r w:rsidR="00D76BAE" w:rsidRPr="005D42F1">
        <w:t>Чтобы</w:t>
      </w:r>
      <w:r>
        <w:t xml:space="preserve"> </w:t>
      </w:r>
      <w:r w:rsidR="00D76BAE" w:rsidRPr="005D42F1">
        <w:t>упрочить</w:t>
      </w:r>
      <w:r>
        <w:t xml:space="preserve"> </w:t>
      </w:r>
      <w:r w:rsidR="00D76BAE" w:rsidRPr="005D42F1">
        <w:t>своё</w:t>
      </w:r>
      <w:r>
        <w:t xml:space="preserve"> </w:t>
      </w:r>
      <w:r w:rsidR="00D76BAE" w:rsidRPr="005D42F1">
        <w:t>положение,</w:t>
      </w:r>
      <w:r>
        <w:t xml:space="preserve"> </w:t>
      </w:r>
      <w:r w:rsidR="00D76BAE" w:rsidRPr="005D42F1">
        <w:t>победители</w:t>
      </w:r>
      <w:r>
        <w:t xml:space="preserve"> </w:t>
      </w:r>
      <w:r w:rsidR="00D76BAE" w:rsidRPr="005D42F1">
        <w:t>разрабатывают</w:t>
      </w:r>
      <w:r>
        <w:t xml:space="preserve"> </w:t>
      </w:r>
      <w:r w:rsidR="00D76BAE" w:rsidRPr="005D42F1">
        <w:t>новую</w:t>
      </w:r>
      <w:r>
        <w:t xml:space="preserve"> </w:t>
      </w:r>
      <w:r w:rsidR="00D76BAE" w:rsidRPr="005D42F1">
        <w:t>Конституцию</w:t>
      </w:r>
      <w:r>
        <w:t xml:space="preserve"> </w:t>
      </w:r>
      <w:r w:rsidR="00D76BAE" w:rsidRPr="005D42F1">
        <w:t>(1795г.),</w:t>
      </w:r>
      <w:r>
        <w:t xml:space="preserve"> </w:t>
      </w:r>
      <w:r w:rsidR="00D76BAE" w:rsidRPr="005D42F1">
        <w:t>согласно</w:t>
      </w:r>
      <w:r>
        <w:t xml:space="preserve"> </w:t>
      </w:r>
      <w:r w:rsidR="00D76BAE" w:rsidRPr="005D42F1">
        <w:t>которой</w:t>
      </w:r>
      <w:r>
        <w:t xml:space="preserve"> </w:t>
      </w:r>
      <w:r w:rsidR="00D76BAE" w:rsidRPr="005D42F1">
        <w:t>основным</w:t>
      </w:r>
      <w:r>
        <w:t xml:space="preserve"> </w:t>
      </w:r>
      <w:r w:rsidR="00D76BAE" w:rsidRPr="005D42F1">
        <w:t>принципом</w:t>
      </w:r>
      <w:r>
        <w:t xml:space="preserve"> </w:t>
      </w:r>
      <w:r w:rsidR="00D76BAE" w:rsidRPr="005D42F1">
        <w:t>государственного</w:t>
      </w:r>
      <w:r>
        <w:t xml:space="preserve"> </w:t>
      </w:r>
      <w:r w:rsidR="00D76BAE" w:rsidRPr="005D42F1">
        <w:t>строя</w:t>
      </w:r>
      <w:r>
        <w:t xml:space="preserve"> </w:t>
      </w:r>
      <w:r w:rsidR="00D76BAE" w:rsidRPr="005D42F1">
        <w:t>объявлялось</w:t>
      </w:r>
      <w:r>
        <w:t xml:space="preserve"> </w:t>
      </w:r>
      <w:r w:rsidR="00D76BAE" w:rsidRPr="005D42F1">
        <w:t>представительное</w:t>
      </w:r>
      <w:r>
        <w:t xml:space="preserve"> </w:t>
      </w:r>
      <w:r w:rsidR="00D76BAE" w:rsidRPr="005D42F1">
        <w:t>правление</w:t>
      </w:r>
      <w:r>
        <w:t xml:space="preserve"> </w:t>
      </w:r>
      <w:r w:rsidR="00D76BAE" w:rsidRPr="005D42F1">
        <w:t>и</w:t>
      </w:r>
      <w:r>
        <w:t xml:space="preserve"> </w:t>
      </w:r>
      <w:r w:rsidR="00D76BAE" w:rsidRPr="005D42F1">
        <w:t>разделение</w:t>
      </w:r>
      <w:r>
        <w:t xml:space="preserve"> </w:t>
      </w:r>
      <w:r w:rsidR="00D76BAE" w:rsidRPr="005D42F1">
        <w:t>ветвей</w:t>
      </w:r>
      <w:r>
        <w:t xml:space="preserve"> </w:t>
      </w:r>
      <w:r w:rsidR="00D76BAE" w:rsidRPr="005D42F1">
        <w:t>власти.</w:t>
      </w:r>
      <w:bookmarkStart w:id="3" w:name="_Toc197506997"/>
    </w:p>
    <w:p w:rsidR="00A55923" w:rsidRPr="005D42F1" w:rsidRDefault="00A55923" w:rsidP="005D42F1">
      <w:pPr>
        <w:pStyle w:val="aa"/>
        <w:keepNext/>
        <w:widowControl w:val="0"/>
        <w:spacing w:line="360" w:lineRule="auto"/>
        <w:ind w:firstLine="709"/>
      </w:pPr>
    </w:p>
    <w:p w:rsidR="00EB25C2" w:rsidRPr="005D42F1" w:rsidRDefault="00A90E98" w:rsidP="005D42F1">
      <w:pPr>
        <w:pStyle w:val="a6"/>
        <w:widowControl w:val="0"/>
        <w:spacing w:before="0" w:after="0" w:line="360" w:lineRule="auto"/>
        <w:ind w:firstLine="709"/>
        <w:jc w:val="center"/>
        <w:outlineLvl w:val="9"/>
        <w:rPr>
          <w:rFonts w:ascii="Times New Roman" w:hAnsi="Times New Roman"/>
        </w:rPr>
      </w:pPr>
      <w:r w:rsidRPr="005D42F1">
        <w:rPr>
          <w:rFonts w:ascii="Times New Roman" w:hAnsi="Times New Roman"/>
        </w:rPr>
        <w:t>1.2</w:t>
      </w:r>
      <w:r w:rsidR="005D42F1" w:rsidRPr="005D42F1">
        <w:rPr>
          <w:rFonts w:ascii="Times New Roman" w:hAnsi="Times New Roman"/>
        </w:rPr>
        <w:t xml:space="preserve"> </w:t>
      </w:r>
      <w:r w:rsidR="0099505D" w:rsidRPr="005D42F1">
        <w:rPr>
          <w:rFonts w:ascii="Times New Roman" w:hAnsi="Times New Roman"/>
        </w:rPr>
        <w:t>Новая</w:t>
      </w:r>
      <w:r w:rsidR="005D42F1" w:rsidRPr="005D42F1">
        <w:rPr>
          <w:rFonts w:ascii="Times New Roman" w:hAnsi="Times New Roman"/>
        </w:rPr>
        <w:t xml:space="preserve"> </w:t>
      </w:r>
      <w:r w:rsidR="0099505D" w:rsidRPr="005D42F1">
        <w:rPr>
          <w:rFonts w:ascii="Times New Roman" w:hAnsi="Times New Roman"/>
        </w:rPr>
        <w:t>система</w:t>
      </w:r>
      <w:r w:rsidR="005D42F1" w:rsidRPr="005D42F1">
        <w:rPr>
          <w:rFonts w:ascii="Times New Roman" w:hAnsi="Times New Roman"/>
        </w:rPr>
        <w:t xml:space="preserve"> </w:t>
      </w:r>
      <w:r w:rsidR="0099505D" w:rsidRPr="005D42F1">
        <w:rPr>
          <w:rFonts w:ascii="Times New Roman" w:hAnsi="Times New Roman"/>
        </w:rPr>
        <w:t>государственных</w:t>
      </w:r>
      <w:r w:rsidR="005D42F1" w:rsidRPr="005D42F1">
        <w:rPr>
          <w:rFonts w:ascii="Times New Roman" w:hAnsi="Times New Roman"/>
        </w:rPr>
        <w:t xml:space="preserve"> </w:t>
      </w:r>
      <w:r w:rsidR="0099505D" w:rsidRPr="005D42F1">
        <w:rPr>
          <w:rFonts w:ascii="Times New Roman" w:hAnsi="Times New Roman"/>
        </w:rPr>
        <w:t>органов</w:t>
      </w:r>
      <w:r w:rsidR="005D42F1" w:rsidRPr="005D42F1">
        <w:rPr>
          <w:rFonts w:ascii="Times New Roman" w:hAnsi="Times New Roman"/>
        </w:rPr>
        <w:t xml:space="preserve"> </w:t>
      </w:r>
      <w:r w:rsidR="0099505D" w:rsidRPr="005D42F1">
        <w:rPr>
          <w:rFonts w:ascii="Times New Roman" w:hAnsi="Times New Roman"/>
        </w:rPr>
        <w:t>Франции</w:t>
      </w:r>
      <w:bookmarkEnd w:id="3"/>
    </w:p>
    <w:p w:rsidR="005D42F1" w:rsidRDefault="005D42F1" w:rsidP="005D42F1">
      <w:pPr>
        <w:pStyle w:val="aa"/>
        <w:keepNext/>
        <w:widowControl w:val="0"/>
        <w:spacing w:line="360" w:lineRule="auto"/>
        <w:ind w:firstLine="709"/>
      </w:pPr>
    </w:p>
    <w:p w:rsidR="00B776BA" w:rsidRPr="005D42F1" w:rsidRDefault="0099505D" w:rsidP="005D42F1">
      <w:pPr>
        <w:pStyle w:val="aa"/>
        <w:keepNext/>
        <w:widowControl w:val="0"/>
        <w:spacing w:line="360" w:lineRule="auto"/>
        <w:ind w:firstLine="709"/>
      </w:pPr>
      <w:r w:rsidRPr="005D42F1">
        <w:t>Созданная</w:t>
      </w:r>
      <w:r w:rsidR="005D42F1">
        <w:t xml:space="preserve"> </w:t>
      </w:r>
      <w:r w:rsidRPr="005D42F1">
        <w:t>в</w:t>
      </w:r>
      <w:r w:rsidR="005D42F1">
        <w:t xml:space="preserve"> </w:t>
      </w:r>
      <w:r w:rsidRPr="005D42F1">
        <w:t>соответствии</w:t>
      </w:r>
      <w:r w:rsidR="005D42F1">
        <w:t xml:space="preserve"> </w:t>
      </w:r>
      <w:r w:rsidRPr="005D42F1">
        <w:t>с</w:t>
      </w:r>
      <w:r w:rsidR="005D42F1">
        <w:t xml:space="preserve"> </w:t>
      </w:r>
      <w:r w:rsidRPr="005D42F1">
        <w:t>Конституцией</w:t>
      </w:r>
      <w:r w:rsidR="005D42F1">
        <w:t xml:space="preserve"> </w:t>
      </w:r>
      <w:r w:rsidRPr="005D42F1">
        <w:t>1791</w:t>
      </w:r>
      <w:r w:rsidR="005D42F1">
        <w:t xml:space="preserve"> </w:t>
      </w:r>
      <w:r w:rsidRPr="005D42F1">
        <w:t>г.</w:t>
      </w:r>
      <w:r w:rsidR="005D42F1">
        <w:t xml:space="preserve"> </w:t>
      </w:r>
      <w:r w:rsidRPr="005D42F1">
        <w:t>новая</w:t>
      </w:r>
      <w:r w:rsidR="005D42F1">
        <w:t xml:space="preserve"> </w:t>
      </w:r>
      <w:r w:rsidRPr="005D42F1">
        <w:t>система</w:t>
      </w:r>
      <w:r w:rsidR="005D42F1">
        <w:t xml:space="preserve"> </w:t>
      </w:r>
      <w:r w:rsidRPr="005D42F1">
        <w:t>государственных</w:t>
      </w:r>
      <w:r w:rsidR="005D42F1">
        <w:t xml:space="preserve"> </w:t>
      </w:r>
      <w:r w:rsidRPr="005D42F1">
        <w:t>органов</w:t>
      </w:r>
      <w:r w:rsidR="005D42F1">
        <w:t xml:space="preserve"> </w:t>
      </w:r>
      <w:r w:rsidRPr="005D42F1">
        <w:t>Франции</w:t>
      </w:r>
      <w:r w:rsidR="005D42F1">
        <w:t xml:space="preserve"> </w:t>
      </w:r>
      <w:r w:rsidRPr="005D42F1">
        <w:t>отражала</w:t>
      </w:r>
      <w:r w:rsidR="005D42F1">
        <w:t xml:space="preserve"> </w:t>
      </w:r>
      <w:r w:rsidRPr="005D42F1">
        <w:t>временное</w:t>
      </w:r>
      <w:r w:rsidR="005D42F1">
        <w:t xml:space="preserve"> </w:t>
      </w:r>
      <w:r w:rsidR="008E38CB" w:rsidRPr="005D42F1">
        <w:t>равновесие</w:t>
      </w:r>
      <w:r w:rsidR="005D42F1">
        <w:t xml:space="preserve"> </w:t>
      </w:r>
      <w:r w:rsidR="008E38CB" w:rsidRPr="005D42F1">
        <w:t>противостоящих</w:t>
      </w:r>
      <w:r w:rsidR="005D42F1">
        <w:t xml:space="preserve"> </w:t>
      </w:r>
      <w:r w:rsidR="008E38CB" w:rsidRPr="005D42F1">
        <w:t>политических</w:t>
      </w:r>
      <w:r w:rsidR="005D42F1">
        <w:t xml:space="preserve"> </w:t>
      </w:r>
      <w:r w:rsidR="008E38CB" w:rsidRPr="005D42F1">
        <w:t>сил.</w:t>
      </w:r>
      <w:r w:rsidR="005D42F1">
        <w:t xml:space="preserve"> </w:t>
      </w:r>
      <w:r w:rsidR="008E38CB" w:rsidRPr="005D42F1">
        <w:t>В</w:t>
      </w:r>
      <w:r w:rsidR="005D42F1">
        <w:t xml:space="preserve"> </w:t>
      </w:r>
      <w:r w:rsidR="008E38CB" w:rsidRPr="005D42F1">
        <w:t>конечном</w:t>
      </w:r>
      <w:r w:rsidR="005D42F1">
        <w:t xml:space="preserve"> </w:t>
      </w:r>
      <w:r w:rsidR="008E38CB" w:rsidRPr="005D42F1">
        <w:t>счете</w:t>
      </w:r>
      <w:r w:rsidR="005D42F1">
        <w:t xml:space="preserve"> </w:t>
      </w:r>
      <w:r w:rsidR="008E38CB" w:rsidRPr="005D42F1">
        <w:t>она</w:t>
      </w:r>
      <w:r w:rsidR="005D42F1">
        <w:t xml:space="preserve"> </w:t>
      </w:r>
      <w:r w:rsidR="008E38CB" w:rsidRPr="005D42F1">
        <w:t>не</w:t>
      </w:r>
      <w:r w:rsidR="005D42F1">
        <w:t xml:space="preserve"> </w:t>
      </w:r>
      <w:r w:rsidR="008E38CB" w:rsidRPr="005D42F1">
        <w:t>удовлетворяла</w:t>
      </w:r>
      <w:r w:rsidR="005D42F1">
        <w:t xml:space="preserve"> </w:t>
      </w:r>
      <w:r w:rsidR="008E38CB" w:rsidRPr="005D42F1">
        <w:t>обе</w:t>
      </w:r>
      <w:r w:rsidR="005D42F1">
        <w:t xml:space="preserve"> </w:t>
      </w:r>
      <w:r w:rsidR="008E38CB" w:rsidRPr="005D42F1">
        <w:t>стороны:</w:t>
      </w:r>
      <w:r w:rsidR="005D42F1">
        <w:t xml:space="preserve"> </w:t>
      </w:r>
      <w:r w:rsidR="008E38CB" w:rsidRPr="005D42F1">
        <w:t>буржуазию,</w:t>
      </w:r>
      <w:r w:rsidR="005D42F1">
        <w:t xml:space="preserve"> </w:t>
      </w:r>
      <w:r w:rsidR="008E38CB" w:rsidRPr="005D42F1">
        <w:t>власть</w:t>
      </w:r>
      <w:r w:rsidR="005D42F1">
        <w:t xml:space="preserve"> </w:t>
      </w:r>
      <w:r w:rsidR="008E38CB" w:rsidRPr="005D42F1">
        <w:t>которой</w:t>
      </w:r>
      <w:r w:rsidR="005D42F1">
        <w:t xml:space="preserve"> </w:t>
      </w:r>
      <w:r w:rsidR="008E38CB" w:rsidRPr="005D42F1">
        <w:t>при</w:t>
      </w:r>
      <w:r w:rsidR="005D42F1">
        <w:t xml:space="preserve"> </w:t>
      </w:r>
      <w:r w:rsidR="008E38CB" w:rsidRPr="005D42F1">
        <w:t>сохранении</w:t>
      </w:r>
      <w:r w:rsidR="005D42F1">
        <w:t xml:space="preserve"> </w:t>
      </w:r>
      <w:r w:rsidR="008E38CB" w:rsidRPr="005D42F1">
        <w:t>монархического</w:t>
      </w:r>
      <w:r w:rsidR="005D42F1">
        <w:t xml:space="preserve"> </w:t>
      </w:r>
      <w:r w:rsidR="008E38CB" w:rsidRPr="005D42F1">
        <w:t>строя</w:t>
      </w:r>
      <w:r w:rsidR="005D42F1">
        <w:t xml:space="preserve"> </w:t>
      </w:r>
      <w:r w:rsidR="008E38CB" w:rsidRPr="005D42F1">
        <w:t>ре</w:t>
      </w:r>
      <w:r w:rsidR="005D42F1">
        <w:t xml:space="preserve"> </w:t>
      </w:r>
      <w:r w:rsidR="008E38CB" w:rsidRPr="005D42F1">
        <w:t>была</w:t>
      </w:r>
      <w:r w:rsidR="005D42F1">
        <w:t xml:space="preserve"> </w:t>
      </w:r>
      <w:r w:rsidR="008E38CB" w:rsidRPr="005D42F1">
        <w:t>гарантированной</w:t>
      </w:r>
      <w:r w:rsidR="005D42F1">
        <w:t xml:space="preserve"> </w:t>
      </w:r>
      <w:r w:rsidR="008E38CB" w:rsidRPr="005D42F1">
        <w:t>и</w:t>
      </w:r>
      <w:r w:rsidR="005D42F1">
        <w:t xml:space="preserve"> </w:t>
      </w:r>
      <w:r w:rsidR="008E38CB" w:rsidRPr="005D42F1">
        <w:t>прочной,</w:t>
      </w:r>
      <w:r w:rsidR="005D42F1">
        <w:t xml:space="preserve"> </w:t>
      </w:r>
      <w:r w:rsidR="008E38CB" w:rsidRPr="005D42F1">
        <w:t>и</w:t>
      </w:r>
      <w:r w:rsidR="005D42F1">
        <w:t xml:space="preserve"> </w:t>
      </w:r>
      <w:r w:rsidR="008E38CB" w:rsidRPr="005D42F1">
        <w:t>Людовика</w:t>
      </w:r>
      <w:r w:rsidR="005D42F1">
        <w:t xml:space="preserve"> </w:t>
      </w:r>
      <w:r w:rsidR="00B776BA" w:rsidRPr="005D42F1">
        <w:rPr>
          <w:lang w:val="en-US"/>
        </w:rPr>
        <w:t>XVI</w:t>
      </w:r>
      <w:r w:rsidR="005D42F1">
        <w:t xml:space="preserve"> </w:t>
      </w:r>
      <w:r w:rsidR="00B776BA" w:rsidRPr="005D42F1">
        <w:t>и</w:t>
      </w:r>
      <w:r w:rsidR="005D42F1">
        <w:t xml:space="preserve"> </w:t>
      </w:r>
      <w:r w:rsidR="00B776BA" w:rsidRPr="005D42F1">
        <w:t>дворянство,</w:t>
      </w:r>
      <w:r w:rsidR="005D42F1">
        <w:t xml:space="preserve"> </w:t>
      </w:r>
      <w:r w:rsidR="00B776BA" w:rsidRPr="005D42F1">
        <w:t>которые</w:t>
      </w:r>
      <w:r w:rsidR="005D42F1">
        <w:t xml:space="preserve"> </w:t>
      </w:r>
      <w:r w:rsidR="00B776BA" w:rsidRPr="005D42F1">
        <w:t>не</w:t>
      </w:r>
      <w:r w:rsidR="005D42F1">
        <w:t xml:space="preserve"> </w:t>
      </w:r>
      <w:r w:rsidR="00B776BA" w:rsidRPr="005D42F1">
        <w:t>могли</w:t>
      </w:r>
      <w:r w:rsidR="005D42F1">
        <w:t xml:space="preserve"> </w:t>
      </w:r>
      <w:r w:rsidR="00B776BA" w:rsidRPr="005D42F1">
        <w:t>смириться</w:t>
      </w:r>
      <w:r w:rsidR="005D42F1">
        <w:t xml:space="preserve"> </w:t>
      </w:r>
      <w:r w:rsidR="00B776BA" w:rsidRPr="005D42F1">
        <w:t>с</w:t>
      </w:r>
      <w:r w:rsidR="005D42F1">
        <w:t xml:space="preserve"> </w:t>
      </w:r>
      <w:r w:rsidR="00B776BA" w:rsidRPr="005D42F1">
        <w:t>происшедшими</w:t>
      </w:r>
      <w:r w:rsidR="005D42F1">
        <w:t xml:space="preserve"> </w:t>
      </w:r>
      <w:r w:rsidR="00B776BA" w:rsidRPr="005D42F1">
        <w:t>переменами</w:t>
      </w:r>
      <w:r w:rsidR="005D42F1">
        <w:t xml:space="preserve"> </w:t>
      </w:r>
      <w:r w:rsidR="00B776BA" w:rsidRPr="005D42F1">
        <w:t>и</w:t>
      </w:r>
      <w:r w:rsidR="005D42F1">
        <w:t xml:space="preserve"> </w:t>
      </w:r>
      <w:r w:rsidR="00B776BA" w:rsidRPr="005D42F1">
        <w:t>не</w:t>
      </w:r>
      <w:r w:rsidR="005D42F1">
        <w:t xml:space="preserve"> </w:t>
      </w:r>
      <w:r w:rsidR="00B776BA" w:rsidRPr="005D42F1">
        <w:t>оставляли</w:t>
      </w:r>
      <w:r w:rsidR="005D42F1">
        <w:t xml:space="preserve"> </w:t>
      </w:r>
      <w:r w:rsidR="00B776BA" w:rsidRPr="005D42F1">
        <w:t>планов</w:t>
      </w:r>
      <w:r w:rsidR="005D42F1">
        <w:t xml:space="preserve"> </w:t>
      </w:r>
      <w:r w:rsidR="00B776BA" w:rsidRPr="005D42F1">
        <w:t>реставрации</w:t>
      </w:r>
      <w:r w:rsidR="005D42F1">
        <w:t xml:space="preserve"> </w:t>
      </w:r>
      <w:r w:rsidR="00B776BA" w:rsidRPr="005D42F1">
        <w:t>старых</w:t>
      </w:r>
      <w:r w:rsidR="005D42F1">
        <w:t xml:space="preserve"> </w:t>
      </w:r>
      <w:r w:rsidR="00A407B5" w:rsidRPr="005D42F1">
        <w:t>порядков.</w:t>
      </w:r>
      <w:r w:rsidR="00A407B5" w:rsidRPr="005D42F1">
        <w:rPr>
          <w:rStyle w:val="ae"/>
          <w:vertAlign w:val="baseline"/>
        </w:rPr>
        <w:footnoteReference w:id="2"/>
      </w:r>
    </w:p>
    <w:p w:rsidR="00907C22" w:rsidRPr="005D42F1" w:rsidRDefault="00B776BA" w:rsidP="005D42F1">
      <w:pPr>
        <w:pStyle w:val="aa"/>
        <w:keepNext/>
        <w:widowControl w:val="0"/>
        <w:spacing w:line="360" w:lineRule="auto"/>
        <w:ind w:firstLine="709"/>
      </w:pPr>
      <w:r w:rsidRPr="005D42F1">
        <w:t>Состав</w:t>
      </w:r>
      <w:r w:rsidR="005D42F1">
        <w:t xml:space="preserve"> </w:t>
      </w:r>
      <w:r w:rsidRPr="005D42F1">
        <w:t>Законодательного</w:t>
      </w:r>
      <w:r w:rsidR="005D42F1">
        <w:t xml:space="preserve"> </w:t>
      </w:r>
      <w:r w:rsidRPr="005D42F1">
        <w:t>собрания,</w:t>
      </w:r>
      <w:r w:rsidR="005D42F1">
        <w:t xml:space="preserve"> </w:t>
      </w:r>
      <w:r w:rsidRPr="005D42F1">
        <w:t>с</w:t>
      </w:r>
      <w:r w:rsidR="005D42F1">
        <w:t xml:space="preserve"> </w:t>
      </w:r>
      <w:r w:rsidRPr="005D42F1">
        <w:t>первого</w:t>
      </w:r>
      <w:r w:rsidR="005D42F1">
        <w:t xml:space="preserve"> </w:t>
      </w:r>
      <w:r w:rsidRPr="005D42F1">
        <w:t>взгляда,</w:t>
      </w:r>
      <w:r w:rsidR="005D42F1">
        <w:t xml:space="preserve"> </w:t>
      </w:r>
      <w:r w:rsidRPr="005D42F1">
        <w:t>оказался</w:t>
      </w:r>
      <w:r w:rsidR="005D42F1">
        <w:t xml:space="preserve"> </w:t>
      </w:r>
      <w:r w:rsidRPr="005D42F1">
        <w:t>благоприятным</w:t>
      </w:r>
      <w:r w:rsidR="005D42F1">
        <w:t xml:space="preserve"> </w:t>
      </w:r>
      <w:r w:rsidRPr="005D42F1">
        <w:t>для</w:t>
      </w:r>
      <w:r w:rsidR="005D42F1">
        <w:t xml:space="preserve"> </w:t>
      </w:r>
      <w:r w:rsidR="008A509C" w:rsidRPr="005D42F1">
        <w:t>короля:</w:t>
      </w:r>
      <w:r w:rsidR="005D42F1">
        <w:t xml:space="preserve"> </w:t>
      </w:r>
      <w:r w:rsidR="008A509C" w:rsidRPr="005D42F1">
        <w:t>в</w:t>
      </w:r>
      <w:r w:rsidR="005D42F1">
        <w:t xml:space="preserve"> </w:t>
      </w:r>
      <w:r w:rsidR="008A509C" w:rsidRPr="005D42F1">
        <w:t>нем</w:t>
      </w:r>
      <w:r w:rsidR="005D42F1">
        <w:t xml:space="preserve"> </w:t>
      </w:r>
      <w:r w:rsidR="008A509C" w:rsidRPr="005D42F1">
        <w:t>преобладали</w:t>
      </w:r>
      <w:r w:rsidR="005D42F1">
        <w:t xml:space="preserve"> </w:t>
      </w:r>
      <w:r w:rsidR="008A509C" w:rsidRPr="005D42F1">
        <w:t>так</w:t>
      </w:r>
      <w:r w:rsidR="005D42F1">
        <w:t xml:space="preserve"> </w:t>
      </w:r>
      <w:r w:rsidR="008A509C" w:rsidRPr="005D42F1">
        <w:t>называемые</w:t>
      </w:r>
      <w:r w:rsidR="005D42F1">
        <w:t xml:space="preserve"> </w:t>
      </w:r>
      <w:r w:rsidR="008A509C" w:rsidRPr="005D42F1">
        <w:t>фейяны</w:t>
      </w:r>
      <w:r w:rsidR="005D42F1">
        <w:t xml:space="preserve"> </w:t>
      </w:r>
      <w:r w:rsidR="008A509C" w:rsidRPr="005D42F1">
        <w:t>–</w:t>
      </w:r>
      <w:r w:rsidR="005D42F1">
        <w:t xml:space="preserve"> </w:t>
      </w:r>
      <w:r w:rsidR="008A509C" w:rsidRPr="005D42F1">
        <w:t>представители</w:t>
      </w:r>
      <w:r w:rsidR="005D42F1">
        <w:t xml:space="preserve"> </w:t>
      </w:r>
      <w:r w:rsidR="008A509C" w:rsidRPr="005D42F1">
        <w:t>крупной</w:t>
      </w:r>
      <w:r w:rsidR="005D42F1">
        <w:t xml:space="preserve"> </w:t>
      </w:r>
      <w:r w:rsidR="008A509C" w:rsidRPr="005D42F1">
        <w:t>торговой</w:t>
      </w:r>
      <w:r w:rsidR="005D42F1">
        <w:t xml:space="preserve"> </w:t>
      </w:r>
      <w:r w:rsidR="008A509C" w:rsidRPr="005D42F1">
        <w:t>и</w:t>
      </w:r>
      <w:r w:rsidR="005D42F1">
        <w:t xml:space="preserve"> </w:t>
      </w:r>
      <w:r w:rsidR="008A509C" w:rsidRPr="005D42F1">
        <w:t>промышленной</w:t>
      </w:r>
      <w:r w:rsidR="005D42F1">
        <w:t xml:space="preserve"> </w:t>
      </w:r>
      <w:r w:rsidR="008A509C" w:rsidRPr="005D42F1">
        <w:t>буржуазии,</w:t>
      </w:r>
      <w:r w:rsidR="005D42F1">
        <w:t xml:space="preserve"> </w:t>
      </w:r>
      <w:r w:rsidR="008A509C" w:rsidRPr="005D42F1">
        <w:t>либеральные</w:t>
      </w:r>
      <w:r w:rsidR="005D42F1">
        <w:t xml:space="preserve"> </w:t>
      </w:r>
      <w:r w:rsidR="008A509C" w:rsidRPr="005D42F1">
        <w:t>дворяне</w:t>
      </w:r>
      <w:r w:rsidR="005D42F1">
        <w:t xml:space="preserve"> </w:t>
      </w:r>
      <w:r w:rsidR="008A509C" w:rsidRPr="005D42F1">
        <w:t>и</w:t>
      </w:r>
      <w:r w:rsidR="005D42F1">
        <w:t xml:space="preserve"> </w:t>
      </w:r>
      <w:r w:rsidR="008A509C" w:rsidRPr="005D42F1">
        <w:t>другие</w:t>
      </w:r>
      <w:r w:rsidR="005D42F1">
        <w:t xml:space="preserve"> </w:t>
      </w:r>
      <w:r w:rsidR="008A509C" w:rsidRPr="005D42F1">
        <w:t>консервативные</w:t>
      </w:r>
      <w:r w:rsidR="005D42F1">
        <w:t xml:space="preserve"> </w:t>
      </w:r>
      <w:r w:rsidR="008A509C" w:rsidRPr="005D42F1">
        <w:t>силы,</w:t>
      </w:r>
      <w:r w:rsidR="005D42F1">
        <w:t xml:space="preserve"> </w:t>
      </w:r>
      <w:r w:rsidR="008A509C" w:rsidRPr="005D42F1">
        <w:t>стремившиеся</w:t>
      </w:r>
      <w:r w:rsidR="005D42F1">
        <w:t xml:space="preserve"> </w:t>
      </w:r>
      <w:r w:rsidR="008A509C" w:rsidRPr="005D42F1">
        <w:t>не</w:t>
      </w:r>
      <w:r w:rsidR="005D42F1">
        <w:t xml:space="preserve"> </w:t>
      </w:r>
      <w:r w:rsidR="008A509C" w:rsidRPr="005D42F1">
        <w:t>допустить</w:t>
      </w:r>
      <w:r w:rsidR="005D42F1">
        <w:t xml:space="preserve"> </w:t>
      </w:r>
      <w:r w:rsidR="008A509C" w:rsidRPr="005D42F1">
        <w:t>дальнейшего</w:t>
      </w:r>
      <w:r w:rsidR="005D42F1">
        <w:t xml:space="preserve"> </w:t>
      </w:r>
      <w:r w:rsidR="008A509C" w:rsidRPr="005D42F1">
        <w:t>развития</w:t>
      </w:r>
      <w:r w:rsidR="005D42F1">
        <w:t xml:space="preserve"> </w:t>
      </w:r>
      <w:r w:rsidR="008A509C" w:rsidRPr="005D42F1">
        <w:t>революции.</w:t>
      </w:r>
      <w:r w:rsidR="005D42F1">
        <w:t xml:space="preserve"> </w:t>
      </w:r>
      <w:r w:rsidR="00616669" w:rsidRPr="005D42F1">
        <w:t>Фейянам</w:t>
      </w:r>
      <w:r w:rsidR="005D42F1">
        <w:t xml:space="preserve"> </w:t>
      </w:r>
      <w:r w:rsidR="00616669" w:rsidRPr="005D42F1">
        <w:t>противостояли</w:t>
      </w:r>
      <w:r w:rsidR="005D42F1">
        <w:t xml:space="preserve"> </w:t>
      </w:r>
      <w:r w:rsidR="00616669" w:rsidRPr="005D42F1">
        <w:t>жирондисты</w:t>
      </w:r>
      <w:r w:rsidR="005D42F1">
        <w:t xml:space="preserve"> </w:t>
      </w:r>
      <w:r w:rsidR="00616669" w:rsidRPr="005D42F1">
        <w:t>(лидеры</w:t>
      </w:r>
      <w:r w:rsidR="005D42F1">
        <w:t xml:space="preserve"> </w:t>
      </w:r>
      <w:r w:rsidR="00616669" w:rsidRPr="005D42F1">
        <w:t>–</w:t>
      </w:r>
      <w:r w:rsidR="005D42F1">
        <w:t xml:space="preserve"> </w:t>
      </w:r>
      <w:r w:rsidR="00616669" w:rsidRPr="005D42F1">
        <w:t>Бриссо,</w:t>
      </w:r>
      <w:r w:rsidR="005D42F1">
        <w:t xml:space="preserve"> </w:t>
      </w:r>
      <w:r w:rsidR="00616669" w:rsidRPr="005D42F1">
        <w:t>Верньо,</w:t>
      </w:r>
      <w:r w:rsidR="005D42F1">
        <w:t xml:space="preserve"> </w:t>
      </w:r>
      <w:r w:rsidR="00616669" w:rsidRPr="005D42F1">
        <w:t>Кондорсе),</w:t>
      </w:r>
      <w:r w:rsidR="005D42F1">
        <w:t xml:space="preserve"> </w:t>
      </w:r>
      <w:r w:rsidR="00616669" w:rsidRPr="005D42F1">
        <w:t>выражавшие</w:t>
      </w:r>
      <w:r w:rsidR="005D42F1">
        <w:t xml:space="preserve"> </w:t>
      </w:r>
      <w:r w:rsidR="00616669" w:rsidRPr="005D42F1">
        <w:t>интересы</w:t>
      </w:r>
      <w:r w:rsidR="005D42F1">
        <w:t xml:space="preserve"> </w:t>
      </w:r>
      <w:r w:rsidR="00616669" w:rsidRPr="005D42F1">
        <w:t>более</w:t>
      </w:r>
      <w:r w:rsidR="005D42F1">
        <w:t xml:space="preserve"> </w:t>
      </w:r>
      <w:r w:rsidR="00616669" w:rsidRPr="005D42F1">
        <w:t>радикальных</w:t>
      </w:r>
      <w:r w:rsidR="005D42F1">
        <w:t xml:space="preserve"> </w:t>
      </w:r>
      <w:r w:rsidR="00616669" w:rsidRPr="005D42F1">
        <w:t>торгово-промышленных</w:t>
      </w:r>
      <w:r w:rsidR="005D42F1">
        <w:t xml:space="preserve"> </w:t>
      </w:r>
      <w:r w:rsidR="00616669" w:rsidRPr="005D42F1">
        <w:t>кругов,</w:t>
      </w:r>
      <w:r w:rsidR="005D42F1">
        <w:t xml:space="preserve"> </w:t>
      </w:r>
      <w:r w:rsidR="00616669" w:rsidRPr="005D42F1">
        <w:t>а</w:t>
      </w:r>
      <w:r w:rsidR="005D42F1">
        <w:t xml:space="preserve"> </w:t>
      </w:r>
      <w:r w:rsidR="00616669" w:rsidRPr="005D42F1">
        <w:t>также</w:t>
      </w:r>
      <w:r w:rsidR="005D42F1">
        <w:t xml:space="preserve"> </w:t>
      </w:r>
      <w:r w:rsidR="00616669" w:rsidRPr="005D42F1">
        <w:t>якобинцы</w:t>
      </w:r>
      <w:r w:rsidR="005D42F1">
        <w:t xml:space="preserve"> </w:t>
      </w:r>
      <w:r w:rsidR="00616669" w:rsidRPr="005D42F1">
        <w:t>(лидеры-</w:t>
      </w:r>
      <w:r w:rsidR="005D42F1">
        <w:t xml:space="preserve"> </w:t>
      </w:r>
      <w:r w:rsidR="00616669" w:rsidRPr="005D42F1">
        <w:t>Дантон,</w:t>
      </w:r>
      <w:r w:rsidR="005D42F1">
        <w:t xml:space="preserve"> </w:t>
      </w:r>
      <w:r w:rsidR="00616669" w:rsidRPr="005D42F1">
        <w:t>Робеспьер</w:t>
      </w:r>
      <w:r w:rsidR="005D42F1">
        <w:t xml:space="preserve"> </w:t>
      </w:r>
      <w:r w:rsidR="00616669" w:rsidRPr="005D42F1">
        <w:t>и</w:t>
      </w:r>
      <w:r w:rsidR="005D42F1">
        <w:t xml:space="preserve"> </w:t>
      </w:r>
      <w:r w:rsidR="00616669" w:rsidRPr="005D42F1">
        <w:t>др.),</w:t>
      </w:r>
      <w:r w:rsidR="005D42F1">
        <w:t xml:space="preserve"> </w:t>
      </w:r>
      <w:r w:rsidR="00616669" w:rsidRPr="005D42F1">
        <w:t>представлявшие</w:t>
      </w:r>
      <w:r w:rsidR="005D42F1">
        <w:t xml:space="preserve"> </w:t>
      </w:r>
      <w:r w:rsidR="00616669" w:rsidRPr="005D42F1">
        <w:t>собой</w:t>
      </w:r>
      <w:r w:rsidR="005D42F1">
        <w:t xml:space="preserve"> </w:t>
      </w:r>
      <w:r w:rsidR="005602AB" w:rsidRPr="005D42F1">
        <w:t>леворадикальную</w:t>
      </w:r>
      <w:r w:rsidR="005D42F1">
        <w:t xml:space="preserve"> </w:t>
      </w:r>
      <w:r w:rsidR="005602AB" w:rsidRPr="005D42F1">
        <w:t>и</w:t>
      </w:r>
      <w:r w:rsidR="005D42F1">
        <w:t xml:space="preserve"> </w:t>
      </w:r>
      <w:r w:rsidR="005602AB" w:rsidRPr="005D42F1">
        <w:t>наиболее</w:t>
      </w:r>
      <w:r w:rsidR="005D42F1">
        <w:t xml:space="preserve"> </w:t>
      </w:r>
      <w:r w:rsidR="005602AB" w:rsidRPr="005D42F1">
        <w:t>революционно</w:t>
      </w:r>
      <w:r w:rsidR="005D42F1">
        <w:t xml:space="preserve"> </w:t>
      </w:r>
      <w:r w:rsidR="005602AB" w:rsidRPr="005D42F1">
        <w:t>настроенную</w:t>
      </w:r>
      <w:r w:rsidR="005D42F1">
        <w:t xml:space="preserve"> </w:t>
      </w:r>
      <w:r w:rsidR="005602AB" w:rsidRPr="005D42F1">
        <w:t>политическую</w:t>
      </w:r>
      <w:r w:rsidR="005D42F1">
        <w:t xml:space="preserve"> </w:t>
      </w:r>
      <w:r w:rsidR="005602AB" w:rsidRPr="005D42F1">
        <w:t>группировку</w:t>
      </w:r>
      <w:r w:rsidR="005D42F1">
        <w:t xml:space="preserve"> </w:t>
      </w:r>
      <w:r w:rsidR="005602AB" w:rsidRPr="005D42F1">
        <w:t>.Жирондисты</w:t>
      </w:r>
      <w:r w:rsidR="005D42F1">
        <w:t xml:space="preserve"> </w:t>
      </w:r>
      <w:r w:rsidR="005602AB" w:rsidRPr="005D42F1">
        <w:t>и</w:t>
      </w:r>
      <w:r w:rsidR="005D42F1">
        <w:t xml:space="preserve"> </w:t>
      </w:r>
      <w:r w:rsidR="005602AB" w:rsidRPr="005D42F1">
        <w:t>якобинцы,</w:t>
      </w:r>
      <w:r w:rsidR="005D42F1">
        <w:t xml:space="preserve"> </w:t>
      </w:r>
      <w:r w:rsidR="005602AB" w:rsidRPr="005D42F1">
        <w:t>которые</w:t>
      </w:r>
      <w:r w:rsidR="005D42F1">
        <w:t xml:space="preserve"> </w:t>
      </w:r>
      <w:r w:rsidR="005602AB" w:rsidRPr="005D42F1">
        <w:t>были</w:t>
      </w:r>
      <w:r w:rsidR="005D42F1">
        <w:t xml:space="preserve"> </w:t>
      </w:r>
      <w:r w:rsidR="005602AB" w:rsidRPr="005D42F1">
        <w:t>в</w:t>
      </w:r>
      <w:r w:rsidR="005D42F1">
        <w:t xml:space="preserve"> </w:t>
      </w:r>
      <w:r w:rsidR="005602AB" w:rsidRPr="005D42F1">
        <w:t>меньшинстве</w:t>
      </w:r>
      <w:r w:rsidR="005D42F1">
        <w:t xml:space="preserve"> </w:t>
      </w:r>
      <w:r w:rsidR="005602AB" w:rsidRPr="005D42F1">
        <w:t>в</w:t>
      </w:r>
      <w:r w:rsidR="005D42F1">
        <w:t xml:space="preserve"> </w:t>
      </w:r>
      <w:r w:rsidR="005602AB" w:rsidRPr="005D42F1">
        <w:t>Законодательном</w:t>
      </w:r>
      <w:r w:rsidR="005D42F1">
        <w:t xml:space="preserve"> </w:t>
      </w:r>
      <w:r w:rsidR="005602AB" w:rsidRPr="005D42F1">
        <w:t>собрании,</w:t>
      </w:r>
      <w:r w:rsidR="005D42F1">
        <w:t xml:space="preserve"> </w:t>
      </w:r>
      <w:r w:rsidR="005602AB" w:rsidRPr="005D42F1">
        <w:t>пользовались</w:t>
      </w:r>
      <w:r w:rsidR="005D42F1">
        <w:t xml:space="preserve"> </w:t>
      </w:r>
      <w:r w:rsidR="005602AB" w:rsidRPr="005D42F1">
        <w:t>огромным</w:t>
      </w:r>
      <w:r w:rsidR="005D42F1">
        <w:t xml:space="preserve"> </w:t>
      </w:r>
      <w:r w:rsidR="005602AB" w:rsidRPr="005D42F1">
        <w:t>авторитетом</w:t>
      </w:r>
      <w:r w:rsidR="005D42F1">
        <w:t xml:space="preserve"> </w:t>
      </w:r>
      <w:r w:rsidR="005602AB" w:rsidRPr="005D42F1">
        <w:t>в</w:t>
      </w:r>
      <w:r w:rsidR="005D42F1">
        <w:t xml:space="preserve"> </w:t>
      </w:r>
      <w:r w:rsidR="005602AB" w:rsidRPr="005D42F1">
        <w:t>органах</w:t>
      </w:r>
      <w:r w:rsidR="005D42F1">
        <w:t xml:space="preserve"> </w:t>
      </w:r>
      <w:r w:rsidR="005602AB" w:rsidRPr="005D42F1">
        <w:t>самоуправления</w:t>
      </w:r>
      <w:r w:rsidR="005D42F1">
        <w:t xml:space="preserve"> </w:t>
      </w:r>
      <w:r w:rsidR="005602AB" w:rsidRPr="005D42F1">
        <w:t>Парижа</w:t>
      </w:r>
      <w:r w:rsidR="005D42F1">
        <w:t xml:space="preserve"> </w:t>
      </w:r>
      <w:r w:rsidR="005602AB" w:rsidRPr="005D42F1">
        <w:t>–</w:t>
      </w:r>
      <w:r w:rsidR="005D42F1">
        <w:t xml:space="preserve"> </w:t>
      </w:r>
      <w:r w:rsidR="005602AB" w:rsidRPr="005D42F1">
        <w:t>в</w:t>
      </w:r>
      <w:r w:rsidR="005D42F1">
        <w:t xml:space="preserve"> </w:t>
      </w:r>
      <w:r w:rsidR="005602AB" w:rsidRPr="005D42F1">
        <w:t>секциях</w:t>
      </w:r>
      <w:r w:rsidR="005D42F1">
        <w:t xml:space="preserve"> </w:t>
      </w:r>
      <w:r w:rsidR="005602AB" w:rsidRPr="005D42F1">
        <w:t>и</w:t>
      </w:r>
      <w:r w:rsidR="005D42F1">
        <w:t xml:space="preserve"> </w:t>
      </w:r>
      <w:r w:rsidR="005602AB" w:rsidRPr="005D42F1">
        <w:t>в</w:t>
      </w:r>
      <w:r w:rsidR="005D42F1">
        <w:t xml:space="preserve"> </w:t>
      </w:r>
      <w:r w:rsidR="006363AC" w:rsidRPr="005D42F1">
        <w:t>генеральном</w:t>
      </w:r>
      <w:r w:rsidR="005D42F1">
        <w:t xml:space="preserve"> </w:t>
      </w:r>
      <w:r w:rsidR="006363AC" w:rsidRPr="005D42F1">
        <w:t>совете</w:t>
      </w:r>
      <w:r w:rsidR="005D42F1">
        <w:t xml:space="preserve"> </w:t>
      </w:r>
      <w:r w:rsidR="006363AC" w:rsidRPr="005D42F1">
        <w:t>Парижской</w:t>
      </w:r>
      <w:r w:rsidR="005D42F1">
        <w:t xml:space="preserve"> </w:t>
      </w:r>
      <w:r w:rsidR="006363AC" w:rsidRPr="005D42F1">
        <w:t>коммуны,</w:t>
      </w:r>
      <w:r w:rsidR="005D42F1">
        <w:t xml:space="preserve"> </w:t>
      </w:r>
      <w:r w:rsidR="006363AC" w:rsidRPr="005D42F1">
        <w:t>а</w:t>
      </w:r>
      <w:r w:rsidR="005D42F1">
        <w:t xml:space="preserve"> </w:t>
      </w:r>
      <w:r w:rsidR="006363AC" w:rsidRPr="005D42F1">
        <w:t>также</w:t>
      </w:r>
      <w:r w:rsidR="005D42F1">
        <w:t xml:space="preserve"> </w:t>
      </w:r>
      <w:r w:rsidR="006363AC" w:rsidRPr="005D42F1">
        <w:t>в</w:t>
      </w:r>
      <w:r w:rsidR="005D42F1">
        <w:t xml:space="preserve"> </w:t>
      </w:r>
      <w:r w:rsidR="006363AC" w:rsidRPr="005D42F1">
        <w:t>Якобинском</w:t>
      </w:r>
      <w:r w:rsidR="005D42F1">
        <w:t xml:space="preserve"> </w:t>
      </w:r>
      <w:r w:rsidR="006363AC" w:rsidRPr="005D42F1">
        <w:t>клубе,</w:t>
      </w:r>
      <w:r w:rsidR="005D42F1">
        <w:t xml:space="preserve"> </w:t>
      </w:r>
      <w:r w:rsidR="006363AC" w:rsidRPr="005D42F1">
        <w:t>ставшем</w:t>
      </w:r>
      <w:r w:rsidR="005D42F1">
        <w:t xml:space="preserve"> </w:t>
      </w:r>
      <w:r w:rsidR="006363AC" w:rsidRPr="005D42F1">
        <w:t>политическим</w:t>
      </w:r>
      <w:r w:rsidR="005D42F1">
        <w:t xml:space="preserve"> </w:t>
      </w:r>
      <w:r w:rsidR="006363AC" w:rsidRPr="005D42F1">
        <w:t>центром</w:t>
      </w:r>
      <w:r w:rsidR="005D42F1">
        <w:t xml:space="preserve"> </w:t>
      </w:r>
      <w:r w:rsidR="006363AC" w:rsidRPr="005D42F1">
        <w:t>революционного</w:t>
      </w:r>
      <w:r w:rsidR="005D42F1">
        <w:t xml:space="preserve"> </w:t>
      </w:r>
      <w:r w:rsidR="006363AC" w:rsidRPr="005D42F1">
        <w:t>Парижа.</w:t>
      </w:r>
      <w:r w:rsidR="005D42F1">
        <w:t xml:space="preserve"> </w:t>
      </w:r>
      <w:r w:rsidR="006363AC" w:rsidRPr="005D42F1">
        <w:t>В</w:t>
      </w:r>
      <w:r w:rsidR="005D42F1">
        <w:t xml:space="preserve"> </w:t>
      </w:r>
      <w:r w:rsidR="006363AC" w:rsidRPr="005D42F1">
        <w:t>этой</w:t>
      </w:r>
      <w:r w:rsidR="005D42F1">
        <w:t xml:space="preserve"> </w:t>
      </w:r>
      <w:r w:rsidR="006363AC" w:rsidRPr="005D42F1">
        <w:t>ситуации</w:t>
      </w:r>
      <w:r w:rsidR="005D42F1">
        <w:t xml:space="preserve"> </w:t>
      </w:r>
      <w:r w:rsidR="006363AC" w:rsidRPr="005D42F1">
        <w:t>возникло</w:t>
      </w:r>
      <w:r w:rsidR="005D42F1">
        <w:t xml:space="preserve"> </w:t>
      </w:r>
      <w:r w:rsidR="006363AC" w:rsidRPr="005D42F1">
        <w:t>и</w:t>
      </w:r>
      <w:r w:rsidR="005D42F1">
        <w:t xml:space="preserve"> </w:t>
      </w:r>
      <w:r w:rsidR="006363AC" w:rsidRPr="005D42F1">
        <w:t>стало</w:t>
      </w:r>
      <w:r w:rsidR="005D42F1">
        <w:t xml:space="preserve"> </w:t>
      </w:r>
      <w:r w:rsidR="006363AC" w:rsidRPr="005D42F1">
        <w:t>быстро</w:t>
      </w:r>
      <w:r w:rsidR="005D42F1">
        <w:t xml:space="preserve"> </w:t>
      </w:r>
      <w:r w:rsidR="006363AC" w:rsidRPr="005D42F1">
        <w:t>нарастать</w:t>
      </w:r>
      <w:r w:rsidR="005D42F1">
        <w:t xml:space="preserve"> </w:t>
      </w:r>
      <w:r w:rsidR="006363AC" w:rsidRPr="005D42F1">
        <w:t>открытое</w:t>
      </w:r>
      <w:r w:rsidR="005D42F1">
        <w:t xml:space="preserve"> </w:t>
      </w:r>
      <w:r w:rsidR="006363AC" w:rsidRPr="005D42F1">
        <w:t>противостояние</w:t>
      </w:r>
      <w:r w:rsidR="005D42F1">
        <w:t xml:space="preserve"> </w:t>
      </w:r>
      <w:r w:rsidR="006363AC" w:rsidRPr="005D42F1">
        <w:t>законодательной</w:t>
      </w:r>
      <w:r w:rsidR="005D42F1">
        <w:t xml:space="preserve"> </w:t>
      </w:r>
      <w:r w:rsidR="006363AC" w:rsidRPr="005D42F1">
        <w:t>и</w:t>
      </w:r>
      <w:r w:rsidR="005D42F1">
        <w:t xml:space="preserve"> </w:t>
      </w:r>
      <w:r w:rsidR="006363AC" w:rsidRPr="005D42F1">
        <w:t>королевой</w:t>
      </w:r>
      <w:r w:rsidR="005D42F1">
        <w:t xml:space="preserve"> </w:t>
      </w:r>
      <w:r w:rsidR="006363AC" w:rsidRPr="005D42F1">
        <w:t>власти.</w:t>
      </w:r>
      <w:r w:rsidR="005D42F1">
        <w:t xml:space="preserve"> </w:t>
      </w:r>
      <w:r w:rsidR="006363AC" w:rsidRPr="005D42F1">
        <w:t>Сгруппировавшиеся</w:t>
      </w:r>
      <w:r w:rsidR="005D42F1">
        <w:t xml:space="preserve"> </w:t>
      </w:r>
      <w:r w:rsidR="006363AC" w:rsidRPr="005D42F1">
        <w:t>вокруг</w:t>
      </w:r>
      <w:r w:rsidR="005D42F1">
        <w:t xml:space="preserve"> </w:t>
      </w:r>
      <w:r w:rsidR="006363AC" w:rsidRPr="005D42F1">
        <w:t>короля</w:t>
      </w:r>
      <w:r w:rsidR="005D42F1">
        <w:t xml:space="preserve"> </w:t>
      </w:r>
      <w:r w:rsidR="006363AC" w:rsidRPr="005D42F1">
        <w:t>силы</w:t>
      </w:r>
      <w:r w:rsidR="005D42F1">
        <w:t xml:space="preserve"> </w:t>
      </w:r>
      <w:r w:rsidR="006363AC" w:rsidRPr="005D42F1">
        <w:t>феода</w:t>
      </w:r>
      <w:r w:rsidR="00907C22" w:rsidRPr="005D42F1">
        <w:t>льной</w:t>
      </w:r>
      <w:r w:rsidR="005D42F1">
        <w:t xml:space="preserve"> </w:t>
      </w:r>
      <w:r w:rsidR="00907C22" w:rsidRPr="005D42F1">
        <w:t>реакции,</w:t>
      </w:r>
      <w:r w:rsidR="005D42F1">
        <w:t xml:space="preserve"> </w:t>
      </w:r>
      <w:r w:rsidR="00907C22" w:rsidRPr="005D42F1">
        <w:t>заручившись</w:t>
      </w:r>
      <w:r w:rsidR="005D42F1">
        <w:t xml:space="preserve"> </w:t>
      </w:r>
      <w:r w:rsidR="00907C22" w:rsidRPr="005D42F1">
        <w:t>поддержкой</w:t>
      </w:r>
      <w:r w:rsidR="005D42F1">
        <w:t xml:space="preserve"> </w:t>
      </w:r>
      <w:r w:rsidR="00907C22" w:rsidRPr="005D42F1">
        <w:t>монархической</w:t>
      </w:r>
      <w:r w:rsidR="005D42F1">
        <w:t xml:space="preserve"> </w:t>
      </w:r>
      <w:r w:rsidR="00907C22" w:rsidRPr="005D42F1">
        <w:t>Европы,</w:t>
      </w:r>
      <w:r w:rsidR="005D42F1">
        <w:t xml:space="preserve"> </w:t>
      </w:r>
      <w:r w:rsidR="00907C22" w:rsidRPr="005D42F1">
        <w:t>готовили</w:t>
      </w:r>
      <w:r w:rsidR="005D42F1">
        <w:t xml:space="preserve"> </w:t>
      </w:r>
      <w:r w:rsidR="00907C22" w:rsidRPr="005D42F1">
        <w:t>заговор</w:t>
      </w:r>
      <w:r w:rsidR="005D42F1">
        <w:t xml:space="preserve"> </w:t>
      </w:r>
      <w:r w:rsidR="00907C22" w:rsidRPr="005D42F1">
        <w:t>против</w:t>
      </w:r>
      <w:r w:rsidR="005D42F1">
        <w:t xml:space="preserve"> </w:t>
      </w:r>
      <w:r w:rsidR="00A407B5" w:rsidRPr="005D42F1">
        <w:t>Конституции.</w:t>
      </w:r>
      <w:r w:rsidR="00A407B5" w:rsidRPr="005D42F1">
        <w:rPr>
          <w:rStyle w:val="ae"/>
          <w:vertAlign w:val="baseline"/>
        </w:rPr>
        <w:footnoteReference w:id="3"/>
      </w:r>
    </w:p>
    <w:p w:rsidR="00376910" w:rsidRPr="005D42F1" w:rsidRDefault="00907C2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Однако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окончательный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приговор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королевской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соответственно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вынесен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массами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</w:t>
      </w:r>
      <w:r w:rsidR="0041675E" w:rsidRPr="005D42F1">
        <w:rPr>
          <w:sz w:val="28"/>
          <w:szCs w:val="28"/>
        </w:rPr>
        <w:t>ии.</w:t>
      </w:r>
      <w:r w:rsidR="005D42F1">
        <w:rPr>
          <w:sz w:val="28"/>
          <w:szCs w:val="28"/>
        </w:rPr>
        <w:t xml:space="preserve"> </w:t>
      </w:r>
      <w:r w:rsidR="0041675E" w:rsidRPr="005D42F1">
        <w:rPr>
          <w:sz w:val="28"/>
          <w:szCs w:val="28"/>
        </w:rPr>
        <w:t>Слухи</w:t>
      </w:r>
      <w:r w:rsidR="005D42F1">
        <w:rPr>
          <w:sz w:val="28"/>
          <w:szCs w:val="28"/>
        </w:rPr>
        <w:t xml:space="preserve"> </w:t>
      </w:r>
      <w:r w:rsidR="0041675E"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="0041675E" w:rsidRPr="005D42F1">
        <w:rPr>
          <w:sz w:val="28"/>
          <w:szCs w:val="28"/>
        </w:rPr>
        <w:t>заговоре</w:t>
      </w:r>
      <w:r w:rsidR="005D42F1">
        <w:rPr>
          <w:sz w:val="28"/>
          <w:szCs w:val="28"/>
        </w:rPr>
        <w:t xml:space="preserve"> </w:t>
      </w:r>
      <w:r w:rsidR="0041675E" w:rsidRPr="005D42F1">
        <w:rPr>
          <w:sz w:val="28"/>
          <w:szCs w:val="28"/>
        </w:rPr>
        <w:t>короля</w:t>
      </w:r>
      <w:r w:rsidR="005D42F1">
        <w:rPr>
          <w:sz w:val="28"/>
          <w:szCs w:val="28"/>
        </w:rPr>
        <w:t xml:space="preserve"> </w:t>
      </w:r>
      <w:r w:rsidR="0041675E"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умело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использованы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вождями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выступавшими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дальнейшее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развитие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оказавшими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большое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воздействие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низы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Парижа.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призыву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Коммуны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Якобинского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клуба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возбужденное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разговорами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заговоре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населения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Парижа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10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августа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1792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поднялось</w:t>
      </w:r>
      <w:r w:rsidR="005D42F1">
        <w:rPr>
          <w:sz w:val="28"/>
          <w:szCs w:val="28"/>
        </w:rPr>
        <w:t xml:space="preserve"> </w:t>
      </w:r>
      <w:r w:rsidR="00DD6558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восстание,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которое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привело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свержению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королевской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власти.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Революция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–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вступила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свой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второй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этап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(10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августа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1792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-2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июня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г.),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охарактеризовавшийся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дальнейшим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повышением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политической</w:t>
      </w:r>
      <w:r w:rsidR="005D42F1">
        <w:rPr>
          <w:sz w:val="28"/>
          <w:szCs w:val="28"/>
        </w:rPr>
        <w:t xml:space="preserve"> </w:t>
      </w:r>
      <w:r w:rsidR="00376910" w:rsidRPr="005D42F1">
        <w:rPr>
          <w:sz w:val="28"/>
          <w:szCs w:val="28"/>
        </w:rPr>
        <w:t>активности</w:t>
      </w:r>
      <w:r w:rsidR="005D42F1">
        <w:rPr>
          <w:sz w:val="28"/>
          <w:szCs w:val="28"/>
        </w:rPr>
        <w:t xml:space="preserve"> </w:t>
      </w:r>
      <w:r w:rsidR="00376910" w:rsidRPr="005D42F1">
        <w:rPr>
          <w:sz w:val="28"/>
          <w:szCs w:val="28"/>
        </w:rPr>
        <w:t>мас</w:t>
      </w:r>
      <w:r w:rsidR="00E174C6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E174C6" w:rsidRPr="005D42F1">
        <w:rPr>
          <w:sz w:val="28"/>
          <w:szCs w:val="28"/>
        </w:rPr>
        <w:t>переходом</w:t>
      </w:r>
      <w:r w:rsidR="005D42F1">
        <w:rPr>
          <w:sz w:val="28"/>
          <w:szCs w:val="28"/>
        </w:rPr>
        <w:t xml:space="preserve"> </w:t>
      </w:r>
      <w:r w:rsidR="00376910" w:rsidRPr="005D42F1">
        <w:rPr>
          <w:sz w:val="28"/>
          <w:szCs w:val="28"/>
        </w:rPr>
        <w:t>власти</w:t>
      </w:r>
      <w:r w:rsidR="005D42F1">
        <w:rPr>
          <w:sz w:val="28"/>
          <w:szCs w:val="28"/>
        </w:rPr>
        <w:t xml:space="preserve"> </w:t>
      </w:r>
      <w:r w:rsidR="00376910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376910" w:rsidRPr="005D42F1">
        <w:rPr>
          <w:sz w:val="28"/>
          <w:szCs w:val="28"/>
        </w:rPr>
        <w:t>руки</w:t>
      </w:r>
      <w:r w:rsidR="005D42F1">
        <w:rPr>
          <w:sz w:val="28"/>
          <w:szCs w:val="28"/>
        </w:rPr>
        <w:t xml:space="preserve"> </w:t>
      </w:r>
      <w:r w:rsidR="00376910" w:rsidRPr="005D42F1">
        <w:rPr>
          <w:sz w:val="28"/>
          <w:szCs w:val="28"/>
        </w:rPr>
        <w:t>жирондистов.</w:t>
      </w:r>
    </w:p>
    <w:p w:rsidR="006C1670" w:rsidRPr="005D42F1" w:rsidRDefault="00376910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давлением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</w:t>
      </w:r>
      <w:r w:rsidR="00CB09C2" w:rsidRPr="005D42F1">
        <w:rPr>
          <w:sz w:val="28"/>
          <w:szCs w:val="28"/>
        </w:rPr>
        <w:t>аст</w:t>
      </w:r>
      <w:r w:rsidRPr="005D42F1">
        <w:rPr>
          <w:sz w:val="28"/>
          <w:szCs w:val="28"/>
        </w:rPr>
        <w:t>роенного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где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приобретали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больший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вес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даже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сформировали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временное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правительство,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отменило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деление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граждан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активных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пассивных.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назначены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выборы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Национальный</w:t>
      </w:r>
      <w:r w:rsidR="005D42F1">
        <w:rPr>
          <w:sz w:val="28"/>
          <w:szCs w:val="28"/>
        </w:rPr>
        <w:t xml:space="preserve"> </w:t>
      </w:r>
      <w:r w:rsidR="00CB09C2" w:rsidRPr="005D42F1">
        <w:rPr>
          <w:sz w:val="28"/>
          <w:szCs w:val="28"/>
        </w:rPr>
        <w:t>Учредите</w:t>
      </w:r>
      <w:r w:rsidR="005648C1" w:rsidRPr="005D42F1">
        <w:rPr>
          <w:sz w:val="28"/>
          <w:szCs w:val="28"/>
        </w:rPr>
        <w:t>льный</w:t>
      </w:r>
      <w:r w:rsidR="005D42F1">
        <w:rPr>
          <w:sz w:val="28"/>
          <w:szCs w:val="28"/>
        </w:rPr>
        <w:t xml:space="preserve"> </w:t>
      </w:r>
      <w:r w:rsidR="005648C1" w:rsidRPr="005D42F1">
        <w:rPr>
          <w:sz w:val="28"/>
          <w:szCs w:val="28"/>
        </w:rPr>
        <w:t>конвент,</w:t>
      </w:r>
      <w:r w:rsidR="005D42F1">
        <w:rPr>
          <w:sz w:val="28"/>
          <w:szCs w:val="28"/>
        </w:rPr>
        <w:t xml:space="preserve"> </w:t>
      </w:r>
      <w:r w:rsidR="005648C1" w:rsidRPr="005D42F1">
        <w:rPr>
          <w:sz w:val="28"/>
          <w:szCs w:val="28"/>
        </w:rPr>
        <w:t>должен</w:t>
      </w:r>
      <w:r w:rsidR="005D42F1">
        <w:rPr>
          <w:sz w:val="28"/>
          <w:szCs w:val="28"/>
        </w:rPr>
        <w:t xml:space="preserve"> </w:t>
      </w:r>
      <w:r w:rsidR="005648C1"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="005648C1" w:rsidRPr="005D42F1">
        <w:rPr>
          <w:sz w:val="28"/>
          <w:szCs w:val="28"/>
        </w:rPr>
        <w:t>выработать</w:t>
      </w:r>
      <w:r w:rsidR="005D42F1">
        <w:rPr>
          <w:sz w:val="28"/>
          <w:szCs w:val="28"/>
        </w:rPr>
        <w:t xml:space="preserve"> </w:t>
      </w:r>
      <w:r w:rsidR="005648C1" w:rsidRPr="005D42F1">
        <w:rPr>
          <w:sz w:val="28"/>
          <w:szCs w:val="28"/>
        </w:rPr>
        <w:t>новую</w:t>
      </w:r>
      <w:r w:rsidR="005D42F1">
        <w:rPr>
          <w:sz w:val="28"/>
          <w:szCs w:val="28"/>
        </w:rPr>
        <w:t xml:space="preserve"> </w:t>
      </w:r>
      <w:r w:rsidR="005648C1" w:rsidRPr="005D42F1">
        <w:rPr>
          <w:sz w:val="28"/>
          <w:szCs w:val="28"/>
        </w:rPr>
        <w:t>конституцию</w:t>
      </w:r>
      <w:r w:rsidR="005D42F1">
        <w:rPr>
          <w:sz w:val="28"/>
          <w:szCs w:val="28"/>
        </w:rPr>
        <w:t xml:space="preserve"> </w:t>
      </w:r>
      <w:r w:rsidR="005648C1" w:rsidRPr="005D42F1">
        <w:rPr>
          <w:sz w:val="28"/>
          <w:szCs w:val="28"/>
        </w:rPr>
        <w:t>Франции.</w:t>
      </w:r>
      <w:r w:rsidR="005D42F1">
        <w:rPr>
          <w:sz w:val="28"/>
          <w:szCs w:val="28"/>
        </w:rPr>
        <w:t xml:space="preserve"> </w:t>
      </w:r>
    </w:p>
    <w:p w:rsidR="00736B61" w:rsidRPr="005D42F1" w:rsidRDefault="006C1670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ночь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сентября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1792г.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FC1D73" w:rsidRPr="005D42F1">
        <w:rPr>
          <w:sz w:val="28"/>
          <w:szCs w:val="28"/>
        </w:rPr>
        <w:t>менил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действие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г.,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упразднил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королевскую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власть,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положил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тем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самым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начало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республиканскому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строю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Франции.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Этим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же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декретом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подтверждалось,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берет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себя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подготовку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новой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конституции,</w:t>
      </w:r>
      <w:r w:rsidR="005D42F1">
        <w:rPr>
          <w:sz w:val="28"/>
          <w:szCs w:val="28"/>
        </w:rPr>
        <w:t xml:space="preserve"> </w:t>
      </w:r>
      <w:r w:rsidR="00FC1D73"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="00736B61" w:rsidRPr="005D42F1">
        <w:rPr>
          <w:sz w:val="28"/>
          <w:szCs w:val="28"/>
        </w:rPr>
        <w:t>(личность</w:t>
      </w:r>
      <w:r w:rsidR="005D42F1">
        <w:rPr>
          <w:sz w:val="28"/>
          <w:szCs w:val="28"/>
        </w:rPr>
        <w:t xml:space="preserve"> </w:t>
      </w:r>
      <w:r w:rsidR="00736B61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736B61" w:rsidRPr="005D42F1">
        <w:rPr>
          <w:sz w:val="28"/>
          <w:szCs w:val="28"/>
        </w:rPr>
        <w:t>собственность</w:t>
      </w:r>
      <w:r w:rsidR="005D42F1">
        <w:rPr>
          <w:sz w:val="28"/>
          <w:szCs w:val="28"/>
        </w:rPr>
        <w:t xml:space="preserve"> </w:t>
      </w:r>
      <w:r w:rsidR="00736B61" w:rsidRPr="005D42F1">
        <w:rPr>
          <w:sz w:val="28"/>
          <w:szCs w:val="28"/>
        </w:rPr>
        <w:t>находятся</w:t>
      </w:r>
      <w:r w:rsidR="005D42F1">
        <w:rPr>
          <w:sz w:val="28"/>
          <w:szCs w:val="28"/>
        </w:rPr>
        <w:t xml:space="preserve"> </w:t>
      </w:r>
      <w:r w:rsidR="00736B61"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="00736B61" w:rsidRPr="005D42F1">
        <w:rPr>
          <w:sz w:val="28"/>
          <w:szCs w:val="28"/>
        </w:rPr>
        <w:t>охраной</w:t>
      </w:r>
      <w:r w:rsidR="005D42F1">
        <w:rPr>
          <w:sz w:val="28"/>
          <w:szCs w:val="28"/>
        </w:rPr>
        <w:t xml:space="preserve"> </w:t>
      </w:r>
      <w:r w:rsidR="00736B61" w:rsidRPr="005D42F1">
        <w:rPr>
          <w:sz w:val="28"/>
          <w:szCs w:val="28"/>
        </w:rPr>
        <w:t>французского</w:t>
      </w:r>
      <w:r w:rsidR="005D42F1">
        <w:rPr>
          <w:sz w:val="28"/>
          <w:szCs w:val="28"/>
        </w:rPr>
        <w:t xml:space="preserve"> </w:t>
      </w:r>
      <w:r w:rsidR="00736B61" w:rsidRPr="005D42F1">
        <w:rPr>
          <w:sz w:val="28"/>
          <w:szCs w:val="28"/>
        </w:rPr>
        <w:t>народа).</w:t>
      </w:r>
      <w:r w:rsidR="005D42F1">
        <w:rPr>
          <w:sz w:val="28"/>
          <w:szCs w:val="28"/>
        </w:rPr>
        <w:t xml:space="preserve"> </w:t>
      </w:r>
    </w:p>
    <w:p w:rsidR="00162CCE" w:rsidRPr="005D42F1" w:rsidRDefault="00736B6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Состав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отражал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сложную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расстановку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сил,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определившую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втором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этапе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революции.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Руководящие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позиции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нем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заняли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жирондисты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(Бриссо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др.).Они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имели</w:t>
      </w:r>
      <w:r w:rsidR="005D42F1">
        <w:rPr>
          <w:sz w:val="28"/>
          <w:szCs w:val="28"/>
        </w:rPr>
        <w:t xml:space="preserve"> </w:t>
      </w:r>
      <w:r w:rsidR="00225A08" w:rsidRPr="005D42F1">
        <w:rPr>
          <w:sz w:val="28"/>
          <w:szCs w:val="28"/>
        </w:rPr>
        <w:t>большинств</w:t>
      </w:r>
      <w:r w:rsidR="00F641C1"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="00F641C1" w:rsidRPr="005D42F1">
        <w:rPr>
          <w:sz w:val="28"/>
          <w:szCs w:val="28"/>
        </w:rPr>
        <w:t>мест</w:t>
      </w:r>
      <w:r w:rsidR="005D42F1">
        <w:rPr>
          <w:sz w:val="28"/>
          <w:szCs w:val="28"/>
        </w:rPr>
        <w:t xml:space="preserve"> </w:t>
      </w:r>
      <w:r w:rsidR="00F641C1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F641C1" w:rsidRPr="005D42F1">
        <w:rPr>
          <w:sz w:val="28"/>
          <w:szCs w:val="28"/>
        </w:rPr>
        <w:t>Конвенте,</w:t>
      </w:r>
      <w:r w:rsidR="005D42F1">
        <w:rPr>
          <w:sz w:val="28"/>
          <w:szCs w:val="28"/>
        </w:rPr>
        <w:t xml:space="preserve"> </w:t>
      </w:r>
      <w:r w:rsidR="00F641C1"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="00F641C1"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="00F641C1" w:rsidRPr="005D42F1">
        <w:rPr>
          <w:sz w:val="28"/>
          <w:szCs w:val="28"/>
        </w:rPr>
        <w:t>поддержи</w:t>
      </w:r>
      <w:r w:rsidR="005C789C" w:rsidRPr="005D42F1">
        <w:rPr>
          <w:sz w:val="28"/>
          <w:szCs w:val="28"/>
        </w:rPr>
        <w:t>вало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(болото)-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значительная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депутатов,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составляли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своеобразный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политический</w:t>
      </w:r>
      <w:r w:rsidR="005D42F1">
        <w:rPr>
          <w:sz w:val="28"/>
          <w:szCs w:val="28"/>
        </w:rPr>
        <w:t xml:space="preserve"> </w:t>
      </w:r>
      <w:r w:rsidR="005C789C" w:rsidRPr="005D42F1">
        <w:rPr>
          <w:sz w:val="28"/>
          <w:szCs w:val="28"/>
        </w:rPr>
        <w:t>центр.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Они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занимали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промежуточное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положение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между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жирондистами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якобинцами,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былое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единство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провозглашением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республики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сменялось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политической</w:t>
      </w:r>
      <w:r w:rsidR="005D42F1">
        <w:rPr>
          <w:sz w:val="28"/>
          <w:szCs w:val="28"/>
        </w:rPr>
        <w:t xml:space="preserve"> </w:t>
      </w:r>
      <w:r w:rsidR="00162CCE" w:rsidRPr="005D42F1">
        <w:rPr>
          <w:sz w:val="28"/>
          <w:szCs w:val="28"/>
        </w:rPr>
        <w:t>конфронтацией.</w:t>
      </w:r>
    </w:p>
    <w:p w:rsidR="00AE7389" w:rsidRPr="005D42F1" w:rsidRDefault="00162CCE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Благодаря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поддержке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(болота)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вожди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смогли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взять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руки</w:t>
      </w:r>
      <w:r w:rsidR="005D42F1">
        <w:rPr>
          <w:sz w:val="28"/>
          <w:szCs w:val="28"/>
        </w:rPr>
        <w:t xml:space="preserve"> </w:t>
      </w:r>
      <w:r w:rsidR="00AE7389" w:rsidRPr="005D42F1">
        <w:rPr>
          <w:sz w:val="28"/>
          <w:szCs w:val="28"/>
        </w:rPr>
        <w:t>правительственную</w:t>
      </w:r>
      <w:r w:rsidR="005D42F1">
        <w:rPr>
          <w:sz w:val="28"/>
          <w:szCs w:val="28"/>
        </w:rPr>
        <w:t xml:space="preserve"> </w:t>
      </w:r>
      <w:r w:rsidR="00AE7389" w:rsidRPr="005D42F1">
        <w:rPr>
          <w:sz w:val="28"/>
          <w:szCs w:val="28"/>
        </w:rPr>
        <w:t>власть,</w:t>
      </w:r>
      <w:r w:rsidR="005D42F1">
        <w:rPr>
          <w:sz w:val="28"/>
          <w:szCs w:val="28"/>
        </w:rPr>
        <w:t xml:space="preserve"> </w:t>
      </w:r>
      <w:r w:rsidR="00AE7389"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="00AE7389" w:rsidRPr="005D42F1">
        <w:rPr>
          <w:sz w:val="28"/>
          <w:szCs w:val="28"/>
        </w:rPr>
        <w:t>осуществлялась</w:t>
      </w:r>
      <w:r w:rsidR="005D42F1">
        <w:rPr>
          <w:sz w:val="28"/>
          <w:szCs w:val="28"/>
        </w:rPr>
        <w:t xml:space="preserve"> </w:t>
      </w:r>
      <w:r w:rsidR="00AE7389" w:rsidRPr="005D42F1">
        <w:rPr>
          <w:sz w:val="28"/>
          <w:szCs w:val="28"/>
        </w:rPr>
        <w:t>ими</w:t>
      </w:r>
      <w:r w:rsidR="005D42F1">
        <w:rPr>
          <w:sz w:val="28"/>
          <w:szCs w:val="28"/>
        </w:rPr>
        <w:t xml:space="preserve"> </w:t>
      </w:r>
      <w:r w:rsidR="00AE7389" w:rsidRPr="005D42F1">
        <w:rPr>
          <w:sz w:val="28"/>
          <w:szCs w:val="28"/>
        </w:rPr>
        <w:t>через</w:t>
      </w:r>
      <w:r w:rsidR="005D42F1">
        <w:rPr>
          <w:sz w:val="28"/>
          <w:szCs w:val="28"/>
        </w:rPr>
        <w:t xml:space="preserve"> </w:t>
      </w:r>
    </w:p>
    <w:p w:rsidR="003A7F08" w:rsidRPr="005D42F1" w:rsidRDefault="00AE7389" w:rsidP="005D42F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D42F1">
        <w:rPr>
          <w:sz w:val="28"/>
          <w:szCs w:val="28"/>
        </w:rPr>
        <w:t>Исполнительный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Отражая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прежде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интересы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умеренно-радикальных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слоев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кругов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желали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ее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дальнейше</w:t>
      </w:r>
      <w:r w:rsidRPr="005D42F1">
        <w:rPr>
          <w:sz w:val="28"/>
          <w:szCs w:val="28"/>
        </w:rPr>
        <w:t>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развития,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жирондисты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стремились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сдержать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нарастающее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бунтарство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народных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масс.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случайно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зиме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1792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г.,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когда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9E36AB" w:rsidRPr="005D42F1">
        <w:rPr>
          <w:sz w:val="28"/>
        </w:rPr>
        <w:t>Париже</w:t>
      </w:r>
      <w:r w:rsidR="005D42F1">
        <w:t xml:space="preserve"> </w:t>
      </w:r>
      <w:r w:rsidR="009E36AB" w:rsidRPr="005D42F1">
        <w:rPr>
          <w:sz w:val="28"/>
        </w:rPr>
        <w:t>вновь</w:t>
      </w:r>
      <w:r w:rsidR="005D42F1">
        <w:t xml:space="preserve"> </w:t>
      </w:r>
      <w:r w:rsidR="009E36AB" w:rsidRPr="005D42F1">
        <w:rPr>
          <w:sz w:val="28"/>
        </w:rPr>
        <w:t>усилились</w:t>
      </w:r>
      <w:r w:rsidR="005D42F1">
        <w:t xml:space="preserve"> </w:t>
      </w:r>
      <w:r w:rsidR="009E36AB" w:rsidRPr="005D42F1">
        <w:rPr>
          <w:sz w:val="28"/>
        </w:rPr>
        <w:t>противоречия</w:t>
      </w:r>
      <w:r w:rsidR="005D42F1">
        <w:t xml:space="preserve"> </w:t>
      </w:r>
      <w:r w:rsidR="009E36AB" w:rsidRPr="005D42F1">
        <w:rPr>
          <w:sz w:val="28"/>
        </w:rPr>
        <w:t>в</w:t>
      </w:r>
      <w:r w:rsidR="005D42F1">
        <w:t xml:space="preserve"> </w:t>
      </w:r>
      <w:r w:rsidR="009E36AB" w:rsidRPr="005D42F1">
        <w:rPr>
          <w:sz w:val="28"/>
        </w:rPr>
        <w:t>революционном</w:t>
      </w:r>
      <w:r w:rsidR="005D42F1">
        <w:t xml:space="preserve"> </w:t>
      </w:r>
      <w:r w:rsidR="009E36AB" w:rsidRPr="005D42F1">
        <w:rPr>
          <w:sz w:val="28"/>
        </w:rPr>
        <w:t>лагере,</w:t>
      </w:r>
      <w:r w:rsidR="005D42F1">
        <w:t xml:space="preserve"> </w:t>
      </w:r>
      <w:r w:rsidR="009E36AB" w:rsidRPr="005D42F1">
        <w:rPr>
          <w:sz w:val="28"/>
        </w:rPr>
        <w:t>жирондисты</w:t>
      </w:r>
      <w:r w:rsidR="005D42F1">
        <w:t xml:space="preserve"> </w:t>
      </w:r>
      <w:r w:rsidR="009E36AB" w:rsidRPr="005D42F1">
        <w:rPr>
          <w:sz w:val="28"/>
        </w:rPr>
        <w:t>были</w:t>
      </w:r>
      <w:r w:rsidR="005D42F1">
        <w:t xml:space="preserve"> </w:t>
      </w:r>
      <w:r w:rsidR="009E36AB" w:rsidRPr="005D42F1">
        <w:rPr>
          <w:sz w:val="28"/>
        </w:rPr>
        <w:t>исключены</w:t>
      </w:r>
      <w:r w:rsidR="005D42F1">
        <w:t xml:space="preserve"> </w:t>
      </w:r>
      <w:r w:rsidR="009E36AB" w:rsidRPr="005D42F1">
        <w:rPr>
          <w:sz w:val="28"/>
        </w:rPr>
        <w:t>из</w:t>
      </w:r>
      <w:r w:rsidR="005D42F1">
        <w:t xml:space="preserve"> </w:t>
      </w:r>
      <w:r w:rsidR="009E36AB" w:rsidRPr="005D42F1">
        <w:rPr>
          <w:sz w:val="28"/>
        </w:rPr>
        <w:t>Якобинского</w:t>
      </w:r>
      <w:r w:rsidR="005D42F1">
        <w:t xml:space="preserve"> </w:t>
      </w:r>
      <w:r w:rsidR="009E36AB" w:rsidRPr="005D42F1">
        <w:rPr>
          <w:sz w:val="28"/>
        </w:rPr>
        <w:t>клуба.</w:t>
      </w:r>
      <w:r w:rsidR="005D42F1">
        <w:t xml:space="preserve"> </w:t>
      </w:r>
      <w:r w:rsidR="009E36AB" w:rsidRPr="005D42F1">
        <w:rPr>
          <w:sz w:val="28"/>
        </w:rPr>
        <w:t>Здесь</w:t>
      </w:r>
      <w:r w:rsidR="005D42F1">
        <w:t xml:space="preserve"> </w:t>
      </w:r>
      <w:r w:rsidR="009E36AB" w:rsidRPr="005D42F1">
        <w:rPr>
          <w:sz w:val="28"/>
        </w:rPr>
        <w:t>укрепилось</w:t>
      </w:r>
      <w:r w:rsidR="005D42F1">
        <w:t xml:space="preserve"> </w:t>
      </w:r>
      <w:r w:rsidR="009E36AB" w:rsidRPr="005D42F1">
        <w:rPr>
          <w:sz w:val="28"/>
        </w:rPr>
        <w:t>влияние</w:t>
      </w:r>
      <w:r w:rsidR="005D42F1">
        <w:t xml:space="preserve"> </w:t>
      </w:r>
      <w:r w:rsidR="009E36AB" w:rsidRPr="005D42F1">
        <w:rPr>
          <w:sz w:val="28"/>
        </w:rPr>
        <w:t>монтаньяров,</w:t>
      </w:r>
      <w:r w:rsidR="005D42F1">
        <w:t xml:space="preserve"> </w:t>
      </w:r>
      <w:r w:rsidR="009E36AB" w:rsidRPr="005D42F1">
        <w:rPr>
          <w:sz w:val="28"/>
        </w:rPr>
        <w:t>(истинных)</w:t>
      </w:r>
      <w:r w:rsidR="005D42F1">
        <w:t xml:space="preserve"> </w:t>
      </w:r>
      <w:r w:rsidR="009E36AB" w:rsidRPr="005D42F1">
        <w:rPr>
          <w:sz w:val="28"/>
        </w:rPr>
        <w:t>якобинцев</w:t>
      </w:r>
      <w:r w:rsidR="005D42F1">
        <w:t xml:space="preserve"> </w:t>
      </w:r>
      <w:r w:rsidR="009E36AB" w:rsidRPr="005D42F1">
        <w:rPr>
          <w:sz w:val="28"/>
        </w:rPr>
        <w:t>(Дантон,</w:t>
      </w:r>
      <w:r w:rsidR="005D42F1">
        <w:t xml:space="preserve"> </w:t>
      </w:r>
      <w:r w:rsidR="009E36AB" w:rsidRPr="005D42F1">
        <w:rPr>
          <w:sz w:val="28"/>
        </w:rPr>
        <w:t>Робеспьер,</w:t>
      </w:r>
      <w:r w:rsidR="005D42F1">
        <w:t xml:space="preserve"> </w:t>
      </w:r>
      <w:r w:rsidR="009E36AB" w:rsidRPr="005D42F1">
        <w:rPr>
          <w:sz w:val="28"/>
        </w:rPr>
        <w:t>Марат),</w:t>
      </w:r>
      <w:r w:rsidR="005D42F1">
        <w:t xml:space="preserve"> </w:t>
      </w:r>
      <w:r w:rsidR="003A7F08" w:rsidRPr="005D42F1">
        <w:rPr>
          <w:sz w:val="28"/>
        </w:rPr>
        <w:t>пользовавшихся</w:t>
      </w:r>
      <w:r w:rsidR="005D42F1">
        <w:t xml:space="preserve"> </w:t>
      </w:r>
      <w:r w:rsidR="003A7F08" w:rsidRPr="005D42F1">
        <w:rPr>
          <w:sz w:val="28"/>
        </w:rPr>
        <w:t>широкой</w:t>
      </w:r>
      <w:r w:rsidR="005D42F1">
        <w:t xml:space="preserve"> </w:t>
      </w:r>
      <w:r w:rsidR="003A7F08" w:rsidRPr="005D42F1">
        <w:rPr>
          <w:sz w:val="28"/>
        </w:rPr>
        <w:t>поддержкой</w:t>
      </w:r>
      <w:r w:rsidR="005D42F1">
        <w:t xml:space="preserve"> </w:t>
      </w:r>
      <w:r w:rsidR="003A7F08" w:rsidRPr="005D42F1">
        <w:rPr>
          <w:sz w:val="28"/>
        </w:rPr>
        <w:t>низов</w:t>
      </w:r>
      <w:r w:rsidR="005D42F1">
        <w:t xml:space="preserve"> </w:t>
      </w:r>
      <w:r w:rsidR="00A407B5" w:rsidRPr="005D42F1">
        <w:rPr>
          <w:sz w:val="28"/>
        </w:rPr>
        <w:t>Парижа.</w:t>
      </w:r>
      <w:r w:rsidR="00A407B5" w:rsidRPr="005D42F1">
        <w:rPr>
          <w:rStyle w:val="ae"/>
          <w:sz w:val="28"/>
          <w:vertAlign w:val="baseline"/>
        </w:rPr>
        <w:footnoteReference w:id="4"/>
      </w:r>
    </w:p>
    <w:p w:rsidR="003A7F08" w:rsidRPr="005D42F1" w:rsidRDefault="003A7F08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мере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событий,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многом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происходили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помимо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желания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жирондистского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энергично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противостояла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оппозиция.</w:t>
      </w:r>
    </w:p>
    <w:p w:rsidR="00D01737" w:rsidRPr="005D42F1" w:rsidRDefault="003A7F08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напором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настроенные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низы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Парижа,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провели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ряд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радикальных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мер.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конце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сентября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принят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декрет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Конвента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введении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нового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революционного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летосчисления,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берущего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свое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начало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установления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республики.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связи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опасностью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иностранной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интервенцией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монархических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мятежей,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угрожавших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самому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существованию</w:t>
      </w:r>
      <w:r w:rsidR="005D42F1">
        <w:rPr>
          <w:sz w:val="28"/>
          <w:szCs w:val="28"/>
        </w:rPr>
        <w:t xml:space="preserve"> </w:t>
      </w:r>
      <w:r w:rsidR="00DB1D22" w:rsidRPr="005D42F1">
        <w:rPr>
          <w:sz w:val="28"/>
          <w:szCs w:val="28"/>
        </w:rPr>
        <w:t>республики,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жирондистский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декретировал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учреждение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комитета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общественной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безопасности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(2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октября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1792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г.),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чрезвычайного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уголовного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трибунала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Париже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(10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марта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г.),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комитета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общественного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спасения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(6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апреля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="00D01737" w:rsidRPr="005D42F1">
        <w:rPr>
          <w:sz w:val="28"/>
          <w:szCs w:val="28"/>
        </w:rPr>
        <w:t>г.).</w:t>
      </w:r>
    </w:p>
    <w:p w:rsidR="00923094" w:rsidRPr="005D42F1" w:rsidRDefault="00D01737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Еще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созыва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25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августа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жирондистское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провело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через,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новый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аграрный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закон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(Об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уничтожении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остатков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феодального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режима),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отменивший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выкуп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крестьянами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феодальных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повинностей.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Фактически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узаконило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положение,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сложившееся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ходе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аграрной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революции.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принят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декрет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разделе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конфискованных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земель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эмигрантов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передаче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="0051349C" w:rsidRPr="005D42F1">
        <w:rPr>
          <w:sz w:val="28"/>
          <w:szCs w:val="28"/>
        </w:rPr>
        <w:t>путем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бессрочной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аренды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или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продажи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крестьянам.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Однако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большая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этих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земель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оказалась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у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крестьян,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у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представителей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состоятельных</w:t>
      </w:r>
      <w:r w:rsidR="005D42F1">
        <w:rPr>
          <w:sz w:val="28"/>
          <w:szCs w:val="28"/>
        </w:rPr>
        <w:t xml:space="preserve"> </w:t>
      </w:r>
      <w:r w:rsidR="00923094" w:rsidRPr="005D42F1">
        <w:rPr>
          <w:sz w:val="28"/>
          <w:szCs w:val="28"/>
        </w:rPr>
        <w:t>кругов.</w:t>
      </w:r>
    </w:p>
    <w:p w:rsidR="00E02CDF" w:rsidRPr="005D42F1" w:rsidRDefault="00923094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декабре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влиянием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эмоций,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накопившийся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ненависти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монархическому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режиму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вынес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смертный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приговор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королю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Людовику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  <w:lang w:val="en-US"/>
        </w:rPr>
        <w:t>XVI</w:t>
      </w:r>
      <w:r w:rsidR="000E04A1"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мае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требованию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якобинцев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декретировал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установление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максимума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(твердые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цены)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зерно.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основная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цель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сводилась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стабилизации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политического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положения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укреплению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сложившихся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ходе</w:t>
      </w:r>
      <w:r w:rsidR="005D42F1">
        <w:rPr>
          <w:sz w:val="28"/>
          <w:szCs w:val="28"/>
        </w:rPr>
        <w:t xml:space="preserve"> </w:t>
      </w:r>
      <w:r w:rsidR="000E04A1"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отношений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собственности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новых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экономических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порядков.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18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марта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давлением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жирондистов,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напуганных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волнениями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среди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бедноты,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установивший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смертную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казнь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лиц,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предлагающих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аграрный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закон,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т.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е.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требующих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уравнительного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передела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земли,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лиц,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пропагандирующих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какой-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либо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другой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закон,</w:t>
      </w:r>
      <w:r w:rsidR="005D42F1">
        <w:rPr>
          <w:sz w:val="28"/>
          <w:szCs w:val="28"/>
        </w:rPr>
        <w:t xml:space="preserve"> </w:t>
      </w:r>
      <w:r w:rsidR="00E4764A" w:rsidRPr="005D42F1">
        <w:rPr>
          <w:sz w:val="28"/>
          <w:szCs w:val="28"/>
        </w:rPr>
        <w:t>(</w:t>
      </w:r>
      <w:r w:rsidR="00F844F0" w:rsidRPr="005D42F1">
        <w:rPr>
          <w:sz w:val="28"/>
          <w:szCs w:val="28"/>
        </w:rPr>
        <w:t>ниспровергающий</w:t>
      </w:r>
      <w:r w:rsidR="005D42F1">
        <w:rPr>
          <w:sz w:val="28"/>
          <w:szCs w:val="28"/>
        </w:rPr>
        <w:t xml:space="preserve"> </w:t>
      </w:r>
      <w:r w:rsidR="00F844F0" w:rsidRPr="005D42F1">
        <w:rPr>
          <w:sz w:val="28"/>
          <w:szCs w:val="28"/>
        </w:rPr>
        <w:t>земельную,</w:t>
      </w:r>
      <w:r w:rsidR="005D42F1">
        <w:rPr>
          <w:sz w:val="28"/>
          <w:szCs w:val="28"/>
        </w:rPr>
        <w:t xml:space="preserve"> </w:t>
      </w:r>
      <w:r w:rsidR="00F844F0" w:rsidRPr="005D42F1">
        <w:rPr>
          <w:sz w:val="28"/>
          <w:szCs w:val="28"/>
        </w:rPr>
        <w:t>торговую</w:t>
      </w:r>
      <w:r w:rsidR="005D42F1">
        <w:rPr>
          <w:sz w:val="28"/>
          <w:szCs w:val="28"/>
        </w:rPr>
        <w:t xml:space="preserve"> </w:t>
      </w:r>
      <w:r w:rsidR="00F844F0" w:rsidRPr="005D42F1">
        <w:rPr>
          <w:sz w:val="28"/>
          <w:szCs w:val="28"/>
        </w:rPr>
        <w:t>или</w:t>
      </w:r>
      <w:r w:rsidR="005D42F1">
        <w:rPr>
          <w:sz w:val="28"/>
          <w:szCs w:val="28"/>
        </w:rPr>
        <w:t xml:space="preserve"> </w:t>
      </w:r>
      <w:r w:rsidR="00F844F0" w:rsidRPr="005D42F1">
        <w:rPr>
          <w:sz w:val="28"/>
          <w:szCs w:val="28"/>
        </w:rPr>
        <w:t>промышленную</w:t>
      </w:r>
      <w:r w:rsidR="005D42F1">
        <w:rPr>
          <w:sz w:val="28"/>
          <w:szCs w:val="28"/>
        </w:rPr>
        <w:t xml:space="preserve"> </w:t>
      </w:r>
      <w:r w:rsidR="00F844F0" w:rsidRPr="005D42F1">
        <w:rPr>
          <w:sz w:val="28"/>
          <w:szCs w:val="28"/>
        </w:rPr>
        <w:t>собственность).</w:t>
      </w:r>
    </w:p>
    <w:p w:rsidR="003C564F" w:rsidRPr="005D42F1" w:rsidRDefault="00E02CDF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Остановить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рост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настроений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Париже,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взять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контроль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жирондистскому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удалось.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авторитет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влияние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массы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весне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быстро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падали.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Резервы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демократических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преобразований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исчерпаны.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стороны,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них,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располагающих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властью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падала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ответственность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усилившиеся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ходе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тяготы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лишения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населения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Парижа,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внешнеполитические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промахи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3C564F" w:rsidRPr="005D42F1">
        <w:rPr>
          <w:sz w:val="28"/>
          <w:szCs w:val="28"/>
        </w:rPr>
        <w:t>поражения.</w:t>
      </w:r>
    </w:p>
    <w:p w:rsidR="00BD7789" w:rsidRPr="005D42F1" w:rsidRDefault="003C564F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Положение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значительно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ухудшилось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связи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нарастающими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экономическими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трудностями.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позиции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значительно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пошатнулись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неудавшегося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Маратом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последующим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убийство,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связи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усилившимся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конфликтом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между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лидерами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Парижской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коммуной,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ставшей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оплотом</w:t>
      </w:r>
      <w:r w:rsidR="005D42F1">
        <w:rPr>
          <w:sz w:val="28"/>
          <w:szCs w:val="28"/>
        </w:rPr>
        <w:t xml:space="preserve"> </w:t>
      </w:r>
      <w:r w:rsidR="00BD7789" w:rsidRPr="005D42F1">
        <w:rPr>
          <w:sz w:val="28"/>
          <w:szCs w:val="28"/>
        </w:rPr>
        <w:t>якобинцев.</w:t>
      </w:r>
    </w:p>
    <w:p w:rsidR="00F44C83" w:rsidRPr="005D42F1" w:rsidRDefault="00BD7789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Падению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авторитета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способствовало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обстоятельство,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отменив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смогли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республиканский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документ.</w:t>
      </w:r>
      <w:r w:rsidR="005D42F1">
        <w:rPr>
          <w:sz w:val="28"/>
          <w:szCs w:val="28"/>
        </w:rPr>
        <w:t xml:space="preserve"> </w:t>
      </w:r>
    </w:p>
    <w:p w:rsidR="00F44C83" w:rsidRPr="005D42F1" w:rsidRDefault="00F44C83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Ещё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октября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создана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комиссия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работе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проявила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нерешительность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медлительность.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Составленный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вождей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известным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математиком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Кондорсе,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проект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слишком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громоздким(насчитывал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400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статей),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доктринерским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догматичным,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далёким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реальной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жизни.</w:t>
      </w:r>
    </w:p>
    <w:p w:rsidR="002278E9" w:rsidRPr="005D42F1" w:rsidRDefault="00F44C83" w:rsidP="005D42F1">
      <w:pPr>
        <w:pStyle w:val="aa"/>
        <w:keepNext/>
        <w:widowControl w:val="0"/>
        <w:spacing w:line="360" w:lineRule="auto"/>
        <w:ind w:firstLine="709"/>
      </w:pPr>
      <w:r w:rsidRPr="005D42F1">
        <w:t>В</w:t>
      </w:r>
      <w:r w:rsidR="005D42F1">
        <w:t xml:space="preserve"> </w:t>
      </w:r>
      <w:r w:rsidRPr="005D42F1">
        <w:t>своих</w:t>
      </w:r>
      <w:r w:rsidR="005D42F1">
        <w:t xml:space="preserve"> </w:t>
      </w:r>
      <w:r w:rsidRPr="005D42F1">
        <w:t>конституционных</w:t>
      </w:r>
      <w:r w:rsidR="005D42F1">
        <w:t xml:space="preserve"> </w:t>
      </w:r>
      <w:r w:rsidRPr="005D42F1">
        <w:t>проектах,</w:t>
      </w:r>
      <w:r w:rsidR="005D42F1">
        <w:t xml:space="preserve"> </w:t>
      </w:r>
      <w:r w:rsidRPr="005D42F1">
        <w:t>стремясь</w:t>
      </w:r>
      <w:r w:rsidR="005D42F1">
        <w:t xml:space="preserve"> </w:t>
      </w:r>
      <w:r w:rsidRPr="005D42F1">
        <w:t>ограничить</w:t>
      </w:r>
      <w:r w:rsidR="005D42F1">
        <w:t xml:space="preserve"> </w:t>
      </w:r>
      <w:r w:rsidRPr="005D42F1">
        <w:t>политическое</w:t>
      </w:r>
      <w:r w:rsidR="005D42F1">
        <w:t xml:space="preserve"> </w:t>
      </w:r>
      <w:r w:rsidRPr="005D42F1">
        <w:t>влияние</w:t>
      </w:r>
      <w:r w:rsidR="005D42F1">
        <w:t xml:space="preserve"> </w:t>
      </w:r>
      <w:r w:rsidRPr="005D42F1">
        <w:t>Парижа,</w:t>
      </w:r>
      <w:r w:rsidR="005D42F1">
        <w:t xml:space="preserve"> </w:t>
      </w:r>
      <w:r w:rsidR="002278E9" w:rsidRPr="005D42F1">
        <w:t>жирондисты</w:t>
      </w:r>
      <w:r w:rsidR="005D42F1">
        <w:t xml:space="preserve"> </w:t>
      </w:r>
      <w:r w:rsidR="002278E9" w:rsidRPr="005D42F1">
        <w:t>выступали</w:t>
      </w:r>
      <w:r w:rsidR="005D42F1">
        <w:t xml:space="preserve"> </w:t>
      </w:r>
      <w:r w:rsidR="002278E9" w:rsidRPr="005D42F1">
        <w:t>за</w:t>
      </w:r>
      <w:r w:rsidR="005D42F1">
        <w:t xml:space="preserve"> </w:t>
      </w:r>
      <w:r w:rsidR="002278E9" w:rsidRPr="005D42F1">
        <w:t>расширение</w:t>
      </w:r>
      <w:r w:rsidR="005D42F1">
        <w:t xml:space="preserve"> </w:t>
      </w:r>
      <w:r w:rsidR="002278E9" w:rsidRPr="005D42F1">
        <w:t>прав</w:t>
      </w:r>
      <w:r w:rsidR="005D42F1">
        <w:t xml:space="preserve"> </w:t>
      </w:r>
      <w:r w:rsidR="002278E9" w:rsidRPr="005D42F1">
        <w:t>департаментов,</w:t>
      </w:r>
      <w:r w:rsidR="005D42F1">
        <w:t xml:space="preserve"> </w:t>
      </w:r>
      <w:r w:rsidR="002278E9" w:rsidRPr="005D42F1">
        <w:t>за</w:t>
      </w:r>
      <w:r w:rsidR="005D42F1">
        <w:t xml:space="preserve"> </w:t>
      </w:r>
      <w:r w:rsidR="002278E9" w:rsidRPr="005D42F1">
        <w:t>ослабление</w:t>
      </w:r>
      <w:r w:rsidR="005D42F1">
        <w:t xml:space="preserve"> </w:t>
      </w:r>
      <w:r w:rsidR="002278E9" w:rsidRPr="005D42F1">
        <w:t>центральной</w:t>
      </w:r>
      <w:r w:rsidR="005D42F1">
        <w:t xml:space="preserve"> </w:t>
      </w:r>
      <w:r w:rsidR="002278E9" w:rsidRPr="005D42F1">
        <w:t>власти.</w:t>
      </w:r>
      <w:r w:rsidR="005D42F1">
        <w:t xml:space="preserve"> </w:t>
      </w:r>
      <w:r w:rsidR="002278E9" w:rsidRPr="005D42F1">
        <w:t>В</w:t>
      </w:r>
      <w:r w:rsidR="005D42F1">
        <w:t xml:space="preserve"> </w:t>
      </w:r>
      <w:r w:rsidR="002278E9" w:rsidRPr="005D42F1">
        <w:t>проекте</w:t>
      </w:r>
      <w:r w:rsidR="005D42F1">
        <w:t xml:space="preserve"> </w:t>
      </w:r>
      <w:r w:rsidR="002278E9" w:rsidRPr="005D42F1">
        <w:t>Кондорсе</w:t>
      </w:r>
      <w:r w:rsidR="005D42F1">
        <w:t xml:space="preserve"> </w:t>
      </w:r>
      <w:r w:rsidR="002278E9" w:rsidRPr="005D42F1">
        <w:t>решительно</w:t>
      </w:r>
      <w:r w:rsidR="005D42F1">
        <w:t xml:space="preserve"> </w:t>
      </w:r>
      <w:r w:rsidR="002278E9" w:rsidRPr="005D42F1">
        <w:t>отвергался</w:t>
      </w:r>
      <w:r w:rsidR="005D42F1">
        <w:t xml:space="preserve"> </w:t>
      </w:r>
      <w:r w:rsidR="002278E9" w:rsidRPr="005D42F1">
        <w:t>принцип</w:t>
      </w:r>
      <w:r w:rsidR="005D42F1">
        <w:t xml:space="preserve"> </w:t>
      </w:r>
      <w:r w:rsidR="002278E9" w:rsidRPr="005D42F1">
        <w:t>разделения</w:t>
      </w:r>
      <w:r w:rsidR="005D42F1">
        <w:t xml:space="preserve"> </w:t>
      </w:r>
      <w:r w:rsidR="002278E9" w:rsidRPr="005D42F1">
        <w:t>властей,</w:t>
      </w:r>
      <w:r w:rsidR="005D42F1">
        <w:t xml:space="preserve"> </w:t>
      </w:r>
      <w:r w:rsidR="002278E9" w:rsidRPr="005D42F1">
        <w:t>которому</w:t>
      </w:r>
      <w:r w:rsidR="005D42F1">
        <w:t xml:space="preserve"> </w:t>
      </w:r>
      <w:r w:rsidR="002278E9" w:rsidRPr="005D42F1">
        <w:t>была</w:t>
      </w:r>
      <w:r w:rsidR="005D42F1">
        <w:t xml:space="preserve"> </w:t>
      </w:r>
      <w:r w:rsidR="002278E9" w:rsidRPr="005D42F1">
        <w:t>противопоставлена</w:t>
      </w:r>
      <w:r w:rsidR="005D42F1">
        <w:t xml:space="preserve"> </w:t>
      </w:r>
      <w:r w:rsidR="002278E9" w:rsidRPr="005D42F1">
        <w:t>«одна</w:t>
      </w:r>
      <w:r w:rsidR="005D42F1">
        <w:t xml:space="preserve"> </w:t>
      </w:r>
      <w:r w:rsidR="002278E9" w:rsidRPr="005D42F1">
        <w:t>власть,</w:t>
      </w:r>
      <w:r w:rsidR="005D42F1">
        <w:t xml:space="preserve"> </w:t>
      </w:r>
      <w:r w:rsidR="002278E9" w:rsidRPr="005D42F1">
        <w:t>власть</w:t>
      </w:r>
      <w:r w:rsidR="005D42F1">
        <w:t xml:space="preserve"> </w:t>
      </w:r>
      <w:r w:rsidR="00A407B5" w:rsidRPr="005D42F1">
        <w:t>нации».</w:t>
      </w:r>
      <w:r w:rsidR="00A407B5" w:rsidRPr="005D42F1">
        <w:rPr>
          <w:rStyle w:val="ae"/>
          <w:vertAlign w:val="baseline"/>
        </w:rPr>
        <w:footnoteReference w:id="5"/>
      </w:r>
    </w:p>
    <w:p w:rsidR="001D01D9" w:rsidRPr="005D42F1" w:rsidRDefault="002278E9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Республика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жирондистскому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проекту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основываться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закреплении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центрального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представительным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органом,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выступающим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виде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однопалатного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законодательного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собрания.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Представительную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форму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правления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жирондисты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пытались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дополнить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непосредственной</w:t>
      </w:r>
      <w:r w:rsidR="005D42F1">
        <w:rPr>
          <w:sz w:val="28"/>
          <w:szCs w:val="28"/>
        </w:rPr>
        <w:t xml:space="preserve"> </w:t>
      </w:r>
      <w:r w:rsidR="001D01D9" w:rsidRPr="005D42F1">
        <w:rPr>
          <w:sz w:val="28"/>
          <w:szCs w:val="28"/>
        </w:rPr>
        <w:t>демократией.</w:t>
      </w:r>
    </w:p>
    <w:p w:rsidR="006E426C" w:rsidRPr="005D42F1" w:rsidRDefault="001D01D9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Конституционный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проект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дебатировался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вплоть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июня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падения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утверждён.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Нарастающая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напряжённость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рост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активности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масс,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усиление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противостояния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стенами,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нерешительность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лидеров</w:t>
      </w:r>
      <w:r w:rsidR="005D42F1">
        <w:rPr>
          <w:sz w:val="28"/>
          <w:szCs w:val="28"/>
        </w:rPr>
        <w:t xml:space="preserve"> </w:t>
      </w:r>
      <w:r w:rsidR="006E426C"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="006E426C" w:rsidRPr="005D42F1">
        <w:rPr>
          <w:sz w:val="28"/>
          <w:szCs w:val="28"/>
        </w:rPr>
        <w:t>препятствовали</w:t>
      </w:r>
      <w:r w:rsidR="005D42F1">
        <w:rPr>
          <w:sz w:val="28"/>
          <w:szCs w:val="28"/>
        </w:rPr>
        <w:t xml:space="preserve"> </w:t>
      </w:r>
      <w:r w:rsidR="006E426C" w:rsidRPr="005D42F1">
        <w:rPr>
          <w:sz w:val="28"/>
          <w:szCs w:val="28"/>
        </w:rPr>
        <w:t>созданию</w:t>
      </w:r>
      <w:r w:rsidR="005D42F1">
        <w:rPr>
          <w:sz w:val="28"/>
          <w:szCs w:val="28"/>
        </w:rPr>
        <w:t xml:space="preserve"> </w:t>
      </w:r>
      <w:r w:rsidR="006E426C" w:rsidRPr="005D42F1">
        <w:rPr>
          <w:sz w:val="28"/>
          <w:szCs w:val="28"/>
        </w:rPr>
        <w:t>ими</w:t>
      </w:r>
      <w:r w:rsidR="005D42F1">
        <w:rPr>
          <w:sz w:val="28"/>
          <w:szCs w:val="28"/>
        </w:rPr>
        <w:t xml:space="preserve"> </w:t>
      </w:r>
      <w:r w:rsidR="006E426C" w:rsidRPr="005D42F1">
        <w:rPr>
          <w:sz w:val="28"/>
          <w:szCs w:val="28"/>
        </w:rPr>
        <w:t>республиканского</w:t>
      </w:r>
      <w:r w:rsidR="005D42F1">
        <w:rPr>
          <w:sz w:val="28"/>
          <w:szCs w:val="28"/>
        </w:rPr>
        <w:t xml:space="preserve"> </w:t>
      </w:r>
      <w:r w:rsidR="006E426C" w:rsidRPr="005D42F1">
        <w:rPr>
          <w:sz w:val="28"/>
          <w:szCs w:val="28"/>
        </w:rPr>
        <w:t>конституционного</w:t>
      </w:r>
      <w:r w:rsidR="005D42F1">
        <w:rPr>
          <w:sz w:val="28"/>
          <w:szCs w:val="28"/>
        </w:rPr>
        <w:t xml:space="preserve"> </w:t>
      </w:r>
      <w:r w:rsidR="006E426C" w:rsidRPr="005D42F1">
        <w:rPr>
          <w:sz w:val="28"/>
          <w:szCs w:val="28"/>
        </w:rPr>
        <w:t>строя.</w:t>
      </w:r>
    </w:p>
    <w:p w:rsidR="00E63743" w:rsidRPr="005D42F1" w:rsidRDefault="006E426C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результате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непоследовательной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центристской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жирондистского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Конвента,</w:t>
      </w:r>
      <w:r w:rsidR="005D42F1">
        <w:rPr>
          <w:sz w:val="28"/>
          <w:szCs w:val="28"/>
        </w:rPr>
        <w:t xml:space="preserve"> </w:t>
      </w:r>
      <w:r w:rsidR="003B3693" w:rsidRPr="005D42F1">
        <w:rPr>
          <w:sz w:val="28"/>
          <w:szCs w:val="28"/>
        </w:rPr>
        <w:t>который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весне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</w:t>
      </w:r>
      <w:r w:rsidR="003B3693"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="003B3693" w:rsidRPr="005D42F1">
        <w:rPr>
          <w:sz w:val="28"/>
          <w:szCs w:val="28"/>
        </w:rPr>
        <w:t>всё</w:t>
      </w:r>
      <w:r w:rsidR="005D42F1">
        <w:rPr>
          <w:sz w:val="28"/>
          <w:szCs w:val="28"/>
        </w:rPr>
        <w:t xml:space="preserve"> </w:t>
      </w:r>
      <w:r w:rsidR="003B3693"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="003B3693" w:rsidRPr="005D42F1">
        <w:rPr>
          <w:sz w:val="28"/>
          <w:szCs w:val="28"/>
        </w:rPr>
        <w:t>терял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инициативу,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оказалась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гибели.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Внутри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усиливались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роялистские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мятежи,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извне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грозило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выступление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феодально-монархической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коалиции.</w:t>
      </w:r>
    </w:p>
    <w:p w:rsidR="00A31F27" w:rsidRPr="005D42F1" w:rsidRDefault="00A31F27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Самой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влиятельной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группировкой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оказались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жирондисты.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давлением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объявило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созыве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Национального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отменено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активных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пассивных,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принято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выборах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муниципалитеты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основе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избирательного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учреждён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Чрезвычайный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уголовный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трибунал.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Законодательное</w:t>
      </w:r>
      <w:r w:rsidR="005D42F1">
        <w:rPr>
          <w:sz w:val="28"/>
          <w:szCs w:val="28"/>
        </w:rPr>
        <w:t xml:space="preserve"> </w:t>
      </w:r>
      <w:r w:rsidR="00AF7F41" w:rsidRPr="005D42F1">
        <w:rPr>
          <w:sz w:val="28"/>
          <w:szCs w:val="28"/>
        </w:rPr>
        <w:t>собрание</w:t>
      </w:r>
      <w:r w:rsidR="005D42F1">
        <w:rPr>
          <w:sz w:val="28"/>
          <w:szCs w:val="28"/>
        </w:rPr>
        <w:t xml:space="preserve"> </w:t>
      </w:r>
      <w:r w:rsidR="00AF7F41" w:rsidRPr="005D42F1">
        <w:rPr>
          <w:sz w:val="28"/>
          <w:szCs w:val="28"/>
        </w:rPr>
        <w:t>образовало</w:t>
      </w:r>
      <w:r w:rsidR="005D42F1">
        <w:rPr>
          <w:sz w:val="28"/>
          <w:szCs w:val="28"/>
        </w:rPr>
        <w:t xml:space="preserve"> </w:t>
      </w:r>
      <w:r w:rsidR="00AF7F41" w:rsidRPr="005D42F1">
        <w:rPr>
          <w:sz w:val="28"/>
          <w:szCs w:val="28"/>
        </w:rPr>
        <w:t>Временный</w:t>
      </w:r>
      <w:r w:rsidR="005D42F1">
        <w:rPr>
          <w:sz w:val="28"/>
          <w:szCs w:val="28"/>
        </w:rPr>
        <w:t xml:space="preserve"> </w:t>
      </w:r>
      <w:r w:rsidR="00AF7F41" w:rsidRPr="005D42F1">
        <w:rPr>
          <w:sz w:val="28"/>
          <w:szCs w:val="28"/>
        </w:rPr>
        <w:t>исполнительный</w:t>
      </w:r>
      <w:r w:rsidR="005D42F1">
        <w:rPr>
          <w:sz w:val="28"/>
          <w:szCs w:val="28"/>
        </w:rPr>
        <w:t xml:space="preserve"> </w:t>
      </w:r>
      <w:r w:rsidR="00AF7F41" w:rsidRPr="005D42F1">
        <w:rPr>
          <w:sz w:val="28"/>
          <w:szCs w:val="28"/>
        </w:rPr>
        <w:t>совет.</w:t>
      </w:r>
      <w:r w:rsidR="005D42F1">
        <w:rPr>
          <w:sz w:val="28"/>
          <w:szCs w:val="28"/>
        </w:rPr>
        <w:t xml:space="preserve"> </w:t>
      </w:r>
    </w:p>
    <w:p w:rsidR="00AF7F41" w:rsidRPr="005D42F1" w:rsidRDefault="00AF7F4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июня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свергнуто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вооруженными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гражданами.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теперь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доминировали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якобинцы.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принят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ряд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Значительная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превратилась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F12535" w:rsidRPr="005D42F1">
        <w:rPr>
          <w:sz w:val="28"/>
          <w:szCs w:val="28"/>
        </w:rPr>
        <w:t>мелких</w:t>
      </w:r>
      <w:r w:rsidR="005D42F1">
        <w:rPr>
          <w:sz w:val="28"/>
          <w:szCs w:val="28"/>
        </w:rPr>
        <w:t xml:space="preserve"> </w:t>
      </w:r>
      <w:r w:rsidR="00F12535" w:rsidRPr="005D42F1">
        <w:rPr>
          <w:sz w:val="28"/>
          <w:szCs w:val="28"/>
        </w:rPr>
        <w:t>земельных</w:t>
      </w:r>
      <w:r w:rsidR="005D42F1">
        <w:rPr>
          <w:sz w:val="28"/>
          <w:szCs w:val="28"/>
        </w:rPr>
        <w:t xml:space="preserve"> </w:t>
      </w:r>
      <w:r w:rsidR="00F12535" w:rsidRPr="005D42F1">
        <w:rPr>
          <w:sz w:val="28"/>
          <w:szCs w:val="28"/>
        </w:rPr>
        <w:t>собственников.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24.06.1793г.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принята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Конституция.</w:t>
      </w:r>
    </w:p>
    <w:p w:rsidR="005D42F1" w:rsidRDefault="005D42F1" w:rsidP="005D42F1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197506998"/>
    </w:p>
    <w:p w:rsidR="00EB25C2" w:rsidRPr="005D42F1" w:rsidRDefault="00A90E98" w:rsidP="005D42F1">
      <w:pPr>
        <w:pStyle w:val="3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42F1">
        <w:rPr>
          <w:rFonts w:ascii="Times New Roman" w:hAnsi="Times New Roman"/>
          <w:sz w:val="28"/>
          <w:szCs w:val="28"/>
        </w:rPr>
        <w:t>1.3</w:t>
      </w:r>
      <w:r w:rsidR="005D42F1" w:rsidRPr="005D42F1">
        <w:rPr>
          <w:rFonts w:ascii="Times New Roman" w:hAnsi="Times New Roman"/>
          <w:sz w:val="28"/>
          <w:szCs w:val="28"/>
        </w:rPr>
        <w:t xml:space="preserve"> </w:t>
      </w:r>
      <w:r w:rsidR="006E426C" w:rsidRPr="005D42F1">
        <w:rPr>
          <w:rFonts w:ascii="Times New Roman" w:hAnsi="Times New Roman"/>
          <w:sz w:val="28"/>
          <w:szCs w:val="28"/>
        </w:rPr>
        <w:t>Якобинская</w:t>
      </w:r>
      <w:r w:rsidR="005D42F1" w:rsidRPr="005D42F1">
        <w:rPr>
          <w:rFonts w:ascii="Times New Roman" w:hAnsi="Times New Roman"/>
          <w:sz w:val="28"/>
          <w:szCs w:val="28"/>
        </w:rPr>
        <w:t xml:space="preserve"> </w:t>
      </w:r>
      <w:r w:rsidR="006E426C" w:rsidRPr="005D42F1">
        <w:rPr>
          <w:rFonts w:ascii="Times New Roman" w:hAnsi="Times New Roman"/>
          <w:sz w:val="28"/>
          <w:szCs w:val="28"/>
        </w:rPr>
        <w:t>диктатура.</w:t>
      </w:r>
      <w:r w:rsidR="005D42F1" w:rsidRPr="005D42F1">
        <w:rPr>
          <w:rFonts w:ascii="Times New Roman" w:hAnsi="Times New Roman"/>
          <w:sz w:val="28"/>
          <w:szCs w:val="28"/>
        </w:rPr>
        <w:t xml:space="preserve"> </w:t>
      </w:r>
      <w:r w:rsidR="00325D3D" w:rsidRPr="005D42F1">
        <w:rPr>
          <w:rFonts w:ascii="Times New Roman" w:hAnsi="Times New Roman"/>
          <w:sz w:val="28"/>
          <w:szCs w:val="28"/>
        </w:rPr>
        <w:t>Конституция</w:t>
      </w:r>
      <w:r w:rsidR="005D42F1" w:rsidRPr="005D42F1">
        <w:rPr>
          <w:rFonts w:ascii="Times New Roman" w:hAnsi="Times New Roman"/>
          <w:sz w:val="28"/>
          <w:szCs w:val="28"/>
        </w:rPr>
        <w:t xml:space="preserve"> </w:t>
      </w:r>
      <w:r w:rsidR="00325D3D" w:rsidRPr="005D42F1">
        <w:rPr>
          <w:rFonts w:ascii="Times New Roman" w:hAnsi="Times New Roman"/>
          <w:sz w:val="28"/>
          <w:szCs w:val="28"/>
        </w:rPr>
        <w:t>1793г.</w:t>
      </w:r>
      <w:bookmarkEnd w:id="4"/>
    </w:p>
    <w:p w:rsidR="005D42F1" w:rsidRDefault="005D42F1" w:rsidP="005D42F1">
      <w:pPr>
        <w:pStyle w:val="aa"/>
        <w:keepNext/>
        <w:widowControl w:val="0"/>
        <w:spacing w:line="360" w:lineRule="auto"/>
        <w:ind w:firstLine="709"/>
      </w:pPr>
    </w:p>
    <w:p w:rsidR="006E426C" w:rsidRPr="005D42F1" w:rsidRDefault="006E426C" w:rsidP="005D42F1">
      <w:pPr>
        <w:pStyle w:val="aa"/>
        <w:keepNext/>
        <w:widowControl w:val="0"/>
        <w:spacing w:line="360" w:lineRule="auto"/>
        <w:ind w:firstLine="709"/>
      </w:pPr>
      <w:r w:rsidRPr="005D42F1">
        <w:t>Народное</w:t>
      </w:r>
      <w:r w:rsidR="005D42F1">
        <w:t xml:space="preserve"> </w:t>
      </w:r>
      <w:r w:rsidRPr="005D42F1">
        <w:t>восстание</w:t>
      </w:r>
      <w:r w:rsidR="005D42F1">
        <w:t xml:space="preserve"> </w:t>
      </w:r>
      <w:r w:rsidR="00916E27" w:rsidRPr="005D42F1">
        <w:t>31</w:t>
      </w:r>
      <w:r w:rsidR="005D42F1">
        <w:t xml:space="preserve"> </w:t>
      </w:r>
      <w:r w:rsidR="00916E27" w:rsidRPr="005D42F1">
        <w:t>мая</w:t>
      </w:r>
      <w:r w:rsidR="005D42F1">
        <w:t xml:space="preserve"> </w:t>
      </w:r>
      <w:r w:rsidR="00916E27" w:rsidRPr="005D42F1">
        <w:t>–</w:t>
      </w:r>
      <w:r w:rsidR="005D42F1">
        <w:t xml:space="preserve"> </w:t>
      </w:r>
      <w:r w:rsidR="00916E27" w:rsidRPr="005D42F1">
        <w:t>2</w:t>
      </w:r>
      <w:r w:rsidR="005D42F1">
        <w:t xml:space="preserve"> </w:t>
      </w:r>
      <w:r w:rsidR="00916E27" w:rsidRPr="005D42F1">
        <w:t>июня</w:t>
      </w:r>
      <w:r w:rsidR="005D42F1">
        <w:t xml:space="preserve"> </w:t>
      </w:r>
      <w:r w:rsidR="00916E27" w:rsidRPr="005D42F1">
        <w:t>1793</w:t>
      </w:r>
      <w:r w:rsidR="005D42F1">
        <w:t xml:space="preserve"> </w:t>
      </w:r>
      <w:r w:rsidR="00916E27" w:rsidRPr="005D42F1">
        <w:t>г.,</w:t>
      </w:r>
      <w:r w:rsidR="005D42F1">
        <w:t xml:space="preserve"> </w:t>
      </w:r>
      <w:r w:rsidR="00916E27" w:rsidRPr="005D42F1">
        <w:t>во</w:t>
      </w:r>
      <w:r w:rsidR="005D42F1">
        <w:t xml:space="preserve"> </w:t>
      </w:r>
      <w:r w:rsidR="00916E27" w:rsidRPr="005D42F1">
        <w:t>главе</w:t>
      </w:r>
      <w:r w:rsidR="005D42F1">
        <w:t xml:space="preserve"> </w:t>
      </w:r>
      <w:r w:rsidR="00916E27" w:rsidRPr="005D42F1">
        <w:t>которого</w:t>
      </w:r>
      <w:r w:rsidR="005D42F1">
        <w:t xml:space="preserve"> </w:t>
      </w:r>
      <w:r w:rsidR="00916E27" w:rsidRPr="005D42F1">
        <w:t>стоял</w:t>
      </w:r>
      <w:r w:rsidR="005D42F1">
        <w:t xml:space="preserve"> </w:t>
      </w:r>
      <w:r w:rsidR="00916E27" w:rsidRPr="005D42F1">
        <w:t>повстанческий</w:t>
      </w:r>
      <w:r w:rsidR="005D42F1">
        <w:t xml:space="preserve"> </w:t>
      </w:r>
      <w:r w:rsidR="00916E27" w:rsidRPr="005D42F1">
        <w:t>комитет</w:t>
      </w:r>
      <w:r w:rsidR="005D42F1">
        <w:t xml:space="preserve"> </w:t>
      </w:r>
      <w:r w:rsidR="00916E27" w:rsidRPr="005D42F1">
        <w:t>Парижской</w:t>
      </w:r>
      <w:r w:rsidR="005D42F1">
        <w:t xml:space="preserve"> </w:t>
      </w:r>
      <w:r w:rsidR="00916E27" w:rsidRPr="005D42F1">
        <w:t>коммуны,</w:t>
      </w:r>
      <w:r w:rsidR="005D42F1">
        <w:t xml:space="preserve"> </w:t>
      </w:r>
      <w:r w:rsidR="00916E27" w:rsidRPr="005D42F1">
        <w:t>привело</w:t>
      </w:r>
      <w:r w:rsidR="005D42F1">
        <w:t xml:space="preserve"> </w:t>
      </w:r>
      <w:r w:rsidR="00916E27" w:rsidRPr="005D42F1">
        <w:t>к</w:t>
      </w:r>
      <w:r w:rsidR="005D42F1">
        <w:t xml:space="preserve"> </w:t>
      </w:r>
      <w:r w:rsidR="00916E27" w:rsidRPr="005D42F1">
        <w:t>изгнанию</w:t>
      </w:r>
      <w:r w:rsidR="005D42F1">
        <w:t xml:space="preserve"> </w:t>
      </w:r>
      <w:r w:rsidR="00916E27" w:rsidRPr="005D42F1">
        <w:t>жирондистов</w:t>
      </w:r>
      <w:r w:rsidR="005D42F1">
        <w:t xml:space="preserve"> </w:t>
      </w:r>
      <w:r w:rsidR="00916E27" w:rsidRPr="005D42F1">
        <w:t>из</w:t>
      </w:r>
      <w:r w:rsidR="005D42F1">
        <w:t xml:space="preserve"> </w:t>
      </w:r>
      <w:r w:rsidR="00916E27" w:rsidRPr="005D42F1">
        <w:t>Конвента</w:t>
      </w:r>
      <w:r w:rsidR="005D42F1">
        <w:t xml:space="preserve"> </w:t>
      </w:r>
      <w:r w:rsidR="00916E27" w:rsidRPr="005D42F1">
        <w:t>и</w:t>
      </w:r>
      <w:r w:rsidR="005D42F1">
        <w:t xml:space="preserve"> </w:t>
      </w:r>
      <w:r w:rsidR="00916E27" w:rsidRPr="005D42F1">
        <w:t>положило</w:t>
      </w:r>
      <w:r w:rsidR="005D42F1">
        <w:t xml:space="preserve"> </w:t>
      </w:r>
      <w:r w:rsidR="00916E27" w:rsidRPr="005D42F1">
        <w:t>начало</w:t>
      </w:r>
      <w:r w:rsidR="005D42F1">
        <w:t xml:space="preserve"> </w:t>
      </w:r>
      <w:r w:rsidR="00916E27" w:rsidRPr="005D42F1">
        <w:t>периоду</w:t>
      </w:r>
      <w:r w:rsidR="005D42F1">
        <w:t xml:space="preserve"> </w:t>
      </w:r>
      <w:r w:rsidR="00916E27" w:rsidRPr="005D42F1">
        <w:t>правления</w:t>
      </w:r>
      <w:r w:rsidR="005D42F1">
        <w:t xml:space="preserve"> </w:t>
      </w:r>
      <w:r w:rsidR="00916E27" w:rsidRPr="005D42F1">
        <w:t>якобинцев.</w:t>
      </w:r>
      <w:r w:rsidR="005D42F1">
        <w:t xml:space="preserve"> </w:t>
      </w:r>
      <w:r w:rsidR="00916E27" w:rsidRPr="005D42F1">
        <w:t>Французская</w:t>
      </w:r>
      <w:r w:rsidR="005D42F1">
        <w:t xml:space="preserve"> </w:t>
      </w:r>
      <w:r w:rsidR="00916E27" w:rsidRPr="005D42F1">
        <w:t>революция</w:t>
      </w:r>
      <w:r w:rsidR="005D42F1">
        <w:t xml:space="preserve"> </w:t>
      </w:r>
      <w:r w:rsidR="00916E27" w:rsidRPr="005D42F1">
        <w:t>вступила</w:t>
      </w:r>
      <w:r w:rsidR="005D42F1">
        <w:t xml:space="preserve"> </w:t>
      </w:r>
      <w:r w:rsidR="00916E27" w:rsidRPr="005D42F1">
        <w:t>в</w:t>
      </w:r>
      <w:r w:rsidR="005D42F1">
        <w:t xml:space="preserve"> </w:t>
      </w:r>
      <w:r w:rsidR="00916E27" w:rsidRPr="005D42F1">
        <w:t>свой</w:t>
      </w:r>
      <w:r w:rsidR="005D42F1">
        <w:t xml:space="preserve"> </w:t>
      </w:r>
      <w:r w:rsidR="00916E27" w:rsidRPr="005D42F1">
        <w:t>завершающий</w:t>
      </w:r>
      <w:r w:rsidR="005D42F1">
        <w:t xml:space="preserve"> </w:t>
      </w:r>
      <w:r w:rsidR="00916E27" w:rsidRPr="005D42F1">
        <w:t>третий</w:t>
      </w:r>
      <w:r w:rsidR="005D42F1">
        <w:t xml:space="preserve"> </w:t>
      </w:r>
      <w:r w:rsidR="00916E27" w:rsidRPr="005D42F1">
        <w:t>этап(2</w:t>
      </w:r>
      <w:r w:rsidR="005D42F1">
        <w:t xml:space="preserve"> </w:t>
      </w:r>
      <w:r w:rsidR="00916E27" w:rsidRPr="005D42F1">
        <w:t>июня</w:t>
      </w:r>
      <w:r w:rsidR="005D42F1">
        <w:t xml:space="preserve"> </w:t>
      </w:r>
      <w:r w:rsidR="00916E27" w:rsidRPr="005D42F1">
        <w:t>1793</w:t>
      </w:r>
      <w:r w:rsidR="005D42F1">
        <w:t xml:space="preserve"> </w:t>
      </w:r>
      <w:r w:rsidR="00916E27" w:rsidRPr="005D42F1">
        <w:t>г.</w:t>
      </w:r>
      <w:r w:rsidR="005D42F1">
        <w:t xml:space="preserve"> </w:t>
      </w:r>
      <w:r w:rsidR="00916E27" w:rsidRPr="005D42F1">
        <w:t>–</w:t>
      </w:r>
      <w:r w:rsidR="005D42F1">
        <w:t xml:space="preserve"> </w:t>
      </w:r>
      <w:r w:rsidR="00916E27" w:rsidRPr="005D42F1">
        <w:t>27</w:t>
      </w:r>
      <w:r w:rsidR="005D42F1">
        <w:t xml:space="preserve"> </w:t>
      </w:r>
      <w:r w:rsidR="00916E27" w:rsidRPr="005D42F1">
        <w:t>июля</w:t>
      </w:r>
      <w:r w:rsidR="005D42F1">
        <w:t xml:space="preserve"> </w:t>
      </w:r>
      <w:r w:rsidR="00916E27" w:rsidRPr="005D42F1">
        <w:t>1794</w:t>
      </w:r>
      <w:r w:rsidR="005D42F1">
        <w:t xml:space="preserve"> </w:t>
      </w:r>
      <w:r w:rsidR="00916E27" w:rsidRPr="005D42F1">
        <w:t>г.).</w:t>
      </w:r>
      <w:r w:rsidR="005D42F1">
        <w:t xml:space="preserve"> </w:t>
      </w:r>
      <w:r w:rsidR="0014392B" w:rsidRPr="005D42F1">
        <w:t>Государственная</w:t>
      </w:r>
      <w:r w:rsidR="005D42F1">
        <w:t xml:space="preserve"> </w:t>
      </w:r>
      <w:r w:rsidR="0014392B" w:rsidRPr="005D42F1">
        <w:t>власть,</w:t>
      </w:r>
      <w:r w:rsidR="005D42F1">
        <w:t xml:space="preserve"> </w:t>
      </w:r>
      <w:r w:rsidR="0014392B" w:rsidRPr="005D42F1">
        <w:t>уже</w:t>
      </w:r>
      <w:r w:rsidR="005D42F1">
        <w:t xml:space="preserve"> </w:t>
      </w:r>
      <w:r w:rsidR="0014392B" w:rsidRPr="005D42F1">
        <w:t>сосредоточенная</w:t>
      </w:r>
      <w:r w:rsidR="005D42F1">
        <w:t xml:space="preserve"> </w:t>
      </w:r>
      <w:r w:rsidR="0014392B" w:rsidRPr="005D42F1">
        <w:t>к</w:t>
      </w:r>
      <w:r w:rsidR="005D42F1">
        <w:t xml:space="preserve"> </w:t>
      </w:r>
      <w:r w:rsidR="0014392B" w:rsidRPr="005D42F1">
        <w:t>этому</w:t>
      </w:r>
      <w:r w:rsidR="005D42F1">
        <w:t xml:space="preserve"> </w:t>
      </w:r>
      <w:r w:rsidR="0014392B" w:rsidRPr="005D42F1">
        <w:t>времени</w:t>
      </w:r>
      <w:r w:rsidR="005D42F1">
        <w:t xml:space="preserve"> </w:t>
      </w:r>
      <w:r w:rsidR="0014392B" w:rsidRPr="005D42F1">
        <w:t>в</w:t>
      </w:r>
      <w:r w:rsidR="005D42F1">
        <w:t xml:space="preserve"> </w:t>
      </w:r>
      <w:r w:rsidR="0014392B" w:rsidRPr="005D42F1">
        <w:t>Конвенте,</w:t>
      </w:r>
      <w:r w:rsidR="005D42F1">
        <w:t xml:space="preserve"> </w:t>
      </w:r>
      <w:r w:rsidR="0014392B" w:rsidRPr="005D42F1">
        <w:t>перешла</w:t>
      </w:r>
      <w:r w:rsidR="005D42F1">
        <w:t xml:space="preserve"> </w:t>
      </w:r>
      <w:r w:rsidR="0014392B" w:rsidRPr="005D42F1">
        <w:t>в</w:t>
      </w:r>
      <w:r w:rsidR="005D42F1">
        <w:t xml:space="preserve"> </w:t>
      </w:r>
      <w:r w:rsidR="0014392B" w:rsidRPr="005D42F1">
        <w:t>руки</w:t>
      </w:r>
      <w:r w:rsidR="005D42F1">
        <w:t xml:space="preserve"> </w:t>
      </w:r>
      <w:r w:rsidR="0014392B" w:rsidRPr="005D42F1">
        <w:t>вождей</w:t>
      </w:r>
      <w:r w:rsidR="005D42F1">
        <w:t xml:space="preserve"> </w:t>
      </w:r>
      <w:r w:rsidR="0014392B" w:rsidRPr="005D42F1">
        <w:t>якобинцев-</w:t>
      </w:r>
      <w:r w:rsidR="005D42F1">
        <w:t xml:space="preserve"> </w:t>
      </w:r>
      <w:r w:rsidR="0014392B" w:rsidRPr="005D42F1">
        <w:t>небольшой</w:t>
      </w:r>
      <w:r w:rsidR="005D42F1">
        <w:t xml:space="preserve"> </w:t>
      </w:r>
      <w:r w:rsidR="0014392B" w:rsidRPr="005D42F1">
        <w:t>политической</w:t>
      </w:r>
      <w:r w:rsidR="005D42F1">
        <w:t xml:space="preserve"> </w:t>
      </w:r>
      <w:r w:rsidR="0014392B" w:rsidRPr="005D42F1">
        <w:t>группировки,</w:t>
      </w:r>
      <w:r w:rsidR="005D42F1">
        <w:t xml:space="preserve"> </w:t>
      </w:r>
      <w:r w:rsidR="0014392B" w:rsidRPr="005D42F1">
        <w:t>настроенной</w:t>
      </w:r>
      <w:r w:rsidR="005D42F1">
        <w:t xml:space="preserve"> </w:t>
      </w:r>
      <w:r w:rsidR="0014392B" w:rsidRPr="005D42F1">
        <w:t>на</w:t>
      </w:r>
      <w:r w:rsidR="005D42F1">
        <w:t xml:space="preserve"> </w:t>
      </w:r>
      <w:r w:rsidR="0014392B" w:rsidRPr="005D42F1">
        <w:t>дальнейшее</w:t>
      </w:r>
      <w:r w:rsidR="005D42F1">
        <w:t xml:space="preserve"> </w:t>
      </w:r>
      <w:r w:rsidR="0014392B" w:rsidRPr="005D42F1">
        <w:t>решительное</w:t>
      </w:r>
      <w:r w:rsidR="005D42F1">
        <w:t xml:space="preserve"> </w:t>
      </w:r>
      <w:r w:rsidR="0014392B" w:rsidRPr="005D42F1">
        <w:t>и</w:t>
      </w:r>
      <w:r w:rsidR="005D42F1">
        <w:t xml:space="preserve"> </w:t>
      </w:r>
      <w:r w:rsidR="0014392B" w:rsidRPr="005D42F1">
        <w:t>бескомпромиссное</w:t>
      </w:r>
      <w:r w:rsidR="005D42F1">
        <w:t xml:space="preserve"> </w:t>
      </w:r>
      <w:r w:rsidR="0014392B" w:rsidRPr="005D42F1">
        <w:t>развитие</w:t>
      </w:r>
      <w:r w:rsidR="005D42F1">
        <w:t xml:space="preserve"> </w:t>
      </w:r>
      <w:r w:rsidR="00A407B5" w:rsidRPr="005D42F1">
        <w:t>революции.</w:t>
      </w:r>
      <w:r w:rsidR="00A407B5" w:rsidRPr="005D42F1">
        <w:rPr>
          <w:rStyle w:val="ae"/>
          <w:vertAlign w:val="baseline"/>
        </w:rPr>
        <w:footnoteReference w:id="6"/>
      </w:r>
    </w:p>
    <w:p w:rsidR="0014392B" w:rsidRPr="005D42F1" w:rsidRDefault="0014392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стоял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широкий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блок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революционно-демократических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(мелкая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крестьянство,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деревенская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особенно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беднота).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Ведущую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роль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блоке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играли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называемые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монтаньяры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(Робеспьер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Сен-Жюст,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Кутон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др.),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речи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отражали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прежде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господствовавшие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бунтарские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эгалитарные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настроения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масс.</w:t>
      </w:r>
    </w:p>
    <w:p w:rsidR="0014392B" w:rsidRPr="005D42F1" w:rsidRDefault="0014392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этапе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участие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различных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слоёв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населения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борьбе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достигает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кульминации.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Благодаря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время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выкорчёваны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остатки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феодальной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системы,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проведены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радикальные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политические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преобразования,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отведена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угроза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интервенции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войск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коалиции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европейских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держав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реставрации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монархии.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Революционно-демократический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режим,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сложившийся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при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якобинцах,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обеспечил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окончательную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победу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нового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общественного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государственного</w:t>
      </w:r>
      <w:r w:rsidR="005D42F1">
        <w:rPr>
          <w:sz w:val="28"/>
          <w:szCs w:val="28"/>
        </w:rPr>
        <w:t xml:space="preserve"> </w:t>
      </w:r>
      <w:r w:rsidR="000C1139" w:rsidRPr="005D42F1">
        <w:rPr>
          <w:sz w:val="28"/>
          <w:szCs w:val="28"/>
        </w:rPr>
        <w:t>строя.</w:t>
      </w:r>
    </w:p>
    <w:p w:rsidR="000C1139" w:rsidRPr="005D42F1" w:rsidRDefault="00094A23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Историческая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особенность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периода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состояла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проявляли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большой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щепетильности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выборе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средств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борьбы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противниками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останавливались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использованием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насильственных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методов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расправы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сторонниками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«старого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режима»,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заодно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«врагами».</w:t>
      </w:r>
    </w:p>
    <w:p w:rsidR="00094A23" w:rsidRPr="005D42F1" w:rsidRDefault="00094A23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Наиболее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показательным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примером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напористости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может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служить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аграрное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законодательство.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июня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1793г.Конвент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предложению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предусмотрел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продажу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мелкими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участками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рассрочку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земель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конфискованных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эмиграции.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июня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принят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возвращавший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общинам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захваченные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дворянством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земельные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угодья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предусматривающий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возможность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раздела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общинных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земель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случае,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если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выскажется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жителей.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Поделенная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земля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становилась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собственностью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крестьян.</w:t>
      </w:r>
    </w:p>
    <w:p w:rsidR="00094A23" w:rsidRPr="005D42F1" w:rsidRDefault="00094A23" w:rsidP="005D42F1">
      <w:pPr>
        <w:pStyle w:val="aa"/>
        <w:keepNext/>
        <w:widowControl w:val="0"/>
        <w:spacing w:line="360" w:lineRule="auto"/>
        <w:ind w:firstLine="709"/>
      </w:pPr>
      <w:r w:rsidRPr="005D42F1">
        <w:t>Важное</w:t>
      </w:r>
      <w:r w:rsidR="005D42F1">
        <w:t xml:space="preserve"> </w:t>
      </w:r>
      <w:r w:rsidRPr="005D42F1">
        <w:t>значение</w:t>
      </w:r>
      <w:r w:rsidR="005D42F1">
        <w:t xml:space="preserve"> </w:t>
      </w:r>
      <w:r w:rsidRPr="005D42F1">
        <w:t>имел</w:t>
      </w:r>
      <w:r w:rsidR="005D42F1">
        <w:t xml:space="preserve"> </w:t>
      </w:r>
      <w:r w:rsidRPr="005D42F1">
        <w:t>Декрет</w:t>
      </w:r>
      <w:r w:rsidR="005D42F1">
        <w:t xml:space="preserve"> </w:t>
      </w:r>
      <w:r w:rsidRPr="005D42F1">
        <w:t>от</w:t>
      </w:r>
      <w:r w:rsidR="005D42F1">
        <w:t xml:space="preserve"> </w:t>
      </w:r>
      <w:r w:rsidRPr="005D42F1">
        <w:t>17</w:t>
      </w:r>
      <w:r w:rsidR="005D42F1">
        <w:t xml:space="preserve"> </w:t>
      </w:r>
      <w:r w:rsidRPr="005D42F1">
        <w:t>июля</w:t>
      </w:r>
      <w:r w:rsidR="005D42F1">
        <w:t xml:space="preserve"> </w:t>
      </w:r>
      <w:r w:rsidRPr="005D42F1">
        <w:t>1793г.</w:t>
      </w:r>
      <w:r w:rsidR="005D42F1">
        <w:t xml:space="preserve"> </w:t>
      </w:r>
      <w:r w:rsidRPr="005D42F1">
        <w:t>«Об</w:t>
      </w:r>
      <w:r w:rsidR="005D42F1">
        <w:t xml:space="preserve"> </w:t>
      </w:r>
      <w:r w:rsidRPr="005D42F1">
        <w:t>окончательном</w:t>
      </w:r>
      <w:r w:rsidR="005D42F1">
        <w:t xml:space="preserve"> </w:t>
      </w:r>
      <w:r w:rsidRPr="005D42F1">
        <w:t>упразднении</w:t>
      </w:r>
      <w:r w:rsidR="005D42F1">
        <w:t xml:space="preserve"> </w:t>
      </w:r>
      <w:r w:rsidRPr="005D42F1">
        <w:t>феодальных</w:t>
      </w:r>
      <w:r w:rsidR="005D42F1">
        <w:t xml:space="preserve"> </w:t>
      </w:r>
      <w:r w:rsidRPr="005D42F1">
        <w:t>прав»,</w:t>
      </w:r>
      <w:r w:rsidR="005D42F1">
        <w:t xml:space="preserve"> </w:t>
      </w:r>
      <w:r w:rsidRPr="005D42F1">
        <w:t>где</w:t>
      </w:r>
      <w:r w:rsidR="005D42F1">
        <w:t xml:space="preserve"> </w:t>
      </w:r>
      <w:r w:rsidRPr="005D42F1">
        <w:t>безоговорочно</w:t>
      </w:r>
      <w:r w:rsidR="005D42F1">
        <w:t xml:space="preserve"> </w:t>
      </w:r>
      <w:r w:rsidRPr="005D42F1">
        <w:t>признавалось,</w:t>
      </w:r>
      <w:r w:rsidR="005D42F1">
        <w:t xml:space="preserve"> </w:t>
      </w:r>
      <w:r w:rsidRPr="005D42F1">
        <w:t>что</w:t>
      </w:r>
      <w:r w:rsidR="005D42F1">
        <w:t xml:space="preserve"> </w:t>
      </w:r>
      <w:r w:rsidRPr="005D42F1">
        <w:t>все</w:t>
      </w:r>
      <w:r w:rsidR="005D42F1">
        <w:t xml:space="preserve"> </w:t>
      </w:r>
      <w:r w:rsidRPr="005D42F1">
        <w:t>бывшие</w:t>
      </w:r>
      <w:r w:rsidR="005D42F1">
        <w:t xml:space="preserve"> </w:t>
      </w:r>
      <w:r w:rsidRPr="005D42F1">
        <w:t>сеньориальные</w:t>
      </w:r>
      <w:r w:rsidR="005D42F1">
        <w:t xml:space="preserve"> </w:t>
      </w:r>
      <w:r w:rsidRPr="005D42F1">
        <w:t>платежи,</w:t>
      </w:r>
      <w:r w:rsidR="005D42F1">
        <w:t xml:space="preserve"> </w:t>
      </w:r>
      <w:r w:rsidRPr="005D42F1">
        <w:t>чиншевые</w:t>
      </w:r>
      <w:r w:rsidR="005D42F1">
        <w:t xml:space="preserve"> </w:t>
      </w:r>
      <w:r w:rsidRPr="005D42F1">
        <w:t>и</w:t>
      </w:r>
      <w:r w:rsidR="005D42F1">
        <w:t xml:space="preserve"> </w:t>
      </w:r>
      <w:r w:rsidRPr="005D42F1">
        <w:t>феодальные</w:t>
      </w:r>
      <w:r w:rsidR="005D42F1">
        <w:t xml:space="preserve"> </w:t>
      </w:r>
      <w:r w:rsidRPr="005D42F1">
        <w:t>права,</w:t>
      </w:r>
      <w:r w:rsidR="005D42F1">
        <w:t xml:space="preserve"> </w:t>
      </w:r>
      <w:r w:rsidRPr="005D42F1">
        <w:t>как</w:t>
      </w:r>
      <w:r w:rsidR="005D42F1">
        <w:t xml:space="preserve"> </w:t>
      </w:r>
      <w:r w:rsidRPr="005D42F1">
        <w:t>постоянные,</w:t>
      </w:r>
      <w:r w:rsidR="005D42F1">
        <w:t xml:space="preserve"> </w:t>
      </w:r>
      <w:r w:rsidRPr="005D42F1">
        <w:t>так</w:t>
      </w:r>
      <w:r w:rsidR="005D42F1">
        <w:t xml:space="preserve"> </w:t>
      </w:r>
      <w:r w:rsidRPr="005D42F1">
        <w:t>и</w:t>
      </w:r>
      <w:r w:rsidR="005D42F1">
        <w:t xml:space="preserve"> </w:t>
      </w:r>
      <w:r w:rsidRPr="005D42F1">
        <w:t>временные,</w:t>
      </w:r>
      <w:r w:rsidR="005D42F1">
        <w:t xml:space="preserve"> </w:t>
      </w:r>
      <w:r w:rsidRPr="005D42F1">
        <w:t>«отменяются</w:t>
      </w:r>
      <w:r w:rsidR="005D42F1">
        <w:t xml:space="preserve"> </w:t>
      </w:r>
      <w:r w:rsidRPr="005D42F1">
        <w:t>без</w:t>
      </w:r>
      <w:r w:rsidR="005D42F1">
        <w:t xml:space="preserve"> </w:t>
      </w:r>
      <w:r w:rsidRPr="005D42F1">
        <w:t>всякого</w:t>
      </w:r>
      <w:r w:rsidR="005D42F1">
        <w:t xml:space="preserve"> </w:t>
      </w:r>
      <w:r w:rsidRPr="005D42F1">
        <w:t>вознаграждения».</w:t>
      </w:r>
      <w:r w:rsidR="005D42F1">
        <w:t xml:space="preserve"> </w:t>
      </w:r>
      <w:r w:rsidR="00FC30A3" w:rsidRPr="005D42F1">
        <w:t>Феодальные</w:t>
      </w:r>
      <w:r w:rsidR="005D42F1">
        <w:t xml:space="preserve"> </w:t>
      </w:r>
      <w:r w:rsidR="00FC30A3" w:rsidRPr="005D42F1">
        <w:t>документы,</w:t>
      </w:r>
      <w:r w:rsidR="005D42F1">
        <w:t xml:space="preserve"> </w:t>
      </w:r>
      <w:r w:rsidR="00FC30A3" w:rsidRPr="005D42F1">
        <w:t>подтверждающие</w:t>
      </w:r>
      <w:r w:rsidR="005D42F1">
        <w:t xml:space="preserve"> </w:t>
      </w:r>
      <w:r w:rsidR="00FC30A3" w:rsidRPr="005D42F1">
        <w:t>сеньориальные</w:t>
      </w:r>
      <w:r w:rsidR="005D42F1">
        <w:t xml:space="preserve"> </w:t>
      </w:r>
      <w:r w:rsidR="00FC30A3" w:rsidRPr="005D42F1">
        <w:t>права</w:t>
      </w:r>
      <w:r w:rsidR="005D42F1">
        <w:t xml:space="preserve"> </w:t>
      </w:r>
      <w:r w:rsidR="00FC30A3" w:rsidRPr="005D42F1">
        <w:t>на</w:t>
      </w:r>
      <w:r w:rsidR="005D42F1">
        <w:t xml:space="preserve"> </w:t>
      </w:r>
      <w:r w:rsidR="00FC30A3" w:rsidRPr="005D42F1">
        <w:t>землю,</w:t>
      </w:r>
      <w:r w:rsidR="005D42F1">
        <w:t xml:space="preserve"> </w:t>
      </w:r>
      <w:r w:rsidR="00FC30A3" w:rsidRPr="005D42F1">
        <w:t>подлежали</w:t>
      </w:r>
      <w:r w:rsidR="005D42F1">
        <w:t xml:space="preserve"> </w:t>
      </w:r>
      <w:r w:rsidR="00FC30A3" w:rsidRPr="005D42F1">
        <w:t>сожжению.</w:t>
      </w:r>
      <w:r w:rsidR="005D42F1">
        <w:t xml:space="preserve"> </w:t>
      </w:r>
      <w:r w:rsidR="00FC30A3" w:rsidRPr="005D42F1">
        <w:t>Бывшие</w:t>
      </w:r>
      <w:r w:rsidR="005D42F1">
        <w:t xml:space="preserve"> </w:t>
      </w:r>
      <w:r w:rsidR="00FC30A3" w:rsidRPr="005D42F1">
        <w:t>сеньоры,</w:t>
      </w:r>
      <w:r w:rsidR="005D42F1">
        <w:t xml:space="preserve"> </w:t>
      </w:r>
      <w:r w:rsidR="00FC30A3" w:rsidRPr="005D42F1">
        <w:t>а</w:t>
      </w:r>
      <w:r w:rsidR="005D42F1">
        <w:t xml:space="preserve"> </w:t>
      </w:r>
      <w:r w:rsidR="00FC30A3" w:rsidRPr="005D42F1">
        <w:t>также</w:t>
      </w:r>
      <w:r w:rsidR="005D42F1">
        <w:t xml:space="preserve"> </w:t>
      </w:r>
      <w:r w:rsidR="00FC30A3" w:rsidRPr="005D42F1">
        <w:t>должностные</w:t>
      </w:r>
      <w:r w:rsidR="005D42F1">
        <w:t xml:space="preserve"> </w:t>
      </w:r>
      <w:r w:rsidR="00FC30A3" w:rsidRPr="005D42F1">
        <w:t>лица,</w:t>
      </w:r>
      <w:r w:rsidR="005D42F1">
        <w:t xml:space="preserve"> </w:t>
      </w:r>
      <w:r w:rsidR="00FC30A3" w:rsidRPr="005D42F1">
        <w:t>утаивающие</w:t>
      </w:r>
      <w:r w:rsidR="005D42F1">
        <w:t xml:space="preserve"> </w:t>
      </w:r>
      <w:r w:rsidR="00916F4B" w:rsidRPr="005D42F1">
        <w:t>такие</w:t>
      </w:r>
      <w:r w:rsidR="005D42F1">
        <w:t xml:space="preserve"> </w:t>
      </w:r>
      <w:r w:rsidR="00FC30A3" w:rsidRPr="005D42F1">
        <w:t>документы</w:t>
      </w:r>
      <w:r w:rsidR="005D42F1">
        <w:t xml:space="preserve"> </w:t>
      </w:r>
      <w:r w:rsidR="00916F4B" w:rsidRPr="005D42F1">
        <w:t>или</w:t>
      </w:r>
      <w:r w:rsidR="005D42F1">
        <w:t xml:space="preserve"> </w:t>
      </w:r>
      <w:r w:rsidR="00916F4B" w:rsidRPr="005D42F1">
        <w:t>сохраняющие</w:t>
      </w:r>
      <w:r w:rsidR="005D42F1">
        <w:t xml:space="preserve"> </w:t>
      </w:r>
      <w:r w:rsidR="00916F4B" w:rsidRPr="005D42F1">
        <w:t>выписки</w:t>
      </w:r>
      <w:r w:rsidR="005D42F1">
        <w:t xml:space="preserve"> </w:t>
      </w:r>
      <w:r w:rsidR="00916F4B" w:rsidRPr="005D42F1">
        <w:t>из</w:t>
      </w:r>
      <w:r w:rsidR="005D42F1">
        <w:t xml:space="preserve"> </w:t>
      </w:r>
      <w:r w:rsidR="00916F4B" w:rsidRPr="005D42F1">
        <w:t>них,</w:t>
      </w:r>
      <w:r w:rsidR="005D42F1">
        <w:t xml:space="preserve"> </w:t>
      </w:r>
      <w:r w:rsidR="00916F4B" w:rsidRPr="005D42F1">
        <w:t>присуждались</w:t>
      </w:r>
      <w:r w:rsidR="005D42F1">
        <w:t xml:space="preserve"> </w:t>
      </w:r>
      <w:r w:rsidR="00916F4B" w:rsidRPr="005D42F1">
        <w:t>к</w:t>
      </w:r>
      <w:r w:rsidR="005D42F1">
        <w:t xml:space="preserve"> </w:t>
      </w:r>
      <w:r w:rsidR="00916F4B" w:rsidRPr="005D42F1">
        <w:t>5</w:t>
      </w:r>
      <w:r w:rsidR="005D42F1">
        <w:t xml:space="preserve"> </w:t>
      </w:r>
      <w:r w:rsidR="00916F4B" w:rsidRPr="005D42F1">
        <w:t>годам</w:t>
      </w:r>
      <w:r w:rsidR="005D42F1">
        <w:t xml:space="preserve"> </w:t>
      </w:r>
      <w:r w:rsidR="00916F4B" w:rsidRPr="005D42F1">
        <w:t>тюремного</w:t>
      </w:r>
      <w:r w:rsidR="005D42F1">
        <w:t xml:space="preserve"> </w:t>
      </w:r>
      <w:r w:rsidR="00916F4B" w:rsidRPr="005D42F1">
        <w:t>заключения.</w:t>
      </w:r>
      <w:r w:rsidR="005D42F1">
        <w:t xml:space="preserve"> </w:t>
      </w:r>
      <w:r w:rsidR="00916F4B" w:rsidRPr="005D42F1">
        <w:t>Хотя</w:t>
      </w:r>
      <w:r w:rsidR="005D42F1">
        <w:t xml:space="preserve"> </w:t>
      </w:r>
      <w:r w:rsidR="00916F4B" w:rsidRPr="005D42F1">
        <w:t>якобинцы,</w:t>
      </w:r>
      <w:r w:rsidR="005D42F1">
        <w:t xml:space="preserve"> </w:t>
      </w:r>
      <w:r w:rsidR="00916F4B" w:rsidRPr="005D42F1">
        <w:t>выступающие</w:t>
      </w:r>
      <w:r w:rsidR="005D42F1">
        <w:t xml:space="preserve"> </w:t>
      </w:r>
      <w:r w:rsidR="00916F4B" w:rsidRPr="005D42F1">
        <w:t>в</w:t>
      </w:r>
      <w:r w:rsidR="005D42F1">
        <w:t xml:space="preserve"> </w:t>
      </w:r>
      <w:r w:rsidR="00916F4B" w:rsidRPr="005D42F1">
        <w:t>принципе</w:t>
      </w:r>
      <w:r w:rsidR="005D42F1">
        <w:t xml:space="preserve"> </w:t>
      </w:r>
      <w:r w:rsidR="00916F4B" w:rsidRPr="005D42F1">
        <w:t>за</w:t>
      </w:r>
      <w:r w:rsidR="005D42F1">
        <w:t xml:space="preserve"> </w:t>
      </w:r>
      <w:r w:rsidR="00916F4B" w:rsidRPr="005D42F1">
        <w:t>сохранение</w:t>
      </w:r>
      <w:r w:rsidR="005D42F1">
        <w:t xml:space="preserve"> </w:t>
      </w:r>
      <w:r w:rsidR="00916F4B" w:rsidRPr="005D42F1">
        <w:t>существующих</w:t>
      </w:r>
      <w:r w:rsidR="005D42F1">
        <w:t xml:space="preserve"> </w:t>
      </w:r>
      <w:r w:rsidR="00916F4B" w:rsidRPr="005D42F1">
        <w:t>отношений</w:t>
      </w:r>
      <w:r w:rsidR="005D42F1">
        <w:t xml:space="preserve"> </w:t>
      </w:r>
      <w:r w:rsidR="00916F4B" w:rsidRPr="005D42F1">
        <w:t>собственности,</w:t>
      </w:r>
      <w:r w:rsidR="005D42F1">
        <w:t xml:space="preserve"> </w:t>
      </w:r>
      <w:r w:rsidR="00916F4B" w:rsidRPr="005D42F1">
        <w:t>не</w:t>
      </w:r>
      <w:r w:rsidR="005D42F1">
        <w:t xml:space="preserve"> </w:t>
      </w:r>
      <w:r w:rsidR="00916F4B" w:rsidRPr="005D42F1">
        <w:t>удовлетворили</w:t>
      </w:r>
      <w:r w:rsidR="005D42F1">
        <w:t xml:space="preserve"> </w:t>
      </w:r>
      <w:r w:rsidR="00916F4B" w:rsidRPr="005D42F1">
        <w:t>всех</w:t>
      </w:r>
      <w:r w:rsidR="005D42F1">
        <w:t xml:space="preserve"> </w:t>
      </w:r>
      <w:r w:rsidR="00916F4B" w:rsidRPr="005D42F1">
        <w:t>требований</w:t>
      </w:r>
      <w:r w:rsidR="005D42F1">
        <w:t xml:space="preserve"> </w:t>
      </w:r>
      <w:r w:rsidR="00916F4B" w:rsidRPr="005D42F1">
        <w:t>крестьянских</w:t>
      </w:r>
      <w:r w:rsidR="005D42F1">
        <w:t xml:space="preserve"> </w:t>
      </w:r>
      <w:r w:rsidR="00916F4B" w:rsidRPr="005D42F1">
        <w:t>масс(о</w:t>
      </w:r>
      <w:r w:rsidR="005D42F1">
        <w:t xml:space="preserve"> </w:t>
      </w:r>
      <w:r w:rsidR="00916F4B" w:rsidRPr="005D42F1">
        <w:t>конфискации</w:t>
      </w:r>
      <w:r w:rsidR="005D42F1">
        <w:t xml:space="preserve"> </w:t>
      </w:r>
      <w:r w:rsidR="00916F4B" w:rsidRPr="005D42F1">
        <w:t>дворянских</w:t>
      </w:r>
      <w:r w:rsidR="005D42F1">
        <w:t xml:space="preserve"> </w:t>
      </w:r>
      <w:r w:rsidR="00916F4B" w:rsidRPr="005D42F1">
        <w:t>земель,</w:t>
      </w:r>
      <w:r w:rsidR="005D42F1">
        <w:t xml:space="preserve"> </w:t>
      </w:r>
      <w:r w:rsidR="00916F4B" w:rsidRPr="005D42F1">
        <w:t>об</w:t>
      </w:r>
      <w:r w:rsidR="005D42F1">
        <w:t xml:space="preserve"> </w:t>
      </w:r>
      <w:r w:rsidR="00916F4B" w:rsidRPr="005D42F1">
        <w:t>уравнительном</w:t>
      </w:r>
      <w:r w:rsidR="005D42F1">
        <w:t xml:space="preserve"> </w:t>
      </w:r>
      <w:r w:rsidR="00916F4B" w:rsidRPr="005D42F1">
        <w:t>и</w:t>
      </w:r>
      <w:r w:rsidR="005D42F1">
        <w:t xml:space="preserve"> </w:t>
      </w:r>
      <w:r w:rsidR="00916F4B" w:rsidRPr="005D42F1">
        <w:t>бесплатном</w:t>
      </w:r>
      <w:r w:rsidR="005D42F1">
        <w:t xml:space="preserve"> </w:t>
      </w:r>
      <w:r w:rsidR="00916F4B" w:rsidRPr="005D42F1">
        <w:t>их</w:t>
      </w:r>
      <w:r w:rsidR="005D42F1">
        <w:t xml:space="preserve"> </w:t>
      </w:r>
      <w:r w:rsidR="00916F4B" w:rsidRPr="005D42F1">
        <w:t>разделе),</w:t>
      </w:r>
      <w:r w:rsidR="005D42F1">
        <w:t xml:space="preserve"> </w:t>
      </w:r>
      <w:r w:rsidR="00916F4B" w:rsidRPr="005D42F1">
        <w:t>аграрное</w:t>
      </w:r>
      <w:r w:rsidR="005D42F1">
        <w:t xml:space="preserve"> </w:t>
      </w:r>
      <w:r w:rsidR="00916F4B" w:rsidRPr="005D42F1">
        <w:t>законодательство</w:t>
      </w:r>
      <w:r w:rsidR="005D42F1">
        <w:t xml:space="preserve"> </w:t>
      </w:r>
      <w:r w:rsidR="00916F4B" w:rsidRPr="005D42F1">
        <w:t>Конвента</w:t>
      </w:r>
      <w:r w:rsidR="005D42F1">
        <w:t xml:space="preserve"> </w:t>
      </w:r>
      <w:r w:rsidR="00916F4B" w:rsidRPr="005D42F1">
        <w:t>для</w:t>
      </w:r>
      <w:r w:rsidR="005D42F1">
        <w:t xml:space="preserve"> </w:t>
      </w:r>
      <w:r w:rsidR="00916F4B" w:rsidRPr="005D42F1">
        <w:t>своего</w:t>
      </w:r>
      <w:r w:rsidR="005D42F1">
        <w:t xml:space="preserve"> </w:t>
      </w:r>
      <w:r w:rsidR="00916F4B" w:rsidRPr="005D42F1">
        <w:t>времени</w:t>
      </w:r>
      <w:r w:rsidR="005D42F1">
        <w:t xml:space="preserve"> </w:t>
      </w:r>
      <w:r w:rsidR="00916F4B" w:rsidRPr="005D42F1">
        <w:t>отличалось</w:t>
      </w:r>
      <w:r w:rsidR="005D42F1">
        <w:t xml:space="preserve"> </w:t>
      </w:r>
      <w:r w:rsidR="00916F4B" w:rsidRPr="005D42F1">
        <w:t>большой</w:t>
      </w:r>
      <w:r w:rsidR="005D42F1">
        <w:t xml:space="preserve"> </w:t>
      </w:r>
      <w:r w:rsidR="00916F4B" w:rsidRPr="005D42F1">
        <w:t>смелостью</w:t>
      </w:r>
      <w:r w:rsidR="005D42F1">
        <w:t xml:space="preserve"> </w:t>
      </w:r>
      <w:r w:rsidR="00916F4B" w:rsidRPr="005D42F1">
        <w:t>и</w:t>
      </w:r>
      <w:r w:rsidR="005D42F1">
        <w:t xml:space="preserve"> </w:t>
      </w:r>
      <w:r w:rsidR="00916F4B" w:rsidRPr="005D42F1">
        <w:t>радикализмом.</w:t>
      </w:r>
      <w:r w:rsidR="005D42F1">
        <w:t xml:space="preserve"> </w:t>
      </w:r>
      <w:r w:rsidR="00916F4B" w:rsidRPr="005D42F1">
        <w:t>Оно</w:t>
      </w:r>
      <w:r w:rsidR="005D42F1">
        <w:t xml:space="preserve"> </w:t>
      </w:r>
      <w:r w:rsidR="00916F4B" w:rsidRPr="005D42F1">
        <w:t>имело</w:t>
      </w:r>
      <w:r w:rsidR="005D42F1">
        <w:t xml:space="preserve"> </w:t>
      </w:r>
      <w:r w:rsidR="00916F4B" w:rsidRPr="005D42F1">
        <w:t>далеко</w:t>
      </w:r>
      <w:r w:rsidR="005D42F1">
        <w:t xml:space="preserve"> </w:t>
      </w:r>
      <w:r w:rsidR="00916F4B" w:rsidRPr="005D42F1">
        <w:t>идущие</w:t>
      </w:r>
      <w:r w:rsidR="005D42F1">
        <w:t xml:space="preserve"> </w:t>
      </w:r>
      <w:r w:rsidR="00916F4B" w:rsidRPr="005D42F1">
        <w:t>социально-политические</w:t>
      </w:r>
      <w:r w:rsidR="005D42F1">
        <w:t xml:space="preserve"> </w:t>
      </w:r>
      <w:r w:rsidR="00916F4B" w:rsidRPr="005D42F1">
        <w:t>последствия,</w:t>
      </w:r>
      <w:r w:rsidR="005D42F1">
        <w:t xml:space="preserve"> </w:t>
      </w:r>
      <w:r w:rsidR="00916F4B" w:rsidRPr="005D42F1">
        <w:t>стало</w:t>
      </w:r>
      <w:r w:rsidR="005D42F1">
        <w:t xml:space="preserve"> </w:t>
      </w:r>
      <w:r w:rsidR="00916F4B" w:rsidRPr="005D42F1">
        <w:t>правовой</w:t>
      </w:r>
      <w:r w:rsidR="005D42F1">
        <w:t xml:space="preserve"> </w:t>
      </w:r>
      <w:r w:rsidR="00916F4B" w:rsidRPr="005D42F1">
        <w:t>основой</w:t>
      </w:r>
      <w:r w:rsidR="005D42F1">
        <w:t xml:space="preserve"> </w:t>
      </w:r>
      <w:r w:rsidR="00916F4B" w:rsidRPr="005D42F1">
        <w:t>для</w:t>
      </w:r>
      <w:r w:rsidR="005D42F1">
        <w:t xml:space="preserve"> </w:t>
      </w:r>
      <w:r w:rsidR="00916F4B" w:rsidRPr="005D42F1">
        <w:t>превращения</w:t>
      </w:r>
      <w:r w:rsidR="005D42F1">
        <w:t xml:space="preserve"> </w:t>
      </w:r>
      <w:r w:rsidR="00916F4B" w:rsidRPr="005D42F1">
        <w:t>крестьянства</w:t>
      </w:r>
      <w:r w:rsidR="005D42F1">
        <w:t xml:space="preserve"> </w:t>
      </w:r>
      <w:r w:rsidR="00916F4B" w:rsidRPr="005D42F1">
        <w:t>в</w:t>
      </w:r>
      <w:r w:rsidR="005D42F1">
        <w:t xml:space="preserve"> </w:t>
      </w:r>
      <w:r w:rsidR="00916F4B" w:rsidRPr="005D42F1">
        <w:t>массу</w:t>
      </w:r>
      <w:r w:rsidR="005D42F1">
        <w:t xml:space="preserve"> </w:t>
      </w:r>
      <w:r w:rsidR="00916F4B" w:rsidRPr="005D42F1">
        <w:t>мелких</w:t>
      </w:r>
      <w:r w:rsidR="005D42F1">
        <w:t xml:space="preserve"> </w:t>
      </w:r>
      <w:r w:rsidR="00916F4B" w:rsidRPr="005D42F1">
        <w:t>собственников,</w:t>
      </w:r>
      <w:r w:rsidR="005D42F1">
        <w:t xml:space="preserve"> </w:t>
      </w:r>
      <w:r w:rsidR="00916F4B" w:rsidRPr="005D42F1">
        <w:t>свободных</w:t>
      </w:r>
      <w:r w:rsidR="005D42F1">
        <w:t xml:space="preserve"> </w:t>
      </w:r>
      <w:r w:rsidR="00916F4B" w:rsidRPr="005D42F1">
        <w:t>от</w:t>
      </w:r>
      <w:r w:rsidR="005D42F1">
        <w:t xml:space="preserve"> </w:t>
      </w:r>
      <w:r w:rsidR="00916F4B" w:rsidRPr="005D42F1">
        <w:t>пут</w:t>
      </w:r>
      <w:r w:rsidR="005D42F1">
        <w:t xml:space="preserve"> </w:t>
      </w:r>
      <w:r w:rsidR="00916F4B" w:rsidRPr="005D42F1">
        <w:t>феодализма.</w:t>
      </w:r>
      <w:r w:rsidR="005D42F1">
        <w:t xml:space="preserve"> </w:t>
      </w:r>
      <w:r w:rsidR="00916F4B" w:rsidRPr="005D42F1">
        <w:t>Для</w:t>
      </w:r>
      <w:r w:rsidR="005D42F1">
        <w:t xml:space="preserve"> </w:t>
      </w:r>
      <w:r w:rsidR="00916F4B" w:rsidRPr="005D42F1">
        <w:t>закрепления</w:t>
      </w:r>
      <w:r w:rsidR="005D42F1">
        <w:t xml:space="preserve"> </w:t>
      </w:r>
      <w:r w:rsidR="00916F4B" w:rsidRPr="005D42F1">
        <w:t>принципов</w:t>
      </w:r>
      <w:r w:rsidR="005D42F1">
        <w:t xml:space="preserve"> </w:t>
      </w:r>
      <w:r w:rsidR="00916F4B" w:rsidRPr="005D42F1">
        <w:t>нового</w:t>
      </w:r>
      <w:r w:rsidR="005D42F1">
        <w:t xml:space="preserve"> </w:t>
      </w:r>
      <w:r w:rsidR="00916F4B" w:rsidRPr="005D42F1">
        <w:t>гражданского</w:t>
      </w:r>
      <w:r w:rsidR="005D42F1">
        <w:t xml:space="preserve"> </w:t>
      </w:r>
      <w:r w:rsidR="00916F4B" w:rsidRPr="005D42F1">
        <w:t>общества</w:t>
      </w:r>
      <w:r w:rsidR="005D42F1">
        <w:t xml:space="preserve"> </w:t>
      </w:r>
      <w:r w:rsidR="00916F4B" w:rsidRPr="005D42F1">
        <w:t>Конвент</w:t>
      </w:r>
      <w:r w:rsidR="005D42F1">
        <w:t xml:space="preserve"> </w:t>
      </w:r>
      <w:r w:rsidR="00916F4B" w:rsidRPr="005D42F1">
        <w:t>Декретом</w:t>
      </w:r>
      <w:r w:rsidR="005D42F1">
        <w:t xml:space="preserve"> </w:t>
      </w:r>
      <w:r w:rsidR="00916F4B" w:rsidRPr="005D42F1">
        <w:t>от</w:t>
      </w:r>
      <w:r w:rsidR="005D42F1">
        <w:t xml:space="preserve"> </w:t>
      </w:r>
      <w:r w:rsidR="00916F4B" w:rsidRPr="005D42F1">
        <w:t>7</w:t>
      </w:r>
      <w:r w:rsidR="005D42F1">
        <w:t xml:space="preserve"> </w:t>
      </w:r>
      <w:r w:rsidR="00916F4B" w:rsidRPr="005D42F1">
        <w:t>сентября</w:t>
      </w:r>
      <w:r w:rsidR="005D42F1">
        <w:t xml:space="preserve"> </w:t>
      </w:r>
      <w:r w:rsidR="00916F4B" w:rsidRPr="005D42F1">
        <w:t>1793г.</w:t>
      </w:r>
      <w:r w:rsidR="005D42F1">
        <w:t xml:space="preserve"> </w:t>
      </w:r>
      <w:r w:rsidR="00916F4B" w:rsidRPr="005D42F1">
        <w:t>постановил,</w:t>
      </w:r>
      <w:r w:rsidR="005D42F1">
        <w:t xml:space="preserve"> </w:t>
      </w:r>
      <w:r w:rsidR="00916F4B" w:rsidRPr="005D42F1">
        <w:t>что</w:t>
      </w:r>
      <w:r w:rsidR="005D42F1">
        <w:t xml:space="preserve"> </w:t>
      </w:r>
      <w:r w:rsidR="00916F4B" w:rsidRPr="005D42F1">
        <w:t>«ни</w:t>
      </w:r>
      <w:r w:rsidR="005D42F1">
        <w:t xml:space="preserve"> </w:t>
      </w:r>
      <w:r w:rsidR="00916F4B" w:rsidRPr="005D42F1">
        <w:t>один</w:t>
      </w:r>
      <w:r w:rsidR="005D42F1">
        <w:t xml:space="preserve"> </w:t>
      </w:r>
      <w:r w:rsidR="00916F4B" w:rsidRPr="005D42F1">
        <w:t>француз</w:t>
      </w:r>
      <w:r w:rsidR="005D42F1">
        <w:t xml:space="preserve"> </w:t>
      </w:r>
      <w:r w:rsidR="00916F4B" w:rsidRPr="005D42F1">
        <w:t>не</w:t>
      </w:r>
      <w:r w:rsidR="005D42F1">
        <w:t xml:space="preserve"> </w:t>
      </w:r>
      <w:r w:rsidR="00916F4B" w:rsidRPr="005D42F1">
        <w:t>может</w:t>
      </w:r>
      <w:r w:rsidR="005D42F1">
        <w:t xml:space="preserve"> </w:t>
      </w:r>
      <w:r w:rsidR="00916F4B" w:rsidRPr="005D42F1">
        <w:t>пользоваться</w:t>
      </w:r>
      <w:r w:rsidR="005D42F1">
        <w:t xml:space="preserve"> </w:t>
      </w:r>
      <w:r w:rsidR="00916F4B" w:rsidRPr="005D42F1">
        <w:t>феодальными</w:t>
      </w:r>
      <w:r w:rsidR="005D42F1">
        <w:t xml:space="preserve"> </w:t>
      </w:r>
      <w:r w:rsidR="00916F4B" w:rsidRPr="005D42F1">
        <w:t>правами</w:t>
      </w:r>
      <w:r w:rsidR="005D42F1">
        <w:t xml:space="preserve"> </w:t>
      </w:r>
      <w:r w:rsidR="00916F4B" w:rsidRPr="005D42F1">
        <w:t>в</w:t>
      </w:r>
      <w:r w:rsidR="005D42F1">
        <w:t xml:space="preserve"> </w:t>
      </w:r>
      <w:r w:rsidR="00916F4B" w:rsidRPr="005D42F1">
        <w:t>какой</w:t>
      </w:r>
      <w:r w:rsidR="005D42F1">
        <w:t xml:space="preserve"> </w:t>
      </w:r>
      <w:r w:rsidR="00916F4B" w:rsidRPr="005D42F1">
        <w:t>бы</w:t>
      </w:r>
      <w:r w:rsidR="005D42F1">
        <w:t xml:space="preserve"> </w:t>
      </w:r>
      <w:r w:rsidR="00916F4B" w:rsidRPr="005D42F1">
        <w:t>то</w:t>
      </w:r>
      <w:r w:rsidR="005D42F1">
        <w:t xml:space="preserve"> </w:t>
      </w:r>
      <w:r w:rsidR="00916F4B" w:rsidRPr="005D42F1">
        <w:t>ни</w:t>
      </w:r>
      <w:r w:rsidR="005D42F1">
        <w:t xml:space="preserve"> </w:t>
      </w:r>
      <w:r w:rsidR="00916F4B" w:rsidRPr="005D42F1">
        <w:t>было</w:t>
      </w:r>
      <w:r w:rsidR="005D42F1">
        <w:t xml:space="preserve"> </w:t>
      </w:r>
      <w:r w:rsidR="00916F4B" w:rsidRPr="005D42F1">
        <w:t>области</w:t>
      </w:r>
      <w:r w:rsidR="005D42F1">
        <w:t xml:space="preserve"> </w:t>
      </w:r>
      <w:r w:rsidR="00916F4B" w:rsidRPr="005D42F1">
        <w:t>под</w:t>
      </w:r>
      <w:r w:rsidR="005D42F1">
        <w:t xml:space="preserve"> </w:t>
      </w:r>
      <w:r w:rsidR="00916F4B" w:rsidRPr="005D42F1">
        <w:t>страхом</w:t>
      </w:r>
      <w:r w:rsidR="005D42F1">
        <w:t xml:space="preserve"> </w:t>
      </w:r>
      <w:r w:rsidR="00916F4B" w:rsidRPr="005D42F1">
        <w:t>лишения</w:t>
      </w:r>
      <w:r w:rsidR="005D42F1">
        <w:t xml:space="preserve"> </w:t>
      </w:r>
      <w:r w:rsidR="00916F4B" w:rsidRPr="005D42F1">
        <w:t>всех</w:t>
      </w:r>
      <w:r w:rsidR="005D42F1">
        <w:t xml:space="preserve"> </w:t>
      </w:r>
      <w:r w:rsidR="00916F4B" w:rsidRPr="005D42F1">
        <w:t>прав</w:t>
      </w:r>
      <w:r w:rsidR="005D42F1">
        <w:t xml:space="preserve"> </w:t>
      </w:r>
      <w:r w:rsidR="00A407B5" w:rsidRPr="005D42F1">
        <w:t>гражданства".</w:t>
      </w:r>
      <w:r w:rsidR="00A407B5" w:rsidRPr="005D42F1">
        <w:rPr>
          <w:rStyle w:val="ae"/>
          <w:vertAlign w:val="baseline"/>
        </w:rPr>
        <w:footnoteReference w:id="7"/>
      </w:r>
    </w:p>
    <w:p w:rsidR="00916F4B" w:rsidRPr="005D42F1" w:rsidRDefault="00916F4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Характерно,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тесная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связь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городскими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низами,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когда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требовали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чрезвычайные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обстоятельства(продовольственные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трудности,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рост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дороговизны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п.),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неоднократно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вынуждала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отступать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торговли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неприкосновенной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собственности.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ввёл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смертную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казнь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спекуляцию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предметами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необходимости,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сентябре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максимуме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устанавливались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твёрдые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продовольствие.</w:t>
      </w:r>
    </w:p>
    <w:p w:rsidR="00916F4B" w:rsidRPr="005D42F1" w:rsidRDefault="00916F4B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Принятые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конце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февраля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–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начале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марта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1974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называемые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вантозские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предполагали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бесплатное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распределение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среди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неимущих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патриотов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собственности,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конфискованной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врагов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Однако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вантозские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энтузиазмом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встреченные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плебейскими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низами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деревни,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проведены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жизнь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из-за,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противодействия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стороны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сил,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считали,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идея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равенства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осуществляться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столь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радикальными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мерами.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декретировал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введение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пособий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нищих,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инвалидов,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сирот,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стариков.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отменено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колониях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д.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Радикальный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характер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провозглашает,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является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республикой,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устройства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неделима,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представляет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унитарное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государство.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отвергла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жирондистскую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идею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изменении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административного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целью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уменьшения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централизации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управлении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ослабления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Парижа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городского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самоуправления,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называвшегося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Коммуной.</w:t>
      </w:r>
      <w:r w:rsidR="005D42F1">
        <w:rPr>
          <w:sz w:val="28"/>
          <w:szCs w:val="28"/>
        </w:rPr>
        <w:t xml:space="preserve"> </w:t>
      </w:r>
    </w:p>
    <w:p w:rsidR="00C22E36" w:rsidRPr="005D42F1" w:rsidRDefault="00C22E36" w:rsidP="005D42F1">
      <w:pPr>
        <w:pStyle w:val="aa"/>
        <w:keepNext/>
        <w:widowControl w:val="0"/>
        <w:spacing w:line="360" w:lineRule="auto"/>
        <w:ind w:firstLine="709"/>
      </w:pPr>
      <w:r w:rsidRPr="005D42F1">
        <w:t>По</w:t>
      </w:r>
      <w:r w:rsidR="005D42F1">
        <w:t xml:space="preserve"> </w:t>
      </w:r>
      <w:r w:rsidRPr="005D42F1">
        <w:t>ст.122</w:t>
      </w:r>
      <w:r w:rsidR="005D42F1">
        <w:t xml:space="preserve"> </w:t>
      </w:r>
      <w:r w:rsidRPr="005D42F1">
        <w:t>Конституции</w:t>
      </w:r>
      <w:r w:rsidR="005D42F1">
        <w:t xml:space="preserve"> </w:t>
      </w:r>
      <w:r w:rsidRPr="005D42F1">
        <w:t>каждому</w:t>
      </w:r>
      <w:r w:rsidR="005D42F1">
        <w:t xml:space="preserve"> </w:t>
      </w:r>
      <w:r w:rsidRPr="005D42F1">
        <w:t>французу</w:t>
      </w:r>
      <w:r w:rsidR="005D42F1">
        <w:t xml:space="preserve"> </w:t>
      </w:r>
      <w:r w:rsidRPr="005D42F1">
        <w:t>гарантировались</w:t>
      </w:r>
      <w:r w:rsidR="005D42F1">
        <w:t xml:space="preserve"> </w:t>
      </w:r>
      <w:r w:rsidRPr="005D42F1">
        <w:t>всеобщее</w:t>
      </w:r>
      <w:r w:rsidR="005D42F1">
        <w:t xml:space="preserve"> </w:t>
      </w:r>
      <w:r w:rsidRPr="005D42F1">
        <w:t>образование,</w:t>
      </w:r>
      <w:r w:rsidR="005D42F1">
        <w:t xml:space="preserve"> </w:t>
      </w:r>
      <w:r w:rsidRPr="005D42F1">
        <w:t>государственное</w:t>
      </w:r>
      <w:r w:rsidR="005D42F1">
        <w:t xml:space="preserve"> </w:t>
      </w:r>
      <w:r w:rsidRPr="005D42F1">
        <w:t>обеспечение,</w:t>
      </w:r>
      <w:r w:rsidR="005D42F1">
        <w:t xml:space="preserve"> </w:t>
      </w:r>
      <w:r w:rsidRPr="005D42F1">
        <w:t>неограниченная</w:t>
      </w:r>
      <w:r w:rsidR="005D42F1">
        <w:t xml:space="preserve"> </w:t>
      </w:r>
      <w:r w:rsidRPr="005D42F1">
        <w:t>свобода</w:t>
      </w:r>
      <w:r w:rsidR="005D42F1">
        <w:t xml:space="preserve"> </w:t>
      </w:r>
      <w:r w:rsidRPr="005D42F1">
        <w:t>печати,</w:t>
      </w:r>
      <w:r w:rsidR="005D42F1">
        <w:t xml:space="preserve"> </w:t>
      </w:r>
      <w:r w:rsidRPr="005D42F1">
        <w:t>право</w:t>
      </w:r>
      <w:r w:rsidR="005D42F1">
        <w:t xml:space="preserve"> </w:t>
      </w:r>
      <w:r w:rsidRPr="005D42F1">
        <w:t>петиций,</w:t>
      </w:r>
      <w:r w:rsidR="005D42F1">
        <w:t xml:space="preserve"> </w:t>
      </w:r>
      <w:r w:rsidRPr="005D42F1">
        <w:t>право</w:t>
      </w:r>
      <w:r w:rsidR="005D42F1">
        <w:t xml:space="preserve"> </w:t>
      </w:r>
      <w:r w:rsidRPr="005D42F1">
        <w:t>объединения</w:t>
      </w:r>
      <w:r w:rsidR="005D42F1">
        <w:t xml:space="preserve"> </w:t>
      </w:r>
      <w:r w:rsidRPr="005D42F1">
        <w:t>в</w:t>
      </w:r>
      <w:r w:rsidR="005D42F1">
        <w:t xml:space="preserve"> </w:t>
      </w:r>
      <w:r w:rsidRPr="005D42F1">
        <w:t>народные</w:t>
      </w:r>
      <w:r w:rsidR="005D42F1">
        <w:t xml:space="preserve"> </w:t>
      </w:r>
      <w:r w:rsidRPr="005D42F1">
        <w:t>общества</w:t>
      </w:r>
      <w:r w:rsidR="005D42F1">
        <w:t xml:space="preserve"> </w:t>
      </w:r>
      <w:r w:rsidRPr="005D42F1">
        <w:t>и</w:t>
      </w:r>
      <w:r w:rsidR="005D42F1">
        <w:t xml:space="preserve"> </w:t>
      </w:r>
      <w:r w:rsidRPr="005D42F1">
        <w:t>другие</w:t>
      </w:r>
      <w:r w:rsidR="005D42F1">
        <w:t xml:space="preserve"> </w:t>
      </w:r>
      <w:r w:rsidRPr="005D42F1">
        <w:t>права</w:t>
      </w:r>
      <w:r w:rsidR="005D42F1">
        <w:t xml:space="preserve"> </w:t>
      </w:r>
      <w:r w:rsidRPr="005D42F1">
        <w:t>человека.</w:t>
      </w:r>
      <w:r w:rsidR="005D42F1">
        <w:t xml:space="preserve"> </w:t>
      </w:r>
      <w:r w:rsidR="00380293" w:rsidRPr="005D42F1">
        <w:t>Статья</w:t>
      </w:r>
      <w:r w:rsidR="005D42F1">
        <w:t xml:space="preserve"> </w:t>
      </w:r>
      <w:r w:rsidR="00380293" w:rsidRPr="005D42F1">
        <w:t>7</w:t>
      </w:r>
      <w:r w:rsidR="005D42F1">
        <w:t xml:space="preserve"> </w:t>
      </w:r>
      <w:r w:rsidR="00380293" w:rsidRPr="005D42F1">
        <w:t>Декларации</w:t>
      </w:r>
      <w:r w:rsidR="005D42F1">
        <w:t xml:space="preserve"> </w:t>
      </w:r>
      <w:r w:rsidR="00380293" w:rsidRPr="005D42F1">
        <w:t>1793</w:t>
      </w:r>
      <w:r w:rsidR="005D42F1">
        <w:t xml:space="preserve"> </w:t>
      </w:r>
      <w:r w:rsidR="00380293" w:rsidRPr="005D42F1">
        <w:t>г.</w:t>
      </w:r>
      <w:r w:rsidR="005D42F1">
        <w:t xml:space="preserve"> </w:t>
      </w:r>
      <w:r w:rsidR="00380293" w:rsidRPr="005D42F1">
        <w:t>в</w:t>
      </w:r>
      <w:r w:rsidR="005D42F1">
        <w:t xml:space="preserve"> </w:t>
      </w:r>
      <w:r w:rsidR="00380293" w:rsidRPr="005D42F1">
        <w:t>число</w:t>
      </w:r>
      <w:r w:rsidR="005D42F1">
        <w:t xml:space="preserve"> </w:t>
      </w:r>
      <w:r w:rsidR="00380293" w:rsidRPr="005D42F1">
        <w:t>личных</w:t>
      </w:r>
      <w:r w:rsidR="005D42F1">
        <w:t xml:space="preserve"> </w:t>
      </w:r>
      <w:r w:rsidR="00380293" w:rsidRPr="005D42F1">
        <w:t>прав</w:t>
      </w:r>
      <w:r w:rsidR="005D42F1">
        <w:t xml:space="preserve"> </w:t>
      </w:r>
      <w:r w:rsidR="00380293" w:rsidRPr="005D42F1">
        <w:t>граждан</w:t>
      </w:r>
      <w:r w:rsidR="005D42F1">
        <w:t xml:space="preserve"> </w:t>
      </w:r>
      <w:r w:rsidR="00380293" w:rsidRPr="005D42F1">
        <w:t>включила</w:t>
      </w:r>
      <w:r w:rsidR="005D42F1">
        <w:t xml:space="preserve"> </w:t>
      </w:r>
      <w:r w:rsidR="00380293" w:rsidRPr="005D42F1">
        <w:t>право</w:t>
      </w:r>
      <w:r w:rsidR="005D42F1">
        <w:t xml:space="preserve"> </w:t>
      </w:r>
      <w:r w:rsidR="00380293" w:rsidRPr="005D42F1">
        <w:t>собраний</w:t>
      </w:r>
      <w:r w:rsidR="005D42F1">
        <w:t xml:space="preserve"> </w:t>
      </w:r>
      <w:r w:rsidR="00380293" w:rsidRPr="005D42F1">
        <w:t>с</w:t>
      </w:r>
      <w:r w:rsidR="005D42F1">
        <w:t xml:space="preserve"> </w:t>
      </w:r>
      <w:r w:rsidR="00380293" w:rsidRPr="005D42F1">
        <w:t>"соблюдением</w:t>
      </w:r>
      <w:r w:rsidR="005D42F1">
        <w:t xml:space="preserve"> </w:t>
      </w:r>
      <w:r w:rsidR="00380293" w:rsidRPr="005D42F1">
        <w:t>спокойствия",</w:t>
      </w:r>
      <w:r w:rsidR="005D42F1">
        <w:t xml:space="preserve"> </w:t>
      </w:r>
      <w:r w:rsidR="00380293" w:rsidRPr="005D42F1">
        <w:t>право</w:t>
      </w:r>
      <w:r w:rsidR="005D42F1">
        <w:t xml:space="preserve"> </w:t>
      </w:r>
      <w:r w:rsidR="00380293" w:rsidRPr="005D42F1">
        <w:t>свободного</w:t>
      </w:r>
      <w:r w:rsidR="005D42F1">
        <w:t xml:space="preserve"> </w:t>
      </w:r>
      <w:r w:rsidR="00380293" w:rsidRPr="005D42F1">
        <w:t>отправления</w:t>
      </w:r>
      <w:r w:rsidR="005D42F1">
        <w:t xml:space="preserve"> </w:t>
      </w:r>
      <w:r w:rsidR="00380293" w:rsidRPr="005D42F1">
        <w:t>религиозных</w:t>
      </w:r>
      <w:r w:rsidR="005D42F1">
        <w:t xml:space="preserve"> </w:t>
      </w:r>
      <w:r w:rsidR="00380293" w:rsidRPr="005D42F1">
        <w:t>обрядов.</w:t>
      </w:r>
      <w:r w:rsidR="00380293" w:rsidRPr="005D42F1">
        <w:rPr>
          <w:rStyle w:val="ae"/>
          <w:vertAlign w:val="baseline"/>
        </w:rPr>
        <w:footnoteReference w:id="8"/>
      </w:r>
    </w:p>
    <w:p w:rsidR="00C22E36" w:rsidRPr="005D42F1" w:rsidRDefault="00C22E36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отвергла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разделения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властей,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противоречащий,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мнению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Ж..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Ж..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Руссо,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идее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суверенитета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выступающего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целое.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предусматривала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простое,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казалось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временам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устройство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противовес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проявившимся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плана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регионализации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подчеркивалось,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(французская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неделима).</w:t>
      </w:r>
      <w:r w:rsidR="005D42F1">
        <w:rPr>
          <w:sz w:val="28"/>
          <w:szCs w:val="28"/>
        </w:rPr>
        <w:t xml:space="preserve"> </w:t>
      </w:r>
    </w:p>
    <w:p w:rsidR="00C22E36" w:rsidRPr="005D42F1" w:rsidRDefault="00C22E36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Упразднив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активных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пассивных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несовместимое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идеей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равенства,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практически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узаконила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всеобщее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мужчин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).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Своеобразное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стремление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сочетать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представительные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непосредственной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демократией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(влияние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Ж..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Ж..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Руссо)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нашло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отражение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избираемый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один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(Национальное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ряду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вопросов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(гражданское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уголовное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законодательство,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заведование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текущими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доходами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расходами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объявление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войны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д.)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мог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лишь,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предлагать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законы.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Законодательная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принадлежит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корпусу,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работающему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постоянно.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определении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функций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проводится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различие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между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актами,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заключающими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себе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нормы,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—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распоряжениями,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касающимися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отдельных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случаев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различие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проведено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недостаточно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последовательно,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ратификация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договоров,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например,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отнесена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декретам,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объявление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войны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называется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законом.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члены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пользуются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неприкосновенностью.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образуется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прямым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голосованием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первичных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собраниях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кантонах.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Каждый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избранный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считается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представителем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группы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населения,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избрала.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отношении,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других,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придерживалась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централизации,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противодействуя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всяким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местническим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тенденциям.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Исполнительная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принадлежит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исполнительному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членов,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избираемых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корпусом.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исполнительный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возлагается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руководство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управлением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наблюдение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может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действовать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исполнение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корпуса.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устанавливает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выборность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Избирательное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демократично,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пользовался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каждый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гражданин,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достигший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проживающий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кантоне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менее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шести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месяцев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живущий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трудом.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пользовались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женщины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имеющие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самостоятельных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занятий,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находящиеся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услужении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(домашняя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прислуга).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Ценз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оседлости,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конечно,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сужал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рабочих.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Избрание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производилось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желанию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каждого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избирателя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либо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открытым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голосованием,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либо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подачей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записок.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Провозглашается,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“друг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естественный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союзник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народов”: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вмешивается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управление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потерпит,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чтобы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вмешивались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дела.</w:t>
      </w:r>
      <w:r w:rsidR="005D42F1">
        <w:rPr>
          <w:sz w:val="28"/>
          <w:szCs w:val="28"/>
        </w:rPr>
        <w:t xml:space="preserve"> </w:t>
      </w:r>
    </w:p>
    <w:p w:rsidR="00C22E36" w:rsidRPr="005D42F1" w:rsidRDefault="00CA6899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Принятый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Национальным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законопроект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приобретал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силу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лишь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случае,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если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40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спустя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рассылки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департаменты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большинстве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десятая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первичных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собраний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отклоняла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данный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законопроект.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Такая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процедура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попыткой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воплотить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жизнь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идею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народного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суверенитета,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проявляющегося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данном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случае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том,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="00B35C45"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«народ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обсуждает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постановляет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законы»(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ст.10).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ряду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вопросов,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согласно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Конституции,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национальное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собрание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могло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издавать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декреты,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имеющие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окончательную</w:t>
      </w:r>
      <w:r w:rsidR="005D42F1">
        <w:rPr>
          <w:sz w:val="28"/>
          <w:szCs w:val="28"/>
        </w:rPr>
        <w:t xml:space="preserve"> </w:t>
      </w:r>
      <w:r w:rsidR="00165CDD" w:rsidRPr="005D42F1">
        <w:rPr>
          <w:sz w:val="28"/>
          <w:szCs w:val="28"/>
        </w:rPr>
        <w:t>силу.</w:t>
      </w:r>
    </w:p>
    <w:p w:rsidR="00165CDD" w:rsidRPr="005D42F1" w:rsidRDefault="00165CDD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Исполнительный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являлся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высшим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правительственным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должен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состоять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членов,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избираемых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Национальным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кандидатов,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выдвинутых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списками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первичных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департаментских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Исполнительный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возложено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«руководство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управлением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наблюдением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ним»(ст.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65).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нёс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ответственнос</w:t>
      </w:r>
      <w:r w:rsidR="00314215" w:rsidRPr="005D42F1">
        <w:rPr>
          <w:sz w:val="28"/>
          <w:szCs w:val="28"/>
        </w:rPr>
        <w:t>ть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перед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Национальным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собранием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«в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случае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неисполнения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законов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декретов,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случае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недонесения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="00314215" w:rsidRPr="005D42F1">
        <w:rPr>
          <w:sz w:val="28"/>
          <w:szCs w:val="28"/>
        </w:rPr>
        <w:t>злоупотреблениях»(ст.72).</w:t>
      </w:r>
    </w:p>
    <w:p w:rsidR="00314215" w:rsidRPr="005D42F1" w:rsidRDefault="00314215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предусмотренная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практике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создана</w:t>
      </w:r>
      <w:r w:rsidR="005E58C3"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связи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трудными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внутренними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международными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условиями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вынужден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отсрочить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вступление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силу.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Будучи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убеждёнными,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фанатичными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бескомпромиссными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революционерами,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якобинцы</w:t>
      </w:r>
      <w:r w:rsidR="005D42F1">
        <w:rPr>
          <w:sz w:val="28"/>
          <w:szCs w:val="28"/>
        </w:rPr>
        <w:t xml:space="preserve"> </w:t>
      </w:r>
      <w:r w:rsidR="005E58C3" w:rsidRPr="005D42F1">
        <w:rPr>
          <w:sz w:val="28"/>
          <w:szCs w:val="28"/>
        </w:rPr>
        <w:t>полагали,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окончательное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подавление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контрреволюции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упрочение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республики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D47FE3" w:rsidRPr="005D42F1">
        <w:rPr>
          <w:sz w:val="28"/>
          <w:szCs w:val="28"/>
        </w:rPr>
        <w:t>слож</w:t>
      </w:r>
      <w:r w:rsidR="00EA6529" w:rsidRPr="005D42F1">
        <w:rPr>
          <w:sz w:val="28"/>
          <w:szCs w:val="28"/>
        </w:rPr>
        <w:t>ившейся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обстановке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могут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быть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осуществлены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лишь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результате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энергичных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действий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правительства,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путём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установления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режима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революционной</w:t>
      </w:r>
      <w:r w:rsidR="005D42F1">
        <w:rPr>
          <w:sz w:val="28"/>
          <w:szCs w:val="28"/>
        </w:rPr>
        <w:t xml:space="preserve"> </w:t>
      </w:r>
      <w:r w:rsidR="00EA6529" w:rsidRPr="005D42F1">
        <w:rPr>
          <w:sz w:val="28"/>
          <w:szCs w:val="28"/>
        </w:rPr>
        <w:t>диктатуры.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Чрезвычайные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обстоятельства,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находилась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тогда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война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странами,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составившими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коалицию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необходимость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борьбы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внутренней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контрреволюцией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(восстание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Вандее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местах)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побудили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отсрочить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введение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заключения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мира.</w:t>
      </w:r>
      <w:r w:rsidR="005D42F1">
        <w:rPr>
          <w:sz w:val="28"/>
          <w:szCs w:val="28"/>
        </w:rPr>
        <w:t xml:space="preserve"> </w:t>
      </w:r>
    </w:p>
    <w:p w:rsidR="00EA6529" w:rsidRPr="005D42F1" w:rsidRDefault="00223AB8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представляет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выражение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идей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радикальной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мелкой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является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наиболее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демократичной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хотя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демократизм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урезанным.</w:t>
      </w:r>
      <w:r w:rsidR="005D42F1">
        <w:rPr>
          <w:sz w:val="28"/>
          <w:szCs w:val="28"/>
        </w:rPr>
        <w:t xml:space="preserve"> </w:t>
      </w:r>
    </w:p>
    <w:p w:rsidR="00EA6529" w:rsidRPr="005D42F1" w:rsidRDefault="005D42F1" w:rsidP="005D42F1">
      <w:pPr>
        <w:pStyle w:val="1"/>
        <w:widowControl w:val="0"/>
        <w:tabs>
          <w:tab w:val="left" w:pos="1620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" w:name="_Toc197506999"/>
      <w:r>
        <w:rPr>
          <w:rFonts w:ascii="Times New Roman" w:hAnsi="Times New Roman"/>
          <w:b w:val="0"/>
          <w:sz w:val="28"/>
        </w:rPr>
        <w:br w:type="page"/>
      </w:r>
      <w:r w:rsidR="00A90E98" w:rsidRPr="005D42F1">
        <w:rPr>
          <w:rFonts w:ascii="Times New Roman" w:hAnsi="Times New Roman"/>
          <w:sz w:val="28"/>
        </w:rPr>
        <w:t>Глава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2.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Предпосылки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формирования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режима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консульства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во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Франции.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Его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легитимация.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Разработка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структур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Конституции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1799г.,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краткая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характеристика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основных</w:t>
      </w:r>
      <w:r w:rsidRPr="005D42F1">
        <w:rPr>
          <w:rFonts w:ascii="Times New Roman" w:hAnsi="Times New Roman"/>
          <w:sz w:val="28"/>
        </w:rPr>
        <w:t xml:space="preserve"> </w:t>
      </w:r>
      <w:r w:rsidR="00A90E98" w:rsidRPr="005D42F1">
        <w:rPr>
          <w:rFonts w:ascii="Times New Roman" w:hAnsi="Times New Roman"/>
          <w:sz w:val="28"/>
        </w:rPr>
        <w:t>институтов</w:t>
      </w:r>
      <w:bookmarkEnd w:id="5"/>
    </w:p>
    <w:p w:rsidR="005D42F1" w:rsidRPr="005D42F1" w:rsidRDefault="005D42F1" w:rsidP="005D42F1">
      <w:pPr>
        <w:pStyle w:val="a6"/>
        <w:widowControl w:val="0"/>
        <w:spacing w:before="0" w:after="0" w:line="360" w:lineRule="auto"/>
        <w:ind w:firstLine="709"/>
        <w:jc w:val="center"/>
        <w:outlineLvl w:val="9"/>
        <w:rPr>
          <w:rFonts w:ascii="Times New Roman" w:hAnsi="Times New Roman"/>
        </w:rPr>
      </w:pPr>
      <w:bookmarkStart w:id="6" w:name="_Toc197507000"/>
    </w:p>
    <w:p w:rsidR="00EB25C2" w:rsidRPr="005D42F1" w:rsidRDefault="00586DE1" w:rsidP="005D42F1">
      <w:pPr>
        <w:pStyle w:val="a6"/>
        <w:widowControl w:val="0"/>
        <w:spacing w:before="0" w:after="0" w:line="360" w:lineRule="auto"/>
        <w:ind w:firstLine="709"/>
        <w:jc w:val="center"/>
        <w:outlineLvl w:val="9"/>
        <w:rPr>
          <w:rFonts w:ascii="Times New Roman" w:hAnsi="Times New Roman"/>
        </w:rPr>
      </w:pPr>
      <w:r w:rsidRPr="005D42F1">
        <w:rPr>
          <w:rFonts w:ascii="Times New Roman" w:hAnsi="Times New Roman"/>
        </w:rPr>
        <w:t>2</w:t>
      </w:r>
      <w:r w:rsidR="00EA6529" w:rsidRPr="005D42F1">
        <w:rPr>
          <w:rFonts w:ascii="Times New Roman" w:hAnsi="Times New Roman"/>
        </w:rPr>
        <w:t>.1</w:t>
      </w:r>
      <w:r w:rsidR="005D42F1" w:rsidRPr="005D42F1">
        <w:rPr>
          <w:rFonts w:ascii="Times New Roman" w:hAnsi="Times New Roman"/>
        </w:rPr>
        <w:t xml:space="preserve"> </w:t>
      </w:r>
      <w:r w:rsidRPr="005D42F1">
        <w:rPr>
          <w:rFonts w:ascii="Times New Roman" w:hAnsi="Times New Roman"/>
        </w:rPr>
        <w:t>Революционное</w:t>
      </w:r>
      <w:r w:rsidR="005D42F1" w:rsidRPr="005D42F1">
        <w:rPr>
          <w:rFonts w:ascii="Times New Roman" w:hAnsi="Times New Roman"/>
        </w:rPr>
        <w:t xml:space="preserve"> </w:t>
      </w:r>
      <w:r w:rsidRPr="005D42F1">
        <w:rPr>
          <w:rFonts w:ascii="Times New Roman" w:hAnsi="Times New Roman"/>
        </w:rPr>
        <w:t>правительство.</w:t>
      </w:r>
      <w:r w:rsidR="005D42F1" w:rsidRPr="005D42F1">
        <w:rPr>
          <w:rFonts w:ascii="Times New Roman" w:hAnsi="Times New Roman"/>
        </w:rPr>
        <w:t xml:space="preserve"> </w:t>
      </w:r>
      <w:r w:rsidRPr="005D42F1">
        <w:rPr>
          <w:rFonts w:ascii="Times New Roman" w:hAnsi="Times New Roman"/>
        </w:rPr>
        <w:t>Термидорианская</w:t>
      </w:r>
      <w:r w:rsidR="005D42F1" w:rsidRPr="005D42F1">
        <w:rPr>
          <w:rFonts w:ascii="Times New Roman" w:hAnsi="Times New Roman"/>
        </w:rPr>
        <w:t xml:space="preserve"> </w:t>
      </w:r>
      <w:r w:rsidRPr="005D42F1">
        <w:rPr>
          <w:rFonts w:ascii="Times New Roman" w:hAnsi="Times New Roman"/>
        </w:rPr>
        <w:t>республика</w:t>
      </w:r>
      <w:bookmarkEnd w:id="6"/>
    </w:p>
    <w:p w:rsidR="005D42F1" w:rsidRDefault="005D42F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сложилась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управления,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получила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название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организации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издан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декабря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еще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отказался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разделения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сосредоточил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руках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полноту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исполнительной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осуществлялась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через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ряд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комиссий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Особое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значение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приобрели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спасения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безопасности.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Декрет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учреждении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спасения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издан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6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апреля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измены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командующего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Северной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Дюмурье.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состоял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девяти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членов,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избираемых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поименным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голосованием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должен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осуществлять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наблюдение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исполнительной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учреждениями,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принимать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внутренней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внешней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обороне.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26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получил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производить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аресты,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дальнейшем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полномочия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еще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больше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расширились.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составлял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списки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кандидатов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подписывал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верительные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грамоты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посланникам,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определял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полномочия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вступать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непосредственные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отношения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иностранными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государствами.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Руководил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Робеспьер.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спасения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сыграл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огромную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роль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диктатуры,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проведении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мероприятий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особенно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борьбе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европейской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коалицией.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безопасности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окончательно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сформировался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октябре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долгой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борьбы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между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монтаньярами.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времени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оплотом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монтаньяров.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обязанности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входила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непосредственная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борьба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контрреволюционерами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нарушал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порядок.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производить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аресты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заподозренных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контрреволюционной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деятельности.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Весьма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важным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орудием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диктатуры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трибунал,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структуру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окончательно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установил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июня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Трибуналу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подсудны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врагах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контрреволюционерах,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изменниках,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спекулянтах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Наказанием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преступления,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подлежавшие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ведению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трибунала,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смертная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казнь.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Руководством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вынесения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приговора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служила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присяжных.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Обвиняемый,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некоторыми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исключениями,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допрашивался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открытом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заседании.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показания,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правило,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давались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устно.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Если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достаточное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количество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доказательств,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свидетели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заслушивались.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Предавать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трибунала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спасения,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представители,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комиссары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обвинитель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Органами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комиссары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посылавшиеся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чрезвычайными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полномочиями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департаменты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армию,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муниципалитеты,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родные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комитеты.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Комиссары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руководили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проведением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рекрутских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наборов,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расследовали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злоупотребления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наблюдали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офицерским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составом.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Муниципалитеты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главнейшей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опорой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местах.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отошла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функций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департаментов.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Народные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представляли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отделения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клуба.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44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тысячи.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помогали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комиссарам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чистке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администрации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выдвигали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должностных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среды.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каждой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коммуне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населением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выбирался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обязанности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лежало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постоянное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наблюдение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врагами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священниками,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агентами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эмигрантов,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иностранными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шпионами,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бывшими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дворянами,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жирондистами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составляли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списки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подозрительных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подлежащих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аресту.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Конвент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произвел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коренную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реорганизацию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состояла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добровольцев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регулярных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частей.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февраля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добровольчество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комбинировалось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принудительным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набором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(обычно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жеребьевке).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Можно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уклониться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службы,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наняв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себя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заместителя,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вооружался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экипировался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нанимателем.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избавлялась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“налога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крови”.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Одновременно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произведена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называемая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“амальгама”,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включение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регулярных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войск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подчинена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уставу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командованию.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Волонтерские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подняли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настроение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армии.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декрете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августа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массовом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наборе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добровольцы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упоминались.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очередь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призывались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холостяки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бездетные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вдовцы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возрасте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18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25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лет.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Комитет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спасения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произвел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чистку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командного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вместо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генералов-дворян,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солдаты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доверяли,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поставил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людей.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Командующие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армиями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назначались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комитетом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спасения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утверждались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Конвентом.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работа,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возлагалась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особых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комиссаров,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назначаемых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числа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Комиссары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обладали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чрезвычайными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полномочиями.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могли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производить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районе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реквизиции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принудительные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займы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богатых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отрешать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чиновников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смещать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командный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27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июля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противники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диктатуры,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выражавшие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интересы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“новых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богачей”,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слоев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крупной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совершили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переворот,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известный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названием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переворота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термидора.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Основной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причиной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переворота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выполнила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задачи.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Слабость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неорганизованность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рабочего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класса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беднейших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слоев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населения,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раскол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среди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создали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благоприятные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условия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переворота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пользу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крупной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желавшей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дальнейшего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После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расправы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представители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крупной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получают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большинство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Конвенте,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августа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1795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принимает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(конституцию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III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года),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закрепившую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победу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реакции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крупной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еще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менее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демократическую,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года.</w:t>
      </w:r>
      <w:r w:rsidR="005D42F1">
        <w:rPr>
          <w:sz w:val="28"/>
          <w:szCs w:val="28"/>
        </w:rPr>
        <w:t xml:space="preserve"> </w:t>
      </w:r>
    </w:p>
    <w:p w:rsidR="006A067C" w:rsidRPr="005D42F1" w:rsidRDefault="00EB25C2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изъято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напоминало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экономическом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равенстве.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Избирательное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вновь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становилось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цензовым.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принадлежала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корпусу,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состоявшему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двух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палат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—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пятисот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старейшин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(250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депутатов).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Исполнительная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вручалась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пяти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директорам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(директория),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кандидатуры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представлялись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пятисот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старейшин,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где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происходило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избрание.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Устанавливались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bCs/>
          <w:sz w:val="28"/>
          <w:szCs w:val="28"/>
        </w:rPr>
        <w:t>двухстепенные</w:t>
      </w:r>
      <w:r w:rsidR="005D42F1">
        <w:rPr>
          <w:bCs/>
          <w:sz w:val="28"/>
          <w:szCs w:val="28"/>
        </w:rPr>
        <w:t xml:space="preserve"> </w:t>
      </w:r>
      <w:r w:rsidR="00586DE1" w:rsidRPr="005D42F1">
        <w:rPr>
          <w:bCs/>
          <w:sz w:val="28"/>
          <w:szCs w:val="28"/>
        </w:rPr>
        <w:t>выборы</w:t>
      </w:r>
      <w:r w:rsidR="00586DE1"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Вначале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избиратели-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мужчины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21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года,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уплатившие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прямой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налог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проживающие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одном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месте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менее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года,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избирали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выборщиков.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Выборщики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затем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избирали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членов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Законодательного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корпуса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высших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судебных</w:t>
      </w:r>
      <w:r w:rsidR="005D42F1">
        <w:rPr>
          <w:sz w:val="28"/>
          <w:szCs w:val="28"/>
        </w:rPr>
        <w:t xml:space="preserve"> </w:t>
      </w:r>
      <w:r w:rsidR="00586DE1" w:rsidRPr="005D42F1">
        <w:rPr>
          <w:sz w:val="28"/>
          <w:szCs w:val="28"/>
        </w:rPr>
        <w:t>органов.</w:t>
      </w:r>
      <w:r w:rsidR="005D42F1">
        <w:rPr>
          <w:sz w:val="28"/>
          <w:szCs w:val="28"/>
        </w:rPr>
        <w:t xml:space="preserve"> </w:t>
      </w:r>
    </w:p>
    <w:p w:rsidR="006A067C" w:rsidRPr="005D42F1" w:rsidRDefault="006A067C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Революционное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сумело,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опираясь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народные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массы,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мобилизовать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громадные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материальные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ресурсы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организовать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победы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фронте.</w:t>
      </w:r>
      <w:r w:rsidR="005D42F1">
        <w:rPr>
          <w:sz w:val="28"/>
          <w:szCs w:val="28"/>
        </w:rPr>
        <w:t xml:space="preserve"> </w:t>
      </w:r>
    </w:p>
    <w:p w:rsidR="001E795F" w:rsidRPr="005D42F1" w:rsidRDefault="001E795F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3452" w:rsidRPr="005D42F1" w:rsidRDefault="00D21FA6" w:rsidP="005D42F1">
      <w:pPr>
        <w:pStyle w:val="a6"/>
        <w:widowControl w:val="0"/>
        <w:spacing w:before="0" w:after="0" w:line="360" w:lineRule="auto"/>
        <w:ind w:firstLine="709"/>
        <w:jc w:val="center"/>
        <w:outlineLvl w:val="9"/>
        <w:rPr>
          <w:rFonts w:ascii="Times New Roman" w:hAnsi="Times New Roman"/>
        </w:rPr>
      </w:pPr>
      <w:bookmarkStart w:id="7" w:name="_Toc197507001"/>
      <w:r w:rsidRPr="005D42F1">
        <w:rPr>
          <w:rFonts w:ascii="Times New Roman" w:hAnsi="Times New Roman"/>
        </w:rPr>
        <w:t>2</w:t>
      </w:r>
      <w:r w:rsidR="00586DE1" w:rsidRPr="005D42F1">
        <w:rPr>
          <w:rFonts w:ascii="Times New Roman" w:hAnsi="Times New Roman"/>
        </w:rPr>
        <w:t>.2</w:t>
      </w:r>
      <w:r w:rsidR="005D42F1" w:rsidRPr="005D42F1">
        <w:rPr>
          <w:rFonts w:ascii="Times New Roman" w:hAnsi="Times New Roman"/>
        </w:rPr>
        <w:t xml:space="preserve"> </w:t>
      </w:r>
      <w:r w:rsidR="00586DE1" w:rsidRPr="005D42F1">
        <w:rPr>
          <w:rFonts w:ascii="Times New Roman" w:hAnsi="Times New Roman"/>
        </w:rPr>
        <w:t>Первая</w:t>
      </w:r>
      <w:r w:rsidR="005D42F1" w:rsidRPr="005D42F1">
        <w:rPr>
          <w:rFonts w:ascii="Times New Roman" w:hAnsi="Times New Roman"/>
        </w:rPr>
        <w:t xml:space="preserve"> </w:t>
      </w:r>
      <w:r w:rsidR="00586DE1" w:rsidRPr="005D42F1">
        <w:rPr>
          <w:rFonts w:ascii="Times New Roman" w:hAnsi="Times New Roman"/>
        </w:rPr>
        <w:t>империя</w:t>
      </w:r>
      <w:bookmarkEnd w:id="7"/>
    </w:p>
    <w:p w:rsidR="005D42F1" w:rsidRDefault="005D42F1" w:rsidP="005D42F1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86DE1" w:rsidRPr="005D42F1" w:rsidRDefault="00586DE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Нестабильная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внутриполитическая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обс</w:t>
      </w:r>
      <w:r w:rsidR="001E795F" w:rsidRPr="005D42F1">
        <w:rPr>
          <w:sz w:val="28"/>
          <w:szCs w:val="28"/>
        </w:rPr>
        <w:t>тановка</w:t>
      </w:r>
      <w:r w:rsidR="005D42F1">
        <w:rPr>
          <w:sz w:val="28"/>
          <w:szCs w:val="28"/>
        </w:rPr>
        <w:t xml:space="preserve"> </w:t>
      </w:r>
      <w:r w:rsidR="001E795F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1E795F" w:rsidRPr="005D42F1">
        <w:rPr>
          <w:sz w:val="28"/>
          <w:szCs w:val="28"/>
        </w:rPr>
        <w:t>стране</w:t>
      </w:r>
      <w:r w:rsidR="005D42F1">
        <w:rPr>
          <w:sz w:val="28"/>
          <w:szCs w:val="28"/>
        </w:rPr>
        <w:t xml:space="preserve"> </w:t>
      </w:r>
      <w:r w:rsidR="001E795F" w:rsidRPr="005D42F1">
        <w:rPr>
          <w:sz w:val="28"/>
          <w:szCs w:val="28"/>
        </w:rPr>
        <w:t>заставила</w:t>
      </w:r>
      <w:r w:rsidR="005D42F1">
        <w:rPr>
          <w:sz w:val="28"/>
          <w:szCs w:val="28"/>
        </w:rPr>
        <w:t xml:space="preserve"> </w:t>
      </w:r>
      <w:r w:rsidR="001E795F" w:rsidRPr="005D42F1">
        <w:rPr>
          <w:sz w:val="28"/>
          <w:szCs w:val="28"/>
        </w:rPr>
        <w:t>терми</w:t>
      </w:r>
      <w:r w:rsidRPr="005D42F1">
        <w:rPr>
          <w:sz w:val="28"/>
          <w:szCs w:val="28"/>
        </w:rPr>
        <w:t>дорианцев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искать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опору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режиме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диктатуры.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9-10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ноября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Наполеон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Бонапарт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помощью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войск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разогнал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упразднил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Директорию.</w:t>
      </w:r>
      <w:r w:rsidR="005D42F1">
        <w:rPr>
          <w:sz w:val="28"/>
          <w:szCs w:val="28"/>
        </w:rPr>
        <w:t xml:space="preserve"> </w:t>
      </w:r>
    </w:p>
    <w:p w:rsidR="00586DE1" w:rsidRPr="005D42F1" w:rsidRDefault="00586DE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G3"/>
      <w:bookmarkEnd w:id="8"/>
      <w:r w:rsidRPr="005D42F1">
        <w:rPr>
          <w:bCs/>
          <w:sz w:val="28"/>
          <w:szCs w:val="28"/>
        </w:rPr>
        <w:t>Конституция</w:t>
      </w:r>
      <w:r w:rsidR="005D42F1">
        <w:rPr>
          <w:bCs/>
          <w:sz w:val="28"/>
          <w:szCs w:val="28"/>
        </w:rPr>
        <w:t xml:space="preserve"> </w:t>
      </w:r>
      <w:r w:rsidRPr="005D42F1">
        <w:rPr>
          <w:bCs/>
          <w:sz w:val="28"/>
          <w:szCs w:val="28"/>
        </w:rPr>
        <w:t>1799</w:t>
      </w:r>
      <w:r w:rsidR="005D42F1">
        <w:rPr>
          <w:bCs/>
          <w:sz w:val="28"/>
          <w:szCs w:val="28"/>
        </w:rPr>
        <w:t xml:space="preserve"> </w:t>
      </w:r>
      <w:r w:rsidRPr="005D42F1">
        <w:rPr>
          <w:bCs/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юридически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закрепила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режим.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Основными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чертами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строя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стали: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верховенство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представительство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плебисциту,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всенародному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голосованию.</w:t>
      </w:r>
      <w:r w:rsidR="005D42F1">
        <w:rPr>
          <w:sz w:val="28"/>
          <w:szCs w:val="28"/>
        </w:rPr>
        <w:t xml:space="preserve"> </w:t>
      </w:r>
    </w:p>
    <w:p w:rsidR="00586DE1" w:rsidRPr="005D42F1" w:rsidRDefault="00586DE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bCs/>
          <w:sz w:val="28"/>
          <w:szCs w:val="28"/>
        </w:rPr>
        <w:t>Правительство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состояло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консулов,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избираемых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лет.</w:t>
      </w:r>
      <w:r w:rsidR="005D42F1">
        <w:rPr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Первый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консул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наделялся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особыми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полномочиями: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осуществлял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исполнительную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власть,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назначал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смещал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министров,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членов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послов,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генералов,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высших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чиновников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местного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управления,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судей.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принадлежало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инициативы.</w:t>
      </w:r>
      <w:r w:rsidR="005D42F1">
        <w:rPr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Второй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и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третий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консулы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совещательные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полномочия.</w:t>
      </w:r>
      <w:r w:rsidR="005D42F1">
        <w:rPr>
          <w:sz w:val="28"/>
          <w:szCs w:val="28"/>
        </w:rPr>
        <w:t xml:space="preserve"> </w:t>
      </w:r>
    </w:p>
    <w:p w:rsidR="00586DE1" w:rsidRPr="005D42F1" w:rsidRDefault="00586DE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Конституция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назначала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консулом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Наполеона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Бонапарта.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учреждались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Трибунал,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Охранительный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сенат.</w:t>
      </w:r>
      <w:r w:rsidR="005D42F1">
        <w:rPr>
          <w:sz w:val="28"/>
          <w:szCs w:val="28"/>
        </w:rPr>
        <w:t xml:space="preserve"> </w:t>
      </w:r>
    </w:p>
    <w:p w:rsidR="00586DE1" w:rsidRPr="005D42F1" w:rsidRDefault="00586DE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Законопроекты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могли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предлагаться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только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1-м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консулом.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осуществлял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редактирование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проектов;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трибунал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обсуждал;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корпус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принимал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отвергал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целиком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прений;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Охранительный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сенат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утверждал.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органы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самостоятельного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значения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лишь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маскировали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единовластие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консула.</w:t>
      </w:r>
      <w:r w:rsidR="005D42F1">
        <w:rPr>
          <w:sz w:val="28"/>
          <w:szCs w:val="28"/>
        </w:rPr>
        <w:t xml:space="preserve"> </w:t>
      </w:r>
    </w:p>
    <w:p w:rsidR="00586DE1" w:rsidRPr="005D42F1" w:rsidRDefault="00586DE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Существенно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изменилось</w:t>
      </w:r>
      <w:r w:rsidR="005D42F1">
        <w:rPr>
          <w:sz w:val="28"/>
          <w:szCs w:val="28"/>
        </w:rPr>
        <w:t xml:space="preserve"> </w:t>
      </w:r>
      <w:r w:rsidRPr="005D42F1">
        <w:rPr>
          <w:bCs/>
          <w:sz w:val="28"/>
          <w:szCs w:val="28"/>
        </w:rPr>
        <w:t>избирательное</w:t>
      </w:r>
      <w:r w:rsidR="005D42F1">
        <w:rPr>
          <w:bCs/>
          <w:sz w:val="28"/>
          <w:szCs w:val="28"/>
        </w:rPr>
        <w:t xml:space="preserve"> </w:t>
      </w:r>
      <w:r w:rsidRPr="005D42F1">
        <w:rPr>
          <w:bCs/>
          <w:sz w:val="28"/>
          <w:szCs w:val="28"/>
        </w:rPr>
        <w:t>право</w:t>
      </w:r>
      <w:r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мужчины,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имеющие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гражданство,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участвовали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выборах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коммунам.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Избранию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подлежала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1/10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коммуны.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следующую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1/10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Аналогичным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образом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избиралась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1/10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"департаментскому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списку"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далее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"национальному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списку".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включенные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списки,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назначались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вышестоящими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чиновниками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вакантные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аппарате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соответствующего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уровня.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получила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название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"</w:t>
      </w:r>
      <w:r w:rsidRPr="005D42F1">
        <w:rPr>
          <w:bCs/>
          <w:iCs/>
          <w:sz w:val="28"/>
          <w:szCs w:val="28"/>
        </w:rPr>
        <w:t>представительство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по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плебисциту</w:t>
      </w:r>
      <w:r w:rsidRPr="005D42F1">
        <w:rPr>
          <w:sz w:val="28"/>
          <w:szCs w:val="28"/>
        </w:rPr>
        <w:t>".</w:t>
      </w:r>
      <w:r w:rsidR="005D42F1">
        <w:rPr>
          <w:sz w:val="28"/>
          <w:szCs w:val="28"/>
        </w:rPr>
        <w:t xml:space="preserve"> </w:t>
      </w:r>
    </w:p>
    <w:p w:rsidR="00586DE1" w:rsidRPr="005D42F1" w:rsidRDefault="00586DE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Упраздняется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выборное</w:t>
      </w:r>
      <w:r w:rsidR="005D42F1">
        <w:rPr>
          <w:sz w:val="28"/>
          <w:szCs w:val="28"/>
        </w:rPr>
        <w:t xml:space="preserve"> </w:t>
      </w:r>
      <w:r w:rsidRPr="005D42F1">
        <w:rPr>
          <w:bCs/>
          <w:sz w:val="28"/>
          <w:szCs w:val="28"/>
        </w:rPr>
        <w:t>местное</w:t>
      </w:r>
      <w:r w:rsidR="005D42F1">
        <w:rPr>
          <w:bCs/>
          <w:sz w:val="28"/>
          <w:szCs w:val="28"/>
        </w:rPr>
        <w:t xml:space="preserve"> </w:t>
      </w:r>
      <w:r w:rsidRPr="005D42F1">
        <w:rPr>
          <w:bCs/>
          <w:sz w:val="28"/>
          <w:szCs w:val="28"/>
        </w:rPr>
        <w:t>самоуправление</w:t>
      </w:r>
      <w:r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полнота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департаменте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вручается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назначаемому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правительством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префекту,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дистрикте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супрефекту.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назначались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мэры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члены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совещательных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советов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коммун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городов.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Установлена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строгая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иерархическая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подчиненность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должностных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1-му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консулу.</w:t>
      </w:r>
      <w:r w:rsidR="005D42F1">
        <w:rPr>
          <w:sz w:val="28"/>
          <w:szCs w:val="28"/>
        </w:rPr>
        <w:t xml:space="preserve"> </w:t>
      </w:r>
    </w:p>
    <w:p w:rsidR="001E795F" w:rsidRPr="005D42F1" w:rsidRDefault="00586DE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1802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Бонапарт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объявлен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императором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пожизненно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назначения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себе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преемника.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Армия,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полиция,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бюрократия,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католическая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церковь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рычагами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императорской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власти.</w:t>
      </w:r>
      <w:r w:rsidR="005D42F1">
        <w:rPr>
          <w:sz w:val="28"/>
          <w:szCs w:val="28"/>
        </w:rPr>
        <w:t xml:space="preserve"> </w:t>
      </w:r>
    </w:p>
    <w:p w:rsidR="00D21FA6" w:rsidRPr="005D42F1" w:rsidRDefault="001E795F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bCs/>
          <w:sz w:val="28"/>
          <w:szCs w:val="28"/>
        </w:rPr>
        <w:t>Суд.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1810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введена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судебная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просуществовавшая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принципиальных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изменений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почти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150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лет.</w:t>
      </w:r>
      <w:r w:rsidR="005D42F1">
        <w:rPr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Первая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инстанция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мировой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судья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уголовным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делам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осуществлял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функции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простой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полиции).</w:t>
      </w:r>
      <w:r w:rsidR="005D42F1">
        <w:rPr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Вторая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инстанция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инстанции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делам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области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уголовных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выступали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качестве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неправительной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полиции).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коллегиальный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действовал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присяжных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заседателей.</w:t>
      </w:r>
      <w:r w:rsidR="005D42F1">
        <w:rPr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Третьей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инстанцией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являлись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апелляционные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отделениями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уголовным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делам.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составе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апелляционного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образовывался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присяжных.</w:t>
      </w:r>
      <w:r w:rsidR="005D42F1">
        <w:rPr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Возглавлял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всю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систему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высший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кассационный</w:t>
      </w:r>
      <w:r w:rsidR="005D42F1">
        <w:rPr>
          <w:bCs/>
          <w:iCs/>
          <w:sz w:val="28"/>
          <w:szCs w:val="28"/>
        </w:rPr>
        <w:t xml:space="preserve"> </w:t>
      </w:r>
      <w:r w:rsidRPr="005D42F1">
        <w:rPr>
          <w:bCs/>
          <w:iCs/>
          <w:sz w:val="28"/>
          <w:szCs w:val="28"/>
        </w:rPr>
        <w:t>суд</w:t>
      </w:r>
      <w:r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созданы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специальные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суды: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военные,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коммерческие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состояла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прокуратура,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поддерживала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обвинение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осуществляла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надзор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законностью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действий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должностных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лиц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судебного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аппарата.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Воинственная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наполеоновская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империя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рухнула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1814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году.</w:t>
      </w:r>
      <w:r w:rsidR="005D42F1">
        <w:rPr>
          <w:sz w:val="28"/>
          <w:szCs w:val="28"/>
        </w:rPr>
        <w:t xml:space="preserve"> </w:t>
      </w:r>
    </w:p>
    <w:p w:rsidR="006A067C" w:rsidRPr="005D42F1" w:rsidRDefault="006A067C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империи-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непрерывных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захватнических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войн.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Популярный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Наполеон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пользовался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доверием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европейских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монархов.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находясь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состоянии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войны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Англией,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Франция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столкнулась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угрозой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вторжения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войск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России,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Австрии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Пруссии.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Реакция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Наполеона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мгновенной: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за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два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года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он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разгромил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три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континентальные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армии,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покорив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всю</w:t>
      </w:r>
      <w:r w:rsidR="005D42F1">
        <w:rPr>
          <w:sz w:val="28"/>
          <w:szCs w:val="28"/>
        </w:rPr>
        <w:t xml:space="preserve"> </w:t>
      </w:r>
      <w:r w:rsidR="00781B34" w:rsidRPr="005D42F1">
        <w:rPr>
          <w:sz w:val="28"/>
          <w:szCs w:val="28"/>
        </w:rPr>
        <w:t>Европу.</w:t>
      </w:r>
    </w:p>
    <w:p w:rsidR="00301913" w:rsidRPr="005D42F1" w:rsidRDefault="005D42F1" w:rsidP="005D42F1">
      <w:pPr>
        <w:pStyle w:val="a6"/>
        <w:widowControl w:val="0"/>
        <w:spacing w:before="0" w:after="0" w:line="360" w:lineRule="auto"/>
        <w:ind w:firstLine="709"/>
        <w:jc w:val="center"/>
        <w:outlineLvl w:val="9"/>
        <w:rPr>
          <w:rFonts w:ascii="Times New Roman" w:hAnsi="Times New Roman"/>
        </w:rPr>
      </w:pPr>
      <w:bookmarkStart w:id="9" w:name="_Toc197507003"/>
      <w:r>
        <w:rPr>
          <w:rFonts w:ascii="Times New Roman" w:hAnsi="Times New Roman"/>
          <w:b w:val="0"/>
        </w:rPr>
        <w:br w:type="page"/>
      </w:r>
      <w:r w:rsidR="004C3D13" w:rsidRPr="005D42F1">
        <w:rPr>
          <w:rFonts w:ascii="Times New Roman" w:hAnsi="Times New Roman"/>
        </w:rPr>
        <w:t>Заключение</w:t>
      </w:r>
      <w:bookmarkEnd w:id="9"/>
    </w:p>
    <w:p w:rsidR="005D42F1" w:rsidRDefault="005D42F1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913" w:rsidRPr="005D42F1" w:rsidRDefault="004C3D13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Революционное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формальным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светским.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Католическая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церковь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жертвой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стремилось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избавлению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однако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практике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равенства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(например,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избирательном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праве)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проводился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крайне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непоследовательно,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равенстве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мужчины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женщины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говорить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приходилось,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колониях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даже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отменено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рабство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(попытку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произвели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якобинцы),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сохранялись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многие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пережитки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элитаризма,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сословности.</w:t>
      </w:r>
    </w:p>
    <w:p w:rsidR="004C3D13" w:rsidRPr="005D42F1" w:rsidRDefault="004C3D13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Источники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права:</w:t>
      </w:r>
    </w:p>
    <w:p w:rsidR="004C3D13" w:rsidRPr="005D42F1" w:rsidRDefault="004C3D13" w:rsidP="005D42F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Революционное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законодательство,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числе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кодифицированное.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1791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комиссией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главе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Шапелье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подготовлен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Уголовный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кодекс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(первый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кодекс).</w:t>
      </w:r>
    </w:p>
    <w:p w:rsidR="004C3D13" w:rsidRPr="005D42F1" w:rsidRDefault="004C3D13" w:rsidP="005D42F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Дореволюционные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источники,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включая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неотменённые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правовые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обычаи.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5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августа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1789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решениями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национального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учредительного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собрания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отменён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строй: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отменялись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привилегии,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иерархия,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лично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зависимые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без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выкупа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получили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свободу.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предложению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Талейрана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церковные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привилегии,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священники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фактически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государственными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служащими.</w:t>
      </w:r>
    </w:p>
    <w:p w:rsidR="00301913" w:rsidRPr="005D42F1" w:rsidRDefault="00465238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временем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законодательство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радикализовалось.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частности,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национализации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подверглось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имущество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дворян-эмигрантов,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земельные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участки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пущены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свободную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продажу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мелкими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кусками,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т.е.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землевладельцами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могли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стать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(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стали)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многие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рядовые</w:t>
      </w:r>
      <w:r w:rsidR="005D42F1">
        <w:rPr>
          <w:sz w:val="28"/>
          <w:szCs w:val="28"/>
        </w:rPr>
        <w:t xml:space="preserve"> </w:t>
      </w:r>
      <w:r w:rsidR="00E63743" w:rsidRPr="005D42F1">
        <w:rPr>
          <w:sz w:val="28"/>
          <w:szCs w:val="28"/>
        </w:rPr>
        <w:t>французы.</w:t>
      </w:r>
    </w:p>
    <w:p w:rsidR="00E63743" w:rsidRPr="005D42F1" w:rsidRDefault="00E63743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Летом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1793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якобинцы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отменили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оставшиеся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повинности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связи.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мелкобуржуазной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страной.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Восторжествовал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принцип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свободы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договора,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ликвидированы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монополии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откупа,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цеховое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устройство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промышленности.</w:t>
      </w:r>
    </w:p>
    <w:p w:rsidR="00E63743" w:rsidRPr="005D42F1" w:rsidRDefault="00E63743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Буржуазные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преобразования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семейном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носили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ограниченный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характер.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Брак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воспринимается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гражданско-правовая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сделка,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однако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неравным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положением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сторон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(</w:t>
      </w:r>
      <w:r w:rsidRPr="005D42F1">
        <w:rPr>
          <w:sz w:val="28"/>
          <w:szCs w:val="28"/>
        </w:rPr>
        <w:t>муж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выше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жены).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Революционное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семейное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право,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отличие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консервативного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феодального,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допускает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развод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просто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взаимному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согласию</w:t>
      </w:r>
      <w:r w:rsidR="005D42F1">
        <w:rPr>
          <w:sz w:val="28"/>
          <w:szCs w:val="28"/>
        </w:rPr>
        <w:t xml:space="preserve"> </w:t>
      </w:r>
      <w:r w:rsidR="000A1E77" w:rsidRPr="005D42F1">
        <w:rPr>
          <w:sz w:val="28"/>
          <w:szCs w:val="28"/>
        </w:rPr>
        <w:t>сторон.</w:t>
      </w:r>
    </w:p>
    <w:p w:rsidR="000A1E77" w:rsidRPr="005D42F1" w:rsidRDefault="000A1E77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уголовно-процессуальном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была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важна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рецепция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Английского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института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присяжных.</w:t>
      </w:r>
    </w:p>
    <w:p w:rsidR="00E379E4" w:rsidRPr="005D42F1" w:rsidRDefault="000A1E77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Великой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заложило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основу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буржуазно-либерального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европейского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права.</w:t>
      </w:r>
      <w:r w:rsidR="005D42F1">
        <w:rPr>
          <w:sz w:val="28"/>
          <w:szCs w:val="28"/>
        </w:rPr>
        <w:t xml:space="preserve"> </w:t>
      </w:r>
    </w:p>
    <w:p w:rsidR="00E379E4" w:rsidRPr="005D42F1" w:rsidRDefault="00E379E4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Для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характерна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крайняя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неустойчивость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власти.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отличие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Англии,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где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классовые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противоречия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мере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возникновения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решались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путем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мирных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соглашений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уступок,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противоречия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выливаются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вооруженные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перевороты,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приводят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кардинальным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сменам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устройства.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Причина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такой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неустойчивости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разнородности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общественных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классов,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участвующих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борьбе.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одной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стороны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это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монархисты,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феодальное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дворянство;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буржуазия;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третьей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стороны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уже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сформировавшийся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класс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пролетариата;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четвертой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крестьянство.</w:t>
      </w:r>
      <w:r w:rsidR="005D42F1">
        <w:rPr>
          <w:sz w:val="28"/>
          <w:szCs w:val="28"/>
        </w:rPr>
        <w:t xml:space="preserve"> </w:t>
      </w:r>
    </w:p>
    <w:p w:rsidR="00E379E4" w:rsidRPr="005D42F1" w:rsidRDefault="00E379E4" w:rsidP="005D42F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Кроме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межклассовых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противоречий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существовали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еще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внутриклассовые,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например,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между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крупной,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средней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мелкой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буржуазией.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Разнородность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классовых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интересов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устремлений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приводила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острым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политическим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столкновениям.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отличие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консервативной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Англии,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итоге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побеждает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наиболее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радикальная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республиканская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форма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государственного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устройства.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пути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развития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английский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совокупности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другими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обстоятельствами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привели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постепенному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выявлению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двух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разных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правовых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систем,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которые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приняли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международных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характер.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Французские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кодексы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вовлекли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орбиту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влияния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большую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часть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континентальной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Европы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(и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отчасти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Латинской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Америки).</w:t>
      </w:r>
      <w:r w:rsidR="005D42F1">
        <w:rPr>
          <w:sz w:val="28"/>
          <w:szCs w:val="28"/>
        </w:rPr>
        <w:t xml:space="preserve"> </w:t>
      </w:r>
    </w:p>
    <w:p w:rsidR="00566032" w:rsidRDefault="00566032" w:rsidP="005D42F1">
      <w:pPr>
        <w:pStyle w:val="3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bookmarkStart w:id="10" w:name="_Toc197507004"/>
      <w:r w:rsidRPr="005D42F1">
        <w:rPr>
          <w:rFonts w:ascii="Times New Roman" w:hAnsi="Times New Roman"/>
          <w:sz w:val="28"/>
          <w:szCs w:val="28"/>
        </w:rPr>
        <w:t>Список</w:t>
      </w:r>
      <w:r w:rsidR="005D42F1" w:rsidRPr="005D42F1">
        <w:rPr>
          <w:rFonts w:ascii="Times New Roman" w:hAnsi="Times New Roman"/>
          <w:sz w:val="28"/>
          <w:szCs w:val="28"/>
        </w:rPr>
        <w:t xml:space="preserve"> </w:t>
      </w:r>
      <w:r w:rsidR="00BE170A" w:rsidRPr="005D42F1">
        <w:rPr>
          <w:rFonts w:ascii="Times New Roman" w:hAnsi="Times New Roman"/>
          <w:sz w:val="28"/>
          <w:szCs w:val="28"/>
        </w:rPr>
        <w:t>используемых</w:t>
      </w:r>
      <w:r w:rsidR="005D42F1" w:rsidRPr="005D42F1">
        <w:rPr>
          <w:rFonts w:ascii="Times New Roman" w:hAnsi="Times New Roman"/>
          <w:sz w:val="28"/>
          <w:szCs w:val="28"/>
        </w:rPr>
        <w:t xml:space="preserve"> </w:t>
      </w:r>
      <w:r w:rsidR="00BE170A" w:rsidRPr="005D42F1">
        <w:rPr>
          <w:rFonts w:ascii="Times New Roman" w:hAnsi="Times New Roman"/>
          <w:sz w:val="28"/>
          <w:szCs w:val="28"/>
        </w:rPr>
        <w:t>источников</w:t>
      </w:r>
      <w:r w:rsidRPr="005D42F1">
        <w:rPr>
          <w:rFonts w:ascii="Times New Roman" w:hAnsi="Times New Roman"/>
          <w:b w:val="0"/>
          <w:sz w:val="28"/>
          <w:szCs w:val="28"/>
        </w:rPr>
        <w:t>:</w:t>
      </w:r>
      <w:bookmarkEnd w:id="10"/>
    </w:p>
    <w:p w:rsidR="005D42F1" w:rsidRDefault="005D42F1" w:rsidP="005D42F1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EB25C2" w:rsidRPr="005D42F1" w:rsidRDefault="008F1379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Беляева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Г.П.,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Ливанцев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К.Е.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зарубежных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–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СПб.: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Политиздат,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1966.</w:t>
      </w:r>
    </w:p>
    <w:p w:rsidR="00EB25C2" w:rsidRPr="005D42F1" w:rsidRDefault="00EB25C2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Всеобща</w:t>
      </w:r>
      <w:r w:rsidR="00873452" w:rsidRPr="005D42F1">
        <w:rPr>
          <w:sz w:val="28"/>
          <w:szCs w:val="28"/>
        </w:rPr>
        <w:t>я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ред.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К.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И.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Батыра.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М</w:t>
      </w:r>
      <w:r w:rsidRPr="005D42F1">
        <w:rPr>
          <w:sz w:val="28"/>
          <w:szCs w:val="28"/>
        </w:rPr>
        <w:t>.,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1993.</w:t>
      </w:r>
      <w:r w:rsidR="005D42F1">
        <w:rPr>
          <w:sz w:val="28"/>
          <w:szCs w:val="28"/>
        </w:rPr>
        <w:t xml:space="preserve"> </w:t>
      </w:r>
    </w:p>
    <w:p w:rsidR="002853B7" w:rsidRPr="005D42F1" w:rsidRDefault="008F1379" w:rsidP="005D42F1">
      <w:pPr>
        <w:pStyle w:val="Iauiue"/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</w:rPr>
      </w:pPr>
      <w:r w:rsidRPr="005D42F1">
        <w:rPr>
          <w:sz w:val="28"/>
          <w:szCs w:val="28"/>
        </w:rPr>
        <w:t>Галанза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П.Н.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</w:t>
      </w:r>
      <w:r w:rsidR="00A40502" w:rsidRPr="005D42F1">
        <w:rPr>
          <w:sz w:val="28"/>
          <w:szCs w:val="28"/>
        </w:rPr>
        <w:t>бежных</w:t>
      </w:r>
      <w:r w:rsidR="005D42F1">
        <w:rPr>
          <w:sz w:val="28"/>
          <w:szCs w:val="28"/>
        </w:rPr>
        <w:t xml:space="preserve"> </w:t>
      </w:r>
      <w:r w:rsidR="00A40502" w:rsidRPr="005D42F1">
        <w:rPr>
          <w:sz w:val="28"/>
          <w:szCs w:val="28"/>
        </w:rPr>
        <w:t>стран.</w:t>
      </w:r>
      <w:r w:rsidR="005D42F1">
        <w:rPr>
          <w:sz w:val="28"/>
          <w:szCs w:val="28"/>
        </w:rPr>
        <w:t xml:space="preserve"> </w:t>
      </w:r>
      <w:r w:rsidR="00A40502" w:rsidRPr="005D42F1">
        <w:rPr>
          <w:sz w:val="28"/>
          <w:szCs w:val="28"/>
        </w:rPr>
        <w:t>–</w:t>
      </w:r>
      <w:r w:rsidR="005D42F1">
        <w:rPr>
          <w:sz w:val="28"/>
          <w:szCs w:val="28"/>
        </w:rPr>
        <w:t xml:space="preserve"> </w:t>
      </w:r>
      <w:r w:rsidR="00A40502"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="00A40502" w:rsidRPr="005D42F1">
        <w:rPr>
          <w:sz w:val="28"/>
          <w:szCs w:val="28"/>
        </w:rPr>
        <w:t>Юридическая</w:t>
      </w:r>
      <w:r w:rsidR="005D42F1">
        <w:rPr>
          <w:sz w:val="28"/>
          <w:szCs w:val="28"/>
        </w:rPr>
        <w:t xml:space="preserve"> </w:t>
      </w:r>
      <w:r w:rsidR="00A40502" w:rsidRPr="005D42F1">
        <w:rPr>
          <w:sz w:val="28"/>
          <w:szCs w:val="28"/>
        </w:rPr>
        <w:t>литература,</w:t>
      </w:r>
      <w:r w:rsidR="005D42F1">
        <w:rPr>
          <w:sz w:val="28"/>
          <w:szCs w:val="28"/>
        </w:rPr>
        <w:t xml:space="preserve"> </w:t>
      </w:r>
      <w:r w:rsidR="00A40502" w:rsidRPr="005D42F1">
        <w:rPr>
          <w:sz w:val="28"/>
          <w:szCs w:val="28"/>
        </w:rPr>
        <w:t>1990.</w:t>
      </w:r>
      <w:r w:rsidR="005D42F1">
        <w:rPr>
          <w:sz w:val="28"/>
        </w:rPr>
        <w:t xml:space="preserve"> </w:t>
      </w:r>
    </w:p>
    <w:p w:rsidR="00EB25C2" w:rsidRPr="005D42F1" w:rsidRDefault="002853B7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Документы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Великой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французской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/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ред.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Адо: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1990–1992.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1–2.</w:t>
      </w:r>
      <w:r w:rsidR="005D42F1">
        <w:rPr>
          <w:sz w:val="28"/>
          <w:szCs w:val="28"/>
        </w:rPr>
        <w:t xml:space="preserve"> </w:t>
      </w:r>
    </w:p>
    <w:p w:rsidR="00A40502" w:rsidRPr="005D42F1" w:rsidRDefault="00A40502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О.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Жидков.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Избранные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труды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–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М.,: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Норма,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2003.</w:t>
      </w:r>
    </w:p>
    <w:p w:rsidR="00EB25C2" w:rsidRPr="005D42F1" w:rsidRDefault="00EB25C2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зарубежных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1,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ред.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П.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Н.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Галанзы.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М</w:t>
      </w:r>
      <w:r w:rsidRPr="005D42F1">
        <w:rPr>
          <w:sz w:val="28"/>
          <w:szCs w:val="28"/>
        </w:rPr>
        <w:t>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1994.</w:t>
      </w:r>
      <w:r w:rsidR="005D42F1">
        <w:rPr>
          <w:sz w:val="28"/>
          <w:szCs w:val="28"/>
        </w:rPr>
        <w:t xml:space="preserve"> </w:t>
      </w:r>
    </w:p>
    <w:p w:rsidR="00ED1489" w:rsidRPr="005D42F1" w:rsidRDefault="00CD1AE4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Иностранное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DE607D" w:rsidRPr="005D42F1">
        <w:rPr>
          <w:sz w:val="28"/>
          <w:szCs w:val="28"/>
        </w:rPr>
        <w:t>.</w:t>
      </w:r>
      <w:r w:rsidR="005D42F1">
        <w:rPr>
          <w:sz w:val="28"/>
          <w:szCs w:val="28"/>
        </w:rPr>
        <w:t xml:space="preserve"> </w:t>
      </w:r>
      <w:r w:rsidR="00DE607D"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="00DE607D" w:rsidRPr="005D42F1">
        <w:rPr>
          <w:sz w:val="28"/>
          <w:szCs w:val="28"/>
        </w:rPr>
        <w:t>ред.</w:t>
      </w:r>
      <w:r w:rsidR="005D42F1">
        <w:rPr>
          <w:sz w:val="28"/>
          <w:szCs w:val="28"/>
        </w:rPr>
        <w:t xml:space="preserve"> </w:t>
      </w:r>
      <w:r w:rsidR="00DE607D" w:rsidRPr="005D42F1">
        <w:rPr>
          <w:sz w:val="28"/>
          <w:szCs w:val="28"/>
        </w:rPr>
        <w:t>проф.</w:t>
      </w:r>
      <w:r w:rsidR="005D42F1">
        <w:rPr>
          <w:sz w:val="28"/>
          <w:szCs w:val="28"/>
        </w:rPr>
        <w:t xml:space="preserve"> </w:t>
      </w:r>
      <w:r w:rsidR="00DE607D" w:rsidRPr="005D42F1">
        <w:rPr>
          <w:sz w:val="28"/>
          <w:szCs w:val="28"/>
        </w:rPr>
        <w:t>В.В.</w:t>
      </w:r>
      <w:r w:rsidR="005D42F1">
        <w:rPr>
          <w:sz w:val="28"/>
          <w:szCs w:val="28"/>
        </w:rPr>
        <w:t xml:space="preserve"> </w:t>
      </w:r>
      <w:r w:rsidR="00DE607D" w:rsidRPr="005D42F1">
        <w:rPr>
          <w:sz w:val="28"/>
          <w:szCs w:val="28"/>
        </w:rPr>
        <w:t>Маклакова-</w:t>
      </w:r>
      <w:r w:rsidR="005D42F1">
        <w:rPr>
          <w:sz w:val="28"/>
          <w:szCs w:val="28"/>
        </w:rPr>
        <w:t xml:space="preserve"> </w:t>
      </w:r>
      <w:r w:rsidR="00DE607D"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="00DE607D" w:rsidRPr="005D42F1">
        <w:rPr>
          <w:sz w:val="28"/>
          <w:szCs w:val="28"/>
        </w:rPr>
        <w:t>Юристъ,</w:t>
      </w:r>
      <w:r w:rsidR="005D42F1">
        <w:rPr>
          <w:sz w:val="28"/>
          <w:szCs w:val="28"/>
        </w:rPr>
        <w:t xml:space="preserve"> </w:t>
      </w:r>
      <w:r w:rsidR="00DE607D" w:rsidRPr="005D42F1">
        <w:rPr>
          <w:sz w:val="28"/>
          <w:szCs w:val="28"/>
        </w:rPr>
        <w:t>1996.</w:t>
      </w:r>
    </w:p>
    <w:p w:rsidR="00CD1AE4" w:rsidRPr="005D42F1" w:rsidRDefault="005D42F1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ED1489" w:rsidRPr="005D42F1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Европы.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1988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1992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т.II.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1993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ED1489" w:rsidRPr="005D42F1">
        <w:rPr>
          <w:sz w:val="28"/>
          <w:szCs w:val="28"/>
        </w:rPr>
        <w:t>III.</w:t>
      </w:r>
    </w:p>
    <w:p w:rsidR="00B57A0F" w:rsidRPr="005D42F1" w:rsidRDefault="00A40502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Казачанская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законы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Первой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республики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Франции//Северо-Кавказский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юридический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вестник</w:t>
      </w:r>
      <w:r w:rsidR="00B57A0F" w:rsidRPr="005D42F1">
        <w:rPr>
          <w:sz w:val="28"/>
          <w:szCs w:val="28"/>
        </w:rPr>
        <w:t>.-2001.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№2.-С.15.</w:t>
      </w:r>
    </w:p>
    <w:p w:rsidR="00B57A0F" w:rsidRPr="005D42F1" w:rsidRDefault="00B57A0F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Косарев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А.И.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зарубежных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стран.-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Норма,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2002.</w:t>
      </w:r>
    </w:p>
    <w:p w:rsidR="00B57A0F" w:rsidRPr="005D42F1" w:rsidRDefault="00B57A0F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Мишин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зарубежных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–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БЕК,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1996.</w:t>
      </w:r>
    </w:p>
    <w:p w:rsidR="00B57A0F" w:rsidRPr="005D42F1" w:rsidRDefault="00B57A0F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Прело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–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Мысль,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1987.</w:t>
      </w:r>
    </w:p>
    <w:p w:rsidR="00B57A0F" w:rsidRPr="005D42F1" w:rsidRDefault="00CB5E86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Решетников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Ф.М.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</w:t>
      </w:r>
      <w:r w:rsidR="00B57A0F" w:rsidRPr="005D42F1">
        <w:rPr>
          <w:sz w:val="28"/>
          <w:szCs w:val="28"/>
        </w:rPr>
        <w:t>равовые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системы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стран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мира.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Справочник.-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Юридическая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литература,</w:t>
      </w:r>
      <w:r w:rsidR="005D42F1">
        <w:rPr>
          <w:sz w:val="28"/>
          <w:szCs w:val="28"/>
        </w:rPr>
        <w:t xml:space="preserve"> </w:t>
      </w:r>
      <w:r w:rsidR="00B57A0F" w:rsidRPr="005D42F1">
        <w:rPr>
          <w:sz w:val="28"/>
          <w:szCs w:val="28"/>
        </w:rPr>
        <w:t>1999.</w:t>
      </w:r>
    </w:p>
    <w:p w:rsidR="002853B7" w:rsidRPr="005D42F1" w:rsidRDefault="00B57A0F" w:rsidP="005D42F1">
      <w:pPr>
        <w:pStyle w:val="Iauiue"/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Сажина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В.В.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</w:t>
      </w:r>
      <w:r w:rsidR="00CD1AE4" w:rsidRPr="005D42F1">
        <w:rPr>
          <w:sz w:val="28"/>
          <w:szCs w:val="28"/>
        </w:rPr>
        <w:t>бежных</w:t>
      </w:r>
      <w:r w:rsidR="005D42F1">
        <w:rPr>
          <w:sz w:val="28"/>
          <w:szCs w:val="28"/>
        </w:rPr>
        <w:t xml:space="preserve"> </w:t>
      </w:r>
      <w:r w:rsidR="00CD1AE4" w:rsidRPr="005D42F1">
        <w:rPr>
          <w:sz w:val="28"/>
          <w:szCs w:val="28"/>
        </w:rPr>
        <w:t>стран.-</w:t>
      </w:r>
      <w:r w:rsidR="005D42F1">
        <w:rPr>
          <w:sz w:val="28"/>
          <w:szCs w:val="28"/>
        </w:rPr>
        <w:t xml:space="preserve"> </w:t>
      </w:r>
      <w:r w:rsidR="00CD1AE4"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="00CD1AE4" w:rsidRPr="005D42F1">
        <w:rPr>
          <w:sz w:val="28"/>
          <w:szCs w:val="28"/>
        </w:rPr>
        <w:t>Книжный</w:t>
      </w:r>
      <w:r w:rsidR="005D42F1">
        <w:rPr>
          <w:sz w:val="28"/>
          <w:szCs w:val="28"/>
        </w:rPr>
        <w:t xml:space="preserve"> </w:t>
      </w:r>
      <w:r w:rsidR="00CD1AE4" w:rsidRPr="005D42F1">
        <w:rPr>
          <w:sz w:val="28"/>
          <w:szCs w:val="28"/>
        </w:rPr>
        <w:t>дом</w:t>
      </w:r>
      <w:r w:rsidR="005D42F1">
        <w:rPr>
          <w:sz w:val="28"/>
          <w:szCs w:val="28"/>
        </w:rPr>
        <w:t xml:space="preserve"> </w:t>
      </w:r>
      <w:r w:rsidR="00CD1AE4" w:rsidRPr="005D42F1">
        <w:rPr>
          <w:sz w:val="28"/>
          <w:szCs w:val="28"/>
        </w:rPr>
        <w:t>2005.</w:t>
      </w:r>
    </w:p>
    <w:p w:rsidR="00B57A0F" w:rsidRPr="005D42F1" w:rsidRDefault="002853B7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Сборник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документов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Нового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времени.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Буржуазные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революции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XVII–XVIII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/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ред.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Сироткина.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1990.</w:t>
      </w:r>
      <w:r w:rsidR="005D42F1">
        <w:rPr>
          <w:sz w:val="28"/>
          <w:szCs w:val="28"/>
        </w:rPr>
        <w:t xml:space="preserve"> </w:t>
      </w:r>
    </w:p>
    <w:p w:rsidR="00EB25C2" w:rsidRPr="005D42F1" w:rsidRDefault="00CD1AE4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Смирнов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В.П.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Франция: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люди,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традиции.-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Мысль,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1988.</w:t>
      </w:r>
    </w:p>
    <w:p w:rsidR="00CD1AE4" w:rsidRPr="005D42F1" w:rsidRDefault="00CD1AE4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Тинт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Ю.С.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зарубежных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стран.-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Норма,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2001.</w:t>
      </w:r>
    </w:p>
    <w:p w:rsidR="00EB25C2" w:rsidRPr="005D42F1" w:rsidRDefault="00EB25C2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Федоров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зарубежных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</w:t>
      </w:r>
      <w:r w:rsidR="00873452" w:rsidRPr="005D42F1">
        <w:rPr>
          <w:sz w:val="28"/>
          <w:szCs w:val="28"/>
        </w:rPr>
        <w:t>тран.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Л</w:t>
      </w:r>
      <w:r w:rsidR="00873452" w:rsidRPr="005D42F1">
        <w:rPr>
          <w:sz w:val="28"/>
          <w:szCs w:val="28"/>
        </w:rPr>
        <w:t>енинград</w:t>
      </w:r>
      <w:r w:rsidRPr="005D42F1">
        <w:rPr>
          <w:sz w:val="28"/>
          <w:szCs w:val="28"/>
        </w:rPr>
        <w:t>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1977.</w:t>
      </w:r>
      <w:r w:rsidR="005D42F1">
        <w:rPr>
          <w:sz w:val="28"/>
          <w:szCs w:val="28"/>
        </w:rPr>
        <w:t xml:space="preserve"> </w:t>
      </w:r>
    </w:p>
    <w:p w:rsidR="00EB25C2" w:rsidRPr="005D42F1" w:rsidRDefault="00CD1AE4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Французский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ежегодник.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Статьи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материалы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истории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Франции.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Под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ред.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А.З.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Манфреда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др.-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наука.</w:t>
      </w:r>
    </w:p>
    <w:p w:rsidR="00EB25C2" w:rsidRPr="005D42F1" w:rsidRDefault="00EB25C2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Черниловский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Всеобща</w:t>
      </w:r>
      <w:r w:rsidR="00873452" w:rsidRPr="005D42F1">
        <w:rPr>
          <w:sz w:val="28"/>
          <w:szCs w:val="28"/>
        </w:rPr>
        <w:t>я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права.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М</w:t>
      </w:r>
      <w:r w:rsidR="00A40502" w:rsidRPr="005D42F1">
        <w:rPr>
          <w:sz w:val="28"/>
          <w:szCs w:val="28"/>
        </w:rPr>
        <w:t>.</w:t>
      </w:r>
      <w:r w:rsidRPr="005D42F1">
        <w:rPr>
          <w:sz w:val="28"/>
          <w:szCs w:val="28"/>
        </w:rPr>
        <w:t>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1983.</w:t>
      </w:r>
      <w:r w:rsidR="005D42F1">
        <w:rPr>
          <w:sz w:val="28"/>
          <w:szCs w:val="28"/>
        </w:rPr>
        <w:t xml:space="preserve"> </w:t>
      </w:r>
    </w:p>
    <w:p w:rsidR="00EB25C2" w:rsidRPr="005D42F1" w:rsidRDefault="00EB25C2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Черниловский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Всеобщая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история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государства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и</w:t>
      </w:r>
      <w:r w:rsidR="005D42F1">
        <w:rPr>
          <w:sz w:val="28"/>
          <w:szCs w:val="28"/>
        </w:rPr>
        <w:t xml:space="preserve"> </w:t>
      </w:r>
      <w:r w:rsidR="00873452" w:rsidRPr="005D42F1">
        <w:rPr>
          <w:sz w:val="28"/>
          <w:szCs w:val="28"/>
        </w:rPr>
        <w:t>права.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</w:t>
      </w:r>
      <w:r w:rsidR="00A40502" w:rsidRPr="005D42F1">
        <w:rPr>
          <w:sz w:val="28"/>
          <w:szCs w:val="28"/>
        </w:rPr>
        <w:t>.</w:t>
      </w:r>
      <w:r w:rsidRPr="005D42F1">
        <w:rPr>
          <w:sz w:val="28"/>
          <w:szCs w:val="28"/>
        </w:rPr>
        <w:t>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1995.</w:t>
      </w:r>
    </w:p>
    <w:p w:rsidR="00CD1AE4" w:rsidRPr="005D42F1" w:rsidRDefault="00CD1AE4" w:rsidP="005D42F1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2F1">
        <w:rPr>
          <w:sz w:val="28"/>
          <w:szCs w:val="28"/>
        </w:rPr>
        <w:t>Чиркин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В.Е.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Конституционное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право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зарубежных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государств.-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М.: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Юристъ,</w:t>
      </w:r>
      <w:r w:rsidR="005D42F1">
        <w:rPr>
          <w:sz w:val="28"/>
          <w:szCs w:val="28"/>
        </w:rPr>
        <w:t xml:space="preserve"> </w:t>
      </w:r>
      <w:r w:rsidRPr="005D42F1">
        <w:rPr>
          <w:sz w:val="28"/>
          <w:szCs w:val="28"/>
        </w:rPr>
        <w:t>1997.</w:t>
      </w:r>
      <w:bookmarkStart w:id="11" w:name="_GoBack"/>
      <w:bookmarkEnd w:id="11"/>
    </w:p>
    <w:sectPr w:rsidR="00CD1AE4" w:rsidRPr="005D42F1" w:rsidSect="005D42F1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7C" w:rsidRDefault="0034007C">
      <w:r>
        <w:separator/>
      </w:r>
    </w:p>
  </w:endnote>
  <w:endnote w:type="continuationSeparator" w:id="0">
    <w:p w:rsidR="0034007C" w:rsidRDefault="003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83" w:rsidRDefault="00F44C83" w:rsidP="00EC2E14">
    <w:pPr>
      <w:pStyle w:val="a3"/>
      <w:framePr w:wrap="around" w:vAnchor="text" w:hAnchor="margin" w:xAlign="center" w:y="1"/>
      <w:rPr>
        <w:rStyle w:val="a5"/>
      </w:rPr>
    </w:pPr>
  </w:p>
  <w:p w:rsidR="00F44C83" w:rsidRDefault="00F44C83" w:rsidP="00EC2E1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7C" w:rsidRDefault="0034007C">
      <w:r>
        <w:separator/>
      </w:r>
    </w:p>
  </w:footnote>
  <w:footnote w:type="continuationSeparator" w:id="0">
    <w:p w:rsidR="0034007C" w:rsidRDefault="0034007C">
      <w:r>
        <w:continuationSeparator/>
      </w:r>
    </w:p>
  </w:footnote>
  <w:footnote w:id="1">
    <w:p w:rsidR="0034007C" w:rsidRDefault="008D4690" w:rsidP="008D4690">
      <w:pPr>
        <w:pStyle w:val="ac"/>
      </w:pPr>
      <w:r w:rsidRPr="005D42F1">
        <w:rPr>
          <w:rStyle w:val="ae"/>
          <w:vertAlign w:val="baseline"/>
        </w:rPr>
        <w:footnoteRef/>
      </w:r>
      <w:r w:rsidRPr="005D42F1">
        <w:t xml:space="preserve"> Беляева Г.П., Ливанцев К.Е. История государства и права зарубежных стран </w:t>
      </w:r>
      <w:r w:rsidRPr="005D42F1">
        <w:rPr>
          <w:sz w:val="18"/>
          <w:szCs w:val="18"/>
        </w:rPr>
        <w:t>– СПб.: Политиздат, 1966. – 143с.</w:t>
      </w:r>
    </w:p>
  </w:footnote>
  <w:footnote w:id="2">
    <w:p w:rsidR="0034007C" w:rsidRDefault="00A407B5" w:rsidP="00A407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50"/>
        <w:jc w:val="both"/>
      </w:pPr>
      <w:r w:rsidRPr="005D42F1">
        <w:rPr>
          <w:rStyle w:val="ae"/>
          <w:sz w:val="20"/>
          <w:szCs w:val="20"/>
          <w:vertAlign w:val="baseline"/>
        </w:rPr>
        <w:footnoteRef/>
      </w:r>
      <w:r w:rsidRPr="005D42F1">
        <w:rPr>
          <w:sz w:val="20"/>
          <w:szCs w:val="20"/>
        </w:rPr>
        <w:t xml:space="preserve"> Казачанская Е.А Конституционные законы Первой республики во Франции// Северо-Кавказский юридический вестник. – 2001. –  №2. – С. 15 – 18.</w:t>
      </w:r>
    </w:p>
  </w:footnote>
  <w:footnote w:id="3">
    <w:p w:rsidR="0034007C" w:rsidRDefault="00A407B5" w:rsidP="00A407B5">
      <w:pPr>
        <w:pStyle w:val="ac"/>
        <w:ind w:firstLine="0"/>
      </w:pPr>
      <w:r w:rsidRPr="005D42F1">
        <w:t xml:space="preserve">      </w:t>
      </w:r>
      <w:r w:rsidRPr="005D42F1">
        <w:rPr>
          <w:rStyle w:val="ae"/>
          <w:vertAlign w:val="baseline"/>
        </w:rPr>
        <w:footnoteRef/>
      </w:r>
      <w:r w:rsidRPr="005D42F1">
        <w:t xml:space="preserve"> История государства и права Зарубежных стран/ Под ред. Н.А.Крашенинниковой, О.А.Жидкова. – М.: Норма, 2001. – С. 62-63.</w:t>
      </w:r>
    </w:p>
  </w:footnote>
  <w:footnote w:id="4">
    <w:p w:rsidR="0034007C" w:rsidRDefault="00A407B5" w:rsidP="00A407B5">
      <w:pPr>
        <w:pStyle w:val="ac"/>
      </w:pPr>
      <w:r w:rsidRPr="005D42F1">
        <w:rPr>
          <w:rStyle w:val="ae"/>
          <w:vertAlign w:val="baseline"/>
        </w:rPr>
        <w:footnoteRef/>
      </w:r>
      <w:r w:rsidRPr="005D42F1">
        <w:t xml:space="preserve"> Черниловский З.М. Всеобщая история государства и права. – М.: Юристъ, 1995 – 123с.</w:t>
      </w:r>
    </w:p>
  </w:footnote>
  <w:footnote w:id="5">
    <w:p w:rsidR="0034007C" w:rsidRDefault="00A407B5" w:rsidP="00A407B5">
      <w:pPr>
        <w:pStyle w:val="ac"/>
      </w:pPr>
      <w:r w:rsidRPr="005D42F1">
        <w:rPr>
          <w:rStyle w:val="ae"/>
          <w:vertAlign w:val="baseline"/>
        </w:rPr>
        <w:footnoteRef/>
      </w:r>
      <w:r w:rsidRPr="005D42F1">
        <w:t xml:space="preserve"> Французский ежегодник. Статьи и материалы по истории Франции/ Под ред. А.З. Манфреда и др. – М.: Наука, 1972. – С. 310 – 323.</w:t>
      </w:r>
    </w:p>
  </w:footnote>
  <w:footnote w:id="6">
    <w:p w:rsidR="0034007C" w:rsidRDefault="00A407B5" w:rsidP="00A407B5">
      <w:pPr>
        <w:pStyle w:val="ac"/>
      </w:pPr>
      <w:r w:rsidRPr="005D42F1">
        <w:rPr>
          <w:rStyle w:val="ae"/>
          <w:vertAlign w:val="baseline"/>
        </w:rPr>
        <w:footnoteRef/>
      </w:r>
      <w:r w:rsidRPr="005D42F1">
        <w:t xml:space="preserve"> История государства и права Зарубежных стран/ Под ред. Н.А.Крашенинниковой, О.А.Жидкова. – М.: Норма, 2001. – С. 67.</w:t>
      </w:r>
    </w:p>
  </w:footnote>
  <w:footnote w:id="7">
    <w:p w:rsidR="0034007C" w:rsidRDefault="00A407B5" w:rsidP="00A407B5">
      <w:pPr>
        <w:pStyle w:val="ac"/>
      </w:pPr>
      <w:r w:rsidRPr="005D42F1">
        <w:rPr>
          <w:rStyle w:val="ae"/>
          <w:vertAlign w:val="baseline"/>
        </w:rPr>
        <w:footnoteRef/>
      </w:r>
      <w:r w:rsidRPr="005D42F1">
        <w:t xml:space="preserve"> Французский ежегодник. Статьи и материалы по истории Франции/ Под ред. А.З. Манфреда и др. – М.: Наука, 1972. – С. 329.</w:t>
      </w:r>
    </w:p>
  </w:footnote>
  <w:footnote w:id="8">
    <w:p w:rsidR="0034007C" w:rsidRDefault="00380293" w:rsidP="00380293">
      <w:pPr>
        <w:pStyle w:val="aa"/>
        <w:spacing w:line="360" w:lineRule="auto"/>
        <w:ind w:firstLine="709"/>
      </w:pPr>
      <w:r w:rsidRPr="005D42F1">
        <w:rPr>
          <w:sz w:val="20"/>
          <w:szCs w:val="20"/>
        </w:rPr>
        <w:t>.</w:t>
      </w:r>
      <w:r w:rsidRPr="005D42F1">
        <w:rPr>
          <w:rStyle w:val="ae"/>
          <w:sz w:val="20"/>
          <w:szCs w:val="20"/>
          <w:vertAlign w:val="baseline"/>
        </w:rPr>
        <w:footnoteRef/>
      </w:r>
      <w:r w:rsidRPr="005D42F1">
        <w:rPr>
          <w:sz w:val="20"/>
          <w:szCs w:val="20"/>
        </w:rPr>
        <w:t>Прело М. Конституционное право Франции. – М.: Мысль, 1957.- с. 73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7CD"/>
    <w:multiLevelType w:val="hybridMultilevel"/>
    <w:tmpl w:val="6E62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A0608"/>
    <w:multiLevelType w:val="hybridMultilevel"/>
    <w:tmpl w:val="3D86B64E"/>
    <w:lvl w:ilvl="0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">
    <w:nsid w:val="23C0274D"/>
    <w:multiLevelType w:val="hybridMultilevel"/>
    <w:tmpl w:val="E9BA33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731114C"/>
    <w:multiLevelType w:val="multilevel"/>
    <w:tmpl w:val="8EC23B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AEC1D64"/>
    <w:multiLevelType w:val="hybridMultilevel"/>
    <w:tmpl w:val="0E24C7E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432C3F7D"/>
    <w:multiLevelType w:val="multilevel"/>
    <w:tmpl w:val="DECC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D67E4"/>
    <w:multiLevelType w:val="hybridMultilevel"/>
    <w:tmpl w:val="81DA0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44E79"/>
    <w:multiLevelType w:val="hybridMultilevel"/>
    <w:tmpl w:val="9314E86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02117"/>
    <w:multiLevelType w:val="hybridMultilevel"/>
    <w:tmpl w:val="5E0E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0D5881"/>
    <w:multiLevelType w:val="hybridMultilevel"/>
    <w:tmpl w:val="49B87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5C2"/>
    <w:rsid w:val="00007FA5"/>
    <w:rsid w:val="00036683"/>
    <w:rsid w:val="00040D4F"/>
    <w:rsid w:val="0004139D"/>
    <w:rsid w:val="000536FE"/>
    <w:rsid w:val="00054E84"/>
    <w:rsid w:val="0007276A"/>
    <w:rsid w:val="00085820"/>
    <w:rsid w:val="00094A23"/>
    <w:rsid w:val="00097B22"/>
    <w:rsid w:val="000A1E77"/>
    <w:rsid w:val="000C1139"/>
    <w:rsid w:val="000C34DF"/>
    <w:rsid w:val="000E04A1"/>
    <w:rsid w:val="000E27B8"/>
    <w:rsid w:val="000F522A"/>
    <w:rsid w:val="0013192C"/>
    <w:rsid w:val="0013597F"/>
    <w:rsid w:val="0014392B"/>
    <w:rsid w:val="00147CDA"/>
    <w:rsid w:val="00162CCE"/>
    <w:rsid w:val="00165CDD"/>
    <w:rsid w:val="00174484"/>
    <w:rsid w:val="00192337"/>
    <w:rsid w:val="001961FC"/>
    <w:rsid w:val="001D01D9"/>
    <w:rsid w:val="001E795F"/>
    <w:rsid w:val="001F3BFF"/>
    <w:rsid w:val="00217F45"/>
    <w:rsid w:val="00223AB8"/>
    <w:rsid w:val="00225A08"/>
    <w:rsid w:val="002278E9"/>
    <w:rsid w:val="002558D4"/>
    <w:rsid w:val="00256589"/>
    <w:rsid w:val="002853B7"/>
    <w:rsid w:val="002938FD"/>
    <w:rsid w:val="002A0EBA"/>
    <w:rsid w:val="002C6730"/>
    <w:rsid w:val="002E38CF"/>
    <w:rsid w:val="002E4799"/>
    <w:rsid w:val="002F75C9"/>
    <w:rsid w:val="00301913"/>
    <w:rsid w:val="00303EEC"/>
    <w:rsid w:val="00314215"/>
    <w:rsid w:val="00325D3D"/>
    <w:rsid w:val="0034007C"/>
    <w:rsid w:val="00346CE9"/>
    <w:rsid w:val="00364DF0"/>
    <w:rsid w:val="00370C22"/>
    <w:rsid w:val="00376910"/>
    <w:rsid w:val="00380293"/>
    <w:rsid w:val="003A230F"/>
    <w:rsid w:val="003A485E"/>
    <w:rsid w:val="003A7F08"/>
    <w:rsid w:val="003B3693"/>
    <w:rsid w:val="003B688C"/>
    <w:rsid w:val="003C13FA"/>
    <w:rsid w:val="003C564F"/>
    <w:rsid w:val="003E44E0"/>
    <w:rsid w:val="003F01AC"/>
    <w:rsid w:val="003F09DA"/>
    <w:rsid w:val="00410F4C"/>
    <w:rsid w:val="00413474"/>
    <w:rsid w:val="004143C1"/>
    <w:rsid w:val="0041675E"/>
    <w:rsid w:val="00420B4E"/>
    <w:rsid w:val="00457C6E"/>
    <w:rsid w:val="0046236F"/>
    <w:rsid w:val="00465238"/>
    <w:rsid w:val="004730E7"/>
    <w:rsid w:val="00481F30"/>
    <w:rsid w:val="004C3671"/>
    <w:rsid w:val="004C3D13"/>
    <w:rsid w:val="004D1146"/>
    <w:rsid w:val="004D1D19"/>
    <w:rsid w:val="004E265C"/>
    <w:rsid w:val="004F577D"/>
    <w:rsid w:val="00505E88"/>
    <w:rsid w:val="00513133"/>
    <w:rsid w:val="0051349C"/>
    <w:rsid w:val="00554317"/>
    <w:rsid w:val="005602AB"/>
    <w:rsid w:val="005648C1"/>
    <w:rsid w:val="00566032"/>
    <w:rsid w:val="005720D7"/>
    <w:rsid w:val="00586DE1"/>
    <w:rsid w:val="00591A22"/>
    <w:rsid w:val="005B615B"/>
    <w:rsid w:val="005C789C"/>
    <w:rsid w:val="005D42F1"/>
    <w:rsid w:val="005E58C3"/>
    <w:rsid w:val="005F0E24"/>
    <w:rsid w:val="00605B64"/>
    <w:rsid w:val="006061B3"/>
    <w:rsid w:val="0061164B"/>
    <w:rsid w:val="00616669"/>
    <w:rsid w:val="00626D40"/>
    <w:rsid w:val="00635264"/>
    <w:rsid w:val="006363AC"/>
    <w:rsid w:val="00636EC0"/>
    <w:rsid w:val="00637AA1"/>
    <w:rsid w:val="00654099"/>
    <w:rsid w:val="006653B2"/>
    <w:rsid w:val="00666940"/>
    <w:rsid w:val="00681D62"/>
    <w:rsid w:val="006A067C"/>
    <w:rsid w:val="006C1670"/>
    <w:rsid w:val="006D182A"/>
    <w:rsid w:val="006E426C"/>
    <w:rsid w:val="0071450C"/>
    <w:rsid w:val="00715576"/>
    <w:rsid w:val="00727767"/>
    <w:rsid w:val="007305EC"/>
    <w:rsid w:val="00736B61"/>
    <w:rsid w:val="007435E9"/>
    <w:rsid w:val="00781B34"/>
    <w:rsid w:val="0079791B"/>
    <w:rsid w:val="007B27B4"/>
    <w:rsid w:val="007C1718"/>
    <w:rsid w:val="007C4264"/>
    <w:rsid w:val="007D6F4A"/>
    <w:rsid w:val="007D7163"/>
    <w:rsid w:val="007F6F05"/>
    <w:rsid w:val="00802646"/>
    <w:rsid w:val="0082225E"/>
    <w:rsid w:val="00833430"/>
    <w:rsid w:val="0085165C"/>
    <w:rsid w:val="00872D03"/>
    <w:rsid w:val="00873452"/>
    <w:rsid w:val="008A509C"/>
    <w:rsid w:val="008D4690"/>
    <w:rsid w:val="008D7451"/>
    <w:rsid w:val="008E38CB"/>
    <w:rsid w:val="008E6027"/>
    <w:rsid w:val="008E6B40"/>
    <w:rsid w:val="008F1379"/>
    <w:rsid w:val="00907C22"/>
    <w:rsid w:val="00916E27"/>
    <w:rsid w:val="00916F4B"/>
    <w:rsid w:val="00923094"/>
    <w:rsid w:val="009255B6"/>
    <w:rsid w:val="0092779F"/>
    <w:rsid w:val="009515FE"/>
    <w:rsid w:val="0096094E"/>
    <w:rsid w:val="00965936"/>
    <w:rsid w:val="00971367"/>
    <w:rsid w:val="00974C11"/>
    <w:rsid w:val="009826F9"/>
    <w:rsid w:val="0098654C"/>
    <w:rsid w:val="0099505D"/>
    <w:rsid w:val="009A2A36"/>
    <w:rsid w:val="009B7937"/>
    <w:rsid w:val="009C51D4"/>
    <w:rsid w:val="009C7D59"/>
    <w:rsid w:val="009D635A"/>
    <w:rsid w:val="009D7322"/>
    <w:rsid w:val="009E36AB"/>
    <w:rsid w:val="00A0221B"/>
    <w:rsid w:val="00A16EBF"/>
    <w:rsid w:val="00A31F27"/>
    <w:rsid w:val="00A40502"/>
    <w:rsid w:val="00A407B5"/>
    <w:rsid w:val="00A55923"/>
    <w:rsid w:val="00A80F21"/>
    <w:rsid w:val="00A8417D"/>
    <w:rsid w:val="00A90E98"/>
    <w:rsid w:val="00AB63E9"/>
    <w:rsid w:val="00AB6CDD"/>
    <w:rsid w:val="00AD59D4"/>
    <w:rsid w:val="00AE7389"/>
    <w:rsid w:val="00AF7F41"/>
    <w:rsid w:val="00B21C1A"/>
    <w:rsid w:val="00B260AA"/>
    <w:rsid w:val="00B35C45"/>
    <w:rsid w:val="00B57A0F"/>
    <w:rsid w:val="00B709D8"/>
    <w:rsid w:val="00B7622E"/>
    <w:rsid w:val="00B776BA"/>
    <w:rsid w:val="00B83380"/>
    <w:rsid w:val="00B960CC"/>
    <w:rsid w:val="00BC6ABF"/>
    <w:rsid w:val="00BD71CA"/>
    <w:rsid w:val="00BD7789"/>
    <w:rsid w:val="00BE170A"/>
    <w:rsid w:val="00C22E36"/>
    <w:rsid w:val="00C619E7"/>
    <w:rsid w:val="00C8012A"/>
    <w:rsid w:val="00C85164"/>
    <w:rsid w:val="00C942B6"/>
    <w:rsid w:val="00CA4CE9"/>
    <w:rsid w:val="00CA6899"/>
    <w:rsid w:val="00CB09C2"/>
    <w:rsid w:val="00CB1C3A"/>
    <w:rsid w:val="00CB595C"/>
    <w:rsid w:val="00CB5E86"/>
    <w:rsid w:val="00CD0114"/>
    <w:rsid w:val="00CD1AE4"/>
    <w:rsid w:val="00D01737"/>
    <w:rsid w:val="00D134F0"/>
    <w:rsid w:val="00D21FA6"/>
    <w:rsid w:val="00D25E94"/>
    <w:rsid w:val="00D36C1C"/>
    <w:rsid w:val="00D36FD5"/>
    <w:rsid w:val="00D43A7A"/>
    <w:rsid w:val="00D47FE3"/>
    <w:rsid w:val="00D76BAE"/>
    <w:rsid w:val="00DB08FE"/>
    <w:rsid w:val="00DB1D22"/>
    <w:rsid w:val="00DD131D"/>
    <w:rsid w:val="00DD3CD1"/>
    <w:rsid w:val="00DD6558"/>
    <w:rsid w:val="00DE607D"/>
    <w:rsid w:val="00DF117C"/>
    <w:rsid w:val="00E02CDF"/>
    <w:rsid w:val="00E0326A"/>
    <w:rsid w:val="00E174C6"/>
    <w:rsid w:val="00E379E4"/>
    <w:rsid w:val="00E40FE8"/>
    <w:rsid w:val="00E42B56"/>
    <w:rsid w:val="00E4764A"/>
    <w:rsid w:val="00E63743"/>
    <w:rsid w:val="00E75DA2"/>
    <w:rsid w:val="00E95BC3"/>
    <w:rsid w:val="00EA6529"/>
    <w:rsid w:val="00EA69D3"/>
    <w:rsid w:val="00EB25C2"/>
    <w:rsid w:val="00EB44D9"/>
    <w:rsid w:val="00EB6438"/>
    <w:rsid w:val="00EC2E14"/>
    <w:rsid w:val="00EC777C"/>
    <w:rsid w:val="00ED1489"/>
    <w:rsid w:val="00ED291A"/>
    <w:rsid w:val="00ED550F"/>
    <w:rsid w:val="00EF114B"/>
    <w:rsid w:val="00F12535"/>
    <w:rsid w:val="00F21D2D"/>
    <w:rsid w:val="00F36B87"/>
    <w:rsid w:val="00F37D5B"/>
    <w:rsid w:val="00F40B87"/>
    <w:rsid w:val="00F41A2C"/>
    <w:rsid w:val="00F44C83"/>
    <w:rsid w:val="00F45D54"/>
    <w:rsid w:val="00F641C1"/>
    <w:rsid w:val="00F73475"/>
    <w:rsid w:val="00F80259"/>
    <w:rsid w:val="00F844F0"/>
    <w:rsid w:val="00F920D1"/>
    <w:rsid w:val="00F955BB"/>
    <w:rsid w:val="00FA1FEA"/>
    <w:rsid w:val="00FC1D73"/>
    <w:rsid w:val="00FC30A3"/>
    <w:rsid w:val="00FC6B29"/>
    <w:rsid w:val="00FC7478"/>
    <w:rsid w:val="00FD6D52"/>
    <w:rsid w:val="00FE7B69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0D7A5B-51E0-4514-9882-9989D293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1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5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858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C3D1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F44C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44C83"/>
    <w:rPr>
      <w:rFonts w:cs="Times New Roman"/>
    </w:rPr>
  </w:style>
  <w:style w:type="paragraph" w:customStyle="1" w:styleId="a6">
    <w:name w:val="подзаголовок"/>
    <w:basedOn w:val="1"/>
    <w:link w:val="a7"/>
    <w:rsid w:val="004C3D13"/>
    <w:rPr>
      <w:sz w:val="28"/>
      <w:szCs w:val="28"/>
    </w:rPr>
  </w:style>
  <w:style w:type="character" w:customStyle="1" w:styleId="a7">
    <w:name w:val="подзаголовок Знак"/>
    <w:link w:val="a6"/>
    <w:locked/>
    <w:rsid w:val="004C3D13"/>
    <w:rPr>
      <w:rFonts w:ascii="Arial" w:hAnsi="Arial" w:cs="Arial"/>
      <w:b/>
      <w:bCs/>
      <w:kern w:val="32"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E95B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8D4690"/>
    <w:pPr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8D4690"/>
    <w:pPr>
      <w:ind w:firstLine="680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8D4690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ED1489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rsid w:val="00EB44D9"/>
    <w:pPr>
      <w:tabs>
        <w:tab w:val="right" w:leader="dot" w:pos="9345"/>
      </w:tabs>
      <w:spacing w:line="360" w:lineRule="auto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rsid w:val="00EB44D9"/>
    <w:pPr>
      <w:ind w:left="480"/>
    </w:pPr>
  </w:style>
  <w:style w:type="character" w:styleId="af0">
    <w:name w:val="Hyperlink"/>
    <w:uiPriority w:val="99"/>
    <w:rsid w:val="00EB44D9"/>
    <w:rPr>
      <w:rFonts w:cs="Times New Roman"/>
      <w:color w:val="0000FF"/>
      <w:u w:val="single"/>
    </w:rPr>
  </w:style>
  <w:style w:type="paragraph" w:customStyle="1" w:styleId="Default">
    <w:name w:val="Default"/>
    <w:rsid w:val="00285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rsid w:val="002853B7"/>
    <w:rPr>
      <w:color w:val="auto"/>
    </w:rPr>
  </w:style>
  <w:style w:type="paragraph" w:styleId="af1">
    <w:name w:val="Body Text Indent"/>
    <w:basedOn w:val="a"/>
    <w:link w:val="af2"/>
    <w:uiPriority w:val="99"/>
    <w:rsid w:val="00410F4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7678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Французская буржуазная революция </vt:lpstr>
    </vt:vector>
  </TitlesOfParts>
  <Company/>
  <LinksUpToDate>false</LinksUpToDate>
  <CharactersWithSpaces>51341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Французская буржуазная революция </dc:title>
  <dc:subject/>
  <dc:creator>1</dc:creator>
  <cp:keywords/>
  <dc:description/>
  <cp:lastModifiedBy>admin</cp:lastModifiedBy>
  <cp:revision>2</cp:revision>
  <cp:lastPrinted>2008-05-15T20:50:00Z</cp:lastPrinted>
  <dcterms:created xsi:type="dcterms:W3CDTF">2014-03-09T09:53:00Z</dcterms:created>
  <dcterms:modified xsi:type="dcterms:W3CDTF">2014-03-09T09:53:00Z</dcterms:modified>
</cp:coreProperties>
</file>