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75" w:rsidRPr="00D84429" w:rsidRDefault="009607E7" w:rsidP="00D84429">
      <w:pPr>
        <w:pStyle w:val="1"/>
        <w:shd w:val="clear" w:color="000000" w:fill="auto"/>
        <w:spacing w:before="0" w:beforeAutospacing="0" w:after="0" w:afterAutospacing="0" w:line="360" w:lineRule="auto"/>
        <w:ind w:firstLine="709"/>
        <w:contextualSpacing/>
        <w:jc w:val="both"/>
        <w:rPr>
          <w:sz w:val="28"/>
          <w:szCs w:val="28"/>
        </w:rPr>
      </w:pPr>
      <w:r w:rsidRPr="00D84429">
        <w:rPr>
          <w:sz w:val="28"/>
          <w:szCs w:val="28"/>
        </w:rPr>
        <w:t>СОДЕРЖАНИЕ</w:t>
      </w:r>
    </w:p>
    <w:p w:rsidR="008C4CB2" w:rsidRPr="00D84429" w:rsidRDefault="008C4CB2" w:rsidP="00D84429">
      <w:pPr>
        <w:pStyle w:val="1"/>
        <w:shd w:val="clear" w:color="000000" w:fill="auto"/>
        <w:spacing w:before="0" w:beforeAutospacing="0" w:after="0" w:afterAutospacing="0" w:line="360" w:lineRule="auto"/>
        <w:ind w:firstLine="709"/>
        <w:contextualSpacing/>
        <w:jc w:val="both"/>
        <w:rPr>
          <w:sz w:val="28"/>
          <w:szCs w:val="28"/>
        </w:rPr>
      </w:pPr>
    </w:p>
    <w:p w:rsidR="00F70575" w:rsidRPr="00D84429" w:rsidRDefault="007F3E3F"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В</w:t>
      </w:r>
      <w:r w:rsidR="00D4371D" w:rsidRPr="00D84429">
        <w:rPr>
          <w:b w:val="0"/>
          <w:sz w:val="28"/>
          <w:szCs w:val="28"/>
        </w:rPr>
        <w:t>ведение</w:t>
      </w:r>
    </w:p>
    <w:p w:rsidR="00FC05EB" w:rsidRPr="00D84429" w:rsidRDefault="005A7925"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 xml:space="preserve">ГЛАВА 1. </w:t>
      </w:r>
      <w:r w:rsidR="00D84429" w:rsidRPr="00D84429">
        <w:rPr>
          <w:b w:val="0"/>
          <w:sz w:val="28"/>
          <w:szCs w:val="28"/>
        </w:rPr>
        <w:t>Возникновение, сущность, функции денег</w:t>
      </w:r>
    </w:p>
    <w:p w:rsidR="00FC05EB" w:rsidRPr="00D84429" w:rsidRDefault="006A7916"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1</w:t>
      </w:r>
      <w:r w:rsidR="000E6224" w:rsidRPr="00D84429">
        <w:rPr>
          <w:b w:val="0"/>
          <w:sz w:val="28"/>
          <w:szCs w:val="28"/>
        </w:rPr>
        <w:t>.1</w:t>
      </w:r>
      <w:r w:rsidRPr="00D84429">
        <w:rPr>
          <w:b w:val="0"/>
          <w:sz w:val="28"/>
          <w:szCs w:val="28"/>
        </w:rPr>
        <w:t xml:space="preserve"> История в</w:t>
      </w:r>
      <w:r w:rsidR="007F3E3F" w:rsidRPr="00D84429">
        <w:rPr>
          <w:b w:val="0"/>
          <w:sz w:val="28"/>
          <w:szCs w:val="28"/>
        </w:rPr>
        <w:t>озни</w:t>
      </w:r>
      <w:r w:rsidRPr="00D84429">
        <w:rPr>
          <w:b w:val="0"/>
          <w:sz w:val="28"/>
          <w:szCs w:val="28"/>
        </w:rPr>
        <w:t>кновения денег</w:t>
      </w:r>
    </w:p>
    <w:p w:rsidR="00FC05EB" w:rsidRPr="00D84429" w:rsidRDefault="000E6224"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1.</w:t>
      </w:r>
      <w:r w:rsidR="007F3E3F" w:rsidRPr="00D84429">
        <w:rPr>
          <w:b w:val="0"/>
          <w:sz w:val="28"/>
          <w:szCs w:val="28"/>
        </w:rPr>
        <w:t>2 С</w:t>
      </w:r>
      <w:r w:rsidRPr="00D84429">
        <w:rPr>
          <w:b w:val="0"/>
          <w:sz w:val="28"/>
          <w:szCs w:val="28"/>
        </w:rPr>
        <w:t>ущность денег</w:t>
      </w:r>
    </w:p>
    <w:p w:rsidR="00FC05EB" w:rsidRPr="00D84429" w:rsidRDefault="000E6224"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1.</w:t>
      </w:r>
      <w:r w:rsidR="007F3E3F" w:rsidRPr="00D84429">
        <w:rPr>
          <w:b w:val="0"/>
          <w:sz w:val="28"/>
          <w:szCs w:val="28"/>
        </w:rPr>
        <w:t>3 Функции денег</w:t>
      </w:r>
    </w:p>
    <w:p w:rsidR="00FC05EB" w:rsidRPr="00D84429" w:rsidRDefault="00EF6E6A"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1.3.1 Мера стоимости</w:t>
      </w:r>
    </w:p>
    <w:p w:rsidR="00AE38C4" w:rsidRPr="00D84429" w:rsidRDefault="00EF6E6A"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1.3.2</w:t>
      </w:r>
      <w:r w:rsidR="00FC05EB" w:rsidRPr="00D84429">
        <w:rPr>
          <w:b w:val="0"/>
          <w:sz w:val="28"/>
          <w:szCs w:val="28"/>
        </w:rPr>
        <w:t xml:space="preserve"> Средство </w:t>
      </w:r>
      <w:r w:rsidR="00B3777C" w:rsidRPr="00D84429">
        <w:rPr>
          <w:b w:val="0"/>
          <w:sz w:val="28"/>
          <w:szCs w:val="28"/>
        </w:rPr>
        <w:t>накопления</w:t>
      </w:r>
    </w:p>
    <w:p w:rsidR="00AE38C4" w:rsidRPr="00D84429" w:rsidRDefault="00AE38C4"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1.3.3 Средство об</w:t>
      </w:r>
      <w:r w:rsidR="00CA0064" w:rsidRPr="00D84429">
        <w:rPr>
          <w:b w:val="0"/>
          <w:sz w:val="28"/>
          <w:szCs w:val="28"/>
        </w:rPr>
        <w:t>ращения</w:t>
      </w:r>
    </w:p>
    <w:p w:rsidR="00AE38C4" w:rsidRPr="00D84429" w:rsidRDefault="00AE38C4"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1.3.4 Средство</w:t>
      </w:r>
      <w:r w:rsidR="00CA0064" w:rsidRPr="00D84429">
        <w:rPr>
          <w:b w:val="0"/>
          <w:sz w:val="28"/>
          <w:szCs w:val="28"/>
        </w:rPr>
        <w:t xml:space="preserve"> платежа</w:t>
      </w:r>
    </w:p>
    <w:p w:rsidR="00AE38C4" w:rsidRPr="00D84429" w:rsidRDefault="00AE38C4"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1.3.5 Мировые деньги</w:t>
      </w:r>
    </w:p>
    <w:p w:rsidR="004C7891" w:rsidRPr="00D84429" w:rsidRDefault="00FC05EB"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ГЛАВА 2.</w:t>
      </w:r>
      <w:r w:rsidR="007F3E3F" w:rsidRPr="00D84429">
        <w:rPr>
          <w:b w:val="0"/>
          <w:sz w:val="28"/>
          <w:szCs w:val="28"/>
        </w:rPr>
        <w:t xml:space="preserve"> </w:t>
      </w:r>
      <w:r w:rsidR="00D84429" w:rsidRPr="00D84429">
        <w:rPr>
          <w:b w:val="0"/>
          <w:sz w:val="28"/>
          <w:szCs w:val="28"/>
        </w:rPr>
        <w:t>Теории денег.</w:t>
      </w:r>
      <w:r w:rsidR="007F3E3F" w:rsidRPr="00D84429">
        <w:rPr>
          <w:b w:val="0"/>
          <w:sz w:val="28"/>
          <w:szCs w:val="28"/>
        </w:rPr>
        <w:t xml:space="preserve"> </w:t>
      </w:r>
      <w:r w:rsidR="00D84429" w:rsidRPr="00D84429">
        <w:rPr>
          <w:b w:val="0"/>
          <w:sz w:val="28"/>
          <w:szCs w:val="28"/>
        </w:rPr>
        <w:t>Денежные системы. Закон денежного обращения</w:t>
      </w:r>
    </w:p>
    <w:p w:rsidR="004C7891" w:rsidRPr="00D84429" w:rsidRDefault="004C7891"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2.</w:t>
      </w:r>
      <w:r w:rsidR="007F3E3F" w:rsidRPr="00D84429">
        <w:rPr>
          <w:b w:val="0"/>
          <w:sz w:val="28"/>
          <w:szCs w:val="28"/>
        </w:rPr>
        <w:t>1 Тео</w:t>
      </w:r>
      <w:r w:rsidRPr="00D84429">
        <w:rPr>
          <w:b w:val="0"/>
          <w:sz w:val="28"/>
          <w:szCs w:val="28"/>
        </w:rPr>
        <w:t>рии денег</w:t>
      </w:r>
    </w:p>
    <w:p w:rsidR="004C7891" w:rsidRPr="00D84429" w:rsidRDefault="004C7891"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2.1.1 Металлическая теория денег</w:t>
      </w:r>
    </w:p>
    <w:p w:rsidR="004C7891" w:rsidRPr="00D84429" w:rsidRDefault="004C7891"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2.1.2 Номиналистическая теория денег</w:t>
      </w:r>
    </w:p>
    <w:p w:rsidR="004C7891" w:rsidRPr="00D84429" w:rsidRDefault="004C7891"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2.1.3 Количественная</w:t>
      </w:r>
      <w:r w:rsidR="00925545" w:rsidRPr="00D84429">
        <w:rPr>
          <w:b w:val="0"/>
          <w:sz w:val="28"/>
          <w:szCs w:val="28"/>
        </w:rPr>
        <w:t xml:space="preserve"> теория денег</w:t>
      </w:r>
    </w:p>
    <w:p w:rsidR="004C7891" w:rsidRPr="00D84429" w:rsidRDefault="004C7891"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2.1.4 Современная количественная теория денег</w:t>
      </w:r>
    </w:p>
    <w:p w:rsidR="004C7891" w:rsidRPr="00D84429" w:rsidRDefault="004C7891"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2.</w:t>
      </w:r>
      <w:r w:rsidR="0001591A" w:rsidRPr="00D84429">
        <w:rPr>
          <w:b w:val="0"/>
          <w:sz w:val="28"/>
          <w:szCs w:val="28"/>
        </w:rPr>
        <w:t>2</w:t>
      </w:r>
      <w:r w:rsidR="004F4729" w:rsidRPr="00D84429">
        <w:rPr>
          <w:b w:val="0"/>
          <w:sz w:val="28"/>
          <w:szCs w:val="28"/>
        </w:rPr>
        <w:t xml:space="preserve"> </w:t>
      </w:r>
      <w:r w:rsidR="007F3E3F" w:rsidRPr="00D84429">
        <w:rPr>
          <w:b w:val="0"/>
          <w:sz w:val="28"/>
          <w:szCs w:val="28"/>
        </w:rPr>
        <w:t>Закон</w:t>
      </w:r>
      <w:r w:rsidRPr="00D84429">
        <w:rPr>
          <w:b w:val="0"/>
          <w:sz w:val="28"/>
          <w:szCs w:val="28"/>
        </w:rPr>
        <w:t xml:space="preserve"> денежного обращения</w:t>
      </w:r>
    </w:p>
    <w:p w:rsidR="004C7891" w:rsidRPr="00D84429" w:rsidRDefault="004C7891"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 xml:space="preserve">ГЛАВА 3. </w:t>
      </w:r>
      <w:r w:rsidR="00D84429" w:rsidRPr="00D84429">
        <w:rPr>
          <w:b w:val="0"/>
          <w:sz w:val="28"/>
          <w:szCs w:val="28"/>
        </w:rPr>
        <w:t>Виды денег</w:t>
      </w:r>
    </w:p>
    <w:p w:rsidR="004C7891" w:rsidRPr="00D84429" w:rsidRDefault="004C7891"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3.1 Натуральные де</w:t>
      </w:r>
      <w:r w:rsidR="005104D3" w:rsidRPr="00D84429">
        <w:rPr>
          <w:b w:val="0"/>
          <w:sz w:val="28"/>
          <w:szCs w:val="28"/>
        </w:rPr>
        <w:t>ньги</w:t>
      </w:r>
    </w:p>
    <w:p w:rsidR="000714B3" w:rsidRPr="00D84429" w:rsidRDefault="004C7891"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3.2 Символические деньги</w:t>
      </w:r>
    </w:p>
    <w:p w:rsidR="000714B3" w:rsidRPr="00D84429" w:rsidRDefault="000714B3"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 xml:space="preserve">ГЛАВА 4. </w:t>
      </w:r>
      <w:r w:rsidR="00D84429" w:rsidRPr="00D84429">
        <w:rPr>
          <w:b w:val="0"/>
          <w:sz w:val="28"/>
          <w:szCs w:val="28"/>
        </w:rPr>
        <w:t>Анализ курса валют</w:t>
      </w:r>
    </w:p>
    <w:p w:rsidR="000714B3" w:rsidRPr="00D84429" w:rsidRDefault="000714B3"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4.1 Прогноз курс</w:t>
      </w:r>
      <w:r w:rsidR="005104D3" w:rsidRPr="00D84429">
        <w:rPr>
          <w:b w:val="0"/>
          <w:sz w:val="28"/>
          <w:szCs w:val="28"/>
        </w:rPr>
        <w:t>а валют</w:t>
      </w:r>
    </w:p>
    <w:p w:rsidR="000714B3" w:rsidRPr="00D84429" w:rsidRDefault="000714B3"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4.2 Динамика курс</w:t>
      </w:r>
      <w:r w:rsidR="00307B48" w:rsidRPr="00D84429">
        <w:rPr>
          <w:b w:val="0"/>
          <w:sz w:val="28"/>
          <w:szCs w:val="28"/>
        </w:rPr>
        <w:t>а валют</w:t>
      </w:r>
    </w:p>
    <w:p w:rsidR="000714B3" w:rsidRPr="00D84429" w:rsidRDefault="000714B3"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4.3 Котировки валют</w:t>
      </w:r>
    </w:p>
    <w:p w:rsidR="004C7891" w:rsidRPr="00D84429" w:rsidRDefault="00D4371D"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Заключение</w:t>
      </w:r>
    </w:p>
    <w:p w:rsidR="007F3E3F" w:rsidRPr="00D84429" w:rsidRDefault="00D4371D" w:rsidP="00D84429">
      <w:pPr>
        <w:pStyle w:val="1"/>
        <w:shd w:val="clear" w:color="000000" w:fill="auto"/>
        <w:spacing w:before="0" w:beforeAutospacing="0" w:after="0" w:afterAutospacing="0" w:line="360" w:lineRule="auto"/>
        <w:contextualSpacing/>
        <w:jc w:val="both"/>
        <w:rPr>
          <w:b w:val="0"/>
          <w:sz w:val="28"/>
          <w:szCs w:val="28"/>
        </w:rPr>
      </w:pPr>
      <w:r w:rsidRPr="00D84429">
        <w:rPr>
          <w:b w:val="0"/>
          <w:sz w:val="28"/>
          <w:szCs w:val="28"/>
        </w:rPr>
        <w:t>Список использованных источников</w:t>
      </w:r>
    </w:p>
    <w:p w:rsidR="00D4371D" w:rsidRPr="00D84429" w:rsidRDefault="00D84429" w:rsidP="00D84429">
      <w:pPr>
        <w:pStyle w:val="1"/>
        <w:shd w:val="clear" w:color="000000" w:fill="auto"/>
        <w:spacing w:before="0" w:beforeAutospacing="0" w:after="0" w:afterAutospacing="0" w:line="360" w:lineRule="auto"/>
        <w:ind w:firstLine="709"/>
        <w:contextualSpacing/>
        <w:jc w:val="both"/>
        <w:rPr>
          <w:sz w:val="28"/>
          <w:szCs w:val="28"/>
        </w:rPr>
      </w:pPr>
      <w:r>
        <w:rPr>
          <w:sz w:val="28"/>
          <w:szCs w:val="28"/>
        </w:rPr>
        <w:br w:type="page"/>
      </w:r>
      <w:r w:rsidR="009607E7" w:rsidRPr="00D84429">
        <w:rPr>
          <w:sz w:val="28"/>
          <w:szCs w:val="28"/>
        </w:rPr>
        <w:t>ВВЕДЕНИЕ</w:t>
      </w:r>
    </w:p>
    <w:p w:rsidR="00785AD4" w:rsidRDefault="00785AD4" w:rsidP="00D84429">
      <w:pPr>
        <w:pStyle w:val="1"/>
        <w:shd w:val="clear" w:color="000000" w:fill="auto"/>
        <w:spacing w:before="0" w:beforeAutospacing="0" w:after="0" w:afterAutospacing="0" w:line="360" w:lineRule="auto"/>
        <w:ind w:firstLine="709"/>
        <w:contextualSpacing/>
        <w:jc w:val="both"/>
        <w:rPr>
          <w:b w:val="0"/>
          <w:sz w:val="28"/>
          <w:szCs w:val="28"/>
        </w:rPr>
      </w:pPr>
    </w:p>
    <w:p w:rsidR="00D4371D" w:rsidRPr="00D84429" w:rsidRDefault="007F3E3F"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Деньги</w:t>
      </w:r>
      <w:r w:rsidR="00EF6E6A" w:rsidRPr="00D84429">
        <w:rPr>
          <w:b w:val="0"/>
          <w:sz w:val="28"/>
          <w:szCs w:val="28"/>
        </w:rPr>
        <w:t xml:space="preserve"> -</w:t>
      </w:r>
      <w:r w:rsidRPr="00D84429">
        <w:rPr>
          <w:b w:val="0"/>
          <w:sz w:val="28"/>
          <w:szCs w:val="28"/>
        </w:rPr>
        <w:t xml:space="preserve"> это, пожалуй, одно из наиболее великих изобретений человеческой мысли. В живой природе аналогий не найдётся. Вся структура современной экономики предопределена существованием денег. Деньги "родила" торговля, а поскольку торговля - одно из самых древних занятий человечества, то в старину уходят корни и денежной системы, хотя устройство её (как и вид самих денег) многократно и сильно меняется на протяжении истёкших тысячелетий.</w:t>
      </w:r>
      <w:r w:rsidR="00785AD4">
        <w:rPr>
          <w:b w:val="0"/>
          <w:sz w:val="28"/>
          <w:szCs w:val="28"/>
        </w:rPr>
        <w:t xml:space="preserve"> </w:t>
      </w:r>
      <w:r w:rsidRPr="00D84429">
        <w:rPr>
          <w:b w:val="0"/>
          <w:sz w:val="28"/>
          <w:szCs w:val="28"/>
        </w:rPr>
        <w:t>На</w:t>
      </w:r>
      <w:r w:rsidR="008C4CB2" w:rsidRPr="00D84429">
        <w:rPr>
          <w:b w:val="0"/>
          <w:sz w:val="28"/>
          <w:szCs w:val="28"/>
        </w:rPr>
        <w:t xml:space="preserve"> </w:t>
      </w:r>
      <w:r w:rsidRPr="00D84429">
        <w:rPr>
          <w:b w:val="0"/>
          <w:sz w:val="28"/>
          <w:szCs w:val="28"/>
        </w:rPr>
        <w:t>самом</w:t>
      </w:r>
      <w:r w:rsidR="008C4CB2" w:rsidRPr="00D84429">
        <w:rPr>
          <w:b w:val="0"/>
          <w:sz w:val="28"/>
          <w:szCs w:val="28"/>
        </w:rPr>
        <w:t xml:space="preserve"> </w:t>
      </w:r>
      <w:r w:rsidRPr="00D84429">
        <w:rPr>
          <w:b w:val="0"/>
          <w:sz w:val="28"/>
          <w:szCs w:val="28"/>
        </w:rPr>
        <w:t>деле</w:t>
      </w:r>
      <w:r w:rsidR="008C4CB2" w:rsidRPr="00D84429">
        <w:rPr>
          <w:b w:val="0"/>
          <w:sz w:val="28"/>
          <w:szCs w:val="28"/>
        </w:rPr>
        <w:t xml:space="preserve"> </w:t>
      </w:r>
      <w:r w:rsidRPr="00D84429">
        <w:rPr>
          <w:b w:val="0"/>
          <w:sz w:val="28"/>
          <w:szCs w:val="28"/>
        </w:rPr>
        <w:t>деньги</w:t>
      </w:r>
      <w:r w:rsidR="008C4CB2" w:rsidRPr="00D84429">
        <w:rPr>
          <w:b w:val="0"/>
          <w:sz w:val="28"/>
          <w:szCs w:val="28"/>
        </w:rPr>
        <w:t xml:space="preserve"> </w:t>
      </w:r>
      <w:r w:rsidRPr="00D84429">
        <w:rPr>
          <w:b w:val="0"/>
          <w:sz w:val="28"/>
          <w:szCs w:val="28"/>
        </w:rPr>
        <w:t>не</w:t>
      </w:r>
      <w:r w:rsidR="008C4CB2" w:rsidRPr="00D84429">
        <w:rPr>
          <w:b w:val="0"/>
          <w:sz w:val="28"/>
          <w:szCs w:val="28"/>
        </w:rPr>
        <w:t xml:space="preserve"> </w:t>
      </w:r>
      <w:r w:rsidRPr="00D84429">
        <w:rPr>
          <w:b w:val="0"/>
          <w:sz w:val="28"/>
          <w:szCs w:val="28"/>
        </w:rPr>
        <w:t>такая</w:t>
      </w:r>
      <w:r w:rsidR="008C4CB2" w:rsidRPr="00D84429">
        <w:rPr>
          <w:b w:val="0"/>
          <w:sz w:val="28"/>
          <w:szCs w:val="28"/>
        </w:rPr>
        <w:t xml:space="preserve"> </w:t>
      </w:r>
      <w:r w:rsidRPr="00D84429">
        <w:rPr>
          <w:b w:val="0"/>
          <w:sz w:val="28"/>
          <w:szCs w:val="28"/>
        </w:rPr>
        <w:t>уж</w:t>
      </w:r>
      <w:r w:rsidR="008C4CB2" w:rsidRPr="00D84429">
        <w:rPr>
          <w:b w:val="0"/>
          <w:sz w:val="28"/>
          <w:szCs w:val="28"/>
        </w:rPr>
        <w:t xml:space="preserve"> </w:t>
      </w:r>
      <w:r w:rsidRPr="00D84429">
        <w:rPr>
          <w:b w:val="0"/>
          <w:sz w:val="28"/>
          <w:szCs w:val="28"/>
        </w:rPr>
        <w:t>и</w:t>
      </w:r>
      <w:r w:rsidR="008C4CB2" w:rsidRPr="00D84429">
        <w:rPr>
          <w:b w:val="0"/>
          <w:sz w:val="28"/>
          <w:szCs w:val="28"/>
        </w:rPr>
        <w:t xml:space="preserve"> </w:t>
      </w:r>
      <w:r w:rsidR="00D4371D" w:rsidRPr="00D84429">
        <w:rPr>
          <w:b w:val="0"/>
          <w:sz w:val="28"/>
          <w:szCs w:val="28"/>
        </w:rPr>
        <w:t>простая</w:t>
      </w:r>
      <w:r w:rsidR="008C4CB2" w:rsidRPr="00D84429">
        <w:rPr>
          <w:b w:val="0"/>
          <w:sz w:val="28"/>
          <w:szCs w:val="28"/>
        </w:rPr>
        <w:t xml:space="preserve"> </w:t>
      </w:r>
      <w:r w:rsidR="00D4371D" w:rsidRPr="00D84429">
        <w:rPr>
          <w:b w:val="0"/>
          <w:sz w:val="28"/>
          <w:szCs w:val="28"/>
        </w:rPr>
        <w:t>тема как показалось</w:t>
      </w:r>
      <w:r w:rsidRPr="00D84429">
        <w:rPr>
          <w:b w:val="0"/>
          <w:sz w:val="28"/>
          <w:szCs w:val="28"/>
        </w:rPr>
        <w:t xml:space="preserve"> с перв</w:t>
      </w:r>
      <w:r w:rsidR="00D4371D" w:rsidRPr="00D84429">
        <w:rPr>
          <w:b w:val="0"/>
          <w:sz w:val="28"/>
          <w:szCs w:val="28"/>
        </w:rPr>
        <w:t>ого взгляда. В</w:t>
      </w:r>
      <w:r w:rsidR="008C4CB2" w:rsidRPr="00D84429">
        <w:rPr>
          <w:b w:val="0"/>
          <w:sz w:val="28"/>
          <w:szCs w:val="28"/>
        </w:rPr>
        <w:t xml:space="preserve"> </w:t>
      </w:r>
      <w:r w:rsidR="00D4371D" w:rsidRPr="00D84429">
        <w:rPr>
          <w:b w:val="0"/>
          <w:sz w:val="28"/>
          <w:szCs w:val="28"/>
        </w:rPr>
        <w:t>своей работе мы рассмотрим</w:t>
      </w:r>
      <w:r w:rsidRPr="00D84429">
        <w:rPr>
          <w:b w:val="0"/>
          <w:sz w:val="28"/>
          <w:szCs w:val="28"/>
        </w:rPr>
        <w:t xml:space="preserve"> историческое</w:t>
      </w:r>
      <w:r w:rsidR="008C4CB2" w:rsidRPr="00D84429">
        <w:rPr>
          <w:b w:val="0"/>
          <w:sz w:val="28"/>
          <w:szCs w:val="28"/>
        </w:rPr>
        <w:t xml:space="preserve"> </w:t>
      </w:r>
      <w:r w:rsidRPr="00D84429">
        <w:rPr>
          <w:b w:val="0"/>
          <w:sz w:val="28"/>
          <w:szCs w:val="28"/>
        </w:rPr>
        <w:t>происхождение,</w:t>
      </w:r>
      <w:r w:rsidR="008C4CB2" w:rsidRPr="00D84429">
        <w:rPr>
          <w:b w:val="0"/>
          <w:sz w:val="28"/>
          <w:szCs w:val="28"/>
        </w:rPr>
        <w:t xml:space="preserve"> </w:t>
      </w:r>
      <w:r w:rsidRPr="00D84429">
        <w:rPr>
          <w:b w:val="0"/>
          <w:sz w:val="28"/>
          <w:szCs w:val="28"/>
        </w:rPr>
        <w:t>эволюцию</w:t>
      </w:r>
      <w:r w:rsidR="008C4CB2" w:rsidRPr="00D84429">
        <w:rPr>
          <w:b w:val="0"/>
          <w:sz w:val="28"/>
          <w:szCs w:val="28"/>
        </w:rPr>
        <w:t xml:space="preserve"> </w:t>
      </w:r>
      <w:r w:rsidRPr="00D84429">
        <w:rPr>
          <w:b w:val="0"/>
          <w:sz w:val="28"/>
          <w:szCs w:val="28"/>
        </w:rPr>
        <w:t>денежной</w:t>
      </w:r>
      <w:r w:rsidR="008C4CB2" w:rsidRPr="00D84429">
        <w:rPr>
          <w:b w:val="0"/>
          <w:sz w:val="28"/>
          <w:szCs w:val="28"/>
        </w:rPr>
        <w:t xml:space="preserve"> </w:t>
      </w:r>
      <w:r w:rsidRPr="00D84429">
        <w:rPr>
          <w:b w:val="0"/>
          <w:sz w:val="28"/>
          <w:szCs w:val="28"/>
        </w:rPr>
        <w:t>единицы</w:t>
      </w:r>
      <w:r w:rsidR="008C4CB2" w:rsidRPr="00D84429">
        <w:rPr>
          <w:b w:val="0"/>
          <w:sz w:val="28"/>
          <w:szCs w:val="28"/>
        </w:rPr>
        <w:t xml:space="preserve"> </w:t>
      </w:r>
      <w:r w:rsidRPr="00D84429">
        <w:rPr>
          <w:b w:val="0"/>
          <w:sz w:val="28"/>
          <w:szCs w:val="28"/>
        </w:rPr>
        <w:t>от</w:t>
      </w:r>
      <w:r w:rsidR="008C4CB2" w:rsidRPr="00D84429">
        <w:rPr>
          <w:b w:val="0"/>
          <w:sz w:val="28"/>
          <w:szCs w:val="28"/>
        </w:rPr>
        <w:t xml:space="preserve"> </w:t>
      </w:r>
      <w:r w:rsidRPr="00D84429">
        <w:rPr>
          <w:b w:val="0"/>
          <w:sz w:val="28"/>
          <w:szCs w:val="28"/>
        </w:rPr>
        <w:t>шкуры</w:t>
      </w:r>
      <w:r w:rsidR="008C4CB2" w:rsidRPr="00D84429">
        <w:rPr>
          <w:b w:val="0"/>
          <w:sz w:val="28"/>
          <w:szCs w:val="28"/>
        </w:rPr>
        <w:t xml:space="preserve"> </w:t>
      </w:r>
      <w:r w:rsidRPr="00D84429">
        <w:rPr>
          <w:b w:val="0"/>
          <w:sz w:val="28"/>
          <w:szCs w:val="28"/>
        </w:rPr>
        <w:t>до</w:t>
      </w:r>
      <w:r w:rsidR="008C4CB2" w:rsidRPr="00D84429">
        <w:rPr>
          <w:b w:val="0"/>
          <w:sz w:val="28"/>
          <w:szCs w:val="28"/>
        </w:rPr>
        <w:t xml:space="preserve"> </w:t>
      </w:r>
      <w:r w:rsidRPr="00D84429">
        <w:rPr>
          <w:b w:val="0"/>
          <w:sz w:val="28"/>
          <w:szCs w:val="28"/>
        </w:rPr>
        <w:t>смарт-карты, теории денег, функции</w:t>
      </w:r>
      <w:r w:rsidR="008C4CB2" w:rsidRPr="00D84429">
        <w:rPr>
          <w:b w:val="0"/>
          <w:sz w:val="28"/>
          <w:szCs w:val="28"/>
        </w:rPr>
        <w:t xml:space="preserve"> </w:t>
      </w:r>
      <w:r w:rsidRPr="00D84429">
        <w:rPr>
          <w:b w:val="0"/>
          <w:sz w:val="28"/>
          <w:szCs w:val="28"/>
        </w:rPr>
        <w:t>денег.</w:t>
      </w:r>
      <w:r w:rsidR="00785AD4">
        <w:rPr>
          <w:b w:val="0"/>
          <w:sz w:val="28"/>
          <w:szCs w:val="28"/>
        </w:rPr>
        <w:t xml:space="preserve"> </w:t>
      </w:r>
      <w:r w:rsidRPr="00D84429">
        <w:rPr>
          <w:b w:val="0"/>
          <w:sz w:val="28"/>
          <w:szCs w:val="28"/>
        </w:rPr>
        <w:t>Целью работы является составление единого, общего представления о деньгах, их происхождении, роли в экономике и жизни каждого человека.</w:t>
      </w:r>
      <w:r w:rsidR="00785AD4">
        <w:rPr>
          <w:b w:val="0"/>
          <w:sz w:val="28"/>
          <w:szCs w:val="28"/>
        </w:rPr>
        <w:t xml:space="preserve"> </w:t>
      </w:r>
      <w:r w:rsidR="00D4371D" w:rsidRPr="00D84429">
        <w:rPr>
          <w:b w:val="0"/>
          <w:sz w:val="28"/>
          <w:szCs w:val="28"/>
        </w:rPr>
        <w:t>Задачи</w:t>
      </w:r>
      <w:r w:rsidR="001E09D8" w:rsidRPr="00D84429">
        <w:rPr>
          <w:b w:val="0"/>
          <w:sz w:val="28"/>
          <w:szCs w:val="28"/>
        </w:rPr>
        <w:t>: изучить закон денежного обращения и</w:t>
      </w:r>
      <w:r w:rsidR="008C4CB2" w:rsidRPr="00D84429">
        <w:rPr>
          <w:b w:val="0"/>
          <w:sz w:val="28"/>
          <w:szCs w:val="28"/>
        </w:rPr>
        <w:t xml:space="preserve"> </w:t>
      </w:r>
      <w:r w:rsidR="001E09D8" w:rsidRPr="00D84429">
        <w:rPr>
          <w:b w:val="0"/>
          <w:sz w:val="28"/>
          <w:szCs w:val="28"/>
        </w:rPr>
        <w:t xml:space="preserve">проанализировать курсы валют. </w:t>
      </w:r>
      <w:r w:rsidRPr="00D84429">
        <w:rPr>
          <w:b w:val="0"/>
          <w:sz w:val="28"/>
          <w:szCs w:val="28"/>
        </w:rPr>
        <w:t>При написании курсовой работы была использована научная экономическая литература различных авторов, сообщения средств массовой информации.</w:t>
      </w:r>
    </w:p>
    <w:p w:rsidR="007F3E3F" w:rsidRPr="00D84429" w:rsidRDefault="007F3E3F"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Работа позволяет рассмотреть поставленный вопрос с разных точек зрения. Так же убедиться в отражении законов экономики на конкретных примерах. Позволяет оценить всю важность и неизбежность существования денег.</w:t>
      </w:r>
    </w:p>
    <w:p w:rsidR="007F3E3F" w:rsidRPr="00D84429" w:rsidRDefault="00785AD4" w:rsidP="00D84429">
      <w:pPr>
        <w:pStyle w:val="1"/>
        <w:shd w:val="clear" w:color="000000" w:fill="auto"/>
        <w:spacing w:before="0" w:beforeAutospacing="0" w:after="0" w:afterAutospacing="0" w:line="360" w:lineRule="auto"/>
        <w:ind w:firstLine="709"/>
        <w:contextualSpacing/>
        <w:jc w:val="both"/>
        <w:rPr>
          <w:sz w:val="28"/>
          <w:szCs w:val="28"/>
        </w:rPr>
      </w:pPr>
      <w:r>
        <w:rPr>
          <w:sz w:val="28"/>
          <w:szCs w:val="28"/>
        </w:rPr>
        <w:br w:type="page"/>
      </w:r>
      <w:r w:rsidR="005A7925" w:rsidRPr="00D84429">
        <w:rPr>
          <w:sz w:val="28"/>
          <w:szCs w:val="28"/>
        </w:rPr>
        <w:t>ГЛАВА 1. ВОЗНИКНОВЕНИЕ, СУЩНОСТЬ, ФУНКЦИИ ДЕНЕГ</w:t>
      </w:r>
    </w:p>
    <w:p w:rsidR="00C03353" w:rsidRPr="00D84429" w:rsidRDefault="00C03353" w:rsidP="00D84429">
      <w:pPr>
        <w:pStyle w:val="1"/>
        <w:shd w:val="clear" w:color="000000" w:fill="auto"/>
        <w:spacing w:before="0" w:beforeAutospacing="0" w:after="0" w:afterAutospacing="0" w:line="360" w:lineRule="auto"/>
        <w:ind w:firstLine="709"/>
        <w:contextualSpacing/>
        <w:jc w:val="both"/>
        <w:rPr>
          <w:sz w:val="28"/>
          <w:szCs w:val="28"/>
        </w:rPr>
      </w:pPr>
    </w:p>
    <w:p w:rsidR="000714B3" w:rsidRDefault="00EF6E6A" w:rsidP="00D84429">
      <w:pPr>
        <w:pStyle w:val="1"/>
        <w:numPr>
          <w:ilvl w:val="1"/>
          <w:numId w:val="11"/>
        </w:numPr>
        <w:shd w:val="clear" w:color="000000" w:fill="auto"/>
        <w:spacing w:before="0" w:beforeAutospacing="0" w:after="0" w:afterAutospacing="0" w:line="360" w:lineRule="auto"/>
        <w:ind w:left="0" w:firstLine="709"/>
        <w:contextualSpacing/>
        <w:jc w:val="both"/>
        <w:rPr>
          <w:sz w:val="28"/>
          <w:szCs w:val="28"/>
        </w:rPr>
      </w:pPr>
      <w:r w:rsidRPr="00D84429">
        <w:rPr>
          <w:sz w:val="28"/>
          <w:szCs w:val="28"/>
        </w:rPr>
        <w:t>История возникновения денег</w:t>
      </w:r>
    </w:p>
    <w:p w:rsidR="00785AD4" w:rsidRPr="00D84429" w:rsidRDefault="00785AD4" w:rsidP="00785AD4">
      <w:pPr>
        <w:pStyle w:val="1"/>
        <w:shd w:val="clear" w:color="000000" w:fill="auto"/>
        <w:spacing w:before="0" w:beforeAutospacing="0" w:after="0" w:afterAutospacing="0" w:line="360" w:lineRule="auto"/>
        <w:contextualSpacing/>
        <w:jc w:val="both"/>
        <w:rPr>
          <w:sz w:val="28"/>
          <w:szCs w:val="28"/>
        </w:rPr>
      </w:pPr>
    </w:p>
    <w:p w:rsidR="000714B3" w:rsidRPr="00D84429" w:rsidRDefault="007F3E3F"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Вопрос о происхождении денег различными теоретическими школами связывается с процессом развития обмена.</w:t>
      </w:r>
    </w:p>
    <w:p w:rsidR="000714B3" w:rsidRPr="00D84429" w:rsidRDefault="007F3E3F"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Исследовать происхождение денег - это исследовать развитие торговли, обмена, возникновение того этапа человеческой цивилизации, который Ф.</w:t>
      </w:r>
      <w:r w:rsidR="00785AD4">
        <w:rPr>
          <w:b w:val="0"/>
          <w:sz w:val="28"/>
          <w:szCs w:val="28"/>
        </w:rPr>
        <w:t xml:space="preserve"> </w:t>
      </w:r>
      <w:r w:rsidRPr="00D84429">
        <w:rPr>
          <w:b w:val="0"/>
          <w:sz w:val="28"/>
          <w:szCs w:val="28"/>
        </w:rPr>
        <w:t>Хайек назвал «расширенным порядком человеческого сотрудничества».</w:t>
      </w:r>
    </w:p>
    <w:p w:rsidR="000714B3" w:rsidRPr="00D84429" w:rsidRDefault="00690EB6"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Возникновение денег есть результат становления и развития обмена и его противоречий на начальной стадии эв</w:t>
      </w:r>
      <w:r w:rsidR="00D54942" w:rsidRPr="00D84429">
        <w:rPr>
          <w:b w:val="0"/>
          <w:sz w:val="28"/>
          <w:szCs w:val="28"/>
        </w:rPr>
        <w:t>олюции человеческого общества. О</w:t>
      </w:r>
      <w:r w:rsidRPr="00D84429">
        <w:rPr>
          <w:b w:val="0"/>
          <w:sz w:val="28"/>
          <w:szCs w:val="28"/>
        </w:rPr>
        <w:t xml:space="preserve">бмен </w:t>
      </w:r>
      <w:r w:rsidR="00D54942" w:rsidRPr="00D84429">
        <w:rPr>
          <w:b w:val="0"/>
          <w:sz w:val="28"/>
          <w:szCs w:val="28"/>
        </w:rPr>
        <w:t xml:space="preserve">носил случайный характер. И этому соответствовала простая или случайная форма стоимости, когда </w:t>
      </w:r>
      <w:r w:rsidR="00D54942" w:rsidRPr="00D84429">
        <w:rPr>
          <w:b w:val="0"/>
          <w:sz w:val="28"/>
          <w:szCs w:val="28"/>
          <w:lang w:val="en-US"/>
        </w:rPr>
        <w:t>X</w:t>
      </w:r>
      <w:r w:rsidR="00D54942" w:rsidRPr="00D84429">
        <w:rPr>
          <w:b w:val="0"/>
          <w:sz w:val="28"/>
          <w:szCs w:val="28"/>
        </w:rPr>
        <w:t xml:space="preserve"> товара А = </w:t>
      </w:r>
      <w:r w:rsidR="00D54942" w:rsidRPr="00D84429">
        <w:rPr>
          <w:b w:val="0"/>
          <w:sz w:val="28"/>
          <w:szCs w:val="28"/>
          <w:lang w:val="en-US"/>
        </w:rPr>
        <w:t>Y</w:t>
      </w:r>
      <w:r w:rsidR="00D54942" w:rsidRPr="00D84429">
        <w:rPr>
          <w:b w:val="0"/>
          <w:sz w:val="28"/>
          <w:szCs w:val="28"/>
        </w:rPr>
        <w:t xml:space="preserve"> товара В. Продукты здесь не производились с целью обмена. Он не был жизненной необходимостью, но излишки уже появлялись и поэтому излишки обменивались на другие излишки. Однако, уже в этой форме обмена заключалась «тайна» денег. Два противоречащих товара играют различную рол</w:t>
      </w:r>
      <w:r w:rsidR="00DF5BF3" w:rsidRPr="00D84429">
        <w:rPr>
          <w:b w:val="0"/>
          <w:sz w:val="28"/>
          <w:szCs w:val="28"/>
        </w:rPr>
        <w:t>ь. Товар А выражает свою стоимость в товаре В, а товар В служит мерилом для выражения товара А. Товар А находится в относительной форме стоимости, так как его стоимость представлена в виде отношения к другому товару. Товар В выступает в эквивалентной форме, то есть является эквивалентом стоимости товара А.</w:t>
      </w:r>
    </w:p>
    <w:p w:rsidR="000714B3" w:rsidRPr="00D84429" w:rsidRDefault="007F3E3F"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 xml:space="preserve">Самой простой формой обмена является бартер. Бартер - это непосредственный обмен одного товара на другой. Например, земледелец обменивает </w:t>
      </w:r>
      <w:smartTag w:uri="urn:schemas-microsoft-com:office:smarttags" w:element="metricconverter">
        <w:smartTagPr>
          <w:attr w:name="ProductID" w:val="500 кг"/>
        </w:smartTagPr>
        <w:r w:rsidRPr="00D84429">
          <w:rPr>
            <w:b w:val="0"/>
            <w:sz w:val="28"/>
            <w:szCs w:val="28"/>
          </w:rPr>
          <w:t>500 кг</w:t>
        </w:r>
      </w:smartTag>
      <w:r w:rsidRPr="00D84429">
        <w:rPr>
          <w:b w:val="0"/>
          <w:sz w:val="28"/>
          <w:szCs w:val="28"/>
        </w:rPr>
        <w:t xml:space="preserve"> зерна на одну корову, принадлежащую скотоводу. Однако бартерные сделки могут беспрепятственно осуществляться лишь при ограниченном наборе предлагаемых к обмену товаров. Количество участников при бартерном обмене также ограничено. При вовлечении в торговлю большого круга хозяйствующих субъектов бартер наталкивается на серьезные затруднения. Например, вы хотите обменять свою пшеницу на медный кувшин, но владельцу кувшина не требуется ваше зерно. Потребуется множество промежуточных торговых сделок, прежде чем вы</w:t>
      </w:r>
      <w:r w:rsidR="00771986" w:rsidRPr="00D84429">
        <w:rPr>
          <w:b w:val="0"/>
          <w:sz w:val="28"/>
          <w:szCs w:val="28"/>
        </w:rPr>
        <w:t>,</w:t>
      </w:r>
      <w:r w:rsidRPr="00D84429">
        <w:rPr>
          <w:b w:val="0"/>
          <w:sz w:val="28"/>
          <w:szCs w:val="28"/>
        </w:rPr>
        <w:t xml:space="preserve"> наконец</w:t>
      </w:r>
      <w:r w:rsidR="00771986" w:rsidRPr="00D84429">
        <w:rPr>
          <w:b w:val="0"/>
          <w:sz w:val="28"/>
          <w:szCs w:val="28"/>
        </w:rPr>
        <w:t>,</w:t>
      </w:r>
      <w:r w:rsidRPr="00D84429">
        <w:rPr>
          <w:b w:val="0"/>
          <w:sz w:val="28"/>
          <w:szCs w:val="28"/>
        </w:rPr>
        <w:t xml:space="preserve"> станете обладателем кувшина.</w:t>
      </w:r>
      <w:r w:rsidR="00785AD4">
        <w:rPr>
          <w:b w:val="0"/>
          <w:sz w:val="28"/>
          <w:szCs w:val="28"/>
        </w:rPr>
        <w:t xml:space="preserve"> </w:t>
      </w:r>
      <w:r w:rsidR="00DF5BF3" w:rsidRPr="00D84429">
        <w:rPr>
          <w:b w:val="0"/>
          <w:sz w:val="28"/>
          <w:szCs w:val="28"/>
        </w:rPr>
        <w:t xml:space="preserve">И с развитием общественного </w:t>
      </w:r>
      <w:r w:rsidR="005E4695" w:rsidRPr="00D84429">
        <w:rPr>
          <w:b w:val="0"/>
          <w:sz w:val="28"/>
          <w:szCs w:val="28"/>
        </w:rPr>
        <w:t xml:space="preserve">разделения труда обмен становится регулярным явлением и на смену простой форме стоимости приходит полная или развернутая </w:t>
      </w:r>
      <w:r w:rsidR="00DD26DD" w:rsidRPr="00D84429">
        <w:rPr>
          <w:b w:val="0"/>
          <w:sz w:val="28"/>
          <w:szCs w:val="28"/>
        </w:rPr>
        <w:t>форма стоимости, при которой стоимость данного товара выражается не в одном каком-то товаре, а во многих. Она представлена формулой:</w:t>
      </w:r>
    </w:p>
    <w:p w:rsidR="00785AD4" w:rsidRDefault="00785AD4" w:rsidP="00D84429">
      <w:pPr>
        <w:pStyle w:val="1"/>
        <w:shd w:val="clear" w:color="000000" w:fill="auto"/>
        <w:spacing w:before="0" w:beforeAutospacing="0" w:after="0" w:afterAutospacing="0" w:line="360" w:lineRule="auto"/>
        <w:ind w:firstLine="709"/>
        <w:contextualSpacing/>
        <w:jc w:val="both"/>
        <w:rPr>
          <w:b w:val="0"/>
          <w:sz w:val="28"/>
          <w:szCs w:val="28"/>
        </w:rPr>
      </w:pPr>
    </w:p>
    <w:p w:rsidR="000714B3" w:rsidRPr="00D84429" w:rsidRDefault="00DD26DD"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lang w:val="en-US"/>
        </w:rPr>
        <w:t>X</w:t>
      </w:r>
      <w:r w:rsidRPr="00D84429">
        <w:rPr>
          <w:b w:val="0"/>
          <w:sz w:val="28"/>
          <w:szCs w:val="28"/>
        </w:rPr>
        <w:t xml:space="preserve"> товара А = </w:t>
      </w:r>
      <w:r w:rsidRPr="00D84429">
        <w:rPr>
          <w:b w:val="0"/>
          <w:sz w:val="28"/>
          <w:szCs w:val="28"/>
          <w:lang w:val="en-US"/>
        </w:rPr>
        <w:t>Y</w:t>
      </w:r>
      <w:r w:rsidRPr="00D84429">
        <w:rPr>
          <w:b w:val="0"/>
          <w:sz w:val="28"/>
          <w:szCs w:val="28"/>
        </w:rPr>
        <w:t xml:space="preserve"> товара В</w:t>
      </w:r>
    </w:p>
    <w:p w:rsidR="000714B3" w:rsidRPr="00D84429" w:rsidRDefault="00DD26DD"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lang w:val="en-US"/>
        </w:rPr>
        <w:t>Z</w:t>
      </w:r>
      <w:r w:rsidRPr="00D84429">
        <w:rPr>
          <w:b w:val="0"/>
          <w:sz w:val="28"/>
          <w:szCs w:val="28"/>
        </w:rPr>
        <w:t xml:space="preserve"> товара С</w:t>
      </w:r>
    </w:p>
    <w:p w:rsidR="000714B3" w:rsidRPr="00D84429" w:rsidRDefault="00DD26DD"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lang w:val="en-US"/>
        </w:rPr>
        <w:t>Q</w:t>
      </w:r>
      <w:r w:rsidRPr="00D84429">
        <w:rPr>
          <w:b w:val="0"/>
          <w:sz w:val="28"/>
          <w:szCs w:val="28"/>
        </w:rPr>
        <w:t xml:space="preserve"> товара Д</w:t>
      </w:r>
    </w:p>
    <w:p w:rsidR="00785AD4" w:rsidRDefault="00785AD4" w:rsidP="00D84429">
      <w:pPr>
        <w:pStyle w:val="1"/>
        <w:shd w:val="clear" w:color="000000" w:fill="auto"/>
        <w:spacing w:before="0" w:beforeAutospacing="0" w:after="0" w:afterAutospacing="0" w:line="360" w:lineRule="auto"/>
        <w:ind w:firstLine="709"/>
        <w:contextualSpacing/>
        <w:jc w:val="both"/>
        <w:rPr>
          <w:b w:val="0"/>
          <w:sz w:val="28"/>
          <w:szCs w:val="28"/>
        </w:rPr>
      </w:pPr>
    </w:p>
    <w:p w:rsidR="000714B3" w:rsidRPr="00D84429" w:rsidRDefault="008E29B0"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На практике это затрудняло обмен, так как возникали ситуации</w:t>
      </w:r>
      <w:r w:rsidR="00CA5F0F" w:rsidRPr="00D84429">
        <w:rPr>
          <w:b w:val="0"/>
          <w:sz w:val="28"/>
          <w:szCs w:val="28"/>
        </w:rPr>
        <w:t>, когда предлагаемый одним продавцом товар не нужен продавцу другого товара, а ему нужен товар, продаваемый третьим производителем, но третьему не нужен товар второго и т.д. Поэтому в результате развития производства в каждом регионе выделяется один товар, всегда и у всех пользующийся спросом, а полная форма стоимости превращается во всеобщую. Формула:</w:t>
      </w:r>
    </w:p>
    <w:p w:rsidR="001E09D8" w:rsidRPr="00D84429" w:rsidRDefault="001E09D8" w:rsidP="00D84429">
      <w:pPr>
        <w:pStyle w:val="1"/>
        <w:shd w:val="clear" w:color="000000" w:fill="auto"/>
        <w:spacing w:before="0" w:beforeAutospacing="0" w:after="0" w:afterAutospacing="0" w:line="360" w:lineRule="auto"/>
        <w:ind w:firstLine="709"/>
        <w:contextualSpacing/>
        <w:jc w:val="both"/>
        <w:rPr>
          <w:b w:val="0"/>
          <w:sz w:val="28"/>
          <w:szCs w:val="28"/>
        </w:rPr>
      </w:pPr>
    </w:p>
    <w:p w:rsidR="000714B3" w:rsidRPr="00D84429" w:rsidRDefault="00CA5F0F"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lang w:val="en-US"/>
        </w:rPr>
        <w:t>Y</w:t>
      </w:r>
      <w:r w:rsidRPr="00D84429">
        <w:rPr>
          <w:b w:val="0"/>
          <w:sz w:val="28"/>
          <w:szCs w:val="28"/>
        </w:rPr>
        <w:t xml:space="preserve"> товара В</w:t>
      </w:r>
    </w:p>
    <w:p w:rsidR="000714B3" w:rsidRPr="00D84429" w:rsidRDefault="00CA5F0F"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lang w:val="en-US"/>
        </w:rPr>
        <w:t>Z</w:t>
      </w:r>
      <w:r w:rsidRPr="00D84429">
        <w:rPr>
          <w:b w:val="0"/>
          <w:sz w:val="28"/>
          <w:szCs w:val="28"/>
        </w:rPr>
        <w:t xml:space="preserve"> товара С</w:t>
      </w:r>
      <w:r w:rsidR="008C4CB2" w:rsidRPr="00D84429">
        <w:rPr>
          <w:b w:val="0"/>
          <w:sz w:val="28"/>
          <w:szCs w:val="28"/>
        </w:rPr>
        <w:t xml:space="preserve"> </w:t>
      </w:r>
      <w:r w:rsidRPr="00D84429">
        <w:rPr>
          <w:b w:val="0"/>
          <w:sz w:val="28"/>
          <w:szCs w:val="28"/>
        </w:rPr>
        <w:t>=</w:t>
      </w:r>
      <w:r w:rsidR="008C4CB2" w:rsidRPr="00D84429">
        <w:rPr>
          <w:b w:val="0"/>
          <w:sz w:val="28"/>
          <w:szCs w:val="28"/>
        </w:rPr>
        <w:t xml:space="preserve"> </w:t>
      </w:r>
      <w:r w:rsidRPr="00D84429">
        <w:rPr>
          <w:b w:val="0"/>
          <w:sz w:val="28"/>
          <w:szCs w:val="28"/>
          <w:lang w:val="en-US"/>
        </w:rPr>
        <w:t>X</w:t>
      </w:r>
      <w:r w:rsidRPr="00D84429">
        <w:rPr>
          <w:b w:val="0"/>
          <w:sz w:val="28"/>
          <w:szCs w:val="28"/>
        </w:rPr>
        <w:t xml:space="preserve"> товара А (товар эквивалент)</w:t>
      </w:r>
    </w:p>
    <w:p w:rsidR="000714B3" w:rsidRPr="00D84429" w:rsidRDefault="00CA5F0F"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lang w:val="en-US"/>
        </w:rPr>
        <w:t>Q</w:t>
      </w:r>
      <w:r w:rsidRPr="00D84429">
        <w:rPr>
          <w:b w:val="0"/>
          <w:sz w:val="28"/>
          <w:szCs w:val="28"/>
        </w:rPr>
        <w:t xml:space="preserve"> товара Д</w:t>
      </w:r>
    </w:p>
    <w:p w:rsidR="001E09D8" w:rsidRPr="00D84429" w:rsidRDefault="001E09D8" w:rsidP="00D84429">
      <w:pPr>
        <w:pStyle w:val="1"/>
        <w:shd w:val="clear" w:color="000000" w:fill="auto"/>
        <w:spacing w:before="0" w:beforeAutospacing="0" w:after="0" w:afterAutospacing="0" w:line="360" w:lineRule="auto"/>
        <w:ind w:firstLine="709"/>
        <w:contextualSpacing/>
        <w:jc w:val="both"/>
        <w:rPr>
          <w:b w:val="0"/>
          <w:sz w:val="28"/>
          <w:szCs w:val="28"/>
        </w:rPr>
      </w:pPr>
    </w:p>
    <w:p w:rsidR="000714B3" w:rsidRPr="00D84429" w:rsidRDefault="00CA5F0F"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При всеобщей форме стоимости товары становятся</w:t>
      </w:r>
      <w:r w:rsidR="006B4AA7" w:rsidRPr="00D84429">
        <w:rPr>
          <w:b w:val="0"/>
          <w:sz w:val="28"/>
          <w:szCs w:val="28"/>
        </w:rPr>
        <w:t xml:space="preserve"> соизмеримыми как стоимость равной величины. Каждый товар получает возможность с помощью товара-эквивалента обмениваться на любой другой товар, минуя множество промежуточных звеньев. Все товары выражают свою стоимость в товаре А и он становится деньгами (меха, скот, зерно). Но в разных регионах существовали разные эквиваленты, что не соответствовало требованиям международной торговли</w:t>
      </w:r>
      <w:r w:rsidR="00EB4152" w:rsidRPr="00D84429">
        <w:rPr>
          <w:b w:val="0"/>
          <w:sz w:val="28"/>
          <w:szCs w:val="28"/>
        </w:rPr>
        <w:t>. Поэтому дальнейшее развитие приводит к выделению единого эквивалента, а всеобщая форма стоимости превращается в денежную:</w:t>
      </w:r>
    </w:p>
    <w:p w:rsidR="00785AD4" w:rsidRDefault="00785AD4" w:rsidP="00D84429">
      <w:pPr>
        <w:pStyle w:val="1"/>
        <w:shd w:val="clear" w:color="000000" w:fill="auto"/>
        <w:spacing w:before="0" w:beforeAutospacing="0" w:after="0" w:afterAutospacing="0" w:line="360" w:lineRule="auto"/>
        <w:ind w:firstLine="709"/>
        <w:contextualSpacing/>
        <w:jc w:val="both"/>
        <w:rPr>
          <w:b w:val="0"/>
          <w:sz w:val="28"/>
          <w:szCs w:val="28"/>
        </w:rPr>
      </w:pPr>
    </w:p>
    <w:p w:rsidR="000714B3" w:rsidRPr="00D84429" w:rsidRDefault="00EB4152"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lang w:val="en-US"/>
        </w:rPr>
        <w:t>Y</w:t>
      </w:r>
      <w:r w:rsidRPr="00D84429">
        <w:rPr>
          <w:b w:val="0"/>
          <w:sz w:val="28"/>
          <w:szCs w:val="28"/>
        </w:rPr>
        <w:t xml:space="preserve"> товара В</w:t>
      </w:r>
    </w:p>
    <w:p w:rsidR="000714B3" w:rsidRPr="00D84429" w:rsidRDefault="00EB4152"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lang w:val="en-US"/>
        </w:rPr>
        <w:t>Z</w:t>
      </w:r>
      <w:r w:rsidR="000714B3" w:rsidRPr="00D84429">
        <w:rPr>
          <w:b w:val="0"/>
          <w:sz w:val="28"/>
          <w:szCs w:val="28"/>
        </w:rPr>
        <w:t xml:space="preserve"> товара С</w:t>
      </w:r>
      <w:r w:rsidR="008C4CB2" w:rsidRPr="00D84429">
        <w:rPr>
          <w:b w:val="0"/>
          <w:sz w:val="28"/>
          <w:szCs w:val="28"/>
        </w:rPr>
        <w:t xml:space="preserve"> </w:t>
      </w:r>
      <w:r w:rsidRPr="00D84429">
        <w:rPr>
          <w:b w:val="0"/>
          <w:sz w:val="28"/>
          <w:szCs w:val="28"/>
        </w:rPr>
        <w:t>= 10 грамм золота</w:t>
      </w:r>
    </w:p>
    <w:p w:rsidR="000714B3" w:rsidRPr="00D84429" w:rsidRDefault="00EB4152"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lang w:val="en-US"/>
        </w:rPr>
        <w:t>Q</w:t>
      </w:r>
      <w:r w:rsidRPr="00D84429">
        <w:rPr>
          <w:b w:val="0"/>
          <w:sz w:val="28"/>
          <w:szCs w:val="28"/>
        </w:rPr>
        <w:t xml:space="preserve"> товара Д</w:t>
      </w:r>
    </w:p>
    <w:p w:rsidR="00785AD4" w:rsidRDefault="00785AD4" w:rsidP="00D84429">
      <w:pPr>
        <w:pStyle w:val="1"/>
        <w:shd w:val="clear" w:color="000000" w:fill="auto"/>
        <w:spacing w:before="0" w:beforeAutospacing="0" w:after="0" w:afterAutospacing="0" w:line="360" w:lineRule="auto"/>
        <w:ind w:firstLine="709"/>
        <w:contextualSpacing/>
        <w:jc w:val="both"/>
        <w:rPr>
          <w:b w:val="0"/>
          <w:sz w:val="28"/>
          <w:szCs w:val="28"/>
        </w:rPr>
      </w:pPr>
    </w:p>
    <w:p w:rsidR="00C03353" w:rsidRPr="00D84429" w:rsidRDefault="00EB4152" w:rsidP="00D84429">
      <w:pPr>
        <w:pStyle w:val="1"/>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Она отличается от всеобщей тем, что роль всеобщего эквивалента</w:t>
      </w:r>
      <w:r w:rsidR="00BE3DFB" w:rsidRPr="00D84429">
        <w:rPr>
          <w:b w:val="0"/>
          <w:sz w:val="28"/>
          <w:szCs w:val="28"/>
        </w:rPr>
        <w:t xml:space="preserve"> </w:t>
      </w:r>
      <w:r w:rsidRPr="00D84429">
        <w:rPr>
          <w:b w:val="0"/>
          <w:sz w:val="28"/>
          <w:szCs w:val="28"/>
        </w:rPr>
        <w:t>(то есть денег) выполняет золото, так как оно однородно, делимо, обладает большой стоимостью и устойчивостью к физико-химическим воздействиям. Таким образом, возникновение денег является результатом стихийного развития товарного производства и форм стоимости. Россия пришла к золотому обращению в 1879 г.</w:t>
      </w:r>
      <w:r w:rsidR="00785AD4">
        <w:rPr>
          <w:b w:val="0"/>
          <w:sz w:val="28"/>
          <w:szCs w:val="28"/>
        </w:rPr>
        <w:t xml:space="preserve"> </w:t>
      </w:r>
      <w:r w:rsidR="00535B66" w:rsidRPr="00D84429">
        <w:rPr>
          <w:b w:val="0"/>
          <w:sz w:val="28"/>
          <w:szCs w:val="28"/>
        </w:rPr>
        <w:t xml:space="preserve">Итак, деньги – это товар, но товар особого рода, который выделяется из мира товаров и становится всеобщим эквивалентом, то есть соизмерителем стоимости всех других товаров. </w:t>
      </w:r>
      <w:r w:rsidR="007F3E3F" w:rsidRPr="00D84429">
        <w:rPr>
          <w:b w:val="0"/>
          <w:sz w:val="28"/>
          <w:szCs w:val="28"/>
        </w:rPr>
        <w:t>Подводя общий итог анализу возникновения денег, нужно обратить внимание па одну специфическую роль, которую играют деньги в рыночном хозяйстве. Обмен связан с определенными издержками (К.</w:t>
      </w:r>
      <w:r w:rsidR="00785AD4">
        <w:rPr>
          <w:b w:val="0"/>
          <w:sz w:val="28"/>
          <w:szCs w:val="28"/>
        </w:rPr>
        <w:t xml:space="preserve"> </w:t>
      </w:r>
      <w:r w:rsidR="007F3E3F" w:rsidRPr="00D84429">
        <w:rPr>
          <w:b w:val="0"/>
          <w:sz w:val="28"/>
          <w:szCs w:val="28"/>
        </w:rPr>
        <w:t xml:space="preserve">Менгер говорит об экономических жертвах, которых требуют меновые операции). Что это за жертвы, или издержки? Это </w:t>
      </w:r>
      <w:r w:rsidR="00785AD4" w:rsidRPr="00D84429">
        <w:rPr>
          <w:b w:val="0"/>
          <w:sz w:val="28"/>
          <w:szCs w:val="28"/>
        </w:rPr>
        <w:t>транзакционные</w:t>
      </w:r>
      <w:r w:rsidR="007F3E3F" w:rsidRPr="00D84429">
        <w:rPr>
          <w:b w:val="0"/>
          <w:sz w:val="28"/>
          <w:szCs w:val="28"/>
        </w:rPr>
        <w:t xml:space="preserve"> издержки, связанные с осуществлением обменных сделок</w:t>
      </w:r>
      <w:r w:rsidR="008C4CB2" w:rsidRPr="00D84429">
        <w:rPr>
          <w:b w:val="0"/>
          <w:sz w:val="28"/>
          <w:szCs w:val="28"/>
        </w:rPr>
        <w:t xml:space="preserve"> </w:t>
      </w:r>
      <w:r w:rsidR="007F3E3F" w:rsidRPr="00D84429">
        <w:rPr>
          <w:b w:val="0"/>
          <w:sz w:val="28"/>
          <w:szCs w:val="28"/>
        </w:rPr>
        <w:t>(трансакций). Ведь обмен происходит, как отмечал Р.</w:t>
      </w:r>
      <w:r w:rsidR="00785AD4">
        <w:rPr>
          <w:b w:val="0"/>
          <w:sz w:val="28"/>
          <w:szCs w:val="28"/>
        </w:rPr>
        <w:t xml:space="preserve"> </w:t>
      </w:r>
      <w:r w:rsidR="007F3E3F" w:rsidRPr="00D84429">
        <w:rPr>
          <w:b w:val="0"/>
          <w:sz w:val="28"/>
          <w:szCs w:val="28"/>
        </w:rPr>
        <w:t xml:space="preserve">Коуз, не в идеальном мире, где два человека беспрепятственно меняют па опушке леса яблоки на орехи, не неся при этом никаких </w:t>
      </w:r>
      <w:r w:rsidR="00785AD4" w:rsidRPr="00D84429">
        <w:rPr>
          <w:b w:val="0"/>
          <w:sz w:val="28"/>
          <w:szCs w:val="28"/>
        </w:rPr>
        <w:t>транзакционных</w:t>
      </w:r>
      <w:r w:rsidR="007F3E3F" w:rsidRPr="00D84429">
        <w:rPr>
          <w:b w:val="0"/>
          <w:sz w:val="28"/>
          <w:szCs w:val="28"/>
        </w:rPr>
        <w:t xml:space="preserve"> издержек. Деньги же помогают сокращать </w:t>
      </w:r>
      <w:r w:rsidR="00785AD4" w:rsidRPr="00D84429">
        <w:rPr>
          <w:b w:val="0"/>
          <w:sz w:val="28"/>
          <w:szCs w:val="28"/>
        </w:rPr>
        <w:t>транзакционные</w:t>
      </w:r>
      <w:r w:rsidR="007F3E3F" w:rsidRPr="00D84429">
        <w:rPr>
          <w:b w:val="0"/>
          <w:sz w:val="28"/>
          <w:szCs w:val="28"/>
        </w:rPr>
        <w:t xml:space="preserve"> издержки, облегчая и ускоряя обмен. Поэтому деньгами в разных странах и регионах становился не самый полезный (с точки зрения личного потребления) товар, а такой, который в наибольшей степени способствовал облегчению обмена. Назначение денег - не приносить пользу, подобную удовлетворению потребностей в еде, питье и т. п., а экономить </w:t>
      </w:r>
      <w:r w:rsidR="00785AD4" w:rsidRPr="00D84429">
        <w:rPr>
          <w:b w:val="0"/>
          <w:sz w:val="28"/>
          <w:szCs w:val="28"/>
        </w:rPr>
        <w:t>транзакционные</w:t>
      </w:r>
      <w:r w:rsidR="007F3E3F" w:rsidRPr="00D84429">
        <w:rPr>
          <w:b w:val="0"/>
          <w:sz w:val="28"/>
          <w:szCs w:val="28"/>
        </w:rPr>
        <w:t xml:space="preserve"> издержки. Можно представить, насколько больше были бы эти издержки, если бы развитие обмена началось и закончилось бартером: одни лишь затраты на поиски нужного контрагента составляли бы львиную д</w:t>
      </w:r>
      <w:r w:rsidR="00C03353" w:rsidRPr="00D84429">
        <w:rPr>
          <w:b w:val="0"/>
          <w:sz w:val="28"/>
          <w:szCs w:val="28"/>
        </w:rPr>
        <w:t>олю этих издержек обмена</w:t>
      </w:r>
    </w:p>
    <w:p w:rsidR="00785AD4" w:rsidRDefault="00785AD4" w:rsidP="00D84429">
      <w:pPr>
        <w:pStyle w:val="1"/>
        <w:shd w:val="clear" w:color="000000" w:fill="auto"/>
        <w:spacing w:before="0" w:beforeAutospacing="0" w:after="0" w:afterAutospacing="0" w:line="360" w:lineRule="auto"/>
        <w:ind w:firstLine="709"/>
        <w:contextualSpacing/>
        <w:jc w:val="both"/>
        <w:rPr>
          <w:sz w:val="28"/>
          <w:szCs w:val="28"/>
        </w:rPr>
      </w:pPr>
    </w:p>
    <w:p w:rsidR="00EF6E6A" w:rsidRPr="00D84429" w:rsidRDefault="00785AD4" w:rsidP="00D84429">
      <w:pPr>
        <w:pStyle w:val="1"/>
        <w:shd w:val="clear" w:color="000000" w:fill="auto"/>
        <w:spacing w:before="0" w:beforeAutospacing="0" w:after="0" w:afterAutospacing="0" w:line="360" w:lineRule="auto"/>
        <w:ind w:firstLine="709"/>
        <w:contextualSpacing/>
        <w:jc w:val="both"/>
        <w:rPr>
          <w:sz w:val="28"/>
          <w:szCs w:val="28"/>
        </w:rPr>
      </w:pPr>
      <w:r>
        <w:rPr>
          <w:sz w:val="28"/>
          <w:szCs w:val="28"/>
        </w:rPr>
        <w:t>1.2 Сущность денег</w:t>
      </w:r>
    </w:p>
    <w:p w:rsidR="00785AD4" w:rsidRDefault="00785AD4" w:rsidP="00D84429">
      <w:pPr>
        <w:pStyle w:val="a3"/>
        <w:shd w:val="clear" w:color="000000" w:fill="auto"/>
        <w:spacing w:before="0" w:beforeAutospacing="0" w:after="0" w:afterAutospacing="0" w:line="360" w:lineRule="auto"/>
        <w:ind w:firstLine="709"/>
        <w:contextualSpacing/>
        <w:jc w:val="both"/>
        <w:rPr>
          <w:sz w:val="28"/>
          <w:szCs w:val="28"/>
        </w:rPr>
      </w:pPr>
    </w:p>
    <w:p w:rsidR="007F3E3F"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Деньги являются неотъемлемым составным элементом, товарного производства и развиваются вместе с ним. Эволюция денег, их история являются составной частью эволюции и истории товарного производства, или рыночной экономики.</w:t>
      </w:r>
      <w:r w:rsidR="00785AD4">
        <w:rPr>
          <w:sz w:val="28"/>
          <w:szCs w:val="28"/>
        </w:rPr>
        <w:t xml:space="preserve"> </w:t>
      </w:r>
      <w:r w:rsidRPr="00D84429">
        <w:rPr>
          <w:sz w:val="28"/>
          <w:szCs w:val="28"/>
        </w:rPr>
        <w:t>Деньги существуют и действуют там, где хозяйственная жизнь осуществляется посредством движения товаров.</w:t>
      </w:r>
      <w:r w:rsidR="00785AD4">
        <w:rPr>
          <w:sz w:val="28"/>
          <w:szCs w:val="28"/>
        </w:rPr>
        <w:t xml:space="preserve"> </w:t>
      </w:r>
      <w:r w:rsidRPr="00D84429">
        <w:rPr>
          <w:sz w:val="28"/>
          <w:szCs w:val="28"/>
        </w:rPr>
        <w:t>Экономическое понятие «товар» подразумевает любой продукт, участие которого в хозяйственной жизни совершается посредством купли-продажи. В условиях господства натурального хозяйства, когда продукты производились в основном для собственного потребления, они еще не являлись товарами. Развитие разделения труда, которое сопровождалось возникновением регулярного обмена продуктами труда, привело к становлению товарного хозяйства, при котором продукты стали производиться специально для продажи и таким образом становились товарами.</w:t>
      </w:r>
    </w:p>
    <w:p w:rsidR="002C7FCC"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Для того чтобы какой-либо продукт стал товаром, он должен отвечать следующим условиям:</w:t>
      </w:r>
    </w:p>
    <w:p w:rsidR="002C7FCC" w:rsidRPr="00D84429" w:rsidRDefault="00EF6E6A"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 xml:space="preserve">- </w:t>
      </w:r>
      <w:r w:rsidR="007F3E3F" w:rsidRPr="00D84429">
        <w:rPr>
          <w:sz w:val="28"/>
          <w:szCs w:val="28"/>
        </w:rPr>
        <w:t>он должен производиться не для собственного потребления, а для продажи;</w:t>
      </w:r>
    </w:p>
    <w:p w:rsidR="002C7FCC" w:rsidRPr="00D84429" w:rsidRDefault="00EF6E6A"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 xml:space="preserve">- </w:t>
      </w:r>
      <w:r w:rsidR="007F3E3F" w:rsidRPr="00D84429">
        <w:rPr>
          <w:sz w:val="28"/>
          <w:szCs w:val="28"/>
        </w:rPr>
        <w:t>он должен удовлетворять определенным потребностям, т.е. обладать полезностью; причем товар должен быть полезным для его покупателя, что находит свое подтверждение в факте купли-продажи;</w:t>
      </w:r>
    </w:p>
    <w:p w:rsidR="007F3E3F" w:rsidRPr="00D84429" w:rsidRDefault="00EF6E6A"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 xml:space="preserve">- </w:t>
      </w:r>
      <w:r w:rsidR="007F3E3F" w:rsidRPr="00D84429">
        <w:rPr>
          <w:sz w:val="28"/>
          <w:szCs w:val="28"/>
        </w:rPr>
        <w:t>он должен обладать стоимость</w:t>
      </w:r>
      <w:r w:rsidR="00652AA0" w:rsidRPr="00D84429">
        <w:rPr>
          <w:sz w:val="28"/>
          <w:szCs w:val="28"/>
        </w:rPr>
        <w:t>ю.</w:t>
      </w:r>
      <w:r w:rsidR="008C4CB2" w:rsidRPr="00D84429">
        <w:rPr>
          <w:b/>
          <w:i/>
          <w:sz w:val="28"/>
          <w:szCs w:val="28"/>
        </w:rPr>
        <w:t xml:space="preserve"> </w:t>
      </w:r>
      <w:r w:rsidR="007F3E3F" w:rsidRPr="00D84429">
        <w:rPr>
          <w:sz w:val="28"/>
          <w:szCs w:val="28"/>
        </w:rPr>
        <w:t>Стоимость товара — это некие затраты, связанные с ним, причем не индивидуальные затраты производителя (себестоимость), а затраты, признанные обществом, что также должно быть подтверждено посредством купли-продажи.</w:t>
      </w:r>
    </w:p>
    <w:p w:rsidR="001E3F97"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Только совокупность всех этих трех условий делает продукт товаром. Отсутствие любого из них означает, что данный продукт товаром не являе</w:t>
      </w:r>
      <w:r w:rsidR="00652AA0" w:rsidRPr="00D84429">
        <w:rPr>
          <w:sz w:val="28"/>
          <w:szCs w:val="28"/>
        </w:rPr>
        <w:t>тся.</w:t>
      </w:r>
      <w:r w:rsidR="00785AD4">
        <w:rPr>
          <w:sz w:val="28"/>
          <w:szCs w:val="28"/>
        </w:rPr>
        <w:t xml:space="preserve"> </w:t>
      </w:r>
      <w:r w:rsidRPr="00D84429">
        <w:rPr>
          <w:sz w:val="28"/>
          <w:szCs w:val="28"/>
        </w:rPr>
        <w:t>Общая тенденция экономического прогресса общества сопряжена с последовательным превращением на протяжении определенных исторических периодов всех продуктов в товары, обращающихся на соответствующих рынках.</w:t>
      </w:r>
      <w:r w:rsidR="00785AD4">
        <w:rPr>
          <w:sz w:val="28"/>
          <w:szCs w:val="28"/>
        </w:rPr>
        <w:t xml:space="preserve"> </w:t>
      </w:r>
      <w:r w:rsidRPr="00D84429">
        <w:rPr>
          <w:sz w:val="28"/>
          <w:szCs w:val="28"/>
        </w:rPr>
        <w:t>С точки зрения полезности невозможно найти единую меру, с помощью которой можно было бы сравнить различные товары. Например</w:t>
      </w:r>
      <w:r w:rsidR="00652AA0" w:rsidRPr="00D84429">
        <w:rPr>
          <w:sz w:val="28"/>
          <w:szCs w:val="28"/>
        </w:rPr>
        <w:t>,</w:t>
      </w:r>
      <w:r w:rsidRPr="00D84429">
        <w:rPr>
          <w:sz w:val="28"/>
          <w:szCs w:val="28"/>
        </w:rPr>
        <w:t xml:space="preserve"> два человека могут по-разному оценить полезность того или иного товара. Так, для фотомодели одежда имеет первостепенное значение, большую ценность, чем калорийные продукты питания, а для спортсмена — наоборот.</w:t>
      </w:r>
      <w:r w:rsidR="00785AD4">
        <w:rPr>
          <w:sz w:val="28"/>
          <w:szCs w:val="28"/>
        </w:rPr>
        <w:t xml:space="preserve"> </w:t>
      </w:r>
      <w:r w:rsidRPr="00D84429">
        <w:rPr>
          <w:sz w:val="28"/>
          <w:szCs w:val="28"/>
        </w:rPr>
        <w:t>Стоимость товаров делает их соизмеримыми и предопределяет их способность обмениваться друг на друга. С позиции стоимости можно сравнить одежду, продукты питания, сигареты и все другие товары. На рынке происходит обмен, совершаются сделки купли-продажи товаров. В обмене участвуют с одной стороны продавцы — владельцы товаров, а с другой стороны покупатели, готовые приобрести эти товары. Товары обмениваются друг на друга в определенных пропорциях. Мерой стоимости одного товара становится какое-то количество другого товара. Этот товар постепенно превращается в деньги.</w:t>
      </w:r>
      <w:r w:rsidR="00785AD4">
        <w:rPr>
          <w:sz w:val="28"/>
          <w:szCs w:val="28"/>
        </w:rPr>
        <w:t xml:space="preserve"> </w:t>
      </w:r>
      <w:r w:rsidRPr="00D84429">
        <w:rPr>
          <w:sz w:val="28"/>
          <w:szCs w:val="28"/>
        </w:rPr>
        <w:t>До момента продажи товары являлись продуктами частной хозяйственной деятельности, целесообразность которой оставалась под вопросом. Пройдя сделку купли-продажи, товар становится составной частью общественного богатства.</w:t>
      </w:r>
      <w:r w:rsidR="00785AD4">
        <w:rPr>
          <w:sz w:val="28"/>
          <w:szCs w:val="28"/>
        </w:rPr>
        <w:t xml:space="preserve"> </w:t>
      </w:r>
      <w:r w:rsidRPr="00D84429">
        <w:rPr>
          <w:sz w:val="28"/>
          <w:szCs w:val="28"/>
        </w:rPr>
        <w:t>Появление товаров и развитие товарного обращения повлекло за собой появление и развитие денег. Движущей силой развития денег служит прогресс товарных отношений. Каждая новая ступень развития денег порождается потребностями соответствующей ступени зрелости товарных отношений. В современных условиях товаром являются не только продукты материального производства и услуги, но и факторы производства, а также сами предприятия как хозяйственные ячейки. Новым условиям соответствует развитие новых форм денег.</w:t>
      </w:r>
      <w:r w:rsidR="00785AD4">
        <w:rPr>
          <w:sz w:val="28"/>
          <w:szCs w:val="28"/>
        </w:rPr>
        <w:t xml:space="preserve"> </w:t>
      </w:r>
      <w:r w:rsidRPr="00D84429">
        <w:rPr>
          <w:sz w:val="28"/>
          <w:szCs w:val="28"/>
        </w:rPr>
        <w:t>С экономической точки зрения деньги можно определить как средство выражения стоимости товаров, меру стоимости, всеобщий эквивалент множества стоимостей товаров. Используя деньги в качестве всеобщего эквивалента, мы можем измерить стоимости всех товаров, присутствующих на рынке, и сравнить их между собой.</w:t>
      </w:r>
    </w:p>
    <w:p w:rsidR="00C03353" w:rsidRPr="00D84429" w:rsidRDefault="00C03353" w:rsidP="00D84429">
      <w:pPr>
        <w:pStyle w:val="a3"/>
        <w:shd w:val="clear" w:color="000000" w:fill="auto"/>
        <w:spacing w:before="0" w:beforeAutospacing="0" w:after="0" w:afterAutospacing="0" w:line="360" w:lineRule="auto"/>
        <w:ind w:firstLine="709"/>
        <w:contextualSpacing/>
        <w:jc w:val="both"/>
        <w:rPr>
          <w:sz w:val="28"/>
          <w:szCs w:val="28"/>
        </w:rPr>
      </w:pPr>
    </w:p>
    <w:p w:rsidR="001E3F97" w:rsidRPr="00D84429" w:rsidRDefault="00BE7337" w:rsidP="00785AD4">
      <w:pPr>
        <w:pStyle w:val="a3"/>
        <w:numPr>
          <w:ilvl w:val="1"/>
          <w:numId w:val="10"/>
        </w:numPr>
        <w:shd w:val="clear" w:color="000000" w:fill="auto"/>
        <w:spacing w:before="0" w:beforeAutospacing="0" w:after="0" w:afterAutospacing="0" w:line="360" w:lineRule="auto"/>
        <w:ind w:left="0" w:firstLine="720"/>
        <w:contextualSpacing/>
        <w:jc w:val="both"/>
        <w:rPr>
          <w:sz w:val="28"/>
          <w:szCs w:val="28"/>
        </w:rPr>
      </w:pPr>
      <w:r w:rsidRPr="00D84429">
        <w:rPr>
          <w:b/>
          <w:sz w:val="28"/>
          <w:szCs w:val="28"/>
        </w:rPr>
        <w:t>Функции денег</w:t>
      </w:r>
    </w:p>
    <w:p w:rsidR="00785AD4" w:rsidRDefault="00785AD4" w:rsidP="00D84429">
      <w:pPr>
        <w:pStyle w:val="a3"/>
        <w:shd w:val="clear" w:color="000000" w:fill="auto"/>
        <w:spacing w:before="0" w:beforeAutospacing="0" w:after="0" w:afterAutospacing="0" w:line="360" w:lineRule="auto"/>
        <w:ind w:firstLine="709"/>
        <w:contextualSpacing/>
        <w:jc w:val="both"/>
        <w:rPr>
          <w:sz w:val="28"/>
          <w:szCs w:val="28"/>
        </w:rPr>
      </w:pPr>
    </w:p>
    <w:p w:rsidR="000714B3"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 xml:space="preserve">Деньги проявляют себя через свои функции. </w:t>
      </w:r>
      <w:r w:rsidR="009D346D" w:rsidRPr="00D84429">
        <w:rPr>
          <w:sz w:val="28"/>
          <w:szCs w:val="28"/>
        </w:rPr>
        <w:t>Обычно выделяют следующие пять функций</w:t>
      </w:r>
      <w:r w:rsidRPr="00D84429">
        <w:rPr>
          <w:sz w:val="28"/>
          <w:szCs w:val="28"/>
        </w:rPr>
        <w:t xml:space="preserve"> денег: мера стоимости, средство накопления (тезаврации), средство обра</w:t>
      </w:r>
      <w:r w:rsidR="009D346D" w:rsidRPr="00D84429">
        <w:rPr>
          <w:sz w:val="28"/>
          <w:szCs w:val="28"/>
        </w:rPr>
        <w:t>щения, средство платежа, функция</w:t>
      </w:r>
      <w:r w:rsidRPr="00D84429">
        <w:rPr>
          <w:sz w:val="28"/>
          <w:szCs w:val="28"/>
        </w:rPr>
        <w:t xml:space="preserve"> мировых</w:t>
      </w:r>
      <w:r w:rsidR="009D346D" w:rsidRPr="00D84429">
        <w:rPr>
          <w:sz w:val="28"/>
          <w:szCs w:val="28"/>
        </w:rPr>
        <w:t xml:space="preserve"> денег</w:t>
      </w:r>
      <w:r w:rsidRPr="00D84429">
        <w:rPr>
          <w:sz w:val="28"/>
          <w:szCs w:val="28"/>
        </w:rPr>
        <w:t>.</w:t>
      </w:r>
    </w:p>
    <w:p w:rsidR="00785AD4" w:rsidRDefault="00785AD4" w:rsidP="00D84429">
      <w:pPr>
        <w:pStyle w:val="a3"/>
        <w:shd w:val="clear" w:color="000000" w:fill="auto"/>
        <w:spacing w:before="0" w:beforeAutospacing="0" w:after="0" w:afterAutospacing="0" w:line="360" w:lineRule="auto"/>
        <w:ind w:firstLine="709"/>
        <w:contextualSpacing/>
        <w:jc w:val="both"/>
        <w:rPr>
          <w:b/>
          <w:sz w:val="28"/>
          <w:szCs w:val="28"/>
        </w:rPr>
      </w:pPr>
    </w:p>
    <w:p w:rsidR="007F3E3F" w:rsidRPr="00D84429" w:rsidRDefault="001E3F97" w:rsidP="00D84429">
      <w:pPr>
        <w:pStyle w:val="a3"/>
        <w:shd w:val="clear" w:color="000000" w:fill="auto"/>
        <w:spacing w:before="0" w:beforeAutospacing="0" w:after="0" w:afterAutospacing="0" w:line="360" w:lineRule="auto"/>
        <w:ind w:firstLine="709"/>
        <w:contextualSpacing/>
        <w:jc w:val="both"/>
        <w:rPr>
          <w:b/>
          <w:sz w:val="28"/>
          <w:szCs w:val="28"/>
        </w:rPr>
      </w:pPr>
      <w:r w:rsidRPr="00D84429">
        <w:rPr>
          <w:b/>
          <w:sz w:val="28"/>
          <w:szCs w:val="28"/>
        </w:rPr>
        <w:t xml:space="preserve">1.3.1 </w:t>
      </w:r>
      <w:r w:rsidR="00BE7337" w:rsidRPr="00D84429">
        <w:rPr>
          <w:b/>
          <w:sz w:val="28"/>
          <w:szCs w:val="28"/>
        </w:rPr>
        <w:t>Мера стоимости</w:t>
      </w:r>
    </w:p>
    <w:p w:rsidR="007F3E3F"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Деньги выполняют функцию меры стоимости, т.е. служат для измерения и сравнения стоимостей различных товаров и услуг. Мера стоимости является основной функцией денег. Все разновидности денег, действующие в национальной экономике в данный момент времени, предназначены для выражения стоимости товаров.</w:t>
      </w:r>
      <w:r w:rsidR="003338D5" w:rsidRPr="00D84429">
        <w:rPr>
          <w:sz w:val="28"/>
          <w:szCs w:val="28"/>
        </w:rPr>
        <w:t xml:space="preserve"> </w:t>
      </w:r>
      <w:r w:rsidRPr="00D84429">
        <w:rPr>
          <w:sz w:val="28"/>
          <w:szCs w:val="28"/>
        </w:rPr>
        <w:t>В каждой стране установлена собственная денежная единица, которая является мерой стоимости всех товаров и услуг, присутствующих на рынке. В России мерой стоимости, например, является рубль, в США — доллар, в Японии — иена.</w:t>
      </w:r>
      <w:r w:rsidR="00785AD4">
        <w:rPr>
          <w:sz w:val="28"/>
          <w:szCs w:val="28"/>
        </w:rPr>
        <w:t xml:space="preserve"> </w:t>
      </w:r>
      <w:r w:rsidRPr="00D84429">
        <w:rPr>
          <w:sz w:val="28"/>
          <w:szCs w:val="28"/>
        </w:rPr>
        <w:t>Стоимость товара, выраженная в деньгах, представляет собой его цену. Цена, следовательно, есть форма выражения стоимости товара в деньгах. Поэтому, когда говорят об изменении цен товаров под влиянием различных условий, подразумевают изменения их стоимости, выраженной в деньгах.</w:t>
      </w:r>
    </w:p>
    <w:p w:rsidR="00785AD4" w:rsidRDefault="00785AD4" w:rsidP="00D84429">
      <w:pPr>
        <w:pStyle w:val="a3"/>
        <w:shd w:val="clear" w:color="000000" w:fill="auto"/>
        <w:spacing w:before="0" w:beforeAutospacing="0" w:after="0" w:afterAutospacing="0" w:line="360" w:lineRule="auto"/>
        <w:ind w:firstLine="709"/>
        <w:contextualSpacing/>
        <w:jc w:val="both"/>
        <w:rPr>
          <w:b/>
          <w:sz w:val="28"/>
          <w:szCs w:val="28"/>
        </w:rPr>
      </w:pPr>
    </w:p>
    <w:p w:rsidR="007F3E3F" w:rsidRPr="00D84429" w:rsidRDefault="001E3F97" w:rsidP="00D84429">
      <w:pPr>
        <w:pStyle w:val="a3"/>
        <w:shd w:val="clear" w:color="000000" w:fill="auto"/>
        <w:spacing w:before="0" w:beforeAutospacing="0" w:after="0" w:afterAutospacing="0" w:line="360" w:lineRule="auto"/>
        <w:ind w:firstLine="709"/>
        <w:contextualSpacing/>
        <w:jc w:val="both"/>
        <w:rPr>
          <w:b/>
          <w:sz w:val="28"/>
          <w:szCs w:val="28"/>
        </w:rPr>
      </w:pPr>
      <w:r w:rsidRPr="00D84429">
        <w:rPr>
          <w:b/>
          <w:sz w:val="28"/>
          <w:szCs w:val="28"/>
        </w:rPr>
        <w:t xml:space="preserve">1.3.2 </w:t>
      </w:r>
      <w:r w:rsidR="00BE7337" w:rsidRPr="00D84429">
        <w:rPr>
          <w:b/>
          <w:sz w:val="28"/>
          <w:szCs w:val="28"/>
        </w:rPr>
        <w:t>Средство накопления</w:t>
      </w:r>
    </w:p>
    <w:p w:rsidR="001E09D8"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Функция средства накопления — тезаврации — является второй функцией денег. Функция средства накопления порождается развитием обмена и переходом от эпизодических и разрозненных обменных актов к регулярной торговле как более развитой и прогрессивной форме обмена результатами хозяйственной деятельности.</w:t>
      </w:r>
      <w:r w:rsidR="00785AD4">
        <w:rPr>
          <w:sz w:val="28"/>
          <w:szCs w:val="28"/>
        </w:rPr>
        <w:t xml:space="preserve"> </w:t>
      </w:r>
      <w:r w:rsidRPr="00D84429">
        <w:rPr>
          <w:sz w:val="28"/>
          <w:szCs w:val="28"/>
        </w:rPr>
        <w:t>Выступая как средство накопления, деньги превращаются в особый актив (имущество), который обеспечивает его владельцу возможность покупать различные товары в будущем. Безусловно, в качестве средства накопления может выступать и любой другой вид актива (имущества). Люди могут накапливать богатства путем покупки драгоценностей, недвижимости, антиквариата и т.п. Однако использование в качестве средства накопления именно денег имеет одно существенное преимущество. Это преимущество состоит в их абсолютной ликвидности, т.е. в способности быть использованными в качестве платежного средства (или превратиться в платежное средство) в любой момент без потери своей номинальной стоимости.</w:t>
      </w:r>
    </w:p>
    <w:p w:rsidR="00C03353" w:rsidRPr="00D84429" w:rsidRDefault="00C03353" w:rsidP="00D84429">
      <w:pPr>
        <w:pStyle w:val="a3"/>
        <w:shd w:val="clear" w:color="000000" w:fill="auto"/>
        <w:spacing w:before="0" w:beforeAutospacing="0" w:after="0" w:afterAutospacing="0" w:line="360" w:lineRule="auto"/>
        <w:ind w:firstLine="709"/>
        <w:contextualSpacing/>
        <w:jc w:val="both"/>
        <w:rPr>
          <w:b/>
          <w:sz w:val="28"/>
          <w:szCs w:val="28"/>
        </w:rPr>
      </w:pPr>
    </w:p>
    <w:p w:rsidR="007F3E3F" w:rsidRPr="00D84429" w:rsidRDefault="00785AD4" w:rsidP="00D84429">
      <w:pPr>
        <w:pStyle w:val="a3"/>
        <w:shd w:val="clear" w:color="000000" w:fill="auto"/>
        <w:spacing w:before="0" w:beforeAutospacing="0" w:after="0" w:afterAutospacing="0" w:line="360" w:lineRule="auto"/>
        <w:ind w:firstLine="709"/>
        <w:contextualSpacing/>
        <w:jc w:val="both"/>
        <w:rPr>
          <w:sz w:val="28"/>
          <w:szCs w:val="28"/>
        </w:rPr>
      </w:pPr>
      <w:r>
        <w:rPr>
          <w:b/>
          <w:sz w:val="28"/>
          <w:szCs w:val="28"/>
        </w:rPr>
        <w:t>1.3.3</w:t>
      </w:r>
      <w:r w:rsidR="001E3F97" w:rsidRPr="00D84429">
        <w:rPr>
          <w:b/>
          <w:sz w:val="28"/>
          <w:szCs w:val="28"/>
        </w:rPr>
        <w:t xml:space="preserve"> </w:t>
      </w:r>
      <w:r w:rsidR="00BE7337" w:rsidRPr="00D84429">
        <w:rPr>
          <w:b/>
          <w:sz w:val="28"/>
          <w:szCs w:val="28"/>
        </w:rPr>
        <w:t>Средство обращения</w:t>
      </w:r>
    </w:p>
    <w:p w:rsidR="00BC5D06"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Деньги как средство обращения выполняют роль посредника в движении товаров</w:t>
      </w:r>
      <w:r w:rsidR="002D0B62" w:rsidRPr="00D84429">
        <w:rPr>
          <w:sz w:val="28"/>
          <w:szCs w:val="28"/>
        </w:rPr>
        <w:t xml:space="preserve"> (по формуле Т-Д-Т, который распадается на два акта: 1) Т-Д – продажа; 2) Д-Т – купля)</w:t>
      </w:r>
      <w:r w:rsidRPr="00D84429">
        <w:rPr>
          <w:sz w:val="28"/>
          <w:szCs w:val="28"/>
        </w:rPr>
        <w:t xml:space="preserve"> от продавцов к покупателям и служат для покупки товаров и услуг, а также для осуществления иных платежных операций. Эта функция появляется у денег тогда, когда в обществе совершается переход от натурального обмена к регулярной торговле.</w:t>
      </w:r>
      <w:r w:rsidR="00785AD4">
        <w:rPr>
          <w:sz w:val="28"/>
          <w:szCs w:val="28"/>
        </w:rPr>
        <w:t xml:space="preserve"> </w:t>
      </w:r>
      <w:r w:rsidRPr="00D84429">
        <w:rPr>
          <w:sz w:val="28"/>
          <w:szCs w:val="28"/>
        </w:rPr>
        <w:t>В роли средства обращения деньги становятся постоянным посредником в движении товаров.</w:t>
      </w:r>
      <w:r w:rsidR="00785AD4">
        <w:rPr>
          <w:sz w:val="28"/>
          <w:szCs w:val="28"/>
        </w:rPr>
        <w:t xml:space="preserve"> </w:t>
      </w:r>
      <w:r w:rsidR="002D0B62" w:rsidRPr="00D84429">
        <w:rPr>
          <w:sz w:val="28"/>
          <w:szCs w:val="28"/>
        </w:rPr>
        <w:t xml:space="preserve">Деньги являются </w:t>
      </w:r>
      <w:r w:rsidR="00BC5D06" w:rsidRPr="00D84429">
        <w:rPr>
          <w:sz w:val="28"/>
          <w:szCs w:val="28"/>
        </w:rPr>
        <w:t>абсолютным выражением богатства и обладают большой ликвидностью, то есть способностью быстро реализоваться.</w:t>
      </w:r>
    </w:p>
    <w:p w:rsidR="001E09D8" w:rsidRPr="00D84429" w:rsidRDefault="00BC5D06"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Деньги в качестве средства обращения в форме монет и бумажных денег.</w:t>
      </w:r>
      <w:r w:rsidR="00785AD4">
        <w:rPr>
          <w:sz w:val="28"/>
          <w:szCs w:val="28"/>
        </w:rPr>
        <w:t xml:space="preserve"> </w:t>
      </w:r>
      <w:r w:rsidRPr="00D84429">
        <w:rPr>
          <w:sz w:val="28"/>
          <w:szCs w:val="28"/>
        </w:rPr>
        <w:t xml:space="preserve">Монета – это слиток металла особой формы и пробы. Стершиеся монеты становятся неполноценными, а так как функцию средства обращения деньги выполняют мимолетно, то появляется возможность заменить золотые деньги бумажными – символы денег золотых. Бумажные деньги впервые появились в Китае в </w:t>
      </w:r>
      <w:r w:rsidRPr="00D84429">
        <w:rPr>
          <w:sz w:val="28"/>
          <w:szCs w:val="28"/>
          <w:lang w:val="en-US"/>
        </w:rPr>
        <w:t>XII</w:t>
      </w:r>
      <w:r w:rsidRPr="00D84429">
        <w:rPr>
          <w:sz w:val="28"/>
          <w:szCs w:val="28"/>
        </w:rPr>
        <w:t xml:space="preserve"> в., в России – при Екатерине</w:t>
      </w:r>
      <w:r w:rsidR="00D56A7E" w:rsidRPr="00D84429">
        <w:rPr>
          <w:sz w:val="28"/>
          <w:szCs w:val="28"/>
        </w:rPr>
        <w:t xml:space="preserve"> в 1769г.</w:t>
      </w:r>
      <w:r w:rsidRPr="00D84429">
        <w:rPr>
          <w:sz w:val="28"/>
          <w:szCs w:val="28"/>
        </w:rPr>
        <w:t xml:space="preserve"> </w:t>
      </w:r>
    </w:p>
    <w:p w:rsidR="001E09D8" w:rsidRPr="00D84429" w:rsidRDefault="0015299D" w:rsidP="00D84429">
      <w:pPr>
        <w:pStyle w:val="a3"/>
        <w:shd w:val="clear" w:color="000000" w:fill="auto"/>
        <w:spacing w:before="0" w:beforeAutospacing="0" w:after="0" w:afterAutospacing="0" w:line="360" w:lineRule="auto"/>
        <w:ind w:firstLine="709"/>
        <w:contextualSpacing/>
        <w:jc w:val="both"/>
        <w:rPr>
          <w:b/>
          <w:sz w:val="28"/>
          <w:szCs w:val="28"/>
        </w:rPr>
      </w:pPr>
      <w:r>
        <w:rPr>
          <w:b/>
          <w:sz w:val="28"/>
          <w:szCs w:val="28"/>
        </w:rPr>
        <w:br w:type="page"/>
      </w:r>
      <w:r w:rsidR="001E3F97" w:rsidRPr="00D84429">
        <w:rPr>
          <w:b/>
          <w:sz w:val="28"/>
          <w:szCs w:val="28"/>
        </w:rPr>
        <w:t xml:space="preserve">1.3.4 </w:t>
      </w:r>
      <w:r w:rsidR="00FF0A6B" w:rsidRPr="00D84429">
        <w:rPr>
          <w:b/>
          <w:sz w:val="28"/>
          <w:szCs w:val="28"/>
        </w:rPr>
        <w:t>Средство платежа</w:t>
      </w:r>
    </w:p>
    <w:p w:rsidR="001E09D8"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Функция средства платежа возникает, когда товары и услуги продаются в кредит, т.е. с отсрочкой платежа.</w:t>
      </w:r>
      <w:r w:rsidR="00233E28" w:rsidRPr="00D84429">
        <w:rPr>
          <w:sz w:val="28"/>
          <w:szCs w:val="28"/>
        </w:rPr>
        <w:t xml:space="preserve"> Здесь деньги оплачивают товар или услугу, но с разрывом во времени. Деньги здесь приобретают новую форму существования, то есть форму кредитных денег (векселя, чеки, банкноты).</w:t>
      </w:r>
    </w:p>
    <w:p w:rsidR="00233E28" w:rsidRPr="00D84429" w:rsidRDefault="00233E28" w:rsidP="00D84429">
      <w:pPr>
        <w:pStyle w:val="a3"/>
        <w:shd w:val="clear" w:color="000000" w:fill="auto"/>
        <w:spacing w:before="0" w:beforeAutospacing="0" w:after="0" w:afterAutospacing="0" w:line="360" w:lineRule="auto"/>
        <w:ind w:firstLine="709"/>
        <w:contextualSpacing/>
        <w:jc w:val="both"/>
        <w:rPr>
          <w:b/>
          <w:sz w:val="28"/>
          <w:szCs w:val="28"/>
        </w:rPr>
      </w:pPr>
      <w:r w:rsidRPr="00D84429">
        <w:rPr>
          <w:sz w:val="28"/>
          <w:szCs w:val="28"/>
        </w:rPr>
        <w:t>Вексель – это письменное долговое обязательство, в котором указаны величина денежной суммы и сроки ее уплаты должником. Он находится в обороте и выполняет роль денег.</w:t>
      </w:r>
    </w:p>
    <w:p w:rsidR="00233E28" w:rsidRPr="00D84429" w:rsidRDefault="00233E28"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Банкноты</w:t>
      </w:r>
      <w:r w:rsidRPr="00D84429">
        <w:rPr>
          <w:b/>
          <w:i/>
          <w:sz w:val="28"/>
          <w:szCs w:val="28"/>
        </w:rPr>
        <w:t xml:space="preserve"> </w:t>
      </w:r>
      <w:r w:rsidRPr="00D84429">
        <w:rPr>
          <w:sz w:val="28"/>
          <w:szCs w:val="28"/>
        </w:rPr>
        <w:t>– это вексель банка.</w:t>
      </w:r>
    </w:p>
    <w:p w:rsidR="007F3E3F" w:rsidRPr="00D84429" w:rsidRDefault="00233E28"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 xml:space="preserve">Чек – это письменное распоряжение </w:t>
      </w:r>
      <w:r w:rsidR="00617928" w:rsidRPr="00D84429">
        <w:rPr>
          <w:sz w:val="28"/>
          <w:szCs w:val="28"/>
        </w:rPr>
        <w:t>лица, имеющего текущий счет о выплате банком денежной суммы или ее перечисление на другой счет.</w:t>
      </w:r>
      <w:r w:rsidR="00785AD4">
        <w:rPr>
          <w:sz w:val="28"/>
          <w:szCs w:val="28"/>
        </w:rPr>
        <w:t xml:space="preserve"> </w:t>
      </w:r>
      <w:r w:rsidR="007F3E3F" w:rsidRPr="00D84429">
        <w:rPr>
          <w:sz w:val="28"/>
          <w:szCs w:val="28"/>
        </w:rPr>
        <w:t>Регулярное систематическое производство для рынка генерирует в обществе устойчивые хозяйственные связи, основанные на разделении труда и специализации товаропроизводителей. В денежной сфере создаются условия для распространения кредитных отношений в качестве устойчивого экономического явления. Продажа товаров с условием отсрочки платежа становится необходимым элементом хозяйственной жизни и составной частью производственного процесса. Она применяется при оплате сырья и полуфабрикатов, готовой продукции, при оплате труда и во многих других операциях. Регулярным явлением становитс</w:t>
      </w:r>
      <w:r w:rsidR="0040020D" w:rsidRPr="00D84429">
        <w:rPr>
          <w:sz w:val="28"/>
          <w:szCs w:val="28"/>
        </w:rPr>
        <w:t>я и рыночная торговля в кредит.</w:t>
      </w:r>
    </w:p>
    <w:p w:rsidR="007F3E3F"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В качестве средства платежа деньги способны обслуживать не только движение товаров, но и движение капитала. Поэтому средство платежа — это высшая из всех известных функций денег.</w:t>
      </w:r>
      <w:r w:rsidR="00785AD4">
        <w:rPr>
          <w:sz w:val="28"/>
          <w:szCs w:val="28"/>
        </w:rPr>
        <w:t xml:space="preserve"> </w:t>
      </w:r>
      <w:r w:rsidRPr="00D84429">
        <w:rPr>
          <w:sz w:val="28"/>
          <w:szCs w:val="28"/>
        </w:rPr>
        <w:t>Функция средства платежа наиболее полно воплощается в кредитных деньгах, но это воплощение становится возможным благодаря тому, что она прежде уже существовала и постепенно набирала силу в эпоху натуральных и металлических денег.</w:t>
      </w:r>
    </w:p>
    <w:p w:rsidR="001E09D8"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Функция средства платежа возникает вначале вне товарного обращения. Источником этой функции является кредит и возникающие на основе этого экономического отношения долговые обязательства. Но для того чтобы деньги были предоставлены в ссуду, они прежде должны существовать в виде отдельного от обращающихся денег накопленного фонда, т.е. в функции средства сохранения ценности. Следовательно, функция средства платежа также берет свое начало от функции сохранения стоимости, как это имело место с функцией средства обращения. Но в отличие от последней, у функции средства платежа более сложные и масштабные задачи.</w:t>
      </w:r>
      <w:r w:rsidR="00785AD4">
        <w:rPr>
          <w:sz w:val="28"/>
          <w:szCs w:val="28"/>
        </w:rPr>
        <w:t xml:space="preserve"> </w:t>
      </w:r>
      <w:r w:rsidRPr="00D84429">
        <w:rPr>
          <w:sz w:val="28"/>
          <w:szCs w:val="28"/>
        </w:rPr>
        <w:t>Развитие функции денег в качестве средства платежа диктуется потребностями развитой рыночной экономики и обслуживает движение и накопление капитала.</w:t>
      </w:r>
      <w:r w:rsidR="00785AD4">
        <w:rPr>
          <w:sz w:val="28"/>
          <w:szCs w:val="28"/>
        </w:rPr>
        <w:t xml:space="preserve"> </w:t>
      </w:r>
      <w:r w:rsidRPr="00D84429">
        <w:rPr>
          <w:sz w:val="28"/>
          <w:szCs w:val="28"/>
        </w:rPr>
        <w:t>Замена обращения платежами становится возможной только в современную эпоху благодаря развитию самих кредитных денег и бурному прогрессу в системах расчетов. Повсеместное использование банковских счетов для проведения расчетов в промышленности и торговле не только по оптовым, но и по розничным сделкам с помощью чеков, кредитных карточек и широкого внедрения электронных систем расчетов привело к тому, что функция средства платежа поглотила функцию средства обращения и трансформировалась в функцию средства расчетов. По имеющимся данным, в США в настоящее время порядка 95% всех денежных расчетов в стране совершается через банковские счета. Это свидетельствует о том, что вместе с экономическим и техническим прогрессом происходит, прогресс в развитии денег и выполняемых ими функций.</w:t>
      </w:r>
    </w:p>
    <w:p w:rsidR="001E09D8" w:rsidRPr="00D84429" w:rsidRDefault="001E09D8" w:rsidP="00D84429">
      <w:pPr>
        <w:pStyle w:val="a3"/>
        <w:shd w:val="clear" w:color="000000" w:fill="auto"/>
        <w:spacing w:before="0" w:beforeAutospacing="0" w:after="0" w:afterAutospacing="0" w:line="360" w:lineRule="auto"/>
        <w:ind w:firstLine="709"/>
        <w:contextualSpacing/>
        <w:jc w:val="both"/>
        <w:rPr>
          <w:sz w:val="28"/>
          <w:szCs w:val="28"/>
        </w:rPr>
      </w:pPr>
    </w:p>
    <w:p w:rsidR="001E09D8" w:rsidRPr="00D84429" w:rsidRDefault="001E09D8" w:rsidP="00D84429">
      <w:pPr>
        <w:pStyle w:val="a3"/>
        <w:shd w:val="clear" w:color="000000" w:fill="auto"/>
        <w:spacing w:before="0" w:beforeAutospacing="0" w:after="0" w:afterAutospacing="0" w:line="360" w:lineRule="auto"/>
        <w:ind w:firstLine="709"/>
        <w:contextualSpacing/>
        <w:jc w:val="both"/>
        <w:rPr>
          <w:b/>
          <w:sz w:val="28"/>
          <w:szCs w:val="28"/>
        </w:rPr>
      </w:pPr>
      <w:r w:rsidRPr="00D84429">
        <w:rPr>
          <w:b/>
          <w:sz w:val="28"/>
          <w:szCs w:val="28"/>
        </w:rPr>
        <w:t xml:space="preserve">1.3.5 </w:t>
      </w:r>
      <w:r w:rsidR="009D346D" w:rsidRPr="00D84429">
        <w:rPr>
          <w:b/>
          <w:sz w:val="28"/>
          <w:szCs w:val="28"/>
        </w:rPr>
        <w:t>Мировые деньги</w:t>
      </w:r>
    </w:p>
    <w:p w:rsidR="009D346D" w:rsidRPr="00D84429" w:rsidRDefault="009D346D"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Функцию мировые деньги</w:t>
      </w:r>
      <w:r w:rsidRPr="00D84429">
        <w:rPr>
          <w:i/>
          <w:sz w:val="28"/>
          <w:szCs w:val="28"/>
        </w:rPr>
        <w:t xml:space="preserve"> </w:t>
      </w:r>
      <w:r w:rsidRPr="00D84429">
        <w:rPr>
          <w:sz w:val="28"/>
          <w:szCs w:val="28"/>
        </w:rPr>
        <w:t>выполняют деньги, используемые для расчетов на международном рынке. Совсем недавно эту функцию выполняло золото, но постепенно выделились устойчивые национальные валюты, к которым перешла эта функция (евро, доллар).</w:t>
      </w:r>
      <w:r w:rsidR="00785AD4">
        <w:rPr>
          <w:sz w:val="28"/>
          <w:szCs w:val="28"/>
        </w:rPr>
        <w:t xml:space="preserve"> </w:t>
      </w:r>
      <w:r w:rsidRPr="00D84429">
        <w:rPr>
          <w:sz w:val="28"/>
          <w:szCs w:val="28"/>
        </w:rPr>
        <w:t xml:space="preserve">Современные западные экономисты выделяют, как правило, три функции: меру стоимости, </w:t>
      </w:r>
      <w:r w:rsidR="00CB7F23" w:rsidRPr="00D84429">
        <w:rPr>
          <w:sz w:val="28"/>
          <w:szCs w:val="28"/>
        </w:rPr>
        <w:t>средство обращения и средство накопления. По их мнению, функция средство обращения и средство платежа одно и то же. Мировые деньги не выделяют в отдельную функцию, так как на мировом рынке деньги могут выполнять любую функцию.</w:t>
      </w:r>
    </w:p>
    <w:p w:rsidR="007F3E3F" w:rsidRPr="00D84429" w:rsidRDefault="00785AD4" w:rsidP="00D84429">
      <w:pPr>
        <w:pStyle w:val="a3"/>
        <w:shd w:val="clear" w:color="000000" w:fill="auto"/>
        <w:spacing w:before="0" w:beforeAutospacing="0" w:after="0" w:afterAutospacing="0" w:line="360" w:lineRule="auto"/>
        <w:ind w:firstLine="709"/>
        <w:contextualSpacing/>
        <w:jc w:val="both"/>
        <w:rPr>
          <w:b/>
          <w:sz w:val="28"/>
          <w:szCs w:val="28"/>
        </w:rPr>
      </w:pPr>
      <w:r>
        <w:rPr>
          <w:b/>
          <w:sz w:val="28"/>
          <w:szCs w:val="28"/>
        </w:rPr>
        <w:br w:type="page"/>
      </w:r>
      <w:r w:rsidR="00AE38C4" w:rsidRPr="00D84429">
        <w:rPr>
          <w:b/>
          <w:sz w:val="28"/>
          <w:szCs w:val="28"/>
        </w:rPr>
        <w:t>ГЛАВА 2. ТЕОРИИ ДЕНЕГ.</w:t>
      </w:r>
      <w:r w:rsidR="007F3E3F" w:rsidRPr="00D84429">
        <w:rPr>
          <w:b/>
          <w:sz w:val="28"/>
          <w:szCs w:val="28"/>
        </w:rPr>
        <w:t xml:space="preserve"> </w:t>
      </w:r>
      <w:r w:rsidR="00AE38C4" w:rsidRPr="00D84429">
        <w:rPr>
          <w:b/>
          <w:sz w:val="28"/>
          <w:szCs w:val="28"/>
        </w:rPr>
        <w:t>ДЕНЕЖНЫЕ СИСТЕМЫ.</w:t>
      </w:r>
      <w:r w:rsidR="00E573C4" w:rsidRPr="00D84429">
        <w:rPr>
          <w:b/>
          <w:sz w:val="28"/>
          <w:szCs w:val="28"/>
        </w:rPr>
        <w:t xml:space="preserve"> ЗАКОНЫ ДЕНЕЖНОГО ОБРАЩЕНИЯ</w:t>
      </w:r>
    </w:p>
    <w:p w:rsidR="00C03353" w:rsidRPr="00D84429" w:rsidRDefault="00C03353" w:rsidP="00D84429">
      <w:pPr>
        <w:pStyle w:val="a3"/>
        <w:shd w:val="clear" w:color="000000" w:fill="auto"/>
        <w:spacing w:before="0" w:beforeAutospacing="0" w:after="0" w:afterAutospacing="0" w:line="360" w:lineRule="auto"/>
        <w:ind w:firstLine="709"/>
        <w:contextualSpacing/>
        <w:jc w:val="both"/>
        <w:rPr>
          <w:b/>
          <w:sz w:val="28"/>
          <w:szCs w:val="28"/>
        </w:rPr>
      </w:pPr>
    </w:p>
    <w:p w:rsidR="007F3E3F" w:rsidRDefault="00E573C4" w:rsidP="00D84429">
      <w:pPr>
        <w:pStyle w:val="a3"/>
        <w:shd w:val="clear" w:color="000000" w:fill="auto"/>
        <w:spacing w:before="0" w:beforeAutospacing="0" w:after="0" w:afterAutospacing="0" w:line="360" w:lineRule="auto"/>
        <w:ind w:firstLine="709"/>
        <w:contextualSpacing/>
        <w:jc w:val="both"/>
        <w:rPr>
          <w:b/>
          <w:sz w:val="28"/>
          <w:szCs w:val="28"/>
        </w:rPr>
      </w:pPr>
      <w:r w:rsidRPr="00D84429">
        <w:rPr>
          <w:b/>
          <w:sz w:val="28"/>
          <w:szCs w:val="28"/>
        </w:rPr>
        <w:t>2.1</w:t>
      </w:r>
      <w:r w:rsidR="0064350A" w:rsidRPr="00D84429">
        <w:rPr>
          <w:b/>
          <w:sz w:val="28"/>
          <w:szCs w:val="28"/>
        </w:rPr>
        <w:t xml:space="preserve"> Теории денег</w:t>
      </w:r>
    </w:p>
    <w:p w:rsidR="00785AD4" w:rsidRPr="00D84429" w:rsidRDefault="00785AD4" w:rsidP="00D84429">
      <w:pPr>
        <w:pStyle w:val="a3"/>
        <w:shd w:val="clear" w:color="000000" w:fill="auto"/>
        <w:spacing w:before="0" w:beforeAutospacing="0" w:after="0" w:afterAutospacing="0" w:line="360" w:lineRule="auto"/>
        <w:ind w:firstLine="709"/>
        <w:contextualSpacing/>
        <w:jc w:val="both"/>
        <w:rPr>
          <w:b/>
          <w:sz w:val="28"/>
          <w:szCs w:val="28"/>
        </w:rPr>
      </w:pPr>
    </w:p>
    <w:p w:rsidR="007F3E3F"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Связь денег с производством замечена давно. Деньги являются важным элементом любой эконо</w:t>
      </w:r>
      <w:r w:rsidR="004F4729" w:rsidRPr="00D84429">
        <w:rPr>
          <w:sz w:val="28"/>
          <w:szCs w:val="28"/>
        </w:rPr>
        <w:t xml:space="preserve">мической системы, содействующих </w:t>
      </w:r>
      <w:r w:rsidRPr="00D84429">
        <w:rPr>
          <w:sz w:val="28"/>
          <w:szCs w:val="28"/>
        </w:rPr>
        <w:t>функционированию экономики. В зависимости, прежде всего, от оценки роли денег и денежной системы в развитии экономики существуют различные теории денег. Эти теории возникают, получают подтверждение и какое-то время господствуют. Однако, некоторые из них, напротив, не получают распространения, поскольку практика не подтверждает, а то и просто опровергает их.</w:t>
      </w:r>
      <w:r w:rsidR="00785AD4">
        <w:rPr>
          <w:sz w:val="28"/>
          <w:szCs w:val="28"/>
        </w:rPr>
        <w:t xml:space="preserve"> </w:t>
      </w:r>
      <w:r w:rsidRPr="00D84429">
        <w:rPr>
          <w:sz w:val="28"/>
          <w:szCs w:val="28"/>
        </w:rPr>
        <w:t xml:space="preserve">Различают три основные теории денег </w:t>
      </w:r>
      <w:r w:rsidRPr="00D84429">
        <w:rPr>
          <w:b/>
          <w:i/>
          <w:sz w:val="28"/>
          <w:szCs w:val="28"/>
        </w:rPr>
        <w:t xml:space="preserve">– </w:t>
      </w:r>
      <w:r w:rsidRPr="00D84429">
        <w:rPr>
          <w:sz w:val="28"/>
          <w:szCs w:val="28"/>
        </w:rPr>
        <w:t>металлическую</w:t>
      </w:r>
      <w:r w:rsidRPr="00D84429">
        <w:rPr>
          <w:b/>
          <w:i/>
          <w:sz w:val="28"/>
          <w:szCs w:val="28"/>
        </w:rPr>
        <w:t xml:space="preserve">, </w:t>
      </w:r>
      <w:r w:rsidRPr="00D84429">
        <w:rPr>
          <w:sz w:val="28"/>
          <w:szCs w:val="28"/>
        </w:rPr>
        <w:t>номиналистическую и количественную.</w:t>
      </w:r>
    </w:p>
    <w:p w:rsidR="00C03353" w:rsidRPr="00D84429" w:rsidRDefault="00C03353" w:rsidP="00D84429">
      <w:pPr>
        <w:pStyle w:val="a3"/>
        <w:shd w:val="clear" w:color="000000" w:fill="auto"/>
        <w:spacing w:before="0" w:beforeAutospacing="0" w:after="0" w:afterAutospacing="0" w:line="360" w:lineRule="auto"/>
        <w:ind w:firstLine="709"/>
        <w:contextualSpacing/>
        <w:jc w:val="both"/>
        <w:rPr>
          <w:b/>
          <w:sz w:val="28"/>
          <w:szCs w:val="28"/>
        </w:rPr>
      </w:pPr>
    </w:p>
    <w:p w:rsidR="007F3E3F" w:rsidRPr="00D84429" w:rsidRDefault="00785AD4" w:rsidP="00D84429">
      <w:pPr>
        <w:pStyle w:val="a3"/>
        <w:shd w:val="clear" w:color="000000" w:fill="auto"/>
        <w:spacing w:before="0" w:beforeAutospacing="0" w:after="0" w:afterAutospacing="0" w:line="360" w:lineRule="auto"/>
        <w:ind w:firstLine="709"/>
        <w:contextualSpacing/>
        <w:jc w:val="both"/>
        <w:rPr>
          <w:b/>
          <w:sz w:val="28"/>
          <w:szCs w:val="28"/>
        </w:rPr>
      </w:pPr>
      <w:r>
        <w:rPr>
          <w:b/>
          <w:sz w:val="28"/>
          <w:szCs w:val="28"/>
        </w:rPr>
        <w:t>2.1.1</w:t>
      </w:r>
      <w:r w:rsidR="00E573C4" w:rsidRPr="00D84429">
        <w:rPr>
          <w:b/>
          <w:sz w:val="28"/>
          <w:szCs w:val="28"/>
        </w:rPr>
        <w:t xml:space="preserve"> </w:t>
      </w:r>
      <w:r w:rsidR="0064350A" w:rsidRPr="00D84429">
        <w:rPr>
          <w:b/>
          <w:sz w:val="28"/>
          <w:szCs w:val="28"/>
        </w:rPr>
        <w:t>Металлическая теория денег</w:t>
      </w:r>
    </w:p>
    <w:p w:rsidR="007F3E3F"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Данная теория возникла</w:t>
      </w:r>
      <w:r w:rsidR="008C4CB2" w:rsidRPr="00D84429">
        <w:rPr>
          <w:sz w:val="28"/>
          <w:szCs w:val="28"/>
        </w:rPr>
        <w:t xml:space="preserve"> </w:t>
      </w:r>
      <w:r w:rsidRPr="00D84429">
        <w:rPr>
          <w:sz w:val="28"/>
          <w:szCs w:val="28"/>
        </w:rPr>
        <w:t xml:space="preserve">в Англии в период первоначального накопления капитала в XVI – XVII вв. одним из основателей металлической теории был У.Стаффорд (1554- 1612). Для металлической теории денег было характерно отожествлять богатства общества с драгоценными металлами, которыми приписывалось монопольное выполнение всех функций денег. Сторонники этой теории не видели необходимости и закономерности замены полноценных денег бумажными, </w:t>
      </w:r>
      <w:r w:rsidR="00272F72" w:rsidRPr="00D84429">
        <w:rPr>
          <w:sz w:val="28"/>
          <w:szCs w:val="28"/>
        </w:rPr>
        <w:t>поэтому,</w:t>
      </w:r>
      <w:r w:rsidRPr="00D84429">
        <w:rPr>
          <w:sz w:val="28"/>
          <w:szCs w:val="28"/>
        </w:rPr>
        <w:t xml:space="preserve"> позднее они выступали против бумажных денег, не разменных на металл.</w:t>
      </w:r>
    </w:p>
    <w:p w:rsidR="00C03353" w:rsidRPr="00D84429" w:rsidRDefault="00C03353" w:rsidP="00D84429">
      <w:pPr>
        <w:pStyle w:val="a3"/>
        <w:shd w:val="clear" w:color="000000" w:fill="auto"/>
        <w:spacing w:before="0" w:beforeAutospacing="0" w:after="0" w:afterAutospacing="0" w:line="360" w:lineRule="auto"/>
        <w:ind w:firstLine="709"/>
        <w:contextualSpacing/>
        <w:jc w:val="both"/>
        <w:rPr>
          <w:b/>
          <w:sz w:val="28"/>
          <w:szCs w:val="28"/>
        </w:rPr>
      </w:pPr>
    </w:p>
    <w:p w:rsidR="007F3E3F" w:rsidRPr="00D84429" w:rsidRDefault="00785AD4" w:rsidP="00D84429">
      <w:pPr>
        <w:pStyle w:val="a3"/>
        <w:shd w:val="clear" w:color="000000" w:fill="auto"/>
        <w:spacing w:before="0" w:beforeAutospacing="0" w:after="0" w:afterAutospacing="0" w:line="360" w:lineRule="auto"/>
        <w:ind w:firstLine="709"/>
        <w:contextualSpacing/>
        <w:jc w:val="both"/>
        <w:rPr>
          <w:b/>
          <w:sz w:val="28"/>
          <w:szCs w:val="28"/>
        </w:rPr>
      </w:pPr>
      <w:r>
        <w:rPr>
          <w:b/>
          <w:sz w:val="28"/>
          <w:szCs w:val="28"/>
        </w:rPr>
        <w:t>2.1.2</w:t>
      </w:r>
      <w:r w:rsidR="00E573C4" w:rsidRPr="00D84429">
        <w:rPr>
          <w:b/>
          <w:sz w:val="28"/>
          <w:szCs w:val="28"/>
        </w:rPr>
        <w:t xml:space="preserve"> </w:t>
      </w:r>
      <w:r w:rsidR="0064350A" w:rsidRPr="00D84429">
        <w:rPr>
          <w:b/>
          <w:sz w:val="28"/>
          <w:szCs w:val="28"/>
        </w:rPr>
        <w:t>Номиналистическая теория денег</w:t>
      </w:r>
    </w:p>
    <w:p w:rsidR="007F3E3F"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Первыми представителями</w:t>
      </w:r>
      <w:r w:rsidR="001E09D8" w:rsidRPr="00D84429">
        <w:rPr>
          <w:sz w:val="28"/>
          <w:szCs w:val="28"/>
        </w:rPr>
        <w:t xml:space="preserve"> этой теории были англичане Дж.</w:t>
      </w:r>
      <w:r w:rsidRPr="00D84429">
        <w:rPr>
          <w:sz w:val="28"/>
          <w:szCs w:val="28"/>
        </w:rPr>
        <w:t>Беркли (1685 – 1753) и Дж. Стюард (1712 – 1780). В основе их теории лежали два следующих положения. Во-первых, деньги создаются государством, и, во-вторых, стоимость денег определяется их номиналом. Основной ошибкой представителей номинализма является положение о том, что стоимость денег определяется государством. Тем самым они отрицают трудовую теорию стоимости и товарную природу денег.</w:t>
      </w:r>
      <w:r w:rsidR="00785AD4">
        <w:rPr>
          <w:sz w:val="28"/>
          <w:szCs w:val="28"/>
        </w:rPr>
        <w:t xml:space="preserve"> </w:t>
      </w:r>
      <w:r w:rsidRPr="00D84429">
        <w:rPr>
          <w:sz w:val="28"/>
          <w:szCs w:val="28"/>
        </w:rPr>
        <w:t>Дальнейшее развитие этой теории приходится на конец XIX - XX вв. Наиболее известным представителем номинализма был немецкий экономист Г. Кнапп (1842 – 1926). По его мнению, деньги имеют покупательную способность, которую придает им государство. Г. Кнапп основывал свою теорию не на полноценных монетах, а на бумажных деньгах. При</w:t>
      </w:r>
      <w:r w:rsidR="008C4CB2" w:rsidRPr="00D84429">
        <w:rPr>
          <w:sz w:val="28"/>
          <w:szCs w:val="28"/>
        </w:rPr>
        <w:t xml:space="preserve"> </w:t>
      </w:r>
      <w:r w:rsidRPr="00D84429">
        <w:rPr>
          <w:sz w:val="28"/>
          <w:szCs w:val="28"/>
        </w:rPr>
        <w:t>анализе денежной массы он учитывал лишь государственные казначейские билеты (бумажные деньги) и разменные монеты, исключая из нее кредитные деньги (векселя, банкноты, чеки).</w:t>
      </w:r>
      <w:r w:rsidR="00785AD4">
        <w:rPr>
          <w:sz w:val="28"/>
          <w:szCs w:val="28"/>
        </w:rPr>
        <w:t xml:space="preserve"> </w:t>
      </w:r>
      <w:r w:rsidRPr="00D84429">
        <w:rPr>
          <w:sz w:val="28"/>
          <w:szCs w:val="28"/>
        </w:rPr>
        <w:t xml:space="preserve">Главная ошибка номиналистов состояла в том, что, оторвав бумажные деньги от золота и от стоимости товара, они наделяли их «стоимостью», «покупательной силой» путем акта государственного законодательства. </w:t>
      </w:r>
    </w:p>
    <w:p w:rsidR="00C03353" w:rsidRPr="00D84429" w:rsidRDefault="00C03353" w:rsidP="00D84429">
      <w:pPr>
        <w:pStyle w:val="a3"/>
        <w:shd w:val="clear" w:color="000000" w:fill="auto"/>
        <w:spacing w:before="0" w:beforeAutospacing="0" w:after="0" w:afterAutospacing="0" w:line="360" w:lineRule="auto"/>
        <w:ind w:firstLine="709"/>
        <w:contextualSpacing/>
        <w:jc w:val="both"/>
        <w:rPr>
          <w:b/>
          <w:sz w:val="28"/>
          <w:szCs w:val="28"/>
        </w:rPr>
      </w:pPr>
    </w:p>
    <w:p w:rsidR="007F3E3F" w:rsidRPr="00D84429" w:rsidRDefault="00E573C4" w:rsidP="00D84429">
      <w:pPr>
        <w:pStyle w:val="a3"/>
        <w:shd w:val="clear" w:color="000000" w:fill="auto"/>
        <w:spacing w:before="0" w:beforeAutospacing="0" w:after="0" w:afterAutospacing="0" w:line="360" w:lineRule="auto"/>
        <w:ind w:firstLine="709"/>
        <w:contextualSpacing/>
        <w:jc w:val="both"/>
        <w:rPr>
          <w:b/>
          <w:sz w:val="28"/>
          <w:szCs w:val="28"/>
        </w:rPr>
      </w:pPr>
      <w:r w:rsidRPr="00D84429">
        <w:rPr>
          <w:b/>
          <w:sz w:val="28"/>
          <w:szCs w:val="28"/>
        </w:rPr>
        <w:t xml:space="preserve">2.1.3 </w:t>
      </w:r>
      <w:r w:rsidR="004F4729" w:rsidRPr="00D84429">
        <w:rPr>
          <w:b/>
          <w:sz w:val="28"/>
          <w:szCs w:val="28"/>
        </w:rPr>
        <w:t>Количественная теория денег</w:t>
      </w:r>
    </w:p>
    <w:p w:rsidR="00272F72"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Основоположником количественной теории денег был французский экономист Ж. Боден (1530 – 1596). Дальнейшее развитие эта теория получила в трудах англичан Д. Юма (1711 – 1776) и Дж. Милля (1773 – 1836), а также француза Ш. Монтескье (1689 – 1755). Д. Юм, пытаясь установить причинную и пропорциональную связь между приливом благородных металлов из Америки и ростом цен в XVI – XVII вв., выдвинул тезис: «Стоимость денег определяется их количеством». Сторонники этой теории видели в деньгах только средство обращения. Они ошибочно утверждали, что в процессе обращения в результате столкновения денежной и товарной масс якобы устанавливаются цены, и определяется стоимость денег.</w:t>
      </w:r>
      <w:r w:rsidR="00785AD4">
        <w:rPr>
          <w:sz w:val="28"/>
          <w:szCs w:val="28"/>
        </w:rPr>
        <w:t xml:space="preserve"> </w:t>
      </w:r>
      <w:r w:rsidRPr="00D84429">
        <w:rPr>
          <w:sz w:val="28"/>
          <w:szCs w:val="28"/>
        </w:rPr>
        <w:t>Основы современной количественной теории денег были заложены американским экономистом и математиком Ирвингом Фишером (1867 – 1947). И. Фишер отрицал трудовую стоимость и исходил</w:t>
      </w:r>
      <w:r w:rsidR="00272F72" w:rsidRPr="00D84429">
        <w:rPr>
          <w:sz w:val="28"/>
          <w:szCs w:val="28"/>
        </w:rPr>
        <w:t xml:space="preserve"> из «покупательной силы денег».</w:t>
      </w:r>
    </w:p>
    <w:p w:rsidR="00272F72"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 xml:space="preserve">Он выделял шесть факторов, от которых зависит </w:t>
      </w:r>
      <w:r w:rsidR="00272F72" w:rsidRPr="00D84429">
        <w:rPr>
          <w:sz w:val="28"/>
          <w:szCs w:val="28"/>
        </w:rPr>
        <w:t>эта «покупательная сила денег»:</w:t>
      </w:r>
    </w:p>
    <w:p w:rsidR="00272F72" w:rsidRPr="00D84429" w:rsidRDefault="00E573C4"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w:t>
      </w:r>
      <w:r w:rsidR="007F3E3F" w:rsidRPr="00D84429">
        <w:rPr>
          <w:sz w:val="28"/>
          <w:szCs w:val="28"/>
        </w:rPr>
        <w:t xml:space="preserve"> количес</w:t>
      </w:r>
      <w:r w:rsidR="00272F72" w:rsidRPr="00D84429">
        <w:rPr>
          <w:sz w:val="28"/>
          <w:szCs w:val="28"/>
        </w:rPr>
        <w:t>тво наличных денег в обращении;</w:t>
      </w:r>
    </w:p>
    <w:p w:rsidR="00272F72" w:rsidRPr="00D84429" w:rsidRDefault="00E573C4"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w:t>
      </w:r>
      <w:r w:rsidR="00272F72" w:rsidRPr="00D84429">
        <w:rPr>
          <w:sz w:val="28"/>
          <w:szCs w:val="28"/>
        </w:rPr>
        <w:t xml:space="preserve"> скорость обращения денег;</w:t>
      </w:r>
    </w:p>
    <w:p w:rsidR="00272F72" w:rsidRPr="00D84429" w:rsidRDefault="00E573C4"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w:t>
      </w:r>
      <w:r w:rsidR="00272F72" w:rsidRPr="00D84429">
        <w:rPr>
          <w:sz w:val="28"/>
          <w:szCs w:val="28"/>
        </w:rPr>
        <w:t xml:space="preserve"> средневзвешенный уровень цен;</w:t>
      </w:r>
    </w:p>
    <w:p w:rsidR="00272F72" w:rsidRPr="00D84429" w:rsidRDefault="00E573C4"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 xml:space="preserve">- </w:t>
      </w:r>
      <w:r w:rsidR="00272F72" w:rsidRPr="00D84429">
        <w:rPr>
          <w:sz w:val="28"/>
          <w:szCs w:val="28"/>
        </w:rPr>
        <w:t>количество товаров;</w:t>
      </w:r>
    </w:p>
    <w:p w:rsidR="00272F72" w:rsidRPr="00D84429" w:rsidRDefault="00E573C4"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w:t>
      </w:r>
      <w:r w:rsidR="00272F72" w:rsidRPr="00D84429">
        <w:rPr>
          <w:sz w:val="28"/>
          <w:szCs w:val="28"/>
        </w:rPr>
        <w:t xml:space="preserve"> сумма банковских депозитов;</w:t>
      </w:r>
    </w:p>
    <w:p w:rsidR="00E573C4" w:rsidRPr="00D84429" w:rsidRDefault="00E573C4"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w:t>
      </w:r>
      <w:r w:rsidR="007F3E3F" w:rsidRPr="00D84429">
        <w:rPr>
          <w:sz w:val="28"/>
          <w:szCs w:val="28"/>
        </w:rPr>
        <w:t xml:space="preserve"> скорость депозитно-чекового обращения.</w:t>
      </w:r>
    </w:p>
    <w:p w:rsidR="00C03353" w:rsidRPr="00D84429" w:rsidRDefault="00C03353" w:rsidP="00D84429">
      <w:pPr>
        <w:pStyle w:val="a3"/>
        <w:shd w:val="clear" w:color="000000" w:fill="auto"/>
        <w:spacing w:before="0" w:beforeAutospacing="0" w:after="0" w:afterAutospacing="0" w:line="360" w:lineRule="auto"/>
        <w:ind w:firstLine="709"/>
        <w:contextualSpacing/>
        <w:jc w:val="both"/>
        <w:rPr>
          <w:b/>
          <w:sz w:val="28"/>
          <w:szCs w:val="28"/>
        </w:rPr>
      </w:pPr>
    </w:p>
    <w:p w:rsidR="00966C8D" w:rsidRPr="00D84429" w:rsidRDefault="00E573C4" w:rsidP="00D84429">
      <w:pPr>
        <w:pStyle w:val="a3"/>
        <w:shd w:val="clear" w:color="000000" w:fill="auto"/>
        <w:spacing w:before="0" w:beforeAutospacing="0" w:after="0" w:afterAutospacing="0" w:line="360" w:lineRule="auto"/>
        <w:ind w:firstLine="709"/>
        <w:contextualSpacing/>
        <w:jc w:val="both"/>
        <w:rPr>
          <w:b/>
          <w:sz w:val="28"/>
          <w:szCs w:val="28"/>
        </w:rPr>
      </w:pPr>
      <w:r w:rsidRPr="00D84429">
        <w:rPr>
          <w:b/>
          <w:sz w:val="28"/>
          <w:szCs w:val="28"/>
        </w:rPr>
        <w:t xml:space="preserve">2.1.4 </w:t>
      </w:r>
      <w:r w:rsidR="007F3E3F" w:rsidRPr="00D84429">
        <w:rPr>
          <w:b/>
          <w:sz w:val="28"/>
          <w:szCs w:val="28"/>
        </w:rPr>
        <w:t>Современн</w:t>
      </w:r>
      <w:r w:rsidR="00966C8D" w:rsidRPr="00D84429">
        <w:rPr>
          <w:b/>
          <w:sz w:val="28"/>
          <w:szCs w:val="28"/>
        </w:rPr>
        <w:t>ая количе</w:t>
      </w:r>
      <w:r w:rsidR="00272F72" w:rsidRPr="00D84429">
        <w:rPr>
          <w:b/>
          <w:sz w:val="28"/>
          <w:szCs w:val="28"/>
        </w:rPr>
        <w:t>ственная теория денег</w:t>
      </w:r>
    </w:p>
    <w:p w:rsidR="00C03353" w:rsidRDefault="00966C8D"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И</w:t>
      </w:r>
      <w:r w:rsidR="007F3E3F" w:rsidRPr="00D84429">
        <w:rPr>
          <w:sz w:val="28"/>
          <w:szCs w:val="28"/>
        </w:rPr>
        <w:t xml:space="preserve">зучая макроэкономические модели и общие соотношения между массой товаров и уровнем цен, </w:t>
      </w:r>
      <w:r w:rsidRPr="00D84429">
        <w:rPr>
          <w:sz w:val="28"/>
          <w:szCs w:val="28"/>
        </w:rPr>
        <w:t xml:space="preserve">эта теория </w:t>
      </w:r>
      <w:r w:rsidR="007F3E3F" w:rsidRPr="00D84429">
        <w:rPr>
          <w:sz w:val="28"/>
          <w:szCs w:val="28"/>
        </w:rPr>
        <w:t>утверждает, что в основе изменения уровня цен лежит главным образом динамика номинальной денежной массы. Она выдвигает соответствующие практические рекомендации по стабилизации экономики с помощью контроля над денежной массой.</w:t>
      </w:r>
      <w:r w:rsidR="00785AD4">
        <w:rPr>
          <w:sz w:val="28"/>
          <w:szCs w:val="28"/>
        </w:rPr>
        <w:t xml:space="preserve"> </w:t>
      </w:r>
      <w:r w:rsidR="007F3E3F" w:rsidRPr="00D84429">
        <w:rPr>
          <w:sz w:val="28"/>
          <w:szCs w:val="28"/>
        </w:rPr>
        <w:t>Разновидностью количественной теории денег является монетаризм.</w:t>
      </w:r>
      <w:r w:rsidR="00BE7337" w:rsidRPr="00D84429">
        <w:rPr>
          <w:sz w:val="28"/>
          <w:szCs w:val="28"/>
        </w:rPr>
        <w:t xml:space="preserve"> </w:t>
      </w:r>
      <w:r w:rsidR="007F3E3F" w:rsidRPr="00D84429">
        <w:rPr>
          <w:sz w:val="28"/>
          <w:szCs w:val="28"/>
        </w:rPr>
        <w:t xml:space="preserve">Монетаризм – 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 Основоположником монетаризма является создатель чикагской школы, лауреат Нобелевской премии </w:t>
      </w:r>
      <w:smartTag w:uri="urn:schemas-microsoft-com:office:smarttags" w:element="metricconverter">
        <w:smartTagPr>
          <w:attr w:name="ProductID" w:val="1976 г"/>
        </w:smartTagPr>
        <w:r w:rsidR="007F3E3F" w:rsidRPr="00D84429">
          <w:rPr>
            <w:sz w:val="28"/>
            <w:szCs w:val="28"/>
          </w:rPr>
          <w:t>1976 г</w:t>
        </w:r>
      </w:smartTag>
      <w:r w:rsidR="00BE7337" w:rsidRPr="00D84429">
        <w:rPr>
          <w:sz w:val="28"/>
          <w:szCs w:val="28"/>
        </w:rPr>
        <w:t>. М.</w:t>
      </w:r>
      <w:r w:rsidR="00785AD4">
        <w:rPr>
          <w:sz w:val="28"/>
          <w:szCs w:val="28"/>
        </w:rPr>
        <w:t xml:space="preserve"> </w:t>
      </w:r>
      <w:r w:rsidR="007F3E3F" w:rsidRPr="00D84429">
        <w:rPr>
          <w:sz w:val="28"/>
          <w:szCs w:val="28"/>
        </w:rPr>
        <w:t>Фридмен. Монетаризм возник в 50 – е годы. Монетаристский подход к управлению экономикой широко использовался в США, Великобритании, ФРГ и других странах в период преодоления стагфляции 70- х – начала 80- х годов, а также в начале 90- х годов при переходе</w:t>
      </w:r>
      <w:r w:rsidR="00785AD4">
        <w:rPr>
          <w:sz w:val="28"/>
          <w:szCs w:val="28"/>
        </w:rPr>
        <w:t xml:space="preserve"> к рыночной экономике в России.</w:t>
      </w:r>
    </w:p>
    <w:p w:rsidR="00785AD4" w:rsidRPr="00D84429" w:rsidRDefault="00785AD4" w:rsidP="00D84429">
      <w:pPr>
        <w:pStyle w:val="a3"/>
        <w:shd w:val="clear" w:color="000000" w:fill="auto"/>
        <w:spacing w:before="0" w:beforeAutospacing="0" w:after="0" w:afterAutospacing="0" w:line="360" w:lineRule="auto"/>
        <w:ind w:firstLine="709"/>
        <w:contextualSpacing/>
        <w:jc w:val="both"/>
        <w:rPr>
          <w:sz w:val="28"/>
          <w:szCs w:val="28"/>
        </w:rPr>
      </w:pPr>
    </w:p>
    <w:p w:rsidR="0044620B" w:rsidRPr="00D84429" w:rsidRDefault="00E573C4" w:rsidP="00D84429">
      <w:pPr>
        <w:pStyle w:val="a3"/>
        <w:shd w:val="clear" w:color="000000" w:fill="auto"/>
        <w:spacing w:before="0" w:beforeAutospacing="0" w:after="0" w:afterAutospacing="0" w:line="360" w:lineRule="auto"/>
        <w:ind w:firstLine="709"/>
        <w:contextualSpacing/>
        <w:jc w:val="both"/>
        <w:rPr>
          <w:b/>
          <w:sz w:val="28"/>
          <w:szCs w:val="28"/>
        </w:rPr>
      </w:pPr>
      <w:r w:rsidRPr="00D84429">
        <w:rPr>
          <w:b/>
          <w:sz w:val="28"/>
          <w:szCs w:val="28"/>
        </w:rPr>
        <w:t>2.</w:t>
      </w:r>
      <w:r w:rsidR="0001591A" w:rsidRPr="00D84429">
        <w:rPr>
          <w:b/>
          <w:sz w:val="28"/>
          <w:szCs w:val="28"/>
        </w:rPr>
        <w:t>2</w:t>
      </w:r>
      <w:r w:rsidR="008C4CB2" w:rsidRPr="00D84429">
        <w:rPr>
          <w:b/>
          <w:sz w:val="28"/>
          <w:szCs w:val="28"/>
        </w:rPr>
        <w:t xml:space="preserve"> </w:t>
      </w:r>
      <w:r w:rsidR="00BE2E50" w:rsidRPr="00D84429">
        <w:rPr>
          <w:b/>
          <w:sz w:val="28"/>
          <w:szCs w:val="28"/>
        </w:rPr>
        <w:t>Закон</w:t>
      </w:r>
      <w:r w:rsidR="0064350A" w:rsidRPr="00D84429">
        <w:rPr>
          <w:b/>
          <w:sz w:val="28"/>
          <w:szCs w:val="28"/>
        </w:rPr>
        <w:t xml:space="preserve"> денежного обращения</w:t>
      </w:r>
    </w:p>
    <w:p w:rsidR="0015299D" w:rsidRDefault="0015299D" w:rsidP="00D84429">
      <w:pPr>
        <w:pStyle w:val="a3"/>
        <w:shd w:val="clear" w:color="000000" w:fill="auto"/>
        <w:spacing w:before="0" w:beforeAutospacing="0" w:after="0" w:afterAutospacing="0" w:line="360" w:lineRule="auto"/>
        <w:ind w:firstLine="709"/>
        <w:contextualSpacing/>
        <w:jc w:val="both"/>
        <w:rPr>
          <w:sz w:val="28"/>
          <w:szCs w:val="28"/>
        </w:rPr>
      </w:pPr>
    </w:p>
    <w:p w:rsidR="004512CF" w:rsidRPr="00D84429" w:rsidRDefault="004512C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В функции средство обращения возникает потребность установления количества денег, необходимого для обращения в той или иной стране. Оно представляется уравнением Ирвинга Фишера:</w:t>
      </w:r>
    </w:p>
    <w:p w:rsidR="001F5A33" w:rsidRPr="00D84429" w:rsidRDefault="0015299D" w:rsidP="00D84429">
      <w:pPr>
        <w:pStyle w:val="a3"/>
        <w:shd w:val="clear" w:color="000000" w:fill="auto"/>
        <w:spacing w:before="0" w:beforeAutospacing="0" w:after="0" w:afterAutospacing="0" w:line="360" w:lineRule="auto"/>
        <w:ind w:firstLine="709"/>
        <w:contextualSpacing/>
        <w:jc w:val="both"/>
        <w:rPr>
          <w:sz w:val="28"/>
          <w:szCs w:val="28"/>
        </w:rPr>
      </w:pPr>
      <w:r>
        <w:rPr>
          <w:b/>
          <w:sz w:val="28"/>
          <w:szCs w:val="28"/>
        </w:rPr>
        <w:br w:type="page"/>
      </w:r>
      <w:r w:rsidR="004512CF" w:rsidRPr="00D84429">
        <w:rPr>
          <w:sz w:val="28"/>
          <w:szCs w:val="28"/>
          <w:lang w:val="en-US"/>
        </w:rPr>
        <w:t>M</w:t>
      </w:r>
      <w:r w:rsidR="004512CF" w:rsidRPr="00D84429">
        <w:rPr>
          <w:sz w:val="28"/>
          <w:szCs w:val="28"/>
        </w:rPr>
        <w:t>*</w:t>
      </w:r>
      <w:r w:rsidR="001F5A33" w:rsidRPr="00D84429">
        <w:rPr>
          <w:sz w:val="28"/>
          <w:szCs w:val="28"/>
          <w:lang w:val="en-US"/>
        </w:rPr>
        <w:t>V</w:t>
      </w:r>
      <w:r w:rsidR="001F5A33" w:rsidRPr="00D84429">
        <w:rPr>
          <w:sz w:val="28"/>
          <w:szCs w:val="28"/>
        </w:rPr>
        <w:t>=</w:t>
      </w:r>
      <w:r w:rsidR="001F5A33" w:rsidRPr="00D84429">
        <w:rPr>
          <w:sz w:val="28"/>
          <w:szCs w:val="28"/>
          <w:lang w:val="en-US"/>
        </w:rPr>
        <w:t>PQ</w:t>
      </w:r>
      <w:r w:rsidR="001F5A33" w:rsidRPr="00D84429">
        <w:rPr>
          <w:sz w:val="28"/>
          <w:szCs w:val="28"/>
        </w:rPr>
        <w:t>;</w:t>
      </w:r>
    </w:p>
    <w:p w:rsidR="001F5A33" w:rsidRPr="00D84429" w:rsidRDefault="001F5A33"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lang w:val="en-US"/>
        </w:rPr>
        <w:t>M</w:t>
      </w:r>
      <w:r w:rsidRPr="00D84429">
        <w:rPr>
          <w:sz w:val="28"/>
          <w:szCs w:val="28"/>
        </w:rPr>
        <w:t>=</w:t>
      </w:r>
      <w:r w:rsidRPr="00D84429">
        <w:rPr>
          <w:sz w:val="28"/>
          <w:szCs w:val="28"/>
          <w:lang w:val="en-US"/>
        </w:rPr>
        <w:t>PQ</w:t>
      </w:r>
      <w:r w:rsidRPr="00D84429">
        <w:rPr>
          <w:sz w:val="28"/>
          <w:szCs w:val="28"/>
        </w:rPr>
        <w:t>/</w:t>
      </w:r>
      <w:r w:rsidRPr="00D84429">
        <w:rPr>
          <w:sz w:val="28"/>
          <w:szCs w:val="28"/>
          <w:lang w:val="en-US"/>
        </w:rPr>
        <w:t>V</w:t>
      </w:r>
      <w:r w:rsidRPr="00D84429">
        <w:rPr>
          <w:sz w:val="28"/>
          <w:szCs w:val="28"/>
        </w:rPr>
        <w:t>, где</w:t>
      </w:r>
    </w:p>
    <w:p w:rsidR="001F5A33" w:rsidRPr="00D84429" w:rsidRDefault="001F5A33"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lang w:val="en-US"/>
        </w:rPr>
        <w:t>M</w:t>
      </w:r>
      <w:r w:rsidRPr="00D84429">
        <w:rPr>
          <w:sz w:val="28"/>
          <w:szCs w:val="28"/>
        </w:rPr>
        <w:t xml:space="preserve"> – масса денег в обращении;</w:t>
      </w:r>
    </w:p>
    <w:p w:rsidR="001F5A33" w:rsidRPr="00D84429" w:rsidRDefault="001F5A33"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lang w:val="en-US"/>
        </w:rPr>
        <w:t>V</w:t>
      </w:r>
      <w:r w:rsidRPr="00D84429">
        <w:rPr>
          <w:sz w:val="28"/>
          <w:szCs w:val="28"/>
        </w:rPr>
        <w:t xml:space="preserve"> – скорость обращения денег;</w:t>
      </w:r>
    </w:p>
    <w:p w:rsidR="001F5A33" w:rsidRPr="00D84429" w:rsidRDefault="001F5A33"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lang w:val="en-US"/>
        </w:rPr>
        <w:t>Q</w:t>
      </w:r>
      <w:r w:rsidRPr="00D84429">
        <w:rPr>
          <w:sz w:val="28"/>
          <w:szCs w:val="28"/>
        </w:rPr>
        <w:t xml:space="preserve"> – количество проданных товаров (услуг);</w:t>
      </w:r>
    </w:p>
    <w:p w:rsidR="001F5A33" w:rsidRPr="00D84429" w:rsidRDefault="001F5A33"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lang w:val="en-US"/>
        </w:rPr>
        <w:t>P</w:t>
      </w:r>
      <w:r w:rsidRPr="00D84429">
        <w:rPr>
          <w:sz w:val="28"/>
          <w:szCs w:val="28"/>
        </w:rPr>
        <w:t xml:space="preserve"> – прайс – средняя цена товаров (услуг).</w:t>
      </w:r>
    </w:p>
    <w:p w:rsidR="00BE2E50" w:rsidRPr="00D84429" w:rsidRDefault="00BE2E50" w:rsidP="00D84429">
      <w:pPr>
        <w:pStyle w:val="a3"/>
        <w:shd w:val="clear" w:color="000000" w:fill="auto"/>
        <w:spacing w:before="0" w:beforeAutospacing="0" w:after="0" w:afterAutospacing="0" w:line="360" w:lineRule="auto"/>
        <w:ind w:firstLine="709"/>
        <w:contextualSpacing/>
        <w:jc w:val="both"/>
        <w:rPr>
          <w:sz w:val="28"/>
          <w:szCs w:val="28"/>
        </w:rPr>
      </w:pPr>
    </w:p>
    <w:p w:rsidR="001F5A33" w:rsidRPr="00D84429" w:rsidRDefault="001F5A33"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Если денег в обращении будет больше, чем необходимо, происходит обесценивание денег, снижается их покупательская способность, то есть инфляция</w:t>
      </w:r>
      <w:r w:rsidR="00183BF3" w:rsidRPr="00D84429">
        <w:rPr>
          <w:sz w:val="28"/>
          <w:szCs w:val="28"/>
        </w:rPr>
        <w:t>, которая проявляется в повышении цен.</w:t>
      </w:r>
    </w:p>
    <w:p w:rsidR="007F3E3F"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 xml:space="preserve">Каждая страна имеет свою денежную систему и свои денежные единицы, в чем проявляется один из символов самостоятельности государства. Однако, возможно применение на территории государства валюты других стран. Процесс выпуска и применения денег усложняется. </w:t>
      </w:r>
    </w:p>
    <w:p w:rsidR="007F3E3F"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 xml:space="preserve">Эмиссия – выпуск государством собственных денежных знаков в виде бумажных банкнот, казначейских билетов и монет. </w:t>
      </w:r>
    </w:p>
    <w:p w:rsidR="00BE7337"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Цели выпуска денег:</w:t>
      </w:r>
    </w:p>
    <w:p w:rsidR="00BE7337" w:rsidRPr="00D84429" w:rsidRDefault="0001591A"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 xml:space="preserve">- </w:t>
      </w:r>
      <w:r w:rsidR="00E573C4" w:rsidRPr="00D84429">
        <w:rPr>
          <w:sz w:val="28"/>
          <w:szCs w:val="28"/>
        </w:rPr>
        <w:t>п</w:t>
      </w:r>
      <w:r w:rsidR="007F3E3F" w:rsidRPr="00D84429">
        <w:rPr>
          <w:sz w:val="28"/>
          <w:szCs w:val="28"/>
        </w:rPr>
        <w:t>ериодическое обновление изношенных денег. Это не следует считать эмиссией, так как суммарная масса денег в обращении остается неизменной.</w:t>
      </w:r>
    </w:p>
    <w:p w:rsidR="00BE7337" w:rsidRPr="00D84429" w:rsidRDefault="0001591A"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 xml:space="preserve">- </w:t>
      </w:r>
      <w:r w:rsidR="00E573C4" w:rsidRPr="00D84429">
        <w:rPr>
          <w:sz w:val="28"/>
          <w:szCs w:val="28"/>
        </w:rPr>
        <w:t>в</w:t>
      </w:r>
      <w:r w:rsidR="007F3E3F" w:rsidRPr="00D84429">
        <w:rPr>
          <w:sz w:val="28"/>
          <w:szCs w:val="28"/>
        </w:rPr>
        <w:t>ыпуск, обусловленный недостатком количества денег в обращении и необходимостью перехода к более крупным денежным знакам – в случае, когда находящаяся в обращении денежная масса не в состоянии обслужить товарооборот в связи, например, с ростом цен, увеличением количества товаров, снижением скорости обращения денег, выпадением части денег из денежного оборота.</w:t>
      </w:r>
    </w:p>
    <w:p w:rsidR="00BE7337" w:rsidRPr="00D84429" w:rsidRDefault="0001591A"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 xml:space="preserve">- </w:t>
      </w:r>
      <w:r w:rsidR="00E573C4" w:rsidRPr="00D84429">
        <w:rPr>
          <w:sz w:val="28"/>
          <w:szCs w:val="28"/>
        </w:rPr>
        <w:t>э</w:t>
      </w:r>
      <w:r w:rsidR="007F3E3F" w:rsidRPr="00D84429">
        <w:rPr>
          <w:sz w:val="28"/>
          <w:szCs w:val="28"/>
        </w:rPr>
        <w:t>миссия как способ получения недостающих денег с целью возврата внутреннего государственного долга, покрытия бюджетного дефицита, осуществления социальных выплат, финансирования государственных программ сверх имеющихся средств.</w:t>
      </w:r>
    </w:p>
    <w:p w:rsidR="007F3E3F" w:rsidRPr="00D84429" w:rsidRDefault="0001591A"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 xml:space="preserve">- </w:t>
      </w:r>
      <w:r w:rsidR="00E573C4" w:rsidRPr="00D84429">
        <w:rPr>
          <w:sz w:val="28"/>
          <w:szCs w:val="28"/>
        </w:rPr>
        <w:t>п</w:t>
      </w:r>
      <w:r w:rsidR="007F3E3F" w:rsidRPr="00D84429">
        <w:rPr>
          <w:sz w:val="28"/>
          <w:szCs w:val="28"/>
        </w:rPr>
        <w:t>олная или частичная замена денежных знаков в связи с проведением денежных реформ или вследствие деноминации, заключающейся в укреплении денежной единицы при одновременном изменении нарицательной стоимости денежных знаков.</w:t>
      </w:r>
    </w:p>
    <w:p w:rsidR="007F3E3F"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Количество</w:t>
      </w:r>
      <w:r w:rsidR="008C4CB2" w:rsidRPr="00D84429">
        <w:rPr>
          <w:sz w:val="28"/>
          <w:szCs w:val="28"/>
        </w:rPr>
        <w:t xml:space="preserve"> </w:t>
      </w:r>
      <w:r w:rsidRPr="00D84429">
        <w:rPr>
          <w:sz w:val="28"/>
          <w:szCs w:val="28"/>
        </w:rPr>
        <w:t>имеющихся в обращении денег зависит от денежной политики государства и центрального банка.</w:t>
      </w:r>
      <w:r w:rsidR="008C4CB2" w:rsidRPr="00D84429">
        <w:rPr>
          <w:sz w:val="28"/>
          <w:szCs w:val="28"/>
        </w:rPr>
        <w:t xml:space="preserve"> </w:t>
      </w:r>
      <w:r w:rsidRPr="00D84429">
        <w:rPr>
          <w:sz w:val="28"/>
          <w:szCs w:val="28"/>
        </w:rPr>
        <w:t>Спрос на деньги определяет уровень цен, процентные ставки, реальные доходы населения, домашних хозяев. Но одновременно действует и первый фактор в виде цен, с которыми связаны расходы. В связи с этим спрос подразделяется на категории:</w:t>
      </w:r>
    </w:p>
    <w:p w:rsidR="007F3E3F"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Операционный спрос – спрос на деньги со стороны сделок</w:t>
      </w:r>
      <w:r w:rsidR="008C4CB2" w:rsidRPr="00D84429">
        <w:rPr>
          <w:sz w:val="28"/>
          <w:szCs w:val="28"/>
        </w:rPr>
        <w:t xml:space="preserve"> </w:t>
      </w:r>
      <w:r w:rsidRPr="00D84429">
        <w:rPr>
          <w:sz w:val="28"/>
          <w:szCs w:val="28"/>
        </w:rPr>
        <w:t>(потребность в деньгах для осуществления сделок, приобретения товаров и услуг); деньги, необходимые предприятиям для оплаты труда, за</w:t>
      </w:r>
      <w:r w:rsidR="00BE2E50" w:rsidRPr="00D84429">
        <w:rPr>
          <w:sz w:val="28"/>
          <w:szCs w:val="28"/>
        </w:rPr>
        <w:t>купки оборудования и</w:t>
      </w:r>
      <w:r w:rsidR="008C4CB2" w:rsidRPr="00D84429">
        <w:rPr>
          <w:sz w:val="28"/>
          <w:szCs w:val="28"/>
        </w:rPr>
        <w:t xml:space="preserve"> </w:t>
      </w:r>
      <w:r w:rsidR="00BE2E50" w:rsidRPr="00D84429">
        <w:rPr>
          <w:sz w:val="28"/>
          <w:szCs w:val="28"/>
        </w:rPr>
        <w:t>тому подобное</w:t>
      </w:r>
      <w:r w:rsidRPr="00D84429">
        <w:rPr>
          <w:sz w:val="28"/>
          <w:szCs w:val="28"/>
        </w:rPr>
        <w:t>; домашним хозяйствам – для приобретения товаров потребления. В масштабе страны этот вид спроса на деньги пропорционален ВНП.</w:t>
      </w:r>
    </w:p>
    <w:p w:rsidR="00BE2E50"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 xml:space="preserve">Спрос на деньги со стороны финансовых активов – вытекает из функции денег как средства сбережения. </w:t>
      </w:r>
    </w:p>
    <w:p w:rsidR="007F3E3F"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Другой источник информации делит спрос на деньги на операционный (отражает потребление в деньгах, необходимых для движения товаров и охватывает параметры М0 и М1. Зависит от уровня цен, количества произведенных товаров, скорости обращения денежной единицы) и спекулятивный спрос (отражает потребность в деньгах как средствах, способных сохранять и увеличивать свою стоимость. Включает в себ</w:t>
      </w:r>
      <w:r w:rsidR="004512CF" w:rsidRPr="00D84429">
        <w:rPr>
          <w:sz w:val="28"/>
          <w:szCs w:val="28"/>
        </w:rPr>
        <w:t>я спрос на денежные агрегаты М2</w:t>
      </w:r>
      <w:r w:rsidRPr="00D84429">
        <w:rPr>
          <w:sz w:val="28"/>
          <w:szCs w:val="28"/>
        </w:rPr>
        <w:t>, М3</w:t>
      </w:r>
      <w:r w:rsidR="005F6CBE" w:rsidRPr="00D84429">
        <w:rPr>
          <w:sz w:val="28"/>
          <w:szCs w:val="28"/>
        </w:rPr>
        <w:t>)</w:t>
      </w:r>
      <w:r w:rsidRPr="00D84429">
        <w:rPr>
          <w:sz w:val="28"/>
          <w:szCs w:val="28"/>
        </w:rPr>
        <w:t>.</w:t>
      </w:r>
    </w:p>
    <w:p w:rsidR="00E573C4"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Установить реальный спрос нелегко в связи с многочисленностью и разнообразием влияющих факторов, поэтому денежный с</w:t>
      </w:r>
      <w:r w:rsidR="004512CF" w:rsidRPr="00D84429">
        <w:rPr>
          <w:sz w:val="28"/>
          <w:szCs w:val="28"/>
        </w:rPr>
        <w:t>п</w:t>
      </w:r>
      <w:r w:rsidRPr="00D84429">
        <w:rPr>
          <w:sz w:val="28"/>
          <w:szCs w:val="28"/>
        </w:rPr>
        <w:t>рос во многом рассматривает</w:t>
      </w:r>
      <w:r w:rsidR="0001591A" w:rsidRPr="00D84429">
        <w:rPr>
          <w:sz w:val="28"/>
          <w:szCs w:val="28"/>
        </w:rPr>
        <w:t>ся как теоретическая категория.</w:t>
      </w:r>
    </w:p>
    <w:p w:rsidR="00E573C4" w:rsidRDefault="00785AD4" w:rsidP="00D84429">
      <w:pPr>
        <w:pStyle w:val="3"/>
        <w:shd w:val="clear" w:color="000000" w:fill="auto"/>
        <w:spacing w:before="0" w:beforeAutospacing="0" w:after="0" w:afterAutospacing="0" w:line="360" w:lineRule="auto"/>
        <w:ind w:firstLine="709"/>
        <w:contextualSpacing/>
        <w:jc w:val="both"/>
        <w:rPr>
          <w:sz w:val="28"/>
          <w:szCs w:val="28"/>
        </w:rPr>
      </w:pPr>
      <w:r>
        <w:rPr>
          <w:sz w:val="28"/>
          <w:szCs w:val="28"/>
        </w:rPr>
        <w:br w:type="page"/>
      </w:r>
      <w:r w:rsidR="0001591A" w:rsidRPr="00D84429">
        <w:rPr>
          <w:sz w:val="28"/>
          <w:szCs w:val="28"/>
        </w:rPr>
        <w:t>ГЛАВА 3</w:t>
      </w:r>
      <w:r w:rsidR="009607E7">
        <w:rPr>
          <w:sz w:val="28"/>
          <w:szCs w:val="28"/>
        </w:rPr>
        <w:t>.</w:t>
      </w:r>
      <w:r w:rsidR="008C4CB2" w:rsidRPr="00D84429">
        <w:rPr>
          <w:sz w:val="28"/>
          <w:szCs w:val="28"/>
        </w:rPr>
        <w:t xml:space="preserve"> </w:t>
      </w:r>
      <w:r w:rsidR="0001591A" w:rsidRPr="00D84429">
        <w:rPr>
          <w:sz w:val="28"/>
          <w:szCs w:val="28"/>
        </w:rPr>
        <w:t>ВИДЫ ДЕНЕГ</w:t>
      </w:r>
    </w:p>
    <w:p w:rsidR="00785AD4" w:rsidRPr="00D84429" w:rsidRDefault="00785AD4" w:rsidP="00D84429">
      <w:pPr>
        <w:pStyle w:val="3"/>
        <w:shd w:val="clear" w:color="000000" w:fill="auto"/>
        <w:spacing w:before="0" w:beforeAutospacing="0" w:after="0" w:afterAutospacing="0" w:line="360" w:lineRule="auto"/>
        <w:ind w:firstLine="709"/>
        <w:contextualSpacing/>
        <w:jc w:val="both"/>
        <w:rPr>
          <w:sz w:val="28"/>
          <w:szCs w:val="28"/>
        </w:rPr>
      </w:pPr>
    </w:p>
    <w:p w:rsidR="00E573C4" w:rsidRPr="00D84429" w:rsidRDefault="007F3E3F" w:rsidP="00D84429">
      <w:pPr>
        <w:pStyle w:val="3"/>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Исходя из природы материала</w:t>
      </w:r>
      <w:r w:rsidR="00BE2E50" w:rsidRPr="00D84429">
        <w:rPr>
          <w:b w:val="0"/>
          <w:sz w:val="28"/>
          <w:szCs w:val="28"/>
        </w:rPr>
        <w:t>,</w:t>
      </w:r>
      <w:r w:rsidRPr="00D84429">
        <w:rPr>
          <w:b w:val="0"/>
          <w:sz w:val="28"/>
          <w:szCs w:val="28"/>
        </w:rPr>
        <w:t xml:space="preserve"> можно выделить два основных вида денег: натуральные и символические деньги.</w:t>
      </w:r>
    </w:p>
    <w:p w:rsidR="001E09D8" w:rsidRPr="00D84429" w:rsidRDefault="001E09D8" w:rsidP="00D84429">
      <w:pPr>
        <w:pStyle w:val="3"/>
        <w:shd w:val="clear" w:color="000000" w:fill="auto"/>
        <w:spacing w:before="0" w:beforeAutospacing="0" w:after="0" w:afterAutospacing="0" w:line="360" w:lineRule="auto"/>
        <w:ind w:firstLine="709"/>
        <w:contextualSpacing/>
        <w:jc w:val="both"/>
        <w:rPr>
          <w:sz w:val="28"/>
          <w:szCs w:val="28"/>
        </w:rPr>
      </w:pPr>
    </w:p>
    <w:p w:rsidR="00E573C4" w:rsidRPr="00D84429" w:rsidRDefault="00785AD4" w:rsidP="00D84429">
      <w:pPr>
        <w:pStyle w:val="3"/>
        <w:shd w:val="clear" w:color="000000" w:fill="auto"/>
        <w:spacing w:before="0" w:beforeAutospacing="0" w:after="0" w:afterAutospacing="0" w:line="360" w:lineRule="auto"/>
        <w:ind w:firstLine="709"/>
        <w:contextualSpacing/>
        <w:jc w:val="both"/>
        <w:rPr>
          <w:sz w:val="28"/>
          <w:szCs w:val="28"/>
        </w:rPr>
      </w:pPr>
      <w:r>
        <w:rPr>
          <w:sz w:val="28"/>
          <w:szCs w:val="28"/>
        </w:rPr>
        <w:t>3.1</w:t>
      </w:r>
      <w:r w:rsidR="0001591A" w:rsidRPr="00D84429">
        <w:rPr>
          <w:sz w:val="28"/>
          <w:szCs w:val="28"/>
        </w:rPr>
        <w:t xml:space="preserve"> </w:t>
      </w:r>
      <w:r w:rsidR="0064350A" w:rsidRPr="00D84429">
        <w:rPr>
          <w:sz w:val="28"/>
          <w:szCs w:val="28"/>
        </w:rPr>
        <w:t>Натуральные деньги</w:t>
      </w:r>
    </w:p>
    <w:p w:rsidR="00785AD4" w:rsidRDefault="00785AD4" w:rsidP="00D84429">
      <w:pPr>
        <w:pStyle w:val="3"/>
        <w:shd w:val="clear" w:color="000000" w:fill="auto"/>
        <w:spacing w:before="0" w:beforeAutospacing="0" w:after="0" w:afterAutospacing="0" w:line="360" w:lineRule="auto"/>
        <w:ind w:firstLine="709"/>
        <w:contextualSpacing/>
        <w:jc w:val="both"/>
        <w:rPr>
          <w:b w:val="0"/>
          <w:sz w:val="28"/>
          <w:szCs w:val="28"/>
        </w:rPr>
      </w:pPr>
    </w:p>
    <w:p w:rsidR="009733AB" w:rsidRPr="00D84429" w:rsidRDefault="007F3E3F" w:rsidP="00D84429">
      <w:pPr>
        <w:pStyle w:val="3"/>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Натуральные (вещественные) деньги</w:t>
      </w:r>
      <w:r w:rsidRPr="00D84429">
        <w:rPr>
          <w:sz w:val="28"/>
          <w:szCs w:val="28"/>
        </w:rPr>
        <w:t xml:space="preserve">, </w:t>
      </w:r>
      <w:r w:rsidRPr="00D84429">
        <w:rPr>
          <w:b w:val="0"/>
          <w:sz w:val="28"/>
          <w:szCs w:val="28"/>
        </w:rPr>
        <w:t>их нередко называют действительными деньгами, включают все виды товаров, которые являлись всеобщими эквивалентами на начальных этапах развития товарного обращения (скот, зерно, меха, ракушки и т.п.), а также деньги из драгоценных металлов (золотые и серебряные).</w:t>
      </w:r>
      <w:r w:rsidR="00785AD4">
        <w:rPr>
          <w:b w:val="0"/>
          <w:sz w:val="28"/>
          <w:szCs w:val="28"/>
        </w:rPr>
        <w:t xml:space="preserve"> </w:t>
      </w:r>
      <w:r w:rsidRPr="00D84429">
        <w:rPr>
          <w:b w:val="0"/>
          <w:sz w:val="28"/>
          <w:szCs w:val="28"/>
        </w:rPr>
        <w:t>Характерная особенность натуральных денег состояла в том, что они могли существовать не только в качестве денег, но и в качестве товара. Номинальная стоимость денег данного вида соответствовала их реальной стоимости (стоимости золота или серебра).</w:t>
      </w:r>
      <w:r w:rsidR="00785AD4">
        <w:rPr>
          <w:b w:val="0"/>
          <w:sz w:val="28"/>
          <w:szCs w:val="28"/>
        </w:rPr>
        <w:t xml:space="preserve"> </w:t>
      </w:r>
      <w:r w:rsidRPr="00D84429">
        <w:rPr>
          <w:b w:val="0"/>
          <w:sz w:val="28"/>
          <w:szCs w:val="28"/>
        </w:rPr>
        <w:t>Металлические деньги существовали сначала в форме слитков определенного веса, а затем монет. Металлические деньги возникли в глубокой древности. В России появление первых монет относят к IX—X вв.; в тот период имели хождение как серебряные, так и золотые монеты. Эпохой господства золотых монет считают XIX в. и начало XX в.</w:t>
      </w:r>
      <w:r w:rsidR="00785AD4">
        <w:rPr>
          <w:b w:val="0"/>
          <w:sz w:val="28"/>
          <w:szCs w:val="28"/>
        </w:rPr>
        <w:t xml:space="preserve"> </w:t>
      </w:r>
      <w:r w:rsidRPr="00D84429">
        <w:rPr>
          <w:b w:val="0"/>
          <w:sz w:val="28"/>
          <w:szCs w:val="28"/>
        </w:rPr>
        <w:t>Использование натуральных денег (прежде всего — золотых) в качестве всеобщего эквивалента имело ряд существенных преимуществ. Натуральные деньги имели собственную стоимость как товара. Поэтому в тот период не могло возникнуть ситуации несоответствия между объемом денежной массы и объемом товаров и услуг на рынке. Если на рынке возникал избыток денег, то золотые и серебряные монеты уходили из обращения, оседая в карманах их владельцев как сокровище. Ограниченность добычи золота и серебра являлась препятствием бесконтрольной эмиссии денег. Оба эти обстоятельства делали невозможной инфляцию, которая стала неизбежным злом при переходе от натуральных денег к их заменителям.</w:t>
      </w:r>
      <w:r w:rsidR="00785AD4">
        <w:rPr>
          <w:b w:val="0"/>
          <w:sz w:val="28"/>
          <w:szCs w:val="28"/>
        </w:rPr>
        <w:t xml:space="preserve"> </w:t>
      </w:r>
      <w:r w:rsidRPr="00D84429">
        <w:rPr>
          <w:b w:val="0"/>
          <w:sz w:val="28"/>
          <w:szCs w:val="28"/>
        </w:rPr>
        <w:t>Однако с развитием рыночной экономики возможности использования натуральных денег оказались ограниченными. Для обслуживания расширяющихся хозяйственных связей требовалось все больше и больше денег. Золота не хватало, увеличение объема денежной массы для обеспечения сделок оказалось затруднительным, что, в свою очередь, сдерживало развитие товарообмена.</w:t>
      </w:r>
    </w:p>
    <w:p w:rsidR="009733AB" w:rsidRPr="00D84429" w:rsidRDefault="009733AB" w:rsidP="00D84429">
      <w:pPr>
        <w:pStyle w:val="3"/>
        <w:shd w:val="clear" w:color="000000" w:fill="auto"/>
        <w:spacing w:before="0" w:beforeAutospacing="0" w:after="0" w:afterAutospacing="0" w:line="360" w:lineRule="auto"/>
        <w:ind w:firstLine="709"/>
        <w:contextualSpacing/>
        <w:jc w:val="both"/>
        <w:rPr>
          <w:sz w:val="28"/>
          <w:szCs w:val="28"/>
        </w:rPr>
      </w:pPr>
      <w:r w:rsidRPr="00D84429">
        <w:rPr>
          <w:sz w:val="28"/>
          <w:szCs w:val="28"/>
        </w:rPr>
        <w:t>В России появится новая монета, котора</w:t>
      </w:r>
      <w:r w:rsidR="00785AD4">
        <w:rPr>
          <w:sz w:val="28"/>
          <w:szCs w:val="28"/>
        </w:rPr>
        <w:t>я заменит десятирублевую купюру</w:t>
      </w:r>
    </w:p>
    <w:p w:rsidR="009733AB" w:rsidRPr="00D84429" w:rsidRDefault="009733AB" w:rsidP="00D84429">
      <w:pPr>
        <w:pStyle w:val="3"/>
        <w:shd w:val="clear" w:color="000000" w:fill="auto"/>
        <w:spacing w:before="0" w:beforeAutospacing="0" w:after="0" w:afterAutospacing="0" w:line="360" w:lineRule="auto"/>
        <w:ind w:firstLine="709"/>
        <w:contextualSpacing/>
        <w:jc w:val="both"/>
        <w:rPr>
          <w:b w:val="0"/>
          <w:color w:val="0D0D0D"/>
          <w:sz w:val="28"/>
          <w:szCs w:val="28"/>
        </w:rPr>
      </w:pPr>
      <w:r w:rsidRPr="00D84429">
        <w:rPr>
          <w:b w:val="0"/>
          <w:color w:val="0D0D0D"/>
          <w:sz w:val="28"/>
          <w:szCs w:val="28"/>
        </w:rPr>
        <w:t>С 1 октября 2009 года Центробанк начнет выпускать монеты достоинством в 10 рублей, замещая ими их нынешних бумажных десятирублевых собратьев. Выпуск 50-рублевой монеты в планах ЦБ нет. Об этом сообщил первый заместитель председателя Банка России Георгий Лунтовский.</w:t>
      </w:r>
      <w:r w:rsidR="00785AD4">
        <w:rPr>
          <w:b w:val="0"/>
          <w:color w:val="0D0D0D"/>
          <w:sz w:val="28"/>
          <w:szCs w:val="28"/>
        </w:rPr>
        <w:t xml:space="preserve"> </w:t>
      </w:r>
      <w:r w:rsidRPr="00D84429">
        <w:rPr>
          <w:b w:val="0"/>
          <w:color w:val="0D0D0D"/>
          <w:sz w:val="28"/>
          <w:szCs w:val="28"/>
        </w:rPr>
        <w:t xml:space="preserve">По его словам, основной аргумент ЦБ в пользу чеканки десятирублевых монет - экономия на своих расходах. А, кроме того, стимул для развития в стране автоматизированной торговли - от газетно-билетных автоматов до автомини-кафе. За переход на нового типа десятирублевые монеты, удобные для проглатывания автоматами, давно ратуют участники этого рынка. Что касается экономии, то, по словам Лунтовского, монета "живет" как минимум 10 - 30 лет, а бумажные деньги - не более года, требуя постоянной замены. Вдобавок десятирублевки, как двухрублевые и пятирублевые монеты, будут теперь чеканить из недорогой стали с гальваническим покрытием вместо медно-никелевого сплава, который когда-то традиционно применялся в России. Это также обойдется Банку России гораздо дешевле. В Центробанке отмечают, что после перехода на новые технологии производство монет номиналом 2 и 5 рублей стало безубыточным. "К тому же монеты будут служить исключительно для денежного обращения, а не для переделки умельцами и переплавки, поскольку стоимость металла была выше номинала монет",- подчеркнул Лунтовский. Таким образом, только на чеканке 10-рублевой монеты ЦБ планирует сэкономить в течение 10 лет свыше 18 миллиардов рублей. </w:t>
      </w:r>
    </w:p>
    <w:p w:rsidR="009733AB" w:rsidRPr="00D84429" w:rsidRDefault="009733AB" w:rsidP="00D84429">
      <w:pPr>
        <w:pStyle w:val="3"/>
        <w:shd w:val="clear" w:color="000000" w:fill="auto"/>
        <w:spacing w:before="0" w:beforeAutospacing="0" w:after="0" w:afterAutospacing="0" w:line="360" w:lineRule="auto"/>
        <w:ind w:firstLine="709"/>
        <w:contextualSpacing/>
        <w:jc w:val="both"/>
        <w:rPr>
          <w:b w:val="0"/>
          <w:sz w:val="28"/>
          <w:szCs w:val="28"/>
        </w:rPr>
      </w:pPr>
      <w:r w:rsidRPr="00D84429">
        <w:rPr>
          <w:b w:val="0"/>
          <w:color w:val="0D0D0D"/>
          <w:sz w:val="28"/>
          <w:szCs w:val="28"/>
        </w:rPr>
        <w:t>С учетом роста цен на цветные металлы в будущем, экономический эффект станет еще больше, прогнозируют в ЦБ.</w:t>
      </w:r>
      <w:r w:rsidR="00785AD4">
        <w:rPr>
          <w:b w:val="0"/>
          <w:color w:val="0D0D0D"/>
          <w:sz w:val="28"/>
          <w:szCs w:val="28"/>
        </w:rPr>
        <w:t xml:space="preserve"> </w:t>
      </w:r>
      <w:r w:rsidRPr="00D84429">
        <w:rPr>
          <w:b w:val="0"/>
          <w:color w:val="0D0D0D"/>
          <w:sz w:val="28"/>
          <w:szCs w:val="28"/>
        </w:rPr>
        <w:t>По внешнему виду новая монета похожа "на жирную копейку с узорчатым нулем". Директор департамента наличного денежного обращения Банка России Александр Юров в ответ пояснил, что резные насечки внутри нуля - это защитные признаки от подделки. Новая монета на 3 грамма полегчает, составив 5,6 грамма вместо прежних 8,5 грамма. "В кошельках ей будет удобно", - добавил Юров. Представители ЦБ акцентировали внимание на том, что червонец будет "ходить" в России наравне с уже существующими банкнотами и монетами образца 1997 года. Постепенно "старые" деньги исчезнут, но этого никто даже не заметит", - успокоил первый зампред Георгий Лунтовский. Позже он коротко прояснил дальнейшие "денежные" планы Центробанка. Особенно интересовал вопрос относительно судьбы нерентабельной копейки, чеканить которую в свете проводимой ЦБ политики жесткой экономии расходов становится убыточно. В ответ Лунтовский сообщил, что ЦБ продолжит чеканить копейки, поскольку отмена в стране этого денежного знака не находит поддержки у других органов власти. "Но дискуссии продолжаются", - обнадежил первый зампред ЦБ. А вот выпускать 10-тысячную банкноту в ЦБ уж точно не собираются, подчеркнул Лунтовский, пояснив, что в 2008 году по заказу Банка России был проведен мониторинг среди населения, в том числе по вопросу потребительского предпочтения по оплате товаров. Опрос выявил, что покупки стоимостью до 8,5 тысячи рублей люди предпочитают оплачивать наличными деньгами, а покупки свыше - с помощью банковских карт. "Таким образом, банкнота в 10 тысяч рублей не будет иметь интереса для населения при оплате покупок",- констатировал банкир.</w:t>
      </w:r>
      <w:r w:rsidR="00785AD4">
        <w:rPr>
          <w:b w:val="0"/>
          <w:color w:val="0D0D0D"/>
          <w:sz w:val="28"/>
          <w:szCs w:val="28"/>
        </w:rPr>
        <w:t xml:space="preserve"> </w:t>
      </w:r>
      <w:r w:rsidRPr="00D84429">
        <w:rPr>
          <w:b w:val="0"/>
          <w:color w:val="0D0D0D"/>
          <w:sz w:val="28"/>
          <w:szCs w:val="28"/>
        </w:rPr>
        <w:t>Как один из позитивных сигналов к оживлению отечественной экономики в ЦБ, кстати, расценивают и тенденции нескольких последних месяцев по росту в стране денежной массы. По словам Лунтовского, если в четвертом квартале 2008 года и первом квартале 2009 года население активно бежало в золото и валюту, то сейчас люди успокоились. Отвечая на вопрос - как руководство ЦБ оценивает перспективы сокращения в стране наличного обращения и перехода на пластиковые карты, Лунтовский сказал, что это вопрос времени. В принципе ЦБ за то, чтобы крупные покупки осуществлялись за безналичный расчет. Однако объем наличности, по его словам, в ближайшее время в стране только будет расти. Но это не повод для беспокойства. А вот ростом подделок 1000-рублевых банкнот ЦБ действительно взволнован и в ближайшее время усилит их защиту.</w:t>
      </w:r>
    </w:p>
    <w:p w:rsidR="001E09D8" w:rsidRPr="00D84429" w:rsidRDefault="001E09D8" w:rsidP="00D84429">
      <w:pPr>
        <w:pStyle w:val="3"/>
        <w:shd w:val="clear" w:color="000000" w:fill="auto"/>
        <w:spacing w:before="0" w:beforeAutospacing="0" w:after="0" w:afterAutospacing="0" w:line="360" w:lineRule="auto"/>
        <w:ind w:firstLine="709"/>
        <w:contextualSpacing/>
        <w:jc w:val="both"/>
        <w:rPr>
          <w:sz w:val="28"/>
          <w:szCs w:val="28"/>
        </w:rPr>
      </w:pPr>
    </w:p>
    <w:p w:rsidR="0001591A" w:rsidRPr="00D84429" w:rsidRDefault="0001591A" w:rsidP="00D84429">
      <w:pPr>
        <w:pStyle w:val="3"/>
        <w:shd w:val="clear" w:color="000000" w:fill="auto"/>
        <w:spacing w:before="0" w:beforeAutospacing="0" w:after="0" w:afterAutospacing="0" w:line="360" w:lineRule="auto"/>
        <w:ind w:firstLine="709"/>
        <w:contextualSpacing/>
        <w:jc w:val="both"/>
        <w:rPr>
          <w:sz w:val="28"/>
          <w:szCs w:val="28"/>
        </w:rPr>
      </w:pPr>
      <w:r w:rsidRPr="00D84429">
        <w:rPr>
          <w:sz w:val="28"/>
          <w:szCs w:val="28"/>
        </w:rPr>
        <w:t xml:space="preserve">3.2 </w:t>
      </w:r>
      <w:r w:rsidR="007F3E3F" w:rsidRPr="00D84429">
        <w:rPr>
          <w:sz w:val="28"/>
          <w:szCs w:val="28"/>
        </w:rPr>
        <w:t>Символи</w:t>
      </w:r>
      <w:r w:rsidR="0064350A" w:rsidRPr="00D84429">
        <w:rPr>
          <w:sz w:val="28"/>
          <w:szCs w:val="28"/>
        </w:rPr>
        <w:t>ческие деньги</w:t>
      </w:r>
    </w:p>
    <w:p w:rsidR="00785AD4" w:rsidRDefault="00785AD4" w:rsidP="00D84429">
      <w:pPr>
        <w:pStyle w:val="3"/>
        <w:shd w:val="clear" w:color="000000" w:fill="auto"/>
        <w:spacing w:before="0" w:beforeAutospacing="0" w:after="0" w:afterAutospacing="0" w:line="360" w:lineRule="auto"/>
        <w:ind w:firstLine="709"/>
        <w:contextualSpacing/>
        <w:jc w:val="both"/>
        <w:rPr>
          <w:b w:val="0"/>
          <w:sz w:val="28"/>
          <w:szCs w:val="28"/>
        </w:rPr>
      </w:pPr>
    </w:p>
    <w:p w:rsidR="0001591A" w:rsidRPr="00D84429" w:rsidRDefault="007F3E3F" w:rsidP="00D84429">
      <w:pPr>
        <w:pStyle w:val="3"/>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Символические деньги называют знаками стоимости, заменителями натуральных (вещественных) денег. К символическим деньгам относятся бумажные и кредитные деньги.</w:t>
      </w:r>
      <w:r w:rsidR="00785AD4">
        <w:rPr>
          <w:b w:val="0"/>
          <w:sz w:val="28"/>
          <w:szCs w:val="28"/>
        </w:rPr>
        <w:t xml:space="preserve"> </w:t>
      </w:r>
      <w:r w:rsidRPr="00D84429">
        <w:rPr>
          <w:b w:val="0"/>
          <w:sz w:val="28"/>
          <w:szCs w:val="28"/>
        </w:rPr>
        <w:t>Номинальная стоимость символических денег значительно выше, чем стоимость того материала, их которого они изготовлены. Например, наивысшая ценность десяти бумажных рублей состоит именно в их использовании в качестве денег, а не в каком-либо ином качестве.</w:t>
      </w:r>
      <w:r w:rsidR="00785AD4">
        <w:rPr>
          <w:b w:val="0"/>
          <w:sz w:val="28"/>
          <w:szCs w:val="28"/>
        </w:rPr>
        <w:t xml:space="preserve"> </w:t>
      </w:r>
      <w:r w:rsidRPr="00D84429">
        <w:rPr>
          <w:b w:val="0"/>
          <w:sz w:val="28"/>
          <w:szCs w:val="28"/>
        </w:rPr>
        <w:t>Бумажные деньги и различные монеты (из меди и алюминия и иных металлов) появляются тогда, когда в часто повторяющихся сделках непосредственное присутствие самих благородных металлов становится необязательным. Опираясь на силу государственной власти, становится возможным заменить золото и серебро в обращении сначала в пределах данного государства, а затем и в мировой торговле знаками стоимости. Первоначально эти знаки в любой момент могли быть обменены на благородные металлы по номиналу, что и позволяло им циркулировать в обращении в качестве заменителей денег из драгоценных металлов.</w:t>
      </w:r>
    </w:p>
    <w:p w:rsidR="0001591A" w:rsidRPr="00D84429" w:rsidRDefault="001B132E" w:rsidP="00D84429">
      <w:pPr>
        <w:pStyle w:val="3"/>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Но постепенно выделились устойчивые национальные валюты:</w:t>
      </w:r>
    </w:p>
    <w:p w:rsidR="0001591A" w:rsidRDefault="0015299D" w:rsidP="00D84429">
      <w:pPr>
        <w:pStyle w:val="3"/>
        <w:shd w:val="clear" w:color="000000" w:fill="auto"/>
        <w:spacing w:before="0" w:beforeAutospacing="0" w:after="0" w:afterAutospacing="0" w:line="360" w:lineRule="auto"/>
        <w:ind w:firstLine="709"/>
        <w:contextualSpacing/>
        <w:jc w:val="both"/>
        <w:rPr>
          <w:b w:val="0"/>
          <w:sz w:val="28"/>
          <w:szCs w:val="28"/>
        </w:rPr>
      </w:pPr>
      <w:r>
        <w:rPr>
          <w:b w:val="0"/>
          <w:sz w:val="28"/>
          <w:szCs w:val="28"/>
        </w:rPr>
        <w:br w:type="page"/>
      </w:r>
      <w:r w:rsidR="00E573C4" w:rsidRPr="00D84429">
        <w:rPr>
          <w:b w:val="0"/>
          <w:sz w:val="28"/>
          <w:szCs w:val="28"/>
        </w:rPr>
        <w:t xml:space="preserve">- </w:t>
      </w:r>
      <w:r w:rsidR="001B132E" w:rsidRPr="00D84429">
        <w:rPr>
          <w:b w:val="0"/>
          <w:sz w:val="28"/>
          <w:szCs w:val="28"/>
        </w:rPr>
        <w:t xml:space="preserve">Евро </w:t>
      </w:r>
      <w:r w:rsidR="00B61B09" w:rsidRPr="00D84429">
        <w:rPr>
          <w:b w:val="0"/>
          <w:sz w:val="28"/>
          <w:szCs w:val="28"/>
        </w:rPr>
        <w:t>–</w:t>
      </w:r>
      <w:r w:rsidR="001B132E" w:rsidRPr="00D84429">
        <w:rPr>
          <w:b w:val="0"/>
          <w:sz w:val="28"/>
          <w:szCs w:val="28"/>
        </w:rPr>
        <w:t xml:space="preserve"> </w:t>
      </w:r>
      <w:r w:rsidR="001439F4" w:rsidRPr="00D84429">
        <w:rPr>
          <w:b w:val="0"/>
          <w:sz w:val="28"/>
          <w:szCs w:val="28"/>
        </w:rPr>
        <w:t>Европейский союз:</w:t>
      </w:r>
    </w:p>
    <w:p w:rsidR="001439F4" w:rsidRDefault="00934D18" w:rsidP="00D84429">
      <w:pPr>
        <w:pStyle w:val="3"/>
        <w:shd w:val="clear" w:color="000000" w:fill="auto"/>
        <w:spacing w:before="0" w:beforeAutospacing="0" w:after="0" w:afterAutospacing="0" w:line="360" w:lineRule="auto"/>
        <w:ind w:firstLine="709"/>
        <w:contextualSpacing/>
        <w:jc w:val="both"/>
        <w:rPr>
          <w:b w:val="0"/>
          <w:sz w:val="28"/>
          <w:szCs w:val="28"/>
        </w:rPr>
      </w:pPr>
      <w:r>
        <w:rPr>
          <w:b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5pt">
            <v:imagedata r:id="rId7" o:title=""/>
          </v:shape>
        </w:pict>
      </w:r>
    </w:p>
    <w:p w:rsidR="0015299D" w:rsidRDefault="0015299D" w:rsidP="00D84429">
      <w:pPr>
        <w:pStyle w:val="3"/>
        <w:shd w:val="clear" w:color="000000" w:fill="auto"/>
        <w:spacing w:before="0" w:beforeAutospacing="0" w:after="0" w:afterAutospacing="0" w:line="360" w:lineRule="auto"/>
        <w:ind w:firstLine="709"/>
        <w:contextualSpacing/>
        <w:jc w:val="both"/>
        <w:rPr>
          <w:b w:val="0"/>
          <w:sz w:val="28"/>
          <w:szCs w:val="28"/>
        </w:rPr>
      </w:pPr>
    </w:p>
    <w:p w:rsidR="0001591A" w:rsidRPr="00D84429" w:rsidRDefault="00E573C4" w:rsidP="00D84429">
      <w:pPr>
        <w:pStyle w:val="3"/>
        <w:shd w:val="clear" w:color="000000" w:fill="auto"/>
        <w:spacing w:before="0" w:beforeAutospacing="0" w:after="0" w:afterAutospacing="0" w:line="360" w:lineRule="auto"/>
        <w:ind w:firstLine="709"/>
        <w:contextualSpacing/>
        <w:jc w:val="both"/>
        <w:rPr>
          <w:sz w:val="28"/>
        </w:rPr>
      </w:pPr>
      <w:r w:rsidRPr="00D84429">
        <w:rPr>
          <w:b w:val="0"/>
          <w:sz w:val="28"/>
          <w:szCs w:val="28"/>
        </w:rPr>
        <w:t xml:space="preserve">- </w:t>
      </w:r>
      <w:r w:rsidR="001439F4" w:rsidRPr="00D84429">
        <w:rPr>
          <w:b w:val="0"/>
          <w:sz w:val="28"/>
          <w:szCs w:val="28"/>
        </w:rPr>
        <w:t>Доллар – США:</w:t>
      </w:r>
    </w:p>
    <w:p w:rsidR="001439F4" w:rsidRDefault="00934D18" w:rsidP="00D84429">
      <w:pPr>
        <w:pStyle w:val="3"/>
        <w:shd w:val="clear" w:color="000000" w:fill="auto"/>
        <w:spacing w:before="0" w:beforeAutospacing="0" w:after="0" w:afterAutospacing="0" w:line="360" w:lineRule="auto"/>
        <w:ind w:firstLine="709"/>
        <w:contextualSpacing/>
        <w:jc w:val="both"/>
        <w:rPr>
          <w:sz w:val="28"/>
        </w:rPr>
      </w:pPr>
      <w:r>
        <w:rPr>
          <w:sz w:val="28"/>
        </w:rPr>
        <w:pict>
          <v:shape id="_x0000_i1026" type="#_x0000_t75" style="width:103.5pt;height:75.75pt">
            <v:imagedata r:id="rId8" o:title=""/>
          </v:shape>
        </w:pict>
      </w:r>
    </w:p>
    <w:p w:rsidR="00785AD4" w:rsidRPr="00D84429" w:rsidRDefault="00785AD4" w:rsidP="00D84429">
      <w:pPr>
        <w:pStyle w:val="3"/>
        <w:shd w:val="clear" w:color="000000" w:fill="auto"/>
        <w:spacing w:before="0" w:beforeAutospacing="0" w:after="0" w:afterAutospacing="0" w:line="360" w:lineRule="auto"/>
        <w:ind w:firstLine="709"/>
        <w:contextualSpacing/>
        <w:jc w:val="both"/>
        <w:rPr>
          <w:b w:val="0"/>
          <w:sz w:val="28"/>
          <w:szCs w:val="28"/>
        </w:rPr>
      </w:pPr>
    </w:p>
    <w:p w:rsidR="0001591A" w:rsidRPr="00D84429" w:rsidRDefault="00E573C4" w:rsidP="00D84429">
      <w:pPr>
        <w:pStyle w:val="3"/>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 xml:space="preserve">- </w:t>
      </w:r>
      <w:r w:rsidR="001439F4" w:rsidRPr="00D84429">
        <w:rPr>
          <w:b w:val="0"/>
          <w:sz w:val="28"/>
          <w:szCs w:val="28"/>
        </w:rPr>
        <w:t>Йена – Япония:</w:t>
      </w:r>
    </w:p>
    <w:p w:rsidR="001439F4" w:rsidRDefault="00934D18" w:rsidP="00D84429">
      <w:pPr>
        <w:pStyle w:val="3"/>
        <w:shd w:val="clear" w:color="000000" w:fill="auto"/>
        <w:spacing w:before="0" w:beforeAutospacing="0" w:after="0" w:afterAutospacing="0" w:line="360" w:lineRule="auto"/>
        <w:ind w:firstLine="709"/>
        <w:contextualSpacing/>
        <w:jc w:val="both"/>
        <w:rPr>
          <w:b w:val="0"/>
          <w:sz w:val="28"/>
          <w:szCs w:val="28"/>
        </w:rPr>
      </w:pPr>
      <w:r>
        <w:rPr>
          <w:b w:val="0"/>
          <w:sz w:val="28"/>
          <w:szCs w:val="28"/>
        </w:rPr>
        <w:pict>
          <v:shape id="_x0000_i1027" type="#_x0000_t75" style="width:97.5pt;height:77.25pt">
            <v:imagedata r:id="rId9" o:title=""/>
          </v:shape>
        </w:pict>
      </w:r>
    </w:p>
    <w:p w:rsidR="00785AD4" w:rsidRPr="00D84429" w:rsidRDefault="00785AD4" w:rsidP="00D84429">
      <w:pPr>
        <w:pStyle w:val="3"/>
        <w:shd w:val="clear" w:color="000000" w:fill="auto"/>
        <w:spacing w:before="0" w:beforeAutospacing="0" w:after="0" w:afterAutospacing="0" w:line="360" w:lineRule="auto"/>
        <w:ind w:firstLine="709"/>
        <w:contextualSpacing/>
        <w:jc w:val="both"/>
        <w:rPr>
          <w:b w:val="0"/>
          <w:sz w:val="28"/>
          <w:szCs w:val="28"/>
        </w:rPr>
      </w:pPr>
    </w:p>
    <w:p w:rsidR="0001591A" w:rsidRPr="00D84429" w:rsidRDefault="00E573C4" w:rsidP="00D84429">
      <w:pPr>
        <w:pStyle w:val="3"/>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 xml:space="preserve">- </w:t>
      </w:r>
      <w:r w:rsidR="00B61B09" w:rsidRPr="00D84429">
        <w:rPr>
          <w:b w:val="0"/>
          <w:sz w:val="28"/>
          <w:szCs w:val="28"/>
        </w:rPr>
        <w:t>Ф</w:t>
      </w:r>
      <w:r w:rsidR="001439F4" w:rsidRPr="00D84429">
        <w:rPr>
          <w:b w:val="0"/>
          <w:sz w:val="28"/>
          <w:szCs w:val="28"/>
        </w:rPr>
        <w:t>унт стерлингов – Великобритания:</w:t>
      </w:r>
    </w:p>
    <w:p w:rsidR="001439F4" w:rsidRDefault="00934D18" w:rsidP="00D84429">
      <w:pPr>
        <w:pStyle w:val="3"/>
        <w:shd w:val="clear" w:color="000000" w:fill="auto"/>
        <w:spacing w:before="0" w:beforeAutospacing="0" w:after="0" w:afterAutospacing="0" w:line="360" w:lineRule="auto"/>
        <w:ind w:firstLine="709"/>
        <w:contextualSpacing/>
        <w:jc w:val="both"/>
        <w:rPr>
          <w:b w:val="0"/>
          <w:sz w:val="28"/>
          <w:szCs w:val="28"/>
        </w:rPr>
      </w:pPr>
      <w:r>
        <w:rPr>
          <w:b w:val="0"/>
          <w:sz w:val="28"/>
          <w:szCs w:val="28"/>
        </w:rPr>
        <w:pict>
          <v:shape id="_x0000_i1028" type="#_x0000_t75" style="width:145.5pt;height:91.5pt">
            <v:imagedata r:id="rId10" o:title=""/>
          </v:shape>
        </w:pict>
      </w:r>
    </w:p>
    <w:p w:rsidR="00785AD4" w:rsidRPr="00D84429" w:rsidRDefault="00785AD4" w:rsidP="00D84429">
      <w:pPr>
        <w:pStyle w:val="3"/>
        <w:shd w:val="clear" w:color="000000" w:fill="auto"/>
        <w:spacing w:before="0" w:beforeAutospacing="0" w:after="0" w:afterAutospacing="0" w:line="360" w:lineRule="auto"/>
        <w:ind w:firstLine="709"/>
        <w:contextualSpacing/>
        <w:jc w:val="both"/>
        <w:rPr>
          <w:b w:val="0"/>
          <w:sz w:val="28"/>
          <w:szCs w:val="28"/>
        </w:rPr>
      </w:pPr>
    </w:p>
    <w:p w:rsidR="0001591A" w:rsidRPr="00D84429" w:rsidRDefault="007F3E3F" w:rsidP="00D84429">
      <w:pPr>
        <w:pStyle w:val="3"/>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Появление кредитных денег снятие с развитием кредитных отношений, когда купля-продажа осуществляется в кредит, с рассрочкой платежа. Кредитные деньги возникают и действуют наряду с золотыми</w:t>
      </w:r>
      <w:r w:rsidRPr="00D84429">
        <w:rPr>
          <w:sz w:val="28"/>
          <w:szCs w:val="28"/>
        </w:rPr>
        <w:t xml:space="preserve"> </w:t>
      </w:r>
      <w:r w:rsidRPr="00D84429">
        <w:rPr>
          <w:b w:val="0"/>
          <w:sz w:val="28"/>
          <w:szCs w:val="28"/>
        </w:rPr>
        <w:t>деньгами,</w:t>
      </w:r>
      <w:r w:rsidRPr="00D84429">
        <w:rPr>
          <w:sz w:val="28"/>
          <w:szCs w:val="28"/>
        </w:rPr>
        <w:t xml:space="preserve"> </w:t>
      </w:r>
      <w:r w:rsidRPr="00D84429">
        <w:rPr>
          <w:b w:val="0"/>
          <w:sz w:val="28"/>
          <w:szCs w:val="28"/>
        </w:rPr>
        <w:t>постепенно набирая силу и вытесняя золотые деньги. Кредитные деньги</w:t>
      </w:r>
      <w:r w:rsidRPr="00D84429">
        <w:rPr>
          <w:sz w:val="28"/>
          <w:szCs w:val="28"/>
        </w:rPr>
        <w:t xml:space="preserve"> </w:t>
      </w:r>
      <w:r w:rsidRPr="00D84429">
        <w:rPr>
          <w:b w:val="0"/>
          <w:sz w:val="28"/>
          <w:szCs w:val="28"/>
        </w:rPr>
        <w:t>выступают как в виде соответствующим образом оформленных бумаг (банкнот, чеков, векселей), так и в виде соответствующих записей на счетах.</w:t>
      </w:r>
    </w:p>
    <w:p w:rsidR="00E573C4" w:rsidRPr="00D84429" w:rsidRDefault="007F3E3F" w:rsidP="00D84429">
      <w:pPr>
        <w:pStyle w:val="3"/>
        <w:shd w:val="clear" w:color="000000" w:fill="auto"/>
        <w:spacing w:before="0" w:beforeAutospacing="0" w:after="0" w:afterAutospacing="0" w:line="360" w:lineRule="auto"/>
        <w:ind w:firstLine="709"/>
        <w:contextualSpacing/>
        <w:jc w:val="both"/>
        <w:rPr>
          <w:b w:val="0"/>
          <w:sz w:val="28"/>
          <w:szCs w:val="28"/>
        </w:rPr>
      </w:pPr>
      <w:r w:rsidRPr="00D84429">
        <w:rPr>
          <w:b w:val="0"/>
          <w:sz w:val="28"/>
          <w:szCs w:val="28"/>
        </w:rPr>
        <w:t>Кредитные деньги, будучи чисто символическими деньгами, требуют для своего эффективного функционирования государственной гарантии. Такая гарантия обеспечивается благодаря наличию государственных законов, регламентирующих правила выпуска и обращения векселей и банкнот, а также правил и процедур совершения депозитных операций, предусматривающих, в частности, и ответственность за нарушение этих законов, правил и процедур. В период становления кредитных денег одной государственной гарантии для их прочности и устойчивости было еще недостаточно. В течение длительного времени кредитные деньги существовали на базе золотых денег и рядом с ними, принимая на себя обеспечение все большей части оборота товаров и капитала.</w:t>
      </w:r>
      <w:r w:rsidR="00785AD4">
        <w:rPr>
          <w:b w:val="0"/>
          <w:sz w:val="28"/>
          <w:szCs w:val="28"/>
        </w:rPr>
        <w:t xml:space="preserve"> </w:t>
      </w:r>
      <w:r w:rsidRPr="00D84429">
        <w:rPr>
          <w:b w:val="0"/>
          <w:sz w:val="28"/>
          <w:szCs w:val="28"/>
        </w:rPr>
        <w:t>Денежные системы в течение длительного времени сочетали функционирование металлической системы, состоящей из золота в виде слитков и монет, и системы кредитных денег, состоящей из векселей, чеков, банкнот, депозитных счетов в банках и т.д. Золото играло роль опоры, гаранта сохранения ценности, а механизм связи и взаимодействия двух систем — металлической и кредитной — обеспечивался путем размена банкнот и вкладов на золото. Поскольку кредитная система часто не справлялась со своими задачами, особенно в периоды кризисов, на передний план выступало золото как надежный гарант ценностей.</w:t>
      </w:r>
      <w:r w:rsidR="00785AD4">
        <w:rPr>
          <w:b w:val="0"/>
          <w:sz w:val="28"/>
          <w:szCs w:val="28"/>
        </w:rPr>
        <w:t xml:space="preserve"> </w:t>
      </w:r>
      <w:r w:rsidRPr="00D84429">
        <w:rPr>
          <w:b w:val="0"/>
          <w:sz w:val="28"/>
          <w:szCs w:val="28"/>
        </w:rPr>
        <w:t>В XX в. роль золота в качестве денег постепенно исчерпывается, и оно вытесняется из денежного мира кредитными деньгами. Вначале золото вытесняется из внутреннего экономического оборота, а затем и из международных расчетов. Можно сказать, что XX век стал веком эпохи утверждения кредитных денег, соответствующих потребностям современной развитой экономики.</w:t>
      </w:r>
    </w:p>
    <w:p w:rsidR="009733AB" w:rsidRPr="00D84429" w:rsidRDefault="00785AD4" w:rsidP="00D84429">
      <w:pPr>
        <w:pStyle w:val="a3"/>
        <w:shd w:val="clear" w:color="000000" w:fill="auto"/>
        <w:tabs>
          <w:tab w:val="left" w:pos="1985"/>
        </w:tabs>
        <w:spacing w:before="0" w:beforeAutospacing="0" w:after="0" w:afterAutospacing="0" w:line="360" w:lineRule="auto"/>
        <w:ind w:firstLine="709"/>
        <w:contextualSpacing/>
        <w:jc w:val="both"/>
        <w:rPr>
          <w:b/>
          <w:bCs/>
          <w:sz w:val="28"/>
          <w:szCs w:val="28"/>
        </w:rPr>
      </w:pPr>
      <w:r>
        <w:rPr>
          <w:b/>
          <w:sz w:val="28"/>
          <w:szCs w:val="28"/>
        </w:rPr>
        <w:br w:type="page"/>
      </w:r>
      <w:r w:rsidR="009733AB" w:rsidRPr="00D84429">
        <w:rPr>
          <w:b/>
          <w:sz w:val="28"/>
          <w:szCs w:val="28"/>
        </w:rPr>
        <w:t>ГЛАВА 4. АНАЛИЗ КУРСА ВАЛЮТ</w:t>
      </w:r>
    </w:p>
    <w:p w:rsidR="00BE2E50" w:rsidRPr="00D84429" w:rsidRDefault="00BE2E50" w:rsidP="00D84429">
      <w:pPr>
        <w:pStyle w:val="a3"/>
        <w:shd w:val="clear" w:color="000000" w:fill="auto"/>
        <w:spacing w:before="0" w:beforeAutospacing="0" w:after="0" w:afterAutospacing="0" w:line="360" w:lineRule="auto"/>
        <w:ind w:firstLine="709"/>
        <w:contextualSpacing/>
        <w:jc w:val="both"/>
        <w:rPr>
          <w:b/>
          <w:bCs/>
          <w:sz w:val="28"/>
          <w:szCs w:val="28"/>
        </w:rPr>
      </w:pPr>
    </w:p>
    <w:p w:rsidR="009733AB" w:rsidRPr="00D84429" w:rsidRDefault="00BE2E50" w:rsidP="00D84429">
      <w:pPr>
        <w:pStyle w:val="a3"/>
        <w:shd w:val="clear" w:color="000000" w:fill="auto"/>
        <w:spacing w:before="0" w:beforeAutospacing="0" w:after="0" w:afterAutospacing="0" w:line="360" w:lineRule="auto"/>
        <w:ind w:firstLine="709"/>
        <w:contextualSpacing/>
        <w:jc w:val="both"/>
        <w:rPr>
          <w:b/>
          <w:bCs/>
          <w:sz w:val="28"/>
          <w:szCs w:val="28"/>
        </w:rPr>
      </w:pPr>
      <w:r w:rsidRPr="00D84429">
        <w:rPr>
          <w:b/>
          <w:bCs/>
          <w:sz w:val="28"/>
          <w:szCs w:val="28"/>
        </w:rPr>
        <w:t xml:space="preserve">4.1 </w:t>
      </w:r>
      <w:r w:rsidR="00FE3E09" w:rsidRPr="00D84429">
        <w:rPr>
          <w:b/>
          <w:bCs/>
          <w:sz w:val="28"/>
          <w:szCs w:val="28"/>
        </w:rPr>
        <w:t>Прогноз курса валют</w:t>
      </w:r>
    </w:p>
    <w:p w:rsidR="00785AD4" w:rsidRDefault="00785AD4" w:rsidP="00D84429">
      <w:pPr>
        <w:pStyle w:val="a3"/>
        <w:shd w:val="clear" w:color="000000" w:fill="auto"/>
        <w:spacing w:before="0" w:beforeAutospacing="0" w:after="0" w:afterAutospacing="0" w:line="360" w:lineRule="auto"/>
        <w:ind w:firstLine="709"/>
        <w:contextualSpacing/>
        <w:jc w:val="both"/>
        <w:rPr>
          <w:bCs/>
          <w:sz w:val="28"/>
          <w:szCs w:val="28"/>
        </w:rPr>
      </w:pPr>
    </w:p>
    <w:p w:rsidR="009733AB" w:rsidRPr="00D84429" w:rsidRDefault="00FE3E09" w:rsidP="00D84429">
      <w:pPr>
        <w:pStyle w:val="a3"/>
        <w:shd w:val="clear" w:color="000000" w:fill="auto"/>
        <w:spacing w:before="0" w:beforeAutospacing="0" w:after="0" w:afterAutospacing="0" w:line="360" w:lineRule="auto"/>
        <w:ind w:firstLine="709"/>
        <w:contextualSpacing/>
        <w:jc w:val="both"/>
        <w:rPr>
          <w:bCs/>
          <w:sz w:val="28"/>
          <w:szCs w:val="28"/>
        </w:rPr>
      </w:pPr>
      <w:r w:rsidRPr="00D84429">
        <w:rPr>
          <w:bCs/>
          <w:sz w:val="28"/>
          <w:szCs w:val="28"/>
        </w:rPr>
        <w:t>Курсы валют, как любой другой финансовый инструмент, подвержены методам анализа. Многие из них очень экзотичны, например, торговля по фазам луны. Мы же остановимся на двух основных методах, которые позволяют сделать прогноз курса валют.</w:t>
      </w:r>
      <w:r w:rsidR="00785AD4">
        <w:rPr>
          <w:bCs/>
          <w:sz w:val="28"/>
          <w:szCs w:val="28"/>
        </w:rPr>
        <w:t xml:space="preserve"> </w:t>
      </w:r>
      <w:r w:rsidRPr="00D84429">
        <w:rPr>
          <w:bCs/>
          <w:sz w:val="28"/>
          <w:szCs w:val="28"/>
        </w:rPr>
        <w:t>На самом деле определение "прогноз курса валют" не совсем корректно. Для совершения сделки нужно знать ответ на два вопроса: Что покупать? и Когда покупать? Справедливости ради стоит сказать, что необходимым элементом в прогнозе курса валют будет ответ на вопрос "Когда продавать?"</w:t>
      </w:r>
    </w:p>
    <w:p w:rsidR="009733AB" w:rsidRPr="00D84429" w:rsidRDefault="00FE3E09" w:rsidP="00D84429">
      <w:pPr>
        <w:pStyle w:val="a3"/>
        <w:shd w:val="clear" w:color="000000" w:fill="auto"/>
        <w:spacing w:before="0" w:beforeAutospacing="0" w:after="0" w:afterAutospacing="0" w:line="360" w:lineRule="auto"/>
        <w:ind w:firstLine="709"/>
        <w:contextualSpacing/>
        <w:jc w:val="both"/>
        <w:rPr>
          <w:bCs/>
          <w:sz w:val="28"/>
          <w:szCs w:val="28"/>
        </w:rPr>
      </w:pPr>
      <w:r w:rsidRPr="00D84429">
        <w:rPr>
          <w:bCs/>
          <w:sz w:val="28"/>
          <w:szCs w:val="28"/>
        </w:rPr>
        <w:t>Чтобы составить прогноз курса валют, существует два основных метода:</w:t>
      </w:r>
    </w:p>
    <w:p w:rsidR="009733AB" w:rsidRPr="00D84429" w:rsidRDefault="009733AB" w:rsidP="00D84429">
      <w:pPr>
        <w:pStyle w:val="a3"/>
        <w:shd w:val="clear" w:color="000000" w:fill="auto"/>
        <w:spacing w:before="0" w:beforeAutospacing="0" w:after="0" w:afterAutospacing="0" w:line="360" w:lineRule="auto"/>
        <w:ind w:firstLine="709"/>
        <w:contextualSpacing/>
        <w:jc w:val="both"/>
        <w:rPr>
          <w:bCs/>
          <w:sz w:val="28"/>
          <w:szCs w:val="28"/>
        </w:rPr>
      </w:pPr>
      <w:r w:rsidRPr="00D84429">
        <w:rPr>
          <w:bCs/>
          <w:sz w:val="28"/>
          <w:szCs w:val="28"/>
        </w:rPr>
        <w:t>- п</w:t>
      </w:r>
      <w:r w:rsidR="00FE3E09" w:rsidRPr="00D84429">
        <w:rPr>
          <w:bCs/>
          <w:sz w:val="28"/>
          <w:szCs w:val="28"/>
        </w:rPr>
        <w:t>рогнозы курсов валют на основе фундаментального анализа</w:t>
      </w:r>
      <w:r w:rsidR="00DF4410" w:rsidRPr="00D84429">
        <w:rPr>
          <w:bCs/>
          <w:sz w:val="28"/>
          <w:szCs w:val="28"/>
        </w:rPr>
        <w:t>;</w:t>
      </w:r>
    </w:p>
    <w:p w:rsidR="009733AB" w:rsidRPr="00D84429" w:rsidRDefault="009733AB" w:rsidP="00D84429">
      <w:pPr>
        <w:pStyle w:val="a3"/>
        <w:shd w:val="clear" w:color="000000" w:fill="auto"/>
        <w:spacing w:before="0" w:beforeAutospacing="0" w:after="0" w:afterAutospacing="0" w:line="360" w:lineRule="auto"/>
        <w:ind w:firstLine="709"/>
        <w:contextualSpacing/>
        <w:jc w:val="both"/>
        <w:rPr>
          <w:bCs/>
          <w:sz w:val="28"/>
          <w:szCs w:val="28"/>
        </w:rPr>
      </w:pPr>
      <w:r w:rsidRPr="00D84429">
        <w:rPr>
          <w:bCs/>
          <w:sz w:val="28"/>
          <w:szCs w:val="28"/>
        </w:rPr>
        <w:t>- п</w:t>
      </w:r>
      <w:r w:rsidR="00FE3E09" w:rsidRPr="00D84429">
        <w:rPr>
          <w:bCs/>
          <w:sz w:val="28"/>
          <w:szCs w:val="28"/>
        </w:rPr>
        <w:t>рогнозы курсов валю</w:t>
      </w:r>
      <w:r w:rsidR="00DF4410" w:rsidRPr="00D84429">
        <w:rPr>
          <w:bCs/>
          <w:sz w:val="28"/>
          <w:szCs w:val="28"/>
        </w:rPr>
        <w:t>т на основе технического анализа.</w:t>
      </w:r>
    </w:p>
    <w:p w:rsidR="009733AB" w:rsidRPr="00D84429" w:rsidRDefault="00FE3E09" w:rsidP="00D84429">
      <w:pPr>
        <w:pStyle w:val="a3"/>
        <w:shd w:val="clear" w:color="000000" w:fill="auto"/>
        <w:spacing w:before="0" w:beforeAutospacing="0" w:after="0" w:afterAutospacing="0" w:line="360" w:lineRule="auto"/>
        <w:ind w:firstLine="709"/>
        <w:contextualSpacing/>
        <w:jc w:val="both"/>
        <w:rPr>
          <w:bCs/>
          <w:sz w:val="28"/>
          <w:szCs w:val="28"/>
        </w:rPr>
      </w:pPr>
      <w:r w:rsidRPr="00D84429">
        <w:rPr>
          <w:bCs/>
          <w:sz w:val="28"/>
          <w:szCs w:val="28"/>
        </w:rPr>
        <w:t>Фундаментальный анализ курса валют позволяет сделать прогноз курса валют, исходя из экономических событий или факторов, непосредственно влияющих на экономику, а, соответственно и на курсы валют различных стран.</w:t>
      </w:r>
      <w:r w:rsidR="00785AD4">
        <w:rPr>
          <w:bCs/>
          <w:sz w:val="28"/>
          <w:szCs w:val="28"/>
        </w:rPr>
        <w:t xml:space="preserve"> </w:t>
      </w:r>
      <w:r w:rsidRPr="00D84429">
        <w:rPr>
          <w:bCs/>
          <w:sz w:val="28"/>
          <w:szCs w:val="28"/>
        </w:rPr>
        <w:t>Курсы валют с точки зрения технического анализа позволяют оценивать вероятность движения, которое могут совершить курсы валют. Таким образом, технический анализ позволяет сделать краткосрочный прогноз курсов валют. На сайте приведен технический анализ курсов валют. Исходя из исторических данных, нами делается предположение о том, какая будет динамика курса валют в ближайшей перспективе</w:t>
      </w:r>
      <w:r w:rsidR="00960373" w:rsidRPr="00D84429">
        <w:rPr>
          <w:bCs/>
          <w:sz w:val="28"/>
          <w:szCs w:val="28"/>
        </w:rPr>
        <w:t>.</w:t>
      </w:r>
    </w:p>
    <w:p w:rsidR="00BE2E50" w:rsidRPr="00D84429" w:rsidRDefault="00BE2E50" w:rsidP="00D84429">
      <w:pPr>
        <w:pStyle w:val="a3"/>
        <w:shd w:val="clear" w:color="000000" w:fill="auto"/>
        <w:spacing w:before="0" w:beforeAutospacing="0" w:after="0" w:afterAutospacing="0" w:line="360" w:lineRule="auto"/>
        <w:ind w:firstLine="709"/>
        <w:contextualSpacing/>
        <w:jc w:val="both"/>
        <w:rPr>
          <w:b/>
          <w:bCs/>
          <w:sz w:val="28"/>
          <w:szCs w:val="28"/>
        </w:rPr>
      </w:pPr>
    </w:p>
    <w:p w:rsidR="009733AB" w:rsidRPr="00D84429" w:rsidRDefault="00BE2E50" w:rsidP="00D84429">
      <w:pPr>
        <w:pStyle w:val="a3"/>
        <w:shd w:val="clear" w:color="000000" w:fill="auto"/>
        <w:spacing w:before="0" w:beforeAutospacing="0" w:after="0" w:afterAutospacing="0" w:line="360" w:lineRule="auto"/>
        <w:ind w:firstLine="709"/>
        <w:contextualSpacing/>
        <w:jc w:val="both"/>
        <w:rPr>
          <w:b/>
          <w:bCs/>
          <w:sz w:val="28"/>
          <w:szCs w:val="28"/>
        </w:rPr>
      </w:pPr>
      <w:r w:rsidRPr="00D84429">
        <w:rPr>
          <w:b/>
          <w:bCs/>
          <w:sz w:val="28"/>
          <w:szCs w:val="28"/>
        </w:rPr>
        <w:t xml:space="preserve">4.2 </w:t>
      </w:r>
      <w:r w:rsidR="00960373" w:rsidRPr="00D84429">
        <w:rPr>
          <w:b/>
          <w:bCs/>
          <w:sz w:val="28"/>
          <w:szCs w:val="28"/>
        </w:rPr>
        <w:t>Динамика курса валют</w:t>
      </w:r>
    </w:p>
    <w:p w:rsidR="00785AD4" w:rsidRDefault="00785AD4" w:rsidP="00D84429">
      <w:pPr>
        <w:pStyle w:val="a3"/>
        <w:shd w:val="clear" w:color="000000" w:fill="auto"/>
        <w:spacing w:before="0" w:beforeAutospacing="0" w:after="0" w:afterAutospacing="0" w:line="360" w:lineRule="auto"/>
        <w:ind w:firstLine="709"/>
        <w:contextualSpacing/>
        <w:jc w:val="both"/>
        <w:rPr>
          <w:bCs/>
          <w:sz w:val="28"/>
          <w:szCs w:val="28"/>
        </w:rPr>
      </w:pPr>
    </w:p>
    <w:p w:rsidR="009733AB" w:rsidRPr="00D84429" w:rsidRDefault="00960373" w:rsidP="00D84429">
      <w:pPr>
        <w:pStyle w:val="a3"/>
        <w:shd w:val="clear" w:color="000000" w:fill="auto"/>
        <w:spacing w:before="0" w:beforeAutospacing="0" w:after="0" w:afterAutospacing="0" w:line="360" w:lineRule="auto"/>
        <w:ind w:firstLine="709"/>
        <w:contextualSpacing/>
        <w:jc w:val="both"/>
        <w:rPr>
          <w:bCs/>
          <w:sz w:val="28"/>
          <w:szCs w:val="28"/>
        </w:rPr>
      </w:pPr>
      <w:r w:rsidRPr="00D84429">
        <w:rPr>
          <w:bCs/>
          <w:sz w:val="28"/>
          <w:szCs w:val="28"/>
        </w:rPr>
        <w:t>Прогноз курсов валют помогает крупным корпорациям минимизировать валютные издержки при проведении экспортно-импортных операций. Динамика курсов валют на рынке Форекс отчасти вызвана их деятельностью.</w:t>
      </w:r>
      <w:r w:rsidR="00785AD4">
        <w:rPr>
          <w:bCs/>
          <w:sz w:val="28"/>
          <w:szCs w:val="28"/>
        </w:rPr>
        <w:t xml:space="preserve"> </w:t>
      </w:r>
      <w:r w:rsidRPr="00D84429">
        <w:rPr>
          <w:bCs/>
          <w:sz w:val="28"/>
          <w:szCs w:val="28"/>
        </w:rPr>
        <w:t>Для людей, имеющих активную финансовую позицию, курсы валют могут помочь эффективнее хранить сбережения, диверсифицировать валютные накопления или торговать на валютном рынке Форекс, используя динамику котировок. Сложно переоценить значимость такой информации, как котировки валют. Не имея таких данных, как курсы валют, довольно сложно торговать на финансовых рынках.</w:t>
      </w:r>
      <w:r w:rsidR="00785AD4">
        <w:rPr>
          <w:bCs/>
          <w:sz w:val="28"/>
          <w:szCs w:val="28"/>
        </w:rPr>
        <w:t xml:space="preserve"> </w:t>
      </w:r>
      <w:r w:rsidRPr="00D84429">
        <w:rPr>
          <w:bCs/>
          <w:sz w:val="28"/>
          <w:szCs w:val="28"/>
        </w:rPr>
        <w:t>Колебания курсов валют на валютном рынке Форекс, кроме всего прочего, обладают огромной ликвидностью, несоизмеримой по объемам с фондовым или сырьевым рынком. Курсы валют, точнее динамика изменения курсов валют есть и будет одним из самых эффективных инструментов для спекуляций на валютном рынке.</w:t>
      </w:r>
    </w:p>
    <w:p w:rsidR="004434D3" w:rsidRPr="00D84429" w:rsidRDefault="004434D3" w:rsidP="00D84429">
      <w:pPr>
        <w:pStyle w:val="a3"/>
        <w:shd w:val="clear" w:color="000000" w:fill="auto"/>
        <w:spacing w:before="0" w:beforeAutospacing="0" w:after="0" w:afterAutospacing="0" w:line="360" w:lineRule="auto"/>
        <w:ind w:firstLine="709"/>
        <w:contextualSpacing/>
        <w:jc w:val="both"/>
        <w:rPr>
          <w:b/>
          <w:bCs/>
          <w:sz w:val="28"/>
          <w:szCs w:val="28"/>
        </w:rPr>
      </w:pPr>
    </w:p>
    <w:p w:rsidR="009733AB" w:rsidRDefault="004434D3" w:rsidP="00D84429">
      <w:pPr>
        <w:pStyle w:val="a3"/>
        <w:shd w:val="clear" w:color="000000" w:fill="auto"/>
        <w:spacing w:before="0" w:beforeAutospacing="0" w:after="0" w:afterAutospacing="0" w:line="360" w:lineRule="auto"/>
        <w:ind w:firstLine="709"/>
        <w:contextualSpacing/>
        <w:jc w:val="both"/>
        <w:rPr>
          <w:b/>
          <w:bCs/>
          <w:sz w:val="28"/>
          <w:szCs w:val="28"/>
        </w:rPr>
      </w:pPr>
      <w:r w:rsidRPr="00D84429">
        <w:rPr>
          <w:b/>
          <w:bCs/>
          <w:sz w:val="28"/>
          <w:szCs w:val="28"/>
        </w:rPr>
        <w:t xml:space="preserve">4.3 </w:t>
      </w:r>
      <w:r w:rsidR="00960373" w:rsidRPr="00D84429">
        <w:rPr>
          <w:b/>
          <w:bCs/>
          <w:sz w:val="28"/>
          <w:szCs w:val="28"/>
        </w:rPr>
        <w:t>Котировки валют</w:t>
      </w:r>
    </w:p>
    <w:p w:rsidR="00785AD4" w:rsidRPr="00D84429" w:rsidRDefault="00785AD4" w:rsidP="00D84429">
      <w:pPr>
        <w:pStyle w:val="a3"/>
        <w:shd w:val="clear" w:color="000000" w:fill="auto"/>
        <w:spacing w:before="0" w:beforeAutospacing="0" w:after="0" w:afterAutospacing="0" w:line="360" w:lineRule="auto"/>
        <w:ind w:firstLine="709"/>
        <w:contextualSpacing/>
        <w:jc w:val="both"/>
        <w:rPr>
          <w:b/>
          <w:bCs/>
          <w:sz w:val="28"/>
          <w:szCs w:val="28"/>
        </w:rPr>
      </w:pPr>
    </w:p>
    <w:p w:rsidR="009733AB" w:rsidRPr="00D84429" w:rsidRDefault="00960373" w:rsidP="00D84429">
      <w:pPr>
        <w:pStyle w:val="a3"/>
        <w:shd w:val="clear" w:color="000000" w:fill="auto"/>
        <w:spacing w:before="0" w:beforeAutospacing="0" w:after="0" w:afterAutospacing="0" w:line="360" w:lineRule="auto"/>
        <w:ind w:firstLine="709"/>
        <w:contextualSpacing/>
        <w:jc w:val="both"/>
        <w:rPr>
          <w:bCs/>
          <w:sz w:val="28"/>
          <w:szCs w:val="28"/>
        </w:rPr>
      </w:pPr>
      <w:r w:rsidRPr="00D84429">
        <w:rPr>
          <w:bCs/>
          <w:sz w:val="28"/>
          <w:szCs w:val="28"/>
        </w:rPr>
        <w:t>На международном рынке Forex существует понятие кросс-курсов или валютных пар. Котировки валют, транслируемые брокером, есть не что иное, как котировки валютных пар, или отношение курсов валют друг к другу.</w:t>
      </w:r>
    </w:p>
    <w:p w:rsidR="009733AB" w:rsidRPr="00D84429" w:rsidRDefault="00960373" w:rsidP="00D84429">
      <w:pPr>
        <w:pStyle w:val="a3"/>
        <w:shd w:val="clear" w:color="000000" w:fill="auto"/>
        <w:spacing w:before="0" w:beforeAutospacing="0" w:after="0" w:afterAutospacing="0" w:line="360" w:lineRule="auto"/>
        <w:ind w:firstLine="709"/>
        <w:contextualSpacing/>
        <w:jc w:val="both"/>
        <w:rPr>
          <w:bCs/>
          <w:sz w:val="28"/>
          <w:szCs w:val="28"/>
        </w:rPr>
      </w:pPr>
      <w:r w:rsidRPr="00D84429">
        <w:rPr>
          <w:bCs/>
          <w:sz w:val="28"/>
          <w:szCs w:val="28"/>
        </w:rPr>
        <w:t xml:space="preserve">Курсы валют характеризуются тремя значениями: </w:t>
      </w:r>
    </w:p>
    <w:p w:rsidR="009733AB" w:rsidRPr="00D84429" w:rsidRDefault="009733AB" w:rsidP="00D84429">
      <w:pPr>
        <w:pStyle w:val="a3"/>
        <w:shd w:val="clear" w:color="000000" w:fill="auto"/>
        <w:spacing w:before="0" w:beforeAutospacing="0" w:after="0" w:afterAutospacing="0" w:line="360" w:lineRule="auto"/>
        <w:ind w:firstLine="709"/>
        <w:contextualSpacing/>
        <w:jc w:val="both"/>
        <w:rPr>
          <w:bCs/>
          <w:sz w:val="28"/>
          <w:szCs w:val="28"/>
        </w:rPr>
      </w:pPr>
      <w:r w:rsidRPr="00D84429">
        <w:rPr>
          <w:bCs/>
          <w:sz w:val="28"/>
          <w:szCs w:val="28"/>
        </w:rPr>
        <w:t xml:space="preserve">- </w:t>
      </w:r>
      <w:r w:rsidR="00960373" w:rsidRPr="00D84429">
        <w:rPr>
          <w:bCs/>
          <w:sz w:val="28"/>
          <w:szCs w:val="28"/>
        </w:rPr>
        <w:t>Bid - спрос. Лучшая цена, по которой покупатель готов купить.</w:t>
      </w:r>
    </w:p>
    <w:p w:rsidR="009733AB" w:rsidRPr="00D84429" w:rsidRDefault="009733AB" w:rsidP="00D84429">
      <w:pPr>
        <w:pStyle w:val="a3"/>
        <w:shd w:val="clear" w:color="000000" w:fill="auto"/>
        <w:spacing w:before="0" w:beforeAutospacing="0" w:after="0" w:afterAutospacing="0" w:line="360" w:lineRule="auto"/>
        <w:ind w:firstLine="709"/>
        <w:contextualSpacing/>
        <w:jc w:val="both"/>
        <w:rPr>
          <w:bCs/>
          <w:sz w:val="28"/>
          <w:szCs w:val="28"/>
        </w:rPr>
      </w:pPr>
      <w:r w:rsidRPr="00D84429">
        <w:rPr>
          <w:bCs/>
          <w:sz w:val="28"/>
          <w:szCs w:val="28"/>
        </w:rPr>
        <w:t xml:space="preserve">- </w:t>
      </w:r>
      <w:r w:rsidR="00960373" w:rsidRPr="00D84429">
        <w:rPr>
          <w:bCs/>
          <w:sz w:val="28"/>
          <w:szCs w:val="28"/>
        </w:rPr>
        <w:t>Ask - предложение. Лучшая цена, по которой продавец готов продать.</w:t>
      </w:r>
    </w:p>
    <w:p w:rsidR="009733AB" w:rsidRPr="00D84429" w:rsidRDefault="009733AB" w:rsidP="00D84429">
      <w:pPr>
        <w:pStyle w:val="a3"/>
        <w:shd w:val="clear" w:color="000000" w:fill="auto"/>
        <w:spacing w:before="0" w:beforeAutospacing="0" w:after="0" w:afterAutospacing="0" w:line="360" w:lineRule="auto"/>
        <w:ind w:firstLine="709"/>
        <w:contextualSpacing/>
        <w:jc w:val="both"/>
        <w:rPr>
          <w:bCs/>
          <w:sz w:val="28"/>
          <w:szCs w:val="28"/>
        </w:rPr>
      </w:pPr>
      <w:r w:rsidRPr="00D84429">
        <w:rPr>
          <w:bCs/>
          <w:sz w:val="28"/>
          <w:szCs w:val="28"/>
        </w:rPr>
        <w:t xml:space="preserve">- </w:t>
      </w:r>
      <w:r w:rsidR="00960373" w:rsidRPr="00D84429">
        <w:rPr>
          <w:bCs/>
          <w:sz w:val="28"/>
          <w:szCs w:val="28"/>
        </w:rPr>
        <w:t>Spread (Спрэд) - разница между Bid и Ask.</w:t>
      </w:r>
    </w:p>
    <w:p w:rsidR="009733AB" w:rsidRPr="00D84429" w:rsidRDefault="00960373" w:rsidP="00D84429">
      <w:pPr>
        <w:pStyle w:val="a3"/>
        <w:shd w:val="clear" w:color="000000" w:fill="auto"/>
        <w:spacing w:before="0" w:beforeAutospacing="0" w:after="0" w:afterAutospacing="0" w:line="360" w:lineRule="auto"/>
        <w:ind w:firstLine="709"/>
        <w:contextualSpacing/>
        <w:jc w:val="both"/>
        <w:rPr>
          <w:bCs/>
          <w:sz w:val="28"/>
          <w:szCs w:val="28"/>
        </w:rPr>
      </w:pPr>
      <w:r w:rsidRPr="00D84429">
        <w:rPr>
          <w:bCs/>
          <w:sz w:val="28"/>
          <w:szCs w:val="28"/>
        </w:rPr>
        <w:t>Следует отметить, что понятие Спрэд также характеризует комиссию, взимаемую брокером.</w:t>
      </w:r>
    </w:p>
    <w:p w:rsidR="009733AB" w:rsidRPr="00D84429" w:rsidRDefault="00960373" w:rsidP="00D84429">
      <w:pPr>
        <w:pStyle w:val="a3"/>
        <w:shd w:val="clear" w:color="000000" w:fill="auto"/>
        <w:spacing w:before="0" w:beforeAutospacing="0" w:after="0" w:afterAutospacing="0" w:line="360" w:lineRule="auto"/>
        <w:ind w:firstLine="709"/>
        <w:contextualSpacing/>
        <w:jc w:val="both"/>
        <w:rPr>
          <w:bCs/>
          <w:sz w:val="28"/>
          <w:szCs w:val="28"/>
        </w:rPr>
      </w:pPr>
      <w:r w:rsidRPr="00D84429">
        <w:rPr>
          <w:bCs/>
          <w:sz w:val="28"/>
          <w:szCs w:val="28"/>
        </w:rPr>
        <w:t>Графически котировки валют отображаются либо в виде японских свечей, либо баров. Существуют более экзотические способы отображения котировок валют типа Ренко или Крестики-Нолики. График котировок валют характеризуется тайм-фреймом, или временным интервалом, обозначаемым одной свечей или баром.</w:t>
      </w:r>
    </w:p>
    <w:p w:rsidR="009733AB" w:rsidRPr="00D84429" w:rsidRDefault="00960373" w:rsidP="00D84429">
      <w:pPr>
        <w:pStyle w:val="a3"/>
        <w:shd w:val="clear" w:color="000000" w:fill="auto"/>
        <w:spacing w:before="0" w:beforeAutospacing="0" w:after="0" w:afterAutospacing="0" w:line="360" w:lineRule="auto"/>
        <w:ind w:firstLine="709"/>
        <w:contextualSpacing/>
        <w:jc w:val="both"/>
        <w:rPr>
          <w:bCs/>
          <w:sz w:val="28"/>
          <w:szCs w:val="28"/>
        </w:rPr>
      </w:pPr>
      <w:r w:rsidRPr="00D84429">
        <w:rPr>
          <w:bCs/>
          <w:sz w:val="28"/>
          <w:szCs w:val="28"/>
        </w:rPr>
        <w:t>Существуют различные методы оценки, которыми определяется динамика курса валют. На валютном рынке, в отличии от фондового рынка, ликвидность существенная, поэтому динамика котировок валютных пар не такая стремительная, как на рынке акций.</w:t>
      </w:r>
    </w:p>
    <w:p w:rsidR="00B53983" w:rsidRPr="00D84429" w:rsidRDefault="00461B76" w:rsidP="00D84429">
      <w:pPr>
        <w:pStyle w:val="2"/>
        <w:shd w:val="clear" w:color="000000" w:fill="auto"/>
        <w:spacing w:before="0" w:beforeAutospacing="0" w:after="0" w:afterAutospacing="0" w:line="360" w:lineRule="auto"/>
        <w:ind w:firstLine="709"/>
        <w:jc w:val="both"/>
        <w:rPr>
          <w:b w:val="0"/>
          <w:sz w:val="28"/>
          <w:szCs w:val="28"/>
        </w:rPr>
      </w:pPr>
      <w:r w:rsidRPr="00D84429">
        <w:rPr>
          <w:b w:val="0"/>
          <w:sz w:val="28"/>
          <w:szCs w:val="28"/>
        </w:rPr>
        <w:t>Рассмотрим изменения курса валют на графиках и на диаграммах</w:t>
      </w:r>
    </w:p>
    <w:p w:rsidR="002C72A9" w:rsidRPr="00D84429" w:rsidRDefault="002C72A9" w:rsidP="00D84429">
      <w:pPr>
        <w:pStyle w:val="2"/>
        <w:shd w:val="clear" w:color="000000" w:fill="auto"/>
        <w:spacing w:before="0" w:beforeAutospacing="0" w:after="0" w:afterAutospacing="0" w:line="360" w:lineRule="auto"/>
        <w:ind w:firstLine="709"/>
        <w:jc w:val="both"/>
        <w:rPr>
          <w:b w:val="0"/>
          <w:sz w:val="28"/>
          <w:szCs w:val="28"/>
        </w:rPr>
      </w:pPr>
    </w:p>
    <w:p w:rsidR="00461B76" w:rsidRPr="00D84429" w:rsidRDefault="00934D18" w:rsidP="00D84429">
      <w:pPr>
        <w:pStyle w:val="2"/>
        <w:shd w:val="clear" w:color="000000" w:fill="auto"/>
        <w:spacing w:before="0" w:beforeAutospacing="0" w:after="0" w:afterAutospacing="0" w:line="360" w:lineRule="auto"/>
        <w:ind w:firstLine="709"/>
        <w:jc w:val="both"/>
        <w:rPr>
          <w:sz w:val="28"/>
          <w:szCs w:val="28"/>
        </w:rPr>
      </w:pPr>
      <w:r>
        <w:rPr>
          <w:noProof/>
          <w:sz w:val="28"/>
          <w:szCs w:val="28"/>
        </w:rPr>
        <w:pict>
          <v:shape id="Диаграмма 1" o:spid="_x0000_i1029" type="#_x0000_t75" style="width:289.5pt;height:18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nmpV3gAAAAUBAAAPAAAAZHJzL2Rvd25y&#10;ZXYueG1sTI/NTsMwEITvSLyDtUhcEHV+CoUQp0JUSEicSIGzGy9JSryOYjdN+/QsXMplpdGMZr7N&#10;l5PtxIiDbx0piGcRCKTKmZZqBe/r5+s7ED5oMrpzhAoO6GFZnJ/lOjNuT284lqEWXEI+0wqaEPpM&#10;Sl81aLWfuR6JvS83WB1YDrU0g95zue1kEkW30uqWeKHRPT41WH2XO6tgvb368K/bz9V9Wy+O4+oQ&#10;vxzLWKnLi+nxAUTAKZzC8IvP6FAw08btyHjRKeBHwt9lb5EkNyA2CuZpmoIscvmfvvgB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">
            <v:imagedata r:id="rId11" o:title=""/>
            <o:lock v:ext="edit" aspectratio="f"/>
          </v:shape>
        </w:pict>
      </w:r>
    </w:p>
    <w:p w:rsidR="002C72A9" w:rsidRPr="00D84429" w:rsidRDefault="002C72A9" w:rsidP="00D84429">
      <w:pPr>
        <w:pStyle w:val="2"/>
        <w:shd w:val="clear" w:color="000000" w:fill="auto"/>
        <w:spacing w:before="0" w:beforeAutospacing="0" w:after="0" w:afterAutospacing="0" w:line="360" w:lineRule="auto"/>
        <w:ind w:firstLine="709"/>
        <w:jc w:val="both"/>
        <w:rPr>
          <w:sz w:val="28"/>
          <w:szCs w:val="28"/>
        </w:rPr>
      </w:pPr>
    </w:p>
    <w:p w:rsidR="005B6976" w:rsidRPr="00D84429" w:rsidRDefault="00934D18" w:rsidP="00D84429">
      <w:pPr>
        <w:pStyle w:val="1"/>
        <w:shd w:val="clear" w:color="000000" w:fill="auto"/>
        <w:spacing w:before="0" w:beforeAutospacing="0" w:after="0" w:afterAutospacing="0" w:line="360" w:lineRule="auto"/>
        <w:ind w:firstLine="709"/>
        <w:jc w:val="both"/>
        <w:rPr>
          <w:b w:val="0"/>
          <w:sz w:val="28"/>
          <w:szCs w:val="28"/>
        </w:rPr>
      </w:pPr>
      <w:r>
        <w:rPr>
          <w:b w:val="0"/>
          <w:noProof/>
          <w:sz w:val="28"/>
          <w:szCs w:val="28"/>
        </w:rPr>
        <w:pict>
          <v:shape id="Диаграмма 2" o:spid="_x0000_i1030" type="#_x0000_t75" style="width:264pt;height:17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k/4yR3AAAAAUBAAAPAAAAZHJzL2Rvd25y&#10;ZXYueG1sTI/BTsMwEETvSPyDtUjcqENaKApxqgoJDlygLRdubrxxAvY6xG4T/p6lF7isNJrRzNty&#10;NXknjjjELpCC61kGAqkOpiOr4G33eHUHIiZNRrtAqOAbI6yq87NSFyaMtMHjNlnBJRQLraBNqS+k&#10;jHWLXsdZ6JHYa8LgdWI5WGkGPXK5dzLPslvpdUe80OoeH1qsP7cHryB2o3yxuGuemq+P13d3s8bN&#10;s1Xq8mJa34NIOKW/MPziMzpUzLQPBzJROAX8SDpd9pZ5vgSxV7CYzxcgq1L+p69+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">
            <v:imagedata r:id="rId12" o:title=""/>
            <o:lock v:ext="edit" aspectratio="f"/>
          </v:shape>
        </w:pict>
      </w:r>
    </w:p>
    <w:p w:rsidR="00B53983" w:rsidRPr="00D84429" w:rsidRDefault="0015299D" w:rsidP="00D84429">
      <w:pPr>
        <w:pStyle w:val="a3"/>
        <w:shd w:val="clear" w:color="000000" w:fill="auto"/>
        <w:spacing w:before="0" w:beforeAutospacing="0" w:after="0" w:afterAutospacing="0" w:line="360" w:lineRule="auto"/>
        <w:ind w:firstLine="709"/>
        <w:jc w:val="both"/>
        <w:rPr>
          <w:sz w:val="28"/>
          <w:szCs w:val="28"/>
        </w:rPr>
      </w:pPr>
      <w:r>
        <w:rPr>
          <w:noProof/>
          <w:sz w:val="28"/>
          <w:szCs w:val="28"/>
        </w:rPr>
        <w:br w:type="page"/>
      </w:r>
      <w:r w:rsidR="00934D18">
        <w:rPr>
          <w:noProof/>
          <w:sz w:val="28"/>
          <w:szCs w:val="28"/>
        </w:rPr>
        <w:pict>
          <v:shape id="_x0000_i1031" type="#_x0000_t75" style="width:303.75pt;height:17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eQknF3QAAAAUBAAAPAAAAZHJzL2Rvd25y&#10;ZXYueG1sTI/BTsMwEETvSPyDtUjcqEMSkRKyqVBRDz1BSwtXN16SQLwOsdOGv8dwgctKoxnNvC0W&#10;k+nEkQbXWka4nkUgiCurW64Rds+rqzkI5xVr1VkmhC9ysCjPzwqVa3viDR23vhahhF2uEBrv+1xK&#10;VzVklJvZnjh4b3Ywygc51FIP6hTKTSfjKLqRRrUcFhrV07Kh6mM7GoTs5eHdrlf6NR2XyefT436X&#10;3a4jxMuL6f4OhKfJ/4XhBz+gQxmYDnZk7USHEB7xvzd4WRxnIA4IaZKkIMtC/qcvvwE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">
            <v:imagedata r:id="rId13" o:title=""/>
            <o:lock v:ext="edit" aspectratio="f"/>
          </v:shape>
        </w:pict>
      </w:r>
    </w:p>
    <w:p w:rsidR="00461B76" w:rsidRPr="00D84429" w:rsidRDefault="00461B76" w:rsidP="00D84429">
      <w:pPr>
        <w:pStyle w:val="1"/>
        <w:shd w:val="clear" w:color="000000" w:fill="auto"/>
        <w:spacing w:before="0" w:beforeAutospacing="0" w:after="0" w:afterAutospacing="0" w:line="360" w:lineRule="auto"/>
        <w:ind w:firstLine="709"/>
        <w:jc w:val="both"/>
        <w:rPr>
          <w:sz w:val="28"/>
          <w:szCs w:val="28"/>
        </w:rPr>
      </w:pPr>
    </w:p>
    <w:p w:rsidR="004C6B25" w:rsidRPr="00D84429" w:rsidRDefault="00496544" w:rsidP="00D84429">
      <w:pPr>
        <w:pStyle w:val="1"/>
        <w:shd w:val="clear" w:color="000000" w:fill="auto"/>
        <w:spacing w:before="0" w:beforeAutospacing="0" w:after="0" w:afterAutospacing="0" w:line="360" w:lineRule="auto"/>
        <w:ind w:firstLine="709"/>
        <w:jc w:val="both"/>
        <w:rPr>
          <w:sz w:val="28"/>
          <w:szCs w:val="28"/>
        </w:rPr>
      </w:pPr>
      <w:r w:rsidRPr="00D84429">
        <w:rPr>
          <w:sz w:val="28"/>
          <w:szCs w:val="28"/>
        </w:rPr>
        <w:t>Курс доллара</w:t>
      </w:r>
    </w:p>
    <w:p w:rsidR="008E208C" w:rsidRPr="00D84429" w:rsidRDefault="00934D18" w:rsidP="00D84429">
      <w:pPr>
        <w:pStyle w:val="1"/>
        <w:shd w:val="clear" w:color="000000" w:fill="auto"/>
        <w:spacing w:before="0" w:beforeAutospacing="0" w:after="0" w:afterAutospacing="0" w:line="360" w:lineRule="auto"/>
        <w:ind w:firstLine="709"/>
        <w:jc w:val="both"/>
        <w:rPr>
          <w:sz w:val="28"/>
          <w:szCs w:val="28"/>
        </w:rPr>
      </w:pPr>
      <w:r>
        <w:rPr>
          <w:b w:val="0"/>
          <w:sz w:val="28"/>
          <w:szCs w:val="28"/>
        </w:rPr>
        <w:pict>
          <v:shape id="_x0000_i1032" type="#_x0000_t75" style="width:418.5pt;height:103.5pt">
            <v:imagedata r:id="rId14" o:title=""/>
          </v:shape>
        </w:pict>
      </w:r>
    </w:p>
    <w:p w:rsidR="00461B76" w:rsidRPr="00D84429" w:rsidRDefault="00461B76" w:rsidP="00D84429">
      <w:pPr>
        <w:pStyle w:val="1"/>
        <w:shd w:val="clear" w:color="000000" w:fill="auto"/>
        <w:spacing w:before="0" w:beforeAutospacing="0" w:after="0" w:afterAutospacing="0" w:line="360" w:lineRule="auto"/>
        <w:ind w:firstLine="709"/>
        <w:jc w:val="both"/>
        <w:rPr>
          <w:sz w:val="28"/>
          <w:szCs w:val="28"/>
        </w:rPr>
      </w:pPr>
    </w:p>
    <w:p w:rsidR="00496544" w:rsidRPr="00D84429" w:rsidRDefault="00496544" w:rsidP="00D84429">
      <w:pPr>
        <w:pStyle w:val="1"/>
        <w:shd w:val="clear" w:color="000000" w:fill="auto"/>
        <w:spacing w:before="0" w:beforeAutospacing="0" w:after="0" w:afterAutospacing="0" w:line="360" w:lineRule="auto"/>
        <w:ind w:firstLine="709"/>
        <w:jc w:val="both"/>
        <w:rPr>
          <w:sz w:val="28"/>
          <w:szCs w:val="28"/>
        </w:rPr>
      </w:pPr>
      <w:r w:rsidRPr="00D84429">
        <w:rPr>
          <w:sz w:val="28"/>
          <w:szCs w:val="28"/>
        </w:rPr>
        <w:t>Курс евро</w:t>
      </w:r>
    </w:p>
    <w:p w:rsidR="00496544" w:rsidRPr="00D84429" w:rsidRDefault="00934D18" w:rsidP="00D84429">
      <w:pPr>
        <w:pStyle w:val="1"/>
        <w:shd w:val="clear" w:color="000000" w:fill="auto"/>
        <w:spacing w:before="0" w:beforeAutospacing="0" w:after="0" w:afterAutospacing="0" w:line="360" w:lineRule="auto"/>
        <w:ind w:firstLine="709"/>
        <w:jc w:val="both"/>
        <w:rPr>
          <w:sz w:val="28"/>
          <w:szCs w:val="28"/>
        </w:rPr>
      </w:pPr>
      <w:r>
        <w:rPr>
          <w:b w:val="0"/>
          <w:sz w:val="28"/>
          <w:szCs w:val="28"/>
        </w:rPr>
        <w:pict>
          <v:shape id="_x0000_i1033" type="#_x0000_t75" style="width:400.5pt;height:99pt">
            <v:imagedata r:id="rId15" o:title=""/>
          </v:shape>
        </w:pict>
      </w:r>
    </w:p>
    <w:p w:rsidR="00461B76" w:rsidRPr="00D84429" w:rsidRDefault="00461B76" w:rsidP="00D84429">
      <w:pPr>
        <w:shd w:val="clear" w:color="000000" w:fill="auto"/>
        <w:spacing w:line="360" w:lineRule="auto"/>
        <w:ind w:firstLine="709"/>
        <w:contextualSpacing/>
        <w:jc w:val="both"/>
        <w:rPr>
          <w:sz w:val="28"/>
          <w:szCs w:val="28"/>
        </w:rPr>
      </w:pPr>
    </w:p>
    <w:p w:rsidR="002E09EA" w:rsidRPr="00D84429" w:rsidRDefault="00B53983" w:rsidP="0015299D">
      <w:pPr>
        <w:keepNext/>
        <w:widowControl w:val="0"/>
        <w:shd w:val="clear" w:color="000000" w:fill="auto"/>
        <w:spacing w:line="360" w:lineRule="auto"/>
        <w:ind w:firstLine="709"/>
        <w:contextualSpacing/>
        <w:jc w:val="both"/>
        <w:rPr>
          <w:sz w:val="28"/>
          <w:szCs w:val="28"/>
        </w:rPr>
      </w:pPr>
      <w:r w:rsidRPr="00D84429">
        <w:rPr>
          <w:sz w:val="28"/>
          <w:szCs w:val="28"/>
        </w:rPr>
        <w:t>Как видно по график</w:t>
      </w:r>
      <w:r w:rsidR="008E208C" w:rsidRPr="00D84429">
        <w:rPr>
          <w:sz w:val="28"/>
          <w:szCs w:val="28"/>
        </w:rPr>
        <w:t>ам, курс доллара то</w:t>
      </w:r>
      <w:r w:rsidRPr="00D84429">
        <w:rPr>
          <w:sz w:val="28"/>
          <w:szCs w:val="28"/>
        </w:rPr>
        <w:t xml:space="preserve"> падает</w:t>
      </w:r>
      <w:r w:rsidR="008E208C" w:rsidRPr="00D84429">
        <w:rPr>
          <w:sz w:val="28"/>
          <w:szCs w:val="28"/>
        </w:rPr>
        <w:t>, то растет. А</w:t>
      </w:r>
      <w:r w:rsidR="00A962A3" w:rsidRPr="00D84429">
        <w:rPr>
          <w:sz w:val="28"/>
          <w:szCs w:val="28"/>
        </w:rPr>
        <w:t xml:space="preserve"> курс евро постоянно растет. </w:t>
      </w:r>
      <w:r w:rsidR="00454B10" w:rsidRPr="00D84429">
        <w:rPr>
          <w:sz w:val="28"/>
          <w:szCs w:val="28"/>
        </w:rPr>
        <w:t>Среднее значение курса доллара в 2006 году составило</w:t>
      </w:r>
      <w:r w:rsidR="00454B10" w:rsidRPr="00D84429">
        <w:rPr>
          <w:b/>
          <w:sz w:val="28"/>
          <w:szCs w:val="28"/>
        </w:rPr>
        <w:t xml:space="preserve"> </w:t>
      </w:r>
      <w:r w:rsidR="00454B10" w:rsidRPr="00D84429">
        <w:rPr>
          <w:sz w:val="28"/>
          <w:szCs w:val="28"/>
        </w:rPr>
        <w:t xml:space="preserve">27,17, а среднее значение </w:t>
      </w:r>
      <w:r w:rsidR="00B50FCA" w:rsidRPr="00D84429">
        <w:rPr>
          <w:sz w:val="28"/>
          <w:szCs w:val="28"/>
        </w:rPr>
        <w:t>курса евро составило</w:t>
      </w:r>
      <w:r w:rsidR="00454B10" w:rsidRPr="00D84429">
        <w:rPr>
          <w:sz w:val="28"/>
          <w:szCs w:val="28"/>
        </w:rPr>
        <w:t xml:space="preserve"> </w:t>
      </w:r>
      <w:r w:rsidR="00B50FCA" w:rsidRPr="00D84429">
        <w:rPr>
          <w:sz w:val="28"/>
          <w:szCs w:val="28"/>
        </w:rPr>
        <w:t xml:space="preserve">34,12. В 2007 году среднее значение курса доллара составило </w:t>
      </w:r>
      <w:r w:rsidR="001872D3" w:rsidRPr="00D84429">
        <w:rPr>
          <w:sz w:val="28"/>
          <w:szCs w:val="28"/>
        </w:rPr>
        <w:t xml:space="preserve">25,60, а среднее значение курса евро составило </w:t>
      </w:r>
      <w:r w:rsidR="00457A14" w:rsidRPr="00D84429">
        <w:rPr>
          <w:sz w:val="28"/>
          <w:szCs w:val="28"/>
        </w:rPr>
        <w:t>35,00. В 2008 году среднее значение курса доллара составило</w:t>
      </w:r>
      <w:r w:rsidR="00457A14" w:rsidRPr="00D84429">
        <w:rPr>
          <w:b/>
          <w:sz w:val="28"/>
          <w:szCs w:val="28"/>
        </w:rPr>
        <w:t xml:space="preserve"> </w:t>
      </w:r>
      <w:r w:rsidR="00457A14" w:rsidRPr="00D84429">
        <w:rPr>
          <w:color w:val="000000"/>
          <w:sz w:val="28"/>
          <w:szCs w:val="28"/>
        </w:rPr>
        <w:t xml:space="preserve">24,56, а </w:t>
      </w:r>
      <w:r w:rsidR="00457A14" w:rsidRPr="00D84429">
        <w:rPr>
          <w:sz w:val="28"/>
          <w:szCs w:val="28"/>
        </w:rPr>
        <w:t>среднее значение курса евро составило 36,28.</w:t>
      </w:r>
    </w:p>
    <w:p w:rsidR="00B53983" w:rsidRPr="00D84429" w:rsidRDefault="00EB0803" w:rsidP="0015299D">
      <w:pPr>
        <w:keepNext/>
        <w:widowControl w:val="0"/>
        <w:shd w:val="clear" w:color="000000" w:fill="auto"/>
        <w:spacing w:line="360" w:lineRule="auto"/>
        <w:ind w:firstLine="709"/>
        <w:contextualSpacing/>
        <w:jc w:val="both"/>
        <w:rPr>
          <w:color w:val="000000"/>
          <w:sz w:val="28"/>
          <w:szCs w:val="22"/>
        </w:rPr>
      </w:pPr>
      <w:r w:rsidRPr="00D84429">
        <w:rPr>
          <w:sz w:val="28"/>
          <w:szCs w:val="28"/>
        </w:rPr>
        <w:t xml:space="preserve">В настоящее время курс доллара низкий. </w:t>
      </w:r>
      <w:r w:rsidR="00A962A3" w:rsidRPr="00D84429">
        <w:rPr>
          <w:sz w:val="28"/>
          <w:szCs w:val="28"/>
        </w:rPr>
        <w:t>Это связано с американским кризисом в мире.</w:t>
      </w:r>
    </w:p>
    <w:p w:rsidR="007F3E3F" w:rsidRPr="00D84429" w:rsidRDefault="00785AD4" w:rsidP="00D84429">
      <w:pPr>
        <w:pStyle w:val="a3"/>
        <w:shd w:val="clear" w:color="000000" w:fill="auto"/>
        <w:spacing w:before="0" w:beforeAutospacing="0" w:after="0" w:afterAutospacing="0" w:line="360" w:lineRule="auto"/>
        <w:ind w:firstLine="709"/>
        <w:contextualSpacing/>
        <w:jc w:val="both"/>
        <w:rPr>
          <w:b/>
          <w:sz w:val="28"/>
          <w:szCs w:val="28"/>
        </w:rPr>
      </w:pPr>
      <w:r>
        <w:rPr>
          <w:b/>
          <w:sz w:val="28"/>
          <w:szCs w:val="28"/>
        </w:rPr>
        <w:br w:type="page"/>
      </w:r>
      <w:r w:rsidRPr="00D84429">
        <w:rPr>
          <w:b/>
          <w:sz w:val="28"/>
          <w:szCs w:val="28"/>
        </w:rPr>
        <w:t>ЗАКЛЮЧЕНИЕ</w:t>
      </w:r>
    </w:p>
    <w:p w:rsidR="00785AD4" w:rsidRDefault="00785AD4" w:rsidP="00D84429">
      <w:pPr>
        <w:pStyle w:val="a3"/>
        <w:shd w:val="clear" w:color="000000" w:fill="auto"/>
        <w:spacing w:before="0" w:beforeAutospacing="0" w:after="0" w:afterAutospacing="0" w:line="360" w:lineRule="auto"/>
        <w:ind w:firstLine="709"/>
        <w:contextualSpacing/>
        <w:jc w:val="both"/>
        <w:rPr>
          <w:sz w:val="28"/>
          <w:szCs w:val="28"/>
        </w:rPr>
      </w:pPr>
    </w:p>
    <w:p w:rsidR="007F3E3F"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Деньги представляют собой всеобщий эквивалент, выступающий в качестве реальной связи хозяйствующих субъектов в рамках национального рынка. Их эволюция внешне выступает в виде перехода от одного типа всеобщего эквивалента к другому, что предопределено эволюцией рыночных отношений.</w:t>
      </w:r>
      <w:r w:rsidR="00785AD4">
        <w:rPr>
          <w:sz w:val="28"/>
          <w:szCs w:val="28"/>
        </w:rPr>
        <w:t xml:space="preserve"> </w:t>
      </w:r>
      <w:r w:rsidRPr="00D84429">
        <w:rPr>
          <w:sz w:val="28"/>
          <w:szCs w:val="28"/>
        </w:rPr>
        <w:t xml:space="preserve">Элементы информационного общества начинают складываться в высокоразвитых странах на рубеже 70-х-80-х годов. В качестве таковых выступают национальный банк, информационных данных, усилении роли информационных технологий, наличие обратной связи, позволяющей оптимизировать производственный процесс в каждой организационной единице бизнеса. Эти исторические этапы характеризуются тремя ведущими формами собственности: индивидуальной частной собственностью на орудия и условия труда; индивидуальной частной собственностью на средства производства; акционерной собственностью на факторы производства в совокупности с общественной собственностью на знания. </w:t>
      </w:r>
    </w:p>
    <w:p w:rsidR="007F3E3F"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Становление информационного общества вызывает ряд существенных изменений в обращении кредитных денег. Это проявляется в первую очередь в расширении роли депозитных денег. Во-первых, всё большее число видов банковских обязательств начинают выполнять денежные функции и превращаться в агрегаты денежной массы. Во-вторых, у депозитных денег появляется новый носитель. Вместе с чеком им становится электронный трансферт – важный составной элемент информационных систем.</w:t>
      </w:r>
    </w:p>
    <w:p w:rsidR="007F3E3F"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Во многих высокоразвитых странах денежные знаки доживают свои последние годы. Если в стране хорошо развита банковская система, правительство</w:t>
      </w:r>
      <w:r w:rsidR="008C4CB2" w:rsidRPr="00D84429">
        <w:rPr>
          <w:sz w:val="28"/>
          <w:szCs w:val="28"/>
        </w:rPr>
        <w:t xml:space="preserve"> </w:t>
      </w:r>
      <w:r w:rsidRPr="00D84429">
        <w:rPr>
          <w:sz w:val="28"/>
          <w:szCs w:val="28"/>
        </w:rPr>
        <w:t>пользуется доверием у населения, нет никакой необходимости носить с собой кучи бумажных денег и монет. Можно перейти на безналичный расчет. Это во много раз удобнее и практичнее. Люди могут приходить в магазин с пластиковой пластинкой в кармане, и покупать сколько угодно товаров, если конечно позволяет счет, могут позвонить и заказать товары по телефону или через Internet. Почти все крупные сделки проводятся по безналичному расчету.</w:t>
      </w:r>
    </w:p>
    <w:p w:rsidR="007F3E3F"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Но такой вид расчета может быть перспективным только при стабильной экономике, развитой банковской системе и абсолютному доверию населения государству. Если хоть один из этих компонентов не выполняется,</w:t>
      </w:r>
      <w:r w:rsidR="008C4CB2" w:rsidRPr="00D84429">
        <w:rPr>
          <w:sz w:val="28"/>
          <w:szCs w:val="28"/>
        </w:rPr>
        <w:t xml:space="preserve"> </w:t>
      </w:r>
      <w:r w:rsidRPr="00D84429">
        <w:rPr>
          <w:sz w:val="28"/>
          <w:szCs w:val="28"/>
        </w:rPr>
        <w:t>полный переход на безналичную систему просто невозможен. К сожалению, в нашей стране не выполняется ни одно условие. Следовательно, пока не будет доверия к правительству, не будет развита банковская система</w:t>
      </w:r>
      <w:r w:rsidR="008C4CB2" w:rsidRPr="00D84429">
        <w:rPr>
          <w:sz w:val="28"/>
          <w:szCs w:val="28"/>
        </w:rPr>
        <w:t xml:space="preserve"> </w:t>
      </w:r>
      <w:r w:rsidRPr="00D84429">
        <w:rPr>
          <w:sz w:val="28"/>
          <w:szCs w:val="28"/>
        </w:rPr>
        <w:t xml:space="preserve">и не стабилизируется экономика этот вид расчета крайне не перспективен. </w:t>
      </w:r>
    </w:p>
    <w:p w:rsidR="001B43CA" w:rsidRPr="00D84429" w:rsidRDefault="007F3E3F" w:rsidP="00D84429">
      <w:pPr>
        <w:pStyle w:val="a3"/>
        <w:shd w:val="clear" w:color="000000" w:fill="auto"/>
        <w:spacing w:before="0" w:beforeAutospacing="0" w:after="0" w:afterAutospacing="0" w:line="360" w:lineRule="auto"/>
        <w:ind w:firstLine="709"/>
        <w:contextualSpacing/>
        <w:jc w:val="both"/>
        <w:rPr>
          <w:sz w:val="28"/>
          <w:szCs w:val="28"/>
        </w:rPr>
      </w:pPr>
      <w:r w:rsidRPr="00D84429">
        <w:rPr>
          <w:sz w:val="28"/>
          <w:szCs w:val="28"/>
        </w:rPr>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Авторы учебника "Экономикс" использовали в своей книге замечательную фразу, которая коротко и ясно характеризует деньги:</w:t>
      </w:r>
      <w:r w:rsidR="0064350A" w:rsidRPr="00D84429">
        <w:rPr>
          <w:sz w:val="28"/>
          <w:szCs w:val="28"/>
        </w:rPr>
        <w:t xml:space="preserve"> </w:t>
      </w:r>
      <w:r w:rsidRPr="00D84429">
        <w:rPr>
          <w:sz w:val="28"/>
          <w:szCs w:val="28"/>
        </w:rPr>
        <w:t>"Деньги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p>
    <w:p w:rsidR="007F3E3F" w:rsidRDefault="00785AD4" w:rsidP="00D84429">
      <w:pPr>
        <w:pStyle w:val="a3"/>
        <w:shd w:val="clear" w:color="000000" w:fill="auto"/>
        <w:spacing w:before="0" w:beforeAutospacing="0" w:after="0" w:afterAutospacing="0" w:line="360" w:lineRule="auto"/>
        <w:ind w:firstLine="709"/>
        <w:contextualSpacing/>
        <w:jc w:val="both"/>
        <w:rPr>
          <w:b/>
          <w:sz w:val="28"/>
          <w:szCs w:val="28"/>
        </w:rPr>
      </w:pPr>
      <w:r>
        <w:rPr>
          <w:b/>
          <w:sz w:val="28"/>
          <w:szCs w:val="28"/>
        </w:rPr>
        <w:br w:type="page"/>
      </w:r>
      <w:r w:rsidRPr="00D84429">
        <w:rPr>
          <w:b/>
          <w:sz w:val="28"/>
          <w:szCs w:val="28"/>
        </w:rPr>
        <w:t>С</w:t>
      </w:r>
      <w:r>
        <w:rPr>
          <w:b/>
          <w:sz w:val="28"/>
          <w:szCs w:val="28"/>
        </w:rPr>
        <w:t>ПИСОК ИСПОЛЬЗОВАННОЙ ЛИТЕРАТУРЫ</w:t>
      </w:r>
    </w:p>
    <w:p w:rsidR="00785AD4" w:rsidRPr="00D84429" w:rsidRDefault="00785AD4" w:rsidP="00D84429">
      <w:pPr>
        <w:pStyle w:val="a3"/>
        <w:shd w:val="clear" w:color="000000" w:fill="auto"/>
        <w:spacing w:before="0" w:beforeAutospacing="0" w:after="0" w:afterAutospacing="0" w:line="360" w:lineRule="auto"/>
        <w:ind w:firstLine="709"/>
        <w:contextualSpacing/>
        <w:jc w:val="both"/>
        <w:rPr>
          <w:b/>
          <w:sz w:val="28"/>
          <w:szCs w:val="28"/>
        </w:rPr>
      </w:pPr>
    </w:p>
    <w:p w:rsidR="007F3E3F" w:rsidRPr="00D84429" w:rsidRDefault="004A6D92" w:rsidP="00785AD4">
      <w:pPr>
        <w:pStyle w:val="a3"/>
        <w:shd w:val="clear" w:color="000000" w:fill="auto"/>
        <w:spacing w:before="0" w:beforeAutospacing="0" w:after="0" w:afterAutospacing="0" w:line="360" w:lineRule="auto"/>
        <w:contextualSpacing/>
        <w:jc w:val="both"/>
        <w:rPr>
          <w:sz w:val="28"/>
          <w:szCs w:val="28"/>
        </w:rPr>
      </w:pPr>
      <w:r w:rsidRPr="00D84429">
        <w:rPr>
          <w:sz w:val="28"/>
          <w:szCs w:val="28"/>
        </w:rPr>
        <w:t>1.</w:t>
      </w:r>
      <w:r w:rsidR="008C4CB2" w:rsidRPr="00D84429">
        <w:rPr>
          <w:sz w:val="28"/>
          <w:szCs w:val="28"/>
        </w:rPr>
        <w:t xml:space="preserve"> </w:t>
      </w:r>
      <w:r w:rsidR="007F3E3F" w:rsidRPr="00D84429">
        <w:rPr>
          <w:sz w:val="28"/>
          <w:szCs w:val="28"/>
        </w:rPr>
        <w:t>Фишер</w:t>
      </w:r>
      <w:r w:rsidR="008C4CB2" w:rsidRPr="00D84429">
        <w:rPr>
          <w:sz w:val="28"/>
          <w:szCs w:val="28"/>
        </w:rPr>
        <w:t xml:space="preserve"> </w:t>
      </w:r>
      <w:r w:rsidR="007F3E3F" w:rsidRPr="00D84429">
        <w:rPr>
          <w:sz w:val="28"/>
          <w:szCs w:val="28"/>
        </w:rPr>
        <w:t>С.,</w:t>
      </w:r>
      <w:r w:rsidR="008C4CB2" w:rsidRPr="00D84429">
        <w:rPr>
          <w:sz w:val="28"/>
          <w:szCs w:val="28"/>
        </w:rPr>
        <w:t xml:space="preserve"> </w:t>
      </w:r>
      <w:r w:rsidR="007F3E3F" w:rsidRPr="00D84429">
        <w:rPr>
          <w:sz w:val="28"/>
          <w:szCs w:val="28"/>
        </w:rPr>
        <w:t>Дорнбуш</w:t>
      </w:r>
      <w:r w:rsidR="008C4CB2" w:rsidRPr="00D84429">
        <w:rPr>
          <w:sz w:val="28"/>
          <w:szCs w:val="28"/>
        </w:rPr>
        <w:t xml:space="preserve"> </w:t>
      </w:r>
      <w:r w:rsidR="007F3E3F" w:rsidRPr="00D84429">
        <w:rPr>
          <w:sz w:val="28"/>
          <w:szCs w:val="28"/>
        </w:rPr>
        <w:t>Р.,</w:t>
      </w:r>
      <w:r w:rsidR="008C4CB2" w:rsidRPr="00D84429">
        <w:rPr>
          <w:sz w:val="28"/>
          <w:szCs w:val="28"/>
        </w:rPr>
        <w:t xml:space="preserve"> </w:t>
      </w:r>
      <w:r w:rsidR="007F3E3F" w:rsidRPr="00D84429">
        <w:rPr>
          <w:sz w:val="28"/>
          <w:szCs w:val="28"/>
        </w:rPr>
        <w:t>Шмалензи</w:t>
      </w:r>
      <w:r w:rsidR="008C4CB2" w:rsidRPr="00D84429">
        <w:rPr>
          <w:sz w:val="28"/>
          <w:szCs w:val="28"/>
        </w:rPr>
        <w:t xml:space="preserve"> </w:t>
      </w:r>
      <w:r w:rsidR="007F3E3F" w:rsidRPr="00D84429">
        <w:rPr>
          <w:sz w:val="28"/>
          <w:szCs w:val="28"/>
        </w:rPr>
        <w:t>Р.</w:t>
      </w:r>
      <w:r w:rsidR="008C4CB2" w:rsidRPr="00D84429">
        <w:rPr>
          <w:sz w:val="28"/>
          <w:szCs w:val="28"/>
        </w:rPr>
        <w:t xml:space="preserve"> </w:t>
      </w:r>
      <w:r w:rsidR="007F3E3F" w:rsidRPr="00D84429">
        <w:rPr>
          <w:sz w:val="28"/>
          <w:szCs w:val="28"/>
        </w:rPr>
        <w:t>"Экономика"</w:t>
      </w:r>
      <w:r w:rsidR="008C4CB2" w:rsidRPr="00D84429">
        <w:rPr>
          <w:sz w:val="28"/>
          <w:szCs w:val="28"/>
        </w:rPr>
        <w:t xml:space="preserve"> </w:t>
      </w:r>
      <w:r w:rsidR="007F3E3F" w:rsidRPr="00D84429">
        <w:rPr>
          <w:sz w:val="28"/>
          <w:szCs w:val="28"/>
        </w:rPr>
        <w:t>М.,"Дело"</w:t>
      </w:r>
      <w:r w:rsidR="008C4CB2" w:rsidRPr="00D84429">
        <w:rPr>
          <w:sz w:val="28"/>
          <w:szCs w:val="28"/>
        </w:rPr>
        <w:t xml:space="preserve"> </w:t>
      </w:r>
      <w:r w:rsidR="007F3E3F" w:rsidRPr="00D84429">
        <w:rPr>
          <w:sz w:val="28"/>
          <w:szCs w:val="28"/>
        </w:rPr>
        <w:t>1993</w:t>
      </w:r>
    </w:p>
    <w:p w:rsidR="007F3E3F" w:rsidRPr="00D84429" w:rsidRDefault="004A6D92" w:rsidP="00785AD4">
      <w:pPr>
        <w:pStyle w:val="a3"/>
        <w:shd w:val="clear" w:color="000000" w:fill="auto"/>
        <w:spacing w:before="0" w:beforeAutospacing="0" w:after="0" w:afterAutospacing="0" w:line="360" w:lineRule="auto"/>
        <w:contextualSpacing/>
        <w:jc w:val="both"/>
        <w:rPr>
          <w:sz w:val="28"/>
          <w:szCs w:val="28"/>
        </w:rPr>
      </w:pPr>
      <w:r w:rsidRPr="00D84429">
        <w:rPr>
          <w:sz w:val="28"/>
          <w:szCs w:val="28"/>
        </w:rPr>
        <w:t xml:space="preserve">2. </w:t>
      </w:r>
      <w:r w:rsidR="007F3E3F" w:rsidRPr="00D84429">
        <w:rPr>
          <w:sz w:val="28"/>
          <w:szCs w:val="28"/>
        </w:rPr>
        <w:t>Поляков В.П.,</w:t>
      </w:r>
      <w:r w:rsidR="008C4CB2" w:rsidRPr="00D84429">
        <w:rPr>
          <w:sz w:val="28"/>
          <w:szCs w:val="28"/>
        </w:rPr>
        <w:t xml:space="preserve"> </w:t>
      </w:r>
      <w:r w:rsidR="007F3E3F" w:rsidRPr="00D84429">
        <w:rPr>
          <w:sz w:val="28"/>
          <w:szCs w:val="28"/>
        </w:rPr>
        <w:t>Л.А.</w:t>
      </w:r>
      <w:r w:rsidR="00733080">
        <w:rPr>
          <w:sz w:val="28"/>
          <w:szCs w:val="28"/>
        </w:rPr>
        <w:t xml:space="preserve"> </w:t>
      </w:r>
      <w:r w:rsidR="007F3E3F" w:rsidRPr="00D84429">
        <w:rPr>
          <w:sz w:val="28"/>
          <w:szCs w:val="28"/>
        </w:rPr>
        <w:t>Московкина "Основы денежного</w:t>
      </w:r>
      <w:r w:rsidR="008C4CB2" w:rsidRPr="00D84429">
        <w:rPr>
          <w:sz w:val="28"/>
          <w:szCs w:val="28"/>
        </w:rPr>
        <w:t xml:space="preserve"> </w:t>
      </w:r>
      <w:r w:rsidR="007F3E3F" w:rsidRPr="00D84429">
        <w:rPr>
          <w:sz w:val="28"/>
          <w:szCs w:val="28"/>
        </w:rPr>
        <w:t>обращения</w:t>
      </w:r>
      <w:r w:rsidR="008C4CB2" w:rsidRPr="00D84429">
        <w:rPr>
          <w:sz w:val="28"/>
          <w:szCs w:val="28"/>
        </w:rPr>
        <w:t xml:space="preserve"> </w:t>
      </w:r>
      <w:r w:rsidR="007F3E3F" w:rsidRPr="00D84429">
        <w:rPr>
          <w:sz w:val="28"/>
          <w:szCs w:val="28"/>
        </w:rPr>
        <w:t>и кредита"</w:t>
      </w:r>
      <w:r w:rsidR="008C4CB2" w:rsidRPr="00D84429">
        <w:rPr>
          <w:sz w:val="28"/>
          <w:szCs w:val="28"/>
        </w:rPr>
        <w:t xml:space="preserve"> </w:t>
      </w:r>
      <w:r w:rsidR="007F3E3F" w:rsidRPr="00D84429">
        <w:rPr>
          <w:sz w:val="28"/>
          <w:szCs w:val="28"/>
        </w:rPr>
        <w:t>М., "Инфра-М" 1996</w:t>
      </w:r>
    </w:p>
    <w:p w:rsidR="007F3E3F" w:rsidRPr="00D84429" w:rsidRDefault="004A6D92" w:rsidP="00785AD4">
      <w:pPr>
        <w:pStyle w:val="a3"/>
        <w:shd w:val="clear" w:color="000000" w:fill="auto"/>
        <w:spacing w:before="0" w:beforeAutospacing="0" w:after="0" w:afterAutospacing="0" w:line="360" w:lineRule="auto"/>
        <w:contextualSpacing/>
        <w:jc w:val="both"/>
        <w:rPr>
          <w:sz w:val="28"/>
          <w:szCs w:val="28"/>
        </w:rPr>
      </w:pPr>
      <w:r w:rsidRPr="00D84429">
        <w:rPr>
          <w:sz w:val="28"/>
          <w:szCs w:val="28"/>
        </w:rPr>
        <w:t xml:space="preserve">3. </w:t>
      </w:r>
      <w:r w:rsidR="007F3E3F" w:rsidRPr="00D84429">
        <w:rPr>
          <w:sz w:val="28"/>
          <w:szCs w:val="28"/>
        </w:rPr>
        <w:t>Красавина Л.Н.</w:t>
      </w:r>
      <w:r w:rsidR="008C4CB2" w:rsidRPr="00D84429">
        <w:rPr>
          <w:sz w:val="28"/>
          <w:szCs w:val="28"/>
        </w:rPr>
        <w:t xml:space="preserve"> </w:t>
      </w:r>
      <w:r w:rsidR="007F3E3F" w:rsidRPr="00D84429">
        <w:rPr>
          <w:sz w:val="28"/>
          <w:szCs w:val="28"/>
        </w:rPr>
        <w:t>"Денежное обращение и кредит капиталистических стран"- М., 1989</w:t>
      </w:r>
      <w:r w:rsidR="008C4CB2" w:rsidRPr="00D84429">
        <w:rPr>
          <w:sz w:val="28"/>
          <w:szCs w:val="28"/>
        </w:rPr>
        <w:t xml:space="preserve"> </w:t>
      </w:r>
    </w:p>
    <w:p w:rsidR="007F3E3F" w:rsidRPr="00D84429" w:rsidRDefault="004A6D92" w:rsidP="00785AD4">
      <w:pPr>
        <w:pStyle w:val="a3"/>
        <w:shd w:val="clear" w:color="000000" w:fill="auto"/>
        <w:spacing w:before="0" w:beforeAutospacing="0" w:after="0" w:afterAutospacing="0" w:line="360" w:lineRule="auto"/>
        <w:contextualSpacing/>
        <w:jc w:val="both"/>
        <w:rPr>
          <w:sz w:val="28"/>
          <w:szCs w:val="28"/>
        </w:rPr>
      </w:pPr>
      <w:r w:rsidRPr="00D84429">
        <w:rPr>
          <w:sz w:val="28"/>
          <w:szCs w:val="28"/>
        </w:rPr>
        <w:t>4.</w:t>
      </w:r>
      <w:r w:rsidR="008C4CB2" w:rsidRPr="00D84429">
        <w:rPr>
          <w:sz w:val="28"/>
          <w:szCs w:val="28"/>
        </w:rPr>
        <w:t xml:space="preserve"> </w:t>
      </w:r>
      <w:r w:rsidR="007F3E3F" w:rsidRPr="00D84429">
        <w:rPr>
          <w:sz w:val="28"/>
          <w:szCs w:val="28"/>
        </w:rPr>
        <w:t>Жуков Е.Ф.</w:t>
      </w:r>
      <w:r w:rsidR="008C4CB2" w:rsidRPr="00D84429">
        <w:rPr>
          <w:sz w:val="28"/>
          <w:szCs w:val="28"/>
        </w:rPr>
        <w:t xml:space="preserve"> </w:t>
      </w:r>
      <w:r w:rsidR="007F3E3F" w:rsidRPr="00D84429">
        <w:rPr>
          <w:sz w:val="28"/>
          <w:szCs w:val="28"/>
        </w:rPr>
        <w:t>"Общая теория денег и кредита" М., "Банки и биржи", 1995</w:t>
      </w:r>
    </w:p>
    <w:p w:rsidR="007F3E3F" w:rsidRPr="00D84429" w:rsidRDefault="004A6D92" w:rsidP="00785AD4">
      <w:pPr>
        <w:pStyle w:val="a3"/>
        <w:shd w:val="clear" w:color="000000" w:fill="auto"/>
        <w:spacing w:before="0" w:beforeAutospacing="0" w:after="0" w:afterAutospacing="0" w:line="360" w:lineRule="auto"/>
        <w:contextualSpacing/>
        <w:jc w:val="both"/>
        <w:rPr>
          <w:sz w:val="28"/>
          <w:szCs w:val="28"/>
        </w:rPr>
      </w:pPr>
      <w:r w:rsidRPr="00D84429">
        <w:rPr>
          <w:sz w:val="28"/>
          <w:szCs w:val="28"/>
        </w:rPr>
        <w:t>5.</w:t>
      </w:r>
      <w:r w:rsidR="008C4CB2" w:rsidRPr="00D84429">
        <w:rPr>
          <w:sz w:val="28"/>
          <w:szCs w:val="28"/>
        </w:rPr>
        <w:t xml:space="preserve"> </w:t>
      </w:r>
      <w:r w:rsidR="007F3E3F" w:rsidRPr="00D84429">
        <w:rPr>
          <w:sz w:val="28"/>
          <w:szCs w:val="28"/>
        </w:rPr>
        <w:t>Агапова Т.А., Серегина С.Ф. Макроэкономика - М., 1997</w:t>
      </w:r>
    </w:p>
    <w:p w:rsidR="007F3E3F" w:rsidRPr="00D84429" w:rsidRDefault="004A6D92" w:rsidP="00785AD4">
      <w:pPr>
        <w:pStyle w:val="a3"/>
        <w:shd w:val="clear" w:color="000000" w:fill="auto"/>
        <w:spacing w:before="0" w:beforeAutospacing="0" w:after="0" w:afterAutospacing="0" w:line="360" w:lineRule="auto"/>
        <w:contextualSpacing/>
        <w:jc w:val="both"/>
        <w:rPr>
          <w:sz w:val="28"/>
          <w:szCs w:val="28"/>
        </w:rPr>
      </w:pPr>
      <w:r w:rsidRPr="00D84429">
        <w:rPr>
          <w:sz w:val="28"/>
          <w:szCs w:val="28"/>
        </w:rPr>
        <w:t>6.</w:t>
      </w:r>
      <w:r w:rsidR="008C4CB2" w:rsidRPr="00D84429">
        <w:rPr>
          <w:sz w:val="28"/>
          <w:szCs w:val="28"/>
        </w:rPr>
        <w:t xml:space="preserve"> </w:t>
      </w:r>
      <w:r w:rsidR="007F3E3F" w:rsidRPr="00D84429">
        <w:rPr>
          <w:sz w:val="28"/>
          <w:szCs w:val="28"/>
        </w:rPr>
        <w:t>Курс экономической теории под ред. Чепурина М.Н., Киселевой Е.А. – М.,</w:t>
      </w:r>
      <w:r w:rsidR="008C4CB2" w:rsidRPr="00D84429">
        <w:rPr>
          <w:sz w:val="28"/>
          <w:szCs w:val="28"/>
        </w:rPr>
        <w:t xml:space="preserve"> </w:t>
      </w:r>
      <w:r w:rsidR="007F3E3F" w:rsidRPr="00D84429">
        <w:rPr>
          <w:sz w:val="28"/>
          <w:szCs w:val="28"/>
        </w:rPr>
        <w:t>1993</w:t>
      </w:r>
    </w:p>
    <w:p w:rsidR="007F3E3F" w:rsidRPr="00D84429" w:rsidRDefault="004A6D92" w:rsidP="00785AD4">
      <w:pPr>
        <w:pStyle w:val="a3"/>
        <w:shd w:val="clear" w:color="000000" w:fill="auto"/>
        <w:spacing w:before="0" w:beforeAutospacing="0" w:after="0" w:afterAutospacing="0" w:line="360" w:lineRule="auto"/>
        <w:contextualSpacing/>
        <w:jc w:val="both"/>
        <w:rPr>
          <w:sz w:val="28"/>
          <w:szCs w:val="28"/>
        </w:rPr>
      </w:pPr>
      <w:r w:rsidRPr="00D84429">
        <w:rPr>
          <w:sz w:val="28"/>
          <w:szCs w:val="28"/>
        </w:rPr>
        <w:t>7.</w:t>
      </w:r>
      <w:r w:rsidR="008C4CB2" w:rsidRPr="00D84429">
        <w:rPr>
          <w:sz w:val="28"/>
          <w:szCs w:val="28"/>
        </w:rPr>
        <w:t xml:space="preserve"> </w:t>
      </w:r>
      <w:r w:rsidR="007F3E3F" w:rsidRPr="00D84429">
        <w:rPr>
          <w:sz w:val="28"/>
          <w:szCs w:val="28"/>
        </w:rPr>
        <w:t>Долан Э., Кэмпбелл К., Кэмпбелл Р., Деньги, банковское дело и денежно кред</w:t>
      </w:r>
      <w:r w:rsidR="00851E2A" w:rsidRPr="00D84429">
        <w:rPr>
          <w:sz w:val="28"/>
          <w:szCs w:val="28"/>
        </w:rPr>
        <w:t>итная политика. М., - Л., 1991</w:t>
      </w:r>
    </w:p>
    <w:p w:rsidR="007F3E3F" w:rsidRPr="00D84429" w:rsidRDefault="004A6D92" w:rsidP="00785AD4">
      <w:pPr>
        <w:pStyle w:val="a3"/>
        <w:shd w:val="clear" w:color="000000" w:fill="auto"/>
        <w:spacing w:before="0" w:beforeAutospacing="0" w:after="0" w:afterAutospacing="0" w:line="360" w:lineRule="auto"/>
        <w:contextualSpacing/>
        <w:jc w:val="both"/>
        <w:rPr>
          <w:sz w:val="28"/>
          <w:szCs w:val="28"/>
        </w:rPr>
      </w:pPr>
      <w:r w:rsidRPr="00D84429">
        <w:rPr>
          <w:sz w:val="28"/>
          <w:szCs w:val="28"/>
        </w:rPr>
        <w:t>8.</w:t>
      </w:r>
      <w:r w:rsidR="008C4CB2" w:rsidRPr="00D84429">
        <w:rPr>
          <w:sz w:val="28"/>
          <w:szCs w:val="28"/>
        </w:rPr>
        <w:t xml:space="preserve"> </w:t>
      </w:r>
      <w:r w:rsidR="007F3E3F" w:rsidRPr="00D84429">
        <w:rPr>
          <w:sz w:val="28"/>
          <w:szCs w:val="28"/>
        </w:rPr>
        <w:t>Харрис Л. Денежная теория - М., 1990</w:t>
      </w:r>
    </w:p>
    <w:p w:rsidR="007F3E3F" w:rsidRPr="00D84429" w:rsidRDefault="004A6D92" w:rsidP="00785AD4">
      <w:pPr>
        <w:pStyle w:val="a3"/>
        <w:shd w:val="clear" w:color="000000" w:fill="auto"/>
        <w:spacing w:before="0" w:beforeAutospacing="0" w:after="0" w:afterAutospacing="0" w:line="360" w:lineRule="auto"/>
        <w:contextualSpacing/>
        <w:jc w:val="both"/>
        <w:rPr>
          <w:sz w:val="28"/>
          <w:szCs w:val="28"/>
        </w:rPr>
      </w:pPr>
      <w:r w:rsidRPr="00D84429">
        <w:rPr>
          <w:sz w:val="28"/>
          <w:szCs w:val="28"/>
        </w:rPr>
        <w:t>9.</w:t>
      </w:r>
      <w:r w:rsidR="008C4CB2" w:rsidRPr="00D84429">
        <w:rPr>
          <w:sz w:val="28"/>
          <w:szCs w:val="28"/>
        </w:rPr>
        <w:t xml:space="preserve"> </w:t>
      </w:r>
      <w:r w:rsidR="007F3E3F" w:rsidRPr="00D84429">
        <w:rPr>
          <w:sz w:val="28"/>
          <w:szCs w:val="28"/>
        </w:rPr>
        <w:t>Хейне П. Экономич</w:t>
      </w:r>
      <w:r w:rsidR="00851E2A" w:rsidRPr="00D84429">
        <w:rPr>
          <w:sz w:val="28"/>
          <w:szCs w:val="28"/>
        </w:rPr>
        <w:t>еский образ мышления - М., 1993</w:t>
      </w:r>
    </w:p>
    <w:p w:rsidR="007F3E3F" w:rsidRPr="00D84429" w:rsidRDefault="004A6D92" w:rsidP="00785AD4">
      <w:pPr>
        <w:pStyle w:val="a3"/>
        <w:shd w:val="clear" w:color="000000" w:fill="auto"/>
        <w:spacing w:before="0" w:beforeAutospacing="0" w:after="0" w:afterAutospacing="0" w:line="360" w:lineRule="auto"/>
        <w:contextualSpacing/>
        <w:jc w:val="both"/>
        <w:rPr>
          <w:sz w:val="28"/>
          <w:szCs w:val="28"/>
        </w:rPr>
      </w:pPr>
      <w:r w:rsidRPr="00D84429">
        <w:rPr>
          <w:sz w:val="28"/>
          <w:szCs w:val="28"/>
        </w:rPr>
        <w:t>10.</w:t>
      </w:r>
      <w:r w:rsidR="008C4CB2" w:rsidRPr="00D84429">
        <w:rPr>
          <w:sz w:val="28"/>
          <w:szCs w:val="28"/>
        </w:rPr>
        <w:t xml:space="preserve"> </w:t>
      </w:r>
      <w:r w:rsidR="007F3E3F" w:rsidRPr="00D84429">
        <w:rPr>
          <w:sz w:val="28"/>
          <w:szCs w:val="28"/>
        </w:rPr>
        <w:t>Макконнел</w:t>
      </w:r>
      <w:r w:rsidR="00851E2A" w:rsidRPr="00D84429">
        <w:rPr>
          <w:sz w:val="28"/>
          <w:szCs w:val="28"/>
        </w:rPr>
        <w:t>л К., Брю С. Экономикс – М.1992</w:t>
      </w:r>
    </w:p>
    <w:p w:rsidR="00967091" w:rsidRPr="00D84429" w:rsidRDefault="00967091" w:rsidP="00785AD4">
      <w:pPr>
        <w:pStyle w:val="a3"/>
        <w:shd w:val="clear" w:color="000000" w:fill="auto"/>
        <w:spacing w:before="0" w:beforeAutospacing="0" w:after="0" w:afterAutospacing="0" w:line="360" w:lineRule="auto"/>
        <w:contextualSpacing/>
        <w:jc w:val="both"/>
        <w:rPr>
          <w:color w:val="0D0D0D"/>
          <w:sz w:val="28"/>
          <w:szCs w:val="28"/>
        </w:rPr>
      </w:pPr>
      <w:r w:rsidRPr="00D84429">
        <w:rPr>
          <w:sz w:val="28"/>
          <w:szCs w:val="28"/>
        </w:rPr>
        <w:t>11.</w:t>
      </w:r>
      <w:r w:rsidR="008C4CB2" w:rsidRPr="00D84429">
        <w:rPr>
          <w:sz w:val="28"/>
          <w:szCs w:val="28"/>
        </w:rPr>
        <w:t xml:space="preserve"> </w:t>
      </w:r>
      <w:r w:rsidRPr="00D84429">
        <w:rPr>
          <w:color w:val="0D0D0D"/>
          <w:sz w:val="28"/>
          <w:szCs w:val="28"/>
        </w:rPr>
        <w:t>Журнал о недвижимости и квартирах Metrinfo.Ru</w:t>
      </w:r>
      <w:r w:rsidR="004A6D92" w:rsidRPr="00D84429">
        <w:rPr>
          <w:color w:val="0D0D0D"/>
          <w:sz w:val="28"/>
          <w:szCs w:val="28"/>
        </w:rPr>
        <w:t xml:space="preserve"> – М.,2008</w:t>
      </w:r>
    </w:p>
    <w:p w:rsidR="006931F2" w:rsidRPr="00D84429" w:rsidRDefault="006931F2" w:rsidP="00785AD4">
      <w:pPr>
        <w:pStyle w:val="a3"/>
        <w:shd w:val="clear" w:color="000000" w:fill="auto"/>
        <w:spacing w:before="0" w:beforeAutospacing="0" w:after="0" w:afterAutospacing="0" w:line="360" w:lineRule="auto"/>
        <w:contextualSpacing/>
        <w:jc w:val="both"/>
        <w:rPr>
          <w:color w:val="0D0D0D"/>
          <w:sz w:val="28"/>
          <w:szCs w:val="28"/>
        </w:rPr>
      </w:pPr>
      <w:r w:rsidRPr="00D84429">
        <w:rPr>
          <w:sz w:val="28"/>
          <w:szCs w:val="28"/>
        </w:rPr>
        <w:t>12.</w:t>
      </w:r>
      <w:r w:rsidR="008C4CB2" w:rsidRPr="00D84429">
        <w:rPr>
          <w:sz w:val="28"/>
          <w:szCs w:val="28"/>
        </w:rPr>
        <w:t xml:space="preserve"> </w:t>
      </w:r>
      <w:r w:rsidRPr="00D84429">
        <w:rPr>
          <w:color w:val="0D0D0D"/>
          <w:sz w:val="28"/>
          <w:szCs w:val="28"/>
        </w:rPr>
        <w:t>Российская газета</w:t>
      </w:r>
      <w:r w:rsidR="008C4CB2" w:rsidRPr="00D84429">
        <w:rPr>
          <w:color w:val="0D0D0D"/>
          <w:sz w:val="28"/>
          <w:szCs w:val="28"/>
        </w:rPr>
        <w:t xml:space="preserve"> </w:t>
      </w:r>
      <w:r w:rsidR="00851E2A" w:rsidRPr="00D84429">
        <w:rPr>
          <w:color w:val="0D0D0D"/>
          <w:sz w:val="28"/>
          <w:szCs w:val="28"/>
        </w:rPr>
        <w:t>-</w:t>
      </w:r>
      <w:r w:rsidR="004A6D92" w:rsidRPr="00D84429">
        <w:rPr>
          <w:color w:val="0D0D0D"/>
          <w:sz w:val="28"/>
          <w:szCs w:val="28"/>
        </w:rPr>
        <w:t xml:space="preserve"> М.,</w:t>
      </w:r>
      <w:r w:rsidR="00851E2A" w:rsidRPr="00D84429">
        <w:rPr>
          <w:color w:val="0D0D0D"/>
          <w:sz w:val="28"/>
          <w:szCs w:val="28"/>
        </w:rPr>
        <w:t>2009</w:t>
      </w:r>
    </w:p>
    <w:p w:rsidR="004A6D92" w:rsidRPr="00D84429" w:rsidRDefault="004A6D92" w:rsidP="00785AD4">
      <w:pPr>
        <w:pStyle w:val="a3"/>
        <w:shd w:val="clear" w:color="000000" w:fill="auto"/>
        <w:spacing w:before="0" w:beforeAutospacing="0" w:after="0" w:afterAutospacing="0" w:line="360" w:lineRule="auto"/>
        <w:contextualSpacing/>
        <w:jc w:val="both"/>
        <w:rPr>
          <w:color w:val="0D0D0D"/>
          <w:sz w:val="28"/>
          <w:szCs w:val="28"/>
        </w:rPr>
      </w:pPr>
      <w:r w:rsidRPr="00D84429">
        <w:rPr>
          <w:color w:val="0D0D0D"/>
          <w:sz w:val="28"/>
          <w:szCs w:val="28"/>
        </w:rPr>
        <w:t>13.</w:t>
      </w:r>
      <w:r w:rsidR="008C4CB2" w:rsidRPr="00D84429">
        <w:rPr>
          <w:color w:val="0D0D0D"/>
          <w:sz w:val="28"/>
          <w:szCs w:val="28"/>
        </w:rPr>
        <w:t xml:space="preserve"> </w:t>
      </w:r>
      <w:r w:rsidRPr="00D84429">
        <w:rPr>
          <w:color w:val="0D0D0D"/>
          <w:sz w:val="28"/>
          <w:szCs w:val="28"/>
        </w:rPr>
        <w:t>Войтов А.Г. Экономика. Общий курс – М.,1999</w:t>
      </w:r>
    </w:p>
    <w:p w:rsidR="004A6D92" w:rsidRPr="00D84429" w:rsidRDefault="004A6D92" w:rsidP="00785AD4">
      <w:pPr>
        <w:pStyle w:val="a3"/>
        <w:shd w:val="clear" w:color="000000" w:fill="auto"/>
        <w:spacing w:before="0" w:beforeAutospacing="0" w:after="0" w:afterAutospacing="0" w:line="360" w:lineRule="auto"/>
        <w:contextualSpacing/>
        <w:jc w:val="both"/>
        <w:rPr>
          <w:color w:val="0D0D0D"/>
          <w:sz w:val="28"/>
          <w:szCs w:val="28"/>
        </w:rPr>
      </w:pPr>
      <w:r w:rsidRPr="00D84429">
        <w:rPr>
          <w:color w:val="0D0D0D"/>
          <w:sz w:val="28"/>
          <w:szCs w:val="28"/>
        </w:rPr>
        <w:t>14.</w:t>
      </w:r>
      <w:r w:rsidR="008C4CB2" w:rsidRPr="00D84429">
        <w:rPr>
          <w:color w:val="0D0D0D"/>
          <w:sz w:val="28"/>
          <w:szCs w:val="28"/>
        </w:rPr>
        <w:t xml:space="preserve"> </w:t>
      </w:r>
      <w:r w:rsidRPr="00D84429">
        <w:rPr>
          <w:color w:val="0D0D0D"/>
          <w:sz w:val="28"/>
          <w:szCs w:val="28"/>
        </w:rPr>
        <w:t>Новичков А.В. Экономическая теория – М.,</w:t>
      </w:r>
      <w:r w:rsidR="00BA1EF7" w:rsidRPr="00D84429">
        <w:rPr>
          <w:color w:val="0D0D0D"/>
          <w:sz w:val="28"/>
          <w:szCs w:val="28"/>
        </w:rPr>
        <w:t>2005</w:t>
      </w:r>
    </w:p>
    <w:p w:rsidR="00BA1EF7" w:rsidRPr="00D84429" w:rsidRDefault="00BA1EF7" w:rsidP="00785AD4">
      <w:pPr>
        <w:pStyle w:val="a3"/>
        <w:shd w:val="clear" w:color="000000" w:fill="auto"/>
        <w:spacing w:before="0" w:beforeAutospacing="0" w:after="0" w:afterAutospacing="0" w:line="360" w:lineRule="auto"/>
        <w:contextualSpacing/>
        <w:jc w:val="both"/>
        <w:rPr>
          <w:color w:val="0D0D0D"/>
          <w:sz w:val="28"/>
          <w:szCs w:val="28"/>
        </w:rPr>
      </w:pPr>
      <w:r w:rsidRPr="00D84429">
        <w:rPr>
          <w:color w:val="0D0D0D"/>
          <w:sz w:val="28"/>
          <w:szCs w:val="28"/>
        </w:rPr>
        <w:t>15.</w:t>
      </w:r>
      <w:r w:rsidR="008C4CB2" w:rsidRPr="00D84429">
        <w:rPr>
          <w:color w:val="0D0D0D"/>
          <w:sz w:val="28"/>
          <w:szCs w:val="28"/>
        </w:rPr>
        <w:t xml:space="preserve"> </w:t>
      </w:r>
      <w:r w:rsidRPr="00D84429">
        <w:rPr>
          <w:color w:val="0D0D0D"/>
          <w:sz w:val="28"/>
          <w:szCs w:val="28"/>
        </w:rPr>
        <w:t>Океанова З.К. Экономическая теория – М.,2005</w:t>
      </w:r>
    </w:p>
    <w:p w:rsidR="00BA1EF7" w:rsidRPr="00D84429" w:rsidRDefault="00C95546" w:rsidP="00785AD4">
      <w:pPr>
        <w:pStyle w:val="a3"/>
        <w:shd w:val="clear" w:color="000000" w:fill="auto"/>
        <w:spacing w:before="0" w:beforeAutospacing="0" w:after="0" w:afterAutospacing="0" w:line="360" w:lineRule="auto"/>
        <w:contextualSpacing/>
        <w:jc w:val="both"/>
        <w:rPr>
          <w:sz w:val="28"/>
          <w:szCs w:val="28"/>
        </w:rPr>
      </w:pPr>
      <w:r w:rsidRPr="00D84429">
        <w:rPr>
          <w:color w:val="0D0D0D"/>
          <w:sz w:val="28"/>
          <w:szCs w:val="28"/>
        </w:rPr>
        <w:t>16.</w:t>
      </w:r>
      <w:r w:rsidR="00BA1EF7" w:rsidRPr="00D84429">
        <w:rPr>
          <w:color w:val="0D0D0D"/>
          <w:sz w:val="28"/>
          <w:szCs w:val="28"/>
        </w:rPr>
        <w:t xml:space="preserve"> Фомин Г.Н. Основы экономической теории – М.,</w:t>
      </w:r>
      <w:r w:rsidR="00BA1EF7" w:rsidRPr="00D84429">
        <w:rPr>
          <w:sz w:val="28"/>
          <w:szCs w:val="28"/>
        </w:rPr>
        <w:t xml:space="preserve"> "Русская деловая литература" 1999</w:t>
      </w:r>
    </w:p>
    <w:p w:rsidR="00C95546" w:rsidRPr="00D84429" w:rsidRDefault="00BA1EF7" w:rsidP="00785AD4">
      <w:pPr>
        <w:pStyle w:val="a3"/>
        <w:shd w:val="clear" w:color="000000" w:fill="auto"/>
        <w:spacing w:before="0" w:beforeAutospacing="0" w:after="0" w:afterAutospacing="0" w:line="360" w:lineRule="auto"/>
        <w:contextualSpacing/>
        <w:jc w:val="both"/>
        <w:rPr>
          <w:sz w:val="28"/>
          <w:szCs w:val="28"/>
        </w:rPr>
      </w:pPr>
      <w:r w:rsidRPr="00D84429">
        <w:rPr>
          <w:sz w:val="28"/>
          <w:szCs w:val="28"/>
        </w:rPr>
        <w:t>17.</w:t>
      </w:r>
      <w:r w:rsidR="008C4CB2" w:rsidRPr="00D84429">
        <w:rPr>
          <w:sz w:val="28"/>
          <w:szCs w:val="28"/>
        </w:rPr>
        <w:t xml:space="preserve"> </w:t>
      </w:r>
      <w:r w:rsidRPr="00D84429">
        <w:rPr>
          <w:sz w:val="28"/>
          <w:szCs w:val="28"/>
        </w:rPr>
        <w:t>Булатова А.С. Экономика – М.,2002</w:t>
      </w:r>
    </w:p>
    <w:p w:rsidR="00C95546" w:rsidRPr="00D84429" w:rsidRDefault="00C95546" w:rsidP="00785AD4">
      <w:pPr>
        <w:pStyle w:val="a3"/>
        <w:shd w:val="clear" w:color="000000" w:fill="auto"/>
        <w:spacing w:before="0" w:beforeAutospacing="0" w:after="0" w:afterAutospacing="0" w:line="360" w:lineRule="auto"/>
        <w:contextualSpacing/>
        <w:jc w:val="both"/>
        <w:rPr>
          <w:sz w:val="28"/>
          <w:szCs w:val="28"/>
        </w:rPr>
      </w:pPr>
      <w:r w:rsidRPr="00D84429">
        <w:rPr>
          <w:color w:val="0D0D0D"/>
          <w:sz w:val="28"/>
          <w:szCs w:val="28"/>
        </w:rPr>
        <w:t>18.</w:t>
      </w:r>
      <w:r w:rsidR="008C4CB2" w:rsidRPr="00D84429">
        <w:rPr>
          <w:color w:val="0D0D0D"/>
          <w:sz w:val="28"/>
          <w:szCs w:val="28"/>
        </w:rPr>
        <w:t xml:space="preserve"> </w:t>
      </w:r>
      <w:r w:rsidRPr="00D84429">
        <w:rPr>
          <w:sz w:val="28"/>
          <w:szCs w:val="28"/>
        </w:rPr>
        <w:t>Золотой червонец на рынке инвестиционных монет - Деньги и кредит - 2001 - Вып.8</w:t>
      </w:r>
    </w:p>
    <w:p w:rsidR="00C95546" w:rsidRPr="00D84429" w:rsidRDefault="00C95546" w:rsidP="00785AD4">
      <w:pPr>
        <w:pStyle w:val="a3"/>
        <w:shd w:val="clear" w:color="000000" w:fill="auto"/>
        <w:spacing w:before="0" w:beforeAutospacing="0" w:after="0" w:afterAutospacing="0" w:line="360" w:lineRule="auto"/>
        <w:contextualSpacing/>
        <w:jc w:val="both"/>
        <w:rPr>
          <w:color w:val="0D0D0D"/>
          <w:sz w:val="28"/>
          <w:szCs w:val="28"/>
        </w:rPr>
      </w:pPr>
      <w:r w:rsidRPr="00D84429">
        <w:rPr>
          <w:sz w:val="28"/>
          <w:szCs w:val="28"/>
        </w:rPr>
        <w:t>19.</w:t>
      </w:r>
      <w:r w:rsidR="008C4CB2" w:rsidRPr="00D84429">
        <w:rPr>
          <w:sz w:val="28"/>
          <w:szCs w:val="28"/>
        </w:rPr>
        <w:t xml:space="preserve"> </w:t>
      </w:r>
      <w:r w:rsidRPr="00D84429">
        <w:rPr>
          <w:sz w:val="28"/>
          <w:szCs w:val="28"/>
        </w:rPr>
        <w:t>Красавина Л.Н., Баранова Е.П. Актуальные проблемы денег и денежного обращения.// - Деньги и кредит - 2002</w:t>
      </w:r>
    </w:p>
    <w:p w:rsidR="00C95546" w:rsidRPr="00D84429" w:rsidRDefault="00C95546" w:rsidP="00785AD4">
      <w:pPr>
        <w:shd w:val="clear" w:color="000000" w:fill="auto"/>
        <w:spacing w:line="360" w:lineRule="auto"/>
        <w:jc w:val="both"/>
        <w:rPr>
          <w:sz w:val="28"/>
          <w:szCs w:val="28"/>
        </w:rPr>
      </w:pPr>
      <w:r w:rsidRPr="00D84429">
        <w:rPr>
          <w:color w:val="0D0D0D"/>
          <w:sz w:val="28"/>
          <w:szCs w:val="28"/>
        </w:rPr>
        <w:t>20.</w:t>
      </w:r>
      <w:r w:rsidR="008C4CB2" w:rsidRPr="00D84429">
        <w:rPr>
          <w:color w:val="0D0D0D"/>
          <w:sz w:val="28"/>
          <w:szCs w:val="28"/>
        </w:rPr>
        <w:t xml:space="preserve"> </w:t>
      </w:r>
      <w:r w:rsidRPr="00D84429">
        <w:rPr>
          <w:sz w:val="28"/>
          <w:szCs w:val="28"/>
        </w:rPr>
        <w:t>Общая теория денег и кредита: Учебник для студ. высш. учеб. заведений /Под редакцией Е.Ф. Жукова. - Москва, Издательское объединение “ЮНИТИ”, 2000</w:t>
      </w:r>
    </w:p>
    <w:p w:rsidR="00B85809" w:rsidRPr="00D84429" w:rsidRDefault="00C95546" w:rsidP="00785AD4">
      <w:pPr>
        <w:shd w:val="clear" w:color="000000" w:fill="auto"/>
        <w:spacing w:line="360" w:lineRule="auto"/>
        <w:jc w:val="both"/>
        <w:rPr>
          <w:sz w:val="28"/>
          <w:szCs w:val="28"/>
        </w:rPr>
      </w:pPr>
      <w:r w:rsidRPr="00D84429">
        <w:rPr>
          <w:sz w:val="28"/>
          <w:szCs w:val="28"/>
        </w:rPr>
        <w:t>21. Воронин В.П., Федосова С.П.. Деньги, Кредит, банки. Учебное пособие - Москва, Юрайт, 2002</w:t>
      </w:r>
    </w:p>
    <w:p w:rsidR="00B85809" w:rsidRPr="00D84429" w:rsidRDefault="00B85809" w:rsidP="00785AD4">
      <w:pPr>
        <w:shd w:val="clear" w:color="000000" w:fill="auto"/>
        <w:spacing w:line="360" w:lineRule="auto"/>
        <w:jc w:val="both"/>
        <w:rPr>
          <w:sz w:val="28"/>
          <w:szCs w:val="28"/>
        </w:rPr>
      </w:pPr>
      <w:r w:rsidRPr="00D84429">
        <w:rPr>
          <w:sz w:val="28"/>
          <w:szCs w:val="28"/>
        </w:rPr>
        <w:t>22</w:t>
      </w:r>
      <w:r w:rsidRPr="00D84429">
        <w:rPr>
          <w:i/>
          <w:sz w:val="28"/>
          <w:szCs w:val="28"/>
        </w:rPr>
        <w:t>.</w:t>
      </w:r>
      <w:r w:rsidR="008C4CB2" w:rsidRPr="00D84429">
        <w:rPr>
          <w:i/>
          <w:sz w:val="28"/>
          <w:szCs w:val="28"/>
        </w:rPr>
        <w:t xml:space="preserve"> </w:t>
      </w:r>
      <w:r w:rsidRPr="00D84429">
        <w:rPr>
          <w:iCs/>
          <w:color w:val="000000"/>
          <w:sz w:val="28"/>
          <w:szCs w:val="28"/>
        </w:rPr>
        <w:t>Нуреев</w:t>
      </w:r>
      <w:r w:rsidRPr="00D84429">
        <w:rPr>
          <w:i/>
          <w:iCs/>
          <w:color w:val="000000"/>
          <w:sz w:val="28"/>
          <w:szCs w:val="28"/>
        </w:rPr>
        <w:t xml:space="preserve"> </w:t>
      </w:r>
      <w:r w:rsidRPr="00D84429">
        <w:rPr>
          <w:iCs/>
          <w:color w:val="000000"/>
          <w:sz w:val="28"/>
          <w:szCs w:val="28"/>
        </w:rPr>
        <w:t>Р.М.</w:t>
      </w:r>
      <w:r w:rsidRPr="00D84429">
        <w:rPr>
          <w:color w:val="000000"/>
          <w:sz w:val="28"/>
          <w:szCs w:val="28"/>
        </w:rPr>
        <w:t xml:space="preserve"> Курс микроэкономики. - М.: Норма, 2005</w:t>
      </w:r>
    </w:p>
    <w:p w:rsidR="00B85809" w:rsidRPr="00D84429" w:rsidRDefault="00B85809" w:rsidP="00785AD4">
      <w:pPr>
        <w:shd w:val="clear" w:color="000000" w:fill="auto"/>
        <w:spacing w:line="360" w:lineRule="auto"/>
        <w:jc w:val="both"/>
        <w:rPr>
          <w:sz w:val="28"/>
          <w:szCs w:val="28"/>
        </w:rPr>
      </w:pPr>
      <w:r w:rsidRPr="00D84429">
        <w:rPr>
          <w:color w:val="000000"/>
          <w:sz w:val="28"/>
          <w:szCs w:val="28"/>
        </w:rPr>
        <w:t>23. Микроэкономический подход: практический подход. Под ред. А.Г. Грязновой, А.Ю. Юдановой. КНОРУС, 2008</w:t>
      </w:r>
    </w:p>
    <w:p w:rsidR="002D2F4B" w:rsidRPr="00D84429" w:rsidRDefault="00B85809" w:rsidP="00785AD4">
      <w:pPr>
        <w:shd w:val="clear" w:color="000000" w:fill="auto"/>
        <w:spacing w:line="360" w:lineRule="auto"/>
        <w:jc w:val="both"/>
        <w:rPr>
          <w:sz w:val="28"/>
          <w:szCs w:val="28"/>
        </w:rPr>
      </w:pPr>
      <w:r w:rsidRPr="00D84429">
        <w:rPr>
          <w:sz w:val="28"/>
          <w:szCs w:val="28"/>
        </w:rPr>
        <w:t xml:space="preserve">24. </w:t>
      </w:r>
      <w:r w:rsidRPr="00D84429">
        <w:rPr>
          <w:iCs/>
          <w:color w:val="000000"/>
          <w:sz w:val="28"/>
          <w:szCs w:val="28"/>
        </w:rPr>
        <w:t>Мэнкью Н. Грегори.</w:t>
      </w:r>
      <w:r w:rsidRPr="00D84429">
        <w:rPr>
          <w:color w:val="000000"/>
          <w:sz w:val="28"/>
          <w:szCs w:val="28"/>
        </w:rPr>
        <w:t xml:space="preserve"> Принципы экономикс. Санкт-Петербург. «ПИТЕР».2002</w:t>
      </w:r>
    </w:p>
    <w:p w:rsidR="002D2F4B" w:rsidRPr="00D84429" w:rsidRDefault="002D2F4B" w:rsidP="00785AD4">
      <w:pPr>
        <w:shd w:val="clear" w:color="000000" w:fill="auto"/>
        <w:spacing w:line="360" w:lineRule="auto"/>
        <w:jc w:val="both"/>
        <w:rPr>
          <w:color w:val="000000"/>
          <w:sz w:val="28"/>
          <w:szCs w:val="28"/>
        </w:rPr>
      </w:pPr>
      <w:r w:rsidRPr="00D84429">
        <w:rPr>
          <w:sz w:val="28"/>
          <w:szCs w:val="28"/>
        </w:rPr>
        <w:t>25.</w:t>
      </w:r>
      <w:r w:rsidR="008C4CB2" w:rsidRPr="00D84429">
        <w:rPr>
          <w:sz w:val="28"/>
          <w:szCs w:val="28"/>
        </w:rPr>
        <w:t xml:space="preserve"> </w:t>
      </w:r>
      <w:r w:rsidR="00B85809" w:rsidRPr="00D84429">
        <w:rPr>
          <w:color w:val="000000"/>
          <w:sz w:val="28"/>
          <w:szCs w:val="28"/>
        </w:rPr>
        <w:t>Экономическая теория</w:t>
      </w:r>
      <w:r w:rsidR="00B85809" w:rsidRPr="00D84429">
        <w:rPr>
          <w:i/>
          <w:iCs/>
          <w:color w:val="000000"/>
          <w:sz w:val="28"/>
          <w:szCs w:val="28"/>
        </w:rPr>
        <w:t>.</w:t>
      </w:r>
      <w:r w:rsidR="00B85809" w:rsidRPr="00D84429">
        <w:rPr>
          <w:color w:val="000000"/>
          <w:sz w:val="28"/>
          <w:szCs w:val="28"/>
        </w:rPr>
        <w:t xml:space="preserve"> Под ред. Дж.Итуэлла, М.Милгейта, П.Ньюиена. - М.: ИНФРА-М, 2004</w:t>
      </w:r>
    </w:p>
    <w:p w:rsidR="002D2F4B" w:rsidRPr="00D84429" w:rsidRDefault="002D2F4B" w:rsidP="00785AD4">
      <w:pPr>
        <w:shd w:val="clear" w:color="000000" w:fill="auto"/>
        <w:spacing w:line="360" w:lineRule="auto"/>
        <w:jc w:val="both"/>
        <w:rPr>
          <w:sz w:val="28"/>
          <w:szCs w:val="28"/>
        </w:rPr>
      </w:pPr>
      <w:r w:rsidRPr="00D84429">
        <w:rPr>
          <w:iCs/>
          <w:color w:val="000000"/>
          <w:sz w:val="28"/>
          <w:szCs w:val="28"/>
        </w:rPr>
        <w:t>26.</w:t>
      </w:r>
      <w:r w:rsidR="008C4CB2" w:rsidRPr="00D84429">
        <w:rPr>
          <w:iCs/>
          <w:color w:val="000000"/>
          <w:sz w:val="28"/>
          <w:szCs w:val="28"/>
        </w:rPr>
        <w:t xml:space="preserve"> </w:t>
      </w:r>
      <w:r w:rsidR="00B85809" w:rsidRPr="00D84429">
        <w:rPr>
          <w:iCs/>
          <w:color w:val="000000"/>
          <w:sz w:val="28"/>
          <w:szCs w:val="28"/>
        </w:rPr>
        <w:t>Пол Хейне</w:t>
      </w:r>
      <w:r w:rsidRPr="00D84429">
        <w:rPr>
          <w:color w:val="000000"/>
          <w:sz w:val="28"/>
          <w:szCs w:val="28"/>
        </w:rPr>
        <w:t xml:space="preserve">. </w:t>
      </w:r>
      <w:r w:rsidR="00B85809" w:rsidRPr="00D84429">
        <w:rPr>
          <w:color w:val="000000"/>
          <w:sz w:val="28"/>
          <w:szCs w:val="28"/>
        </w:rPr>
        <w:t>Экономический образ мышления</w:t>
      </w:r>
      <w:r w:rsidRPr="00D84429">
        <w:rPr>
          <w:color w:val="000000"/>
          <w:sz w:val="28"/>
          <w:szCs w:val="28"/>
        </w:rPr>
        <w:t xml:space="preserve"> – М.,2000</w:t>
      </w:r>
    </w:p>
    <w:p w:rsidR="002D2F4B" w:rsidRPr="00D84429" w:rsidRDefault="002D2F4B" w:rsidP="00785AD4">
      <w:pPr>
        <w:shd w:val="clear" w:color="000000" w:fill="auto"/>
        <w:spacing w:line="360" w:lineRule="auto"/>
        <w:jc w:val="both"/>
        <w:rPr>
          <w:sz w:val="28"/>
          <w:szCs w:val="28"/>
        </w:rPr>
      </w:pPr>
      <w:r w:rsidRPr="00D84429">
        <w:rPr>
          <w:iCs/>
          <w:color w:val="000000"/>
          <w:sz w:val="28"/>
          <w:szCs w:val="28"/>
        </w:rPr>
        <w:t>27.</w:t>
      </w:r>
      <w:r w:rsidR="008C4CB2" w:rsidRPr="00D84429">
        <w:rPr>
          <w:iCs/>
          <w:color w:val="000000"/>
          <w:sz w:val="28"/>
          <w:szCs w:val="28"/>
        </w:rPr>
        <w:t xml:space="preserve"> </w:t>
      </w:r>
      <w:r w:rsidR="00B85809" w:rsidRPr="00D84429">
        <w:rPr>
          <w:iCs/>
          <w:color w:val="000000"/>
          <w:sz w:val="28"/>
          <w:szCs w:val="28"/>
        </w:rPr>
        <w:t>Гукасьян Г.М.</w:t>
      </w:r>
      <w:r w:rsidR="00B85809" w:rsidRPr="00D84429">
        <w:rPr>
          <w:color w:val="000000"/>
          <w:sz w:val="28"/>
          <w:szCs w:val="28"/>
        </w:rPr>
        <w:t xml:space="preserve"> Эконо</w:t>
      </w:r>
      <w:r w:rsidRPr="00D84429">
        <w:rPr>
          <w:color w:val="000000"/>
          <w:sz w:val="28"/>
          <w:szCs w:val="28"/>
        </w:rPr>
        <w:t>мическая теория. - СПб.: Питер,</w:t>
      </w:r>
      <w:r w:rsidR="00B85809" w:rsidRPr="00D84429">
        <w:rPr>
          <w:color w:val="000000"/>
          <w:sz w:val="28"/>
          <w:szCs w:val="28"/>
        </w:rPr>
        <w:t>2006</w:t>
      </w:r>
    </w:p>
    <w:p w:rsidR="00B85809" w:rsidRPr="00D84429" w:rsidRDefault="002D2F4B" w:rsidP="00785AD4">
      <w:pPr>
        <w:shd w:val="clear" w:color="000000" w:fill="auto"/>
        <w:spacing w:line="360" w:lineRule="auto"/>
        <w:jc w:val="both"/>
        <w:rPr>
          <w:sz w:val="28"/>
          <w:szCs w:val="28"/>
        </w:rPr>
      </w:pPr>
      <w:r w:rsidRPr="00D84429">
        <w:rPr>
          <w:sz w:val="28"/>
          <w:szCs w:val="28"/>
        </w:rPr>
        <w:t>28.</w:t>
      </w:r>
      <w:r w:rsidR="008C4CB2" w:rsidRPr="00D84429">
        <w:rPr>
          <w:sz w:val="28"/>
          <w:szCs w:val="28"/>
        </w:rPr>
        <w:t xml:space="preserve"> </w:t>
      </w:r>
      <w:r w:rsidR="00B85809" w:rsidRPr="00D84429">
        <w:rPr>
          <w:iCs/>
          <w:color w:val="000000"/>
          <w:sz w:val="28"/>
          <w:szCs w:val="28"/>
        </w:rPr>
        <w:t>Сажина М.А. Чибриков Г.М.</w:t>
      </w:r>
      <w:r w:rsidR="00B85809" w:rsidRPr="00D84429">
        <w:rPr>
          <w:color w:val="000000"/>
          <w:sz w:val="28"/>
          <w:szCs w:val="28"/>
        </w:rPr>
        <w:t xml:space="preserve"> Экономическая теория</w:t>
      </w:r>
      <w:r w:rsidRPr="00D84429">
        <w:rPr>
          <w:color w:val="000000"/>
          <w:sz w:val="28"/>
          <w:szCs w:val="28"/>
        </w:rPr>
        <w:t xml:space="preserve"> – М.,2001</w:t>
      </w:r>
    </w:p>
    <w:p w:rsidR="009733AB" w:rsidRDefault="00733080" w:rsidP="00D84429">
      <w:pPr>
        <w:pStyle w:val="a3"/>
        <w:shd w:val="clear" w:color="000000" w:fill="auto"/>
        <w:spacing w:before="0" w:beforeAutospacing="0" w:after="0" w:afterAutospacing="0" w:line="360" w:lineRule="auto"/>
        <w:ind w:firstLine="709"/>
        <w:contextualSpacing/>
        <w:jc w:val="both"/>
        <w:rPr>
          <w:b/>
          <w:color w:val="0D0D0D"/>
          <w:sz w:val="28"/>
          <w:szCs w:val="28"/>
        </w:rPr>
      </w:pPr>
      <w:r>
        <w:rPr>
          <w:b/>
          <w:color w:val="0D0D0D"/>
          <w:sz w:val="28"/>
          <w:szCs w:val="28"/>
        </w:rPr>
        <w:br w:type="page"/>
      </w:r>
      <w:r w:rsidRPr="00D84429">
        <w:rPr>
          <w:b/>
          <w:color w:val="0D0D0D"/>
          <w:sz w:val="28"/>
          <w:szCs w:val="28"/>
        </w:rPr>
        <w:t>ПРИЛОЖЕНИЕ</w:t>
      </w:r>
    </w:p>
    <w:p w:rsidR="00733080" w:rsidRPr="00D84429" w:rsidRDefault="00733080" w:rsidP="00D84429">
      <w:pPr>
        <w:pStyle w:val="a3"/>
        <w:shd w:val="clear" w:color="000000" w:fill="auto"/>
        <w:spacing w:before="0" w:beforeAutospacing="0" w:after="0" w:afterAutospacing="0" w:line="360" w:lineRule="auto"/>
        <w:ind w:firstLine="709"/>
        <w:contextualSpacing/>
        <w:jc w:val="both"/>
        <w:rPr>
          <w:b/>
          <w:color w:val="0D0D0D"/>
          <w:sz w:val="28"/>
          <w:szCs w:val="28"/>
        </w:rPr>
      </w:pPr>
    </w:p>
    <w:p w:rsidR="009733AB" w:rsidRPr="00D84429" w:rsidRDefault="006E6506" w:rsidP="00D84429">
      <w:pPr>
        <w:pStyle w:val="a3"/>
        <w:shd w:val="clear" w:color="000000" w:fill="auto"/>
        <w:spacing w:before="0" w:beforeAutospacing="0" w:after="0" w:afterAutospacing="0" w:line="360" w:lineRule="auto"/>
        <w:ind w:firstLine="709"/>
        <w:contextualSpacing/>
        <w:jc w:val="both"/>
        <w:rPr>
          <w:bCs/>
          <w:sz w:val="28"/>
          <w:szCs w:val="28"/>
        </w:rPr>
      </w:pPr>
      <w:r w:rsidRPr="00D84429">
        <w:rPr>
          <w:bCs/>
          <w:sz w:val="28"/>
          <w:szCs w:val="28"/>
        </w:rPr>
        <w:t>Таблица №1</w:t>
      </w:r>
      <w:r w:rsidR="00733080">
        <w:rPr>
          <w:bCs/>
          <w:sz w:val="28"/>
          <w:szCs w:val="28"/>
        </w:rPr>
        <w:t xml:space="preserve">. </w:t>
      </w:r>
      <w:r w:rsidR="009733AB" w:rsidRPr="00D84429">
        <w:rPr>
          <w:bCs/>
          <w:sz w:val="28"/>
          <w:szCs w:val="28"/>
        </w:rPr>
        <w:t>Курсы валют (доллар, евро) в 2006 году</w:t>
      </w:r>
    </w:p>
    <w:tbl>
      <w:tblPr>
        <w:tblW w:w="7797" w:type="dxa"/>
        <w:jc w:val="center"/>
        <w:tblBorders>
          <w:top w:val="single" w:sz="6" w:space="0" w:color="1E360F"/>
          <w:left w:val="single" w:sz="6" w:space="0" w:color="1E360F"/>
          <w:bottom w:val="single" w:sz="6" w:space="0" w:color="1E360F"/>
          <w:right w:val="single" w:sz="6" w:space="0" w:color="1E360F"/>
        </w:tblBorders>
        <w:tblCellMar>
          <w:left w:w="0" w:type="dxa"/>
          <w:right w:w="0" w:type="dxa"/>
        </w:tblCellMar>
        <w:tblLook w:val="00A0" w:firstRow="1" w:lastRow="0" w:firstColumn="1" w:lastColumn="0" w:noHBand="0" w:noVBand="0"/>
      </w:tblPr>
      <w:tblGrid>
        <w:gridCol w:w="2552"/>
        <w:gridCol w:w="2410"/>
        <w:gridCol w:w="2835"/>
      </w:tblGrid>
      <w:tr w:rsidR="009733AB" w:rsidRPr="00733080" w:rsidTr="00733080">
        <w:trPr>
          <w:jc w:val="center"/>
        </w:trPr>
        <w:tc>
          <w:tcPr>
            <w:tcW w:w="2552"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bCs/>
                <w:sz w:val="20"/>
                <w:szCs w:val="28"/>
              </w:rPr>
            </w:pPr>
            <w:r w:rsidRPr="00733080">
              <w:rPr>
                <w:bCs/>
                <w:sz w:val="20"/>
                <w:szCs w:val="28"/>
              </w:rPr>
              <w:t>Дата</w:t>
            </w:r>
          </w:p>
        </w:tc>
        <w:tc>
          <w:tcPr>
            <w:tcW w:w="2410"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bCs/>
                <w:sz w:val="20"/>
                <w:szCs w:val="28"/>
              </w:rPr>
            </w:pPr>
            <w:r w:rsidRPr="00733080">
              <w:rPr>
                <w:bCs/>
                <w:sz w:val="20"/>
                <w:szCs w:val="28"/>
              </w:rPr>
              <w:t>Курс доллара</w:t>
            </w:r>
          </w:p>
        </w:tc>
        <w:tc>
          <w:tcPr>
            <w:tcW w:w="2835"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bCs/>
                <w:sz w:val="20"/>
                <w:szCs w:val="28"/>
              </w:rPr>
            </w:pPr>
            <w:r w:rsidRPr="00733080">
              <w:rPr>
                <w:bCs/>
                <w:sz w:val="20"/>
                <w:szCs w:val="28"/>
              </w:rPr>
              <w:t>Курс евро</w:t>
            </w:r>
          </w:p>
        </w:tc>
      </w:tr>
      <w:tr w:rsidR="009733AB" w:rsidRPr="00733080" w:rsidTr="00733080">
        <w:trPr>
          <w:jc w:val="center"/>
        </w:trPr>
        <w:tc>
          <w:tcPr>
            <w:tcW w:w="2552"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 xml:space="preserve">Декабрь, 2006 </w:t>
            </w:r>
          </w:p>
        </w:tc>
        <w:tc>
          <w:tcPr>
            <w:tcW w:w="2410"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26.29</w:t>
            </w:r>
          </w:p>
        </w:tc>
        <w:tc>
          <w:tcPr>
            <w:tcW w:w="2835"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34.73</w:t>
            </w:r>
          </w:p>
        </w:tc>
      </w:tr>
      <w:tr w:rsidR="009733AB" w:rsidRPr="00733080" w:rsidTr="00733080">
        <w:trPr>
          <w:jc w:val="center"/>
        </w:trPr>
        <w:tc>
          <w:tcPr>
            <w:tcW w:w="2552"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 xml:space="preserve">Ноябрь, 2006 </w:t>
            </w:r>
          </w:p>
        </w:tc>
        <w:tc>
          <w:tcPr>
            <w:tcW w:w="2410"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26.62</w:t>
            </w:r>
          </w:p>
        </w:tc>
        <w:tc>
          <w:tcPr>
            <w:tcW w:w="2835"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34.24</w:t>
            </w:r>
          </w:p>
        </w:tc>
      </w:tr>
      <w:tr w:rsidR="009733AB" w:rsidRPr="00733080" w:rsidTr="00733080">
        <w:trPr>
          <w:jc w:val="center"/>
        </w:trPr>
        <w:tc>
          <w:tcPr>
            <w:tcW w:w="2552"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 xml:space="preserve">Октябрь, 2006 </w:t>
            </w:r>
          </w:p>
        </w:tc>
        <w:tc>
          <w:tcPr>
            <w:tcW w:w="2410"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26.87</w:t>
            </w:r>
          </w:p>
        </w:tc>
        <w:tc>
          <w:tcPr>
            <w:tcW w:w="2835"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33.89</w:t>
            </w:r>
          </w:p>
        </w:tc>
      </w:tr>
      <w:tr w:rsidR="009733AB" w:rsidRPr="00733080" w:rsidTr="00733080">
        <w:trPr>
          <w:jc w:val="center"/>
        </w:trPr>
        <w:tc>
          <w:tcPr>
            <w:tcW w:w="2552"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 xml:space="preserve">Сентябрь, 2006 </w:t>
            </w:r>
          </w:p>
        </w:tc>
        <w:tc>
          <w:tcPr>
            <w:tcW w:w="2410"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26.75</w:t>
            </w:r>
          </w:p>
        </w:tc>
        <w:tc>
          <w:tcPr>
            <w:tcW w:w="2835"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34.09</w:t>
            </w:r>
          </w:p>
        </w:tc>
      </w:tr>
      <w:tr w:rsidR="009733AB" w:rsidRPr="00733080" w:rsidTr="00733080">
        <w:trPr>
          <w:jc w:val="center"/>
        </w:trPr>
        <w:tc>
          <w:tcPr>
            <w:tcW w:w="2552"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 xml:space="preserve">Август, 2006 </w:t>
            </w:r>
          </w:p>
        </w:tc>
        <w:tc>
          <w:tcPr>
            <w:tcW w:w="2410"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26.76</w:t>
            </w:r>
          </w:p>
        </w:tc>
        <w:tc>
          <w:tcPr>
            <w:tcW w:w="2835"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34.27</w:t>
            </w:r>
          </w:p>
        </w:tc>
      </w:tr>
      <w:tr w:rsidR="009733AB" w:rsidRPr="00733080" w:rsidTr="00733080">
        <w:trPr>
          <w:jc w:val="center"/>
        </w:trPr>
        <w:tc>
          <w:tcPr>
            <w:tcW w:w="2552"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 xml:space="preserve">Июль, 2006 </w:t>
            </w:r>
          </w:p>
        </w:tc>
        <w:tc>
          <w:tcPr>
            <w:tcW w:w="2410"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26.92</w:t>
            </w:r>
          </w:p>
        </w:tc>
        <w:tc>
          <w:tcPr>
            <w:tcW w:w="2835"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34.16</w:t>
            </w:r>
          </w:p>
        </w:tc>
      </w:tr>
      <w:tr w:rsidR="009733AB" w:rsidRPr="00733080" w:rsidTr="00733080">
        <w:trPr>
          <w:jc w:val="center"/>
        </w:trPr>
        <w:tc>
          <w:tcPr>
            <w:tcW w:w="2552"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 xml:space="preserve">Июнь, 2006 </w:t>
            </w:r>
          </w:p>
        </w:tc>
        <w:tc>
          <w:tcPr>
            <w:tcW w:w="2410"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26.98</w:t>
            </w:r>
          </w:p>
        </w:tc>
        <w:tc>
          <w:tcPr>
            <w:tcW w:w="2835" w:type="dxa"/>
            <w:tcBorders>
              <w:top w:val="single" w:sz="4" w:space="0" w:color="auto"/>
              <w:left w:val="single" w:sz="4" w:space="0" w:color="auto"/>
              <w:bottom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34.21</w:t>
            </w:r>
          </w:p>
        </w:tc>
      </w:tr>
      <w:tr w:rsidR="009733AB" w:rsidRPr="00733080" w:rsidTr="00733080">
        <w:trPr>
          <w:jc w:val="center"/>
        </w:trPr>
        <w:tc>
          <w:tcPr>
            <w:tcW w:w="2552"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 xml:space="preserve">Май, 2006 </w:t>
            </w:r>
          </w:p>
        </w:tc>
        <w:tc>
          <w:tcPr>
            <w:tcW w:w="2410"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27.05</w:t>
            </w:r>
          </w:p>
        </w:tc>
        <w:tc>
          <w:tcPr>
            <w:tcW w:w="2835"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34.53</w:t>
            </w:r>
          </w:p>
        </w:tc>
      </w:tr>
      <w:tr w:rsidR="009733AB" w:rsidRPr="00733080" w:rsidTr="00733080">
        <w:trPr>
          <w:jc w:val="center"/>
        </w:trPr>
        <w:tc>
          <w:tcPr>
            <w:tcW w:w="2552"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 xml:space="preserve">Апрель, 2006 </w:t>
            </w:r>
          </w:p>
        </w:tc>
        <w:tc>
          <w:tcPr>
            <w:tcW w:w="2410"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27.56</w:t>
            </w:r>
          </w:p>
        </w:tc>
        <w:tc>
          <w:tcPr>
            <w:tcW w:w="2835"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33.77</w:t>
            </w:r>
          </w:p>
        </w:tc>
      </w:tr>
      <w:tr w:rsidR="009733AB" w:rsidRPr="00733080" w:rsidTr="00733080">
        <w:trPr>
          <w:jc w:val="center"/>
        </w:trPr>
        <w:tc>
          <w:tcPr>
            <w:tcW w:w="2552"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 xml:space="preserve">Март, 2006 </w:t>
            </w:r>
          </w:p>
        </w:tc>
        <w:tc>
          <w:tcPr>
            <w:tcW w:w="2410"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27.87</w:t>
            </w:r>
          </w:p>
        </w:tc>
        <w:tc>
          <w:tcPr>
            <w:tcW w:w="2835"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33.49</w:t>
            </w:r>
          </w:p>
        </w:tc>
      </w:tr>
      <w:tr w:rsidR="009733AB" w:rsidRPr="00733080" w:rsidTr="00733080">
        <w:trPr>
          <w:jc w:val="center"/>
        </w:trPr>
        <w:tc>
          <w:tcPr>
            <w:tcW w:w="2552"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 xml:space="preserve">Февраль, 2006 </w:t>
            </w:r>
          </w:p>
        </w:tc>
        <w:tc>
          <w:tcPr>
            <w:tcW w:w="2410"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28.19</w:t>
            </w:r>
          </w:p>
        </w:tc>
        <w:tc>
          <w:tcPr>
            <w:tcW w:w="2835"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33.73</w:t>
            </w:r>
          </w:p>
        </w:tc>
      </w:tr>
      <w:tr w:rsidR="009733AB" w:rsidRPr="00733080" w:rsidTr="00733080">
        <w:trPr>
          <w:trHeight w:val="60"/>
          <w:jc w:val="center"/>
        </w:trPr>
        <w:tc>
          <w:tcPr>
            <w:tcW w:w="2552"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 xml:space="preserve">Январь, 2006 </w:t>
            </w:r>
          </w:p>
        </w:tc>
        <w:tc>
          <w:tcPr>
            <w:tcW w:w="2410"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28.23</w:t>
            </w:r>
          </w:p>
        </w:tc>
        <w:tc>
          <w:tcPr>
            <w:tcW w:w="2835" w:type="dxa"/>
            <w:tcBorders>
              <w:top w:val="single" w:sz="4" w:space="0" w:color="auto"/>
              <w:left w:val="single" w:sz="4" w:space="0" w:color="auto"/>
              <w:bottom w:val="single" w:sz="4" w:space="0" w:color="auto"/>
              <w:right w:val="single" w:sz="4" w:space="0" w:color="auto"/>
            </w:tcBorders>
          </w:tcPr>
          <w:p w:rsidR="009733AB" w:rsidRPr="00733080" w:rsidRDefault="009733AB" w:rsidP="00733080">
            <w:pPr>
              <w:widowControl w:val="0"/>
              <w:shd w:val="clear" w:color="000000" w:fill="auto"/>
              <w:spacing w:line="360" w:lineRule="auto"/>
              <w:jc w:val="both"/>
              <w:rPr>
                <w:sz w:val="20"/>
                <w:szCs w:val="28"/>
              </w:rPr>
            </w:pPr>
            <w:r w:rsidRPr="00733080">
              <w:rPr>
                <w:sz w:val="20"/>
                <w:szCs w:val="28"/>
              </w:rPr>
              <w:t>34.29</w:t>
            </w:r>
          </w:p>
        </w:tc>
      </w:tr>
      <w:tr w:rsidR="009733AB" w:rsidRPr="00733080" w:rsidTr="00733080">
        <w:trPr>
          <w:jc w:val="center"/>
        </w:trPr>
        <w:tc>
          <w:tcPr>
            <w:tcW w:w="7797" w:type="dxa"/>
            <w:gridSpan w:val="3"/>
            <w:tcBorders>
              <w:top w:val="single" w:sz="4" w:space="0" w:color="auto"/>
              <w:bottom w:val="single" w:sz="6" w:space="0" w:color="1E360F"/>
            </w:tcBorders>
          </w:tcPr>
          <w:p w:rsidR="009733AB" w:rsidRPr="00733080" w:rsidRDefault="009733AB" w:rsidP="00733080">
            <w:pPr>
              <w:widowControl w:val="0"/>
              <w:shd w:val="clear" w:color="000000" w:fill="auto"/>
              <w:spacing w:line="360" w:lineRule="auto"/>
              <w:jc w:val="both"/>
              <w:rPr>
                <w:sz w:val="20"/>
                <w:szCs w:val="18"/>
              </w:rPr>
            </w:pPr>
          </w:p>
        </w:tc>
      </w:tr>
    </w:tbl>
    <w:p w:rsidR="009733AB" w:rsidRPr="00D84429" w:rsidRDefault="009733AB" w:rsidP="00D84429">
      <w:pPr>
        <w:pStyle w:val="a3"/>
        <w:shd w:val="clear" w:color="000000" w:fill="auto"/>
        <w:spacing w:before="0" w:beforeAutospacing="0" w:after="0" w:afterAutospacing="0" w:line="360" w:lineRule="auto"/>
        <w:ind w:firstLine="709"/>
        <w:contextualSpacing/>
        <w:jc w:val="both"/>
        <w:rPr>
          <w:color w:val="0D0D0D"/>
          <w:sz w:val="28"/>
          <w:szCs w:val="28"/>
        </w:rPr>
      </w:pPr>
    </w:p>
    <w:p w:rsidR="004434D3" w:rsidRPr="00D84429" w:rsidRDefault="006E6506" w:rsidP="00D84429">
      <w:pPr>
        <w:pStyle w:val="2"/>
        <w:shd w:val="clear" w:color="000000" w:fill="auto"/>
        <w:spacing w:before="0" w:beforeAutospacing="0" w:after="0" w:afterAutospacing="0" w:line="360" w:lineRule="auto"/>
        <w:ind w:firstLine="709"/>
        <w:jc w:val="both"/>
        <w:rPr>
          <w:b w:val="0"/>
          <w:sz w:val="28"/>
          <w:szCs w:val="28"/>
        </w:rPr>
      </w:pPr>
      <w:r w:rsidRPr="00D84429">
        <w:rPr>
          <w:b w:val="0"/>
          <w:sz w:val="28"/>
          <w:szCs w:val="28"/>
        </w:rPr>
        <w:t>Таблица №2</w:t>
      </w:r>
      <w:r w:rsidR="00733080">
        <w:rPr>
          <w:b w:val="0"/>
          <w:sz w:val="28"/>
          <w:szCs w:val="28"/>
        </w:rPr>
        <w:t xml:space="preserve">. </w:t>
      </w:r>
      <w:r w:rsidR="004434D3" w:rsidRPr="00D84429">
        <w:rPr>
          <w:b w:val="0"/>
          <w:sz w:val="28"/>
          <w:szCs w:val="28"/>
        </w:rPr>
        <w:t xml:space="preserve">Курсы валют (доллар, евро) в 2007 году </w:t>
      </w:r>
    </w:p>
    <w:tbl>
      <w:tblPr>
        <w:tblW w:w="7840" w:type="dxa"/>
        <w:jc w:val="center"/>
        <w:tblBorders>
          <w:top w:val="single" w:sz="6" w:space="0" w:color="1E360F"/>
          <w:left w:val="single" w:sz="6" w:space="0" w:color="1E360F"/>
          <w:bottom w:val="single" w:sz="6" w:space="0" w:color="1E360F"/>
          <w:right w:val="single" w:sz="6" w:space="0" w:color="1E360F"/>
        </w:tblBorders>
        <w:tblCellMar>
          <w:left w:w="0" w:type="dxa"/>
          <w:right w:w="0" w:type="dxa"/>
        </w:tblCellMar>
        <w:tblLook w:val="00A0" w:firstRow="1" w:lastRow="0" w:firstColumn="1" w:lastColumn="0" w:noHBand="0" w:noVBand="0"/>
      </w:tblPr>
      <w:tblGrid>
        <w:gridCol w:w="13"/>
        <w:gridCol w:w="2552"/>
        <w:gridCol w:w="76"/>
        <w:gridCol w:w="66"/>
        <w:gridCol w:w="2126"/>
        <w:gridCol w:w="26"/>
        <w:gridCol w:w="39"/>
        <w:gridCol w:w="2912"/>
        <w:gridCol w:w="30"/>
      </w:tblGrid>
      <w:tr w:rsidR="006E6506" w:rsidRPr="00733080" w:rsidTr="00733080">
        <w:trPr>
          <w:gridBefore w:val="1"/>
          <w:gridAfter w:val="1"/>
          <w:wBefore w:w="13" w:type="dxa"/>
          <w:wAfter w:w="30" w:type="dxa"/>
          <w:trHeight w:val="373"/>
          <w:jc w:val="center"/>
        </w:trPr>
        <w:tc>
          <w:tcPr>
            <w:tcW w:w="2552" w:type="dxa"/>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Дата</w:t>
            </w:r>
          </w:p>
        </w:tc>
        <w:tc>
          <w:tcPr>
            <w:tcW w:w="2333" w:type="dxa"/>
            <w:gridSpan w:val="5"/>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Курс доллара</w:t>
            </w:r>
          </w:p>
        </w:tc>
        <w:tc>
          <w:tcPr>
            <w:tcW w:w="2912" w:type="dxa"/>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Курс евро</w:t>
            </w:r>
          </w:p>
        </w:tc>
      </w:tr>
      <w:tr w:rsidR="006E6506" w:rsidRPr="00733080" w:rsidTr="00733080">
        <w:trPr>
          <w:gridBefore w:val="1"/>
          <w:gridAfter w:val="1"/>
          <w:wBefore w:w="13" w:type="dxa"/>
          <w:wAfter w:w="30" w:type="dxa"/>
          <w:trHeight w:val="373"/>
          <w:jc w:val="center"/>
        </w:trPr>
        <w:tc>
          <w:tcPr>
            <w:tcW w:w="2552" w:type="dxa"/>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1</w:t>
            </w:r>
          </w:p>
        </w:tc>
        <w:tc>
          <w:tcPr>
            <w:tcW w:w="2333" w:type="dxa"/>
            <w:gridSpan w:val="5"/>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2</w:t>
            </w:r>
          </w:p>
        </w:tc>
        <w:tc>
          <w:tcPr>
            <w:tcW w:w="2912" w:type="dxa"/>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3</w:t>
            </w:r>
          </w:p>
        </w:tc>
      </w:tr>
      <w:tr w:rsidR="006E6506" w:rsidRPr="00733080" w:rsidTr="00733080">
        <w:trPr>
          <w:gridBefore w:val="1"/>
          <w:gridAfter w:val="1"/>
          <w:wBefore w:w="13" w:type="dxa"/>
          <w:wAfter w:w="30" w:type="dxa"/>
          <w:trHeight w:val="373"/>
          <w:jc w:val="center"/>
        </w:trPr>
        <w:tc>
          <w:tcPr>
            <w:tcW w:w="2552" w:type="dxa"/>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31.12.2007</w:t>
            </w:r>
          </w:p>
        </w:tc>
        <w:tc>
          <w:tcPr>
            <w:tcW w:w="2333" w:type="dxa"/>
            <w:gridSpan w:val="5"/>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24.67</w:t>
            </w:r>
          </w:p>
        </w:tc>
        <w:tc>
          <w:tcPr>
            <w:tcW w:w="2912" w:type="dxa"/>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35.69</w:t>
            </w:r>
          </w:p>
        </w:tc>
      </w:tr>
      <w:tr w:rsidR="006E6506" w:rsidRPr="00733080" w:rsidTr="00733080">
        <w:trPr>
          <w:gridBefore w:val="1"/>
          <w:gridAfter w:val="1"/>
          <w:wBefore w:w="13" w:type="dxa"/>
          <w:wAfter w:w="30" w:type="dxa"/>
          <w:trHeight w:val="373"/>
          <w:jc w:val="center"/>
        </w:trPr>
        <w:tc>
          <w:tcPr>
            <w:tcW w:w="2552" w:type="dxa"/>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24.12.2007</w:t>
            </w:r>
          </w:p>
        </w:tc>
        <w:tc>
          <w:tcPr>
            <w:tcW w:w="2333" w:type="dxa"/>
            <w:gridSpan w:val="5"/>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24.73</w:t>
            </w:r>
          </w:p>
        </w:tc>
        <w:tc>
          <w:tcPr>
            <w:tcW w:w="2912" w:type="dxa"/>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35.58</w:t>
            </w:r>
          </w:p>
        </w:tc>
      </w:tr>
      <w:tr w:rsidR="006E6506" w:rsidRPr="00733080" w:rsidTr="00733080">
        <w:trPr>
          <w:gridBefore w:val="1"/>
          <w:gridAfter w:val="1"/>
          <w:wBefore w:w="13" w:type="dxa"/>
          <w:wAfter w:w="30" w:type="dxa"/>
          <w:trHeight w:val="373"/>
          <w:jc w:val="center"/>
        </w:trPr>
        <w:tc>
          <w:tcPr>
            <w:tcW w:w="2552" w:type="dxa"/>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17.12.2007</w:t>
            </w:r>
          </w:p>
        </w:tc>
        <w:tc>
          <w:tcPr>
            <w:tcW w:w="2333" w:type="dxa"/>
            <w:gridSpan w:val="5"/>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24.46</w:t>
            </w:r>
          </w:p>
        </w:tc>
        <w:tc>
          <w:tcPr>
            <w:tcW w:w="2912" w:type="dxa"/>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35.91</w:t>
            </w:r>
          </w:p>
        </w:tc>
      </w:tr>
      <w:tr w:rsidR="006E6506" w:rsidRPr="00733080" w:rsidTr="00733080">
        <w:trPr>
          <w:gridBefore w:val="1"/>
          <w:gridAfter w:val="1"/>
          <w:wBefore w:w="13" w:type="dxa"/>
          <w:wAfter w:w="30" w:type="dxa"/>
          <w:trHeight w:val="373"/>
          <w:jc w:val="center"/>
        </w:trPr>
        <w:tc>
          <w:tcPr>
            <w:tcW w:w="2552" w:type="dxa"/>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10.12.2007</w:t>
            </w:r>
          </w:p>
        </w:tc>
        <w:tc>
          <w:tcPr>
            <w:tcW w:w="2333" w:type="dxa"/>
            <w:gridSpan w:val="5"/>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24.49</w:t>
            </w:r>
          </w:p>
        </w:tc>
        <w:tc>
          <w:tcPr>
            <w:tcW w:w="2912" w:type="dxa"/>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35.88</w:t>
            </w:r>
          </w:p>
        </w:tc>
      </w:tr>
      <w:tr w:rsidR="006E6506" w:rsidRPr="00733080" w:rsidTr="00733080">
        <w:trPr>
          <w:gridBefore w:val="1"/>
          <w:gridAfter w:val="1"/>
          <w:wBefore w:w="13" w:type="dxa"/>
          <w:wAfter w:w="30" w:type="dxa"/>
          <w:trHeight w:val="373"/>
          <w:jc w:val="center"/>
        </w:trPr>
        <w:tc>
          <w:tcPr>
            <w:tcW w:w="2552" w:type="dxa"/>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03.12.2007</w:t>
            </w:r>
          </w:p>
        </w:tc>
        <w:tc>
          <w:tcPr>
            <w:tcW w:w="2333" w:type="dxa"/>
            <w:gridSpan w:val="5"/>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24.35</w:t>
            </w:r>
          </w:p>
        </w:tc>
        <w:tc>
          <w:tcPr>
            <w:tcW w:w="2912" w:type="dxa"/>
            <w:tcBorders>
              <w:top w:val="single" w:sz="4" w:space="0" w:color="auto"/>
              <w:left w:val="single" w:sz="4" w:space="0" w:color="auto"/>
              <w:bottom w:val="single" w:sz="4" w:space="0" w:color="auto"/>
              <w:right w:val="single" w:sz="4" w:space="0" w:color="auto"/>
            </w:tcBorders>
          </w:tcPr>
          <w:p w:rsidR="004434D3" w:rsidRPr="00733080" w:rsidRDefault="004434D3" w:rsidP="00733080">
            <w:pPr>
              <w:widowControl w:val="0"/>
              <w:shd w:val="clear" w:color="000000" w:fill="auto"/>
              <w:spacing w:line="360" w:lineRule="auto"/>
              <w:jc w:val="both"/>
              <w:rPr>
                <w:sz w:val="20"/>
                <w:szCs w:val="28"/>
              </w:rPr>
            </w:pPr>
            <w:r w:rsidRPr="00733080">
              <w:rPr>
                <w:sz w:val="20"/>
                <w:szCs w:val="28"/>
              </w:rPr>
              <w:t>36.05</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single" w:sz="8" w:space="0" w:color="auto"/>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26.11.2007</w:t>
            </w:r>
          </w:p>
        </w:tc>
        <w:tc>
          <w:tcPr>
            <w:tcW w:w="2218" w:type="dxa"/>
            <w:gridSpan w:val="3"/>
            <w:tcBorders>
              <w:top w:val="single" w:sz="8" w:space="0" w:color="auto"/>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24.37</w:t>
            </w:r>
          </w:p>
        </w:tc>
        <w:tc>
          <w:tcPr>
            <w:tcW w:w="2981" w:type="dxa"/>
            <w:gridSpan w:val="3"/>
            <w:tcBorders>
              <w:top w:val="single" w:sz="8" w:space="0" w:color="auto"/>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36.03</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19.11.2007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24.50</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35.87</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12.11.2007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24.54</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35.83</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05.11.2007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24.69</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35.63</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29.10.2007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24.87</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35.45</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22.10.2007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24.91</w:t>
            </w:r>
          </w:p>
        </w:tc>
        <w:tc>
          <w:tcPr>
            <w:tcW w:w="2981" w:type="dxa"/>
            <w:gridSpan w:val="3"/>
            <w:tcBorders>
              <w:top w:val="nil"/>
              <w:left w:val="nil"/>
              <w:bottom w:val="single" w:sz="8" w:space="0" w:color="auto"/>
              <w:right w:val="single" w:sz="4"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35.37</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15.10.2007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24.99</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35.26</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08.10.2007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24.93</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35.35</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01.10.2007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24.99</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35.29</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24.09.2007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25.25</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35.17</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17.09.2007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25.46</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35.22</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10.09.2007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25.64</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34.92</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03.09.2007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25.69</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35.02</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27.08.2007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25.78</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34.81</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20.08.2007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25.59</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34.68</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13.08.2007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25.45</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35.03</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06.08.2007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25.58</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34.98</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30.07.2007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25.44</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35.05</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23.07.2007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25.44</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35.10</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16.07.2007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25.58</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35.06</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09.07.2007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25.69</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34.93</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02.07.2007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25.83</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34.74</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25.06.2007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25.94</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34.79</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18.06.2007</w:t>
            </w:r>
          </w:p>
        </w:tc>
        <w:tc>
          <w:tcPr>
            <w:tcW w:w="2218" w:type="dxa"/>
            <w:gridSpan w:val="3"/>
            <w:tcBorders>
              <w:top w:val="nil"/>
              <w:left w:val="nil"/>
              <w:bottom w:val="single" w:sz="8" w:space="0" w:color="auto"/>
              <w:right w:val="single" w:sz="8" w:space="0" w:color="auto"/>
            </w:tcBorders>
          </w:tcPr>
          <w:p w:rsidR="00500786" w:rsidRPr="00733080" w:rsidRDefault="00596AD4" w:rsidP="00733080">
            <w:pPr>
              <w:widowControl w:val="0"/>
              <w:shd w:val="clear" w:color="000000" w:fill="auto"/>
              <w:spacing w:line="360" w:lineRule="auto"/>
              <w:jc w:val="both"/>
              <w:rPr>
                <w:sz w:val="20"/>
                <w:szCs w:val="28"/>
              </w:rPr>
            </w:pPr>
            <w:r w:rsidRPr="00733080">
              <w:rPr>
                <w:sz w:val="20"/>
                <w:szCs w:val="28"/>
              </w:rPr>
              <w:t>26.</w:t>
            </w:r>
            <w:r w:rsidR="00500786" w:rsidRPr="00733080">
              <w:rPr>
                <w:sz w:val="20"/>
                <w:szCs w:val="28"/>
              </w:rPr>
              <w:t xml:space="preserve">04 </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34.65</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11.06.2007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25.87</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34.86</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04.06.2007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25.90</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34.82</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28.05.2007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25.89</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34.85</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21.05.2007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25.80</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34.94</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14.05.2007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25.78</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34.96</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07.05.2007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25.75</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34.99</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30.04.2007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25.73</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35.02</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trHeight w:val="390"/>
          <w:jc w:val="center"/>
        </w:trPr>
        <w:tc>
          <w:tcPr>
            <w:tcW w:w="2641" w:type="dxa"/>
            <w:gridSpan w:val="3"/>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23.04.2007</w:t>
            </w:r>
          </w:p>
        </w:tc>
        <w:tc>
          <w:tcPr>
            <w:tcW w:w="2218"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25.77</w:t>
            </w:r>
          </w:p>
        </w:tc>
        <w:tc>
          <w:tcPr>
            <w:tcW w:w="2981"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34.98</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single" w:sz="8" w:space="0" w:color="auto"/>
              <w:left w:val="single" w:sz="4" w:space="0" w:color="auto"/>
              <w:bottom w:val="single" w:sz="8" w:space="0" w:color="auto"/>
              <w:right w:val="single" w:sz="4"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16.04.2007</w:t>
            </w:r>
          </w:p>
        </w:tc>
        <w:tc>
          <w:tcPr>
            <w:tcW w:w="2126" w:type="dxa"/>
            <w:tcBorders>
              <w:top w:val="single" w:sz="8" w:space="0" w:color="auto"/>
              <w:left w:val="single" w:sz="4" w:space="0" w:color="auto"/>
              <w:bottom w:val="single" w:sz="8" w:space="0" w:color="auto"/>
              <w:right w:val="single" w:sz="4"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25.90</w:t>
            </w:r>
          </w:p>
        </w:tc>
        <w:tc>
          <w:tcPr>
            <w:tcW w:w="2977" w:type="dxa"/>
            <w:gridSpan w:val="3"/>
            <w:tcBorders>
              <w:top w:val="single" w:sz="8" w:space="0" w:color="auto"/>
              <w:left w:val="single" w:sz="4" w:space="0" w:color="auto"/>
              <w:bottom w:val="single" w:sz="8" w:space="0" w:color="auto"/>
              <w:right w:val="single" w:sz="4"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34.81</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09.04.2007</w:t>
            </w:r>
          </w:p>
        </w:tc>
        <w:tc>
          <w:tcPr>
            <w:tcW w:w="2126" w:type="dxa"/>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25.98</w:t>
            </w:r>
          </w:p>
        </w:tc>
        <w:tc>
          <w:tcPr>
            <w:tcW w:w="2977"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34.73</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02.04.2007</w:t>
            </w:r>
          </w:p>
        </w:tc>
        <w:tc>
          <w:tcPr>
            <w:tcW w:w="2126" w:type="dxa"/>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w:t>
            </w:r>
            <w:r w:rsidR="006E6506" w:rsidRPr="00733080">
              <w:rPr>
                <w:sz w:val="20"/>
                <w:szCs w:val="28"/>
              </w:rPr>
              <w:t>02</w:t>
            </w:r>
          </w:p>
        </w:tc>
        <w:tc>
          <w:tcPr>
            <w:tcW w:w="2977"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34.66</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26.03.2007</w:t>
            </w:r>
          </w:p>
        </w:tc>
        <w:tc>
          <w:tcPr>
            <w:tcW w:w="2126" w:type="dxa"/>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w:t>
            </w:r>
            <w:r w:rsidR="006E6506" w:rsidRPr="00733080">
              <w:rPr>
                <w:sz w:val="20"/>
                <w:szCs w:val="28"/>
              </w:rPr>
              <w:t>02</w:t>
            </w:r>
          </w:p>
        </w:tc>
        <w:tc>
          <w:tcPr>
            <w:tcW w:w="2977"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34.67</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19.03.2007</w:t>
            </w:r>
          </w:p>
        </w:tc>
        <w:tc>
          <w:tcPr>
            <w:tcW w:w="2126" w:type="dxa"/>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26.15</w:t>
            </w:r>
          </w:p>
        </w:tc>
        <w:tc>
          <w:tcPr>
            <w:tcW w:w="2977"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34.52</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12.03.2007</w:t>
            </w:r>
          </w:p>
        </w:tc>
        <w:tc>
          <w:tcPr>
            <w:tcW w:w="2126" w:type="dxa"/>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26.23</w:t>
            </w:r>
          </w:p>
        </w:tc>
        <w:tc>
          <w:tcPr>
            <w:tcW w:w="2977"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34.44</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05.03.2007</w:t>
            </w:r>
          </w:p>
        </w:tc>
        <w:tc>
          <w:tcPr>
            <w:tcW w:w="2126" w:type="dxa"/>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26.16</w:t>
            </w:r>
          </w:p>
        </w:tc>
        <w:tc>
          <w:tcPr>
            <w:tcW w:w="2977"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34.52</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26.02.2007</w:t>
            </w:r>
          </w:p>
        </w:tc>
        <w:tc>
          <w:tcPr>
            <w:tcW w:w="2126" w:type="dxa"/>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26.21</w:t>
            </w:r>
          </w:p>
        </w:tc>
        <w:tc>
          <w:tcPr>
            <w:tcW w:w="2977"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34.45</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19.02.2007</w:t>
            </w:r>
          </w:p>
        </w:tc>
        <w:tc>
          <w:tcPr>
            <w:tcW w:w="2126" w:type="dxa"/>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26.30</w:t>
            </w:r>
          </w:p>
        </w:tc>
        <w:tc>
          <w:tcPr>
            <w:tcW w:w="2977"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34.37</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12.02.2007</w:t>
            </w:r>
          </w:p>
        </w:tc>
        <w:tc>
          <w:tcPr>
            <w:tcW w:w="2126" w:type="dxa"/>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26.47</w:t>
            </w:r>
          </w:p>
        </w:tc>
        <w:tc>
          <w:tcPr>
            <w:tcW w:w="2977"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34.35</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05.02.2007</w:t>
            </w:r>
          </w:p>
        </w:tc>
        <w:tc>
          <w:tcPr>
            <w:tcW w:w="2126" w:type="dxa"/>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26.52</w:t>
            </w:r>
          </w:p>
        </w:tc>
        <w:tc>
          <w:tcPr>
            <w:tcW w:w="2977"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34.41</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29.01.2007</w:t>
            </w:r>
          </w:p>
        </w:tc>
        <w:tc>
          <w:tcPr>
            <w:tcW w:w="2126" w:type="dxa"/>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26.52</w:t>
            </w:r>
          </w:p>
        </w:tc>
        <w:tc>
          <w:tcPr>
            <w:tcW w:w="2977"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34.40</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22.01.2007</w:t>
            </w:r>
          </w:p>
        </w:tc>
        <w:tc>
          <w:tcPr>
            <w:tcW w:w="2126" w:type="dxa"/>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26.54</w:t>
            </w:r>
          </w:p>
        </w:tc>
        <w:tc>
          <w:tcPr>
            <w:tcW w:w="2977"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34.39</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15.01.2007</w:t>
            </w:r>
          </w:p>
        </w:tc>
        <w:tc>
          <w:tcPr>
            <w:tcW w:w="2126" w:type="dxa"/>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26.51</w:t>
            </w:r>
          </w:p>
        </w:tc>
        <w:tc>
          <w:tcPr>
            <w:tcW w:w="2977"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34.40</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08.01.2007</w:t>
            </w:r>
          </w:p>
        </w:tc>
        <w:tc>
          <w:tcPr>
            <w:tcW w:w="2126" w:type="dxa"/>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26.33</w:t>
            </w:r>
          </w:p>
        </w:tc>
        <w:tc>
          <w:tcPr>
            <w:tcW w:w="2977"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34.70</w:t>
            </w:r>
          </w:p>
        </w:tc>
      </w:tr>
      <w:tr w:rsidR="00500786" w:rsidRPr="00733080" w:rsidTr="00733080">
        <w:tblPrEx>
          <w:tblBorders>
            <w:top w:val="none" w:sz="0" w:space="0" w:color="auto"/>
            <w:left w:val="none" w:sz="0" w:space="0" w:color="auto"/>
            <w:bottom w:val="none" w:sz="0" w:space="0" w:color="auto"/>
            <w:right w:val="none" w:sz="0" w:space="0" w:color="auto"/>
          </w:tblBorders>
          <w:tblCellMar>
            <w:left w:w="108" w:type="dxa"/>
            <w:right w:w="108" w:type="dxa"/>
          </w:tblCellMar>
        </w:tblPrEx>
        <w:trPr>
          <w:gridAfter w:val="1"/>
          <w:wAfter w:w="30" w:type="dxa"/>
          <w:trHeight w:val="390"/>
          <w:jc w:val="center"/>
        </w:trPr>
        <w:tc>
          <w:tcPr>
            <w:tcW w:w="2707" w:type="dxa"/>
            <w:gridSpan w:val="4"/>
            <w:tcBorders>
              <w:top w:val="nil"/>
              <w:left w:val="single" w:sz="8" w:space="0" w:color="auto"/>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01.01.2007</w:t>
            </w:r>
          </w:p>
        </w:tc>
        <w:tc>
          <w:tcPr>
            <w:tcW w:w="2126" w:type="dxa"/>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26.35</w:t>
            </w:r>
          </w:p>
        </w:tc>
        <w:tc>
          <w:tcPr>
            <w:tcW w:w="2977" w:type="dxa"/>
            <w:gridSpan w:val="3"/>
            <w:tcBorders>
              <w:top w:val="nil"/>
              <w:left w:val="nil"/>
              <w:bottom w:val="single" w:sz="8" w:space="0" w:color="auto"/>
              <w:right w:val="single" w:sz="8" w:space="0" w:color="auto"/>
            </w:tcBorders>
          </w:tcPr>
          <w:p w:rsidR="00500786" w:rsidRPr="00733080" w:rsidRDefault="00500786" w:rsidP="00733080">
            <w:pPr>
              <w:widowControl w:val="0"/>
              <w:shd w:val="clear" w:color="000000" w:fill="auto"/>
              <w:spacing w:line="360" w:lineRule="auto"/>
              <w:jc w:val="both"/>
              <w:rPr>
                <w:sz w:val="20"/>
                <w:szCs w:val="28"/>
              </w:rPr>
            </w:pPr>
            <w:r w:rsidRPr="00733080">
              <w:rPr>
                <w:sz w:val="20"/>
                <w:szCs w:val="28"/>
              </w:rPr>
              <w:t>34.64</w:t>
            </w:r>
          </w:p>
        </w:tc>
      </w:tr>
    </w:tbl>
    <w:p w:rsidR="006E6506" w:rsidRPr="00D84429" w:rsidRDefault="006E6506" w:rsidP="00D84429">
      <w:pPr>
        <w:pStyle w:val="1"/>
        <w:shd w:val="clear" w:color="000000" w:fill="auto"/>
        <w:spacing w:before="0" w:beforeAutospacing="0" w:after="0" w:afterAutospacing="0" w:line="360" w:lineRule="auto"/>
        <w:ind w:firstLine="709"/>
        <w:jc w:val="both"/>
        <w:rPr>
          <w:b w:val="0"/>
          <w:sz w:val="28"/>
          <w:szCs w:val="28"/>
        </w:rPr>
      </w:pPr>
    </w:p>
    <w:p w:rsidR="006E6506" w:rsidRPr="00D84429" w:rsidRDefault="006E6506" w:rsidP="00D84429">
      <w:pPr>
        <w:pStyle w:val="1"/>
        <w:shd w:val="clear" w:color="000000" w:fill="auto"/>
        <w:spacing w:before="0" w:beforeAutospacing="0" w:after="0" w:afterAutospacing="0" w:line="360" w:lineRule="auto"/>
        <w:ind w:firstLine="709"/>
        <w:jc w:val="both"/>
        <w:rPr>
          <w:b w:val="0"/>
          <w:sz w:val="28"/>
          <w:szCs w:val="28"/>
        </w:rPr>
      </w:pPr>
      <w:r w:rsidRPr="00D84429">
        <w:rPr>
          <w:b w:val="0"/>
          <w:sz w:val="28"/>
          <w:szCs w:val="28"/>
        </w:rPr>
        <w:t>Таблица №3</w:t>
      </w:r>
      <w:r w:rsidR="00733080">
        <w:rPr>
          <w:b w:val="0"/>
          <w:sz w:val="28"/>
          <w:szCs w:val="28"/>
        </w:rPr>
        <w:t xml:space="preserve">. </w:t>
      </w:r>
      <w:r w:rsidRPr="00D84429">
        <w:rPr>
          <w:b w:val="0"/>
          <w:sz w:val="28"/>
          <w:szCs w:val="28"/>
        </w:rPr>
        <w:t xml:space="preserve">Курсы валют </w:t>
      </w:r>
      <w:r w:rsidR="00596AD4" w:rsidRPr="00D84429">
        <w:rPr>
          <w:b w:val="0"/>
          <w:sz w:val="28"/>
          <w:szCs w:val="28"/>
        </w:rPr>
        <w:t>(</w:t>
      </w:r>
      <w:r w:rsidRPr="00D84429">
        <w:rPr>
          <w:b w:val="0"/>
          <w:sz w:val="28"/>
          <w:szCs w:val="28"/>
        </w:rPr>
        <w:t>доллар</w:t>
      </w:r>
      <w:r w:rsidR="00596AD4" w:rsidRPr="00D84429">
        <w:rPr>
          <w:b w:val="0"/>
          <w:sz w:val="28"/>
          <w:szCs w:val="28"/>
        </w:rPr>
        <w:t>,</w:t>
      </w:r>
      <w:r w:rsidRPr="00D84429">
        <w:rPr>
          <w:b w:val="0"/>
          <w:sz w:val="28"/>
          <w:szCs w:val="28"/>
        </w:rPr>
        <w:t xml:space="preserve"> евро</w:t>
      </w:r>
      <w:r w:rsidR="00596AD4" w:rsidRPr="00D84429">
        <w:rPr>
          <w:b w:val="0"/>
          <w:sz w:val="28"/>
          <w:szCs w:val="28"/>
        </w:rPr>
        <w:t>) в</w:t>
      </w:r>
      <w:r w:rsidRPr="00D84429">
        <w:rPr>
          <w:b w:val="0"/>
          <w:sz w:val="28"/>
          <w:szCs w:val="28"/>
        </w:rPr>
        <w:t xml:space="preserve"> 2008</w:t>
      </w:r>
      <w:r w:rsidRPr="00D84429">
        <w:rPr>
          <w:sz w:val="28"/>
          <w:szCs w:val="28"/>
        </w:rPr>
        <w:t xml:space="preserve"> </w:t>
      </w:r>
      <w:r w:rsidRPr="00D84429">
        <w:rPr>
          <w:b w:val="0"/>
          <w:sz w:val="28"/>
          <w:szCs w:val="28"/>
        </w:rPr>
        <w:t>год</w:t>
      </w:r>
      <w:r w:rsidR="00596AD4" w:rsidRPr="00D84429">
        <w:rPr>
          <w:b w:val="0"/>
          <w:sz w:val="28"/>
          <w:szCs w:val="28"/>
        </w:rPr>
        <w:t>у</w:t>
      </w:r>
    </w:p>
    <w:tbl>
      <w:tblPr>
        <w:tblW w:w="7810" w:type="dxa"/>
        <w:jc w:val="center"/>
        <w:tblLook w:val="00A0" w:firstRow="1" w:lastRow="0" w:firstColumn="1" w:lastColumn="0" w:noHBand="0" w:noVBand="0"/>
      </w:tblPr>
      <w:tblGrid>
        <w:gridCol w:w="2707"/>
        <w:gridCol w:w="2126"/>
        <w:gridCol w:w="2977"/>
      </w:tblGrid>
      <w:tr w:rsidR="0072459C" w:rsidRPr="00733080" w:rsidTr="00733080">
        <w:trPr>
          <w:trHeight w:val="390"/>
          <w:jc w:val="center"/>
        </w:trPr>
        <w:tc>
          <w:tcPr>
            <w:tcW w:w="2707" w:type="dxa"/>
            <w:tcBorders>
              <w:top w:val="single" w:sz="8" w:space="0" w:color="auto"/>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 xml:space="preserve">Дата </w:t>
            </w:r>
          </w:p>
        </w:tc>
        <w:tc>
          <w:tcPr>
            <w:tcW w:w="2126" w:type="dxa"/>
            <w:tcBorders>
              <w:top w:val="single" w:sz="8" w:space="0" w:color="auto"/>
              <w:left w:val="nil"/>
              <w:bottom w:val="single" w:sz="8" w:space="0" w:color="auto"/>
              <w:right w:val="single" w:sz="8" w:space="0" w:color="auto"/>
            </w:tcBorders>
            <w:vAlign w:val="bottom"/>
          </w:tcPr>
          <w:p w:rsidR="0072459C" w:rsidRPr="00733080" w:rsidRDefault="00596AD4" w:rsidP="00733080">
            <w:pPr>
              <w:widowControl w:val="0"/>
              <w:shd w:val="clear" w:color="000000" w:fill="auto"/>
              <w:spacing w:line="360" w:lineRule="auto"/>
              <w:jc w:val="both"/>
              <w:rPr>
                <w:sz w:val="20"/>
                <w:szCs w:val="28"/>
              </w:rPr>
            </w:pPr>
            <w:r w:rsidRPr="00733080">
              <w:rPr>
                <w:bCs/>
                <w:sz w:val="20"/>
                <w:szCs w:val="28"/>
              </w:rPr>
              <w:t>Курс д</w:t>
            </w:r>
            <w:r w:rsidR="0072459C" w:rsidRPr="00733080">
              <w:rPr>
                <w:bCs/>
                <w:sz w:val="20"/>
                <w:szCs w:val="28"/>
              </w:rPr>
              <w:t>оллар</w:t>
            </w:r>
            <w:r w:rsidRPr="00733080">
              <w:rPr>
                <w:bCs/>
                <w:sz w:val="20"/>
                <w:szCs w:val="28"/>
              </w:rPr>
              <w:t>а</w:t>
            </w:r>
          </w:p>
        </w:tc>
        <w:tc>
          <w:tcPr>
            <w:tcW w:w="2977" w:type="dxa"/>
            <w:tcBorders>
              <w:top w:val="single" w:sz="8" w:space="0" w:color="auto"/>
              <w:left w:val="nil"/>
              <w:bottom w:val="single" w:sz="8" w:space="0" w:color="auto"/>
              <w:right w:val="single" w:sz="8" w:space="0" w:color="auto"/>
            </w:tcBorders>
            <w:vAlign w:val="bottom"/>
          </w:tcPr>
          <w:p w:rsidR="0072459C" w:rsidRPr="00733080" w:rsidRDefault="00596AD4" w:rsidP="00733080">
            <w:pPr>
              <w:widowControl w:val="0"/>
              <w:shd w:val="clear" w:color="000000" w:fill="auto"/>
              <w:spacing w:line="360" w:lineRule="auto"/>
              <w:jc w:val="both"/>
              <w:rPr>
                <w:sz w:val="20"/>
                <w:szCs w:val="28"/>
              </w:rPr>
            </w:pPr>
            <w:r w:rsidRPr="00733080">
              <w:rPr>
                <w:bCs/>
                <w:sz w:val="20"/>
                <w:szCs w:val="28"/>
              </w:rPr>
              <w:t>Курс е</w:t>
            </w:r>
            <w:r w:rsidR="0072459C" w:rsidRPr="00733080">
              <w:rPr>
                <w:bCs/>
                <w:sz w:val="20"/>
                <w:szCs w:val="28"/>
              </w:rPr>
              <w:t>вро</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30.11.2008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27,606</w:t>
            </w:r>
            <w:r w:rsidR="00596AD4" w:rsidRPr="00733080">
              <w:rPr>
                <w:bCs/>
                <w:sz w:val="20"/>
                <w:szCs w:val="28"/>
              </w:rPr>
              <w:t>0</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35,7166</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29.11.2008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27,606</w:t>
            </w:r>
            <w:r w:rsidR="00596AD4" w:rsidRPr="00733080">
              <w:rPr>
                <w:bCs/>
                <w:sz w:val="20"/>
                <w:szCs w:val="28"/>
              </w:rPr>
              <w:t>0</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35,7166</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28.11.2008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27,4216</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35,3629</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27.11.2008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27,3563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35,4565</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26.11.2008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27,3913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35,2416</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25.11.2008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27,6613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34,9141</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24.11.2008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27,5665</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34,5215</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22.11.2008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27,5665</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34,5215</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20.11.2008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27,4413</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34,6693</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19.11.2008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27,4301</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34,625</w:t>
            </w:r>
            <w:r w:rsidR="00596AD4" w:rsidRPr="00733080">
              <w:rPr>
                <w:sz w:val="20"/>
                <w:szCs w:val="28"/>
              </w:rPr>
              <w:t>0</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18.11.2008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27,4374</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34,5766</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17.11.2008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27,3386</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34,7938</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16.11.2008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27,3386</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34,7938</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15.11.2008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27,3386</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34,7938</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14.11.2008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27,6704</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34,3777</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13.11.2008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27,4704</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34,6319</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12.11.2008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27,3399</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34,8064</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11.11.2008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26,9639</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34,5677</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10.11.2008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27,0041</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34,5112</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09.11.2008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27,0041</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34,5112</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08.11.2008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27,0041</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34,5112</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07.11.2008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26,9114</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34,6484</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06.11.2008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26,9146</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34,5449</w:t>
            </w:r>
          </w:p>
        </w:tc>
      </w:tr>
      <w:tr w:rsidR="0072459C" w:rsidRPr="00733080" w:rsidTr="00733080">
        <w:trPr>
          <w:trHeight w:val="390"/>
          <w:jc w:val="center"/>
        </w:trPr>
        <w:tc>
          <w:tcPr>
            <w:tcW w:w="2707" w:type="dxa"/>
            <w:tcBorders>
              <w:top w:val="nil"/>
              <w:left w:val="single" w:sz="8"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05.11.2008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27,0793</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34,4828</w:t>
            </w:r>
          </w:p>
        </w:tc>
      </w:tr>
      <w:tr w:rsidR="0072459C" w:rsidRPr="00733080" w:rsidTr="00733080">
        <w:trPr>
          <w:trHeight w:val="390"/>
          <w:jc w:val="center"/>
        </w:trPr>
        <w:tc>
          <w:tcPr>
            <w:tcW w:w="2707" w:type="dxa"/>
            <w:tcBorders>
              <w:top w:val="nil"/>
              <w:left w:val="single" w:sz="12"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04.11.2008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27,0793</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34,4828</w:t>
            </w:r>
          </w:p>
        </w:tc>
      </w:tr>
      <w:tr w:rsidR="0072459C" w:rsidRPr="00733080" w:rsidTr="00733080">
        <w:trPr>
          <w:trHeight w:val="390"/>
          <w:jc w:val="center"/>
        </w:trPr>
        <w:tc>
          <w:tcPr>
            <w:tcW w:w="2707" w:type="dxa"/>
            <w:tcBorders>
              <w:top w:val="nil"/>
              <w:left w:val="single" w:sz="12"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03.11.2008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27,0793</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34,4828</w:t>
            </w:r>
          </w:p>
        </w:tc>
      </w:tr>
      <w:tr w:rsidR="0072459C" w:rsidRPr="00733080" w:rsidTr="00733080">
        <w:trPr>
          <w:trHeight w:val="390"/>
          <w:jc w:val="center"/>
        </w:trPr>
        <w:tc>
          <w:tcPr>
            <w:tcW w:w="2707" w:type="dxa"/>
            <w:tcBorders>
              <w:top w:val="nil"/>
              <w:left w:val="single" w:sz="12"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02.11.2008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27,0793</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34,4828</w:t>
            </w:r>
          </w:p>
        </w:tc>
      </w:tr>
      <w:tr w:rsidR="0072459C" w:rsidRPr="00733080" w:rsidTr="00733080">
        <w:trPr>
          <w:trHeight w:val="390"/>
          <w:jc w:val="center"/>
        </w:trPr>
        <w:tc>
          <w:tcPr>
            <w:tcW w:w="2707" w:type="dxa"/>
            <w:tcBorders>
              <w:top w:val="nil"/>
              <w:left w:val="single" w:sz="12"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01.11.2008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27,0981</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34,4092</w:t>
            </w:r>
          </w:p>
        </w:tc>
      </w:tr>
      <w:tr w:rsidR="0072459C" w:rsidRPr="00733080" w:rsidTr="00733080">
        <w:trPr>
          <w:trHeight w:val="390"/>
          <w:jc w:val="center"/>
        </w:trPr>
        <w:tc>
          <w:tcPr>
            <w:tcW w:w="2707" w:type="dxa"/>
            <w:tcBorders>
              <w:top w:val="nil"/>
              <w:left w:val="single" w:sz="12"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31.10.2008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26,543</w:t>
            </w:r>
            <w:r w:rsidR="00596AD4" w:rsidRPr="00733080">
              <w:rPr>
                <w:sz w:val="20"/>
                <w:szCs w:val="28"/>
              </w:rPr>
              <w:t>0</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35,0447</w:t>
            </w:r>
          </w:p>
        </w:tc>
      </w:tr>
      <w:tr w:rsidR="0072459C" w:rsidRPr="00733080" w:rsidTr="00733080">
        <w:trPr>
          <w:trHeight w:val="390"/>
          <w:jc w:val="center"/>
        </w:trPr>
        <w:tc>
          <w:tcPr>
            <w:tcW w:w="2707" w:type="dxa"/>
            <w:tcBorders>
              <w:top w:val="nil"/>
              <w:left w:val="single" w:sz="12"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30.10.2008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27,0979</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34,4306</w:t>
            </w:r>
          </w:p>
        </w:tc>
      </w:tr>
      <w:tr w:rsidR="0072459C" w:rsidRPr="00733080" w:rsidTr="00733080">
        <w:trPr>
          <w:trHeight w:val="390"/>
          <w:jc w:val="center"/>
        </w:trPr>
        <w:tc>
          <w:tcPr>
            <w:tcW w:w="2707" w:type="dxa"/>
            <w:tcBorders>
              <w:top w:val="nil"/>
              <w:left w:val="single" w:sz="12"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29.10.2008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27,3018</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34,1627</w:t>
            </w:r>
          </w:p>
        </w:tc>
      </w:tr>
      <w:tr w:rsidR="0072459C" w:rsidRPr="00733080" w:rsidTr="00733080">
        <w:trPr>
          <w:trHeight w:val="390"/>
          <w:jc w:val="center"/>
        </w:trPr>
        <w:tc>
          <w:tcPr>
            <w:tcW w:w="2707" w:type="dxa"/>
            <w:tcBorders>
              <w:top w:val="nil"/>
              <w:left w:val="single" w:sz="12"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28.10.2008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27,3507</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34,0844</w:t>
            </w:r>
          </w:p>
        </w:tc>
      </w:tr>
      <w:tr w:rsidR="0072459C" w:rsidRPr="00733080" w:rsidTr="00733080">
        <w:trPr>
          <w:trHeight w:val="390"/>
          <w:jc w:val="center"/>
        </w:trPr>
        <w:tc>
          <w:tcPr>
            <w:tcW w:w="2707" w:type="dxa"/>
            <w:tcBorders>
              <w:top w:val="nil"/>
              <w:left w:val="single" w:sz="12"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27.10.2008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27,0596</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34,4144</w:t>
            </w:r>
          </w:p>
        </w:tc>
      </w:tr>
      <w:tr w:rsidR="0072459C" w:rsidRPr="00733080" w:rsidTr="00733080">
        <w:trPr>
          <w:trHeight w:val="390"/>
          <w:jc w:val="center"/>
        </w:trPr>
        <w:tc>
          <w:tcPr>
            <w:tcW w:w="2707" w:type="dxa"/>
            <w:tcBorders>
              <w:top w:val="nil"/>
              <w:left w:val="single" w:sz="12"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26.10.2008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27,0596</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34,4144</w:t>
            </w:r>
          </w:p>
        </w:tc>
      </w:tr>
      <w:tr w:rsidR="0072459C" w:rsidRPr="00733080" w:rsidTr="00733080">
        <w:trPr>
          <w:trHeight w:val="390"/>
          <w:jc w:val="center"/>
        </w:trPr>
        <w:tc>
          <w:tcPr>
            <w:tcW w:w="2707" w:type="dxa"/>
            <w:tcBorders>
              <w:top w:val="nil"/>
              <w:left w:val="single" w:sz="12"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25.10.2008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27,0596</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34,4144</w:t>
            </w:r>
          </w:p>
        </w:tc>
      </w:tr>
      <w:tr w:rsidR="0072459C" w:rsidRPr="00733080" w:rsidTr="00733080">
        <w:trPr>
          <w:trHeight w:val="390"/>
          <w:jc w:val="center"/>
        </w:trPr>
        <w:tc>
          <w:tcPr>
            <w:tcW w:w="2707" w:type="dxa"/>
            <w:tcBorders>
              <w:top w:val="nil"/>
              <w:left w:val="single" w:sz="12"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24.10.2008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26,9793</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34,5767</w:t>
            </w:r>
          </w:p>
        </w:tc>
      </w:tr>
      <w:tr w:rsidR="0072459C" w:rsidRPr="00733080" w:rsidTr="00733080">
        <w:trPr>
          <w:trHeight w:val="390"/>
          <w:jc w:val="center"/>
        </w:trPr>
        <w:tc>
          <w:tcPr>
            <w:tcW w:w="2707" w:type="dxa"/>
            <w:tcBorders>
              <w:top w:val="nil"/>
              <w:left w:val="single" w:sz="12"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23.10.2008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26,9215</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34,6345</w:t>
            </w:r>
          </w:p>
        </w:tc>
      </w:tr>
      <w:tr w:rsidR="0072459C" w:rsidRPr="00733080" w:rsidTr="00733080">
        <w:trPr>
          <w:trHeight w:val="390"/>
          <w:jc w:val="center"/>
        </w:trPr>
        <w:tc>
          <w:tcPr>
            <w:tcW w:w="2707" w:type="dxa"/>
            <w:tcBorders>
              <w:top w:val="nil"/>
              <w:left w:val="single" w:sz="12"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22.10.2008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26,4417</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35,0881</w:t>
            </w:r>
          </w:p>
        </w:tc>
      </w:tr>
      <w:tr w:rsidR="0072459C" w:rsidRPr="00733080" w:rsidTr="00733080">
        <w:trPr>
          <w:trHeight w:val="390"/>
          <w:jc w:val="center"/>
        </w:trPr>
        <w:tc>
          <w:tcPr>
            <w:tcW w:w="2707" w:type="dxa"/>
            <w:tcBorders>
              <w:top w:val="nil"/>
              <w:left w:val="single" w:sz="12" w:space="0" w:color="auto"/>
              <w:bottom w:val="single" w:sz="8" w:space="0" w:color="auto"/>
              <w:right w:val="nil"/>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21.10.2008</w:t>
            </w:r>
          </w:p>
        </w:tc>
        <w:tc>
          <w:tcPr>
            <w:tcW w:w="2126" w:type="dxa"/>
            <w:tcBorders>
              <w:top w:val="nil"/>
              <w:left w:val="single" w:sz="8" w:space="0" w:color="auto"/>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26,0561</w:t>
            </w:r>
          </w:p>
        </w:tc>
        <w:tc>
          <w:tcPr>
            <w:tcW w:w="2977" w:type="dxa"/>
            <w:tcBorders>
              <w:top w:val="nil"/>
              <w:left w:val="nil"/>
              <w:bottom w:val="single" w:sz="8" w:space="0" w:color="auto"/>
              <w:right w:val="single" w:sz="8" w:space="0" w:color="auto"/>
            </w:tcBorders>
            <w:noWrap/>
            <w:vAlign w:val="bottom"/>
          </w:tcPr>
          <w:p w:rsidR="0072459C" w:rsidRPr="00733080" w:rsidRDefault="0072459C" w:rsidP="00733080">
            <w:pPr>
              <w:widowControl w:val="0"/>
              <w:shd w:val="clear" w:color="000000" w:fill="auto"/>
              <w:spacing w:line="360" w:lineRule="auto"/>
              <w:jc w:val="both"/>
              <w:rPr>
                <w:sz w:val="20"/>
                <w:szCs w:val="28"/>
              </w:rPr>
            </w:pPr>
            <w:r w:rsidRPr="00733080">
              <w:rPr>
                <w:sz w:val="20"/>
                <w:szCs w:val="28"/>
              </w:rPr>
              <w:t>35,1731</w:t>
            </w:r>
          </w:p>
        </w:tc>
      </w:tr>
      <w:tr w:rsidR="0072459C" w:rsidRPr="00733080" w:rsidTr="00733080">
        <w:trPr>
          <w:trHeight w:val="390"/>
          <w:jc w:val="center"/>
        </w:trPr>
        <w:tc>
          <w:tcPr>
            <w:tcW w:w="2707" w:type="dxa"/>
            <w:tcBorders>
              <w:top w:val="single" w:sz="4" w:space="0" w:color="auto"/>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20.10.2008</w:t>
            </w:r>
          </w:p>
        </w:tc>
        <w:tc>
          <w:tcPr>
            <w:tcW w:w="2126" w:type="dxa"/>
            <w:tcBorders>
              <w:top w:val="single" w:sz="4" w:space="0" w:color="auto"/>
              <w:left w:val="nil"/>
              <w:bottom w:val="single" w:sz="8" w:space="0" w:color="auto"/>
              <w:right w:val="single" w:sz="4"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26,2505</w:t>
            </w:r>
          </w:p>
        </w:tc>
        <w:tc>
          <w:tcPr>
            <w:tcW w:w="2977" w:type="dxa"/>
            <w:tcBorders>
              <w:top w:val="single" w:sz="4" w:space="0" w:color="auto"/>
              <w:left w:val="single" w:sz="4"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35,3988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19.10.2008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26,2505</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35,3988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18.10.2008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26,2505</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35,3988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17.10.2008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26,3691</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35,3188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16.10.2008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26,1347</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35,5798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15.10.2008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26,0871</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35,6063</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14.10.2008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26,1111</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35,6051</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13.10.2008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26,208</w:t>
            </w:r>
            <w:r w:rsidR="00596AD4" w:rsidRPr="00733080">
              <w:rPr>
                <w:bCs/>
                <w:sz w:val="20"/>
                <w:szCs w:val="28"/>
              </w:rPr>
              <w:t>0</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35,5171</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12.10.2008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26,208</w:t>
            </w:r>
            <w:r w:rsidR="00596AD4" w:rsidRPr="00733080">
              <w:rPr>
                <w:bCs/>
                <w:sz w:val="20"/>
                <w:szCs w:val="28"/>
              </w:rPr>
              <w:t>0</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35,5171</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11.10.2008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26,208</w:t>
            </w:r>
            <w:r w:rsidR="00596AD4" w:rsidRPr="00733080">
              <w:rPr>
                <w:bCs/>
                <w:sz w:val="20"/>
                <w:szCs w:val="28"/>
              </w:rPr>
              <w:t>0</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35,5171</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10.10.2008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26,0695</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35,6839</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09.10.2008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26,1629</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35,5632</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08.10.2008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26,1791</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35,5512</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07.10.2008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26,1784</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35,5476</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06.10.2008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25,8993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35,8757</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05.10.2008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25,8993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35,8757</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04.10.2008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25,8993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35,8757</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03.10.2008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25,8213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35,9458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02.10.2008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25,6023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36,153</w:t>
            </w:r>
            <w:r w:rsidR="00596AD4" w:rsidRPr="00733080">
              <w:rPr>
                <w:bCs/>
                <w:sz w:val="20"/>
                <w:szCs w:val="28"/>
              </w:rPr>
              <w:t>0</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01.10.2008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25,3718</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36,4999</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30.09.2008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25,2464</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36,37</w:t>
            </w:r>
            <w:r w:rsidR="00596AD4" w:rsidRPr="00733080">
              <w:rPr>
                <w:bCs/>
                <w:sz w:val="20"/>
                <w:szCs w:val="28"/>
              </w:rPr>
              <w:t>00</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29.09.2008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25,0221</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36,5948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28.09.2008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25,0221</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36,5948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27.09.2008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25,0221</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36,5948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26.09.2008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24,8982</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36,7099</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25.09.2008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25,0703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36,7957</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24.09.2008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24,9864</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36,8974</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23.09.2008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25,269</w:t>
            </w:r>
            <w:r w:rsidR="00596AD4" w:rsidRPr="00733080">
              <w:rPr>
                <w:bCs/>
                <w:sz w:val="20"/>
                <w:szCs w:val="28"/>
              </w:rPr>
              <w:t>0</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36,6274</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22.09.2008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25,4863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36,2568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21.09.2008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25,4863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36,2568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20.09.2008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25,4863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36,2568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19.09.2008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25,4307</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bCs/>
                <w:sz w:val="20"/>
                <w:szCs w:val="28"/>
              </w:rPr>
            </w:pPr>
            <w:r w:rsidRPr="00733080">
              <w:rPr>
                <w:bCs/>
                <w:sz w:val="20"/>
                <w:szCs w:val="28"/>
              </w:rPr>
              <w:t>36,4066</w:t>
            </w:r>
          </w:p>
        </w:tc>
      </w:tr>
      <w:tr w:rsidR="0072459C" w:rsidRPr="00733080" w:rsidTr="00733080">
        <w:trPr>
          <w:trHeight w:val="390"/>
          <w:jc w:val="center"/>
        </w:trPr>
        <w:tc>
          <w:tcPr>
            <w:tcW w:w="2707" w:type="dxa"/>
            <w:tcBorders>
              <w:top w:val="single" w:sz="4" w:space="0" w:color="auto"/>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18.09.2008</w:t>
            </w:r>
          </w:p>
        </w:tc>
        <w:tc>
          <w:tcPr>
            <w:tcW w:w="2126" w:type="dxa"/>
            <w:tcBorders>
              <w:top w:val="single" w:sz="4" w:space="0" w:color="auto"/>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25,5245</w:t>
            </w:r>
          </w:p>
        </w:tc>
        <w:tc>
          <w:tcPr>
            <w:tcW w:w="2977" w:type="dxa"/>
            <w:tcBorders>
              <w:top w:val="single" w:sz="4" w:space="0" w:color="auto"/>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36,2958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17.09.2008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25,5064</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36,3415</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16.09.2008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25,3938</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36,4299</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15.09.2008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25,7013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36,0821</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14.09.2008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25,7013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36,0821</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13.09.2008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25,7013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36,0821</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12.09.2008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25,7842</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35,9922</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11.09.2008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25,5761</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36,1851</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10.09.2008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25,5814</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36,0877</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09.09.2008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25,2626</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36,267</w:t>
            </w:r>
            <w:r w:rsidR="00596AD4" w:rsidRPr="00733080">
              <w:rPr>
                <w:bCs/>
                <w:sz w:val="20"/>
                <w:szCs w:val="28"/>
              </w:rPr>
              <w:t>0</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08.09.2008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25,4552</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36,3908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07.09.2008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25,4552</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36,3908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06.09.2008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25,4552</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36,3908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05.09.2008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25,2144</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36,5937</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04.09.2008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24,8739</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35,9279</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03.09.2008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24,7184</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35,9455</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02.09.2008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24,667</w:t>
            </w:r>
            <w:r w:rsidR="004A6D92" w:rsidRPr="00733080">
              <w:rPr>
                <w:bCs/>
                <w:sz w:val="20"/>
                <w:szCs w:val="28"/>
              </w:rPr>
              <w:t>0</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36,1248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01.09.2008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24,5769</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36,2264</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31.08.2008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24,5769</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36,2264</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30.08.2008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24,5769</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36,2264</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29.08.2008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24,5474</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36,2884</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28.08.2008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24,6019</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36,1574</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27.08.2008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24,5803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36,0888</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26.08.2008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24,4389</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36,0083</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25.08.2008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24,2699</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36,1257</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24.08.2008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24,2699</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36,1257</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23.08.2008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24,2699</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36,1257</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22.08.2008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24,3013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35,9975</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21.08.2008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24,4316</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36,0439</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20.08.2008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24,5703</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35,9832</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19.08.2008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24,4898</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36,12</w:t>
            </w:r>
            <w:r w:rsidR="00596AD4" w:rsidRPr="00733080">
              <w:rPr>
                <w:bCs/>
                <w:sz w:val="20"/>
                <w:szCs w:val="28"/>
              </w:rPr>
              <w:t>00</w:t>
            </w:r>
          </w:p>
        </w:tc>
      </w:tr>
      <w:tr w:rsidR="0072459C"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18.08.2008</w:t>
            </w:r>
          </w:p>
        </w:tc>
        <w:tc>
          <w:tcPr>
            <w:tcW w:w="2126"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24,5054</w:t>
            </w:r>
          </w:p>
        </w:tc>
        <w:tc>
          <w:tcPr>
            <w:tcW w:w="2977" w:type="dxa"/>
            <w:tcBorders>
              <w:top w:val="nil"/>
              <w:left w:val="nil"/>
              <w:bottom w:val="single" w:sz="8" w:space="0" w:color="auto"/>
              <w:right w:val="single" w:sz="8" w:space="0" w:color="auto"/>
            </w:tcBorders>
            <w:vAlign w:val="bottom"/>
          </w:tcPr>
          <w:p w:rsidR="0072459C" w:rsidRPr="00733080" w:rsidRDefault="0072459C" w:rsidP="00733080">
            <w:pPr>
              <w:widowControl w:val="0"/>
              <w:shd w:val="clear" w:color="000000" w:fill="auto"/>
              <w:spacing w:line="360" w:lineRule="auto"/>
              <w:jc w:val="both"/>
              <w:rPr>
                <w:sz w:val="20"/>
                <w:szCs w:val="28"/>
              </w:rPr>
            </w:pPr>
            <w:r w:rsidRPr="00733080">
              <w:rPr>
                <w:bCs/>
                <w:sz w:val="20"/>
                <w:szCs w:val="28"/>
              </w:rPr>
              <w:t>36,1406</w:t>
            </w:r>
          </w:p>
        </w:tc>
      </w:tr>
      <w:tr w:rsidR="006B07F5" w:rsidRPr="00733080" w:rsidTr="00733080">
        <w:trPr>
          <w:trHeight w:val="390"/>
          <w:jc w:val="center"/>
        </w:trPr>
        <w:tc>
          <w:tcPr>
            <w:tcW w:w="2707" w:type="dxa"/>
            <w:tcBorders>
              <w:top w:val="single" w:sz="4" w:space="0" w:color="auto"/>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17.08.2008</w:t>
            </w:r>
          </w:p>
        </w:tc>
        <w:tc>
          <w:tcPr>
            <w:tcW w:w="2126" w:type="dxa"/>
            <w:tcBorders>
              <w:top w:val="single" w:sz="4" w:space="0" w:color="auto"/>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24,5054</w:t>
            </w:r>
          </w:p>
        </w:tc>
        <w:tc>
          <w:tcPr>
            <w:tcW w:w="2977" w:type="dxa"/>
            <w:tcBorders>
              <w:top w:val="single" w:sz="4" w:space="0" w:color="auto"/>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36,1406</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16.08.2008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24,5054</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36,1406</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15.08.2008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24,2901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36,1922</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14.08.2008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24,1559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36,1034</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13.08.2008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24,3424</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36,185</w:t>
            </w:r>
            <w:r w:rsidR="00596AD4" w:rsidRPr="00733080">
              <w:rPr>
                <w:bCs/>
                <w:sz w:val="20"/>
                <w:szCs w:val="28"/>
              </w:rPr>
              <w:t>0</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12.08.2008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24,5697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36,7808</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11.08.2008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23,8782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36,2996</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10.08.2008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23,8782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36,2996</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09.08.2008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23,8782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36,2996</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08.08.2008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23,5816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36,4737</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07.08.2008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23,5142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36,4564</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06.08.2008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23,4354</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36,3999</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05.08.2008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23,4039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36,4586</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04.08.2008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23,4697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36,5353</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03.08.2008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23,4697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36,5353</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02.08.2008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23,4697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36,5353</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01.08.2008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23,4186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36,5752</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31.07.2008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23,4456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36,5329</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30.07.2008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23,3278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36,7203</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29.07.2008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23,361</w:t>
            </w:r>
            <w:r w:rsidR="004A6D92" w:rsidRPr="00733080">
              <w:rPr>
                <w:bCs/>
                <w:sz w:val="20"/>
                <w:szCs w:val="28"/>
              </w:rPr>
              <w:t>0</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36,6768</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28.07.2008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23,3572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36,7128</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27.07.2008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23,3572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36,7128</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26.07.2008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23,3572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36,7128</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25.07.2008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23,3782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36,6664</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23,322</w:t>
            </w:r>
            <w:r w:rsidR="004A6D92" w:rsidRPr="00733080">
              <w:rPr>
                <w:bCs/>
                <w:sz w:val="20"/>
                <w:szCs w:val="28"/>
              </w:rPr>
              <w:t>0</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36,7695</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23,196</w:t>
            </w:r>
            <w:r w:rsidR="004A6D92" w:rsidRPr="00733080">
              <w:rPr>
                <w:bCs/>
                <w:sz w:val="20"/>
                <w:szCs w:val="28"/>
              </w:rPr>
              <w:t>0</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36,9419</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22.07.2008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23,212</w:t>
            </w:r>
            <w:r w:rsidR="004A6D92" w:rsidRPr="00733080">
              <w:rPr>
                <w:bCs/>
                <w:sz w:val="20"/>
                <w:szCs w:val="28"/>
              </w:rPr>
              <w:t>0</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36,8142</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21.07.2008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23,1937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36,7991</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19.07.2008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23,1937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36,7991</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18.07.2008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23,225</w:t>
            </w:r>
            <w:r w:rsidR="004A6D92" w:rsidRPr="00733080">
              <w:rPr>
                <w:bCs/>
                <w:sz w:val="20"/>
                <w:szCs w:val="28"/>
              </w:rPr>
              <w:t>0</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36,8093</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17.07.2008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23,1638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36,8559</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16.07.2008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23,1255</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36,8759</w:t>
            </w:r>
          </w:p>
        </w:tc>
      </w:tr>
      <w:tr w:rsidR="006B07F5" w:rsidRPr="00733080" w:rsidTr="00733080">
        <w:trPr>
          <w:trHeight w:val="390"/>
          <w:jc w:val="center"/>
        </w:trPr>
        <w:tc>
          <w:tcPr>
            <w:tcW w:w="2707" w:type="dxa"/>
            <w:tcBorders>
              <w:top w:val="single" w:sz="4" w:space="0" w:color="auto"/>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15.07.2008</w:t>
            </w:r>
          </w:p>
        </w:tc>
        <w:tc>
          <w:tcPr>
            <w:tcW w:w="2126" w:type="dxa"/>
            <w:tcBorders>
              <w:top w:val="single" w:sz="4" w:space="0" w:color="auto"/>
              <w:left w:val="nil"/>
              <w:bottom w:val="single" w:sz="8" w:space="0" w:color="auto"/>
              <w:right w:val="single" w:sz="4"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23,23</w:t>
            </w:r>
            <w:r w:rsidR="004A6D92" w:rsidRPr="00733080">
              <w:rPr>
                <w:bCs/>
                <w:sz w:val="20"/>
                <w:szCs w:val="28"/>
              </w:rPr>
              <w:t>00</w:t>
            </w:r>
          </w:p>
        </w:tc>
        <w:tc>
          <w:tcPr>
            <w:tcW w:w="2977" w:type="dxa"/>
            <w:tcBorders>
              <w:top w:val="single" w:sz="4" w:space="0" w:color="auto"/>
              <w:left w:val="single" w:sz="4"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36,9009</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14.07.2008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23,3727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36,8774</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13.07.2008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23,3727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36,8774</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12.07.2008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23,3727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36,8774</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11.07.2008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23,4363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36,8747</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10.07.2008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23,4147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36,7822</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09.07.2008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23,5024</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36,8823</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08.07.2008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23,5589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36,8131</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07.07.2008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23,5125</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36,9381</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06.07.2008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23,5125</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36,9381</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05.07.2008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23,5125</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36,9381</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04.07.2008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23,3759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37,1069</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03.07.2008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23,4147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37,0561</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02.07.2008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23,4689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36,9823</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01.07.2008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23,4068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36,971</w:t>
            </w:r>
            <w:r w:rsidR="00596AD4" w:rsidRPr="00733080">
              <w:rPr>
                <w:bCs/>
                <w:sz w:val="20"/>
                <w:szCs w:val="28"/>
              </w:rPr>
              <w:t>0</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30.06.2008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23,4573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36,9077</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28.06.2008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23,4573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36,9077</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27.06.2008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23,5245</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36,8276</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26.06.2008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23,6113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36,7203</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25.06.2008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23,6223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36,7138</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23,5908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36,7427</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23,6288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36,7003</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22.06.2008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23,6288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36,7003</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21.06.2008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23,6288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36,7003</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20.06.2008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23,5979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36,7325</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19.06.2008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23,6586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36,6827</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18.06.2008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23,6402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36,6943</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17.06.2008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23,7795</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36,5681</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16.06.2008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23,6748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36,6841</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15.06.2008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23,6748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36,6841</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14.06.2008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23,6748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36,6841</w:t>
            </w:r>
          </w:p>
        </w:tc>
      </w:tr>
      <w:tr w:rsidR="006B07F5" w:rsidRPr="00733080"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13.06.2008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23,6748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36,6841</w:t>
            </w:r>
          </w:p>
        </w:tc>
      </w:tr>
      <w:tr w:rsidR="006B07F5" w:rsidRPr="00D84429" w:rsidTr="00733080">
        <w:trPr>
          <w:trHeight w:val="390"/>
          <w:jc w:val="center"/>
        </w:trPr>
        <w:tc>
          <w:tcPr>
            <w:tcW w:w="2707" w:type="dxa"/>
            <w:tcBorders>
              <w:top w:val="single" w:sz="4" w:space="0" w:color="auto"/>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12.06.2008</w:t>
            </w:r>
          </w:p>
        </w:tc>
        <w:tc>
          <w:tcPr>
            <w:tcW w:w="2126" w:type="dxa"/>
            <w:tcBorders>
              <w:top w:val="single" w:sz="4" w:space="0" w:color="auto"/>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23,6748</w:t>
            </w:r>
          </w:p>
        </w:tc>
        <w:tc>
          <w:tcPr>
            <w:tcW w:w="2977" w:type="dxa"/>
            <w:tcBorders>
              <w:top w:val="single" w:sz="4" w:space="0" w:color="auto"/>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36,6841</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11.06.2008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23,6109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36,807</w:t>
            </w:r>
            <w:r w:rsidR="00596AD4" w:rsidRPr="00733080">
              <w:rPr>
                <w:bCs/>
                <w:sz w:val="20"/>
                <w:szCs w:val="28"/>
              </w:rPr>
              <w:t>0</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10.06.2008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23,521</w:t>
            </w:r>
            <w:r w:rsidR="004A6D92" w:rsidRPr="00733080">
              <w:rPr>
                <w:bCs/>
                <w:sz w:val="20"/>
                <w:szCs w:val="28"/>
              </w:rPr>
              <w:t>0</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37,142</w:t>
            </w:r>
            <w:r w:rsidR="00596AD4" w:rsidRPr="00733080">
              <w:rPr>
                <w:bCs/>
                <w:sz w:val="20"/>
                <w:szCs w:val="28"/>
              </w:rPr>
              <w:t>0</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09.06.2008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23,5651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37,181</w:t>
            </w:r>
            <w:r w:rsidR="00596AD4" w:rsidRPr="00733080">
              <w:rPr>
                <w:bCs/>
                <w:sz w:val="20"/>
                <w:szCs w:val="28"/>
              </w:rPr>
              <w:t>0</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08.06.2008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23,5651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37,181</w:t>
            </w:r>
            <w:r w:rsidR="00596AD4" w:rsidRPr="00733080">
              <w:rPr>
                <w:bCs/>
                <w:sz w:val="20"/>
                <w:szCs w:val="28"/>
              </w:rPr>
              <w:t>0</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07.06.2008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23,6809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36,9233</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06.06.2008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23,8116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36,7699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05.06.2008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23,8019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36,7382</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04.06.2008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23,6968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36,8699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03.06.2008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23,7473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36,8701</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02.06.2008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23,7384</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36,7827</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01.06.2008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23,7384</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36,7827</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31.05.2008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23,7384</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36,7827</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30.05.2008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23,6659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36,8904</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29.05.2008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23,5847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37,0987</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28.05.2008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23,5513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37,1239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27.05.2008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23,5483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37,1357</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26.05.2008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23,6007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37,0932</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25.05.2008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23,6007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37,0932</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23,6007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37,0932</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23,5758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37,2238</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22.05.2008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23,6874</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37,0731</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21.05.2008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23,7462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36,9705</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20.05.2008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23,7238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36,9474</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19.05.2008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23,8391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36,9053</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18.05.2008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23,8391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36,9053</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17.05.2008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23,8391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36,9053</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16.05.2008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23,8482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37,0339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15.05.2008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23,8521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36,873</w:t>
            </w:r>
            <w:r w:rsidR="00B6750A" w:rsidRPr="00733080">
              <w:rPr>
                <w:bCs/>
                <w:sz w:val="20"/>
                <w:szCs w:val="28"/>
              </w:rPr>
              <w:t>0</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14.05.2008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23,7199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36,8346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13.05.2008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23,8328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36,6715</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12.05.2008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23,8833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36,6035</w:t>
            </w:r>
          </w:p>
        </w:tc>
      </w:tr>
      <w:tr w:rsidR="006B07F5" w:rsidRPr="00D84429" w:rsidTr="00733080">
        <w:trPr>
          <w:trHeight w:val="390"/>
          <w:jc w:val="center"/>
        </w:trPr>
        <w:tc>
          <w:tcPr>
            <w:tcW w:w="2707" w:type="dxa"/>
            <w:tcBorders>
              <w:top w:val="single" w:sz="4" w:space="0" w:color="auto"/>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11.05.2008</w:t>
            </w:r>
          </w:p>
        </w:tc>
        <w:tc>
          <w:tcPr>
            <w:tcW w:w="2126" w:type="dxa"/>
            <w:tcBorders>
              <w:top w:val="single" w:sz="4" w:space="0" w:color="auto"/>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23,8833</w:t>
            </w:r>
          </w:p>
        </w:tc>
        <w:tc>
          <w:tcPr>
            <w:tcW w:w="2977" w:type="dxa"/>
            <w:tcBorders>
              <w:top w:val="single" w:sz="4" w:space="0" w:color="auto"/>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36,6035</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10.05.2008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23,8833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36,6035</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09.05.2008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23,8833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36,6035</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08.05.2008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23,7523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36,7757</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07.05.2008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23,7456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36,7701</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06.05.2008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23,7633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36,7666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05.05.2008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23,7939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36,6997</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04.05.2008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23,6588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36,8959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03.05.2008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23,6588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36,8959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02.05.2008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23,6588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36,8959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01.05.2008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23,6588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36,8959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30.04.2008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23,6471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36,8895</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29.04.2008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23,6037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36,9469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28.04.2008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23,6007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36,9422</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27.04.2008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23,6007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36,9422</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26.04.2008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23,6007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36,9422</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25.04.2008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23,4391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37,1463</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23,3448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37,2606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23,4299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37,1598</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22.04.2008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23,4704</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37,1137</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21.04.2008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23,3696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37,2348</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20.04.2008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23,3696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37,2348</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19.04.2008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23,3696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37,2348</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18.04.2008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23,3703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37,2336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17.04.2008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23,4482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37,1396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16.04.2008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23,4549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37,1291</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15.04.2008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23,5139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37,0603</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14.04.2008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23,4825</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37,107</w:t>
            </w:r>
            <w:r w:rsidR="00596AD4" w:rsidRPr="00733080">
              <w:rPr>
                <w:bCs/>
                <w:sz w:val="20"/>
                <w:szCs w:val="28"/>
              </w:rPr>
              <w:t>0</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13.04.2008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23,4825</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37,107</w:t>
            </w:r>
            <w:r w:rsidR="00596AD4" w:rsidRPr="00733080">
              <w:rPr>
                <w:bCs/>
                <w:sz w:val="20"/>
                <w:szCs w:val="28"/>
              </w:rPr>
              <w:t>0</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12.04.2008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23,4825</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37,107</w:t>
            </w:r>
            <w:r w:rsidR="00596AD4" w:rsidRPr="00733080">
              <w:rPr>
                <w:bCs/>
                <w:sz w:val="20"/>
                <w:szCs w:val="28"/>
              </w:rPr>
              <w:t>0</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11.04.2008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23,4628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37,1299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10.04.2008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23,5437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37,0295</w:t>
            </w:r>
          </w:p>
        </w:tc>
      </w:tr>
      <w:tr w:rsidR="006B07F5" w:rsidRPr="00D84429" w:rsidTr="00733080">
        <w:trPr>
          <w:trHeight w:val="390"/>
          <w:jc w:val="center"/>
        </w:trPr>
        <w:tc>
          <w:tcPr>
            <w:tcW w:w="2707" w:type="dxa"/>
            <w:tcBorders>
              <w:top w:val="single" w:sz="4" w:space="0" w:color="auto"/>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09.04.2008</w:t>
            </w:r>
          </w:p>
        </w:tc>
        <w:tc>
          <w:tcPr>
            <w:tcW w:w="2126" w:type="dxa"/>
            <w:tcBorders>
              <w:top w:val="single" w:sz="4" w:space="0" w:color="auto"/>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23,533</w:t>
            </w:r>
            <w:r w:rsidR="004A6D92" w:rsidRPr="00733080">
              <w:rPr>
                <w:bCs/>
                <w:sz w:val="20"/>
                <w:szCs w:val="28"/>
              </w:rPr>
              <w:t>0</w:t>
            </w:r>
          </w:p>
        </w:tc>
        <w:tc>
          <w:tcPr>
            <w:tcW w:w="2977" w:type="dxa"/>
            <w:tcBorders>
              <w:top w:val="single" w:sz="4" w:space="0" w:color="auto"/>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37,0433</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08.04.2008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23,6028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36,9714</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07.04.2008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23,5982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36,976</w:t>
            </w:r>
            <w:r w:rsidR="00596AD4" w:rsidRPr="00733080">
              <w:rPr>
                <w:bCs/>
                <w:sz w:val="20"/>
                <w:szCs w:val="28"/>
              </w:rPr>
              <w:t>0</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06.04.2008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23,5982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36,976</w:t>
            </w:r>
            <w:r w:rsidR="00596AD4" w:rsidRPr="00733080">
              <w:rPr>
                <w:bCs/>
                <w:sz w:val="20"/>
                <w:szCs w:val="28"/>
              </w:rPr>
              <w:t>0</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05.04.2008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23,5982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36,976</w:t>
            </w:r>
            <w:r w:rsidR="00596AD4" w:rsidRPr="00733080">
              <w:rPr>
                <w:bCs/>
                <w:sz w:val="20"/>
                <w:szCs w:val="28"/>
              </w:rPr>
              <w:t>0</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04.04.2008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23,6153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36,9414</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03.04.2008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23,6706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36,8693</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02.04.2008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23,5799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36,9851</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01.04.2008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23,5027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37,0873</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31.03.2008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23,5156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37,0676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30.03.2008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23,5156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37,0676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29.03.2008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23,5156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37,0676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28.03.2008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23,5171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37,0794</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27.03.2008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23,6559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36,9103</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26.03.2008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23,701</w:t>
            </w:r>
            <w:r w:rsidR="004A6D92" w:rsidRPr="00733080">
              <w:rPr>
                <w:bCs/>
                <w:sz w:val="20"/>
                <w:szCs w:val="28"/>
              </w:rPr>
              <w:t>0</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36,8527</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25.03.2008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23,8351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36,6632</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23,7773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36,7526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23,7773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36,7526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22.03.2008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23,7773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36,7526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21.03.2008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23,6781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36,8739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20.03.2008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23,5581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37,0216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19.03.2008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23,5325</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37,0825</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18.03.2008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23,5126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37,1123</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17.03.2008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23,649</w:t>
            </w:r>
            <w:r w:rsidR="004A6D92" w:rsidRPr="00733080">
              <w:rPr>
                <w:bCs/>
                <w:sz w:val="20"/>
                <w:szCs w:val="28"/>
              </w:rPr>
              <w:t>0</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36,8995</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16.03.2008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23,649</w:t>
            </w:r>
            <w:r w:rsidR="004A6D92" w:rsidRPr="00733080">
              <w:rPr>
                <w:bCs/>
                <w:sz w:val="20"/>
                <w:szCs w:val="28"/>
              </w:rPr>
              <w:t>0</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36,8995</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15.03.2008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23,649</w:t>
            </w:r>
            <w:r w:rsidR="004A6D92" w:rsidRPr="00733080">
              <w:rPr>
                <w:bCs/>
                <w:sz w:val="20"/>
                <w:szCs w:val="28"/>
              </w:rPr>
              <w:t>0</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36,8995</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14.03.2008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23,6924</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36,8701</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13.03.2008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23,8461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36,6538</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12.03.2008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23,8587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36,6446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11.03.2008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23,8353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36,6921</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10.03.2008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23,8353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36,6921</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09.03.2008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23,8353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36,6921</w:t>
            </w:r>
          </w:p>
        </w:tc>
      </w:tr>
      <w:tr w:rsidR="006B07F5" w:rsidRPr="00D84429" w:rsidTr="00733080">
        <w:trPr>
          <w:trHeight w:val="390"/>
          <w:jc w:val="center"/>
        </w:trPr>
        <w:tc>
          <w:tcPr>
            <w:tcW w:w="2707" w:type="dxa"/>
            <w:tcBorders>
              <w:top w:val="single" w:sz="4" w:space="0" w:color="auto"/>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08.03.2008</w:t>
            </w:r>
          </w:p>
        </w:tc>
        <w:tc>
          <w:tcPr>
            <w:tcW w:w="2126" w:type="dxa"/>
            <w:tcBorders>
              <w:top w:val="single" w:sz="4" w:space="0" w:color="auto"/>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23,8353</w:t>
            </w:r>
          </w:p>
        </w:tc>
        <w:tc>
          <w:tcPr>
            <w:tcW w:w="2977" w:type="dxa"/>
            <w:tcBorders>
              <w:top w:val="single" w:sz="4" w:space="0" w:color="auto"/>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36,6921</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07.03.2008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23,9349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36,6204</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06.03.2008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24,0473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36,4918</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05.03.2008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24,048</w:t>
            </w:r>
            <w:r w:rsidR="004A6D92" w:rsidRPr="00733080">
              <w:rPr>
                <w:bCs/>
                <w:sz w:val="20"/>
                <w:szCs w:val="28"/>
              </w:rPr>
              <w:t>0</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36,5169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04.03.2008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24,0103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36,5125</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03.03.2008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24,0023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36,5099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02.03.2008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24,0023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36,5099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01.03.2008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24,0023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36,5099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29.02.2008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24,1159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36,4054</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28.02.2008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24,1966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36,3893</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27.02.2008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24,4558</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36,1921</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26.02.2008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24,4663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36,2248</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25.02.2008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24,4663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36,2248</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24,4663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36,2248</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23.02.2008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24,4663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36,2248</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22.02.2008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24,5299</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36,1399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21.02.2008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24,5486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36,1036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20.02.2008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24,5206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36,0992</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19.02.2008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24,5767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36,0663</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18.02.2008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24,5861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36,0309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17.02.2008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24,5861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36,0309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16.02.2008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24,5861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36,0309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15.02.2008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24,6392</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35,9732</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14.02.2008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24,6655</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35,9006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13.03.2008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24,6537</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35,8317</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12.02.2008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24,6715</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35,9316</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11.02.2008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24,7813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35,8585</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10.02.2008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24,7813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35,8585</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09.02.2008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24,7813</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35,8585</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08.02.2008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24,6466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36,0259</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07.02.2008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24,6706</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36,098</w:t>
            </w:r>
            <w:r w:rsidR="00596AD4" w:rsidRPr="00733080">
              <w:rPr>
                <w:bCs/>
                <w:sz w:val="20"/>
                <w:szCs w:val="28"/>
              </w:rPr>
              <w:t>0</w:t>
            </w:r>
          </w:p>
        </w:tc>
      </w:tr>
      <w:tr w:rsidR="006B07F5"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06.02.2008</w:t>
            </w:r>
          </w:p>
        </w:tc>
        <w:tc>
          <w:tcPr>
            <w:tcW w:w="2126"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24,5211</w:t>
            </w:r>
          </w:p>
        </w:tc>
        <w:tc>
          <w:tcPr>
            <w:tcW w:w="2977" w:type="dxa"/>
            <w:tcBorders>
              <w:top w:val="nil"/>
              <w:left w:val="nil"/>
              <w:bottom w:val="single" w:sz="8" w:space="0" w:color="auto"/>
              <w:right w:val="single" w:sz="8" w:space="0" w:color="auto"/>
            </w:tcBorders>
            <w:vAlign w:val="bottom"/>
          </w:tcPr>
          <w:p w:rsidR="006B07F5" w:rsidRPr="00733080" w:rsidRDefault="006B07F5" w:rsidP="00D84429">
            <w:pPr>
              <w:shd w:val="clear" w:color="000000" w:fill="auto"/>
              <w:spacing w:line="360" w:lineRule="auto"/>
              <w:ind w:firstLine="709"/>
              <w:jc w:val="both"/>
              <w:rPr>
                <w:bCs/>
                <w:sz w:val="20"/>
                <w:szCs w:val="28"/>
              </w:rPr>
            </w:pPr>
            <w:r w:rsidRPr="00733080">
              <w:rPr>
                <w:bCs/>
                <w:sz w:val="20"/>
                <w:szCs w:val="28"/>
              </w:rPr>
              <w:t>36,3059</w:t>
            </w:r>
          </w:p>
        </w:tc>
      </w:tr>
      <w:tr w:rsidR="00596AD4" w:rsidRPr="00D84429" w:rsidTr="00733080">
        <w:trPr>
          <w:trHeight w:val="390"/>
          <w:jc w:val="center"/>
        </w:trPr>
        <w:tc>
          <w:tcPr>
            <w:tcW w:w="2707" w:type="dxa"/>
            <w:tcBorders>
              <w:top w:val="single" w:sz="4" w:space="0" w:color="auto"/>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05.02.2008</w:t>
            </w:r>
          </w:p>
        </w:tc>
        <w:tc>
          <w:tcPr>
            <w:tcW w:w="2126" w:type="dxa"/>
            <w:tcBorders>
              <w:top w:val="single" w:sz="4" w:space="0" w:color="auto"/>
              <w:left w:val="nil"/>
              <w:bottom w:val="single" w:sz="8" w:space="0" w:color="auto"/>
              <w:right w:val="single" w:sz="4"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24,4543</w:t>
            </w:r>
          </w:p>
        </w:tc>
        <w:tc>
          <w:tcPr>
            <w:tcW w:w="2977" w:type="dxa"/>
            <w:tcBorders>
              <w:top w:val="single" w:sz="4" w:space="0" w:color="auto"/>
              <w:left w:val="single" w:sz="4"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36,2731</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04.02.2008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24,4201</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36,3225</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03.02.2008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24,4262</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36,2900</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02.02.2008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24,4262</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36,2900</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01.02.2008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24,4262</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36,2900</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31.01.2008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24,4764</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36,1688</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30.01.2008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24,475</w:t>
            </w:r>
            <w:r w:rsidR="004A6D92" w:rsidRPr="00733080">
              <w:rPr>
                <w:bCs/>
                <w:sz w:val="20"/>
                <w:szCs w:val="28"/>
              </w:rPr>
              <w:t>0</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36,1398</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29.01.2008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24,5952</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36,1033</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28.01.2008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24,4386</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36,0714</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27.01.2008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24,6349</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35,9891</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26.01.2008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24,6349</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35,9891</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25.01.2008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24,6349</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35,9891</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24,6325</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35,9832</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23.01.2008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24,8917</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35,8490</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22.01.2008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24,6456</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35,8298</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21.01.2008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24,5076</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35,8669</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20.01.2008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24,5076</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35,8669</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19.01.2008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24,5076</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35,8669</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18.01.2008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24,5043</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35,8620</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17.01.2008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24,3367</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36,0646</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16.01.2008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24,2858</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36,1130</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15.01.2008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24,2913</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36,1212</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14.01.2008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24,3671</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36,0389</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13.01.2008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24,3671</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36,0389</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12.01.2008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24,3671</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36,0389</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11.01.2008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24,4796</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35,9214</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10.01.2008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24,4387</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35,9762</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09.01.2008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24,5462</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35,9332</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08.01.2008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24,5462</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35,9332</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07.01.2008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24,5462</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35,9332</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06.01.2008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24,5462</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35,9332</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05.01.2008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24,5462</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35,9332</w:t>
            </w:r>
          </w:p>
        </w:tc>
      </w:tr>
      <w:tr w:rsidR="00596AD4" w:rsidRPr="00D84429" w:rsidTr="00733080">
        <w:trPr>
          <w:trHeight w:val="390"/>
          <w:jc w:val="center"/>
        </w:trPr>
        <w:tc>
          <w:tcPr>
            <w:tcW w:w="2707" w:type="dxa"/>
            <w:tcBorders>
              <w:top w:val="single" w:sz="4" w:space="0" w:color="auto"/>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04.01.2008</w:t>
            </w:r>
          </w:p>
        </w:tc>
        <w:tc>
          <w:tcPr>
            <w:tcW w:w="2126" w:type="dxa"/>
            <w:tcBorders>
              <w:top w:val="single" w:sz="4" w:space="0" w:color="auto"/>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24,5462</w:t>
            </w:r>
          </w:p>
        </w:tc>
        <w:tc>
          <w:tcPr>
            <w:tcW w:w="2977" w:type="dxa"/>
            <w:tcBorders>
              <w:top w:val="single" w:sz="4" w:space="0" w:color="auto"/>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35,9332</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03.01.2008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24,5462</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35,9332</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02.01.2008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24,5462</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35,9332</w:t>
            </w:r>
          </w:p>
        </w:tc>
      </w:tr>
      <w:tr w:rsidR="00596AD4" w:rsidRPr="00D84429" w:rsidTr="00733080">
        <w:trPr>
          <w:trHeight w:val="390"/>
          <w:jc w:val="center"/>
        </w:trPr>
        <w:tc>
          <w:tcPr>
            <w:tcW w:w="2707" w:type="dxa"/>
            <w:tcBorders>
              <w:top w:val="nil"/>
              <w:left w:val="single" w:sz="8" w:space="0" w:color="auto"/>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01.01.2008</w:t>
            </w:r>
          </w:p>
        </w:tc>
        <w:tc>
          <w:tcPr>
            <w:tcW w:w="2126"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24,5462</w:t>
            </w:r>
          </w:p>
        </w:tc>
        <w:tc>
          <w:tcPr>
            <w:tcW w:w="2977" w:type="dxa"/>
            <w:tcBorders>
              <w:top w:val="nil"/>
              <w:left w:val="nil"/>
              <w:bottom w:val="single" w:sz="8" w:space="0" w:color="auto"/>
              <w:right w:val="single" w:sz="8" w:space="0" w:color="auto"/>
            </w:tcBorders>
            <w:vAlign w:val="bottom"/>
          </w:tcPr>
          <w:p w:rsidR="00596AD4" w:rsidRPr="00733080" w:rsidRDefault="00596AD4" w:rsidP="00D84429">
            <w:pPr>
              <w:shd w:val="clear" w:color="000000" w:fill="auto"/>
              <w:spacing w:line="360" w:lineRule="auto"/>
              <w:ind w:firstLine="709"/>
              <w:jc w:val="both"/>
              <w:rPr>
                <w:bCs/>
                <w:sz w:val="20"/>
                <w:szCs w:val="28"/>
              </w:rPr>
            </w:pPr>
            <w:r w:rsidRPr="00733080">
              <w:rPr>
                <w:bCs/>
                <w:sz w:val="20"/>
                <w:szCs w:val="28"/>
              </w:rPr>
              <w:t>35,9332</w:t>
            </w:r>
          </w:p>
        </w:tc>
      </w:tr>
    </w:tbl>
    <w:p w:rsidR="008C4CB2" w:rsidRPr="00D84429" w:rsidRDefault="008C4CB2" w:rsidP="00733080">
      <w:pPr>
        <w:pStyle w:val="1"/>
        <w:shd w:val="clear" w:color="000000" w:fill="auto"/>
        <w:spacing w:before="0" w:beforeAutospacing="0" w:after="0" w:afterAutospacing="0" w:line="360" w:lineRule="auto"/>
        <w:ind w:firstLine="709"/>
        <w:jc w:val="both"/>
      </w:pPr>
      <w:bookmarkStart w:id="0" w:name="_GoBack"/>
      <w:bookmarkEnd w:id="0"/>
    </w:p>
    <w:sectPr w:rsidR="008C4CB2" w:rsidRPr="00D84429" w:rsidSect="00733080">
      <w:headerReference w:type="even" r:id="rId16"/>
      <w:footerReference w:type="even" r:id="rId17"/>
      <w:footerReference w:type="default" r:id="rId1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CD0" w:rsidRDefault="00BC3CD0" w:rsidP="007616C5">
      <w:r>
        <w:separator/>
      </w:r>
    </w:p>
  </w:endnote>
  <w:endnote w:type="continuationSeparator" w:id="0">
    <w:p w:rsidR="00BC3CD0" w:rsidRDefault="00BC3CD0" w:rsidP="0076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CB2" w:rsidRDefault="008C4CB2" w:rsidP="00D84429">
    <w:pPr>
      <w:pStyle w:val="a8"/>
      <w:framePr w:wrap="around" w:vAnchor="text" w:hAnchor="margin" w:xAlign="right" w:y="1"/>
      <w:rPr>
        <w:rStyle w:val="ab"/>
      </w:rPr>
    </w:pPr>
  </w:p>
  <w:p w:rsidR="008C4CB2" w:rsidRDefault="008C4CB2" w:rsidP="008C4CB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CB2" w:rsidRDefault="00715EDE" w:rsidP="00D84429">
    <w:pPr>
      <w:pStyle w:val="a8"/>
      <w:framePr w:wrap="around" w:vAnchor="text" w:hAnchor="margin" w:xAlign="right" w:y="1"/>
      <w:rPr>
        <w:rStyle w:val="ab"/>
      </w:rPr>
    </w:pPr>
    <w:r>
      <w:rPr>
        <w:rStyle w:val="ab"/>
        <w:noProof/>
      </w:rPr>
      <w:t>2</w:t>
    </w:r>
  </w:p>
  <w:p w:rsidR="008C4CB2" w:rsidRDefault="008C4CB2" w:rsidP="008C4CB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CD0" w:rsidRDefault="00BC3CD0" w:rsidP="007616C5">
      <w:r>
        <w:separator/>
      </w:r>
    </w:p>
  </w:footnote>
  <w:footnote w:type="continuationSeparator" w:id="0">
    <w:p w:rsidR="00BC3CD0" w:rsidRDefault="00BC3CD0" w:rsidP="00761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D92" w:rsidRDefault="004A6D92">
    <w:pPr>
      <w:pStyle w:val="a4"/>
      <w:jc w:val="right"/>
    </w:pPr>
    <w:r>
      <w:rPr>
        <w:noProof/>
      </w:rPr>
      <w:t>2</w:t>
    </w:r>
  </w:p>
  <w:p w:rsidR="004A6D92" w:rsidRDefault="004A6D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2533C"/>
    <w:multiLevelType w:val="multilevel"/>
    <w:tmpl w:val="CBFAEBF0"/>
    <w:lvl w:ilvl="0">
      <w:start w:val="1"/>
      <w:numFmt w:val="decimal"/>
      <w:lvlText w:val="%1."/>
      <w:lvlJc w:val="left"/>
      <w:pPr>
        <w:ind w:left="450" w:hanging="450"/>
      </w:pPr>
      <w:rPr>
        <w:rFonts w:cs="Times New Roman" w:hint="default"/>
      </w:rPr>
    </w:lvl>
    <w:lvl w:ilvl="1">
      <w:start w:val="1"/>
      <w:numFmt w:val="decimal"/>
      <w:lvlText w:val="%1.%2."/>
      <w:lvlJc w:val="left"/>
      <w:pPr>
        <w:ind w:left="2847" w:hanging="720"/>
      </w:pPr>
      <w:rPr>
        <w:rFonts w:cs="Times New Roman" w:hint="default"/>
      </w:rPr>
    </w:lvl>
    <w:lvl w:ilvl="2">
      <w:start w:val="1"/>
      <w:numFmt w:val="decimal"/>
      <w:lvlText w:val="%1.%2.%3."/>
      <w:lvlJc w:val="left"/>
      <w:pPr>
        <w:ind w:left="4974" w:hanging="720"/>
      </w:pPr>
      <w:rPr>
        <w:rFonts w:cs="Times New Roman" w:hint="default"/>
      </w:rPr>
    </w:lvl>
    <w:lvl w:ilvl="3">
      <w:start w:val="1"/>
      <w:numFmt w:val="decimal"/>
      <w:lvlText w:val="%1.%2.%3.%4."/>
      <w:lvlJc w:val="left"/>
      <w:pPr>
        <w:ind w:left="7461" w:hanging="1080"/>
      </w:pPr>
      <w:rPr>
        <w:rFonts w:cs="Times New Roman" w:hint="default"/>
      </w:rPr>
    </w:lvl>
    <w:lvl w:ilvl="4">
      <w:start w:val="1"/>
      <w:numFmt w:val="decimal"/>
      <w:lvlText w:val="%1.%2.%3.%4.%5."/>
      <w:lvlJc w:val="left"/>
      <w:pPr>
        <w:ind w:left="9588" w:hanging="1080"/>
      </w:pPr>
      <w:rPr>
        <w:rFonts w:cs="Times New Roman" w:hint="default"/>
      </w:rPr>
    </w:lvl>
    <w:lvl w:ilvl="5">
      <w:start w:val="1"/>
      <w:numFmt w:val="decimal"/>
      <w:lvlText w:val="%1.%2.%3.%4.%5.%6."/>
      <w:lvlJc w:val="left"/>
      <w:pPr>
        <w:ind w:left="12075" w:hanging="1440"/>
      </w:pPr>
      <w:rPr>
        <w:rFonts w:cs="Times New Roman" w:hint="default"/>
      </w:rPr>
    </w:lvl>
    <w:lvl w:ilvl="6">
      <w:start w:val="1"/>
      <w:numFmt w:val="decimal"/>
      <w:lvlText w:val="%1.%2.%3.%4.%5.%6.%7."/>
      <w:lvlJc w:val="left"/>
      <w:pPr>
        <w:ind w:left="14562" w:hanging="1800"/>
      </w:pPr>
      <w:rPr>
        <w:rFonts w:cs="Times New Roman" w:hint="default"/>
      </w:rPr>
    </w:lvl>
    <w:lvl w:ilvl="7">
      <w:start w:val="1"/>
      <w:numFmt w:val="decimal"/>
      <w:lvlText w:val="%1.%2.%3.%4.%5.%6.%7.%8."/>
      <w:lvlJc w:val="left"/>
      <w:pPr>
        <w:ind w:left="16689" w:hanging="1800"/>
      </w:pPr>
      <w:rPr>
        <w:rFonts w:cs="Times New Roman" w:hint="default"/>
      </w:rPr>
    </w:lvl>
    <w:lvl w:ilvl="8">
      <w:start w:val="1"/>
      <w:numFmt w:val="decimal"/>
      <w:lvlText w:val="%1.%2.%3.%4.%5.%6.%7.%8.%9."/>
      <w:lvlJc w:val="left"/>
      <w:pPr>
        <w:ind w:left="19176" w:hanging="2160"/>
      </w:pPr>
      <w:rPr>
        <w:rFonts w:cs="Times New Roman" w:hint="default"/>
      </w:rPr>
    </w:lvl>
  </w:abstractNum>
  <w:abstractNum w:abstractNumId="1">
    <w:nsid w:val="151D1BF4"/>
    <w:multiLevelType w:val="hybridMultilevel"/>
    <w:tmpl w:val="3C0A9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6B2517"/>
    <w:multiLevelType w:val="hybridMultilevel"/>
    <w:tmpl w:val="3B8601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D6C3D4B"/>
    <w:multiLevelType w:val="hybridMultilevel"/>
    <w:tmpl w:val="723CD1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40A21B2"/>
    <w:multiLevelType w:val="singleLevel"/>
    <w:tmpl w:val="0419000F"/>
    <w:lvl w:ilvl="0">
      <w:start w:val="12"/>
      <w:numFmt w:val="decimal"/>
      <w:lvlText w:val="%1."/>
      <w:lvlJc w:val="left"/>
      <w:pPr>
        <w:tabs>
          <w:tab w:val="num" w:pos="360"/>
        </w:tabs>
        <w:ind w:left="360" w:hanging="360"/>
      </w:pPr>
      <w:rPr>
        <w:rFonts w:cs="Times New Roman" w:hint="default"/>
      </w:rPr>
    </w:lvl>
  </w:abstractNum>
  <w:abstractNum w:abstractNumId="5">
    <w:nsid w:val="484A75EC"/>
    <w:multiLevelType w:val="hybridMultilevel"/>
    <w:tmpl w:val="82B00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930393"/>
    <w:multiLevelType w:val="hybridMultilevel"/>
    <w:tmpl w:val="9A32DF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C966AC3"/>
    <w:multiLevelType w:val="multilevel"/>
    <w:tmpl w:val="FCBEC438"/>
    <w:lvl w:ilvl="0">
      <w:start w:val="1"/>
      <w:numFmt w:val="decimal"/>
      <w:lvlText w:val="%1."/>
      <w:lvlJc w:val="left"/>
      <w:pPr>
        <w:ind w:left="450" w:hanging="450"/>
      </w:pPr>
      <w:rPr>
        <w:rFonts w:cs="Times New Roman" w:hint="default"/>
        <w:b/>
      </w:rPr>
    </w:lvl>
    <w:lvl w:ilvl="1">
      <w:start w:val="3"/>
      <w:numFmt w:val="decimal"/>
      <w:lvlText w:val="%1.%2."/>
      <w:lvlJc w:val="left"/>
      <w:pPr>
        <w:ind w:left="2847" w:hanging="720"/>
      </w:pPr>
      <w:rPr>
        <w:rFonts w:cs="Times New Roman" w:hint="default"/>
        <w:b/>
      </w:rPr>
    </w:lvl>
    <w:lvl w:ilvl="2">
      <w:start w:val="1"/>
      <w:numFmt w:val="decimal"/>
      <w:lvlText w:val="%1.%2.%3."/>
      <w:lvlJc w:val="left"/>
      <w:pPr>
        <w:ind w:left="4974" w:hanging="720"/>
      </w:pPr>
      <w:rPr>
        <w:rFonts w:cs="Times New Roman" w:hint="default"/>
        <w:b/>
      </w:rPr>
    </w:lvl>
    <w:lvl w:ilvl="3">
      <w:start w:val="1"/>
      <w:numFmt w:val="decimal"/>
      <w:lvlText w:val="%1.%2.%3.%4."/>
      <w:lvlJc w:val="left"/>
      <w:pPr>
        <w:ind w:left="7461" w:hanging="1080"/>
      </w:pPr>
      <w:rPr>
        <w:rFonts w:cs="Times New Roman" w:hint="default"/>
        <w:b/>
      </w:rPr>
    </w:lvl>
    <w:lvl w:ilvl="4">
      <w:start w:val="1"/>
      <w:numFmt w:val="decimal"/>
      <w:lvlText w:val="%1.%2.%3.%4.%5."/>
      <w:lvlJc w:val="left"/>
      <w:pPr>
        <w:ind w:left="9588" w:hanging="1080"/>
      </w:pPr>
      <w:rPr>
        <w:rFonts w:cs="Times New Roman" w:hint="default"/>
        <w:b/>
      </w:rPr>
    </w:lvl>
    <w:lvl w:ilvl="5">
      <w:start w:val="1"/>
      <w:numFmt w:val="decimal"/>
      <w:lvlText w:val="%1.%2.%3.%4.%5.%6."/>
      <w:lvlJc w:val="left"/>
      <w:pPr>
        <w:ind w:left="12075" w:hanging="1440"/>
      </w:pPr>
      <w:rPr>
        <w:rFonts w:cs="Times New Roman" w:hint="default"/>
        <w:b/>
      </w:rPr>
    </w:lvl>
    <w:lvl w:ilvl="6">
      <w:start w:val="1"/>
      <w:numFmt w:val="decimal"/>
      <w:lvlText w:val="%1.%2.%3.%4.%5.%6.%7."/>
      <w:lvlJc w:val="left"/>
      <w:pPr>
        <w:ind w:left="14562" w:hanging="1800"/>
      </w:pPr>
      <w:rPr>
        <w:rFonts w:cs="Times New Roman" w:hint="default"/>
        <w:b/>
      </w:rPr>
    </w:lvl>
    <w:lvl w:ilvl="7">
      <w:start w:val="1"/>
      <w:numFmt w:val="decimal"/>
      <w:lvlText w:val="%1.%2.%3.%4.%5.%6.%7.%8."/>
      <w:lvlJc w:val="left"/>
      <w:pPr>
        <w:ind w:left="16689" w:hanging="1800"/>
      </w:pPr>
      <w:rPr>
        <w:rFonts w:cs="Times New Roman" w:hint="default"/>
        <w:b/>
      </w:rPr>
    </w:lvl>
    <w:lvl w:ilvl="8">
      <w:start w:val="1"/>
      <w:numFmt w:val="decimal"/>
      <w:lvlText w:val="%1.%2.%3.%4.%5.%6.%7.%8.%9."/>
      <w:lvlJc w:val="left"/>
      <w:pPr>
        <w:ind w:left="19176" w:hanging="2160"/>
      </w:pPr>
      <w:rPr>
        <w:rFonts w:cs="Times New Roman" w:hint="default"/>
        <w:b/>
      </w:rPr>
    </w:lvl>
  </w:abstractNum>
  <w:abstractNum w:abstractNumId="8">
    <w:nsid w:val="52705444"/>
    <w:multiLevelType w:val="hybridMultilevel"/>
    <w:tmpl w:val="0944BE5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56FB1E8F"/>
    <w:multiLevelType w:val="hybridMultilevel"/>
    <w:tmpl w:val="28A0F0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C1F5868"/>
    <w:multiLevelType w:val="multilevel"/>
    <w:tmpl w:val="4EBE2012"/>
    <w:lvl w:ilvl="0">
      <w:start w:val="1"/>
      <w:numFmt w:val="decimal"/>
      <w:lvlText w:val="%1."/>
      <w:lvlJc w:val="left"/>
      <w:pPr>
        <w:tabs>
          <w:tab w:val="num" w:pos="0"/>
        </w:tabs>
        <w:ind w:left="450" w:hanging="450"/>
      </w:pPr>
      <w:rPr>
        <w:rFonts w:cs="Times New Roman" w:hint="default"/>
        <w:b/>
      </w:rPr>
    </w:lvl>
    <w:lvl w:ilvl="1">
      <w:start w:val="3"/>
      <w:numFmt w:val="decimal"/>
      <w:lvlText w:val="%1.%2"/>
      <w:lvlJc w:val="left"/>
      <w:pPr>
        <w:tabs>
          <w:tab w:val="num" w:pos="0"/>
        </w:tabs>
        <w:ind w:left="3567" w:hanging="720"/>
      </w:pPr>
      <w:rPr>
        <w:rFonts w:cs="Times New Roman" w:hint="default"/>
        <w:b/>
      </w:rPr>
    </w:lvl>
    <w:lvl w:ilvl="2">
      <w:start w:val="1"/>
      <w:numFmt w:val="decimal"/>
      <w:lvlText w:val="%1.%2.%3."/>
      <w:lvlJc w:val="left"/>
      <w:pPr>
        <w:tabs>
          <w:tab w:val="num" w:pos="0"/>
        </w:tabs>
        <w:ind w:left="6414" w:hanging="720"/>
      </w:pPr>
      <w:rPr>
        <w:rFonts w:cs="Times New Roman" w:hint="default"/>
        <w:b/>
      </w:rPr>
    </w:lvl>
    <w:lvl w:ilvl="3">
      <w:start w:val="1"/>
      <w:numFmt w:val="decimal"/>
      <w:lvlText w:val="%1.%2.%3.%4."/>
      <w:lvlJc w:val="left"/>
      <w:pPr>
        <w:tabs>
          <w:tab w:val="num" w:pos="0"/>
        </w:tabs>
        <w:ind w:left="9621" w:hanging="1080"/>
      </w:pPr>
      <w:rPr>
        <w:rFonts w:cs="Times New Roman" w:hint="default"/>
        <w:b/>
      </w:rPr>
    </w:lvl>
    <w:lvl w:ilvl="4">
      <w:start w:val="1"/>
      <w:numFmt w:val="decimal"/>
      <w:lvlText w:val="%1.%2.%3.%4.%5."/>
      <w:lvlJc w:val="left"/>
      <w:pPr>
        <w:tabs>
          <w:tab w:val="num" w:pos="0"/>
        </w:tabs>
        <w:ind w:left="12468" w:hanging="1080"/>
      </w:pPr>
      <w:rPr>
        <w:rFonts w:cs="Times New Roman" w:hint="default"/>
        <w:b/>
      </w:rPr>
    </w:lvl>
    <w:lvl w:ilvl="5">
      <w:start w:val="1"/>
      <w:numFmt w:val="decimal"/>
      <w:lvlText w:val="%1.%2.%3.%4.%5.%6."/>
      <w:lvlJc w:val="left"/>
      <w:pPr>
        <w:tabs>
          <w:tab w:val="num" w:pos="0"/>
        </w:tabs>
        <w:ind w:left="15675" w:hanging="1440"/>
      </w:pPr>
      <w:rPr>
        <w:rFonts w:cs="Times New Roman" w:hint="default"/>
        <w:b/>
      </w:rPr>
    </w:lvl>
    <w:lvl w:ilvl="6">
      <w:start w:val="1"/>
      <w:numFmt w:val="decimal"/>
      <w:lvlText w:val="%1.%2.%3.%4.%5.%6.%7."/>
      <w:lvlJc w:val="left"/>
      <w:pPr>
        <w:tabs>
          <w:tab w:val="num" w:pos="0"/>
        </w:tabs>
        <w:ind w:left="18882" w:hanging="1800"/>
      </w:pPr>
      <w:rPr>
        <w:rFonts w:cs="Times New Roman" w:hint="default"/>
        <w:b/>
      </w:rPr>
    </w:lvl>
    <w:lvl w:ilvl="7">
      <w:start w:val="1"/>
      <w:numFmt w:val="decimal"/>
      <w:lvlText w:val="%1.%2.%3.%4.%5.%6.%7.%8."/>
      <w:lvlJc w:val="left"/>
      <w:pPr>
        <w:tabs>
          <w:tab w:val="num" w:pos="0"/>
        </w:tabs>
        <w:ind w:left="21729" w:hanging="1800"/>
      </w:pPr>
      <w:rPr>
        <w:rFonts w:cs="Times New Roman" w:hint="default"/>
        <w:b/>
      </w:rPr>
    </w:lvl>
    <w:lvl w:ilvl="8">
      <w:start w:val="1"/>
      <w:numFmt w:val="decimal"/>
      <w:lvlText w:val="%1.%2.%3.%4.%5.%6.%7.%8.%9."/>
      <w:lvlJc w:val="left"/>
      <w:pPr>
        <w:tabs>
          <w:tab w:val="num" w:pos="0"/>
        </w:tabs>
        <w:ind w:left="24936" w:hanging="2160"/>
      </w:pPr>
      <w:rPr>
        <w:rFonts w:cs="Times New Roman" w:hint="default"/>
        <w:b/>
      </w:rPr>
    </w:lvl>
  </w:abstractNum>
  <w:abstractNum w:abstractNumId="11">
    <w:nsid w:val="62F35170"/>
    <w:multiLevelType w:val="multilevel"/>
    <w:tmpl w:val="736A32F6"/>
    <w:lvl w:ilvl="0">
      <w:start w:val="1"/>
      <w:numFmt w:val="decimal"/>
      <w:lvlText w:val="%1."/>
      <w:lvlJc w:val="left"/>
      <w:pPr>
        <w:ind w:left="525" w:hanging="525"/>
      </w:pPr>
      <w:rPr>
        <w:rFonts w:cs="Times New Roman" w:hint="default"/>
      </w:rPr>
    </w:lvl>
    <w:lvl w:ilvl="1">
      <w:start w:val="1"/>
      <w:numFmt w:val="decimal"/>
      <w:lvlText w:val="%1.%2."/>
      <w:lvlJc w:val="left"/>
      <w:pPr>
        <w:ind w:left="2847" w:hanging="720"/>
      </w:pPr>
      <w:rPr>
        <w:rFonts w:cs="Times New Roman" w:hint="default"/>
      </w:rPr>
    </w:lvl>
    <w:lvl w:ilvl="2">
      <w:start w:val="1"/>
      <w:numFmt w:val="decimal"/>
      <w:lvlText w:val="%1.%2.%3."/>
      <w:lvlJc w:val="left"/>
      <w:pPr>
        <w:ind w:left="4968" w:hanging="720"/>
      </w:pPr>
      <w:rPr>
        <w:rFonts w:cs="Times New Roman" w:hint="default"/>
      </w:rPr>
    </w:lvl>
    <w:lvl w:ilvl="3">
      <w:start w:val="1"/>
      <w:numFmt w:val="decimal"/>
      <w:lvlText w:val="%1.%2.%3.%4."/>
      <w:lvlJc w:val="left"/>
      <w:pPr>
        <w:ind w:left="7452" w:hanging="1080"/>
      </w:pPr>
      <w:rPr>
        <w:rFonts w:cs="Times New Roman" w:hint="default"/>
      </w:rPr>
    </w:lvl>
    <w:lvl w:ilvl="4">
      <w:start w:val="1"/>
      <w:numFmt w:val="decimal"/>
      <w:lvlText w:val="%1.%2.%3.%4.%5."/>
      <w:lvlJc w:val="left"/>
      <w:pPr>
        <w:ind w:left="9576" w:hanging="1080"/>
      </w:pPr>
      <w:rPr>
        <w:rFonts w:cs="Times New Roman" w:hint="default"/>
      </w:rPr>
    </w:lvl>
    <w:lvl w:ilvl="5">
      <w:start w:val="1"/>
      <w:numFmt w:val="decimal"/>
      <w:lvlText w:val="%1.%2.%3.%4.%5.%6."/>
      <w:lvlJc w:val="left"/>
      <w:pPr>
        <w:ind w:left="12060" w:hanging="1440"/>
      </w:pPr>
      <w:rPr>
        <w:rFonts w:cs="Times New Roman" w:hint="default"/>
      </w:rPr>
    </w:lvl>
    <w:lvl w:ilvl="6">
      <w:start w:val="1"/>
      <w:numFmt w:val="decimal"/>
      <w:lvlText w:val="%1.%2.%3.%4.%5.%6.%7."/>
      <w:lvlJc w:val="left"/>
      <w:pPr>
        <w:ind w:left="14544" w:hanging="1800"/>
      </w:pPr>
      <w:rPr>
        <w:rFonts w:cs="Times New Roman" w:hint="default"/>
      </w:rPr>
    </w:lvl>
    <w:lvl w:ilvl="7">
      <w:start w:val="1"/>
      <w:numFmt w:val="decimal"/>
      <w:lvlText w:val="%1.%2.%3.%4.%5.%6.%7.%8."/>
      <w:lvlJc w:val="left"/>
      <w:pPr>
        <w:ind w:left="16668" w:hanging="1800"/>
      </w:pPr>
      <w:rPr>
        <w:rFonts w:cs="Times New Roman" w:hint="default"/>
      </w:rPr>
    </w:lvl>
    <w:lvl w:ilvl="8">
      <w:start w:val="1"/>
      <w:numFmt w:val="decimal"/>
      <w:lvlText w:val="%1.%2.%3.%4.%5.%6.%7.%8.%9."/>
      <w:lvlJc w:val="left"/>
      <w:pPr>
        <w:ind w:left="19152" w:hanging="2160"/>
      </w:pPr>
      <w:rPr>
        <w:rFonts w:cs="Times New Roman" w:hint="default"/>
      </w:rPr>
    </w:lvl>
  </w:abstractNum>
  <w:abstractNum w:abstractNumId="12">
    <w:nsid w:val="64207802"/>
    <w:multiLevelType w:val="multilevel"/>
    <w:tmpl w:val="92B47E04"/>
    <w:lvl w:ilvl="0">
      <w:start w:val="1"/>
      <w:numFmt w:val="decimal"/>
      <w:lvlText w:val="%1."/>
      <w:lvlJc w:val="left"/>
      <w:pPr>
        <w:ind w:left="450" w:hanging="450"/>
      </w:pPr>
      <w:rPr>
        <w:rFonts w:cs="Times New Roman" w:hint="default"/>
        <w:b/>
      </w:rPr>
    </w:lvl>
    <w:lvl w:ilvl="1">
      <w:start w:val="3"/>
      <w:numFmt w:val="decimal"/>
      <w:lvlText w:val="%1.%2."/>
      <w:lvlJc w:val="left"/>
      <w:pPr>
        <w:ind w:left="3567" w:hanging="720"/>
      </w:pPr>
      <w:rPr>
        <w:rFonts w:cs="Times New Roman" w:hint="default"/>
        <w:b/>
      </w:rPr>
    </w:lvl>
    <w:lvl w:ilvl="2">
      <w:start w:val="1"/>
      <w:numFmt w:val="decimal"/>
      <w:lvlText w:val="%1.%2.%3."/>
      <w:lvlJc w:val="left"/>
      <w:pPr>
        <w:ind w:left="6414" w:hanging="720"/>
      </w:pPr>
      <w:rPr>
        <w:rFonts w:cs="Times New Roman" w:hint="default"/>
        <w:b/>
      </w:rPr>
    </w:lvl>
    <w:lvl w:ilvl="3">
      <w:start w:val="1"/>
      <w:numFmt w:val="decimal"/>
      <w:lvlText w:val="%1.%2.%3.%4."/>
      <w:lvlJc w:val="left"/>
      <w:pPr>
        <w:ind w:left="9621" w:hanging="1080"/>
      </w:pPr>
      <w:rPr>
        <w:rFonts w:cs="Times New Roman" w:hint="default"/>
        <w:b/>
      </w:rPr>
    </w:lvl>
    <w:lvl w:ilvl="4">
      <w:start w:val="1"/>
      <w:numFmt w:val="decimal"/>
      <w:lvlText w:val="%1.%2.%3.%4.%5."/>
      <w:lvlJc w:val="left"/>
      <w:pPr>
        <w:ind w:left="12468" w:hanging="1080"/>
      </w:pPr>
      <w:rPr>
        <w:rFonts w:cs="Times New Roman" w:hint="default"/>
        <w:b/>
      </w:rPr>
    </w:lvl>
    <w:lvl w:ilvl="5">
      <w:start w:val="1"/>
      <w:numFmt w:val="decimal"/>
      <w:lvlText w:val="%1.%2.%3.%4.%5.%6."/>
      <w:lvlJc w:val="left"/>
      <w:pPr>
        <w:ind w:left="15675" w:hanging="1440"/>
      </w:pPr>
      <w:rPr>
        <w:rFonts w:cs="Times New Roman" w:hint="default"/>
        <w:b/>
      </w:rPr>
    </w:lvl>
    <w:lvl w:ilvl="6">
      <w:start w:val="1"/>
      <w:numFmt w:val="decimal"/>
      <w:lvlText w:val="%1.%2.%3.%4.%5.%6.%7."/>
      <w:lvlJc w:val="left"/>
      <w:pPr>
        <w:ind w:left="18882" w:hanging="1800"/>
      </w:pPr>
      <w:rPr>
        <w:rFonts w:cs="Times New Roman" w:hint="default"/>
        <w:b/>
      </w:rPr>
    </w:lvl>
    <w:lvl w:ilvl="7">
      <w:start w:val="1"/>
      <w:numFmt w:val="decimal"/>
      <w:lvlText w:val="%1.%2.%3.%4.%5.%6.%7.%8."/>
      <w:lvlJc w:val="left"/>
      <w:pPr>
        <w:ind w:left="21729" w:hanging="1800"/>
      </w:pPr>
      <w:rPr>
        <w:rFonts w:cs="Times New Roman" w:hint="default"/>
        <w:b/>
      </w:rPr>
    </w:lvl>
    <w:lvl w:ilvl="8">
      <w:start w:val="1"/>
      <w:numFmt w:val="decimal"/>
      <w:lvlText w:val="%1.%2.%3.%4.%5.%6.%7.%8.%9."/>
      <w:lvlJc w:val="left"/>
      <w:pPr>
        <w:ind w:left="24936" w:hanging="2160"/>
      </w:pPr>
      <w:rPr>
        <w:rFonts w:cs="Times New Roman" w:hint="default"/>
        <w:b/>
      </w:rPr>
    </w:lvl>
  </w:abstractNum>
  <w:abstractNum w:abstractNumId="13">
    <w:nsid w:val="71435A86"/>
    <w:multiLevelType w:val="multilevel"/>
    <w:tmpl w:val="796A3992"/>
    <w:lvl w:ilvl="0">
      <w:start w:val="1"/>
      <w:numFmt w:val="decimal"/>
      <w:lvlText w:val="%1."/>
      <w:lvlJc w:val="left"/>
      <w:pPr>
        <w:tabs>
          <w:tab w:val="num" w:pos="928"/>
        </w:tabs>
        <w:ind w:left="928" w:hanging="360"/>
      </w:pPr>
      <w:rPr>
        <w:rFonts w:cs="Times New Roman"/>
      </w:rPr>
    </w:lvl>
    <w:lvl w:ilvl="1" w:tentative="1">
      <w:start w:val="1"/>
      <w:numFmt w:val="decimal"/>
      <w:lvlText w:val="%2."/>
      <w:lvlJc w:val="left"/>
      <w:pPr>
        <w:tabs>
          <w:tab w:val="num" w:pos="1648"/>
        </w:tabs>
        <w:ind w:left="1648" w:hanging="360"/>
      </w:pPr>
      <w:rPr>
        <w:rFonts w:cs="Times New Roman"/>
      </w:rPr>
    </w:lvl>
    <w:lvl w:ilvl="2" w:tentative="1">
      <w:start w:val="1"/>
      <w:numFmt w:val="decimal"/>
      <w:lvlText w:val="%3."/>
      <w:lvlJc w:val="left"/>
      <w:pPr>
        <w:tabs>
          <w:tab w:val="num" w:pos="2368"/>
        </w:tabs>
        <w:ind w:left="2368" w:hanging="360"/>
      </w:pPr>
      <w:rPr>
        <w:rFonts w:cs="Times New Roman"/>
      </w:rPr>
    </w:lvl>
    <w:lvl w:ilvl="3" w:tentative="1">
      <w:start w:val="1"/>
      <w:numFmt w:val="decimal"/>
      <w:lvlText w:val="%4."/>
      <w:lvlJc w:val="left"/>
      <w:pPr>
        <w:tabs>
          <w:tab w:val="num" w:pos="3088"/>
        </w:tabs>
        <w:ind w:left="3088" w:hanging="360"/>
      </w:pPr>
      <w:rPr>
        <w:rFonts w:cs="Times New Roman"/>
      </w:rPr>
    </w:lvl>
    <w:lvl w:ilvl="4" w:tentative="1">
      <w:start w:val="1"/>
      <w:numFmt w:val="decimal"/>
      <w:lvlText w:val="%5."/>
      <w:lvlJc w:val="left"/>
      <w:pPr>
        <w:tabs>
          <w:tab w:val="num" w:pos="3808"/>
        </w:tabs>
        <w:ind w:left="3808" w:hanging="360"/>
      </w:pPr>
      <w:rPr>
        <w:rFonts w:cs="Times New Roman"/>
      </w:rPr>
    </w:lvl>
    <w:lvl w:ilvl="5" w:tentative="1">
      <w:start w:val="1"/>
      <w:numFmt w:val="decimal"/>
      <w:lvlText w:val="%6."/>
      <w:lvlJc w:val="left"/>
      <w:pPr>
        <w:tabs>
          <w:tab w:val="num" w:pos="4528"/>
        </w:tabs>
        <w:ind w:left="4528" w:hanging="360"/>
      </w:pPr>
      <w:rPr>
        <w:rFonts w:cs="Times New Roman"/>
      </w:rPr>
    </w:lvl>
    <w:lvl w:ilvl="6" w:tentative="1">
      <w:start w:val="1"/>
      <w:numFmt w:val="decimal"/>
      <w:lvlText w:val="%7."/>
      <w:lvlJc w:val="left"/>
      <w:pPr>
        <w:tabs>
          <w:tab w:val="num" w:pos="5248"/>
        </w:tabs>
        <w:ind w:left="5248" w:hanging="360"/>
      </w:pPr>
      <w:rPr>
        <w:rFonts w:cs="Times New Roman"/>
      </w:rPr>
    </w:lvl>
    <w:lvl w:ilvl="7" w:tentative="1">
      <w:start w:val="1"/>
      <w:numFmt w:val="decimal"/>
      <w:lvlText w:val="%8."/>
      <w:lvlJc w:val="left"/>
      <w:pPr>
        <w:tabs>
          <w:tab w:val="num" w:pos="5968"/>
        </w:tabs>
        <w:ind w:left="5968" w:hanging="360"/>
      </w:pPr>
      <w:rPr>
        <w:rFonts w:cs="Times New Roman"/>
      </w:rPr>
    </w:lvl>
    <w:lvl w:ilvl="8" w:tentative="1">
      <w:start w:val="1"/>
      <w:numFmt w:val="decimal"/>
      <w:lvlText w:val="%9."/>
      <w:lvlJc w:val="left"/>
      <w:pPr>
        <w:tabs>
          <w:tab w:val="num" w:pos="6688"/>
        </w:tabs>
        <w:ind w:left="6688" w:hanging="360"/>
      </w:pPr>
      <w:rPr>
        <w:rFonts w:cs="Times New Roman"/>
      </w:rPr>
    </w:lvl>
  </w:abstractNum>
  <w:num w:numId="1">
    <w:abstractNumId w:val="1"/>
  </w:num>
  <w:num w:numId="2">
    <w:abstractNumId w:val="9"/>
  </w:num>
  <w:num w:numId="3">
    <w:abstractNumId w:val="3"/>
  </w:num>
  <w:num w:numId="4">
    <w:abstractNumId w:val="5"/>
  </w:num>
  <w:num w:numId="5">
    <w:abstractNumId w:val="6"/>
  </w:num>
  <w:num w:numId="6">
    <w:abstractNumId w:val="8"/>
  </w:num>
  <w:num w:numId="7">
    <w:abstractNumId w:val="2"/>
  </w:num>
  <w:num w:numId="8">
    <w:abstractNumId w:val="11"/>
  </w:num>
  <w:num w:numId="9">
    <w:abstractNumId w:val="7"/>
  </w:num>
  <w:num w:numId="10">
    <w:abstractNumId w:val="10"/>
  </w:num>
  <w:num w:numId="11">
    <w:abstractNumId w:val="0"/>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E3F"/>
    <w:rsid w:val="0001591A"/>
    <w:rsid w:val="0005575B"/>
    <w:rsid w:val="000562DF"/>
    <w:rsid w:val="000714B3"/>
    <w:rsid w:val="000877BB"/>
    <w:rsid w:val="0009416D"/>
    <w:rsid w:val="000A5955"/>
    <w:rsid w:val="000B39B3"/>
    <w:rsid w:val="000E6224"/>
    <w:rsid w:val="000F4394"/>
    <w:rsid w:val="000F4657"/>
    <w:rsid w:val="0010191C"/>
    <w:rsid w:val="001336C7"/>
    <w:rsid w:val="001439F4"/>
    <w:rsid w:val="0015299D"/>
    <w:rsid w:val="001661F2"/>
    <w:rsid w:val="00180ABC"/>
    <w:rsid w:val="00183BF3"/>
    <w:rsid w:val="001872D3"/>
    <w:rsid w:val="001A5D99"/>
    <w:rsid w:val="001A5E2A"/>
    <w:rsid w:val="001B132E"/>
    <w:rsid w:val="001B43CA"/>
    <w:rsid w:val="001D3141"/>
    <w:rsid w:val="001D566B"/>
    <w:rsid w:val="001E09D8"/>
    <w:rsid w:val="001E14BE"/>
    <w:rsid w:val="001E3F97"/>
    <w:rsid w:val="001F5A33"/>
    <w:rsid w:val="00203FF8"/>
    <w:rsid w:val="00222BFD"/>
    <w:rsid w:val="00233E28"/>
    <w:rsid w:val="00272F72"/>
    <w:rsid w:val="002969DD"/>
    <w:rsid w:val="002C72A9"/>
    <w:rsid w:val="002C7FCC"/>
    <w:rsid w:val="002D0B62"/>
    <w:rsid w:val="002D2F4B"/>
    <w:rsid w:val="002D491F"/>
    <w:rsid w:val="002E09EA"/>
    <w:rsid w:val="002E218A"/>
    <w:rsid w:val="002E5486"/>
    <w:rsid w:val="002F1688"/>
    <w:rsid w:val="002F43A0"/>
    <w:rsid w:val="003067C5"/>
    <w:rsid w:val="00307B48"/>
    <w:rsid w:val="003338D5"/>
    <w:rsid w:val="00350490"/>
    <w:rsid w:val="00371635"/>
    <w:rsid w:val="00372506"/>
    <w:rsid w:val="0037673C"/>
    <w:rsid w:val="003B4079"/>
    <w:rsid w:val="003E4728"/>
    <w:rsid w:val="0040020D"/>
    <w:rsid w:val="004014C5"/>
    <w:rsid w:val="00415E84"/>
    <w:rsid w:val="004434D3"/>
    <w:rsid w:val="0044620B"/>
    <w:rsid w:val="004512CF"/>
    <w:rsid w:val="00454B10"/>
    <w:rsid w:val="00457A14"/>
    <w:rsid w:val="00461B76"/>
    <w:rsid w:val="00471039"/>
    <w:rsid w:val="00496544"/>
    <w:rsid w:val="004A6D92"/>
    <w:rsid w:val="004C1372"/>
    <w:rsid w:val="004C6B25"/>
    <w:rsid w:val="004C7891"/>
    <w:rsid w:val="004E5AA1"/>
    <w:rsid w:val="004F4729"/>
    <w:rsid w:val="00500786"/>
    <w:rsid w:val="005104D3"/>
    <w:rsid w:val="00515A55"/>
    <w:rsid w:val="00535B66"/>
    <w:rsid w:val="0057094C"/>
    <w:rsid w:val="0059148B"/>
    <w:rsid w:val="00596AD4"/>
    <w:rsid w:val="005A7925"/>
    <w:rsid w:val="005B6976"/>
    <w:rsid w:val="005C7ED4"/>
    <w:rsid w:val="005D5315"/>
    <w:rsid w:val="005E4695"/>
    <w:rsid w:val="005E6A4D"/>
    <w:rsid w:val="005F6CBE"/>
    <w:rsid w:val="00617928"/>
    <w:rsid w:val="006239EE"/>
    <w:rsid w:val="0064350A"/>
    <w:rsid w:val="00652AA0"/>
    <w:rsid w:val="0066160E"/>
    <w:rsid w:val="00680846"/>
    <w:rsid w:val="00690EB6"/>
    <w:rsid w:val="006931F2"/>
    <w:rsid w:val="006A7916"/>
    <w:rsid w:val="006B07F5"/>
    <w:rsid w:val="006B4AA7"/>
    <w:rsid w:val="006D2A1B"/>
    <w:rsid w:val="006E6506"/>
    <w:rsid w:val="00715EDE"/>
    <w:rsid w:val="0072459C"/>
    <w:rsid w:val="007322F6"/>
    <w:rsid w:val="00733080"/>
    <w:rsid w:val="00742FBA"/>
    <w:rsid w:val="007616C5"/>
    <w:rsid w:val="007711E9"/>
    <w:rsid w:val="00771986"/>
    <w:rsid w:val="00785AD4"/>
    <w:rsid w:val="007A6892"/>
    <w:rsid w:val="007B5731"/>
    <w:rsid w:val="007E73C1"/>
    <w:rsid w:val="007F3E3F"/>
    <w:rsid w:val="007F6C34"/>
    <w:rsid w:val="00816CFC"/>
    <w:rsid w:val="00836594"/>
    <w:rsid w:val="00845DE2"/>
    <w:rsid w:val="00851AE1"/>
    <w:rsid w:val="00851E2A"/>
    <w:rsid w:val="00880893"/>
    <w:rsid w:val="008965A5"/>
    <w:rsid w:val="008A6AF3"/>
    <w:rsid w:val="008C4CB2"/>
    <w:rsid w:val="008D10E4"/>
    <w:rsid w:val="008E208C"/>
    <w:rsid w:val="008E29B0"/>
    <w:rsid w:val="009116E8"/>
    <w:rsid w:val="0091729A"/>
    <w:rsid w:val="00925545"/>
    <w:rsid w:val="00934D18"/>
    <w:rsid w:val="0093570B"/>
    <w:rsid w:val="00947AED"/>
    <w:rsid w:val="00960373"/>
    <w:rsid w:val="009607E7"/>
    <w:rsid w:val="00963016"/>
    <w:rsid w:val="00966967"/>
    <w:rsid w:val="00966C8D"/>
    <w:rsid w:val="00967091"/>
    <w:rsid w:val="009733AB"/>
    <w:rsid w:val="009A2E07"/>
    <w:rsid w:val="009D346D"/>
    <w:rsid w:val="009D34F9"/>
    <w:rsid w:val="009F338A"/>
    <w:rsid w:val="00A03C03"/>
    <w:rsid w:val="00A4684A"/>
    <w:rsid w:val="00A727C2"/>
    <w:rsid w:val="00A962A3"/>
    <w:rsid w:val="00AE38C4"/>
    <w:rsid w:val="00B14668"/>
    <w:rsid w:val="00B3777C"/>
    <w:rsid w:val="00B50FCA"/>
    <w:rsid w:val="00B53983"/>
    <w:rsid w:val="00B57DD8"/>
    <w:rsid w:val="00B61B09"/>
    <w:rsid w:val="00B6738D"/>
    <w:rsid w:val="00B6750A"/>
    <w:rsid w:val="00B67DC5"/>
    <w:rsid w:val="00B85809"/>
    <w:rsid w:val="00BA1EF7"/>
    <w:rsid w:val="00BA754A"/>
    <w:rsid w:val="00BC3CD0"/>
    <w:rsid w:val="00BC5D06"/>
    <w:rsid w:val="00BE2E50"/>
    <w:rsid w:val="00BE3DFB"/>
    <w:rsid w:val="00BE5388"/>
    <w:rsid w:val="00BE7337"/>
    <w:rsid w:val="00C03353"/>
    <w:rsid w:val="00C15DBD"/>
    <w:rsid w:val="00C22C81"/>
    <w:rsid w:val="00C92629"/>
    <w:rsid w:val="00C95546"/>
    <w:rsid w:val="00CA0064"/>
    <w:rsid w:val="00CA5F0F"/>
    <w:rsid w:val="00CB7804"/>
    <w:rsid w:val="00CB7F23"/>
    <w:rsid w:val="00CC0DCB"/>
    <w:rsid w:val="00CD6780"/>
    <w:rsid w:val="00D02B86"/>
    <w:rsid w:val="00D07627"/>
    <w:rsid w:val="00D21A31"/>
    <w:rsid w:val="00D40B63"/>
    <w:rsid w:val="00D4371D"/>
    <w:rsid w:val="00D54942"/>
    <w:rsid w:val="00D56A7E"/>
    <w:rsid w:val="00D577D2"/>
    <w:rsid w:val="00D7563F"/>
    <w:rsid w:val="00D84429"/>
    <w:rsid w:val="00D93E90"/>
    <w:rsid w:val="00D967D4"/>
    <w:rsid w:val="00DD26DD"/>
    <w:rsid w:val="00DF4410"/>
    <w:rsid w:val="00DF5BF3"/>
    <w:rsid w:val="00E0309D"/>
    <w:rsid w:val="00E30491"/>
    <w:rsid w:val="00E4436B"/>
    <w:rsid w:val="00E526A0"/>
    <w:rsid w:val="00E55079"/>
    <w:rsid w:val="00E573C4"/>
    <w:rsid w:val="00E61974"/>
    <w:rsid w:val="00E840AB"/>
    <w:rsid w:val="00EB0803"/>
    <w:rsid w:val="00EB4152"/>
    <w:rsid w:val="00EE0B13"/>
    <w:rsid w:val="00EF2764"/>
    <w:rsid w:val="00EF6E6A"/>
    <w:rsid w:val="00F0695C"/>
    <w:rsid w:val="00F230A7"/>
    <w:rsid w:val="00F36C0F"/>
    <w:rsid w:val="00F41865"/>
    <w:rsid w:val="00F64582"/>
    <w:rsid w:val="00F65E13"/>
    <w:rsid w:val="00F70575"/>
    <w:rsid w:val="00F723E3"/>
    <w:rsid w:val="00F72D64"/>
    <w:rsid w:val="00FC05EB"/>
    <w:rsid w:val="00FD7072"/>
    <w:rsid w:val="00FE01F3"/>
    <w:rsid w:val="00FE3E09"/>
    <w:rsid w:val="00FF0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998E582F-C1B4-409A-A4A7-BD273E50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F3E3F"/>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7F3E3F"/>
    <w:pPr>
      <w:spacing w:before="100" w:beforeAutospacing="1" w:after="100" w:afterAutospacing="1"/>
      <w:outlineLvl w:val="1"/>
    </w:pPr>
    <w:rPr>
      <w:b/>
      <w:bCs/>
      <w:sz w:val="36"/>
      <w:szCs w:val="36"/>
    </w:rPr>
  </w:style>
  <w:style w:type="paragraph" w:styleId="3">
    <w:name w:val="heading 3"/>
    <w:basedOn w:val="a"/>
    <w:link w:val="30"/>
    <w:uiPriority w:val="99"/>
    <w:qFormat/>
    <w:rsid w:val="007F3E3F"/>
    <w:pPr>
      <w:spacing w:before="100" w:beforeAutospacing="1" w:after="100" w:afterAutospacing="1"/>
      <w:outlineLvl w:val="2"/>
    </w:pPr>
    <w:rPr>
      <w:b/>
      <w:bCs/>
      <w:sz w:val="27"/>
      <w:szCs w:val="27"/>
    </w:rPr>
  </w:style>
  <w:style w:type="paragraph" w:styleId="4">
    <w:name w:val="heading 4"/>
    <w:basedOn w:val="a"/>
    <w:link w:val="40"/>
    <w:uiPriority w:val="99"/>
    <w:qFormat/>
    <w:rsid w:val="007F3E3F"/>
    <w:pPr>
      <w:spacing w:before="100" w:beforeAutospacing="1" w:after="100" w:afterAutospacing="1"/>
      <w:outlineLvl w:val="3"/>
    </w:pPr>
    <w:rPr>
      <w:b/>
      <w:bCs/>
    </w:rPr>
  </w:style>
  <w:style w:type="paragraph" w:styleId="5">
    <w:name w:val="heading 5"/>
    <w:basedOn w:val="a"/>
    <w:link w:val="50"/>
    <w:uiPriority w:val="99"/>
    <w:qFormat/>
    <w:rsid w:val="007F3E3F"/>
    <w:pPr>
      <w:spacing w:before="100" w:beforeAutospacing="1" w:after="100" w:afterAutospacing="1"/>
      <w:outlineLvl w:val="4"/>
    </w:pPr>
    <w:rPr>
      <w:b/>
      <w:bCs/>
      <w:sz w:val="20"/>
      <w:szCs w:val="20"/>
    </w:rPr>
  </w:style>
  <w:style w:type="paragraph" w:styleId="6">
    <w:name w:val="heading 6"/>
    <w:basedOn w:val="a"/>
    <w:link w:val="60"/>
    <w:uiPriority w:val="99"/>
    <w:qFormat/>
    <w:rsid w:val="007F3E3F"/>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03C03"/>
    <w:rPr>
      <w:rFonts w:cs="Times New Roman"/>
      <w:b/>
      <w:bCs/>
      <w:kern w:val="36"/>
      <w:sz w:val="48"/>
      <w:szCs w:val="48"/>
    </w:rPr>
  </w:style>
  <w:style w:type="character" w:customStyle="1" w:styleId="20">
    <w:name w:val="Заголовок 2 Знак"/>
    <w:link w:val="2"/>
    <w:uiPriority w:val="99"/>
    <w:locked/>
    <w:rsid w:val="00A03C03"/>
    <w:rPr>
      <w:rFonts w:cs="Times New Roman"/>
      <w:b/>
      <w:bCs/>
      <w:sz w:val="36"/>
      <w:szCs w:val="36"/>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Normal (Web)"/>
    <w:basedOn w:val="a"/>
    <w:uiPriority w:val="99"/>
    <w:rsid w:val="007F3E3F"/>
    <w:pPr>
      <w:spacing w:before="100" w:beforeAutospacing="1" w:after="100" w:afterAutospacing="1"/>
    </w:pPr>
  </w:style>
  <w:style w:type="paragraph" w:styleId="a4">
    <w:name w:val="header"/>
    <w:basedOn w:val="a"/>
    <w:link w:val="a5"/>
    <w:uiPriority w:val="99"/>
    <w:rsid w:val="007616C5"/>
    <w:pPr>
      <w:tabs>
        <w:tab w:val="center" w:pos="4677"/>
        <w:tab w:val="right" w:pos="9355"/>
      </w:tabs>
    </w:pPr>
  </w:style>
  <w:style w:type="paragraph" w:styleId="a6">
    <w:name w:val="Balloon Text"/>
    <w:basedOn w:val="a"/>
    <w:link w:val="11"/>
    <w:uiPriority w:val="99"/>
    <w:rsid w:val="00A03C03"/>
    <w:pPr>
      <w:ind w:left="284"/>
    </w:pPr>
    <w:rPr>
      <w:rFonts w:ascii="Tahoma" w:hAnsi="Tahoma" w:cs="Tahoma"/>
      <w:sz w:val="16"/>
      <w:szCs w:val="16"/>
      <w:lang w:eastAsia="en-US"/>
    </w:rPr>
  </w:style>
  <w:style w:type="character" w:customStyle="1" w:styleId="a7">
    <w:name w:val="Текст выноски Знак"/>
    <w:uiPriority w:val="99"/>
    <w:semiHidden/>
    <w:rPr>
      <w:rFonts w:ascii="Tahoma" w:hAnsi="Tahoma" w:cs="Tahoma"/>
      <w:sz w:val="16"/>
      <w:szCs w:val="16"/>
    </w:rPr>
  </w:style>
  <w:style w:type="character" w:customStyle="1" w:styleId="11">
    <w:name w:val="Текст выноски Знак1"/>
    <w:link w:val="a6"/>
    <w:uiPriority w:val="99"/>
    <w:semiHidden/>
    <w:locked/>
    <w:rPr>
      <w:rFonts w:ascii="Tahoma" w:hAnsi="Tahoma" w:cs="Tahoma"/>
      <w:sz w:val="16"/>
      <w:szCs w:val="16"/>
    </w:rPr>
  </w:style>
  <w:style w:type="character" w:customStyle="1" w:styleId="a5">
    <w:name w:val="Верхний колонтитул Знак"/>
    <w:link w:val="a4"/>
    <w:uiPriority w:val="99"/>
    <w:locked/>
    <w:rsid w:val="007616C5"/>
    <w:rPr>
      <w:rFonts w:cs="Times New Roman"/>
      <w:sz w:val="24"/>
      <w:szCs w:val="24"/>
    </w:rPr>
  </w:style>
  <w:style w:type="paragraph" w:styleId="a8">
    <w:name w:val="footer"/>
    <w:basedOn w:val="a"/>
    <w:link w:val="a9"/>
    <w:uiPriority w:val="99"/>
    <w:rsid w:val="007616C5"/>
    <w:pPr>
      <w:tabs>
        <w:tab w:val="center" w:pos="4677"/>
        <w:tab w:val="right" w:pos="9355"/>
      </w:tabs>
    </w:pPr>
  </w:style>
  <w:style w:type="character" w:customStyle="1" w:styleId="a9">
    <w:name w:val="Нижний колонтитул Знак"/>
    <w:link w:val="a8"/>
    <w:uiPriority w:val="99"/>
    <w:locked/>
    <w:rsid w:val="007616C5"/>
    <w:rPr>
      <w:rFonts w:cs="Times New Roman"/>
      <w:sz w:val="24"/>
      <w:szCs w:val="24"/>
    </w:rPr>
  </w:style>
  <w:style w:type="character" w:styleId="aa">
    <w:name w:val="Emphasis"/>
    <w:uiPriority w:val="99"/>
    <w:qFormat/>
    <w:rsid w:val="005A7925"/>
    <w:rPr>
      <w:rFonts w:cs="Times New Roman"/>
      <w:i/>
      <w:iCs/>
    </w:rPr>
  </w:style>
  <w:style w:type="character" w:styleId="ab">
    <w:name w:val="page number"/>
    <w:uiPriority w:val="99"/>
    <w:rsid w:val="008C4C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794353">
      <w:marLeft w:val="0"/>
      <w:marRight w:val="0"/>
      <w:marTop w:val="0"/>
      <w:marBottom w:val="0"/>
      <w:divBdr>
        <w:top w:val="none" w:sz="0" w:space="0" w:color="auto"/>
        <w:left w:val="none" w:sz="0" w:space="0" w:color="auto"/>
        <w:bottom w:val="none" w:sz="0" w:space="0" w:color="auto"/>
        <w:right w:val="none" w:sz="0" w:space="0" w:color="auto"/>
      </w:divBdr>
    </w:div>
    <w:div w:id="1601794354">
      <w:marLeft w:val="0"/>
      <w:marRight w:val="0"/>
      <w:marTop w:val="0"/>
      <w:marBottom w:val="0"/>
      <w:divBdr>
        <w:top w:val="none" w:sz="0" w:space="0" w:color="auto"/>
        <w:left w:val="none" w:sz="0" w:space="0" w:color="auto"/>
        <w:bottom w:val="none" w:sz="0" w:space="0" w:color="auto"/>
        <w:right w:val="none" w:sz="0" w:space="0" w:color="auto"/>
      </w:divBdr>
      <w:divsChild>
        <w:div w:id="1601794370">
          <w:marLeft w:val="0"/>
          <w:marRight w:val="0"/>
          <w:marTop w:val="0"/>
          <w:marBottom w:val="0"/>
          <w:divBdr>
            <w:top w:val="none" w:sz="0" w:space="0" w:color="auto"/>
            <w:left w:val="none" w:sz="0" w:space="0" w:color="auto"/>
            <w:bottom w:val="none" w:sz="0" w:space="0" w:color="auto"/>
            <w:right w:val="none" w:sz="0" w:space="0" w:color="auto"/>
          </w:divBdr>
          <w:divsChild>
            <w:div w:id="1601794366">
              <w:marLeft w:val="0"/>
              <w:marRight w:val="0"/>
              <w:marTop w:val="0"/>
              <w:marBottom w:val="0"/>
              <w:divBdr>
                <w:top w:val="none" w:sz="0" w:space="0" w:color="auto"/>
                <w:left w:val="none" w:sz="0" w:space="0" w:color="auto"/>
                <w:bottom w:val="none" w:sz="0" w:space="0" w:color="auto"/>
                <w:right w:val="none" w:sz="0" w:space="0" w:color="auto"/>
              </w:divBdr>
              <w:divsChild>
                <w:div w:id="1601794371">
                  <w:marLeft w:val="0"/>
                  <w:marRight w:val="0"/>
                  <w:marTop w:val="0"/>
                  <w:marBottom w:val="0"/>
                  <w:divBdr>
                    <w:top w:val="none" w:sz="0" w:space="0" w:color="auto"/>
                    <w:left w:val="none" w:sz="0" w:space="0" w:color="auto"/>
                    <w:bottom w:val="none" w:sz="0" w:space="0" w:color="auto"/>
                    <w:right w:val="none" w:sz="0" w:space="0" w:color="auto"/>
                  </w:divBdr>
                  <w:divsChild>
                    <w:div w:id="1601794390">
                      <w:marLeft w:val="0"/>
                      <w:marRight w:val="0"/>
                      <w:marTop w:val="0"/>
                      <w:marBottom w:val="0"/>
                      <w:divBdr>
                        <w:top w:val="none" w:sz="0" w:space="0" w:color="auto"/>
                        <w:left w:val="none" w:sz="0" w:space="0" w:color="auto"/>
                        <w:bottom w:val="none" w:sz="0" w:space="0" w:color="auto"/>
                        <w:right w:val="none" w:sz="0" w:space="0" w:color="auto"/>
                      </w:divBdr>
                      <w:divsChild>
                        <w:div w:id="1601794391">
                          <w:marLeft w:val="0"/>
                          <w:marRight w:val="0"/>
                          <w:marTop w:val="0"/>
                          <w:marBottom w:val="0"/>
                          <w:divBdr>
                            <w:top w:val="none" w:sz="0" w:space="0" w:color="auto"/>
                            <w:left w:val="none" w:sz="0" w:space="0" w:color="auto"/>
                            <w:bottom w:val="none" w:sz="0" w:space="0" w:color="auto"/>
                            <w:right w:val="none" w:sz="0" w:space="0" w:color="auto"/>
                          </w:divBdr>
                          <w:divsChild>
                            <w:div w:id="1601794372">
                              <w:marLeft w:val="0"/>
                              <w:marRight w:val="0"/>
                              <w:marTop w:val="0"/>
                              <w:marBottom w:val="0"/>
                              <w:divBdr>
                                <w:top w:val="none" w:sz="0" w:space="0" w:color="auto"/>
                                <w:left w:val="none" w:sz="0" w:space="0" w:color="auto"/>
                                <w:bottom w:val="none" w:sz="0" w:space="0" w:color="auto"/>
                                <w:right w:val="none" w:sz="0" w:space="0" w:color="auto"/>
                              </w:divBdr>
                              <w:divsChild>
                                <w:div w:id="16017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94356">
      <w:marLeft w:val="0"/>
      <w:marRight w:val="0"/>
      <w:marTop w:val="0"/>
      <w:marBottom w:val="0"/>
      <w:divBdr>
        <w:top w:val="none" w:sz="0" w:space="0" w:color="auto"/>
        <w:left w:val="none" w:sz="0" w:space="0" w:color="auto"/>
        <w:bottom w:val="none" w:sz="0" w:space="0" w:color="auto"/>
        <w:right w:val="none" w:sz="0" w:space="0" w:color="auto"/>
      </w:divBdr>
    </w:div>
    <w:div w:id="1601794357">
      <w:marLeft w:val="0"/>
      <w:marRight w:val="0"/>
      <w:marTop w:val="0"/>
      <w:marBottom w:val="0"/>
      <w:divBdr>
        <w:top w:val="none" w:sz="0" w:space="0" w:color="auto"/>
        <w:left w:val="none" w:sz="0" w:space="0" w:color="auto"/>
        <w:bottom w:val="none" w:sz="0" w:space="0" w:color="auto"/>
        <w:right w:val="none" w:sz="0" w:space="0" w:color="auto"/>
      </w:divBdr>
    </w:div>
    <w:div w:id="1601794358">
      <w:marLeft w:val="0"/>
      <w:marRight w:val="0"/>
      <w:marTop w:val="0"/>
      <w:marBottom w:val="0"/>
      <w:divBdr>
        <w:top w:val="none" w:sz="0" w:space="0" w:color="auto"/>
        <w:left w:val="none" w:sz="0" w:space="0" w:color="auto"/>
        <w:bottom w:val="none" w:sz="0" w:space="0" w:color="auto"/>
        <w:right w:val="none" w:sz="0" w:space="0" w:color="auto"/>
      </w:divBdr>
    </w:div>
    <w:div w:id="1601794359">
      <w:marLeft w:val="0"/>
      <w:marRight w:val="0"/>
      <w:marTop w:val="0"/>
      <w:marBottom w:val="0"/>
      <w:divBdr>
        <w:top w:val="none" w:sz="0" w:space="0" w:color="auto"/>
        <w:left w:val="none" w:sz="0" w:space="0" w:color="auto"/>
        <w:bottom w:val="none" w:sz="0" w:space="0" w:color="auto"/>
        <w:right w:val="none" w:sz="0" w:space="0" w:color="auto"/>
      </w:divBdr>
    </w:div>
    <w:div w:id="1601794360">
      <w:marLeft w:val="0"/>
      <w:marRight w:val="0"/>
      <w:marTop w:val="0"/>
      <w:marBottom w:val="0"/>
      <w:divBdr>
        <w:top w:val="none" w:sz="0" w:space="0" w:color="auto"/>
        <w:left w:val="none" w:sz="0" w:space="0" w:color="auto"/>
        <w:bottom w:val="none" w:sz="0" w:space="0" w:color="auto"/>
        <w:right w:val="none" w:sz="0" w:space="0" w:color="auto"/>
      </w:divBdr>
    </w:div>
    <w:div w:id="1601794361">
      <w:marLeft w:val="0"/>
      <w:marRight w:val="0"/>
      <w:marTop w:val="0"/>
      <w:marBottom w:val="0"/>
      <w:divBdr>
        <w:top w:val="none" w:sz="0" w:space="0" w:color="auto"/>
        <w:left w:val="none" w:sz="0" w:space="0" w:color="auto"/>
        <w:bottom w:val="none" w:sz="0" w:space="0" w:color="auto"/>
        <w:right w:val="none" w:sz="0" w:space="0" w:color="auto"/>
      </w:divBdr>
    </w:div>
    <w:div w:id="1601794362">
      <w:marLeft w:val="0"/>
      <w:marRight w:val="0"/>
      <w:marTop w:val="0"/>
      <w:marBottom w:val="0"/>
      <w:divBdr>
        <w:top w:val="none" w:sz="0" w:space="0" w:color="auto"/>
        <w:left w:val="none" w:sz="0" w:space="0" w:color="auto"/>
        <w:bottom w:val="none" w:sz="0" w:space="0" w:color="auto"/>
        <w:right w:val="none" w:sz="0" w:space="0" w:color="auto"/>
      </w:divBdr>
    </w:div>
    <w:div w:id="1601794363">
      <w:marLeft w:val="0"/>
      <w:marRight w:val="0"/>
      <w:marTop w:val="0"/>
      <w:marBottom w:val="0"/>
      <w:divBdr>
        <w:top w:val="none" w:sz="0" w:space="0" w:color="auto"/>
        <w:left w:val="none" w:sz="0" w:space="0" w:color="auto"/>
        <w:bottom w:val="none" w:sz="0" w:space="0" w:color="auto"/>
        <w:right w:val="none" w:sz="0" w:space="0" w:color="auto"/>
      </w:divBdr>
    </w:div>
    <w:div w:id="1601794364">
      <w:marLeft w:val="0"/>
      <w:marRight w:val="0"/>
      <w:marTop w:val="0"/>
      <w:marBottom w:val="0"/>
      <w:divBdr>
        <w:top w:val="none" w:sz="0" w:space="0" w:color="auto"/>
        <w:left w:val="none" w:sz="0" w:space="0" w:color="auto"/>
        <w:bottom w:val="none" w:sz="0" w:space="0" w:color="auto"/>
        <w:right w:val="none" w:sz="0" w:space="0" w:color="auto"/>
      </w:divBdr>
    </w:div>
    <w:div w:id="1601794365">
      <w:marLeft w:val="0"/>
      <w:marRight w:val="0"/>
      <w:marTop w:val="0"/>
      <w:marBottom w:val="0"/>
      <w:divBdr>
        <w:top w:val="none" w:sz="0" w:space="0" w:color="auto"/>
        <w:left w:val="none" w:sz="0" w:space="0" w:color="auto"/>
        <w:bottom w:val="none" w:sz="0" w:space="0" w:color="auto"/>
        <w:right w:val="none" w:sz="0" w:space="0" w:color="auto"/>
      </w:divBdr>
    </w:div>
    <w:div w:id="1601794367">
      <w:marLeft w:val="0"/>
      <w:marRight w:val="0"/>
      <w:marTop w:val="0"/>
      <w:marBottom w:val="0"/>
      <w:divBdr>
        <w:top w:val="none" w:sz="0" w:space="0" w:color="auto"/>
        <w:left w:val="none" w:sz="0" w:space="0" w:color="auto"/>
        <w:bottom w:val="none" w:sz="0" w:space="0" w:color="auto"/>
        <w:right w:val="none" w:sz="0" w:space="0" w:color="auto"/>
      </w:divBdr>
    </w:div>
    <w:div w:id="1601794368">
      <w:marLeft w:val="0"/>
      <w:marRight w:val="0"/>
      <w:marTop w:val="0"/>
      <w:marBottom w:val="0"/>
      <w:divBdr>
        <w:top w:val="none" w:sz="0" w:space="0" w:color="auto"/>
        <w:left w:val="none" w:sz="0" w:space="0" w:color="auto"/>
        <w:bottom w:val="none" w:sz="0" w:space="0" w:color="auto"/>
        <w:right w:val="none" w:sz="0" w:space="0" w:color="auto"/>
      </w:divBdr>
    </w:div>
    <w:div w:id="1601794369">
      <w:marLeft w:val="0"/>
      <w:marRight w:val="0"/>
      <w:marTop w:val="0"/>
      <w:marBottom w:val="0"/>
      <w:divBdr>
        <w:top w:val="none" w:sz="0" w:space="0" w:color="auto"/>
        <w:left w:val="none" w:sz="0" w:space="0" w:color="auto"/>
        <w:bottom w:val="none" w:sz="0" w:space="0" w:color="auto"/>
        <w:right w:val="none" w:sz="0" w:space="0" w:color="auto"/>
      </w:divBdr>
    </w:div>
    <w:div w:id="1601794373">
      <w:marLeft w:val="0"/>
      <w:marRight w:val="0"/>
      <w:marTop w:val="0"/>
      <w:marBottom w:val="0"/>
      <w:divBdr>
        <w:top w:val="none" w:sz="0" w:space="0" w:color="auto"/>
        <w:left w:val="none" w:sz="0" w:space="0" w:color="auto"/>
        <w:bottom w:val="none" w:sz="0" w:space="0" w:color="auto"/>
        <w:right w:val="none" w:sz="0" w:space="0" w:color="auto"/>
      </w:divBdr>
    </w:div>
    <w:div w:id="1601794374">
      <w:marLeft w:val="0"/>
      <w:marRight w:val="0"/>
      <w:marTop w:val="0"/>
      <w:marBottom w:val="0"/>
      <w:divBdr>
        <w:top w:val="none" w:sz="0" w:space="0" w:color="auto"/>
        <w:left w:val="none" w:sz="0" w:space="0" w:color="auto"/>
        <w:bottom w:val="none" w:sz="0" w:space="0" w:color="auto"/>
        <w:right w:val="none" w:sz="0" w:space="0" w:color="auto"/>
      </w:divBdr>
    </w:div>
    <w:div w:id="1601794375">
      <w:marLeft w:val="0"/>
      <w:marRight w:val="0"/>
      <w:marTop w:val="0"/>
      <w:marBottom w:val="0"/>
      <w:divBdr>
        <w:top w:val="none" w:sz="0" w:space="0" w:color="auto"/>
        <w:left w:val="none" w:sz="0" w:space="0" w:color="auto"/>
        <w:bottom w:val="none" w:sz="0" w:space="0" w:color="auto"/>
        <w:right w:val="none" w:sz="0" w:space="0" w:color="auto"/>
      </w:divBdr>
    </w:div>
    <w:div w:id="1601794376">
      <w:marLeft w:val="0"/>
      <w:marRight w:val="0"/>
      <w:marTop w:val="0"/>
      <w:marBottom w:val="0"/>
      <w:divBdr>
        <w:top w:val="none" w:sz="0" w:space="0" w:color="auto"/>
        <w:left w:val="none" w:sz="0" w:space="0" w:color="auto"/>
        <w:bottom w:val="none" w:sz="0" w:space="0" w:color="auto"/>
        <w:right w:val="none" w:sz="0" w:space="0" w:color="auto"/>
      </w:divBdr>
    </w:div>
    <w:div w:id="1601794377">
      <w:marLeft w:val="0"/>
      <w:marRight w:val="0"/>
      <w:marTop w:val="0"/>
      <w:marBottom w:val="0"/>
      <w:divBdr>
        <w:top w:val="none" w:sz="0" w:space="0" w:color="auto"/>
        <w:left w:val="none" w:sz="0" w:space="0" w:color="auto"/>
        <w:bottom w:val="none" w:sz="0" w:space="0" w:color="auto"/>
        <w:right w:val="none" w:sz="0" w:space="0" w:color="auto"/>
      </w:divBdr>
    </w:div>
    <w:div w:id="1601794378">
      <w:marLeft w:val="0"/>
      <w:marRight w:val="0"/>
      <w:marTop w:val="0"/>
      <w:marBottom w:val="0"/>
      <w:divBdr>
        <w:top w:val="none" w:sz="0" w:space="0" w:color="auto"/>
        <w:left w:val="none" w:sz="0" w:space="0" w:color="auto"/>
        <w:bottom w:val="none" w:sz="0" w:space="0" w:color="auto"/>
        <w:right w:val="none" w:sz="0" w:space="0" w:color="auto"/>
      </w:divBdr>
    </w:div>
    <w:div w:id="1601794379">
      <w:marLeft w:val="0"/>
      <w:marRight w:val="0"/>
      <w:marTop w:val="0"/>
      <w:marBottom w:val="0"/>
      <w:divBdr>
        <w:top w:val="none" w:sz="0" w:space="0" w:color="auto"/>
        <w:left w:val="none" w:sz="0" w:space="0" w:color="auto"/>
        <w:bottom w:val="none" w:sz="0" w:space="0" w:color="auto"/>
        <w:right w:val="none" w:sz="0" w:space="0" w:color="auto"/>
      </w:divBdr>
    </w:div>
    <w:div w:id="1601794380">
      <w:marLeft w:val="0"/>
      <w:marRight w:val="0"/>
      <w:marTop w:val="0"/>
      <w:marBottom w:val="0"/>
      <w:divBdr>
        <w:top w:val="none" w:sz="0" w:space="0" w:color="auto"/>
        <w:left w:val="none" w:sz="0" w:space="0" w:color="auto"/>
        <w:bottom w:val="none" w:sz="0" w:space="0" w:color="auto"/>
        <w:right w:val="none" w:sz="0" w:space="0" w:color="auto"/>
      </w:divBdr>
    </w:div>
    <w:div w:id="1601794381">
      <w:marLeft w:val="0"/>
      <w:marRight w:val="0"/>
      <w:marTop w:val="0"/>
      <w:marBottom w:val="0"/>
      <w:divBdr>
        <w:top w:val="none" w:sz="0" w:space="0" w:color="auto"/>
        <w:left w:val="none" w:sz="0" w:space="0" w:color="auto"/>
        <w:bottom w:val="none" w:sz="0" w:space="0" w:color="auto"/>
        <w:right w:val="none" w:sz="0" w:space="0" w:color="auto"/>
      </w:divBdr>
    </w:div>
    <w:div w:id="1601794382">
      <w:marLeft w:val="0"/>
      <w:marRight w:val="0"/>
      <w:marTop w:val="0"/>
      <w:marBottom w:val="0"/>
      <w:divBdr>
        <w:top w:val="none" w:sz="0" w:space="0" w:color="auto"/>
        <w:left w:val="none" w:sz="0" w:space="0" w:color="auto"/>
        <w:bottom w:val="none" w:sz="0" w:space="0" w:color="auto"/>
        <w:right w:val="none" w:sz="0" w:space="0" w:color="auto"/>
      </w:divBdr>
    </w:div>
    <w:div w:id="1601794383">
      <w:marLeft w:val="0"/>
      <w:marRight w:val="0"/>
      <w:marTop w:val="0"/>
      <w:marBottom w:val="0"/>
      <w:divBdr>
        <w:top w:val="none" w:sz="0" w:space="0" w:color="auto"/>
        <w:left w:val="none" w:sz="0" w:space="0" w:color="auto"/>
        <w:bottom w:val="none" w:sz="0" w:space="0" w:color="auto"/>
        <w:right w:val="none" w:sz="0" w:space="0" w:color="auto"/>
      </w:divBdr>
    </w:div>
    <w:div w:id="1601794384">
      <w:marLeft w:val="0"/>
      <w:marRight w:val="0"/>
      <w:marTop w:val="0"/>
      <w:marBottom w:val="0"/>
      <w:divBdr>
        <w:top w:val="none" w:sz="0" w:space="0" w:color="auto"/>
        <w:left w:val="none" w:sz="0" w:space="0" w:color="auto"/>
        <w:bottom w:val="none" w:sz="0" w:space="0" w:color="auto"/>
        <w:right w:val="none" w:sz="0" w:space="0" w:color="auto"/>
      </w:divBdr>
    </w:div>
    <w:div w:id="1601794385">
      <w:marLeft w:val="0"/>
      <w:marRight w:val="0"/>
      <w:marTop w:val="0"/>
      <w:marBottom w:val="0"/>
      <w:divBdr>
        <w:top w:val="none" w:sz="0" w:space="0" w:color="auto"/>
        <w:left w:val="none" w:sz="0" w:space="0" w:color="auto"/>
        <w:bottom w:val="none" w:sz="0" w:space="0" w:color="auto"/>
        <w:right w:val="none" w:sz="0" w:space="0" w:color="auto"/>
      </w:divBdr>
    </w:div>
    <w:div w:id="1601794386">
      <w:marLeft w:val="0"/>
      <w:marRight w:val="0"/>
      <w:marTop w:val="0"/>
      <w:marBottom w:val="0"/>
      <w:divBdr>
        <w:top w:val="none" w:sz="0" w:space="0" w:color="auto"/>
        <w:left w:val="none" w:sz="0" w:space="0" w:color="auto"/>
        <w:bottom w:val="none" w:sz="0" w:space="0" w:color="auto"/>
        <w:right w:val="none" w:sz="0" w:space="0" w:color="auto"/>
      </w:divBdr>
    </w:div>
    <w:div w:id="1601794387">
      <w:marLeft w:val="0"/>
      <w:marRight w:val="0"/>
      <w:marTop w:val="0"/>
      <w:marBottom w:val="0"/>
      <w:divBdr>
        <w:top w:val="none" w:sz="0" w:space="0" w:color="auto"/>
        <w:left w:val="none" w:sz="0" w:space="0" w:color="auto"/>
        <w:bottom w:val="none" w:sz="0" w:space="0" w:color="auto"/>
        <w:right w:val="none" w:sz="0" w:space="0" w:color="auto"/>
      </w:divBdr>
    </w:div>
    <w:div w:id="1601794388">
      <w:marLeft w:val="0"/>
      <w:marRight w:val="0"/>
      <w:marTop w:val="0"/>
      <w:marBottom w:val="0"/>
      <w:divBdr>
        <w:top w:val="none" w:sz="0" w:space="0" w:color="auto"/>
        <w:left w:val="none" w:sz="0" w:space="0" w:color="auto"/>
        <w:bottom w:val="none" w:sz="0" w:space="0" w:color="auto"/>
        <w:right w:val="none" w:sz="0" w:space="0" w:color="auto"/>
      </w:divBdr>
    </w:div>
    <w:div w:id="1601794389">
      <w:marLeft w:val="0"/>
      <w:marRight w:val="0"/>
      <w:marTop w:val="0"/>
      <w:marBottom w:val="0"/>
      <w:divBdr>
        <w:top w:val="none" w:sz="0" w:space="0" w:color="auto"/>
        <w:left w:val="none" w:sz="0" w:space="0" w:color="auto"/>
        <w:bottom w:val="none" w:sz="0" w:space="0" w:color="auto"/>
        <w:right w:val="none" w:sz="0" w:space="0" w:color="auto"/>
      </w:divBdr>
    </w:div>
    <w:div w:id="1601794392">
      <w:marLeft w:val="0"/>
      <w:marRight w:val="0"/>
      <w:marTop w:val="0"/>
      <w:marBottom w:val="0"/>
      <w:divBdr>
        <w:top w:val="none" w:sz="0" w:space="0" w:color="auto"/>
        <w:left w:val="none" w:sz="0" w:space="0" w:color="auto"/>
        <w:bottom w:val="none" w:sz="0" w:space="0" w:color="auto"/>
        <w:right w:val="none" w:sz="0" w:space="0" w:color="auto"/>
      </w:divBdr>
    </w:div>
    <w:div w:id="1601794393">
      <w:marLeft w:val="0"/>
      <w:marRight w:val="0"/>
      <w:marTop w:val="0"/>
      <w:marBottom w:val="0"/>
      <w:divBdr>
        <w:top w:val="none" w:sz="0" w:space="0" w:color="auto"/>
        <w:left w:val="none" w:sz="0" w:space="0" w:color="auto"/>
        <w:bottom w:val="none" w:sz="0" w:space="0" w:color="auto"/>
        <w:right w:val="none" w:sz="0" w:space="0" w:color="auto"/>
      </w:divBdr>
    </w:div>
    <w:div w:id="1601794394">
      <w:marLeft w:val="0"/>
      <w:marRight w:val="0"/>
      <w:marTop w:val="0"/>
      <w:marBottom w:val="0"/>
      <w:divBdr>
        <w:top w:val="none" w:sz="0" w:space="0" w:color="auto"/>
        <w:left w:val="none" w:sz="0" w:space="0" w:color="auto"/>
        <w:bottom w:val="none" w:sz="0" w:space="0" w:color="auto"/>
        <w:right w:val="none" w:sz="0" w:space="0" w:color="auto"/>
      </w:divBdr>
    </w:div>
    <w:div w:id="1601794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8248</Words>
  <Characters>47015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Katya</dc:creator>
  <cp:keywords/>
  <dc:description/>
  <cp:lastModifiedBy>admin</cp:lastModifiedBy>
  <cp:revision>2</cp:revision>
  <dcterms:created xsi:type="dcterms:W3CDTF">2014-03-20T07:58:00Z</dcterms:created>
  <dcterms:modified xsi:type="dcterms:W3CDTF">2014-03-20T07:58:00Z</dcterms:modified>
</cp:coreProperties>
</file>