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7C5" w:rsidRPr="006567C5" w:rsidRDefault="006567C5" w:rsidP="006567C5">
      <w:pPr>
        <w:pStyle w:val="2"/>
        <w:rPr>
          <w:color w:val="000000"/>
        </w:rPr>
      </w:pPr>
      <w:r>
        <w:rPr>
          <w:color w:val="000000"/>
        </w:rPr>
        <w:t xml:space="preserve">1. </w:t>
      </w:r>
      <w:r w:rsidR="008E1457" w:rsidRPr="006567C5">
        <w:rPr>
          <w:color w:val="000000"/>
        </w:rPr>
        <w:t>Функциональные основы формирования квартир</w:t>
      </w:r>
    </w:p>
    <w:p w:rsidR="006567C5" w:rsidRDefault="006567C5" w:rsidP="006567C5">
      <w:pPr>
        <w:rPr>
          <w:color w:val="000000"/>
        </w:rPr>
      </w:pPr>
    </w:p>
    <w:p w:rsidR="008E1457" w:rsidRPr="006567C5" w:rsidRDefault="006567C5" w:rsidP="006567C5">
      <w:pPr>
        <w:pStyle w:val="2"/>
        <w:rPr>
          <w:color w:val="000000"/>
        </w:rPr>
      </w:pPr>
      <w:r>
        <w:rPr>
          <w:color w:val="000000"/>
        </w:rPr>
        <w:t xml:space="preserve">1.1 </w:t>
      </w:r>
      <w:r w:rsidR="008E1457" w:rsidRPr="006567C5">
        <w:rPr>
          <w:color w:val="000000"/>
        </w:rPr>
        <w:t>Общие положения проектирования квартир</w:t>
      </w:r>
    </w:p>
    <w:p w:rsidR="006567C5" w:rsidRDefault="006567C5" w:rsidP="006567C5">
      <w:pPr>
        <w:rPr>
          <w:color w:val="000000"/>
        </w:rPr>
      </w:pP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Квартира, как главный элемент жилища, имеет большую социальную значимость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Она была и остается основой благосостояния и бытового благополучия семьи, являющейся, в свою очередь, первичным звеном нашего общества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Квартира, или жилая ячейка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это та микросреда, в которой человеку в разные периоды его жизни приходится проводить от 40 до 100% своего времени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И чем полнее и лучше занимаемая семьей квартира будет удовлетворять потребности как отдельного члена семьи, так и семьи в целом, тем успешнее они смогут реализовываться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Эта двойственность требований, на которую в свое время указал Корбюзье, и является отправной позицией при проектировании любой квартиры</w:t>
      </w:r>
      <w:r w:rsidR="006567C5" w:rsidRPr="006567C5">
        <w:rPr>
          <w:color w:val="000000"/>
        </w:rPr>
        <w:t xml:space="preserve"> - </w:t>
      </w:r>
      <w:r w:rsidR="006567C5">
        <w:rPr>
          <w:color w:val="000000"/>
        </w:rPr>
        <w:t>т.е.</w:t>
      </w:r>
      <w:r w:rsidR="006567C5" w:rsidRPr="006567C5">
        <w:rPr>
          <w:color w:val="000000"/>
        </w:rPr>
        <w:t xml:space="preserve"> </w:t>
      </w:r>
      <w:r w:rsidRPr="006567C5">
        <w:rPr>
          <w:color w:val="000000"/>
        </w:rPr>
        <w:t>она всегда должна быть местом свободы личности и местом, благоприятствующим развитию и упрочению семейных контактов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Понятия</w:t>
      </w:r>
      <w:r w:rsidR="006567C5">
        <w:rPr>
          <w:color w:val="000000"/>
        </w:rPr>
        <w:t xml:space="preserve"> "</w:t>
      </w:r>
      <w:r w:rsidRPr="006567C5">
        <w:rPr>
          <w:color w:val="000000"/>
        </w:rPr>
        <w:t>жилая ячейка</w:t>
      </w:r>
      <w:r w:rsidR="006567C5">
        <w:rPr>
          <w:color w:val="000000"/>
        </w:rPr>
        <w:t xml:space="preserve">" </w:t>
      </w:r>
      <w:r w:rsidRPr="006567C5">
        <w:rPr>
          <w:color w:val="000000"/>
        </w:rPr>
        <w:t>и</w:t>
      </w:r>
      <w:r w:rsidR="006567C5">
        <w:rPr>
          <w:color w:val="000000"/>
        </w:rPr>
        <w:t xml:space="preserve"> "</w:t>
      </w:r>
      <w:r w:rsidRPr="006567C5">
        <w:rPr>
          <w:color w:val="000000"/>
        </w:rPr>
        <w:t>квартира</w:t>
      </w:r>
      <w:r w:rsidR="006567C5">
        <w:rPr>
          <w:color w:val="000000"/>
        </w:rPr>
        <w:t xml:space="preserve">" </w:t>
      </w:r>
      <w:r w:rsidRPr="006567C5">
        <w:rPr>
          <w:color w:val="000000"/>
        </w:rPr>
        <w:t>стали в терминологии литературных и устных изложений применяться как синонимы, хотя это не совсем так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Понятие</w:t>
      </w:r>
      <w:r w:rsidR="006567C5">
        <w:rPr>
          <w:color w:val="000000"/>
        </w:rPr>
        <w:t xml:space="preserve"> "</w:t>
      </w:r>
      <w:r w:rsidRPr="006567C5">
        <w:rPr>
          <w:color w:val="000000"/>
        </w:rPr>
        <w:t>жилая ячейка</w:t>
      </w:r>
      <w:r w:rsidR="006567C5">
        <w:rPr>
          <w:color w:val="000000"/>
        </w:rPr>
        <w:t xml:space="preserve">" </w:t>
      </w:r>
      <w:r w:rsidRPr="006567C5">
        <w:rPr>
          <w:color w:val="000000"/>
        </w:rPr>
        <w:t>обобщает целый круг архитектурно-планировочных воплощений жизнедеятельности семьи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это и квартира, и индивидуальный жилой дом, и комната в общежитии, домах-интернатах и пр</w:t>
      </w:r>
      <w:r w:rsidR="006567C5">
        <w:rPr>
          <w:color w:val="000000"/>
        </w:rPr>
        <w:t>.;</w:t>
      </w:r>
      <w:r w:rsidR="006567C5" w:rsidRPr="006567C5">
        <w:rPr>
          <w:color w:val="000000"/>
        </w:rPr>
        <w:t xml:space="preserve"> </w:t>
      </w:r>
      <w:r w:rsidRPr="006567C5">
        <w:rPr>
          <w:color w:val="000000"/>
        </w:rPr>
        <w:t>понятие</w:t>
      </w:r>
      <w:r w:rsidR="006567C5">
        <w:rPr>
          <w:color w:val="000000"/>
        </w:rPr>
        <w:t xml:space="preserve"> "</w:t>
      </w:r>
      <w:r w:rsidRPr="006567C5">
        <w:rPr>
          <w:color w:val="000000"/>
        </w:rPr>
        <w:t>квартира</w:t>
      </w:r>
      <w:r w:rsidR="006567C5">
        <w:rPr>
          <w:color w:val="000000"/>
        </w:rPr>
        <w:t xml:space="preserve">" </w:t>
      </w:r>
      <w:r w:rsidRPr="006567C5">
        <w:rPr>
          <w:color w:val="000000"/>
        </w:rPr>
        <w:t>по своему содержанию более конкретно и связано с принадлежностью ее к определенному типу жилого дома</w:t>
      </w:r>
      <w:r w:rsidR="006567C5" w:rsidRPr="006567C5">
        <w:rPr>
          <w:color w:val="000000"/>
        </w:rPr>
        <w:t>.</w:t>
      </w:r>
    </w:p>
    <w:p w:rsidR="006567C5" w:rsidRDefault="00145FC5" w:rsidP="006567C5">
      <w:pPr>
        <w:rPr>
          <w:color w:val="000000"/>
        </w:rPr>
      </w:pPr>
      <w:r w:rsidRPr="006567C5">
        <w:rPr>
          <w:color w:val="000000"/>
        </w:rPr>
        <w:t>Проектирование квартир для массового жилого строительства имеет свою специфику, обусловленную теми п</w:t>
      </w:r>
      <w:r>
        <w:rPr>
          <w:color w:val="000000"/>
        </w:rPr>
        <w:t>ринципами и особенностями, кото</w:t>
      </w:r>
      <w:r w:rsidR="008E1457" w:rsidRPr="006567C5">
        <w:rPr>
          <w:color w:val="000000"/>
        </w:rPr>
        <w:t>рые непосредственно вытекают из планомерно решаемой задачи</w:t>
      </w:r>
      <w:r w:rsidR="006567C5" w:rsidRPr="006567C5">
        <w:rPr>
          <w:color w:val="000000"/>
        </w:rPr>
        <w:t xml:space="preserve"> - </w:t>
      </w:r>
      <w:r w:rsidR="008E1457" w:rsidRPr="006567C5">
        <w:rPr>
          <w:color w:val="000000"/>
        </w:rPr>
        <w:t>обеспечить каждую семью отдельной квартирой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>Отсюда и первый принцип проектирования</w:t>
      </w:r>
      <w:r w:rsidR="006567C5" w:rsidRPr="006567C5">
        <w:rPr>
          <w:color w:val="000000"/>
        </w:rPr>
        <w:t xml:space="preserve"> - </w:t>
      </w:r>
      <w:r w:rsidR="008E1457" w:rsidRPr="006567C5">
        <w:rPr>
          <w:color w:val="000000"/>
        </w:rPr>
        <w:t>каждому типу семьи своя квартира</w:t>
      </w:r>
      <w:r w:rsidR="006567C5" w:rsidRPr="006567C5">
        <w:rPr>
          <w:color w:val="000000"/>
        </w:rPr>
        <w:t>.</w:t>
      </w:r>
    </w:p>
    <w:p w:rsidR="006567C5" w:rsidRDefault="00CD497D" w:rsidP="006567C5">
      <w:pPr>
        <w:rPr>
          <w:color w:val="00000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15pt;margin-top:254.7pt;width:126pt;height:306pt;z-index:251660800;mso-wrap-edited:f;mso-wrap-distance-left:1.9pt;mso-wrap-distance-right:1.9pt;mso-wrap-distance-bottom:28.55pt;mso-position-horizontal-relative:margin;mso-position-vertical-relative:page" filled="f" stroked="f">
            <v:textbox style="mso-next-textbox:#_x0000_s1026" inset="0,0,0,0">
              <w:txbxContent>
                <w:p w:rsidR="002105C5" w:rsidRDefault="00CD497D" w:rsidP="00145FC5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4.25pt;height:349.5pt">
                        <v:imagedata r:id="rId7" o:title=""/>
                      </v:shape>
                    </w:pict>
                  </w:r>
                </w:p>
              </w:txbxContent>
            </v:textbox>
            <w10:wrap type="topAndBottom" anchorx="margin" anchory="page"/>
          </v:shape>
        </w:pict>
      </w:r>
      <w:r w:rsidR="008E1457" w:rsidRPr="006567C5">
        <w:rPr>
          <w:color w:val="000000"/>
        </w:rPr>
        <w:t>Данные о структуре населения по размеру семей служат исходными для выявления соответствующего состава типов квартир в доме, комплексе или застройке района, которые всегда находят отражение в заданиях на проектирование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>Поэтому в каждом случае должна разрабатываться определенная номенклатура различных типов квартир с различным числом жилых комнат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>Это и составляет одну из особенностей проектирования квартир для массового жилого строительства</w:t>
      </w:r>
      <w:r w:rsidR="006567C5" w:rsidRPr="006567C5">
        <w:rPr>
          <w:color w:val="000000"/>
        </w:rPr>
        <w:t>.</w:t>
      </w:r>
    </w:p>
    <w:p w:rsidR="00145FC5" w:rsidRDefault="00145FC5" w:rsidP="006567C5">
      <w:pPr>
        <w:rPr>
          <w:color w:val="000000"/>
        </w:rPr>
      </w:pPr>
    </w:p>
    <w:p w:rsidR="00145FC5" w:rsidRDefault="00145FC5" w:rsidP="006567C5">
      <w:pPr>
        <w:rPr>
          <w:color w:val="000000"/>
        </w:rPr>
      </w:pP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Численный состав семьи таким образом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один из основных типообра</w:t>
      </w:r>
      <w:r w:rsidR="00145FC5">
        <w:rPr>
          <w:color w:val="000000"/>
        </w:rPr>
        <w:t>зу</w:t>
      </w:r>
      <w:r w:rsidRPr="006567C5">
        <w:rPr>
          <w:color w:val="000000"/>
        </w:rPr>
        <w:t>ющих признаков жилой ячейки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Именно числом человек, на которое рассчитывается квартира, определяется ее размер, общая и жилая площади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Жилую площадь квартиры составляет сумма площадей всех жилых комнат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общую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площади всех помещений квартиры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Жилая площадь на человека в настоящее время принята как основной показатель при распределении жилища, общая площадь квартиры служит основой при ее проектировании</w:t>
      </w:r>
      <w:r w:rsidR="006567C5" w:rsidRPr="006567C5">
        <w:rPr>
          <w:color w:val="000000"/>
        </w:rPr>
        <w:t>.</w:t>
      </w:r>
    </w:p>
    <w:p w:rsidR="00145FC5" w:rsidRDefault="008E1457" w:rsidP="00145FC5">
      <w:pPr>
        <w:rPr>
          <w:color w:val="000000"/>
        </w:rPr>
      </w:pPr>
      <w:r w:rsidRPr="006567C5">
        <w:rPr>
          <w:color w:val="000000"/>
        </w:rPr>
        <w:t>Н</w:t>
      </w:r>
      <w:r w:rsidR="00145FC5">
        <w:rPr>
          <w:color w:val="000000"/>
        </w:rPr>
        <w:t>аряду с задачей обеспечения каж</w:t>
      </w:r>
      <w:r w:rsidR="00145FC5" w:rsidRPr="006567C5">
        <w:rPr>
          <w:color w:val="000000"/>
        </w:rPr>
        <w:t>дой семьи квартирой, существует необходимость создания всем проживающим в ней определенного и равноценного уровня комфорта. Эта задача глубоко демократического характера обязывает проектировщика при разработке квартир конкретной номенклатуры наделять их равноценными качествами. Ни одна квартира в проектируемом доме не должна быть ущемлена по отношению к другим. Равноценность квартир обеспечивается соответствующими планировочными приемами, единым уровнем гигиенических условий, санитарно-технического оборудования и всем тем, что может характеризовать степень комфортабельности проживания в жилой ячейке. В качестве примера, иллюстрирующего изложенную идею, можно указать на жилой комплекс в Калининграде, где все четыре типа квартир решены на развитии одного планировочного приема, при этом каждая квартира имеет остекленную веранду и лоджию при кухне. В следующих примерах также установлены относительно равные условия для организации быта и отдыха семей.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Равноценность квартир, таким образом,</w:t>
      </w:r>
      <w:r w:rsidR="00145FC5">
        <w:rPr>
          <w:color w:val="000000"/>
        </w:rPr>
        <w:t xml:space="preserve"> </w:t>
      </w:r>
      <w:r w:rsidRPr="006567C5">
        <w:rPr>
          <w:color w:val="000000"/>
        </w:rPr>
        <w:t>второй принцип, их проектирования в массовом жилище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Этот принцип позволяет получить на каждом данном этапе жилищного строительства относительно стабильный уровень комфорта и равные условия проживания в квартирах</w:t>
      </w:r>
      <w:r w:rsidR="006567C5" w:rsidRPr="006567C5">
        <w:rPr>
          <w:color w:val="000000"/>
        </w:rPr>
        <w:t>.</w:t>
      </w:r>
    </w:p>
    <w:p w:rsidR="00E970DE" w:rsidRDefault="008E1457" w:rsidP="00E970DE">
      <w:pPr>
        <w:rPr>
          <w:color w:val="000000"/>
        </w:rPr>
      </w:pPr>
      <w:r w:rsidRPr="006567C5">
        <w:rPr>
          <w:color w:val="000000"/>
        </w:rPr>
        <w:t>Хотя численный состав семей и основной типообразующий признак формирования жилых ячеек, но этого недостаточно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Необходим всесторонний учет требований, связанный с жизнедеятельностью семьи в своей квартире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Как известно, запросы различных семей могут быть различны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Даже в рамках семей одной численности требования проживающих к своей квартире могут не совпадать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Здесь проявят себя возрастные особенности, родственные связи членов семьи, социальный статус ее и каждого из ее членов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словом, что ни семья, то будет</w:t>
      </w:r>
      <w:r w:rsidR="00E970DE">
        <w:rPr>
          <w:color w:val="000000"/>
        </w:rPr>
        <w:t xml:space="preserve"> </w:t>
      </w:r>
      <w:r w:rsidR="00E970DE" w:rsidRPr="006567C5">
        <w:rPr>
          <w:color w:val="000000"/>
        </w:rPr>
        <w:t>свой образ жизни. Проявят себя и определенные традиции, национальные особенности в органи</w:t>
      </w:r>
      <w:r w:rsidR="00E970DE">
        <w:rPr>
          <w:color w:val="000000"/>
        </w:rPr>
        <w:t>за</w:t>
      </w:r>
      <w:r w:rsidR="00E970DE" w:rsidRPr="006567C5">
        <w:rPr>
          <w:color w:val="000000"/>
        </w:rPr>
        <w:t>ции быта. Все это говорит о том, что многообразие потребностей может оказаться непредсказуемым. Поэтому для проектирования квартир массового жилого строительства служат обобщенные научно-разработанные положения по функциональной организации, отражающие типичные и прогрессивные формы бытовой жизнедеятельности большинства семей. На основе их разрабатываются нормы и рекомендации по оптимальному использованию всех помещений квартиры.</w:t>
      </w:r>
    </w:p>
    <w:p w:rsidR="008E1457" w:rsidRPr="006567C5" w:rsidRDefault="008E1457" w:rsidP="006567C5">
      <w:pPr>
        <w:rPr>
          <w:color w:val="000000"/>
        </w:rPr>
      </w:pPr>
    </w:p>
    <w:p w:rsidR="00E970DE" w:rsidRDefault="008E1457" w:rsidP="00E970DE">
      <w:pPr>
        <w:rPr>
          <w:color w:val="000000"/>
        </w:rPr>
      </w:pPr>
      <w:r w:rsidRPr="006567C5">
        <w:rPr>
          <w:color w:val="000000"/>
        </w:rPr>
        <w:t>I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Жилой комплекс из</w:t>
      </w:r>
      <w:r w:rsidR="00145FC5">
        <w:rPr>
          <w:color w:val="000000"/>
        </w:rPr>
        <w:t xml:space="preserve"> </w:t>
      </w:r>
      <w:r w:rsidRPr="006567C5">
        <w:rPr>
          <w:color w:val="000000"/>
        </w:rPr>
        <w:t>двенадцатиэтажных жилых</w:t>
      </w:r>
      <w:r w:rsidR="00145FC5">
        <w:rPr>
          <w:color w:val="000000"/>
        </w:rPr>
        <w:t xml:space="preserve"> </w:t>
      </w:r>
      <w:r w:rsidRPr="006567C5">
        <w:rPr>
          <w:color w:val="000000"/>
        </w:rPr>
        <w:t>домов в Калининграде</w:t>
      </w:r>
      <w:r w:rsidR="00145FC5">
        <w:rPr>
          <w:color w:val="000000"/>
        </w:rPr>
        <w:t xml:space="preserve">. </w:t>
      </w:r>
      <w:r w:rsidRPr="006567C5">
        <w:rPr>
          <w:color w:val="000000"/>
        </w:rPr>
        <w:t>Все квартиры, входящие</w:t>
      </w:r>
      <w:r w:rsidR="00145FC5">
        <w:rPr>
          <w:color w:val="000000"/>
        </w:rPr>
        <w:t xml:space="preserve"> </w:t>
      </w:r>
      <w:r w:rsidRPr="006567C5">
        <w:rPr>
          <w:color w:val="000000"/>
        </w:rPr>
        <w:t>в комплекс, решены</w:t>
      </w:r>
      <w:r w:rsidR="00145FC5">
        <w:rPr>
          <w:color w:val="000000"/>
        </w:rPr>
        <w:t xml:space="preserve"> </w:t>
      </w:r>
      <w:r w:rsidRPr="006567C5">
        <w:rPr>
          <w:color w:val="000000"/>
        </w:rPr>
        <w:t>на развитии одного</w:t>
      </w:r>
      <w:r w:rsidR="00145FC5">
        <w:rPr>
          <w:color w:val="000000"/>
        </w:rPr>
        <w:t xml:space="preserve"> </w:t>
      </w:r>
      <w:r w:rsidRPr="006567C5">
        <w:rPr>
          <w:color w:val="000000"/>
        </w:rPr>
        <w:t xml:space="preserve">планировочного приема, что обеспечивает в них равноценный </w:t>
      </w:r>
      <w:r w:rsidR="00E970DE" w:rsidRPr="006567C5">
        <w:rPr>
          <w:color w:val="000000"/>
        </w:rPr>
        <w:t>уровень комфорта для проживания</w:t>
      </w:r>
      <w:r w:rsidR="00E970DE">
        <w:rPr>
          <w:color w:val="000000"/>
        </w:rPr>
        <w:t>.</w:t>
      </w:r>
    </w:p>
    <w:p w:rsidR="00E970DE" w:rsidRPr="006567C5" w:rsidRDefault="00CD497D" w:rsidP="00E970DE">
      <w:pPr>
        <w:rPr>
          <w:color w:val="000000"/>
        </w:rPr>
      </w:pPr>
      <w:r>
        <w:rPr>
          <w:noProof/>
        </w:rPr>
        <w:pict>
          <v:group id="_x0000_s1027" style="position:absolute;left:0;text-align:left;margin-left:21pt;margin-top:27.15pt;width:322.95pt;height:228.25pt;z-index:251652608" coordorigin="2121,8979" coordsize="6459,4565">
            <v:shape id="_x0000_s1028" type="#_x0000_t202" style="position:absolute;left:2121;top:8988;width:2898;height:3306;mso-wrap-style:none;mso-wrap-edited:f;mso-wrap-distance-left:1.9pt;mso-wrap-distance-right:1.9pt;mso-position-horizontal-relative:margin" filled="f" stroked="f">
              <v:textbox style="mso-next-textbox:#_x0000_s1028;mso-fit-shape-to-text:t" inset="0,0,0,0">
                <w:txbxContent>
                  <w:p w:rsidR="002105C5" w:rsidRDefault="00CD497D" w:rsidP="00E970DE">
                    <w:pPr>
                      <w:ind w:firstLine="0"/>
                    </w:pPr>
                    <w:r>
                      <w:pict>
                        <v:shape id="_x0000_i1028" type="#_x0000_t75" style="width:144.75pt;height:156.75pt">
                          <v:imagedata r:id="rId8" o:title=""/>
                        </v:shape>
                      </w:pict>
                    </w:r>
                  </w:p>
                </w:txbxContent>
              </v:textbox>
            </v:shape>
            <v:shape id="_x0000_s1029" type="#_x0000_t202" style="position:absolute;left:6321;top:8979;width:2259;height:4565;mso-wrap-style:none;mso-wrap-edited:f;mso-wrap-distance-left:1.9pt;mso-wrap-distance-right:1.9pt;mso-wrap-distance-bottom:2.4pt;mso-position-horizontal-relative:margin" filled="f" stroked="f">
              <v:textbox style="mso-next-textbox:#_x0000_s1029;mso-fit-shape-to-text:t" inset="0,0,0,0">
                <w:txbxContent>
                  <w:p w:rsidR="002105C5" w:rsidRDefault="00CD497D" w:rsidP="00E970DE">
                    <w:pPr>
                      <w:ind w:firstLine="0"/>
                    </w:pPr>
                    <w:r>
                      <w:pict>
                        <v:shape id="_x0000_i1030" type="#_x0000_t75" style="width:113.25pt;height:219.75pt">
                          <v:imagedata r:id="rId9" o:title=""/>
                        </v:shape>
                      </w:pict>
                    </w:r>
                  </w:p>
                </w:txbxContent>
              </v:textbox>
            </v:shape>
            <w10:wrap type="topAndBottom"/>
          </v:group>
        </w:pict>
      </w:r>
    </w:p>
    <w:p w:rsidR="006567C5" w:rsidRPr="006567C5" w:rsidRDefault="006567C5" w:rsidP="00145FC5">
      <w:pPr>
        <w:rPr>
          <w:color w:val="000000"/>
        </w:rPr>
      </w:pP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Таким образом, в отличие от жилища, проектируемого индивидуально, где возможно непосредственно учитывать требования конкретного заказчика, планировочная организация квартир для массового строительства ориентируется на анонимного потребителя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Это является существенной особенностью их проектирования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Оценить квартиру, убедиться в ее соответствии требованиям семьи можно только по истечении определенного времени, поскольку запросы как у семьи, так и отдельных ее членов не остаются постоянными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Они меняются вместе с закономерностями изменений в семье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Здесь выступает диалектическая суть взаимоотношения</w:t>
      </w:r>
      <w:r w:rsidR="006567C5">
        <w:rPr>
          <w:color w:val="000000"/>
        </w:rPr>
        <w:t xml:space="preserve"> "</w:t>
      </w:r>
      <w:r w:rsidRPr="006567C5">
        <w:rPr>
          <w:color w:val="000000"/>
        </w:rPr>
        <w:t>жилая ячейка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семья</w:t>
      </w:r>
      <w:r w:rsidR="006567C5">
        <w:rPr>
          <w:color w:val="000000"/>
        </w:rPr>
        <w:t xml:space="preserve">", </w:t>
      </w:r>
      <w:r w:rsidRPr="006567C5">
        <w:rPr>
          <w:color w:val="000000"/>
        </w:rPr>
        <w:t>если первая по своей природе инерционна, статична, то семья всегда подвижна, изменчива, отсюда вытекает и закономерность изменений в формах эксплуатации жилища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Поэтому очень важно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насколько и как долго квартира сможет удовлетворять меняющиеся запросы проживающей в ней семьи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И когда наступает определенное несоответств</w:t>
      </w:r>
      <w:r w:rsidR="00E970DE">
        <w:rPr>
          <w:color w:val="000000"/>
        </w:rPr>
        <w:t>и</w:t>
      </w:r>
      <w:r w:rsidRPr="006567C5">
        <w:rPr>
          <w:color w:val="000000"/>
        </w:rPr>
        <w:t>е между ними, приходится констатировать, что квартира морально устарела</w:t>
      </w:r>
      <w:r w:rsidR="006567C5" w:rsidRPr="006567C5">
        <w:rPr>
          <w:color w:val="000000"/>
        </w:rPr>
        <w:t>.</w:t>
      </w:r>
    </w:p>
    <w:p w:rsidR="00607A38" w:rsidRDefault="00607A38" w:rsidP="006567C5">
      <w:pPr>
        <w:rPr>
          <w:color w:val="000000"/>
        </w:rPr>
      </w:pPr>
      <w:r w:rsidRPr="006567C5">
        <w:rPr>
          <w:color w:val="000000"/>
        </w:rPr>
        <w:t>Необходимость максимального продления сроков ее морального износа - наиболее актуальная задача проектирования квартир, решение которой важно не только с точки зрения сохранения определенного уровня их комфортабельности, но и с точки зрения затрат на жилищное строительство. Глубокое понимание условий функционирования жилой ячейки с учетом различных изменений в требованиях со стороны семьи явится необходимой предпосылкой для ее качественного решения. Здесь будет иметь значение все: общие функционально-планировочные принципы организации квартиры, число, размер и пропорции помещений, возможность их трансформации, положение входов и оконных проемов, что во многом определит те или иные возможности для расстановки мебели, а значит вариантного использования каждого помещения.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Словом, все, что будет способствовать продлению сроков амортизации жилой ячейки без снижения ее эксплуатационных качеств, должно найти отражение в разрабатываемых проектах квартир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Отсюда следует, что при разработке кв</w:t>
      </w:r>
      <w:r w:rsidR="00607A38">
        <w:rPr>
          <w:color w:val="000000"/>
        </w:rPr>
        <w:t>а</w:t>
      </w:r>
      <w:r w:rsidRPr="006567C5">
        <w:rPr>
          <w:color w:val="000000"/>
        </w:rPr>
        <w:t>ртир для условий массового строительства, необходимо прогнозировать возможность реализации в них различных форм эксплуатации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Такое требование составляет еще одну из особенностей их проектирования</w:t>
      </w:r>
      <w:r w:rsidR="006567C5" w:rsidRPr="006567C5">
        <w:rPr>
          <w:color w:val="000000"/>
        </w:rPr>
        <w:t>.</w:t>
      </w:r>
    </w:p>
    <w:p w:rsidR="00607A38" w:rsidRDefault="008E1457" w:rsidP="00607A38">
      <w:pPr>
        <w:rPr>
          <w:color w:val="000000"/>
        </w:rPr>
      </w:pPr>
      <w:r w:rsidRPr="006567C5">
        <w:rPr>
          <w:color w:val="000000"/>
        </w:rPr>
        <w:t>Вопросы экономики в строительстве массового жилища никогда не перестанут быть одними из важнейших принципов его проектирования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Что касается квартиры, то при ее формировании принцип экономики выступает в виде требования создания максимальных удобств и комфорта при предельно экономичном и рациональном использовании ее пространства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Этот принцип утверждается в процессе проектирования через систему показателей, ха</w:t>
      </w:r>
      <w:r w:rsidR="00607A38" w:rsidRPr="006567C5">
        <w:rPr>
          <w:color w:val="000000"/>
        </w:rPr>
        <w:t>рактеризующих относительную экономичность квартир.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Следует учесть, что возможности любых модификаций квартиры, предназначенной для определенного состава семьи, не могут решить проблему сохранения комфорта в случаях увел</w:t>
      </w:r>
      <w:r w:rsidR="00607A38">
        <w:rPr>
          <w:color w:val="000000"/>
        </w:rPr>
        <w:t>и</w:t>
      </w:r>
      <w:r w:rsidRPr="006567C5">
        <w:rPr>
          <w:color w:val="000000"/>
        </w:rPr>
        <w:t>чения семьи на два человека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При этих обстоятельствах требуется смена квартиры</w:t>
      </w:r>
      <w:r w:rsidR="006567C5" w:rsidRPr="006567C5">
        <w:rPr>
          <w:color w:val="000000"/>
        </w:rPr>
        <w:t>.</w:t>
      </w:r>
    </w:p>
    <w:p w:rsidR="00131C31" w:rsidRDefault="00131C31" w:rsidP="006567C5">
      <w:pPr>
        <w:rPr>
          <w:color w:val="000000"/>
        </w:rPr>
      </w:pPr>
    </w:p>
    <w:p w:rsidR="00607A38" w:rsidRDefault="00CD497D" w:rsidP="006567C5">
      <w:pPr>
        <w:rPr>
          <w:color w:val="000000"/>
        </w:rPr>
      </w:pPr>
      <w:r>
        <w:pict>
          <v:shape id="_x0000_i1031" type="#_x0000_t75" style="width:130.5pt;height:299.25pt">
            <v:imagedata r:id="rId10" o:title=""/>
          </v:shape>
        </w:pict>
      </w:r>
    </w:p>
    <w:p w:rsidR="00607A38" w:rsidRDefault="00131C31" w:rsidP="006567C5">
      <w:pPr>
        <w:rPr>
          <w:color w:val="000000"/>
        </w:rPr>
      </w:pPr>
      <w:r>
        <w:t xml:space="preserve">Во всех квартирах секции предусмотрены большие светлые передние с лоджиями при них (курсовой проект) </w:t>
      </w:r>
      <w:r w:rsidR="00267B64">
        <w:rPr>
          <w:rStyle w:val="afa"/>
        </w:rPr>
        <w:t>МАрхИ)</w:t>
      </w:r>
      <w:r w:rsidRPr="00E970DE">
        <w:rPr>
          <w:rStyle w:val="afa"/>
        </w:rPr>
        <w:t xml:space="preserve"> (а). </w:t>
      </w:r>
      <w:r w:rsidRPr="00E970DE">
        <w:rPr>
          <w:rStyle w:val="afd"/>
        </w:rPr>
        <w:t>Проходная</w:t>
      </w:r>
      <w:r>
        <w:rPr>
          <w:rStyle w:val="afd"/>
        </w:rPr>
        <w:t xml:space="preserve"> </w:t>
      </w:r>
      <w:r w:rsidR="002105C5">
        <w:rPr>
          <w:rStyle w:val="afd"/>
        </w:rPr>
        <w:t xml:space="preserve">общая </w:t>
      </w:r>
      <w:r w:rsidRPr="00E970DE">
        <w:rPr>
          <w:rStyle w:val="afd"/>
        </w:rPr>
        <w:t>комната —</w:t>
      </w:r>
      <w:r>
        <w:rPr>
          <w:rStyle w:val="afd"/>
        </w:rPr>
        <w:t xml:space="preserve"> </w:t>
      </w:r>
      <w:r w:rsidRPr="00E970DE">
        <w:rPr>
          <w:rStyle w:val="afd"/>
        </w:rPr>
        <w:t>общий принцип</w:t>
      </w:r>
      <w:r>
        <w:t xml:space="preserve"> планировочной организации всех квартир в доме (ФРГ) (б).</w:t>
      </w:r>
    </w:p>
    <w:p w:rsidR="006567C5" w:rsidRDefault="00607A38" w:rsidP="006567C5">
      <w:pPr>
        <w:rPr>
          <w:color w:val="000000"/>
        </w:rPr>
      </w:pPr>
      <w:r>
        <w:rPr>
          <w:color w:val="000000"/>
        </w:rPr>
        <w:br w:type="page"/>
      </w:r>
      <w:r w:rsidR="008E1457" w:rsidRPr="006567C5">
        <w:rPr>
          <w:color w:val="000000"/>
        </w:rPr>
        <w:t>Экономическим ограничителем проектирования квартир являются строительные нормы и правила, которые время от времени совершенствуются, отражая, с одной стороны, возможности государства, реализуемые в жилищном строительстве, а с другой</w:t>
      </w:r>
      <w:r w:rsidR="006567C5" w:rsidRPr="006567C5">
        <w:rPr>
          <w:color w:val="000000"/>
        </w:rPr>
        <w:t xml:space="preserve"> - </w:t>
      </w:r>
      <w:r w:rsidR="008E1457" w:rsidRPr="006567C5">
        <w:rPr>
          <w:color w:val="000000"/>
        </w:rPr>
        <w:t>научные, типологические и гигиенические обоснования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В настоящее время действует СНиП 2</w:t>
      </w:r>
      <w:r w:rsidR="006567C5">
        <w:rPr>
          <w:color w:val="000000"/>
        </w:rPr>
        <w:t>.0</w:t>
      </w:r>
      <w:r w:rsidRPr="006567C5">
        <w:rPr>
          <w:color w:val="000000"/>
        </w:rPr>
        <w:t>8</w:t>
      </w:r>
      <w:r w:rsidR="006567C5">
        <w:rPr>
          <w:color w:val="000000"/>
        </w:rPr>
        <w:t>.0</w:t>
      </w:r>
      <w:r w:rsidRPr="006567C5">
        <w:rPr>
          <w:color w:val="000000"/>
        </w:rPr>
        <w:t>1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89</w:t>
      </w:r>
      <w:r w:rsidR="006567C5">
        <w:rPr>
          <w:color w:val="000000"/>
        </w:rPr>
        <w:t xml:space="preserve"> "</w:t>
      </w:r>
      <w:r w:rsidRPr="006567C5">
        <w:rPr>
          <w:color w:val="000000"/>
        </w:rPr>
        <w:t>Жилые здания</w:t>
      </w:r>
      <w:r w:rsidR="006567C5">
        <w:rPr>
          <w:color w:val="000000"/>
        </w:rPr>
        <w:t xml:space="preserve">". </w:t>
      </w:r>
      <w:r w:rsidRPr="006567C5">
        <w:rPr>
          <w:color w:val="000000"/>
        </w:rPr>
        <w:t>В них отсутствует регламентация на состав жилых, отчасти, и подсобных помещений, характерная для предшествовавших норм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Теперь он назначается проектировщиком, а увеличенные пределы общей площади квартир, явившиеся результатом повышения норм жилой площади на человека раскрывают широкие возможности для разработки качественно новых архитектурно-планировочных схем жилых ячеек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Увеличение размеров жилой ячейки и норм заселения еще не может гарантировать эксплуатационной полноценности жилища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Качество квартиры, уровень ее комфортабельности зависят от показателей использования помещений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Дело в том, что из всех жилых помещений квартиры комнаты, предназначенные для сна, а большей степени обусловлены демографическими и функциональными требованиями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Если двухместная спальня для супругов закономерна, то при размещении двух спальных мест в одном помещении, предназначаемых другим членам семьи, необходимо учитывать их пол, возраст и родственные связи</w:t>
      </w:r>
      <w:r w:rsidR="006567C5" w:rsidRPr="006567C5">
        <w:rPr>
          <w:color w:val="000000"/>
        </w:rPr>
        <w:t>.</w:t>
      </w:r>
    </w:p>
    <w:p w:rsidR="00A7113D" w:rsidRDefault="00A7113D" w:rsidP="00A7113D">
      <w:pPr>
        <w:rPr>
          <w:color w:val="000000"/>
        </w:rPr>
      </w:pPr>
      <w:r>
        <w:rPr>
          <w:color w:val="000000"/>
        </w:rPr>
        <w:t>Исходя из условия, что все про</w:t>
      </w:r>
      <w:r w:rsidRPr="006567C5">
        <w:rPr>
          <w:color w:val="000000"/>
        </w:rPr>
        <w:t>живающие в квартире должны иметь возможность независимого удовлетворения своих потребностей в удобно</w:t>
      </w:r>
      <w:r>
        <w:rPr>
          <w:color w:val="000000"/>
        </w:rPr>
        <w:t>е для</w:t>
      </w:r>
      <w:r w:rsidRPr="006567C5">
        <w:rPr>
          <w:color w:val="000000"/>
        </w:rPr>
        <w:t xml:space="preserve"> них время, становится очевидным, что то или иное размещение спальных мест по помещениям будет характеризовать и соответствующий уровень комфортабельности в жилой ячейке. В итоге это будет означать - как соотносится число членов семьи к числу комнат в квартире. Это соотношение принято выражать в виде формулы, в которой число жилых комнат в квартире обозначается буквой К, а число членов семьи - буквой Н.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Общесоюзное жилищное законодательство не устанавливает единой нормы жилой площади на одного проживающего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Основах жилищного законодательства СССР указывается, что</w:t>
      </w:r>
      <w:r w:rsidR="006567C5">
        <w:rPr>
          <w:color w:val="000000"/>
        </w:rPr>
        <w:t xml:space="preserve"> "</w:t>
      </w:r>
      <w:r w:rsidRPr="006567C5">
        <w:rPr>
          <w:color w:val="000000"/>
        </w:rPr>
        <w:t>норма жилой площади устанавливается законодательством союзных республик в размере не менее 9 м на одного человека</w:t>
      </w:r>
      <w:r w:rsidR="006567C5">
        <w:rPr>
          <w:color w:val="000000"/>
        </w:rPr>
        <w:t xml:space="preserve">". </w:t>
      </w:r>
      <w:r w:rsidRPr="006567C5">
        <w:rPr>
          <w:color w:val="000000"/>
        </w:rPr>
        <w:t>Жилищным кодексом РСФСР норма жилой площади установлена в размере 12 м</w:t>
      </w:r>
      <w:r w:rsidRPr="006567C5">
        <w:rPr>
          <w:color w:val="000000"/>
          <w:vertAlign w:val="superscript"/>
        </w:rPr>
        <w:t xml:space="preserve"> </w:t>
      </w:r>
      <w:r w:rsidRPr="006567C5">
        <w:rPr>
          <w:color w:val="000000"/>
        </w:rPr>
        <w:t>на человека, в Армянской ССР она составляет 9 м на человека, в УССР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 xml:space="preserve">13,6 м на человека и </w:t>
      </w:r>
      <w:r w:rsidR="006567C5">
        <w:rPr>
          <w:color w:val="000000"/>
        </w:rPr>
        <w:t>т.д.</w:t>
      </w:r>
      <w:r w:rsidR="006567C5" w:rsidRPr="006567C5">
        <w:rPr>
          <w:color w:val="000000"/>
        </w:rPr>
        <w:t xml:space="preserve"> </w:t>
      </w:r>
      <w:r w:rsidRPr="006567C5">
        <w:rPr>
          <w:color w:val="000000"/>
        </w:rPr>
        <w:t>Жилищное и жилищно-строительное законодательство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Справочное пособие</w:t>
      </w:r>
      <w:r w:rsidR="006567C5" w:rsidRPr="006567C5">
        <w:rPr>
          <w:color w:val="000000"/>
        </w:rPr>
        <w:t xml:space="preserve">. - </w:t>
      </w:r>
      <w:r w:rsidRPr="006567C5">
        <w:rPr>
          <w:color w:val="000000"/>
        </w:rPr>
        <w:t>М</w:t>
      </w:r>
      <w:r w:rsidR="006567C5">
        <w:rPr>
          <w:color w:val="000000"/>
        </w:rPr>
        <w:t>.:</w:t>
      </w:r>
      <w:r w:rsidR="006567C5" w:rsidRPr="006567C5">
        <w:rPr>
          <w:color w:val="000000"/>
        </w:rPr>
        <w:t xml:space="preserve"> </w:t>
      </w:r>
      <w:r w:rsidRPr="006567C5">
        <w:rPr>
          <w:color w:val="000000"/>
        </w:rPr>
        <w:t>Стройиздат, 1986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Для квартир, проектируемых по норме жилой площади 9 м /чел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наиболее характерна формула расселения в виде К=Н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 xml:space="preserve">1, </w:t>
      </w:r>
      <w:r w:rsidR="006567C5">
        <w:rPr>
          <w:color w:val="000000"/>
        </w:rPr>
        <w:t>т.е.</w:t>
      </w:r>
      <w:r w:rsidR="006567C5" w:rsidRPr="006567C5">
        <w:rPr>
          <w:color w:val="000000"/>
        </w:rPr>
        <w:t xml:space="preserve"> </w:t>
      </w:r>
      <w:r w:rsidRPr="006567C5">
        <w:rPr>
          <w:color w:val="000000"/>
        </w:rPr>
        <w:t>число жилых комнат в квартире уступает на одну единицу числу членов семьи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Например, двухкомнатная квартира, имеющая в своем составе спальню и общую комнату, заселяется семьей из трех человек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квартирах же, предназначенных для крупных семей, как правило, проектируется не одна двухместная спальня, поэтому формула расселения может стать К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Н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2 и, даже К=Н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3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Значит, в этих условиях будет неизбежным размещение спальных мест во всех жилых, включая и общую, комнатах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Так и заселялось абсолютное большинство квартир прошедшего периода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С повышением нормы жилой площади до 12 м/чел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ходе экспериментального проектирования доказано, что одна из жилых комнат может оказаться свободной от спального места и тогда расселение становится возможным по принципу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 xml:space="preserve">комната на человека, </w:t>
      </w:r>
      <w:r w:rsidR="006567C5">
        <w:rPr>
          <w:color w:val="000000"/>
        </w:rPr>
        <w:t>т.е.</w:t>
      </w:r>
      <w:r w:rsidR="006567C5" w:rsidRPr="006567C5">
        <w:rPr>
          <w:color w:val="000000"/>
        </w:rPr>
        <w:t xml:space="preserve"> </w:t>
      </w:r>
      <w:r w:rsidRPr="006567C5">
        <w:rPr>
          <w:color w:val="000000"/>
        </w:rPr>
        <w:t>по формуле К=Н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 xml:space="preserve">Здесь же на </w:t>
      </w:r>
      <w:r w:rsidR="006567C5">
        <w:rPr>
          <w:color w:val="000000"/>
        </w:rPr>
        <w:t>рис.3</w:t>
      </w:r>
      <w:r w:rsidRPr="006567C5">
        <w:rPr>
          <w:color w:val="000000"/>
        </w:rPr>
        <w:t xml:space="preserve"> представлены две квартиры, рассчитанные на заселение семьями, состоящими из четырех человек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Квартира</w:t>
      </w:r>
      <w:r w:rsidR="006567C5">
        <w:rPr>
          <w:color w:val="000000"/>
        </w:rPr>
        <w:t xml:space="preserve"> "</w:t>
      </w:r>
      <w:r w:rsidRPr="006567C5">
        <w:rPr>
          <w:color w:val="000000"/>
        </w:rPr>
        <w:t>в</w:t>
      </w:r>
      <w:r w:rsidR="006567C5">
        <w:rPr>
          <w:color w:val="000000"/>
        </w:rPr>
        <w:t xml:space="preserve">" </w:t>
      </w:r>
      <w:r w:rsidR="006567C5" w:rsidRPr="006567C5">
        <w:rPr>
          <w:color w:val="000000"/>
        </w:rPr>
        <w:t xml:space="preserve">- </w:t>
      </w:r>
      <w:r w:rsidRPr="006567C5">
        <w:rPr>
          <w:color w:val="000000"/>
        </w:rPr>
        <w:t>трехкомнатная с двумя двухместными спальнями, иллюстрирует форму заселения по принципу К=Н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1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Считать, что подобные квартиры не нужны, было бы</w:t>
      </w:r>
      <w:r w:rsidR="00A7113D">
        <w:rPr>
          <w:color w:val="000000"/>
        </w:rPr>
        <w:t xml:space="preserve"> </w:t>
      </w:r>
      <w:r w:rsidRPr="006567C5">
        <w:rPr>
          <w:color w:val="000000"/>
        </w:rPr>
        <w:t>неверно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Они вполне удовлетворяют многие типы семей из четырех человек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Другая квартира</w:t>
      </w:r>
      <w:r w:rsidR="006567C5">
        <w:rPr>
          <w:color w:val="000000"/>
        </w:rPr>
        <w:t xml:space="preserve"> "</w:t>
      </w:r>
      <w:r w:rsidRPr="006567C5">
        <w:rPr>
          <w:color w:val="000000"/>
        </w:rPr>
        <w:t>г</w:t>
      </w:r>
      <w:r w:rsidR="006567C5">
        <w:rPr>
          <w:color w:val="000000"/>
        </w:rPr>
        <w:t xml:space="preserve">", </w:t>
      </w:r>
      <w:r w:rsidRPr="006567C5">
        <w:rPr>
          <w:color w:val="000000"/>
        </w:rPr>
        <w:t>с близкой по величине общей площадью имеет в своем составе четыре комнаты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спальню для родителей, два помещения для других членов семьи, требующих раздельного размещения спальных мест, и общую комнату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этом случае сохраняется принцип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комната на человека</w:t>
      </w:r>
      <w:r w:rsidR="006567C5" w:rsidRPr="006567C5">
        <w:rPr>
          <w:color w:val="000000"/>
        </w:rPr>
        <w:t>.</w:t>
      </w:r>
    </w:p>
    <w:p w:rsidR="00A7113D" w:rsidRDefault="00A7113D" w:rsidP="006567C5">
      <w:pPr>
        <w:rPr>
          <w:color w:val="000000"/>
        </w:rPr>
      </w:pPr>
    </w:p>
    <w:p w:rsidR="00A7113D" w:rsidRDefault="00CD497D" w:rsidP="00A7113D">
      <w:r>
        <w:pict>
          <v:shape id="_x0000_i1032" type="#_x0000_t75" style="width:411pt;height:283.5pt">
            <v:imagedata r:id="rId11" o:title=""/>
          </v:shape>
        </w:pict>
      </w:r>
    </w:p>
    <w:p w:rsidR="00A7113D" w:rsidRDefault="00A7113D" w:rsidP="00A7113D">
      <w:r>
        <w:t>3. Трехкомнат</w:t>
      </w:r>
      <w:r w:rsidR="00267B64">
        <w:t xml:space="preserve">ные квартиры для семей, </w:t>
      </w:r>
      <w:r>
        <w:t>состоящих из трех человек (расчетная норма жилой площади 12 м/чел.). Заселение соответствует формуле К~Н (а, б) Квартиры, предназначенные для семей из четырех человек (расчетная норма жилой площади около 12 м/чел.) площадью, близкой к е) с тремя спальнями. Заселение по формуле.</w:t>
      </w:r>
    </w:p>
    <w:p w:rsidR="00A7113D" w:rsidRDefault="00A7113D" w:rsidP="006567C5">
      <w:pPr>
        <w:rPr>
          <w:color w:val="000000"/>
        </w:rPr>
      </w:pP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Отсюда следует, что нельзя сделать однозначного вывода о преимуществах одного вида расселения перед другим для всех семей одного численного состава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Все зависит от их демографического типа, что проявляется прежде всего в требованиях к набору и числу помещений, предназначаемых для размещения спальных мест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 xml:space="preserve">Анализ изображенной схемы позволяет заключить, что требуемые разновидности таких помещений, их число и состав в жилой ячейке зависят главным образом не от размера семьи, </w:t>
      </w:r>
      <w:r w:rsidR="00131C31">
        <w:rPr>
          <w:color w:val="000000"/>
        </w:rPr>
        <w:t xml:space="preserve">а </w:t>
      </w:r>
      <w:r w:rsidRPr="006567C5">
        <w:rPr>
          <w:color w:val="000000"/>
        </w:rPr>
        <w:t>от ее внутренней структуры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Этот вывод подводит и к другому важному положению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на одной и той же площади необходимо проектировать квартиры разных планировочных достоинств, соответствующих разным формам образа жизни различных семей одной численности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Нормируемые общие площади на квартиру, предусмотренные действующими СНиП, при отсутствии регламентации на жилые помещения ориентируют на подобный метод, называемый вариантным проектированием квартир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метод, научно обоснованный и проверенный экспериментально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При перспективной норме жилой площади 15 м/чел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может быть осуществлен принцип заселения по формуле К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 xml:space="preserve">Н ~ 1 и даже К~Н-\-2, </w:t>
      </w:r>
      <w:r w:rsidR="006567C5">
        <w:rPr>
          <w:color w:val="000000"/>
        </w:rPr>
        <w:t>т.е.</w:t>
      </w:r>
      <w:r w:rsidR="006567C5" w:rsidRPr="006567C5">
        <w:rPr>
          <w:color w:val="000000"/>
        </w:rPr>
        <w:t xml:space="preserve"> </w:t>
      </w:r>
      <w:r w:rsidRPr="006567C5">
        <w:rPr>
          <w:color w:val="000000"/>
        </w:rPr>
        <w:t>когда кроме общей комнаты в квартире появится еще одна-две комнаты, свободные от спальных мест, что будет способствовать свободному размещению их в квартире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Практически это будут оптимальные условия для проживания семей любых демографических структур одного численного состава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Рост обеспеченности жилой площадью вместе с увеличением объема квартиры и совершенствованием форм заселения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лишь условия, благоприятствующие решению комплекса задач ее формирования как архитектурно-организованной среды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Конечный же уровень комфортабельности квартир будет зависеть всегда и, прежде всего, от качества проектирования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Оценка пространственного решения квартиры, как и каждого ее помещения, с точки зрения соответствия понятию комфортабельности, производится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по целому ряду позиций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 xml:space="preserve">гигиенических, функциональных, психологических, эстетических и </w:t>
      </w:r>
      <w:r w:rsidR="006567C5">
        <w:rPr>
          <w:color w:val="000000"/>
        </w:rPr>
        <w:t>т.д.</w:t>
      </w:r>
      <w:r w:rsidR="006567C5" w:rsidRPr="006567C5">
        <w:rPr>
          <w:color w:val="000000"/>
        </w:rPr>
        <w:t xml:space="preserve"> </w:t>
      </w:r>
      <w:r w:rsidRPr="006567C5">
        <w:rPr>
          <w:color w:val="000000"/>
        </w:rPr>
        <w:t>Но основным критерием комфортабельности и предпосылкой успешного решения всех ее аспектов в целом являются функциональные требования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Без соблюдения этих требований нормальное осуществление процессов жизнедеятельности вообще не может быть обеспечено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Научные разработки ЦНИИЭП жилища выявили наиболее распространенные типы образов жизни, позволившие создать обобщенные социально-пространственные модели квартир для всех основных по численному составу типов семей и разработать на одной общей площади типологические ряды схем жилых ячеек, состоящих из 5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6 вариантов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Жилая ячейка в будущем</w:t>
      </w:r>
      <w:r w:rsidR="006567C5" w:rsidRPr="006567C5">
        <w:rPr>
          <w:color w:val="000000"/>
        </w:rPr>
        <w:t>. -</w:t>
      </w:r>
      <w:r w:rsidR="006567C5">
        <w:rPr>
          <w:color w:val="000000"/>
        </w:rPr>
        <w:t xml:space="preserve"> </w:t>
      </w:r>
      <w:r w:rsidRPr="006567C5">
        <w:rPr>
          <w:color w:val="000000"/>
        </w:rPr>
        <w:t>М</w:t>
      </w:r>
      <w:r w:rsidR="006567C5">
        <w:rPr>
          <w:color w:val="000000"/>
        </w:rPr>
        <w:t>.:</w:t>
      </w:r>
      <w:r w:rsidR="006567C5" w:rsidRPr="006567C5">
        <w:rPr>
          <w:color w:val="000000"/>
        </w:rPr>
        <w:t xml:space="preserve"> </w:t>
      </w:r>
      <w:r w:rsidRPr="006567C5">
        <w:rPr>
          <w:color w:val="000000"/>
        </w:rPr>
        <w:t>Стройиздат, 1983</w:t>
      </w:r>
      <w:r w:rsidR="006567C5" w:rsidRPr="006567C5">
        <w:rPr>
          <w:color w:val="000000"/>
        </w:rPr>
        <w:t xml:space="preserve">. - </w:t>
      </w:r>
      <w:r w:rsidRPr="006567C5">
        <w:rPr>
          <w:color w:val="000000"/>
        </w:rPr>
        <w:t>С</w:t>
      </w:r>
      <w:r w:rsidR="006567C5">
        <w:rPr>
          <w:color w:val="000000"/>
        </w:rPr>
        <w:t>.1</w:t>
      </w:r>
      <w:r w:rsidRPr="006567C5">
        <w:rPr>
          <w:color w:val="000000"/>
        </w:rPr>
        <w:t>08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111</w:t>
      </w:r>
      <w:r w:rsidR="006567C5" w:rsidRPr="006567C5">
        <w:rPr>
          <w:color w:val="000000"/>
        </w:rPr>
        <w:t>.</w:t>
      </w:r>
    </w:p>
    <w:p w:rsidR="00131C31" w:rsidRDefault="00131C31" w:rsidP="006567C5">
      <w:pPr>
        <w:rPr>
          <w:color w:val="000000"/>
        </w:rPr>
      </w:pPr>
    </w:p>
    <w:p w:rsidR="008E1457" w:rsidRPr="006567C5" w:rsidRDefault="008E1457" w:rsidP="00131C31">
      <w:pPr>
        <w:pStyle w:val="2"/>
      </w:pPr>
      <w:r w:rsidRPr="006567C5">
        <w:t>2</w:t>
      </w:r>
      <w:r w:rsidR="006567C5" w:rsidRPr="006567C5">
        <w:t xml:space="preserve">. </w:t>
      </w:r>
      <w:r w:rsidRPr="006567C5">
        <w:t>Функционально-пространственная организация основных помещений квартиры</w:t>
      </w:r>
    </w:p>
    <w:p w:rsidR="00131C31" w:rsidRDefault="00131C31" w:rsidP="006567C5">
      <w:pPr>
        <w:rPr>
          <w:color w:val="000000"/>
        </w:rPr>
      </w:pP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В структуре любой квартиры можно условно выделить три компонента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 xml:space="preserve">собственно помещения, </w:t>
      </w:r>
      <w:r w:rsidR="006567C5">
        <w:rPr>
          <w:color w:val="000000"/>
        </w:rPr>
        <w:t>т.е.</w:t>
      </w:r>
      <w:r w:rsidR="006567C5" w:rsidRPr="006567C5">
        <w:rPr>
          <w:color w:val="000000"/>
        </w:rPr>
        <w:t xml:space="preserve"> </w:t>
      </w:r>
      <w:r w:rsidRPr="006567C5">
        <w:rPr>
          <w:color w:val="000000"/>
        </w:rPr>
        <w:t>ее архитектурно-пространственную организацию, техническое оснащение с запланированным оборудованием и предметы обстановки с мебелью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Первые два компонента полностью определяются проектом дома, его конструкцией и замыслом архитектора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 xml:space="preserve">Перечень планируемого оборудования, </w:t>
      </w:r>
      <w:r w:rsidR="006567C5">
        <w:rPr>
          <w:color w:val="000000"/>
        </w:rPr>
        <w:t>т.е.</w:t>
      </w:r>
      <w:r w:rsidR="006567C5" w:rsidRPr="006567C5">
        <w:rPr>
          <w:color w:val="000000"/>
        </w:rPr>
        <w:t xml:space="preserve"> </w:t>
      </w:r>
      <w:r w:rsidRPr="006567C5">
        <w:rPr>
          <w:color w:val="000000"/>
        </w:rPr>
        <w:t>набор стационарно устанавливаемых предметов для кухни, приборы в санитарно-гигиенических помещениях, встроенные шкафы различных типов и габаритов, а в случаях, предусматриваемых проектом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трансформируемые перегородки и двери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 xml:space="preserve">представлены на </w:t>
      </w:r>
      <w:r w:rsidR="006567C5">
        <w:rPr>
          <w:color w:val="000000"/>
        </w:rPr>
        <w:t>рис.5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Что касается третьего компонента, то казалось бы, он целиком зависит от жильцов, которые самостоятельно завершают благоустройство своего жилища, но те или иные возможности размещения предметов обстановки и мебели в помещениях обеспечиваются их величиной и конфигурацией, габаритами и пропорциями, числом и размерами проемов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все это также зависит от проекта</w:t>
      </w:r>
      <w:r w:rsidR="006567C5" w:rsidRPr="006567C5">
        <w:rPr>
          <w:color w:val="000000"/>
        </w:rPr>
        <w:t>.</w:t>
      </w:r>
    </w:p>
    <w:p w:rsidR="00131C31" w:rsidRDefault="008E1457" w:rsidP="00131C31">
      <w:pPr>
        <w:rPr>
          <w:color w:val="000000"/>
        </w:rPr>
      </w:pPr>
      <w:r w:rsidRPr="006567C5">
        <w:rPr>
          <w:color w:val="000000"/>
        </w:rPr>
        <w:t>Возможность беспрепятственного осуществления каждого вида жизнедеятельности человека и семьи в своем жилище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основное условие его комфортабельности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А это значит, что проект должен гарантировать определенную свободу выбора для размещения мебели и различных предметов в помещениях, связа</w:t>
      </w:r>
      <w:r w:rsidR="00131C31">
        <w:rPr>
          <w:color w:val="000000"/>
        </w:rPr>
        <w:t>н</w:t>
      </w:r>
      <w:r w:rsidRPr="006567C5">
        <w:rPr>
          <w:color w:val="000000"/>
        </w:rPr>
        <w:t>ных с выполнением того или иного бытового процесса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Конечно, проектировщик не должен, да и не может предусмотреть все многообразие бытовых процессов и связанных с их осуществлением предметов оборудования и мебели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результате изучения процессов жизнедеятельности специалистами разработана их номенклатура</w:t>
      </w:r>
      <w:r w:rsidR="006567C5" w:rsidRPr="006567C5">
        <w:rPr>
          <w:color w:val="000000"/>
        </w:rPr>
        <w:t xml:space="preserve">. </w:t>
      </w:r>
      <w:r w:rsidR="00131C31">
        <w:rPr>
          <w:color w:val="000000"/>
        </w:rPr>
        <w:t>Уста</w:t>
      </w:r>
      <w:r w:rsidR="00131C31" w:rsidRPr="006567C5">
        <w:rPr>
          <w:color w:val="000000"/>
        </w:rPr>
        <w:t>новлено, что в современной средней квартире общее их число достигает 40, а число требуемых пространственных зон для их выполнения - 20. Вот эти пространственные зоны бытовых процессов и используют при проектировании квартиры, как первичные структурные элементы формирования ее помещений.</w:t>
      </w:r>
    </w:p>
    <w:p w:rsidR="006567C5" w:rsidRPr="006567C5" w:rsidRDefault="00CD497D" w:rsidP="006567C5">
      <w:pPr>
        <w:rPr>
          <w:color w:val="000000"/>
        </w:rPr>
      </w:pPr>
      <w:r>
        <w:rPr>
          <w:noProof/>
        </w:rPr>
        <w:pict>
          <v:shape id="_x0000_s1030" type="#_x0000_t202" style="position:absolute;left:0;text-align:left;margin-left:44.1pt;margin-top:29.35pt;width:284.9pt;height:373.45pt;z-index:251653632;mso-wrap-edited:f;mso-wrap-distance-left:1.9pt;mso-wrap-distance-right:1.9pt;mso-wrap-distance-bottom:1.45pt;mso-position-horizontal-relative:margin" filled="f" stroked="f">
            <v:textbox style="mso-next-textbox:#_x0000_s1030" inset="0,0,0,0">
              <w:txbxContent>
                <w:p w:rsidR="002105C5" w:rsidRDefault="00CD497D" w:rsidP="008E1457">
                  <w:r>
                    <w:pict>
                      <v:shape id="_x0000_i1034" type="#_x0000_t75" style="width:284.25pt;height:373.5pt">
                        <v:imagedata r:id="rId12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Оборудование помещений квартиры, предусматриваемое проектом</w:t>
      </w:r>
      <w:r w:rsidR="00647F15">
        <w:rPr>
          <w:color w:val="000000"/>
        </w:rPr>
        <w:t xml:space="preserve"> </w:t>
      </w:r>
      <w:r w:rsidRPr="006567C5">
        <w:rPr>
          <w:color w:val="000000"/>
        </w:rPr>
        <w:t>А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типы встроенных шкафов и шкафных перегородок</w:t>
      </w:r>
      <w:r w:rsidR="006567C5" w:rsidRPr="006567C5">
        <w:rPr>
          <w:color w:val="000000"/>
        </w:rPr>
        <w:t xml:space="preserve">: </w:t>
      </w:r>
      <w:r w:rsidR="00647F15">
        <w:rPr>
          <w:color w:val="000000"/>
        </w:rPr>
        <w:t>1</w:t>
      </w:r>
      <w:r w:rsidRPr="006567C5">
        <w:rPr>
          <w:color w:val="000000"/>
        </w:rPr>
        <w:t>, 2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однорядные, 3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двухрядные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4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смешанные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5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шкафная перегородка с дверным проемом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Б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оборудование сантехнических помещений</w:t>
      </w:r>
      <w:r w:rsidR="006567C5" w:rsidRPr="006567C5">
        <w:rPr>
          <w:color w:val="000000"/>
        </w:rPr>
        <w:t xml:space="preserve">: </w:t>
      </w:r>
      <w:r w:rsidR="00647F15">
        <w:rPr>
          <w:color w:val="000000"/>
        </w:rPr>
        <w:t xml:space="preserve">1 </w:t>
      </w:r>
      <w:r w:rsidR="006567C5" w:rsidRPr="006567C5">
        <w:rPr>
          <w:color w:val="000000"/>
        </w:rPr>
        <w:t>-</w:t>
      </w:r>
      <w:r w:rsidR="00647F15">
        <w:rPr>
          <w:color w:val="000000"/>
        </w:rPr>
        <w:t xml:space="preserve"> </w:t>
      </w:r>
      <w:r w:rsidRPr="006567C5">
        <w:rPr>
          <w:color w:val="000000"/>
        </w:rPr>
        <w:t>кухонные мойки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2</w:t>
      </w:r>
      <w:r w:rsidR="00647F15">
        <w:rPr>
          <w:color w:val="000000"/>
        </w:rPr>
        <w:t xml:space="preserve"> </w:t>
      </w:r>
      <w:r w:rsidR="006567C5" w:rsidRPr="006567C5">
        <w:rPr>
          <w:color w:val="000000"/>
        </w:rPr>
        <w:t>-</w:t>
      </w:r>
      <w:r w:rsidR="00647F15">
        <w:rPr>
          <w:color w:val="000000"/>
        </w:rPr>
        <w:t xml:space="preserve"> </w:t>
      </w:r>
      <w:r w:rsidRPr="006567C5">
        <w:rPr>
          <w:color w:val="000000"/>
        </w:rPr>
        <w:t>типы ванн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3</w:t>
      </w:r>
      <w:r w:rsidR="00647F15">
        <w:rPr>
          <w:color w:val="000000"/>
        </w:rPr>
        <w:t xml:space="preserve"> </w:t>
      </w:r>
      <w:r w:rsidR="006567C5" w:rsidRPr="006567C5">
        <w:rPr>
          <w:color w:val="000000"/>
        </w:rPr>
        <w:t>-</w:t>
      </w:r>
      <w:r w:rsidR="00647F15">
        <w:rPr>
          <w:color w:val="000000"/>
        </w:rPr>
        <w:t xml:space="preserve"> </w:t>
      </w:r>
      <w:r w:rsidRPr="006567C5">
        <w:rPr>
          <w:color w:val="000000"/>
        </w:rPr>
        <w:t>унитаз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4</w:t>
      </w:r>
      <w:r w:rsidR="00647F15">
        <w:rPr>
          <w:color w:val="000000"/>
        </w:rPr>
        <w:t xml:space="preserve"> </w:t>
      </w:r>
      <w:r w:rsidR="006567C5" w:rsidRPr="006567C5">
        <w:rPr>
          <w:color w:val="000000"/>
        </w:rPr>
        <w:t>-</w:t>
      </w:r>
      <w:r w:rsidR="00647F15">
        <w:rPr>
          <w:color w:val="000000"/>
        </w:rPr>
        <w:t xml:space="preserve"> </w:t>
      </w:r>
      <w:r w:rsidRPr="006567C5">
        <w:rPr>
          <w:color w:val="000000"/>
        </w:rPr>
        <w:t>биде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5</w:t>
      </w:r>
      <w:r w:rsidR="00647F15">
        <w:rPr>
          <w:color w:val="000000"/>
        </w:rPr>
        <w:t xml:space="preserve"> </w:t>
      </w:r>
      <w:r w:rsidR="006567C5" w:rsidRPr="006567C5">
        <w:rPr>
          <w:color w:val="000000"/>
        </w:rPr>
        <w:t>-</w:t>
      </w:r>
      <w:r w:rsidR="00647F15">
        <w:rPr>
          <w:color w:val="000000"/>
        </w:rPr>
        <w:t xml:space="preserve"> газовая и </w:t>
      </w:r>
      <w:r w:rsidRPr="006567C5">
        <w:rPr>
          <w:color w:val="000000"/>
        </w:rPr>
        <w:t>электроплиты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6</w:t>
      </w:r>
      <w:r w:rsidR="00647F15">
        <w:rPr>
          <w:color w:val="000000"/>
        </w:rPr>
        <w:t xml:space="preserve"> </w:t>
      </w:r>
      <w:r w:rsidR="006567C5" w:rsidRPr="006567C5">
        <w:rPr>
          <w:color w:val="000000"/>
        </w:rPr>
        <w:t>-</w:t>
      </w:r>
      <w:r w:rsidR="00647F15">
        <w:rPr>
          <w:color w:val="000000"/>
        </w:rPr>
        <w:t xml:space="preserve"> </w:t>
      </w:r>
      <w:r w:rsidRPr="006567C5">
        <w:rPr>
          <w:color w:val="000000"/>
        </w:rPr>
        <w:t>душевой поддон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7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прямоугольные и полукруглые умывальники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8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рукомойники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трансформирующиеся двери и перегородки</w:t>
      </w:r>
      <w:r w:rsidR="006567C5" w:rsidRPr="006567C5">
        <w:rPr>
          <w:color w:val="000000"/>
        </w:rPr>
        <w:t xml:space="preserve">: </w:t>
      </w:r>
      <w:r w:rsidR="00647F15">
        <w:rPr>
          <w:color w:val="000000"/>
        </w:rPr>
        <w:t xml:space="preserve">1 </w:t>
      </w:r>
      <w:r w:rsidR="006567C5" w:rsidRPr="006567C5">
        <w:rPr>
          <w:color w:val="000000"/>
        </w:rPr>
        <w:t>-</w:t>
      </w:r>
      <w:r w:rsidR="00647F15">
        <w:rPr>
          <w:color w:val="000000"/>
        </w:rPr>
        <w:t xml:space="preserve"> прямора</w:t>
      </w:r>
      <w:r w:rsidRPr="006567C5">
        <w:rPr>
          <w:color w:val="000000"/>
        </w:rPr>
        <w:t>здвижная дверь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2</w:t>
      </w:r>
      <w:r w:rsidR="00647F15">
        <w:rPr>
          <w:color w:val="000000"/>
        </w:rPr>
        <w:t xml:space="preserve"> </w:t>
      </w:r>
      <w:r w:rsidR="006567C5" w:rsidRPr="006567C5">
        <w:rPr>
          <w:color w:val="000000"/>
        </w:rPr>
        <w:t>-</w:t>
      </w:r>
      <w:r w:rsidR="00647F15">
        <w:rPr>
          <w:color w:val="000000"/>
        </w:rPr>
        <w:t xml:space="preserve"> </w:t>
      </w:r>
      <w:r w:rsidRPr="006567C5">
        <w:rPr>
          <w:color w:val="000000"/>
        </w:rPr>
        <w:t>щитовая перегородка с раздвижными двойными полотнами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3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остекленная раздвижная перегородка, убираемая в карманы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4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шарн</w:t>
      </w:r>
      <w:r w:rsidR="00647F15">
        <w:rPr>
          <w:color w:val="000000"/>
        </w:rPr>
        <w:t>и</w:t>
      </w:r>
      <w:r w:rsidRPr="006567C5">
        <w:rPr>
          <w:color w:val="000000"/>
        </w:rPr>
        <w:t>рно-с</w:t>
      </w:r>
      <w:r w:rsidR="00647F15">
        <w:rPr>
          <w:color w:val="000000"/>
        </w:rPr>
        <w:t>кладывающая</w:t>
      </w:r>
      <w:r w:rsidRPr="006567C5">
        <w:rPr>
          <w:color w:val="000000"/>
        </w:rPr>
        <w:t>ся перегородка из узких щитов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5</w:t>
      </w:r>
      <w:r w:rsidR="006567C5" w:rsidRPr="006567C5">
        <w:rPr>
          <w:color w:val="000000"/>
        </w:rPr>
        <w:t xml:space="preserve"> - </w:t>
      </w:r>
      <w:r w:rsidR="00647F15">
        <w:rPr>
          <w:color w:val="000000"/>
        </w:rPr>
        <w:t>шарнирно-складыва</w:t>
      </w:r>
      <w:r w:rsidRPr="006567C5">
        <w:rPr>
          <w:color w:val="000000"/>
        </w:rPr>
        <w:t>ющаяся перегородка из широких пластин,</w:t>
      </w:r>
      <w:r w:rsidR="00647F15">
        <w:rPr>
          <w:color w:val="000000"/>
        </w:rPr>
        <w:t xml:space="preserve"> </w:t>
      </w:r>
      <w:r w:rsidRPr="006567C5">
        <w:rPr>
          <w:color w:val="000000"/>
        </w:rPr>
        <w:t>6</w:t>
      </w:r>
      <w:r w:rsidR="00647F15">
        <w:rPr>
          <w:color w:val="000000"/>
        </w:rPr>
        <w:t xml:space="preserve"> </w:t>
      </w:r>
      <w:r w:rsidR="006567C5" w:rsidRPr="006567C5">
        <w:rPr>
          <w:color w:val="000000"/>
        </w:rPr>
        <w:t>-</w:t>
      </w:r>
      <w:r w:rsidR="00647F15">
        <w:rPr>
          <w:color w:val="000000"/>
        </w:rPr>
        <w:t xml:space="preserve"> </w:t>
      </w:r>
      <w:r w:rsidRPr="006567C5">
        <w:rPr>
          <w:color w:val="000000"/>
        </w:rPr>
        <w:t>легкая гармо</w:t>
      </w:r>
      <w:r w:rsidR="00647F15">
        <w:rPr>
          <w:color w:val="000000"/>
        </w:rPr>
        <w:t>н</w:t>
      </w:r>
      <w:r w:rsidRPr="006567C5">
        <w:rPr>
          <w:color w:val="000000"/>
        </w:rPr>
        <w:t>чатая перегородка из пластин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7</w:t>
      </w:r>
      <w:r w:rsidR="006567C5" w:rsidRPr="006567C5">
        <w:rPr>
          <w:color w:val="000000"/>
        </w:rPr>
        <w:t>-</w:t>
      </w:r>
      <w:r w:rsidR="00647F15">
        <w:rPr>
          <w:color w:val="000000"/>
        </w:rPr>
        <w:t>наружные шарнирно-складывающиес</w:t>
      </w:r>
      <w:r w:rsidRPr="006567C5">
        <w:rPr>
          <w:color w:val="000000"/>
        </w:rPr>
        <w:t>я двери</w:t>
      </w:r>
      <w:r w:rsidR="00647F15">
        <w:rPr>
          <w:color w:val="000000"/>
        </w:rPr>
        <w:t>.</w:t>
      </w:r>
    </w:p>
    <w:p w:rsidR="00647F15" w:rsidRDefault="00647F15" w:rsidP="006567C5">
      <w:pPr>
        <w:rPr>
          <w:color w:val="000000"/>
        </w:rPr>
      </w:pPr>
    </w:p>
    <w:p w:rsidR="000F0B18" w:rsidRDefault="000F0B18" w:rsidP="000F0B18">
      <w:pPr>
        <w:rPr>
          <w:color w:val="000000"/>
        </w:rPr>
      </w:pPr>
      <w:r w:rsidRPr="006567C5">
        <w:rPr>
          <w:color w:val="000000"/>
        </w:rPr>
        <w:t>Итак - зона бытового процесса</w:t>
      </w:r>
      <w:r>
        <w:rPr>
          <w:color w:val="000000"/>
        </w:rPr>
        <w:t xml:space="preserve"> </w:t>
      </w:r>
      <w:r w:rsidRPr="006567C5">
        <w:rPr>
          <w:color w:val="000000"/>
        </w:rPr>
        <w:t>-</w:t>
      </w:r>
      <w:r>
        <w:rPr>
          <w:color w:val="000000"/>
        </w:rPr>
        <w:t xml:space="preserve"> </w:t>
      </w:r>
      <w:r w:rsidRPr="006567C5">
        <w:rPr>
          <w:color w:val="000000"/>
        </w:rPr>
        <w:t xml:space="preserve">это пространство, в котором осуществляется тот или иной процесс жизнедеятельности, имеющее условные границы. Параметры пространства устанавливают на основе антропометрических и эргономических требований. В соответствии с этим предусматриваются: постановочная часть зоны, </w:t>
      </w:r>
      <w:r>
        <w:rPr>
          <w:color w:val="000000"/>
        </w:rPr>
        <w:t>т.е.</w:t>
      </w:r>
      <w:r w:rsidRPr="006567C5">
        <w:rPr>
          <w:color w:val="000000"/>
        </w:rPr>
        <w:t xml:space="preserve"> пространство, на котором размещается необходимая для данного процесса мебель, или иное оборудование; рабочая часть зоны - пространство, которое необходимо для открывания дверец шкафа, отодвигания кресел, стульев и пр</w:t>
      </w:r>
      <w:r>
        <w:rPr>
          <w:color w:val="000000"/>
        </w:rPr>
        <w:t>.;</w:t>
      </w:r>
      <w:r w:rsidRPr="006567C5">
        <w:rPr>
          <w:color w:val="000000"/>
        </w:rPr>
        <w:t xml:space="preserve"> резервная часть площади зоны -</w:t>
      </w:r>
      <w:r>
        <w:rPr>
          <w:color w:val="000000"/>
        </w:rPr>
        <w:t xml:space="preserve"> </w:t>
      </w:r>
      <w:r w:rsidRPr="006567C5">
        <w:rPr>
          <w:color w:val="000000"/>
        </w:rPr>
        <w:t xml:space="preserve">пространство для человека - как обязательное условие удобного осуществления бытового процесса. Использование зон в качестве расчетных элементов формирования помещений можно видеть на примерах </w:t>
      </w:r>
      <w:r>
        <w:rPr>
          <w:color w:val="000000"/>
        </w:rPr>
        <w:t>рис.7</w:t>
      </w:r>
      <w:r w:rsidRPr="006567C5">
        <w:rPr>
          <w:color w:val="000000"/>
        </w:rPr>
        <w:t>, Б. Поскольку зоны обладают определенной самостоятельностью, их можно комбинировать и располагать различным образом относительно друг друга, но в соответствии с требованиями их функциональной взаимосвязи, освещения, привязки к стенам, месту окон и дверей в помещении. При необходимости возможно совмещение зон, но только в части резервных площадей. В любом случае должны сохраняться минимальные размеры между крайними предметами мебели соседних зон.</w:t>
      </w:r>
    </w:p>
    <w:p w:rsidR="000F0B18" w:rsidRDefault="000F0B18" w:rsidP="000F0B18">
      <w:pPr>
        <w:rPr>
          <w:color w:val="000000"/>
        </w:rPr>
      </w:pPr>
      <w:r w:rsidRPr="006567C5">
        <w:rPr>
          <w:color w:val="000000"/>
        </w:rPr>
        <w:t>Расчетный состав зон бытовых процессов на каждую квартиру устанавливается в соответствии с численностью семьи и уровнем жилищной обеспеченности.</w:t>
      </w:r>
    </w:p>
    <w:p w:rsidR="000F0B18" w:rsidRDefault="000F0B18" w:rsidP="000F0B18">
      <w:r>
        <w:rPr>
          <w:color w:val="000000"/>
        </w:rPr>
        <w:br w:type="page"/>
      </w:r>
      <w:r w:rsidR="00CD497D">
        <w:pict>
          <v:shape id="_x0000_i1035" type="#_x0000_t75" style="width:381.75pt;height:321.75pt">
            <v:imagedata r:id="rId13" o:title=""/>
          </v:shape>
        </w:pict>
      </w:r>
    </w:p>
    <w:p w:rsidR="000F0B18" w:rsidRDefault="00EC6527" w:rsidP="000F0B18">
      <w:r>
        <w:t>Функциональные основы проектирования квартир I</w:t>
      </w:r>
      <w:r w:rsidR="000F0B18">
        <w:t xml:space="preserve"> - </w:t>
      </w:r>
      <w:r>
        <w:t>бытовые процессы, ха</w:t>
      </w:r>
      <w:r w:rsidR="000F0B18">
        <w:t xml:space="preserve">рактерные для различных семей при любом образе жизни </w:t>
      </w:r>
      <w:r>
        <w:t>объеди</w:t>
      </w:r>
      <w:r w:rsidR="000F0B18">
        <w:t>нены в</w:t>
      </w:r>
      <w:r>
        <w:t xml:space="preserve"> групп</w:t>
      </w:r>
      <w:r w:rsidR="000F0B18">
        <w:t>ы</w:t>
      </w:r>
      <w:r>
        <w:t xml:space="preserve"> по про</w:t>
      </w:r>
      <w:r w:rsidR="000F0B18">
        <w:t xml:space="preserve">странственным условиям </w:t>
      </w:r>
      <w:r>
        <w:t>их выполнения. По сходству требований к изоляции осуществления бытовых процессов создана номенкла</w:t>
      </w:r>
      <w:r w:rsidR="000F0B18">
        <w:t xml:space="preserve">тура зон бытовых </w:t>
      </w:r>
      <w:r>
        <w:t>процессов; 2</w:t>
      </w:r>
      <w:r w:rsidR="000F0B18">
        <w:t xml:space="preserve"> -</w:t>
      </w:r>
      <w:r>
        <w:t xml:space="preserve"> по характеру пользования</w:t>
      </w:r>
      <w:r w:rsidR="000F0B18">
        <w:t xml:space="preserve"> зонами они разделены на шесть групп, определяющих формирование номенклатуры двух видов помещений (жилые и подсобные).  Число  зон в помещении определяется его функциональной нагрузкой; 3 - число помещений, составляющих квартиру, зависит от уровня обеспеченности жилищем в каждый период строительства и степени дифференциации зон.</w:t>
      </w:r>
    </w:p>
    <w:p w:rsidR="00DE4B6A" w:rsidRDefault="00E06D56" w:rsidP="00DE4B6A">
      <w:pPr>
        <w:rPr>
          <w:color w:val="000000"/>
        </w:rPr>
      </w:pPr>
      <w:r>
        <w:rPr>
          <w:color w:val="000000"/>
        </w:rPr>
        <w:br w:type="page"/>
      </w:r>
      <w:r w:rsidR="00CD497D">
        <w:rPr>
          <w:noProof/>
        </w:rPr>
        <w:pict>
          <v:group id="_x0000_s1031" style="position:absolute;left:0;text-align:left;margin-left:44.65pt;margin-top:24.1pt;width:389.35pt;height:309pt;z-index:251661824" coordorigin="2174,1768" coordsize="7787,6180">
            <v:shape id="_x0000_s1032" type="#_x0000_t202" style="position:absolute;left:7283;top:1768;width:1747;height:2246;mso-wrap-edited:f;mso-wrap-distance-left:1.9pt;mso-wrap-distance-right:1.9pt;mso-position-horizontal-relative:margin" filled="f" stroked="f">
              <v:textbox style="mso-next-textbox:#_x0000_s1032" inset="0,0,0,0">
                <w:txbxContent>
                  <w:p w:rsidR="002105C5" w:rsidRDefault="00CD497D" w:rsidP="00DE4B6A">
                    <w:pPr>
                      <w:ind w:firstLine="0"/>
                    </w:pPr>
                    <w:r>
                      <w:pict>
                        <v:shape id="_x0000_i1037" type="#_x0000_t75" style="width:87pt;height:112.5pt">
                          <v:imagedata r:id="rId14" o:title=""/>
                        </v:shape>
                      </w:pict>
                    </w:r>
                  </w:p>
                </w:txbxContent>
              </v:textbox>
            </v:shape>
            <v:shape id="_x0000_s1033" type="#_x0000_t202" style="position:absolute;left:4921;top:1944;width:1795;height:1968;mso-wrap-edited:f;mso-wrap-distance-left:1.9pt;mso-wrap-distance-top:8.65pt;mso-wrap-distance-right:1.9pt;mso-position-horizontal-relative:margin" filled="f" stroked="f">
              <v:textbox style="mso-next-textbox:#_x0000_s1033" inset="0,0,0,0">
                <w:txbxContent>
                  <w:p w:rsidR="002105C5" w:rsidRDefault="00CD497D" w:rsidP="00DE4B6A">
                    <w:pPr>
                      <w:ind w:firstLine="0"/>
                    </w:pPr>
                    <w:r>
                      <w:pict>
                        <v:shape id="_x0000_i1039" type="#_x0000_t75" style="width:90pt;height:98.25pt">
                          <v:imagedata r:id="rId15" o:title=""/>
                        </v:shape>
                      </w:pict>
                    </w:r>
                  </w:p>
                </w:txbxContent>
              </v:textbox>
            </v:shape>
            <v:shape id="_x0000_s1034" type="#_x0000_t202" style="position:absolute;left:2769;top:2462;width:1872;height:1440;mso-wrap-edited:f;mso-wrap-distance-left:1.9pt;mso-wrap-distance-top:34.55pt;mso-wrap-distance-right:1.9pt;mso-position-horizontal-relative:margin" filled="f" stroked="f">
              <v:textbox style="mso-next-textbox:#_x0000_s1034" inset="0,0,0,0">
                <w:txbxContent>
                  <w:p w:rsidR="002105C5" w:rsidRDefault="00CD497D" w:rsidP="00DE4B6A">
                    <w:pPr>
                      <w:ind w:firstLine="0"/>
                    </w:pPr>
                    <w:r>
                      <w:pict>
                        <v:shape id="_x0000_i1041" type="#_x0000_t75" style="width:93.75pt;height:1in">
                          <v:imagedata r:id="rId16" o:title=""/>
                        </v:shape>
                      </w:pict>
                    </w:r>
                  </w:p>
                </w:txbxContent>
              </v:textbox>
            </v:shape>
            <v:shape id="_x0000_s1035" type="#_x0000_t202" style="position:absolute;left:7441;top:4374;width:2520;height:2433;mso-wrap-edited:f;mso-wrap-distance-left:1.9pt;mso-wrap-distance-right:1.9pt;mso-wrap-distance-bottom:56.9pt;mso-position-horizontal-relative:margin" filled="f" stroked="f">
              <v:textbox style="mso-next-textbox:#_x0000_s1035" inset="0,0,0,0">
                <w:txbxContent>
                  <w:p w:rsidR="002105C5" w:rsidRDefault="00CD497D" w:rsidP="00DE4B6A">
                    <w:pPr>
                      <w:ind w:firstLine="0"/>
                    </w:pPr>
                    <w:r>
                      <w:pict>
                        <v:shape id="_x0000_i1043" type="#_x0000_t75" style="width:126pt;height:121.5pt">
                          <v:imagedata r:id="rId17" o:title=""/>
                        </v:shape>
                      </w:pict>
                    </w:r>
                  </w:p>
                </w:txbxContent>
              </v:textbox>
            </v:shape>
            <v:shape id="_x0000_s1036" type="#_x0000_t202" style="position:absolute;left:2174;top:4195;width:2607;height:3753;mso-wrap-edited:f;mso-wrap-distance-left:1.9pt;mso-wrap-distance-right:1.9pt;mso-wrap-distance-bottom:4.55pt;mso-position-horizontal-relative:margin" filled="f" stroked="f">
              <v:textbox style="mso-next-textbox:#_x0000_s1036" inset="0,0,0,0">
                <w:txbxContent>
                  <w:p w:rsidR="002105C5" w:rsidRDefault="00CD497D" w:rsidP="00DE4B6A">
                    <w:pPr>
                      <w:ind w:firstLine="0"/>
                    </w:pPr>
                    <w:r>
                      <w:pict>
                        <v:shape id="_x0000_i1045" type="#_x0000_t75" style="width:130.5pt;height:187.5pt">
                          <v:imagedata r:id="rId18" o:title=""/>
                        </v:shape>
                      </w:pict>
                    </w:r>
                  </w:p>
                </w:txbxContent>
              </v:textbox>
            </v:shape>
            <v:shape id="_x0000_s1037" type="#_x0000_t202" style="position:absolute;left:4690;top:4381;width:2611;height:2333;mso-wrap-edited:f;mso-wrap-distance-left:1.9pt;mso-wrap-distance-right:1.9pt;mso-wrap-distance-bottom:52.55pt;mso-position-horizontal-relative:margin" filled="f" stroked="f">
              <v:textbox style="mso-next-textbox:#_x0000_s1037" inset="0,0,0,0">
                <w:txbxContent>
                  <w:p w:rsidR="002105C5" w:rsidRDefault="00CD497D" w:rsidP="00DE4B6A">
                    <w:pPr>
                      <w:ind w:firstLine="0"/>
                    </w:pPr>
                    <w:r>
                      <w:pict>
                        <v:shape id="_x0000_i1047" type="#_x0000_t75" style="width:130.5pt;height:116.25pt">
                          <v:imagedata r:id="rId19" o:title=""/>
                        </v:shape>
                      </w:pict>
                    </w:r>
                  </w:p>
                </w:txbxContent>
              </v:textbox>
            </v:shape>
            <w10:wrap type="topAndBottom"/>
          </v:group>
        </w:pict>
      </w:r>
    </w:p>
    <w:p w:rsidR="00E06D56" w:rsidRDefault="00CD497D" w:rsidP="00DE4B6A">
      <w:r>
        <w:pict>
          <v:shape id="_x0000_i1048" type="#_x0000_t75" style="width:195pt;height:142.5pt">
            <v:imagedata r:id="rId20" o:title=""/>
          </v:shape>
        </w:pict>
      </w:r>
    </w:p>
    <w:p w:rsidR="00DE4B6A" w:rsidRDefault="00DE4B6A" w:rsidP="00DE4B6A">
      <w:pPr>
        <w:rPr>
          <w:spacing w:val="30"/>
        </w:rPr>
      </w:pPr>
      <w:r>
        <w:t xml:space="preserve">Основные зоны жизнедеятельности в жилой комнате для одного человека (8 м) </w:t>
      </w:r>
      <w:r>
        <w:rPr>
          <w:spacing w:val="30"/>
        </w:rPr>
        <w:t>(А)</w:t>
      </w:r>
      <w:r w:rsidRPr="00E06D56">
        <w:t xml:space="preserve"> </w:t>
      </w:r>
      <w:r>
        <w:t xml:space="preserve">зоны; 2—рабочая часть; 3—резервная площадь. Оптимальные габариты и пропорции помещения установлены проверкой вариантного расположения функциональных зон) </w:t>
      </w:r>
      <w:r>
        <w:rPr>
          <w:spacing w:val="30"/>
        </w:rPr>
        <w:t>(Б)</w:t>
      </w:r>
    </w:p>
    <w:p w:rsidR="00E06D56" w:rsidRDefault="00E06D56" w:rsidP="006567C5"/>
    <w:p w:rsidR="006567C5" w:rsidRDefault="00E06D56" w:rsidP="006567C5">
      <w:pPr>
        <w:rPr>
          <w:color w:val="000000"/>
        </w:rPr>
      </w:pPr>
      <w:r w:rsidRPr="006567C5">
        <w:rPr>
          <w:color w:val="000000"/>
        </w:rPr>
        <w:t>Помещение - основной элемент</w:t>
      </w:r>
      <w:r>
        <w:rPr>
          <w:color w:val="000000"/>
        </w:rPr>
        <w:t xml:space="preserve"> </w:t>
      </w:r>
      <w:r w:rsidR="008E1457" w:rsidRPr="006567C5">
        <w:rPr>
          <w:color w:val="000000"/>
        </w:rPr>
        <w:t>пространственной организации квартиры, включающий одну или несколько зон бытовых процессов с коммуникационными площадями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>Поскольку общее число зон значительно превышает возможное число помещений в жилой ячейке, их объединяют с учетом специфики выполнения каждого процесса жизнедеятельности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>Для одних зон требуется изоляция, другие могут размещаться в общем пространстве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>На этой основе разработана номенклатура функциональных типов помещений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По характеру использования все помещения разделяются на две принципиальные группы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жилые помещения, подсобные помещения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Разработанная номенклатура типов помещений обеспечивает достаточную свободу выбора нужного состава жилых и подсобных помещений при организации квартиры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Планировочные параметры каждо</w:t>
      </w:r>
      <w:r w:rsidR="00DE4B6A">
        <w:rPr>
          <w:color w:val="000000"/>
        </w:rPr>
        <w:t>го</w:t>
      </w:r>
      <w:r w:rsidRPr="006567C5">
        <w:rPr>
          <w:color w:val="000000"/>
        </w:rPr>
        <w:t xml:space="preserve"> помещения устанавливают в зависимости от его функциональной нагрузки, </w:t>
      </w:r>
      <w:r w:rsidR="006567C5">
        <w:rPr>
          <w:color w:val="000000"/>
        </w:rPr>
        <w:t>т.е.</w:t>
      </w:r>
      <w:r w:rsidR="006567C5" w:rsidRPr="006567C5">
        <w:rPr>
          <w:color w:val="000000"/>
        </w:rPr>
        <w:t xml:space="preserve"> </w:t>
      </w:r>
      <w:r w:rsidRPr="006567C5">
        <w:rPr>
          <w:color w:val="000000"/>
        </w:rPr>
        <w:t>числа предполагаемых в нем зон бытовых процессов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Одним из основных требований к пространственной организации помещений квартиры является обеспечение возможности вариантного размещения запланированных зон, а в каждой из них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осуществления различных группировок необходимого оборудования и мебели с тем, чтобы любая семья могла легко адаптироваться и устроить свою жизнь наиболее подходящим для себя образом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Выполнение этого требования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основная функциональная задача при разработке отдельных помещений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Вместе с этим ставится задача и создания свободного, незатесненного пространства, что очень важно при относительно небольших площадях жилых комнат, и имеет решающее значение в их эстетической оценке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Решение указанных задач целиком связано с определением оптимальных параметров помещений, проектное формирование которых проходит через ряд планировочных вариантов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каждом из них прорабатывается та или иная возможность распределения функциональных зон в помещениях с точным и наглядным изображением в плане соответствующих групп мебели и оборудования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Для этого при проектировании рекомендуется пользоваться справочным материал</w:t>
      </w:r>
      <w:r w:rsidR="00DE4B6A">
        <w:rPr>
          <w:color w:val="000000"/>
        </w:rPr>
        <w:t>ом, содержащим полный набор воз</w:t>
      </w:r>
      <w:r w:rsidRPr="006567C5">
        <w:rPr>
          <w:color w:val="000000"/>
        </w:rPr>
        <w:t>можных вариантов группировки мебели в зонах с габаритами занимаемой площади в плане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Как отмечалось выше, габариты зон установлены на основе антропометрических и эргономических данных, а размеры мебели увязаны с модулем ассортимента массовой продукции, выпускаемой промышленностью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Поэтому в каждой группировке учтены все необходимые пространства для беспрепятственного осуществления того или иного бытового процесса, что невозможно с той же полнотой предусмотреть при размещении на плане поштучного набора предметов мебели и оборудования</w:t>
      </w:r>
      <w:r w:rsidR="006567C5" w:rsidRPr="006567C5">
        <w:rPr>
          <w:color w:val="000000"/>
        </w:rPr>
        <w:t>.</w:t>
      </w:r>
    </w:p>
    <w:p w:rsidR="00DE4B6A" w:rsidRDefault="00DE4B6A" w:rsidP="00DE4B6A">
      <w:pPr>
        <w:rPr>
          <w:color w:val="000000"/>
        </w:rPr>
      </w:pPr>
      <w:r w:rsidRPr="006567C5">
        <w:rPr>
          <w:color w:val="000000"/>
        </w:rPr>
        <w:t>Названия помещений и комнат предложены ЦНИИЭП жилища и частично введены в СНиП 1989 г.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Поэтому метод проектирования зонами наиболее результативный и более полезный в воспитании пространственного воображения, что так важно для начинающего проектанта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Кроме того, применение зон бытовых процессов, как структурных элементов формирования помещений, может стать базой для использования компьютерной техники в проектировании квартир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Несмотря на то, что конкретный состав помещений в квартире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результат творческой деятельности проектировщика, существует набор типов, которые составляют основу большинства решений жилых ячеек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Ниже приводится их функционально-пространственная организация</w:t>
      </w:r>
      <w:r w:rsidR="006567C5" w:rsidRPr="006567C5">
        <w:rPr>
          <w:color w:val="000000"/>
        </w:rPr>
        <w:t>.</w:t>
      </w:r>
    </w:p>
    <w:p w:rsidR="00B73694" w:rsidRDefault="008E1457" w:rsidP="00B73694">
      <w:pPr>
        <w:rPr>
          <w:color w:val="000000"/>
        </w:rPr>
      </w:pPr>
      <w:r w:rsidRPr="006567C5">
        <w:rPr>
          <w:color w:val="000000"/>
        </w:rPr>
        <w:t>Общая жилая комната для отдыха семьи может быть различного функционального содержания, что зависит от степени размежевания процессов семейного общения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Отсюда возможны и значительные различия в площади общих комнат, как показывает опыт проектирования, от 16 до 20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25 м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Наибольшей площадью отличается комната для общесемейного отдыха и приема пищи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Функции такого помещения многообразны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Это могут быть развлечения, спокойный отдых, работа, обеды, прием гостей и многое другое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Пространство общей комнаты с подобным содержанием формируется зоной отдыха, приема пищи, рассчитываемой</w:t>
      </w:r>
      <w:r w:rsidR="00B73694">
        <w:rPr>
          <w:color w:val="000000"/>
        </w:rPr>
        <w:t xml:space="preserve"> </w:t>
      </w:r>
      <w:r w:rsidR="00B73694" w:rsidRPr="006567C5">
        <w:rPr>
          <w:color w:val="000000"/>
        </w:rPr>
        <w:t>на всю семью, зоной для любительских занятий или умственного труда, а при норме жилой площади 9 м/чел потребуется и спальная зона. На распределение зон в комнате решающее влияние оказывает место телевизора, так как необходимо соблюдать минимальное расстояние между аппаратом и зрителями. Зону, связанную с просмотром телепередач, следует располагать в стороне от проходов.</w:t>
      </w:r>
    </w:p>
    <w:p w:rsidR="008E1457" w:rsidRPr="006567C5" w:rsidRDefault="00CD497D" w:rsidP="006567C5">
      <w:pPr>
        <w:rPr>
          <w:color w:val="000000"/>
        </w:rPr>
      </w:pPr>
      <w:r>
        <w:rPr>
          <w:noProof/>
        </w:rPr>
        <w:pict>
          <v:shape id="_x0000_s1038" type="#_x0000_t75" style="position:absolute;left:0;text-align:left;margin-left:42pt;margin-top:214.35pt;width:382.55pt;height:184.35pt;z-index:251655680;mso-wrap-edited:f;mso-position-vertical-relative:page" wrapcoords="0 0 0 21600 21600 21600 21600 0 0 0">
            <v:imagedata r:id="rId21" o:title="" bilevel="t"/>
            <w10:wrap type="topAndBottom" anchory="page"/>
          </v:shape>
        </w:pict>
      </w:r>
    </w:p>
    <w:p w:rsidR="00DE4B6A" w:rsidRDefault="00CD497D" w:rsidP="00DE4B6A">
      <w:r>
        <w:rPr>
          <w:noProof/>
        </w:rPr>
        <w:pict>
          <v:shape id="_x0000_s1039" type="#_x0000_t202" style="position:absolute;left:0;text-align:left;margin-left:112pt;margin-top:-483.1pt;width:202.55pt;height:212.9pt;z-index:251654656;mso-wrap-edited:f;mso-wrap-distance-left:1.9pt;mso-wrap-distance-right:1.9pt;mso-wrap-distance-bottom:3.95pt;mso-position-horizontal-relative:margin;mso-position-vertical-relative:page" o:allowoverlap="f" filled="f" stroked="f">
            <v:textbox style="mso-next-textbox:#_x0000_s1039" inset="0,0,0,0">
              <w:txbxContent>
                <w:p w:rsidR="002105C5" w:rsidRDefault="00CD497D" w:rsidP="00DE4B6A">
                  <w:pPr>
                    <w:ind w:firstLine="0"/>
                  </w:pPr>
                  <w:r>
                    <w:pict>
                      <v:shape id="_x0000_i1050" type="#_x0000_t75" style="width:201.75pt;height:213pt">
                        <v:imagedata r:id="rId22" o:title=""/>
                      </v:shape>
                    </w:pict>
                  </w:r>
                </w:p>
              </w:txbxContent>
            </v:textbox>
            <w10:wrap type="square" anchorx="margin" anchory="page"/>
          </v:shape>
        </w:pict>
      </w:r>
      <w:r w:rsidR="00DE4B6A">
        <w:t>Функциональная и пространственная организация общей жилой комнаты в квартире а - планировочные характеристики зоны отдыха; б - примеры планировочного решения комнаты общесемейного отдыха и приема пищи для семьи из четырех человек (18 м</w:t>
      </w:r>
      <w:r w:rsidR="00DE4B6A">
        <w:rPr>
          <w:vertAlign w:val="superscript"/>
        </w:rPr>
        <w:t>г</w:t>
      </w:r>
      <w:r w:rsidR="00DE4B6A">
        <w:t>); в - предел минимальной ширины общей  комнаты; г - зона столовой в общей комнате может быть изолирована и быть проходной для связи других помещений с передней; д - проходные общие комнаты равной площади (18 кв. м), но разных пропорций (в квадратном помещении свободный периметр стен недостаточен для расстановки необходимого оборудования)</w:t>
      </w:r>
    </w:p>
    <w:p w:rsidR="00DE4B6A" w:rsidRDefault="00DE4B6A" w:rsidP="006567C5"/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Столовая зона для удобного ее обслуживания располагается возле двери в кухню или раздаточного окна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Рабочая зона, как правило, размещается возле окна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 xml:space="preserve">На </w:t>
      </w:r>
      <w:r w:rsidR="006567C5">
        <w:rPr>
          <w:color w:val="000000"/>
        </w:rPr>
        <w:t>рис.8</w:t>
      </w:r>
      <w:r w:rsidRPr="006567C5">
        <w:rPr>
          <w:color w:val="000000"/>
        </w:rPr>
        <w:t>, б представлены варианты функционально-пространственной организации комнаты общесемейного отдыха и приема пищи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Следствием необходимых размеров зон при их взаимном положении явился и минимальный предел ширины общей комнаты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3,2 м, что, в свою очередь, ориентирует на выбор конструктивного шага и пропорций помещения</w:t>
      </w:r>
      <w:r w:rsidR="006567C5" w:rsidRPr="006567C5">
        <w:rPr>
          <w:color w:val="000000"/>
        </w:rPr>
        <w:t>.</w:t>
      </w:r>
    </w:p>
    <w:p w:rsidR="00B73694" w:rsidRDefault="008E1457" w:rsidP="00B73694">
      <w:pPr>
        <w:rPr>
          <w:color w:val="000000"/>
        </w:rPr>
      </w:pPr>
      <w:r w:rsidRPr="006567C5">
        <w:rPr>
          <w:color w:val="000000"/>
        </w:rPr>
        <w:t>Принято считать наиболее удобными жилые комнат</w:t>
      </w:r>
      <w:r w:rsidR="00B73694">
        <w:rPr>
          <w:color w:val="000000"/>
        </w:rPr>
        <w:t>ы с соотношением ширины и глуби</w:t>
      </w:r>
      <w:r w:rsidRPr="006567C5">
        <w:rPr>
          <w:color w:val="000000"/>
        </w:rPr>
        <w:t>ны от 1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1 до 1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1,5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Близкие к квадрату по своим пропорциям помещения комнат эстетически и эргономически предпочтительней прод</w:t>
      </w:r>
      <w:r w:rsidR="00B73694">
        <w:rPr>
          <w:color w:val="000000"/>
        </w:rPr>
        <w:t>олговатых, но последние при рав</w:t>
      </w:r>
      <w:r w:rsidR="00B73694" w:rsidRPr="006567C5">
        <w:rPr>
          <w:color w:val="000000"/>
        </w:rPr>
        <w:t>ной площади имеют больший периметр стен, следовательно, для размещения мебели и планирования зон бытовых процессов они имеют преимущества. Особенно это важно, когда существует необходимость в проходной общей комнате. В квадратном помещении при этом даже не удается полностью разместить весь необходимый набор мебели.</w:t>
      </w:r>
    </w:p>
    <w:p w:rsidR="008E1457" w:rsidRPr="006567C5" w:rsidRDefault="008E1457" w:rsidP="006567C5">
      <w:pPr>
        <w:rPr>
          <w:color w:val="000000"/>
        </w:rPr>
      </w:pPr>
    </w:p>
    <w:p w:rsidR="006567C5" w:rsidRDefault="00CD497D" w:rsidP="006567C5">
      <w:r>
        <w:pict>
          <v:shape id="_x0000_i1051" type="#_x0000_t75" style="width:195pt;height:396pt">
            <v:imagedata r:id="rId23" o:title=""/>
          </v:shape>
        </w:pict>
      </w:r>
    </w:p>
    <w:p w:rsidR="006567C5" w:rsidRDefault="00B73694" w:rsidP="006567C5">
      <w:pPr>
        <w:rPr>
          <w:color w:val="000000"/>
        </w:rPr>
      </w:pPr>
      <w:r>
        <w:br w:type="page"/>
      </w:r>
      <w:r w:rsidR="008E1457" w:rsidRPr="006567C5">
        <w:rPr>
          <w:color w:val="000000"/>
        </w:rPr>
        <w:t>Стремление к увеличению площади общей комнаты нельзя считать оправданным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>Это всегда будет связано с ее функциональной перегрузкой из</w:t>
      </w:r>
      <w:r>
        <w:rPr>
          <w:color w:val="000000"/>
        </w:rPr>
        <w:t>-</w:t>
      </w:r>
      <w:r w:rsidR="008E1457" w:rsidRPr="006567C5">
        <w:rPr>
          <w:color w:val="000000"/>
        </w:rPr>
        <w:t>за невозможности развития состава других помещений в квартире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>Следствием чего может стать неизбежным совмещение в ней чужеродных функций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 xml:space="preserve">Поэтому закономерно обособить и выделить такие зоны как гостиную или столовую, или детскую комнату, </w:t>
      </w:r>
      <w:r w:rsidR="006567C5">
        <w:rPr>
          <w:color w:val="000000"/>
        </w:rPr>
        <w:t>т.е.</w:t>
      </w:r>
      <w:r w:rsidR="006567C5" w:rsidRPr="006567C5">
        <w:rPr>
          <w:color w:val="000000"/>
        </w:rPr>
        <w:t xml:space="preserve"> </w:t>
      </w:r>
      <w:r w:rsidR="008E1457" w:rsidRPr="006567C5">
        <w:rPr>
          <w:color w:val="000000"/>
        </w:rPr>
        <w:t>создать вместо одного</w:t>
      </w:r>
      <w:r w:rsidR="006567C5" w:rsidRPr="006567C5">
        <w:rPr>
          <w:color w:val="000000"/>
        </w:rPr>
        <w:t xml:space="preserve"> - </w:t>
      </w:r>
      <w:r w:rsidR="008E1457" w:rsidRPr="006567C5">
        <w:rPr>
          <w:color w:val="000000"/>
        </w:rPr>
        <w:t>два помещения для общесемейного отдыха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>Лучшими решениями при этом будут те, которые предусматривают возможность пространственного их объединения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>Выделенные помещения обычно делают проходными, что позволяет снять часть функций с передней или других помещений, а, собственно, общая 'комната всегда будет изолированной и в ней может быть зарезервировано дополнительное спальное место</w:t>
      </w:r>
      <w:r w:rsidR="006567C5" w:rsidRPr="006567C5">
        <w:rPr>
          <w:color w:val="000000"/>
        </w:rPr>
        <w:t>.</w:t>
      </w:r>
    </w:p>
    <w:p w:rsidR="00B73694" w:rsidRDefault="008E1457" w:rsidP="006567C5">
      <w:pPr>
        <w:rPr>
          <w:color w:val="000000"/>
        </w:rPr>
      </w:pPr>
      <w:r w:rsidRPr="006567C5">
        <w:rPr>
          <w:color w:val="000000"/>
        </w:rPr>
        <w:t>Богаты пространственно и очень удобны в эксплуатации общие комнаты, имеющие в плане сложные очертания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таких квартирах дифференциация пространства общей комнаты задается проектом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Размеры образуемых ниш или алькова должны соответствовать требованиям размещения соответствующих зон в полном объеме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Альков с естественным освещением может рассматриваться и как рабочий кабинет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Наличие двойной связи алькова с передней и санитарным узлом обеспечивает взаимную изоляцию как алькова, так и основного ядра общей комнаты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Применение раздвижных перегородок здесь особенно уместно, так как с их помощью можно изменять пространственную характеристику общей комнаты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Иногда общая комната образуется из целой системы пространств, перетекающих одно в другое, что придает ей особые качества</w:t>
      </w:r>
      <w:r w:rsidR="006567C5" w:rsidRPr="006567C5">
        <w:rPr>
          <w:color w:val="000000"/>
        </w:rPr>
        <w:t>.</w:t>
      </w:r>
      <w:r w:rsidR="00B73694">
        <w:rPr>
          <w:color w:val="000000"/>
        </w:rPr>
        <w:t xml:space="preserve"> Личные жилые помещения</w:t>
      </w:r>
      <w:r w:rsidRPr="006567C5">
        <w:rPr>
          <w:color w:val="000000"/>
        </w:rPr>
        <w:t xml:space="preserve"> предназначены для размещения в них зон</w:t>
      </w:r>
      <w:r w:rsidR="00B73694">
        <w:rPr>
          <w:color w:val="000000"/>
        </w:rPr>
        <w:t xml:space="preserve"> </w:t>
      </w:r>
      <w:r w:rsidR="00B73694" w:rsidRPr="006567C5">
        <w:rPr>
          <w:color w:val="000000"/>
        </w:rPr>
        <w:t>индивидуального пользования. В современных квартирах личные комнаты проектируют, чаще всего, трех типов: спальня для супружеской пары, жилая комната для одного человека и жилая комната для двух членов семьи.</w:t>
      </w:r>
      <w:r w:rsidR="00B73694">
        <w:rPr>
          <w:color w:val="000000"/>
        </w:rPr>
        <w:t xml:space="preserve"> </w:t>
      </w:r>
      <w:r w:rsidRPr="006567C5">
        <w:rPr>
          <w:color w:val="000000"/>
        </w:rPr>
        <w:t>Привычное название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спальни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не отражает в полном объеме функционального назначения этих помещений</w:t>
      </w:r>
      <w:r w:rsidR="006567C5" w:rsidRPr="006567C5">
        <w:rPr>
          <w:color w:val="000000"/>
        </w:rPr>
        <w:t>.</w:t>
      </w:r>
    </w:p>
    <w:p w:rsidR="008E1457" w:rsidRPr="006567C5" w:rsidRDefault="00B73694" w:rsidP="006567C5">
      <w:r>
        <w:rPr>
          <w:color w:val="000000"/>
        </w:rPr>
        <w:br w:type="page"/>
      </w:r>
      <w:r w:rsidR="00CD497D">
        <w:rPr>
          <w:noProof/>
        </w:rPr>
        <w:pict>
          <v:shape id="_x0000_s1040" type="#_x0000_t202" style="position:absolute;left:0;text-align:left;margin-left:0;margin-top:0;width:387.85pt;height:465.45pt;z-index:251656704;mso-wrap-style:none;mso-wrap-edited:f;mso-wrap-distance-left:7in;mso-wrap-distance-right:7in;mso-position-horizontal-relative:margin" filled="f" stroked="f">
            <v:textbox style="mso-next-textbox:#_x0000_s1040;mso-fit-shape-to-text:t" inset="0,0,0,0">
              <w:txbxContent>
                <w:p w:rsidR="002105C5" w:rsidRDefault="00CD497D" w:rsidP="008E1457">
                  <w:r>
                    <w:pict>
                      <v:shape id="_x0000_i1053" type="#_x0000_t75" style="width:348.75pt;height:453.75pt">
                        <v:imagedata r:id="rId24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Основные зоны в указанных типах помещений следующие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зона сна и индивидуального отдыха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зона размещения платья и белья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зона индивидуальных занятий и зона размещения личных вещей культурно-бытового назначения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Примеры структурной организации жилых помещений всех трех типов с тем или иным составом указанных зон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Рациональное размещение зон приводит к экономии площади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Так, например, рекомендуемый нормами минимум 8 м</w:t>
      </w:r>
      <w:r w:rsidRPr="006567C5">
        <w:rPr>
          <w:color w:val="000000"/>
          <w:vertAlign w:val="superscript"/>
        </w:rPr>
        <w:t xml:space="preserve"> </w:t>
      </w:r>
      <w:r w:rsidRPr="006567C5">
        <w:rPr>
          <w:color w:val="000000"/>
        </w:rPr>
        <w:t>для одноместной жилой комнаты оказывается вполне достаточным, чтобы распределить необходимый состав мебели в различных вариантах расстановки, не создавая затесненности помещения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Жилая комната площадью 12 м для двух членов семьи может удовлетворить потребности каждого, а спальня родителей 13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15 м позволяет разместить в ней детскую кроватку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Возможность вариантного размещения зон обеспечивается минимальной шириной помещений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в жилой комнате для одного человека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это будет 2,25 м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для двух человек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2,5 м, хотя и допускается 2,25 м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Однако при наличии двери в торцевой стене различные варианты размещения зон практически не выполнимы, поэтому ширина помещения около 3 м будет оптимальной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Такой же размер может быть рекомендован и для супружеских спален</w:t>
      </w:r>
      <w:r w:rsidR="006567C5" w:rsidRPr="006567C5">
        <w:rPr>
          <w:color w:val="000000"/>
        </w:rPr>
        <w:t>.</w:t>
      </w:r>
    </w:p>
    <w:p w:rsidR="008E1457" w:rsidRPr="006567C5" w:rsidRDefault="008E1457" w:rsidP="006567C5">
      <w:pPr>
        <w:rPr>
          <w:color w:val="000000"/>
        </w:rPr>
      </w:pPr>
      <w:r w:rsidRPr="006567C5">
        <w:rPr>
          <w:color w:val="000000"/>
        </w:rPr>
        <w:t>Смежное размещение двух одноместных спален позволяет объединить их с помощью трансформирующихся перегородок, что следует предусматривать при компоновке квартиры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Такой вариант трансформации особенно удобен для семей с детьми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Специфика функциональных требований обязывает проектировать все типы личных комнат непроходными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Для условий умеренного и холодного климата не рекомендуется располагать кровати возле наружных стен, а если и располагать, то с учетом следующих условий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расстояние от наружной стены до торца кровати должно быть не менее 40 см, до продольной плоскости кровати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не менее 80 см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Зоны умственных занятий должны размещаться около световых проемов на расстоянии от них не более 1,5 м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Иногда группа личных жилых помещений дополняется кабинетом, в котором преобладающее значение имеют зоны умственного труда и хранения литературы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зона отдыха, иногда используемая для сна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При относительно небольших площадях личных жилых комнат встроенные шкафы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лучший вид их оборудования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Устраиваются они в двух вариантах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или в виде шкафной перегородки между двумя помещениями, тогда в них могут встраиваться откидные рабочие столы, емкости для хранения личных вещей и шкафы для одежды и платья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или в торце помещения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При этом шкафы одновременно служат надежной акустической защитой от шума санитарного узла, примыкающего, как правило, к спальням</w:t>
      </w:r>
      <w:r w:rsidR="006567C5" w:rsidRPr="006567C5">
        <w:rPr>
          <w:color w:val="000000"/>
        </w:rPr>
        <w:t>.</w:t>
      </w:r>
    </w:p>
    <w:p w:rsidR="00D029D5" w:rsidRDefault="008E1457" w:rsidP="00D029D5">
      <w:pPr>
        <w:rPr>
          <w:color w:val="000000"/>
        </w:rPr>
      </w:pPr>
      <w:r w:rsidRPr="006567C5">
        <w:rPr>
          <w:color w:val="000000"/>
        </w:rPr>
        <w:t>Прогнозируемое расширение функций индивидуальных помещений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самообразование, занятия физической культурой и др</w:t>
      </w:r>
      <w:r w:rsidR="006567C5" w:rsidRPr="006567C5">
        <w:rPr>
          <w:color w:val="000000"/>
        </w:rPr>
        <w:t xml:space="preserve">. - </w:t>
      </w:r>
      <w:r w:rsidRPr="006567C5">
        <w:rPr>
          <w:color w:val="000000"/>
        </w:rPr>
        <w:t>повлечет за собой организацию новых зон и соответствующее увеличение площади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Кроме того, существуют научные рекомендации о вынесении из спальных комнат емкостей встроенных шкафов, предназначенных для хранения белья и одежды в специально оборудованные помещения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гардеробные комнаты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Они проще по устройству, дешевле и очень удобны в эксплуатации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Равноценным вариантом может быть устройство встроенных шкафов в шлюзах и</w:t>
      </w:r>
      <w:r w:rsidR="00D029D5">
        <w:rPr>
          <w:color w:val="000000"/>
        </w:rPr>
        <w:t xml:space="preserve"> </w:t>
      </w:r>
      <w:r w:rsidR="00D029D5" w:rsidRPr="006567C5">
        <w:rPr>
          <w:color w:val="000000"/>
        </w:rPr>
        <w:t>коридорах, примыкающих к спальне и личным жилым комнатам.</w:t>
      </w:r>
    </w:p>
    <w:p w:rsidR="00D029D5" w:rsidRDefault="00D029D5" w:rsidP="00D029D5">
      <w:pPr>
        <w:rPr>
          <w:color w:val="000000"/>
        </w:rPr>
      </w:pPr>
      <w:r w:rsidRPr="006567C5">
        <w:rPr>
          <w:color w:val="000000"/>
        </w:rPr>
        <w:t>Кухонные помещения - в них осуществляются процессы хозяйственного обслуживания семьи. Зона приготовления пищи или рабочая зона кухни - самая насыщенная по числу технологических процессов и предметов оборудования. С приготовлением пищи связано и резкое ухудшение микроклимата в помещении. Поэтому зона приготовления пищи должна быть организована в специальном помещении с хорошей вентиляцией и естественным освещением. При оборудовании зоны газовой плитой требуется изоляция помещения от всего пространства квартиры. При использовании электроплиты - можно применять временную изоляцию рабочей зоны от других помещений.</w:t>
      </w:r>
    </w:p>
    <w:p w:rsidR="00D029D5" w:rsidRDefault="00D029D5" w:rsidP="00D029D5">
      <w:pPr>
        <w:rPr>
          <w:color w:val="000000"/>
        </w:rPr>
      </w:pPr>
      <w:r w:rsidRPr="006567C5">
        <w:rPr>
          <w:color w:val="000000"/>
        </w:rPr>
        <w:t>Приготовление пищи представляет собою единый технологический процесс, объединенный определенной последовательностью операций. И, независимо от числа членов семьи и объема приготовляемой пищи, в любой кухне сохраняется один и тот же порядок работ, а вместе с ним установлен и порядок последовательного расположения элементов оборудования. Предусмотренная проектом правильная последовательность технологических узлов обеспечит оптимальное место для оборудования.</w:t>
      </w:r>
    </w:p>
    <w:p w:rsidR="006567C5" w:rsidRDefault="00D029D5" w:rsidP="00D029D5">
      <w:pPr>
        <w:widowControl w:val="0"/>
        <w:rPr>
          <w:color w:val="000000"/>
        </w:rPr>
      </w:pPr>
      <w:r>
        <w:rPr>
          <w:color w:val="000000"/>
        </w:rPr>
        <w:br w:type="page"/>
      </w:r>
      <w:r w:rsidR="00CD497D">
        <w:rPr>
          <w:noProof/>
        </w:rPr>
        <w:pict>
          <v:shape id="_x0000_s1041" type="#_x0000_t202" style="position:absolute;left:0;text-align:left;margin-left:58.35pt;margin-top:380.7pt;width:200.65pt;height:249.15pt;z-index:251662848;mso-wrap-edited:f;mso-wrap-distance-left:1.9pt;mso-wrap-distance-right:1.9pt;mso-wrap-distance-bottom:.5pt;mso-position-horizontal-relative:margin;mso-position-vertical-relative:page" filled="f" stroked="f">
            <v:textbox style="mso-next-textbox:#_x0000_s1041" inset="0,0,0,0">
              <w:txbxContent>
                <w:p w:rsidR="002105C5" w:rsidRDefault="00CD497D" w:rsidP="00D029D5">
                  <w:pPr>
                    <w:ind w:firstLine="0"/>
                  </w:pPr>
                  <w:r>
                    <w:pict>
                      <v:shape id="_x0000_i1055" type="#_x0000_t75" style="width:200.25pt;height:249pt">
                        <v:imagedata r:id="rId25" o:title=""/>
                      </v:shape>
                    </w:pict>
                  </w:r>
                </w:p>
              </w:txbxContent>
            </v:textbox>
            <w10:wrap type="topAndBottom" anchorx="margin" anchory="page"/>
          </v:shape>
        </w:pict>
      </w:r>
      <w:r w:rsidR="00CD497D">
        <w:rPr>
          <w:noProof/>
        </w:rPr>
        <w:pict>
          <v:shape id="_x0000_s1042" type="#_x0000_t202" style="position:absolute;left:0;text-align:left;margin-left:46pt;margin-top:83.7pt;width:275.8pt;height:281.45pt;z-index:251657728;mso-wrap-style:none;mso-wrap-edited:f;mso-wrap-distance-left:1.9pt;mso-wrap-distance-right:1.9pt;mso-wrap-distance-bottom:13.3pt;mso-position-horizontal-relative:margin;mso-position-vertical-relative:page" filled="f" stroked="f">
            <v:textbox style="mso-next-textbox:#_x0000_s1042;mso-fit-shape-to-text:t" inset="0,0,0,0">
              <w:txbxContent>
                <w:p w:rsidR="002105C5" w:rsidRDefault="00CD497D" w:rsidP="00D029D5">
                  <w:pPr>
                    <w:ind w:firstLine="0"/>
                  </w:pPr>
                  <w:r>
                    <w:pict>
                      <v:shape id="_x0000_i1057" type="#_x0000_t75" style="width:273pt;height:270pt">
                        <v:imagedata r:id="rId26" o:title=""/>
                      </v:shape>
                    </w:pict>
                  </w:r>
                </w:p>
              </w:txbxContent>
            </v:textbox>
            <w10:wrap type="topAndBottom" anchorx="margin" anchory="page"/>
          </v:shape>
        </w:pict>
      </w:r>
      <w:r w:rsidR="008E1457" w:rsidRPr="006567C5">
        <w:rPr>
          <w:color w:val="000000"/>
        </w:rPr>
        <w:t>Примеры пл</w:t>
      </w:r>
      <w:r w:rsidR="00B73694">
        <w:rPr>
          <w:color w:val="000000"/>
        </w:rPr>
        <w:t>ани</w:t>
      </w:r>
      <w:r w:rsidR="008E1457" w:rsidRPr="006567C5">
        <w:rPr>
          <w:color w:val="000000"/>
        </w:rPr>
        <w:t>рово</w:t>
      </w:r>
      <w:r w:rsidR="00B73694">
        <w:rPr>
          <w:color w:val="000000"/>
        </w:rPr>
        <w:t>ч</w:t>
      </w:r>
      <w:r w:rsidR="008E1457" w:rsidRPr="006567C5">
        <w:rPr>
          <w:color w:val="000000"/>
        </w:rPr>
        <w:t>ной организации личных жилых комнат I</w:t>
      </w:r>
      <w:r w:rsidR="006567C5" w:rsidRPr="006567C5">
        <w:rPr>
          <w:color w:val="000000"/>
        </w:rPr>
        <w:t>-</w:t>
      </w:r>
      <w:r w:rsidR="008E1457" w:rsidRPr="006567C5">
        <w:rPr>
          <w:color w:val="000000"/>
        </w:rPr>
        <w:t>жилая комната для одного члена семьи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>Минимальная ширина помещения</w:t>
      </w:r>
      <w:r w:rsidR="006567C5" w:rsidRPr="006567C5">
        <w:rPr>
          <w:color w:val="000000"/>
        </w:rPr>
        <w:t>-</w:t>
      </w:r>
      <w:r w:rsidR="008E1457" w:rsidRPr="006567C5">
        <w:rPr>
          <w:color w:val="000000"/>
        </w:rPr>
        <w:t>2,25 м</w:t>
      </w:r>
      <w:r w:rsidR="006567C5" w:rsidRPr="006567C5">
        <w:rPr>
          <w:color w:val="000000"/>
        </w:rPr>
        <w:t xml:space="preserve">; </w:t>
      </w:r>
      <w:r w:rsidR="008E1457" w:rsidRPr="006567C5">
        <w:rPr>
          <w:color w:val="000000"/>
        </w:rPr>
        <w:t>2</w:t>
      </w:r>
      <w:r w:rsidR="006567C5" w:rsidRPr="006567C5">
        <w:rPr>
          <w:color w:val="000000"/>
        </w:rPr>
        <w:t xml:space="preserve"> - </w:t>
      </w:r>
      <w:r w:rsidR="008E1457" w:rsidRPr="006567C5">
        <w:rPr>
          <w:color w:val="000000"/>
        </w:rPr>
        <w:t>жилая комната для двух членов семьи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>Минимальная ширина помещения</w:t>
      </w:r>
      <w:r w:rsidR="006567C5" w:rsidRPr="006567C5">
        <w:rPr>
          <w:color w:val="000000"/>
        </w:rPr>
        <w:t xml:space="preserve"> - </w:t>
      </w:r>
      <w:r w:rsidR="008E1457" w:rsidRPr="006567C5">
        <w:rPr>
          <w:color w:val="000000"/>
        </w:rPr>
        <w:t>2,5 м</w:t>
      </w:r>
      <w:r w:rsidR="006567C5" w:rsidRPr="006567C5">
        <w:rPr>
          <w:color w:val="000000"/>
        </w:rPr>
        <w:t xml:space="preserve">; </w:t>
      </w:r>
      <w:r w:rsidR="008E1457" w:rsidRPr="006567C5">
        <w:rPr>
          <w:color w:val="000000"/>
        </w:rPr>
        <w:t>3, 4</w:t>
      </w:r>
      <w:r w:rsidR="006567C5" w:rsidRPr="006567C5">
        <w:rPr>
          <w:color w:val="000000"/>
        </w:rPr>
        <w:t xml:space="preserve"> - </w:t>
      </w:r>
      <w:r w:rsidR="008E1457" w:rsidRPr="006567C5">
        <w:rPr>
          <w:color w:val="000000"/>
        </w:rPr>
        <w:t>пространственная организация спальни для супругов и спальни с местом для кроватки ребенка</w:t>
      </w:r>
      <w:r w:rsidR="006567C5" w:rsidRPr="006567C5">
        <w:rPr>
          <w:color w:val="000000"/>
        </w:rPr>
        <w:t xml:space="preserve">; </w:t>
      </w:r>
      <w:r w:rsidR="008E1457" w:rsidRPr="006567C5">
        <w:rPr>
          <w:color w:val="000000"/>
        </w:rPr>
        <w:t>5</w:t>
      </w:r>
      <w:r w:rsidR="006567C5" w:rsidRPr="006567C5">
        <w:rPr>
          <w:color w:val="000000"/>
        </w:rPr>
        <w:t>-</w:t>
      </w:r>
      <w:r w:rsidR="008E1457" w:rsidRPr="006567C5">
        <w:rPr>
          <w:color w:val="000000"/>
        </w:rPr>
        <w:t>квартира с жилыми комнатами, оборудованными</w:t>
      </w:r>
      <w:r>
        <w:rPr>
          <w:color w:val="000000"/>
        </w:rPr>
        <w:t xml:space="preserve"> </w:t>
      </w:r>
      <w:r w:rsidR="008E1457" w:rsidRPr="006567C5">
        <w:rPr>
          <w:color w:val="000000"/>
        </w:rPr>
        <w:t>встроенными шкафами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>Спальня родителей с нишей, которая может быть использована как рабочая зона или место для размещения кроватки ребенка</w:t>
      </w:r>
      <w:r w:rsidR="006567C5" w:rsidRPr="006567C5">
        <w:rPr>
          <w:color w:val="000000"/>
        </w:rPr>
        <w:t xml:space="preserve">; </w:t>
      </w:r>
      <w:r w:rsidR="008E1457" w:rsidRPr="006567C5">
        <w:rPr>
          <w:color w:val="000000"/>
        </w:rPr>
        <w:t>6</w:t>
      </w:r>
      <w:r>
        <w:rPr>
          <w:color w:val="000000"/>
        </w:rPr>
        <w:t xml:space="preserve"> </w:t>
      </w:r>
      <w:r w:rsidR="006567C5" w:rsidRPr="006567C5">
        <w:rPr>
          <w:color w:val="000000"/>
        </w:rPr>
        <w:t>-</w:t>
      </w:r>
      <w:r>
        <w:rPr>
          <w:color w:val="000000"/>
        </w:rPr>
        <w:t xml:space="preserve"> </w:t>
      </w:r>
      <w:r w:rsidR="008E1457" w:rsidRPr="006567C5">
        <w:rPr>
          <w:color w:val="000000"/>
        </w:rPr>
        <w:t>гардеробные комнаты и их минимальные габариты</w:t>
      </w:r>
      <w:r w:rsidR="006567C5" w:rsidRPr="006567C5">
        <w:rPr>
          <w:color w:val="000000"/>
        </w:rPr>
        <w:t>.</w:t>
      </w:r>
    </w:p>
    <w:p w:rsidR="00D029D5" w:rsidRDefault="00D029D5" w:rsidP="006567C5">
      <w:pPr>
        <w:rPr>
          <w:color w:val="000000"/>
        </w:rPr>
      </w:pP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Неразрывность связей в цепочке процессов приготовления пищи с местом ее приема требует и непосредственной близости этих зон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Не случайно, поэтому, подавляющее большинство семей используют кухню и как столовую, даже при ограниченных размерах ее площади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Таким образом, полноценное помещение кухни должно состоять из двух основных зон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рабочей и зоны приема пищи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В зависимости от величины кухонные помещения проектируют в виде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кухни-ниши, рабочей кухни, кухни с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эпизодическим приемом пищи и кухни-столовой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Кухня-ниша с установкой в ней электроплиты может устраиваться в общей комнате, столовой и отделяться от основного помещения раздвижной перегородкой, или закрываться створками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При устройстве кухни-ниши в любом помещении требуется надежная вентиляция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Наиболее целесообразно проектировать кухни-ниши в специализированных домах с малыми квартирами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этих случаях они могут иметь сокращенный набор оборудования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Рабочая кухня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изолированное помещение с естественным светом и вентиляцией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Вход в нее возможен из столовой, а в случае примыкания ее к общей комнате необходим отдельный вход со стороны передней или коридора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Связь с зоной приема пищи, организуемой в общей комнате, осуществляется через дверной проем или передаточное окно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Площадь такой кухни может быть 5 м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Чаще всего их проектируют в однокомнатных квартирах, или квартирах специализированных домов с развитым общественным обслуживанием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Кухня с эпизодическим приемом пищи имеет площадь 6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7 м, Самостоятельное светлое помещение с полным составом оборудования в рабочей зоне и ограниченным местом для приема пищи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При этом в общей комнате должно быть постоянное место для обеденного стола на всех членов семьи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Вход в кухню устраивают из передней или шлюза</w:t>
      </w:r>
      <w:r w:rsidR="006567C5" w:rsidRPr="006567C5">
        <w:rPr>
          <w:color w:val="000000"/>
        </w:rPr>
        <w:t>.</w:t>
      </w:r>
    </w:p>
    <w:p w:rsidR="00831152" w:rsidRDefault="008E1457" w:rsidP="00831152">
      <w:pPr>
        <w:rPr>
          <w:color w:val="000000"/>
        </w:rPr>
      </w:pPr>
      <w:r w:rsidRPr="006567C5">
        <w:rPr>
          <w:color w:val="000000"/>
        </w:rPr>
        <w:t>Кухня-столовая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Современными нормами установлен минимальный предел площади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8 м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таком помещении возможно четкое пространственное членение на две полноценные зоны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рабочую и зону приема пищи для всех членов небольшой семьи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Для более крупных семей кухня-столовая должна иметь площадь 10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12 м</w:t>
      </w:r>
      <w:r w:rsidR="00831152">
        <w:rPr>
          <w:color w:val="000000"/>
        </w:rPr>
        <w:t>.</w:t>
      </w:r>
    </w:p>
    <w:p w:rsidR="00831152" w:rsidRDefault="00CD497D" w:rsidP="00831152">
      <w:r>
        <w:rPr>
          <w:noProof/>
        </w:rPr>
        <w:pict>
          <v:shape id="_x0000_s1043" type="#_x0000_t202" style="position:absolute;left:0;text-align:left;margin-left:35pt;margin-top:434.7pt;width:140.15pt;height:139.65pt;z-index:251658752;mso-wrap-edited:f;mso-wrap-distance-left:1.9pt;mso-wrap-distance-right:1.9pt;mso-wrap-distance-bottom:14.65pt;mso-position-horizontal-relative:margin;mso-position-vertical-relative:page" filled="f" stroked="f">
            <v:textbox style="mso-next-textbox:#_x0000_s1043" inset="0,0,0,0">
              <w:txbxContent>
                <w:p w:rsidR="002105C5" w:rsidRDefault="00CD497D" w:rsidP="00831152">
                  <w:pPr>
                    <w:ind w:firstLine="0"/>
                  </w:pPr>
                  <w:r>
                    <w:pict>
                      <v:shape id="_x0000_i1059" type="#_x0000_t75" style="width:140.25pt;height:139.5pt">
                        <v:imagedata r:id="rId27" o:title=""/>
                      </v:shape>
                    </w:pict>
                  </w:r>
                </w:p>
              </w:txbxContent>
            </v:textbox>
            <w10:wrap type="topAndBottom" anchorx="margin" anchory="page"/>
          </v:shape>
        </w:pict>
      </w:r>
      <w:r w:rsidR="00831152">
        <w:t>Комнаты с зоной приема пищи - не удовлетворяют в полной мере требования многих семей к зоне питания как к месту подлинного «семейного очага». По данным социологов 17,5% семей желали бы иметь одно помещение достаточной площади для размещения зоны приготовления пищи, столовой зоны и зоны общения (с установкой телевизора), рассчитанных на полный состав семьи.</w:t>
      </w:r>
    </w:p>
    <w:p w:rsidR="00831152" w:rsidRDefault="00831152" w:rsidP="00831152"/>
    <w:p w:rsidR="00831152" w:rsidRDefault="00831152" w:rsidP="00831152"/>
    <w:p w:rsidR="00831152" w:rsidRDefault="00831152" w:rsidP="00831152">
      <w:r>
        <w:t>Подобные планировочные приемы встречаются в практике проектирования и строительства как у нас, так и за рубежом</w:t>
      </w:r>
      <w:r>
        <w:rPr>
          <w:spacing w:val="40"/>
        </w:rPr>
        <w:t>.</w:t>
      </w:r>
      <w:r>
        <w:t xml:space="preserve"> Таким образом, возникла необходимость еще в одном типе помещения общесемейного пользования кухня-столовая-гостиная, который дополнит номенклатуру, представленную в Приложении 1. Наличие такого многофункционального помещения в квартире придаст ей качественно новые нетрадиционные черты.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Функционально-планировочная о</w:t>
      </w:r>
      <w:r w:rsidR="00831152">
        <w:rPr>
          <w:color w:val="000000"/>
        </w:rPr>
        <w:t>р</w:t>
      </w:r>
      <w:r w:rsidRPr="006567C5">
        <w:rPr>
          <w:color w:val="000000"/>
        </w:rPr>
        <w:t>ганизация кухонного помещения зависит, прежде всего, от его пропорций, габаритов, места дверных и оконных проемов, а также от принятой схемы расположения кухонного оборудования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кухне удлиненной формы с окном на узкой стороне получило распространение однорядное расположение оборудования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При ширине кухни не менее 2,3 м возможна расстановка элементов под углом и двухрядная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Эти схемы отличаются компактностью и способствуют высвобождению свободного места для организации зоны приема пищи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Проектирование кухонь без прямого естественного света по современным нормам не допускается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Кухни, освещаемые вторым светом, могут найти оправдание в экономичных планировочных схемах домов с шириной корпуса не менее 15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17 м, проектируемых для холодных районов и Крайнего Севера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При этом кухню следует располагать за освещенной прямым естественным светом обеденной зоной общей комнаты, отделять ее светопрозрачной перегородкой с дверью и полностью остекленной верхней частью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Кухня в этих случаях оборудуется побудительной вентиляцией и электроплитой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Как показали социологические исследования, в большинстве случаев зона питания семьи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основное место ее пребывания в свободное от работы, учебы и личных индивидуальных занятий время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Вместе с тем у различных семей выявились различные требования к ее качественному решению и месту расположения по отношению к другим общесемейным зонам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Существующие два варианта размещения зоны питания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или в одном помещении с зоной хозяйственных работ, или в разных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II</w:t>
      </w:r>
      <w:r w:rsidR="006A2B84">
        <w:rPr>
          <w:color w:val="000000"/>
        </w:rPr>
        <w:t xml:space="preserve"> </w:t>
      </w:r>
      <w:r w:rsidR="006567C5" w:rsidRPr="006567C5">
        <w:rPr>
          <w:color w:val="000000"/>
        </w:rPr>
        <w:t>-</w:t>
      </w:r>
      <w:r w:rsidR="006A2B84">
        <w:rPr>
          <w:color w:val="000000"/>
        </w:rPr>
        <w:t xml:space="preserve"> </w:t>
      </w:r>
      <w:r w:rsidRPr="006567C5">
        <w:rPr>
          <w:color w:val="000000"/>
        </w:rPr>
        <w:t>подготовка сырья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Ш</w:t>
      </w:r>
      <w:r w:rsidR="006A2B84">
        <w:rPr>
          <w:color w:val="000000"/>
        </w:rPr>
        <w:t xml:space="preserve"> </w:t>
      </w:r>
      <w:r w:rsidR="006567C5" w:rsidRPr="006567C5">
        <w:rPr>
          <w:color w:val="000000"/>
        </w:rPr>
        <w:t>-</w:t>
      </w:r>
      <w:r w:rsidR="006A2B84">
        <w:rPr>
          <w:color w:val="000000"/>
        </w:rPr>
        <w:t xml:space="preserve"> приготовление пищи (</w:t>
      </w:r>
      <w:r w:rsidRPr="006567C5">
        <w:rPr>
          <w:color w:val="000000"/>
        </w:rPr>
        <w:t>4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шкаф для посуды и утвари, 7, 9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рабочий стол, 8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плита</w:t>
      </w:r>
      <w:r w:rsidR="006567C5" w:rsidRPr="006567C5">
        <w:rPr>
          <w:color w:val="000000"/>
        </w:rPr>
        <w:t>);</w:t>
      </w:r>
      <w:r w:rsidR="006A2B84">
        <w:rPr>
          <w:color w:val="000000"/>
        </w:rPr>
        <w:t xml:space="preserve"> </w:t>
      </w:r>
      <w:r w:rsidRPr="006567C5">
        <w:rPr>
          <w:color w:val="000000"/>
        </w:rPr>
        <w:t>IV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обеденное место</w:t>
      </w:r>
      <w:r w:rsidR="006567C5" w:rsidRPr="006567C5">
        <w:rPr>
          <w:color w:val="000000"/>
        </w:rPr>
        <w:t>;</w:t>
      </w:r>
      <w:r w:rsidR="006A2B84">
        <w:rPr>
          <w:color w:val="000000"/>
        </w:rPr>
        <w:t xml:space="preserve"> </w:t>
      </w:r>
      <w:r w:rsidRPr="006567C5">
        <w:rPr>
          <w:color w:val="000000"/>
        </w:rPr>
        <w:t>V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мойка и сушка</w:t>
      </w:r>
      <w:r w:rsidR="006567C5">
        <w:rPr>
          <w:color w:val="000000"/>
        </w:rPr>
        <w:t xml:space="preserve"> </w:t>
      </w:r>
      <w:r w:rsidRPr="006567C5">
        <w:rPr>
          <w:color w:val="000000"/>
        </w:rPr>
        <w:t>посуды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Санитарно-гигиенические помещения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них организуются зоны личной гигиены, имеющие сугубо индивидуальный характер, поэтому они требуют условий строгой изоляции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проектировании квартир используют четыре типа помещений, наиболее отработанных в функциональном отношении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ванная, душевая, уборная и смешанный тип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совмещенный санитарный узел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Каждый имеет ряд планировочных решений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Основными приборами, составляющими их оборудование в квартирах массового строительства, являются ванна, душевой поддон, умывальник, унитаз, рукомойник, в отдельных случаях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биде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Размеры помещений назначаются в зависимости от состава оборудования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Ванная комната по действующим нормам оборудуется ванной и умывальником, кроме того, в ней резервируется место для стиральной машины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Уборные проектируют двух типов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только с унитазом, если она размещается непосредственно возле ванной, а в случаях значительного удаления от нее, кроме унитаза предусматривается рукомойник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Ширина уборных должна быть не менее 0,8 м, глубина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не менее 1,2 м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Двери уборной и ванной должны открываться наружу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Совмещенные санитарные узлы применяют только в однокомнатных квартирах и в больших квартирах при наличии второго санитарного узла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Вход из жилых помещений и кухни в совмещенный санитарный узел или уборную не допускается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Ванная комната может быть проходной в кухню или спальню, имея основной вход со стороны шлюза или передней</w:t>
      </w:r>
      <w:r w:rsidR="006567C5" w:rsidRPr="006567C5">
        <w:rPr>
          <w:color w:val="000000"/>
        </w:rPr>
        <w:t>.</w:t>
      </w:r>
    </w:p>
    <w:p w:rsidR="00880E0E" w:rsidRDefault="008E1457" w:rsidP="00924BA3">
      <w:pPr>
        <w:rPr>
          <w:color w:val="000000"/>
        </w:rPr>
      </w:pPr>
      <w:r w:rsidRPr="006567C5">
        <w:rPr>
          <w:color w:val="000000"/>
        </w:rPr>
        <w:t>В современном жилищном строительстве широкое распространение получили санитарные кабины индустриального производства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 xml:space="preserve">На </w:t>
      </w:r>
      <w:r w:rsidR="006567C5">
        <w:rPr>
          <w:color w:val="000000"/>
        </w:rPr>
        <w:t>рис.1</w:t>
      </w:r>
      <w:r w:rsidRPr="006567C5">
        <w:rPr>
          <w:color w:val="000000"/>
        </w:rPr>
        <w:t>4, Б пред</w:t>
      </w:r>
      <w:r w:rsidR="006A2B84">
        <w:rPr>
          <w:color w:val="000000"/>
        </w:rPr>
        <w:t>ставлены планировочные схемы са</w:t>
      </w:r>
      <w:r w:rsidRPr="006567C5">
        <w:rPr>
          <w:color w:val="000000"/>
        </w:rPr>
        <w:t>нитарно-технических кабин двух типов,</w:t>
      </w:r>
      <w:r w:rsidR="00924BA3">
        <w:rPr>
          <w:color w:val="000000"/>
        </w:rPr>
        <w:t xml:space="preserve"> </w:t>
      </w:r>
      <w:r w:rsidR="00924BA3" w:rsidRPr="006567C5">
        <w:rPr>
          <w:color w:val="000000"/>
        </w:rPr>
        <w:t>разработанных ЦНИИЭП жилища для общесоюзного применения в массовом строительстве.</w:t>
      </w:r>
    </w:p>
    <w:p w:rsidR="008E1457" w:rsidRPr="006567C5" w:rsidRDefault="00880E0E" w:rsidP="006567C5">
      <w:r>
        <w:rPr>
          <w:color w:val="000000"/>
        </w:rPr>
        <w:br w:type="page"/>
      </w:r>
      <w:r w:rsidR="00CD497D">
        <w:rPr>
          <w:noProof/>
        </w:rPr>
        <w:pict>
          <v:shape id="_x0000_s1044" type="#_x0000_t202" style="position:absolute;left:0;text-align:left;margin-left:0;margin-top:0;width:402pt;height:563.75pt;z-index:251659776;mso-wrap-edited:f;mso-wrap-distance-left:7in;mso-wrap-distance-right:7in;mso-position-horizontal-relative:margin" filled="f" stroked="f">
            <v:textbox style="mso-next-textbox:#_x0000_s1044" inset="0,0,0,0">
              <w:txbxContent>
                <w:p w:rsidR="002105C5" w:rsidRDefault="00CD497D" w:rsidP="008E1457">
                  <w:r>
                    <w:pict>
                      <v:shape id="_x0000_i1061" type="#_x0000_t75" style="width:402pt;height:564pt">
                        <v:imagedata r:id="rId28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Все помещения санитарных узлов оборудуют вытяжной вентиляцией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жарком, особенно жарко-влажном климате доказана необходимость устройства светлых санитарных узлов, улучшающих их проветривание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При отсутствии центрального горячего водоснабжения в ванной комнате может оказаться необходимым использование газового водогрейного прибора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этих случаях объем помещения должен быть увеличен не менее, чем до 7,5 м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Установка колонки на твердом топливе требует дополнительного места в ванной комнате со свободным доступом для отопления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В проектировании на перспективу можно ориентироваться на расширенный состав оборудования в ванной комнате, предусматривая биде и умывальник, встраиваемый в туалетный стол с ящиками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Встроенные шкафы, также как и в других помещениях квартиры, делают ванную комнату вместительной и удобной в эксплуатации,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Передняя или прихожая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своего рода вестибюль квартиры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Здесь мы получаем первое впечатление от ее интерьера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Вместе с тем функциональная нагрузка этого помещения достаточно велика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она служит местом хранения верхней одежды, обуви, хозяйственных и спортивных принадлежностей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Передняя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это всегда гардероб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здесь одеваются перед выходом и раздеваются войдя в квартиру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передней встречают посетителей и гостей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Для всего этого требуется соответствующее оборудование, место для его размещения и удобного пользования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Кроме того, передняя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центр коммуникаций в квартире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Как правило, передняя не отличается большой площадью, поэтому зонирование ее чрезвычайно затруднено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Наиболее рациональным планировочным решением будет разделение ее площади на две зоны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собственно входную, где снимают верхнюю одежду, обувь, освобождаются от поклажи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остальную часть площади организуют как холл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здесь может быть зеркало, столик, кресло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Обособить входную зону можно используя встроенные шкафы и антресоли, предусмотрев в них и закрытую вешалку, поскольку висящая одежда в открытом виде всегда придает неэстетический вид помещению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В современных нормах площадь передней не предусмотрена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 xml:space="preserve">Размеры ее должны устанавливаться в зависимости от величины квартиры, </w:t>
      </w:r>
      <w:r w:rsidR="006567C5">
        <w:rPr>
          <w:color w:val="000000"/>
        </w:rPr>
        <w:t>т.е.</w:t>
      </w:r>
      <w:r w:rsidR="006567C5" w:rsidRPr="006567C5">
        <w:rPr>
          <w:color w:val="000000"/>
        </w:rPr>
        <w:t xml:space="preserve"> </w:t>
      </w:r>
      <w:r w:rsidRPr="006567C5">
        <w:rPr>
          <w:color w:val="000000"/>
        </w:rPr>
        <w:t>от числа проживающих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Но во всех случаях ширина ее не должна быть менее 140 см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Те или иные возможности организации передней во многом зависят от места занимаемого ею в плане квартиры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Наличие большого числа проемов делает ее мало удобной в эксплуатации, так как периметр свободных стен оказывается недостаточным для размещения самого необходимого оборудования, а пересечения во всех направлениях затрудняют зонирование пространства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этих случаях необходимо увеличение ее площади по сравнению с передними квартир, имеющих то же число комнат, чо с меньшим числом проемов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С переходом на норму общей площади 16</w:t>
      </w:r>
      <w:r w:rsidR="006567C5" w:rsidRPr="006567C5">
        <w:rPr>
          <w:color w:val="000000"/>
        </w:rPr>
        <w:t>-</w:t>
      </w:r>
      <w:r w:rsidRPr="006567C5">
        <w:rPr>
          <w:color w:val="000000"/>
        </w:rPr>
        <w:t>18 м/чел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появилась возможность дифференцированного решения пространства прихожей в виде двух связанных помещений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передняя-холл, которой предшествует собственно прихожая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этом варианте передняя, освободившись от вешалки, становится дополнением к общей комнате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Открытые пространства квартиры, или летние помещения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дополнительное место для осуществления таких бытовых процессов, как отдых, прием пищи, хозяйственные работы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Возможность пребывания на открытом воздухе сохраняет физическое и психическое здоровье членов семьи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условиях теплого климата приквартирные пространства служат основной зоной жизнедеятельности семьи в течение всего летнего периода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Площади летних помещений нормируются и должны составлять не более 15% общей площади квартиры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Площадь веранд в сельских домах может быть в пределах 20% площади квартиры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В группу летних помещений квартиры входят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различные виды балконов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лоджии-балконы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лоджии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террасы и остекленные веранды</w:t>
      </w:r>
      <w:r w:rsidR="006567C5" w:rsidRPr="006567C5">
        <w:rPr>
          <w:color w:val="000000"/>
        </w:rPr>
        <w:t>.</w:t>
      </w:r>
    </w:p>
    <w:p w:rsidR="006567C5" w:rsidRDefault="005415CE" w:rsidP="006567C5">
      <w:pPr>
        <w:rPr>
          <w:color w:val="000000"/>
        </w:rPr>
      </w:pPr>
      <w:r>
        <w:rPr>
          <w:color w:val="000000"/>
        </w:rPr>
        <w:t>Французский балкон или портфе</w:t>
      </w:r>
      <w:r w:rsidR="008E1457" w:rsidRPr="006567C5">
        <w:rPr>
          <w:color w:val="000000"/>
        </w:rPr>
        <w:t>нетр, незаслуженно оставленный без должного внимания элемент квартиры,</w:t>
      </w:r>
      <w:r w:rsidR="006567C5" w:rsidRPr="006567C5">
        <w:rPr>
          <w:color w:val="000000"/>
        </w:rPr>
        <w:t xml:space="preserve"> - </w:t>
      </w:r>
      <w:r w:rsidR="008E1457" w:rsidRPr="006567C5">
        <w:rPr>
          <w:color w:val="000000"/>
        </w:rPr>
        <w:t>состоит из одностворчатой двери с окном и ограждения, устроенного снаружи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>Площадь выступающей плиты используется для ящиков с цветами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>Практическая ценность французского балкона невелика, но эстетические достоинства его заслуживают внимания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>Он способствует оптическому объединению внешнего пространства с интерьером</w:t>
      </w:r>
      <w:r w:rsidR="006567C5" w:rsidRPr="006567C5">
        <w:rPr>
          <w:color w:val="000000"/>
        </w:rPr>
        <w:t xml:space="preserve">. </w:t>
      </w:r>
      <w:r w:rsidR="008E1457" w:rsidRPr="006567C5">
        <w:rPr>
          <w:color w:val="000000"/>
        </w:rPr>
        <w:t>Наиболее целесообразно проектировать его в помещениях, выходящих на городскую улицу, когда другие виды летних помещений трудно использовать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Балконы, не защищенные от ветра, мало комфортны, поэтому их строят с ветрозащитными экранами с одной или двух сторон высотою не менее 1,8 м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Балконы рекомендуется проектировать в домах не выше девяти этажей, во избежание затенения комнат располагать их лучше со сдвигом на простенок, сохраняя связь только с дверным проемом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Лоджия-балкон или полулоджия, а также полномерные лоджии имеют ряд преимуществ при сравнении с балконами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они защищены от ветра, обеспечивают лучшую изоляцию и безопасность при большой высоте здания, могут обслуживать одновременно несколько комнат, глубина лоджий всегда значительно больше, что позволяет создать на их площади целый ряд функциональных зон и организовать разнообразное озеленение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Террасы при квартире характерны для малоэтажных домов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домах средней этажности они образуются при всех жилых ячейках за счет сдвижки этажей, следуя рельефу, или в террасных домах, проектируемых на равнине с использованием особых объемно-планировочных приемов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Террасой в этих случаях служит крыша нижележащей квартиры, при этом площадь террасы не входит в общую площадь квартиры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Глубина террасы должна быть не менее 2,4 м, и площадь ее не должна просматриваться из соседних квартир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Веранда, по определению СНиП</w:t>
      </w:r>
      <w:r w:rsidR="006567C5" w:rsidRPr="006567C5">
        <w:rPr>
          <w:color w:val="000000"/>
        </w:rPr>
        <w:t xml:space="preserve"> -</w:t>
      </w:r>
      <w:r w:rsidR="006567C5">
        <w:rPr>
          <w:color w:val="000000"/>
        </w:rPr>
        <w:t xml:space="preserve"> "</w:t>
      </w:r>
      <w:r w:rsidRPr="006567C5">
        <w:rPr>
          <w:color w:val="000000"/>
        </w:rPr>
        <w:t>застекленное неотапливаемое помещение, пристроенное к зданию или встроенное в него</w:t>
      </w:r>
      <w:r w:rsidR="006567C5">
        <w:rPr>
          <w:color w:val="000000"/>
        </w:rPr>
        <w:t xml:space="preserve">". </w:t>
      </w:r>
      <w:r w:rsidRPr="006567C5">
        <w:rPr>
          <w:color w:val="000000"/>
        </w:rPr>
        <w:t>Веранды могут быть во всех типах домов и при любой этажности, они высоко оцениваются жителями и во многих случаях являются единственно возможным видом летнего помещения в связи с особыми условиями климата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Даже в условиях комфортной погоды существует стихийное стремление превратить лоджии в остекленные веранды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Учитывая, что остекленные лоджии используются на два-три месяца дольше, чем неостекленные, возможно, следует проектировать в средней полосе квартиры с остекленной верандой, не затеняющей прямой свет комнат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практике проектирования уже есть подобные примеры</w:t>
      </w:r>
      <w:r w:rsidR="006567C5" w:rsidRPr="006567C5">
        <w:rPr>
          <w:color w:val="000000"/>
        </w:rPr>
        <w:t>.</w:t>
      </w:r>
    </w:p>
    <w:p w:rsidR="00880E0E" w:rsidRDefault="00880E0E" w:rsidP="006567C5">
      <w:pPr>
        <w:rPr>
          <w:color w:val="000000"/>
        </w:rPr>
      </w:pPr>
    </w:p>
    <w:p w:rsidR="008E1457" w:rsidRPr="006567C5" w:rsidRDefault="008E1457" w:rsidP="00880E0E">
      <w:pPr>
        <w:pStyle w:val="2"/>
      </w:pPr>
      <w:r w:rsidRPr="006567C5">
        <w:t>3</w:t>
      </w:r>
      <w:r w:rsidR="006567C5" w:rsidRPr="006567C5">
        <w:t xml:space="preserve">. </w:t>
      </w:r>
      <w:r w:rsidRPr="006567C5">
        <w:t>Взаимосвязи помещений и виды функционального зонирования квартир</w:t>
      </w:r>
    </w:p>
    <w:p w:rsidR="00880E0E" w:rsidRDefault="00880E0E" w:rsidP="006567C5">
      <w:pPr>
        <w:rPr>
          <w:color w:val="000000"/>
        </w:rPr>
      </w:pP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Состав помещений в квартире, их функциональное содержание еще не определят ее подлинных удобств и комфорта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любой, хорошо скомпонованной жилой ячейке всегда можно обнаружить определенную логику расположения помещений в ее общей планировочной структуре и те или иные связи между ними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По признакам выполняемых бытовых процессов все помещения могут быть разделены на группу помещений индивидуального пользования и помещения общесемейные</w:t>
      </w:r>
      <w:r w:rsidR="006567C5" w:rsidRPr="006567C5">
        <w:rPr>
          <w:color w:val="000000"/>
        </w:rPr>
        <w:t xml:space="preserve">. </w:t>
      </w:r>
      <w:r w:rsidR="00880E0E">
        <w:rPr>
          <w:color w:val="000000"/>
        </w:rPr>
        <w:t>С</w:t>
      </w:r>
      <w:r w:rsidRPr="006567C5">
        <w:rPr>
          <w:color w:val="000000"/>
        </w:rPr>
        <w:t>пальня для супругов и сопутствующие им подсобные помещения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ванная, гардеробная, коридоры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Независимая эксплуатация зон становится возможной, когда каждая из них имеет непосредственную связь с передней, которая и служит связующим звеном между зонами и внешним миром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Подобное разделение жилой ячейки на зону индивидуальных помещений и помещений коллективного пользования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чаще всего, называют зонированием на дневную и ночную зоны, хотя, как известно, личные жилые комнаты предназначены не только для сна, так же, как и общесемейные комнаты наиболее интенсивно используются в вечернее время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некоторых источниках специальной литературы этот вид зонирования назван</w:t>
      </w:r>
      <w:r w:rsidR="006567C5">
        <w:rPr>
          <w:color w:val="000000"/>
        </w:rPr>
        <w:t xml:space="preserve"> "</w:t>
      </w:r>
      <w:r w:rsidRPr="006567C5">
        <w:rPr>
          <w:color w:val="000000"/>
        </w:rPr>
        <w:t>двухчастным</w:t>
      </w:r>
      <w:r w:rsidR="006567C5">
        <w:rPr>
          <w:color w:val="000000"/>
        </w:rPr>
        <w:t xml:space="preserve">" </w:t>
      </w:r>
      <w:r w:rsidR="006567C5" w:rsidRPr="006567C5">
        <w:rPr>
          <w:color w:val="000000"/>
        </w:rPr>
        <w:t xml:space="preserve">- </w:t>
      </w:r>
      <w:r w:rsidRPr="006567C5">
        <w:rPr>
          <w:color w:val="000000"/>
        </w:rPr>
        <w:t>термин более точный и</w:t>
      </w:r>
      <w:r w:rsidR="00880E0E">
        <w:rPr>
          <w:color w:val="000000"/>
        </w:rPr>
        <w:t xml:space="preserve"> </w:t>
      </w:r>
      <w:r w:rsidRPr="006567C5">
        <w:rPr>
          <w:color w:val="000000"/>
        </w:rPr>
        <w:t>может быть в дальнейшем использован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Разделение квартиры на две зоны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наиболее распространенный прием и служит основой решения архитектурно-планировочной организации жилых ячеек многих типов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Разнообразие планировочных приемов квартир, решаемых в одном уровне на основе двухчастного зонирования, может быть сведено к трем принципиальным схемам</w:t>
      </w:r>
      <w:r w:rsidR="006567C5" w:rsidRPr="006567C5">
        <w:rPr>
          <w:color w:val="000000"/>
        </w:rPr>
        <w:t>: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а</w:t>
      </w:r>
      <w:r w:rsidR="006567C5" w:rsidRPr="006567C5">
        <w:rPr>
          <w:color w:val="000000"/>
        </w:rPr>
        <w:t xml:space="preserve">) </w:t>
      </w:r>
      <w:r w:rsidRPr="006567C5">
        <w:rPr>
          <w:color w:val="000000"/>
        </w:rPr>
        <w:t>спальные комнаты с ванной и уборной расположены в глубине квартиры и имеют непосредственную связь с передней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этом приеме зона индивидуальных помещений получает наиболее благоприятные условия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ей гарантированы покой и тишина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Недостатком подобной схемы может стать разрыв связи кухни с общей комнатой, но в таких случаях, как правило, выделяется проходное помещение столовой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Также может возникнуть неудобство пользования уборной со стороны передней, если первая находится в одном блоке с ванной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Устройство уборной при передней смежно с кухней и совмещенного санитарного узла в индивидуальной зоне снимает все противоречия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Хотя такое решение всегда связано с удорожанием квартиры</w:t>
      </w:r>
      <w:r w:rsidR="006567C5" w:rsidRPr="006567C5">
        <w:rPr>
          <w:color w:val="000000"/>
        </w:rPr>
        <w:t>;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б</w:t>
      </w:r>
      <w:r w:rsidR="006567C5" w:rsidRPr="006567C5">
        <w:rPr>
          <w:color w:val="000000"/>
        </w:rPr>
        <w:t xml:space="preserve">) </w:t>
      </w:r>
      <w:r w:rsidRPr="006567C5">
        <w:rPr>
          <w:color w:val="000000"/>
        </w:rPr>
        <w:t>обе зоны примыкают к передней с двух ее сторон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этой схеме каждая зона получает полную изоляцию с оптимальными связями между помещениями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Уборная, сблокированная с ванной комнатой, обычно примыкает к передней и оказывается легко доступной для обеих зон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Возможность расположения входов и в квартиру, и в общую комнату на одной оси благоприятно сказывается на архитектурной организации интерьера кв</w:t>
      </w:r>
      <w:r w:rsidR="00880E0E">
        <w:rPr>
          <w:color w:val="000000"/>
        </w:rPr>
        <w:t>а</w:t>
      </w:r>
      <w:r w:rsidRPr="006567C5">
        <w:rPr>
          <w:color w:val="000000"/>
        </w:rPr>
        <w:t>ртиры</w:t>
      </w:r>
      <w:r w:rsidR="006567C5" w:rsidRPr="006567C5">
        <w:rPr>
          <w:color w:val="000000"/>
        </w:rPr>
        <w:t>;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в</w:t>
      </w:r>
      <w:r w:rsidR="006567C5" w:rsidRPr="006567C5">
        <w:rPr>
          <w:color w:val="000000"/>
        </w:rPr>
        <w:t xml:space="preserve">) </w:t>
      </w:r>
      <w:r w:rsidRPr="006567C5">
        <w:rPr>
          <w:color w:val="000000"/>
        </w:rPr>
        <w:t>индивидуальная зона расположена в глубине квартиры с проходом в нее через помещения общесемейного назначения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Чаще всего это квартиры с проходной общей комнатой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При этом решении обязательным становится наличие второго санитарного узла при передней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 xml:space="preserve">Квартиры с проходной общей комнатой в большинстве случаев экономичны </w:t>
      </w:r>
      <w:r w:rsidR="00880E0E">
        <w:rPr>
          <w:color w:val="000000"/>
        </w:rPr>
        <w:t>за счет уменьшения площади внут</w:t>
      </w:r>
      <w:r w:rsidRPr="006567C5">
        <w:rPr>
          <w:color w:val="000000"/>
        </w:rPr>
        <w:t>риквартирных коридоров, хотя планировка квартир с изолированной общей комнатой признается более удобной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Действительно, в прошлом, когда в об-, щей комнате спальное место было неизбежным, такие решения не могли иметь поддержки со стороны населения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Но есть ряд планировочных приемов, позволяющих повысить удобство квартир с проходной общей комнатой, сохраняя достаточную экономичность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Это достигается устройством проходных подсобных помещений, позволяющих минуя общую комнату, связать индивидуальную зону с передней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практике встречаются разнообразные приемы таких решений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Примером экономичности и рациональной организации может служить квартира, спроектированная архит</w:t>
      </w:r>
      <w:r w:rsidR="006567C5">
        <w:rPr>
          <w:color w:val="000000"/>
        </w:rPr>
        <w:t xml:space="preserve">.Р. </w:t>
      </w:r>
      <w:r w:rsidRPr="006567C5">
        <w:rPr>
          <w:color w:val="000000"/>
        </w:rPr>
        <w:t>Пьетилле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Четкая схема двухчастного зонирования четырехкомнатной квартиры характеризуется обоснованностью связей между помещениями в зонах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передняя непосредственно связана с общей комнатой и кухней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столовая в виде функциональных связей между помещениями и зонами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общая комната с кухней примыкают к передней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уборная обслуживает переднюю и кухню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столовая в виде алькова общей комнаты связана непосредственно с кухней и завершает цепочку связей в коллективной зоне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Из любой жилой комнаты индивидуальной зоны можно выйти в переднюю, минуя общую комнату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спальня родителей сообщается с кухней и с детскими комнатами</w:t>
      </w:r>
      <w:r w:rsidR="00880E0E">
        <w:rPr>
          <w:color w:val="000000"/>
        </w:rPr>
        <w:t xml:space="preserve"> </w:t>
      </w:r>
      <w:r w:rsidRPr="006567C5">
        <w:rPr>
          <w:color w:val="000000"/>
        </w:rPr>
        <w:t>алькова при общесемейной комнате примыкает к кухне, имеющей хороший фронт для оборудования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Из любого помещения индивидуальной зоны можно выйти в переднюю, минуя общую комнату</w:t>
      </w:r>
      <w:r w:rsidR="006567C5" w:rsidRPr="006567C5">
        <w:rPr>
          <w:color w:val="000000"/>
        </w:rPr>
        <w:t xml:space="preserve">; </w:t>
      </w:r>
      <w:r w:rsidRPr="006567C5">
        <w:rPr>
          <w:color w:val="000000"/>
        </w:rPr>
        <w:t>спальня родителей сообщается с кухней и детскими комнатами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Другой вид функционального зонирования квартиры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разделение помещений на три самостоятельные зоны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основе объединения помещений заложен принцип однородности бытовых процессов, в них осуществляемых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Здесь также образуются зоны индивидуальная и коллективная, но подсобные помещения общесемейного обслуживания сгруппированы в отдельную зону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Зона обслуживания при этом оказывается своего рода буфером между шумной частью квартиры и помещениями, требующими тишины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Передняя объединяет все три зоны, являясь основным коммуникационным узлом квартиры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Этот вид зонирования создает предпосылки для самых разнообразных решений квартир, отличающихся компактностью и четкостью планировочной организации, короткими и удобными связями между помещениями в каждой зоне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При любом размере квартиры возможно обойтись без дублирования уборной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находясь на стыке зон семейного отдыха, приема пищи, хозяйственных работ на кухне, и зоны личных комнат, она оказывается одинаково доступной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Смежное расположение кухни с помещениями санузла позволяет максимально индустриализировать все сантехническое оборудование и свести к минимуму монтажные работы на стройплощадке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Все это дает право считать, что квартиры, решаемые на основе подобной схемы функционального зонирования могут оказаться достаточно экономичными и удобными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силу этих соображений они получили широкое признание в проектно-строительной практике как у нас, так и во многих социалистических и западно-европейских странах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К недостаткам подобной схемы можно отнести следующее</w:t>
      </w:r>
      <w:r w:rsidR="006567C5" w:rsidRPr="006567C5">
        <w:rPr>
          <w:color w:val="000000"/>
        </w:rPr>
        <w:t xml:space="preserve">: </w:t>
      </w:r>
      <w:r w:rsidRPr="006567C5">
        <w:rPr>
          <w:color w:val="000000"/>
        </w:rPr>
        <w:t>островное положение помещений санузла в планировке таких квартир, как правило, оказывается смежным с комнатой общесемейного отдыха, что требует повышенной изоляции ее от шума, проникающего со стороны уборной и ванной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Также возникают трудности при решении входной зоны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во многих случаях не удается достичь прямого, естественного развития пространства передней в общую комнату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В связи с ростом жилищной обеспеченности населения происходит и совершенствование планировочной организации жилых ячеек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Общим направлением здесь является поиск новых форм взаимосвязей между помещениями квартиры, которые бы с наибольшей полнотой соответствовали объективно повышающимся требованиям семей к своему жилищу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Все приемы функциональной организации квартир, которые возникли в результате поисков, практически развивают рассмотренные виды зонирования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основе остается принцип выявления коллективных и индивидуальных зон с последующим установлением формы функциональных связей между ними</w:t>
      </w:r>
      <w:r w:rsidR="006567C5" w:rsidRPr="006567C5">
        <w:rPr>
          <w:color w:val="000000"/>
        </w:rPr>
        <w:t>.</w:t>
      </w:r>
    </w:p>
    <w:p w:rsidR="005415CE" w:rsidRDefault="008E1457" w:rsidP="006567C5">
      <w:pPr>
        <w:rPr>
          <w:color w:val="000000"/>
        </w:rPr>
      </w:pPr>
      <w:r w:rsidRPr="006567C5">
        <w:rPr>
          <w:color w:val="000000"/>
        </w:rPr>
        <w:t>Разобранные схемы функционального зонирования отражают лишь принципиальные различия в бытовых про</w:t>
      </w:r>
      <w:r w:rsidR="005415CE">
        <w:rPr>
          <w:color w:val="000000"/>
        </w:rPr>
        <w:t>цессах, осуществляемых в квартирное</w:t>
      </w:r>
      <w:r w:rsidRPr="006567C5">
        <w:rPr>
          <w:color w:val="000000"/>
        </w:rPr>
        <w:t xml:space="preserve"> снять ощущение неудовлетворенности от решения входной зоны, на которое указывалось выше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Итак, квартиры, организуемые по схеме и характеризующихся некоторыми совпадениями их выполнения во времени</w:t>
      </w:r>
      <w:r w:rsidR="006567C5" w:rsidRPr="006567C5">
        <w:rPr>
          <w:color w:val="000000"/>
        </w:rPr>
        <w:t xml:space="preserve">. 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Организация второй индивидуальной зоны оказывается необходимой в квартирах, предназначенных для крупных семей, следовательно, подобная форма зонирования присуща квартирам, состоящим из четырех и более жилых комнат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При этом вторая индивидуальная зона в квартире чаще всего располагается возле передней и имеет свой состав подсобных помещений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представленных квартирах каждая из организуемых зон изолирована и связана с передней, что позволяет осуществлять их одновременную эксплуатацию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Большую организующую роль в архитектурно-планировочной структуре здесь исполняют такие помещения, как холл, столовая или холл-столовая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Как отмечалось выше, общая жилая комната для отдыха семьи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многофункциональное помещение, где должны совмещаться бытовые процессы, далеко несовместимые между собою функционального зонирования квартиры</w:t>
      </w:r>
      <w:r w:rsidR="00880E0E">
        <w:rPr>
          <w:color w:val="000000"/>
        </w:rPr>
        <w:t>.</w:t>
      </w:r>
      <w:r w:rsidRPr="006567C5">
        <w:rPr>
          <w:color w:val="000000"/>
        </w:rPr>
        <w:t xml:space="preserve"> В ряде решений экспериментального проектирования, а также зарубежной практике можно встретить квартиры, в которых помимо общей комнаты организуется второе помещение общесемейного назначения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Чаще всего это детская комната, и располагается она в индивидуальной зоне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квартире</w:t>
      </w:r>
      <w:r w:rsidR="006567C5">
        <w:rPr>
          <w:color w:val="000000"/>
        </w:rPr>
        <w:t xml:space="preserve"> "</w:t>
      </w:r>
      <w:r w:rsidRPr="006567C5">
        <w:rPr>
          <w:color w:val="000000"/>
        </w:rPr>
        <w:t>д</w:t>
      </w:r>
      <w:r w:rsidR="006567C5">
        <w:rPr>
          <w:color w:val="000000"/>
        </w:rPr>
        <w:t xml:space="preserve">" </w:t>
      </w:r>
      <w:r w:rsidRPr="006567C5">
        <w:rPr>
          <w:color w:val="000000"/>
        </w:rPr>
        <w:t>игровая расположена на одной оси с общей комнатой, при этом предусмотрена возможность объединения их в одно большое пространство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подобных решениях квартир зоны не изолируются одна от другой, а скорее объединяются, хотя и сохраняется при этом возможность независимого функционирования каждой из них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квартире</w:t>
      </w:r>
      <w:r w:rsidR="006567C5">
        <w:rPr>
          <w:color w:val="000000"/>
        </w:rPr>
        <w:t xml:space="preserve"> "</w:t>
      </w:r>
      <w:r w:rsidRPr="006567C5">
        <w:rPr>
          <w:color w:val="000000"/>
        </w:rPr>
        <w:t>г</w:t>
      </w:r>
      <w:r w:rsidR="006567C5">
        <w:rPr>
          <w:color w:val="000000"/>
        </w:rPr>
        <w:t xml:space="preserve">" </w:t>
      </w:r>
      <w:r w:rsidRPr="006567C5">
        <w:rPr>
          <w:color w:val="000000"/>
        </w:rPr>
        <w:t>игровая и общая комната разде</w:t>
      </w:r>
      <w:r w:rsidR="00880E0E">
        <w:rPr>
          <w:color w:val="000000"/>
        </w:rPr>
        <w:t>лены кухней, что ближе всего от</w:t>
      </w:r>
      <w:r w:rsidRPr="006567C5">
        <w:rPr>
          <w:color w:val="000000"/>
        </w:rPr>
        <w:t>вечает требованиям многодетных семей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дети всегда находятся под присмотром родителей</w:t>
      </w:r>
      <w:r w:rsidR="006567C5" w:rsidRPr="006567C5">
        <w:rPr>
          <w:color w:val="000000"/>
        </w:rPr>
        <w:t>.</w:t>
      </w:r>
    </w:p>
    <w:p w:rsidR="006567C5" w:rsidRDefault="008E1457" w:rsidP="006567C5">
      <w:pPr>
        <w:rPr>
          <w:color w:val="000000"/>
        </w:rPr>
      </w:pPr>
      <w:r w:rsidRPr="006567C5">
        <w:rPr>
          <w:color w:val="000000"/>
        </w:rPr>
        <w:t>Таковы в основном приемы функционального зонирования жилых ячеек, используемых при проектировании жилища на разных этапах его развития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Таков и путь их развития</w:t>
      </w:r>
      <w:r w:rsidR="006567C5" w:rsidRPr="006567C5">
        <w:rPr>
          <w:color w:val="000000"/>
        </w:rPr>
        <w:t xml:space="preserve"> - </w:t>
      </w:r>
      <w:r w:rsidRPr="006567C5">
        <w:rPr>
          <w:color w:val="000000"/>
        </w:rPr>
        <w:t>от общих, простых схем к более сложным, отражающим соответствующий уровень притязаний семьи к своей квартире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Рассмотренными принципами зонирования не исчерпывается разнообразие функционально-планировочных решений жилых ячеек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В практике проектирования квартир, в ряде случаев можно видеть совмещение одного приема зонирования с другим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Это обеспечивает взаимопроникновение и пространственную связь различных функциональных подзон, причем более сложную организацию получают зоны общесемейные, что обусловлено и большей динамикой бытовых процессов, выполняемых обычно с различным ритмом во времени</w:t>
      </w:r>
      <w:r w:rsidR="006567C5" w:rsidRPr="006567C5">
        <w:rPr>
          <w:color w:val="000000"/>
        </w:rPr>
        <w:t xml:space="preserve">. </w:t>
      </w:r>
      <w:r w:rsidRPr="006567C5">
        <w:rPr>
          <w:color w:val="000000"/>
        </w:rPr>
        <w:t>Принцип функционального зонирования, положенный в основу архитектурно-планировочной организации жилой ячейки, всегда отражает тип семьи и ее образ жизни</w:t>
      </w:r>
      <w:r w:rsidR="006567C5" w:rsidRPr="006567C5">
        <w:rPr>
          <w:color w:val="000000"/>
        </w:rPr>
        <w:t>.</w:t>
      </w:r>
    </w:p>
    <w:p w:rsidR="008E1457" w:rsidRPr="006567C5" w:rsidRDefault="008E1457" w:rsidP="006567C5">
      <w:pPr>
        <w:rPr>
          <w:color w:val="000000"/>
        </w:rPr>
      </w:pPr>
      <w:bookmarkStart w:id="0" w:name="_GoBack"/>
      <w:bookmarkEnd w:id="0"/>
    </w:p>
    <w:sectPr w:rsidR="008E1457" w:rsidRPr="006567C5" w:rsidSect="006567C5">
      <w:headerReference w:type="default" r:id="rId29"/>
      <w:footerReference w:type="default" r:id="rId3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48B" w:rsidRDefault="00F4448B">
      <w:r>
        <w:separator/>
      </w:r>
    </w:p>
    <w:p w:rsidR="00F4448B" w:rsidRDefault="00F4448B"/>
    <w:p w:rsidR="00F4448B" w:rsidRDefault="00F4448B" w:rsidP="00145FC5"/>
    <w:p w:rsidR="00F4448B" w:rsidRDefault="00F4448B" w:rsidP="00E970DE"/>
    <w:p w:rsidR="00F4448B" w:rsidRDefault="00F4448B" w:rsidP="00DE4B6A"/>
    <w:p w:rsidR="00F4448B" w:rsidRDefault="00F4448B" w:rsidP="00D029D5"/>
    <w:p w:rsidR="00F4448B" w:rsidRDefault="00F4448B" w:rsidP="00831152"/>
  </w:endnote>
  <w:endnote w:type="continuationSeparator" w:id="0">
    <w:p w:rsidR="00F4448B" w:rsidRDefault="00F4448B">
      <w:r>
        <w:continuationSeparator/>
      </w:r>
    </w:p>
    <w:p w:rsidR="00F4448B" w:rsidRDefault="00F4448B"/>
    <w:p w:rsidR="00F4448B" w:rsidRDefault="00F4448B" w:rsidP="00145FC5"/>
    <w:p w:rsidR="00F4448B" w:rsidRDefault="00F4448B" w:rsidP="00E970DE"/>
    <w:p w:rsidR="00F4448B" w:rsidRDefault="00F4448B" w:rsidP="00DE4B6A"/>
    <w:p w:rsidR="00F4448B" w:rsidRDefault="00F4448B" w:rsidP="00D029D5"/>
    <w:p w:rsidR="00F4448B" w:rsidRDefault="00F4448B" w:rsidP="00831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C5" w:rsidRDefault="002105C5" w:rsidP="00E970DE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48B" w:rsidRDefault="00F4448B">
      <w:r>
        <w:separator/>
      </w:r>
    </w:p>
    <w:p w:rsidR="00F4448B" w:rsidRDefault="00F4448B"/>
    <w:p w:rsidR="00F4448B" w:rsidRDefault="00F4448B" w:rsidP="00145FC5"/>
    <w:p w:rsidR="00F4448B" w:rsidRDefault="00F4448B" w:rsidP="00E970DE"/>
    <w:p w:rsidR="00F4448B" w:rsidRDefault="00F4448B" w:rsidP="00DE4B6A"/>
    <w:p w:rsidR="00F4448B" w:rsidRDefault="00F4448B" w:rsidP="00D029D5"/>
    <w:p w:rsidR="00F4448B" w:rsidRDefault="00F4448B" w:rsidP="00831152"/>
  </w:footnote>
  <w:footnote w:type="continuationSeparator" w:id="0">
    <w:p w:rsidR="00F4448B" w:rsidRDefault="00F4448B">
      <w:r>
        <w:continuationSeparator/>
      </w:r>
    </w:p>
    <w:p w:rsidR="00F4448B" w:rsidRDefault="00F4448B"/>
    <w:p w:rsidR="00F4448B" w:rsidRDefault="00F4448B" w:rsidP="00145FC5"/>
    <w:p w:rsidR="00F4448B" w:rsidRDefault="00F4448B" w:rsidP="00E970DE"/>
    <w:p w:rsidR="00F4448B" w:rsidRDefault="00F4448B" w:rsidP="00DE4B6A"/>
    <w:p w:rsidR="00F4448B" w:rsidRDefault="00F4448B" w:rsidP="00D029D5"/>
    <w:p w:rsidR="00F4448B" w:rsidRDefault="00F4448B" w:rsidP="008311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C5" w:rsidRDefault="006A14A8" w:rsidP="00145FC5">
    <w:pPr>
      <w:framePr w:h="430" w:hRule="exact" w:wrap="auto" w:vAnchor="text" w:hAnchor="margin" w:xAlign="right" w:y="-3"/>
      <w:ind w:firstLine="0"/>
    </w:pPr>
    <w:r>
      <w:rPr>
        <w:noProof/>
      </w:rPr>
      <w:t>2</w:t>
    </w:r>
  </w:p>
  <w:p w:rsidR="002105C5" w:rsidRDefault="002105C5" w:rsidP="00880E0E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58E9"/>
    <w:multiLevelType w:val="singleLevel"/>
    <w:tmpl w:val="7D56DDE4"/>
    <w:lvl w:ilvl="0">
      <w:start w:val="1"/>
      <w:numFmt w:val="decimal"/>
      <w:lvlText w:val="%1—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457"/>
    <w:rsid w:val="000F0B18"/>
    <w:rsid w:val="00131C31"/>
    <w:rsid w:val="00145FC5"/>
    <w:rsid w:val="0019068B"/>
    <w:rsid w:val="001C0B2F"/>
    <w:rsid w:val="001C4871"/>
    <w:rsid w:val="001C58BB"/>
    <w:rsid w:val="001D6F2A"/>
    <w:rsid w:val="002105C5"/>
    <w:rsid w:val="00267B64"/>
    <w:rsid w:val="004443C8"/>
    <w:rsid w:val="004E748F"/>
    <w:rsid w:val="005415CE"/>
    <w:rsid w:val="00584945"/>
    <w:rsid w:val="00607940"/>
    <w:rsid w:val="00607A38"/>
    <w:rsid w:val="00633045"/>
    <w:rsid w:val="00647F15"/>
    <w:rsid w:val="006567C5"/>
    <w:rsid w:val="006A14A8"/>
    <w:rsid w:val="006A2B84"/>
    <w:rsid w:val="0074582A"/>
    <w:rsid w:val="00831152"/>
    <w:rsid w:val="00880E0E"/>
    <w:rsid w:val="008E1457"/>
    <w:rsid w:val="00924BA3"/>
    <w:rsid w:val="009E09B5"/>
    <w:rsid w:val="00A46744"/>
    <w:rsid w:val="00A7113D"/>
    <w:rsid w:val="00B73694"/>
    <w:rsid w:val="00C060FD"/>
    <w:rsid w:val="00CC2606"/>
    <w:rsid w:val="00CD497D"/>
    <w:rsid w:val="00CF08AE"/>
    <w:rsid w:val="00D029D5"/>
    <w:rsid w:val="00D32982"/>
    <w:rsid w:val="00D77651"/>
    <w:rsid w:val="00DE4B6A"/>
    <w:rsid w:val="00E06D56"/>
    <w:rsid w:val="00E54063"/>
    <w:rsid w:val="00E5542B"/>
    <w:rsid w:val="00E970DE"/>
    <w:rsid w:val="00EC6527"/>
    <w:rsid w:val="00EC6A62"/>
    <w:rsid w:val="00F4448B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D7953785-9627-4BEB-B428-5E67864C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45FC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45FC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45FC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45FC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45FC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45FC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45FC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45FC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45FC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table" w:styleId="-1">
    <w:name w:val="Table Web 1"/>
    <w:basedOn w:val="a4"/>
    <w:uiPriority w:val="99"/>
    <w:rsid w:val="00145FC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145FC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45FC5"/>
    <w:rPr>
      <w:vertAlign w:val="superscript"/>
    </w:rPr>
  </w:style>
  <w:style w:type="paragraph" w:styleId="a7">
    <w:name w:val="Body Text"/>
    <w:basedOn w:val="a2"/>
    <w:link w:val="aa"/>
    <w:uiPriority w:val="99"/>
    <w:rsid w:val="00145FC5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45FC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45FC5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145FC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45FC5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145FC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45FC5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145FC5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145FC5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45FC5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145FC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45FC5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145FC5"/>
  </w:style>
  <w:style w:type="character" w:customStyle="1" w:styleId="af5">
    <w:name w:val="номер страницы"/>
    <w:uiPriority w:val="99"/>
    <w:rsid w:val="00145FC5"/>
    <w:rPr>
      <w:sz w:val="28"/>
      <w:szCs w:val="28"/>
    </w:rPr>
  </w:style>
  <w:style w:type="paragraph" w:styleId="af6">
    <w:name w:val="Normal (Web)"/>
    <w:basedOn w:val="a2"/>
    <w:uiPriority w:val="99"/>
    <w:rsid w:val="00145FC5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45FC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45FC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45FC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45FC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45FC5"/>
    <w:pPr>
      <w:ind w:left="958"/>
    </w:pPr>
  </w:style>
  <w:style w:type="paragraph" w:styleId="23">
    <w:name w:val="Body Text Indent 2"/>
    <w:basedOn w:val="a2"/>
    <w:link w:val="24"/>
    <w:uiPriority w:val="99"/>
    <w:rsid w:val="00145FC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45FC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45FC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45FC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45FC5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45FC5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45FC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45FC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45FC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45FC5"/>
    <w:rPr>
      <w:i/>
      <w:iCs/>
    </w:rPr>
  </w:style>
  <w:style w:type="paragraph" w:customStyle="1" w:styleId="af9">
    <w:name w:val="ТАБЛИЦА"/>
    <w:next w:val="a2"/>
    <w:link w:val="afa"/>
    <w:autoRedefine/>
    <w:uiPriority w:val="99"/>
    <w:rsid w:val="00145FC5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9"/>
    <w:uiPriority w:val="99"/>
    <w:rsid w:val="00145FC5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45FC5"/>
  </w:style>
  <w:style w:type="table" w:customStyle="1" w:styleId="15">
    <w:name w:val="Стиль таблицы1"/>
    <w:basedOn w:val="a4"/>
    <w:uiPriority w:val="99"/>
    <w:rsid w:val="00145FC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link w:val="afd"/>
    <w:autoRedefine/>
    <w:uiPriority w:val="99"/>
    <w:rsid w:val="00145FC5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145FC5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45FC5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145FC5"/>
    <w:pPr>
      <w:spacing w:line="360" w:lineRule="auto"/>
      <w:jc w:val="center"/>
    </w:pPr>
    <w:rPr>
      <w:noProof/>
      <w:sz w:val="28"/>
      <w:szCs w:val="28"/>
    </w:rPr>
  </w:style>
  <w:style w:type="character" w:customStyle="1" w:styleId="afa">
    <w:name w:val="ТАБЛИЦА Знак"/>
    <w:link w:val="af9"/>
    <w:uiPriority w:val="99"/>
    <w:locked/>
    <w:rsid w:val="00E970DE"/>
    <w:rPr>
      <w:color w:val="000000"/>
      <w:lang w:val="ru-RU" w:eastAsia="ru-RU"/>
    </w:rPr>
  </w:style>
  <w:style w:type="character" w:customStyle="1" w:styleId="afd">
    <w:name w:val="схема Знак"/>
    <w:link w:val="afc"/>
    <w:uiPriority w:val="99"/>
    <w:locked/>
    <w:rsid w:val="00E970DE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8165</Words>
  <Characters>46543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Функциональные основы формирования квартир</vt:lpstr>
    </vt:vector>
  </TitlesOfParts>
  <Company>Upravdom</Company>
  <LinksUpToDate>false</LinksUpToDate>
  <CharactersWithSpaces>54599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Функциональные основы формирования квартир</dc:title>
  <dc:subject/>
  <dc:creator>Евгений</dc:creator>
  <cp:keywords/>
  <dc:description/>
  <cp:lastModifiedBy>admin</cp:lastModifiedBy>
  <cp:revision>2</cp:revision>
  <dcterms:created xsi:type="dcterms:W3CDTF">2014-03-09T13:42:00Z</dcterms:created>
  <dcterms:modified xsi:type="dcterms:W3CDTF">2014-03-09T13:42:00Z</dcterms:modified>
</cp:coreProperties>
</file>