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39C7" w:rsidRPr="00B4099E" w:rsidRDefault="001639C7" w:rsidP="00673496">
      <w:pPr>
        <w:spacing w:line="360" w:lineRule="auto"/>
        <w:ind w:firstLine="709"/>
        <w:jc w:val="center"/>
        <w:rPr>
          <w:sz w:val="28"/>
          <w:szCs w:val="28"/>
          <w:lang w:val="uk-UA"/>
        </w:rPr>
      </w:pPr>
      <w:r>
        <w:rPr>
          <w:sz w:val="28"/>
          <w:szCs w:val="28"/>
          <w:lang w:val="uk-UA"/>
        </w:rPr>
        <w:t>МІНІСТЕРСТВО ОСВІТИ І НАУКИ УКРАЇНИ</w:t>
      </w:r>
    </w:p>
    <w:p w:rsidR="001639C7" w:rsidRPr="00B4099E" w:rsidRDefault="001639C7" w:rsidP="00673496">
      <w:pPr>
        <w:spacing w:line="360" w:lineRule="auto"/>
        <w:ind w:firstLine="709"/>
        <w:jc w:val="center"/>
        <w:rPr>
          <w:sz w:val="28"/>
          <w:szCs w:val="28"/>
          <w:lang w:val="uk-UA"/>
        </w:rPr>
      </w:pPr>
      <w:r w:rsidRPr="00B4099E">
        <w:rPr>
          <w:sz w:val="28"/>
          <w:szCs w:val="28"/>
          <w:lang w:val="uk-UA"/>
        </w:rPr>
        <w:t>Національний аерокосмічний університет імені М.Є. Жуковського „ХАІ”</w:t>
      </w:r>
    </w:p>
    <w:p w:rsidR="00673496" w:rsidRPr="00673496" w:rsidRDefault="00673496" w:rsidP="00673496">
      <w:pPr>
        <w:spacing w:line="360" w:lineRule="auto"/>
        <w:jc w:val="both"/>
        <w:rPr>
          <w:sz w:val="28"/>
          <w:szCs w:val="28"/>
          <w:lang w:val="en-US"/>
        </w:rPr>
      </w:pPr>
    </w:p>
    <w:p w:rsidR="001639C7" w:rsidRPr="001639C7" w:rsidRDefault="001639C7" w:rsidP="00673496">
      <w:pPr>
        <w:spacing w:line="360" w:lineRule="auto"/>
        <w:ind w:firstLine="709"/>
        <w:jc w:val="both"/>
        <w:rPr>
          <w:sz w:val="28"/>
          <w:szCs w:val="28"/>
        </w:rPr>
      </w:pPr>
    </w:p>
    <w:p w:rsidR="001639C7" w:rsidRPr="001639C7" w:rsidRDefault="001639C7" w:rsidP="00673496">
      <w:pPr>
        <w:spacing w:line="360" w:lineRule="auto"/>
        <w:ind w:firstLine="709"/>
        <w:jc w:val="both"/>
        <w:rPr>
          <w:sz w:val="28"/>
          <w:szCs w:val="28"/>
        </w:rPr>
      </w:pPr>
    </w:p>
    <w:p w:rsidR="001639C7" w:rsidRPr="001639C7" w:rsidRDefault="001639C7" w:rsidP="00673496">
      <w:pPr>
        <w:spacing w:line="360" w:lineRule="auto"/>
        <w:ind w:firstLine="709"/>
        <w:jc w:val="center"/>
        <w:rPr>
          <w:sz w:val="28"/>
          <w:szCs w:val="28"/>
        </w:rPr>
      </w:pPr>
      <w:r w:rsidRPr="00B4099E">
        <w:rPr>
          <w:sz w:val="28"/>
          <w:szCs w:val="28"/>
          <w:lang w:val="uk-UA"/>
        </w:rPr>
        <w:t>кафедра 201</w:t>
      </w:r>
    </w:p>
    <w:p w:rsidR="001639C7" w:rsidRPr="00B4099E" w:rsidRDefault="001639C7" w:rsidP="00673496">
      <w:pPr>
        <w:spacing w:line="360" w:lineRule="auto"/>
        <w:ind w:firstLine="709"/>
        <w:jc w:val="both"/>
        <w:rPr>
          <w:sz w:val="28"/>
          <w:szCs w:val="28"/>
          <w:lang w:val="uk-UA"/>
        </w:rPr>
      </w:pPr>
    </w:p>
    <w:p w:rsidR="001639C7" w:rsidRPr="00B4099E" w:rsidRDefault="001639C7" w:rsidP="00673496">
      <w:pPr>
        <w:spacing w:line="360" w:lineRule="auto"/>
        <w:ind w:firstLine="709"/>
        <w:jc w:val="center"/>
        <w:rPr>
          <w:sz w:val="28"/>
          <w:szCs w:val="28"/>
          <w:lang w:val="uk-UA"/>
        </w:rPr>
      </w:pPr>
      <w:r w:rsidRPr="00B4099E">
        <w:rPr>
          <w:sz w:val="28"/>
          <w:szCs w:val="28"/>
          <w:lang w:val="uk-UA"/>
        </w:rPr>
        <w:t>Г</w:t>
      </w:r>
      <w:r w:rsidR="00A4756B">
        <w:rPr>
          <w:sz w:val="28"/>
          <w:szCs w:val="28"/>
        </w:rPr>
        <w:t>А</w:t>
      </w:r>
      <w:r w:rsidRPr="00B4099E">
        <w:rPr>
          <w:sz w:val="28"/>
          <w:szCs w:val="28"/>
          <w:lang w:val="uk-UA"/>
        </w:rPr>
        <w:t>ЗОТУРБІННИЙ ДВИГУН ДЛЯ ПРИВОДА ГАЗОПЕРЕКАЧУВАЛЬНОГО АГРЕГАТУ</w:t>
      </w:r>
    </w:p>
    <w:p w:rsidR="001639C7" w:rsidRPr="00B4099E" w:rsidRDefault="001639C7" w:rsidP="00673496">
      <w:pPr>
        <w:spacing w:line="360" w:lineRule="auto"/>
        <w:ind w:firstLine="709"/>
        <w:jc w:val="both"/>
        <w:rPr>
          <w:sz w:val="28"/>
          <w:szCs w:val="28"/>
          <w:lang w:val="uk-UA"/>
        </w:rPr>
      </w:pPr>
    </w:p>
    <w:p w:rsidR="001639C7" w:rsidRDefault="001639C7" w:rsidP="00673496">
      <w:pPr>
        <w:spacing w:line="360" w:lineRule="auto"/>
        <w:ind w:firstLine="709"/>
        <w:jc w:val="center"/>
        <w:rPr>
          <w:sz w:val="28"/>
          <w:szCs w:val="28"/>
          <w:lang w:val="uk-UA"/>
        </w:rPr>
      </w:pPr>
      <w:r w:rsidRPr="00B4099E">
        <w:rPr>
          <w:sz w:val="28"/>
          <w:szCs w:val="28"/>
          <w:lang w:val="uk-UA"/>
        </w:rPr>
        <w:t>Пояснювальна записка до курсового проекту</w:t>
      </w:r>
    </w:p>
    <w:p w:rsidR="001639C7" w:rsidRPr="00B4099E" w:rsidRDefault="001639C7" w:rsidP="00673496">
      <w:pPr>
        <w:spacing w:line="360" w:lineRule="auto"/>
        <w:ind w:firstLine="709"/>
        <w:jc w:val="center"/>
        <w:rPr>
          <w:sz w:val="28"/>
          <w:szCs w:val="28"/>
          <w:lang w:val="uk-UA"/>
        </w:rPr>
      </w:pPr>
      <w:r w:rsidRPr="00B4099E">
        <w:rPr>
          <w:sz w:val="28"/>
          <w:szCs w:val="28"/>
          <w:lang w:val="uk-UA"/>
        </w:rPr>
        <w:t>з дісциплини:</w:t>
      </w:r>
      <w:r>
        <w:rPr>
          <w:sz w:val="28"/>
          <w:szCs w:val="28"/>
          <w:lang w:val="uk-UA"/>
        </w:rPr>
        <w:t xml:space="preserve"> </w:t>
      </w:r>
      <w:r w:rsidRPr="00B4099E">
        <w:rPr>
          <w:sz w:val="28"/>
          <w:szCs w:val="28"/>
          <w:lang w:val="uk-UA"/>
        </w:rPr>
        <w:t>„Теорія та розрахунок лопастних машин”</w:t>
      </w:r>
    </w:p>
    <w:p w:rsidR="001639C7" w:rsidRPr="00B4099E" w:rsidRDefault="001639C7" w:rsidP="00673496">
      <w:pPr>
        <w:spacing w:line="360" w:lineRule="auto"/>
        <w:ind w:firstLine="709"/>
        <w:jc w:val="both"/>
        <w:rPr>
          <w:sz w:val="28"/>
          <w:szCs w:val="28"/>
          <w:lang w:val="uk-UA"/>
        </w:rPr>
      </w:pPr>
    </w:p>
    <w:p w:rsidR="001639C7" w:rsidRPr="006B29A4" w:rsidRDefault="001639C7" w:rsidP="00673496">
      <w:pPr>
        <w:spacing w:line="360" w:lineRule="auto"/>
        <w:ind w:firstLine="709"/>
        <w:jc w:val="center"/>
        <w:rPr>
          <w:sz w:val="28"/>
          <w:szCs w:val="28"/>
        </w:rPr>
      </w:pPr>
      <w:r>
        <w:rPr>
          <w:sz w:val="28"/>
          <w:szCs w:val="28"/>
          <w:lang w:val="uk-UA"/>
        </w:rPr>
        <w:t>ХАІ 201.231</w:t>
      </w:r>
      <w:r w:rsidRPr="00B4099E">
        <w:rPr>
          <w:sz w:val="28"/>
          <w:szCs w:val="28"/>
          <w:lang w:val="uk-UA"/>
        </w:rPr>
        <w:t>.0</w:t>
      </w:r>
      <w:r w:rsidR="006B29A4" w:rsidRPr="006B29A4">
        <w:rPr>
          <w:sz w:val="28"/>
          <w:szCs w:val="28"/>
        </w:rPr>
        <w:t>6</w:t>
      </w:r>
      <w:r w:rsidRPr="00B4099E">
        <w:rPr>
          <w:sz w:val="28"/>
          <w:szCs w:val="28"/>
          <w:lang w:val="uk-UA"/>
        </w:rPr>
        <w:t>В.</w:t>
      </w:r>
      <w:r w:rsidR="006B29A4">
        <w:rPr>
          <w:sz w:val="28"/>
          <w:szCs w:val="28"/>
          <w:lang w:val="uk-UA"/>
        </w:rPr>
        <w:t>090522.050020</w:t>
      </w:r>
      <w:r w:rsidR="006B29A4" w:rsidRPr="006B29A4">
        <w:rPr>
          <w:sz w:val="28"/>
          <w:szCs w:val="28"/>
        </w:rPr>
        <w:t>12</w:t>
      </w:r>
    </w:p>
    <w:p w:rsidR="001639C7" w:rsidRPr="001639C7" w:rsidRDefault="001639C7" w:rsidP="00673496">
      <w:pPr>
        <w:spacing w:line="360" w:lineRule="auto"/>
        <w:ind w:firstLine="709"/>
        <w:jc w:val="both"/>
        <w:rPr>
          <w:sz w:val="28"/>
          <w:szCs w:val="28"/>
        </w:rPr>
      </w:pPr>
    </w:p>
    <w:p w:rsidR="001639C7" w:rsidRDefault="001639C7" w:rsidP="00673496">
      <w:pPr>
        <w:spacing w:line="360" w:lineRule="auto"/>
        <w:ind w:firstLine="709"/>
        <w:jc w:val="both"/>
        <w:rPr>
          <w:sz w:val="28"/>
          <w:szCs w:val="28"/>
        </w:rPr>
      </w:pPr>
    </w:p>
    <w:p w:rsidR="00673496" w:rsidRDefault="00673496" w:rsidP="00673496">
      <w:pPr>
        <w:spacing w:line="360" w:lineRule="auto"/>
        <w:ind w:firstLine="709"/>
        <w:jc w:val="both"/>
        <w:rPr>
          <w:sz w:val="28"/>
          <w:szCs w:val="28"/>
        </w:rPr>
      </w:pPr>
    </w:p>
    <w:p w:rsidR="00673496" w:rsidRDefault="00673496" w:rsidP="00673496">
      <w:pPr>
        <w:spacing w:line="360" w:lineRule="auto"/>
        <w:ind w:firstLine="709"/>
        <w:jc w:val="both"/>
        <w:rPr>
          <w:sz w:val="28"/>
          <w:szCs w:val="28"/>
        </w:rPr>
      </w:pPr>
    </w:p>
    <w:p w:rsidR="001639C7" w:rsidRPr="00B4099E" w:rsidRDefault="000E4E37" w:rsidP="00673496">
      <w:pPr>
        <w:spacing w:line="360" w:lineRule="auto"/>
        <w:ind w:firstLine="709"/>
        <w:jc w:val="right"/>
        <w:rPr>
          <w:sz w:val="28"/>
          <w:szCs w:val="28"/>
          <w:lang w:val="uk-UA"/>
        </w:rPr>
      </w:pPr>
      <w:r>
        <w:rPr>
          <w:sz w:val="28"/>
          <w:szCs w:val="28"/>
        </w:rPr>
        <w:t xml:space="preserve">        </w:t>
      </w:r>
      <w:r>
        <w:rPr>
          <w:sz w:val="28"/>
          <w:szCs w:val="28"/>
          <w:lang w:val="uk-UA"/>
        </w:rPr>
        <w:t xml:space="preserve">Виконавець: </w:t>
      </w:r>
      <w:r w:rsidRPr="00823F45">
        <w:rPr>
          <w:sz w:val="28"/>
          <w:szCs w:val="28"/>
        </w:rPr>
        <w:t xml:space="preserve">           </w:t>
      </w:r>
      <w:r w:rsidR="001639C7" w:rsidRPr="00B4099E">
        <w:rPr>
          <w:sz w:val="28"/>
          <w:szCs w:val="28"/>
          <w:lang w:val="uk-UA"/>
        </w:rPr>
        <w:t>студент</w:t>
      </w:r>
      <w:r w:rsidR="001639C7">
        <w:rPr>
          <w:sz w:val="28"/>
          <w:szCs w:val="28"/>
          <w:lang w:val="uk-UA"/>
        </w:rPr>
        <w:t xml:space="preserve"> </w:t>
      </w:r>
      <w:r w:rsidR="00823F45">
        <w:rPr>
          <w:sz w:val="28"/>
          <w:szCs w:val="28"/>
          <w:lang w:val="en-US"/>
        </w:rPr>
        <w:t>xxx</w:t>
      </w:r>
      <w:r w:rsidR="001639C7" w:rsidRPr="00B4099E">
        <w:rPr>
          <w:sz w:val="28"/>
          <w:szCs w:val="28"/>
          <w:lang w:val="uk-UA"/>
        </w:rPr>
        <w:t xml:space="preserve"> групи</w:t>
      </w:r>
    </w:p>
    <w:p w:rsidR="001639C7" w:rsidRPr="00B4099E" w:rsidRDefault="001639C7" w:rsidP="00673496">
      <w:pPr>
        <w:spacing w:line="360" w:lineRule="auto"/>
        <w:ind w:firstLine="709"/>
        <w:jc w:val="right"/>
        <w:rPr>
          <w:sz w:val="28"/>
          <w:szCs w:val="28"/>
          <w:lang w:val="uk-UA"/>
        </w:rPr>
      </w:pPr>
      <w:r w:rsidRPr="00B4099E">
        <w:rPr>
          <w:sz w:val="28"/>
          <w:szCs w:val="28"/>
          <w:lang w:val="uk-UA"/>
        </w:rPr>
        <w:t xml:space="preserve">____________     </w:t>
      </w:r>
      <w:r w:rsidRPr="00B4099E">
        <w:rPr>
          <w:sz w:val="28"/>
          <w:szCs w:val="28"/>
        </w:rPr>
        <w:t xml:space="preserve">      </w:t>
      </w:r>
      <w:r w:rsidRPr="00B4099E">
        <w:rPr>
          <w:sz w:val="28"/>
          <w:szCs w:val="28"/>
          <w:lang w:val="uk-UA"/>
        </w:rPr>
        <w:t>_____________</w:t>
      </w:r>
    </w:p>
    <w:p w:rsidR="001639C7" w:rsidRPr="00B4099E" w:rsidRDefault="001639C7" w:rsidP="00673496">
      <w:pPr>
        <w:spacing w:line="360" w:lineRule="auto"/>
        <w:ind w:firstLine="709"/>
        <w:jc w:val="right"/>
        <w:rPr>
          <w:sz w:val="28"/>
          <w:szCs w:val="28"/>
          <w:lang w:val="uk-UA"/>
        </w:rPr>
      </w:pPr>
      <w:r>
        <w:rPr>
          <w:sz w:val="28"/>
          <w:szCs w:val="28"/>
          <w:lang w:val="uk-UA"/>
        </w:rPr>
        <w:t xml:space="preserve">      </w:t>
      </w:r>
      <w:r w:rsidRPr="00B4099E">
        <w:rPr>
          <w:sz w:val="28"/>
          <w:szCs w:val="28"/>
        </w:rPr>
        <w:t xml:space="preserve"> </w:t>
      </w:r>
      <w:r>
        <w:rPr>
          <w:sz w:val="28"/>
          <w:szCs w:val="28"/>
          <w:lang w:val="uk-UA"/>
        </w:rPr>
        <w:t xml:space="preserve">           </w:t>
      </w:r>
      <w:r w:rsidR="000E4E37" w:rsidRPr="000E4E37">
        <w:rPr>
          <w:sz w:val="28"/>
          <w:szCs w:val="28"/>
        </w:rPr>
        <w:t xml:space="preserve"> </w:t>
      </w:r>
      <w:r>
        <w:rPr>
          <w:sz w:val="28"/>
          <w:szCs w:val="28"/>
          <w:lang w:val="uk-UA"/>
        </w:rPr>
        <w:t xml:space="preserve">  </w:t>
      </w:r>
      <w:r w:rsidRPr="00B4099E">
        <w:rPr>
          <w:sz w:val="28"/>
          <w:szCs w:val="28"/>
          <w:lang w:val="uk-UA"/>
        </w:rPr>
        <w:t xml:space="preserve">Керівник: </w:t>
      </w:r>
      <w:r w:rsidRPr="00B4099E">
        <w:rPr>
          <w:sz w:val="28"/>
          <w:szCs w:val="28"/>
          <w:lang w:val="uk-UA"/>
        </w:rPr>
        <w:tab/>
      </w:r>
      <w:r w:rsidRPr="00B4099E">
        <w:rPr>
          <w:sz w:val="28"/>
          <w:szCs w:val="28"/>
          <w:lang w:val="uk-UA"/>
        </w:rPr>
        <w:tab/>
      </w:r>
      <w:r>
        <w:rPr>
          <w:sz w:val="28"/>
          <w:szCs w:val="28"/>
          <w:lang w:val="uk-UA"/>
        </w:rPr>
        <w:t xml:space="preserve">    </w:t>
      </w:r>
      <w:r w:rsidR="000E4E37" w:rsidRPr="000E4E37">
        <w:rPr>
          <w:sz w:val="28"/>
          <w:szCs w:val="28"/>
        </w:rPr>
        <w:t xml:space="preserve"> </w:t>
      </w:r>
      <w:r>
        <w:rPr>
          <w:sz w:val="28"/>
          <w:szCs w:val="28"/>
          <w:lang w:val="uk-UA"/>
        </w:rPr>
        <w:t>стар. викладач</w:t>
      </w:r>
      <w:r w:rsidRPr="00B4099E">
        <w:rPr>
          <w:sz w:val="28"/>
          <w:szCs w:val="28"/>
          <w:lang w:val="uk-UA"/>
        </w:rPr>
        <w:tab/>
      </w:r>
    </w:p>
    <w:p w:rsidR="001639C7" w:rsidRPr="00B4099E" w:rsidRDefault="001639C7" w:rsidP="00673496">
      <w:pPr>
        <w:spacing w:line="360" w:lineRule="auto"/>
        <w:ind w:firstLine="709"/>
        <w:jc w:val="right"/>
        <w:rPr>
          <w:sz w:val="28"/>
          <w:szCs w:val="28"/>
          <w:lang w:val="uk-UA"/>
        </w:rPr>
      </w:pPr>
      <w:r w:rsidRPr="00B4099E">
        <w:rPr>
          <w:sz w:val="28"/>
          <w:szCs w:val="28"/>
        </w:rPr>
        <w:t xml:space="preserve">                   </w:t>
      </w:r>
      <w:r w:rsidRPr="00B4099E">
        <w:rPr>
          <w:sz w:val="28"/>
          <w:szCs w:val="28"/>
          <w:lang w:val="uk-UA"/>
        </w:rPr>
        <w:t xml:space="preserve">____________     </w:t>
      </w:r>
      <w:r w:rsidRPr="00B4099E">
        <w:rPr>
          <w:sz w:val="28"/>
          <w:szCs w:val="28"/>
        </w:rPr>
        <w:t xml:space="preserve">       </w:t>
      </w:r>
      <w:r w:rsidRPr="00B4099E">
        <w:rPr>
          <w:sz w:val="28"/>
          <w:szCs w:val="28"/>
          <w:lang w:val="uk-UA"/>
        </w:rPr>
        <w:t>_____________</w:t>
      </w:r>
    </w:p>
    <w:p w:rsidR="001639C7" w:rsidRPr="00B4099E" w:rsidRDefault="001639C7" w:rsidP="00673496">
      <w:pPr>
        <w:spacing w:line="360" w:lineRule="auto"/>
        <w:ind w:firstLine="709"/>
        <w:jc w:val="right"/>
        <w:rPr>
          <w:sz w:val="28"/>
          <w:szCs w:val="28"/>
          <w:lang w:val="uk-UA"/>
        </w:rPr>
      </w:pPr>
    </w:p>
    <w:p w:rsidR="001639C7" w:rsidRPr="00B4099E" w:rsidRDefault="001639C7" w:rsidP="00673496">
      <w:pPr>
        <w:spacing w:line="360" w:lineRule="auto"/>
        <w:ind w:firstLine="709"/>
        <w:jc w:val="right"/>
        <w:rPr>
          <w:sz w:val="28"/>
          <w:szCs w:val="28"/>
          <w:lang w:val="uk-UA"/>
        </w:rPr>
      </w:pPr>
      <w:r>
        <w:rPr>
          <w:sz w:val="28"/>
          <w:szCs w:val="28"/>
          <w:lang w:val="uk-UA"/>
        </w:rPr>
        <w:t xml:space="preserve">                     </w:t>
      </w:r>
      <w:r w:rsidRPr="00B4099E">
        <w:rPr>
          <w:sz w:val="28"/>
          <w:szCs w:val="28"/>
        </w:rPr>
        <w:t>Нормоконтролер</w:t>
      </w:r>
      <w:r w:rsidR="006B29A4">
        <w:rPr>
          <w:sz w:val="28"/>
          <w:szCs w:val="28"/>
        </w:rPr>
        <w:t>:</w:t>
      </w:r>
      <w:r w:rsidR="000E4E37">
        <w:rPr>
          <w:sz w:val="28"/>
          <w:szCs w:val="28"/>
          <w:lang w:val="uk-UA"/>
        </w:rPr>
        <w:t xml:space="preserve">   </w:t>
      </w:r>
      <w:r w:rsidR="000E4E37" w:rsidRPr="000E4E37">
        <w:rPr>
          <w:sz w:val="28"/>
          <w:szCs w:val="28"/>
          <w:lang w:val="uk-UA"/>
        </w:rPr>
        <w:t>доцент</w:t>
      </w:r>
      <w:r w:rsidRPr="00B4099E">
        <w:rPr>
          <w:sz w:val="28"/>
          <w:szCs w:val="28"/>
          <w:lang w:val="uk-UA"/>
        </w:rPr>
        <w:tab/>
      </w:r>
    </w:p>
    <w:p w:rsidR="001639C7" w:rsidRPr="00B4099E" w:rsidRDefault="001639C7" w:rsidP="00673496">
      <w:pPr>
        <w:spacing w:line="360" w:lineRule="auto"/>
        <w:ind w:firstLine="709"/>
        <w:jc w:val="right"/>
        <w:rPr>
          <w:sz w:val="28"/>
          <w:szCs w:val="28"/>
          <w:lang w:val="uk-UA"/>
        </w:rPr>
      </w:pPr>
      <w:r w:rsidRPr="000E4E37">
        <w:rPr>
          <w:sz w:val="28"/>
          <w:szCs w:val="28"/>
          <w:lang w:val="uk-UA"/>
        </w:rPr>
        <w:t xml:space="preserve">                    </w:t>
      </w:r>
      <w:r w:rsidRPr="00B4099E">
        <w:rPr>
          <w:sz w:val="28"/>
          <w:szCs w:val="28"/>
          <w:lang w:val="uk-UA"/>
        </w:rPr>
        <w:t xml:space="preserve">____________    </w:t>
      </w:r>
      <w:r w:rsidRPr="000E4E37">
        <w:rPr>
          <w:sz w:val="28"/>
          <w:szCs w:val="28"/>
          <w:lang w:val="uk-UA"/>
        </w:rPr>
        <w:t xml:space="preserve">      </w:t>
      </w:r>
      <w:r w:rsidRPr="00B4099E">
        <w:rPr>
          <w:sz w:val="28"/>
          <w:szCs w:val="28"/>
          <w:lang w:val="uk-UA"/>
        </w:rPr>
        <w:t xml:space="preserve"> _____________</w:t>
      </w:r>
    </w:p>
    <w:p w:rsidR="00B34570" w:rsidRDefault="00B34570" w:rsidP="00673496">
      <w:pPr>
        <w:spacing w:line="360" w:lineRule="auto"/>
        <w:ind w:firstLine="709"/>
        <w:jc w:val="both"/>
        <w:rPr>
          <w:sz w:val="28"/>
          <w:szCs w:val="28"/>
        </w:rPr>
      </w:pPr>
    </w:p>
    <w:p w:rsidR="00673496" w:rsidRPr="00673496" w:rsidRDefault="00673496" w:rsidP="00673496">
      <w:pPr>
        <w:spacing w:line="360" w:lineRule="auto"/>
        <w:ind w:firstLine="709"/>
        <w:jc w:val="both"/>
        <w:rPr>
          <w:sz w:val="28"/>
          <w:szCs w:val="28"/>
        </w:rPr>
      </w:pPr>
    </w:p>
    <w:p w:rsidR="00673496" w:rsidRPr="006A623A" w:rsidRDefault="00673496" w:rsidP="00673496">
      <w:pPr>
        <w:spacing w:line="360" w:lineRule="auto"/>
        <w:ind w:firstLine="709"/>
        <w:jc w:val="both"/>
        <w:rPr>
          <w:sz w:val="28"/>
          <w:szCs w:val="28"/>
        </w:rPr>
      </w:pPr>
    </w:p>
    <w:p w:rsidR="00673496" w:rsidRDefault="001639C7" w:rsidP="00673496">
      <w:pPr>
        <w:spacing w:line="360" w:lineRule="auto"/>
        <w:ind w:firstLine="709"/>
        <w:jc w:val="center"/>
        <w:rPr>
          <w:sz w:val="28"/>
          <w:szCs w:val="28"/>
          <w:lang w:val="uk-UA"/>
        </w:rPr>
      </w:pPr>
      <w:r w:rsidRPr="00B4099E">
        <w:rPr>
          <w:sz w:val="28"/>
          <w:szCs w:val="28"/>
          <w:lang w:val="uk-UA"/>
        </w:rPr>
        <w:t>200</w:t>
      </w:r>
      <w:r w:rsidR="00B34570">
        <w:rPr>
          <w:sz w:val="28"/>
          <w:szCs w:val="28"/>
          <w:lang w:val="uk-UA"/>
        </w:rPr>
        <w:t>8</w:t>
      </w:r>
    </w:p>
    <w:p w:rsidR="00ED0DF4" w:rsidRDefault="00673496" w:rsidP="00673496">
      <w:pPr>
        <w:spacing w:line="360" w:lineRule="auto"/>
        <w:ind w:firstLine="709"/>
        <w:jc w:val="center"/>
        <w:rPr>
          <w:sz w:val="28"/>
        </w:rPr>
      </w:pPr>
      <w:r>
        <w:rPr>
          <w:sz w:val="28"/>
          <w:szCs w:val="28"/>
          <w:lang w:val="uk-UA"/>
        </w:rPr>
        <w:br w:type="page"/>
      </w:r>
      <w:r w:rsidR="00D045F4" w:rsidRPr="00D045F4">
        <w:rPr>
          <w:sz w:val="28"/>
        </w:rPr>
        <w:t>СОДЕРЖАНИЕ</w:t>
      </w:r>
    </w:p>
    <w:p w:rsidR="00D045F4" w:rsidRPr="00D045F4" w:rsidRDefault="00D045F4" w:rsidP="00673496">
      <w:pPr>
        <w:spacing w:line="360" w:lineRule="auto"/>
        <w:ind w:firstLine="709"/>
        <w:jc w:val="center"/>
        <w:rPr>
          <w:sz w:val="28"/>
        </w:rPr>
      </w:pPr>
    </w:p>
    <w:p w:rsidR="00D045F4" w:rsidRPr="00D045F4" w:rsidRDefault="004A14C9" w:rsidP="00673496">
      <w:pPr>
        <w:spacing w:line="360" w:lineRule="auto"/>
        <w:rPr>
          <w:sz w:val="28"/>
        </w:rPr>
      </w:pPr>
      <w:r w:rsidRPr="004A14C9">
        <w:rPr>
          <w:sz w:val="28"/>
        </w:rPr>
        <w:t xml:space="preserve"> </w:t>
      </w:r>
      <w:r w:rsidR="00D045F4" w:rsidRPr="00D045F4">
        <w:rPr>
          <w:sz w:val="28"/>
        </w:rPr>
        <w:t>Введение</w:t>
      </w:r>
    </w:p>
    <w:p w:rsidR="00673496" w:rsidRPr="00673496" w:rsidRDefault="00D045F4" w:rsidP="00673496">
      <w:pPr>
        <w:spacing w:line="360" w:lineRule="auto"/>
        <w:rPr>
          <w:sz w:val="28"/>
        </w:rPr>
      </w:pPr>
      <w:r>
        <w:rPr>
          <w:sz w:val="28"/>
        </w:rPr>
        <w:t>Задание на курсовой проект</w:t>
      </w:r>
    </w:p>
    <w:p w:rsidR="00D042FD" w:rsidRPr="00145756" w:rsidRDefault="003D6750" w:rsidP="00673496">
      <w:pPr>
        <w:spacing w:line="360" w:lineRule="auto"/>
        <w:rPr>
          <w:sz w:val="28"/>
        </w:rPr>
      </w:pPr>
      <w:r>
        <w:rPr>
          <w:sz w:val="28"/>
        </w:rPr>
        <w:t xml:space="preserve"> </w:t>
      </w:r>
      <w:r w:rsidR="00D042FD">
        <w:rPr>
          <w:sz w:val="28"/>
        </w:rPr>
        <w:t>1</w:t>
      </w:r>
      <w:r w:rsidR="006A623A">
        <w:rPr>
          <w:sz w:val="28"/>
        </w:rPr>
        <w:t>.</w:t>
      </w:r>
      <w:r w:rsidR="00D042FD">
        <w:rPr>
          <w:sz w:val="28"/>
        </w:rPr>
        <w:t xml:space="preserve"> </w:t>
      </w:r>
      <w:r w:rsidR="00D042FD" w:rsidRPr="00D045F4">
        <w:rPr>
          <w:sz w:val="28"/>
        </w:rPr>
        <w:t>Термогазодинамический расчёт</w:t>
      </w:r>
    </w:p>
    <w:p w:rsidR="00D045F4" w:rsidRPr="00145756" w:rsidRDefault="00D045F4" w:rsidP="00673496">
      <w:pPr>
        <w:spacing w:line="360" w:lineRule="auto"/>
        <w:rPr>
          <w:sz w:val="28"/>
        </w:rPr>
      </w:pPr>
      <w:r>
        <w:rPr>
          <w:sz w:val="28"/>
        </w:rPr>
        <w:t>1.1 Выбор и обоснование параметров</w:t>
      </w:r>
    </w:p>
    <w:p w:rsidR="00D045F4" w:rsidRPr="00145756" w:rsidRDefault="00D045F4" w:rsidP="00673496">
      <w:pPr>
        <w:spacing w:line="360" w:lineRule="auto"/>
        <w:rPr>
          <w:sz w:val="28"/>
        </w:rPr>
      </w:pPr>
      <w:r>
        <w:rPr>
          <w:sz w:val="28"/>
        </w:rPr>
        <w:t>1.1.1 Температура газа перед турбиной</w:t>
      </w:r>
    </w:p>
    <w:p w:rsidR="00D045F4" w:rsidRPr="00145756" w:rsidRDefault="00D045F4" w:rsidP="00673496">
      <w:pPr>
        <w:spacing w:line="360" w:lineRule="auto"/>
        <w:rPr>
          <w:sz w:val="28"/>
        </w:rPr>
      </w:pPr>
      <w:r>
        <w:rPr>
          <w:sz w:val="28"/>
        </w:rPr>
        <w:t>1.1.2 Степень повышения давления в компрессоре</w:t>
      </w:r>
    </w:p>
    <w:p w:rsidR="00D045F4" w:rsidRPr="00145756" w:rsidRDefault="00D045F4" w:rsidP="00673496">
      <w:pPr>
        <w:spacing w:line="360" w:lineRule="auto"/>
        <w:rPr>
          <w:sz w:val="28"/>
        </w:rPr>
      </w:pPr>
      <w:r>
        <w:rPr>
          <w:sz w:val="28"/>
        </w:rPr>
        <w:t xml:space="preserve">1.1.3 КПД </w:t>
      </w:r>
      <w:r w:rsidR="000517D9">
        <w:rPr>
          <w:sz w:val="28"/>
        </w:rPr>
        <w:t>компрессора и турбины</w:t>
      </w:r>
    </w:p>
    <w:p w:rsidR="000517D9" w:rsidRPr="00145756" w:rsidRDefault="000517D9" w:rsidP="00673496">
      <w:pPr>
        <w:spacing w:line="360" w:lineRule="auto"/>
        <w:rPr>
          <w:sz w:val="28"/>
        </w:rPr>
      </w:pPr>
      <w:r>
        <w:rPr>
          <w:sz w:val="28"/>
        </w:rPr>
        <w:t>1.1.4 Потери в элементах проточной части двигателя</w:t>
      </w:r>
    </w:p>
    <w:p w:rsidR="000517D9" w:rsidRPr="00145756" w:rsidRDefault="000517D9" w:rsidP="00673496">
      <w:pPr>
        <w:spacing w:line="360" w:lineRule="auto"/>
        <w:rPr>
          <w:sz w:val="28"/>
        </w:rPr>
      </w:pPr>
      <w:r>
        <w:rPr>
          <w:sz w:val="28"/>
        </w:rPr>
        <w:t>1.2 Термогазодинамический расчет двигателя</w:t>
      </w:r>
    </w:p>
    <w:p w:rsidR="000517D9" w:rsidRPr="003D6750" w:rsidRDefault="000517D9" w:rsidP="00673496">
      <w:pPr>
        <w:spacing w:line="360" w:lineRule="auto"/>
        <w:rPr>
          <w:sz w:val="28"/>
        </w:rPr>
      </w:pPr>
      <w:r>
        <w:rPr>
          <w:sz w:val="28"/>
        </w:rPr>
        <w:t>1.3 Термогазодинамический расчет на ЭВМ</w:t>
      </w:r>
    </w:p>
    <w:p w:rsidR="000517D9" w:rsidRDefault="000517D9" w:rsidP="00673496">
      <w:pPr>
        <w:spacing w:line="360" w:lineRule="auto"/>
        <w:rPr>
          <w:sz w:val="28"/>
        </w:rPr>
      </w:pPr>
      <w:r>
        <w:rPr>
          <w:sz w:val="28"/>
        </w:rPr>
        <w:t xml:space="preserve">2 </w:t>
      </w:r>
      <w:r w:rsidR="006A623A">
        <w:rPr>
          <w:sz w:val="28"/>
        </w:rPr>
        <w:t>.</w:t>
      </w:r>
      <w:r>
        <w:rPr>
          <w:sz w:val="28"/>
        </w:rPr>
        <w:t>Формирование облика ГТД</w:t>
      </w:r>
    </w:p>
    <w:p w:rsidR="000517D9" w:rsidRDefault="000517D9" w:rsidP="00673496">
      <w:pPr>
        <w:spacing w:line="360" w:lineRule="auto"/>
        <w:rPr>
          <w:sz w:val="28"/>
        </w:rPr>
      </w:pPr>
      <w:r>
        <w:rPr>
          <w:sz w:val="28"/>
        </w:rPr>
        <w:t>2.1 Подготовка исходных данных</w:t>
      </w:r>
    </w:p>
    <w:p w:rsidR="000517D9" w:rsidRPr="004A14C9" w:rsidRDefault="000517D9" w:rsidP="00673496">
      <w:pPr>
        <w:spacing w:line="360" w:lineRule="auto"/>
        <w:rPr>
          <w:sz w:val="28"/>
        </w:rPr>
      </w:pPr>
      <w:r>
        <w:rPr>
          <w:sz w:val="28"/>
        </w:rPr>
        <w:t>2.2 Расчет на ЭВМ</w:t>
      </w:r>
    </w:p>
    <w:p w:rsidR="002F6B2E" w:rsidRDefault="002F6B2E" w:rsidP="00673496">
      <w:pPr>
        <w:spacing w:line="360" w:lineRule="auto"/>
        <w:rPr>
          <w:sz w:val="28"/>
        </w:rPr>
      </w:pPr>
      <w:r>
        <w:rPr>
          <w:sz w:val="28"/>
        </w:rPr>
        <w:t>2.3 Вывод</w:t>
      </w:r>
    </w:p>
    <w:p w:rsidR="000517D9" w:rsidRDefault="000517D9" w:rsidP="00673496">
      <w:pPr>
        <w:spacing w:line="360" w:lineRule="auto"/>
        <w:rPr>
          <w:sz w:val="28"/>
        </w:rPr>
      </w:pPr>
      <w:r>
        <w:rPr>
          <w:sz w:val="28"/>
        </w:rPr>
        <w:t>3</w:t>
      </w:r>
      <w:r w:rsidR="006A623A">
        <w:rPr>
          <w:sz w:val="28"/>
        </w:rPr>
        <w:t>.</w:t>
      </w:r>
      <w:r>
        <w:rPr>
          <w:sz w:val="28"/>
        </w:rPr>
        <w:t xml:space="preserve"> Газодинамический расчет компрессора</w:t>
      </w:r>
    </w:p>
    <w:p w:rsidR="000517D9" w:rsidRPr="003D6750" w:rsidRDefault="000517D9" w:rsidP="00673496">
      <w:pPr>
        <w:spacing w:line="360" w:lineRule="auto"/>
        <w:rPr>
          <w:sz w:val="28"/>
        </w:rPr>
      </w:pPr>
      <w:r>
        <w:rPr>
          <w:sz w:val="28"/>
        </w:rPr>
        <w:t>3.1 Подготовка исходных данных</w:t>
      </w:r>
    </w:p>
    <w:p w:rsidR="000517D9" w:rsidRDefault="000517D9" w:rsidP="00673496">
      <w:pPr>
        <w:spacing w:line="360" w:lineRule="auto"/>
        <w:rPr>
          <w:sz w:val="28"/>
        </w:rPr>
      </w:pPr>
      <w:r>
        <w:rPr>
          <w:sz w:val="28"/>
        </w:rPr>
        <w:t>3.2 Газодинамический расчет компрессора на ЭВМ</w:t>
      </w:r>
    </w:p>
    <w:p w:rsidR="000517D9" w:rsidRPr="00145756" w:rsidRDefault="000517D9" w:rsidP="00673496">
      <w:pPr>
        <w:spacing w:line="360" w:lineRule="auto"/>
        <w:rPr>
          <w:sz w:val="28"/>
        </w:rPr>
      </w:pPr>
      <w:r>
        <w:rPr>
          <w:sz w:val="28"/>
        </w:rPr>
        <w:t xml:space="preserve">3.3 Газодинамический расчет 1-й ступени </w:t>
      </w:r>
      <w:r w:rsidR="0012779F">
        <w:rPr>
          <w:sz w:val="28"/>
        </w:rPr>
        <w:t>КВД</w:t>
      </w:r>
      <w:r>
        <w:rPr>
          <w:sz w:val="28"/>
        </w:rPr>
        <w:t xml:space="preserve"> на </w:t>
      </w:r>
      <w:r w:rsidR="0012779F">
        <w:rPr>
          <w:sz w:val="28"/>
          <w:lang w:val="en-US"/>
        </w:rPr>
        <w:t>r</w:t>
      </w:r>
      <w:r w:rsidR="0012779F">
        <w:rPr>
          <w:sz w:val="28"/>
        </w:rPr>
        <w:t>ср</w:t>
      </w:r>
    </w:p>
    <w:p w:rsidR="0012779F" w:rsidRDefault="002F6B2E" w:rsidP="00673496">
      <w:pPr>
        <w:spacing w:line="360" w:lineRule="auto"/>
        <w:rPr>
          <w:sz w:val="28"/>
        </w:rPr>
      </w:pPr>
      <w:r>
        <w:rPr>
          <w:sz w:val="28"/>
        </w:rPr>
        <w:t>3.4 Вывод</w:t>
      </w:r>
    </w:p>
    <w:p w:rsidR="002F6B2E" w:rsidRDefault="002F6B2E" w:rsidP="00673496">
      <w:pPr>
        <w:spacing w:line="360" w:lineRule="auto"/>
        <w:rPr>
          <w:sz w:val="28"/>
        </w:rPr>
      </w:pPr>
      <w:r>
        <w:rPr>
          <w:sz w:val="28"/>
        </w:rPr>
        <w:t>4</w:t>
      </w:r>
      <w:r w:rsidR="006A623A">
        <w:rPr>
          <w:sz w:val="28"/>
        </w:rPr>
        <w:t>.</w:t>
      </w:r>
      <w:r>
        <w:rPr>
          <w:sz w:val="28"/>
        </w:rPr>
        <w:t xml:space="preserve"> Профилирование рабочего колеса 1-й ступени КВД на 3-х радиусах</w:t>
      </w:r>
    </w:p>
    <w:p w:rsidR="00287085" w:rsidRDefault="00287085" w:rsidP="00673496">
      <w:pPr>
        <w:spacing w:line="360" w:lineRule="auto"/>
        <w:rPr>
          <w:sz w:val="28"/>
        </w:rPr>
      </w:pPr>
      <w:r>
        <w:rPr>
          <w:sz w:val="28"/>
        </w:rPr>
        <w:t>4.1 Метод профилирования</w:t>
      </w:r>
    </w:p>
    <w:p w:rsidR="00287085" w:rsidRDefault="00287085" w:rsidP="00673496">
      <w:pPr>
        <w:spacing w:line="360" w:lineRule="auto"/>
        <w:rPr>
          <w:sz w:val="28"/>
        </w:rPr>
      </w:pPr>
      <w:r>
        <w:rPr>
          <w:sz w:val="28"/>
        </w:rPr>
        <w:t>4.2 Вывод</w:t>
      </w:r>
    </w:p>
    <w:p w:rsidR="0012779F" w:rsidRDefault="002F6B2E" w:rsidP="00673496">
      <w:pPr>
        <w:spacing w:line="360" w:lineRule="auto"/>
        <w:rPr>
          <w:sz w:val="28"/>
        </w:rPr>
      </w:pPr>
      <w:r>
        <w:rPr>
          <w:sz w:val="28"/>
        </w:rPr>
        <w:t>5</w:t>
      </w:r>
      <w:r w:rsidR="006A623A">
        <w:rPr>
          <w:sz w:val="28"/>
        </w:rPr>
        <w:t>.</w:t>
      </w:r>
      <w:r w:rsidR="0012779F">
        <w:rPr>
          <w:sz w:val="28"/>
        </w:rPr>
        <w:t xml:space="preserve"> Газодинамический расчет газовой турбины</w:t>
      </w:r>
    </w:p>
    <w:p w:rsidR="0012779F" w:rsidRDefault="002F6B2E" w:rsidP="00673496">
      <w:pPr>
        <w:spacing w:line="360" w:lineRule="auto"/>
        <w:rPr>
          <w:sz w:val="28"/>
        </w:rPr>
      </w:pPr>
      <w:r>
        <w:rPr>
          <w:sz w:val="28"/>
        </w:rPr>
        <w:t>5</w:t>
      </w:r>
      <w:r w:rsidR="0012779F">
        <w:rPr>
          <w:sz w:val="28"/>
        </w:rPr>
        <w:t>.1 Подготовка исходных данных</w:t>
      </w:r>
    </w:p>
    <w:p w:rsidR="0012779F" w:rsidRDefault="002F6B2E" w:rsidP="00673496">
      <w:pPr>
        <w:spacing w:line="360" w:lineRule="auto"/>
        <w:rPr>
          <w:sz w:val="28"/>
        </w:rPr>
      </w:pPr>
      <w:r>
        <w:rPr>
          <w:sz w:val="28"/>
        </w:rPr>
        <w:t>5</w:t>
      </w:r>
      <w:r w:rsidR="0012779F">
        <w:rPr>
          <w:sz w:val="28"/>
        </w:rPr>
        <w:t>.2 Газодинамический расчет газовой турбины на ЭВМ</w:t>
      </w:r>
    </w:p>
    <w:p w:rsidR="0012779F" w:rsidRPr="00C23AE8" w:rsidRDefault="0012779F" w:rsidP="00673496">
      <w:pPr>
        <w:spacing w:line="360" w:lineRule="auto"/>
        <w:rPr>
          <w:sz w:val="28"/>
        </w:rPr>
      </w:pPr>
      <w:r>
        <w:rPr>
          <w:sz w:val="28"/>
        </w:rPr>
        <w:t>Вывод</w:t>
      </w:r>
    </w:p>
    <w:p w:rsidR="0012779F" w:rsidRPr="00C23AE8" w:rsidRDefault="0012779F" w:rsidP="00673496">
      <w:pPr>
        <w:spacing w:line="360" w:lineRule="auto"/>
        <w:rPr>
          <w:sz w:val="28"/>
        </w:rPr>
      </w:pPr>
      <w:r>
        <w:rPr>
          <w:sz w:val="28"/>
        </w:rPr>
        <w:t>Перечень ссылок</w:t>
      </w:r>
    </w:p>
    <w:p w:rsidR="00ED0DF4" w:rsidRPr="00D045F4" w:rsidRDefault="00ED0DF4" w:rsidP="00673496">
      <w:pPr>
        <w:spacing w:line="360" w:lineRule="auto"/>
        <w:ind w:firstLine="709"/>
        <w:jc w:val="center"/>
        <w:rPr>
          <w:sz w:val="28"/>
        </w:rPr>
      </w:pPr>
      <w:r w:rsidRPr="00D045F4">
        <w:rPr>
          <w:sz w:val="28"/>
        </w:rPr>
        <w:br w:type="page"/>
      </w:r>
      <w:r w:rsidR="00F84C88" w:rsidRPr="00D045F4">
        <w:rPr>
          <w:sz w:val="28"/>
        </w:rPr>
        <w:t>ВВЕДЕНИЕ</w:t>
      </w:r>
    </w:p>
    <w:p w:rsidR="0012779F" w:rsidRPr="00D045F4" w:rsidRDefault="0012779F" w:rsidP="00673496">
      <w:pPr>
        <w:spacing w:line="360" w:lineRule="auto"/>
        <w:ind w:firstLine="709"/>
        <w:jc w:val="both"/>
        <w:rPr>
          <w:sz w:val="28"/>
        </w:rPr>
      </w:pPr>
    </w:p>
    <w:p w:rsidR="007D579E" w:rsidRPr="007D579E" w:rsidRDefault="007D579E" w:rsidP="00673496">
      <w:pPr>
        <w:spacing w:line="360" w:lineRule="auto"/>
        <w:ind w:firstLine="709"/>
        <w:jc w:val="both"/>
        <w:rPr>
          <w:sz w:val="28"/>
          <w:szCs w:val="28"/>
        </w:rPr>
      </w:pPr>
      <w:r w:rsidRPr="007D579E">
        <w:rPr>
          <w:sz w:val="28"/>
          <w:szCs w:val="28"/>
        </w:rPr>
        <w:t>Техническое развитие авиационных двигателей в значительной степени предопределяет завоевание авиацией качественно новых показателей и областей применения. Таковы, например, революционные преобразования в авиационной технике, связанные с внедрением газотурбинных и реактивных двигателей, появления самолетов вертикального взлета и посадки и т. п. В то же время уже в сложившихся классах авиационных систем логика развития летательных аппаратов, изменение объективных требований к ним оказывают значительное встречное влияние на двигатели, определяют направления их совершенствования.</w:t>
      </w:r>
    </w:p>
    <w:p w:rsidR="007D579E" w:rsidRPr="007D579E" w:rsidRDefault="007D579E" w:rsidP="00673496">
      <w:pPr>
        <w:spacing w:line="360" w:lineRule="auto"/>
        <w:ind w:firstLine="709"/>
        <w:jc w:val="both"/>
        <w:rPr>
          <w:sz w:val="28"/>
          <w:szCs w:val="28"/>
        </w:rPr>
      </w:pPr>
      <w:r w:rsidRPr="007D579E">
        <w:rPr>
          <w:sz w:val="28"/>
          <w:szCs w:val="28"/>
        </w:rPr>
        <w:t>В наиболее четкой форме влияние действующих факторов проявляется в сфере пассажирской и транспортной авиации. Ведущая тенденция в транспортной авиации заключается в объективной потребности непрерывного и прогрессивного роста пассажирских перевозок. В ближайшее время ожидается также быстрое возрастание грузовых перевозок  в авиации. Основная масса транспортных самолётов рассчитана на дозвуковую скорость полета. Полагают, что после 2010 – 2015 гг. заметная часть перевозок будет выполняться сверхзвуковыми пассажирскими самолётами. В целом роль авиации как вида транспорта непрерывно увеличивается.</w:t>
      </w:r>
    </w:p>
    <w:p w:rsidR="007D579E" w:rsidRPr="007D579E" w:rsidRDefault="007D579E" w:rsidP="00673496">
      <w:pPr>
        <w:spacing w:line="360" w:lineRule="auto"/>
        <w:ind w:firstLine="709"/>
        <w:jc w:val="both"/>
        <w:rPr>
          <w:sz w:val="28"/>
          <w:szCs w:val="28"/>
        </w:rPr>
      </w:pPr>
      <w:r w:rsidRPr="007D579E">
        <w:rPr>
          <w:sz w:val="28"/>
          <w:szCs w:val="28"/>
        </w:rPr>
        <w:t>Можно выделить два главных управляющих фактора, которые воздействуют на формирование облика самолетов и двигателей: экономический и социально-психологический.</w:t>
      </w:r>
    </w:p>
    <w:p w:rsidR="007D579E" w:rsidRPr="007D579E" w:rsidRDefault="007D579E" w:rsidP="00673496">
      <w:pPr>
        <w:spacing w:line="360" w:lineRule="auto"/>
        <w:ind w:firstLine="709"/>
        <w:jc w:val="both"/>
        <w:rPr>
          <w:sz w:val="28"/>
          <w:szCs w:val="28"/>
        </w:rPr>
      </w:pPr>
      <w:r w:rsidRPr="007D579E">
        <w:rPr>
          <w:sz w:val="28"/>
          <w:szCs w:val="28"/>
        </w:rPr>
        <w:t>Экономический фактор определяет стремление к снижению себестоимости перевозок, росту эффективности использования самолетов, уменьшению эксплуатационных затрат и т. п. Роль двигателей здесь весьма велика. По оценкам фирмы «Боинг», доля расходов на эксплуатацию широкофюзеляжных самолетов, прямо или косвенно связанная с двигателями, составляет 40-50%.</w:t>
      </w:r>
    </w:p>
    <w:p w:rsidR="007D579E" w:rsidRPr="007D579E" w:rsidRDefault="007D579E" w:rsidP="00673496">
      <w:pPr>
        <w:spacing w:line="360" w:lineRule="auto"/>
        <w:ind w:firstLine="709"/>
        <w:jc w:val="both"/>
        <w:rPr>
          <w:sz w:val="28"/>
          <w:szCs w:val="28"/>
        </w:rPr>
      </w:pPr>
      <w:r w:rsidRPr="007D579E">
        <w:rPr>
          <w:sz w:val="28"/>
          <w:szCs w:val="28"/>
        </w:rPr>
        <w:t>Социально-психологический фактор объединяет такие требования, как сокращение времени передвижения, комфорт, гарантия безопасности полетов, минимальное воздействие на окружающую среду.</w:t>
      </w:r>
    </w:p>
    <w:p w:rsidR="007D579E" w:rsidRPr="007D579E" w:rsidRDefault="007D579E" w:rsidP="00673496">
      <w:pPr>
        <w:spacing w:line="360" w:lineRule="auto"/>
        <w:ind w:firstLine="709"/>
        <w:jc w:val="both"/>
        <w:rPr>
          <w:sz w:val="28"/>
          <w:szCs w:val="28"/>
        </w:rPr>
      </w:pPr>
      <w:r w:rsidRPr="007D579E">
        <w:rPr>
          <w:sz w:val="28"/>
          <w:szCs w:val="28"/>
        </w:rPr>
        <w:t>Оба эти фактора выдвигают конкретные требования к самолетам и двигателям и определяют основные направления их развития. В частности, указанные факторы способствовали внедрению скоростных и экономичных ТРДД вместо ТРД и ТВД в дозвуковой авиации, определили тенденцию роста взлетной тяги, полного коэффициента полезного действия двигателей в полете и уменьшения их удельного веса, привели к разработке двигателей для СПС и самолетов вертикального или укороченного взлета, к созданию малошумных двигателей с низким уровнем вредных выделений, имеющих модульную конструкцию и широкую систему диагностики. Надежность, ресурс, срок службы двигателей существенно увеличились. В то же время стремление ограничить растущую стоимость разработки и производства новых двигателей  проявилось в методологии их конструирования (быстрый рост окружных скоростей роторов, сокращение числа ступеней и деталей, использование базовых газогенераторов и т. п.). Все эти тенденции, видимо, сохраняться и в будущем.</w:t>
      </w:r>
    </w:p>
    <w:p w:rsidR="007D579E" w:rsidRPr="007D579E" w:rsidRDefault="007D579E" w:rsidP="00673496">
      <w:pPr>
        <w:spacing w:line="360" w:lineRule="auto"/>
        <w:ind w:firstLine="709"/>
        <w:jc w:val="both"/>
        <w:rPr>
          <w:sz w:val="28"/>
          <w:szCs w:val="28"/>
        </w:rPr>
      </w:pPr>
      <w:r w:rsidRPr="007D579E">
        <w:rPr>
          <w:sz w:val="28"/>
          <w:szCs w:val="28"/>
        </w:rPr>
        <w:t>В связи с непрерывным ростом потребления углеводородных топлив и ограниченностью их природных запасов сильно возросло требование максимальной экономии топлива при воздушных перевозах. Это требование удовлетворяется различными путями – совершенствованием эксплуатации самолетов, использованием оптимальных высот и скоростей полета, разработкой новых самолетов, а также новых экономичных двигателей (двухконтурных или скоростных винто-вентиляторных). В перспективе ожидается освоение нового вида авиационного топлива – жидкого водорода.  Водородные двигатели должны значительно отличатся низким расходом топлива, а также сниженным уровнем вредных выделений.</w:t>
      </w:r>
    </w:p>
    <w:p w:rsidR="007D579E" w:rsidRPr="007D579E" w:rsidRDefault="007D579E" w:rsidP="00673496">
      <w:pPr>
        <w:spacing w:line="360" w:lineRule="auto"/>
        <w:ind w:firstLine="709"/>
        <w:jc w:val="both"/>
        <w:rPr>
          <w:sz w:val="28"/>
          <w:szCs w:val="28"/>
        </w:rPr>
      </w:pPr>
      <w:r w:rsidRPr="007D579E">
        <w:rPr>
          <w:sz w:val="28"/>
          <w:szCs w:val="28"/>
        </w:rPr>
        <w:t>Даже краткий обзор факторов, формирующих облик двигателей на современном этапе развития авиации, показывает, что для выбора рациональной схемы и параметров силовой установки необходим комплексный анализ ее как тепловой машины (эффективный КПД цикла), как движителя (полетный и полный КПД), как механической конструкции (облик газогенератора, геометрическое и кинематическое согласование компрессоров и турбин, ограниченная сложность, малая масса), как источника вредного воздействия на окружающую среду и др. Этот анализ должен учитывать конкретное назначение и условия применения двигателя в системе силовой установки самолета.</w:t>
      </w:r>
    </w:p>
    <w:p w:rsidR="007D579E" w:rsidRPr="007D579E" w:rsidRDefault="007D579E" w:rsidP="00673496">
      <w:pPr>
        <w:spacing w:line="360" w:lineRule="auto"/>
        <w:ind w:firstLine="709"/>
        <w:jc w:val="both"/>
        <w:rPr>
          <w:sz w:val="28"/>
          <w:szCs w:val="28"/>
        </w:rPr>
      </w:pPr>
      <w:r w:rsidRPr="007D579E">
        <w:rPr>
          <w:sz w:val="28"/>
          <w:szCs w:val="28"/>
        </w:rPr>
        <w:t>Проведение подобного анализа в достаточном объеме невозможно без широкого использования ЭВМ, без разработки математических моделей двигателей и их элементов, без перехода в дальнейшем к методам оптимального автоматизированного проектирования на всех этапах разработки и создания двигателей.</w:t>
      </w:r>
    </w:p>
    <w:p w:rsidR="007D579E" w:rsidRPr="007D579E" w:rsidRDefault="007D579E" w:rsidP="00673496">
      <w:pPr>
        <w:spacing w:line="360" w:lineRule="auto"/>
        <w:ind w:firstLine="709"/>
        <w:jc w:val="both"/>
        <w:rPr>
          <w:sz w:val="28"/>
          <w:szCs w:val="28"/>
        </w:rPr>
      </w:pPr>
      <w:r w:rsidRPr="007D579E">
        <w:rPr>
          <w:sz w:val="28"/>
          <w:szCs w:val="28"/>
        </w:rPr>
        <w:t xml:space="preserve">Анализировать свойства и характеристики двигателей (в особенности перспективных) целесообразно при реальных сочетаниях их различных параметров, соответствующих определенному уровню газодинамического и конструкторско-технологического совершенства элементов. Поэтому выбор параметров анализируемого двигателя должен быть ориентирован на определенное  или предполагаемое время появление его в эксплуатации  и должен производиться на основе прогнозных оценок развития главных показателей совершенства авиадвигателей во времени.  </w:t>
      </w:r>
    </w:p>
    <w:p w:rsidR="00350B16" w:rsidRDefault="00350B16" w:rsidP="00673496">
      <w:pPr>
        <w:spacing w:line="360" w:lineRule="auto"/>
        <w:ind w:firstLine="709"/>
        <w:jc w:val="center"/>
        <w:rPr>
          <w:sz w:val="28"/>
        </w:rPr>
      </w:pPr>
      <w:r w:rsidRPr="00D045F4">
        <w:rPr>
          <w:sz w:val="28"/>
        </w:rPr>
        <w:br w:type="page"/>
      </w:r>
      <w:r w:rsidR="00F84C88" w:rsidRPr="00D045F4">
        <w:rPr>
          <w:sz w:val="28"/>
        </w:rPr>
        <w:t>ЗАДАНИЕ НА КУРСОВОЙ ПРОЕКТ</w:t>
      </w:r>
    </w:p>
    <w:p w:rsidR="0012779F" w:rsidRPr="00D045F4" w:rsidRDefault="0012779F" w:rsidP="00673496">
      <w:pPr>
        <w:spacing w:line="360" w:lineRule="auto"/>
        <w:ind w:firstLine="709"/>
        <w:jc w:val="center"/>
        <w:rPr>
          <w:sz w:val="28"/>
        </w:rPr>
      </w:pPr>
    </w:p>
    <w:p w:rsidR="009839D9" w:rsidRPr="00D045F4" w:rsidRDefault="009839D9" w:rsidP="00673496">
      <w:pPr>
        <w:spacing w:line="360" w:lineRule="auto"/>
        <w:ind w:firstLine="709"/>
        <w:jc w:val="both"/>
        <w:rPr>
          <w:sz w:val="28"/>
        </w:rPr>
      </w:pPr>
      <w:r w:rsidRPr="00D045F4">
        <w:rPr>
          <w:sz w:val="28"/>
        </w:rPr>
        <w:t>Разработать на баз</w:t>
      </w:r>
      <w:r w:rsidR="00766E7B" w:rsidRPr="00D045F4">
        <w:rPr>
          <w:sz w:val="28"/>
        </w:rPr>
        <w:t>е газотурбинного двигателя ДН-</w:t>
      </w:r>
      <w:r w:rsidR="007D579E">
        <w:rPr>
          <w:sz w:val="28"/>
        </w:rPr>
        <w:t>8</w:t>
      </w:r>
      <w:r w:rsidR="00BD300D" w:rsidRPr="00D045F4">
        <w:rPr>
          <w:sz w:val="28"/>
        </w:rPr>
        <w:t>0</w:t>
      </w:r>
      <w:r w:rsidRPr="00D045F4">
        <w:rPr>
          <w:sz w:val="28"/>
        </w:rPr>
        <w:t xml:space="preserve"> газотурбинный двигатель для привода газоперекачивающего агрегата мощностью Nе</w:t>
      </w:r>
      <w:r w:rsidR="00766E7B" w:rsidRPr="00D045F4">
        <w:rPr>
          <w:sz w:val="28"/>
        </w:rPr>
        <w:t>=</w:t>
      </w:r>
      <w:r w:rsidR="00673FD9">
        <w:rPr>
          <w:sz w:val="28"/>
        </w:rPr>
        <w:t>26,7 М</w:t>
      </w:r>
      <w:r w:rsidR="007D579E">
        <w:rPr>
          <w:sz w:val="28"/>
        </w:rPr>
        <w:t>Вт.</w:t>
      </w:r>
    </w:p>
    <w:p w:rsidR="009839D9" w:rsidRDefault="009839D9" w:rsidP="00673496">
      <w:pPr>
        <w:spacing w:line="360" w:lineRule="auto"/>
        <w:ind w:firstLine="709"/>
        <w:jc w:val="both"/>
        <w:rPr>
          <w:sz w:val="28"/>
        </w:rPr>
      </w:pPr>
      <w:r w:rsidRPr="00D045F4">
        <w:rPr>
          <w:sz w:val="28"/>
        </w:rPr>
        <w:t>Рекомендуемые параметры:</w:t>
      </w:r>
    </w:p>
    <w:p w:rsidR="009839D9" w:rsidRDefault="0012779F" w:rsidP="00673496">
      <w:pPr>
        <w:spacing w:line="360" w:lineRule="auto"/>
        <w:ind w:firstLine="709"/>
        <w:jc w:val="center"/>
        <w:rPr>
          <w:sz w:val="28"/>
        </w:rPr>
      </w:pPr>
      <w:r>
        <w:rPr>
          <w:sz w:val="28"/>
        </w:rPr>
        <w:t>Тг</w:t>
      </w:r>
      <w:r w:rsidR="009839D9" w:rsidRPr="00D045F4">
        <w:rPr>
          <w:sz w:val="28"/>
        </w:rPr>
        <w:t>*</w:t>
      </w:r>
      <w:r w:rsidR="00766E7B" w:rsidRPr="00D045F4">
        <w:rPr>
          <w:sz w:val="28"/>
        </w:rPr>
        <w:t>=</w:t>
      </w:r>
      <w:r w:rsidR="007D579E">
        <w:rPr>
          <w:sz w:val="28"/>
        </w:rPr>
        <w:t>1525</w:t>
      </w:r>
      <w:r w:rsidR="009839D9" w:rsidRPr="00D045F4">
        <w:rPr>
          <w:sz w:val="28"/>
        </w:rPr>
        <w:t xml:space="preserve">К, </w:t>
      </w:r>
      <w:r w:rsidR="009839D9" w:rsidRPr="00D045F4">
        <w:rPr>
          <w:sz w:val="28"/>
          <w:szCs w:val="28"/>
        </w:rPr>
        <w:sym w:font="Symbol" w:char="F070"/>
      </w:r>
      <w:r>
        <w:rPr>
          <w:sz w:val="28"/>
        </w:rPr>
        <w:t>к</w:t>
      </w:r>
      <w:r w:rsidR="009839D9" w:rsidRPr="00D045F4">
        <w:rPr>
          <w:sz w:val="28"/>
        </w:rPr>
        <w:t>*</w:t>
      </w:r>
      <w:r w:rsidR="00766E7B" w:rsidRPr="00D045F4">
        <w:rPr>
          <w:sz w:val="28"/>
        </w:rPr>
        <w:t>=</w:t>
      </w:r>
      <w:r w:rsidR="007D579E">
        <w:rPr>
          <w:sz w:val="28"/>
        </w:rPr>
        <w:t>20,8</w:t>
      </w:r>
    </w:p>
    <w:p w:rsidR="009839D9" w:rsidRDefault="009839D9" w:rsidP="00673496">
      <w:pPr>
        <w:spacing w:line="360" w:lineRule="auto"/>
        <w:ind w:firstLine="709"/>
        <w:jc w:val="both"/>
        <w:rPr>
          <w:sz w:val="28"/>
        </w:rPr>
      </w:pPr>
      <w:r w:rsidRPr="00D045F4">
        <w:rPr>
          <w:sz w:val="28"/>
        </w:rPr>
        <w:t>Параметры прототипа:</w:t>
      </w:r>
    </w:p>
    <w:p w:rsidR="009839D9" w:rsidRPr="00D045F4" w:rsidRDefault="0012779F" w:rsidP="00673496">
      <w:pPr>
        <w:spacing w:line="360" w:lineRule="auto"/>
        <w:ind w:firstLine="709"/>
        <w:jc w:val="center"/>
        <w:rPr>
          <w:sz w:val="28"/>
        </w:rPr>
      </w:pPr>
      <w:r>
        <w:rPr>
          <w:sz w:val="28"/>
        </w:rPr>
        <w:t>Тг</w:t>
      </w:r>
      <w:r w:rsidR="009839D9" w:rsidRPr="00D045F4">
        <w:rPr>
          <w:sz w:val="28"/>
        </w:rPr>
        <w:t>*</w:t>
      </w:r>
      <w:r w:rsidR="00766E7B" w:rsidRPr="00D045F4">
        <w:rPr>
          <w:sz w:val="28"/>
        </w:rPr>
        <w:t>=</w:t>
      </w:r>
      <w:r w:rsidR="007D579E">
        <w:rPr>
          <w:sz w:val="28"/>
        </w:rPr>
        <w:t>1513</w:t>
      </w:r>
      <w:r w:rsidR="009839D9" w:rsidRPr="00D045F4">
        <w:rPr>
          <w:sz w:val="28"/>
        </w:rPr>
        <w:t>К,</w:t>
      </w:r>
      <w:r w:rsidR="009839D9" w:rsidRPr="00D045F4">
        <w:rPr>
          <w:sz w:val="28"/>
        </w:rPr>
        <w:tab/>
      </w:r>
      <w:r w:rsidR="009839D9" w:rsidRPr="00D045F4">
        <w:rPr>
          <w:sz w:val="28"/>
        </w:rPr>
        <w:tab/>
      </w:r>
      <w:r w:rsidR="009839D9" w:rsidRPr="00D045F4">
        <w:rPr>
          <w:sz w:val="28"/>
          <w:szCs w:val="28"/>
        </w:rPr>
        <w:sym w:font="Symbol" w:char="F070"/>
      </w:r>
      <w:r>
        <w:rPr>
          <w:sz w:val="28"/>
        </w:rPr>
        <w:t>к</w:t>
      </w:r>
      <w:r w:rsidR="009839D9" w:rsidRPr="00D045F4">
        <w:rPr>
          <w:sz w:val="28"/>
        </w:rPr>
        <w:t>*</w:t>
      </w:r>
      <w:r w:rsidR="00766E7B" w:rsidRPr="00D045F4">
        <w:rPr>
          <w:sz w:val="28"/>
        </w:rPr>
        <w:t>=</w:t>
      </w:r>
      <w:r w:rsidR="007D579E">
        <w:rPr>
          <w:sz w:val="28"/>
        </w:rPr>
        <w:t>20,5</w:t>
      </w:r>
    </w:p>
    <w:p w:rsidR="009839D9" w:rsidRPr="00D045F4" w:rsidRDefault="00673FD9" w:rsidP="00673496">
      <w:pPr>
        <w:spacing w:line="360" w:lineRule="auto"/>
        <w:ind w:firstLine="709"/>
        <w:jc w:val="center"/>
        <w:rPr>
          <w:sz w:val="28"/>
        </w:rPr>
      </w:pPr>
      <w:r>
        <w:rPr>
          <w:sz w:val="28"/>
        </w:rPr>
        <w:t xml:space="preserve">         </w:t>
      </w:r>
      <w:r w:rsidR="0012779F">
        <w:rPr>
          <w:sz w:val="28"/>
        </w:rPr>
        <w:t>Gв</w:t>
      </w:r>
      <w:r w:rsidR="00766E7B" w:rsidRPr="00D045F4">
        <w:rPr>
          <w:sz w:val="28"/>
        </w:rPr>
        <w:t>=</w:t>
      </w:r>
      <w:r w:rsidR="007D579E">
        <w:rPr>
          <w:sz w:val="28"/>
        </w:rPr>
        <w:t>88</w:t>
      </w:r>
      <w:r w:rsidR="009839D9" w:rsidRPr="00D045F4">
        <w:rPr>
          <w:sz w:val="28"/>
        </w:rPr>
        <w:t xml:space="preserve"> кг/с,</w:t>
      </w:r>
      <w:r w:rsidR="009839D9" w:rsidRPr="00D045F4">
        <w:rPr>
          <w:sz w:val="28"/>
        </w:rPr>
        <w:tab/>
      </w:r>
      <w:r w:rsidR="009839D9" w:rsidRPr="00D045F4">
        <w:rPr>
          <w:sz w:val="28"/>
        </w:rPr>
        <w:tab/>
        <w:t>Nе=</w:t>
      </w:r>
      <w:r>
        <w:rPr>
          <w:sz w:val="28"/>
        </w:rPr>
        <w:t>26,7</w:t>
      </w:r>
      <w:r w:rsidR="009839D9" w:rsidRPr="00D045F4">
        <w:rPr>
          <w:sz w:val="28"/>
        </w:rPr>
        <w:t xml:space="preserve"> </w:t>
      </w:r>
      <w:r w:rsidR="00BD300D" w:rsidRPr="00D045F4">
        <w:rPr>
          <w:sz w:val="28"/>
        </w:rPr>
        <w:t>М</w:t>
      </w:r>
      <w:r w:rsidR="009839D9" w:rsidRPr="00D045F4">
        <w:rPr>
          <w:sz w:val="28"/>
        </w:rPr>
        <w:t>Вт</w:t>
      </w:r>
    </w:p>
    <w:p w:rsidR="0012779F" w:rsidRPr="0012779F" w:rsidRDefault="00673FD9" w:rsidP="00673496">
      <w:pPr>
        <w:spacing w:line="360" w:lineRule="auto"/>
        <w:ind w:firstLine="709"/>
        <w:rPr>
          <w:sz w:val="28"/>
        </w:rPr>
      </w:pPr>
      <w:r>
        <w:rPr>
          <w:sz w:val="28"/>
        </w:rPr>
        <w:t xml:space="preserve">                                         </w:t>
      </w:r>
      <w:r w:rsidR="0012779F">
        <w:rPr>
          <w:sz w:val="28"/>
          <w:lang w:val="en-US"/>
        </w:rPr>
        <w:t>n</w:t>
      </w:r>
      <w:r w:rsidR="0012779F">
        <w:rPr>
          <w:sz w:val="28"/>
        </w:rPr>
        <w:t>ст</w:t>
      </w:r>
      <w:r w:rsidR="00766E7B" w:rsidRPr="00D045F4">
        <w:rPr>
          <w:sz w:val="28"/>
        </w:rPr>
        <w:t>=</w:t>
      </w:r>
      <w:r>
        <w:rPr>
          <w:sz w:val="28"/>
        </w:rPr>
        <w:t>3700</w:t>
      </w:r>
      <w:r w:rsidR="009839D9" w:rsidRPr="00D045F4">
        <w:rPr>
          <w:sz w:val="28"/>
        </w:rPr>
        <w:t xml:space="preserve"> об/мин.</w:t>
      </w:r>
    </w:p>
    <w:p w:rsidR="00FB4D87" w:rsidRDefault="007A21FA" w:rsidP="00673496">
      <w:pPr>
        <w:spacing w:line="360" w:lineRule="auto"/>
        <w:ind w:firstLine="709"/>
        <w:jc w:val="center"/>
        <w:rPr>
          <w:sz w:val="28"/>
          <w:lang w:val="en-US"/>
        </w:rPr>
      </w:pPr>
      <w:r>
        <w:rPr>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6.25pt;height:147pt">
            <v:imagedata r:id="rId7" o:title=""/>
          </v:shape>
        </w:pict>
      </w:r>
    </w:p>
    <w:p w:rsidR="003F4EE9" w:rsidRDefault="009839D9" w:rsidP="00673496">
      <w:pPr>
        <w:spacing w:line="360" w:lineRule="auto"/>
        <w:ind w:firstLine="709"/>
        <w:jc w:val="center"/>
        <w:rPr>
          <w:sz w:val="28"/>
        </w:rPr>
      </w:pPr>
      <w:r w:rsidRPr="00D045F4">
        <w:rPr>
          <w:sz w:val="28"/>
        </w:rPr>
        <w:t>Рис</w:t>
      </w:r>
      <w:r w:rsidR="0012779F">
        <w:rPr>
          <w:sz w:val="28"/>
        </w:rPr>
        <w:t>унок 1.1 – Кинематическая схема двигателя</w:t>
      </w:r>
      <w:r w:rsidR="00766E7B" w:rsidRPr="00D045F4">
        <w:rPr>
          <w:sz w:val="28"/>
        </w:rPr>
        <w:t xml:space="preserve"> </w:t>
      </w:r>
      <w:r w:rsidR="00352EBB" w:rsidRPr="00D045F4">
        <w:rPr>
          <w:sz w:val="28"/>
        </w:rPr>
        <w:br w:type="page"/>
      </w:r>
      <w:r w:rsidR="003F4EE9" w:rsidRPr="00D045F4">
        <w:rPr>
          <w:sz w:val="28"/>
        </w:rPr>
        <w:t xml:space="preserve">1 </w:t>
      </w:r>
      <w:r w:rsidR="00684159">
        <w:rPr>
          <w:sz w:val="28"/>
        </w:rPr>
        <w:t>ТЕРМОГАЗОДИНАМИЧЕСКИЙ РАСЧЕТ</w:t>
      </w:r>
    </w:p>
    <w:p w:rsidR="00BF2F0D" w:rsidRPr="00D045F4" w:rsidRDefault="00BF2F0D" w:rsidP="00673496">
      <w:pPr>
        <w:spacing w:line="360" w:lineRule="auto"/>
        <w:ind w:firstLine="709"/>
        <w:jc w:val="both"/>
        <w:rPr>
          <w:sz w:val="28"/>
        </w:rPr>
      </w:pPr>
    </w:p>
    <w:p w:rsidR="00352EBB" w:rsidRPr="00D045F4" w:rsidRDefault="00352EBB" w:rsidP="00673496">
      <w:pPr>
        <w:spacing w:line="360" w:lineRule="auto"/>
        <w:ind w:firstLine="709"/>
        <w:jc w:val="both"/>
        <w:rPr>
          <w:sz w:val="28"/>
        </w:rPr>
      </w:pPr>
      <w:r w:rsidRPr="00D045F4">
        <w:rPr>
          <w:sz w:val="28"/>
        </w:rPr>
        <w:t>Выбору основных параметров двигателя предшествует определение расчетного режима, т.е, режима, при котором необходимо рассчитать двигатель.</w:t>
      </w:r>
    </w:p>
    <w:p w:rsidR="00352EBB" w:rsidRPr="00D045F4" w:rsidRDefault="00352EBB" w:rsidP="00673496">
      <w:pPr>
        <w:spacing w:line="360" w:lineRule="auto"/>
        <w:ind w:firstLine="709"/>
        <w:jc w:val="both"/>
        <w:rPr>
          <w:sz w:val="28"/>
        </w:rPr>
      </w:pPr>
      <w:r w:rsidRPr="00D045F4">
        <w:rPr>
          <w:sz w:val="28"/>
        </w:rPr>
        <w:t>В зависимости от назначения двигател</w:t>
      </w:r>
      <w:r w:rsidR="001E2C82" w:rsidRPr="00D045F4">
        <w:rPr>
          <w:sz w:val="28"/>
        </w:rPr>
        <w:t>я</w:t>
      </w:r>
      <w:r w:rsidRPr="00D045F4">
        <w:rPr>
          <w:sz w:val="28"/>
        </w:rPr>
        <w:t xml:space="preserve"> выбираются параметры цикла (</w:t>
      </w:r>
      <w:r w:rsidR="007A21FA">
        <w:rPr>
          <w:sz w:val="28"/>
        </w:rPr>
        <w:pict>
          <v:shape id="_x0000_i1026" type="#_x0000_t75" style="width:17.25pt;height:21.75pt">
            <v:imagedata r:id="rId8" o:title=""/>
          </v:shape>
        </w:pict>
      </w:r>
      <w:r w:rsidRPr="00D045F4">
        <w:rPr>
          <w:sz w:val="28"/>
        </w:rPr>
        <w:t xml:space="preserve"> и </w:t>
      </w:r>
      <w:r w:rsidR="007A21FA">
        <w:rPr>
          <w:sz w:val="28"/>
        </w:rPr>
        <w:pict>
          <v:shape id="_x0000_i1027" type="#_x0000_t75" style="width:18pt;height:21pt">
            <v:imagedata r:id="rId9" o:title=""/>
          </v:shape>
        </w:pict>
      </w:r>
      <w:r w:rsidRPr="00D045F4">
        <w:rPr>
          <w:sz w:val="28"/>
        </w:rPr>
        <w:t>), а также узлов (</w:t>
      </w:r>
      <w:r w:rsidR="007A21FA">
        <w:rPr>
          <w:sz w:val="28"/>
        </w:rPr>
        <w:pict>
          <v:shape id="_x0000_i1028" type="#_x0000_t75" style="width:21.75pt;height:21.75pt">
            <v:imagedata r:id="rId10" o:title=""/>
          </v:shape>
        </w:pict>
      </w:r>
      <w:r w:rsidRPr="00D045F4">
        <w:rPr>
          <w:sz w:val="28"/>
        </w:rPr>
        <w:t xml:space="preserve">, </w:t>
      </w:r>
      <w:r w:rsidR="007A21FA">
        <w:rPr>
          <w:sz w:val="28"/>
        </w:rPr>
        <w:pict>
          <v:shape id="_x0000_i1029" type="#_x0000_t75" style="width:17.25pt;height:19.5pt">
            <v:imagedata r:id="rId11" o:title=""/>
          </v:shape>
        </w:pict>
      </w:r>
      <w:r w:rsidRPr="00D045F4">
        <w:rPr>
          <w:sz w:val="28"/>
        </w:rPr>
        <w:t xml:space="preserve">, </w:t>
      </w:r>
      <w:r w:rsidR="007A21FA">
        <w:rPr>
          <w:sz w:val="28"/>
        </w:rPr>
        <w:pict>
          <v:shape id="_x0000_i1030" type="#_x0000_t75" style="width:21.75pt;height:21.75pt">
            <v:imagedata r:id="rId12" o:title=""/>
          </v:shape>
        </w:pict>
      </w:r>
      <w:r w:rsidRPr="00D045F4">
        <w:rPr>
          <w:sz w:val="28"/>
        </w:rPr>
        <w:t xml:space="preserve">, </w:t>
      </w:r>
      <w:r w:rsidR="007A21FA">
        <w:rPr>
          <w:sz w:val="28"/>
        </w:rPr>
        <w:pict>
          <v:shape id="_x0000_i1031" type="#_x0000_t75" style="width:19.5pt;height:19.5pt">
            <v:imagedata r:id="rId13" o:title=""/>
          </v:shape>
        </w:pict>
      </w:r>
      <w:r w:rsidRPr="00D045F4">
        <w:rPr>
          <w:sz w:val="28"/>
        </w:rPr>
        <w:t xml:space="preserve">, </w:t>
      </w:r>
      <w:r w:rsidR="007A21FA">
        <w:rPr>
          <w:sz w:val="28"/>
        </w:rPr>
        <w:pict>
          <v:shape id="_x0000_i1032" type="#_x0000_t75" style="width:17.25pt;height:21.75pt">
            <v:imagedata r:id="rId14" o:title=""/>
          </v:shape>
        </w:pict>
      </w:r>
      <w:r w:rsidRPr="00D045F4">
        <w:rPr>
          <w:sz w:val="28"/>
        </w:rPr>
        <w:t xml:space="preserve">, </w:t>
      </w:r>
      <w:r w:rsidR="007A21FA">
        <w:rPr>
          <w:sz w:val="28"/>
        </w:rPr>
        <w:pict>
          <v:shape id="_x0000_i1033" type="#_x0000_t75" style="width:24pt;height:21.75pt">
            <v:imagedata r:id="rId15" o:title=""/>
          </v:shape>
        </w:pict>
      </w:r>
      <w:r w:rsidRPr="00D045F4">
        <w:rPr>
          <w:sz w:val="28"/>
        </w:rPr>
        <w:t xml:space="preserve">, </w:t>
      </w:r>
      <w:r w:rsidR="007A21FA">
        <w:rPr>
          <w:sz w:val="28"/>
        </w:rPr>
        <w:pict>
          <v:shape id="_x0000_i1034" type="#_x0000_t75" style="width:17.25pt;height:21.75pt">
            <v:imagedata r:id="rId16" o:title=""/>
          </v:shape>
        </w:pict>
      </w:r>
      <w:r w:rsidRPr="00D045F4">
        <w:rPr>
          <w:sz w:val="28"/>
        </w:rPr>
        <w:t>) и соответствующие им режимы работы на характеристиках. В основу оптимизации параметров закладываются разные критерии (целевые функции): мин</w:t>
      </w:r>
      <w:r w:rsidR="001E2C82" w:rsidRPr="00D045F4">
        <w:rPr>
          <w:sz w:val="28"/>
        </w:rPr>
        <w:t>имумы удельного расхода топлива,</w:t>
      </w:r>
      <w:r w:rsidRPr="00D045F4">
        <w:rPr>
          <w:sz w:val="28"/>
        </w:rPr>
        <w:t xml:space="preserve"> максимум мощности; обеспечение надежности и т.п. Выбор параметров двигателя в конечном итоге оказывает влияние на эффективность </w:t>
      </w:r>
      <w:r w:rsidR="00606C87" w:rsidRPr="00D045F4">
        <w:rPr>
          <w:sz w:val="28"/>
        </w:rPr>
        <w:t>всей</w:t>
      </w:r>
      <w:r w:rsidR="001E2C82" w:rsidRPr="00D045F4">
        <w:rPr>
          <w:sz w:val="28"/>
        </w:rPr>
        <w:t xml:space="preserve"> силовой установки.</w:t>
      </w:r>
    </w:p>
    <w:p w:rsidR="006B78D0" w:rsidRPr="00D045F4" w:rsidRDefault="00352EBB" w:rsidP="00673496">
      <w:pPr>
        <w:spacing w:line="360" w:lineRule="auto"/>
        <w:ind w:firstLine="709"/>
        <w:jc w:val="both"/>
        <w:rPr>
          <w:sz w:val="28"/>
        </w:rPr>
      </w:pPr>
      <w:r w:rsidRPr="00D045F4">
        <w:rPr>
          <w:sz w:val="28"/>
        </w:rPr>
        <w:t xml:space="preserve">Основными параметрами рабочего процесса двигателя, существенно влияющими на его удельные параметры, являются температура газа перед турбиной </w:t>
      </w:r>
      <w:r w:rsidR="007A21FA">
        <w:rPr>
          <w:sz w:val="28"/>
        </w:rPr>
        <w:pict>
          <v:shape id="_x0000_i1035" type="#_x0000_t75" style="width:15pt;height:17.25pt">
            <v:imagedata r:id="rId17" o:title=""/>
          </v:shape>
        </w:pict>
      </w:r>
      <w:r w:rsidRPr="00D045F4">
        <w:rPr>
          <w:sz w:val="28"/>
        </w:rPr>
        <w:t xml:space="preserve"> и степень повышения давления в компрессоре</w:t>
      </w:r>
      <w:r w:rsidR="007A21FA">
        <w:rPr>
          <w:sz w:val="28"/>
        </w:rPr>
        <w:pict>
          <v:shape id="_x0000_i1036" type="#_x0000_t75" style="width:12.75pt;height:17.25pt">
            <v:imagedata r:id="rId18" o:title=""/>
          </v:shape>
        </w:pict>
      </w:r>
    </w:p>
    <w:p w:rsidR="00673FD9" w:rsidRPr="00673FD9" w:rsidRDefault="00352EBB" w:rsidP="00673496">
      <w:pPr>
        <w:shd w:val="clear" w:color="auto" w:fill="FFFFFF"/>
        <w:spacing w:line="360" w:lineRule="auto"/>
        <w:ind w:firstLine="709"/>
        <w:jc w:val="both"/>
        <w:rPr>
          <w:iCs/>
          <w:color w:val="000000"/>
          <w:spacing w:val="20"/>
          <w:sz w:val="28"/>
          <w:szCs w:val="28"/>
        </w:rPr>
      </w:pPr>
      <w:r w:rsidRPr="00D045F4">
        <w:rPr>
          <w:sz w:val="28"/>
        </w:rPr>
        <w:t>При расчете зависимостей</w:t>
      </w:r>
      <w:r w:rsidR="006B78D0" w:rsidRPr="00D045F4">
        <w:rPr>
          <w:sz w:val="28"/>
        </w:rPr>
        <w:t xml:space="preserve"> удельной мощности </w:t>
      </w:r>
      <w:r w:rsidR="007A21FA">
        <w:rPr>
          <w:sz w:val="28"/>
        </w:rPr>
        <w:pict>
          <v:shape id="_x0000_i1037" type="#_x0000_t75" style="width:21.75pt;height:17.25pt">
            <v:imagedata r:id="rId19" o:title=""/>
          </v:shape>
        </w:pict>
      </w:r>
      <w:r w:rsidR="006B78D0" w:rsidRPr="00D045F4">
        <w:rPr>
          <w:sz w:val="28"/>
        </w:rPr>
        <w:t xml:space="preserve"> и удельного расхода топлива </w:t>
      </w:r>
      <w:r w:rsidR="007A21FA">
        <w:rPr>
          <w:sz w:val="28"/>
        </w:rPr>
        <w:pict>
          <v:shape id="_x0000_i1038" type="#_x0000_t75" style="width:12.75pt;height:17.25pt">
            <v:imagedata r:id="rId20" o:title=""/>
          </v:shape>
        </w:pict>
      </w:r>
      <w:r w:rsidR="006B78D0" w:rsidRPr="00D045F4">
        <w:rPr>
          <w:sz w:val="28"/>
        </w:rPr>
        <w:t xml:space="preserve"> от </w:t>
      </w:r>
      <w:r w:rsidR="007A21FA">
        <w:rPr>
          <w:sz w:val="28"/>
        </w:rPr>
        <w:pict>
          <v:shape id="_x0000_i1039" type="#_x0000_t75" style="width:12.75pt;height:17.25pt">
            <v:imagedata r:id="rId8" o:title=""/>
          </v:shape>
        </w:pict>
      </w:r>
      <w:r w:rsidR="006B78D0" w:rsidRPr="00D045F4">
        <w:rPr>
          <w:sz w:val="28"/>
        </w:rPr>
        <w:t xml:space="preserve"> и </w:t>
      </w:r>
      <w:r w:rsidR="007A21FA">
        <w:rPr>
          <w:sz w:val="28"/>
        </w:rPr>
        <w:pict>
          <v:shape id="_x0000_i1040" type="#_x0000_t75" style="width:15.75pt;height:18pt">
            <v:imagedata r:id="rId9" o:title=""/>
          </v:shape>
        </w:pict>
      </w:r>
      <w:r w:rsidR="006B78D0" w:rsidRPr="00D045F4">
        <w:rPr>
          <w:sz w:val="28"/>
        </w:rPr>
        <w:t xml:space="preserve"> при Н=0, Мн=0 </w:t>
      </w:r>
      <w:r w:rsidR="006639B6" w:rsidRPr="00D045F4">
        <w:rPr>
          <w:sz w:val="28"/>
        </w:rPr>
        <w:t>по программе, описанной ниже, принимали следующие значения коэффициентов, характеризующих потери в элементах проточной части двигателя:</w:t>
      </w:r>
      <w:r w:rsidR="00673FD9" w:rsidRPr="00673FD9">
        <w:rPr>
          <w:iCs/>
          <w:color w:val="000000"/>
          <w:spacing w:val="20"/>
        </w:rPr>
        <w:t xml:space="preserve"> </w:t>
      </w:r>
      <w:r w:rsidR="007A21FA">
        <w:rPr>
          <w:iCs/>
          <w:color w:val="000000"/>
          <w:spacing w:val="20"/>
          <w:position w:val="-12"/>
          <w:sz w:val="28"/>
          <w:szCs w:val="28"/>
        </w:rPr>
        <w:pict>
          <v:shape id="_x0000_i1041" type="#_x0000_t75" style="width:51.75pt;height:18pt">
            <v:imagedata r:id="rId21" o:title=""/>
          </v:shape>
        </w:pict>
      </w:r>
      <w:r w:rsidR="00673FD9" w:rsidRPr="00673FD9">
        <w:rPr>
          <w:iCs/>
          <w:color w:val="000000"/>
          <w:spacing w:val="20"/>
          <w:sz w:val="28"/>
          <w:szCs w:val="28"/>
        </w:rPr>
        <w:t xml:space="preserve">, </w:t>
      </w:r>
      <w:r w:rsidR="007A21FA">
        <w:rPr>
          <w:iCs/>
          <w:color w:val="000000"/>
          <w:spacing w:val="20"/>
          <w:position w:val="-12"/>
          <w:sz w:val="28"/>
          <w:szCs w:val="28"/>
        </w:rPr>
        <w:pict>
          <v:shape id="_x0000_i1042" type="#_x0000_t75" style="width:57.75pt;height:18pt">
            <v:imagedata r:id="rId22" o:title=""/>
          </v:shape>
        </w:pict>
      </w:r>
      <w:r w:rsidR="00673FD9" w:rsidRPr="00673FD9">
        <w:rPr>
          <w:iCs/>
          <w:color w:val="000000"/>
          <w:spacing w:val="20"/>
          <w:sz w:val="28"/>
          <w:szCs w:val="28"/>
        </w:rPr>
        <w:t xml:space="preserve">, </w:t>
      </w:r>
      <w:r w:rsidR="007A21FA">
        <w:rPr>
          <w:iCs/>
          <w:color w:val="000000"/>
          <w:spacing w:val="20"/>
          <w:position w:val="-10"/>
          <w:sz w:val="28"/>
          <w:szCs w:val="28"/>
        </w:rPr>
        <w:pict>
          <v:shape id="_x0000_i1043" type="#_x0000_t75" style="width:48.75pt;height:17.25pt">
            <v:imagedata r:id="rId23" o:title=""/>
          </v:shape>
        </w:pict>
      </w:r>
      <w:r w:rsidR="00673FD9" w:rsidRPr="00673FD9">
        <w:rPr>
          <w:iCs/>
          <w:color w:val="000000"/>
          <w:spacing w:val="20"/>
          <w:sz w:val="28"/>
          <w:szCs w:val="28"/>
        </w:rPr>
        <w:t xml:space="preserve">, </w:t>
      </w:r>
      <w:r w:rsidR="007A21FA">
        <w:rPr>
          <w:iCs/>
          <w:color w:val="000000"/>
          <w:spacing w:val="20"/>
          <w:position w:val="-12"/>
          <w:sz w:val="28"/>
          <w:szCs w:val="28"/>
        </w:rPr>
        <w:pict>
          <v:shape id="_x0000_i1044" type="#_x0000_t75" style="width:57.75pt;height:18.75pt">
            <v:imagedata r:id="rId24" o:title=""/>
          </v:shape>
        </w:pict>
      </w:r>
      <w:r w:rsidR="00673FD9" w:rsidRPr="00673FD9">
        <w:rPr>
          <w:iCs/>
          <w:color w:val="000000"/>
          <w:spacing w:val="20"/>
          <w:sz w:val="28"/>
          <w:szCs w:val="28"/>
        </w:rPr>
        <w:t xml:space="preserve">, </w:t>
      </w:r>
      <w:r w:rsidR="007A21FA">
        <w:rPr>
          <w:iCs/>
          <w:color w:val="000000"/>
          <w:spacing w:val="20"/>
          <w:position w:val="-12"/>
          <w:sz w:val="28"/>
          <w:szCs w:val="28"/>
        </w:rPr>
        <w:pict>
          <v:shape id="_x0000_i1045" type="#_x0000_t75" style="width:54.75pt;height:18pt">
            <v:imagedata r:id="rId25" o:title=""/>
          </v:shape>
        </w:pict>
      </w:r>
      <w:r w:rsidR="00673FD9" w:rsidRPr="00673FD9">
        <w:rPr>
          <w:iCs/>
          <w:color w:val="000000"/>
          <w:spacing w:val="20"/>
          <w:sz w:val="28"/>
          <w:szCs w:val="28"/>
          <w:lang w:val="uk-UA"/>
        </w:rPr>
        <w:t xml:space="preserve"> </w:t>
      </w:r>
      <w:r w:rsidR="007A21FA">
        <w:rPr>
          <w:iCs/>
          <w:color w:val="000000"/>
          <w:spacing w:val="20"/>
          <w:position w:val="-14"/>
          <w:sz w:val="28"/>
          <w:szCs w:val="28"/>
        </w:rPr>
        <w:pict>
          <v:shape id="_x0000_i1046" type="#_x0000_t75" style="width:59.25pt;height:18.75pt">
            <v:imagedata r:id="rId26" o:title=""/>
          </v:shape>
        </w:pict>
      </w:r>
      <w:r w:rsidR="00673FD9" w:rsidRPr="00673FD9">
        <w:rPr>
          <w:iCs/>
          <w:color w:val="000000"/>
          <w:spacing w:val="20"/>
          <w:sz w:val="28"/>
          <w:szCs w:val="28"/>
        </w:rPr>
        <w:t xml:space="preserve">, </w:t>
      </w:r>
      <w:r w:rsidR="007A21FA">
        <w:rPr>
          <w:iCs/>
          <w:color w:val="000000"/>
          <w:spacing w:val="20"/>
          <w:position w:val="-12"/>
          <w:sz w:val="28"/>
          <w:szCs w:val="28"/>
        </w:rPr>
        <w:pict>
          <v:shape id="_x0000_i1047" type="#_x0000_t75" style="width:54.75pt;height:18pt">
            <v:imagedata r:id="rId27" o:title=""/>
          </v:shape>
        </w:pict>
      </w:r>
      <w:r w:rsidR="00673FD9" w:rsidRPr="00673FD9">
        <w:rPr>
          <w:iCs/>
          <w:color w:val="000000"/>
          <w:spacing w:val="20"/>
          <w:sz w:val="28"/>
          <w:szCs w:val="28"/>
        </w:rPr>
        <w:t xml:space="preserve">. Значения </w:t>
      </w:r>
      <w:r w:rsidR="007A21FA">
        <w:rPr>
          <w:iCs/>
          <w:color w:val="000000"/>
          <w:spacing w:val="20"/>
          <w:position w:val="-10"/>
          <w:sz w:val="28"/>
          <w:szCs w:val="28"/>
        </w:rPr>
        <w:pict>
          <v:shape id="_x0000_i1048" type="#_x0000_t75" style="width:14.25pt;height:18pt">
            <v:imagedata r:id="rId28" o:title=""/>
          </v:shape>
        </w:pict>
      </w:r>
      <w:r w:rsidR="00673FD9" w:rsidRPr="00673FD9">
        <w:rPr>
          <w:iCs/>
          <w:color w:val="000000"/>
          <w:spacing w:val="20"/>
          <w:sz w:val="28"/>
          <w:szCs w:val="28"/>
        </w:rPr>
        <w:t xml:space="preserve"> в зависимости от </w:t>
      </w:r>
      <w:r w:rsidR="007A21FA">
        <w:rPr>
          <w:iCs/>
          <w:color w:val="000000"/>
          <w:spacing w:val="20"/>
          <w:position w:val="-10"/>
          <w:sz w:val="28"/>
          <w:szCs w:val="28"/>
        </w:rPr>
        <w:pict>
          <v:shape id="_x0000_i1049" type="#_x0000_t75" style="width:15pt;height:18pt">
            <v:imagedata r:id="rId29" o:title=""/>
          </v:shape>
        </w:pict>
      </w:r>
      <w:r w:rsidR="00673FD9" w:rsidRPr="00673FD9">
        <w:rPr>
          <w:iCs/>
          <w:color w:val="000000"/>
          <w:spacing w:val="20"/>
          <w:sz w:val="28"/>
          <w:szCs w:val="28"/>
        </w:rPr>
        <w:t xml:space="preserve"> определяли по формуле (1.1) при </w:t>
      </w:r>
      <w:r w:rsidR="007A21FA">
        <w:rPr>
          <w:iCs/>
          <w:color w:val="000000"/>
          <w:spacing w:val="20"/>
          <w:position w:val="-12"/>
          <w:sz w:val="28"/>
          <w:szCs w:val="28"/>
        </w:rPr>
        <w:pict>
          <v:shape id="_x0000_i1050" type="#_x0000_t75" style="width:57.75pt;height:18.75pt">
            <v:imagedata r:id="rId30" o:title=""/>
          </v:shape>
        </w:pict>
      </w:r>
      <w:r w:rsidR="00673FD9" w:rsidRPr="00673FD9">
        <w:rPr>
          <w:iCs/>
          <w:color w:val="000000"/>
          <w:spacing w:val="20"/>
          <w:sz w:val="28"/>
          <w:szCs w:val="28"/>
        </w:rPr>
        <w:t xml:space="preserve">, </w:t>
      </w:r>
      <w:r w:rsidR="00673FD9" w:rsidRPr="00673FD9">
        <w:rPr>
          <w:iCs/>
          <w:color w:val="000000"/>
          <w:spacing w:val="20"/>
          <w:sz w:val="28"/>
          <w:szCs w:val="28"/>
          <w:lang w:val="uk-UA"/>
        </w:rPr>
        <w:t xml:space="preserve"> </w:t>
      </w:r>
      <w:r w:rsidR="007A21FA">
        <w:rPr>
          <w:iCs/>
          <w:color w:val="000000"/>
          <w:spacing w:val="20"/>
          <w:position w:val="-10"/>
          <w:sz w:val="28"/>
          <w:szCs w:val="28"/>
          <w:lang w:val="uk-UA"/>
        </w:rPr>
        <w:pict>
          <v:shape id="_x0000_i1051" type="#_x0000_t75" style="width:53.25pt;height:18pt">
            <v:imagedata r:id="rId31" o:title=""/>
          </v:shape>
        </w:pict>
      </w:r>
      <w:r w:rsidR="00673FD9" w:rsidRPr="00673FD9">
        <w:rPr>
          <w:iCs/>
          <w:color w:val="000000"/>
          <w:spacing w:val="20"/>
          <w:sz w:val="28"/>
          <w:szCs w:val="28"/>
          <w:lang w:val="uk-UA"/>
        </w:rPr>
        <w:t xml:space="preserve">, </w:t>
      </w:r>
      <w:r w:rsidR="00673FD9" w:rsidRPr="00673FD9">
        <w:rPr>
          <w:iCs/>
          <w:color w:val="000000"/>
          <w:spacing w:val="20"/>
          <w:sz w:val="28"/>
          <w:szCs w:val="28"/>
        </w:rPr>
        <w:t xml:space="preserve">а </w:t>
      </w:r>
      <w:r w:rsidR="007A21FA">
        <w:rPr>
          <w:iCs/>
          <w:color w:val="000000"/>
          <w:spacing w:val="20"/>
          <w:position w:val="-12"/>
          <w:sz w:val="28"/>
          <w:szCs w:val="28"/>
        </w:rPr>
        <w:pict>
          <v:shape id="_x0000_i1052" type="#_x0000_t75" style="width:18.75pt;height:18.75pt">
            <v:imagedata r:id="rId32" o:title=""/>
          </v:shape>
        </w:pict>
      </w:r>
      <w:r w:rsidR="00673FD9" w:rsidRPr="00673FD9">
        <w:rPr>
          <w:iCs/>
          <w:color w:val="000000"/>
          <w:spacing w:val="20"/>
          <w:sz w:val="28"/>
          <w:szCs w:val="28"/>
        </w:rPr>
        <w:t xml:space="preserve"> в зависимости от </w:t>
      </w:r>
      <w:r w:rsidR="007A21FA">
        <w:rPr>
          <w:iCs/>
          <w:color w:val="000000"/>
          <w:spacing w:val="20"/>
          <w:position w:val="-10"/>
          <w:sz w:val="28"/>
          <w:szCs w:val="28"/>
        </w:rPr>
        <w:pict>
          <v:shape id="_x0000_i1053" type="#_x0000_t75" style="width:15.75pt;height:18pt">
            <v:imagedata r:id="rId9" o:title=""/>
          </v:shape>
        </w:pict>
      </w:r>
      <w:r w:rsidR="00673FD9" w:rsidRPr="00673FD9">
        <w:rPr>
          <w:iCs/>
          <w:color w:val="000000"/>
          <w:spacing w:val="20"/>
          <w:sz w:val="28"/>
          <w:szCs w:val="28"/>
        </w:rPr>
        <w:t xml:space="preserve"> - по соотношению </w:t>
      </w:r>
      <w:r w:rsidR="007A21FA">
        <w:rPr>
          <w:iCs/>
          <w:color w:val="000000"/>
          <w:spacing w:val="20"/>
          <w:position w:val="-10"/>
          <w:sz w:val="28"/>
          <w:szCs w:val="28"/>
        </w:rPr>
        <w:pict>
          <v:shape id="_x0000_i1054" type="#_x0000_t75" style="width:146.25pt;height:18pt">
            <v:imagedata r:id="rId33" o:title=""/>
          </v:shape>
        </w:pict>
      </w:r>
      <w:r w:rsidR="00673FD9" w:rsidRPr="00673FD9">
        <w:rPr>
          <w:iCs/>
          <w:color w:val="000000"/>
          <w:spacing w:val="20"/>
          <w:sz w:val="28"/>
          <w:szCs w:val="28"/>
        </w:rPr>
        <w:t xml:space="preserve">. </w:t>
      </w:r>
      <w:r w:rsidR="007A21FA">
        <w:rPr>
          <w:iCs/>
          <w:color w:val="000000"/>
          <w:spacing w:val="20"/>
          <w:position w:val="-12"/>
          <w:sz w:val="28"/>
          <w:szCs w:val="28"/>
          <w:lang w:val="uk-UA"/>
        </w:rPr>
        <w:pict>
          <v:shape id="_x0000_i1055" type="#_x0000_t75" style="width:51.75pt;height:18.75pt">
            <v:imagedata r:id="rId34" o:title=""/>
          </v:shape>
        </w:pict>
      </w:r>
      <w:r w:rsidR="00673FD9" w:rsidRPr="00673FD9">
        <w:rPr>
          <w:iCs/>
          <w:color w:val="000000"/>
          <w:spacing w:val="20"/>
          <w:sz w:val="28"/>
          <w:szCs w:val="28"/>
          <w:lang w:val="uk-UA"/>
        </w:rPr>
        <w:t>.</w:t>
      </w:r>
    </w:p>
    <w:p w:rsidR="00352EBB" w:rsidRDefault="00352EBB" w:rsidP="00673496">
      <w:pPr>
        <w:spacing w:line="360" w:lineRule="auto"/>
        <w:ind w:firstLine="709"/>
        <w:jc w:val="both"/>
        <w:rPr>
          <w:sz w:val="28"/>
        </w:rPr>
      </w:pPr>
      <w:r w:rsidRPr="00D045F4">
        <w:rPr>
          <w:sz w:val="28"/>
        </w:rPr>
        <w:t>Скорость истечения из выходного устройства ГТД принима</w:t>
      </w:r>
      <w:r w:rsidR="001E2C82" w:rsidRPr="00D045F4">
        <w:rPr>
          <w:sz w:val="28"/>
        </w:rPr>
        <w:t>ем</w:t>
      </w:r>
      <w:r w:rsidRPr="00D045F4">
        <w:rPr>
          <w:sz w:val="28"/>
        </w:rPr>
        <w:t xml:space="preserve"> </w:t>
      </w:r>
      <w:r w:rsidR="007A21FA">
        <w:rPr>
          <w:iCs/>
          <w:color w:val="000000"/>
          <w:spacing w:val="20"/>
          <w:position w:val="-18"/>
          <w:sz w:val="28"/>
          <w:szCs w:val="28"/>
        </w:rPr>
        <w:pict>
          <v:shape id="_x0000_i1056" type="#_x0000_t75" style="width:60pt;height:24pt">
            <v:imagedata r:id="rId35" o:title=""/>
          </v:shape>
        </w:pict>
      </w:r>
    </w:p>
    <w:p w:rsidR="00352EBB" w:rsidRDefault="00673496" w:rsidP="00673496">
      <w:pPr>
        <w:spacing w:line="360" w:lineRule="auto"/>
        <w:ind w:firstLine="709"/>
        <w:jc w:val="center"/>
        <w:rPr>
          <w:sz w:val="28"/>
        </w:rPr>
      </w:pPr>
      <w:bookmarkStart w:id="0" w:name="_Toc99610725"/>
      <w:r>
        <w:rPr>
          <w:sz w:val="28"/>
        </w:rPr>
        <w:br w:type="page"/>
      </w:r>
      <w:r w:rsidR="00035828" w:rsidRPr="00D045F4">
        <w:rPr>
          <w:sz w:val="28"/>
        </w:rPr>
        <w:t>1.</w:t>
      </w:r>
      <w:r w:rsidR="00681078" w:rsidRPr="00D045F4">
        <w:rPr>
          <w:sz w:val="28"/>
        </w:rPr>
        <w:t>1</w:t>
      </w:r>
      <w:r w:rsidR="00035828" w:rsidRPr="00D045F4">
        <w:rPr>
          <w:sz w:val="28"/>
        </w:rPr>
        <w:t xml:space="preserve"> </w:t>
      </w:r>
      <w:r w:rsidR="00681078" w:rsidRPr="00D045F4">
        <w:rPr>
          <w:sz w:val="28"/>
        </w:rPr>
        <w:t>Выбор и обоснование параметров</w:t>
      </w:r>
      <w:bookmarkEnd w:id="0"/>
    </w:p>
    <w:p w:rsidR="00D042FD" w:rsidRPr="00D045F4" w:rsidRDefault="00D042FD" w:rsidP="00673496">
      <w:pPr>
        <w:spacing w:line="360" w:lineRule="auto"/>
        <w:ind w:firstLine="709"/>
        <w:jc w:val="center"/>
        <w:rPr>
          <w:sz w:val="28"/>
        </w:rPr>
      </w:pPr>
    </w:p>
    <w:p w:rsidR="00352EBB" w:rsidRDefault="00D042FD" w:rsidP="00673496">
      <w:pPr>
        <w:spacing w:line="360" w:lineRule="auto"/>
        <w:ind w:firstLine="709"/>
        <w:jc w:val="center"/>
        <w:rPr>
          <w:sz w:val="28"/>
        </w:rPr>
      </w:pPr>
      <w:bookmarkStart w:id="1" w:name="_Toc99610726"/>
      <w:r>
        <w:rPr>
          <w:sz w:val="28"/>
        </w:rPr>
        <w:t xml:space="preserve">1.1.1 </w:t>
      </w:r>
      <w:r w:rsidR="00352EBB" w:rsidRPr="00D045F4">
        <w:rPr>
          <w:sz w:val="28"/>
        </w:rPr>
        <w:t>Температура газа пред турбиной</w:t>
      </w:r>
      <w:bookmarkEnd w:id="1"/>
    </w:p>
    <w:p w:rsidR="00357035" w:rsidRPr="00D045F4" w:rsidRDefault="00B0408E" w:rsidP="00673496">
      <w:pPr>
        <w:spacing w:line="360" w:lineRule="auto"/>
        <w:ind w:firstLine="709"/>
        <w:jc w:val="both"/>
        <w:rPr>
          <w:sz w:val="28"/>
        </w:rPr>
      </w:pPr>
      <w:r w:rsidRPr="00D045F4">
        <w:rPr>
          <w:sz w:val="28"/>
        </w:rPr>
        <w:t>У</w:t>
      </w:r>
      <w:r w:rsidR="00352EBB" w:rsidRPr="00D045F4">
        <w:rPr>
          <w:sz w:val="28"/>
        </w:rPr>
        <w:t>величение т</w:t>
      </w:r>
      <w:r w:rsidRPr="00D045F4">
        <w:rPr>
          <w:sz w:val="28"/>
        </w:rPr>
        <w:t>емпературы газа  перед турбиной</w:t>
      </w:r>
      <w:r w:rsidR="00352EBB" w:rsidRPr="00D045F4">
        <w:rPr>
          <w:sz w:val="28"/>
        </w:rPr>
        <w:t xml:space="preserve"> </w:t>
      </w:r>
      <w:r w:rsidR="007A21FA">
        <w:rPr>
          <w:sz w:val="28"/>
        </w:rPr>
        <w:pict>
          <v:shape id="_x0000_i1057" type="#_x0000_t75" style="width:15pt;height:17.25pt">
            <v:imagedata r:id="rId36" o:title=""/>
          </v:shape>
        </w:pict>
      </w:r>
      <w:r w:rsidR="00352EBB" w:rsidRPr="00D045F4">
        <w:rPr>
          <w:sz w:val="28"/>
        </w:rPr>
        <w:t xml:space="preserve"> позволяет значительно увеличить удельную мощность двигателя и, следовательно, уменьшить габаритные размеры и массу двигателя. Повышение температуры газа перед турбиной улучшает  так</w:t>
      </w:r>
      <w:r w:rsidRPr="00D045F4">
        <w:rPr>
          <w:sz w:val="28"/>
        </w:rPr>
        <w:t>же экономичность двигателя</w:t>
      </w:r>
      <w:r w:rsidR="00352EBB" w:rsidRPr="00D045F4">
        <w:rPr>
          <w:sz w:val="28"/>
        </w:rPr>
        <w:t>.</w:t>
      </w:r>
      <w:r w:rsidRPr="00D045F4">
        <w:rPr>
          <w:sz w:val="28"/>
        </w:rPr>
        <w:t xml:space="preserve"> </w:t>
      </w:r>
      <w:r w:rsidR="00352EBB" w:rsidRPr="00D045F4">
        <w:rPr>
          <w:sz w:val="28"/>
        </w:rPr>
        <w:t xml:space="preserve">Это явилось главной причиной непрерывного роста </w:t>
      </w:r>
      <w:r w:rsidR="007A21FA">
        <w:rPr>
          <w:sz w:val="28"/>
        </w:rPr>
        <w:pict>
          <v:shape id="_x0000_i1058" type="#_x0000_t75" style="width:17.25pt;height:19.5pt">
            <v:imagedata r:id="rId37" o:title=""/>
          </v:shape>
        </w:pict>
      </w:r>
      <w:r w:rsidR="00681078" w:rsidRPr="00D045F4">
        <w:rPr>
          <w:sz w:val="28"/>
        </w:rPr>
        <w:t>.</w:t>
      </w:r>
      <w:r w:rsidR="00352EBB" w:rsidRPr="00D045F4">
        <w:rPr>
          <w:sz w:val="28"/>
        </w:rPr>
        <w:t xml:space="preserve"> Для обеспечения надежной работы турбины при высоких значениях температуры газа (</w:t>
      </w:r>
      <w:r w:rsidR="007A21FA">
        <w:rPr>
          <w:sz w:val="28"/>
        </w:rPr>
        <w:pict>
          <v:shape id="_x0000_i1059" type="#_x0000_t75" style="width:15pt;height:17.25pt">
            <v:imagedata r:id="rId37" o:title=""/>
          </v:shape>
        </w:pict>
      </w:r>
      <w:r w:rsidR="00352EBB" w:rsidRPr="00D045F4">
        <w:rPr>
          <w:sz w:val="28"/>
        </w:rPr>
        <w:t xml:space="preserve">&gt; .l250 К) необходимо применять охлаждаемые лопатки. Потребное количество охлаждающего воздуха зависит от температуры газа </w:t>
      </w:r>
      <w:r w:rsidR="007A21FA">
        <w:rPr>
          <w:sz w:val="28"/>
        </w:rPr>
        <w:pict>
          <v:shape id="_x0000_i1060" type="#_x0000_t75" style="width:15pt;height:17.25pt">
            <v:imagedata r:id="rId37" o:title=""/>
          </v:shape>
        </w:pict>
      </w:r>
      <w:r w:rsidR="00681078" w:rsidRPr="00D045F4">
        <w:rPr>
          <w:sz w:val="28"/>
        </w:rPr>
        <w:t>,</w:t>
      </w:r>
      <w:r w:rsidR="00352EBB" w:rsidRPr="00D045F4">
        <w:rPr>
          <w:sz w:val="28"/>
        </w:rPr>
        <w:t xml:space="preserve"> </w:t>
      </w:r>
      <w:r w:rsidR="004F4B06" w:rsidRPr="00D045F4">
        <w:rPr>
          <w:sz w:val="28"/>
        </w:rPr>
        <w:t>способа охлаждения</w:t>
      </w:r>
      <w:r w:rsidRPr="00D045F4">
        <w:rPr>
          <w:sz w:val="28"/>
        </w:rPr>
        <w:t xml:space="preserve"> </w:t>
      </w:r>
      <w:r w:rsidR="008C4543">
        <w:rPr>
          <w:sz w:val="28"/>
        </w:rPr>
        <w:t>(рисунок</w:t>
      </w:r>
      <w:r w:rsidR="004F4B06" w:rsidRPr="00D045F4">
        <w:rPr>
          <w:sz w:val="28"/>
        </w:rPr>
        <w:t xml:space="preserve"> </w:t>
      </w:r>
      <w:r w:rsidR="00681078" w:rsidRPr="00D045F4">
        <w:rPr>
          <w:sz w:val="28"/>
        </w:rPr>
        <w:t>1.</w:t>
      </w:r>
      <w:r w:rsidRPr="00D045F4">
        <w:rPr>
          <w:sz w:val="28"/>
        </w:rPr>
        <w:t>2</w:t>
      </w:r>
      <w:r w:rsidR="004F4B06" w:rsidRPr="00D045F4">
        <w:rPr>
          <w:sz w:val="28"/>
        </w:rPr>
        <w:t>)</w:t>
      </w:r>
      <w:r w:rsidR="00352EBB" w:rsidRPr="00D045F4">
        <w:rPr>
          <w:sz w:val="28"/>
        </w:rPr>
        <w:t>. Увеличение</w:t>
      </w:r>
      <w:r w:rsidR="004F4B06" w:rsidRPr="00D045F4">
        <w:rPr>
          <w:sz w:val="28"/>
        </w:rPr>
        <w:t xml:space="preserve"> отбора воздуха на</w:t>
      </w:r>
      <w:r w:rsidR="00357035" w:rsidRPr="00357035">
        <w:rPr>
          <w:sz w:val="28"/>
        </w:rPr>
        <w:t xml:space="preserve"> </w:t>
      </w:r>
      <w:r w:rsidR="00357035">
        <w:rPr>
          <w:sz w:val="28"/>
        </w:rPr>
        <w:t>о</w:t>
      </w:r>
      <w:r w:rsidR="00357035" w:rsidRPr="00D045F4">
        <w:rPr>
          <w:sz w:val="28"/>
        </w:rPr>
        <w:t xml:space="preserve">хлаждение турбины при повышении </w:t>
      </w:r>
      <w:r w:rsidR="007A21FA">
        <w:rPr>
          <w:sz w:val="28"/>
        </w:rPr>
        <w:pict>
          <v:shape id="_x0000_i1061" type="#_x0000_t75" style="width:15pt;height:17.25pt">
            <v:imagedata r:id="rId37" o:title=""/>
          </v:shape>
        </w:pict>
      </w:r>
      <w:r w:rsidR="00357035" w:rsidRPr="00D045F4">
        <w:rPr>
          <w:sz w:val="28"/>
        </w:rPr>
        <w:t xml:space="preserve"> приводит к снижению темпа роста удельной мощности и темпа уменьшения удельного расхода топлива. </w:t>
      </w:r>
    </w:p>
    <w:p w:rsidR="00352EBB" w:rsidRDefault="007A21FA" w:rsidP="00673496">
      <w:pPr>
        <w:spacing w:line="360" w:lineRule="auto"/>
        <w:ind w:firstLine="709"/>
        <w:jc w:val="both"/>
        <w:rPr>
          <w:sz w:val="28"/>
        </w:rPr>
      </w:pPr>
      <w:r>
        <w:rPr>
          <w:sz w:val="28"/>
        </w:rPr>
        <w:pict>
          <v:shape id="_x0000_i1062" type="#_x0000_t75" style="width:141.75pt;height:239.25pt">
            <v:imagedata r:id="rId38" o:title=""/>
          </v:shape>
        </w:pict>
      </w:r>
    </w:p>
    <w:p w:rsidR="00352EBB" w:rsidRDefault="00D042FD" w:rsidP="00673496">
      <w:pPr>
        <w:spacing w:line="360" w:lineRule="auto"/>
        <w:ind w:firstLine="709"/>
        <w:jc w:val="center"/>
        <w:rPr>
          <w:sz w:val="28"/>
        </w:rPr>
      </w:pPr>
      <w:r>
        <w:rPr>
          <w:sz w:val="28"/>
        </w:rPr>
        <w:t>Рисунок</w:t>
      </w:r>
      <w:r w:rsidR="00AD07B6">
        <w:rPr>
          <w:sz w:val="28"/>
        </w:rPr>
        <w:t xml:space="preserve"> </w:t>
      </w:r>
      <w:r>
        <w:rPr>
          <w:sz w:val="28"/>
        </w:rPr>
        <w:t>1.2</w:t>
      </w:r>
      <w:r w:rsidR="00352EBB" w:rsidRPr="00D045F4">
        <w:rPr>
          <w:sz w:val="28"/>
        </w:rPr>
        <w:t xml:space="preserve"> </w:t>
      </w:r>
      <w:r w:rsidR="00AD07B6">
        <w:rPr>
          <w:sz w:val="28"/>
        </w:rPr>
        <w:t xml:space="preserve">– Относительное </w:t>
      </w:r>
      <w:r w:rsidR="00352EBB" w:rsidRPr="00D045F4">
        <w:rPr>
          <w:sz w:val="28"/>
        </w:rPr>
        <w:t>количество воздуха необходимое для охлаждения турбины</w:t>
      </w:r>
    </w:p>
    <w:p w:rsidR="00352EBB" w:rsidRDefault="00FB4D87" w:rsidP="00673496">
      <w:pPr>
        <w:spacing w:line="360" w:lineRule="auto"/>
        <w:ind w:firstLine="709"/>
        <w:jc w:val="both"/>
        <w:rPr>
          <w:sz w:val="28"/>
        </w:rPr>
      </w:pPr>
      <w:r>
        <w:rPr>
          <w:sz w:val="28"/>
        </w:rPr>
        <w:br w:type="page"/>
      </w:r>
      <w:r w:rsidR="007A21FA">
        <w:rPr>
          <w:sz w:val="28"/>
        </w:rPr>
        <w:pict>
          <v:shape id="_x0000_i1063" type="#_x0000_t75" style="width:206.25pt;height:246.75pt">
            <v:imagedata r:id="rId39" o:title=""/>
          </v:shape>
        </w:pict>
      </w:r>
    </w:p>
    <w:p w:rsidR="00D042FD" w:rsidRPr="00D045F4" w:rsidRDefault="00D042FD" w:rsidP="00673496">
      <w:pPr>
        <w:spacing w:line="360" w:lineRule="auto"/>
        <w:ind w:firstLine="709"/>
        <w:jc w:val="both"/>
        <w:rPr>
          <w:sz w:val="28"/>
        </w:rPr>
      </w:pPr>
    </w:p>
    <w:p w:rsidR="00352EBB" w:rsidRDefault="00D042FD" w:rsidP="00673496">
      <w:pPr>
        <w:spacing w:line="360" w:lineRule="auto"/>
        <w:ind w:firstLine="709"/>
        <w:jc w:val="center"/>
        <w:rPr>
          <w:sz w:val="28"/>
        </w:rPr>
      </w:pPr>
      <w:r>
        <w:rPr>
          <w:sz w:val="28"/>
        </w:rPr>
        <w:t>Рисунок 1.3</w:t>
      </w:r>
      <w:r w:rsidR="00352EBB" w:rsidRPr="00D045F4">
        <w:rPr>
          <w:sz w:val="28"/>
        </w:rPr>
        <w:t xml:space="preserve"> </w:t>
      </w:r>
      <w:r w:rsidR="00AD07B6">
        <w:rPr>
          <w:sz w:val="28"/>
        </w:rPr>
        <w:t xml:space="preserve">– </w:t>
      </w:r>
      <w:r w:rsidR="00352EBB" w:rsidRPr="00D045F4">
        <w:rPr>
          <w:sz w:val="28"/>
        </w:rPr>
        <w:t>Влияние</w:t>
      </w:r>
      <w:r w:rsidR="00AD07B6">
        <w:rPr>
          <w:sz w:val="28"/>
        </w:rPr>
        <w:t xml:space="preserve"> </w:t>
      </w:r>
      <w:r w:rsidR="00352EBB" w:rsidRPr="00D045F4">
        <w:rPr>
          <w:sz w:val="28"/>
        </w:rPr>
        <w:t>температуры газа и способа охлаждения  свободную работу двигателя</w:t>
      </w:r>
    </w:p>
    <w:p w:rsidR="00D042FD" w:rsidRPr="00D045F4" w:rsidRDefault="00D042FD" w:rsidP="00673496">
      <w:pPr>
        <w:spacing w:line="360" w:lineRule="auto"/>
        <w:ind w:firstLine="709"/>
        <w:jc w:val="both"/>
        <w:rPr>
          <w:sz w:val="28"/>
        </w:rPr>
      </w:pPr>
    </w:p>
    <w:p w:rsidR="00352EBB" w:rsidRPr="00D045F4" w:rsidRDefault="005E32F4" w:rsidP="00673496">
      <w:pPr>
        <w:spacing w:line="360" w:lineRule="auto"/>
        <w:ind w:firstLine="709"/>
        <w:jc w:val="both"/>
        <w:rPr>
          <w:sz w:val="28"/>
        </w:rPr>
      </w:pPr>
      <w:r w:rsidRPr="00D045F4">
        <w:rPr>
          <w:sz w:val="28"/>
        </w:rPr>
        <w:t xml:space="preserve">На рис. </w:t>
      </w:r>
      <w:r w:rsidR="00681078" w:rsidRPr="00D045F4">
        <w:rPr>
          <w:sz w:val="28"/>
        </w:rPr>
        <w:t>1.</w:t>
      </w:r>
      <w:r w:rsidR="00B0408E" w:rsidRPr="00D045F4">
        <w:rPr>
          <w:sz w:val="28"/>
        </w:rPr>
        <w:t>3</w:t>
      </w:r>
      <w:r w:rsidRPr="00D045F4">
        <w:rPr>
          <w:sz w:val="28"/>
        </w:rPr>
        <w:t xml:space="preserve"> </w:t>
      </w:r>
      <w:r w:rsidR="00352EBB" w:rsidRPr="00D045F4">
        <w:rPr>
          <w:sz w:val="28"/>
        </w:rPr>
        <w:t xml:space="preserve">показана зависимость свободной работы двигателя </w:t>
      </w:r>
      <w:r w:rsidR="007A21FA">
        <w:rPr>
          <w:sz w:val="28"/>
        </w:rPr>
        <w:pict>
          <v:shape id="_x0000_i1064" type="#_x0000_t75" style="width:17.25pt;height:17.25pt">
            <v:imagedata r:id="rId40" o:title=""/>
          </v:shape>
        </w:pict>
      </w:r>
      <w:r w:rsidR="00352EBB" w:rsidRPr="00D045F4">
        <w:rPr>
          <w:sz w:val="28"/>
        </w:rPr>
        <w:t xml:space="preserve">от </w:t>
      </w:r>
      <w:r w:rsidR="007A21FA">
        <w:rPr>
          <w:sz w:val="28"/>
        </w:rPr>
        <w:pict>
          <v:shape id="_x0000_i1065" type="#_x0000_t75" style="width:15pt;height:17.25pt">
            <v:imagedata r:id="rId37" o:title=""/>
          </v:shape>
        </w:pict>
      </w:r>
      <w:r w:rsidR="00352EBB" w:rsidRPr="00D045F4">
        <w:rPr>
          <w:sz w:val="28"/>
        </w:rPr>
        <w:t xml:space="preserve"> и способа воздушного охлаждения, из которой следует, что назначение более высоких </w:t>
      </w:r>
      <w:r w:rsidR="007A21FA">
        <w:rPr>
          <w:sz w:val="28"/>
        </w:rPr>
        <w:pict>
          <v:shape id="_x0000_i1066" type="#_x0000_t75" style="width:15pt;height:17.25pt">
            <v:imagedata r:id="rId37" o:title=""/>
          </v:shape>
        </w:pict>
      </w:r>
      <w:r w:rsidR="00352EBB" w:rsidRPr="00D045F4">
        <w:rPr>
          <w:sz w:val="28"/>
        </w:rPr>
        <w:t xml:space="preserve"> требует применения более сложных систем охлаждения. Лучшие </w:t>
      </w:r>
      <w:r w:rsidR="00681078" w:rsidRPr="00D045F4">
        <w:rPr>
          <w:sz w:val="28"/>
        </w:rPr>
        <w:t>ГТД</w:t>
      </w:r>
      <w:r w:rsidR="00352EBB" w:rsidRPr="00D045F4">
        <w:rPr>
          <w:sz w:val="28"/>
        </w:rPr>
        <w:t>, находящи</w:t>
      </w:r>
      <w:r w:rsidR="00681078" w:rsidRPr="00D045F4">
        <w:rPr>
          <w:sz w:val="28"/>
        </w:rPr>
        <w:t>е</w:t>
      </w:r>
      <w:r w:rsidR="00352EBB" w:rsidRPr="00D045F4">
        <w:rPr>
          <w:sz w:val="28"/>
        </w:rPr>
        <w:t xml:space="preserve">ся в эксплуатации, имеют </w:t>
      </w:r>
      <w:r w:rsidR="007A21FA">
        <w:rPr>
          <w:sz w:val="28"/>
        </w:rPr>
        <w:pict>
          <v:shape id="_x0000_i1067" type="#_x0000_t75" style="width:15pt;height:17.25pt">
            <v:imagedata r:id="rId37" o:title=""/>
          </v:shape>
        </w:pict>
      </w:r>
      <w:r w:rsidR="00352EBB" w:rsidRPr="00D045F4">
        <w:rPr>
          <w:sz w:val="28"/>
        </w:rPr>
        <w:t>=1300...1</w:t>
      </w:r>
      <w:r w:rsidR="00681078" w:rsidRPr="00D045F4">
        <w:rPr>
          <w:sz w:val="28"/>
        </w:rPr>
        <w:t>6</w:t>
      </w:r>
      <w:r w:rsidR="00352EBB" w:rsidRPr="00D045F4">
        <w:rPr>
          <w:sz w:val="28"/>
        </w:rPr>
        <w:t>00 К. Вновь разрабатываемые двигатели проектируются с учетом более высоких значений температур.</w:t>
      </w:r>
    </w:p>
    <w:p w:rsidR="00681078" w:rsidRDefault="00681078" w:rsidP="00673496">
      <w:pPr>
        <w:spacing w:line="360" w:lineRule="auto"/>
        <w:ind w:firstLine="709"/>
        <w:jc w:val="both"/>
        <w:rPr>
          <w:sz w:val="28"/>
        </w:rPr>
      </w:pPr>
      <w:r w:rsidRPr="00D045F4">
        <w:rPr>
          <w:sz w:val="28"/>
        </w:rPr>
        <w:t>При использовании конструкционных м</w:t>
      </w:r>
      <w:r w:rsidR="008C4543">
        <w:rPr>
          <w:sz w:val="28"/>
        </w:rPr>
        <w:t>атериалов прототипа принимаем Тг</w:t>
      </w:r>
      <w:r w:rsidRPr="00D045F4">
        <w:rPr>
          <w:sz w:val="28"/>
        </w:rPr>
        <w:t>*</w:t>
      </w:r>
      <w:r w:rsidR="00D26B60" w:rsidRPr="00D045F4">
        <w:rPr>
          <w:sz w:val="28"/>
        </w:rPr>
        <w:t>=</w:t>
      </w:r>
      <w:r w:rsidR="00357035">
        <w:rPr>
          <w:sz w:val="28"/>
        </w:rPr>
        <w:t>1525</w:t>
      </w:r>
      <w:r w:rsidRPr="00D045F4">
        <w:rPr>
          <w:sz w:val="28"/>
        </w:rPr>
        <w:t>К.</w:t>
      </w:r>
    </w:p>
    <w:p w:rsidR="00352EBB" w:rsidRPr="00D045F4" w:rsidRDefault="00643BCB" w:rsidP="00673496">
      <w:pPr>
        <w:spacing w:line="360" w:lineRule="auto"/>
        <w:ind w:firstLine="709"/>
        <w:jc w:val="center"/>
        <w:rPr>
          <w:sz w:val="28"/>
        </w:rPr>
      </w:pPr>
      <w:bookmarkStart w:id="2" w:name="_Toc99610727"/>
      <w:r w:rsidRPr="00D045F4">
        <w:rPr>
          <w:sz w:val="28"/>
        </w:rPr>
        <w:t>1.</w:t>
      </w:r>
      <w:r w:rsidR="00681078" w:rsidRPr="00D045F4">
        <w:rPr>
          <w:sz w:val="28"/>
        </w:rPr>
        <w:t>1</w:t>
      </w:r>
      <w:r w:rsidRPr="00D045F4">
        <w:rPr>
          <w:sz w:val="28"/>
        </w:rPr>
        <w:t>.2</w:t>
      </w:r>
      <w:r w:rsidR="00352EBB" w:rsidRPr="00D045F4">
        <w:rPr>
          <w:sz w:val="28"/>
        </w:rPr>
        <w:t xml:space="preserve"> Степень повышения давления в компрессоре</w:t>
      </w:r>
      <w:bookmarkEnd w:id="2"/>
    </w:p>
    <w:p w:rsidR="00352EBB" w:rsidRPr="00D045F4" w:rsidRDefault="00B0408E" w:rsidP="00673496">
      <w:pPr>
        <w:spacing w:line="360" w:lineRule="auto"/>
        <w:ind w:firstLine="709"/>
        <w:jc w:val="both"/>
        <w:rPr>
          <w:sz w:val="28"/>
        </w:rPr>
      </w:pPr>
      <w:r w:rsidRPr="00D045F4">
        <w:rPr>
          <w:sz w:val="28"/>
        </w:rPr>
        <w:t>П</w:t>
      </w:r>
      <w:r w:rsidR="00352EBB" w:rsidRPr="00D045F4">
        <w:rPr>
          <w:sz w:val="28"/>
        </w:rPr>
        <w:t xml:space="preserve">ри </w:t>
      </w:r>
      <w:r w:rsidR="007A21FA">
        <w:rPr>
          <w:sz w:val="28"/>
        </w:rPr>
        <w:pict>
          <v:shape id="_x0000_i1068" type="#_x0000_t75" style="width:15pt;height:17.25pt">
            <v:imagedata r:id="rId37" o:title=""/>
          </v:shape>
        </w:pict>
      </w:r>
      <w:r w:rsidR="00681078" w:rsidRPr="00D045F4">
        <w:rPr>
          <w:sz w:val="28"/>
        </w:rPr>
        <w:t>=1200...1600</w:t>
      </w:r>
      <w:r w:rsidR="00352EBB" w:rsidRPr="00D045F4">
        <w:rPr>
          <w:sz w:val="28"/>
        </w:rPr>
        <w:t>К оптимальные значени</w:t>
      </w:r>
      <w:r w:rsidR="00357035">
        <w:rPr>
          <w:sz w:val="28"/>
        </w:rPr>
        <w:t>я степени повышения давлени</w:t>
      </w:r>
      <w:r w:rsidR="00352EBB" w:rsidRPr="00D045F4">
        <w:rPr>
          <w:sz w:val="28"/>
        </w:rPr>
        <w:t xml:space="preserve">я в компрессоре </w:t>
      </w:r>
      <w:r w:rsidR="007A21FA">
        <w:rPr>
          <w:sz w:val="28"/>
        </w:rPr>
        <w:pict>
          <v:shape id="_x0000_i1069" type="#_x0000_t75" style="width:21.75pt;height:21.75pt">
            <v:imagedata r:id="rId41" o:title=""/>
          </v:shape>
        </w:pict>
      </w:r>
      <w:r w:rsidR="00352EBB" w:rsidRPr="00D045F4">
        <w:rPr>
          <w:sz w:val="28"/>
        </w:rPr>
        <w:t>, соответствующие максимум</w:t>
      </w:r>
      <w:r w:rsidRPr="00D045F4">
        <w:rPr>
          <w:sz w:val="28"/>
        </w:rPr>
        <w:t>у удельной мощности составляют 18</w:t>
      </w:r>
      <w:r w:rsidR="00352EBB" w:rsidRPr="00D045F4">
        <w:rPr>
          <w:sz w:val="28"/>
        </w:rPr>
        <w:t>...</w:t>
      </w:r>
      <w:r w:rsidRPr="00D045F4">
        <w:rPr>
          <w:sz w:val="28"/>
        </w:rPr>
        <w:t>22</w:t>
      </w:r>
      <w:r w:rsidR="00352EBB" w:rsidRPr="00D045F4">
        <w:rPr>
          <w:sz w:val="28"/>
        </w:rPr>
        <w:t xml:space="preserve">. При этом экономические значения </w:t>
      </w:r>
      <w:r w:rsidR="007A21FA">
        <w:rPr>
          <w:sz w:val="28"/>
        </w:rPr>
        <w:pict>
          <v:shape id="_x0000_i1070" type="#_x0000_t75" style="width:21.75pt;height:21.75pt">
            <v:imagedata r:id="rId42" o:title=""/>
          </v:shape>
        </w:pict>
      </w:r>
      <w:r w:rsidR="00352EBB" w:rsidRPr="00D045F4">
        <w:rPr>
          <w:sz w:val="28"/>
        </w:rPr>
        <w:t>, соответствующие минимум</w:t>
      </w:r>
      <w:r w:rsidR="00681078" w:rsidRPr="00D045F4">
        <w:rPr>
          <w:sz w:val="28"/>
        </w:rPr>
        <w:t>у</w:t>
      </w:r>
      <w:r w:rsidR="00352EBB" w:rsidRPr="00D045F4">
        <w:rPr>
          <w:sz w:val="28"/>
        </w:rPr>
        <w:t xml:space="preserve"> удельного расхода топлива, нахо</w:t>
      </w:r>
      <w:r w:rsidRPr="00D045F4">
        <w:rPr>
          <w:sz w:val="28"/>
        </w:rPr>
        <w:t>дятся в интервале 18...40</w:t>
      </w:r>
      <w:r w:rsidR="00681078" w:rsidRPr="00D045F4">
        <w:rPr>
          <w:sz w:val="28"/>
        </w:rPr>
        <w:t>.</w:t>
      </w:r>
      <w:r w:rsidR="00352EBB" w:rsidRPr="00D045F4">
        <w:rPr>
          <w:sz w:val="28"/>
        </w:rPr>
        <w:t xml:space="preserve">Более высоким значениям температуры </w:t>
      </w:r>
      <w:r w:rsidR="007A21FA">
        <w:rPr>
          <w:sz w:val="28"/>
        </w:rPr>
        <w:pict>
          <v:shape id="_x0000_i1071" type="#_x0000_t75" style="width:15pt;height:17.25pt">
            <v:imagedata r:id="rId37" o:title=""/>
          </v:shape>
        </w:pict>
      </w:r>
      <w:r w:rsidR="00352EBB" w:rsidRPr="00D045F4">
        <w:rPr>
          <w:sz w:val="28"/>
        </w:rPr>
        <w:t xml:space="preserve"> соответствуют большие значения </w:t>
      </w:r>
      <w:r w:rsidR="007A21FA">
        <w:rPr>
          <w:sz w:val="28"/>
        </w:rPr>
        <w:pict>
          <v:shape id="_x0000_i1072" type="#_x0000_t75" style="width:19.5pt;height:19.5pt">
            <v:imagedata r:id="rId41" o:title=""/>
          </v:shape>
        </w:pict>
      </w:r>
      <w:r w:rsidR="00352EBB" w:rsidRPr="00D045F4">
        <w:rPr>
          <w:sz w:val="28"/>
        </w:rPr>
        <w:t xml:space="preserve">и </w:t>
      </w:r>
      <w:r w:rsidR="007A21FA">
        <w:rPr>
          <w:sz w:val="28"/>
        </w:rPr>
        <w:pict>
          <v:shape id="_x0000_i1073" type="#_x0000_t75" style="width:19.5pt;height:19.5pt">
            <v:imagedata r:id="rId43" o:title=""/>
          </v:shape>
        </w:pict>
      </w:r>
      <w:r w:rsidR="00352EBB" w:rsidRPr="00D045F4">
        <w:rPr>
          <w:sz w:val="28"/>
        </w:rPr>
        <w:t xml:space="preserve">. В настоящее время на мощных ГТД достигнуты значения </w:t>
      </w:r>
      <w:r w:rsidR="007A21FA">
        <w:rPr>
          <w:sz w:val="28"/>
        </w:rPr>
        <w:pict>
          <v:shape id="_x0000_i1074" type="#_x0000_t75" style="width:12.75pt;height:17.25pt">
            <v:imagedata r:id="rId44" o:title=""/>
          </v:shape>
        </w:pict>
      </w:r>
      <w:r w:rsidRPr="00D045F4">
        <w:rPr>
          <w:sz w:val="28"/>
        </w:rPr>
        <w:t>=20</w:t>
      </w:r>
      <w:r w:rsidR="00352EBB" w:rsidRPr="00D045F4">
        <w:rPr>
          <w:sz w:val="28"/>
        </w:rPr>
        <w:t>...</w:t>
      </w:r>
      <w:r w:rsidRPr="00D045F4">
        <w:rPr>
          <w:sz w:val="28"/>
        </w:rPr>
        <w:t>25</w:t>
      </w:r>
      <w:r w:rsidR="00352EBB" w:rsidRPr="00D045F4">
        <w:rPr>
          <w:sz w:val="28"/>
        </w:rPr>
        <w:t xml:space="preserve">. </w:t>
      </w:r>
    </w:p>
    <w:p w:rsidR="00352EBB" w:rsidRPr="00D045F4" w:rsidRDefault="00352EBB" w:rsidP="00673496">
      <w:pPr>
        <w:spacing w:line="360" w:lineRule="auto"/>
        <w:ind w:firstLine="709"/>
        <w:jc w:val="both"/>
        <w:rPr>
          <w:sz w:val="28"/>
        </w:rPr>
      </w:pPr>
      <w:r w:rsidRPr="00D045F4">
        <w:rPr>
          <w:sz w:val="28"/>
        </w:rPr>
        <w:t xml:space="preserve">Несмотря на благоприятное влияние повышения </w:t>
      </w:r>
      <w:r w:rsidR="007A21FA">
        <w:rPr>
          <w:sz w:val="28"/>
        </w:rPr>
        <w:pict>
          <v:shape id="_x0000_i1075" type="#_x0000_t75" style="width:12.75pt;height:17.25pt">
            <v:imagedata r:id="rId44" o:title=""/>
          </v:shape>
        </w:pict>
      </w:r>
      <w:r w:rsidRPr="00D045F4">
        <w:rPr>
          <w:sz w:val="28"/>
        </w:rPr>
        <w:t xml:space="preserve"> на удельные параметры двигателя применение больших значений </w:t>
      </w:r>
      <w:r w:rsidR="007A21FA">
        <w:rPr>
          <w:sz w:val="28"/>
        </w:rPr>
        <w:pict>
          <v:shape id="_x0000_i1076" type="#_x0000_t75" style="width:12.75pt;height:17.25pt">
            <v:imagedata r:id="rId44" o:title=""/>
          </v:shape>
        </w:pict>
      </w:r>
      <w:r w:rsidRPr="00D045F4">
        <w:rPr>
          <w:sz w:val="28"/>
        </w:rPr>
        <w:t xml:space="preserve"> ограничивается усложнением конструкции и увеличением массы и габаритов двигателя.</w:t>
      </w:r>
    </w:p>
    <w:p w:rsidR="00352EBB" w:rsidRPr="00D045F4" w:rsidRDefault="00352EBB" w:rsidP="00673496">
      <w:pPr>
        <w:spacing w:line="360" w:lineRule="auto"/>
        <w:ind w:firstLine="709"/>
        <w:jc w:val="both"/>
        <w:rPr>
          <w:sz w:val="28"/>
        </w:rPr>
      </w:pPr>
      <w:r w:rsidRPr="00D045F4">
        <w:rPr>
          <w:sz w:val="28"/>
        </w:rPr>
        <w:t xml:space="preserve">Выбор высоких значений </w:t>
      </w:r>
      <w:r w:rsidR="007A21FA">
        <w:rPr>
          <w:sz w:val="28"/>
        </w:rPr>
        <w:pict>
          <v:shape id="_x0000_i1077" type="#_x0000_t75" style="width:12.75pt;height:17.25pt">
            <v:imagedata r:id="rId44" o:title=""/>
          </v:shape>
        </w:pict>
      </w:r>
      <w:r w:rsidRPr="00D045F4">
        <w:rPr>
          <w:sz w:val="28"/>
        </w:rPr>
        <w:t xml:space="preserve"> при проектировании двигателей малой мощности приводит к получению малых высот лопаток последних ступеней компрессора и первых ступеней турбины. Это в свою очередь приводит к росту потерь энергии из-за увеличения относительных радиальных зазоров, уменьшения значении чисел Рейнольдса и понижения относительной точности изготовления пера лопаток.</w:t>
      </w:r>
    </w:p>
    <w:p w:rsidR="001D1F84" w:rsidRDefault="001D1F84" w:rsidP="00673496">
      <w:pPr>
        <w:spacing w:line="360" w:lineRule="auto"/>
        <w:ind w:firstLine="709"/>
        <w:jc w:val="both"/>
        <w:rPr>
          <w:sz w:val="28"/>
        </w:rPr>
      </w:pPr>
      <w:r w:rsidRPr="00D045F4">
        <w:rPr>
          <w:sz w:val="28"/>
        </w:rPr>
        <w:t xml:space="preserve">С учетом вышесказанного принимаем </w:t>
      </w:r>
      <w:r w:rsidRPr="00D045F4">
        <w:rPr>
          <w:sz w:val="28"/>
          <w:szCs w:val="28"/>
        </w:rPr>
        <w:sym w:font="Symbol" w:char="F070"/>
      </w:r>
      <w:r w:rsidR="008C4543">
        <w:rPr>
          <w:sz w:val="28"/>
        </w:rPr>
        <w:t>к</w:t>
      </w:r>
      <w:r w:rsidRPr="00D045F4">
        <w:rPr>
          <w:sz w:val="28"/>
        </w:rPr>
        <w:t>*</w:t>
      </w:r>
      <w:r w:rsidR="00B0408E" w:rsidRPr="00D045F4">
        <w:rPr>
          <w:sz w:val="28"/>
        </w:rPr>
        <w:t>=</w:t>
      </w:r>
      <w:r w:rsidR="00357035">
        <w:rPr>
          <w:sz w:val="28"/>
        </w:rPr>
        <w:t>20,8.</w:t>
      </w:r>
    </w:p>
    <w:p w:rsidR="00573C12" w:rsidRPr="00D045F4" w:rsidRDefault="00573C12" w:rsidP="00673496">
      <w:pPr>
        <w:spacing w:line="360" w:lineRule="auto"/>
        <w:ind w:firstLine="709"/>
        <w:jc w:val="both"/>
        <w:rPr>
          <w:sz w:val="28"/>
        </w:rPr>
      </w:pPr>
    </w:p>
    <w:p w:rsidR="00352EBB" w:rsidRDefault="00643BCB" w:rsidP="00673496">
      <w:pPr>
        <w:spacing w:line="360" w:lineRule="auto"/>
        <w:ind w:firstLine="709"/>
        <w:jc w:val="both"/>
        <w:rPr>
          <w:sz w:val="28"/>
        </w:rPr>
      </w:pPr>
      <w:bookmarkStart w:id="3" w:name="_Toc99610728"/>
      <w:r w:rsidRPr="00D045F4">
        <w:rPr>
          <w:sz w:val="28"/>
        </w:rPr>
        <w:t>1.</w:t>
      </w:r>
      <w:r w:rsidR="001D1F84" w:rsidRPr="00D045F4">
        <w:rPr>
          <w:sz w:val="28"/>
        </w:rPr>
        <w:t>1</w:t>
      </w:r>
      <w:r w:rsidR="00352EBB" w:rsidRPr="00D045F4">
        <w:rPr>
          <w:sz w:val="28"/>
        </w:rPr>
        <w:t>.3</w:t>
      </w:r>
      <w:r w:rsidR="008C4543">
        <w:rPr>
          <w:sz w:val="28"/>
        </w:rPr>
        <w:t xml:space="preserve"> </w:t>
      </w:r>
      <w:r w:rsidR="00352EBB" w:rsidRPr="00D045F4">
        <w:rPr>
          <w:sz w:val="28"/>
        </w:rPr>
        <w:t>КПД компрессора и турбины</w:t>
      </w:r>
      <w:bookmarkEnd w:id="3"/>
    </w:p>
    <w:p w:rsidR="00352EBB" w:rsidRDefault="00352EBB" w:rsidP="00673496">
      <w:pPr>
        <w:spacing w:line="360" w:lineRule="auto"/>
        <w:ind w:firstLine="709"/>
        <w:jc w:val="both"/>
        <w:rPr>
          <w:sz w:val="28"/>
        </w:rPr>
      </w:pPr>
      <w:r w:rsidRPr="00D045F4">
        <w:rPr>
          <w:sz w:val="28"/>
        </w:rPr>
        <w:t>КПД компрессора, определяемый по ГОСТ 23851-79 как отношение изоэнтропической работы по параметрам заторможенного потока к работе компрессора</w:t>
      </w:r>
    </w:p>
    <w:p w:rsidR="00352EBB" w:rsidRDefault="007A21FA" w:rsidP="00673496">
      <w:pPr>
        <w:spacing w:line="360" w:lineRule="auto"/>
        <w:ind w:firstLine="709"/>
        <w:jc w:val="center"/>
        <w:rPr>
          <w:sz w:val="28"/>
        </w:rPr>
      </w:pPr>
      <w:r>
        <w:rPr>
          <w:sz w:val="28"/>
        </w:rPr>
        <w:pict>
          <v:shape id="_x0000_i1078" type="#_x0000_t75" style="width:45pt;height:34.5pt">
            <v:imagedata r:id="rId45" o:title=""/>
          </v:shape>
        </w:pict>
      </w:r>
    </w:p>
    <w:p w:rsidR="008C4543" w:rsidRPr="00D045F4" w:rsidRDefault="008C4543" w:rsidP="00673496">
      <w:pPr>
        <w:spacing w:line="360" w:lineRule="auto"/>
        <w:ind w:firstLine="709"/>
        <w:jc w:val="center"/>
        <w:rPr>
          <w:sz w:val="28"/>
        </w:rPr>
      </w:pPr>
    </w:p>
    <w:p w:rsidR="00352EBB" w:rsidRDefault="00352EBB" w:rsidP="00673496">
      <w:pPr>
        <w:spacing w:line="360" w:lineRule="auto"/>
        <w:ind w:firstLine="709"/>
        <w:jc w:val="both"/>
        <w:rPr>
          <w:sz w:val="28"/>
        </w:rPr>
      </w:pPr>
      <w:r w:rsidRPr="00D045F4">
        <w:rPr>
          <w:sz w:val="28"/>
        </w:rPr>
        <w:t>может быть представлен как, произведение</w:t>
      </w:r>
    </w:p>
    <w:p w:rsidR="00352EBB" w:rsidRDefault="007A21FA" w:rsidP="00673496">
      <w:pPr>
        <w:spacing w:line="360" w:lineRule="auto"/>
        <w:ind w:firstLine="709"/>
        <w:jc w:val="center"/>
        <w:rPr>
          <w:sz w:val="28"/>
        </w:rPr>
      </w:pPr>
      <w:r>
        <w:rPr>
          <w:sz w:val="28"/>
        </w:rPr>
        <w:pict>
          <v:shape id="_x0000_i1079" type="#_x0000_t75" style="width:49.5pt;height:17.25pt">
            <v:imagedata r:id="rId46" o:title=""/>
          </v:shape>
        </w:pict>
      </w:r>
    </w:p>
    <w:p w:rsidR="00352EBB" w:rsidRDefault="00352EBB" w:rsidP="00673496">
      <w:pPr>
        <w:spacing w:line="360" w:lineRule="auto"/>
        <w:ind w:firstLine="709"/>
        <w:jc w:val="both"/>
        <w:rPr>
          <w:sz w:val="28"/>
        </w:rPr>
      </w:pPr>
      <w:r w:rsidRPr="00D045F4">
        <w:rPr>
          <w:sz w:val="28"/>
        </w:rPr>
        <w:t xml:space="preserve">где  </w:t>
      </w:r>
      <w:r w:rsidR="007A21FA">
        <w:rPr>
          <w:sz w:val="28"/>
        </w:rPr>
        <w:pict>
          <v:shape id="_x0000_i1080" type="#_x0000_t75" style="width:12.75pt;height:17.25pt">
            <v:imagedata r:id="rId47" o:title=""/>
          </v:shape>
        </w:pict>
      </w:r>
      <w:r w:rsidRPr="00D045F4">
        <w:rPr>
          <w:sz w:val="28"/>
        </w:rPr>
        <w:t xml:space="preserve"> - КПД компрессора по параметрам заторможенного потока, определяемый по формуле   </w:t>
      </w:r>
    </w:p>
    <w:p w:rsidR="00352EBB" w:rsidRDefault="007A21FA" w:rsidP="00673496">
      <w:pPr>
        <w:spacing w:line="360" w:lineRule="auto"/>
        <w:ind w:firstLine="709"/>
        <w:jc w:val="center"/>
        <w:rPr>
          <w:sz w:val="28"/>
        </w:rPr>
      </w:pPr>
      <w:r>
        <w:rPr>
          <w:sz w:val="28"/>
        </w:rPr>
        <w:pict>
          <v:shape id="_x0000_i1081" type="#_x0000_t75" style="width:58.5pt;height:30pt">
            <v:imagedata r:id="rId48" o:title=""/>
          </v:shape>
        </w:pict>
      </w:r>
      <w:r w:rsidR="00352EBB" w:rsidRPr="00D045F4">
        <w:rPr>
          <w:sz w:val="28"/>
        </w:rPr>
        <w:t xml:space="preserve">при </w:t>
      </w:r>
      <w:r>
        <w:rPr>
          <w:sz w:val="28"/>
        </w:rPr>
        <w:pict>
          <v:shape id="_x0000_i1082" type="#_x0000_t75" style="width:81.75pt;height:19.5pt">
            <v:imagedata r:id="rId49" o:title=""/>
          </v:shape>
        </w:pict>
      </w:r>
      <w:r w:rsidR="00352EBB" w:rsidRPr="00D045F4">
        <w:rPr>
          <w:sz w:val="28"/>
        </w:rPr>
        <w:t>;</w:t>
      </w:r>
    </w:p>
    <w:p w:rsidR="00352EBB" w:rsidRPr="00D045F4" w:rsidRDefault="007A21FA" w:rsidP="00673496">
      <w:pPr>
        <w:spacing w:line="360" w:lineRule="auto"/>
        <w:ind w:firstLine="709"/>
        <w:jc w:val="both"/>
        <w:rPr>
          <w:sz w:val="28"/>
        </w:rPr>
      </w:pPr>
      <w:r>
        <w:rPr>
          <w:sz w:val="28"/>
        </w:rPr>
        <w:pict>
          <v:shape id="_x0000_i1083" type="#_x0000_t75" style="width:15pt;height:17.25pt">
            <v:imagedata r:id="rId50" o:title=""/>
          </v:shape>
        </w:pict>
      </w:r>
      <w:r w:rsidR="00352EBB" w:rsidRPr="00D045F4">
        <w:rPr>
          <w:sz w:val="28"/>
        </w:rPr>
        <w:t>- механический КПД компрессора, учитывающий потери в его опорах, обычно составляющий,</w:t>
      </w:r>
      <w:r>
        <w:rPr>
          <w:sz w:val="28"/>
        </w:rPr>
        <w:pict>
          <v:shape id="_x0000_i1084" type="#_x0000_t75" style="width:90.75pt;height:17.25pt">
            <v:imagedata r:id="rId51" o:title=""/>
          </v:shape>
        </w:pict>
      </w:r>
      <w:r w:rsidR="001D1F84" w:rsidRPr="00D045F4">
        <w:rPr>
          <w:sz w:val="28"/>
        </w:rPr>
        <w:t xml:space="preserve">. Принимаем </w:t>
      </w:r>
      <w:r>
        <w:rPr>
          <w:sz w:val="28"/>
        </w:rPr>
        <w:pict>
          <v:shape id="_x0000_i1085" type="#_x0000_t75" style="width:54pt;height:17.25pt">
            <v:imagedata r:id="rId52" o:title=""/>
          </v:shape>
        </w:pict>
      </w:r>
    </w:p>
    <w:p w:rsidR="008C4543" w:rsidRDefault="00352EBB" w:rsidP="00673496">
      <w:pPr>
        <w:spacing w:line="360" w:lineRule="auto"/>
        <w:ind w:firstLine="709"/>
        <w:jc w:val="both"/>
        <w:rPr>
          <w:sz w:val="28"/>
        </w:rPr>
      </w:pPr>
      <w:r w:rsidRPr="00D045F4">
        <w:rPr>
          <w:sz w:val="28"/>
        </w:rPr>
        <w:t>Величина изоэнтропического КПД многоступенчатого компрессора по параметрам заторможенного потока зависит от степени повышения в компрессоре и КПД его ступени [9];</w:t>
      </w:r>
    </w:p>
    <w:p w:rsidR="00352EBB" w:rsidRDefault="007A21FA" w:rsidP="00673496">
      <w:pPr>
        <w:spacing w:line="360" w:lineRule="auto"/>
        <w:ind w:firstLine="709"/>
        <w:jc w:val="center"/>
        <w:rPr>
          <w:sz w:val="28"/>
        </w:rPr>
      </w:pPr>
      <w:r>
        <w:rPr>
          <w:iCs/>
          <w:color w:val="000000"/>
          <w:spacing w:val="20"/>
          <w:position w:val="-46"/>
          <w:sz w:val="28"/>
          <w:szCs w:val="28"/>
        </w:rPr>
        <w:pict>
          <v:shape id="_x0000_i1086" type="#_x0000_t75" style="width:194.25pt;height:54pt">
            <v:imagedata r:id="rId53" o:title=""/>
          </v:shape>
        </w:pict>
      </w:r>
      <w:r w:rsidR="008C4543">
        <w:rPr>
          <w:sz w:val="28"/>
        </w:rPr>
        <w:t xml:space="preserve">                                (1.1)</w:t>
      </w:r>
    </w:p>
    <w:p w:rsidR="00352EBB" w:rsidRPr="00673496" w:rsidRDefault="00352EBB" w:rsidP="00673496">
      <w:pPr>
        <w:spacing w:line="360" w:lineRule="auto"/>
        <w:ind w:firstLine="709"/>
        <w:jc w:val="both"/>
        <w:rPr>
          <w:sz w:val="28"/>
        </w:rPr>
      </w:pPr>
      <w:r w:rsidRPr="00D045F4">
        <w:rPr>
          <w:sz w:val="28"/>
        </w:rPr>
        <w:t xml:space="preserve">где </w:t>
      </w:r>
      <w:r w:rsidR="007A21FA">
        <w:rPr>
          <w:sz w:val="28"/>
        </w:rPr>
        <w:pict>
          <v:shape id="_x0000_i1087" type="#_x0000_t75" style="width:17.25pt;height:17.25pt">
            <v:imagedata r:id="rId54" o:title=""/>
          </v:shape>
        </w:pict>
      </w:r>
      <w:r w:rsidRPr="00D045F4">
        <w:rPr>
          <w:sz w:val="28"/>
        </w:rPr>
        <w:t>-среднее значение КПД ступеней</w:t>
      </w:r>
    </w:p>
    <w:p w:rsidR="00352EBB" w:rsidRPr="00D045F4" w:rsidRDefault="00352EBB" w:rsidP="00673496">
      <w:pPr>
        <w:spacing w:line="360" w:lineRule="auto"/>
        <w:ind w:firstLine="709"/>
        <w:jc w:val="both"/>
        <w:rPr>
          <w:sz w:val="28"/>
        </w:rPr>
      </w:pPr>
      <w:r w:rsidRPr="00D045F4">
        <w:rPr>
          <w:sz w:val="28"/>
        </w:rPr>
        <w:t xml:space="preserve">На расчетном режиме среднее значение КПД ступеней в многоступенчатых осевых компрессорах современных </w:t>
      </w:r>
      <w:r w:rsidR="001D1F84" w:rsidRPr="00D045F4">
        <w:rPr>
          <w:sz w:val="28"/>
        </w:rPr>
        <w:t>газотурбинных</w:t>
      </w:r>
      <w:r w:rsidRPr="00D045F4">
        <w:rPr>
          <w:sz w:val="28"/>
        </w:rPr>
        <w:t xml:space="preserve"> двигателей лежит в пределах </w:t>
      </w:r>
      <w:r w:rsidR="007A21FA">
        <w:rPr>
          <w:sz w:val="28"/>
        </w:rPr>
        <w:pict>
          <v:shape id="_x0000_i1088" type="#_x0000_t75" style="width:73.5pt;height:17.25pt">
            <v:imagedata r:id="rId55" o:title=""/>
          </v:shape>
        </w:pict>
      </w:r>
      <w:r w:rsidRPr="00D045F4">
        <w:rPr>
          <w:sz w:val="28"/>
        </w:rPr>
        <w:t>. В компрессорах с высоконагруженными дозвуковыми ступенями или сверхзвуковыми (трансзвуковыми) входными ступенями значение среднего КПД ступеней несколько ниже (</w:t>
      </w:r>
      <w:r w:rsidR="007A21FA">
        <w:rPr>
          <w:sz w:val="28"/>
        </w:rPr>
        <w:pict>
          <v:shape id="_x0000_i1089" type="#_x0000_t75" style="width:73.5pt;height:17.25pt">
            <v:imagedata r:id="rId56" o:title=""/>
          </v:shape>
        </w:pict>
      </w:r>
      <w:r w:rsidRPr="00D045F4">
        <w:rPr>
          <w:sz w:val="28"/>
        </w:rPr>
        <w:t>)</w:t>
      </w:r>
      <w:r w:rsidR="001D1F84" w:rsidRPr="00D045F4">
        <w:rPr>
          <w:sz w:val="28"/>
        </w:rPr>
        <w:t xml:space="preserve">. Принимаем </w:t>
      </w:r>
      <w:r w:rsidR="007A21FA">
        <w:rPr>
          <w:sz w:val="28"/>
        </w:rPr>
        <w:pict>
          <v:shape id="_x0000_i1090" type="#_x0000_t75" style="width:56.25pt;height:17.25pt">
            <v:imagedata r:id="rId57" o:title=""/>
          </v:shape>
        </w:pict>
      </w:r>
    </w:p>
    <w:p w:rsidR="00352EBB" w:rsidRDefault="00352EBB" w:rsidP="00673496">
      <w:pPr>
        <w:spacing w:line="360" w:lineRule="auto"/>
        <w:ind w:firstLine="709"/>
        <w:jc w:val="both"/>
        <w:rPr>
          <w:sz w:val="28"/>
        </w:rPr>
      </w:pPr>
      <w:r w:rsidRPr="00D045F4">
        <w:rPr>
          <w:sz w:val="28"/>
        </w:rPr>
        <w:t xml:space="preserve">Значения КПД неохлаждаемых </w:t>
      </w:r>
      <w:r w:rsidR="001D1F84" w:rsidRPr="00D045F4">
        <w:rPr>
          <w:sz w:val="28"/>
        </w:rPr>
        <w:t>газовых</w:t>
      </w:r>
      <w:r w:rsidRPr="00D045F4">
        <w:rPr>
          <w:sz w:val="28"/>
        </w:rPr>
        <w:t xml:space="preserve"> турбин по параметрам заторможенного потока обычно лежат в пределах </w:t>
      </w:r>
      <w:r w:rsidR="007A21FA">
        <w:rPr>
          <w:sz w:val="28"/>
        </w:rPr>
        <w:pict>
          <v:shape id="_x0000_i1091" type="#_x0000_t75" style="width:86.25pt;height:17.25pt">
            <v:imagedata r:id="rId58" o:title=""/>
          </v:shape>
        </w:pict>
      </w:r>
      <w:r w:rsidRPr="00D045F4">
        <w:rPr>
          <w:sz w:val="28"/>
        </w:rPr>
        <w:t>. Охлаждение турбин приводит к снижению их КПД. Для пред</w:t>
      </w:r>
      <w:r w:rsidR="008C4543">
        <w:rPr>
          <w:sz w:val="28"/>
        </w:rPr>
        <w:t xml:space="preserve">варительного </w:t>
      </w:r>
      <w:r w:rsidR="001D1F84" w:rsidRPr="00D045F4">
        <w:rPr>
          <w:sz w:val="28"/>
        </w:rPr>
        <w:t>расчета</w:t>
      </w:r>
      <w:r w:rsidRPr="00D045F4">
        <w:rPr>
          <w:sz w:val="28"/>
        </w:rPr>
        <w:t xml:space="preserve"> охлаждаемой турбины значение </w:t>
      </w:r>
      <w:r w:rsidR="007A21FA">
        <w:rPr>
          <w:sz w:val="28"/>
        </w:rPr>
        <w:pict>
          <v:shape id="_x0000_i1092" type="#_x0000_t75" style="width:12.75pt;height:17.25pt">
            <v:imagedata r:id="rId59" o:title=""/>
          </v:shape>
        </w:pict>
      </w:r>
      <w:r w:rsidRPr="00D045F4">
        <w:rPr>
          <w:sz w:val="28"/>
        </w:rPr>
        <w:t xml:space="preserve"> можно принимать на 1,5…3%ниже, чем для неохлаждаемой:</w:t>
      </w:r>
    </w:p>
    <w:p w:rsidR="00352EBB" w:rsidRDefault="007A21FA" w:rsidP="00673496">
      <w:pPr>
        <w:spacing w:line="360" w:lineRule="auto"/>
        <w:ind w:firstLine="709"/>
        <w:jc w:val="center"/>
        <w:rPr>
          <w:sz w:val="28"/>
        </w:rPr>
      </w:pPr>
      <w:r>
        <w:rPr>
          <w:sz w:val="28"/>
        </w:rPr>
        <w:pict>
          <v:shape id="_x0000_i1093" type="#_x0000_t75" style="width:127.5pt;height:17.25pt">
            <v:imagedata r:id="rId60" o:title=""/>
          </v:shape>
        </w:pict>
      </w:r>
    </w:p>
    <w:p w:rsidR="00352EBB" w:rsidRDefault="00352EBB" w:rsidP="00673496">
      <w:pPr>
        <w:spacing w:line="360" w:lineRule="auto"/>
        <w:ind w:firstLine="709"/>
        <w:jc w:val="both"/>
        <w:rPr>
          <w:sz w:val="28"/>
        </w:rPr>
      </w:pPr>
      <w:r w:rsidRPr="00D045F4">
        <w:rPr>
          <w:sz w:val="28"/>
        </w:rPr>
        <w:t>Большему количеству отбираемого воздуха на охлаждение лопаток турбины соответствует и больше снижение КПД турбины.</w:t>
      </w:r>
      <w:r w:rsidR="001D1F84" w:rsidRPr="00D045F4">
        <w:rPr>
          <w:sz w:val="28"/>
        </w:rPr>
        <w:t xml:space="preserve"> Для </w:t>
      </w:r>
      <w:r w:rsidRPr="00D045F4">
        <w:rPr>
          <w:sz w:val="28"/>
        </w:rPr>
        <w:t>предварительного учета влияния охлаждения на КПД турбины рекомендуется приближенное соотношение:</w:t>
      </w:r>
    </w:p>
    <w:p w:rsidR="00352EBB" w:rsidRDefault="008C4543" w:rsidP="00673496">
      <w:pPr>
        <w:spacing w:line="360" w:lineRule="auto"/>
        <w:ind w:firstLine="709"/>
        <w:jc w:val="center"/>
        <w:rPr>
          <w:sz w:val="28"/>
        </w:rPr>
      </w:pPr>
      <w:r>
        <w:rPr>
          <w:sz w:val="28"/>
        </w:rPr>
        <w:t xml:space="preserve">  </w:t>
      </w:r>
      <w:r w:rsidR="007A21FA">
        <w:rPr>
          <w:sz w:val="28"/>
        </w:rPr>
        <w:pict>
          <v:shape id="_x0000_i1094" type="#_x0000_t75" style="width:125.25pt;height:19.5pt">
            <v:imagedata r:id="rId61" o:title=""/>
          </v:shape>
        </w:pict>
      </w:r>
      <w:r w:rsidR="00D56375" w:rsidRPr="00D045F4">
        <w:rPr>
          <w:sz w:val="28"/>
        </w:rPr>
        <w:t xml:space="preserve">        </w:t>
      </w:r>
      <w:r>
        <w:rPr>
          <w:sz w:val="28"/>
        </w:rPr>
        <w:t xml:space="preserve">  </w:t>
      </w:r>
      <w:r w:rsidR="00D56375" w:rsidRPr="00D045F4">
        <w:rPr>
          <w:sz w:val="28"/>
        </w:rPr>
        <w:t xml:space="preserve">                       </w:t>
      </w:r>
      <w:r>
        <w:rPr>
          <w:sz w:val="28"/>
        </w:rPr>
        <w:t xml:space="preserve">   (1.2</w:t>
      </w:r>
      <w:r w:rsidR="00352EBB" w:rsidRPr="00D045F4">
        <w:rPr>
          <w:sz w:val="28"/>
        </w:rPr>
        <w:t>)</w:t>
      </w:r>
    </w:p>
    <w:p w:rsidR="00352EBB" w:rsidRDefault="00352EBB" w:rsidP="00673496">
      <w:pPr>
        <w:spacing w:line="360" w:lineRule="auto"/>
        <w:ind w:firstLine="709"/>
        <w:jc w:val="both"/>
        <w:rPr>
          <w:sz w:val="28"/>
        </w:rPr>
      </w:pPr>
      <w:r w:rsidRPr="00D045F4">
        <w:rPr>
          <w:sz w:val="28"/>
        </w:rPr>
        <w:t xml:space="preserve">где </w:t>
      </w:r>
      <w:r w:rsidR="007A21FA">
        <w:rPr>
          <w:sz w:val="28"/>
        </w:rPr>
        <w:pict>
          <v:shape id="_x0000_i1095" type="#_x0000_t75" style="width:41.25pt;height:19.5pt">
            <v:imagedata r:id="rId62" o:title=""/>
          </v:shape>
        </w:pict>
      </w:r>
      <w:r w:rsidRPr="00D045F4">
        <w:rPr>
          <w:sz w:val="28"/>
        </w:rPr>
        <w:t xml:space="preserve"> - суммарный относительный расход охлаждающего воздуха. На основан</w:t>
      </w:r>
      <w:r w:rsidR="001B4CAC">
        <w:rPr>
          <w:sz w:val="28"/>
        </w:rPr>
        <w:t>ии формулы (1.2</w:t>
      </w:r>
      <w:r w:rsidR="009E0292" w:rsidRPr="00D045F4">
        <w:rPr>
          <w:sz w:val="28"/>
        </w:rPr>
        <w:t xml:space="preserve">) </w:t>
      </w:r>
      <w:r w:rsidRPr="00D045F4">
        <w:rPr>
          <w:sz w:val="28"/>
        </w:rPr>
        <w:t xml:space="preserve">может быть рекомендовано соотношение для определения КПД охлаждаемой турбины в зависимости от выбранного значения </w:t>
      </w:r>
      <w:r w:rsidR="007A21FA">
        <w:rPr>
          <w:sz w:val="28"/>
        </w:rPr>
        <w:pict>
          <v:shape id="_x0000_i1096" type="#_x0000_t75" style="width:15pt;height:17.25pt">
            <v:imagedata r:id="rId37" o:title=""/>
          </v:shape>
        </w:pict>
      </w:r>
      <w:r w:rsidRPr="00D045F4">
        <w:rPr>
          <w:sz w:val="28"/>
        </w:rPr>
        <w:t>:</w:t>
      </w:r>
    </w:p>
    <w:p w:rsidR="001B4CAC" w:rsidRPr="00D045F4" w:rsidRDefault="007A21FA" w:rsidP="00673496">
      <w:pPr>
        <w:spacing w:line="360" w:lineRule="auto"/>
        <w:ind w:firstLine="709"/>
        <w:jc w:val="center"/>
        <w:rPr>
          <w:sz w:val="28"/>
        </w:rPr>
      </w:pPr>
      <w:r>
        <w:rPr>
          <w:sz w:val="28"/>
        </w:rPr>
        <w:pict>
          <v:shape id="_x0000_i1097" type="#_x0000_t75" style="width:54pt;height:17.25pt">
            <v:imagedata r:id="rId63" o:title=""/>
          </v:shape>
        </w:pict>
      </w:r>
      <w:r w:rsidR="00352EBB" w:rsidRPr="00D045F4">
        <w:rPr>
          <w:sz w:val="28"/>
        </w:rPr>
        <w:tab/>
      </w:r>
      <w:r w:rsidR="00352EBB" w:rsidRPr="00D045F4">
        <w:rPr>
          <w:sz w:val="28"/>
        </w:rPr>
        <w:tab/>
      </w:r>
      <w:r w:rsidR="00352EBB" w:rsidRPr="00D045F4">
        <w:rPr>
          <w:sz w:val="28"/>
        </w:rPr>
        <w:tab/>
      </w:r>
      <w:r w:rsidR="00352EBB" w:rsidRPr="00D045F4">
        <w:rPr>
          <w:sz w:val="28"/>
        </w:rPr>
        <w:tab/>
      </w:r>
      <w:r w:rsidR="00352EBB" w:rsidRPr="00D045F4">
        <w:rPr>
          <w:sz w:val="28"/>
        </w:rPr>
        <w:tab/>
        <w:t xml:space="preserve">при </w:t>
      </w:r>
      <w:r>
        <w:rPr>
          <w:sz w:val="28"/>
        </w:rPr>
        <w:pict>
          <v:shape id="_x0000_i1098" type="#_x0000_t75" style="width:60.75pt;height:17.25pt">
            <v:imagedata r:id="rId64" o:title=""/>
          </v:shape>
        </w:pict>
      </w:r>
    </w:p>
    <w:p w:rsidR="001B4CAC" w:rsidRPr="00D045F4" w:rsidRDefault="007A21FA" w:rsidP="00673496">
      <w:pPr>
        <w:spacing w:line="360" w:lineRule="auto"/>
        <w:ind w:firstLine="709"/>
        <w:jc w:val="center"/>
        <w:rPr>
          <w:sz w:val="28"/>
        </w:rPr>
      </w:pPr>
      <w:r>
        <w:rPr>
          <w:sz w:val="28"/>
        </w:rPr>
        <w:pict>
          <v:shape id="_x0000_i1099" type="#_x0000_t75" style="width:164.25pt;height:17.25pt">
            <v:imagedata r:id="rId65" o:title=""/>
          </v:shape>
        </w:pict>
      </w:r>
      <w:r w:rsidR="00352EBB" w:rsidRPr="00D045F4">
        <w:rPr>
          <w:sz w:val="28"/>
        </w:rPr>
        <w:tab/>
      </w:r>
      <w:r w:rsidR="00352EBB" w:rsidRPr="00D045F4">
        <w:rPr>
          <w:sz w:val="28"/>
        </w:rPr>
        <w:tab/>
        <w:t xml:space="preserve">при </w:t>
      </w:r>
      <w:r>
        <w:rPr>
          <w:sz w:val="28"/>
        </w:rPr>
        <w:pict>
          <v:shape id="_x0000_i1100" type="#_x0000_t75" style="width:60.75pt;height:17.25pt">
            <v:imagedata r:id="rId66" o:title=""/>
          </v:shape>
        </w:pict>
      </w:r>
    </w:p>
    <w:p w:rsidR="00BA2203" w:rsidRPr="00D045F4" w:rsidRDefault="007A21FA" w:rsidP="00673496">
      <w:pPr>
        <w:spacing w:line="360" w:lineRule="auto"/>
        <w:ind w:firstLine="709"/>
        <w:jc w:val="center"/>
        <w:rPr>
          <w:sz w:val="28"/>
        </w:rPr>
      </w:pPr>
      <w:r>
        <w:rPr>
          <w:sz w:val="28"/>
        </w:rPr>
        <w:pict>
          <v:shape id="_x0000_i1101" type="#_x0000_t75" style="width:90.75pt;height:17.25pt">
            <v:imagedata r:id="rId67" o:title=""/>
          </v:shape>
        </w:pict>
      </w:r>
    </w:p>
    <w:p w:rsidR="00673496" w:rsidRDefault="007A21FA" w:rsidP="00673496">
      <w:pPr>
        <w:spacing w:line="360" w:lineRule="auto"/>
        <w:ind w:firstLine="709"/>
        <w:rPr>
          <w:iCs/>
          <w:color w:val="000000"/>
          <w:spacing w:val="20"/>
          <w:sz w:val="28"/>
          <w:szCs w:val="28"/>
          <w:lang w:val="en-US"/>
        </w:rPr>
      </w:pPr>
      <w:r>
        <w:rPr>
          <w:iCs/>
          <w:color w:val="000000"/>
          <w:spacing w:val="20"/>
          <w:position w:val="-12"/>
          <w:sz w:val="28"/>
          <w:szCs w:val="28"/>
        </w:rPr>
        <w:pict>
          <v:shape id="_x0000_i1102" type="#_x0000_t75" style="width:366pt;height:18.75pt">
            <v:imagedata r:id="rId68" o:title=""/>
          </v:shape>
        </w:pict>
      </w:r>
      <w:bookmarkStart w:id="4" w:name="_Toc99610729"/>
    </w:p>
    <w:p w:rsidR="00673496" w:rsidRDefault="00673496" w:rsidP="00673496">
      <w:pPr>
        <w:spacing w:line="360" w:lineRule="auto"/>
        <w:ind w:firstLine="709"/>
        <w:rPr>
          <w:iCs/>
          <w:color w:val="000000"/>
          <w:spacing w:val="20"/>
          <w:sz w:val="28"/>
          <w:szCs w:val="28"/>
          <w:lang w:val="en-US"/>
        </w:rPr>
      </w:pPr>
    </w:p>
    <w:p w:rsidR="00352EBB" w:rsidRPr="00D045F4" w:rsidRDefault="00643BCB" w:rsidP="00673496">
      <w:pPr>
        <w:spacing w:line="360" w:lineRule="auto"/>
        <w:ind w:firstLine="709"/>
        <w:rPr>
          <w:sz w:val="28"/>
        </w:rPr>
      </w:pPr>
      <w:r w:rsidRPr="00D045F4">
        <w:rPr>
          <w:sz w:val="28"/>
        </w:rPr>
        <w:t>1.</w:t>
      </w:r>
      <w:r w:rsidR="001D1F84" w:rsidRPr="00D045F4">
        <w:rPr>
          <w:sz w:val="28"/>
        </w:rPr>
        <w:t>1</w:t>
      </w:r>
      <w:r w:rsidR="00AD07B6">
        <w:rPr>
          <w:sz w:val="28"/>
        </w:rPr>
        <w:t xml:space="preserve">.4 </w:t>
      </w:r>
      <w:r w:rsidR="00352EBB" w:rsidRPr="00D045F4">
        <w:rPr>
          <w:sz w:val="28"/>
        </w:rPr>
        <w:t>Потер</w:t>
      </w:r>
      <w:r w:rsidR="007E637A" w:rsidRPr="00D045F4">
        <w:rPr>
          <w:sz w:val="28"/>
        </w:rPr>
        <w:t>и</w:t>
      </w:r>
      <w:r w:rsidR="00352EBB" w:rsidRPr="00D045F4">
        <w:rPr>
          <w:sz w:val="28"/>
        </w:rPr>
        <w:t xml:space="preserve"> в элементах проточной части двигателя</w:t>
      </w:r>
      <w:bookmarkEnd w:id="4"/>
    </w:p>
    <w:p w:rsidR="00352EBB" w:rsidRPr="00D045F4" w:rsidRDefault="00352EBB" w:rsidP="00673496">
      <w:pPr>
        <w:spacing w:line="360" w:lineRule="auto"/>
        <w:ind w:firstLine="709"/>
        <w:jc w:val="both"/>
        <w:rPr>
          <w:sz w:val="28"/>
        </w:rPr>
      </w:pPr>
      <w:r w:rsidRPr="00D045F4">
        <w:rPr>
          <w:sz w:val="28"/>
        </w:rPr>
        <w:t>Входные устройства рассматриваемых двигателей являются криволинейным</w:t>
      </w:r>
      <w:r w:rsidR="001D1F84" w:rsidRPr="00D045F4">
        <w:rPr>
          <w:sz w:val="28"/>
        </w:rPr>
        <w:t>и</w:t>
      </w:r>
      <w:r w:rsidRPr="00D045F4">
        <w:rPr>
          <w:sz w:val="28"/>
        </w:rPr>
        <w:t xml:space="preserve"> или прямолинейным</w:t>
      </w:r>
      <w:r w:rsidR="001D1F84" w:rsidRPr="00D045F4">
        <w:rPr>
          <w:sz w:val="28"/>
        </w:rPr>
        <w:t>и</w:t>
      </w:r>
      <w:r w:rsidRPr="00D045F4">
        <w:rPr>
          <w:sz w:val="28"/>
        </w:rPr>
        <w:t xml:space="preserve"> каналами. Коэффициент восстановления полного давления для таких устройств составляет </w:t>
      </w:r>
      <w:r w:rsidR="007A21FA">
        <w:rPr>
          <w:sz w:val="28"/>
        </w:rPr>
        <w:pict>
          <v:shape id="_x0000_i1103" type="#_x0000_t75" style="width:73.5pt;height:17.25pt">
            <v:imagedata r:id="rId69" o:title=""/>
          </v:shape>
        </w:pict>
      </w:r>
      <w:r w:rsidRPr="00D045F4">
        <w:rPr>
          <w:sz w:val="28"/>
        </w:rPr>
        <w:t>. При наличии на входе в двигатель пылезащитных устройств потери полного давления существенно возрастают</w:t>
      </w:r>
      <w:r w:rsidR="007A21FA">
        <w:rPr>
          <w:sz w:val="28"/>
        </w:rPr>
        <w:pict>
          <v:shape id="_x0000_i1104" type="#_x0000_t75" style="width:80.25pt;height:17.25pt">
            <v:imagedata r:id="rId70" o:title=""/>
          </v:shape>
        </w:pict>
      </w:r>
      <w:r w:rsidRPr="00D045F4">
        <w:rPr>
          <w:sz w:val="28"/>
        </w:rPr>
        <w:t>.</w:t>
      </w:r>
      <w:r w:rsidR="001D1F84" w:rsidRPr="00D045F4">
        <w:rPr>
          <w:sz w:val="28"/>
        </w:rPr>
        <w:t xml:space="preserve"> Принимаем </w:t>
      </w:r>
      <w:r w:rsidR="007A21FA">
        <w:rPr>
          <w:iCs/>
          <w:color w:val="000000"/>
          <w:spacing w:val="20"/>
          <w:position w:val="-12"/>
          <w:sz w:val="28"/>
          <w:szCs w:val="28"/>
        </w:rPr>
        <w:pict>
          <v:shape id="_x0000_i1105" type="#_x0000_t75" style="width:51.75pt;height:18pt">
            <v:imagedata r:id="rId71" o:title=""/>
          </v:shape>
        </w:pict>
      </w:r>
    </w:p>
    <w:p w:rsidR="00352EBB" w:rsidRPr="00D045F4" w:rsidRDefault="00352EBB" w:rsidP="00673496">
      <w:pPr>
        <w:spacing w:line="360" w:lineRule="auto"/>
        <w:ind w:firstLine="709"/>
        <w:jc w:val="both"/>
        <w:rPr>
          <w:sz w:val="28"/>
        </w:rPr>
      </w:pPr>
      <w:r w:rsidRPr="00D045F4">
        <w:rPr>
          <w:sz w:val="28"/>
        </w:rPr>
        <w:t>В современных ГТД в основном применяются кольцевые камеры сгорания различных типов: прямоточные и противоточные, с центробежными и вращающимися  дисковыми форсунками а также с испарительными форсунками.</w:t>
      </w:r>
    </w:p>
    <w:p w:rsidR="00A72DEC" w:rsidRPr="00D045F4" w:rsidRDefault="00352EBB" w:rsidP="00673496">
      <w:pPr>
        <w:spacing w:line="360" w:lineRule="auto"/>
        <w:ind w:firstLine="709"/>
        <w:jc w:val="both"/>
        <w:rPr>
          <w:sz w:val="28"/>
        </w:rPr>
      </w:pPr>
      <w:r w:rsidRPr="00D045F4">
        <w:rPr>
          <w:sz w:val="28"/>
        </w:rPr>
        <w:t>Потер</w:t>
      </w:r>
      <w:r w:rsidR="00A72DEC" w:rsidRPr="00D045F4">
        <w:rPr>
          <w:sz w:val="28"/>
        </w:rPr>
        <w:t>и</w:t>
      </w:r>
      <w:r w:rsidRPr="00D045F4">
        <w:rPr>
          <w:sz w:val="28"/>
        </w:rPr>
        <w:t xml:space="preserve"> полного давления в камерах сгорания вызываются гидравлическим и тепловым сопротивлением. Гидравлическое сопротивление определяется в основном потерями в диффузоре, фронтовом</w:t>
      </w:r>
      <w:r w:rsidR="00A72DEC" w:rsidRPr="00D045F4">
        <w:rPr>
          <w:sz w:val="28"/>
        </w:rPr>
        <w:t xml:space="preserve"> устройстве при смешении струй</w:t>
      </w:r>
      <w:r w:rsidRPr="00D045F4">
        <w:rPr>
          <w:sz w:val="28"/>
        </w:rPr>
        <w:t xml:space="preserve"> при повороте потока </w:t>
      </w:r>
      <w:r w:rsidR="005E32F4" w:rsidRPr="00D045F4">
        <w:rPr>
          <w:sz w:val="28"/>
        </w:rPr>
        <w:t>(</w:t>
      </w:r>
      <w:r w:rsidR="007A21FA">
        <w:rPr>
          <w:sz w:val="28"/>
        </w:rPr>
        <w:pict>
          <v:shape id="_x0000_i1106" type="#_x0000_t75" style="width:88.5pt;height:17.25pt">
            <v:imagedata r:id="rId72" o:title=""/>
          </v:shape>
        </w:pict>
      </w:r>
      <w:r w:rsidR="00B73E9E">
        <w:rPr>
          <w:sz w:val="28"/>
        </w:rPr>
        <w:t xml:space="preserve">). </w:t>
      </w:r>
      <w:r w:rsidRPr="00D045F4">
        <w:rPr>
          <w:sz w:val="28"/>
        </w:rPr>
        <w:t>Т</w:t>
      </w:r>
      <w:r w:rsidR="00A72DEC" w:rsidRPr="00D045F4">
        <w:rPr>
          <w:sz w:val="28"/>
        </w:rPr>
        <w:t>епл</w:t>
      </w:r>
      <w:r w:rsidRPr="00D045F4">
        <w:rPr>
          <w:sz w:val="28"/>
        </w:rPr>
        <w:t xml:space="preserve">овое сопротивление возникает вследствие подвода тепла к движущемуся газу. На рис. </w:t>
      </w:r>
      <w:r w:rsidR="00A72DEC" w:rsidRPr="00D045F4">
        <w:rPr>
          <w:sz w:val="28"/>
        </w:rPr>
        <w:t>1.</w:t>
      </w:r>
      <w:r w:rsidR="009E0292" w:rsidRPr="00D045F4">
        <w:rPr>
          <w:sz w:val="28"/>
        </w:rPr>
        <w:t>5</w:t>
      </w:r>
      <w:r w:rsidRPr="00D045F4">
        <w:rPr>
          <w:sz w:val="28"/>
        </w:rPr>
        <w:t xml:space="preserve"> показана зависимость коэффициента теплового сопротивления </w:t>
      </w:r>
      <w:r w:rsidR="007A21FA">
        <w:rPr>
          <w:sz w:val="28"/>
        </w:rPr>
        <w:pict>
          <v:shape id="_x0000_i1107" type="#_x0000_t75" style="width:26.25pt;height:17.25pt">
            <v:imagedata r:id="rId73" o:title=""/>
          </v:shape>
        </w:pict>
      </w:r>
      <w:r w:rsidRPr="00D045F4">
        <w:rPr>
          <w:sz w:val="28"/>
        </w:rPr>
        <w:t xml:space="preserve"> от степени подогрева газа </w:t>
      </w:r>
      <w:r w:rsidR="007A21FA">
        <w:rPr>
          <w:sz w:val="28"/>
        </w:rPr>
        <w:pict>
          <v:shape id="_x0000_i1108" type="#_x0000_t75" style="width:10.5pt;height:12.75pt">
            <v:imagedata r:id="rId74" o:title=""/>
          </v:shape>
        </w:pict>
      </w:r>
      <w:r w:rsidRPr="00D045F4">
        <w:rPr>
          <w:sz w:val="28"/>
        </w:rPr>
        <w:t xml:space="preserve"> и приведенной скорости </w:t>
      </w:r>
      <w:r w:rsidR="007A21FA">
        <w:rPr>
          <w:sz w:val="28"/>
        </w:rPr>
        <w:pict>
          <v:shape id="_x0000_i1109" type="#_x0000_t75" style="width:17.25pt;height:17.25pt">
            <v:imagedata r:id="rId75" o:title=""/>
          </v:shape>
        </w:pict>
      </w:r>
      <w:r w:rsidR="00A72DEC" w:rsidRPr="00D045F4">
        <w:rPr>
          <w:sz w:val="28"/>
        </w:rPr>
        <w:t>-</w:t>
      </w:r>
      <w:r w:rsidRPr="00D045F4">
        <w:rPr>
          <w:sz w:val="28"/>
        </w:rPr>
        <w:t xml:space="preserve"> на входе в камеру сгоран</w:t>
      </w:r>
      <w:r w:rsidR="00A72DEC" w:rsidRPr="00D045F4">
        <w:rPr>
          <w:sz w:val="28"/>
        </w:rPr>
        <w:t>ия (на выходе из диффузора).</w:t>
      </w:r>
      <w:r w:rsidRPr="00D045F4">
        <w:rPr>
          <w:sz w:val="28"/>
        </w:rPr>
        <w:t xml:space="preserve"> Линия</w:t>
      </w:r>
      <w:r w:rsidR="007A21FA">
        <w:rPr>
          <w:sz w:val="28"/>
        </w:rPr>
        <w:pict>
          <v:shape id="_x0000_i1110" type="#_x0000_t75" style="width:19.5pt;height:17.25pt">
            <v:imagedata r:id="rId76" o:title=""/>
          </v:shape>
        </w:pict>
      </w:r>
      <w:r w:rsidRPr="00D045F4">
        <w:rPr>
          <w:sz w:val="28"/>
        </w:rPr>
        <w:t xml:space="preserve"> - соответствует «тепловому запиранию» камеры, т.е. определяет предельные значения степени подогрева воздуха в камере сгорания постоянной площади, превышение которых при заданных значениях </w:t>
      </w:r>
      <w:r w:rsidR="007A21FA">
        <w:rPr>
          <w:sz w:val="28"/>
        </w:rPr>
        <w:pict>
          <v:shape id="_x0000_i1111" type="#_x0000_t75" style="width:17.25pt;height:17.25pt">
            <v:imagedata r:id="rId77" o:title=""/>
          </v:shape>
        </w:pict>
      </w:r>
      <w:r w:rsidRPr="00D045F4">
        <w:rPr>
          <w:sz w:val="28"/>
        </w:rPr>
        <w:t xml:space="preserve"> физически невозможно. Обычно </w:t>
      </w:r>
      <w:r w:rsidR="007A21FA">
        <w:rPr>
          <w:sz w:val="28"/>
        </w:rPr>
        <w:pict>
          <v:shape id="_x0000_i1112" type="#_x0000_t75" style="width:78pt;height:17.25pt">
            <v:imagedata r:id="rId78" o:title=""/>
          </v:shape>
        </w:pict>
      </w:r>
      <w:r w:rsidRPr="00D045F4">
        <w:rPr>
          <w:sz w:val="28"/>
        </w:rPr>
        <w:t xml:space="preserve"> и </w:t>
      </w:r>
      <w:r w:rsidR="007A21FA">
        <w:rPr>
          <w:sz w:val="28"/>
        </w:rPr>
        <w:pict>
          <v:shape id="_x0000_i1113" type="#_x0000_t75" style="width:88.5pt;height:17.25pt">
            <v:imagedata r:id="rId79" o:title=""/>
          </v:shape>
        </w:pict>
      </w:r>
      <w:r w:rsidR="00A72DEC" w:rsidRPr="00D045F4">
        <w:rPr>
          <w:sz w:val="28"/>
        </w:rPr>
        <w:t xml:space="preserve">. Принимаем </w:t>
      </w:r>
      <w:r w:rsidR="007A21FA">
        <w:rPr>
          <w:iCs/>
          <w:color w:val="000000"/>
          <w:spacing w:val="20"/>
          <w:position w:val="-12"/>
          <w:sz w:val="28"/>
          <w:szCs w:val="28"/>
        </w:rPr>
        <w:pict>
          <v:shape id="_x0000_i1114" type="#_x0000_t75" style="width:68.25pt;height:18pt">
            <v:imagedata r:id="rId80" o:title=""/>
          </v:shape>
        </w:pict>
      </w:r>
      <w:r w:rsidR="00A72DEC" w:rsidRPr="00D045F4">
        <w:rPr>
          <w:sz w:val="28"/>
        </w:rPr>
        <w:t>.</w:t>
      </w:r>
    </w:p>
    <w:p w:rsidR="00352EBB" w:rsidRDefault="00352EBB" w:rsidP="00673496">
      <w:pPr>
        <w:spacing w:line="360" w:lineRule="auto"/>
        <w:ind w:firstLine="709"/>
        <w:jc w:val="both"/>
        <w:rPr>
          <w:sz w:val="28"/>
        </w:rPr>
      </w:pPr>
      <w:r w:rsidRPr="00D045F4">
        <w:rPr>
          <w:sz w:val="28"/>
        </w:rPr>
        <w:t>Суммарные потери полного давления в камерах сгорания подсчитываются по формуле</w:t>
      </w:r>
    </w:p>
    <w:p w:rsidR="00352EBB" w:rsidRDefault="007A21FA" w:rsidP="00673496">
      <w:pPr>
        <w:spacing w:line="360" w:lineRule="auto"/>
        <w:ind w:firstLine="709"/>
        <w:jc w:val="center"/>
        <w:rPr>
          <w:sz w:val="28"/>
        </w:rPr>
      </w:pPr>
      <w:r>
        <w:rPr>
          <w:iCs/>
          <w:spacing w:val="20"/>
          <w:position w:val="-14"/>
          <w:sz w:val="28"/>
          <w:szCs w:val="28"/>
        </w:rPr>
        <w:pict>
          <v:shape id="_x0000_i1115" type="#_x0000_t75" style="width:194.25pt;height:18.75pt">
            <v:imagedata r:id="rId81" o:title=""/>
          </v:shape>
        </w:pict>
      </w:r>
    </w:p>
    <w:p w:rsidR="00352EBB" w:rsidRDefault="00352EBB" w:rsidP="00673496">
      <w:pPr>
        <w:spacing w:line="360" w:lineRule="auto"/>
        <w:ind w:firstLine="709"/>
        <w:jc w:val="both"/>
        <w:rPr>
          <w:sz w:val="28"/>
          <w:lang w:val="en-US"/>
        </w:rPr>
      </w:pPr>
      <w:r w:rsidRPr="00D045F4">
        <w:rPr>
          <w:sz w:val="28"/>
        </w:rPr>
        <w:t xml:space="preserve">Более точные значения </w:t>
      </w:r>
      <w:r w:rsidR="007A21FA">
        <w:rPr>
          <w:sz w:val="28"/>
        </w:rPr>
        <w:pict>
          <v:shape id="_x0000_i1116" type="#_x0000_t75" style="width:21.75pt;height:17.25pt">
            <v:imagedata r:id="rId82" o:title=""/>
          </v:shape>
        </w:pict>
      </w:r>
      <w:r w:rsidRPr="00D045F4">
        <w:rPr>
          <w:sz w:val="28"/>
        </w:rPr>
        <w:t xml:space="preserve"> определяются в газодинамических расчетах камеры сгорания.</w:t>
      </w:r>
    </w:p>
    <w:p w:rsidR="00FB4D87" w:rsidRPr="00FB4D87" w:rsidRDefault="00FB4D87" w:rsidP="00673496">
      <w:pPr>
        <w:spacing w:line="360" w:lineRule="auto"/>
        <w:ind w:firstLine="709"/>
        <w:jc w:val="both"/>
        <w:rPr>
          <w:sz w:val="28"/>
          <w:lang w:val="en-US"/>
        </w:rPr>
      </w:pPr>
    </w:p>
    <w:p w:rsidR="00352EBB" w:rsidRDefault="007A21FA" w:rsidP="00673496">
      <w:pPr>
        <w:spacing w:line="360" w:lineRule="auto"/>
        <w:ind w:firstLine="709"/>
        <w:jc w:val="both"/>
        <w:rPr>
          <w:sz w:val="28"/>
        </w:rPr>
      </w:pPr>
      <w:r>
        <w:rPr>
          <w:sz w:val="28"/>
        </w:rPr>
        <w:pict>
          <v:shape id="_x0000_i1117" type="#_x0000_t75" style="width:270pt;height:241.5pt">
            <v:imagedata r:id="rId83" o:title=""/>
          </v:shape>
        </w:pict>
      </w:r>
    </w:p>
    <w:p w:rsidR="00352EBB" w:rsidRDefault="001E7088" w:rsidP="00673496">
      <w:pPr>
        <w:spacing w:line="360" w:lineRule="auto"/>
        <w:ind w:firstLine="709"/>
        <w:jc w:val="center"/>
        <w:rPr>
          <w:sz w:val="28"/>
        </w:rPr>
      </w:pPr>
      <w:r>
        <w:rPr>
          <w:sz w:val="28"/>
        </w:rPr>
        <w:t>Рисунок 1.5</w:t>
      </w:r>
      <w:r w:rsidR="00AD07B6">
        <w:rPr>
          <w:sz w:val="28"/>
        </w:rPr>
        <w:t xml:space="preserve"> – Зависимость </w:t>
      </w:r>
      <w:r w:rsidR="00352EBB" w:rsidRPr="00D045F4">
        <w:rPr>
          <w:sz w:val="28"/>
        </w:rPr>
        <w:t>теплового сопротивления камеры сгорания от степени подогрева и приведенной скорости потока.</w:t>
      </w:r>
    </w:p>
    <w:p w:rsidR="00AD07B6" w:rsidRPr="00D045F4" w:rsidRDefault="00AD07B6" w:rsidP="00673496">
      <w:pPr>
        <w:spacing w:line="360" w:lineRule="auto"/>
        <w:ind w:firstLine="709"/>
        <w:jc w:val="center"/>
        <w:rPr>
          <w:sz w:val="28"/>
        </w:rPr>
      </w:pPr>
    </w:p>
    <w:p w:rsidR="00352EBB" w:rsidRPr="00D045F4" w:rsidRDefault="00352EBB" w:rsidP="00673496">
      <w:pPr>
        <w:spacing w:line="360" w:lineRule="auto"/>
        <w:ind w:firstLine="709"/>
        <w:jc w:val="both"/>
        <w:rPr>
          <w:sz w:val="28"/>
        </w:rPr>
      </w:pPr>
      <w:r w:rsidRPr="00D045F4">
        <w:rPr>
          <w:sz w:val="28"/>
        </w:rPr>
        <w:t xml:space="preserve">Потери </w:t>
      </w:r>
      <w:r w:rsidR="001E7088">
        <w:rPr>
          <w:sz w:val="28"/>
        </w:rPr>
        <w:t>тепла в камерах сгорания, главны</w:t>
      </w:r>
      <w:r w:rsidRPr="00D045F4">
        <w:rPr>
          <w:sz w:val="28"/>
        </w:rPr>
        <w:t>м образом, связан</w:t>
      </w:r>
      <w:r w:rsidR="001E7088">
        <w:rPr>
          <w:sz w:val="28"/>
        </w:rPr>
        <w:t>ы</w:t>
      </w:r>
      <w:r w:rsidRPr="00D045F4">
        <w:rPr>
          <w:sz w:val="28"/>
        </w:rPr>
        <w:t xml:space="preserve"> с неполным сгоранием топлива и оценивается коэффициентом полноты сгорания </w:t>
      </w:r>
      <w:r w:rsidR="007A21FA">
        <w:rPr>
          <w:sz w:val="28"/>
        </w:rPr>
        <w:pict>
          <v:shape id="_x0000_i1118" type="#_x0000_t75" style="width:15pt;height:17.25pt">
            <v:imagedata r:id="rId84" o:title=""/>
          </v:shape>
        </w:pict>
      </w:r>
      <w:r w:rsidRPr="00D045F4">
        <w:rPr>
          <w:sz w:val="28"/>
        </w:rPr>
        <w:t xml:space="preserve">.Этот  коэффициент на расчетном режиме достигает значений </w:t>
      </w:r>
      <w:r w:rsidR="007A21FA">
        <w:rPr>
          <w:sz w:val="28"/>
        </w:rPr>
        <w:pict>
          <v:shape id="_x0000_i1119" type="#_x0000_t75" style="width:78pt;height:17.25pt">
            <v:imagedata r:id="rId85" o:title=""/>
          </v:shape>
        </w:pict>
      </w:r>
      <w:r w:rsidRPr="00D045F4">
        <w:rPr>
          <w:sz w:val="28"/>
        </w:rPr>
        <w:t>.</w:t>
      </w:r>
      <w:r w:rsidR="00A72DEC" w:rsidRPr="00D045F4">
        <w:rPr>
          <w:sz w:val="28"/>
        </w:rPr>
        <w:t xml:space="preserve"> Принимаем </w:t>
      </w:r>
      <w:r w:rsidR="007A21FA">
        <w:rPr>
          <w:sz w:val="28"/>
        </w:rPr>
        <w:pict>
          <v:shape id="_x0000_i1120" type="#_x0000_t75" style="width:47.25pt;height:17.25pt">
            <v:imagedata r:id="rId86" o:title=""/>
          </v:shape>
        </w:pict>
      </w:r>
    </w:p>
    <w:p w:rsidR="00A72DEC" w:rsidRPr="00D045F4" w:rsidRDefault="00A72DEC" w:rsidP="00673496">
      <w:pPr>
        <w:spacing w:line="360" w:lineRule="auto"/>
        <w:ind w:firstLine="709"/>
        <w:jc w:val="both"/>
        <w:rPr>
          <w:sz w:val="28"/>
        </w:rPr>
      </w:pPr>
      <w:r w:rsidRPr="00D045F4">
        <w:rPr>
          <w:sz w:val="28"/>
        </w:rPr>
        <w:t xml:space="preserve">При наличии переходного патрубка между турбинами компрессора коэффициент восстановления полного давления выбирается в зависимости от формы канала. Принимаем </w:t>
      </w:r>
      <w:r w:rsidR="007A21FA">
        <w:rPr>
          <w:sz w:val="28"/>
        </w:rPr>
        <w:pict>
          <v:shape id="_x0000_i1121" type="#_x0000_t75" style="width:54pt;height:17.25pt">
            <v:imagedata r:id="rId87" o:title=""/>
          </v:shape>
        </w:pict>
      </w:r>
    </w:p>
    <w:p w:rsidR="00A72DEC" w:rsidRPr="00D045F4" w:rsidRDefault="00A72DEC" w:rsidP="00673496">
      <w:pPr>
        <w:spacing w:line="360" w:lineRule="auto"/>
        <w:ind w:firstLine="709"/>
        <w:jc w:val="both"/>
        <w:rPr>
          <w:sz w:val="28"/>
        </w:rPr>
      </w:pPr>
      <w:r w:rsidRPr="00D045F4">
        <w:rPr>
          <w:sz w:val="28"/>
        </w:rPr>
        <w:t xml:space="preserve">Выходное устройство ГТД, как правило, выполняется диффузорным. Коэффициент восстановления полного давления принимаем </w:t>
      </w:r>
      <w:r w:rsidR="007A21FA">
        <w:rPr>
          <w:iCs/>
          <w:color w:val="000000"/>
          <w:spacing w:val="20"/>
          <w:position w:val="-14"/>
          <w:sz w:val="28"/>
          <w:szCs w:val="28"/>
        </w:rPr>
        <w:pict>
          <v:shape id="_x0000_i1122" type="#_x0000_t75" style="width:59.25pt;height:18.75pt">
            <v:imagedata r:id="rId88" o:title=""/>
          </v:shape>
        </w:pict>
      </w:r>
    </w:p>
    <w:p w:rsidR="005E32F4" w:rsidRPr="00D045F4" w:rsidRDefault="005E32F4" w:rsidP="00673496">
      <w:pPr>
        <w:spacing w:line="360" w:lineRule="auto"/>
        <w:ind w:firstLine="709"/>
        <w:jc w:val="center"/>
        <w:rPr>
          <w:sz w:val="28"/>
        </w:rPr>
      </w:pPr>
      <w:r w:rsidRPr="00D045F4">
        <w:rPr>
          <w:sz w:val="28"/>
        </w:rPr>
        <w:br w:type="page"/>
      </w:r>
      <w:bookmarkStart w:id="5" w:name="_Toc99610730"/>
      <w:r w:rsidR="00035828" w:rsidRPr="00D045F4">
        <w:rPr>
          <w:sz w:val="28"/>
        </w:rPr>
        <w:t>1.</w:t>
      </w:r>
      <w:r w:rsidR="00A72DEC" w:rsidRPr="00D045F4">
        <w:rPr>
          <w:sz w:val="28"/>
        </w:rPr>
        <w:t>2</w:t>
      </w:r>
      <w:r w:rsidR="00035828" w:rsidRPr="00D045F4">
        <w:rPr>
          <w:sz w:val="28"/>
        </w:rPr>
        <w:t xml:space="preserve"> </w:t>
      </w:r>
      <w:r w:rsidR="00A72DEC" w:rsidRPr="00D045F4">
        <w:rPr>
          <w:sz w:val="28"/>
        </w:rPr>
        <w:t>Термогазодинамический</w:t>
      </w:r>
      <w:r w:rsidRPr="00D045F4">
        <w:rPr>
          <w:sz w:val="28"/>
        </w:rPr>
        <w:t xml:space="preserve"> расчет двигателя</w:t>
      </w:r>
      <w:bookmarkEnd w:id="5"/>
    </w:p>
    <w:p w:rsidR="00F75995" w:rsidRPr="00D045F4" w:rsidRDefault="00F75995" w:rsidP="00673496">
      <w:pPr>
        <w:spacing w:line="360" w:lineRule="auto"/>
        <w:ind w:firstLine="709"/>
        <w:jc w:val="both"/>
        <w:rPr>
          <w:sz w:val="28"/>
        </w:rPr>
      </w:pPr>
    </w:p>
    <w:p w:rsidR="00B04685" w:rsidRDefault="00B04685" w:rsidP="00673496">
      <w:pPr>
        <w:spacing w:line="360" w:lineRule="auto"/>
        <w:ind w:firstLine="709"/>
        <w:jc w:val="both"/>
        <w:rPr>
          <w:sz w:val="28"/>
        </w:rPr>
      </w:pPr>
      <w:r w:rsidRPr="00D045F4">
        <w:rPr>
          <w:sz w:val="28"/>
        </w:rPr>
        <w:t>Целью теплового расчета двигателя является определение основных удельных параметров (</w:t>
      </w:r>
      <w:r w:rsidR="007A21FA">
        <w:rPr>
          <w:sz w:val="28"/>
        </w:rPr>
        <w:pict>
          <v:shape id="_x0000_i1123" type="#_x0000_t75" style="width:21.75pt;height:17.25pt">
            <v:imagedata r:id="rId89" o:title=""/>
          </v:shape>
        </w:pict>
      </w:r>
      <w:r w:rsidRPr="00D045F4">
        <w:rPr>
          <w:sz w:val="28"/>
        </w:rPr>
        <w:t xml:space="preserve"> - удельной мощности, </w:t>
      </w:r>
      <w:r w:rsidR="007A21FA">
        <w:rPr>
          <w:sz w:val="28"/>
        </w:rPr>
        <w:pict>
          <v:shape id="_x0000_i1124" type="#_x0000_t75" style="width:12.75pt;height:17.25pt">
            <v:imagedata r:id="rId90" o:title=""/>
          </v:shape>
        </w:pict>
      </w:r>
      <w:r w:rsidRPr="00D045F4">
        <w:rPr>
          <w:sz w:val="28"/>
        </w:rPr>
        <w:t xml:space="preserve"> - удельного расхода </w:t>
      </w:r>
      <w:r w:rsidR="00A72DEC" w:rsidRPr="00D045F4">
        <w:rPr>
          <w:sz w:val="28"/>
        </w:rPr>
        <w:t>топлива</w:t>
      </w:r>
      <w:r w:rsidRPr="00D045F4">
        <w:rPr>
          <w:sz w:val="28"/>
        </w:rPr>
        <w:t>). При этом вычисляют значения параметров рабочего тела в характерных сечениях двигателя. Эти данные используют при согласовании параметров компрессора и турбины и при общей компоновк</w:t>
      </w:r>
      <w:r w:rsidR="00A72DEC" w:rsidRPr="00D045F4">
        <w:rPr>
          <w:sz w:val="28"/>
        </w:rPr>
        <w:t>е</w:t>
      </w:r>
      <w:r w:rsidRPr="00D045F4">
        <w:rPr>
          <w:sz w:val="28"/>
        </w:rPr>
        <w:t xml:space="preserve"> проточной части двигателя.</w:t>
      </w:r>
    </w:p>
    <w:p w:rsidR="00573C12" w:rsidRPr="00D045F4" w:rsidRDefault="00573C12" w:rsidP="00673496">
      <w:pPr>
        <w:spacing w:line="360" w:lineRule="auto"/>
        <w:ind w:firstLine="709"/>
        <w:jc w:val="both"/>
        <w:rPr>
          <w:sz w:val="28"/>
        </w:rPr>
      </w:pPr>
    </w:p>
    <w:p w:rsidR="00B04685" w:rsidRPr="00D045F4" w:rsidRDefault="00B04685" w:rsidP="00673496">
      <w:pPr>
        <w:spacing w:line="360" w:lineRule="auto"/>
        <w:ind w:firstLine="709"/>
        <w:jc w:val="both"/>
        <w:rPr>
          <w:sz w:val="28"/>
        </w:rPr>
      </w:pPr>
      <w:r w:rsidRPr="00D045F4">
        <w:rPr>
          <w:sz w:val="28"/>
        </w:rPr>
        <w:t>Таблица 1</w:t>
      </w:r>
      <w:r w:rsidR="00DC4A83" w:rsidRPr="00D045F4">
        <w:rPr>
          <w:sz w:val="28"/>
        </w:rPr>
        <w:t>.1</w:t>
      </w:r>
      <w:r w:rsidR="00F75995">
        <w:rPr>
          <w:sz w:val="28"/>
        </w:rPr>
        <w:t xml:space="preserve"> - </w:t>
      </w:r>
      <w:r w:rsidR="00F75995" w:rsidRPr="00D045F4">
        <w:rPr>
          <w:sz w:val="28"/>
        </w:rPr>
        <w:t>Исходн</w:t>
      </w:r>
      <w:r w:rsidR="00F75995">
        <w:rPr>
          <w:sz w:val="28"/>
        </w:rPr>
        <w:t>ые данные для теплового расчета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1"/>
        <w:gridCol w:w="1917"/>
        <w:gridCol w:w="1530"/>
        <w:gridCol w:w="1445"/>
        <w:gridCol w:w="1701"/>
        <w:gridCol w:w="1446"/>
      </w:tblGrid>
      <w:tr w:rsidR="004D0B9E" w:rsidRPr="00673496">
        <w:tc>
          <w:tcPr>
            <w:tcW w:w="1532" w:type="dxa"/>
            <w:vAlign w:val="center"/>
          </w:tcPr>
          <w:p w:rsidR="004D0B9E" w:rsidRPr="00673496" w:rsidRDefault="004D0B9E" w:rsidP="00673496">
            <w:pPr>
              <w:jc w:val="both"/>
              <w:rPr>
                <w:sz w:val="20"/>
                <w:szCs w:val="20"/>
              </w:rPr>
            </w:pPr>
            <w:r w:rsidRPr="00673496">
              <w:rPr>
                <w:sz w:val="20"/>
                <w:szCs w:val="20"/>
              </w:rPr>
              <w:t>Величина</w:t>
            </w:r>
          </w:p>
        </w:tc>
        <w:tc>
          <w:tcPr>
            <w:tcW w:w="1917" w:type="dxa"/>
            <w:vAlign w:val="center"/>
          </w:tcPr>
          <w:p w:rsidR="004D0B9E" w:rsidRPr="00673496" w:rsidRDefault="004D0B9E" w:rsidP="00673496">
            <w:pPr>
              <w:jc w:val="both"/>
              <w:rPr>
                <w:sz w:val="20"/>
                <w:szCs w:val="20"/>
              </w:rPr>
            </w:pPr>
            <w:r w:rsidRPr="00673496">
              <w:rPr>
                <w:sz w:val="20"/>
                <w:szCs w:val="20"/>
              </w:rPr>
              <w:t>Размерность</w:t>
            </w:r>
          </w:p>
        </w:tc>
        <w:tc>
          <w:tcPr>
            <w:tcW w:w="1530" w:type="dxa"/>
            <w:vAlign w:val="center"/>
          </w:tcPr>
          <w:p w:rsidR="004D0B9E" w:rsidRPr="00673496" w:rsidRDefault="004D0B9E" w:rsidP="00673496">
            <w:pPr>
              <w:jc w:val="both"/>
              <w:rPr>
                <w:sz w:val="20"/>
                <w:szCs w:val="20"/>
              </w:rPr>
            </w:pPr>
            <w:r w:rsidRPr="00673496">
              <w:rPr>
                <w:sz w:val="20"/>
                <w:szCs w:val="20"/>
              </w:rPr>
              <w:t>Значение</w:t>
            </w:r>
          </w:p>
        </w:tc>
        <w:tc>
          <w:tcPr>
            <w:tcW w:w="1445" w:type="dxa"/>
            <w:vAlign w:val="center"/>
          </w:tcPr>
          <w:p w:rsidR="004D0B9E" w:rsidRPr="00673496" w:rsidRDefault="004D0B9E" w:rsidP="00673496">
            <w:pPr>
              <w:jc w:val="both"/>
              <w:rPr>
                <w:sz w:val="20"/>
                <w:szCs w:val="20"/>
              </w:rPr>
            </w:pPr>
            <w:r w:rsidRPr="00673496">
              <w:rPr>
                <w:sz w:val="20"/>
                <w:szCs w:val="20"/>
              </w:rPr>
              <w:t>Величина</w:t>
            </w:r>
          </w:p>
        </w:tc>
        <w:tc>
          <w:tcPr>
            <w:tcW w:w="1701" w:type="dxa"/>
            <w:vAlign w:val="center"/>
          </w:tcPr>
          <w:p w:rsidR="004D0B9E" w:rsidRPr="00673496" w:rsidRDefault="004D0B9E" w:rsidP="00673496">
            <w:pPr>
              <w:jc w:val="both"/>
              <w:rPr>
                <w:sz w:val="20"/>
                <w:szCs w:val="20"/>
              </w:rPr>
            </w:pPr>
            <w:r w:rsidRPr="00673496">
              <w:rPr>
                <w:sz w:val="20"/>
                <w:szCs w:val="20"/>
              </w:rPr>
              <w:t>Размерность</w:t>
            </w:r>
          </w:p>
        </w:tc>
        <w:tc>
          <w:tcPr>
            <w:tcW w:w="1446" w:type="dxa"/>
            <w:vAlign w:val="center"/>
          </w:tcPr>
          <w:p w:rsidR="004D0B9E" w:rsidRPr="00673496" w:rsidRDefault="004D0B9E" w:rsidP="00673496">
            <w:pPr>
              <w:jc w:val="both"/>
              <w:rPr>
                <w:sz w:val="20"/>
                <w:szCs w:val="20"/>
              </w:rPr>
            </w:pPr>
            <w:r w:rsidRPr="00673496">
              <w:rPr>
                <w:sz w:val="20"/>
                <w:szCs w:val="20"/>
              </w:rPr>
              <w:t>Значение</w:t>
            </w:r>
          </w:p>
        </w:tc>
      </w:tr>
      <w:tr w:rsidR="004D0B9E" w:rsidRPr="00673496">
        <w:tc>
          <w:tcPr>
            <w:tcW w:w="1532" w:type="dxa"/>
            <w:vAlign w:val="center"/>
          </w:tcPr>
          <w:p w:rsidR="004D0B9E" w:rsidRPr="00673496" w:rsidRDefault="004D0B9E" w:rsidP="00673496">
            <w:pPr>
              <w:jc w:val="both"/>
              <w:rPr>
                <w:sz w:val="20"/>
                <w:szCs w:val="20"/>
              </w:rPr>
            </w:pPr>
            <w:r w:rsidRPr="00673496">
              <w:rPr>
                <w:sz w:val="20"/>
                <w:szCs w:val="20"/>
              </w:rPr>
              <w:t>Н</w:t>
            </w:r>
          </w:p>
        </w:tc>
        <w:tc>
          <w:tcPr>
            <w:tcW w:w="1917" w:type="dxa"/>
            <w:vAlign w:val="center"/>
          </w:tcPr>
          <w:p w:rsidR="004D0B9E" w:rsidRPr="00673496" w:rsidRDefault="004D0B9E" w:rsidP="00673496">
            <w:pPr>
              <w:jc w:val="both"/>
              <w:rPr>
                <w:sz w:val="20"/>
                <w:szCs w:val="20"/>
              </w:rPr>
            </w:pPr>
            <w:r w:rsidRPr="00673496">
              <w:rPr>
                <w:sz w:val="20"/>
                <w:szCs w:val="20"/>
              </w:rPr>
              <w:t>км</w:t>
            </w:r>
          </w:p>
        </w:tc>
        <w:tc>
          <w:tcPr>
            <w:tcW w:w="1530" w:type="dxa"/>
            <w:vAlign w:val="center"/>
          </w:tcPr>
          <w:p w:rsidR="004D0B9E" w:rsidRPr="00673496" w:rsidRDefault="004D0B9E" w:rsidP="00673496">
            <w:pPr>
              <w:jc w:val="both"/>
              <w:rPr>
                <w:sz w:val="20"/>
                <w:szCs w:val="20"/>
              </w:rPr>
            </w:pPr>
            <w:r w:rsidRPr="00673496">
              <w:rPr>
                <w:sz w:val="20"/>
                <w:szCs w:val="20"/>
              </w:rPr>
              <w:t>0</w:t>
            </w:r>
          </w:p>
        </w:tc>
        <w:tc>
          <w:tcPr>
            <w:tcW w:w="1445" w:type="dxa"/>
            <w:vAlign w:val="center"/>
          </w:tcPr>
          <w:p w:rsidR="004D0B9E" w:rsidRPr="00673496" w:rsidRDefault="004D0B9E" w:rsidP="00673496">
            <w:pPr>
              <w:jc w:val="both"/>
              <w:rPr>
                <w:sz w:val="20"/>
                <w:szCs w:val="20"/>
              </w:rPr>
            </w:pPr>
            <w:r w:rsidRPr="00673496">
              <w:rPr>
                <w:sz w:val="20"/>
                <w:szCs w:val="20"/>
              </w:rPr>
              <w:sym w:font="Symbol" w:char="F073"/>
            </w:r>
            <w:r w:rsidRPr="00673496">
              <w:rPr>
                <w:sz w:val="20"/>
                <w:szCs w:val="20"/>
              </w:rPr>
              <w:t>пт</w:t>
            </w:r>
          </w:p>
        </w:tc>
        <w:tc>
          <w:tcPr>
            <w:tcW w:w="1701" w:type="dxa"/>
            <w:vAlign w:val="center"/>
          </w:tcPr>
          <w:p w:rsidR="004D0B9E" w:rsidRPr="00673496" w:rsidRDefault="00B573AE" w:rsidP="00673496">
            <w:pPr>
              <w:jc w:val="both"/>
              <w:rPr>
                <w:sz w:val="20"/>
                <w:szCs w:val="20"/>
              </w:rPr>
            </w:pPr>
            <w:r w:rsidRPr="00673496">
              <w:rPr>
                <w:sz w:val="20"/>
                <w:szCs w:val="20"/>
              </w:rPr>
              <w:t>-</w:t>
            </w:r>
          </w:p>
        </w:tc>
        <w:tc>
          <w:tcPr>
            <w:tcW w:w="1446" w:type="dxa"/>
            <w:vAlign w:val="center"/>
          </w:tcPr>
          <w:p w:rsidR="004D0B9E" w:rsidRPr="00673496" w:rsidRDefault="00FB2855" w:rsidP="00673496">
            <w:pPr>
              <w:jc w:val="both"/>
              <w:rPr>
                <w:sz w:val="20"/>
                <w:szCs w:val="20"/>
              </w:rPr>
            </w:pPr>
            <w:r w:rsidRPr="00673496">
              <w:rPr>
                <w:sz w:val="20"/>
                <w:szCs w:val="20"/>
              </w:rPr>
              <w:t>0,99</w:t>
            </w:r>
          </w:p>
        </w:tc>
      </w:tr>
      <w:tr w:rsidR="004D0B9E" w:rsidRPr="00673496">
        <w:tc>
          <w:tcPr>
            <w:tcW w:w="1532" w:type="dxa"/>
            <w:vAlign w:val="center"/>
          </w:tcPr>
          <w:p w:rsidR="004D0B9E" w:rsidRPr="00673496" w:rsidRDefault="004D0B9E" w:rsidP="00673496">
            <w:pPr>
              <w:jc w:val="both"/>
              <w:rPr>
                <w:sz w:val="20"/>
                <w:szCs w:val="20"/>
              </w:rPr>
            </w:pPr>
            <w:r w:rsidRPr="00673496">
              <w:rPr>
                <w:sz w:val="20"/>
                <w:szCs w:val="20"/>
              </w:rPr>
              <w:t>Мн</w:t>
            </w:r>
          </w:p>
        </w:tc>
        <w:tc>
          <w:tcPr>
            <w:tcW w:w="1917" w:type="dxa"/>
            <w:vAlign w:val="center"/>
          </w:tcPr>
          <w:p w:rsidR="004D0B9E" w:rsidRPr="00673496" w:rsidRDefault="004D0B9E" w:rsidP="00673496">
            <w:pPr>
              <w:jc w:val="both"/>
              <w:rPr>
                <w:sz w:val="20"/>
                <w:szCs w:val="20"/>
              </w:rPr>
            </w:pPr>
            <w:r w:rsidRPr="00673496">
              <w:rPr>
                <w:sz w:val="20"/>
                <w:szCs w:val="20"/>
              </w:rPr>
              <w:t>-</w:t>
            </w:r>
          </w:p>
        </w:tc>
        <w:tc>
          <w:tcPr>
            <w:tcW w:w="1530" w:type="dxa"/>
            <w:vAlign w:val="center"/>
          </w:tcPr>
          <w:p w:rsidR="004D0B9E" w:rsidRPr="00673496" w:rsidRDefault="004D0B9E" w:rsidP="00673496">
            <w:pPr>
              <w:jc w:val="both"/>
              <w:rPr>
                <w:sz w:val="20"/>
                <w:szCs w:val="20"/>
              </w:rPr>
            </w:pPr>
            <w:r w:rsidRPr="00673496">
              <w:rPr>
                <w:sz w:val="20"/>
                <w:szCs w:val="20"/>
              </w:rPr>
              <w:t>0</w:t>
            </w:r>
          </w:p>
        </w:tc>
        <w:tc>
          <w:tcPr>
            <w:tcW w:w="1445" w:type="dxa"/>
            <w:vAlign w:val="center"/>
          </w:tcPr>
          <w:p w:rsidR="004D0B9E" w:rsidRPr="00673496" w:rsidRDefault="004D0B9E" w:rsidP="00673496">
            <w:pPr>
              <w:jc w:val="both"/>
              <w:rPr>
                <w:sz w:val="20"/>
                <w:szCs w:val="20"/>
              </w:rPr>
            </w:pPr>
            <w:r w:rsidRPr="00673496">
              <w:rPr>
                <w:sz w:val="20"/>
                <w:szCs w:val="20"/>
              </w:rPr>
              <w:sym w:font="Symbol" w:char="F073"/>
            </w:r>
            <w:r w:rsidRPr="00673496">
              <w:rPr>
                <w:sz w:val="20"/>
                <w:szCs w:val="20"/>
              </w:rPr>
              <w:t>рн</w:t>
            </w:r>
          </w:p>
        </w:tc>
        <w:tc>
          <w:tcPr>
            <w:tcW w:w="1701" w:type="dxa"/>
            <w:vAlign w:val="center"/>
          </w:tcPr>
          <w:p w:rsidR="004D0B9E" w:rsidRPr="00673496" w:rsidRDefault="00B573AE" w:rsidP="00673496">
            <w:pPr>
              <w:jc w:val="both"/>
              <w:rPr>
                <w:sz w:val="20"/>
                <w:szCs w:val="20"/>
              </w:rPr>
            </w:pPr>
            <w:r w:rsidRPr="00673496">
              <w:rPr>
                <w:sz w:val="20"/>
                <w:szCs w:val="20"/>
              </w:rPr>
              <w:t>-</w:t>
            </w:r>
          </w:p>
        </w:tc>
        <w:tc>
          <w:tcPr>
            <w:tcW w:w="1446" w:type="dxa"/>
            <w:vAlign w:val="center"/>
          </w:tcPr>
          <w:p w:rsidR="004D0B9E" w:rsidRPr="00673496" w:rsidRDefault="00B573AE" w:rsidP="00673496">
            <w:pPr>
              <w:jc w:val="both"/>
              <w:rPr>
                <w:sz w:val="20"/>
                <w:szCs w:val="20"/>
              </w:rPr>
            </w:pPr>
            <w:r w:rsidRPr="00673496">
              <w:rPr>
                <w:sz w:val="20"/>
                <w:szCs w:val="20"/>
              </w:rPr>
              <w:t>0,98</w:t>
            </w:r>
            <w:r w:rsidR="001E7088" w:rsidRPr="00673496">
              <w:rPr>
                <w:sz w:val="20"/>
                <w:szCs w:val="20"/>
              </w:rPr>
              <w:t>5</w:t>
            </w:r>
          </w:p>
        </w:tc>
      </w:tr>
      <w:tr w:rsidR="004D0B9E" w:rsidRPr="00673496">
        <w:tc>
          <w:tcPr>
            <w:tcW w:w="1532" w:type="dxa"/>
            <w:vAlign w:val="center"/>
          </w:tcPr>
          <w:p w:rsidR="004D0B9E" w:rsidRPr="00673496" w:rsidRDefault="004D0B9E" w:rsidP="00673496">
            <w:pPr>
              <w:jc w:val="both"/>
              <w:rPr>
                <w:sz w:val="20"/>
                <w:szCs w:val="20"/>
              </w:rPr>
            </w:pPr>
            <w:r w:rsidRPr="00673496">
              <w:rPr>
                <w:sz w:val="20"/>
                <w:szCs w:val="20"/>
              </w:rPr>
              <w:t>Gв</w:t>
            </w:r>
          </w:p>
        </w:tc>
        <w:tc>
          <w:tcPr>
            <w:tcW w:w="1917" w:type="dxa"/>
            <w:vAlign w:val="center"/>
          </w:tcPr>
          <w:p w:rsidR="004D0B9E" w:rsidRPr="00673496" w:rsidRDefault="004D0B9E" w:rsidP="00673496">
            <w:pPr>
              <w:jc w:val="both"/>
              <w:rPr>
                <w:sz w:val="20"/>
                <w:szCs w:val="20"/>
              </w:rPr>
            </w:pPr>
            <w:r w:rsidRPr="00673496">
              <w:rPr>
                <w:sz w:val="20"/>
                <w:szCs w:val="20"/>
              </w:rPr>
              <w:t>кг/с</w:t>
            </w:r>
          </w:p>
        </w:tc>
        <w:tc>
          <w:tcPr>
            <w:tcW w:w="1530" w:type="dxa"/>
            <w:vAlign w:val="center"/>
          </w:tcPr>
          <w:p w:rsidR="004D0B9E" w:rsidRPr="00673496" w:rsidRDefault="001E7088" w:rsidP="00673496">
            <w:pPr>
              <w:jc w:val="both"/>
              <w:rPr>
                <w:sz w:val="20"/>
                <w:szCs w:val="20"/>
              </w:rPr>
            </w:pPr>
            <w:r w:rsidRPr="00673496">
              <w:rPr>
                <w:sz w:val="20"/>
                <w:szCs w:val="20"/>
              </w:rPr>
              <w:t>88</w:t>
            </w:r>
          </w:p>
        </w:tc>
        <w:tc>
          <w:tcPr>
            <w:tcW w:w="1445" w:type="dxa"/>
            <w:vAlign w:val="center"/>
          </w:tcPr>
          <w:p w:rsidR="004D0B9E" w:rsidRPr="00673496" w:rsidRDefault="00B573AE" w:rsidP="00673496">
            <w:pPr>
              <w:jc w:val="both"/>
              <w:rPr>
                <w:sz w:val="20"/>
                <w:szCs w:val="20"/>
              </w:rPr>
            </w:pPr>
            <w:r w:rsidRPr="00673496">
              <w:rPr>
                <w:sz w:val="20"/>
                <w:szCs w:val="20"/>
              </w:rPr>
              <w:sym w:font="Symbol" w:char="F068"/>
            </w:r>
            <w:r w:rsidRPr="00673496">
              <w:rPr>
                <w:sz w:val="20"/>
                <w:szCs w:val="20"/>
              </w:rPr>
              <w:t>т</w:t>
            </w:r>
          </w:p>
        </w:tc>
        <w:tc>
          <w:tcPr>
            <w:tcW w:w="1701" w:type="dxa"/>
            <w:vAlign w:val="center"/>
          </w:tcPr>
          <w:p w:rsidR="004D0B9E" w:rsidRPr="00673496" w:rsidRDefault="00B573AE" w:rsidP="00673496">
            <w:pPr>
              <w:jc w:val="both"/>
              <w:rPr>
                <w:sz w:val="20"/>
                <w:szCs w:val="20"/>
              </w:rPr>
            </w:pPr>
            <w:r w:rsidRPr="00673496">
              <w:rPr>
                <w:sz w:val="20"/>
                <w:szCs w:val="20"/>
              </w:rPr>
              <w:t>-</w:t>
            </w:r>
          </w:p>
        </w:tc>
        <w:tc>
          <w:tcPr>
            <w:tcW w:w="1446" w:type="dxa"/>
            <w:vAlign w:val="center"/>
          </w:tcPr>
          <w:p w:rsidR="004D0B9E" w:rsidRPr="00673496" w:rsidRDefault="00B573AE" w:rsidP="00673496">
            <w:pPr>
              <w:jc w:val="both"/>
              <w:rPr>
                <w:sz w:val="20"/>
                <w:szCs w:val="20"/>
              </w:rPr>
            </w:pPr>
            <w:r w:rsidRPr="00673496">
              <w:rPr>
                <w:sz w:val="20"/>
                <w:szCs w:val="20"/>
              </w:rPr>
              <w:t>0,9</w:t>
            </w:r>
            <w:r w:rsidR="00FB2855" w:rsidRPr="00673496">
              <w:rPr>
                <w:sz w:val="20"/>
                <w:szCs w:val="20"/>
              </w:rPr>
              <w:t>85</w:t>
            </w:r>
          </w:p>
        </w:tc>
      </w:tr>
      <w:tr w:rsidR="004D0B9E" w:rsidRPr="00673496">
        <w:tc>
          <w:tcPr>
            <w:tcW w:w="1532" w:type="dxa"/>
            <w:vAlign w:val="center"/>
          </w:tcPr>
          <w:p w:rsidR="004D0B9E" w:rsidRPr="00673496" w:rsidRDefault="004D0B9E" w:rsidP="00673496">
            <w:pPr>
              <w:jc w:val="both"/>
              <w:rPr>
                <w:sz w:val="20"/>
                <w:szCs w:val="20"/>
              </w:rPr>
            </w:pPr>
            <w:r w:rsidRPr="00673496">
              <w:rPr>
                <w:sz w:val="20"/>
                <w:szCs w:val="20"/>
              </w:rPr>
              <w:t>Т*Г</w:t>
            </w:r>
          </w:p>
        </w:tc>
        <w:tc>
          <w:tcPr>
            <w:tcW w:w="1917" w:type="dxa"/>
            <w:vAlign w:val="center"/>
          </w:tcPr>
          <w:p w:rsidR="004D0B9E" w:rsidRPr="00673496" w:rsidRDefault="004D0B9E" w:rsidP="00673496">
            <w:pPr>
              <w:jc w:val="both"/>
              <w:rPr>
                <w:sz w:val="20"/>
                <w:szCs w:val="20"/>
              </w:rPr>
            </w:pPr>
            <w:r w:rsidRPr="00673496">
              <w:rPr>
                <w:sz w:val="20"/>
                <w:szCs w:val="20"/>
              </w:rPr>
              <w:t>К</w:t>
            </w:r>
          </w:p>
        </w:tc>
        <w:tc>
          <w:tcPr>
            <w:tcW w:w="1530" w:type="dxa"/>
            <w:vAlign w:val="center"/>
          </w:tcPr>
          <w:p w:rsidR="004D0B9E" w:rsidRPr="00673496" w:rsidRDefault="001E7088" w:rsidP="00673496">
            <w:pPr>
              <w:jc w:val="both"/>
              <w:rPr>
                <w:sz w:val="20"/>
                <w:szCs w:val="20"/>
              </w:rPr>
            </w:pPr>
            <w:r w:rsidRPr="00673496">
              <w:rPr>
                <w:sz w:val="20"/>
                <w:szCs w:val="20"/>
              </w:rPr>
              <w:t>1525</w:t>
            </w:r>
          </w:p>
        </w:tc>
        <w:tc>
          <w:tcPr>
            <w:tcW w:w="1445" w:type="dxa"/>
            <w:vAlign w:val="center"/>
          </w:tcPr>
          <w:p w:rsidR="004D0B9E" w:rsidRPr="00673496" w:rsidRDefault="004D0B9E" w:rsidP="00673496">
            <w:pPr>
              <w:jc w:val="both"/>
              <w:rPr>
                <w:sz w:val="20"/>
                <w:szCs w:val="20"/>
              </w:rPr>
            </w:pPr>
            <w:r w:rsidRPr="00673496">
              <w:rPr>
                <w:sz w:val="20"/>
                <w:szCs w:val="20"/>
              </w:rPr>
              <w:sym w:font="Symbol" w:char="F068"/>
            </w:r>
            <w:r w:rsidRPr="00673496">
              <w:rPr>
                <w:sz w:val="20"/>
                <w:szCs w:val="20"/>
              </w:rPr>
              <w:t>ред</w:t>
            </w:r>
          </w:p>
        </w:tc>
        <w:tc>
          <w:tcPr>
            <w:tcW w:w="1701" w:type="dxa"/>
            <w:vAlign w:val="center"/>
          </w:tcPr>
          <w:p w:rsidR="004D0B9E" w:rsidRPr="00673496" w:rsidRDefault="00B573AE" w:rsidP="00673496">
            <w:pPr>
              <w:jc w:val="both"/>
              <w:rPr>
                <w:sz w:val="20"/>
                <w:szCs w:val="20"/>
              </w:rPr>
            </w:pPr>
            <w:r w:rsidRPr="00673496">
              <w:rPr>
                <w:sz w:val="20"/>
                <w:szCs w:val="20"/>
              </w:rPr>
              <w:t>-</w:t>
            </w:r>
          </w:p>
        </w:tc>
        <w:tc>
          <w:tcPr>
            <w:tcW w:w="1446" w:type="dxa"/>
            <w:vAlign w:val="center"/>
          </w:tcPr>
          <w:p w:rsidR="004D0B9E" w:rsidRPr="00673496" w:rsidRDefault="00B573AE" w:rsidP="00673496">
            <w:pPr>
              <w:jc w:val="both"/>
              <w:rPr>
                <w:sz w:val="20"/>
                <w:szCs w:val="20"/>
              </w:rPr>
            </w:pPr>
            <w:r w:rsidRPr="00673496">
              <w:rPr>
                <w:sz w:val="20"/>
                <w:szCs w:val="20"/>
              </w:rPr>
              <w:t>1</w:t>
            </w:r>
          </w:p>
        </w:tc>
      </w:tr>
      <w:tr w:rsidR="004D0B9E" w:rsidRPr="00673496">
        <w:tc>
          <w:tcPr>
            <w:tcW w:w="1532" w:type="dxa"/>
            <w:vAlign w:val="center"/>
          </w:tcPr>
          <w:p w:rsidR="004D0B9E" w:rsidRPr="00673496" w:rsidRDefault="004D0B9E" w:rsidP="00673496">
            <w:pPr>
              <w:jc w:val="both"/>
              <w:rPr>
                <w:sz w:val="20"/>
                <w:szCs w:val="20"/>
              </w:rPr>
            </w:pPr>
            <w:r w:rsidRPr="00673496">
              <w:rPr>
                <w:sz w:val="20"/>
                <w:szCs w:val="20"/>
              </w:rPr>
              <w:sym w:font="Symbol" w:char="F070"/>
            </w:r>
            <w:r w:rsidRPr="00673496">
              <w:rPr>
                <w:sz w:val="20"/>
                <w:szCs w:val="20"/>
              </w:rPr>
              <w:t>*К</w:t>
            </w:r>
          </w:p>
        </w:tc>
        <w:tc>
          <w:tcPr>
            <w:tcW w:w="1917" w:type="dxa"/>
            <w:vAlign w:val="center"/>
          </w:tcPr>
          <w:p w:rsidR="004D0B9E" w:rsidRPr="00673496" w:rsidRDefault="004D0B9E" w:rsidP="00673496">
            <w:pPr>
              <w:jc w:val="both"/>
              <w:rPr>
                <w:sz w:val="20"/>
                <w:szCs w:val="20"/>
              </w:rPr>
            </w:pPr>
            <w:r w:rsidRPr="00673496">
              <w:rPr>
                <w:sz w:val="20"/>
                <w:szCs w:val="20"/>
              </w:rPr>
              <w:t>-</w:t>
            </w:r>
          </w:p>
        </w:tc>
        <w:tc>
          <w:tcPr>
            <w:tcW w:w="1530" w:type="dxa"/>
            <w:vAlign w:val="center"/>
          </w:tcPr>
          <w:p w:rsidR="004D0B9E" w:rsidRPr="00673496" w:rsidRDefault="001E7088" w:rsidP="00673496">
            <w:pPr>
              <w:jc w:val="both"/>
              <w:rPr>
                <w:sz w:val="20"/>
                <w:szCs w:val="20"/>
              </w:rPr>
            </w:pPr>
            <w:r w:rsidRPr="00673496">
              <w:rPr>
                <w:sz w:val="20"/>
                <w:szCs w:val="20"/>
              </w:rPr>
              <w:t>20,8</w:t>
            </w:r>
          </w:p>
        </w:tc>
        <w:tc>
          <w:tcPr>
            <w:tcW w:w="1445" w:type="dxa"/>
            <w:vAlign w:val="center"/>
          </w:tcPr>
          <w:p w:rsidR="004D0B9E" w:rsidRPr="00673496" w:rsidRDefault="004D0B9E" w:rsidP="00673496">
            <w:pPr>
              <w:jc w:val="both"/>
              <w:rPr>
                <w:sz w:val="20"/>
                <w:szCs w:val="20"/>
              </w:rPr>
            </w:pPr>
            <w:r w:rsidRPr="00673496">
              <w:rPr>
                <w:sz w:val="20"/>
                <w:szCs w:val="20"/>
              </w:rPr>
              <w:sym w:font="Symbol" w:char="F068"/>
            </w:r>
            <w:r w:rsidRPr="00673496">
              <w:rPr>
                <w:sz w:val="20"/>
                <w:szCs w:val="20"/>
              </w:rPr>
              <w:t>В</w:t>
            </w:r>
          </w:p>
        </w:tc>
        <w:tc>
          <w:tcPr>
            <w:tcW w:w="1701" w:type="dxa"/>
            <w:vAlign w:val="center"/>
          </w:tcPr>
          <w:p w:rsidR="004D0B9E" w:rsidRPr="00673496" w:rsidRDefault="00B573AE" w:rsidP="00673496">
            <w:pPr>
              <w:jc w:val="both"/>
              <w:rPr>
                <w:sz w:val="20"/>
                <w:szCs w:val="20"/>
              </w:rPr>
            </w:pPr>
            <w:r w:rsidRPr="00673496">
              <w:rPr>
                <w:sz w:val="20"/>
                <w:szCs w:val="20"/>
              </w:rPr>
              <w:t>-</w:t>
            </w:r>
          </w:p>
        </w:tc>
        <w:tc>
          <w:tcPr>
            <w:tcW w:w="1446" w:type="dxa"/>
            <w:vAlign w:val="center"/>
          </w:tcPr>
          <w:p w:rsidR="004D0B9E" w:rsidRPr="00673496" w:rsidRDefault="00B573AE" w:rsidP="00673496">
            <w:pPr>
              <w:jc w:val="both"/>
              <w:rPr>
                <w:sz w:val="20"/>
                <w:szCs w:val="20"/>
              </w:rPr>
            </w:pPr>
            <w:r w:rsidRPr="00673496">
              <w:rPr>
                <w:sz w:val="20"/>
                <w:szCs w:val="20"/>
              </w:rPr>
              <w:t>1</w:t>
            </w:r>
          </w:p>
        </w:tc>
      </w:tr>
      <w:tr w:rsidR="004D0B9E" w:rsidRPr="00673496">
        <w:tc>
          <w:tcPr>
            <w:tcW w:w="1532" w:type="dxa"/>
            <w:vAlign w:val="center"/>
          </w:tcPr>
          <w:p w:rsidR="004D0B9E" w:rsidRPr="00673496" w:rsidRDefault="004D0B9E" w:rsidP="00673496">
            <w:pPr>
              <w:jc w:val="both"/>
              <w:rPr>
                <w:sz w:val="20"/>
                <w:szCs w:val="20"/>
              </w:rPr>
            </w:pPr>
            <w:r w:rsidRPr="00673496">
              <w:rPr>
                <w:sz w:val="20"/>
                <w:szCs w:val="20"/>
              </w:rPr>
              <w:sym w:font="Symbol" w:char="F068"/>
            </w:r>
            <w:r w:rsidRPr="00673496">
              <w:rPr>
                <w:sz w:val="20"/>
                <w:szCs w:val="20"/>
              </w:rPr>
              <w:t>*К</w:t>
            </w:r>
          </w:p>
        </w:tc>
        <w:tc>
          <w:tcPr>
            <w:tcW w:w="1917" w:type="dxa"/>
            <w:vAlign w:val="center"/>
          </w:tcPr>
          <w:p w:rsidR="004D0B9E" w:rsidRPr="00673496" w:rsidRDefault="004D0B9E" w:rsidP="00673496">
            <w:pPr>
              <w:jc w:val="both"/>
              <w:rPr>
                <w:sz w:val="20"/>
                <w:szCs w:val="20"/>
              </w:rPr>
            </w:pPr>
            <w:r w:rsidRPr="00673496">
              <w:rPr>
                <w:sz w:val="20"/>
                <w:szCs w:val="20"/>
              </w:rPr>
              <w:t>-</w:t>
            </w:r>
          </w:p>
        </w:tc>
        <w:tc>
          <w:tcPr>
            <w:tcW w:w="1530" w:type="dxa"/>
            <w:vAlign w:val="center"/>
          </w:tcPr>
          <w:p w:rsidR="004D0B9E" w:rsidRPr="00673496" w:rsidRDefault="003F6BB1" w:rsidP="00673496">
            <w:pPr>
              <w:jc w:val="both"/>
              <w:rPr>
                <w:sz w:val="20"/>
                <w:szCs w:val="20"/>
              </w:rPr>
            </w:pPr>
            <w:r w:rsidRPr="00673496">
              <w:rPr>
                <w:sz w:val="20"/>
                <w:szCs w:val="20"/>
              </w:rPr>
              <w:t>0,8</w:t>
            </w:r>
            <w:r w:rsidR="001E7088" w:rsidRPr="00673496">
              <w:rPr>
                <w:sz w:val="20"/>
                <w:szCs w:val="20"/>
              </w:rPr>
              <w:t>42</w:t>
            </w:r>
          </w:p>
        </w:tc>
        <w:tc>
          <w:tcPr>
            <w:tcW w:w="1445" w:type="dxa"/>
            <w:vAlign w:val="center"/>
          </w:tcPr>
          <w:p w:rsidR="004D0B9E" w:rsidRPr="00673496" w:rsidRDefault="004D0B9E" w:rsidP="00673496">
            <w:pPr>
              <w:jc w:val="both"/>
              <w:rPr>
                <w:sz w:val="20"/>
                <w:szCs w:val="20"/>
              </w:rPr>
            </w:pPr>
            <w:r w:rsidRPr="00673496">
              <w:rPr>
                <w:sz w:val="20"/>
                <w:szCs w:val="20"/>
              </w:rPr>
              <w:t>СС</w:t>
            </w:r>
          </w:p>
        </w:tc>
        <w:tc>
          <w:tcPr>
            <w:tcW w:w="1701" w:type="dxa"/>
            <w:vAlign w:val="center"/>
          </w:tcPr>
          <w:p w:rsidR="004D0B9E" w:rsidRPr="00673496" w:rsidRDefault="00B573AE" w:rsidP="00673496">
            <w:pPr>
              <w:jc w:val="both"/>
              <w:rPr>
                <w:sz w:val="20"/>
                <w:szCs w:val="20"/>
              </w:rPr>
            </w:pPr>
            <w:r w:rsidRPr="00673496">
              <w:rPr>
                <w:sz w:val="20"/>
                <w:szCs w:val="20"/>
              </w:rPr>
              <w:t>м/с</w:t>
            </w:r>
          </w:p>
        </w:tc>
        <w:tc>
          <w:tcPr>
            <w:tcW w:w="1446" w:type="dxa"/>
            <w:vAlign w:val="center"/>
          </w:tcPr>
          <w:p w:rsidR="004D0B9E" w:rsidRPr="00673496" w:rsidRDefault="001E7088" w:rsidP="00673496">
            <w:pPr>
              <w:jc w:val="both"/>
              <w:rPr>
                <w:sz w:val="20"/>
                <w:szCs w:val="20"/>
              </w:rPr>
            </w:pPr>
            <w:r w:rsidRPr="00673496">
              <w:rPr>
                <w:sz w:val="20"/>
                <w:szCs w:val="20"/>
              </w:rPr>
              <w:t>90</w:t>
            </w:r>
          </w:p>
        </w:tc>
      </w:tr>
      <w:tr w:rsidR="004D0B9E" w:rsidRPr="00673496">
        <w:tc>
          <w:tcPr>
            <w:tcW w:w="1532" w:type="dxa"/>
            <w:vAlign w:val="center"/>
          </w:tcPr>
          <w:p w:rsidR="004D0B9E" w:rsidRPr="00673496" w:rsidRDefault="004D0B9E" w:rsidP="00673496">
            <w:pPr>
              <w:jc w:val="both"/>
              <w:rPr>
                <w:sz w:val="20"/>
                <w:szCs w:val="20"/>
              </w:rPr>
            </w:pPr>
            <w:r w:rsidRPr="00673496">
              <w:rPr>
                <w:sz w:val="20"/>
                <w:szCs w:val="20"/>
              </w:rPr>
              <w:sym w:font="Symbol" w:char="F068"/>
            </w:r>
            <w:r w:rsidRPr="00673496">
              <w:rPr>
                <w:sz w:val="20"/>
                <w:szCs w:val="20"/>
              </w:rPr>
              <w:t>*ТК</w:t>
            </w:r>
          </w:p>
        </w:tc>
        <w:tc>
          <w:tcPr>
            <w:tcW w:w="1917" w:type="dxa"/>
            <w:vAlign w:val="center"/>
          </w:tcPr>
          <w:p w:rsidR="004D0B9E" w:rsidRPr="00673496" w:rsidRDefault="004D0B9E" w:rsidP="00673496">
            <w:pPr>
              <w:jc w:val="both"/>
              <w:rPr>
                <w:sz w:val="20"/>
                <w:szCs w:val="20"/>
              </w:rPr>
            </w:pPr>
            <w:r w:rsidRPr="00673496">
              <w:rPr>
                <w:sz w:val="20"/>
                <w:szCs w:val="20"/>
              </w:rPr>
              <w:t>-</w:t>
            </w:r>
          </w:p>
        </w:tc>
        <w:tc>
          <w:tcPr>
            <w:tcW w:w="1530" w:type="dxa"/>
            <w:vAlign w:val="center"/>
          </w:tcPr>
          <w:p w:rsidR="004D0B9E" w:rsidRPr="00673496" w:rsidRDefault="00B573AE" w:rsidP="00673496">
            <w:pPr>
              <w:jc w:val="both"/>
              <w:rPr>
                <w:sz w:val="20"/>
                <w:szCs w:val="20"/>
              </w:rPr>
            </w:pPr>
            <w:r w:rsidRPr="00673496">
              <w:rPr>
                <w:sz w:val="20"/>
                <w:szCs w:val="20"/>
              </w:rPr>
              <w:t>0,</w:t>
            </w:r>
            <w:r w:rsidR="009F0634" w:rsidRPr="00673496">
              <w:rPr>
                <w:sz w:val="20"/>
                <w:szCs w:val="20"/>
              </w:rPr>
              <w:t>8</w:t>
            </w:r>
            <w:r w:rsidR="001E7088" w:rsidRPr="00673496">
              <w:rPr>
                <w:sz w:val="20"/>
                <w:szCs w:val="20"/>
              </w:rPr>
              <w:t>9</w:t>
            </w:r>
          </w:p>
        </w:tc>
        <w:tc>
          <w:tcPr>
            <w:tcW w:w="1445" w:type="dxa"/>
            <w:vAlign w:val="center"/>
          </w:tcPr>
          <w:p w:rsidR="004D0B9E" w:rsidRPr="00673496" w:rsidRDefault="004D0B9E" w:rsidP="00673496">
            <w:pPr>
              <w:jc w:val="both"/>
              <w:rPr>
                <w:sz w:val="20"/>
                <w:szCs w:val="20"/>
              </w:rPr>
            </w:pPr>
            <w:r w:rsidRPr="00673496">
              <w:rPr>
                <w:sz w:val="20"/>
                <w:szCs w:val="20"/>
              </w:rPr>
              <w:t>НU</w:t>
            </w:r>
          </w:p>
        </w:tc>
        <w:tc>
          <w:tcPr>
            <w:tcW w:w="1701" w:type="dxa"/>
            <w:vAlign w:val="center"/>
          </w:tcPr>
          <w:p w:rsidR="004D0B9E" w:rsidRPr="00673496" w:rsidRDefault="00B573AE" w:rsidP="00673496">
            <w:pPr>
              <w:jc w:val="both"/>
              <w:rPr>
                <w:sz w:val="20"/>
                <w:szCs w:val="20"/>
              </w:rPr>
            </w:pPr>
            <w:r w:rsidRPr="00673496">
              <w:rPr>
                <w:sz w:val="20"/>
                <w:szCs w:val="20"/>
              </w:rPr>
              <w:t>кДж/кг</w:t>
            </w:r>
          </w:p>
        </w:tc>
        <w:tc>
          <w:tcPr>
            <w:tcW w:w="1446" w:type="dxa"/>
            <w:vAlign w:val="center"/>
          </w:tcPr>
          <w:p w:rsidR="004D0B9E" w:rsidRPr="00673496" w:rsidRDefault="00B573AE" w:rsidP="00673496">
            <w:pPr>
              <w:jc w:val="both"/>
              <w:rPr>
                <w:sz w:val="20"/>
                <w:szCs w:val="20"/>
              </w:rPr>
            </w:pPr>
            <w:r w:rsidRPr="00673496">
              <w:rPr>
                <w:sz w:val="20"/>
                <w:szCs w:val="20"/>
              </w:rPr>
              <w:t>5</w:t>
            </w:r>
            <w:r w:rsidR="001E7088" w:rsidRPr="00673496">
              <w:rPr>
                <w:sz w:val="20"/>
                <w:szCs w:val="20"/>
              </w:rPr>
              <w:t>1000</w:t>
            </w:r>
          </w:p>
        </w:tc>
      </w:tr>
      <w:tr w:rsidR="00FA060B" w:rsidRPr="00673496">
        <w:tc>
          <w:tcPr>
            <w:tcW w:w="1532" w:type="dxa"/>
            <w:vAlign w:val="center"/>
          </w:tcPr>
          <w:p w:rsidR="00FA060B" w:rsidRPr="00673496" w:rsidRDefault="00FA060B" w:rsidP="00673496">
            <w:pPr>
              <w:jc w:val="both"/>
              <w:rPr>
                <w:sz w:val="20"/>
                <w:szCs w:val="20"/>
              </w:rPr>
            </w:pPr>
            <w:r w:rsidRPr="00673496">
              <w:rPr>
                <w:sz w:val="20"/>
                <w:szCs w:val="20"/>
              </w:rPr>
              <w:sym w:font="Symbol" w:char="F073"/>
            </w:r>
            <w:r w:rsidRPr="00673496">
              <w:rPr>
                <w:sz w:val="20"/>
                <w:szCs w:val="20"/>
              </w:rPr>
              <w:t>вх</w:t>
            </w:r>
          </w:p>
        </w:tc>
        <w:tc>
          <w:tcPr>
            <w:tcW w:w="1917" w:type="dxa"/>
            <w:vAlign w:val="center"/>
          </w:tcPr>
          <w:p w:rsidR="00FA060B" w:rsidRPr="00673496" w:rsidRDefault="00FA060B" w:rsidP="00673496">
            <w:pPr>
              <w:jc w:val="both"/>
              <w:rPr>
                <w:sz w:val="20"/>
                <w:szCs w:val="20"/>
              </w:rPr>
            </w:pPr>
            <w:r w:rsidRPr="00673496">
              <w:rPr>
                <w:sz w:val="20"/>
                <w:szCs w:val="20"/>
              </w:rPr>
              <w:t>-</w:t>
            </w:r>
          </w:p>
        </w:tc>
        <w:tc>
          <w:tcPr>
            <w:tcW w:w="1530" w:type="dxa"/>
            <w:vAlign w:val="center"/>
          </w:tcPr>
          <w:p w:rsidR="00FA060B" w:rsidRPr="00673496" w:rsidRDefault="009F0634" w:rsidP="00673496">
            <w:pPr>
              <w:jc w:val="both"/>
              <w:rPr>
                <w:sz w:val="20"/>
                <w:szCs w:val="20"/>
                <w:lang w:val="en-US"/>
              </w:rPr>
            </w:pPr>
            <w:r w:rsidRPr="00673496">
              <w:rPr>
                <w:sz w:val="20"/>
                <w:szCs w:val="20"/>
              </w:rPr>
              <w:t>0,9</w:t>
            </w:r>
            <w:r w:rsidR="00D46592" w:rsidRPr="00673496">
              <w:rPr>
                <w:sz w:val="20"/>
                <w:szCs w:val="20"/>
                <w:lang w:val="en-US"/>
              </w:rPr>
              <w:t>6</w:t>
            </w:r>
          </w:p>
        </w:tc>
        <w:tc>
          <w:tcPr>
            <w:tcW w:w="1445" w:type="dxa"/>
            <w:vAlign w:val="center"/>
          </w:tcPr>
          <w:p w:rsidR="00FA060B" w:rsidRPr="00673496" w:rsidRDefault="00FA060B" w:rsidP="00673496">
            <w:pPr>
              <w:jc w:val="both"/>
              <w:rPr>
                <w:sz w:val="20"/>
                <w:szCs w:val="20"/>
              </w:rPr>
            </w:pPr>
            <w:r w:rsidRPr="00673496">
              <w:rPr>
                <w:sz w:val="20"/>
                <w:szCs w:val="20"/>
              </w:rPr>
              <w:t>CP</w:t>
            </w:r>
          </w:p>
        </w:tc>
        <w:tc>
          <w:tcPr>
            <w:tcW w:w="1701" w:type="dxa"/>
            <w:vAlign w:val="center"/>
          </w:tcPr>
          <w:p w:rsidR="00FA060B" w:rsidRPr="00673496" w:rsidRDefault="00FA060B" w:rsidP="00673496">
            <w:pPr>
              <w:jc w:val="both"/>
              <w:rPr>
                <w:sz w:val="20"/>
                <w:szCs w:val="20"/>
              </w:rPr>
            </w:pPr>
            <w:r w:rsidRPr="00673496">
              <w:rPr>
                <w:sz w:val="20"/>
                <w:szCs w:val="20"/>
              </w:rPr>
              <w:t>Дж/(кгК)</w:t>
            </w:r>
          </w:p>
        </w:tc>
        <w:tc>
          <w:tcPr>
            <w:tcW w:w="1446" w:type="dxa"/>
            <w:vAlign w:val="center"/>
          </w:tcPr>
          <w:p w:rsidR="00FA060B" w:rsidRPr="00673496" w:rsidRDefault="00FA060B" w:rsidP="00673496">
            <w:pPr>
              <w:jc w:val="both"/>
              <w:rPr>
                <w:sz w:val="20"/>
                <w:szCs w:val="20"/>
              </w:rPr>
            </w:pPr>
            <w:r w:rsidRPr="00673496">
              <w:rPr>
                <w:sz w:val="20"/>
                <w:szCs w:val="20"/>
              </w:rPr>
              <w:t>1005</w:t>
            </w:r>
          </w:p>
        </w:tc>
      </w:tr>
      <w:tr w:rsidR="00FA060B" w:rsidRPr="00673496">
        <w:tc>
          <w:tcPr>
            <w:tcW w:w="1532" w:type="dxa"/>
            <w:vAlign w:val="center"/>
          </w:tcPr>
          <w:p w:rsidR="00FA060B" w:rsidRPr="00673496" w:rsidRDefault="00FA060B" w:rsidP="00673496">
            <w:pPr>
              <w:jc w:val="both"/>
              <w:rPr>
                <w:sz w:val="20"/>
                <w:szCs w:val="20"/>
              </w:rPr>
            </w:pPr>
            <w:r w:rsidRPr="00673496">
              <w:rPr>
                <w:sz w:val="20"/>
                <w:szCs w:val="20"/>
              </w:rPr>
              <w:sym w:font="Symbol" w:char="F073"/>
            </w:r>
            <w:r w:rsidRPr="00673496">
              <w:rPr>
                <w:sz w:val="20"/>
                <w:szCs w:val="20"/>
              </w:rPr>
              <w:t>кс</w:t>
            </w:r>
          </w:p>
        </w:tc>
        <w:tc>
          <w:tcPr>
            <w:tcW w:w="1917" w:type="dxa"/>
            <w:vAlign w:val="center"/>
          </w:tcPr>
          <w:p w:rsidR="00FA060B" w:rsidRPr="00673496" w:rsidRDefault="00FA060B" w:rsidP="00673496">
            <w:pPr>
              <w:jc w:val="both"/>
              <w:rPr>
                <w:sz w:val="20"/>
                <w:szCs w:val="20"/>
              </w:rPr>
            </w:pPr>
            <w:r w:rsidRPr="00673496">
              <w:rPr>
                <w:sz w:val="20"/>
                <w:szCs w:val="20"/>
              </w:rPr>
              <w:t>-</w:t>
            </w:r>
          </w:p>
        </w:tc>
        <w:tc>
          <w:tcPr>
            <w:tcW w:w="1530" w:type="dxa"/>
            <w:vAlign w:val="center"/>
          </w:tcPr>
          <w:p w:rsidR="00FA060B" w:rsidRPr="00673496" w:rsidRDefault="00FB2855" w:rsidP="00673496">
            <w:pPr>
              <w:jc w:val="both"/>
              <w:rPr>
                <w:sz w:val="20"/>
                <w:szCs w:val="20"/>
              </w:rPr>
            </w:pPr>
            <w:r w:rsidRPr="00673496">
              <w:rPr>
                <w:sz w:val="20"/>
                <w:szCs w:val="20"/>
              </w:rPr>
              <w:t>0,9</w:t>
            </w:r>
            <w:r w:rsidR="001E7088" w:rsidRPr="00673496">
              <w:rPr>
                <w:sz w:val="20"/>
                <w:szCs w:val="20"/>
              </w:rPr>
              <w:t>26</w:t>
            </w:r>
          </w:p>
        </w:tc>
        <w:tc>
          <w:tcPr>
            <w:tcW w:w="1445" w:type="dxa"/>
            <w:vAlign w:val="center"/>
          </w:tcPr>
          <w:p w:rsidR="00FA060B" w:rsidRPr="00673496" w:rsidRDefault="00FA060B" w:rsidP="00673496">
            <w:pPr>
              <w:jc w:val="both"/>
              <w:rPr>
                <w:sz w:val="20"/>
                <w:szCs w:val="20"/>
              </w:rPr>
            </w:pPr>
            <w:r w:rsidRPr="00673496">
              <w:rPr>
                <w:sz w:val="20"/>
                <w:szCs w:val="20"/>
              </w:rPr>
              <w:t>CpГ</w:t>
            </w:r>
          </w:p>
        </w:tc>
        <w:tc>
          <w:tcPr>
            <w:tcW w:w="1701" w:type="dxa"/>
            <w:vAlign w:val="center"/>
          </w:tcPr>
          <w:p w:rsidR="00FA060B" w:rsidRPr="00673496" w:rsidRDefault="00FA060B" w:rsidP="00673496">
            <w:pPr>
              <w:jc w:val="both"/>
              <w:rPr>
                <w:sz w:val="20"/>
                <w:szCs w:val="20"/>
              </w:rPr>
            </w:pPr>
            <w:r w:rsidRPr="00673496">
              <w:rPr>
                <w:sz w:val="20"/>
                <w:szCs w:val="20"/>
              </w:rPr>
              <w:t>Дж/(кгК)</w:t>
            </w:r>
          </w:p>
        </w:tc>
        <w:tc>
          <w:tcPr>
            <w:tcW w:w="1446" w:type="dxa"/>
            <w:vAlign w:val="center"/>
          </w:tcPr>
          <w:p w:rsidR="00FA060B" w:rsidRPr="00673496" w:rsidRDefault="00FA060B" w:rsidP="00673496">
            <w:pPr>
              <w:jc w:val="both"/>
              <w:rPr>
                <w:sz w:val="20"/>
                <w:szCs w:val="20"/>
              </w:rPr>
            </w:pPr>
            <w:r w:rsidRPr="00673496">
              <w:rPr>
                <w:sz w:val="20"/>
                <w:szCs w:val="20"/>
              </w:rPr>
              <w:t>1160</w:t>
            </w:r>
          </w:p>
        </w:tc>
      </w:tr>
      <w:tr w:rsidR="00FA060B" w:rsidRPr="00673496">
        <w:tc>
          <w:tcPr>
            <w:tcW w:w="1532" w:type="dxa"/>
            <w:vAlign w:val="center"/>
          </w:tcPr>
          <w:p w:rsidR="00FA060B" w:rsidRPr="00673496" w:rsidRDefault="00FA060B" w:rsidP="00673496">
            <w:pPr>
              <w:jc w:val="both"/>
              <w:rPr>
                <w:sz w:val="20"/>
                <w:szCs w:val="20"/>
              </w:rPr>
            </w:pPr>
            <w:r w:rsidRPr="00673496">
              <w:rPr>
                <w:sz w:val="20"/>
                <w:szCs w:val="20"/>
              </w:rPr>
              <w:sym w:font="Symbol" w:char="F068"/>
            </w:r>
            <w:r w:rsidRPr="00673496">
              <w:rPr>
                <w:sz w:val="20"/>
                <w:szCs w:val="20"/>
              </w:rPr>
              <w:t>Г</w:t>
            </w:r>
          </w:p>
        </w:tc>
        <w:tc>
          <w:tcPr>
            <w:tcW w:w="1917" w:type="dxa"/>
            <w:vAlign w:val="center"/>
          </w:tcPr>
          <w:p w:rsidR="00FA060B" w:rsidRPr="00673496" w:rsidRDefault="00FA060B" w:rsidP="00673496">
            <w:pPr>
              <w:jc w:val="both"/>
              <w:rPr>
                <w:sz w:val="20"/>
                <w:szCs w:val="20"/>
              </w:rPr>
            </w:pPr>
            <w:r w:rsidRPr="00673496">
              <w:rPr>
                <w:sz w:val="20"/>
                <w:szCs w:val="20"/>
              </w:rPr>
              <w:t>-</w:t>
            </w:r>
          </w:p>
        </w:tc>
        <w:tc>
          <w:tcPr>
            <w:tcW w:w="1530" w:type="dxa"/>
            <w:vAlign w:val="center"/>
          </w:tcPr>
          <w:p w:rsidR="00FA060B" w:rsidRPr="00673496" w:rsidRDefault="00FB2855" w:rsidP="00673496">
            <w:pPr>
              <w:jc w:val="both"/>
              <w:rPr>
                <w:sz w:val="20"/>
                <w:szCs w:val="20"/>
              </w:rPr>
            </w:pPr>
            <w:r w:rsidRPr="00673496">
              <w:rPr>
                <w:sz w:val="20"/>
                <w:szCs w:val="20"/>
              </w:rPr>
              <w:t>0,98</w:t>
            </w:r>
          </w:p>
        </w:tc>
        <w:tc>
          <w:tcPr>
            <w:tcW w:w="1445" w:type="dxa"/>
            <w:vAlign w:val="center"/>
          </w:tcPr>
          <w:p w:rsidR="00FA060B" w:rsidRPr="00673496" w:rsidRDefault="00FA060B" w:rsidP="00673496">
            <w:pPr>
              <w:jc w:val="both"/>
              <w:rPr>
                <w:sz w:val="20"/>
                <w:szCs w:val="20"/>
              </w:rPr>
            </w:pPr>
          </w:p>
        </w:tc>
        <w:tc>
          <w:tcPr>
            <w:tcW w:w="1701" w:type="dxa"/>
            <w:vAlign w:val="center"/>
          </w:tcPr>
          <w:p w:rsidR="00FA060B" w:rsidRPr="00673496" w:rsidRDefault="00FA060B" w:rsidP="00673496">
            <w:pPr>
              <w:jc w:val="both"/>
              <w:rPr>
                <w:sz w:val="20"/>
                <w:szCs w:val="20"/>
              </w:rPr>
            </w:pPr>
          </w:p>
        </w:tc>
        <w:tc>
          <w:tcPr>
            <w:tcW w:w="1446" w:type="dxa"/>
            <w:vAlign w:val="center"/>
          </w:tcPr>
          <w:p w:rsidR="00FA060B" w:rsidRPr="00673496" w:rsidRDefault="00FA060B" w:rsidP="00673496">
            <w:pPr>
              <w:jc w:val="both"/>
              <w:rPr>
                <w:sz w:val="20"/>
                <w:szCs w:val="20"/>
              </w:rPr>
            </w:pPr>
          </w:p>
        </w:tc>
      </w:tr>
    </w:tbl>
    <w:p w:rsidR="004B5262" w:rsidRPr="00D045F4" w:rsidRDefault="004B5262" w:rsidP="00673496">
      <w:pPr>
        <w:spacing w:line="360" w:lineRule="auto"/>
        <w:ind w:firstLine="709"/>
        <w:jc w:val="both"/>
        <w:rPr>
          <w:sz w:val="28"/>
        </w:rPr>
      </w:pPr>
    </w:p>
    <w:p w:rsidR="004B5262" w:rsidRPr="00D045F4" w:rsidRDefault="004B5262" w:rsidP="00673496">
      <w:pPr>
        <w:spacing w:line="360" w:lineRule="auto"/>
        <w:ind w:firstLine="709"/>
        <w:jc w:val="both"/>
        <w:rPr>
          <w:sz w:val="28"/>
        </w:rPr>
      </w:pPr>
      <w:r>
        <w:rPr>
          <w:sz w:val="28"/>
        </w:rPr>
        <w:t xml:space="preserve">1.2.1 </w:t>
      </w:r>
      <w:r w:rsidR="00B573AE" w:rsidRPr="00D045F4">
        <w:rPr>
          <w:sz w:val="28"/>
        </w:rPr>
        <w:t>Вход в двигатель (сечение Н-Н)</w:t>
      </w:r>
      <w:r>
        <w:rPr>
          <w:sz w:val="28"/>
        </w:rPr>
        <w:t xml:space="preserve">. </w:t>
      </w:r>
      <w:r w:rsidR="00B573AE" w:rsidRPr="00D045F4">
        <w:rPr>
          <w:sz w:val="28"/>
        </w:rPr>
        <w:t xml:space="preserve">По таблице параметров стандартной атмосферы для Н=0 находим ТН=288,15К и РН=101325 Па. Так как МН=0, то Т(МН)=1, Р(МН)=1 и следовательно </w:t>
      </w:r>
      <w:r w:rsidR="007A21FA">
        <w:rPr>
          <w:sz w:val="28"/>
        </w:rPr>
        <w:pict>
          <v:shape id="_x0000_i1125" type="#_x0000_t75" style="width:21.75pt;height:24pt">
            <v:imagedata r:id="rId91" o:title=""/>
          </v:shape>
        </w:pict>
      </w:r>
      <w:r w:rsidR="00B573AE" w:rsidRPr="00D045F4">
        <w:rPr>
          <w:sz w:val="28"/>
        </w:rPr>
        <w:t xml:space="preserve">=288,15К и </w:t>
      </w:r>
      <w:r w:rsidR="007A21FA">
        <w:rPr>
          <w:sz w:val="28"/>
        </w:rPr>
        <w:pict>
          <v:shape id="_x0000_i1126" type="#_x0000_t75" style="width:17.25pt;height:17.25pt">
            <v:imagedata r:id="rId92" o:title=""/>
          </v:shape>
        </w:pict>
      </w:r>
      <w:r w:rsidR="00B573AE" w:rsidRPr="00D045F4">
        <w:rPr>
          <w:sz w:val="28"/>
        </w:rPr>
        <w:t>=101325 Па.</w:t>
      </w:r>
    </w:p>
    <w:p w:rsidR="00B573AE" w:rsidRDefault="004B5262" w:rsidP="00673496">
      <w:pPr>
        <w:spacing w:line="360" w:lineRule="auto"/>
        <w:ind w:firstLine="709"/>
        <w:jc w:val="both"/>
        <w:rPr>
          <w:sz w:val="28"/>
        </w:rPr>
      </w:pPr>
      <w:r>
        <w:rPr>
          <w:sz w:val="28"/>
        </w:rPr>
        <w:t xml:space="preserve">1.2.2 </w:t>
      </w:r>
      <w:r w:rsidR="00B573AE" w:rsidRPr="00D045F4">
        <w:rPr>
          <w:sz w:val="28"/>
        </w:rPr>
        <w:t>Вход в компрессор (сечение В-В)</w:t>
      </w:r>
      <w:r>
        <w:rPr>
          <w:sz w:val="28"/>
        </w:rPr>
        <w:t xml:space="preserve">. </w:t>
      </w:r>
      <w:r w:rsidR="00CE47F1" w:rsidRPr="00D045F4">
        <w:rPr>
          <w:sz w:val="28"/>
        </w:rPr>
        <w:t>Температура и давление воздуха на входе в компрессор равны:</w:t>
      </w:r>
    </w:p>
    <w:p w:rsidR="00CE47F1" w:rsidRPr="00D045F4" w:rsidRDefault="007A21FA" w:rsidP="00673496">
      <w:pPr>
        <w:spacing w:line="360" w:lineRule="auto"/>
        <w:ind w:firstLine="709"/>
        <w:jc w:val="center"/>
        <w:rPr>
          <w:sz w:val="28"/>
        </w:rPr>
      </w:pPr>
      <w:r>
        <w:rPr>
          <w:sz w:val="28"/>
        </w:rPr>
        <w:pict>
          <v:shape id="_x0000_i1127" type="#_x0000_t75" style="width:233.25pt;height:51.75pt">
            <v:imagedata r:id="rId93" o:title=""/>
          </v:shape>
        </w:pict>
      </w:r>
    </w:p>
    <w:p w:rsidR="00CE47F1" w:rsidRDefault="004B5262" w:rsidP="00673496">
      <w:pPr>
        <w:spacing w:line="360" w:lineRule="auto"/>
        <w:ind w:firstLine="709"/>
        <w:jc w:val="both"/>
        <w:rPr>
          <w:sz w:val="28"/>
        </w:rPr>
      </w:pPr>
      <w:r>
        <w:rPr>
          <w:sz w:val="28"/>
        </w:rPr>
        <w:t xml:space="preserve">1.2.3 </w:t>
      </w:r>
      <w:r w:rsidR="00CE47F1" w:rsidRPr="00D045F4">
        <w:rPr>
          <w:sz w:val="28"/>
        </w:rPr>
        <w:t>Выход из компрессора (сечение К-К)</w:t>
      </w:r>
    </w:p>
    <w:p w:rsidR="00CE47F1" w:rsidRPr="00D045F4" w:rsidRDefault="007A21FA" w:rsidP="00673496">
      <w:pPr>
        <w:spacing w:line="360" w:lineRule="auto"/>
        <w:ind w:firstLine="709"/>
        <w:jc w:val="center"/>
        <w:rPr>
          <w:sz w:val="28"/>
        </w:rPr>
      </w:pPr>
      <w:r>
        <w:rPr>
          <w:iCs/>
          <w:color w:val="000000"/>
          <w:spacing w:val="20"/>
          <w:position w:val="-84"/>
          <w:sz w:val="28"/>
          <w:szCs w:val="28"/>
        </w:rPr>
        <w:pict>
          <v:shape id="_x0000_i1128" type="#_x0000_t75" style="width:328.5pt;height:125.25pt">
            <v:imagedata r:id="rId94" o:title=""/>
          </v:shape>
        </w:pict>
      </w:r>
    </w:p>
    <w:p w:rsidR="00673496" w:rsidRDefault="00673496" w:rsidP="00673496">
      <w:pPr>
        <w:spacing w:line="360" w:lineRule="auto"/>
        <w:ind w:firstLine="709"/>
        <w:jc w:val="both"/>
        <w:rPr>
          <w:sz w:val="28"/>
          <w:lang w:val="en-US"/>
        </w:rPr>
      </w:pPr>
    </w:p>
    <w:p w:rsidR="00CB721F" w:rsidRDefault="004B5262" w:rsidP="00673496">
      <w:pPr>
        <w:spacing w:line="360" w:lineRule="auto"/>
        <w:ind w:firstLine="709"/>
        <w:jc w:val="both"/>
        <w:rPr>
          <w:sz w:val="28"/>
        </w:rPr>
      </w:pPr>
      <w:r>
        <w:rPr>
          <w:sz w:val="28"/>
        </w:rPr>
        <w:t xml:space="preserve">1.2.4 </w:t>
      </w:r>
      <w:r w:rsidR="00CE47F1" w:rsidRPr="00D045F4">
        <w:rPr>
          <w:sz w:val="28"/>
        </w:rPr>
        <w:t>Выход из камеры сгорания</w:t>
      </w:r>
      <w:r w:rsidR="00CB721F" w:rsidRPr="00D045F4">
        <w:rPr>
          <w:sz w:val="28"/>
        </w:rPr>
        <w:t xml:space="preserve"> (сечение Г-Г)</w:t>
      </w:r>
      <w:r>
        <w:rPr>
          <w:sz w:val="28"/>
        </w:rPr>
        <w:t xml:space="preserve">. </w:t>
      </w:r>
      <w:r w:rsidR="00CB721F" w:rsidRPr="00D045F4">
        <w:rPr>
          <w:sz w:val="28"/>
        </w:rPr>
        <w:t xml:space="preserve">При заданной температуре газа </w:t>
      </w:r>
      <w:r w:rsidR="007A21FA">
        <w:rPr>
          <w:sz w:val="28"/>
        </w:rPr>
        <w:pict>
          <v:shape id="_x0000_i1129" type="#_x0000_t75" style="width:15pt;height:17.25pt">
            <v:imagedata r:id="rId95" o:title=""/>
          </v:shape>
        </w:pict>
      </w:r>
      <w:r w:rsidR="00226213" w:rsidRPr="00D045F4">
        <w:rPr>
          <w:sz w:val="28"/>
        </w:rPr>
        <w:t>=1</w:t>
      </w:r>
      <w:r w:rsidR="001E7088">
        <w:rPr>
          <w:sz w:val="28"/>
        </w:rPr>
        <w:t>525</w:t>
      </w:r>
      <w:r w:rsidR="00CB721F" w:rsidRPr="00D045F4">
        <w:rPr>
          <w:sz w:val="28"/>
        </w:rPr>
        <w:t xml:space="preserve"> К, степень подогрева воздуха в камере сгорания составляет:</w:t>
      </w:r>
    </w:p>
    <w:p w:rsidR="00CB721F" w:rsidRDefault="007A21FA" w:rsidP="00673496">
      <w:pPr>
        <w:spacing w:line="360" w:lineRule="auto"/>
        <w:ind w:firstLine="709"/>
        <w:jc w:val="center"/>
        <w:rPr>
          <w:sz w:val="28"/>
        </w:rPr>
      </w:pPr>
      <w:r>
        <w:rPr>
          <w:iCs/>
          <w:color w:val="000000"/>
          <w:spacing w:val="20"/>
          <w:position w:val="-54"/>
          <w:sz w:val="28"/>
          <w:szCs w:val="28"/>
        </w:rPr>
        <w:pict>
          <v:shape id="_x0000_i1130" type="#_x0000_t75" style="width:265.5pt;height:91.5pt">
            <v:imagedata r:id="rId96" o:title=""/>
          </v:shape>
        </w:pict>
      </w:r>
    </w:p>
    <w:p w:rsidR="00CB721F" w:rsidRDefault="00CB721F" w:rsidP="00673496">
      <w:pPr>
        <w:spacing w:line="360" w:lineRule="auto"/>
        <w:ind w:firstLine="709"/>
        <w:jc w:val="both"/>
        <w:rPr>
          <w:sz w:val="28"/>
        </w:rPr>
      </w:pPr>
      <w:r w:rsidRPr="00D045F4">
        <w:rPr>
          <w:sz w:val="28"/>
        </w:rPr>
        <w:t>Относительный расход топлива вычислим по формуле Ильичёва:</w:t>
      </w:r>
    </w:p>
    <w:p w:rsidR="00CB721F" w:rsidRPr="00D045F4" w:rsidRDefault="007A21FA" w:rsidP="00673496">
      <w:pPr>
        <w:spacing w:line="360" w:lineRule="auto"/>
        <w:ind w:firstLine="709"/>
        <w:jc w:val="center"/>
        <w:rPr>
          <w:sz w:val="28"/>
        </w:rPr>
      </w:pPr>
      <w:r>
        <w:rPr>
          <w:iCs/>
          <w:color w:val="000000"/>
          <w:spacing w:val="20"/>
          <w:position w:val="-30"/>
          <w:sz w:val="28"/>
          <w:szCs w:val="28"/>
        </w:rPr>
        <w:pict>
          <v:shape id="_x0000_i1131" type="#_x0000_t75" style="width:201.75pt;height:45pt">
            <v:imagedata r:id="rId97" o:title=""/>
          </v:shape>
        </w:pict>
      </w:r>
    </w:p>
    <w:p w:rsidR="006B2365" w:rsidRDefault="007A21FA" w:rsidP="00673496">
      <w:pPr>
        <w:spacing w:line="360" w:lineRule="auto"/>
        <w:ind w:firstLine="709"/>
        <w:jc w:val="center"/>
        <w:rPr>
          <w:sz w:val="28"/>
        </w:rPr>
      </w:pPr>
      <w:r>
        <w:rPr>
          <w:iCs/>
          <w:color w:val="000000"/>
          <w:spacing w:val="20"/>
          <w:position w:val="-30"/>
          <w:sz w:val="28"/>
          <w:szCs w:val="28"/>
        </w:rPr>
        <w:pict>
          <v:shape id="_x0000_i1132" type="#_x0000_t75" style="width:153pt;height:33.75pt">
            <v:imagedata r:id="rId98" o:title=""/>
          </v:shape>
        </w:pict>
      </w:r>
    </w:p>
    <w:p w:rsidR="00CB721F" w:rsidRDefault="004B5262" w:rsidP="00673496">
      <w:pPr>
        <w:spacing w:line="360" w:lineRule="auto"/>
        <w:ind w:firstLine="709"/>
        <w:jc w:val="both"/>
        <w:rPr>
          <w:sz w:val="28"/>
        </w:rPr>
      </w:pPr>
      <w:r>
        <w:rPr>
          <w:sz w:val="28"/>
        </w:rPr>
        <w:t xml:space="preserve">1.2.5 </w:t>
      </w:r>
      <w:r w:rsidR="00CB721F" w:rsidRPr="00D045F4">
        <w:rPr>
          <w:sz w:val="28"/>
        </w:rPr>
        <w:t>Выход из турбины компрессора (сечение ТК-ТК)</w:t>
      </w:r>
      <w:r>
        <w:rPr>
          <w:sz w:val="28"/>
        </w:rPr>
        <w:t xml:space="preserve">. </w:t>
      </w:r>
      <w:r w:rsidR="000473EC" w:rsidRPr="00D045F4">
        <w:rPr>
          <w:sz w:val="28"/>
        </w:rPr>
        <w:t xml:space="preserve">Принимаем </w:t>
      </w:r>
      <w:r w:rsidR="000473EC" w:rsidRPr="00D045F4">
        <w:rPr>
          <w:sz w:val="28"/>
          <w:szCs w:val="28"/>
        </w:rPr>
        <w:sym w:font="Symbol" w:char="F06E"/>
      </w:r>
      <w:r w:rsidR="000473EC" w:rsidRPr="00D045F4">
        <w:rPr>
          <w:sz w:val="28"/>
        </w:rPr>
        <w:t xml:space="preserve">=1, тогда </w:t>
      </w:r>
      <w:r w:rsidR="007A21FA">
        <w:rPr>
          <w:sz w:val="28"/>
        </w:rPr>
        <w:pict>
          <v:shape id="_x0000_i1133" type="#_x0000_t75" style="width:81.75pt;height:24pt">
            <v:imagedata r:id="rId99" o:title=""/>
          </v:shape>
        </w:pict>
      </w:r>
      <w:r w:rsidR="000473EC" w:rsidRPr="00D045F4">
        <w:rPr>
          <w:sz w:val="28"/>
        </w:rPr>
        <w:t>. Работа турбины компрессора, степень повышения д</w:t>
      </w:r>
      <w:r w:rsidR="0000320D">
        <w:rPr>
          <w:sz w:val="28"/>
        </w:rPr>
        <w:t>авления в ней, параметры газа на</w:t>
      </w:r>
      <w:r w:rsidR="000473EC" w:rsidRPr="00D045F4">
        <w:rPr>
          <w:sz w:val="28"/>
        </w:rPr>
        <w:t xml:space="preserve"> входе равны:</w:t>
      </w:r>
    </w:p>
    <w:p w:rsidR="004B5262" w:rsidRDefault="007A21FA" w:rsidP="00673496">
      <w:pPr>
        <w:spacing w:line="360" w:lineRule="auto"/>
        <w:ind w:firstLine="709"/>
        <w:jc w:val="center"/>
        <w:rPr>
          <w:sz w:val="28"/>
        </w:rPr>
      </w:pPr>
      <w:r>
        <w:rPr>
          <w:b/>
          <w:iCs/>
          <w:color w:val="000000"/>
          <w:spacing w:val="20"/>
          <w:position w:val="-242"/>
          <w:sz w:val="28"/>
          <w:szCs w:val="28"/>
        </w:rPr>
        <w:pict>
          <v:shape id="_x0000_i1134" type="#_x0000_t75" style="width:257.25pt;height:145.5pt">
            <v:imagedata r:id="rId100" o:title=""/>
          </v:shape>
        </w:pict>
      </w:r>
    </w:p>
    <w:p w:rsidR="00F75995" w:rsidRDefault="00F75995" w:rsidP="00673496">
      <w:pPr>
        <w:spacing w:line="360" w:lineRule="auto"/>
        <w:ind w:firstLine="709"/>
        <w:jc w:val="center"/>
        <w:rPr>
          <w:sz w:val="28"/>
        </w:rPr>
      </w:pPr>
    </w:p>
    <w:p w:rsidR="000473EC" w:rsidRDefault="004B5262" w:rsidP="00673496">
      <w:pPr>
        <w:spacing w:line="360" w:lineRule="auto"/>
        <w:ind w:firstLine="709"/>
        <w:jc w:val="both"/>
        <w:rPr>
          <w:sz w:val="28"/>
        </w:rPr>
      </w:pPr>
      <w:r>
        <w:rPr>
          <w:sz w:val="28"/>
        </w:rPr>
        <w:t xml:space="preserve">1.2.6 </w:t>
      </w:r>
      <w:r w:rsidR="000473EC" w:rsidRPr="00D045F4">
        <w:rPr>
          <w:sz w:val="28"/>
        </w:rPr>
        <w:t>Выход из турбины (сечение Т-Т)</w:t>
      </w:r>
    </w:p>
    <w:p w:rsidR="009D205E" w:rsidRPr="00D045F4" w:rsidRDefault="007A21FA" w:rsidP="00673496">
      <w:pPr>
        <w:spacing w:line="360" w:lineRule="auto"/>
        <w:ind w:firstLine="709"/>
        <w:jc w:val="center"/>
        <w:rPr>
          <w:sz w:val="28"/>
        </w:rPr>
      </w:pPr>
      <w:r>
        <w:rPr>
          <w:b/>
          <w:iCs/>
          <w:color w:val="000000"/>
          <w:spacing w:val="20"/>
          <w:position w:val="-20"/>
          <w:sz w:val="28"/>
          <w:szCs w:val="28"/>
        </w:rPr>
        <w:pict>
          <v:shape id="_x0000_i1135" type="#_x0000_t75" style="width:411pt;height:282pt">
            <v:imagedata r:id="rId101" o:title=""/>
          </v:shape>
        </w:pict>
      </w:r>
    </w:p>
    <w:p w:rsidR="00955F3D" w:rsidRPr="00D045F4" w:rsidRDefault="007A21FA" w:rsidP="00673496">
      <w:pPr>
        <w:spacing w:line="360" w:lineRule="auto"/>
        <w:ind w:firstLine="709"/>
        <w:jc w:val="center"/>
        <w:rPr>
          <w:sz w:val="28"/>
        </w:rPr>
      </w:pPr>
      <w:r>
        <w:rPr>
          <w:b/>
          <w:iCs/>
          <w:color w:val="000000"/>
          <w:spacing w:val="20"/>
          <w:position w:val="-124"/>
          <w:sz w:val="28"/>
          <w:szCs w:val="28"/>
        </w:rPr>
        <w:pict>
          <v:shape id="_x0000_i1136" type="#_x0000_t75" style="width:411pt;height:140.25pt">
            <v:imagedata r:id="rId102" o:title=""/>
          </v:shape>
        </w:pict>
      </w:r>
    </w:p>
    <w:p w:rsidR="0000320D" w:rsidRPr="0000320D" w:rsidRDefault="0000320D" w:rsidP="00673496">
      <w:pPr>
        <w:shd w:val="clear" w:color="auto" w:fill="FFFFFF"/>
        <w:spacing w:line="360" w:lineRule="auto"/>
        <w:ind w:firstLine="709"/>
        <w:jc w:val="both"/>
        <w:rPr>
          <w:b/>
          <w:iCs/>
          <w:color w:val="000000"/>
          <w:spacing w:val="20"/>
          <w:sz w:val="28"/>
          <w:szCs w:val="28"/>
        </w:rPr>
      </w:pPr>
      <w:r w:rsidRPr="0000320D">
        <w:rPr>
          <w:iCs/>
          <w:color w:val="000000"/>
          <w:spacing w:val="20"/>
          <w:sz w:val="28"/>
          <w:szCs w:val="28"/>
        </w:rPr>
        <w:t xml:space="preserve">Принимаем </w:t>
      </w:r>
      <w:r w:rsidR="007A21FA">
        <w:rPr>
          <w:b/>
          <w:iCs/>
          <w:color w:val="000000"/>
          <w:spacing w:val="20"/>
          <w:position w:val="-10"/>
          <w:sz w:val="28"/>
          <w:szCs w:val="28"/>
        </w:rPr>
        <w:pict>
          <v:shape id="_x0000_i1137" type="#_x0000_t75" style="width:131.25pt;height:18pt">
            <v:imagedata r:id="rId103" o:title=""/>
          </v:shape>
        </w:pict>
      </w:r>
    </w:p>
    <w:p w:rsidR="00140565" w:rsidRPr="00140565" w:rsidRDefault="007A21FA" w:rsidP="00673496">
      <w:pPr>
        <w:spacing w:line="360" w:lineRule="auto"/>
        <w:ind w:firstLine="709"/>
        <w:rPr>
          <w:sz w:val="28"/>
          <w:lang w:val="en-US"/>
        </w:rPr>
      </w:pPr>
      <w:r>
        <w:rPr>
          <w:b/>
          <w:iCs/>
          <w:color w:val="000000"/>
          <w:spacing w:val="20"/>
          <w:position w:val="-182"/>
          <w:sz w:val="28"/>
          <w:szCs w:val="28"/>
        </w:rPr>
        <w:pict>
          <v:shape id="_x0000_i1138" type="#_x0000_t75" style="width:298.5pt;height:219pt">
            <v:imagedata r:id="rId104" o:title=""/>
          </v:shape>
        </w:pict>
      </w:r>
    </w:p>
    <w:p w:rsidR="00E2233F" w:rsidRDefault="007A21FA" w:rsidP="00673496">
      <w:pPr>
        <w:spacing w:line="360" w:lineRule="auto"/>
        <w:ind w:firstLine="709"/>
        <w:jc w:val="center"/>
        <w:rPr>
          <w:sz w:val="28"/>
        </w:rPr>
      </w:pPr>
      <w:r>
        <w:rPr>
          <w:b/>
          <w:iCs/>
          <w:color w:val="000000"/>
          <w:spacing w:val="20"/>
          <w:position w:val="-122"/>
          <w:sz w:val="28"/>
          <w:szCs w:val="28"/>
        </w:rPr>
        <w:pict>
          <v:shape id="_x0000_i1139" type="#_x0000_t75" style="width:444.75pt;height:124.5pt">
            <v:imagedata r:id="rId105" o:title=""/>
          </v:shape>
        </w:pict>
      </w:r>
    </w:p>
    <w:p w:rsidR="00FA22E8" w:rsidRDefault="004B5262" w:rsidP="00673496">
      <w:pPr>
        <w:spacing w:line="360" w:lineRule="auto"/>
        <w:ind w:firstLine="709"/>
        <w:jc w:val="both"/>
        <w:rPr>
          <w:sz w:val="28"/>
        </w:rPr>
      </w:pPr>
      <w:r>
        <w:rPr>
          <w:sz w:val="28"/>
        </w:rPr>
        <w:t xml:space="preserve">1.2.7 Параметры двигателя. </w:t>
      </w:r>
      <w:r w:rsidR="00FA22E8" w:rsidRPr="00D045F4">
        <w:rPr>
          <w:sz w:val="28"/>
        </w:rPr>
        <w:t>Удельная мощность и удельный расход топлива турбовального двигателя находим из соотношений:</w:t>
      </w:r>
    </w:p>
    <w:p w:rsidR="00140565" w:rsidRPr="00B4099E" w:rsidRDefault="007A21FA" w:rsidP="00673496">
      <w:pPr>
        <w:shd w:val="clear" w:color="auto" w:fill="FFFFFF"/>
        <w:spacing w:line="360" w:lineRule="auto"/>
        <w:ind w:firstLine="709"/>
        <w:jc w:val="center"/>
        <w:rPr>
          <w:iCs/>
          <w:color w:val="000000"/>
          <w:spacing w:val="20"/>
          <w:sz w:val="28"/>
          <w:szCs w:val="28"/>
        </w:rPr>
      </w:pPr>
      <w:r>
        <w:rPr>
          <w:iCs/>
          <w:color w:val="000000"/>
          <w:spacing w:val="20"/>
          <w:position w:val="-64"/>
          <w:sz w:val="28"/>
          <w:szCs w:val="28"/>
        </w:rPr>
        <w:pict>
          <v:shape id="_x0000_i1140" type="#_x0000_t75" style="width:283.5pt;height:89.25pt">
            <v:imagedata r:id="rId106" o:title=""/>
          </v:shape>
        </w:pict>
      </w:r>
    </w:p>
    <w:p w:rsidR="00C8768D" w:rsidRPr="009F0016" w:rsidRDefault="00C8768D" w:rsidP="00673496">
      <w:pPr>
        <w:spacing w:line="360" w:lineRule="auto"/>
        <w:ind w:firstLine="709"/>
        <w:jc w:val="both"/>
        <w:rPr>
          <w:sz w:val="28"/>
        </w:rPr>
      </w:pPr>
      <w:r w:rsidRPr="00AA7EAA">
        <w:rPr>
          <w:sz w:val="28"/>
        </w:rPr>
        <w:t xml:space="preserve">Таблица </w:t>
      </w:r>
      <w:r w:rsidR="00DC4A83" w:rsidRPr="00AA7EAA">
        <w:rPr>
          <w:sz w:val="28"/>
        </w:rPr>
        <w:t>1.2</w:t>
      </w:r>
      <w:r w:rsidR="009F0016">
        <w:rPr>
          <w:sz w:val="28"/>
          <w:lang w:val="en-US"/>
        </w:rPr>
        <w:t xml:space="preserve"> – </w:t>
      </w:r>
      <w:r w:rsidR="009F0016">
        <w:rPr>
          <w:sz w:val="28"/>
          <w:lang w:val="uk-UA"/>
        </w:rPr>
        <w:t>Результат</w:t>
      </w:r>
      <w:r w:rsidR="009F0016">
        <w:rPr>
          <w:sz w:val="28"/>
        </w:rPr>
        <w:t>ы теплового расчета</w:t>
      </w:r>
    </w:p>
    <w:p w:rsidR="00140565" w:rsidRPr="00140565" w:rsidRDefault="00140565" w:rsidP="00673496">
      <w:pPr>
        <w:spacing w:line="360" w:lineRule="auto"/>
        <w:ind w:firstLine="709"/>
        <w:jc w:val="both"/>
        <w:rPr>
          <w:sz w:val="28"/>
          <w:lang w:val="en-US"/>
        </w:rPr>
      </w:pPr>
    </w:p>
    <w:tbl>
      <w:tblPr>
        <w:tblW w:w="9464" w:type="dxa"/>
        <w:tblInd w:w="-176" w:type="dxa"/>
        <w:tblBorders>
          <w:top w:val="single" w:sz="6" w:space="0" w:color="000000"/>
          <w:left w:val="single" w:sz="12" w:space="0" w:color="000000"/>
          <w:bottom w:val="single" w:sz="6" w:space="0" w:color="000000"/>
          <w:right w:val="single" w:sz="12" w:space="0" w:color="000000"/>
          <w:insideH w:val="single" w:sz="6" w:space="0" w:color="000000"/>
          <w:insideV w:val="single" w:sz="6" w:space="0" w:color="000000"/>
        </w:tblBorders>
        <w:tblLayout w:type="fixed"/>
        <w:tblLook w:val="01E0" w:firstRow="1" w:lastRow="1" w:firstColumn="1" w:lastColumn="1" w:noHBand="0" w:noVBand="0"/>
      </w:tblPr>
      <w:tblGrid>
        <w:gridCol w:w="1551"/>
        <w:gridCol w:w="1793"/>
        <w:gridCol w:w="1440"/>
        <w:gridCol w:w="1440"/>
        <w:gridCol w:w="1800"/>
        <w:gridCol w:w="1440"/>
      </w:tblGrid>
      <w:tr w:rsidR="00EF220D" w:rsidRPr="00673496">
        <w:tc>
          <w:tcPr>
            <w:tcW w:w="1551" w:type="dxa"/>
            <w:shd w:val="clear" w:color="FFFF00" w:fill="auto"/>
            <w:vAlign w:val="center"/>
          </w:tcPr>
          <w:p w:rsidR="00EF220D" w:rsidRPr="00673496" w:rsidRDefault="00EF220D" w:rsidP="00673496">
            <w:pPr>
              <w:jc w:val="both"/>
              <w:rPr>
                <w:sz w:val="20"/>
                <w:szCs w:val="20"/>
              </w:rPr>
            </w:pPr>
            <w:r w:rsidRPr="00673496">
              <w:rPr>
                <w:sz w:val="20"/>
                <w:szCs w:val="20"/>
              </w:rPr>
              <w:t>Величина</w:t>
            </w:r>
          </w:p>
        </w:tc>
        <w:tc>
          <w:tcPr>
            <w:tcW w:w="1793" w:type="dxa"/>
            <w:shd w:val="clear" w:color="FFFF00" w:fill="auto"/>
            <w:vAlign w:val="center"/>
          </w:tcPr>
          <w:p w:rsidR="00EF220D" w:rsidRPr="00673496" w:rsidRDefault="00EF220D" w:rsidP="00673496">
            <w:pPr>
              <w:jc w:val="both"/>
              <w:rPr>
                <w:sz w:val="20"/>
                <w:szCs w:val="20"/>
              </w:rPr>
            </w:pPr>
            <w:r w:rsidRPr="00673496">
              <w:rPr>
                <w:sz w:val="20"/>
                <w:szCs w:val="20"/>
              </w:rPr>
              <w:t>Размерность</w:t>
            </w:r>
          </w:p>
        </w:tc>
        <w:tc>
          <w:tcPr>
            <w:tcW w:w="1440" w:type="dxa"/>
            <w:shd w:val="clear" w:color="FFFF00" w:fill="auto"/>
            <w:vAlign w:val="center"/>
          </w:tcPr>
          <w:p w:rsidR="00EF220D" w:rsidRPr="00673496" w:rsidRDefault="00EF220D" w:rsidP="00673496">
            <w:pPr>
              <w:jc w:val="both"/>
              <w:rPr>
                <w:sz w:val="20"/>
                <w:szCs w:val="20"/>
              </w:rPr>
            </w:pPr>
            <w:r w:rsidRPr="00673496">
              <w:rPr>
                <w:sz w:val="20"/>
                <w:szCs w:val="20"/>
              </w:rPr>
              <w:t>Значение</w:t>
            </w:r>
          </w:p>
        </w:tc>
        <w:tc>
          <w:tcPr>
            <w:tcW w:w="1440" w:type="dxa"/>
            <w:shd w:val="clear" w:color="FFFF00" w:fill="auto"/>
            <w:vAlign w:val="center"/>
          </w:tcPr>
          <w:p w:rsidR="00EF220D" w:rsidRPr="00673496" w:rsidRDefault="00EF220D" w:rsidP="00673496">
            <w:pPr>
              <w:jc w:val="both"/>
              <w:rPr>
                <w:sz w:val="20"/>
                <w:szCs w:val="20"/>
              </w:rPr>
            </w:pPr>
            <w:r w:rsidRPr="00673496">
              <w:rPr>
                <w:sz w:val="20"/>
                <w:szCs w:val="20"/>
              </w:rPr>
              <w:t>Величина</w:t>
            </w:r>
          </w:p>
        </w:tc>
        <w:tc>
          <w:tcPr>
            <w:tcW w:w="1800" w:type="dxa"/>
            <w:shd w:val="clear" w:color="FFFF00" w:fill="auto"/>
            <w:vAlign w:val="center"/>
          </w:tcPr>
          <w:p w:rsidR="00EF220D" w:rsidRPr="00673496" w:rsidRDefault="00EF220D" w:rsidP="00673496">
            <w:pPr>
              <w:jc w:val="both"/>
              <w:rPr>
                <w:sz w:val="20"/>
                <w:szCs w:val="20"/>
              </w:rPr>
            </w:pPr>
            <w:r w:rsidRPr="00673496">
              <w:rPr>
                <w:sz w:val="20"/>
                <w:szCs w:val="20"/>
              </w:rPr>
              <w:t>Размерность</w:t>
            </w:r>
          </w:p>
        </w:tc>
        <w:tc>
          <w:tcPr>
            <w:tcW w:w="1440" w:type="dxa"/>
            <w:shd w:val="clear" w:color="FFFF00" w:fill="auto"/>
            <w:vAlign w:val="center"/>
          </w:tcPr>
          <w:p w:rsidR="00EF220D" w:rsidRPr="00673496" w:rsidRDefault="00EF220D" w:rsidP="00673496">
            <w:pPr>
              <w:jc w:val="both"/>
              <w:rPr>
                <w:b/>
                <w:bCs/>
                <w:sz w:val="20"/>
                <w:szCs w:val="20"/>
              </w:rPr>
            </w:pPr>
            <w:r w:rsidRPr="00673496">
              <w:rPr>
                <w:b/>
                <w:bCs/>
                <w:sz w:val="20"/>
                <w:szCs w:val="20"/>
              </w:rPr>
              <w:t>Значение</w:t>
            </w:r>
          </w:p>
        </w:tc>
      </w:tr>
      <w:tr w:rsidR="00926503" w:rsidRPr="00673496">
        <w:tc>
          <w:tcPr>
            <w:tcW w:w="1551" w:type="dxa"/>
            <w:vAlign w:val="center"/>
          </w:tcPr>
          <w:p w:rsidR="00926503" w:rsidRPr="00673496" w:rsidRDefault="00926503" w:rsidP="00673496">
            <w:pPr>
              <w:jc w:val="both"/>
              <w:rPr>
                <w:sz w:val="20"/>
                <w:szCs w:val="20"/>
              </w:rPr>
            </w:pPr>
            <w:r w:rsidRPr="00673496">
              <w:rPr>
                <w:sz w:val="20"/>
                <w:szCs w:val="20"/>
              </w:rPr>
              <w:t>Lк</w:t>
            </w:r>
          </w:p>
        </w:tc>
        <w:tc>
          <w:tcPr>
            <w:tcW w:w="1793" w:type="dxa"/>
            <w:vAlign w:val="center"/>
          </w:tcPr>
          <w:p w:rsidR="00926503" w:rsidRPr="00673496" w:rsidRDefault="00926503" w:rsidP="00673496">
            <w:pPr>
              <w:jc w:val="both"/>
              <w:rPr>
                <w:sz w:val="20"/>
                <w:szCs w:val="20"/>
              </w:rPr>
            </w:pPr>
            <w:r w:rsidRPr="00673496">
              <w:rPr>
                <w:sz w:val="20"/>
                <w:szCs w:val="20"/>
              </w:rPr>
              <w:t>Дж/кг</w:t>
            </w:r>
          </w:p>
        </w:tc>
        <w:tc>
          <w:tcPr>
            <w:tcW w:w="1440" w:type="dxa"/>
            <w:vAlign w:val="center"/>
          </w:tcPr>
          <w:p w:rsidR="00926503" w:rsidRPr="00673496" w:rsidRDefault="00926503" w:rsidP="00673496">
            <w:pPr>
              <w:jc w:val="center"/>
              <w:rPr>
                <w:iCs/>
                <w:color w:val="000000"/>
                <w:spacing w:val="20"/>
                <w:sz w:val="20"/>
                <w:szCs w:val="20"/>
                <w:vertAlign w:val="superscript"/>
                <w:lang w:val="uk-UA"/>
              </w:rPr>
            </w:pPr>
            <w:r w:rsidRPr="00673496">
              <w:rPr>
                <w:iCs/>
                <w:color w:val="000000"/>
                <w:spacing w:val="20"/>
                <w:sz w:val="20"/>
                <w:szCs w:val="20"/>
                <w:lang w:val="uk-UA"/>
              </w:rPr>
              <w:t>4,960х10</w:t>
            </w:r>
            <w:r w:rsidRPr="00673496">
              <w:rPr>
                <w:iCs/>
                <w:color w:val="000000"/>
                <w:spacing w:val="20"/>
                <w:sz w:val="20"/>
                <w:szCs w:val="20"/>
                <w:vertAlign w:val="superscript"/>
                <w:lang w:val="uk-UA"/>
              </w:rPr>
              <w:t>5</w:t>
            </w:r>
          </w:p>
        </w:tc>
        <w:tc>
          <w:tcPr>
            <w:tcW w:w="1440" w:type="dxa"/>
            <w:vAlign w:val="center"/>
          </w:tcPr>
          <w:p w:rsidR="00926503" w:rsidRPr="00673496" w:rsidRDefault="007A21FA" w:rsidP="00673496">
            <w:pPr>
              <w:jc w:val="both"/>
              <w:rPr>
                <w:sz w:val="20"/>
                <w:szCs w:val="20"/>
              </w:rPr>
            </w:pPr>
            <w:r>
              <w:rPr>
                <w:sz w:val="20"/>
                <w:szCs w:val="20"/>
              </w:rPr>
              <w:pict>
                <v:shape id="_x0000_i1141" type="#_x0000_t75" style="width:17.25pt;height:17.25pt">
                  <v:imagedata r:id="rId107" o:title=""/>
                </v:shape>
              </w:pict>
            </w:r>
          </w:p>
        </w:tc>
        <w:tc>
          <w:tcPr>
            <w:tcW w:w="1800" w:type="dxa"/>
            <w:vAlign w:val="center"/>
          </w:tcPr>
          <w:p w:rsidR="00926503" w:rsidRPr="00673496" w:rsidRDefault="00926503" w:rsidP="00673496">
            <w:pPr>
              <w:jc w:val="both"/>
              <w:rPr>
                <w:sz w:val="20"/>
                <w:szCs w:val="20"/>
              </w:rPr>
            </w:pPr>
            <w:r w:rsidRPr="00673496">
              <w:rPr>
                <w:sz w:val="20"/>
                <w:szCs w:val="20"/>
              </w:rPr>
              <w:t>-</w:t>
            </w:r>
          </w:p>
        </w:tc>
        <w:tc>
          <w:tcPr>
            <w:tcW w:w="1440" w:type="dxa"/>
            <w:vAlign w:val="center"/>
          </w:tcPr>
          <w:p w:rsidR="00926503" w:rsidRPr="00673496" w:rsidRDefault="00926503" w:rsidP="00673496">
            <w:pPr>
              <w:jc w:val="center"/>
              <w:rPr>
                <w:b/>
                <w:bCs/>
                <w:iCs/>
                <w:color w:val="000000"/>
                <w:spacing w:val="20"/>
                <w:sz w:val="20"/>
                <w:szCs w:val="20"/>
                <w:lang w:val="uk-UA"/>
              </w:rPr>
            </w:pPr>
            <w:r w:rsidRPr="00673496">
              <w:rPr>
                <w:b/>
                <w:bCs/>
                <w:iCs/>
                <w:color w:val="000000"/>
                <w:spacing w:val="20"/>
                <w:sz w:val="20"/>
                <w:szCs w:val="20"/>
                <w:lang w:val="uk-UA"/>
              </w:rPr>
              <w:t>3,98</w:t>
            </w:r>
          </w:p>
        </w:tc>
      </w:tr>
      <w:tr w:rsidR="00926503" w:rsidRPr="00673496">
        <w:tc>
          <w:tcPr>
            <w:tcW w:w="1551" w:type="dxa"/>
            <w:vAlign w:val="center"/>
          </w:tcPr>
          <w:p w:rsidR="00926503" w:rsidRPr="00673496" w:rsidRDefault="00926503" w:rsidP="00673496">
            <w:pPr>
              <w:jc w:val="both"/>
              <w:rPr>
                <w:sz w:val="20"/>
                <w:szCs w:val="20"/>
              </w:rPr>
            </w:pPr>
            <w:r w:rsidRPr="00673496">
              <w:rPr>
                <w:sz w:val="20"/>
                <w:szCs w:val="20"/>
              </w:rPr>
              <w:t>Lтк</w:t>
            </w:r>
          </w:p>
        </w:tc>
        <w:tc>
          <w:tcPr>
            <w:tcW w:w="1793" w:type="dxa"/>
            <w:vAlign w:val="center"/>
          </w:tcPr>
          <w:p w:rsidR="00926503" w:rsidRPr="00673496" w:rsidRDefault="00926503" w:rsidP="00673496">
            <w:pPr>
              <w:jc w:val="both"/>
              <w:rPr>
                <w:sz w:val="20"/>
                <w:szCs w:val="20"/>
              </w:rPr>
            </w:pPr>
            <w:r w:rsidRPr="00673496">
              <w:rPr>
                <w:sz w:val="20"/>
                <w:szCs w:val="20"/>
              </w:rPr>
              <w:t>Дж/кг</w:t>
            </w:r>
          </w:p>
        </w:tc>
        <w:tc>
          <w:tcPr>
            <w:tcW w:w="1440" w:type="dxa"/>
            <w:vAlign w:val="center"/>
          </w:tcPr>
          <w:p w:rsidR="00926503" w:rsidRPr="00673496" w:rsidRDefault="00926503" w:rsidP="00673496">
            <w:pPr>
              <w:jc w:val="center"/>
              <w:rPr>
                <w:iCs/>
                <w:color w:val="000000"/>
                <w:spacing w:val="20"/>
                <w:sz w:val="20"/>
                <w:szCs w:val="20"/>
                <w:lang w:val="uk-UA"/>
              </w:rPr>
            </w:pPr>
            <w:r w:rsidRPr="00673496">
              <w:rPr>
                <w:iCs/>
                <w:color w:val="000000"/>
                <w:spacing w:val="20"/>
                <w:sz w:val="20"/>
                <w:szCs w:val="20"/>
                <w:lang w:val="uk-UA"/>
              </w:rPr>
              <w:t>5,035х10</w:t>
            </w:r>
            <w:r w:rsidRPr="00673496">
              <w:rPr>
                <w:iCs/>
                <w:color w:val="000000"/>
                <w:spacing w:val="20"/>
                <w:sz w:val="20"/>
                <w:szCs w:val="20"/>
                <w:vertAlign w:val="superscript"/>
                <w:lang w:val="uk-UA"/>
              </w:rPr>
              <w:t>5</w:t>
            </w:r>
          </w:p>
        </w:tc>
        <w:tc>
          <w:tcPr>
            <w:tcW w:w="1440" w:type="dxa"/>
            <w:vAlign w:val="center"/>
          </w:tcPr>
          <w:p w:rsidR="00926503" w:rsidRPr="00673496" w:rsidRDefault="007A21FA" w:rsidP="00673496">
            <w:pPr>
              <w:jc w:val="both"/>
              <w:rPr>
                <w:sz w:val="20"/>
                <w:szCs w:val="20"/>
              </w:rPr>
            </w:pPr>
            <w:r>
              <w:rPr>
                <w:sz w:val="20"/>
                <w:szCs w:val="20"/>
              </w:rPr>
              <w:pict>
                <v:shape id="_x0000_i1142" type="#_x0000_t75" style="width:21.75pt;height:17.25pt">
                  <v:imagedata r:id="rId108" o:title=""/>
                </v:shape>
              </w:pict>
            </w:r>
          </w:p>
        </w:tc>
        <w:tc>
          <w:tcPr>
            <w:tcW w:w="1800" w:type="dxa"/>
            <w:vAlign w:val="center"/>
          </w:tcPr>
          <w:p w:rsidR="00926503" w:rsidRPr="00673496" w:rsidRDefault="00926503" w:rsidP="00673496">
            <w:pPr>
              <w:jc w:val="both"/>
              <w:rPr>
                <w:sz w:val="20"/>
                <w:szCs w:val="20"/>
              </w:rPr>
            </w:pPr>
            <w:r w:rsidRPr="00673496">
              <w:rPr>
                <w:sz w:val="20"/>
                <w:szCs w:val="20"/>
              </w:rPr>
              <w:t>кВтс/кг</w:t>
            </w:r>
          </w:p>
        </w:tc>
        <w:tc>
          <w:tcPr>
            <w:tcW w:w="1440" w:type="dxa"/>
            <w:vAlign w:val="center"/>
          </w:tcPr>
          <w:p w:rsidR="00926503" w:rsidRPr="00673496" w:rsidRDefault="00926503" w:rsidP="00673496">
            <w:pPr>
              <w:jc w:val="center"/>
              <w:rPr>
                <w:b/>
                <w:bCs/>
                <w:iCs/>
                <w:color w:val="000000"/>
                <w:spacing w:val="20"/>
                <w:sz w:val="20"/>
                <w:szCs w:val="20"/>
                <w:lang w:val="uk-UA"/>
              </w:rPr>
            </w:pPr>
            <w:r w:rsidRPr="00673496">
              <w:rPr>
                <w:b/>
                <w:bCs/>
                <w:iCs/>
                <w:color w:val="000000"/>
                <w:spacing w:val="20"/>
                <w:sz w:val="20"/>
                <w:szCs w:val="20"/>
                <w:lang w:val="uk-UA"/>
              </w:rPr>
              <w:t>365,63</w:t>
            </w:r>
          </w:p>
        </w:tc>
      </w:tr>
      <w:tr w:rsidR="00926503" w:rsidRPr="00673496">
        <w:tc>
          <w:tcPr>
            <w:tcW w:w="1551" w:type="dxa"/>
            <w:vAlign w:val="center"/>
          </w:tcPr>
          <w:p w:rsidR="00926503" w:rsidRPr="00673496" w:rsidRDefault="00926503" w:rsidP="00673496">
            <w:pPr>
              <w:jc w:val="both"/>
              <w:rPr>
                <w:sz w:val="20"/>
                <w:szCs w:val="20"/>
              </w:rPr>
            </w:pPr>
            <w:r w:rsidRPr="00673496">
              <w:rPr>
                <w:sz w:val="20"/>
                <w:szCs w:val="20"/>
              </w:rPr>
              <w:t>Lсв</w:t>
            </w:r>
          </w:p>
        </w:tc>
        <w:tc>
          <w:tcPr>
            <w:tcW w:w="1793" w:type="dxa"/>
            <w:vAlign w:val="center"/>
          </w:tcPr>
          <w:p w:rsidR="00926503" w:rsidRPr="00673496" w:rsidRDefault="00926503" w:rsidP="00673496">
            <w:pPr>
              <w:jc w:val="both"/>
              <w:rPr>
                <w:sz w:val="20"/>
                <w:szCs w:val="20"/>
              </w:rPr>
            </w:pPr>
            <w:r w:rsidRPr="00673496">
              <w:rPr>
                <w:sz w:val="20"/>
                <w:szCs w:val="20"/>
              </w:rPr>
              <w:t>Дж/кг</w:t>
            </w:r>
          </w:p>
        </w:tc>
        <w:tc>
          <w:tcPr>
            <w:tcW w:w="1440" w:type="dxa"/>
            <w:vAlign w:val="center"/>
          </w:tcPr>
          <w:p w:rsidR="00926503" w:rsidRPr="00673496" w:rsidRDefault="00926503" w:rsidP="00673496">
            <w:pPr>
              <w:jc w:val="center"/>
              <w:rPr>
                <w:iCs/>
                <w:color w:val="000000"/>
                <w:spacing w:val="20"/>
                <w:sz w:val="20"/>
                <w:szCs w:val="20"/>
                <w:vertAlign w:val="superscript"/>
                <w:lang w:val="uk-UA"/>
              </w:rPr>
            </w:pPr>
            <w:r w:rsidRPr="00673496">
              <w:rPr>
                <w:iCs/>
                <w:color w:val="000000"/>
                <w:spacing w:val="20"/>
                <w:sz w:val="20"/>
                <w:szCs w:val="20"/>
                <w:lang w:val="uk-UA"/>
              </w:rPr>
              <w:t>3,77х10</w:t>
            </w:r>
            <w:r w:rsidRPr="00673496">
              <w:rPr>
                <w:iCs/>
                <w:color w:val="000000"/>
                <w:spacing w:val="20"/>
                <w:sz w:val="20"/>
                <w:szCs w:val="20"/>
                <w:vertAlign w:val="superscript"/>
                <w:lang w:val="uk-UA"/>
              </w:rPr>
              <w:t>5</w:t>
            </w:r>
          </w:p>
        </w:tc>
        <w:tc>
          <w:tcPr>
            <w:tcW w:w="1440" w:type="dxa"/>
            <w:vAlign w:val="center"/>
          </w:tcPr>
          <w:p w:rsidR="00926503" w:rsidRPr="00673496" w:rsidRDefault="007A21FA" w:rsidP="00673496">
            <w:pPr>
              <w:jc w:val="both"/>
              <w:rPr>
                <w:sz w:val="20"/>
                <w:szCs w:val="20"/>
              </w:rPr>
            </w:pPr>
            <w:r>
              <w:rPr>
                <w:sz w:val="20"/>
                <w:szCs w:val="20"/>
              </w:rPr>
              <w:pict>
                <v:shape id="_x0000_i1143" type="#_x0000_t75" style="width:21.75pt;height:17.25pt">
                  <v:imagedata r:id="rId109" o:title=""/>
                </v:shape>
              </w:pict>
            </w:r>
          </w:p>
        </w:tc>
        <w:tc>
          <w:tcPr>
            <w:tcW w:w="1800" w:type="dxa"/>
            <w:vAlign w:val="center"/>
          </w:tcPr>
          <w:p w:rsidR="00926503" w:rsidRPr="00673496" w:rsidRDefault="00926503" w:rsidP="00673496">
            <w:pPr>
              <w:jc w:val="both"/>
              <w:rPr>
                <w:sz w:val="20"/>
                <w:szCs w:val="20"/>
              </w:rPr>
            </w:pPr>
            <w:r w:rsidRPr="00673496">
              <w:rPr>
                <w:sz w:val="20"/>
                <w:szCs w:val="20"/>
              </w:rPr>
              <w:t>кг/(Квтч)</w:t>
            </w:r>
          </w:p>
        </w:tc>
        <w:tc>
          <w:tcPr>
            <w:tcW w:w="1440" w:type="dxa"/>
            <w:vAlign w:val="center"/>
          </w:tcPr>
          <w:p w:rsidR="00926503" w:rsidRPr="00673496" w:rsidRDefault="00926503" w:rsidP="00673496">
            <w:pPr>
              <w:jc w:val="center"/>
              <w:rPr>
                <w:b/>
                <w:bCs/>
                <w:iCs/>
                <w:color w:val="000000"/>
                <w:spacing w:val="20"/>
                <w:sz w:val="20"/>
                <w:szCs w:val="20"/>
                <w:lang w:val="uk-UA"/>
              </w:rPr>
            </w:pPr>
            <w:r w:rsidRPr="00673496">
              <w:rPr>
                <w:b/>
                <w:bCs/>
                <w:iCs/>
                <w:color w:val="000000"/>
                <w:spacing w:val="20"/>
                <w:sz w:val="20"/>
                <w:szCs w:val="20"/>
                <w:lang w:val="uk-UA"/>
              </w:rPr>
              <w:t>0,1870</w:t>
            </w:r>
          </w:p>
        </w:tc>
      </w:tr>
      <w:tr w:rsidR="00926503" w:rsidRPr="00673496">
        <w:tc>
          <w:tcPr>
            <w:tcW w:w="1551" w:type="dxa"/>
            <w:vAlign w:val="center"/>
          </w:tcPr>
          <w:p w:rsidR="00926503" w:rsidRPr="00673496" w:rsidRDefault="00926503" w:rsidP="00673496">
            <w:pPr>
              <w:jc w:val="both"/>
              <w:rPr>
                <w:sz w:val="20"/>
                <w:szCs w:val="20"/>
              </w:rPr>
            </w:pPr>
            <w:r w:rsidRPr="00673496">
              <w:rPr>
                <w:sz w:val="20"/>
                <w:szCs w:val="20"/>
              </w:rPr>
              <w:t>Lтв</w:t>
            </w:r>
          </w:p>
        </w:tc>
        <w:tc>
          <w:tcPr>
            <w:tcW w:w="1793" w:type="dxa"/>
            <w:vAlign w:val="center"/>
          </w:tcPr>
          <w:p w:rsidR="00926503" w:rsidRPr="00673496" w:rsidRDefault="00926503" w:rsidP="00673496">
            <w:pPr>
              <w:jc w:val="both"/>
              <w:rPr>
                <w:sz w:val="20"/>
                <w:szCs w:val="20"/>
              </w:rPr>
            </w:pPr>
            <w:r w:rsidRPr="00673496">
              <w:rPr>
                <w:sz w:val="20"/>
                <w:szCs w:val="20"/>
              </w:rPr>
              <w:t>Дж/кг</w:t>
            </w:r>
          </w:p>
        </w:tc>
        <w:tc>
          <w:tcPr>
            <w:tcW w:w="1440" w:type="dxa"/>
            <w:vAlign w:val="center"/>
          </w:tcPr>
          <w:p w:rsidR="00926503" w:rsidRPr="00673496" w:rsidRDefault="00926503" w:rsidP="00673496">
            <w:pPr>
              <w:jc w:val="center"/>
              <w:rPr>
                <w:iCs/>
                <w:color w:val="000000"/>
                <w:spacing w:val="20"/>
                <w:sz w:val="20"/>
                <w:szCs w:val="20"/>
                <w:vertAlign w:val="superscript"/>
                <w:lang w:val="uk-UA"/>
              </w:rPr>
            </w:pPr>
            <w:r w:rsidRPr="00673496">
              <w:rPr>
                <w:iCs/>
                <w:color w:val="000000"/>
                <w:spacing w:val="20"/>
                <w:sz w:val="20"/>
                <w:szCs w:val="20"/>
                <w:lang w:val="uk-UA"/>
              </w:rPr>
              <w:t>3,656х10</w:t>
            </w:r>
            <w:r w:rsidRPr="00673496">
              <w:rPr>
                <w:iCs/>
                <w:color w:val="000000"/>
                <w:spacing w:val="20"/>
                <w:sz w:val="20"/>
                <w:szCs w:val="20"/>
                <w:vertAlign w:val="superscript"/>
                <w:lang w:val="uk-UA"/>
              </w:rPr>
              <w:t>5</w:t>
            </w:r>
          </w:p>
        </w:tc>
        <w:tc>
          <w:tcPr>
            <w:tcW w:w="1440" w:type="dxa"/>
            <w:vAlign w:val="center"/>
          </w:tcPr>
          <w:p w:rsidR="00926503" w:rsidRPr="00673496" w:rsidRDefault="007A21FA" w:rsidP="00673496">
            <w:pPr>
              <w:jc w:val="both"/>
              <w:rPr>
                <w:sz w:val="20"/>
                <w:szCs w:val="20"/>
              </w:rPr>
            </w:pPr>
            <w:r>
              <w:rPr>
                <w:sz w:val="20"/>
                <w:szCs w:val="20"/>
              </w:rPr>
              <w:pict>
                <v:shape id="_x0000_i1144" type="#_x0000_t75" style="width:12.75pt;height:17.25pt">
                  <v:imagedata r:id="rId110" o:title=""/>
                </v:shape>
              </w:pict>
            </w:r>
          </w:p>
        </w:tc>
        <w:tc>
          <w:tcPr>
            <w:tcW w:w="1800" w:type="dxa"/>
            <w:vAlign w:val="center"/>
          </w:tcPr>
          <w:p w:rsidR="00926503" w:rsidRPr="00673496" w:rsidRDefault="00926503" w:rsidP="00673496">
            <w:pPr>
              <w:jc w:val="both"/>
              <w:rPr>
                <w:sz w:val="20"/>
                <w:szCs w:val="20"/>
              </w:rPr>
            </w:pPr>
            <w:r w:rsidRPr="00673496">
              <w:rPr>
                <w:sz w:val="20"/>
                <w:szCs w:val="20"/>
              </w:rPr>
              <w:t>-</w:t>
            </w:r>
          </w:p>
        </w:tc>
        <w:tc>
          <w:tcPr>
            <w:tcW w:w="1440" w:type="dxa"/>
            <w:vAlign w:val="center"/>
          </w:tcPr>
          <w:p w:rsidR="00926503" w:rsidRPr="00673496" w:rsidRDefault="00926503" w:rsidP="00673496">
            <w:pPr>
              <w:jc w:val="center"/>
              <w:rPr>
                <w:b/>
                <w:bCs/>
                <w:iCs/>
                <w:color w:val="000000"/>
                <w:spacing w:val="20"/>
                <w:sz w:val="20"/>
                <w:szCs w:val="20"/>
                <w:lang w:val="uk-UA"/>
              </w:rPr>
            </w:pPr>
            <w:r w:rsidRPr="00673496">
              <w:rPr>
                <w:b/>
                <w:bCs/>
                <w:iCs/>
                <w:color w:val="000000"/>
                <w:spacing w:val="20"/>
                <w:sz w:val="20"/>
                <w:szCs w:val="20"/>
                <w:lang w:val="uk-UA"/>
              </w:rPr>
              <w:t>0,019</w:t>
            </w:r>
          </w:p>
        </w:tc>
      </w:tr>
      <w:tr w:rsidR="00926503" w:rsidRPr="00673496">
        <w:tc>
          <w:tcPr>
            <w:tcW w:w="1551" w:type="dxa"/>
            <w:vAlign w:val="center"/>
          </w:tcPr>
          <w:p w:rsidR="00926503" w:rsidRPr="00673496" w:rsidRDefault="007A21FA" w:rsidP="00673496">
            <w:pPr>
              <w:jc w:val="both"/>
              <w:rPr>
                <w:b/>
                <w:bCs/>
                <w:sz w:val="20"/>
                <w:szCs w:val="20"/>
              </w:rPr>
            </w:pPr>
            <w:r>
              <w:rPr>
                <w:b/>
                <w:bCs/>
                <w:sz w:val="20"/>
                <w:szCs w:val="20"/>
              </w:rPr>
              <w:pict>
                <v:shape id="_x0000_i1145" type="#_x0000_t75" style="width:19.5pt;height:17.25pt">
                  <v:imagedata r:id="rId111" o:title=""/>
                </v:shape>
              </w:pict>
            </w:r>
          </w:p>
        </w:tc>
        <w:tc>
          <w:tcPr>
            <w:tcW w:w="1793" w:type="dxa"/>
            <w:vAlign w:val="center"/>
          </w:tcPr>
          <w:p w:rsidR="00926503" w:rsidRPr="00673496" w:rsidRDefault="00926503" w:rsidP="00673496">
            <w:pPr>
              <w:jc w:val="both"/>
              <w:rPr>
                <w:b/>
                <w:bCs/>
                <w:sz w:val="20"/>
                <w:szCs w:val="20"/>
              </w:rPr>
            </w:pPr>
            <w:r w:rsidRPr="00673496">
              <w:rPr>
                <w:b/>
                <w:bCs/>
                <w:sz w:val="20"/>
                <w:szCs w:val="20"/>
              </w:rPr>
              <w:t>-</w:t>
            </w:r>
          </w:p>
        </w:tc>
        <w:tc>
          <w:tcPr>
            <w:tcW w:w="1440" w:type="dxa"/>
            <w:vAlign w:val="center"/>
          </w:tcPr>
          <w:p w:rsidR="00926503" w:rsidRPr="00673496" w:rsidRDefault="00926503" w:rsidP="00673496">
            <w:pPr>
              <w:jc w:val="center"/>
              <w:rPr>
                <w:b/>
                <w:bCs/>
                <w:iCs/>
                <w:color w:val="000000"/>
                <w:spacing w:val="20"/>
                <w:sz w:val="20"/>
                <w:szCs w:val="20"/>
                <w:lang w:val="uk-UA"/>
              </w:rPr>
            </w:pPr>
            <w:r w:rsidRPr="00673496">
              <w:rPr>
                <w:b/>
                <w:bCs/>
                <w:iCs/>
                <w:color w:val="000000"/>
                <w:spacing w:val="20"/>
                <w:sz w:val="20"/>
                <w:szCs w:val="20"/>
                <w:lang w:val="uk-UA"/>
              </w:rPr>
              <w:t>4,7</w:t>
            </w:r>
          </w:p>
        </w:tc>
        <w:tc>
          <w:tcPr>
            <w:tcW w:w="1440" w:type="dxa"/>
            <w:vAlign w:val="center"/>
          </w:tcPr>
          <w:p w:rsidR="00926503" w:rsidRPr="00673496" w:rsidRDefault="00926503" w:rsidP="00673496">
            <w:pPr>
              <w:jc w:val="both"/>
              <w:rPr>
                <w:b/>
                <w:bCs/>
                <w:sz w:val="20"/>
                <w:szCs w:val="20"/>
              </w:rPr>
            </w:pPr>
          </w:p>
        </w:tc>
        <w:tc>
          <w:tcPr>
            <w:tcW w:w="1800" w:type="dxa"/>
            <w:vAlign w:val="center"/>
          </w:tcPr>
          <w:p w:rsidR="00926503" w:rsidRPr="00673496" w:rsidRDefault="00926503" w:rsidP="00673496">
            <w:pPr>
              <w:jc w:val="both"/>
              <w:rPr>
                <w:b/>
                <w:bCs/>
                <w:sz w:val="20"/>
                <w:szCs w:val="20"/>
              </w:rPr>
            </w:pPr>
          </w:p>
        </w:tc>
        <w:tc>
          <w:tcPr>
            <w:tcW w:w="1440" w:type="dxa"/>
            <w:vAlign w:val="center"/>
          </w:tcPr>
          <w:p w:rsidR="00926503" w:rsidRPr="00673496" w:rsidRDefault="00926503" w:rsidP="00673496">
            <w:pPr>
              <w:jc w:val="both"/>
              <w:rPr>
                <w:b/>
                <w:bCs/>
                <w:sz w:val="20"/>
                <w:szCs w:val="20"/>
              </w:rPr>
            </w:pPr>
          </w:p>
        </w:tc>
      </w:tr>
    </w:tbl>
    <w:p w:rsidR="001A6E15" w:rsidRDefault="001A6E15" w:rsidP="00673496">
      <w:pPr>
        <w:spacing w:line="360" w:lineRule="auto"/>
        <w:ind w:firstLine="709"/>
        <w:jc w:val="both"/>
        <w:rPr>
          <w:sz w:val="28"/>
          <w:lang w:val="en-US"/>
        </w:rPr>
      </w:pPr>
    </w:p>
    <w:p w:rsidR="00C8768D" w:rsidRDefault="00C8768D" w:rsidP="00673496">
      <w:pPr>
        <w:spacing w:line="360" w:lineRule="auto"/>
        <w:ind w:firstLine="709"/>
        <w:jc w:val="both"/>
        <w:rPr>
          <w:sz w:val="28"/>
          <w:lang w:val="en-US"/>
        </w:rPr>
      </w:pPr>
      <w:r w:rsidRPr="00AA7EAA">
        <w:rPr>
          <w:sz w:val="28"/>
        </w:rPr>
        <w:t xml:space="preserve">Таблица </w:t>
      </w:r>
      <w:r w:rsidR="00DC4A83" w:rsidRPr="00AA7EAA">
        <w:rPr>
          <w:sz w:val="28"/>
        </w:rPr>
        <w:t>1.</w:t>
      </w:r>
      <w:r w:rsidRPr="00AA7EAA">
        <w:rPr>
          <w:sz w:val="28"/>
        </w:rPr>
        <w:t>3</w:t>
      </w:r>
      <w:r w:rsidR="009F0016">
        <w:rPr>
          <w:sz w:val="28"/>
        </w:rPr>
        <w:t xml:space="preserve"> - </w:t>
      </w:r>
      <w:r w:rsidR="009F0016">
        <w:rPr>
          <w:sz w:val="28"/>
          <w:lang w:val="uk-UA"/>
        </w:rPr>
        <w:t>Результат</w:t>
      </w:r>
      <w:r w:rsidR="009F0016">
        <w:rPr>
          <w:sz w:val="28"/>
        </w:rPr>
        <w:t>ы теплового расчета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2"/>
        <w:gridCol w:w="2393"/>
        <w:gridCol w:w="2393"/>
        <w:gridCol w:w="2110"/>
      </w:tblGrid>
      <w:tr w:rsidR="00C8768D" w:rsidRPr="00673496">
        <w:tc>
          <w:tcPr>
            <w:tcW w:w="2392" w:type="dxa"/>
            <w:vMerge w:val="restart"/>
            <w:vAlign w:val="center"/>
          </w:tcPr>
          <w:p w:rsidR="00C8768D" w:rsidRPr="00673496" w:rsidRDefault="00C8768D" w:rsidP="00673496">
            <w:pPr>
              <w:jc w:val="both"/>
              <w:rPr>
                <w:sz w:val="20"/>
                <w:szCs w:val="20"/>
              </w:rPr>
            </w:pPr>
            <w:r w:rsidRPr="00673496">
              <w:rPr>
                <w:sz w:val="20"/>
                <w:szCs w:val="20"/>
              </w:rPr>
              <w:t>Сечение</w:t>
            </w:r>
          </w:p>
        </w:tc>
        <w:tc>
          <w:tcPr>
            <w:tcW w:w="4786" w:type="dxa"/>
            <w:gridSpan w:val="2"/>
            <w:vAlign w:val="center"/>
          </w:tcPr>
          <w:p w:rsidR="00C8768D" w:rsidRPr="00673496" w:rsidRDefault="00C8768D" w:rsidP="00673496">
            <w:pPr>
              <w:jc w:val="both"/>
              <w:rPr>
                <w:sz w:val="20"/>
                <w:szCs w:val="20"/>
              </w:rPr>
            </w:pPr>
            <w:r w:rsidRPr="00673496">
              <w:rPr>
                <w:sz w:val="20"/>
                <w:szCs w:val="20"/>
              </w:rPr>
              <w:t>Параметры газа</w:t>
            </w:r>
          </w:p>
        </w:tc>
        <w:tc>
          <w:tcPr>
            <w:tcW w:w="2110" w:type="dxa"/>
            <w:vMerge w:val="restart"/>
            <w:vAlign w:val="center"/>
          </w:tcPr>
          <w:p w:rsidR="00C8768D" w:rsidRPr="00673496" w:rsidRDefault="00223DD6" w:rsidP="00673496">
            <w:pPr>
              <w:jc w:val="both"/>
              <w:rPr>
                <w:sz w:val="20"/>
                <w:szCs w:val="20"/>
              </w:rPr>
            </w:pPr>
            <w:r w:rsidRPr="00673496">
              <w:rPr>
                <w:sz w:val="20"/>
                <w:szCs w:val="20"/>
              </w:rPr>
              <w:t>Примечания</w:t>
            </w:r>
          </w:p>
        </w:tc>
      </w:tr>
      <w:tr w:rsidR="00C8768D" w:rsidRPr="00673496">
        <w:tc>
          <w:tcPr>
            <w:tcW w:w="2392" w:type="dxa"/>
            <w:vMerge/>
            <w:vAlign w:val="center"/>
          </w:tcPr>
          <w:p w:rsidR="00C8768D" w:rsidRPr="00673496" w:rsidRDefault="00C8768D" w:rsidP="00673496">
            <w:pPr>
              <w:jc w:val="both"/>
              <w:rPr>
                <w:sz w:val="20"/>
                <w:szCs w:val="20"/>
              </w:rPr>
            </w:pPr>
          </w:p>
        </w:tc>
        <w:tc>
          <w:tcPr>
            <w:tcW w:w="2393" w:type="dxa"/>
            <w:vAlign w:val="center"/>
          </w:tcPr>
          <w:p w:rsidR="00C8768D" w:rsidRPr="00673496" w:rsidRDefault="00C8768D" w:rsidP="00673496">
            <w:pPr>
              <w:jc w:val="both"/>
              <w:rPr>
                <w:sz w:val="20"/>
                <w:szCs w:val="20"/>
              </w:rPr>
            </w:pPr>
            <w:r w:rsidRPr="00673496">
              <w:rPr>
                <w:sz w:val="20"/>
                <w:szCs w:val="20"/>
              </w:rPr>
              <w:t>Т*,К</w:t>
            </w:r>
          </w:p>
        </w:tc>
        <w:tc>
          <w:tcPr>
            <w:tcW w:w="2393" w:type="dxa"/>
            <w:vAlign w:val="center"/>
          </w:tcPr>
          <w:p w:rsidR="00C8768D" w:rsidRPr="00673496" w:rsidRDefault="00C8768D" w:rsidP="00673496">
            <w:pPr>
              <w:jc w:val="both"/>
              <w:rPr>
                <w:sz w:val="20"/>
                <w:szCs w:val="20"/>
              </w:rPr>
            </w:pPr>
            <w:r w:rsidRPr="00673496">
              <w:rPr>
                <w:sz w:val="20"/>
                <w:szCs w:val="20"/>
              </w:rPr>
              <w:t>Р*,Па</w:t>
            </w:r>
            <w:r w:rsidR="00223DD6" w:rsidRPr="00673496">
              <w:rPr>
                <w:sz w:val="20"/>
                <w:szCs w:val="20"/>
              </w:rPr>
              <w:t>х105</w:t>
            </w:r>
          </w:p>
        </w:tc>
        <w:tc>
          <w:tcPr>
            <w:tcW w:w="2110" w:type="dxa"/>
            <w:vMerge/>
            <w:vAlign w:val="center"/>
          </w:tcPr>
          <w:p w:rsidR="00C8768D" w:rsidRPr="00673496" w:rsidRDefault="00C8768D" w:rsidP="00673496">
            <w:pPr>
              <w:jc w:val="both"/>
              <w:rPr>
                <w:sz w:val="20"/>
                <w:szCs w:val="20"/>
              </w:rPr>
            </w:pPr>
          </w:p>
        </w:tc>
      </w:tr>
      <w:tr w:rsidR="00926503" w:rsidRPr="00673496">
        <w:tc>
          <w:tcPr>
            <w:tcW w:w="2392" w:type="dxa"/>
            <w:vAlign w:val="center"/>
          </w:tcPr>
          <w:p w:rsidR="00926503" w:rsidRPr="00673496" w:rsidRDefault="00926503" w:rsidP="00673496">
            <w:pPr>
              <w:jc w:val="both"/>
              <w:rPr>
                <w:sz w:val="20"/>
                <w:szCs w:val="20"/>
              </w:rPr>
            </w:pPr>
            <w:r w:rsidRPr="00673496">
              <w:rPr>
                <w:sz w:val="20"/>
                <w:szCs w:val="20"/>
              </w:rPr>
              <w:t>Н-Н</w:t>
            </w:r>
          </w:p>
        </w:tc>
        <w:tc>
          <w:tcPr>
            <w:tcW w:w="2393" w:type="dxa"/>
            <w:vAlign w:val="center"/>
          </w:tcPr>
          <w:p w:rsidR="00926503" w:rsidRPr="00673496" w:rsidRDefault="00926503" w:rsidP="00673496">
            <w:pPr>
              <w:jc w:val="center"/>
              <w:rPr>
                <w:iCs/>
                <w:color w:val="000000"/>
                <w:spacing w:val="20"/>
                <w:sz w:val="20"/>
                <w:szCs w:val="20"/>
                <w:lang w:val="uk-UA"/>
              </w:rPr>
            </w:pPr>
            <w:r w:rsidRPr="00673496">
              <w:rPr>
                <w:iCs/>
                <w:color w:val="000000"/>
                <w:spacing w:val="20"/>
                <w:sz w:val="20"/>
                <w:szCs w:val="20"/>
                <w:lang w:val="uk-UA"/>
              </w:rPr>
              <w:t>288,15</w:t>
            </w:r>
          </w:p>
        </w:tc>
        <w:tc>
          <w:tcPr>
            <w:tcW w:w="2393" w:type="dxa"/>
            <w:vAlign w:val="center"/>
          </w:tcPr>
          <w:p w:rsidR="00926503" w:rsidRPr="00673496" w:rsidRDefault="00926503" w:rsidP="00673496">
            <w:pPr>
              <w:jc w:val="center"/>
              <w:rPr>
                <w:iCs/>
                <w:color w:val="000000"/>
                <w:spacing w:val="20"/>
                <w:sz w:val="20"/>
                <w:szCs w:val="20"/>
                <w:lang w:val="uk-UA"/>
              </w:rPr>
            </w:pPr>
            <w:r w:rsidRPr="00673496">
              <w:rPr>
                <w:iCs/>
                <w:color w:val="000000"/>
                <w:spacing w:val="20"/>
                <w:sz w:val="20"/>
                <w:szCs w:val="20"/>
                <w:lang w:val="uk-UA"/>
              </w:rPr>
              <w:t>1,01325</w:t>
            </w:r>
          </w:p>
        </w:tc>
        <w:tc>
          <w:tcPr>
            <w:tcW w:w="2110" w:type="dxa"/>
            <w:vAlign w:val="center"/>
          </w:tcPr>
          <w:p w:rsidR="00926503" w:rsidRPr="00673496" w:rsidRDefault="00926503" w:rsidP="00673496">
            <w:pPr>
              <w:jc w:val="both"/>
              <w:rPr>
                <w:sz w:val="20"/>
                <w:szCs w:val="20"/>
              </w:rPr>
            </w:pPr>
          </w:p>
        </w:tc>
      </w:tr>
      <w:tr w:rsidR="00926503" w:rsidRPr="00673496">
        <w:tc>
          <w:tcPr>
            <w:tcW w:w="2392" w:type="dxa"/>
            <w:vAlign w:val="center"/>
          </w:tcPr>
          <w:p w:rsidR="00926503" w:rsidRPr="00673496" w:rsidRDefault="00926503" w:rsidP="00673496">
            <w:pPr>
              <w:jc w:val="both"/>
              <w:rPr>
                <w:sz w:val="20"/>
                <w:szCs w:val="20"/>
              </w:rPr>
            </w:pPr>
            <w:r w:rsidRPr="00673496">
              <w:rPr>
                <w:sz w:val="20"/>
                <w:szCs w:val="20"/>
              </w:rPr>
              <w:t>В-В</w:t>
            </w:r>
          </w:p>
        </w:tc>
        <w:tc>
          <w:tcPr>
            <w:tcW w:w="2393" w:type="dxa"/>
            <w:vAlign w:val="center"/>
          </w:tcPr>
          <w:p w:rsidR="00926503" w:rsidRPr="00673496" w:rsidRDefault="00926503" w:rsidP="00673496">
            <w:pPr>
              <w:jc w:val="center"/>
              <w:rPr>
                <w:iCs/>
                <w:color w:val="000000"/>
                <w:spacing w:val="20"/>
                <w:sz w:val="20"/>
                <w:szCs w:val="20"/>
                <w:lang w:val="uk-UA"/>
              </w:rPr>
            </w:pPr>
            <w:r w:rsidRPr="00673496">
              <w:rPr>
                <w:iCs/>
                <w:color w:val="000000"/>
                <w:spacing w:val="20"/>
                <w:sz w:val="20"/>
                <w:szCs w:val="20"/>
                <w:lang w:val="uk-UA"/>
              </w:rPr>
              <w:t>288,15</w:t>
            </w:r>
          </w:p>
        </w:tc>
        <w:tc>
          <w:tcPr>
            <w:tcW w:w="2393" w:type="dxa"/>
            <w:vAlign w:val="center"/>
          </w:tcPr>
          <w:p w:rsidR="00926503" w:rsidRPr="00673496" w:rsidRDefault="00926503" w:rsidP="00673496">
            <w:pPr>
              <w:jc w:val="center"/>
              <w:rPr>
                <w:iCs/>
                <w:color w:val="000000"/>
                <w:spacing w:val="20"/>
                <w:sz w:val="20"/>
                <w:szCs w:val="20"/>
                <w:lang w:val="uk-UA"/>
              </w:rPr>
            </w:pPr>
            <w:r w:rsidRPr="00673496">
              <w:rPr>
                <w:iCs/>
                <w:color w:val="000000"/>
                <w:spacing w:val="20"/>
                <w:sz w:val="20"/>
                <w:szCs w:val="20"/>
                <w:lang w:val="uk-UA"/>
              </w:rPr>
              <w:t>0,972</w:t>
            </w:r>
          </w:p>
        </w:tc>
        <w:tc>
          <w:tcPr>
            <w:tcW w:w="2110" w:type="dxa"/>
            <w:vAlign w:val="center"/>
          </w:tcPr>
          <w:p w:rsidR="00926503" w:rsidRPr="00673496" w:rsidRDefault="00926503" w:rsidP="00673496">
            <w:pPr>
              <w:jc w:val="both"/>
              <w:rPr>
                <w:sz w:val="20"/>
                <w:szCs w:val="20"/>
              </w:rPr>
            </w:pPr>
          </w:p>
        </w:tc>
      </w:tr>
      <w:tr w:rsidR="00926503" w:rsidRPr="00673496">
        <w:tc>
          <w:tcPr>
            <w:tcW w:w="2392" w:type="dxa"/>
            <w:vAlign w:val="center"/>
          </w:tcPr>
          <w:p w:rsidR="00926503" w:rsidRPr="00673496" w:rsidRDefault="00926503" w:rsidP="00673496">
            <w:pPr>
              <w:jc w:val="both"/>
              <w:rPr>
                <w:sz w:val="20"/>
                <w:szCs w:val="20"/>
              </w:rPr>
            </w:pPr>
            <w:r w:rsidRPr="00673496">
              <w:rPr>
                <w:sz w:val="20"/>
                <w:szCs w:val="20"/>
              </w:rPr>
              <w:t>К-К</w:t>
            </w:r>
          </w:p>
        </w:tc>
        <w:tc>
          <w:tcPr>
            <w:tcW w:w="2393" w:type="dxa"/>
            <w:vAlign w:val="center"/>
          </w:tcPr>
          <w:p w:rsidR="00926503" w:rsidRPr="00673496" w:rsidRDefault="00926503" w:rsidP="00673496">
            <w:pPr>
              <w:jc w:val="center"/>
              <w:rPr>
                <w:iCs/>
                <w:color w:val="000000"/>
                <w:spacing w:val="20"/>
                <w:sz w:val="20"/>
                <w:szCs w:val="20"/>
                <w:lang w:val="uk-UA"/>
              </w:rPr>
            </w:pPr>
            <w:r w:rsidRPr="00673496">
              <w:rPr>
                <w:iCs/>
                <w:color w:val="000000"/>
                <w:spacing w:val="20"/>
                <w:sz w:val="20"/>
                <w:szCs w:val="20"/>
                <w:lang w:val="uk-UA"/>
              </w:rPr>
              <w:t>774,32</w:t>
            </w:r>
          </w:p>
        </w:tc>
        <w:tc>
          <w:tcPr>
            <w:tcW w:w="2393" w:type="dxa"/>
            <w:vAlign w:val="center"/>
          </w:tcPr>
          <w:p w:rsidR="00926503" w:rsidRPr="00673496" w:rsidRDefault="00926503" w:rsidP="00673496">
            <w:pPr>
              <w:jc w:val="center"/>
              <w:rPr>
                <w:iCs/>
                <w:color w:val="000000"/>
                <w:spacing w:val="20"/>
                <w:sz w:val="20"/>
                <w:szCs w:val="20"/>
                <w:lang w:val="uk-UA"/>
              </w:rPr>
            </w:pPr>
            <w:r w:rsidRPr="00673496">
              <w:rPr>
                <w:iCs/>
                <w:color w:val="000000"/>
                <w:spacing w:val="20"/>
                <w:sz w:val="20"/>
                <w:szCs w:val="20"/>
                <w:lang w:val="uk-UA"/>
              </w:rPr>
              <w:t>21,39</w:t>
            </w:r>
          </w:p>
        </w:tc>
        <w:tc>
          <w:tcPr>
            <w:tcW w:w="2110" w:type="dxa"/>
            <w:vAlign w:val="center"/>
          </w:tcPr>
          <w:p w:rsidR="00926503" w:rsidRPr="00673496" w:rsidRDefault="00926503" w:rsidP="00673496">
            <w:pPr>
              <w:jc w:val="both"/>
              <w:rPr>
                <w:sz w:val="20"/>
                <w:szCs w:val="20"/>
              </w:rPr>
            </w:pPr>
          </w:p>
        </w:tc>
      </w:tr>
      <w:tr w:rsidR="00926503" w:rsidRPr="00673496">
        <w:tc>
          <w:tcPr>
            <w:tcW w:w="2392" w:type="dxa"/>
            <w:vAlign w:val="center"/>
          </w:tcPr>
          <w:p w:rsidR="00926503" w:rsidRPr="00673496" w:rsidRDefault="00926503" w:rsidP="00673496">
            <w:pPr>
              <w:jc w:val="both"/>
              <w:rPr>
                <w:sz w:val="20"/>
                <w:szCs w:val="20"/>
              </w:rPr>
            </w:pPr>
            <w:r w:rsidRPr="00673496">
              <w:rPr>
                <w:sz w:val="20"/>
                <w:szCs w:val="20"/>
              </w:rPr>
              <w:t>Г-Г</w:t>
            </w:r>
          </w:p>
        </w:tc>
        <w:tc>
          <w:tcPr>
            <w:tcW w:w="2393" w:type="dxa"/>
            <w:vAlign w:val="center"/>
          </w:tcPr>
          <w:p w:rsidR="00926503" w:rsidRPr="00673496" w:rsidRDefault="00926503" w:rsidP="00673496">
            <w:pPr>
              <w:jc w:val="center"/>
              <w:rPr>
                <w:iCs/>
                <w:color w:val="000000"/>
                <w:spacing w:val="20"/>
                <w:sz w:val="20"/>
                <w:szCs w:val="20"/>
                <w:lang w:val="uk-UA"/>
              </w:rPr>
            </w:pPr>
            <w:r w:rsidRPr="00673496">
              <w:rPr>
                <w:iCs/>
                <w:color w:val="000000"/>
                <w:spacing w:val="20"/>
                <w:sz w:val="20"/>
                <w:szCs w:val="20"/>
                <w:lang w:val="uk-UA"/>
              </w:rPr>
              <w:t>1525</w:t>
            </w:r>
          </w:p>
        </w:tc>
        <w:tc>
          <w:tcPr>
            <w:tcW w:w="2393" w:type="dxa"/>
            <w:vAlign w:val="center"/>
          </w:tcPr>
          <w:p w:rsidR="00926503" w:rsidRPr="00673496" w:rsidRDefault="00926503" w:rsidP="00673496">
            <w:pPr>
              <w:jc w:val="center"/>
              <w:rPr>
                <w:iCs/>
                <w:color w:val="000000"/>
                <w:spacing w:val="20"/>
                <w:sz w:val="20"/>
                <w:szCs w:val="20"/>
                <w:lang w:val="uk-UA"/>
              </w:rPr>
            </w:pPr>
            <w:r w:rsidRPr="00673496">
              <w:rPr>
                <w:iCs/>
                <w:color w:val="000000"/>
                <w:spacing w:val="20"/>
                <w:sz w:val="20"/>
                <w:szCs w:val="20"/>
                <w:lang w:val="uk-UA"/>
              </w:rPr>
              <w:t>19,81</w:t>
            </w:r>
          </w:p>
        </w:tc>
        <w:tc>
          <w:tcPr>
            <w:tcW w:w="2110" w:type="dxa"/>
            <w:vAlign w:val="center"/>
          </w:tcPr>
          <w:p w:rsidR="00926503" w:rsidRPr="00673496" w:rsidRDefault="00926503" w:rsidP="00673496">
            <w:pPr>
              <w:jc w:val="both"/>
              <w:rPr>
                <w:sz w:val="20"/>
                <w:szCs w:val="20"/>
              </w:rPr>
            </w:pPr>
          </w:p>
        </w:tc>
      </w:tr>
      <w:tr w:rsidR="00926503" w:rsidRPr="00673496">
        <w:tc>
          <w:tcPr>
            <w:tcW w:w="2392" w:type="dxa"/>
            <w:vAlign w:val="center"/>
          </w:tcPr>
          <w:p w:rsidR="00926503" w:rsidRPr="00673496" w:rsidRDefault="00926503" w:rsidP="00673496">
            <w:pPr>
              <w:jc w:val="both"/>
              <w:rPr>
                <w:sz w:val="20"/>
                <w:szCs w:val="20"/>
              </w:rPr>
            </w:pPr>
            <w:r w:rsidRPr="00673496">
              <w:rPr>
                <w:sz w:val="20"/>
                <w:szCs w:val="20"/>
              </w:rPr>
              <w:t>ТК-ТК</w:t>
            </w:r>
          </w:p>
        </w:tc>
        <w:tc>
          <w:tcPr>
            <w:tcW w:w="2393" w:type="dxa"/>
            <w:vAlign w:val="center"/>
          </w:tcPr>
          <w:p w:rsidR="00926503" w:rsidRPr="00673496" w:rsidRDefault="00926503" w:rsidP="00673496">
            <w:pPr>
              <w:jc w:val="center"/>
              <w:rPr>
                <w:iCs/>
                <w:color w:val="000000"/>
                <w:spacing w:val="20"/>
                <w:sz w:val="20"/>
                <w:szCs w:val="20"/>
                <w:lang w:val="uk-UA"/>
              </w:rPr>
            </w:pPr>
            <w:r w:rsidRPr="00673496">
              <w:rPr>
                <w:iCs/>
                <w:color w:val="000000"/>
                <w:spacing w:val="20"/>
                <w:sz w:val="20"/>
                <w:szCs w:val="20"/>
                <w:lang w:val="uk-UA"/>
              </w:rPr>
              <w:t>1085,86</w:t>
            </w:r>
          </w:p>
        </w:tc>
        <w:tc>
          <w:tcPr>
            <w:tcW w:w="2393" w:type="dxa"/>
            <w:vAlign w:val="center"/>
          </w:tcPr>
          <w:p w:rsidR="00926503" w:rsidRPr="00673496" w:rsidRDefault="00926503" w:rsidP="00673496">
            <w:pPr>
              <w:jc w:val="center"/>
              <w:rPr>
                <w:iCs/>
                <w:color w:val="000000"/>
                <w:spacing w:val="20"/>
                <w:sz w:val="20"/>
                <w:szCs w:val="20"/>
                <w:lang w:val="uk-UA"/>
              </w:rPr>
            </w:pPr>
            <w:r w:rsidRPr="00673496">
              <w:rPr>
                <w:iCs/>
                <w:color w:val="000000"/>
                <w:spacing w:val="20"/>
                <w:sz w:val="20"/>
                <w:szCs w:val="20"/>
                <w:lang w:val="uk-UA"/>
              </w:rPr>
              <w:t>4,174</w:t>
            </w:r>
          </w:p>
        </w:tc>
        <w:tc>
          <w:tcPr>
            <w:tcW w:w="2110" w:type="dxa"/>
            <w:vAlign w:val="center"/>
          </w:tcPr>
          <w:p w:rsidR="00926503" w:rsidRPr="00673496" w:rsidRDefault="00926503" w:rsidP="00673496">
            <w:pPr>
              <w:jc w:val="both"/>
              <w:rPr>
                <w:sz w:val="20"/>
                <w:szCs w:val="20"/>
              </w:rPr>
            </w:pPr>
          </w:p>
        </w:tc>
      </w:tr>
      <w:tr w:rsidR="00926503" w:rsidRPr="00673496">
        <w:tc>
          <w:tcPr>
            <w:tcW w:w="2392" w:type="dxa"/>
            <w:vAlign w:val="center"/>
          </w:tcPr>
          <w:p w:rsidR="00926503" w:rsidRPr="00673496" w:rsidRDefault="00926503" w:rsidP="00673496">
            <w:pPr>
              <w:jc w:val="both"/>
              <w:rPr>
                <w:sz w:val="20"/>
                <w:szCs w:val="20"/>
              </w:rPr>
            </w:pPr>
            <w:r w:rsidRPr="00673496">
              <w:rPr>
                <w:sz w:val="20"/>
                <w:szCs w:val="20"/>
              </w:rPr>
              <w:t>Т-Т</w:t>
            </w:r>
          </w:p>
        </w:tc>
        <w:tc>
          <w:tcPr>
            <w:tcW w:w="2393" w:type="dxa"/>
            <w:vAlign w:val="center"/>
          </w:tcPr>
          <w:p w:rsidR="00926503" w:rsidRPr="00673496" w:rsidRDefault="00926503" w:rsidP="00673496">
            <w:pPr>
              <w:jc w:val="center"/>
              <w:rPr>
                <w:iCs/>
                <w:color w:val="000000"/>
                <w:spacing w:val="20"/>
                <w:sz w:val="20"/>
                <w:szCs w:val="20"/>
                <w:lang w:val="uk-UA"/>
              </w:rPr>
            </w:pPr>
            <w:r w:rsidRPr="00673496">
              <w:rPr>
                <w:iCs/>
                <w:color w:val="000000"/>
                <w:spacing w:val="20"/>
                <w:sz w:val="20"/>
                <w:szCs w:val="20"/>
                <w:lang w:val="uk-UA"/>
              </w:rPr>
              <w:t>771,29</w:t>
            </w:r>
          </w:p>
        </w:tc>
        <w:tc>
          <w:tcPr>
            <w:tcW w:w="2393" w:type="dxa"/>
            <w:vAlign w:val="center"/>
          </w:tcPr>
          <w:p w:rsidR="00926503" w:rsidRPr="00673496" w:rsidRDefault="00926503" w:rsidP="00673496">
            <w:pPr>
              <w:jc w:val="center"/>
              <w:rPr>
                <w:iCs/>
                <w:color w:val="000000"/>
                <w:spacing w:val="20"/>
                <w:sz w:val="20"/>
                <w:szCs w:val="20"/>
                <w:lang w:val="uk-UA"/>
              </w:rPr>
            </w:pPr>
            <w:r w:rsidRPr="00673496">
              <w:rPr>
                <w:iCs/>
                <w:color w:val="000000"/>
                <w:spacing w:val="20"/>
                <w:sz w:val="20"/>
                <w:szCs w:val="20"/>
                <w:lang w:val="uk-UA"/>
              </w:rPr>
              <w:t>1,047</w:t>
            </w:r>
          </w:p>
        </w:tc>
        <w:tc>
          <w:tcPr>
            <w:tcW w:w="2110" w:type="dxa"/>
            <w:vAlign w:val="center"/>
          </w:tcPr>
          <w:p w:rsidR="00926503" w:rsidRPr="00673496" w:rsidRDefault="00926503" w:rsidP="00673496">
            <w:pPr>
              <w:jc w:val="both"/>
              <w:rPr>
                <w:sz w:val="20"/>
                <w:szCs w:val="20"/>
              </w:rPr>
            </w:pPr>
          </w:p>
        </w:tc>
      </w:tr>
      <w:tr w:rsidR="00926503" w:rsidRPr="00673496">
        <w:tc>
          <w:tcPr>
            <w:tcW w:w="2392" w:type="dxa"/>
            <w:vAlign w:val="center"/>
          </w:tcPr>
          <w:p w:rsidR="00926503" w:rsidRPr="00673496" w:rsidRDefault="00926503" w:rsidP="00673496">
            <w:pPr>
              <w:jc w:val="both"/>
              <w:rPr>
                <w:sz w:val="20"/>
                <w:szCs w:val="20"/>
              </w:rPr>
            </w:pPr>
            <w:r w:rsidRPr="00673496">
              <w:rPr>
                <w:sz w:val="20"/>
                <w:szCs w:val="20"/>
              </w:rPr>
              <w:t>С-С</w:t>
            </w:r>
          </w:p>
        </w:tc>
        <w:tc>
          <w:tcPr>
            <w:tcW w:w="2393" w:type="dxa"/>
            <w:vAlign w:val="center"/>
          </w:tcPr>
          <w:p w:rsidR="00926503" w:rsidRPr="00673496" w:rsidRDefault="00926503" w:rsidP="00673496">
            <w:pPr>
              <w:jc w:val="center"/>
              <w:rPr>
                <w:iCs/>
                <w:color w:val="000000"/>
                <w:spacing w:val="20"/>
                <w:sz w:val="20"/>
                <w:szCs w:val="20"/>
                <w:lang w:val="uk-UA"/>
              </w:rPr>
            </w:pPr>
            <w:r w:rsidRPr="00673496">
              <w:rPr>
                <w:iCs/>
                <w:color w:val="000000"/>
                <w:spacing w:val="20"/>
                <w:sz w:val="20"/>
                <w:szCs w:val="20"/>
                <w:lang w:val="uk-UA"/>
              </w:rPr>
              <w:t>769,79</w:t>
            </w:r>
          </w:p>
        </w:tc>
        <w:tc>
          <w:tcPr>
            <w:tcW w:w="2393" w:type="dxa"/>
            <w:vAlign w:val="center"/>
          </w:tcPr>
          <w:p w:rsidR="00926503" w:rsidRPr="00673496" w:rsidRDefault="00926503" w:rsidP="00673496">
            <w:pPr>
              <w:jc w:val="center"/>
              <w:rPr>
                <w:iCs/>
                <w:color w:val="000000"/>
                <w:spacing w:val="20"/>
                <w:sz w:val="20"/>
                <w:szCs w:val="20"/>
                <w:lang w:val="uk-UA"/>
              </w:rPr>
            </w:pPr>
            <w:r w:rsidRPr="00673496">
              <w:rPr>
                <w:iCs/>
                <w:color w:val="000000"/>
                <w:spacing w:val="20"/>
                <w:sz w:val="20"/>
                <w:szCs w:val="20"/>
                <w:lang w:val="uk-UA"/>
              </w:rPr>
              <w:t>1,023</w:t>
            </w:r>
          </w:p>
        </w:tc>
        <w:tc>
          <w:tcPr>
            <w:tcW w:w="2110" w:type="dxa"/>
            <w:vAlign w:val="center"/>
          </w:tcPr>
          <w:p w:rsidR="00926503" w:rsidRPr="00673496" w:rsidRDefault="00926503" w:rsidP="00673496">
            <w:pPr>
              <w:jc w:val="both"/>
              <w:rPr>
                <w:sz w:val="20"/>
                <w:szCs w:val="20"/>
              </w:rPr>
            </w:pPr>
            <w:r w:rsidRPr="00673496">
              <w:rPr>
                <w:sz w:val="20"/>
                <w:szCs w:val="20"/>
              </w:rPr>
              <w:t>Тс=</w:t>
            </w:r>
            <w:r w:rsidR="00927829" w:rsidRPr="00673496">
              <w:rPr>
                <w:sz w:val="20"/>
                <w:szCs w:val="20"/>
              </w:rPr>
              <w:t>767,79</w:t>
            </w:r>
          </w:p>
        </w:tc>
      </w:tr>
    </w:tbl>
    <w:p w:rsidR="00673496" w:rsidRDefault="00673496" w:rsidP="00673496">
      <w:pPr>
        <w:spacing w:line="360" w:lineRule="auto"/>
        <w:ind w:firstLine="709"/>
        <w:jc w:val="both"/>
        <w:rPr>
          <w:sz w:val="28"/>
        </w:rPr>
      </w:pPr>
      <w:bookmarkStart w:id="6" w:name="_Toc99610731"/>
    </w:p>
    <w:p w:rsidR="00035828" w:rsidRPr="00D045F4" w:rsidRDefault="00673496" w:rsidP="00673496">
      <w:pPr>
        <w:spacing w:line="360" w:lineRule="auto"/>
        <w:ind w:firstLine="709"/>
        <w:jc w:val="center"/>
        <w:rPr>
          <w:sz w:val="28"/>
        </w:rPr>
      </w:pPr>
      <w:r>
        <w:rPr>
          <w:sz w:val="28"/>
        </w:rPr>
        <w:br w:type="page"/>
      </w:r>
      <w:r w:rsidR="00035828" w:rsidRPr="00D045F4">
        <w:rPr>
          <w:sz w:val="28"/>
        </w:rPr>
        <w:t>1.</w:t>
      </w:r>
      <w:r w:rsidR="006B2365" w:rsidRPr="00D045F4">
        <w:rPr>
          <w:sz w:val="28"/>
        </w:rPr>
        <w:t>3</w:t>
      </w:r>
      <w:r w:rsidR="00465E53" w:rsidRPr="00D045F4">
        <w:rPr>
          <w:sz w:val="28"/>
        </w:rPr>
        <w:t xml:space="preserve"> Термогазодинамический ра</w:t>
      </w:r>
      <w:r w:rsidR="00035828" w:rsidRPr="00D045F4">
        <w:rPr>
          <w:sz w:val="28"/>
        </w:rPr>
        <w:t>счет на ЭВМ.</w:t>
      </w:r>
      <w:bookmarkEnd w:id="6"/>
    </w:p>
    <w:p w:rsidR="00035828" w:rsidRPr="00D045F4" w:rsidRDefault="00035828" w:rsidP="00673496">
      <w:pPr>
        <w:spacing w:line="360" w:lineRule="auto"/>
        <w:ind w:firstLine="709"/>
        <w:jc w:val="both"/>
        <w:rPr>
          <w:sz w:val="28"/>
        </w:rPr>
      </w:pPr>
    </w:p>
    <w:p w:rsidR="004B5262" w:rsidRDefault="00573C12" w:rsidP="00673496">
      <w:pPr>
        <w:spacing w:line="360" w:lineRule="auto"/>
        <w:ind w:firstLine="709"/>
        <w:jc w:val="right"/>
        <w:rPr>
          <w:sz w:val="28"/>
        </w:rPr>
      </w:pPr>
      <w:r>
        <w:rPr>
          <w:sz w:val="28"/>
        </w:rPr>
        <w:t xml:space="preserve">Таблица1.4 - </w:t>
      </w:r>
      <w:r w:rsidRPr="00D045F4">
        <w:rPr>
          <w:sz w:val="28"/>
        </w:rPr>
        <w:t>Исходные дан</w:t>
      </w:r>
      <w:r>
        <w:rPr>
          <w:sz w:val="28"/>
        </w:rPr>
        <w:t>ные</w:t>
      </w:r>
    </w:p>
    <w:p w:rsidR="00573C12" w:rsidRDefault="007A21FA" w:rsidP="00673496">
      <w:pPr>
        <w:spacing w:line="360" w:lineRule="auto"/>
        <w:ind w:firstLine="709"/>
        <w:rPr>
          <w:sz w:val="28"/>
        </w:rPr>
      </w:pPr>
      <w:r>
        <w:rPr>
          <w:b/>
          <w:iCs/>
          <w:spacing w:val="20"/>
          <w:sz w:val="28"/>
          <w:szCs w:val="28"/>
          <w:lang w:val="uk-UA"/>
        </w:rPr>
        <w:pict>
          <v:shape id="_x0000_i1146" type="#_x0000_t75" style="width:423pt;height:244.5pt">
            <v:imagedata r:id="rId112" o:title=""/>
          </v:shape>
        </w:pict>
      </w:r>
    </w:p>
    <w:p w:rsidR="001D58A6" w:rsidRDefault="00673496" w:rsidP="00673496">
      <w:pPr>
        <w:spacing w:line="360" w:lineRule="auto"/>
        <w:ind w:firstLine="709"/>
        <w:jc w:val="center"/>
        <w:rPr>
          <w:sz w:val="28"/>
        </w:rPr>
      </w:pPr>
      <w:bookmarkStart w:id="7" w:name="_Toc99610732"/>
      <w:r>
        <w:rPr>
          <w:sz w:val="28"/>
        </w:rPr>
        <w:br w:type="page"/>
      </w:r>
      <w:r w:rsidR="00C9138F" w:rsidRPr="00D045F4">
        <w:rPr>
          <w:sz w:val="28"/>
        </w:rPr>
        <w:t>2</w:t>
      </w:r>
      <w:bookmarkEnd w:id="7"/>
      <w:r w:rsidRPr="00673496">
        <w:rPr>
          <w:sz w:val="28"/>
        </w:rPr>
        <w:t>.</w:t>
      </w:r>
      <w:r w:rsidR="00F84C88" w:rsidRPr="00D045F4">
        <w:rPr>
          <w:sz w:val="28"/>
        </w:rPr>
        <w:t xml:space="preserve"> ФОРМИРОВАНИЕ ОБЛИКА ГТД</w:t>
      </w:r>
    </w:p>
    <w:p w:rsidR="00684159" w:rsidRPr="00D045F4" w:rsidRDefault="00684159" w:rsidP="00673496">
      <w:pPr>
        <w:spacing w:line="360" w:lineRule="auto"/>
        <w:ind w:firstLine="709"/>
        <w:jc w:val="center"/>
        <w:rPr>
          <w:sz w:val="28"/>
        </w:rPr>
      </w:pPr>
    </w:p>
    <w:p w:rsidR="00DC4A83" w:rsidRDefault="00C9138F" w:rsidP="00673496">
      <w:pPr>
        <w:spacing w:line="360" w:lineRule="auto"/>
        <w:ind w:firstLine="709"/>
        <w:jc w:val="center"/>
        <w:rPr>
          <w:sz w:val="28"/>
        </w:rPr>
      </w:pPr>
      <w:bookmarkStart w:id="8" w:name="_Toc99610733"/>
      <w:r w:rsidRPr="00D045F4">
        <w:rPr>
          <w:sz w:val="28"/>
        </w:rPr>
        <w:t>2.1</w:t>
      </w:r>
      <w:r w:rsidR="00673496" w:rsidRPr="006A623A">
        <w:rPr>
          <w:sz w:val="28"/>
        </w:rPr>
        <w:t>.</w:t>
      </w:r>
      <w:r w:rsidRPr="00D045F4">
        <w:rPr>
          <w:sz w:val="28"/>
        </w:rPr>
        <w:t xml:space="preserve"> Подготовка исходных </w:t>
      </w:r>
      <w:r w:rsidR="00927829">
        <w:rPr>
          <w:sz w:val="28"/>
        </w:rPr>
        <w:t>данны</w:t>
      </w:r>
      <w:r w:rsidR="00684159">
        <w:rPr>
          <w:sz w:val="28"/>
        </w:rPr>
        <w:t>х</w:t>
      </w:r>
      <w:bookmarkEnd w:id="8"/>
    </w:p>
    <w:p w:rsidR="007D3C2F" w:rsidRPr="00D045F4" w:rsidRDefault="007D3C2F" w:rsidP="00673496">
      <w:pPr>
        <w:spacing w:line="360" w:lineRule="auto"/>
        <w:ind w:firstLine="709"/>
        <w:jc w:val="both"/>
        <w:rPr>
          <w:sz w:val="28"/>
        </w:rPr>
      </w:pPr>
    </w:p>
    <w:p w:rsidR="001D58A6" w:rsidRPr="00D045F4" w:rsidRDefault="001D58A6" w:rsidP="00673496">
      <w:pPr>
        <w:spacing w:line="360" w:lineRule="auto"/>
        <w:ind w:firstLine="709"/>
        <w:jc w:val="both"/>
        <w:rPr>
          <w:sz w:val="28"/>
        </w:rPr>
      </w:pPr>
      <w:r w:rsidRPr="00D045F4">
        <w:rPr>
          <w:sz w:val="28"/>
        </w:rPr>
        <w:t>Формирование облика (проточной части) ГТД и ГТУ является одним из наиболее важных начальных этапов проектирования ГТД и ГТУ, непосредственно следующим за выполнением теплового расчета и предшествующим газодинамическим расчетам элементов проточной части (каскадов компрессоров и турбин).</w:t>
      </w:r>
      <w:r w:rsidR="00927829">
        <w:rPr>
          <w:sz w:val="28"/>
        </w:rPr>
        <w:t xml:space="preserve"> </w:t>
      </w:r>
      <w:r w:rsidRPr="00D045F4">
        <w:rPr>
          <w:sz w:val="28"/>
        </w:rPr>
        <w:t>При выполнении расчетов по формированию облика ГТД (ГТУ) определяются: форма проточной части, частоты вращения роторов и число ступеней каскадов лопаточных машин. Исходными данными для этих расчетов являются значения заторможенных параметров рабочего тела (воздуха и продуктов сгорания) в характерных (расчетных) сечениях проточной части, основные геометрические (диаметральные) соотношения каскадов лопаточных машин и принимаемые значения коэффициентов аэродинамической загрузки компрессорных и турбинных ступеней. В учебном прое</w:t>
      </w:r>
      <w:r w:rsidR="00ED3E1B" w:rsidRPr="00D045F4">
        <w:rPr>
          <w:sz w:val="28"/>
        </w:rPr>
        <w:t>ктировании обычно (</w:t>
      </w:r>
      <w:r w:rsidRPr="00D045F4">
        <w:rPr>
          <w:sz w:val="28"/>
        </w:rPr>
        <w:t>для облегчения задачи) задается прототип</w:t>
      </w:r>
      <w:r w:rsidR="009400AD">
        <w:rPr>
          <w:sz w:val="28"/>
        </w:rPr>
        <w:t xml:space="preserve"> проектируемого  ГТД или ГТУ</w:t>
      </w:r>
      <w:r w:rsidRPr="00D045F4">
        <w:rPr>
          <w:sz w:val="28"/>
        </w:rPr>
        <w:t>. В этом случае  начальный выбор геометрических соотношений элементов проточной части и числа ступеней каскадов лопа</w:t>
      </w:r>
      <w:r w:rsidR="009400AD">
        <w:rPr>
          <w:sz w:val="28"/>
        </w:rPr>
        <w:t>точных машин заметно упрощается</w:t>
      </w:r>
      <w:r w:rsidRPr="00D045F4">
        <w:rPr>
          <w:sz w:val="28"/>
        </w:rPr>
        <w:t>.</w:t>
      </w:r>
    </w:p>
    <w:p w:rsidR="00ED3E1B" w:rsidRPr="00D045F4" w:rsidRDefault="00ED3E1B" w:rsidP="00673496">
      <w:pPr>
        <w:spacing w:line="360" w:lineRule="auto"/>
        <w:ind w:firstLine="709"/>
        <w:jc w:val="both"/>
        <w:rPr>
          <w:sz w:val="28"/>
        </w:rPr>
      </w:pPr>
      <w:r w:rsidRPr="00D045F4">
        <w:rPr>
          <w:sz w:val="28"/>
        </w:rPr>
        <w:t xml:space="preserve">Ne – мощность </w:t>
      </w:r>
      <w:r w:rsidR="007027C2" w:rsidRPr="00D045F4">
        <w:rPr>
          <w:sz w:val="28"/>
        </w:rPr>
        <w:t>в кВт</w:t>
      </w:r>
    </w:p>
    <w:p w:rsidR="00ED3E1B" w:rsidRPr="00D045F4" w:rsidRDefault="007027C2" w:rsidP="00673496">
      <w:pPr>
        <w:spacing w:line="360" w:lineRule="auto"/>
        <w:ind w:firstLine="709"/>
        <w:jc w:val="both"/>
        <w:rPr>
          <w:sz w:val="28"/>
        </w:rPr>
      </w:pPr>
      <w:r w:rsidRPr="00D045F4">
        <w:rPr>
          <w:sz w:val="28"/>
        </w:rPr>
        <w:t>Lкнд/Lк –</w:t>
      </w:r>
      <w:r w:rsidR="00DB53CE" w:rsidRPr="00D045F4">
        <w:rPr>
          <w:sz w:val="28"/>
        </w:rPr>
        <w:t xml:space="preserve"> р</w:t>
      </w:r>
      <w:r w:rsidRPr="00D045F4">
        <w:rPr>
          <w:sz w:val="28"/>
        </w:rPr>
        <w:t>а</w:t>
      </w:r>
      <w:r w:rsidR="00ED3E1B" w:rsidRPr="00D045F4">
        <w:rPr>
          <w:sz w:val="28"/>
        </w:rPr>
        <w:t>спределение общей работы повышения полного давления</w:t>
      </w:r>
    </w:p>
    <w:p w:rsidR="007027C2" w:rsidRPr="00D045F4" w:rsidRDefault="007027C2" w:rsidP="00673496">
      <w:pPr>
        <w:spacing w:line="360" w:lineRule="auto"/>
        <w:ind w:firstLine="709"/>
        <w:jc w:val="both"/>
        <w:rPr>
          <w:sz w:val="28"/>
        </w:rPr>
      </w:pPr>
      <w:r w:rsidRPr="00D045F4">
        <w:rPr>
          <w:sz w:val="28"/>
        </w:rPr>
        <w:t>КПДкнд* - коэффициент полезного действия КНД</w:t>
      </w:r>
    </w:p>
    <w:p w:rsidR="00ED3E1B" w:rsidRPr="00D045F4" w:rsidRDefault="007027C2" w:rsidP="00673496">
      <w:pPr>
        <w:spacing w:line="360" w:lineRule="auto"/>
        <w:ind w:firstLine="709"/>
        <w:jc w:val="both"/>
        <w:rPr>
          <w:sz w:val="28"/>
        </w:rPr>
      </w:pPr>
      <w:r w:rsidRPr="00D045F4">
        <w:rPr>
          <w:sz w:val="28"/>
        </w:rPr>
        <w:t>Sнв – коэффициента восстановления полного давления в переходном канале между КНД и КВД</w:t>
      </w:r>
    </w:p>
    <w:p w:rsidR="00ED3E1B" w:rsidRPr="00D045F4" w:rsidRDefault="00ED3E1B" w:rsidP="00673496">
      <w:pPr>
        <w:spacing w:line="360" w:lineRule="auto"/>
        <w:ind w:firstLine="709"/>
        <w:jc w:val="both"/>
        <w:rPr>
          <w:sz w:val="28"/>
        </w:rPr>
      </w:pPr>
      <w:r w:rsidRPr="00D045F4">
        <w:rPr>
          <w:sz w:val="28"/>
        </w:rPr>
        <w:t>kfко - целочисленный идентификатор формы проточной части ОК</w:t>
      </w:r>
    </w:p>
    <w:p w:rsidR="00ED3E1B" w:rsidRPr="00D045F4" w:rsidRDefault="007027C2" w:rsidP="00673496">
      <w:pPr>
        <w:spacing w:line="360" w:lineRule="auto"/>
        <w:ind w:firstLine="709"/>
        <w:jc w:val="both"/>
        <w:rPr>
          <w:sz w:val="28"/>
        </w:rPr>
      </w:pPr>
      <w:r w:rsidRPr="00D045F4">
        <w:rPr>
          <w:sz w:val="28"/>
        </w:rPr>
        <w:t>Zок  - число ступеней ОК</w:t>
      </w:r>
    </w:p>
    <w:p w:rsidR="00ED3E1B" w:rsidRPr="00D045F4" w:rsidRDefault="00ED3E1B" w:rsidP="00673496">
      <w:pPr>
        <w:spacing w:line="360" w:lineRule="auto"/>
        <w:ind w:firstLine="709"/>
        <w:jc w:val="both"/>
        <w:rPr>
          <w:sz w:val="28"/>
        </w:rPr>
      </w:pPr>
      <w:r w:rsidRPr="00D045F4">
        <w:rPr>
          <w:sz w:val="28"/>
        </w:rPr>
        <w:t>Dвто/Dко - относительный диаметр втулки</w:t>
      </w:r>
    </w:p>
    <w:p w:rsidR="00ED3E1B" w:rsidRPr="00D045F4" w:rsidRDefault="00ED3E1B" w:rsidP="00673496">
      <w:pPr>
        <w:spacing w:line="360" w:lineRule="auto"/>
        <w:ind w:firstLine="709"/>
        <w:jc w:val="both"/>
        <w:rPr>
          <w:sz w:val="28"/>
        </w:rPr>
      </w:pPr>
      <w:r w:rsidRPr="00D045F4">
        <w:rPr>
          <w:sz w:val="28"/>
        </w:rPr>
        <w:t>D1цбк/Dкко - отношение наружного диаметра на входе в  ЦБК к наружному</w:t>
      </w:r>
      <w:r w:rsidR="007027C2" w:rsidRPr="00D045F4">
        <w:rPr>
          <w:sz w:val="28"/>
        </w:rPr>
        <w:t xml:space="preserve"> </w:t>
      </w:r>
      <w:r w:rsidRPr="00D045F4">
        <w:rPr>
          <w:sz w:val="28"/>
        </w:rPr>
        <w:t>диаметру на выходе из ОК</w:t>
      </w:r>
    </w:p>
    <w:p w:rsidR="00ED3E1B" w:rsidRPr="00D045F4" w:rsidRDefault="00ED3E1B" w:rsidP="00673496">
      <w:pPr>
        <w:spacing w:line="360" w:lineRule="auto"/>
        <w:ind w:firstLine="709"/>
        <w:jc w:val="both"/>
        <w:rPr>
          <w:sz w:val="28"/>
        </w:rPr>
      </w:pPr>
      <w:r w:rsidRPr="00D045F4">
        <w:rPr>
          <w:sz w:val="28"/>
        </w:rPr>
        <w:t>D2/Dко - отношение наружного диаметра РК ЦБК к наружному диаметру ОК на входе</w:t>
      </w:r>
    </w:p>
    <w:p w:rsidR="00ED3E1B" w:rsidRPr="00D045F4" w:rsidRDefault="00ED3E1B" w:rsidP="00673496">
      <w:pPr>
        <w:spacing w:line="360" w:lineRule="auto"/>
        <w:ind w:firstLine="709"/>
        <w:jc w:val="both"/>
        <w:rPr>
          <w:sz w:val="28"/>
        </w:rPr>
      </w:pPr>
      <w:r w:rsidRPr="00D045F4">
        <w:rPr>
          <w:sz w:val="28"/>
        </w:rPr>
        <w:t>D4/D2 - отношение диаметра ЦБК к наружному диаметру</w:t>
      </w:r>
      <w:r w:rsidR="007027C2" w:rsidRPr="00D045F4">
        <w:rPr>
          <w:sz w:val="28"/>
        </w:rPr>
        <w:t xml:space="preserve"> РК ЦБК</w:t>
      </w:r>
    </w:p>
    <w:p w:rsidR="00ED3E1B" w:rsidRPr="00D045F4" w:rsidRDefault="00ED3E1B" w:rsidP="00673496">
      <w:pPr>
        <w:spacing w:line="360" w:lineRule="auto"/>
        <w:ind w:firstLine="709"/>
        <w:jc w:val="both"/>
        <w:rPr>
          <w:sz w:val="28"/>
        </w:rPr>
      </w:pPr>
      <w:r w:rsidRPr="00D045F4">
        <w:rPr>
          <w:sz w:val="28"/>
        </w:rPr>
        <w:t>kfтвд - целочисленный идентификатор формы проточной части ТВД</w:t>
      </w:r>
    </w:p>
    <w:p w:rsidR="00ED3E1B" w:rsidRPr="00D045F4" w:rsidRDefault="00ED3E1B" w:rsidP="00673496">
      <w:pPr>
        <w:spacing w:line="360" w:lineRule="auto"/>
        <w:ind w:firstLine="709"/>
        <w:jc w:val="both"/>
        <w:rPr>
          <w:sz w:val="28"/>
        </w:rPr>
      </w:pPr>
      <w:r w:rsidRPr="00D045F4">
        <w:rPr>
          <w:sz w:val="28"/>
        </w:rPr>
        <w:t>Zтвд - число ступеней ТВД</w:t>
      </w:r>
    </w:p>
    <w:p w:rsidR="00ED3E1B" w:rsidRPr="00D045F4" w:rsidRDefault="00ED3E1B" w:rsidP="00673496">
      <w:pPr>
        <w:spacing w:line="360" w:lineRule="auto"/>
        <w:ind w:firstLine="709"/>
        <w:jc w:val="both"/>
        <w:rPr>
          <w:sz w:val="28"/>
        </w:rPr>
      </w:pPr>
      <w:r w:rsidRPr="00D045F4">
        <w:rPr>
          <w:sz w:val="28"/>
        </w:rPr>
        <w:t>Dсртвд - средний диаметр ТВД на входе</w:t>
      </w:r>
    </w:p>
    <w:p w:rsidR="00ED3E1B" w:rsidRPr="00D045F4" w:rsidRDefault="00ED3E1B" w:rsidP="00673496">
      <w:pPr>
        <w:spacing w:line="360" w:lineRule="auto"/>
        <w:ind w:firstLine="709"/>
        <w:jc w:val="both"/>
        <w:rPr>
          <w:sz w:val="28"/>
        </w:rPr>
      </w:pPr>
      <w:r w:rsidRPr="00D045F4">
        <w:rPr>
          <w:sz w:val="28"/>
        </w:rPr>
        <w:t>Dко - наружный диаметр КВД на входе</w:t>
      </w:r>
    </w:p>
    <w:p w:rsidR="00ED3E1B" w:rsidRPr="00D045F4" w:rsidRDefault="00ED3E1B" w:rsidP="00673496">
      <w:pPr>
        <w:spacing w:line="360" w:lineRule="auto"/>
        <w:ind w:firstLine="709"/>
        <w:jc w:val="both"/>
        <w:rPr>
          <w:sz w:val="28"/>
        </w:rPr>
      </w:pPr>
      <w:r w:rsidRPr="00D045F4">
        <w:rPr>
          <w:sz w:val="28"/>
        </w:rPr>
        <w:t>q(lг) - расходная газодинамическая функция на входе в ТВД</w:t>
      </w:r>
    </w:p>
    <w:p w:rsidR="00ED3E1B" w:rsidRPr="00D045F4" w:rsidRDefault="00ED3E1B" w:rsidP="00673496">
      <w:pPr>
        <w:spacing w:line="360" w:lineRule="auto"/>
        <w:ind w:firstLine="709"/>
        <w:jc w:val="both"/>
        <w:rPr>
          <w:sz w:val="28"/>
        </w:rPr>
      </w:pPr>
      <w:r w:rsidRPr="00D045F4">
        <w:rPr>
          <w:sz w:val="28"/>
        </w:rPr>
        <w:t>Сттвд - расходная скорость на выходе из ТВД, в м/с</w:t>
      </w:r>
    </w:p>
    <w:p w:rsidR="00ED3E1B" w:rsidRPr="00D045F4" w:rsidRDefault="00ED3E1B" w:rsidP="00673496">
      <w:pPr>
        <w:spacing w:line="360" w:lineRule="auto"/>
        <w:ind w:firstLine="709"/>
        <w:jc w:val="both"/>
        <w:rPr>
          <w:sz w:val="28"/>
        </w:rPr>
      </w:pPr>
      <w:r w:rsidRPr="00D045F4">
        <w:rPr>
          <w:sz w:val="28"/>
        </w:rPr>
        <w:t>kfкнд - целочисленный идентификатор формы проточной части КНД,</w:t>
      </w:r>
    </w:p>
    <w:p w:rsidR="00ED3E1B" w:rsidRPr="00D045F4" w:rsidRDefault="00ED3E1B" w:rsidP="00673496">
      <w:pPr>
        <w:spacing w:line="360" w:lineRule="auto"/>
        <w:ind w:firstLine="709"/>
        <w:jc w:val="both"/>
        <w:rPr>
          <w:sz w:val="28"/>
        </w:rPr>
      </w:pPr>
      <w:r w:rsidRPr="00D045F4">
        <w:rPr>
          <w:sz w:val="28"/>
        </w:rPr>
        <w:t>Zкнд - число ступеней КНД</w:t>
      </w:r>
    </w:p>
    <w:p w:rsidR="00ED3E1B" w:rsidRPr="00D045F4" w:rsidRDefault="007027C2" w:rsidP="00673496">
      <w:pPr>
        <w:spacing w:line="360" w:lineRule="auto"/>
        <w:ind w:firstLine="709"/>
        <w:jc w:val="both"/>
        <w:rPr>
          <w:sz w:val="28"/>
        </w:rPr>
      </w:pPr>
      <w:r w:rsidRPr="00D045F4">
        <w:rPr>
          <w:sz w:val="28"/>
        </w:rPr>
        <w:t>Dвткнд/Dк - относительный диаметр</w:t>
      </w:r>
      <w:r w:rsidR="00ED3E1B" w:rsidRPr="00D045F4">
        <w:rPr>
          <w:sz w:val="28"/>
        </w:rPr>
        <w:t xml:space="preserve"> втул</w:t>
      </w:r>
      <w:r w:rsidRPr="00D045F4">
        <w:rPr>
          <w:sz w:val="28"/>
        </w:rPr>
        <w:t>ки на входе в</w:t>
      </w:r>
      <w:r w:rsidR="00ED3E1B" w:rsidRPr="00D045F4">
        <w:rPr>
          <w:sz w:val="28"/>
        </w:rPr>
        <w:t xml:space="preserve"> РК 1-ой </w:t>
      </w:r>
      <w:r w:rsidRPr="00D045F4">
        <w:rPr>
          <w:sz w:val="28"/>
        </w:rPr>
        <w:t>с</w:t>
      </w:r>
      <w:r w:rsidR="00ED3E1B" w:rsidRPr="00D045F4">
        <w:rPr>
          <w:sz w:val="28"/>
        </w:rPr>
        <w:t>тупени КНД</w:t>
      </w:r>
    </w:p>
    <w:p w:rsidR="00ED3E1B" w:rsidRPr="00D045F4" w:rsidRDefault="00ED3E1B" w:rsidP="00673496">
      <w:pPr>
        <w:spacing w:line="360" w:lineRule="auto"/>
        <w:ind w:firstLine="709"/>
        <w:jc w:val="both"/>
        <w:rPr>
          <w:sz w:val="28"/>
        </w:rPr>
      </w:pPr>
      <w:r w:rsidRPr="00D045F4">
        <w:rPr>
          <w:sz w:val="28"/>
        </w:rPr>
        <w:t>Св, Сккнд - расходная скоро</w:t>
      </w:r>
      <w:r w:rsidR="007027C2" w:rsidRPr="00D045F4">
        <w:rPr>
          <w:sz w:val="28"/>
        </w:rPr>
        <w:t>сть на входе и на выходе из КНД</w:t>
      </w:r>
      <w:r w:rsidRPr="00D045F4">
        <w:rPr>
          <w:sz w:val="28"/>
        </w:rPr>
        <w:t>, в</w:t>
      </w:r>
      <w:r w:rsidR="007027C2" w:rsidRPr="00D045F4">
        <w:rPr>
          <w:sz w:val="28"/>
        </w:rPr>
        <w:t xml:space="preserve"> м/с</w:t>
      </w:r>
    </w:p>
    <w:p w:rsidR="00ED3E1B" w:rsidRPr="00D045F4" w:rsidRDefault="00ED3E1B" w:rsidP="00673496">
      <w:pPr>
        <w:spacing w:line="360" w:lineRule="auto"/>
        <w:ind w:firstLine="709"/>
        <w:jc w:val="both"/>
        <w:rPr>
          <w:sz w:val="28"/>
        </w:rPr>
      </w:pPr>
      <w:r w:rsidRPr="00D045F4">
        <w:rPr>
          <w:sz w:val="28"/>
        </w:rPr>
        <w:t>Uк - окружная скорость на наружном диаметре РК 1-ой ступени КНД, в м/с</w:t>
      </w:r>
    </w:p>
    <w:p w:rsidR="00ED3E1B" w:rsidRPr="00D045F4" w:rsidRDefault="00ED3E1B" w:rsidP="00673496">
      <w:pPr>
        <w:spacing w:line="360" w:lineRule="auto"/>
        <w:ind w:firstLine="709"/>
        <w:jc w:val="both"/>
        <w:rPr>
          <w:sz w:val="28"/>
        </w:rPr>
      </w:pPr>
      <w:r w:rsidRPr="00D045F4">
        <w:rPr>
          <w:sz w:val="28"/>
        </w:rPr>
        <w:t>kfтнд - целочисленный идентификатор формы проточной части ТНД</w:t>
      </w:r>
    </w:p>
    <w:p w:rsidR="00ED3E1B" w:rsidRPr="00D045F4" w:rsidRDefault="00ED3E1B" w:rsidP="00673496">
      <w:pPr>
        <w:spacing w:line="360" w:lineRule="auto"/>
        <w:ind w:firstLine="709"/>
        <w:jc w:val="both"/>
        <w:rPr>
          <w:sz w:val="28"/>
        </w:rPr>
      </w:pPr>
      <w:r w:rsidRPr="00D045F4">
        <w:rPr>
          <w:sz w:val="28"/>
        </w:rPr>
        <w:t>Zтнд - число ступеней ТНД</w:t>
      </w:r>
    </w:p>
    <w:p w:rsidR="00ED3E1B" w:rsidRPr="00D045F4" w:rsidRDefault="00ED3E1B" w:rsidP="00673496">
      <w:pPr>
        <w:spacing w:line="360" w:lineRule="auto"/>
        <w:ind w:firstLine="709"/>
        <w:jc w:val="both"/>
        <w:rPr>
          <w:sz w:val="28"/>
        </w:rPr>
      </w:pPr>
      <w:r w:rsidRPr="00D045F4">
        <w:rPr>
          <w:sz w:val="28"/>
        </w:rPr>
        <w:t>Dсртнд - средний диаметр ТНД на входе</w:t>
      </w:r>
    </w:p>
    <w:p w:rsidR="00ED3E1B" w:rsidRPr="00D045F4" w:rsidRDefault="00ED3E1B" w:rsidP="00673496">
      <w:pPr>
        <w:spacing w:line="360" w:lineRule="auto"/>
        <w:ind w:firstLine="709"/>
        <w:jc w:val="both"/>
        <w:rPr>
          <w:sz w:val="28"/>
        </w:rPr>
      </w:pPr>
      <w:r w:rsidRPr="00D045F4">
        <w:rPr>
          <w:sz w:val="28"/>
        </w:rPr>
        <w:t>Dк - наружны</w:t>
      </w:r>
      <w:r w:rsidR="007027C2" w:rsidRPr="00D045F4">
        <w:rPr>
          <w:sz w:val="28"/>
        </w:rPr>
        <w:t>й диаметр КНД на входе</w:t>
      </w:r>
    </w:p>
    <w:p w:rsidR="00ED3E1B" w:rsidRPr="00D045F4" w:rsidRDefault="00ED3E1B" w:rsidP="00673496">
      <w:pPr>
        <w:spacing w:line="360" w:lineRule="auto"/>
        <w:ind w:firstLine="709"/>
        <w:jc w:val="both"/>
        <w:rPr>
          <w:sz w:val="28"/>
        </w:rPr>
      </w:pPr>
      <w:r w:rsidRPr="00D045F4">
        <w:rPr>
          <w:sz w:val="28"/>
        </w:rPr>
        <w:t>Сгтнд, Сттнд - расходная скорость на входе и на выходе из ТНД</w:t>
      </w:r>
      <w:r w:rsidR="007027C2" w:rsidRPr="00D045F4">
        <w:rPr>
          <w:sz w:val="28"/>
        </w:rPr>
        <w:t>,</w:t>
      </w:r>
      <w:r w:rsidRPr="00D045F4">
        <w:rPr>
          <w:sz w:val="28"/>
        </w:rPr>
        <w:t xml:space="preserve"> в м/с</w:t>
      </w:r>
    </w:p>
    <w:p w:rsidR="008D01EA" w:rsidRPr="00D045F4" w:rsidRDefault="00ED3E1B" w:rsidP="00673496">
      <w:pPr>
        <w:spacing w:line="360" w:lineRule="auto"/>
        <w:ind w:firstLine="709"/>
        <w:jc w:val="both"/>
        <w:rPr>
          <w:sz w:val="28"/>
        </w:rPr>
      </w:pPr>
      <w:r w:rsidRPr="00D045F4">
        <w:rPr>
          <w:sz w:val="28"/>
        </w:rPr>
        <w:t>Sтпвн - коэффициент восстановления полного давления в переходном канале от ТВД к ТНД</w:t>
      </w:r>
    </w:p>
    <w:p w:rsidR="00ED3E1B" w:rsidRPr="00D045F4" w:rsidRDefault="00ED3E1B" w:rsidP="00673496">
      <w:pPr>
        <w:spacing w:line="360" w:lineRule="auto"/>
        <w:ind w:firstLine="709"/>
        <w:jc w:val="both"/>
        <w:rPr>
          <w:sz w:val="28"/>
        </w:rPr>
      </w:pPr>
      <w:r w:rsidRPr="00D045F4">
        <w:rPr>
          <w:sz w:val="28"/>
        </w:rPr>
        <w:t>kfтс - целочисленный идентификатор формы проточной части свободной турбины</w:t>
      </w:r>
    </w:p>
    <w:p w:rsidR="00ED3E1B" w:rsidRPr="00D045F4" w:rsidRDefault="00ED3E1B" w:rsidP="00673496">
      <w:pPr>
        <w:spacing w:line="360" w:lineRule="auto"/>
        <w:ind w:firstLine="709"/>
        <w:jc w:val="both"/>
        <w:rPr>
          <w:sz w:val="28"/>
        </w:rPr>
      </w:pPr>
      <w:r w:rsidRPr="00D045F4">
        <w:rPr>
          <w:sz w:val="28"/>
        </w:rPr>
        <w:t>Zтс - число ступеней свободной турбины</w:t>
      </w:r>
    </w:p>
    <w:p w:rsidR="00ED3E1B" w:rsidRPr="00D045F4" w:rsidRDefault="00ED3E1B" w:rsidP="00673496">
      <w:pPr>
        <w:spacing w:line="360" w:lineRule="auto"/>
        <w:ind w:firstLine="709"/>
        <w:jc w:val="both"/>
        <w:rPr>
          <w:sz w:val="28"/>
        </w:rPr>
      </w:pPr>
      <w:r w:rsidRPr="00D045F4">
        <w:rPr>
          <w:sz w:val="28"/>
        </w:rPr>
        <w:t>Dсртс/Dк - отношение среднего диаметра свободной турбины к наружному диаметру КНД на входе</w:t>
      </w:r>
    </w:p>
    <w:p w:rsidR="008D01EA" w:rsidRPr="00D045F4" w:rsidRDefault="00ED3E1B" w:rsidP="00673496">
      <w:pPr>
        <w:spacing w:line="360" w:lineRule="auto"/>
        <w:ind w:firstLine="709"/>
        <w:jc w:val="both"/>
        <w:rPr>
          <w:sz w:val="28"/>
        </w:rPr>
      </w:pPr>
      <w:r w:rsidRPr="00D045F4">
        <w:rPr>
          <w:sz w:val="28"/>
        </w:rPr>
        <w:t>Mzтс - суммарное значение коэффициента загрузки свободной турбины</w:t>
      </w:r>
    </w:p>
    <w:p w:rsidR="00ED3E1B" w:rsidRPr="00D045F4" w:rsidRDefault="00ED3E1B" w:rsidP="00673496">
      <w:pPr>
        <w:spacing w:line="360" w:lineRule="auto"/>
        <w:ind w:firstLine="709"/>
        <w:jc w:val="both"/>
        <w:rPr>
          <w:sz w:val="28"/>
        </w:rPr>
      </w:pPr>
      <w:r w:rsidRPr="00D045F4">
        <w:rPr>
          <w:sz w:val="28"/>
        </w:rPr>
        <w:t>Mzтс=Lтс*/(Uсртс**2)</w:t>
      </w:r>
    </w:p>
    <w:p w:rsidR="00ED3E1B" w:rsidRPr="00D045F4" w:rsidRDefault="00ED3E1B" w:rsidP="00673496">
      <w:pPr>
        <w:spacing w:line="360" w:lineRule="auto"/>
        <w:ind w:firstLine="709"/>
        <w:jc w:val="both"/>
        <w:rPr>
          <w:sz w:val="28"/>
        </w:rPr>
      </w:pPr>
      <w:r w:rsidRPr="00D045F4">
        <w:rPr>
          <w:sz w:val="28"/>
        </w:rPr>
        <w:t>Сгтс, Ст - расходная скорость на входе и на выходе из свободной турбины, в м/с ,</w:t>
      </w:r>
    </w:p>
    <w:p w:rsidR="00ED3E1B" w:rsidRPr="00D045F4" w:rsidRDefault="00ED3E1B" w:rsidP="00673496">
      <w:pPr>
        <w:spacing w:line="360" w:lineRule="auto"/>
        <w:ind w:firstLine="709"/>
        <w:jc w:val="both"/>
        <w:rPr>
          <w:sz w:val="28"/>
        </w:rPr>
      </w:pPr>
      <w:r w:rsidRPr="00D045F4">
        <w:rPr>
          <w:sz w:val="28"/>
        </w:rPr>
        <w:t>Sтпнс - коэффициент восстановления полного давления в переходном кан</w:t>
      </w:r>
      <w:r w:rsidR="008D01EA" w:rsidRPr="00D045F4">
        <w:rPr>
          <w:sz w:val="28"/>
        </w:rPr>
        <w:t>але от ТНД к свободной турбине</w:t>
      </w:r>
    </w:p>
    <w:p w:rsidR="008D01EA" w:rsidRPr="00D045F4" w:rsidRDefault="00ED3E1B" w:rsidP="00673496">
      <w:pPr>
        <w:spacing w:line="360" w:lineRule="auto"/>
        <w:ind w:firstLine="709"/>
        <w:jc w:val="both"/>
        <w:rPr>
          <w:sz w:val="28"/>
        </w:rPr>
      </w:pPr>
      <w:r w:rsidRPr="00D045F4">
        <w:rPr>
          <w:sz w:val="28"/>
        </w:rPr>
        <w:t>Кохл=1.25 -охлаждаемая турбина,</w:t>
      </w:r>
    </w:p>
    <w:p w:rsidR="00ED3E1B" w:rsidRPr="00D045F4" w:rsidRDefault="00ED3E1B" w:rsidP="00673496">
      <w:pPr>
        <w:spacing w:line="360" w:lineRule="auto"/>
        <w:ind w:firstLine="709"/>
        <w:jc w:val="both"/>
        <w:rPr>
          <w:sz w:val="28"/>
        </w:rPr>
      </w:pPr>
      <w:r w:rsidRPr="00D045F4">
        <w:rPr>
          <w:sz w:val="28"/>
        </w:rPr>
        <w:t>Кохл=1.-неохлаждаемая</w:t>
      </w:r>
    </w:p>
    <w:p w:rsidR="007D3C2F" w:rsidRDefault="008D01EA" w:rsidP="00673496">
      <w:pPr>
        <w:spacing w:line="360" w:lineRule="auto"/>
        <w:ind w:firstLine="709"/>
        <w:jc w:val="both"/>
        <w:rPr>
          <w:sz w:val="28"/>
        </w:rPr>
      </w:pPr>
      <w:r w:rsidRPr="00D045F4">
        <w:rPr>
          <w:sz w:val="28"/>
        </w:rPr>
        <w:t>Результаты расчета сведены в табл. 2.</w:t>
      </w:r>
      <w:r w:rsidR="00354B4B" w:rsidRPr="00D045F4">
        <w:rPr>
          <w:sz w:val="28"/>
        </w:rPr>
        <w:t>1</w:t>
      </w:r>
      <w:r w:rsidRPr="00D045F4">
        <w:rPr>
          <w:sz w:val="28"/>
        </w:rPr>
        <w:t>.</w:t>
      </w:r>
    </w:p>
    <w:p w:rsidR="006B78F2" w:rsidRDefault="00870C59" w:rsidP="00673496">
      <w:pPr>
        <w:spacing w:line="360" w:lineRule="auto"/>
        <w:ind w:firstLine="709"/>
        <w:jc w:val="both"/>
        <w:rPr>
          <w:sz w:val="28"/>
        </w:rPr>
      </w:pPr>
      <w:r>
        <w:rPr>
          <w:sz w:val="28"/>
        </w:rPr>
        <w:t>Схема проточной части двигателя представлена на рисунке 2.1</w:t>
      </w:r>
    </w:p>
    <w:p w:rsidR="00354B4B" w:rsidRDefault="00673496" w:rsidP="00673496">
      <w:pPr>
        <w:spacing w:line="360" w:lineRule="auto"/>
        <w:ind w:firstLine="709"/>
        <w:jc w:val="center"/>
        <w:rPr>
          <w:sz w:val="28"/>
        </w:rPr>
      </w:pPr>
      <w:r>
        <w:rPr>
          <w:sz w:val="28"/>
        </w:rPr>
        <w:br w:type="page"/>
      </w:r>
      <w:r w:rsidR="00354B4B" w:rsidRPr="00D045F4">
        <w:rPr>
          <w:sz w:val="28"/>
        </w:rPr>
        <w:t>2.</w:t>
      </w:r>
      <w:r w:rsidR="00F84C88" w:rsidRPr="00D045F4">
        <w:rPr>
          <w:sz w:val="28"/>
        </w:rPr>
        <w:t>2</w:t>
      </w:r>
      <w:r w:rsidR="00354B4B" w:rsidRPr="00D045F4">
        <w:rPr>
          <w:sz w:val="28"/>
        </w:rPr>
        <w:t xml:space="preserve"> Расчет на ЭВМ</w:t>
      </w:r>
    </w:p>
    <w:p w:rsidR="006B78F2" w:rsidRPr="00D045F4" w:rsidRDefault="006B78F2" w:rsidP="00673496">
      <w:pPr>
        <w:spacing w:line="360" w:lineRule="auto"/>
        <w:ind w:firstLine="709"/>
        <w:jc w:val="both"/>
        <w:rPr>
          <w:sz w:val="28"/>
        </w:rPr>
      </w:pPr>
    </w:p>
    <w:p w:rsidR="00BA2D13" w:rsidRPr="00D045F4" w:rsidRDefault="00354B4B" w:rsidP="00673496">
      <w:pPr>
        <w:spacing w:line="360" w:lineRule="auto"/>
        <w:ind w:firstLine="709"/>
        <w:jc w:val="both"/>
        <w:rPr>
          <w:sz w:val="28"/>
        </w:rPr>
      </w:pPr>
      <w:r w:rsidRPr="00D045F4">
        <w:rPr>
          <w:sz w:val="28"/>
        </w:rPr>
        <w:t>Таблица 2.1</w:t>
      </w:r>
    </w:p>
    <w:p w:rsidR="00870C59" w:rsidRDefault="007A21FA" w:rsidP="00673496">
      <w:pPr>
        <w:spacing w:line="360" w:lineRule="auto"/>
        <w:ind w:firstLine="709"/>
        <w:jc w:val="both"/>
        <w:rPr>
          <w:sz w:val="28"/>
        </w:rPr>
      </w:pPr>
      <w:r>
        <w:pict>
          <v:shape id="_x0000_i1147" type="#_x0000_t75" style="width:409.5pt;height:510pt">
            <v:imagedata r:id="rId113" o:title=""/>
          </v:shape>
        </w:pict>
      </w:r>
    </w:p>
    <w:p w:rsidR="00870C59" w:rsidRDefault="007A21FA" w:rsidP="00673496">
      <w:pPr>
        <w:spacing w:line="360" w:lineRule="auto"/>
        <w:ind w:firstLine="709"/>
        <w:jc w:val="both"/>
        <w:rPr>
          <w:sz w:val="28"/>
        </w:rPr>
      </w:pPr>
      <w:r>
        <w:rPr>
          <w:sz w:val="28"/>
        </w:rPr>
        <w:pict>
          <v:shape id="_x0000_i1148" type="#_x0000_t75" style="width:356.25pt;height:144.75pt">
            <v:imagedata r:id="rId114" o:title=""/>
          </v:shape>
        </w:pict>
      </w:r>
    </w:p>
    <w:p w:rsidR="00870C59" w:rsidRPr="00870C59" w:rsidRDefault="00870C59" w:rsidP="00673496">
      <w:pPr>
        <w:spacing w:line="360" w:lineRule="auto"/>
        <w:ind w:firstLine="709"/>
        <w:jc w:val="center"/>
        <w:rPr>
          <w:sz w:val="28"/>
        </w:rPr>
      </w:pPr>
      <w:r>
        <w:rPr>
          <w:sz w:val="28"/>
        </w:rPr>
        <w:t>Рисунок 2.1 – Схема проточной части двигателя</w:t>
      </w:r>
    </w:p>
    <w:p w:rsidR="00FB4D87" w:rsidRDefault="00FB4D87" w:rsidP="00673496">
      <w:pPr>
        <w:spacing w:line="360" w:lineRule="auto"/>
        <w:ind w:firstLine="709"/>
        <w:jc w:val="center"/>
        <w:rPr>
          <w:sz w:val="28"/>
          <w:lang w:val="en-US"/>
        </w:rPr>
      </w:pPr>
    </w:p>
    <w:p w:rsidR="007E637A" w:rsidRPr="00D045F4" w:rsidRDefault="002F6B2E" w:rsidP="00673496">
      <w:pPr>
        <w:spacing w:line="360" w:lineRule="auto"/>
        <w:ind w:firstLine="709"/>
        <w:jc w:val="center"/>
        <w:rPr>
          <w:sz w:val="28"/>
        </w:rPr>
      </w:pPr>
      <w:r>
        <w:rPr>
          <w:sz w:val="28"/>
        </w:rPr>
        <w:t>2.3</w:t>
      </w:r>
      <w:r w:rsidR="00870C59">
        <w:rPr>
          <w:sz w:val="28"/>
        </w:rPr>
        <w:t xml:space="preserve"> </w:t>
      </w:r>
      <w:r w:rsidR="00806A19" w:rsidRPr="00D045F4">
        <w:rPr>
          <w:sz w:val="28"/>
        </w:rPr>
        <w:t>Вывод</w:t>
      </w:r>
      <w:r w:rsidR="007304D7">
        <w:rPr>
          <w:sz w:val="28"/>
        </w:rPr>
        <w:t>ы</w:t>
      </w:r>
    </w:p>
    <w:p w:rsidR="00870C59" w:rsidRPr="00D045F4" w:rsidRDefault="00870C59" w:rsidP="00673496">
      <w:pPr>
        <w:spacing w:line="360" w:lineRule="auto"/>
        <w:ind w:firstLine="709"/>
        <w:jc w:val="both"/>
        <w:rPr>
          <w:sz w:val="28"/>
        </w:rPr>
      </w:pPr>
    </w:p>
    <w:p w:rsidR="00B317DF" w:rsidRPr="00D045F4" w:rsidRDefault="00806A19" w:rsidP="00673496">
      <w:pPr>
        <w:spacing w:line="360" w:lineRule="auto"/>
        <w:ind w:firstLine="709"/>
        <w:jc w:val="both"/>
        <w:rPr>
          <w:sz w:val="28"/>
        </w:rPr>
      </w:pPr>
      <w:r w:rsidRPr="00D045F4">
        <w:rPr>
          <w:sz w:val="28"/>
        </w:rPr>
        <w:t xml:space="preserve">По результатам согласования параметров компрессора и турбин получены параметры в КНД: </w:t>
      </w:r>
      <w:r w:rsidR="007A21FA">
        <w:rPr>
          <w:sz w:val="28"/>
        </w:rPr>
        <w:pict>
          <v:shape id="_x0000_i1149" type="#_x0000_t75" style="width:34.5pt;height:17.25pt">
            <v:imagedata r:id="rId115" o:title=""/>
          </v:shape>
        </w:pict>
      </w:r>
      <w:r w:rsidR="00C02CF1" w:rsidRPr="00D045F4">
        <w:rPr>
          <w:sz w:val="28"/>
        </w:rPr>
        <w:t xml:space="preserve">= </w:t>
      </w:r>
      <w:r w:rsidR="000649D2">
        <w:rPr>
          <w:sz w:val="28"/>
        </w:rPr>
        <w:t>5,765</w:t>
      </w:r>
      <w:r w:rsidRPr="00D045F4">
        <w:rPr>
          <w:sz w:val="28"/>
        </w:rPr>
        <w:t xml:space="preserve">  и частота вращения nкнд=</w:t>
      </w:r>
      <w:r w:rsidR="00BD26FC">
        <w:rPr>
          <w:sz w:val="28"/>
        </w:rPr>
        <w:t>7608</w:t>
      </w:r>
      <w:r w:rsidRPr="00D045F4">
        <w:rPr>
          <w:sz w:val="28"/>
        </w:rPr>
        <w:t xml:space="preserve"> об/мин, в КВД: </w:t>
      </w:r>
      <w:r w:rsidR="007A21FA">
        <w:rPr>
          <w:sz w:val="28"/>
        </w:rPr>
        <w:pict>
          <v:shape id="_x0000_i1150" type="#_x0000_t75" style="width:32.25pt;height:17.25pt">
            <v:imagedata r:id="rId116" o:title=""/>
          </v:shape>
        </w:pict>
      </w:r>
      <w:r w:rsidRPr="00D045F4">
        <w:rPr>
          <w:sz w:val="28"/>
        </w:rPr>
        <w:t>=</w:t>
      </w:r>
      <w:r w:rsidR="00BD26FC">
        <w:rPr>
          <w:sz w:val="28"/>
        </w:rPr>
        <w:t>3,894</w:t>
      </w:r>
      <w:r w:rsidRPr="00D045F4">
        <w:rPr>
          <w:sz w:val="28"/>
        </w:rPr>
        <w:t xml:space="preserve"> и частота вращения nквд=</w:t>
      </w:r>
      <w:r w:rsidR="00BD26FC">
        <w:rPr>
          <w:sz w:val="28"/>
        </w:rPr>
        <w:t>9567</w:t>
      </w:r>
      <w:r w:rsidR="009F67D9" w:rsidRPr="00D045F4">
        <w:rPr>
          <w:sz w:val="28"/>
        </w:rPr>
        <w:t xml:space="preserve"> об/мин. Относительные диаметральные размеры ТВД (h/D)г </w:t>
      </w:r>
      <w:r w:rsidR="00BD26FC">
        <w:rPr>
          <w:sz w:val="28"/>
        </w:rPr>
        <w:t>=0.0659</w:t>
      </w:r>
      <w:r w:rsidR="009F67D9" w:rsidRPr="00D045F4">
        <w:rPr>
          <w:sz w:val="28"/>
        </w:rPr>
        <w:t xml:space="preserve"> не меньше значения допустимого (h/D)г =0.06 и ТВД (h/D)т </w:t>
      </w:r>
      <w:r w:rsidR="00BD26FC">
        <w:rPr>
          <w:sz w:val="28"/>
        </w:rPr>
        <w:t>=0.0883</w:t>
      </w:r>
      <w:r w:rsidR="009F67D9" w:rsidRPr="00D045F4">
        <w:rPr>
          <w:sz w:val="28"/>
        </w:rPr>
        <w:t xml:space="preserve"> не больше значения допустимого (h/D)т </w:t>
      </w:r>
      <w:r w:rsidR="003E4591" w:rsidRPr="00D045F4">
        <w:rPr>
          <w:sz w:val="28"/>
        </w:rPr>
        <w:t>=0.3</w:t>
      </w:r>
      <w:r w:rsidR="009F67D9" w:rsidRPr="00D045F4">
        <w:rPr>
          <w:sz w:val="28"/>
        </w:rPr>
        <w:t xml:space="preserve"> ;ТНД</w:t>
      </w:r>
      <w:r w:rsidR="003E4591" w:rsidRPr="00D045F4">
        <w:rPr>
          <w:sz w:val="28"/>
        </w:rPr>
        <w:t xml:space="preserve"> </w:t>
      </w:r>
      <w:r w:rsidR="009F67D9" w:rsidRPr="00D045F4">
        <w:rPr>
          <w:sz w:val="28"/>
        </w:rPr>
        <w:t xml:space="preserve">(h/D)г </w:t>
      </w:r>
      <w:r w:rsidR="00BD26FC">
        <w:rPr>
          <w:sz w:val="28"/>
        </w:rPr>
        <w:t>=0.0893</w:t>
      </w:r>
      <w:r w:rsidR="009F67D9" w:rsidRPr="00D045F4">
        <w:rPr>
          <w:sz w:val="28"/>
        </w:rPr>
        <w:t xml:space="preserve"> не меньше значения допустимого (h/D)г =0.06 и ТНД</w:t>
      </w:r>
      <w:r w:rsidR="003E4591" w:rsidRPr="00D045F4">
        <w:rPr>
          <w:sz w:val="28"/>
        </w:rPr>
        <w:t xml:space="preserve"> </w:t>
      </w:r>
      <w:r w:rsidR="009F67D9" w:rsidRPr="00D045F4">
        <w:rPr>
          <w:sz w:val="28"/>
        </w:rPr>
        <w:t>(h/D)т =0.</w:t>
      </w:r>
      <w:r w:rsidR="00BD26FC">
        <w:rPr>
          <w:sz w:val="28"/>
        </w:rPr>
        <w:t>1382</w:t>
      </w:r>
      <w:r w:rsidR="009F67D9" w:rsidRPr="00D045F4">
        <w:rPr>
          <w:sz w:val="28"/>
        </w:rPr>
        <w:t xml:space="preserve"> не больше значения допустимого (h/D)т </w:t>
      </w:r>
      <w:r w:rsidR="003E4591" w:rsidRPr="00D045F4">
        <w:rPr>
          <w:sz w:val="28"/>
        </w:rPr>
        <w:t>=0.3</w:t>
      </w:r>
      <w:r w:rsidR="009F67D9" w:rsidRPr="00D045F4">
        <w:rPr>
          <w:sz w:val="28"/>
        </w:rPr>
        <w:t xml:space="preserve"> ; ТС</w:t>
      </w:r>
      <w:r w:rsidR="003E4591" w:rsidRPr="00D045F4">
        <w:rPr>
          <w:sz w:val="28"/>
        </w:rPr>
        <w:t xml:space="preserve"> </w:t>
      </w:r>
      <w:r w:rsidR="009F67D9" w:rsidRPr="00D045F4">
        <w:rPr>
          <w:sz w:val="28"/>
        </w:rPr>
        <w:t>(h/D)г =0.</w:t>
      </w:r>
      <w:r w:rsidR="00BD26FC">
        <w:rPr>
          <w:sz w:val="28"/>
        </w:rPr>
        <w:t>1056</w:t>
      </w:r>
      <w:r w:rsidR="009F67D9" w:rsidRPr="00D045F4">
        <w:rPr>
          <w:sz w:val="28"/>
        </w:rPr>
        <w:t xml:space="preserve"> не меньше значения допустимого (h/D)г =0.06 и ТС</w:t>
      </w:r>
      <w:r w:rsidR="003E4591" w:rsidRPr="00D045F4">
        <w:rPr>
          <w:sz w:val="28"/>
        </w:rPr>
        <w:t xml:space="preserve"> </w:t>
      </w:r>
      <w:r w:rsidR="009F67D9" w:rsidRPr="00D045F4">
        <w:rPr>
          <w:sz w:val="28"/>
        </w:rPr>
        <w:t>(h/D)т =0.</w:t>
      </w:r>
      <w:r w:rsidR="00BD26FC">
        <w:rPr>
          <w:sz w:val="28"/>
        </w:rPr>
        <w:t>2029</w:t>
      </w:r>
      <w:r w:rsidR="009F67D9" w:rsidRPr="00D045F4">
        <w:rPr>
          <w:sz w:val="28"/>
        </w:rPr>
        <w:t xml:space="preserve"> не больше значения допустимого (h/D)т </w:t>
      </w:r>
      <w:r w:rsidR="003E4591" w:rsidRPr="00D045F4">
        <w:rPr>
          <w:sz w:val="28"/>
        </w:rPr>
        <w:t xml:space="preserve">=0.3. </w:t>
      </w:r>
      <w:r w:rsidRPr="00D045F4">
        <w:rPr>
          <w:sz w:val="28"/>
        </w:rPr>
        <w:t xml:space="preserve">Коэффициенты нагрузки для ТВД </w:t>
      </w:r>
      <w:r w:rsidR="007A21FA">
        <w:rPr>
          <w:sz w:val="28"/>
        </w:rPr>
        <w:pict>
          <v:shape id="_x0000_i1151" type="#_x0000_t75" style="width:24pt;height:17.25pt">
            <v:imagedata r:id="rId117" o:title=""/>
          </v:shape>
        </w:pict>
      </w:r>
      <w:r w:rsidR="00BD26FC">
        <w:rPr>
          <w:sz w:val="28"/>
        </w:rPr>
        <w:t>=1.469</w:t>
      </w:r>
      <w:r w:rsidRPr="00D045F4">
        <w:rPr>
          <w:sz w:val="28"/>
        </w:rPr>
        <w:t xml:space="preserve"> </w:t>
      </w:r>
      <w:r w:rsidR="003E4591" w:rsidRPr="00D045F4">
        <w:rPr>
          <w:sz w:val="28"/>
        </w:rPr>
        <w:t xml:space="preserve">, что не превышает допустимого коэффициента нагрузки </w:t>
      </w:r>
      <w:r w:rsidR="007A21FA">
        <w:rPr>
          <w:sz w:val="28"/>
        </w:rPr>
        <w:pict>
          <v:shape id="_x0000_i1152" type="#_x0000_t75" style="width:24pt;height:17.25pt">
            <v:imagedata r:id="rId117" o:title=""/>
          </v:shape>
        </w:pict>
      </w:r>
      <w:r w:rsidR="003E4591" w:rsidRPr="00D045F4">
        <w:rPr>
          <w:sz w:val="28"/>
        </w:rPr>
        <w:t xml:space="preserve">=1,8, а </w:t>
      </w:r>
      <w:r w:rsidRPr="00D045F4">
        <w:rPr>
          <w:sz w:val="28"/>
        </w:rPr>
        <w:t xml:space="preserve"> </w:t>
      </w:r>
      <w:r w:rsidR="007A21FA">
        <w:rPr>
          <w:sz w:val="28"/>
        </w:rPr>
        <w:pict>
          <v:shape id="_x0000_i1153" type="#_x0000_t75" style="width:26.25pt;height:17.25pt">
            <v:imagedata r:id="rId118" o:title=""/>
          </v:shape>
        </w:pict>
      </w:r>
      <w:r w:rsidR="00C02CF1" w:rsidRPr="00D045F4">
        <w:rPr>
          <w:sz w:val="28"/>
        </w:rPr>
        <w:t>=1</w:t>
      </w:r>
      <w:r w:rsidRPr="00D045F4">
        <w:rPr>
          <w:sz w:val="28"/>
        </w:rPr>
        <w:t>.</w:t>
      </w:r>
      <w:r w:rsidR="0008578B" w:rsidRPr="0008578B">
        <w:rPr>
          <w:sz w:val="28"/>
        </w:rPr>
        <w:t>5</w:t>
      </w:r>
      <w:r w:rsidR="00BD26FC">
        <w:rPr>
          <w:sz w:val="28"/>
        </w:rPr>
        <w:t>56</w:t>
      </w:r>
      <w:r w:rsidRPr="00D045F4">
        <w:rPr>
          <w:sz w:val="28"/>
        </w:rPr>
        <w:t xml:space="preserve"> </w:t>
      </w:r>
      <w:r w:rsidR="003E4591" w:rsidRPr="00D045F4">
        <w:rPr>
          <w:sz w:val="28"/>
        </w:rPr>
        <w:t xml:space="preserve">в ТНД, что не превышает допустимого коэффициента нагрузки </w:t>
      </w:r>
      <w:r w:rsidR="007A21FA">
        <w:rPr>
          <w:sz w:val="28"/>
        </w:rPr>
        <w:pict>
          <v:shape id="_x0000_i1154" type="#_x0000_t75" style="width:26.25pt;height:17.25pt">
            <v:imagedata r:id="rId118" o:title=""/>
          </v:shape>
        </w:pict>
      </w:r>
      <w:r w:rsidR="003E4591" w:rsidRPr="00D045F4">
        <w:rPr>
          <w:sz w:val="28"/>
        </w:rPr>
        <w:t>=1,8.</w:t>
      </w:r>
    </w:p>
    <w:p w:rsidR="00806A19" w:rsidRPr="00D045F4" w:rsidRDefault="00806A19" w:rsidP="00673496">
      <w:pPr>
        <w:spacing w:line="360" w:lineRule="auto"/>
        <w:ind w:firstLine="709"/>
        <w:jc w:val="both"/>
        <w:rPr>
          <w:sz w:val="28"/>
        </w:rPr>
      </w:pPr>
      <w:r w:rsidRPr="00D045F4">
        <w:rPr>
          <w:sz w:val="28"/>
        </w:rPr>
        <w:t>Схема двигателя с двухвальным газогенератором и свободной турбиной : zтвд=1, zтнд=1, zтс=4. Схему ГТД принимаем трёхвальную, аналогично прото</w:t>
      </w:r>
      <w:r w:rsidR="00C02CF1" w:rsidRPr="00D045F4">
        <w:rPr>
          <w:sz w:val="28"/>
        </w:rPr>
        <w:t>типу- турбовальному двигателю ДН</w:t>
      </w:r>
      <w:r w:rsidRPr="00D045F4">
        <w:rPr>
          <w:sz w:val="28"/>
        </w:rPr>
        <w:t>-</w:t>
      </w:r>
      <w:r w:rsidR="00BD26FC">
        <w:rPr>
          <w:sz w:val="28"/>
        </w:rPr>
        <w:t>80</w:t>
      </w:r>
      <w:r w:rsidRPr="00D045F4">
        <w:rPr>
          <w:sz w:val="28"/>
        </w:rPr>
        <w:t>. Такая схема конструктивно сложна, но она позволяет оптимизировать работу компрессора на нерасчетных режимах. Двухвальный газогенератор позволяет уменьшить мощность пускового устройства, так как при запуске ПУ раскручивает только каскад высокого давления.</w:t>
      </w:r>
    </w:p>
    <w:p w:rsidR="00DC4A83" w:rsidRDefault="00DC4A83" w:rsidP="00673496">
      <w:pPr>
        <w:spacing w:line="360" w:lineRule="auto"/>
        <w:ind w:firstLine="709"/>
        <w:jc w:val="center"/>
        <w:rPr>
          <w:sz w:val="28"/>
        </w:rPr>
      </w:pPr>
      <w:r w:rsidRPr="00D045F4">
        <w:rPr>
          <w:sz w:val="28"/>
        </w:rPr>
        <w:br w:type="page"/>
      </w:r>
      <w:bookmarkStart w:id="9" w:name="_Toc99610735"/>
      <w:r w:rsidR="007207BF" w:rsidRPr="00D045F4">
        <w:rPr>
          <w:sz w:val="28"/>
        </w:rPr>
        <w:t xml:space="preserve">3 </w:t>
      </w:r>
      <w:bookmarkEnd w:id="9"/>
      <w:r w:rsidR="00F84C88" w:rsidRPr="00D045F4">
        <w:rPr>
          <w:sz w:val="28"/>
        </w:rPr>
        <w:t>ГАЗОДИНАМИЧЕСКИЙ РАСЧЕТ КОМПРЕССОРА</w:t>
      </w:r>
    </w:p>
    <w:p w:rsidR="001669C1" w:rsidRPr="00D045F4" w:rsidRDefault="001669C1" w:rsidP="00673496">
      <w:pPr>
        <w:spacing w:line="360" w:lineRule="auto"/>
        <w:ind w:firstLine="709"/>
        <w:jc w:val="center"/>
        <w:rPr>
          <w:sz w:val="28"/>
        </w:rPr>
      </w:pPr>
    </w:p>
    <w:p w:rsidR="00DC4A83" w:rsidRPr="00D045F4" w:rsidRDefault="007207BF" w:rsidP="00673496">
      <w:pPr>
        <w:spacing w:line="360" w:lineRule="auto"/>
        <w:ind w:firstLine="709"/>
        <w:jc w:val="center"/>
        <w:rPr>
          <w:sz w:val="28"/>
        </w:rPr>
      </w:pPr>
      <w:bookmarkStart w:id="10" w:name="_Toc99610736"/>
      <w:r w:rsidRPr="00D045F4">
        <w:rPr>
          <w:sz w:val="28"/>
        </w:rPr>
        <w:t>3.1 Подготовка исходных данных</w:t>
      </w:r>
      <w:bookmarkEnd w:id="10"/>
    </w:p>
    <w:p w:rsidR="001669C1" w:rsidRPr="00D045F4" w:rsidRDefault="001669C1" w:rsidP="00673496">
      <w:pPr>
        <w:spacing w:line="360" w:lineRule="auto"/>
        <w:ind w:firstLine="709"/>
        <w:jc w:val="both"/>
        <w:rPr>
          <w:sz w:val="28"/>
        </w:rPr>
      </w:pPr>
    </w:p>
    <w:p w:rsidR="0084276F" w:rsidRPr="00D045F4" w:rsidRDefault="0084276F" w:rsidP="00673496">
      <w:pPr>
        <w:spacing w:line="360" w:lineRule="auto"/>
        <w:ind w:firstLine="709"/>
        <w:jc w:val="both"/>
        <w:rPr>
          <w:sz w:val="28"/>
        </w:rPr>
      </w:pPr>
      <w:r w:rsidRPr="00D045F4">
        <w:rPr>
          <w:sz w:val="28"/>
        </w:rPr>
        <w:t>Описываемая в этом разделе программа  gdrok  предназначена для газодинамического расчета многоступенчатого осевого компрессора на среднем радиусе. Исходные данные расчета заносятся в файл  gdrok.dat, а результаты, получаемые с помощью исполняемого файла gdrok.exe - в файл gdrok.rez . Программа  gdrok имеет и программу графического сопровождения  gfk.exe, файл исходных данных которой  gfk.dat формируется при работе файла  gdrok.exe. Использование файла  gfk.exe  при выполнении расчетов обеспечивает возможность наглядного графического контроля как исходного распределения параметров по ступеням так и получаемых результатов расчета (формы проточной части компрессора, изменения параметров потока по ступеням и треугольников скоростей ступеней на среднегеометрическом радиусе).</w:t>
      </w:r>
    </w:p>
    <w:p w:rsidR="007D3E14" w:rsidRPr="00D045F4" w:rsidRDefault="007D3E14" w:rsidP="00673496">
      <w:pPr>
        <w:spacing w:line="360" w:lineRule="auto"/>
        <w:ind w:firstLine="709"/>
        <w:jc w:val="both"/>
        <w:rPr>
          <w:sz w:val="28"/>
        </w:rPr>
      </w:pPr>
      <w:r w:rsidRPr="00D045F4">
        <w:rPr>
          <w:sz w:val="28"/>
        </w:rPr>
        <w:t>Исходными данными для газодинамического рас</w:t>
      </w:r>
      <w:r w:rsidR="0084276F" w:rsidRPr="00D045F4">
        <w:rPr>
          <w:sz w:val="28"/>
        </w:rPr>
        <w:t>чета многосту</w:t>
      </w:r>
      <w:r w:rsidR="0084276F" w:rsidRPr="00D045F4">
        <w:rPr>
          <w:sz w:val="28"/>
        </w:rPr>
        <w:softHyphen/>
        <w:t xml:space="preserve">пенчатого осевого </w:t>
      </w:r>
      <w:r w:rsidRPr="00D045F4">
        <w:rPr>
          <w:sz w:val="28"/>
        </w:rPr>
        <w:t xml:space="preserve">компрессора на </w:t>
      </w:r>
      <w:r w:rsidR="001C5894" w:rsidRPr="00D045F4">
        <w:rPr>
          <w:sz w:val="28"/>
        </w:rPr>
        <w:t>ЭВМ</w:t>
      </w:r>
      <w:r w:rsidRPr="00D045F4">
        <w:rPr>
          <w:sz w:val="28"/>
        </w:rPr>
        <w:t xml:space="preserve"> являются следующие .величины:</w:t>
      </w:r>
    </w:p>
    <w:p w:rsidR="000032CD" w:rsidRPr="00D045F4" w:rsidRDefault="000032CD" w:rsidP="00673496">
      <w:pPr>
        <w:spacing w:line="360" w:lineRule="auto"/>
        <w:ind w:firstLine="709"/>
        <w:jc w:val="both"/>
        <w:rPr>
          <w:sz w:val="28"/>
        </w:rPr>
      </w:pPr>
      <w:r w:rsidRPr="00D045F4">
        <w:rPr>
          <w:sz w:val="28"/>
        </w:rPr>
        <w:t>GВ</w:t>
      </w:r>
      <w:r w:rsidR="007D3E14" w:rsidRPr="00D045F4">
        <w:rPr>
          <w:sz w:val="28"/>
        </w:rPr>
        <w:t xml:space="preserve"> - расход рабочего тела (</w:t>
      </w:r>
      <w:r w:rsidRPr="00D045F4">
        <w:rPr>
          <w:sz w:val="28"/>
        </w:rPr>
        <w:t xml:space="preserve">воздуха) через </w:t>
      </w:r>
      <w:r w:rsidR="001C5894" w:rsidRPr="00D045F4">
        <w:rPr>
          <w:sz w:val="28"/>
        </w:rPr>
        <w:t>компрессор, кг</w:t>
      </w:r>
      <w:r w:rsidRPr="00D045F4">
        <w:rPr>
          <w:sz w:val="28"/>
        </w:rPr>
        <w:t>/с;</w:t>
      </w:r>
    </w:p>
    <w:p w:rsidR="007D3E14" w:rsidRPr="00D045F4" w:rsidRDefault="000032CD" w:rsidP="00673496">
      <w:pPr>
        <w:spacing w:line="360" w:lineRule="auto"/>
        <w:ind w:firstLine="709"/>
        <w:jc w:val="both"/>
        <w:rPr>
          <w:sz w:val="28"/>
        </w:rPr>
      </w:pPr>
      <w:r w:rsidRPr="00D045F4">
        <w:rPr>
          <w:sz w:val="28"/>
        </w:rPr>
        <w:t>TB*,PB* -</w:t>
      </w:r>
      <w:r w:rsidR="007D3E14" w:rsidRPr="00D045F4">
        <w:rPr>
          <w:sz w:val="28"/>
        </w:rPr>
        <w:t xml:space="preserve"> заторможенные температура и давление потока на </w:t>
      </w:r>
      <w:r w:rsidR="001C5894" w:rsidRPr="00D045F4">
        <w:rPr>
          <w:sz w:val="28"/>
        </w:rPr>
        <w:t>вх</w:t>
      </w:r>
      <w:r w:rsidR="007D3E14" w:rsidRPr="00D045F4">
        <w:rPr>
          <w:sz w:val="28"/>
        </w:rPr>
        <w:t>оде в компрессор, К; Па;</w:t>
      </w:r>
    </w:p>
    <w:p w:rsidR="000032CD" w:rsidRPr="00D045F4" w:rsidRDefault="007D3E14" w:rsidP="00673496">
      <w:pPr>
        <w:spacing w:line="360" w:lineRule="auto"/>
        <w:ind w:firstLine="709"/>
        <w:jc w:val="both"/>
        <w:rPr>
          <w:sz w:val="28"/>
        </w:rPr>
      </w:pPr>
      <w:r w:rsidRPr="00D045F4">
        <w:rPr>
          <w:sz w:val="28"/>
        </w:rPr>
        <w:t xml:space="preserve">К, </w:t>
      </w:r>
      <w:r w:rsidR="000032CD" w:rsidRPr="00D045F4">
        <w:rPr>
          <w:sz w:val="28"/>
        </w:rPr>
        <w:t>R</w:t>
      </w:r>
      <w:r w:rsidRPr="00D045F4">
        <w:rPr>
          <w:sz w:val="28"/>
        </w:rPr>
        <w:t xml:space="preserve"> - физические константы рабочего тела</w:t>
      </w:r>
    </w:p>
    <w:p w:rsidR="007D3E14" w:rsidRPr="00D045F4" w:rsidRDefault="007304D7" w:rsidP="00673496">
      <w:pPr>
        <w:spacing w:line="360" w:lineRule="auto"/>
        <w:ind w:firstLine="709"/>
        <w:jc w:val="both"/>
        <w:rPr>
          <w:sz w:val="28"/>
        </w:rPr>
      </w:pPr>
      <w:r>
        <w:rPr>
          <w:sz w:val="28"/>
        </w:rPr>
        <w:t>Πк</w:t>
      </w:r>
      <w:r w:rsidR="000032CD" w:rsidRPr="00D045F4">
        <w:rPr>
          <w:sz w:val="28"/>
        </w:rPr>
        <w:t>*</w:t>
      </w:r>
      <w:r w:rsidR="007D3E14" w:rsidRPr="00D045F4">
        <w:rPr>
          <w:sz w:val="28"/>
        </w:rPr>
        <w:t xml:space="preserve"> - общая степень повышения полного давления а компрес</w:t>
      </w:r>
      <w:r w:rsidR="007D3E14" w:rsidRPr="00D045F4">
        <w:rPr>
          <w:sz w:val="28"/>
        </w:rPr>
        <w:softHyphen/>
        <w:t>соре;</w:t>
      </w:r>
    </w:p>
    <w:p w:rsidR="007D3E14" w:rsidRPr="00D045F4" w:rsidRDefault="007304D7" w:rsidP="00673496">
      <w:pPr>
        <w:spacing w:line="360" w:lineRule="auto"/>
        <w:ind w:firstLine="709"/>
        <w:jc w:val="both"/>
        <w:rPr>
          <w:sz w:val="28"/>
        </w:rPr>
      </w:pPr>
      <w:r>
        <w:rPr>
          <w:sz w:val="28"/>
        </w:rPr>
        <w:t>Uк</w:t>
      </w:r>
      <w:r w:rsidR="007D3E14" w:rsidRPr="00D045F4">
        <w:rPr>
          <w:sz w:val="28"/>
        </w:rPr>
        <w:t>- окружная скорость на нару</w:t>
      </w:r>
      <w:r w:rsidR="001C5894" w:rsidRPr="00D045F4">
        <w:rPr>
          <w:sz w:val="28"/>
        </w:rPr>
        <w:t>ж</w:t>
      </w:r>
      <w:r w:rsidR="007D3E14" w:rsidRPr="00D045F4">
        <w:rPr>
          <w:sz w:val="28"/>
        </w:rPr>
        <w:t>ном диаметре рабочего колеса первой ступени компрессора, м/с;</w:t>
      </w:r>
    </w:p>
    <w:p w:rsidR="000032CD" w:rsidRPr="00D045F4" w:rsidRDefault="007D3E14" w:rsidP="00673496">
      <w:pPr>
        <w:spacing w:line="360" w:lineRule="auto"/>
        <w:ind w:firstLine="709"/>
        <w:jc w:val="both"/>
        <w:rPr>
          <w:sz w:val="28"/>
        </w:rPr>
      </w:pPr>
      <w:r w:rsidRPr="00D045F4">
        <w:rPr>
          <w:sz w:val="28"/>
        </w:rPr>
        <w:t>Ск</w:t>
      </w:r>
      <w:r w:rsidR="000032CD" w:rsidRPr="00D045F4">
        <w:rPr>
          <w:sz w:val="28"/>
        </w:rPr>
        <w:t xml:space="preserve"> </w:t>
      </w:r>
      <w:r w:rsidRPr="00D045F4">
        <w:rPr>
          <w:sz w:val="28"/>
        </w:rPr>
        <w:t>- скорость потока на выходе из компрессора» м/с;</w:t>
      </w:r>
    </w:p>
    <w:p w:rsidR="000032CD" w:rsidRPr="00D045F4" w:rsidRDefault="007304D7" w:rsidP="00673496">
      <w:pPr>
        <w:spacing w:line="360" w:lineRule="auto"/>
        <w:ind w:firstLine="709"/>
        <w:jc w:val="both"/>
        <w:rPr>
          <w:sz w:val="28"/>
        </w:rPr>
      </w:pPr>
      <w:r>
        <w:rPr>
          <w:sz w:val="28"/>
        </w:rPr>
        <w:t>z</w:t>
      </w:r>
      <w:r w:rsidRPr="007304D7">
        <w:rPr>
          <w:sz w:val="28"/>
          <w:vertAlign w:val="subscript"/>
        </w:rPr>
        <w:t>к</w:t>
      </w:r>
      <w:r w:rsidR="000032CD" w:rsidRPr="00D045F4">
        <w:rPr>
          <w:sz w:val="28"/>
        </w:rPr>
        <w:t xml:space="preserve"> </w:t>
      </w:r>
      <w:r w:rsidR="007D3E14" w:rsidRPr="00D045F4">
        <w:rPr>
          <w:sz w:val="28"/>
        </w:rPr>
        <w:t>- число ступеней компрессора;</w:t>
      </w:r>
    </w:p>
    <w:p w:rsidR="007D3E14" w:rsidRPr="00D045F4" w:rsidRDefault="007A21FA" w:rsidP="00673496">
      <w:pPr>
        <w:spacing w:line="360" w:lineRule="auto"/>
        <w:ind w:firstLine="709"/>
        <w:jc w:val="both"/>
        <w:rPr>
          <w:sz w:val="28"/>
        </w:rPr>
      </w:pPr>
      <w:r>
        <w:rPr>
          <w:sz w:val="28"/>
        </w:rPr>
        <w:pict>
          <v:shape id="_x0000_i1155" type="#_x0000_t75" style="width:10.5pt;height:17.25pt">
            <v:imagedata r:id="rId119" o:title=""/>
          </v:shape>
        </w:pict>
      </w:r>
      <w:r w:rsidR="000032CD" w:rsidRPr="00D045F4">
        <w:rPr>
          <w:sz w:val="28"/>
        </w:rPr>
        <w:t>-</w:t>
      </w:r>
      <w:r w:rsidR="007D3E14" w:rsidRPr="00D045F4">
        <w:rPr>
          <w:sz w:val="28"/>
        </w:rPr>
        <w:t xml:space="preserve"> относительный диаметр втулки на входе в рабочее колесо первой ступени компрессора</w:t>
      </w:r>
    </w:p>
    <w:p w:rsidR="000032CD" w:rsidRPr="00D045F4" w:rsidRDefault="000032CD" w:rsidP="00673496">
      <w:pPr>
        <w:spacing w:line="360" w:lineRule="auto"/>
        <w:ind w:firstLine="709"/>
        <w:jc w:val="both"/>
        <w:rPr>
          <w:sz w:val="28"/>
        </w:rPr>
      </w:pPr>
      <w:r w:rsidRPr="00D045F4">
        <w:rPr>
          <w:sz w:val="28"/>
        </w:rPr>
        <w:t>K</w:t>
      </w:r>
      <w:r w:rsidRPr="007304D7">
        <w:rPr>
          <w:sz w:val="28"/>
          <w:vertAlign w:val="subscript"/>
        </w:rPr>
        <w:t>G1</w:t>
      </w:r>
      <w:r w:rsidRPr="00D045F4">
        <w:rPr>
          <w:sz w:val="28"/>
        </w:rPr>
        <w:t xml:space="preserve"> </w:t>
      </w:r>
      <w:r w:rsidR="007D3E14" w:rsidRPr="00D045F4">
        <w:rPr>
          <w:sz w:val="28"/>
        </w:rPr>
        <w:t>- коэффициент а уравнении расхода, учитывающий загромождение проходного сечения канала пограничным слоем на стенках</w:t>
      </w:r>
    </w:p>
    <w:p w:rsidR="007D3E14" w:rsidRPr="00D045F4" w:rsidRDefault="007A21FA" w:rsidP="00673496">
      <w:pPr>
        <w:spacing w:line="360" w:lineRule="auto"/>
        <w:ind w:firstLine="709"/>
        <w:jc w:val="both"/>
        <w:rPr>
          <w:sz w:val="28"/>
        </w:rPr>
      </w:pPr>
      <w:r>
        <w:rPr>
          <w:sz w:val="28"/>
        </w:rPr>
        <w:pict>
          <v:shape id="_x0000_i1156" type="#_x0000_t75" style="width:21.75pt;height:17.25pt">
            <v:imagedata r:id="rId120" o:title=""/>
          </v:shape>
        </w:pict>
      </w:r>
      <w:r w:rsidR="007D3E14" w:rsidRPr="00D045F4">
        <w:rPr>
          <w:sz w:val="28"/>
        </w:rPr>
        <w:t xml:space="preserve"> - коэффициент восстановления полного давления в на</w:t>
      </w:r>
      <w:r w:rsidR="000032CD" w:rsidRPr="00D045F4">
        <w:rPr>
          <w:sz w:val="28"/>
        </w:rPr>
        <w:t>п</w:t>
      </w:r>
      <w:r w:rsidR="007D3E14" w:rsidRPr="00D045F4">
        <w:rPr>
          <w:sz w:val="28"/>
        </w:rPr>
        <w:t>рав</w:t>
      </w:r>
      <w:r w:rsidR="000032CD" w:rsidRPr="00D045F4">
        <w:rPr>
          <w:sz w:val="28"/>
        </w:rPr>
        <w:t>ля</w:t>
      </w:r>
      <w:r w:rsidR="007D3E14" w:rsidRPr="00D045F4">
        <w:rPr>
          <w:sz w:val="28"/>
        </w:rPr>
        <w:t>ющем аппарате ступени;</w:t>
      </w:r>
    </w:p>
    <w:p w:rsidR="000032CD" w:rsidRPr="00D045F4" w:rsidRDefault="007A21FA" w:rsidP="00673496">
      <w:pPr>
        <w:spacing w:line="360" w:lineRule="auto"/>
        <w:ind w:firstLine="709"/>
        <w:jc w:val="both"/>
        <w:rPr>
          <w:sz w:val="28"/>
        </w:rPr>
      </w:pPr>
      <w:r>
        <w:rPr>
          <w:sz w:val="28"/>
        </w:rPr>
        <w:pict>
          <v:shape id="_x0000_i1157" type="#_x0000_t75" style="width:26.25pt;height:17.25pt">
            <v:imagedata r:id="rId121" o:title=""/>
          </v:shape>
        </w:pict>
      </w:r>
      <w:r w:rsidR="000032CD" w:rsidRPr="00D045F4">
        <w:rPr>
          <w:sz w:val="28"/>
        </w:rPr>
        <w:t xml:space="preserve"> -</w:t>
      </w:r>
      <w:r w:rsidR="007D3E14" w:rsidRPr="00D045F4">
        <w:rPr>
          <w:sz w:val="28"/>
        </w:rPr>
        <w:t xml:space="preserve"> коэффициент восстановления полного давления во вход</w:t>
      </w:r>
      <w:r w:rsidR="007D3E14" w:rsidRPr="00D045F4">
        <w:rPr>
          <w:sz w:val="28"/>
        </w:rPr>
        <w:softHyphen/>
        <w:t>ном направляющем аппарате ко</w:t>
      </w:r>
      <w:r w:rsidR="000032CD" w:rsidRPr="00D045F4">
        <w:rPr>
          <w:sz w:val="28"/>
        </w:rPr>
        <w:t>мпрессора</w:t>
      </w:r>
    </w:p>
    <w:p w:rsidR="007D3E14" w:rsidRPr="00D045F4" w:rsidRDefault="007D3E14" w:rsidP="00673496">
      <w:pPr>
        <w:spacing w:line="360" w:lineRule="auto"/>
        <w:ind w:firstLine="709"/>
        <w:jc w:val="both"/>
        <w:rPr>
          <w:sz w:val="28"/>
        </w:rPr>
      </w:pPr>
      <w:r w:rsidRPr="00D045F4">
        <w:rPr>
          <w:sz w:val="28"/>
        </w:rPr>
        <w:t>В виде масси</w:t>
      </w:r>
      <w:r w:rsidR="000032CD" w:rsidRPr="00D045F4">
        <w:rPr>
          <w:sz w:val="28"/>
        </w:rPr>
        <w:t>вов значений для всех ступеней з</w:t>
      </w:r>
      <w:r w:rsidRPr="00D045F4">
        <w:rPr>
          <w:sz w:val="28"/>
        </w:rPr>
        <w:t>ада</w:t>
      </w:r>
      <w:r w:rsidR="000032CD" w:rsidRPr="00D045F4">
        <w:rPr>
          <w:sz w:val="28"/>
        </w:rPr>
        <w:t>ю</w:t>
      </w:r>
      <w:r w:rsidR="001669C1">
        <w:rPr>
          <w:sz w:val="28"/>
        </w:rPr>
        <w:t>т величины:</w:t>
      </w:r>
    </w:p>
    <w:p w:rsidR="000032CD" w:rsidRPr="00D045F4" w:rsidRDefault="007D3E14" w:rsidP="00673496">
      <w:pPr>
        <w:spacing w:line="360" w:lineRule="auto"/>
        <w:ind w:firstLine="709"/>
        <w:jc w:val="both"/>
        <w:rPr>
          <w:sz w:val="28"/>
        </w:rPr>
      </w:pPr>
      <w:r w:rsidRPr="00D045F4">
        <w:rPr>
          <w:sz w:val="28"/>
        </w:rPr>
        <w:t>С</w:t>
      </w:r>
      <w:r w:rsidR="000032CD" w:rsidRPr="00D045F4">
        <w:rPr>
          <w:sz w:val="28"/>
        </w:rPr>
        <w:t>а</w:t>
      </w:r>
      <w:r w:rsidRPr="00D045F4">
        <w:rPr>
          <w:sz w:val="28"/>
        </w:rPr>
        <w:t>- расходную скорость на входе в рабочее колесо сту</w:t>
      </w:r>
      <w:r w:rsidR="000032CD" w:rsidRPr="00D045F4">
        <w:rPr>
          <w:sz w:val="28"/>
        </w:rPr>
        <w:t>пе</w:t>
      </w:r>
      <w:r w:rsidRPr="00D045F4">
        <w:rPr>
          <w:sz w:val="28"/>
        </w:rPr>
        <w:t>ни, м/с</w:t>
      </w:r>
    </w:p>
    <w:p w:rsidR="007D3E14" w:rsidRPr="00D045F4" w:rsidRDefault="001C5894" w:rsidP="00673496">
      <w:pPr>
        <w:spacing w:line="360" w:lineRule="auto"/>
        <w:ind w:firstLine="709"/>
        <w:jc w:val="both"/>
        <w:rPr>
          <w:sz w:val="28"/>
        </w:rPr>
      </w:pPr>
      <w:r w:rsidRPr="00D045F4">
        <w:rPr>
          <w:sz w:val="28"/>
        </w:rPr>
        <w:t>Нz</w:t>
      </w:r>
      <w:r w:rsidR="007D3E14" w:rsidRPr="00D045F4">
        <w:rPr>
          <w:sz w:val="28"/>
        </w:rPr>
        <w:t xml:space="preserve"> - затраченный напор (работу) ступени, кДж</w:t>
      </w:r>
      <w:r w:rsidRPr="00D045F4">
        <w:rPr>
          <w:sz w:val="28"/>
        </w:rPr>
        <w:t>/к</w:t>
      </w:r>
      <w:r w:rsidR="007D3E14" w:rsidRPr="00D045F4">
        <w:rPr>
          <w:sz w:val="28"/>
        </w:rPr>
        <w:t>г;</w:t>
      </w:r>
    </w:p>
    <w:p w:rsidR="001C5894" w:rsidRPr="00D045F4" w:rsidRDefault="007A21FA" w:rsidP="00673496">
      <w:pPr>
        <w:spacing w:line="360" w:lineRule="auto"/>
        <w:ind w:firstLine="709"/>
        <w:jc w:val="both"/>
        <w:rPr>
          <w:sz w:val="28"/>
        </w:rPr>
      </w:pPr>
      <w:r>
        <w:rPr>
          <w:sz w:val="28"/>
        </w:rPr>
        <w:pict>
          <v:shape id="_x0000_i1158" type="#_x0000_t75" style="width:19.5pt;height:17.25pt">
            <v:imagedata r:id="rId122" o:title=""/>
          </v:shape>
        </w:pict>
      </w:r>
      <w:r w:rsidR="001C5894" w:rsidRPr="00D045F4">
        <w:rPr>
          <w:sz w:val="28"/>
        </w:rPr>
        <w:t>. - изоэнтропический КПД ступени по параметрам заторможенного  потока;</w:t>
      </w:r>
    </w:p>
    <w:p w:rsidR="001C5894" w:rsidRPr="00D045F4" w:rsidRDefault="007A21FA" w:rsidP="00673496">
      <w:pPr>
        <w:spacing w:line="360" w:lineRule="auto"/>
        <w:ind w:firstLine="709"/>
        <w:jc w:val="both"/>
        <w:rPr>
          <w:sz w:val="28"/>
        </w:rPr>
      </w:pPr>
      <w:r>
        <w:rPr>
          <w:sz w:val="28"/>
        </w:rPr>
        <w:pict>
          <v:shape id="_x0000_i1159" type="#_x0000_t75" style="width:17.25pt;height:17.25pt">
            <v:imagedata r:id="rId123" o:title=""/>
          </v:shape>
        </w:pict>
      </w:r>
      <w:r w:rsidR="001C5894" w:rsidRPr="00D045F4">
        <w:rPr>
          <w:sz w:val="28"/>
        </w:rPr>
        <w:t xml:space="preserve"> - кинематическую степень реактивности ступени;</w:t>
      </w:r>
    </w:p>
    <w:p w:rsidR="001C5894" w:rsidRPr="00D045F4" w:rsidRDefault="001669C1" w:rsidP="00673496">
      <w:pPr>
        <w:spacing w:line="360" w:lineRule="auto"/>
        <w:ind w:firstLine="709"/>
        <w:jc w:val="both"/>
        <w:rPr>
          <w:sz w:val="28"/>
        </w:rPr>
      </w:pPr>
      <w:r>
        <w:rPr>
          <w:sz w:val="28"/>
        </w:rPr>
        <w:t>i</w:t>
      </w:r>
      <w:r w:rsidR="001C5894" w:rsidRPr="00D045F4">
        <w:rPr>
          <w:sz w:val="28"/>
        </w:rPr>
        <w:t xml:space="preserve">  - угол атаки на рабочие лопатки ступени на среднем радиусе, град.</w:t>
      </w:r>
    </w:p>
    <w:p w:rsidR="001C5894" w:rsidRPr="00D045F4" w:rsidRDefault="001C5894" w:rsidP="00673496">
      <w:pPr>
        <w:spacing w:line="360" w:lineRule="auto"/>
        <w:ind w:firstLine="709"/>
        <w:jc w:val="both"/>
        <w:rPr>
          <w:sz w:val="28"/>
        </w:rPr>
      </w:pPr>
      <w:r w:rsidRPr="00D045F4">
        <w:rPr>
          <w:sz w:val="28"/>
        </w:rPr>
        <w:t>При расчете двухкаскадного компрессора дополнительно задают следующие величины</w:t>
      </w:r>
    </w:p>
    <w:p w:rsidR="001C5894" w:rsidRPr="00D045F4" w:rsidRDefault="007A21FA" w:rsidP="00673496">
      <w:pPr>
        <w:spacing w:line="360" w:lineRule="auto"/>
        <w:ind w:firstLine="709"/>
        <w:jc w:val="both"/>
        <w:rPr>
          <w:sz w:val="28"/>
        </w:rPr>
      </w:pPr>
      <w:r>
        <w:rPr>
          <w:sz w:val="28"/>
        </w:rPr>
        <w:pict>
          <v:shape id="_x0000_i1160" type="#_x0000_t75" style="width:12.75pt;height:17.25pt">
            <v:imagedata r:id="rId124" o:title=""/>
          </v:shape>
        </w:pict>
      </w:r>
      <w:r w:rsidR="001C5894" w:rsidRPr="00D045F4">
        <w:rPr>
          <w:sz w:val="28"/>
        </w:rPr>
        <w:t xml:space="preserve"> - степень повышения полного давления в первом каск</w:t>
      </w:r>
      <w:r w:rsidR="00B317DF" w:rsidRPr="00D045F4">
        <w:rPr>
          <w:sz w:val="28"/>
        </w:rPr>
        <w:t>аде компрессора;</w:t>
      </w:r>
    </w:p>
    <w:p w:rsidR="001C5894" w:rsidRPr="00D045F4" w:rsidRDefault="007A21FA" w:rsidP="00673496">
      <w:pPr>
        <w:spacing w:line="360" w:lineRule="auto"/>
        <w:ind w:firstLine="709"/>
        <w:jc w:val="both"/>
        <w:rPr>
          <w:sz w:val="28"/>
        </w:rPr>
      </w:pPr>
      <w:r>
        <w:rPr>
          <w:sz w:val="28"/>
        </w:rPr>
        <w:pict>
          <v:shape id="_x0000_i1161" type="#_x0000_t75" style="width:21.75pt;height:17.25pt">
            <v:imagedata r:id="rId125" o:title=""/>
          </v:shape>
        </w:pict>
      </w:r>
      <w:r w:rsidR="001C5894" w:rsidRPr="00D045F4">
        <w:rPr>
          <w:sz w:val="28"/>
        </w:rPr>
        <w:t>,- окружную скорость на наружном диаметре рабочего колеса первой ступени второго каскада компрессора (КЭД), м/с;</w:t>
      </w:r>
    </w:p>
    <w:p w:rsidR="001C5894" w:rsidRPr="00D045F4" w:rsidRDefault="001C5894" w:rsidP="00673496">
      <w:pPr>
        <w:spacing w:line="360" w:lineRule="auto"/>
        <w:ind w:firstLine="709"/>
        <w:jc w:val="both"/>
        <w:rPr>
          <w:sz w:val="28"/>
        </w:rPr>
      </w:pPr>
      <w:r w:rsidRPr="00D045F4">
        <w:rPr>
          <w:sz w:val="28"/>
        </w:rPr>
        <w:t xml:space="preserve">z1- число ступеней в первом 'каскаде компрессора; </w:t>
      </w:r>
    </w:p>
    <w:p w:rsidR="001C5894" w:rsidRPr="00D045F4" w:rsidRDefault="007A21FA" w:rsidP="00673496">
      <w:pPr>
        <w:spacing w:line="360" w:lineRule="auto"/>
        <w:ind w:firstLine="709"/>
        <w:jc w:val="both"/>
        <w:rPr>
          <w:sz w:val="28"/>
        </w:rPr>
      </w:pPr>
      <w:r>
        <w:rPr>
          <w:sz w:val="28"/>
        </w:rPr>
        <w:pict>
          <v:shape id="_x0000_i1162" type="#_x0000_t75" style="width:21.75pt;height:17.25pt">
            <v:imagedata r:id="rId126" o:title=""/>
          </v:shape>
        </w:pict>
      </w:r>
      <w:r w:rsidR="001C5894" w:rsidRPr="00D045F4">
        <w:rPr>
          <w:sz w:val="28"/>
        </w:rPr>
        <w:t>- отношение среднего диаметра первой ступени второго каскада компрессора к среднему диаметру последней ступени первого каскада компрессора;</w:t>
      </w:r>
    </w:p>
    <w:p w:rsidR="001C5894" w:rsidRDefault="007A21FA" w:rsidP="00673496">
      <w:pPr>
        <w:spacing w:line="360" w:lineRule="auto"/>
        <w:ind w:firstLine="709"/>
        <w:jc w:val="both"/>
        <w:rPr>
          <w:sz w:val="28"/>
        </w:rPr>
      </w:pPr>
      <w:r>
        <w:rPr>
          <w:sz w:val="28"/>
        </w:rPr>
        <w:pict>
          <v:shape id="_x0000_i1163" type="#_x0000_t75" style="width:21.75pt;height:17.25pt">
            <v:imagedata r:id="rId127" o:title=""/>
          </v:shape>
        </w:pict>
      </w:r>
      <w:r w:rsidR="001C5894" w:rsidRPr="00D045F4">
        <w:rPr>
          <w:sz w:val="28"/>
        </w:rPr>
        <w:t>- коэффициент восстановления, полного давления в пере</w:t>
      </w:r>
      <w:r w:rsidR="001C5894" w:rsidRPr="00D045F4">
        <w:rPr>
          <w:sz w:val="28"/>
        </w:rPr>
        <w:softHyphen/>
        <w:t>ходном канале между каскадами компрессора;</w:t>
      </w:r>
    </w:p>
    <w:p w:rsidR="001669C1" w:rsidRPr="00D045F4" w:rsidRDefault="001669C1" w:rsidP="00673496">
      <w:pPr>
        <w:spacing w:line="360" w:lineRule="auto"/>
        <w:ind w:firstLine="709"/>
        <w:jc w:val="both"/>
        <w:rPr>
          <w:sz w:val="28"/>
        </w:rPr>
      </w:pPr>
    </w:p>
    <w:p w:rsidR="00B317DF" w:rsidRPr="00D045F4" w:rsidRDefault="00B317DF" w:rsidP="00673496">
      <w:pPr>
        <w:spacing w:line="360" w:lineRule="auto"/>
        <w:ind w:firstLine="709"/>
        <w:jc w:val="both"/>
        <w:rPr>
          <w:sz w:val="28"/>
        </w:rPr>
      </w:pPr>
      <w:r w:rsidRPr="00D045F4">
        <w:rPr>
          <w:sz w:val="28"/>
        </w:rPr>
        <w:t>Таблица 3.1</w:t>
      </w:r>
      <w:r w:rsidR="002F6B2E" w:rsidRPr="002F6B2E">
        <w:rPr>
          <w:sz w:val="28"/>
        </w:rPr>
        <w:t xml:space="preserve"> </w:t>
      </w:r>
      <w:r w:rsidR="002F6B2E">
        <w:rPr>
          <w:sz w:val="28"/>
        </w:rPr>
        <w:t>- Исходные данные</w:t>
      </w:r>
    </w:p>
    <w:tbl>
      <w:tblPr>
        <w:tblW w:w="9180" w:type="dxa"/>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1E0" w:firstRow="1" w:lastRow="1" w:firstColumn="1" w:lastColumn="1" w:noHBand="0" w:noVBand="0"/>
      </w:tblPr>
      <w:tblGrid>
        <w:gridCol w:w="1047"/>
        <w:gridCol w:w="861"/>
        <w:gridCol w:w="1069"/>
        <w:gridCol w:w="851"/>
        <w:gridCol w:w="1032"/>
        <w:gridCol w:w="900"/>
        <w:gridCol w:w="900"/>
        <w:gridCol w:w="1080"/>
        <w:gridCol w:w="1440"/>
      </w:tblGrid>
      <w:tr w:rsidR="008C426A" w:rsidRPr="00673496" w:rsidTr="00673496">
        <w:trPr>
          <w:trHeight w:val="694"/>
          <w:jc w:val="center"/>
        </w:trPr>
        <w:tc>
          <w:tcPr>
            <w:tcW w:w="1047" w:type="dxa"/>
            <w:vMerge w:val="restart"/>
            <w:tcBorders>
              <w:top w:val="double" w:sz="6" w:space="0" w:color="000000"/>
            </w:tcBorders>
            <w:vAlign w:val="center"/>
          </w:tcPr>
          <w:p w:rsidR="008C426A" w:rsidRPr="00673496" w:rsidRDefault="008C426A" w:rsidP="00673496">
            <w:pPr>
              <w:jc w:val="both"/>
              <w:rPr>
                <w:caps/>
                <w:sz w:val="20"/>
                <w:szCs w:val="20"/>
              </w:rPr>
            </w:pPr>
            <w:r w:rsidRPr="00673496">
              <w:rPr>
                <w:caps/>
                <w:sz w:val="20"/>
                <w:szCs w:val="20"/>
              </w:rPr>
              <w:t>Величина, размерность</w:t>
            </w:r>
          </w:p>
        </w:tc>
        <w:tc>
          <w:tcPr>
            <w:tcW w:w="8133" w:type="dxa"/>
            <w:gridSpan w:val="8"/>
            <w:tcBorders>
              <w:top w:val="double" w:sz="6" w:space="0" w:color="000000"/>
            </w:tcBorders>
            <w:vAlign w:val="center"/>
          </w:tcPr>
          <w:p w:rsidR="008C426A" w:rsidRPr="00673496" w:rsidRDefault="008C426A" w:rsidP="00673496">
            <w:pPr>
              <w:jc w:val="both"/>
              <w:rPr>
                <w:caps/>
                <w:sz w:val="20"/>
                <w:szCs w:val="20"/>
              </w:rPr>
            </w:pPr>
            <w:r w:rsidRPr="00673496">
              <w:rPr>
                <w:caps/>
                <w:sz w:val="20"/>
                <w:szCs w:val="20"/>
              </w:rPr>
              <w:t>№ ступени</w:t>
            </w:r>
          </w:p>
        </w:tc>
      </w:tr>
      <w:tr w:rsidR="008C426A" w:rsidRPr="00673496" w:rsidTr="00673496">
        <w:trPr>
          <w:trHeight w:val="522"/>
          <w:jc w:val="center"/>
        </w:trPr>
        <w:tc>
          <w:tcPr>
            <w:tcW w:w="1047" w:type="dxa"/>
            <w:vMerge/>
            <w:vAlign w:val="center"/>
          </w:tcPr>
          <w:p w:rsidR="008C426A" w:rsidRPr="00673496" w:rsidRDefault="008C426A" w:rsidP="00673496">
            <w:pPr>
              <w:jc w:val="both"/>
              <w:rPr>
                <w:sz w:val="20"/>
                <w:szCs w:val="20"/>
              </w:rPr>
            </w:pPr>
          </w:p>
        </w:tc>
        <w:tc>
          <w:tcPr>
            <w:tcW w:w="861" w:type="dxa"/>
            <w:vAlign w:val="center"/>
          </w:tcPr>
          <w:p w:rsidR="008C426A" w:rsidRPr="00673496" w:rsidRDefault="008C426A" w:rsidP="00673496">
            <w:pPr>
              <w:jc w:val="both"/>
              <w:rPr>
                <w:sz w:val="20"/>
                <w:szCs w:val="20"/>
              </w:rPr>
            </w:pPr>
            <w:r w:rsidRPr="00673496">
              <w:rPr>
                <w:sz w:val="20"/>
                <w:szCs w:val="20"/>
              </w:rPr>
              <w:t>1</w:t>
            </w:r>
          </w:p>
        </w:tc>
        <w:tc>
          <w:tcPr>
            <w:tcW w:w="1069" w:type="dxa"/>
            <w:vAlign w:val="center"/>
          </w:tcPr>
          <w:p w:rsidR="008C426A" w:rsidRPr="00673496" w:rsidRDefault="008C426A" w:rsidP="00673496">
            <w:pPr>
              <w:jc w:val="both"/>
              <w:rPr>
                <w:sz w:val="20"/>
                <w:szCs w:val="20"/>
              </w:rPr>
            </w:pPr>
            <w:r w:rsidRPr="00673496">
              <w:rPr>
                <w:sz w:val="20"/>
                <w:szCs w:val="20"/>
              </w:rPr>
              <w:t>2</w:t>
            </w:r>
          </w:p>
        </w:tc>
        <w:tc>
          <w:tcPr>
            <w:tcW w:w="851" w:type="dxa"/>
            <w:vAlign w:val="center"/>
          </w:tcPr>
          <w:p w:rsidR="008C426A" w:rsidRPr="00673496" w:rsidRDefault="008C426A" w:rsidP="00673496">
            <w:pPr>
              <w:jc w:val="both"/>
              <w:rPr>
                <w:sz w:val="20"/>
                <w:szCs w:val="20"/>
              </w:rPr>
            </w:pPr>
            <w:r w:rsidRPr="00673496">
              <w:rPr>
                <w:sz w:val="20"/>
                <w:szCs w:val="20"/>
              </w:rPr>
              <w:t>3</w:t>
            </w:r>
          </w:p>
        </w:tc>
        <w:tc>
          <w:tcPr>
            <w:tcW w:w="1032" w:type="dxa"/>
            <w:vAlign w:val="center"/>
          </w:tcPr>
          <w:p w:rsidR="008C426A" w:rsidRPr="00673496" w:rsidRDefault="008C426A" w:rsidP="00673496">
            <w:pPr>
              <w:jc w:val="both"/>
              <w:rPr>
                <w:sz w:val="20"/>
                <w:szCs w:val="20"/>
              </w:rPr>
            </w:pPr>
            <w:r w:rsidRPr="00673496">
              <w:rPr>
                <w:sz w:val="20"/>
                <w:szCs w:val="20"/>
              </w:rPr>
              <w:t>4</w:t>
            </w:r>
          </w:p>
        </w:tc>
        <w:tc>
          <w:tcPr>
            <w:tcW w:w="900" w:type="dxa"/>
            <w:vAlign w:val="center"/>
          </w:tcPr>
          <w:p w:rsidR="008C426A" w:rsidRPr="00673496" w:rsidRDefault="008C426A" w:rsidP="00673496">
            <w:pPr>
              <w:jc w:val="both"/>
              <w:rPr>
                <w:sz w:val="20"/>
                <w:szCs w:val="20"/>
              </w:rPr>
            </w:pPr>
            <w:r w:rsidRPr="00673496">
              <w:rPr>
                <w:sz w:val="20"/>
                <w:szCs w:val="20"/>
              </w:rPr>
              <w:t>5</w:t>
            </w:r>
          </w:p>
        </w:tc>
        <w:tc>
          <w:tcPr>
            <w:tcW w:w="900" w:type="dxa"/>
            <w:vAlign w:val="center"/>
          </w:tcPr>
          <w:p w:rsidR="008C426A" w:rsidRPr="00673496" w:rsidRDefault="008C426A" w:rsidP="00673496">
            <w:pPr>
              <w:jc w:val="both"/>
              <w:rPr>
                <w:sz w:val="20"/>
                <w:szCs w:val="20"/>
              </w:rPr>
            </w:pPr>
            <w:r w:rsidRPr="00673496">
              <w:rPr>
                <w:sz w:val="20"/>
                <w:szCs w:val="20"/>
              </w:rPr>
              <w:t>6</w:t>
            </w:r>
          </w:p>
        </w:tc>
        <w:tc>
          <w:tcPr>
            <w:tcW w:w="1080" w:type="dxa"/>
            <w:vAlign w:val="center"/>
          </w:tcPr>
          <w:p w:rsidR="008C426A" w:rsidRPr="00673496" w:rsidRDefault="008C426A" w:rsidP="00673496">
            <w:pPr>
              <w:jc w:val="both"/>
              <w:rPr>
                <w:sz w:val="20"/>
                <w:szCs w:val="20"/>
              </w:rPr>
            </w:pPr>
            <w:r w:rsidRPr="00673496">
              <w:rPr>
                <w:sz w:val="20"/>
                <w:szCs w:val="20"/>
              </w:rPr>
              <w:t>7</w:t>
            </w:r>
          </w:p>
        </w:tc>
        <w:tc>
          <w:tcPr>
            <w:tcW w:w="1440" w:type="dxa"/>
            <w:vAlign w:val="center"/>
          </w:tcPr>
          <w:p w:rsidR="008C426A" w:rsidRPr="00673496" w:rsidRDefault="008C426A" w:rsidP="00673496">
            <w:pPr>
              <w:jc w:val="both"/>
              <w:rPr>
                <w:sz w:val="20"/>
                <w:szCs w:val="20"/>
              </w:rPr>
            </w:pPr>
            <w:r w:rsidRPr="00673496">
              <w:rPr>
                <w:sz w:val="20"/>
                <w:szCs w:val="20"/>
              </w:rPr>
              <w:t>8</w:t>
            </w:r>
          </w:p>
        </w:tc>
      </w:tr>
      <w:tr w:rsidR="00E14111" w:rsidRPr="00673496" w:rsidTr="00673496">
        <w:trPr>
          <w:trHeight w:val="705"/>
          <w:jc w:val="center"/>
        </w:trPr>
        <w:tc>
          <w:tcPr>
            <w:tcW w:w="1047" w:type="dxa"/>
            <w:vAlign w:val="center"/>
          </w:tcPr>
          <w:p w:rsidR="00E14111" w:rsidRPr="00673496" w:rsidRDefault="00E14111" w:rsidP="00673496">
            <w:pPr>
              <w:jc w:val="both"/>
              <w:rPr>
                <w:sz w:val="20"/>
                <w:szCs w:val="20"/>
              </w:rPr>
            </w:pPr>
            <w:r w:rsidRPr="00673496">
              <w:rPr>
                <w:sz w:val="20"/>
                <w:szCs w:val="20"/>
              </w:rPr>
              <w:t>С, м/с</w:t>
            </w:r>
          </w:p>
        </w:tc>
        <w:tc>
          <w:tcPr>
            <w:tcW w:w="861" w:type="dxa"/>
          </w:tcPr>
          <w:p w:rsidR="00E14111" w:rsidRPr="00673496" w:rsidRDefault="00E14111" w:rsidP="00673496">
            <w:pPr>
              <w:jc w:val="both"/>
              <w:rPr>
                <w:spacing w:val="20"/>
                <w:sz w:val="20"/>
                <w:szCs w:val="20"/>
                <w:lang w:eastAsia="ru-RU"/>
              </w:rPr>
            </w:pPr>
            <w:r w:rsidRPr="00673496">
              <w:rPr>
                <w:spacing w:val="20"/>
                <w:sz w:val="20"/>
                <w:szCs w:val="20"/>
                <w:lang w:eastAsia="ru-RU"/>
              </w:rPr>
              <w:t>160</w:t>
            </w:r>
          </w:p>
        </w:tc>
        <w:tc>
          <w:tcPr>
            <w:tcW w:w="1069" w:type="dxa"/>
          </w:tcPr>
          <w:p w:rsidR="00E14111" w:rsidRPr="00673496" w:rsidRDefault="00E14111" w:rsidP="00673496">
            <w:pPr>
              <w:jc w:val="both"/>
              <w:rPr>
                <w:spacing w:val="20"/>
                <w:sz w:val="20"/>
                <w:szCs w:val="20"/>
                <w:lang w:eastAsia="ru-RU"/>
              </w:rPr>
            </w:pPr>
            <w:r w:rsidRPr="00673496">
              <w:rPr>
                <w:spacing w:val="20"/>
                <w:sz w:val="20"/>
                <w:szCs w:val="20"/>
                <w:lang w:eastAsia="ru-RU"/>
              </w:rPr>
              <w:t>159</w:t>
            </w:r>
          </w:p>
        </w:tc>
        <w:tc>
          <w:tcPr>
            <w:tcW w:w="851" w:type="dxa"/>
          </w:tcPr>
          <w:p w:rsidR="00E14111" w:rsidRPr="00673496" w:rsidRDefault="00E14111" w:rsidP="00673496">
            <w:pPr>
              <w:jc w:val="both"/>
              <w:rPr>
                <w:spacing w:val="20"/>
                <w:sz w:val="20"/>
                <w:szCs w:val="20"/>
                <w:lang w:eastAsia="ru-RU"/>
              </w:rPr>
            </w:pPr>
            <w:r w:rsidRPr="00673496">
              <w:rPr>
                <w:spacing w:val="20"/>
                <w:sz w:val="20"/>
                <w:szCs w:val="20"/>
                <w:lang w:eastAsia="ru-RU"/>
              </w:rPr>
              <w:t>158</w:t>
            </w:r>
          </w:p>
        </w:tc>
        <w:tc>
          <w:tcPr>
            <w:tcW w:w="1032" w:type="dxa"/>
          </w:tcPr>
          <w:p w:rsidR="00E14111" w:rsidRPr="00673496" w:rsidRDefault="00E14111" w:rsidP="00673496">
            <w:pPr>
              <w:jc w:val="both"/>
              <w:rPr>
                <w:spacing w:val="20"/>
                <w:sz w:val="20"/>
                <w:szCs w:val="20"/>
                <w:lang w:eastAsia="ru-RU"/>
              </w:rPr>
            </w:pPr>
            <w:r w:rsidRPr="00673496">
              <w:rPr>
                <w:spacing w:val="20"/>
                <w:sz w:val="20"/>
                <w:szCs w:val="20"/>
                <w:lang w:eastAsia="ru-RU"/>
              </w:rPr>
              <w:t>157</w:t>
            </w:r>
          </w:p>
        </w:tc>
        <w:tc>
          <w:tcPr>
            <w:tcW w:w="900" w:type="dxa"/>
          </w:tcPr>
          <w:p w:rsidR="00E14111" w:rsidRPr="00673496" w:rsidRDefault="00E14111" w:rsidP="00673496">
            <w:pPr>
              <w:jc w:val="both"/>
              <w:rPr>
                <w:spacing w:val="20"/>
                <w:sz w:val="20"/>
                <w:szCs w:val="20"/>
                <w:lang w:eastAsia="ru-RU"/>
              </w:rPr>
            </w:pPr>
            <w:r w:rsidRPr="00673496">
              <w:rPr>
                <w:spacing w:val="20"/>
                <w:sz w:val="20"/>
                <w:szCs w:val="20"/>
                <w:lang w:eastAsia="ru-RU"/>
              </w:rPr>
              <w:t>156</w:t>
            </w:r>
          </w:p>
        </w:tc>
        <w:tc>
          <w:tcPr>
            <w:tcW w:w="900" w:type="dxa"/>
          </w:tcPr>
          <w:p w:rsidR="00E14111" w:rsidRPr="00673496" w:rsidRDefault="00E14111" w:rsidP="00673496">
            <w:pPr>
              <w:jc w:val="both"/>
              <w:rPr>
                <w:spacing w:val="20"/>
                <w:sz w:val="20"/>
                <w:szCs w:val="20"/>
                <w:lang w:eastAsia="ru-RU"/>
              </w:rPr>
            </w:pPr>
            <w:r w:rsidRPr="00673496">
              <w:rPr>
                <w:spacing w:val="20"/>
                <w:sz w:val="20"/>
                <w:szCs w:val="20"/>
                <w:lang w:eastAsia="ru-RU"/>
              </w:rPr>
              <w:t>155</w:t>
            </w:r>
          </w:p>
        </w:tc>
        <w:tc>
          <w:tcPr>
            <w:tcW w:w="1080" w:type="dxa"/>
          </w:tcPr>
          <w:p w:rsidR="00E14111" w:rsidRPr="00673496" w:rsidRDefault="00E14111" w:rsidP="00673496">
            <w:pPr>
              <w:jc w:val="both"/>
              <w:rPr>
                <w:spacing w:val="20"/>
                <w:sz w:val="20"/>
                <w:szCs w:val="20"/>
                <w:lang w:eastAsia="ru-RU"/>
              </w:rPr>
            </w:pPr>
            <w:r w:rsidRPr="00673496">
              <w:rPr>
                <w:spacing w:val="20"/>
                <w:sz w:val="20"/>
                <w:szCs w:val="20"/>
                <w:lang w:eastAsia="ru-RU"/>
              </w:rPr>
              <w:t>154</w:t>
            </w:r>
          </w:p>
        </w:tc>
        <w:tc>
          <w:tcPr>
            <w:tcW w:w="1440" w:type="dxa"/>
          </w:tcPr>
          <w:p w:rsidR="00E14111" w:rsidRPr="00673496" w:rsidRDefault="00E14111" w:rsidP="00673496">
            <w:pPr>
              <w:jc w:val="both"/>
              <w:rPr>
                <w:spacing w:val="20"/>
                <w:sz w:val="20"/>
                <w:szCs w:val="20"/>
                <w:lang w:eastAsia="ru-RU"/>
              </w:rPr>
            </w:pPr>
            <w:r w:rsidRPr="00673496">
              <w:rPr>
                <w:spacing w:val="20"/>
                <w:sz w:val="20"/>
                <w:szCs w:val="20"/>
                <w:lang w:eastAsia="ru-RU"/>
              </w:rPr>
              <w:t>153</w:t>
            </w:r>
          </w:p>
        </w:tc>
      </w:tr>
      <w:tr w:rsidR="00E14111" w:rsidRPr="00673496" w:rsidTr="00673496">
        <w:trPr>
          <w:trHeight w:val="705"/>
          <w:jc w:val="center"/>
        </w:trPr>
        <w:tc>
          <w:tcPr>
            <w:tcW w:w="1047" w:type="dxa"/>
            <w:vAlign w:val="center"/>
          </w:tcPr>
          <w:p w:rsidR="00E14111" w:rsidRPr="00673496" w:rsidRDefault="00E14111" w:rsidP="00673496">
            <w:pPr>
              <w:jc w:val="both"/>
              <w:rPr>
                <w:sz w:val="20"/>
                <w:szCs w:val="20"/>
              </w:rPr>
            </w:pPr>
            <w:r w:rsidRPr="00673496">
              <w:rPr>
                <w:sz w:val="20"/>
                <w:szCs w:val="20"/>
              </w:rPr>
              <w:t>Hz</w:t>
            </w:r>
          </w:p>
        </w:tc>
        <w:tc>
          <w:tcPr>
            <w:tcW w:w="861" w:type="dxa"/>
          </w:tcPr>
          <w:p w:rsidR="00E14111" w:rsidRPr="00673496" w:rsidRDefault="00E14111" w:rsidP="00673496">
            <w:pPr>
              <w:jc w:val="both"/>
              <w:rPr>
                <w:spacing w:val="20"/>
                <w:sz w:val="20"/>
                <w:szCs w:val="20"/>
                <w:lang w:eastAsia="ru-RU"/>
              </w:rPr>
            </w:pPr>
            <w:r w:rsidRPr="00673496">
              <w:rPr>
                <w:spacing w:val="20"/>
                <w:sz w:val="20"/>
                <w:szCs w:val="20"/>
                <w:lang w:eastAsia="ru-RU"/>
              </w:rPr>
              <w:t>22</w:t>
            </w:r>
          </w:p>
        </w:tc>
        <w:tc>
          <w:tcPr>
            <w:tcW w:w="1069" w:type="dxa"/>
          </w:tcPr>
          <w:p w:rsidR="00E14111" w:rsidRPr="00673496" w:rsidRDefault="00E14111" w:rsidP="00673496">
            <w:pPr>
              <w:jc w:val="both"/>
              <w:rPr>
                <w:spacing w:val="20"/>
                <w:sz w:val="20"/>
                <w:szCs w:val="20"/>
                <w:lang w:eastAsia="ru-RU"/>
              </w:rPr>
            </w:pPr>
            <w:r w:rsidRPr="00673496">
              <w:rPr>
                <w:spacing w:val="20"/>
                <w:sz w:val="20"/>
                <w:szCs w:val="20"/>
                <w:lang w:eastAsia="ru-RU"/>
              </w:rPr>
              <w:t>22,5</w:t>
            </w:r>
          </w:p>
        </w:tc>
        <w:tc>
          <w:tcPr>
            <w:tcW w:w="851" w:type="dxa"/>
          </w:tcPr>
          <w:p w:rsidR="00E14111" w:rsidRPr="00673496" w:rsidRDefault="00E14111" w:rsidP="00673496">
            <w:pPr>
              <w:jc w:val="both"/>
              <w:rPr>
                <w:spacing w:val="20"/>
                <w:sz w:val="20"/>
                <w:szCs w:val="20"/>
                <w:lang w:eastAsia="ru-RU"/>
              </w:rPr>
            </w:pPr>
            <w:r w:rsidRPr="00673496">
              <w:rPr>
                <w:spacing w:val="20"/>
                <w:sz w:val="20"/>
                <w:szCs w:val="20"/>
                <w:lang w:eastAsia="ru-RU"/>
              </w:rPr>
              <w:t>24,5</w:t>
            </w:r>
          </w:p>
        </w:tc>
        <w:tc>
          <w:tcPr>
            <w:tcW w:w="1032" w:type="dxa"/>
          </w:tcPr>
          <w:p w:rsidR="00E14111" w:rsidRPr="00673496" w:rsidRDefault="00E14111" w:rsidP="00673496">
            <w:pPr>
              <w:jc w:val="both"/>
              <w:rPr>
                <w:spacing w:val="20"/>
                <w:sz w:val="20"/>
                <w:szCs w:val="20"/>
                <w:lang w:eastAsia="ru-RU"/>
              </w:rPr>
            </w:pPr>
            <w:r w:rsidRPr="00673496">
              <w:rPr>
                <w:spacing w:val="20"/>
                <w:sz w:val="20"/>
                <w:szCs w:val="20"/>
                <w:lang w:eastAsia="ru-RU"/>
              </w:rPr>
              <w:t>25,5</w:t>
            </w:r>
          </w:p>
        </w:tc>
        <w:tc>
          <w:tcPr>
            <w:tcW w:w="900" w:type="dxa"/>
          </w:tcPr>
          <w:p w:rsidR="00E14111" w:rsidRPr="00673496" w:rsidRDefault="00E14111" w:rsidP="00673496">
            <w:pPr>
              <w:jc w:val="both"/>
              <w:rPr>
                <w:spacing w:val="20"/>
                <w:sz w:val="20"/>
                <w:szCs w:val="20"/>
                <w:lang w:eastAsia="ru-RU"/>
              </w:rPr>
            </w:pPr>
            <w:r w:rsidRPr="00673496">
              <w:rPr>
                <w:spacing w:val="20"/>
                <w:sz w:val="20"/>
                <w:szCs w:val="20"/>
                <w:lang w:eastAsia="ru-RU"/>
              </w:rPr>
              <w:t>26,5</w:t>
            </w:r>
          </w:p>
        </w:tc>
        <w:tc>
          <w:tcPr>
            <w:tcW w:w="900" w:type="dxa"/>
          </w:tcPr>
          <w:p w:rsidR="00E14111" w:rsidRPr="00673496" w:rsidRDefault="00E14111" w:rsidP="00673496">
            <w:pPr>
              <w:jc w:val="both"/>
              <w:rPr>
                <w:spacing w:val="20"/>
                <w:sz w:val="20"/>
                <w:szCs w:val="20"/>
                <w:lang w:eastAsia="ru-RU"/>
              </w:rPr>
            </w:pPr>
            <w:r w:rsidRPr="00673496">
              <w:rPr>
                <w:spacing w:val="20"/>
                <w:sz w:val="20"/>
                <w:szCs w:val="20"/>
                <w:lang w:eastAsia="ru-RU"/>
              </w:rPr>
              <w:t>25,5</w:t>
            </w:r>
          </w:p>
        </w:tc>
        <w:tc>
          <w:tcPr>
            <w:tcW w:w="1080" w:type="dxa"/>
          </w:tcPr>
          <w:p w:rsidR="00E14111" w:rsidRPr="00673496" w:rsidRDefault="00E14111" w:rsidP="00673496">
            <w:pPr>
              <w:jc w:val="both"/>
              <w:rPr>
                <w:spacing w:val="20"/>
                <w:sz w:val="20"/>
                <w:szCs w:val="20"/>
                <w:lang w:eastAsia="ru-RU"/>
              </w:rPr>
            </w:pPr>
            <w:r w:rsidRPr="00673496">
              <w:rPr>
                <w:spacing w:val="20"/>
                <w:sz w:val="20"/>
                <w:szCs w:val="20"/>
                <w:lang w:eastAsia="ru-RU"/>
              </w:rPr>
              <w:t>24</w:t>
            </w:r>
          </w:p>
        </w:tc>
        <w:tc>
          <w:tcPr>
            <w:tcW w:w="1440" w:type="dxa"/>
          </w:tcPr>
          <w:p w:rsidR="00E14111" w:rsidRPr="00673496" w:rsidRDefault="00E14111" w:rsidP="00673496">
            <w:pPr>
              <w:jc w:val="both"/>
              <w:rPr>
                <w:spacing w:val="20"/>
                <w:sz w:val="20"/>
                <w:szCs w:val="20"/>
                <w:lang w:eastAsia="ru-RU"/>
              </w:rPr>
            </w:pPr>
            <w:r w:rsidRPr="00673496">
              <w:rPr>
                <w:spacing w:val="20"/>
                <w:sz w:val="20"/>
                <w:szCs w:val="20"/>
                <w:lang w:eastAsia="ru-RU"/>
              </w:rPr>
              <w:t>23</w:t>
            </w:r>
          </w:p>
        </w:tc>
      </w:tr>
      <w:tr w:rsidR="00E14111" w:rsidRPr="00673496" w:rsidTr="00673496">
        <w:trPr>
          <w:trHeight w:val="705"/>
          <w:jc w:val="center"/>
        </w:trPr>
        <w:tc>
          <w:tcPr>
            <w:tcW w:w="1047" w:type="dxa"/>
            <w:vAlign w:val="center"/>
          </w:tcPr>
          <w:p w:rsidR="00E14111" w:rsidRPr="00673496" w:rsidRDefault="00E14111" w:rsidP="00673496">
            <w:pPr>
              <w:jc w:val="both"/>
              <w:rPr>
                <w:sz w:val="20"/>
                <w:szCs w:val="20"/>
              </w:rPr>
            </w:pPr>
            <w:r w:rsidRPr="00673496">
              <w:rPr>
                <w:sz w:val="20"/>
                <w:szCs w:val="20"/>
              </w:rPr>
              <w:t>КПД</w:t>
            </w:r>
          </w:p>
        </w:tc>
        <w:tc>
          <w:tcPr>
            <w:tcW w:w="861" w:type="dxa"/>
          </w:tcPr>
          <w:p w:rsidR="00E14111" w:rsidRPr="00673496" w:rsidRDefault="00E14111" w:rsidP="00673496">
            <w:pPr>
              <w:jc w:val="both"/>
              <w:rPr>
                <w:spacing w:val="20"/>
                <w:sz w:val="20"/>
                <w:szCs w:val="20"/>
                <w:lang w:eastAsia="ru-RU"/>
              </w:rPr>
            </w:pPr>
            <w:r w:rsidRPr="00673496">
              <w:rPr>
                <w:spacing w:val="20"/>
                <w:sz w:val="20"/>
                <w:szCs w:val="20"/>
                <w:lang w:eastAsia="ru-RU"/>
              </w:rPr>
              <w:t>0,88</w:t>
            </w:r>
          </w:p>
        </w:tc>
        <w:tc>
          <w:tcPr>
            <w:tcW w:w="1069" w:type="dxa"/>
          </w:tcPr>
          <w:p w:rsidR="00E14111" w:rsidRPr="00673496" w:rsidRDefault="00E14111" w:rsidP="00673496">
            <w:pPr>
              <w:jc w:val="both"/>
              <w:rPr>
                <w:spacing w:val="20"/>
                <w:sz w:val="20"/>
                <w:szCs w:val="20"/>
                <w:lang w:eastAsia="ru-RU"/>
              </w:rPr>
            </w:pPr>
            <w:r w:rsidRPr="00673496">
              <w:rPr>
                <w:spacing w:val="20"/>
                <w:sz w:val="20"/>
                <w:szCs w:val="20"/>
                <w:lang w:eastAsia="ru-RU"/>
              </w:rPr>
              <w:t>0,885</w:t>
            </w:r>
          </w:p>
        </w:tc>
        <w:tc>
          <w:tcPr>
            <w:tcW w:w="851" w:type="dxa"/>
          </w:tcPr>
          <w:p w:rsidR="00E14111" w:rsidRPr="00673496" w:rsidRDefault="00E14111" w:rsidP="00673496">
            <w:pPr>
              <w:jc w:val="both"/>
              <w:rPr>
                <w:spacing w:val="20"/>
                <w:sz w:val="20"/>
                <w:szCs w:val="20"/>
                <w:lang w:eastAsia="ru-RU"/>
              </w:rPr>
            </w:pPr>
            <w:r w:rsidRPr="00673496">
              <w:rPr>
                <w:spacing w:val="20"/>
                <w:sz w:val="20"/>
                <w:szCs w:val="20"/>
                <w:lang w:eastAsia="ru-RU"/>
              </w:rPr>
              <w:t>0,89</w:t>
            </w:r>
          </w:p>
        </w:tc>
        <w:tc>
          <w:tcPr>
            <w:tcW w:w="1032" w:type="dxa"/>
          </w:tcPr>
          <w:p w:rsidR="00E14111" w:rsidRPr="00673496" w:rsidRDefault="00E14111" w:rsidP="00673496">
            <w:pPr>
              <w:jc w:val="both"/>
              <w:rPr>
                <w:spacing w:val="20"/>
                <w:sz w:val="20"/>
                <w:szCs w:val="20"/>
                <w:lang w:eastAsia="ru-RU"/>
              </w:rPr>
            </w:pPr>
            <w:r w:rsidRPr="00673496">
              <w:rPr>
                <w:spacing w:val="20"/>
                <w:sz w:val="20"/>
                <w:szCs w:val="20"/>
                <w:lang w:eastAsia="ru-RU"/>
              </w:rPr>
              <w:t>0,895</w:t>
            </w:r>
          </w:p>
        </w:tc>
        <w:tc>
          <w:tcPr>
            <w:tcW w:w="900" w:type="dxa"/>
          </w:tcPr>
          <w:p w:rsidR="00E14111" w:rsidRPr="00673496" w:rsidRDefault="00E14111" w:rsidP="00673496">
            <w:pPr>
              <w:jc w:val="both"/>
              <w:rPr>
                <w:spacing w:val="20"/>
                <w:sz w:val="20"/>
                <w:szCs w:val="20"/>
                <w:lang w:eastAsia="ru-RU"/>
              </w:rPr>
            </w:pPr>
            <w:r w:rsidRPr="00673496">
              <w:rPr>
                <w:spacing w:val="20"/>
                <w:sz w:val="20"/>
                <w:szCs w:val="20"/>
                <w:lang w:eastAsia="ru-RU"/>
              </w:rPr>
              <w:t>0,9</w:t>
            </w:r>
          </w:p>
        </w:tc>
        <w:tc>
          <w:tcPr>
            <w:tcW w:w="900" w:type="dxa"/>
          </w:tcPr>
          <w:p w:rsidR="00E14111" w:rsidRPr="00673496" w:rsidRDefault="00E14111" w:rsidP="00673496">
            <w:pPr>
              <w:jc w:val="both"/>
              <w:rPr>
                <w:spacing w:val="20"/>
                <w:sz w:val="20"/>
                <w:szCs w:val="20"/>
                <w:lang w:eastAsia="ru-RU"/>
              </w:rPr>
            </w:pPr>
            <w:r w:rsidRPr="00673496">
              <w:rPr>
                <w:spacing w:val="20"/>
                <w:sz w:val="20"/>
                <w:szCs w:val="20"/>
                <w:lang w:eastAsia="ru-RU"/>
              </w:rPr>
              <w:t>0,9</w:t>
            </w:r>
          </w:p>
        </w:tc>
        <w:tc>
          <w:tcPr>
            <w:tcW w:w="1080" w:type="dxa"/>
          </w:tcPr>
          <w:p w:rsidR="00E14111" w:rsidRPr="00673496" w:rsidRDefault="00E14111" w:rsidP="00673496">
            <w:pPr>
              <w:jc w:val="both"/>
              <w:rPr>
                <w:spacing w:val="20"/>
                <w:sz w:val="20"/>
                <w:szCs w:val="20"/>
                <w:lang w:eastAsia="ru-RU"/>
              </w:rPr>
            </w:pPr>
            <w:r w:rsidRPr="00673496">
              <w:rPr>
                <w:spacing w:val="20"/>
                <w:sz w:val="20"/>
                <w:szCs w:val="20"/>
                <w:lang w:eastAsia="ru-RU"/>
              </w:rPr>
              <w:t>0,895</w:t>
            </w:r>
          </w:p>
        </w:tc>
        <w:tc>
          <w:tcPr>
            <w:tcW w:w="1440" w:type="dxa"/>
          </w:tcPr>
          <w:p w:rsidR="00E14111" w:rsidRPr="00673496" w:rsidRDefault="00E14111" w:rsidP="00673496">
            <w:pPr>
              <w:jc w:val="both"/>
              <w:rPr>
                <w:spacing w:val="20"/>
                <w:sz w:val="20"/>
                <w:szCs w:val="20"/>
                <w:lang w:eastAsia="ru-RU"/>
              </w:rPr>
            </w:pPr>
            <w:r w:rsidRPr="00673496">
              <w:rPr>
                <w:spacing w:val="20"/>
                <w:sz w:val="20"/>
                <w:szCs w:val="20"/>
                <w:lang w:eastAsia="ru-RU"/>
              </w:rPr>
              <w:t>0,89</w:t>
            </w:r>
          </w:p>
        </w:tc>
      </w:tr>
      <w:tr w:rsidR="00E14111" w:rsidRPr="00673496" w:rsidTr="00673496">
        <w:trPr>
          <w:trHeight w:val="705"/>
          <w:jc w:val="center"/>
        </w:trPr>
        <w:tc>
          <w:tcPr>
            <w:tcW w:w="1047" w:type="dxa"/>
            <w:tcBorders>
              <w:bottom w:val="double" w:sz="6" w:space="0" w:color="000000"/>
            </w:tcBorders>
            <w:vAlign w:val="center"/>
          </w:tcPr>
          <w:p w:rsidR="00E14111" w:rsidRPr="00673496" w:rsidRDefault="00E14111" w:rsidP="00673496">
            <w:pPr>
              <w:jc w:val="both"/>
              <w:rPr>
                <w:sz w:val="20"/>
                <w:szCs w:val="20"/>
              </w:rPr>
            </w:pPr>
            <w:r w:rsidRPr="00673496">
              <w:rPr>
                <w:sz w:val="20"/>
                <w:szCs w:val="20"/>
              </w:rPr>
              <w:sym w:font="Symbol" w:char="F072"/>
            </w:r>
            <w:r w:rsidRPr="00673496">
              <w:rPr>
                <w:sz w:val="20"/>
                <w:szCs w:val="20"/>
                <w:vertAlign w:val="subscript"/>
              </w:rPr>
              <w:t>К</w:t>
            </w:r>
          </w:p>
        </w:tc>
        <w:tc>
          <w:tcPr>
            <w:tcW w:w="861" w:type="dxa"/>
            <w:tcBorders>
              <w:bottom w:val="double" w:sz="6" w:space="0" w:color="000000"/>
            </w:tcBorders>
          </w:tcPr>
          <w:p w:rsidR="00E14111" w:rsidRPr="00673496" w:rsidRDefault="00E14111" w:rsidP="00673496">
            <w:pPr>
              <w:jc w:val="both"/>
              <w:rPr>
                <w:caps/>
                <w:color w:val="000000"/>
                <w:spacing w:val="20"/>
                <w:sz w:val="20"/>
                <w:szCs w:val="20"/>
              </w:rPr>
            </w:pPr>
            <w:r w:rsidRPr="00673496">
              <w:rPr>
                <w:caps/>
                <w:color w:val="000000"/>
                <w:spacing w:val="20"/>
                <w:sz w:val="20"/>
                <w:szCs w:val="20"/>
              </w:rPr>
              <w:t>0,5</w:t>
            </w:r>
          </w:p>
        </w:tc>
        <w:tc>
          <w:tcPr>
            <w:tcW w:w="1069" w:type="dxa"/>
            <w:tcBorders>
              <w:bottom w:val="double" w:sz="6" w:space="0" w:color="000000"/>
            </w:tcBorders>
          </w:tcPr>
          <w:p w:rsidR="00E14111" w:rsidRPr="00673496" w:rsidRDefault="00E14111" w:rsidP="00673496">
            <w:pPr>
              <w:jc w:val="both"/>
              <w:rPr>
                <w:caps/>
                <w:color w:val="000000"/>
                <w:spacing w:val="20"/>
                <w:sz w:val="20"/>
                <w:szCs w:val="20"/>
              </w:rPr>
            </w:pPr>
            <w:r w:rsidRPr="00673496">
              <w:rPr>
                <w:caps/>
                <w:color w:val="000000"/>
                <w:spacing w:val="20"/>
                <w:sz w:val="20"/>
                <w:szCs w:val="20"/>
              </w:rPr>
              <w:t>0,5</w:t>
            </w:r>
          </w:p>
        </w:tc>
        <w:tc>
          <w:tcPr>
            <w:tcW w:w="851" w:type="dxa"/>
            <w:tcBorders>
              <w:bottom w:val="double" w:sz="6" w:space="0" w:color="000000"/>
            </w:tcBorders>
          </w:tcPr>
          <w:p w:rsidR="00E14111" w:rsidRPr="00673496" w:rsidRDefault="00E14111" w:rsidP="00673496">
            <w:pPr>
              <w:jc w:val="both"/>
              <w:rPr>
                <w:caps/>
                <w:color w:val="000000"/>
                <w:spacing w:val="20"/>
                <w:sz w:val="20"/>
                <w:szCs w:val="20"/>
              </w:rPr>
            </w:pPr>
            <w:r w:rsidRPr="00673496">
              <w:rPr>
                <w:caps/>
                <w:color w:val="000000"/>
                <w:spacing w:val="20"/>
                <w:sz w:val="20"/>
                <w:szCs w:val="20"/>
              </w:rPr>
              <w:t>0,55</w:t>
            </w:r>
          </w:p>
        </w:tc>
        <w:tc>
          <w:tcPr>
            <w:tcW w:w="1032" w:type="dxa"/>
            <w:tcBorders>
              <w:bottom w:val="double" w:sz="6" w:space="0" w:color="000000"/>
            </w:tcBorders>
          </w:tcPr>
          <w:p w:rsidR="00E14111" w:rsidRPr="00673496" w:rsidRDefault="00E14111" w:rsidP="00673496">
            <w:pPr>
              <w:jc w:val="both"/>
              <w:rPr>
                <w:caps/>
                <w:color w:val="000000"/>
                <w:spacing w:val="20"/>
                <w:sz w:val="20"/>
                <w:szCs w:val="20"/>
              </w:rPr>
            </w:pPr>
            <w:r w:rsidRPr="00673496">
              <w:rPr>
                <w:caps/>
                <w:color w:val="000000"/>
                <w:spacing w:val="20"/>
                <w:sz w:val="20"/>
                <w:szCs w:val="20"/>
              </w:rPr>
              <w:t>0,55</w:t>
            </w:r>
          </w:p>
        </w:tc>
        <w:tc>
          <w:tcPr>
            <w:tcW w:w="900" w:type="dxa"/>
            <w:tcBorders>
              <w:bottom w:val="double" w:sz="6" w:space="0" w:color="000000"/>
            </w:tcBorders>
          </w:tcPr>
          <w:p w:rsidR="00E14111" w:rsidRPr="00673496" w:rsidRDefault="00E14111" w:rsidP="00673496">
            <w:pPr>
              <w:jc w:val="both"/>
              <w:rPr>
                <w:caps/>
                <w:color w:val="000000"/>
                <w:spacing w:val="20"/>
                <w:sz w:val="20"/>
                <w:szCs w:val="20"/>
              </w:rPr>
            </w:pPr>
            <w:r w:rsidRPr="00673496">
              <w:rPr>
                <w:caps/>
                <w:color w:val="000000"/>
                <w:spacing w:val="20"/>
                <w:sz w:val="20"/>
                <w:szCs w:val="20"/>
              </w:rPr>
              <w:t>0,55</w:t>
            </w:r>
          </w:p>
        </w:tc>
        <w:tc>
          <w:tcPr>
            <w:tcW w:w="900" w:type="dxa"/>
            <w:tcBorders>
              <w:bottom w:val="double" w:sz="6" w:space="0" w:color="000000"/>
            </w:tcBorders>
          </w:tcPr>
          <w:p w:rsidR="00E14111" w:rsidRPr="00673496" w:rsidRDefault="00E14111" w:rsidP="00673496">
            <w:pPr>
              <w:jc w:val="both"/>
              <w:rPr>
                <w:caps/>
                <w:color w:val="000000"/>
                <w:spacing w:val="20"/>
                <w:sz w:val="20"/>
                <w:szCs w:val="20"/>
              </w:rPr>
            </w:pPr>
            <w:r w:rsidRPr="00673496">
              <w:rPr>
                <w:caps/>
                <w:color w:val="000000"/>
                <w:spacing w:val="20"/>
                <w:sz w:val="20"/>
                <w:szCs w:val="20"/>
              </w:rPr>
              <w:t>0,55</w:t>
            </w:r>
          </w:p>
        </w:tc>
        <w:tc>
          <w:tcPr>
            <w:tcW w:w="1080" w:type="dxa"/>
            <w:tcBorders>
              <w:bottom w:val="double" w:sz="6" w:space="0" w:color="000000"/>
            </w:tcBorders>
          </w:tcPr>
          <w:p w:rsidR="00E14111" w:rsidRPr="00673496" w:rsidRDefault="00E14111" w:rsidP="00673496">
            <w:pPr>
              <w:jc w:val="both"/>
              <w:rPr>
                <w:caps/>
                <w:color w:val="000000"/>
                <w:spacing w:val="20"/>
                <w:sz w:val="20"/>
                <w:szCs w:val="20"/>
              </w:rPr>
            </w:pPr>
            <w:r w:rsidRPr="00673496">
              <w:rPr>
                <w:caps/>
                <w:color w:val="000000"/>
                <w:spacing w:val="20"/>
                <w:sz w:val="20"/>
                <w:szCs w:val="20"/>
              </w:rPr>
              <w:t>0,55</w:t>
            </w:r>
          </w:p>
        </w:tc>
        <w:tc>
          <w:tcPr>
            <w:tcW w:w="1440" w:type="dxa"/>
            <w:tcBorders>
              <w:bottom w:val="double" w:sz="6" w:space="0" w:color="000000"/>
            </w:tcBorders>
          </w:tcPr>
          <w:p w:rsidR="00E14111" w:rsidRPr="00673496" w:rsidRDefault="00E14111" w:rsidP="00673496">
            <w:pPr>
              <w:jc w:val="both"/>
              <w:rPr>
                <w:caps/>
                <w:color w:val="000000"/>
                <w:spacing w:val="20"/>
                <w:sz w:val="20"/>
                <w:szCs w:val="20"/>
              </w:rPr>
            </w:pPr>
            <w:r w:rsidRPr="00673496">
              <w:rPr>
                <w:caps/>
                <w:color w:val="000000"/>
                <w:spacing w:val="20"/>
                <w:sz w:val="20"/>
                <w:szCs w:val="20"/>
              </w:rPr>
              <w:t>0,55</w:t>
            </w:r>
          </w:p>
        </w:tc>
      </w:tr>
    </w:tbl>
    <w:p w:rsidR="00B317DF" w:rsidRPr="001A6E15" w:rsidRDefault="00B317DF" w:rsidP="00673496">
      <w:pPr>
        <w:spacing w:line="360" w:lineRule="auto"/>
        <w:ind w:firstLine="709"/>
        <w:jc w:val="both"/>
        <w:rPr>
          <w:sz w:val="28"/>
          <w:lang w:val="en-US"/>
        </w:rPr>
      </w:pPr>
      <w:r w:rsidRPr="00D045F4">
        <w:rPr>
          <w:sz w:val="28"/>
        </w:rPr>
        <w:t>Продолжение таблицы 3.1</w:t>
      </w:r>
    </w:p>
    <w:tbl>
      <w:tblPr>
        <w:tblW w:w="9498" w:type="dxa"/>
        <w:tblInd w:w="108"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1E0" w:firstRow="1" w:lastRow="1" w:firstColumn="1" w:lastColumn="1" w:noHBand="0" w:noVBand="0"/>
      </w:tblPr>
      <w:tblGrid>
        <w:gridCol w:w="1415"/>
        <w:gridCol w:w="853"/>
        <w:gridCol w:w="709"/>
        <w:gridCol w:w="851"/>
        <w:gridCol w:w="708"/>
        <w:gridCol w:w="709"/>
        <w:gridCol w:w="851"/>
        <w:gridCol w:w="850"/>
        <w:gridCol w:w="851"/>
        <w:gridCol w:w="850"/>
        <w:gridCol w:w="851"/>
      </w:tblGrid>
      <w:tr w:rsidR="008C426A" w:rsidRPr="00673496">
        <w:trPr>
          <w:trHeight w:val="656"/>
        </w:trPr>
        <w:tc>
          <w:tcPr>
            <w:tcW w:w="1415" w:type="dxa"/>
            <w:vMerge w:val="restart"/>
            <w:tcBorders>
              <w:top w:val="double" w:sz="6" w:space="0" w:color="000000"/>
            </w:tcBorders>
            <w:vAlign w:val="center"/>
          </w:tcPr>
          <w:p w:rsidR="008C426A" w:rsidRPr="00673496" w:rsidRDefault="008C426A" w:rsidP="00673496">
            <w:pPr>
              <w:jc w:val="both"/>
              <w:rPr>
                <w:caps/>
                <w:sz w:val="20"/>
                <w:szCs w:val="20"/>
              </w:rPr>
            </w:pPr>
            <w:r w:rsidRPr="00673496">
              <w:rPr>
                <w:caps/>
                <w:sz w:val="20"/>
                <w:szCs w:val="20"/>
              </w:rPr>
              <w:t>Величина, размер ность</w:t>
            </w:r>
          </w:p>
        </w:tc>
        <w:tc>
          <w:tcPr>
            <w:tcW w:w="7232" w:type="dxa"/>
            <w:gridSpan w:val="9"/>
            <w:tcBorders>
              <w:top w:val="double" w:sz="6" w:space="0" w:color="000000"/>
            </w:tcBorders>
            <w:vAlign w:val="center"/>
          </w:tcPr>
          <w:p w:rsidR="008C426A" w:rsidRPr="00673496" w:rsidRDefault="008C426A" w:rsidP="00673496">
            <w:pPr>
              <w:jc w:val="both"/>
              <w:rPr>
                <w:caps/>
                <w:sz w:val="20"/>
                <w:szCs w:val="20"/>
              </w:rPr>
            </w:pPr>
            <w:r w:rsidRPr="00673496">
              <w:rPr>
                <w:caps/>
                <w:sz w:val="20"/>
                <w:szCs w:val="20"/>
              </w:rPr>
              <w:t>№ ступени</w:t>
            </w:r>
          </w:p>
        </w:tc>
        <w:tc>
          <w:tcPr>
            <w:tcW w:w="851" w:type="dxa"/>
            <w:tcBorders>
              <w:top w:val="double" w:sz="6" w:space="0" w:color="000000"/>
            </w:tcBorders>
            <w:vAlign w:val="center"/>
          </w:tcPr>
          <w:p w:rsidR="008C426A" w:rsidRPr="00673496" w:rsidRDefault="008C426A" w:rsidP="00673496">
            <w:pPr>
              <w:jc w:val="both"/>
              <w:rPr>
                <w:caps/>
                <w:sz w:val="20"/>
                <w:szCs w:val="20"/>
              </w:rPr>
            </w:pPr>
          </w:p>
        </w:tc>
      </w:tr>
      <w:tr w:rsidR="008C426A" w:rsidRPr="00673496">
        <w:trPr>
          <w:trHeight w:val="706"/>
        </w:trPr>
        <w:tc>
          <w:tcPr>
            <w:tcW w:w="1415" w:type="dxa"/>
            <w:vMerge/>
            <w:vAlign w:val="center"/>
          </w:tcPr>
          <w:p w:rsidR="008C426A" w:rsidRPr="00673496" w:rsidRDefault="008C426A" w:rsidP="00673496">
            <w:pPr>
              <w:jc w:val="both"/>
              <w:rPr>
                <w:sz w:val="20"/>
                <w:szCs w:val="20"/>
              </w:rPr>
            </w:pPr>
          </w:p>
        </w:tc>
        <w:tc>
          <w:tcPr>
            <w:tcW w:w="853" w:type="dxa"/>
            <w:vAlign w:val="center"/>
          </w:tcPr>
          <w:p w:rsidR="008C426A" w:rsidRPr="00673496" w:rsidRDefault="008C426A" w:rsidP="00673496">
            <w:pPr>
              <w:jc w:val="both"/>
              <w:rPr>
                <w:sz w:val="20"/>
                <w:szCs w:val="20"/>
              </w:rPr>
            </w:pPr>
            <w:r w:rsidRPr="00673496">
              <w:rPr>
                <w:sz w:val="20"/>
                <w:szCs w:val="20"/>
              </w:rPr>
              <w:t>9</w:t>
            </w:r>
          </w:p>
        </w:tc>
        <w:tc>
          <w:tcPr>
            <w:tcW w:w="709" w:type="dxa"/>
            <w:vAlign w:val="center"/>
          </w:tcPr>
          <w:p w:rsidR="008C426A" w:rsidRPr="00673496" w:rsidRDefault="008C426A" w:rsidP="00673496">
            <w:pPr>
              <w:jc w:val="both"/>
              <w:rPr>
                <w:sz w:val="20"/>
                <w:szCs w:val="20"/>
              </w:rPr>
            </w:pPr>
            <w:r w:rsidRPr="00673496">
              <w:rPr>
                <w:sz w:val="20"/>
                <w:szCs w:val="20"/>
              </w:rPr>
              <w:t>10</w:t>
            </w:r>
          </w:p>
        </w:tc>
        <w:tc>
          <w:tcPr>
            <w:tcW w:w="851" w:type="dxa"/>
            <w:vAlign w:val="center"/>
          </w:tcPr>
          <w:p w:rsidR="008C426A" w:rsidRPr="00673496" w:rsidRDefault="008C426A" w:rsidP="00673496">
            <w:pPr>
              <w:jc w:val="both"/>
              <w:rPr>
                <w:sz w:val="20"/>
                <w:szCs w:val="20"/>
              </w:rPr>
            </w:pPr>
            <w:r w:rsidRPr="00673496">
              <w:rPr>
                <w:sz w:val="20"/>
                <w:szCs w:val="20"/>
              </w:rPr>
              <w:t>11</w:t>
            </w:r>
          </w:p>
        </w:tc>
        <w:tc>
          <w:tcPr>
            <w:tcW w:w="708" w:type="dxa"/>
            <w:vAlign w:val="center"/>
          </w:tcPr>
          <w:p w:rsidR="008C426A" w:rsidRPr="00673496" w:rsidRDefault="008C426A" w:rsidP="00673496">
            <w:pPr>
              <w:jc w:val="both"/>
              <w:rPr>
                <w:sz w:val="20"/>
                <w:szCs w:val="20"/>
              </w:rPr>
            </w:pPr>
            <w:r w:rsidRPr="00673496">
              <w:rPr>
                <w:sz w:val="20"/>
                <w:szCs w:val="20"/>
              </w:rPr>
              <w:t>12</w:t>
            </w:r>
          </w:p>
        </w:tc>
        <w:tc>
          <w:tcPr>
            <w:tcW w:w="709" w:type="dxa"/>
            <w:vAlign w:val="center"/>
          </w:tcPr>
          <w:p w:rsidR="008C426A" w:rsidRPr="00673496" w:rsidRDefault="008C426A" w:rsidP="00673496">
            <w:pPr>
              <w:jc w:val="both"/>
              <w:rPr>
                <w:sz w:val="20"/>
                <w:szCs w:val="20"/>
              </w:rPr>
            </w:pPr>
            <w:r w:rsidRPr="00673496">
              <w:rPr>
                <w:sz w:val="20"/>
                <w:szCs w:val="20"/>
              </w:rPr>
              <w:t>13</w:t>
            </w:r>
          </w:p>
        </w:tc>
        <w:tc>
          <w:tcPr>
            <w:tcW w:w="851" w:type="dxa"/>
            <w:vAlign w:val="center"/>
          </w:tcPr>
          <w:p w:rsidR="008C426A" w:rsidRPr="00673496" w:rsidRDefault="008C426A" w:rsidP="00673496">
            <w:pPr>
              <w:jc w:val="both"/>
              <w:rPr>
                <w:sz w:val="20"/>
                <w:szCs w:val="20"/>
              </w:rPr>
            </w:pPr>
            <w:r w:rsidRPr="00673496">
              <w:rPr>
                <w:sz w:val="20"/>
                <w:szCs w:val="20"/>
              </w:rPr>
              <w:t>14</w:t>
            </w:r>
          </w:p>
        </w:tc>
        <w:tc>
          <w:tcPr>
            <w:tcW w:w="850" w:type="dxa"/>
            <w:vAlign w:val="center"/>
          </w:tcPr>
          <w:p w:rsidR="008C426A" w:rsidRPr="00673496" w:rsidRDefault="008C426A" w:rsidP="00673496">
            <w:pPr>
              <w:jc w:val="both"/>
              <w:rPr>
                <w:sz w:val="20"/>
                <w:szCs w:val="20"/>
              </w:rPr>
            </w:pPr>
            <w:r w:rsidRPr="00673496">
              <w:rPr>
                <w:sz w:val="20"/>
                <w:szCs w:val="20"/>
              </w:rPr>
              <w:t>15</w:t>
            </w:r>
          </w:p>
        </w:tc>
        <w:tc>
          <w:tcPr>
            <w:tcW w:w="851" w:type="dxa"/>
            <w:vAlign w:val="center"/>
          </w:tcPr>
          <w:p w:rsidR="008C426A" w:rsidRPr="00673496" w:rsidRDefault="008C426A" w:rsidP="00673496">
            <w:pPr>
              <w:jc w:val="both"/>
              <w:rPr>
                <w:sz w:val="20"/>
                <w:szCs w:val="20"/>
              </w:rPr>
            </w:pPr>
            <w:r w:rsidRPr="00673496">
              <w:rPr>
                <w:sz w:val="20"/>
                <w:szCs w:val="20"/>
              </w:rPr>
              <w:t>16</w:t>
            </w:r>
          </w:p>
        </w:tc>
        <w:tc>
          <w:tcPr>
            <w:tcW w:w="850" w:type="dxa"/>
            <w:vAlign w:val="center"/>
          </w:tcPr>
          <w:p w:rsidR="008C426A" w:rsidRPr="00673496" w:rsidRDefault="008C426A" w:rsidP="00673496">
            <w:pPr>
              <w:jc w:val="both"/>
              <w:rPr>
                <w:sz w:val="20"/>
                <w:szCs w:val="20"/>
              </w:rPr>
            </w:pPr>
            <w:r w:rsidRPr="00673496">
              <w:rPr>
                <w:sz w:val="20"/>
                <w:szCs w:val="20"/>
              </w:rPr>
              <w:t>17</w:t>
            </w:r>
          </w:p>
        </w:tc>
        <w:tc>
          <w:tcPr>
            <w:tcW w:w="851" w:type="dxa"/>
            <w:vAlign w:val="center"/>
          </w:tcPr>
          <w:p w:rsidR="008C426A" w:rsidRPr="00673496" w:rsidRDefault="008C426A" w:rsidP="00673496">
            <w:pPr>
              <w:jc w:val="both"/>
              <w:rPr>
                <w:sz w:val="20"/>
                <w:szCs w:val="20"/>
              </w:rPr>
            </w:pPr>
            <w:r w:rsidRPr="00673496">
              <w:rPr>
                <w:sz w:val="20"/>
                <w:szCs w:val="20"/>
              </w:rPr>
              <w:t>18</w:t>
            </w:r>
          </w:p>
        </w:tc>
      </w:tr>
      <w:tr w:rsidR="00E14111" w:rsidRPr="00673496">
        <w:trPr>
          <w:trHeight w:val="735"/>
        </w:trPr>
        <w:tc>
          <w:tcPr>
            <w:tcW w:w="1415" w:type="dxa"/>
            <w:vAlign w:val="center"/>
          </w:tcPr>
          <w:p w:rsidR="00E14111" w:rsidRPr="00673496" w:rsidRDefault="00E14111" w:rsidP="00673496">
            <w:pPr>
              <w:jc w:val="both"/>
              <w:rPr>
                <w:sz w:val="20"/>
                <w:szCs w:val="20"/>
              </w:rPr>
            </w:pPr>
            <w:r w:rsidRPr="00673496">
              <w:rPr>
                <w:sz w:val="20"/>
                <w:szCs w:val="20"/>
              </w:rPr>
              <w:t>С, м/с</w:t>
            </w:r>
          </w:p>
        </w:tc>
        <w:tc>
          <w:tcPr>
            <w:tcW w:w="853" w:type="dxa"/>
            <w:vAlign w:val="center"/>
          </w:tcPr>
          <w:p w:rsidR="00E14111" w:rsidRPr="00673496" w:rsidRDefault="00E14111" w:rsidP="00673496">
            <w:pPr>
              <w:jc w:val="both"/>
              <w:rPr>
                <w:sz w:val="20"/>
                <w:szCs w:val="20"/>
                <w:lang w:eastAsia="ru-RU"/>
              </w:rPr>
            </w:pPr>
            <w:r w:rsidRPr="00673496">
              <w:rPr>
                <w:sz w:val="20"/>
                <w:szCs w:val="20"/>
                <w:lang w:eastAsia="ru-RU"/>
              </w:rPr>
              <w:t>152</w:t>
            </w:r>
          </w:p>
        </w:tc>
        <w:tc>
          <w:tcPr>
            <w:tcW w:w="709" w:type="dxa"/>
            <w:vAlign w:val="center"/>
          </w:tcPr>
          <w:p w:rsidR="00E14111" w:rsidRPr="00673496" w:rsidRDefault="00E14111" w:rsidP="00673496">
            <w:pPr>
              <w:jc w:val="both"/>
              <w:rPr>
                <w:sz w:val="20"/>
                <w:szCs w:val="20"/>
                <w:lang w:eastAsia="ru-RU"/>
              </w:rPr>
            </w:pPr>
            <w:r w:rsidRPr="00673496">
              <w:rPr>
                <w:sz w:val="20"/>
                <w:szCs w:val="20"/>
                <w:lang w:eastAsia="ru-RU"/>
              </w:rPr>
              <w:t>160</w:t>
            </w:r>
          </w:p>
        </w:tc>
        <w:tc>
          <w:tcPr>
            <w:tcW w:w="851" w:type="dxa"/>
            <w:vAlign w:val="center"/>
          </w:tcPr>
          <w:p w:rsidR="00E14111" w:rsidRPr="00673496" w:rsidRDefault="00E14111" w:rsidP="00673496">
            <w:pPr>
              <w:jc w:val="both"/>
              <w:rPr>
                <w:sz w:val="20"/>
                <w:szCs w:val="20"/>
                <w:lang w:eastAsia="ru-RU"/>
              </w:rPr>
            </w:pPr>
            <w:r w:rsidRPr="00673496">
              <w:rPr>
                <w:sz w:val="20"/>
                <w:szCs w:val="20"/>
                <w:lang w:eastAsia="ru-RU"/>
              </w:rPr>
              <w:t>155</w:t>
            </w:r>
          </w:p>
        </w:tc>
        <w:tc>
          <w:tcPr>
            <w:tcW w:w="708" w:type="dxa"/>
            <w:vAlign w:val="center"/>
          </w:tcPr>
          <w:p w:rsidR="00E14111" w:rsidRPr="00673496" w:rsidRDefault="00E14111" w:rsidP="00673496">
            <w:pPr>
              <w:jc w:val="both"/>
              <w:rPr>
                <w:sz w:val="20"/>
                <w:szCs w:val="20"/>
                <w:lang w:eastAsia="ru-RU"/>
              </w:rPr>
            </w:pPr>
            <w:r w:rsidRPr="00673496">
              <w:rPr>
                <w:sz w:val="20"/>
                <w:szCs w:val="20"/>
                <w:lang w:eastAsia="ru-RU"/>
              </w:rPr>
              <w:t>150</w:t>
            </w:r>
          </w:p>
        </w:tc>
        <w:tc>
          <w:tcPr>
            <w:tcW w:w="709" w:type="dxa"/>
            <w:vAlign w:val="center"/>
          </w:tcPr>
          <w:p w:rsidR="00E14111" w:rsidRPr="00673496" w:rsidRDefault="00E14111" w:rsidP="00673496">
            <w:pPr>
              <w:jc w:val="both"/>
              <w:rPr>
                <w:sz w:val="20"/>
                <w:szCs w:val="20"/>
                <w:lang w:eastAsia="ru-RU"/>
              </w:rPr>
            </w:pPr>
            <w:r w:rsidRPr="00673496">
              <w:rPr>
                <w:sz w:val="20"/>
                <w:szCs w:val="20"/>
                <w:lang w:eastAsia="ru-RU"/>
              </w:rPr>
              <w:t>145</w:t>
            </w:r>
          </w:p>
        </w:tc>
        <w:tc>
          <w:tcPr>
            <w:tcW w:w="851" w:type="dxa"/>
            <w:vAlign w:val="center"/>
          </w:tcPr>
          <w:p w:rsidR="00E14111" w:rsidRPr="00673496" w:rsidRDefault="00E14111" w:rsidP="00673496">
            <w:pPr>
              <w:jc w:val="both"/>
              <w:rPr>
                <w:sz w:val="20"/>
                <w:szCs w:val="20"/>
                <w:lang w:eastAsia="ru-RU"/>
              </w:rPr>
            </w:pPr>
            <w:r w:rsidRPr="00673496">
              <w:rPr>
                <w:sz w:val="20"/>
                <w:szCs w:val="20"/>
                <w:lang w:eastAsia="ru-RU"/>
              </w:rPr>
              <w:t>140</w:t>
            </w:r>
          </w:p>
        </w:tc>
        <w:tc>
          <w:tcPr>
            <w:tcW w:w="850" w:type="dxa"/>
            <w:vAlign w:val="center"/>
          </w:tcPr>
          <w:p w:rsidR="00E14111" w:rsidRPr="00673496" w:rsidRDefault="00E14111" w:rsidP="00673496">
            <w:pPr>
              <w:jc w:val="both"/>
              <w:rPr>
                <w:sz w:val="20"/>
                <w:szCs w:val="20"/>
                <w:lang w:eastAsia="ru-RU"/>
              </w:rPr>
            </w:pPr>
            <w:r w:rsidRPr="00673496">
              <w:rPr>
                <w:sz w:val="20"/>
                <w:szCs w:val="20"/>
                <w:lang w:eastAsia="ru-RU"/>
              </w:rPr>
              <w:t>135</w:t>
            </w:r>
          </w:p>
        </w:tc>
        <w:tc>
          <w:tcPr>
            <w:tcW w:w="851" w:type="dxa"/>
            <w:vAlign w:val="center"/>
          </w:tcPr>
          <w:p w:rsidR="00E14111" w:rsidRPr="00673496" w:rsidRDefault="00E14111" w:rsidP="00673496">
            <w:pPr>
              <w:jc w:val="both"/>
              <w:rPr>
                <w:sz w:val="20"/>
                <w:szCs w:val="20"/>
                <w:lang w:eastAsia="ru-RU"/>
              </w:rPr>
            </w:pPr>
            <w:r w:rsidRPr="00673496">
              <w:rPr>
                <w:sz w:val="20"/>
                <w:szCs w:val="20"/>
                <w:lang w:eastAsia="ru-RU"/>
              </w:rPr>
              <w:t>130</w:t>
            </w:r>
          </w:p>
        </w:tc>
        <w:tc>
          <w:tcPr>
            <w:tcW w:w="850" w:type="dxa"/>
            <w:vAlign w:val="center"/>
          </w:tcPr>
          <w:p w:rsidR="00E14111" w:rsidRPr="00673496" w:rsidRDefault="00E14111" w:rsidP="00673496">
            <w:pPr>
              <w:jc w:val="both"/>
              <w:rPr>
                <w:sz w:val="20"/>
                <w:szCs w:val="20"/>
                <w:lang w:eastAsia="ru-RU"/>
              </w:rPr>
            </w:pPr>
            <w:r w:rsidRPr="00673496">
              <w:rPr>
                <w:sz w:val="20"/>
                <w:szCs w:val="20"/>
                <w:lang w:eastAsia="ru-RU"/>
              </w:rPr>
              <w:t>125</w:t>
            </w:r>
          </w:p>
        </w:tc>
        <w:tc>
          <w:tcPr>
            <w:tcW w:w="851" w:type="dxa"/>
            <w:vAlign w:val="center"/>
          </w:tcPr>
          <w:p w:rsidR="00E14111" w:rsidRPr="00673496" w:rsidRDefault="00E14111" w:rsidP="00673496">
            <w:pPr>
              <w:jc w:val="both"/>
              <w:rPr>
                <w:sz w:val="20"/>
                <w:szCs w:val="20"/>
                <w:lang w:eastAsia="ru-RU"/>
              </w:rPr>
            </w:pPr>
            <w:r w:rsidRPr="00673496">
              <w:rPr>
                <w:sz w:val="20"/>
                <w:szCs w:val="20"/>
                <w:lang w:eastAsia="ru-RU"/>
              </w:rPr>
              <w:t>120</w:t>
            </w:r>
          </w:p>
        </w:tc>
      </w:tr>
      <w:tr w:rsidR="00E14111" w:rsidRPr="00673496">
        <w:trPr>
          <w:trHeight w:val="898"/>
        </w:trPr>
        <w:tc>
          <w:tcPr>
            <w:tcW w:w="1415" w:type="dxa"/>
            <w:vAlign w:val="center"/>
          </w:tcPr>
          <w:p w:rsidR="00E14111" w:rsidRPr="00673496" w:rsidRDefault="00E14111" w:rsidP="00673496">
            <w:pPr>
              <w:jc w:val="both"/>
              <w:rPr>
                <w:sz w:val="20"/>
                <w:szCs w:val="20"/>
              </w:rPr>
            </w:pPr>
            <w:r w:rsidRPr="00673496">
              <w:rPr>
                <w:sz w:val="20"/>
                <w:szCs w:val="20"/>
              </w:rPr>
              <w:t>Hz</w:t>
            </w:r>
          </w:p>
        </w:tc>
        <w:tc>
          <w:tcPr>
            <w:tcW w:w="853" w:type="dxa"/>
            <w:vAlign w:val="center"/>
          </w:tcPr>
          <w:p w:rsidR="00E14111" w:rsidRPr="00673496" w:rsidRDefault="00E14111" w:rsidP="00673496">
            <w:pPr>
              <w:jc w:val="both"/>
              <w:rPr>
                <w:sz w:val="20"/>
                <w:szCs w:val="20"/>
                <w:lang w:eastAsia="ru-RU"/>
              </w:rPr>
            </w:pPr>
            <w:r w:rsidRPr="00673496">
              <w:rPr>
                <w:sz w:val="20"/>
                <w:szCs w:val="20"/>
                <w:lang w:eastAsia="ru-RU"/>
              </w:rPr>
              <w:t>22,5</w:t>
            </w:r>
          </w:p>
        </w:tc>
        <w:tc>
          <w:tcPr>
            <w:tcW w:w="709" w:type="dxa"/>
            <w:vAlign w:val="center"/>
          </w:tcPr>
          <w:p w:rsidR="00E14111" w:rsidRPr="00673496" w:rsidRDefault="00E14111" w:rsidP="00673496">
            <w:pPr>
              <w:jc w:val="both"/>
              <w:rPr>
                <w:sz w:val="20"/>
                <w:szCs w:val="20"/>
                <w:lang w:eastAsia="ru-RU"/>
              </w:rPr>
            </w:pPr>
            <w:r w:rsidRPr="00673496">
              <w:rPr>
                <w:sz w:val="20"/>
                <w:szCs w:val="20"/>
                <w:lang w:eastAsia="ru-RU"/>
              </w:rPr>
              <w:t>27,3</w:t>
            </w:r>
          </w:p>
        </w:tc>
        <w:tc>
          <w:tcPr>
            <w:tcW w:w="851" w:type="dxa"/>
            <w:vAlign w:val="center"/>
          </w:tcPr>
          <w:p w:rsidR="00E14111" w:rsidRPr="00673496" w:rsidRDefault="00E14111" w:rsidP="00673496">
            <w:pPr>
              <w:jc w:val="both"/>
              <w:rPr>
                <w:sz w:val="20"/>
                <w:szCs w:val="20"/>
                <w:lang w:eastAsia="ru-RU"/>
              </w:rPr>
            </w:pPr>
            <w:r w:rsidRPr="00673496">
              <w:rPr>
                <w:sz w:val="20"/>
                <w:szCs w:val="20"/>
                <w:lang w:eastAsia="ru-RU"/>
              </w:rPr>
              <w:t>28</w:t>
            </w:r>
          </w:p>
        </w:tc>
        <w:tc>
          <w:tcPr>
            <w:tcW w:w="708" w:type="dxa"/>
            <w:vAlign w:val="center"/>
          </w:tcPr>
          <w:p w:rsidR="00E14111" w:rsidRPr="00673496" w:rsidRDefault="00E14111" w:rsidP="00673496">
            <w:pPr>
              <w:jc w:val="both"/>
              <w:rPr>
                <w:sz w:val="20"/>
                <w:szCs w:val="20"/>
                <w:lang w:eastAsia="ru-RU"/>
              </w:rPr>
            </w:pPr>
            <w:r w:rsidRPr="00673496">
              <w:rPr>
                <w:sz w:val="20"/>
                <w:szCs w:val="20"/>
                <w:lang w:eastAsia="ru-RU"/>
              </w:rPr>
              <w:t>29</w:t>
            </w:r>
          </w:p>
        </w:tc>
        <w:tc>
          <w:tcPr>
            <w:tcW w:w="709" w:type="dxa"/>
            <w:vAlign w:val="center"/>
          </w:tcPr>
          <w:p w:rsidR="00E14111" w:rsidRPr="00673496" w:rsidRDefault="00E14111" w:rsidP="00673496">
            <w:pPr>
              <w:jc w:val="both"/>
              <w:rPr>
                <w:sz w:val="20"/>
                <w:szCs w:val="20"/>
                <w:lang w:eastAsia="ru-RU"/>
              </w:rPr>
            </w:pPr>
            <w:r w:rsidRPr="00673496">
              <w:rPr>
                <w:sz w:val="20"/>
                <w:szCs w:val="20"/>
                <w:lang w:eastAsia="ru-RU"/>
              </w:rPr>
              <w:t>31,5</w:t>
            </w:r>
          </w:p>
        </w:tc>
        <w:tc>
          <w:tcPr>
            <w:tcW w:w="851" w:type="dxa"/>
            <w:vAlign w:val="center"/>
          </w:tcPr>
          <w:p w:rsidR="00E14111" w:rsidRPr="00673496" w:rsidRDefault="00E14111" w:rsidP="00673496">
            <w:pPr>
              <w:jc w:val="both"/>
              <w:rPr>
                <w:sz w:val="20"/>
                <w:szCs w:val="20"/>
                <w:lang w:eastAsia="ru-RU"/>
              </w:rPr>
            </w:pPr>
            <w:r w:rsidRPr="00673496">
              <w:rPr>
                <w:sz w:val="20"/>
                <w:szCs w:val="20"/>
                <w:lang w:eastAsia="ru-RU"/>
              </w:rPr>
              <w:t>32,5</w:t>
            </w:r>
          </w:p>
        </w:tc>
        <w:tc>
          <w:tcPr>
            <w:tcW w:w="850" w:type="dxa"/>
            <w:vAlign w:val="center"/>
          </w:tcPr>
          <w:p w:rsidR="00E14111" w:rsidRPr="00673496" w:rsidRDefault="00E14111" w:rsidP="00673496">
            <w:pPr>
              <w:jc w:val="both"/>
              <w:rPr>
                <w:sz w:val="20"/>
                <w:szCs w:val="20"/>
                <w:lang w:eastAsia="ru-RU"/>
              </w:rPr>
            </w:pPr>
            <w:r w:rsidRPr="00673496">
              <w:rPr>
                <w:sz w:val="20"/>
                <w:szCs w:val="20"/>
                <w:lang w:eastAsia="ru-RU"/>
              </w:rPr>
              <w:t>31,2</w:t>
            </w:r>
          </w:p>
        </w:tc>
        <w:tc>
          <w:tcPr>
            <w:tcW w:w="851" w:type="dxa"/>
            <w:vAlign w:val="center"/>
          </w:tcPr>
          <w:p w:rsidR="00E14111" w:rsidRPr="00673496" w:rsidRDefault="00E14111" w:rsidP="00673496">
            <w:pPr>
              <w:jc w:val="both"/>
              <w:rPr>
                <w:sz w:val="20"/>
                <w:szCs w:val="20"/>
                <w:lang w:eastAsia="ru-RU"/>
              </w:rPr>
            </w:pPr>
            <w:r w:rsidRPr="00673496">
              <w:rPr>
                <w:sz w:val="20"/>
                <w:szCs w:val="20"/>
                <w:lang w:eastAsia="ru-RU"/>
              </w:rPr>
              <w:t>29,5</w:t>
            </w:r>
          </w:p>
        </w:tc>
        <w:tc>
          <w:tcPr>
            <w:tcW w:w="850" w:type="dxa"/>
            <w:vAlign w:val="center"/>
          </w:tcPr>
          <w:p w:rsidR="00E14111" w:rsidRPr="00673496" w:rsidRDefault="00E14111" w:rsidP="00673496">
            <w:pPr>
              <w:jc w:val="both"/>
              <w:rPr>
                <w:sz w:val="20"/>
                <w:szCs w:val="20"/>
                <w:lang w:eastAsia="ru-RU"/>
              </w:rPr>
            </w:pPr>
            <w:r w:rsidRPr="00673496">
              <w:rPr>
                <w:sz w:val="20"/>
                <w:szCs w:val="20"/>
                <w:lang w:eastAsia="ru-RU"/>
              </w:rPr>
              <w:t>28</w:t>
            </w:r>
          </w:p>
        </w:tc>
        <w:tc>
          <w:tcPr>
            <w:tcW w:w="851" w:type="dxa"/>
            <w:vAlign w:val="center"/>
          </w:tcPr>
          <w:p w:rsidR="00E14111" w:rsidRPr="00673496" w:rsidRDefault="00E14111" w:rsidP="00673496">
            <w:pPr>
              <w:jc w:val="both"/>
              <w:rPr>
                <w:sz w:val="20"/>
                <w:szCs w:val="20"/>
                <w:lang w:eastAsia="ru-RU"/>
              </w:rPr>
            </w:pPr>
            <w:r w:rsidRPr="00673496">
              <w:rPr>
                <w:sz w:val="20"/>
                <w:szCs w:val="20"/>
                <w:lang w:eastAsia="ru-RU"/>
              </w:rPr>
              <w:t>27</w:t>
            </w:r>
          </w:p>
        </w:tc>
      </w:tr>
      <w:tr w:rsidR="00E14111" w:rsidRPr="00673496">
        <w:trPr>
          <w:trHeight w:val="735"/>
        </w:trPr>
        <w:tc>
          <w:tcPr>
            <w:tcW w:w="1415" w:type="dxa"/>
            <w:vAlign w:val="center"/>
          </w:tcPr>
          <w:p w:rsidR="00E14111" w:rsidRPr="00673496" w:rsidRDefault="00E14111" w:rsidP="00673496">
            <w:pPr>
              <w:jc w:val="both"/>
              <w:rPr>
                <w:sz w:val="20"/>
                <w:szCs w:val="20"/>
              </w:rPr>
            </w:pPr>
            <w:r w:rsidRPr="00673496">
              <w:rPr>
                <w:sz w:val="20"/>
                <w:szCs w:val="20"/>
              </w:rPr>
              <w:t>КПД</w:t>
            </w:r>
          </w:p>
        </w:tc>
        <w:tc>
          <w:tcPr>
            <w:tcW w:w="853" w:type="dxa"/>
            <w:vAlign w:val="center"/>
          </w:tcPr>
          <w:p w:rsidR="00E14111" w:rsidRPr="00673496" w:rsidRDefault="00E14111" w:rsidP="00673496">
            <w:pPr>
              <w:jc w:val="both"/>
              <w:rPr>
                <w:sz w:val="20"/>
                <w:szCs w:val="20"/>
                <w:lang w:eastAsia="ru-RU"/>
              </w:rPr>
            </w:pPr>
            <w:r w:rsidRPr="00673496">
              <w:rPr>
                <w:sz w:val="20"/>
                <w:szCs w:val="20"/>
                <w:lang w:eastAsia="ru-RU"/>
              </w:rPr>
              <w:t>0,885</w:t>
            </w:r>
          </w:p>
        </w:tc>
        <w:tc>
          <w:tcPr>
            <w:tcW w:w="709" w:type="dxa"/>
            <w:vAlign w:val="center"/>
          </w:tcPr>
          <w:p w:rsidR="00E14111" w:rsidRPr="00673496" w:rsidRDefault="00E14111" w:rsidP="00673496">
            <w:pPr>
              <w:jc w:val="both"/>
              <w:rPr>
                <w:sz w:val="20"/>
                <w:szCs w:val="20"/>
                <w:lang w:eastAsia="ru-RU"/>
              </w:rPr>
            </w:pPr>
            <w:r w:rsidRPr="00673496">
              <w:rPr>
                <w:sz w:val="20"/>
                <w:szCs w:val="20"/>
                <w:lang w:eastAsia="ru-RU"/>
              </w:rPr>
              <w:t>0,89</w:t>
            </w:r>
          </w:p>
        </w:tc>
        <w:tc>
          <w:tcPr>
            <w:tcW w:w="851" w:type="dxa"/>
            <w:vAlign w:val="center"/>
          </w:tcPr>
          <w:p w:rsidR="00E14111" w:rsidRPr="00673496" w:rsidRDefault="00E14111" w:rsidP="00673496">
            <w:pPr>
              <w:jc w:val="both"/>
              <w:rPr>
                <w:sz w:val="20"/>
                <w:szCs w:val="20"/>
                <w:lang w:eastAsia="ru-RU"/>
              </w:rPr>
            </w:pPr>
            <w:r w:rsidRPr="00673496">
              <w:rPr>
                <w:sz w:val="20"/>
                <w:szCs w:val="20"/>
                <w:lang w:eastAsia="ru-RU"/>
              </w:rPr>
              <w:t>0,897</w:t>
            </w:r>
          </w:p>
        </w:tc>
        <w:tc>
          <w:tcPr>
            <w:tcW w:w="708" w:type="dxa"/>
            <w:vAlign w:val="center"/>
          </w:tcPr>
          <w:p w:rsidR="00E14111" w:rsidRPr="00673496" w:rsidRDefault="00E14111" w:rsidP="00673496">
            <w:pPr>
              <w:jc w:val="both"/>
              <w:rPr>
                <w:sz w:val="20"/>
                <w:szCs w:val="20"/>
                <w:lang w:eastAsia="ru-RU"/>
              </w:rPr>
            </w:pPr>
            <w:r w:rsidRPr="00673496">
              <w:rPr>
                <w:sz w:val="20"/>
                <w:szCs w:val="20"/>
                <w:lang w:eastAsia="ru-RU"/>
              </w:rPr>
              <w:t>0,9</w:t>
            </w:r>
          </w:p>
        </w:tc>
        <w:tc>
          <w:tcPr>
            <w:tcW w:w="709" w:type="dxa"/>
            <w:vAlign w:val="center"/>
          </w:tcPr>
          <w:p w:rsidR="00E14111" w:rsidRPr="00673496" w:rsidRDefault="00E14111" w:rsidP="00673496">
            <w:pPr>
              <w:jc w:val="both"/>
              <w:rPr>
                <w:sz w:val="20"/>
                <w:szCs w:val="20"/>
                <w:lang w:eastAsia="ru-RU"/>
              </w:rPr>
            </w:pPr>
            <w:r w:rsidRPr="00673496">
              <w:rPr>
                <w:sz w:val="20"/>
                <w:szCs w:val="20"/>
                <w:lang w:eastAsia="ru-RU"/>
              </w:rPr>
              <w:t>0,9</w:t>
            </w:r>
          </w:p>
        </w:tc>
        <w:tc>
          <w:tcPr>
            <w:tcW w:w="851" w:type="dxa"/>
            <w:vAlign w:val="center"/>
          </w:tcPr>
          <w:p w:rsidR="00E14111" w:rsidRPr="00673496" w:rsidRDefault="00E14111" w:rsidP="00673496">
            <w:pPr>
              <w:jc w:val="both"/>
              <w:rPr>
                <w:sz w:val="20"/>
                <w:szCs w:val="20"/>
                <w:lang w:eastAsia="ru-RU"/>
              </w:rPr>
            </w:pPr>
            <w:r w:rsidRPr="00673496">
              <w:rPr>
                <w:sz w:val="20"/>
                <w:szCs w:val="20"/>
                <w:lang w:eastAsia="ru-RU"/>
              </w:rPr>
              <w:t>0,898</w:t>
            </w:r>
          </w:p>
        </w:tc>
        <w:tc>
          <w:tcPr>
            <w:tcW w:w="850" w:type="dxa"/>
            <w:vAlign w:val="center"/>
          </w:tcPr>
          <w:p w:rsidR="00E14111" w:rsidRPr="00673496" w:rsidRDefault="00E14111" w:rsidP="00673496">
            <w:pPr>
              <w:jc w:val="both"/>
              <w:rPr>
                <w:sz w:val="20"/>
                <w:szCs w:val="20"/>
                <w:lang w:eastAsia="ru-RU"/>
              </w:rPr>
            </w:pPr>
            <w:r w:rsidRPr="00673496">
              <w:rPr>
                <w:sz w:val="20"/>
                <w:szCs w:val="20"/>
                <w:lang w:eastAsia="ru-RU"/>
              </w:rPr>
              <w:t>0,897</w:t>
            </w:r>
          </w:p>
        </w:tc>
        <w:tc>
          <w:tcPr>
            <w:tcW w:w="851" w:type="dxa"/>
            <w:vAlign w:val="center"/>
          </w:tcPr>
          <w:p w:rsidR="00E14111" w:rsidRPr="00673496" w:rsidRDefault="00E14111" w:rsidP="00673496">
            <w:pPr>
              <w:jc w:val="both"/>
              <w:rPr>
                <w:sz w:val="20"/>
                <w:szCs w:val="20"/>
                <w:lang w:eastAsia="ru-RU"/>
              </w:rPr>
            </w:pPr>
            <w:r w:rsidRPr="00673496">
              <w:rPr>
                <w:sz w:val="20"/>
                <w:szCs w:val="20"/>
                <w:lang w:eastAsia="ru-RU"/>
              </w:rPr>
              <w:t>0,896</w:t>
            </w:r>
          </w:p>
        </w:tc>
        <w:tc>
          <w:tcPr>
            <w:tcW w:w="850" w:type="dxa"/>
            <w:vAlign w:val="center"/>
          </w:tcPr>
          <w:p w:rsidR="00E14111" w:rsidRPr="00673496" w:rsidRDefault="00E14111" w:rsidP="00673496">
            <w:pPr>
              <w:jc w:val="both"/>
              <w:rPr>
                <w:sz w:val="20"/>
                <w:szCs w:val="20"/>
                <w:lang w:eastAsia="ru-RU"/>
              </w:rPr>
            </w:pPr>
            <w:r w:rsidRPr="00673496">
              <w:rPr>
                <w:sz w:val="20"/>
                <w:szCs w:val="20"/>
                <w:lang w:eastAsia="ru-RU"/>
              </w:rPr>
              <w:t>0,895</w:t>
            </w:r>
          </w:p>
        </w:tc>
        <w:tc>
          <w:tcPr>
            <w:tcW w:w="851" w:type="dxa"/>
            <w:vAlign w:val="center"/>
          </w:tcPr>
          <w:p w:rsidR="00E14111" w:rsidRPr="00673496" w:rsidRDefault="00E14111" w:rsidP="00673496">
            <w:pPr>
              <w:jc w:val="both"/>
              <w:rPr>
                <w:sz w:val="20"/>
                <w:szCs w:val="20"/>
                <w:lang w:eastAsia="ru-RU"/>
              </w:rPr>
            </w:pPr>
            <w:r w:rsidRPr="00673496">
              <w:rPr>
                <w:sz w:val="20"/>
                <w:szCs w:val="20"/>
                <w:lang w:eastAsia="ru-RU"/>
              </w:rPr>
              <w:t>0,894</w:t>
            </w:r>
          </w:p>
        </w:tc>
      </w:tr>
      <w:tr w:rsidR="00E14111" w:rsidRPr="00673496">
        <w:trPr>
          <w:trHeight w:val="735"/>
        </w:trPr>
        <w:tc>
          <w:tcPr>
            <w:tcW w:w="1415" w:type="dxa"/>
            <w:tcBorders>
              <w:bottom w:val="double" w:sz="6" w:space="0" w:color="000000"/>
            </w:tcBorders>
            <w:vAlign w:val="center"/>
          </w:tcPr>
          <w:p w:rsidR="00E14111" w:rsidRPr="00673496" w:rsidRDefault="00E14111" w:rsidP="00673496">
            <w:pPr>
              <w:jc w:val="both"/>
              <w:rPr>
                <w:sz w:val="20"/>
                <w:szCs w:val="20"/>
              </w:rPr>
            </w:pPr>
            <w:r w:rsidRPr="00673496">
              <w:rPr>
                <w:sz w:val="20"/>
                <w:szCs w:val="20"/>
              </w:rPr>
              <w:sym w:font="Symbol" w:char="F072"/>
            </w:r>
            <w:r w:rsidRPr="00673496">
              <w:rPr>
                <w:sz w:val="20"/>
                <w:szCs w:val="20"/>
              </w:rPr>
              <w:t>К</w:t>
            </w:r>
          </w:p>
          <w:p w:rsidR="00E14111" w:rsidRPr="00673496" w:rsidRDefault="00E14111" w:rsidP="00673496">
            <w:pPr>
              <w:jc w:val="both"/>
              <w:rPr>
                <w:sz w:val="20"/>
                <w:szCs w:val="20"/>
              </w:rPr>
            </w:pPr>
          </w:p>
        </w:tc>
        <w:tc>
          <w:tcPr>
            <w:tcW w:w="853" w:type="dxa"/>
            <w:tcBorders>
              <w:bottom w:val="double" w:sz="6" w:space="0" w:color="000000"/>
            </w:tcBorders>
            <w:vAlign w:val="center"/>
          </w:tcPr>
          <w:p w:rsidR="00E14111" w:rsidRPr="00673496" w:rsidRDefault="00E14111" w:rsidP="00673496">
            <w:pPr>
              <w:jc w:val="both"/>
              <w:rPr>
                <w:sz w:val="20"/>
                <w:szCs w:val="20"/>
                <w:lang w:eastAsia="ru-RU"/>
              </w:rPr>
            </w:pPr>
            <w:r w:rsidRPr="00673496">
              <w:rPr>
                <w:sz w:val="20"/>
                <w:szCs w:val="20"/>
                <w:lang w:eastAsia="ru-RU"/>
              </w:rPr>
              <w:t>0,55</w:t>
            </w:r>
          </w:p>
        </w:tc>
        <w:tc>
          <w:tcPr>
            <w:tcW w:w="709" w:type="dxa"/>
            <w:tcBorders>
              <w:bottom w:val="double" w:sz="6" w:space="0" w:color="000000"/>
            </w:tcBorders>
            <w:vAlign w:val="center"/>
          </w:tcPr>
          <w:p w:rsidR="00E14111" w:rsidRPr="00673496" w:rsidRDefault="00E14111" w:rsidP="00673496">
            <w:pPr>
              <w:jc w:val="both"/>
              <w:rPr>
                <w:sz w:val="20"/>
                <w:szCs w:val="20"/>
                <w:lang w:eastAsia="ru-RU"/>
              </w:rPr>
            </w:pPr>
            <w:r w:rsidRPr="00673496">
              <w:rPr>
                <w:sz w:val="20"/>
                <w:szCs w:val="20"/>
                <w:lang w:eastAsia="ru-RU"/>
              </w:rPr>
              <w:t>0,55</w:t>
            </w:r>
          </w:p>
        </w:tc>
        <w:tc>
          <w:tcPr>
            <w:tcW w:w="851" w:type="dxa"/>
            <w:tcBorders>
              <w:bottom w:val="double" w:sz="6" w:space="0" w:color="000000"/>
            </w:tcBorders>
            <w:vAlign w:val="center"/>
          </w:tcPr>
          <w:p w:rsidR="00E14111" w:rsidRPr="00673496" w:rsidRDefault="00E14111" w:rsidP="00673496">
            <w:pPr>
              <w:jc w:val="both"/>
              <w:rPr>
                <w:sz w:val="20"/>
                <w:szCs w:val="20"/>
                <w:lang w:eastAsia="ru-RU"/>
              </w:rPr>
            </w:pPr>
            <w:r w:rsidRPr="00673496">
              <w:rPr>
                <w:sz w:val="20"/>
                <w:szCs w:val="20"/>
                <w:lang w:eastAsia="ru-RU"/>
              </w:rPr>
              <w:t>0,55</w:t>
            </w:r>
          </w:p>
        </w:tc>
        <w:tc>
          <w:tcPr>
            <w:tcW w:w="708" w:type="dxa"/>
            <w:tcBorders>
              <w:bottom w:val="double" w:sz="6" w:space="0" w:color="000000"/>
            </w:tcBorders>
            <w:vAlign w:val="center"/>
          </w:tcPr>
          <w:p w:rsidR="00E14111" w:rsidRPr="00673496" w:rsidRDefault="00E14111" w:rsidP="00673496">
            <w:pPr>
              <w:jc w:val="both"/>
              <w:rPr>
                <w:sz w:val="20"/>
                <w:szCs w:val="20"/>
                <w:lang w:eastAsia="ru-RU"/>
              </w:rPr>
            </w:pPr>
            <w:r w:rsidRPr="00673496">
              <w:rPr>
                <w:sz w:val="20"/>
                <w:szCs w:val="20"/>
                <w:lang w:eastAsia="ru-RU"/>
              </w:rPr>
              <w:t>0,55</w:t>
            </w:r>
          </w:p>
        </w:tc>
        <w:tc>
          <w:tcPr>
            <w:tcW w:w="709" w:type="dxa"/>
            <w:tcBorders>
              <w:bottom w:val="double" w:sz="6" w:space="0" w:color="000000"/>
            </w:tcBorders>
            <w:vAlign w:val="center"/>
          </w:tcPr>
          <w:p w:rsidR="00E14111" w:rsidRPr="00673496" w:rsidRDefault="00E14111" w:rsidP="00673496">
            <w:pPr>
              <w:jc w:val="both"/>
              <w:rPr>
                <w:sz w:val="20"/>
                <w:szCs w:val="20"/>
                <w:lang w:eastAsia="ru-RU"/>
              </w:rPr>
            </w:pPr>
            <w:r w:rsidRPr="00673496">
              <w:rPr>
                <w:sz w:val="20"/>
                <w:szCs w:val="20"/>
                <w:lang w:eastAsia="ru-RU"/>
              </w:rPr>
              <w:t>0,55</w:t>
            </w:r>
          </w:p>
        </w:tc>
        <w:tc>
          <w:tcPr>
            <w:tcW w:w="851" w:type="dxa"/>
            <w:tcBorders>
              <w:bottom w:val="double" w:sz="6" w:space="0" w:color="000000"/>
            </w:tcBorders>
            <w:vAlign w:val="center"/>
          </w:tcPr>
          <w:p w:rsidR="00E14111" w:rsidRPr="00673496" w:rsidRDefault="00E14111" w:rsidP="00673496">
            <w:pPr>
              <w:jc w:val="both"/>
              <w:rPr>
                <w:sz w:val="20"/>
                <w:szCs w:val="20"/>
                <w:lang w:eastAsia="ru-RU"/>
              </w:rPr>
            </w:pPr>
            <w:r w:rsidRPr="00673496">
              <w:rPr>
                <w:sz w:val="20"/>
                <w:szCs w:val="20"/>
                <w:lang w:eastAsia="ru-RU"/>
              </w:rPr>
              <w:t>0,55</w:t>
            </w:r>
          </w:p>
        </w:tc>
        <w:tc>
          <w:tcPr>
            <w:tcW w:w="850" w:type="dxa"/>
            <w:tcBorders>
              <w:bottom w:val="double" w:sz="6" w:space="0" w:color="000000"/>
            </w:tcBorders>
            <w:vAlign w:val="center"/>
          </w:tcPr>
          <w:p w:rsidR="00E14111" w:rsidRPr="00673496" w:rsidRDefault="00E14111" w:rsidP="00673496">
            <w:pPr>
              <w:jc w:val="both"/>
              <w:rPr>
                <w:sz w:val="20"/>
                <w:szCs w:val="20"/>
                <w:lang w:eastAsia="ru-RU"/>
              </w:rPr>
            </w:pPr>
            <w:r w:rsidRPr="00673496">
              <w:rPr>
                <w:sz w:val="20"/>
                <w:szCs w:val="20"/>
                <w:lang w:eastAsia="ru-RU"/>
              </w:rPr>
              <w:t>0,55</w:t>
            </w:r>
          </w:p>
        </w:tc>
        <w:tc>
          <w:tcPr>
            <w:tcW w:w="851" w:type="dxa"/>
            <w:tcBorders>
              <w:bottom w:val="double" w:sz="6" w:space="0" w:color="000000"/>
            </w:tcBorders>
            <w:vAlign w:val="center"/>
          </w:tcPr>
          <w:p w:rsidR="00E14111" w:rsidRPr="00673496" w:rsidRDefault="00E14111" w:rsidP="00673496">
            <w:pPr>
              <w:jc w:val="both"/>
              <w:rPr>
                <w:sz w:val="20"/>
                <w:szCs w:val="20"/>
                <w:lang w:eastAsia="ru-RU"/>
              </w:rPr>
            </w:pPr>
            <w:r w:rsidRPr="00673496">
              <w:rPr>
                <w:sz w:val="20"/>
                <w:szCs w:val="20"/>
                <w:lang w:eastAsia="ru-RU"/>
              </w:rPr>
              <w:t>0,55</w:t>
            </w:r>
          </w:p>
        </w:tc>
        <w:tc>
          <w:tcPr>
            <w:tcW w:w="850" w:type="dxa"/>
            <w:tcBorders>
              <w:bottom w:val="double" w:sz="6" w:space="0" w:color="000000"/>
            </w:tcBorders>
            <w:vAlign w:val="center"/>
          </w:tcPr>
          <w:p w:rsidR="00E14111" w:rsidRPr="00673496" w:rsidRDefault="00E14111" w:rsidP="00673496">
            <w:pPr>
              <w:jc w:val="both"/>
              <w:rPr>
                <w:sz w:val="20"/>
                <w:szCs w:val="20"/>
                <w:lang w:eastAsia="ru-RU"/>
              </w:rPr>
            </w:pPr>
            <w:r w:rsidRPr="00673496">
              <w:rPr>
                <w:sz w:val="20"/>
                <w:szCs w:val="20"/>
                <w:lang w:eastAsia="ru-RU"/>
              </w:rPr>
              <w:t>0,55</w:t>
            </w:r>
          </w:p>
        </w:tc>
        <w:tc>
          <w:tcPr>
            <w:tcW w:w="851" w:type="dxa"/>
            <w:tcBorders>
              <w:bottom w:val="double" w:sz="6" w:space="0" w:color="000000"/>
            </w:tcBorders>
            <w:vAlign w:val="center"/>
          </w:tcPr>
          <w:p w:rsidR="00E14111" w:rsidRPr="00673496" w:rsidRDefault="00E14111" w:rsidP="00673496">
            <w:pPr>
              <w:jc w:val="both"/>
              <w:rPr>
                <w:sz w:val="20"/>
                <w:szCs w:val="20"/>
                <w:lang w:eastAsia="ru-RU"/>
              </w:rPr>
            </w:pPr>
            <w:r w:rsidRPr="00673496">
              <w:rPr>
                <w:sz w:val="20"/>
                <w:szCs w:val="20"/>
                <w:lang w:eastAsia="ru-RU"/>
              </w:rPr>
              <w:t>0,55</w:t>
            </w:r>
          </w:p>
        </w:tc>
      </w:tr>
    </w:tbl>
    <w:p w:rsidR="00673496" w:rsidRDefault="00673496" w:rsidP="00673496">
      <w:pPr>
        <w:spacing w:line="360" w:lineRule="auto"/>
        <w:ind w:firstLine="709"/>
        <w:jc w:val="both"/>
        <w:rPr>
          <w:sz w:val="28"/>
        </w:rPr>
      </w:pPr>
      <w:bookmarkStart w:id="11" w:name="_Toc99610737"/>
    </w:p>
    <w:p w:rsidR="00BF2F0D" w:rsidRPr="00D045F4" w:rsidRDefault="00BF2F0D" w:rsidP="00673496">
      <w:pPr>
        <w:spacing w:line="360" w:lineRule="auto"/>
        <w:ind w:firstLine="709"/>
        <w:jc w:val="center"/>
        <w:rPr>
          <w:sz w:val="28"/>
        </w:rPr>
      </w:pPr>
      <w:r w:rsidRPr="00D045F4">
        <w:rPr>
          <w:sz w:val="28"/>
        </w:rPr>
        <w:t xml:space="preserve">3.2 Газодинамический расчет </w:t>
      </w:r>
      <w:r w:rsidR="00382B75" w:rsidRPr="00D045F4">
        <w:rPr>
          <w:sz w:val="28"/>
        </w:rPr>
        <w:t>компрессора</w:t>
      </w:r>
      <w:r w:rsidR="00B317DF" w:rsidRPr="00D045F4">
        <w:rPr>
          <w:sz w:val="28"/>
        </w:rPr>
        <w:t xml:space="preserve"> на ЭВМ</w:t>
      </w:r>
      <w:bookmarkEnd w:id="11"/>
    </w:p>
    <w:p w:rsidR="001669C1" w:rsidRPr="00D045F4" w:rsidRDefault="001669C1" w:rsidP="00673496">
      <w:pPr>
        <w:spacing w:line="360" w:lineRule="auto"/>
        <w:ind w:firstLine="709"/>
        <w:jc w:val="both"/>
        <w:rPr>
          <w:sz w:val="28"/>
        </w:rPr>
      </w:pPr>
    </w:p>
    <w:p w:rsidR="00BF2F0D" w:rsidRPr="00D045F4" w:rsidRDefault="007816B6" w:rsidP="00673496">
      <w:pPr>
        <w:spacing w:line="360" w:lineRule="auto"/>
        <w:ind w:firstLine="709"/>
        <w:jc w:val="both"/>
        <w:rPr>
          <w:sz w:val="28"/>
        </w:rPr>
      </w:pPr>
      <w:r w:rsidRPr="00D045F4">
        <w:rPr>
          <w:sz w:val="28"/>
        </w:rPr>
        <w:t>В современных газотурбинных двигателях для осуществления процесса сжатия используются в основном многоступенчатые осевые компрессоры. Это обусловлено их высокими коэффициентами полезного действия и возможность</w:t>
      </w:r>
      <w:r w:rsidR="004F7540">
        <w:rPr>
          <w:sz w:val="28"/>
        </w:rPr>
        <w:t xml:space="preserve">ю изменения производительности </w:t>
      </w:r>
      <w:r w:rsidRPr="00D045F4">
        <w:rPr>
          <w:sz w:val="28"/>
        </w:rPr>
        <w:t xml:space="preserve"> напорности этих компрессоров в очень широких пределах за счет изменения числа ступеней и их диаметральных размеров.</w:t>
      </w:r>
    </w:p>
    <w:p w:rsidR="00910823" w:rsidRPr="00D045F4" w:rsidRDefault="00910823" w:rsidP="00673496">
      <w:pPr>
        <w:spacing w:line="360" w:lineRule="auto"/>
        <w:ind w:firstLine="709"/>
        <w:jc w:val="both"/>
        <w:rPr>
          <w:sz w:val="28"/>
        </w:rPr>
      </w:pPr>
      <w:r w:rsidRPr="00D045F4">
        <w:rPr>
          <w:sz w:val="28"/>
        </w:rPr>
        <w:t>Компрессор проектируемого двигателя двухкаскадный. Состоит из компрессора низкого и высокого давления. Это сделано для повышения газодинамической устойчивости и для достижения максимальной эффективной загрузки всех его ступеней. Каскад низкого давления имеет Dк=const- наилучшие условия энергообмена и эксплуатационные преимущества. Компрессор высокого давления- Dвт=const- позволяет уменьшить габариты.</w:t>
      </w:r>
    </w:p>
    <w:p w:rsidR="00910823" w:rsidRPr="00D045F4" w:rsidRDefault="00910823" w:rsidP="00673496">
      <w:pPr>
        <w:spacing w:line="360" w:lineRule="auto"/>
        <w:ind w:firstLine="709"/>
        <w:jc w:val="both"/>
        <w:rPr>
          <w:sz w:val="28"/>
        </w:rPr>
      </w:pPr>
      <w:r w:rsidRPr="00D045F4">
        <w:rPr>
          <w:sz w:val="28"/>
        </w:rPr>
        <w:t xml:space="preserve">Основной частью газодинамического расчета осевого компрессора является окончательное получение геометрических размеров и количества ступеней, при сохранении </w:t>
      </w:r>
      <w:r w:rsidR="007A21FA">
        <w:rPr>
          <w:sz w:val="28"/>
        </w:rPr>
        <w:pict>
          <v:shape id="_x0000_i1164" type="#_x0000_t75" style="width:10.5pt;height:10.5pt">
            <v:imagedata r:id="rId128" o:title=""/>
          </v:shape>
        </w:pict>
      </w:r>
      <w:r w:rsidRPr="00D045F4">
        <w:rPr>
          <w:sz w:val="28"/>
        </w:rPr>
        <w:t xml:space="preserve">к* полученного при формировании облика. Этому может помочь эффективное распределение </w:t>
      </w:r>
      <w:r w:rsidR="007A21FA">
        <w:rPr>
          <w:sz w:val="28"/>
        </w:rPr>
        <w:pict>
          <v:shape id="_x0000_i1165" type="#_x0000_t75" style="width:10.5pt;height:10.5pt">
            <v:imagedata r:id="rId129" o:title=""/>
          </v:shape>
        </w:pict>
      </w:r>
      <w:r w:rsidRPr="00D045F4">
        <w:rPr>
          <w:sz w:val="28"/>
        </w:rPr>
        <w:t>к*, работ и КПД по ступеням компрессора.</w:t>
      </w:r>
    </w:p>
    <w:p w:rsidR="00910823" w:rsidRPr="00D045F4" w:rsidRDefault="00910823" w:rsidP="00673496">
      <w:pPr>
        <w:spacing w:line="360" w:lineRule="auto"/>
        <w:ind w:firstLine="709"/>
        <w:jc w:val="both"/>
        <w:rPr>
          <w:sz w:val="28"/>
        </w:rPr>
      </w:pPr>
      <w:r w:rsidRPr="00D045F4">
        <w:rPr>
          <w:sz w:val="28"/>
        </w:rPr>
        <w:t>Газодинамический расчет осевого компрессора представляет собой последовательный расчет всех его ступеней на среднем радиусе, в предположении постоянства параметров потока и равенства параметров на среднем радиусе осреднённым по ступени.</w:t>
      </w:r>
    </w:p>
    <w:p w:rsidR="00910823" w:rsidRPr="00D045F4" w:rsidRDefault="00910823" w:rsidP="00673496">
      <w:pPr>
        <w:spacing w:line="360" w:lineRule="auto"/>
        <w:ind w:firstLine="709"/>
        <w:jc w:val="both"/>
        <w:rPr>
          <w:sz w:val="28"/>
        </w:rPr>
      </w:pPr>
      <w:r w:rsidRPr="00D045F4">
        <w:rPr>
          <w:sz w:val="28"/>
        </w:rPr>
        <w:t>Изменение коэффициента затраченного напора Hz по ступеням принимаем таким, чтобы наиболее загруж</w:t>
      </w:r>
      <w:r w:rsidR="004F7540">
        <w:rPr>
          <w:sz w:val="28"/>
        </w:rPr>
        <w:t xml:space="preserve">енные были средние ступени, а к </w:t>
      </w:r>
      <w:r w:rsidRPr="00D045F4">
        <w:rPr>
          <w:sz w:val="28"/>
        </w:rPr>
        <w:t>входу и в</w:t>
      </w:r>
      <w:r w:rsidR="00AC4EFF" w:rsidRPr="00D045F4">
        <w:rPr>
          <w:sz w:val="28"/>
        </w:rPr>
        <w:t>ыходу из компрессора значение H</w:t>
      </w:r>
      <w:r w:rsidRPr="00D045F4">
        <w:rPr>
          <w:sz w:val="28"/>
        </w:rPr>
        <w:t>z уменьшалось. Учитывая допустимую нагрузку первых ступеней и принимая во внимание необходимость более сильной разгрузки последних ступеней из-за высокого значения dвтотн.</w:t>
      </w:r>
    </w:p>
    <w:p w:rsidR="00910823" w:rsidRPr="00D045F4" w:rsidRDefault="00910823" w:rsidP="00673496">
      <w:pPr>
        <w:spacing w:line="360" w:lineRule="auto"/>
        <w:ind w:firstLine="709"/>
        <w:jc w:val="both"/>
        <w:rPr>
          <w:sz w:val="28"/>
        </w:rPr>
      </w:pPr>
      <w:r w:rsidRPr="00D045F4">
        <w:rPr>
          <w:sz w:val="28"/>
        </w:rPr>
        <w:t>Распределение остальных параметров выполнено в соответствии с рекомендациями, изложенными в [4].</w:t>
      </w:r>
    </w:p>
    <w:p w:rsidR="00B317DF" w:rsidRPr="00D045F4" w:rsidRDefault="00B317DF" w:rsidP="00673496">
      <w:pPr>
        <w:spacing w:line="360" w:lineRule="auto"/>
        <w:ind w:firstLine="709"/>
        <w:jc w:val="both"/>
        <w:rPr>
          <w:sz w:val="28"/>
        </w:rPr>
      </w:pPr>
      <w:r w:rsidRPr="00D045F4">
        <w:rPr>
          <w:sz w:val="28"/>
        </w:rPr>
        <w:t>Исходные данные и результаты расчета представлены в табл. 3.1 и табл. 3.2 соответственно.</w:t>
      </w:r>
    </w:p>
    <w:p w:rsidR="00B317DF" w:rsidRPr="00D045F4" w:rsidRDefault="00B317DF" w:rsidP="00673496">
      <w:pPr>
        <w:spacing w:line="360" w:lineRule="auto"/>
        <w:ind w:firstLine="709"/>
        <w:jc w:val="both"/>
        <w:rPr>
          <w:sz w:val="28"/>
        </w:rPr>
      </w:pPr>
      <w:r w:rsidRPr="00D045F4">
        <w:rPr>
          <w:sz w:val="28"/>
        </w:rPr>
        <w:t>Схема проточной части компрессора рис. 3.1</w:t>
      </w:r>
    </w:p>
    <w:p w:rsidR="00B317DF" w:rsidRPr="00D045F4" w:rsidRDefault="00B317DF" w:rsidP="00673496">
      <w:pPr>
        <w:spacing w:line="360" w:lineRule="auto"/>
        <w:ind w:firstLine="709"/>
        <w:jc w:val="both"/>
        <w:rPr>
          <w:sz w:val="28"/>
        </w:rPr>
      </w:pPr>
      <w:r w:rsidRPr="00D045F4">
        <w:rPr>
          <w:sz w:val="28"/>
        </w:rPr>
        <w:t>Изменение параметров по ступеням рис.3.2</w:t>
      </w:r>
    </w:p>
    <w:p w:rsidR="00B317DF" w:rsidRDefault="00B317DF" w:rsidP="00673496">
      <w:pPr>
        <w:spacing w:line="360" w:lineRule="auto"/>
        <w:ind w:firstLine="709"/>
        <w:jc w:val="both"/>
        <w:rPr>
          <w:sz w:val="28"/>
        </w:rPr>
      </w:pPr>
      <w:r w:rsidRPr="00D045F4">
        <w:rPr>
          <w:sz w:val="28"/>
        </w:rPr>
        <w:t>Треугольники скоростей дл</w:t>
      </w:r>
      <w:r w:rsidR="00056E18">
        <w:rPr>
          <w:sz w:val="28"/>
        </w:rPr>
        <w:t>я 18ти ступеней компрессора рисунок 3.3, - рисунок</w:t>
      </w:r>
      <w:r w:rsidRPr="00D045F4">
        <w:rPr>
          <w:sz w:val="28"/>
        </w:rPr>
        <w:t xml:space="preserve"> 3.7</w:t>
      </w:r>
    </w:p>
    <w:p w:rsidR="00AC4EFF" w:rsidRPr="00D045F4" w:rsidRDefault="00FB4D87" w:rsidP="00673496">
      <w:pPr>
        <w:spacing w:line="360" w:lineRule="auto"/>
        <w:ind w:firstLine="709"/>
        <w:jc w:val="both"/>
        <w:rPr>
          <w:sz w:val="28"/>
        </w:rPr>
      </w:pPr>
      <w:r>
        <w:rPr>
          <w:sz w:val="28"/>
        </w:rPr>
        <w:br w:type="page"/>
      </w:r>
      <w:r w:rsidR="00AC4EFF" w:rsidRPr="00D045F4">
        <w:rPr>
          <w:sz w:val="28"/>
        </w:rPr>
        <w:t>Таблица 3.2</w:t>
      </w:r>
    </w:p>
    <w:tbl>
      <w:tblPr>
        <w:tblW w:w="9108"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E0" w:firstRow="1" w:lastRow="1" w:firstColumn="1" w:lastColumn="1" w:noHBand="0" w:noVBand="0"/>
      </w:tblPr>
      <w:tblGrid>
        <w:gridCol w:w="9864"/>
      </w:tblGrid>
      <w:tr w:rsidR="00AC4EFF" w:rsidRPr="00A257FA">
        <w:trPr>
          <w:trHeight w:val="7038"/>
        </w:trPr>
        <w:tc>
          <w:tcPr>
            <w:tcW w:w="9108" w:type="dxa"/>
            <w:tcBorders>
              <w:top w:val="double" w:sz="6" w:space="0" w:color="000000"/>
              <w:bottom w:val="double" w:sz="6" w:space="0" w:color="000000"/>
            </w:tcBorders>
          </w:tcPr>
          <w:p w:rsidR="00AC4EFF" w:rsidRPr="004F7540" w:rsidRDefault="007A21FA" w:rsidP="00673496">
            <w:pPr>
              <w:spacing w:line="360" w:lineRule="auto"/>
              <w:ind w:firstLine="709"/>
              <w:jc w:val="both"/>
              <w:rPr>
                <w:caps/>
                <w:sz w:val="28"/>
                <w:szCs w:val="28"/>
              </w:rPr>
            </w:pPr>
            <w:r>
              <w:rPr>
                <w:sz w:val="28"/>
                <w:szCs w:val="28"/>
              </w:rPr>
              <w:pict>
                <v:shape id="_x0000_i1166" type="#_x0000_t75" style="width:482.25pt;height:384.75pt">
                  <v:imagedata r:id="rId130" o:title=""/>
                </v:shape>
              </w:pict>
            </w:r>
          </w:p>
        </w:tc>
      </w:tr>
    </w:tbl>
    <w:p w:rsidR="00AC4EFF" w:rsidRPr="00056E18" w:rsidRDefault="00AC4EFF" w:rsidP="00673496">
      <w:pPr>
        <w:spacing w:line="360" w:lineRule="auto"/>
        <w:ind w:firstLine="709"/>
        <w:jc w:val="both"/>
        <w:rPr>
          <w:sz w:val="20"/>
          <w:szCs w:val="20"/>
        </w:rPr>
      </w:pPr>
    </w:p>
    <w:p w:rsidR="00B317DF" w:rsidRPr="00056E18" w:rsidRDefault="00B317DF" w:rsidP="00673496">
      <w:pPr>
        <w:spacing w:line="360" w:lineRule="auto"/>
        <w:ind w:firstLine="709"/>
        <w:jc w:val="both"/>
        <w:rPr>
          <w:sz w:val="20"/>
          <w:szCs w:val="20"/>
        </w:rPr>
      </w:pPr>
      <w:r w:rsidRPr="00056E18">
        <w:rPr>
          <w:sz w:val="20"/>
          <w:szCs w:val="20"/>
        </w:rPr>
        <w:br w:type="page"/>
      </w:r>
    </w:p>
    <w:p w:rsidR="00B317DF" w:rsidRPr="00056E18" w:rsidRDefault="00B317DF" w:rsidP="00673496">
      <w:pPr>
        <w:spacing w:line="360" w:lineRule="auto"/>
        <w:ind w:firstLine="709"/>
        <w:jc w:val="both"/>
        <w:rPr>
          <w:sz w:val="28"/>
          <w:szCs w:val="28"/>
        </w:rPr>
      </w:pPr>
      <w:r w:rsidRPr="00056E18">
        <w:rPr>
          <w:sz w:val="28"/>
          <w:szCs w:val="28"/>
        </w:rPr>
        <w:t>Продолжение таблицы 3.2</w:t>
      </w:r>
    </w:p>
    <w:tbl>
      <w:tblPr>
        <w:tblW w:w="9108"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1E0" w:firstRow="1" w:lastRow="1" w:firstColumn="1" w:lastColumn="1" w:noHBand="0" w:noVBand="0"/>
      </w:tblPr>
      <w:tblGrid>
        <w:gridCol w:w="9108"/>
      </w:tblGrid>
      <w:tr w:rsidR="00465E53" w:rsidRPr="00A257FA">
        <w:tc>
          <w:tcPr>
            <w:tcW w:w="9108" w:type="dxa"/>
            <w:tcBorders>
              <w:top w:val="double" w:sz="6" w:space="0" w:color="000000"/>
              <w:bottom w:val="double" w:sz="6" w:space="0" w:color="000000"/>
            </w:tcBorders>
          </w:tcPr>
          <w:p w:rsidR="00E4447D" w:rsidRPr="004F7540" w:rsidRDefault="007A21FA" w:rsidP="00673496">
            <w:pPr>
              <w:spacing w:line="360" w:lineRule="auto"/>
              <w:ind w:firstLine="709"/>
              <w:jc w:val="both"/>
              <w:rPr>
                <w:caps/>
                <w:sz w:val="28"/>
                <w:szCs w:val="28"/>
                <w:lang w:val="en-US"/>
              </w:rPr>
            </w:pPr>
            <w:r>
              <w:rPr>
                <w:caps/>
                <w:sz w:val="28"/>
                <w:szCs w:val="28"/>
              </w:rPr>
              <w:pict>
                <v:shape id="_x0000_i1167" type="#_x0000_t75" style="width:441pt;height:330pt">
                  <v:imagedata r:id="rId131" o:title=""/>
                </v:shape>
              </w:pict>
            </w:r>
          </w:p>
        </w:tc>
      </w:tr>
    </w:tbl>
    <w:p w:rsidR="00E4447D" w:rsidRPr="002B7A8D" w:rsidRDefault="00E4447D" w:rsidP="00673496">
      <w:pPr>
        <w:spacing w:line="360" w:lineRule="auto"/>
        <w:ind w:firstLine="709"/>
        <w:jc w:val="both"/>
        <w:rPr>
          <w:sz w:val="28"/>
          <w:lang w:val="en-US"/>
        </w:rPr>
      </w:pPr>
    </w:p>
    <w:p w:rsidR="00E4447D" w:rsidRDefault="00E4447D" w:rsidP="00673496">
      <w:pPr>
        <w:spacing w:line="360" w:lineRule="auto"/>
        <w:ind w:firstLine="709"/>
        <w:rPr>
          <w:sz w:val="28"/>
        </w:rPr>
      </w:pPr>
      <w:r>
        <w:rPr>
          <w:sz w:val="28"/>
        </w:rPr>
        <w:t>Продолжение таблицы 3.2</w:t>
      </w:r>
    </w:p>
    <w:tbl>
      <w:tblPr>
        <w:tblW w:w="0" w:type="auto"/>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E0" w:firstRow="1" w:lastRow="1" w:firstColumn="1" w:lastColumn="1" w:noHBand="0" w:noVBand="0"/>
      </w:tblPr>
      <w:tblGrid>
        <w:gridCol w:w="9752"/>
      </w:tblGrid>
      <w:tr w:rsidR="00E4447D" w:rsidRPr="00A257FA">
        <w:tc>
          <w:tcPr>
            <w:tcW w:w="9108" w:type="dxa"/>
            <w:tcBorders>
              <w:top w:val="double" w:sz="6" w:space="0" w:color="000000"/>
              <w:bottom w:val="double" w:sz="6" w:space="0" w:color="000000"/>
            </w:tcBorders>
          </w:tcPr>
          <w:p w:rsidR="00E4447D" w:rsidRPr="004F7540" w:rsidRDefault="007A21FA" w:rsidP="00673496">
            <w:pPr>
              <w:spacing w:line="360" w:lineRule="auto"/>
              <w:ind w:firstLine="709"/>
              <w:rPr>
                <w:caps/>
                <w:sz w:val="28"/>
                <w:szCs w:val="28"/>
              </w:rPr>
            </w:pPr>
            <w:r>
              <w:rPr>
                <w:sz w:val="28"/>
                <w:szCs w:val="28"/>
              </w:rPr>
              <w:pict>
                <v:shape id="_x0000_i1168" type="#_x0000_t75" style="width:475.5pt;height:228.75pt">
                  <v:imagedata r:id="rId132" o:title=""/>
                </v:shape>
              </w:pict>
            </w:r>
          </w:p>
        </w:tc>
      </w:tr>
    </w:tbl>
    <w:p w:rsidR="002B7A8D" w:rsidRPr="002B7A8D" w:rsidRDefault="007A21FA" w:rsidP="00673496">
      <w:pPr>
        <w:spacing w:line="360" w:lineRule="auto"/>
        <w:ind w:firstLine="709"/>
        <w:rPr>
          <w:sz w:val="28"/>
        </w:rPr>
      </w:pPr>
      <w:r>
        <w:rPr>
          <w:noProof/>
          <w:lang w:eastAsia="ru-RU"/>
        </w:rPr>
        <w:pict>
          <v:shape id="_x0000_s1026" type="#_x0000_t75" style="position:absolute;left:0;text-align:left;margin-left:21.75pt;margin-top:-3.1pt;width:388.95pt;height:291.9pt;z-index:251646464;mso-position-horizontal-relative:text;mso-position-vertical-relative:text">
            <v:imagedata r:id="rId133" o:title=""/>
            <w10:wrap type="topAndBottom"/>
          </v:shape>
        </w:pict>
      </w:r>
    </w:p>
    <w:p w:rsidR="002B7A8D" w:rsidRPr="002B7A8D" w:rsidRDefault="002B7A8D" w:rsidP="00673496">
      <w:pPr>
        <w:tabs>
          <w:tab w:val="left" w:pos="3834"/>
        </w:tabs>
        <w:spacing w:line="360" w:lineRule="auto"/>
        <w:ind w:firstLine="709"/>
        <w:jc w:val="center"/>
        <w:rPr>
          <w:sz w:val="28"/>
        </w:rPr>
      </w:pPr>
      <w:r w:rsidRPr="00D045F4">
        <w:rPr>
          <w:sz w:val="28"/>
        </w:rPr>
        <w:t>Рис</w:t>
      </w:r>
      <w:r>
        <w:rPr>
          <w:sz w:val="28"/>
        </w:rPr>
        <w:t xml:space="preserve">унок </w:t>
      </w:r>
      <w:r w:rsidRPr="00D045F4">
        <w:rPr>
          <w:sz w:val="28"/>
        </w:rPr>
        <w:t>3.1</w:t>
      </w:r>
      <w:r>
        <w:rPr>
          <w:sz w:val="28"/>
        </w:rPr>
        <w:t xml:space="preserve"> – Схема проточной части компрессора</w:t>
      </w:r>
    </w:p>
    <w:p w:rsidR="002B7A8D" w:rsidRPr="00D045F4" w:rsidRDefault="00B317DF" w:rsidP="00673496">
      <w:pPr>
        <w:spacing w:line="360" w:lineRule="auto"/>
        <w:ind w:firstLine="709"/>
        <w:jc w:val="center"/>
        <w:rPr>
          <w:sz w:val="28"/>
        </w:rPr>
      </w:pPr>
      <w:r w:rsidRPr="00D045F4">
        <w:rPr>
          <w:sz w:val="28"/>
        </w:rPr>
        <w:br w:type="page"/>
      </w:r>
      <w:r w:rsidR="007A21FA">
        <w:rPr>
          <w:noProof/>
          <w:lang w:eastAsia="ru-RU"/>
        </w:rPr>
        <w:pict>
          <v:shape id="_x0000_s1027" type="#_x0000_t75" style="position:absolute;left:0;text-align:left;margin-left:-13.95pt;margin-top:-21.85pt;width:480pt;height:244.5pt;z-index:251647488">
            <v:imagedata r:id="rId134" o:title=""/>
            <w10:wrap type="topAndBottom"/>
          </v:shape>
        </w:pict>
      </w:r>
      <w:r w:rsidR="007A21FA">
        <w:rPr>
          <w:noProof/>
          <w:lang w:eastAsia="ru-RU"/>
        </w:rPr>
        <w:pict>
          <v:shape id="_x0000_s1028" type="#_x0000_t75" style="position:absolute;left:0;text-align:left;margin-left:-13.95pt;margin-top:453.4pt;width:477pt;height:260.85pt;z-index:251649536">
            <v:imagedata r:id="rId135" o:title=""/>
            <w10:wrap type="topAndBottom"/>
          </v:shape>
        </w:pict>
      </w:r>
      <w:r w:rsidR="007A21FA">
        <w:rPr>
          <w:noProof/>
          <w:lang w:eastAsia="ru-RU"/>
        </w:rPr>
        <w:pict>
          <v:shape id="_x0000_s1029" type="#_x0000_t75" style="position:absolute;left:0;text-align:left;margin-left:4.05pt;margin-top:194.3pt;width:480pt;height:262.5pt;z-index:251648512">
            <v:imagedata r:id="rId136" o:title=""/>
            <w10:wrap type="topAndBottom"/>
          </v:shape>
        </w:pict>
      </w:r>
      <w:r w:rsidR="006C487A">
        <w:rPr>
          <w:sz w:val="28"/>
        </w:rPr>
        <w:t xml:space="preserve">Рисунок 3.2 </w:t>
      </w:r>
      <w:r w:rsidR="002D4302">
        <w:rPr>
          <w:sz w:val="28"/>
        </w:rPr>
        <w:t>–</w:t>
      </w:r>
      <w:r w:rsidR="006C487A">
        <w:rPr>
          <w:sz w:val="28"/>
        </w:rPr>
        <w:t xml:space="preserve"> </w:t>
      </w:r>
      <w:r w:rsidR="002D4302">
        <w:rPr>
          <w:sz w:val="28"/>
        </w:rPr>
        <w:t>Изменение параметров по ступеням</w:t>
      </w:r>
    </w:p>
    <w:p w:rsidR="002D4302" w:rsidRPr="002D4302" w:rsidRDefault="007A21FA" w:rsidP="00673496">
      <w:pPr>
        <w:spacing w:line="360" w:lineRule="auto"/>
        <w:ind w:firstLine="709"/>
        <w:jc w:val="center"/>
        <w:rPr>
          <w:sz w:val="28"/>
          <w:szCs w:val="28"/>
        </w:rPr>
      </w:pPr>
      <w:bookmarkStart w:id="12" w:name="_Toc99610738"/>
      <w:r>
        <w:rPr>
          <w:noProof/>
          <w:lang w:eastAsia="ru-RU"/>
        </w:rPr>
        <w:pict>
          <v:shape id="_x0000_s1030" type="#_x0000_t75" style="position:absolute;left:0;text-align:left;margin-left:-10.2pt;margin-top:-7.95pt;width:451.35pt;height:246.85pt;z-index:251650560">
            <v:imagedata r:id="rId137" o:title=""/>
            <w10:wrap type="topAndBottom"/>
          </v:shape>
        </w:pict>
      </w:r>
      <w:r>
        <w:rPr>
          <w:noProof/>
          <w:lang w:eastAsia="ru-RU"/>
        </w:rPr>
        <w:pict>
          <v:shape id="_x0000_s1031" type="#_x0000_t75" style="position:absolute;left:0;text-align:left;margin-left:-13.95pt;margin-top:425.3pt;width:477pt;height:260.85pt;z-index:251653632">
            <v:imagedata r:id="rId138" o:title=""/>
            <w10:wrap type="topAndBottom"/>
          </v:shape>
        </w:pict>
      </w:r>
      <w:r>
        <w:rPr>
          <w:noProof/>
          <w:lang w:eastAsia="ru-RU"/>
        </w:rPr>
        <w:pict>
          <v:shape id="_x0000_s1032" type="#_x0000_t75" style="position:absolute;left:0;text-align:left;margin-left:-13.95pt;margin-top:261.6pt;width:480pt;height:262.5pt;z-index:251652608">
            <v:imagedata r:id="rId139" o:title=""/>
            <w10:wrap type="topAndBottom"/>
          </v:shape>
        </w:pict>
      </w:r>
      <w:r>
        <w:rPr>
          <w:noProof/>
          <w:lang w:eastAsia="ru-RU"/>
        </w:rPr>
        <w:pict>
          <v:shape id="_x0000_s1033" type="#_x0000_t75" style="position:absolute;left:0;text-align:left;margin-left:-13.95pt;margin-top:98.7pt;width:480pt;height:262.5pt;z-index:251651584">
            <v:imagedata r:id="rId140" o:title=""/>
            <w10:wrap type="topAndBottom"/>
          </v:shape>
        </w:pict>
      </w:r>
      <w:r w:rsidR="002D4302" w:rsidRPr="002D4302">
        <w:rPr>
          <w:sz w:val="28"/>
          <w:szCs w:val="28"/>
        </w:rPr>
        <w:t>Рисунок 3.3 – Треугольники скоростей ступени 1-4</w:t>
      </w:r>
    </w:p>
    <w:p w:rsidR="002D4302" w:rsidRDefault="002D4302" w:rsidP="00673496">
      <w:pPr>
        <w:spacing w:line="360" w:lineRule="auto"/>
        <w:ind w:firstLine="709"/>
        <w:jc w:val="both"/>
        <w:rPr>
          <w:sz w:val="28"/>
        </w:rPr>
      </w:pPr>
    </w:p>
    <w:p w:rsidR="002D4302" w:rsidRDefault="007A21FA" w:rsidP="00673496">
      <w:pPr>
        <w:spacing w:line="360" w:lineRule="auto"/>
        <w:ind w:firstLine="709"/>
        <w:jc w:val="both"/>
        <w:rPr>
          <w:sz w:val="28"/>
        </w:rPr>
      </w:pPr>
      <w:r>
        <w:rPr>
          <w:noProof/>
          <w:lang w:eastAsia="ru-RU"/>
        </w:rPr>
        <w:pict>
          <v:shape id="_x0000_s1034" type="#_x0000_t75" style="position:absolute;left:0;text-align:left;margin-left:25.05pt;margin-top:469.95pt;width:480pt;height:262.5pt;z-index:251657728">
            <v:imagedata r:id="rId141" o:title=""/>
            <w10:wrap type="topAndBottom"/>
          </v:shape>
        </w:pict>
      </w:r>
      <w:r>
        <w:rPr>
          <w:noProof/>
          <w:lang w:eastAsia="ru-RU"/>
        </w:rPr>
        <w:pict>
          <v:shape id="_x0000_s1035" type="#_x0000_t75" style="position:absolute;left:0;text-align:left;margin-left:-5.7pt;margin-top:306.65pt;width:480pt;height:262.5pt;z-index:251656704">
            <v:imagedata r:id="rId142" o:title=""/>
            <w10:wrap type="topAndBottom"/>
          </v:shape>
        </w:pict>
      </w:r>
      <w:r>
        <w:rPr>
          <w:noProof/>
          <w:lang w:eastAsia="ru-RU"/>
        </w:rPr>
        <w:pict>
          <v:shape id="_x0000_s1036" type="#_x0000_t75" style="position:absolute;left:0;text-align:left;margin-left:1.8pt;margin-top:144.2pt;width:480pt;height:262.5pt;z-index:251655680">
            <v:imagedata r:id="rId143" o:title=""/>
            <w10:wrap type="topAndBottom"/>
          </v:shape>
        </w:pict>
      </w:r>
      <w:r>
        <w:rPr>
          <w:noProof/>
          <w:lang w:eastAsia="ru-RU"/>
        </w:rPr>
        <w:pict>
          <v:shape id="_x0000_s1037" type="#_x0000_t75" style="position:absolute;left:0;text-align:left;margin-left:-5.7pt;margin-top:-20.7pt;width:480pt;height:262.5pt;z-index:251654656">
            <v:imagedata r:id="rId144" o:title=""/>
            <w10:wrap type="topAndBottom"/>
          </v:shape>
        </w:pict>
      </w:r>
      <w:r w:rsidR="002D4302" w:rsidRPr="002D4302">
        <w:rPr>
          <w:sz w:val="28"/>
          <w:szCs w:val="28"/>
        </w:rPr>
        <w:t>Рисунок 3.</w:t>
      </w:r>
      <w:r w:rsidR="002D4302">
        <w:rPr>
          <w:sz w:val="28"/>
          <w:szCs w:val="28"/>
        </w:rPr>
        <w:t>4</w:t>
      </w:r>
      <w:r w:rsidR="002D4302" w:rsidRPr="002D4302">
        <w:rPr>
          <w:sz w:val="28"/>
          <w:szCs w:val="28"/>
        </w:rPr>
        <w:t xml:space="preserve"> – Тр</w:t>
      </w:r>
      <w:r w:rsidR="002D4302">
        <w:rPr>
          <w:sz w:val="28"/>
          <w:szCs w:val="28"/>
        </w:rPr>
        <w:t>еугольники скоростей ступени 5-8</w:t>
      </w:r>
    </w:p>
    <w:p w:rsidR="002D4302" w:rsidRDefault="007A21FA" w:rsidP="00673496">
      <w:pPr>
        <w:spacing w:line="360" w:lineRule="auto"/>
        <w:ind w:firstLine="709"/>
        <w:jc w:val="both"/>
        <w:rPr>
          <w:sz w:val="28"/>
        </w:rPr>
      </w:pPr>
      <w:r>
        <w:rPr>
          <w:noProof/>
          <w:lang w:eastAsia="ru-RU"/>
        </w:rPr>
        <w:pict>
          <v:shape id="_x0000_s1038" type="#_x0000_t75" style="position:absolute;left:0;text-align:left;margin-left:23.35pt;margin-top:436.2pt;width:406.5pt;height:227.5pt;z-index:251662848">
            <v:imagedata r:id="rId145" o:title=""/>
            <w10:wrap type="topAndBottom"/>
          </v:shape>
        </w:pict>
      </w:r>
      <w:r>
        <w:rPr>
          <w:noProof/>
          <w:lang w:eastAsia="ru-RU"/>
        </w:rPr>
        <w:pict>
          <v:shape id="_x0000_s1039" type="#_x0000_t75" style="position:absolute;left:0;text-align:left;margin-left:7.5pt;margin-top:169.55pt;width:480pt;height:262.5pt;z-index:251661824">
            <v:imagedata r:id="rId146" o:title=""/>
            <w10:wrap type="topAndBottom"/>
          </v:shape>
        </w:pict>
      </w:r>
      <w:r>
        <w:rPr>
          <w:noProof/>
          <w:lang w:eastAsia="ru-RU"/>
        </w:rPr>
        <w:pict>
          <v:shape id="_x0000_s1040" type="#_x0000_t75" style="position:absolute;left:0;text-align:left;margin-left:-7.95pt;margin-top:.05pt;width:480pt;height:262.5pt;z-index:251660800">
            <v:imagedata r:id="rId147" o:title=""/>
            <w10:wrap type="topAndBottom"/>
          </v:shape>
        </w:pict>
      </w:r>
      <w:r w:rsidR="00AD3628" w:rsidRPr="002D4302">
        <w:rPr>
          <w:sz w:val="28"/>
          <w:szCs w:val="28"/>
        </w:rPr>
        <w:t>Рисунок 3.</w:t>
      </w:r>
      <w:r w:rsidR="00AD3628">
        <w:rPr>
          <w:sz w:val="28"/>
          <w:szCs w:val="28"/>
        </w:rPr>
        <w:t>5</w:t>
      </w:r>
      <w:r w:rsidR="00AD3628" w:rsidRPr="002D4302">
        <w:rPr>
          <w:sz w:val="28"/>
          <w:szCs w:val="28"/>
        </w:rPr>
        <w:t xml:space="preserve"> – Тр</w:t>
      </w:r>
      <w:r w:rsidR="00AD3628">
        <w:rPr>
          <w:sz w:val="28"/>
          <w:szCs w:val="28"/>
        </w:rPr>
        <w:t>еугольники скоростей ступени 9-12</w:t>
      </w:r>
      <w:r>
        <w:rPr>
          <w:noProof/>
          <w:lang w:eastAsia="ru-RU"/>
        </w:rPr>
        <w:pict>
          <v:shape id="_x0000_s1041" type="#_x0000_t75" style="position:absolute;left:0;text-align:left;margin-left:7.5pt;margin-top:309.3pt;width:417pt;height:224.05pt;z-index:251659776;mso-position-horizontal-relative:text;mso-position-vertical-relative:text">
            <v:imagedata r:id="rId148" o:title=""/>
            <w10:wrap type="topAndBottom"/>
          </v:shape>
        </w:pict>
      </w:r>
      <w:r>
        <w:rPr>
          <w:noProof/>
          <w:lang w:eastAsia="ru-RU"/>
        </w:rPr>
        <w:pict>
          <v:shape id="_x0000_s1042" type="#_x0000_t75" style="position:absolute;left:0;text-align:left;margin-left:-27.65pt;margin-top:130.45pt;width:480pt;height:262.5pt;z-index:251658752;mso-position-horizontal-relative:text;mso-position-vertical-relative:text">
            <v:imagedata r:id="rId146" o:title=""/>
            <w10:wrap type="topAndBottom"/>
          </v:shape>
        </w:pict>
      </w:r>
    </w:p>
    <w:p w:rsidR="002D4302" w:rsidRDefault="007A21FA" w:rsidP="00673496">
      <w:pPr>
        <w:spacing w:line="360" w:lineRule="auto"/>
        <w:ind w:firstLine="709"/>
        <w:jc w:val="both"/>
        <w:rPr>
          <w:sz w:val="28"/>
        </w:rPr>
      </w:pPr>
      <w:r>
        <w:rPr>
          <w:noProof/>
          <w:lang w:eastAsia="ru-RU"/>
        </w:rPr>
        <w:pict>
          <v:shape id="_x0000_s1043" type="#_x0000_t75" style="position:absolute;left:0;text-align:left;margin-left:-22.95pt;margin-top:102pt;width:480pt;height:262.5pt;z-index:251664896">
            <v:imagedata r:id="rId149" o:title=""/>
            <w10:wrap type="topAndBottom"/>
          </v:shape>
        </w:pict>
      </w:r>
      <w:r w:rsidR="00673496">
        <w:rPr>
          <w:sz w:val="28"/>
          <w:szCs w:val="28"/>
        </w:rPr>
        <w:t>Р</w:t>
      </w:r>
      <w:r w:rsidR="00AD3628" w:rsidRPr="002D4302">
        <w:rPr>
          <w:sz w:val="28"/>
          <w:szCs w:val="28"/>
        </w:rPr>
        <w:t>исунок 3.</w:t>
      </w:r>
      <w:r w:rsidR="00AD3628">
        <w:rPr>
          <w:sz w:val="28"/>
          <w:szCs w:val="28"/>
        </w:rPr>
        <w:t>6</w:t>
      </w:r>
      <w:r w:rsidR="00AD3628" w:rsidRPr="002D4302">
        <w:rPr>
          <w:sz w:val="28"/>
          <w:szCs w:val="28"/>
        </w:rPr>
        <w:t xml:space="preserve"> – Тр</w:t>
      </w:r>
      <w:r w:rsidR="00AD3628">
        <w:rPr>
          <w:sz w:val="28"/>
          <w:szCs w:val="28"/>
        </w:rPr>
        <w:t>еугольники скоростей ступени 13-16</w:t>
      </w:r>
      <w:r>
        <w:rPr>
          <w:noProof/>
          <w:lang w:eastAsia="ru-RU"/>
        </w:rPr>
        <w:pict>
          <v:shape id="_x0000_s1044" type="#_x0000_t75" style="position:absolute;left:0;text-align:left;margin-left:-4.95pt;margin-top:416.1pt;width:480pt;height:262.5pt;z-index:251666944;mso-position-horizontal-relative:text;mso-position-vertical-relative:text">
            <v:imagedata r:id="rId150" o:title=""/>
            <w10:wrap type="topAndBottom"/>
          </v:shape>
        </w:pict>
      </w:r>
      <w:r>
        <w:rPr>
          <w:noProof/>
          <w:lang w:eastAsia="ru-RU"/>
        </w:rPr>
        <w:pict>
          <v:shape id="_x0000_s1045" type="#_x0000_t75" style="position:absolute;left:0;text-align:left;margin-left:-13.95pt;margin-top:254.1pt;width:480pt;height:262.5pt;z-index:251665920;mso-position-horizontal-relative:text;mso-position-vertical-relative:text">
            <v:imagedata r:id="rId151" o:title=""/>
            <w10:wrap type="topAndBottom"/>
          </v:shape>
        </w:pict>
      </w:r>
      <w:r>
        <w:rPr>
          <w:noProof/>
          <w:lang w:eastAsia="ru-RU"/>
        </w:rPr>
        <w:pict>
          <v:shape id="_x0000_s1046" type="#_x0000_t75" style="position:absolute;left:0;text-align:left;margin-left:-22.95pt;margin-top:-72.7pt;width:480pt;height:262.5pt;z-index:251663872;mso-position-horizontal-relative:text;mso-position-vertical-relative:text">
            <v:imagedata r:id="rId152" o:title=""/>
            <w10:wrap type="topAndBottom"/>
          </v:shape>
        </w:pict>
      </w:r>
    </w:p>
    <w:p w:rsidR="002D4302" w:rsidRDefault="007A21FA" w:rsidP="00673496">
      <w:pPr>
        <w:spacing w:line="360" w:lineRule="auto"/>
        <w:ind w:firstLine="709"/>
        <w:jc w:val="both"/>
        <w:rPr>
          <w:sz w:val="28"/>
        </w:rPr>
      </w:pPr>
      <w:r>
        <w:rPr>
          <w:noProof/>
          <w:lang w:eastAsia="ru-RU"/>
        </w:rPr>
        <w:pict>
          <v:shape id="_x0000_s1047" type="#_x0000_t75" style="position:absolute;left:0;text-align:left;margin-left:-22.95pt;margin-top:153.2pt;width:480pt;height:262.5pt;z-index:251668992">
            <v:imagedata r:id="rId153" o:title=""/>
            <w10:wrap type="topAndBottom"/>
          </v:shape>
        </w:pict>
      </w:r>
      <w:r>
        <w:rPr>
          <w:noProof/>
          <w:lang w:eastAsia="ru-RU"/>
        </w:rPr>
        <w:pict>
          <v:shape id="_x0000_s1048" type="#_x0000_t75" style="position:absolute;left:0;text-align:left;margin-left:-22.95pt;margin-top:-56.7pt;width:480pt;height:262.5pt;z-index:251667968">
            <v:imagedata r:id="rId154" o:title=""/>
            <w10:wrap type="topAndBottom"/>
          </v:shape>
        </w:pict>
      </w:r>
      <w:r w:rsidR="00AD3628" w:rsidRPr="002D4302">
        <w:rPr>
          <w:sz w:val="28"/>
          <w:szCs w:val="28"/>
        </w:rPr>
        <w:t>Рисунок 3.</w:t>
      </w:r>
      <w:r w:rsidR="00AD3628">
        <w:rPr>
          <w:sz w:val="28"/>
          <w:szCs w:val="28"/>
        </w:rPr>
        <w:t>7</w:t>
      </w:r>
      <w:r w:rsidR="00AD3628" w:rsidRPr="002D4302">
        <w:rPr>
          <w:sz w:val="28"/>
          <w:szCs w:val="28"/>
        </w:rPr>
        <w:t xml:space="preserve"> – Тр</w:t>
      </w:r>
      <w:r w:rsidR="00AD3628">
        <w:rPr>
          <w:sz w:val="28"/>
          <w:szCs w:val="28"/>
        </w:rPr>
        <w:t>еугольники скоростей ступени 17-18</w:t>
      </w:r>
    </w:p>
    <w:p w:rsidR="00B317DF" w:rsidRPr="00D045F4" w:rsidRDefault="00673496" w:rsidP="00673496">
      <w:pPr>
        <w:spacing w:line="360" w:lineRule="auto"/>
        <w:ind w:firstLine="709"/>
        <w:jc w:val="center"/>
        <w:rPr>
          <w:sz w:val="28"/>
        </w:rPr>
      </w:pPr>
      <w:r>
        <w:rPr>
          <w:sz w:val="28"/>
        </w:rPr>
        <w:br w:type="page"/>
      </w:r>
      <w:r w:rsidR="00B317DF" w:rsidRPr="00D045F4">
        <w:rPr>
          <w:sz w:val="28"/>
        </w:rPr>
        <w:t>3.3 Газодинамически</w:t>
      </w:r>
      <w:r w:rsidR="00C82BF6" w:rsidRPr="00D045F4">
        <w:rPr>
          <w:sz w:val="28"/>
        </w:rPr>
        <w:t>й расчет 1-й ступени КВД</w:t>
      </w:r>
      <w:r w:rsidR="00B317DF" w:rsidRPr="00D045F4">
        <w:rPr>
          <w:sz w:val="28"/>
        </w:rPr>
        <w:t xml:space="preserve"> на r</w:t>
      </w:r>
      <w:bookmarkEnd w:id="12"/>
      <w:r w:rsidR="0012779F">
        <w:rPr>
          <w:sz w:val="28"/>
        </w:rPr>
        <w:t>ср</w:t>
      </w:r>
    </w:p>
    <w:p w:rsidR="002B7A8D" w:rsidRPr="00D045F4" w:rsidRDefault="002B7A8D" w:rsidP="00673496">
      <w:pPr>
        <w:spacing w:line="360" w:lineRule="auto"/>
        <w:ind w:firstLine="709"/>
        <w:jc w:val="both"/>
        <w:rPr>
          <w:sz w:val="28"/>
        </w:rPr>
      </w:pPr>
    </w:p>
    <w:p w:rsidR="007816B6" w:rsidRDefault="007816B6" w:rsidP="00673496">
      <w:pPr>
        <w:spacing w:line="360" w:lineRule="auto"/>
        <w:ind w:firstLine="709"/>
        <w:jc w:val="both"/>
        <w:rPr>
          <w:sz w:val="28"/>
        </w:rPr>
      </w:pPr>
      <w:r w:rsidRPr="00D045F4">
        <w:rPr>
          <w:sz w:val="28"/>
        </w:rPr>
        <w:t>Исходные данные:</w:t>
      </w:r>
    </w:p>
    <w:p w:rsidR="005040A2" w:rsidRPr="00B4099E" w:rsidRDefault="007A21FA" w:rsidP="00673496">
      <w:pPr>
        <w:shd w:val="clear" w:color="auto" w:fill="FFFFFF"/>
        <w:spacing w:line="360" w:lineRule="auto"/>
        <w:ind w:firstLine="709"/>
        <w:jc w:val="center"/>
        <w:rPr>
          <w:color w:val="000000"/>
          <w:spacing w:val="20"/>
          <w:sz w:val="28"/>
          <w:szCs w:val="28"/>
        </w:rPr>
      </w:pPr>
      <w:r>
        <w:rPr>
          <w:color w:val="000000"/>
          <w:spacing w:val="20"/>
          <w:position w:val="-122"/>
          <w:sz w:val="28"/>
          <w:szCs w:val="28"/>
        </w:rPr>
        <w:pict>
          <v:shape id="_x0000_i1169" type="#_x0000_t75" style="width:84pt;height:128.25pt">
            <v:imagedata r:id="rId155" o:title=""/>
          </v:shape>
        </w:pict>
      </w:r>
      <w:r w:rsidR="005040A2" w:rsidRPr="00B4099E">
        <w:rPr>
          <w:color w:val="000000"/>
          <w:spacing w:val="20"/>
          <w:sz w:val="28"/>
          <w:szCs w:val="28"/>
        </w:rPr>
        <w:t xml:space="preserve">   </w:t>
      </w:r>
      <w:r>
        <w:rPr>
          <w:color w:val="000000"/>
          <w:spacing w:val="20"/>
          <w:position w:val="-112"/>
          <w:sz w:val="28"/>
          <w:szCs w:val="28"/>
        </w:rPr>
        <w:pict>
          <v:shape id="_x0000_i1170" type="#_x0000_t75" style="width:81pt;height:117pt">
            <v:imagedata r:id="rId156" o:title=""/>
          </v:shape>
        </w:pict>
      </w:r>
      <w:r w:rsidR="005040A2" w:rsidRPr="00B4099E">
        <w:rPr>
          <w:color w:val="000000"/>
          <w:spacing w:val="20"/>
          <w:sz w:val="28"/>
          <w:szCs w:val="28"/>
        </w:rPr>
        <w:t xml:space="preserve">   </w:t>
      </w:r>
      <w:r>
        <w:rPr>
          <w:color w:val="000000"/>
          <w:spacing w:val="20"/>
          <w:position w:val="-102"/>
          <w:sz w:val="28"/>
          <w:szCs w:val="28"/>
        </w:rPr>
        <w:pict>
          <v:shape id="_x0000_i1171" type="#_x0000_t75" style="width:114pt;height:108pt">
            <v:imagedata r:id="rId157" o:title=""/>
          </v:shape>
        </w:pict>
      </w:r>
    </w:p>
    <w:p w:rsidR="00806A19" w:rsidRDefault="00B447A9" w:rsidP="00673496">
      <w:pPr>
        <w:spacing w:line="360" w:lineRule="auto"/>
        <w:ind w:firstLine="709"/>
        <w:jc w:val="both"/>
        <w:rPr>
          <w:sz w:val="28"/>
        </w:rPr>
      </w:pPr>
      <w:r w:rsidRPr="00D045F4">
        <w:rPr>
          <w:sz w:val="28"/>
        </w:rPr>
        <w:t>Параметры заторможенного потока воздуха на входе в РК</w:t>
      </w:r>
    </w:p>
    <w:p w:rsidR="002B7A8D" w:rsidRPr="00D045F4" w:rsidRDefault="007A21FA" w:rsidP="00673496">
      <w:pPr>
        <w:spacing w:line="360" w:lineRule="auto"/>
        <w:ind w:firstLine="709"/>
        <w:jc w:val="center"/>
        <w:rPr>
          <w:sz w:val="28"/>
        </w:rPr>
      </w:pPr>
      <w:r>
        <w:rPr>
          <w:color w:val="000000"/>
          <w:spacing w:val="20"/>
          <w:position w:val="-32"/>
          <w:sz w:val="28"/>
          <w:szCs w:val="28"/>
        </w:rPr>
        <w:pict>
          <v:shape id="_x0000_i1172" type="#_x0000_t75" style="width:100.5pt;height:48pt">
            <v:imagedata r:id="rId158" o:title=""/>
          </v:shape>
        </w:pict>
      </w:r>
    </w:p>
    <w:p w:rsidR="00806A19" w:rsidRDefault="00B447A9" w:rsidP="00673496">
      <w:pPr>
        <w:spacing w:line="360" w:lineRule="auto"/>
        <w:ind w:firstLine="709"/>
        <w:jc w:val="both"/>
        <w:rPr>
          <w:sz w:val="28"/>
        </w:rPr>
      </w:pPr>
      <w:r w:rsidRPr="00D045F4">
        <w:rPr>
          <w:sz w:val="28"/>
        </w:rPr>
        <w:t>Параметры заторможенного потока на выходе из первой ступени:</w:t>
      </w:r>
    </w:p>
    <w:p w:rsidR="00B447A9" w:rsidRDefault="007A21FA" w:rsidP="00673496">
      <w:pPr>
        <w:spacing w:line="360" w:lineRule="auto"/>
        <w:ind w:firstLine="709"/>
        <w:jc w:val="center"/>
        <w:rPr>
          <w:sz w:val="28"/>
        </w:rPr>
      </w:pPr>
      <w:r>
        <w:rPr>
          <w:color w:val="000000"/>
          <w:spacing w:val="20"/>
          <w:position w:val="-48"/>
          <w:sz w:val="28"/>
          <w:szCs w:val="28"/>
        </w:rPr>
        <w:pict>
          <v:shape id="_x0000_i1173" type="#_x0000_t75" style="width:238.5pt;height:58.5pt">
            <v:imagedata r:id="rId159" o:title=""/>
          </v:shape>
        </w:pict>
      </w:r>
    </w:p>
    <w:p w:rsidR="00B447A9" w:rsidRDefault="00B447A9" w:rsidP="00673496">
      <w:pPr>
        <w:spacing w:line="360" w:lineRule="auto"/>
        <w:ind w:firstLine="709"/>
        <w:jc w:val="both"/>
        <w:rPr>
          <w:sz w:val="28"/>
        </w:rPr>
      </w:pPr>
      <w:r w:rsidRPr="00D045F4">
        <w:rPr>
          <w:sz w:val="28"/>
        </w:rPr>
        <w:t>Окружная скорость и коэффициент теоретического напора на среднем диаметре:</w:t>
      </w:r>
    </w:p>
    <w:p w:rsidR="00B447A9" w:rsidRDefault="007A21FA" w:rsidP="00673496">
      <w:pPr>
        <w:spacing w:line="360" w:lineRule="auto"/>
        <w:ind w:firstLine="709"/>
        <w:jc w:val="center"/>
        <w:rPr>
          <w:sz w:val="28"/>
        </w:rPr>
      </w:pPr>
      <w:r>
        <w:rPr>
          <w:color w:val="000000"/>
          <w:spacing w:val="20"/>
          <w:position w:val="-68"/>
          <w:sz w:val="28"/>
          <w:szCs w:val="28"/>
        </w:rPr>
        <w:pict>
          <v:shape id="_x0000_i1174" type="#_x0000_t75" style="width:269.25pt;height:87pt">
            <v:imagedata r:id="rId160" o:title=""/>
          </v:shape>
        </w:pict>
      </w:r>
    </w:p>
    <w:p w:rsidR="00806A19" w:rsidRDefault="003F1A5F" w:rsidP="00673496">
      <w:pPr>
        <w:spacing w:line="360" w:lineRule="auto"/>
        <w:ind w:firstLine="709"/>
        <w:jc w:val="both"/>
        <w:rPr>
          <w:sz w:val="28"/>
        </w:rPr>
      </w:pPr>
      <w:r w:rsidRPr="00D045F4">
        <w:rPr>
          <w:sz w:val="28"/>
        </w:rPr>
        <w:t>Выбор кинематической степени реактивности:</w:t>
      </w:r>
    </w:p>
    <w:p w:rsidR="003F1A5F" w:rsidRPr="00D045F4" w:rsidRDefault="007A21FA" w:rsidP="00673496">
      <w:pPr>
        <w:spacing w:line="360" w:lineRule="auto"/>
        <w:ind w:firstLine="709"/>
        <w:jc w:val="center"/>
        <w:rPr>
          <w:sz w:val="28"/>
        </w:rPr>
      </w:pPr>
      <w:r>
        <w:rPr>
          <w:color w:val="000000"/>
          <w:spacing w:val="20"/>
          <w:position w:val="-92"/>
          <w:sz w:val="28"/>
          <w:szCs w:val="28"/>
        </w:rPr>
        <w:pict>
          <v:shape id="_x0000_i1175" type="#_x0000_t75" style="width:337.5pt;height:108pt">
            <v:imagedata r:id="rId161" o:title=""/>
          </v:shape>
        </w:pict>
      </w:r>
    </w:p>
    <w:p w:rsidR="003F1A5F" w:rsidRDefault="008B25B4" w:rsidP="00673496">
      <w:pPr>
        <w:spacing w:line="360" w:lineRule="auto"/>
        <w:ind w:firstLine="709"/>
        <w:jc w:val="both"/>
        <w:rPr>
          <w:sz w:val="28"/>
        </w:rPr>
      </w:pPr>
      <w:r w:rsidRPr="00D045F4">
        <w:rPr>
          <w:sz w:val="28"/>
        </w:rPr>
        <w:t>Скорость и направление потока на входе в РК:</w:t>
      </w:r>
    </w:p>
    <w:p w:rsidR="008B25B4" w:rsidRPr="00D045F4" w:rsidRDefault="007A21FA" w:rsidP="00673496">
      <w:pPr>
        <w:spacing w:line="360" w:lineRule="auto"/>
        <w:ind w:firstLine="709"/>
        <w:jc w:val="center"/>
        <w:rPr>
          <w:sz w:val="28"/>
        </w:rPr>
      </w:pPr>
      <w:r>
        <w:rPr>
          <w:color w:val="000000"/>
          <w:spacing w:val="20"/>
          <w:position w:val="-170"/>
          <w:sz w:val="28"/>
          <w:szCs w:val="28"/>
        </w:rPr>
        <w:pict>
          <v:shape id="_x0000_i1176" type="#_x0000_t75" style="width:314.25pt;height:213pt">
            <v:imagedata r:id="rId162" o:title=""/>
          </v:shape>
        </w:pict>
      </w:r>
    </w:p>
    <w:p w:rsidR="00806A19" w:rsidRPr="00D045F4" w:rsidRDefault="00A904E7" w:rsidP="00673496">
      <w:pPr>
        <w:spacing w:line="360" w:lineRule="auto"/>
        <w:ind w:firstLine="709"/>
        <w:jc w:val="both"/>
        <w:rPr>
          <w:sz w:val="28"/>
        </w:rPr>
      </w:pPr>
      <w:r w:rsidRPr="00D045F4">
        <w:rPr>
          <w:sz w:val="28"/>
        </w:rPr>
        <w:t>Площадь проходного сечения и геометрические размеры входа в РК:</w:t>
      </w:r>
    </w:p>
    <w:p w:rsidR="00A904E7" w:rsidRPr="00D045F4" w:rsidRDefault="007A21FA" w:rsidP="00673496">
      <w:pPr>
        <w:spacing w:line="360" w:lineRule="auto"/>
        <w:ind w:firstLine="709"/>
        <w:jc w:val="center"/>
        <w:rPr>
          <w:sz w:val="28"/>
        </w:rPr>
      </w:pPr>
      <w:r>
        <w:rPr>
          <w:color w:val="000000"/>
          <w:spacing w:val="20"/>
          <w:position w:val="-128"/>
          <w:sz w:val="28"/>
          <w:szCs w:val="28"/>
        </w:rPr>
        <w:pict>
          <v:shape id="_x0000_i1177" type="#_x0000_t75" style="width:312.75pt;height:134.25pt">
            <v:imagedata r:id="rId163" o:title=""/>
          </v:shape>
        </w:pict>
      </w:r>
    </w:p>
    <w:p w:rsidR="006956DE" w:rsidRDefault="006956DE" w:rsidP="00673496">
      <w:pPr>
        <w:spacing w:line="360" w:lineRule="auto"/>
        <w:ind w:firstLine="709"/>
        <w:jc w:val="both"/>
        <w:rPr>
          <w:sz w:val="28"/>
        </w:rPr>
      </w:pPr>
      <w:r w:rsidRPr="00D045F4">
        <w:rPr>
          <w:sz w:val="28"/>
        </w:rPr>
        <w:t>Действительные параметры</w:t>
      </w:r>
      <w:r w:rsidR="00503283" w:rsidRPr="00D045F4">
        <w:rPr>
          <w:sz w:val="28"/>
        </w:rPr>
        <w:t xml:space="preserve"> потока на входе в РК, скорость и направление в относительном движении:</w:t>
      </w:r>
    </w:p>
    <w:p w:rsidR="00806A19" w:rsidRPr="00D045F4" w:rsidRDefault="007A21FA" w:rsidP="00673496">
      <w:pPr>
        <w:spacing w:line="360" w:lineRule="auto"/>
        <w:ind w:firstLine="709"/>
        <w:jc w:val="center"/>
        <w:rPr>
          <w:sz w:val="28"/>
        </w:rPr>
      </w:pPr>
      <w:r>
        <w:rPr>
          <w:color w:val="000000"/>
          <w:spacing w:val="20"/>
          <w:position w:val="-82"/>
          <w:sz w:val="28"/>
          <w:szCs w:val="28"/>
        </w:rPr>
        <w:pict>
          <v:shape id="_x0000_i1178" type="#_x0000_t75" style="width:223.5pt;height:87pt">
            <v:imagedata r:id="rId164" o:title=""/>
          </v:shape>
        </w:pict>
      </w:r>
    </w:p>
    <w:p w:rsidR="00503283" w:rsidRDefault="007A21FA" w:rsidP="00673496">
      <w:pPr>
        <w:spacing w:line="360" w:lineRule="auto"/>
        <w:ind w:firstLine="709"/>
        <w:jc w:val="center"/>
        <w:rPr>
          <w:sz w:val="28"/>
        </w:rPr>
      </w:pPr>
      <w:r>
        <w:rPr>
          <w:color w:val="000000"/>
          <w:spacing w:val="20"/>
          <w:position w:val="-70"/>
          <w:sz w:val="28"/>
          <w:szCs w:val="28"/>
        </w:rPr>
        <w:pict>
          <v:shape id="_x0000_i1179" type="#_x0000_t75" style="width:220.5pt;height:75pt">
            <v:imagedata r:id="rId165" o:title=""/>
          </v:shape>
        </w:pict>
      </w:r>
    </w:p>
    <w:p w:rsidR="009C1B6C" w:rsidRDefault="009C1B6C" w:rsidP="00673496">
      <w:pPr>
        <w:spacing w:line="360" w:lineRule="auto"/>
        <w:ind w:firstLine="709"/>
        <w:jc w:val="both"/>
        <w:rPr>
          <w:sz w:val="28"/>
        </w:rPr>
      </w:pPr>
      <w:r w:rsidRPr="00D045F4">
        <w:rPr>
          <w:sz w:val="28"/>
        </w:rPr>
        <w:t>Параметры потока воздуха на выходе из РК:</w:t>
      </w:r>
    </w:p>
    <w:p w:rsidR="009C1B6C" w:rsidRPr="00D045F4" w:rsidRDefault="007A21FA" w:rsidP="00673496">
      <w:pPr>
        <w:spacing w:line="360" w:lineRule="auto"/>
        <w:ind w:firstLine="709"/>
        <w:jc w:val="center"/>
        <w:rPr>
          <w:sz w:val="28"/>
        </w:rPr>
      </w:pPr>
      <w:r>
        <w:rPr>
          <w:color w:val="000000"/>
          <w:spacing w:val="20"/>
          <w:position w:val="-166"/>
          <w:sz w:val="28"/>
          <w:szCs w:val="28"/>
        </w:rPr>
        <w:pict>
          <v:shape id="_x0000_i1180" type="#_x0000_t75" style="width:237pt;height:146.25pt">
            <v:imagedata r:id="rId166" o:title=""/>
          </v:shape>
        </w:pict>
      </w:r>
    </w:p>
    <w:p w:rsidR="00806A19" w:rsidRDefault="007A21FA" w:rsidP="00673496">
      <w:pPr>
        <w:spacing w:line="360" w:lineRule="auto"/>
        <w:ind w:firstLine="709"/>
        <w:jc w:val="center"/>
        <w:rPr>
          <w:sz w:val="28"/>
        </w:rPr>
      </w:pPr>
      <w:r>
        <w:rPr>
          <w:position w:val="-202"/>
          <w:sz w:val="28"/>
          <w:szCs w:val="28"/>
        </w:rPr>
        <w:pict>
          <v:shape id="_x0000_i1181" type="#_x0000_t75" style="width:296.25pt;height:206.25pt">
            <v:imagedata r:id="rId167" o:title=""/>
          </v:shape>
        </w:pict>
      </w:r>
    </w:p>
    <w:p w:rsidR="009C1B6C" w:rsidRDefault="001E2CF8" w:rsidP="00673496">
      <w:pPr>
        <w:spacing w:line="360" w:lineRule="auto"/>
        <w:ind w:firstLine="709"/>
        <w:jc w:val="both"/>
        <w:rPr>
          <w:sz w:val="28"/>
        </w:rPr>
      </w:pPr>
      <w:r w:rsidRPr="00D045F4">
        <w:rPr>
          <w:sz w:val="28"/>
        </w:rPr>
        <w:t>Частота вращения ротора компрессора:</w:t>
      </w:r>
    </w:p>
    <w:p w:rsidR="001E2CF8" w:rsidRDefault="007A21FA" w:rsidP="00673496">
      <w:pPr>
        <w:spacing w:line="360" w:lineRule="auto"/>
        <w:ind w:firstLine="709"/>
        <w:jc w:val="center"/>
        <w:rPr>
          <w:sz w:val="28"/>
        </w:rPr>
      </w:pPr>
      <w:r>
        <w:rPr>
          <w:color w:val="000000"/>
          <w:spacing w:val="20"/>
          <w:position w:val="-30"/>
          <w:sz w:val="28"/>
          <w:szCs w:val="28"/>
        </w:rPr>
        <w:pict>
          <v:shape id="_x0000_i1182" type="#_x0000_t75" style="width:203.25pt;height:33.75pt">
            <v:imagedata r:id="rId168" o:title=""/>
          </v:shape>
        </w:pict>
      </w:r>
    </w:p>
    <w:p w:rsidR="00025A82" w:rsidRPr="00D045F4" w:rsidRDefault="00673496" w:rsidP="00673496">
      <w:pPr>
        <w:spacing w:line="360" w:lineRule="auto"/>
        <w:ind w:firstLine="709"/>
        <w:jc w:val="center"/>
        <w:rPr>
          <w:sz w:val="28"/>
        </w:rPr>
      </w:pPr>
      <w:r>
        <w:rPr>
          <w:sz w:val="28"/>
        </w:rPr>
        <w:br w:type="page"/>
      </w:r>
      <w:r w:rsidR="00D854B6">
        <w:rPr>
          <w:sz w:val="28"/>
        </w:rPr>
        <w:t xml:space="preserve">3.4 </w:t>
      </w:r>
      <w:r w:rsidR="00A67A3B" w:rsidRPr="00D045F4">
        <w:rPr>
          <w:sz w:val="28"/>
        </w:rPr>
        <w:t>Вывод</w:t>
      </w:r>
    </w:p>
    <w:p w:rsidR="00D854B6" w:rsidRPr="00D045F4" w:rsidRDefault="00D854B6" w:rsidP="00673496">
      <w:pPr>
        <w:spacing w:line="360" w:lineRule="auto"/>
        <w:ind w:firstLine="709"/>
        <w:jc w:val="both"/>
        <w:rPr>
          <w:sz w:val="28"/>
        </w:rPr>
      </w:pPr>
    </w:p>
    <w:p w:rsidR="00461F5F" w:rsidRPr="00D045F4" w:rsidRDefault="00461F5F" w:rsidP="00673496">
      <w:pPr>
        <w:spacing w:line="360" w:lineRule="auto"/>
        <w:ind w:firstLine="709"/>
        <w:jc w:val="both"/>
        <w:rPr>
          <w:sz w:val="28"/>
        </w:rPr>
      </w:pPr>
      <w:r w:rsidRPr="00D045F4">
        <w:rPr>
          <w:sz w:val="28"/>
        </w:rPr>
        <w:t>В результате расчета компрессора на ЭВМ были получены геометрические параметры по ступеням, изменение Р, Р*, Т, Т* на среднем радиусе каждой ступени КНД и КВД (Dн.1КНД=0.</w:t>
      </w:r>
      <w:r w:rsidR="00877B10">
        <w:rPr>
          <w:sz w:val="28"/>
        </w:rPr>
        <w:t>909</w:t>
      </w:r>
      <w:r w:rsidR="001C70C7" w:rsidRPr="00D045F4">
        <w:rPr>
          <w:sz w:val="28"/>
        </w:rPr>
        <w:t>м</w:t>
      </w:r>
      <w:r w:rsidRPr="00D045F4">
        <w:rPr>
          <w:sz w:val="28"/>
        </w:rPr>
        <w:t>, Dвт1.КНД=0.</w:t>
      </w:r>
      <w:r w:rsidR="00877B10">
        <w:rPr>
          <w:sz w:val="28"/>
        </w:rPr>
        <w:t>3366</w:t>
      </w:r>
      <w:r w:rsidRPr="00D045F4">
        <w:rPr>
          <w:sz w:val="28"/>
        </w:rPr>
        <w:t>м, Dн.1КВД=0.</w:t>
      </w:r>
      <w:r w:rsidR="00877B10">
        <w:rPr>
          <w:sz w:val="28"/>
        </w:rPr>
        <w:t>829</w:t>
      </w:r>
      <w:r w:rsidRPr="00D045F4">
        <w:rPr>
          <w:sz w:val="28"/>
        </w:rPr>
        <w:t>м, Dвт1.КВД=0.</w:t>
      </w:r>
      <w:r w:rsidR="00877B10">
        <w:rPr>
          <w:sz w:val="28"/>
        </w:rPr>
        <w:t>6930</w:t>
      </w:r>
      <w:r w:rsidRPr="00D045F4">
        <w:rPr>
          <w:sz w:val="28"/>
        </w:rPr>
        <w:t xml:space="preserve">м) и степень повышения давления </w:t>
      </w:r>
      <w:r w:rsidR="007A21FA">
        <w:rPr>
          <w:sz w:val="28"/>
        </w:rPr>
        <w:pict>
          <v:shape id="_x0000_i1183" type="#_x0000_t75" style="width:26.25pt;height:17.25pt">
            <v:imagedata r:id="rId169" o:title=""/>
          </v:shape>
        </w:pict>
      </w:r>
      <w:r w:rsidRPr="00D045F4">
        <w:rPr>
          <w:sz w:val="28"/>
        </w:rPr>
        <w:t xml:space="preserve">: </w:t>
      </w:r>
      <w:r w:rsidR="007A21FA">
        <w:rPr>
          <w:sz w:val="28"/>
        </w:rPr>
        <w:pict>
          <v:shape id="_x0000_i1184" type="#_x0000_t75" style="width:41.25pt;height:17.25pt">
            <v:imagedata r:id="rId170" o:title=""/>
          </v:shape>
        </w:pict>
      </w:r>
      <w:r w:rsidR="00877B10">
        <w:rPr>
          <w:sz w:val="28"/>
        </w:rPr>
        <w:t>=5,765</w:t>
      </w:r>
      <w:r w:rsidRPr="00D045F4">
        <w:rPr>
          <w:sz w:val="28"/>
        </w:rPr>
        <w:t xml:space="preserve">  и частота вращения nкнд=</w:t>
      </w:r>
      <w:r w:rsidR="00877B10">
        <w:rPr>
          <w:sz w:val="28"/>
        </w:rPr>
        <w:t>7608</w:t>
      </w:r>
      <w:r w:rsidRPr="00D045F4">
        <w:rPr>
          <w:sz w:val="28"/>
        </w:rPr>
        <w:t xml:space="preserve"> об/мин, </w:t>
      </w:r>
      <w:r w:rsidR="007A21FA">
        <w:rPr>
          <w:sz w:val="28"/>
        </w:rPr>
        <w:pict>
          <v:shape id="_x0000_i1185" type="#_x0000_t75" style="width:41.25pt;height:17.25pt">
            <v:imagedata r:id="rId171" o:title=""/>
          </v:shape>
        </w:pict>
      </w:r>
      <w:r w:rsidRPr="00D045F4">
        <w:rPr>
          <w:sz w:val="28"/>
        </w:rPr>
        <w:t>=</w:t>
      </w:r>
      <w:r w:rsidR="00877B10">
        <w:rPr>
          <w:sz w:val="28"/>
        </w:rPr>
        <w:t>3,894</w:t>
      </w:r>
      <w:r w:rsidRPr="00D045F4">
        <w:rPr>
          <w:sz w:val="28"/>
        </w:rPr>
        <w:t>, частота вращения nквд=</w:t>
      </w:r>
      <w:r w:rsidR="00877B10">
        <w:rPr>
          <w:sz w:val="28"/>
        </w:rPr>
        <w:t>9523,28</w:t>
      </w:r>
      <w:r w:rsidRPr="00D045F4">
        <w:rPr>
          <w:sz w:val="28"/>
        </w:rPr>
        <w:t xml:space="preserve"> об/мин, </w:t>
      </w:r>
      <w:r w:rsidR="007A21FA">
        <w:rPr>
          <w:sz w:val="28"/>
        </w:rPr>
        <w:pict>
          <v:shape id="_x0000_i1186" type="#_x0000_t75" style="width:30pt;height:17.25pt">
            <v:imagedata r:id="rId172" o:title=""/>
          </v:shape>
        </w:pict>
      </w:r>
      <w:r w:rsidRPr="00D045F4">
        <w:rPr>
          <w:sz w:val="28"/>
        </w:rPr>
        <w:t>=</w:t>
      </w:r>
      <w:r w:rsidR="00877B10">
        <w:rPr>
          <w:sz w:val="28"/>
        </w:rPr>
        <w:t>20,8</w:t>
      </w:r>
      <w:r w:rsidRPr="00D045F4">
        <w:rPr>
          <w:sz w:val="28"/>
        </w:rPr>
        <w:t xml:space="preserve"> число ступеней zкнд=</w:t>
      </w:r>
      <w:r w:rsidR="001C70C7" w:rsidRPr="00D045F4">
        <w:rPr>
          <w:sz w:val="28"/>
        </w:rPr>
        <w:t>9, zквд=9</w:t>
      </w:r>
      <w:r w:rsidR="00A22859" w:rsidRPr="00D045F4">
        <w:rPr>
          <w:sz w:val="28"/>
        </w:rPr>
        <w:t>, L</w:t>
      </w:r>
      <w:r w:rsidR="00877B10">
        <w:rPr>
          <w:sz w:val="28"/>
        </w:rPr>
        <w:t>*к кнд=216000</w:t>
      </w:r>
      <w:r w:rsidR="00A22859" w:rsidRPr="00D045F4">
        <w:rPr>
          <w:sz w:val="28"/>
        </w:rPr>
        <w:t xml:space="preserve"> Дж/кг, L*к </w:t>
      </w:r>
      <w:r w:rsidR="00877B10">
        <w:rPr>
          <w:sz w:val="28"/>
        </w:rPr>
        <w:t>квд=264000</w:t>
      </w:r>
      <w:r w:rsidR="00612B3F" w:rsidRPr="00D045F4">
        <w:rPr>
          <w:sz w:val="28"/>
        </w:rPr>
        <w:t xml:space="preserve"> Дж/кг, Значения </w:t>
      </w:r>
      <w:r w:rsidR="007A21FA">
        <w:rPr>
          <w:sz w:val="28"/>
        </w:rPr>
        <w:pict>
          <v:shape id="_x0000_i1187" type="#_x0000_t75" style="width:24pt;height:17.25pt">
            <v:imagedata r:id="rId173" o:title=""/>
          </v:shape>
        </w:pict>
      </w:r>
      <w:r w:rsidR="00A22859" w:rsidRPr="00D045F4">
        <w:rPr>
          <w:sz w:val="28"/>
        </w:rPr>
        <w:t xml:space="preserve"> </w:t>
      </w:r>
      <w:r w:rsidR="00612B3F" w:rsidRPr="00D045F4">
        <w:rPr>
          <w:sz w:val="28"/>
        </w:rPr>
        <w:t>не превышают 0.73.</w:t>
      </w:r>
    </w:p>
    <w:p w:rsidR="00461F5F" w:rsidRPr="00D045F4" w:rsidRDefault="00461F5F" w:rsidP="00673496">
      <w:pPr>
        <w:spacing w:line="360" w:lineRule="auto"/>
        <w:ind w:firstLine="709"/>
        <w:jc w:val="both"/>
        <w:rPr>
          <w:sz w:val="28"/>
        </w:rPr>
      </w:pPr>
      <w:r w:rsidRPr="00D045F4">
        <w:rPr>
          <w:sz w:val="28"/>
        </w:rPr>
        <w:t xml:space="preserve">Так как угол </w:t>
      </w:r>
      <w:r w:rsidR="007A21FA">
        <w:rPr>
          <w:sz w:val="28"/>
        </w:rPr>
        <w:pict>
          <v:shape id="_x0000_i1188" type="#_x0000_t75" style="width:17.25pt;height:12.75pt">
            <v:imagedata r:id="rId174" o:title=""/>
          </v:shape>
        </w:pict>
      </w:r>
      <w:r w:rsidRPr="00D045F4">
        <w:rPr>
          <w:sz w:val="28"/>
        </w:rPr>
        <w:t xml:space="preserve"> последней ступени компрессора равен </w:t>
      </w:r>
      <w:r w:rsidR="00877B10">
        <w:rPr>
          <w:sz w:val="28"/>
        </w:rPr>
        <w:t>30,97</w:t>
      </w:r>
      <w:r w:rsidRPr="00D045F4">
        <w:rPr>
          <w:sz w:val="28"/>
        </w:rPr>
        <w:t>, то требуется применение сдоенного спрямляющего аппарата. В следствии того</w:t>
      </w:r>
      <w:r w:rsidR="0001549A">
        <w:rPr>
          <w:sz w:val="28"/>
        </w:rPr>
        <w:t xml:space="preserve">, </w:t>
      </w:r>
      <w:r w:rsidRPr="00D045F4">
        <w:rPr>
          <w:sz w:val="28"/>
        </w:rPr>
        <w:t>что КПД каскада низкого давления выше(из-за большей высоты лопаток, а как следствие меньшего влияния потерь в пограничном слое) рекомендовано перераспределить работу, увеличив её на КНД.</w:t>
      </w:r>
    </w:p>
    <w:p w:rsidR="00A67A3B" w:rsidRPr="00D045F4" w:rsidRDefault="00A67A3B" w:rsidP="00673496">
      <w:pPr>
        <w:spacing w:line="360" w:lineRule="auto"/>
        <w:ind w:firstLine="709"/>
        <w:jc w:val="both"/>
        <w:rPr>
          <w:sz w:val="28"/>
        </w:rPr>
      </w:pPr>
      <w:r w:rsidRPr="00D045F4">
        <w:rPr>
          <w:sz w:val="28"/>
        </w:rPr>
        <w:t xml:space="preserve">На применяемых дозвуковых ступенях заложено </w:t>
      </w:r>
      <w:r w:rsidR="007A21FA">
        <w:rPr>
          <w:sz w:val="28"/>
        </w:rPr>
        <w:pict>
          <v:shape id="_x0000_i1189" type="#_x0000_t75" style="width:17.25pt;height:17.25pt">
            <v:imagedata r:id="rId175" o:title=""/>
          </v:shape>
        </w:pict>
      </w:r>
      <w:r w:rsidRPr="00D045F4">
        <w:rPr>
          <w:sz w:val="28"/>
        </w:rPr>
        <w:t>=0,83…0,9. Это приемлемые значения и дальнейшая работа по доводке этих ступеней не вызовет больших затруднений. При этом ступени являются перегруженными, поэтому требуют регулирования.</w:t>
      </w:r>
    </w:p>
    <w:p w:rsidR="007856D6" w:rsidRPr="00D045F4" w:rsidRDefault="00673496" w:rsidP="00673496">
      <w:pPr>
        <w:spacing w:line="360" w:lineRule="auto"/>
        <w:ind w:firstLine="709"/>
        <w:jc w:val="center"/>
        <w:rPr>
          <w:sz w:val="28"/>
        </w:rPr>
      </w:pPr>
      <w:r>
        <w:rPr>
          <w:sz w:val="28"/>
        </w:rPr>
        <w:br w:type="page"/>
      </w:r>
      <w:r w:rsidR="007856D6" w:rsidRPr="00D045F4">
        <w:rPr>
          <w:sz w:val="28"/>
        </w:rPr>
        <w:t xml:space="preserve">4 </w:t>
      </w:r>
      <w:r w:rsidR="00F84C88" w:rsidRPr="00D045F4">
        <w:rPr>
          <w:sz w:val="28"/>
        </w:rPr>
        <w:t>ПРОФИЛИРОВАНИЕ РАБОЧЕГО КОЛЕСА  1-Й СТУПЕНИ КВД НА ТРЁХ РАДИУСАХ</w:t>
      </w:r>
    </w:p>
    <w:p w:rsidR="00D854B6" w:rsidRPr="00D045F4" w:rsidRDefault="00D854B6" w:rsidP="00673496">
      <w:pPr>
        <w:spacing w:line="360" w:lineRule="auto"/>
        <w:ind w:firstLine="709"/>
        <w:jc w:val="both"/>
        <w:rPr>
          <w:sz w:val="28"/>
        </w:rPr>
      </w:pPr>
    </w:p>
    <w:p w:rsidR="007856D6" w:rsidRPr="00D045F4" w:rsidRDefault="007856D6" w:rsidP="00673496">
      <w:pPr>
        <w:spacing w:line="360" w:lineRule="auto"/>
        <w:ind w:firstLine="709"/>
        <w:jc w:val="both"/>
        <w:rPr>
          <w:sz w:val="28"/>
        </w:rPr>
      </w:pPr>
      <w:r w:rsidRPr="00D045F4">
        <w:rPr>
          <w:sz w:val="28"/>
        </w:rPr>
        <w:t xml:space="preserve">Исходным для определения параметров потока по радиусу является расчёт ступени по радиусам. Для достижения высоких КПД ступени необходимо установить взаимосвязь кинематических параметров потока в элементе ступени, расположенных на различных радиусах, т.е. рассчитать поток в решетках по радиусу. </w:t>
      </w:r>
    </w:p>
    <w:p w:rsidR="007856D6" w:rsidRPr="00D045F4" w:rsidRDefault="007856D6" w:rsidP="00673496">
      <w:pPr>
        <w:spacing w:line="360" w:lineRule="auto"/>
        <w:ind w:firstLine="709"/>
        <w:jc w:val="both"/>
        <w:rPr>
          <w:sz w:val="28"/>
        </w:rPr>
      </w:pPr>
      <w:r w:rsidRPr="00D045F4">
        <w:rPr>
          <w:sz w:val="28"/>
        </w:rPr>
        <w:t>Реальное течение воздуха в компрессоре является пространственным, периодически неустановившемся теч</w:t>
      </w:r>
      <w:r w:rsidR="00901454">
        <w:rPr>
          <w:sz w:val="28"/>
        </w:rPr>
        <w:t xml:space="preserve">ением вязкого сжимаемого газа, </w:t>
      </w:r>
      <w:r w:rsidRPr="00D045F4">
        <w:rPr>
          <w:sz w:val="28"/>
        </w:rPr>
        <w:t>математические исследование которого в строгой постановке задачи в настоящее время практически невозможно. Для получения инженерных результатов, реальное течение обычно рассмат</w:t>
      </w:r>
      <w:r w:rsidR="00901454">
        <w:rPr>
          <w:sz w:val="28"/>
        </w:rPr>
        <w:t>ривается как установившееся, оси</w:t>
      </w:r>
      <w:r w:rsidRPr="00D045F4">
        <w:rPr>
          <w:sz w:val="28"/>
        </w:rPr>
        <w:t>симметричное, при постоянстве гидравлических потерь.</w:t>
      </w:r>
    </w:p>
    <w:p w:rsidR="007856D6" w:rsidRPr="00D045F4" w:rsidRDefault="00673496" w:rsidP="00673496">
      <w:pPr>
        <w:spacing w:line="360" w:lineRule="auto"/>
        <w:ind w:firstLine="709"/>
        <w:jc w:val="center"/>
        <w:rPr>
          <w:sz w:val="28"/>
        </w:rPr>
      </w:pPr>
      <w:r>
        <w:rPr>
          <w:sz w:val="28"/>
        </w:rPr>
        <w:br w:type="page"/>
      </w:r>
      <w:r w:rsidR="00D854B6">
        <w:rPr>
          <w:sz w:val="28"/>
        </w:rPr>
        <w:t>4</w:t>
      </w:r>
      <w:r w:rsidR="00954ECF" w:rsidRPr="00D045F4">
        <w:rPr>
          <w:sz w:val="28"/>
        </w:rPr>
        <w:t>.</w:t>
      </w:r>
      <w:r w:rsidR="00A6120F">
        <w:rPr>
          <w:sz w:val="28"/>
        </w:rPr>
        <w:t>1</w:t>
      </w:r>
      <w:r w:rsidR="007856D6" w:rsidRPr="00D045F4">
        <w:rPr>
          <w:sz w:val="28"/>
        </w:rPr>
        <w:t xml:space="preserve"> Метод профилирования</w:t>
      </w:r>
    </w:p>
    <w:p w:rsidR="00D854B6" w:rsidRPr="00D045F4" w:rsidRDefault="00D854B6" w:rsidP="00673496">
      <w:pPr>
        <w:spacing w:line="360" w:lineRule="auto"/>
        <w:ind w:firstLine="709"/>
        <w:jc w:val="both"/>
        <w:rPr>
          <w:sz w:val="28"/>
        </w:rPr>
      </w:pPr>
    </w:p>
    <w:p w:rsidR="007856D6" w:rsidRPr="00D045F4" w:rsidRDefault="007856D6" w:rsidP="00673496">
      <w:pPr>
        <w:spacing w:line="360" w:lineRule="auto"/>
        <w:ind w:firstLine="709"/>
        <w:jc w:val="both"/>
        <w:rPr>
          <w:sz w:val="28"/>
        </w:rPr>
      </w:pPr>
      <w:r w:rsidRPr="00D045F4">
        <w:rPr>
          <w:sz w:val="28"/>
        </w:rPr>
        <w:t>Закон постоянства степени реактивности и теоретического напора.</w:t>
      </w:r>
    </w:p>
    <w:p w:rsidR="007856D6" w:rsidRPr="00D045F4" w:rsidRDefault="007856D6" w:rsidP="00673496">
      <w:pPr>
        <w:spacing w:line="360" w:lineRule="auto"/>
        <w:ind w:firstLine="709"/>
        <w:jc w:val="both"/>
        <w:rPr>
          <w:sz w:val="28"/>
        </w:rPr>
      </w:pPr>
      <w:r w:rsidRPr="00D045F4">
        <w:rPr>
          <w:sz w:val="28"/>
        </w:rPr>
        <w:t xml:space="preserve">Для получения более высоких окружных скоростей в ступени осевого компрессора при обеспечении до звукового обтекания лопаток может быть применена закрутка потока, обеспечивающая постоянство </w:t>
      </w:r>
      <w:r w:rsidR="007A21FA">
        <w:rPr>
          <w:sz w:val="28"/>
        </w:rPr>
        <w:pict>
          <v:shape id="_x0000_i1190" type="#_x0000_t75" style="width:17.25pt;height:17.25pt">
            <v:imagedata r:id="rId176" o:title=""/>
          </v:shape>
        </w:pict>
      </w:r>
      <w:r w:rsidRPr="00D045F4">
        <w:rPr>
          <w:sz w:val="28"/>
        </w:rPr>
        <w:t xml:space="preserve"> и </w:t>
      </w:r>
      <w:r w:rsidR="007A21FA">
        <w:rPr>
          <w:sz w:val="28"/>
        </w:rPr>
        <w:pict>
          <v:shape id="_x0000_i1191" type="#_x0000_t75" style="width:17.25pt;height:17.25pt">
            <v:imagedata r:id="rId177" o:title=""/>
          </v:shape>
        </w:pict>
      </w:r>
      <w:r w:rsidRPr="00D045F4">
        <w:rPr>
          <w:sz w:val="28"/>
        </w:rPr>
        <w:t xml:space="preserve"> по радиусу.</w:t>
      </w:r>
    </w:p>
    <w:p w:rsidR="007856D6" w:rsidRPr="00D045F4" w:rsidRDefault="007856D6" w:rsidP="00673496">
      <w:pPr>
        <w:spacing w:line="360" w:lineRule="auto"/>
        <w:ind w:firstLine="709"/>
        <w:jc w:val="both"/>
        <w:rPr>
          <w:sz w:val="28"/>
        </w:rPr>
      </w:pPr>
      <w:r w:rsidRPr="00D045F4">
        <w:rPr>
          <w:sz w:val="28"/>
        </w:rPr>
        <w:t>Из совместного решения уравнения для степени реактивности и теоретического напора:</w:t>
      </w:r>
    </w:p>
    <w:p w:rsidR="007856D6" w:rsidRPr="00D045F4" w:rsidRDefault="007A21FA" w:rsidP="00673496">
      <w:pPr>
        <w:spacing w:line="360" w:lineRule="auto"/>
        <w:ind w:firstLine="709"/>
        <w:jc w:val="center"/>
        <w:rPr>
          <w:sz w:val="28"/>
        </w:rPr>
      </w:pPr>
      <w:r>
        <w:rPr>
          <w:sz w:val="28"/>
        </w:rPr>
        <w:pict>
          <v:shape id="_x0000_i1192" type="#_x0000_t75" style="width:101.25pt;height:30pt">
            <v:imagedata r:id="rId178" o:title=""/>
          </v:shape>
        </w:pict>
      </w:r>
    </w:p>
    <w:p w:rsidR="007856D6" w:rsidRDefault="007A21FA" w:rsidP="00673496">
      <w:pPr>
        <w:spacing w:line="360" w:lineRule="auto"/>
        <w:ind w:firstLine="709"/>
        <w:jc w:val="center"/>
        <w:rPr>
          <w:sz w:val="28"/>
        </w:rPr>
      </w:pPr>
      <w:r>
        <w:rPr>
          <w:sz w:val="28"/>
        </w:rPr>
        <w:pict>
          <v:shape id="_x0000_i1193" type="#_x0000_t75" style="width:110.25pt;height:30pt">
            <v:imagedata r:id="rId179" o:title=""/>
          </v:shape>
        </w:pict>
      </w:r>
    </w:p>
    <w:p w:rsidR="007856D6" w:rsidRDefault="007856D6" w:rsidP="00673496">
      <w:pPr>
        <w:spacing w:line="360" w:lineRule="auto"/>
        <w:ind w:firstLine="709"/>
        <w:jc w:val="both"/>
        <w:rPr>
          <w:sz w:val="28"/>
        </w:rPr>
      </w:pPr>
      <w:r w:rsidRPr="00D045F4">
        <w:rPr>
          <w:sz w:val="28"/>
        </w:rPr>
        <w:t>при постоянстве их по радиусу получают выражения для окружных составляющих скорости воздуха и за колесом:</w:t>
      </w:r>
    </w:p>
    <w:p w:rsidR="007856D6" w:rsidRPr="00D045F4" w:rsidRDefault="007A21FA" w:rsidP="00673496">
      <w:pPr>
        <w:spacing w:line="360" w:lineRule="auto"/>
        <w:ind w:firstLine="709"/>
        <w:jc w:val="center"/>
        <w:rPr>
          <w:sz w:val="28"/>
        </w:rPr>
      </w:pPr>
      <w:r>
        <w:rPr>
          <w:sz w:val="28"/>
        </w:rPr>
        <w:pict>
          <v:shape id="_x0000_i1194" type="#_x0000_t75" style="width:110.25pt;height:30pt">
            <v:imagedata r:id="rId180" o:title=""/>
          </v:shape>
        </w:pict>
      </w:r>
    </w:p>
    <w:p w:rsidR="00D854B6" w:rsidRDefault="007A21FA" w:rsidP="00673496">
      <w:pPr>
        <w:spacing w:line="360" w:lineRule="auto"/>
        <w:ind w:firstLine="709"/>
        <w:jc w:val="center"/>
        <w:rPr>
          <w:sz w:val="28"/>
        </w:rPr>
      </w:pPr>
      <w:r>
        <w:rPr>
          <w:sz w:val="28"/>
        </w:rPr>
        <w:pict>
          <v:shape id="_x0000_i1195" type="#_x0000_t75" style="width:112.5pt;height:30pt">
            <v:imagedata r:id="rId181" o:title=""/>
          </v:shape>
        </w:pict>
      </w:r>
    </w:p>
    <w:p w:rsidR="007856D6" w:rsidRDefault="007856D6" w:rsidP="00673496">
      <w:pPr>
        <w:spacing w:line="360" w:lineRule="auto"/>
        <w:ind w:firstLine="709"/>
        <w:jc w:val="both"/>
        <w:rPr>
          <w:sz w:val="28"/>
        </w:rPr>
      </w:pPr>
      <w:r w:rsidRPr="00D045F4">
        <w:rPr>
          <w:sz w:val="28"/>
        </w:rPr>
        <w:t>Уравнение для осевой скорости:</w:t>
      </w:r>
    </w:p>
    <w:p w:rsidR="007856D6" w:rsidRPr="00D045F4" w:rsidRDefault="007A21FA" w:rsidP="00673496">
      <w:pPr>
        <w:spacing w:line="360" w:lineRule="auto"/>
        <w:ind w:firstLine="709"/>
        <w:jc w:val="center"/>
        <w:rPr>
          <w:sz w:val="28"/>
        </w:rPr>
      </w:pPr>
      <w:r>
        <w:rPr>
          <w:sz w:val="28"/>
        </w:rPr>
        <w:pict>
          <v:shape id="_x0000_i1196" type="#_x0000_t75" style="width:282.75pt;height:26.25pt">
            <v:imagedata r:id="rId182" o:title=""/>
          </v:shape>
        </w:pict>
      </w:r>
    </w:p>
    <w:p w:rsidR="007856D6" w:rsidRDefault="007A21FA" w:rsidP="00673496">
      <w:pPr>
        <w:spacing w:line="360" w:lineRule="auto"/>
        <w:ind w:firstLine="709"/>
        <w:jc w:val="center"/>
        <w:rPr>
          <w:sz w:val="28"/>
        </w:rPr>
      </w:pPr>
      <w:r>
        <w:rPr>
          <w:sz w:val="28"/>
        </w:rPr>
        <w:pict>
          <v:shape id="_x0000_i1197" type="#_x0000_t75" style="width:289.5pt;height:36.75pt">
            <v:imagedata r:id="rId183" o:title=""/>
          </v:shape>
        </w:pict>
      </w:r>
    </w:p>
    <w:p w:rsidR="007856D6" w:rsidRPr="00D045F4" w:rsidRDefault="007856D6" w:rsidP="00673496">
      <w:pPr>
        <w:spacing w:line="360" w:lineRule="auto"/>
        <w:ind w:firstLine="709"/>
        <w:jc w:val="both"/>
        <w:rPr>
          <w:sz w:val="28"/>
        </w:rPr>
      </w:pPr>
      <w:r w:rsidRPr="00D045F4">
        <w:rPr>
          <w:sz w:val="28"/>
        </w:rPr>
        <w:t xml:space="preserve">В связи с малым различаем между </w:t>
      </w:r>
      <w:r w:rsidR="007A21FA">
        <w:rPr>
          <w:sz w:val="28"/>
        </w:rPr>
        <w:pict>
          <v:shape id="_x0000_i1198" type="#_x0000_t75" style="width:17.25pt;height:17.25pt">
            <v:imagedata r:id="rId184" o:title=""/>
          </v:shape>
        </w:pict>
      </w:r>
      <w:r w:rsidRPr="00D045F4">
        <w:rPr>
          <w:sz w:val="28"/>
        </w:rPr>
        <w:t xml:space="preserve">и </w:t>
      </w:r>
      <w:r w:rsidR="007A21FA">
        <w:rPr>
          <w:sz w:val="28"/>
        </w:rPr>
        <w:pict>
          <v:shape id="_x0000_i1199" type="#_x0000_t75" style="width:19.5pt;height:17.25pt">
            <v:imagedata r:id="rId185" o:title=""/>
          </v:shape>
        </w:pict>
      </w:r>
      <w:r w:rsidRPr="00D045F4">
        <w:rPr>
          <w:sz w:val="28"/>
        </w:rPr>
        <w:t xml:space="preserve"> в реальной ступени в расчетах можно принять осевые скорости перед  и за колесом равным среднему из указанных выше значений.</w:t>
      </w:r>
    </w:p>
    <w:p w:rsidR="007856D6" w:rsidRPr="00D045F4" w:rsidRDefault="007856D6" w:rsidP="00673496">
      <w:pPr>
        <w:spacing w:line="360" w:lineRule="auto"/>
        <w:ind w:firstLine="709"/>
        <w:jc w:val="both"/>
        <w:rPr>
          <w:sz w:val="28"/>
        </w:rPr>
      </w:pPr>
      <w:r w:rsidRPr="00D045F4">
        <w:rPr>
          <w:sz w:val="28"/>
        </w:rPr>
        <w:t>В соответствии осевая скорость в ступени уменьшается к периферии и увеличивается к втулке лопатки.</w:t>
      </w:r>
    </w:p>
    <w:p w:rsidR="006703EA" w:rsidRPr="00D045F4" w:rsidRDefault="007856D6" w:rsidP="00673496">
      <w:pPr>
        <w:spacing w:line="360" w:lineRule="auto"/>
        <w:ind w:firstLine="709"/>
        <w:jc w:val="both"/>
        <w:rPr>
          <w:sz w:val="28"/>
        </w:rPr>
      </w:pPr>
      <w:r w:rsidRPr="00D045F4">
        <w:rPr>
          <w:sz w:val="28"/>
        </w:rPr>
        <w:t xml:space="preserve">С ростом U, уменьшением Ca и увеличением Cu по радиусу уменьшаются абсолютные и относительные скорости и углы потока в ступени с </w:t>
      </w:r>
      <w:r w:rsidR="007A21FA">
        <w:rPr>
          <w:sz w:val="28"/>
        </w:rPr>
        <w:pict>
          <v:shape id="_x0000_i1200" type="#_x0000_t75" style="width:56.25pt;height:17.25pt">
            <v:imagedata r:id="rId186" o:title=""/>
          </v:shape>
        </w:pict>
      </w:r>
      <w:r w:rsidRPr="00D045F4">
        <w:rPr>
          <w:sz w:val="28"/>
        </w:rPr>
        <w:t xml:space="preserve">, </w:t>
      </w:r>
      <w:r w:rsidR="007A21FA">
        <w:rPr>
          <w:sz w:val="28"/>
        </w:rPr>
        <w:pict>
          <v:shape id="_x0000_i1201" type="#_x0000_t75" style="width:58.5pt;height:17.25pt">
            <v:imagedata r:id="rId187" o:title=""/>
          </v:shape>
        </w:pict>
      </w:r>
      <w:r w:rsidRPr="00D045F4">
        <w:rPr>
          <w:sz w:val="28"/>
        </w:rPr>
        <w:t xml:space="preserve">. Лопатки РК ступени с  </w:t>
      </w:r>
      <w:r w:rsidR="007A21FA">
        <w:rPr>
          <w:sz w:val="28"/>
        </w:rPr>
        <w:pict>
          <v:shape id="_x0000_i1202" type="#_x0000_t75" style="width:56.25pt;height:17.25pt">
            <v:imagedata r:id="rId186" o:title=""/>
          </v:shape>
        </w:pict>
      </w:r>
      <w:r w:rsidRPr="00D045F4">
        <w:rPr>
          <w:sz w:val="28"/>
        </w:rPr>
        <w:t xml:space="preserve">, </w:t>
      </w:r>
      <w:r w:rsidR="007A21FA">
        <w:rPr>
          <w:sz w:val="28"/>
        </w:rPr>
        <w:pict>
          <v:shape id="_x0000_i1203" type="#_x0000_t75" style="width:58.5pt;height:17.25pt">
            <v:imagedata r:id="rId187" o:title=""/>
          </v:shape>
        </w:pict>
      </w:r>
      <w:r w:rsidRPr="00D045F4">
        <w:rPr>
          <w:sz w:val="28"/>
        </w:rPr>
        <w:t xml:space="preserve"> закручены по высоте несколько меньше, чем при Cu*r=const.</w:t>
      </w:r>
      <w:r w:rsidR="00901454">
        <w:rPr>
          <w:sz w:val="28"/>
        </w:rPr>
        <w:t xml:space="preserve"> </w:t>
      </w:r>
      <w:r w:rsidRPr="00D045F4">
        <w:rPr>
          <w:sz w:val="28"/>
        </w:rPr>
        <w:t xml:space="preserve">Лопатки ВНА ступени с </w:t>
      </w:r>
      <w:r w:rsidR="007A21FA">
        <w:rPr>
          <w:sz w:val="28"/>
        </w:rPr>
        <w:pict>
          <v:shape id="_x0000_i1204" type="#_x0000_t75" style="width:56.25pt;height:17.25pt">
            <v:imagedata r:id="rId186" o:title=""/>
          </v:shape>
        </w:pict>
      </w:r>
      <w:r w:rsidRPr="00D045F4">
        <w:rPr>
          <w:sz w:val="28"/>
        </w:rPr>
        <w:t xml:space="preserve">, </w:t>
      </w:r>
      <w:r w:rsidR="007A21FA">
        <w:rPr>
          <w:sz w:val="28"/>
        </w:rPr>
        <w:pict>
          <v:shape id="_x0000_i1205" type="#_x0000_t75" style="width:58.5pt;height:17.25pt">
            <v:imagedata r:id="rId187" o:title=""/>
          </v:shape>
        </w:pict>
      </w:r>
      <w:r w:rsidRPr="00D045F4">
        <w:rPr>
          <w:sz w:val="28"/>
        </w:rPr>
        <w:t xml:space="preserve"> сильнее изогнуты в периферийной части и поч</w:t>
      </w:r>
      <w:r w:rsidR="00901454">
        <w:rPr>
          <w:sz w:val="28"/>
        </w:rPr>
        <w:t xml:space="preserve">ти не отклоняют поток у втулки. </w:t>
      </w:r>
      <w:r w:rsidRPr="00D045F4">
        <w:rPr>
          <w:sz w:val="28"/>
        </w:rPr>
        <w:t>Преимуществом этого закона является возможность использовать более высокие значения окружных скоростей. Ступени с постоянной степенью реактивностью и теоретическим напором широко применяются в авиации.</w:t>
      </w:r>
    </w:p>
    <w:p w:rsidR="00D854B6" w:rsidRPr="00D045F4" w:rsidRDefault="007856D6" w:rsidP="00673496">
      <w:pPr>
        <w:spacing w:line="360" w:lineRule="auto"/>
        <w:ind w:firstLine="709"/>
        <w:jc w:val="both"/>
        <w:rPr>
          <w:sz w:val="28"/>
        </w:rPr>
      </w:pPr>
      <w:r w:rsidRPr="00D045F4">
        <w:rPr>
          <w:sz w:val="28"/>
        </w:rPr>
        <w:t xml:space="preserve">Расчет ступени приведен в таблицах. </w:t>
      </w:r>
      <w:r w:rsidR="00D854B6">
        <w:rPr>
          <w:sz w:val="28"/>
        </w:rPr>
        <w:t>4</w:t>
      </w:r>
      <w:r w:rsidRPr="00D045F4">
        <w:rPr>
          <w:sz w:val="28"/>
        </w:rPr>
        <w:t>-</w:t>
      </w:r>
      <w:r w:rsidR="00D854B6">
        <w:rPr>
          <w:sz w:val="28"/>
        </w:rPr>
        <w:t>4</w:t>
      </w:r>
      <w:r w:rsidRPr="00D045F4">
        <w:rPr>
          <w:sz w:val="28"/>
        </w:rPr>
        <w:t>.7</w:t>
      </w:r>
    </w:p>
    <w:p w:rsidR="002F2F14" w:rsidRDefault="002F2F14" w:rsidP="00673496">
      <w:pPr>
        <w:spacing w:line="360" w:lineRule="auto"/>
        <w:ind w:firstLine="709"/>
        <w:jc w:val="both"/>
        <w:rPr>
          <w:sz w:val="28"/>
        </w:rPr>
      </w:pPr>
    </w:p>
    <w:p w:rsidR="007856D6" w:rsidRPr="00D045F4" w:rsidRDefault="007856D6" w:rsidP="00673496">
      <w:pPr>
        <w:spacing w:line="360" w:lineRule="auto"/>
        <w:ind w:firstLine="709"/>
        <w:jc w:val="both"/>
        <w:rPr>
          <w:sz w:val="28"/>
        </w:rPr>
      </w:pPr>
      <w:r w:rsidRPr="00D045F4">
        <w:rPr>
          <w:sz w:val="28"/>
        </w:rPr>
        <w:t xml:space="preserve">Таблица </w:t>
      </w:r>
      <w:r w:rsidR="00D854B6">
        <w:rPr>
          <w:sz w:val="28"/>
        </w:rPr>
        <w:t xml:space="preserve">4 - </w:t>
      </w:r>
      <w:r w:rsidRPr="00D045F4">
        <w:rPr>
          <w:sz w:val="28"/>
        </w:rPr>
        <w:t>Исходные данные</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16"/>
        <w:gridCol w:w="1794"/>
        <w:gridCol w:w="1620"/>
        <w:gridCol w:w="1620"/>
        <w:gridCol w:w="1800"/>
      </w:tblGrid>
      <w:tr w:rsidR="007856D6" w:rsidRPr="00673496">
        <w:trPr>
          <w:cantSplit/>
          <w:trHeight w:val="398"/>
        </w:trPr>
        <w:tc>
          <w:tcPr>
            <w:tcW w:w="1916" w:type="dxa"/>
            <w:vMerge w:val="restart"/>
            <w:vAlign w:val="center"/>
          </w:tcPr>
          <w:p w:rsidR="007856D6" w:rsidRPr="00673496" w:rsidRDefault="007856D6" w:rsidP="00673496">
            <w:pPr>
              <w:jc w:val="center"/>
              <w:rPr>
                <w:sz w:val="20"/>
                <w:szCs w:val="20"/>
              </w:rPr>
            </w:pPr>
            <w:r w:rsidRPr="00673496">
              <w:rPr>
                <w:sz w:val="20"/>
                <w:szCs w:val="20"/>
              </w:rPr>
              <w:t>Параметры</w:t>
            </w:r>
          </w:p>
        </w:tc>
        <w:tc>
          <w:tcPr>
            <w:tcW w:w="1794" w:type="dxa"/>
            <w:vMerge w:val="restart"/>
            <w:vAlign w:val="center"/>
          </w:tcPr>
          <w:p w:rsidR="007856D6" w:rsidRPr="00673496" w:rsidRDefault="007856D6" w:rsidP="00673496">
            <w:pPr>
              <w:jc w:val="center"/>
              <w:rPr>
                <w:sz w:val="20"/>
                <w:szCs w:val="20"/>
              </w:rPr>
            </w:pPr>
            <w:r w:rsidRPr="00673496">
              <w:rPr>
                <w:sz w:val="20"/>
                <w:szCs w:val="20"/>
              </w:rPr>
              <w:t>Размерность</w:t>
            </w:r>
          </w:p>
        </w:tc>
        <w:tc>
          <w:tcPr>
            <w:tcW w:w="5040" w:type="dxa"/>
            <w:gridSpan w:val="3"/>
            <w:vAlign w:val="center"/>
          </w:tcPr>
          <w:p w:rsidR="007856D6" w:rsidRPr="00673496" w:rsidRDefault="007856D6" w:rsidP="00673496">
            <w:pPr>
              <w:jc w:val="center"/>
              <w:rPr>
                <w:sz w:val="20"/>
                <w:szCs w:val="20"/>
              </w:rPr>
            </w:pPr>
            <w:r w:rsidRPr="00673496">
              <w:rPr>
                <w:sz w:val="20"/>
                <w:szCs w:val="20"/>
              </w:rPr>
              <w:t>Сечение</w:t>
            </w:r>
          </w:p>
        </w:tc>
      </w:tr>
      <w:tr w:rsidR="007856D6" w:rsidRPr="00673496">
        <w:trPr>
          <w:cantSplit/>
          <w:trHeight w:val="168"/>
        </w:trPr>
        <w:tc>
          <w:tcPr>
            <w:tcW w:w="1916" w:type="dxa"/>
            <w:vMerge/>
            <w:vAlign w:val="center"/>
          </w:tcPr>
          <w:p w:rsidR="007856D6" w:rsidRPr="00673496" w:rsidRDefault="007856D6" w:rsidP="00673496">
            <w:pPr>
              <w:jc w:val="center"/>
              <w:rPr>
                <w:sz w:val="20"/>
                <w:szCs w:val="20"/>
              </w:rPr>
            </w:pPr>
          </w:p>
        </w:tc>
        <w:tc>
          <w:tcPr>
            <w:tcW w:w="1794" w:type="dxa"/>
            <w:vMerge/>
            <w:vAlign w:val="center"/>
          </w:tcPr>
          <w:p w:rsidR="007856D6" w:rsidRPr="00673496" w:rsidRDefault="007856D6" w:rsidP="00673496">
            <w:pPr>
              <w:jc w:val="center"/>
              <w:rPr>
                <w:sz w:val="20"/>
                <w:szCs w:val="20"/>
              </w:rPr>
            </w:pPr>
          </w:p>
        </w:tc>
        <w:tc>
          <w:tcPr>
            <w:tcW w:w="1620" w:type="dxa"/>
            <w:vAlign w:val="center"/>
          </w:tcPr>
          <w:p w:rsidR="007856D6" w:rsidRPr="00673496" w:rsidRDefault="007856D6" w:rsidP="00673496">
            <w:pPr>
              <w:jc w:val="center"/>
              <w:rPr>
                <w:sz w:val="20"/>
                <w:szCs w:val="20"/>
              </w:rPr>
            </w:pPr>
            <w:r w:rsidRPr="00673496">
              <w:rPr>
                <w:sz w:val="20"/>
                <w:szCs w:val="20"/>
              </w:rPr>
              <w:t>Втулками</w:t>
            </w:r>
          </w:p>
        </w:tc>
        <w:tc>
          <w:tcPr>
            <w:tcW w:w="1620" w:type="dxa"/>
            <w:vAlign w:val="center"/>
          </w:tcPr>
          <w:p w:rsidR="007856D6" w:rsidRPr="00673496" w:rsidRDefault="007856D6" w:rsidP="00673496">
            <w:pPr>
              <w:jc w:val="center"/>
              <w:rPr>
                <w:sz w:val="20"/>
                <w:szCs w:val="20"/>
              </w:rPr>
            </w:pPr>
            <w:r w:rsidRPr="00673496">
              <w:rPr>
                <w:sz w:val="20"/>
                <w:szCs w:val="20"/>
              </w:rPr>
              <w:t>Средний</w:t>
            </w:r>
          </w:p>
        </w:tc>
        <w:tc>
          <w:tcPr>
            <w:tcW w:w="1800" w:type="dxa"/>
            <w:vAlign w:val="center"/>
          </w:tcPr>
          <w:p w:rsidR="007856D6" w:rsidRPr="00673496" w:rsidRDefault="007856D6" w:rsidP="00673496">
            <w:pPr>
              <w:jc w:val="center"/>
              <w:rPr>
                <w:sz w:val="20"/>
                <w:szCs w:val="20"/>
              </w:rPr>
            </w:pPr>
            <w:r w:rsidRPr="00673496">
              <w:rPr>
                <w:sz w:val="20"/>
                <w:szCs w:val="20"/>
              </w:rPr>
              <w:t>Периферия</w:t>
            </w:r>
          </w:p>
        </w:tc>
      </w:tr>
      <w:tr w:rsidR="00901454" w:rsidRPr="00673496">
        <w:tc>
          <w:tcPr>
            <w:tcW w:w="1916" w:type="dxa"/>
            <w:vAlign w:val="center"/>
          </w:tcPr>
          <w:p w:rsidR="00901454" w:rsidRPr="00673496" w:rsidRDefault="007A21FA" w:rsidP="00673496">
            <w:pPr>
              <w:jc w:val="center"/>
              <w:rPr>
                <w:sz w:val="20"/>
                <w:szCs w:val="20"/>
              </w:rPr>
            </w:pPr>
            <w:r>
              <w:rPr>
                <w:sz w:val="20"/>
                <w:szCs w:val="20"/>
              </w:rPr>
              <w:pict>
                <v:shape id="_x0000_i1206" type="#_x0000_t75" style="width:10.5pt;height:10.5pt">
                  <v:imagedata r:id="rId188" o:title=""/>
                </v:shape>
              </w:pict>
            </w:r>
          </w:p>
        </w:tc>
        <w:tc>
          <w:tcPr>
            <w:tcW w:w="1794" w:type="dxa"/>
            <w:vAlign w:val="center"/>
          </w:tcPr>
          <w:p w:rsidR="00901454" w:rsidRPr="00673496" w:rsidRDefault="00901454" w:rsidP="00673496">
            <w:pPr>
              <w:jc w:val="center"/>
              <w:rPr>
                <w:sz w:val="20"/>
                <w:szCs w:val="20"/>
              </w:rPr>
            </w:pPr>
            <w:r w:rsidRPr="00673496">
              <w:rPr>
                <w:sz w:val="20"/>
                <w:szCs w:val="20"/>
              </w:rPr>
              <w:t>м</w:t>
            </w:r>
          </w:p>
        </w:tc>
        <w:tc>
          <w:tcPr>
            <w:tcW w:w="1620" w:type="dxa"/>
          </w:tcPr>
          <w:p w:rsidR="00901454" w:rsidRPr="00673496" w:rsidRDefault="00901454" w:rsidP="00673496">
            <w:pPr>
              <w:jc w:val="center"/>
              <w:rPr>
                <w:iCs/>
                <w:spacing w:val="20"/>
                <w:sz w:val="20"/>
                <w:szCs w:val="20"/>
              </w:rPr>
            </w:pPr>
            <w:r w:rsidRPr="00673496">
              <w:rPr>
                <w:iCs/>
                <w:spacing w:val="20"/>
                <w:sz w:val="20"/>
                <w:szCs w:val="20"/>
              </w:rPr>
              <w:t>0,67</w:t>
            </w:r>
          </w:p>
        </w:tc>
        <w:tc>
          <w:tcPr>
            <w:tcW w:w="1620" w:type="dxa"/>
          </w:tcPr>
          <w:p w:rsidR="00901454" w:rsidRPr="00673496" w:rsidRDefault="00901454" w:rsidP="00673496">
            <w:pPr>
              <w:jc w:val="center"/>
              <w:rPr>
                <w:iCs/>
                <w:spacing w:val="20"/>
                <w:sz w:val="20"/>
                <w:szCs w:val="20"/>
              </w:rPr>
            </w:pPr>
            <w:r w:rsidRPr="00673496">
              <w:rPr>
                <w:iCs/>
                <w:spacing w:val="20"/>
                <w:sz w:val="20"/>
                <w:szCs w:val="20"/>
              </w:rPr>
              <w:t>0,746</w:t>
            </w:r>
          </w:p>
        </w:tc>
        <w:tc>
          <w:tcPr>
            <w:tcW w:w="1800" w:type="dxa"/>
          </w:tcPr>
          <w:p w:rsidR="00901454" w:rsidRPr="00673496" w:rsidRDefault="00901454" w:rsidP="00673496">
            <w:pPr>
              <w:jc w:val="center"/>
              <w:rPr>
                <w:iCs/>
                <w:spacing w:val="20"/>
                <w:sz w:val="20"/>
                <w:szCs w:val="20"/>
              </w:rPr>
            </w:pPr>
            <w:r w:rsidRPr="00673496">
              <w:rPr>
                <w:iCs/>
                <w:spacing w:val="20"/>
                <w:sz w:val="20"/>
                <w:szCs w:val="20"/>
              </w:rPr>
              <w:t>0,812</w:t>
            </w:r>
          </w:p>
        </w:tc>
      </w:tr>
      <w:tr w:rsidR="00901454" w:rsidRPr="00673496">
        <w:trPr>
          <w:trHeight w:val="517"/>
        </w:trPr>
        <w:tc>
          <w:tcPr>
            <w:tcW w:w="1916" w:type="dxa"/>
            <w:vAlign w:val="center"/>
          </w:tcPr>
          <w:p w:rsidR="00901454" w:rsidRPr="00673496" w:rsidRDefault="007A21FA" w:rsidP="00673496">
            <w:pPr>
              <w:jc w:val="center"/>
              <w:rPr>
                <w:sz w:val="20"/>
                <w:szCs w:val="20"/>
              </w:rPr>
            </w:pPr>
            <w:r>
              <w:rPr>
                <w:sz w:val="20"/>
                <w:szCs w:val="20"/>
              </w:rPr>
              <w:pict>
                <v:shape id="_x0000_i1207" type="#_x0000_t75" style="width:45pt;height:27.75pt">
                  <v:imagedata r:id="rId189" o:title=""/>
                </v:shape>
              </w:pict>
            </w:r>
          </w:p>
        </w:tc>
        <w:tc>
          <w:tcPr>
            <w:tcW w:w="1794" w:type="dxa"/>
            <w:vAlign w:val="center"/>
          </w:tcPr>
          <w:p w:rsidR="00901454" w:rsidRPr="00673496" w:rsidRDefault="00901454" w:rsidP="00673496">
            <w:pPr>
              <w:jc w:val="center"/>
              <w:rPr>
                <w:sz w:val="20"/>
                <w:szCs w:val="20"/>
              </w:rPr>
            </w:pPr>
            <w:r w:rsidRPr="00673496">
              <w:rPr>
                <w:sz w:val="20"/>
                <w:szCs w:val="20"/>
              </w:rPr>
              <w:t>-</w:t>
            </w:r>
          </w:p>
        </w:tc>
        <w:tc>
          <w:tcPr>
            <w:tcW w:w="1620" w:type="dxa"/>
          </w:tcPr>
          <w:p w:rsidR="00901454" w:rsidRPr="00673496" w:rsidRDefault="00901454" w:rsidP="00673496">
            <w:pPr>
              <w:jc w:val="center"/>
              <w:rPr>
                <w:iCs/>
                <w:spacing w:val="20"/>
                <w:sz w:val="20"/>
                <w:szCs w:val="20"/>
              </w:rPr>
            </w:pPr>
            <w:r w:rsidRPr="00673496">
              <w:rPr>
                <w:iCs/>
                <w:spacing w:val="20"/>
                <w:sz w:val="20"/>
                <w:szCs w:val="20"/>
              </w:rPr>
              <w:t>0,82</w:t>
            </w:r>
          </w:p>
        </w:tc>
        <w:tc>
          <w:tcPr>
            <w:tcW w:w="1620" w:type="dxa"/>
          </w:tcPr>
          <w:p w:rsidR="00901454" w:rsidRPr="00673496" w:rsidRDefault="00901454" w:rsidP="00673496">
            <w:pPr>
              <w:jc w:val="center"/>
              <w:rPr>
                <w:iCs/>
                <w:spacing w:val="20"/>
                <w:sz w:val="20"/>
                <w:szCs w:val="20"/>
              </w:rPr>
            </w:pPr>
            <w:r w:rsidRPr="00673496">
              <w:rPr>
                <w:iCs/>
                <w:spacing w:val="20"/>
                <w:sz w:val="20"/>
                <w:szCs w:val="20"/>
              </w:rPr>
              <w:t>0,91</w:t>
            </w:r>
          </w:p>
        </w:tc>
        <w:tc>
          <w:tcPr>
            <w:tcW w:w="1800" w:type="dxa"/>
          </w:tcPr>
          <w:p w:rsidR="00901454" w:rsidRPr="00673496" w:rsidRDefault="00901454" w:rsidP="00673496">
            <w:pPr>
              <w:jc w:val="center"/>
              <w:rPr>
                <w:iCs/>
                <w:spacing w:val="20"/>
                <w:sz w:val="20"/>
                <w:szCs w:val="20"/>
              </w:rPr>
            </w:pPr>
            <w:r w:rsidRPr="00673496">
              <w:rPr>
                <w:iCs/>
                <w:spacing w:val="20"/>
                <w:sz w:val="20"/>
                <w:szCs w:val="20"/>
              </w:rPr>
              <w:t>1</w:t>
            </w:r>
          </w:p>
        </w:tc>
      </w:tr>
      <w:tr w:rsidR="00901454" w:rsidRPr="00673496">
        <w:tc>
          <w:tcPr>
            <w:tcW w:w="1916" w:type="dxa"/>
            <w:vAlign w:val="center"/>
          </w:tcPr>
          <w:p w:rsidR="00901454" w:rsidRPr="00673496" w:rsidRDefault="007A21FA" w:rsidP="00673496">
            <w:pPr>
              <w:jc w:val="center"/>
              <w:rPr>
                <w:sz w:val="20"/>
                <w:szCs w:val="20"/>
              </w:rPr>
            </w:pPr>
            <w:r>
              <w:rPr>
                <w:sz w:val="20"/>
                <w:szCs w:val="20"/>
              </w:rPr>
              <w:pict>
                <v:shape id="_x0000_i1208" type="#_x0000_t75" style="width:19.5pt;height:26.25pt">
                  <v:imagedata r:id="rId190" o:title=""/>
                </v:shape>
              </w:pict>
            </w:r>
          </w:p>
        </w:tc>
        <w:tc>
          <w:tcPr>
            <w:tcW w:w="1794" w:type="dxa"/>
            <w:vAlign w:val="center"/>
          </w:tcPr>
          <w:p w:rsidR="00901454" w:rsidRPr="00673496" w:rsidRDefault="007A21FA" w:rsidP="00673496">
            <w:pPr>
              <w:jc w:val="center"/>
              <w:rPr>
                <w:sz w:val="20"/>
                <w:szCs w:val="20"/>
              </w:rPr>
            </w:pPr>
            <w:r>
              <w:rPr>
                <w:sz w:val="20"/>
                <w:szCs w:val="20"/>
              </w:rPr>
              <w:pict>
                <v:shape id="_x0000_i1209" type="#_x0000_t75" style="width:19.5pt;height:24pt">
                  <v:imagedata r:id="rId191" o:title=""/>
                </v:shape>
              </w:pict>
            </w:r>
          </w:p>
        </w:tc>
        <w:tc>
          <w:tcPr>
            <w:tcW w:w="1620" w:type="dxa"/>
            <w:vAlign w:val="center"/>
          </w:tcPr>
          <w:p w:rsidR="00901454" w:rsidRPr="00673496" w:rsidRDefault="00901454" w:rsidP="00673496">
            <w:pPr>
              <w:jc w:val="center"/>
              <w:rPr>
                <w:sz w:val="20"/>
                <w:szCs w:val="20"/>
              </w:rPr>
            </w:pPr>
            <w:r w:rsidRPr="00673496">
              <w:rPr>
                <w:sz w:val="20"/>
                <w:szCs w:val="20"/>
              </w:rPr>
              <w:t>-</w:t>
            </w:r>
          </w:p>
        </w:tc>
        <w:tc>
          <w:tcPr>
            <w:tcW w:w="1620" w:type="dxa"/>
          </w:tcPr>
          <w:p w:rsidR="00901454" w:rsidRPr="00673496" w:rsidRDefault="00901454" w:rsidP="00673496">
            <w:pPr>
              <w:jc w:val="center"/>
              <w:rPr>
                <w:iCs/>
                <w:spacing w:val="20"/>
                <w:sz w:val="20"/>
                <w:szCs w:val="20"/>
              </w:rPr>
            </w:pPr>
            <w:r w:rsidRPr="00673496">
              <w:rPr>
                <w:iCs/>
                <w:spacing w:val="20"/>
                <w:sz w:val="20"/>
                <w:szCs w:val="20"/>
              </w:rPr>
              <w:t>362,9</w:t>
            </w:r>
          </w:p>
        </w:tc>
        <w:tc>
          <w:tcPr>
            <w:tcW w:w="1800" w:type="dxa"/>
            <w:vAlign w:val="center"/>
          </w:tcPr>
          <w:p w:rsidR="00901454" w:rsidRPr="00673496" w:rsidRDefault="00901454" w:rsidP="00673496">
            <w:pPr>
              <w:jc w:val="center"/>
              <w:rPr>
                <w:sz w:val="20"/>
                <w:szCs w:val="20"/>
              </w:rPr>
            </w:pPr>
            <w:r w:rsidRPr="00673496">
              <w:rPr>
                <w:sz w:val="20"/>
                <w:szCs w:val="20"/>
              </w:rPr>
              <w:t>-</w:t>
            </w:r>
          </w:p>
        </w:tc>
      </w:tr>
      <w:tr w:rsidR="00901454" w:rsidRPr="00673496">
        <w:tc>
          <w:tcPr>
            <w:tcW w:w="1916" w:type="dxa"/>
            <w:vAlign w:val="center"/>
          </w:tcPr>
          <w:p w:rsidR="00901454" w:rsidRPr="00673496" w:rsidRDefault="007A21FA" w:rsidP="00673496">
            <w:pPr>
              <w:jc w:val="center"/>
              <w:rPr>
                <w:sz w:val="20"/>
                <w:szCs w:val="20"/>
              </w:rPr>
            </w:pPr>
            <w:r>
              <w:rPr>
                <w:sz w:val="20"/>
                <w:szCs w:val="20"/>
              </w:rPr>
              <w:pict>
                <v:shape id="_x0000_i1210" type="#_x0000_t75" style="width:75.75pt;height:26.25pt">
                  <v:imagedata r:id="rId192" o:title=""/>
                </v:shape>
              </w:pict>
            </w:r>
          </w:p>
        </w:tc>
        <w:tc>
          <w:tcPr>
            <w:tcW w:w="1794" w:type="dxa"/>
            <w:vAlign w:val="center"/>
          </w:tcPr>
          <w:p w:rsidR="00901454" w:rsidRPr="00673496" w:rsidRDefault="007A21FA" w:rsidP="00673496">
            <w:pPr>
              <w:jc w:val="center"/>
              <w:rPr>
                <w:sz w:val="20"/>
                <w:szCs w:val="20"/>
              </w:rPr>
            </w:pPr>
            <w:r>
              <w:rPr>
                <w:sz w:val="20"/>
                <w:szCs w:val="20"/>
              </w:rPr>
              <w:pict>
                <v:shape id="_x0000_i1211" type="#_x0000_t75" style="width:19.5pt;height:24pt">
                  <v:imagedata r:id="rId193" o:title=""/>
                </v:shape>
              </w:pict>
            </w:r>
          </w:p>
        </w:tc>
        <w:tc>
          <w:tcPr>
            <w:tcW w:w="1620" w:type="dxa"/>
            <w:vAlign w:val="center"/>
          </w:tcPr>
          <w:p w:rsidR="00901454" w:rsidRPr="00673496" w:rsidRDefault="00901454" w:rsidP="00673496">
            <w:pPr>
              <w:jc w:val="center"/>
              <w:rPr>
                <w:sz w:val="20"/>
                <w:szCs w:val="20"/>
              </w:rPr>
            </w:pPr>
            <w:r w:rsidRPr="00673496">
              <w:rPr>
                <w:iCs/>
                <w:spacing w:val="20"/>
                <w:sz w:val="20"/>
                <w:szCs w:val="20"/>
              </w:rPr>
              <w:t>325,92</w:t>
            </w:r>
          </w:p>
        </w:tc>
        <w:tc>
          <w:tcPr>
            <w:tcW w:w="1620" w:type="dxa"/>
          </w:tcPr>
          <w:p w:rsidR="00901454" w:rsidRPr="00673496" w:rsidRDefault="00901454" w:rsidP="00673496">
            <w:pPr>
              <w:jc w:val="center"/>
              <w:rPr>
                <w:iCs/>
                <w:spacing w:val="20"/>
                <w:sz w:val="20"/>
                <w:szCs w:val="20"/>
              </w:rPr>
            </w:pPr>
            <w:r w:rsidRPr="00673496">
              <w:rPr>
                <w:iCs/>
                <w:spacing w:val="20"/>
                <w:sz w:val="20"/>
                <w:szCs w:val="20"/>
              </w:rPr>
              <w:t>362,9</w:t>
            </w:r>
          </w:p>
        </w:tc>
        <w:tc>
          <w:tcPr>
            <w:tcW w:w="1800" w:type="dxa"/>
            <w:vAlign w:val="center"/>
          </w:tcPr>
          <w:p w:rsidR="00901454" w:rsidRPr="00673496" w:rsidRDefault="002F2F14" w:rsidP="00673496">
            <w:pPr>
              <w:jc w:val="center"/>
              <w:rPr>
                <w:sz w:val="20"/>
                <w:szCs w:val="20"/>
              </w:rPr>
            </w:pPr>
            <w:r w:rsidRPr="00673496">
              <w:rPr>
                <w:iCs/>
                <w:spacing w:val="20"/>
                <w:sz w:val="20"/>
                <w:szCs w:val="20"/>
              </w:rPr>
              <w:t>395</w:t>
            </w:r>
          </w:p>
        </w:tc>
      </w:tr>
      <w:tr w:rsidR="00901454" w:rsidRPr="00673496">
        <w:tc>
          <w:tcPr>
            <w:tcW w:w="1916" w:type="dxa"/>
            <w:vAlign w:val="center"/>
          </w:tcPr>
          <w:p w:rsidR="00901454" w:rsidRPr="00673496" w:rsidRDefault="007A21FA" w:rsidP="00673496">
            <w:pPr>
              <w:jc w:val="center"/>
              <w:rPr>
                <w:sz w:val="20"/>
                <w:szCs w:val="20"/>
              </w:rPr>
            </w:pPr>
            <w:r>
              <w:rPr>
                <w:sz w:val="20"/>
                <w:szCs w:val="20"/>
              </w:rPr>
              <w:pict>
                <v:shape id="_x0000_i1212" type="#_x0000_t75" style="width:80.25pt;height:17.25pt">
                  <v:imagedata r:id="rId194" o:title=""/>
                </v:shape>
              </w:pict>
            </w:r>
          </w:p>
        </w:tc>
        <w:tc>
          <w:tcPr>
            <w:tcW w:w="1794" w:type="dxa"/>
            <w:vAlign w:val="center"/>
          </w:tcPr>
          <w:p w:rsidR="00901454" w:rsidRPr="00673496" w:rsidRDefault="007A21FA" w:rsidP="00673496">
            <w:pPr>
              <w:jc w:val="center"/>
              <w:rPr>
                <w:sz w:val="20"/>
                <w:szCs w:val="20"/>
              </w:rPr>
            </w:pPr>
            <w:r>
              <w:rPr>
                <w:sz w:val="20"/>
                <w:szCs w:val="20"/>
              </w:rPr>
              <w:pict>
                <v:shape id="_x0000_i1213" type="#_x0000_t75" style="width:19.5pt;height:24pt">
                  <v:imagedata r:id="rId193" o:title=""/>
                </v:shape>
              </w:pict>
            </w:r>
          </w:p>
        </w:tc>
        <w:tc>
          <w:tcPr>
            <w:tcW w:w="1620" w:type="dxa"/>
            <w:vAlign w:val="center"/>
          </w:tcPr>
          <w:p w:rsidR="00901454" w:rsidRPr="00673496" w:rsidRDefault="00901454" w:rsidP="00673496">
            <w:pPr>
              <w:jc w:val="center"/>
              <w:rPr>
                <w:sz w:val="20"/>
                <w:szCs w:val="20"/>
              </w:rPr>
            </w:pPr>
            <w:r w:rsidRPr="00673496">
              <w:rPr>
                <w:sz w:val="20"/>
                <w:szCs w:val="20"/>
              </w:rPr>
              <w:t>-</w:t>
            </w:r>
          </w:p>
        </w:tc>
        <w:tc>
          <w:tcPr>
            <w:tcW w:w="1620" w:type="dxa"/>
          </w:tcPr>
          <w:p w:rsidR="00901454" w:rsidRPr="00673496" w:rsidRDefault="00901454" w:rsidP="00673496">
            <w:pPr>
              <w:jc w:val="center"/>
              <w:rPr>
                <w:iCs/>
                <w:spacing w:val="20"/>
                <w:sz w:val="20"/>
                <w:szCs w:val="20"/>
              </w:rPr>
            </w:pPr>
            <w:r w:rsidRPr="00673496">
              <w:rPr>
                <w:iCs/>
                <w:spacing w:val="20"/>
                <w:sz w:val="20"/>
                <w:szCs w:val="20"/>
              </w:rPr>
              <w:t>160</w:t>
            </w:r>
          </w:p>
        </w:tc>
        <w:tc>
          <w:tcPr>
            <w:tcW w:w="1800" w:type="dxa"/>
            <w:vAlign w:val="center"/>
          </w:tcPr>
          <w:p w:rsidR="00901454" w:rsidRPr="00673496" w:rsidRDefault="00901454" w:rsidP="00673496">
            <w:pPr>
              <w:jc w:val="center"/>
              <w:rPr>
                <w:sz w:val="20"/>
                <w:szCs w:val="20"/>
              </w:rPr>
            </w:pPr>
            <w:r w:rsidRPr="00673496">
              <w:rPr>
                <w:sz w:val="20"/>
                <w:szCs w:val="20"/>
              </w:rPr>
              <w:t>-</w:t>
            </w:r>
          </w:p>
        </w:tc>
      </w:tr>
      <w:tr w:rsidR="00901454" w:rsidRPr="00673496">
        <w:tc>
          <w:tcPr>
            <w:tcW w:w="1916" w:type="dxa"/>
            <w:vAlign w:val="center"/>
          </w:tcPr>
          <w:p w:rsidR="00901454" w:rsidRPr="00673496" w:rsidRDefault="007A21FA" w:rsidP="00673496">
            <w:pPr>
              <w:jc w:val="center"/>
              <w:rPr>
                <w:sz w:val="20"/>
                <w:szCs w:val="20"/>
              </w:rPr>
            </w:pPr>
            <w:r>
              <w:rPr>
                <w:sz w:val="20"/>
                <w:szCs w:val="20"/>
              </w:rPr>
              <w:pict>
                <v:shape id="_x0000_i1214" type="#_x0000_t75" style="width:27.75pt;height:17.25pt">
                  <v:imagedata r:id="rId195" o:title=""/>
                </v:shape>
              </w:pict>
            </w:r>
          </w:p>
        </w:tc>
        <w:tc>
          <w:tcPr>
            <w:tcW w:w="1794" w:type="dxa"/>
            <w:vAlign w:val="center"/>
          </w:tcPr>
          <w:p w:rsidR="00901454" w:rsidRPr="00673496" w:rsidRDefault="007A21FA" w:rsidP="00673496">
            <w:pPr>
              <w:jc w:val="center"/>
              <w:rPr>
                <w:sz w:val="20"/>
                <w:szCs w:val="20"/>
              </w:rPr>
            </w:pPr>
            <w:r>
              <w:rPr>
                <w:sz w:val="20"/>
                <w:szCs w:val="20"/>
              </w:rPr>
              <w:pict>
                <v:shape id="_x0000_i1215" type="#_x0000_t75" style="width:19.5pt;height:24pt">
                  <v:imagedata r:id="rId193" o:title=""/>
                </v:shape>
              </w:pict>
            </w:r>
          </w:p>
        </w:tc>
        <w:tc>
          <w:tcPr>
            <w:tcW w:w="1620" w:type="dxa"/>
            <w:vAlign w:val="center"/>
          </w:tcPr>
          <w:p w:rsidR="00901454" w:rsidRPr="00673496" w:rsidRDefault="00901454" w:rsidP="00673496">
            <w:pPr>
              <w:jc w:val="center"/>
              <w:rPr>
                <w:sz w:val="20"/>
                <w:szCs w:val="20"/>
              </w:rPr>
            </w:pPr>
            <w:r w:rsidRPr="00673496">
              <w:rPr>
                <w:sz w:val="20"/>
                <w:szCs w:val="20"/>
              </w:rPr>
              <w:t>-</w:t>
            </w:r>
          </w:p>
        </w:tc>
        <w:tc>
          <w:tcPr>
            <w:tcW w:w="1620" w:type="dxa"/>
          </w:tcPr>
          <w:p w:rsidR="00901454" w:rsidRPr="00673496" w:rsidRDefault="00901454" w:rsidP="00673496">
            <w:pPr>
              <w:jc w:val="center"/>
              <w:rPr>
                <w:iCs/>
                <w:spacing w:val="20"/>
                <w:sz w:val="20"/>
                <w:szCs w:val="20"/>
              </w:rPr>
            </w:pPr>
            <w:r w:rsidRPr="00673496">
              <w:rPr>
                <w:iCs/>
                <w:spacing w:val="20"/>
                <w:sz w:val="20"/>
                <w:szCs w:val="20"/>
              </w:rPr>
              <w:t>160</w:t>
            </w:r>
          </w:p>
        </w:tc>
        <w:tc>
          <w:tcPr>
            <w:tcW w:w="1800" w:type="dxa"/>
            <w:vAlign w:val="center"/>
          </w:tcPr>
          <w:p w:rsidR="00901454" w:rsidRPr="00673496" w:rsidRDefault="00901454" w:rsidP="00673496">
            <w:pPr>
              <w:jc w:val="center"/>
              <w:rPr>
                <w:sz w:val="20"/>
                <w:szCs w:val="20"/>
              </w:rPr>
            </w:pPr>
            <w:r w:rsidRPr="00673496">
              <w:rPr>
                <w:sz w:val="20"/>
                <w:szCs w:val="20"/>
              </w:rPr>
              <w:t>-</w:t>
            </w:r>
          </w:p>
        </w:tc>
      </w:tr>
      <w:tr w:rsidR="00901454" w:rsidRPr="00673496">
        <w:tc>
          <w:tcPr>
            <w:tcW w:w="1916" w:type="dxa"/>
            <w:vAlign w:val="center"/>
          </w:tcPr>
          <w:p w:rsidR="00901454" w:rsidRPr="00673496" w:rsidRDefault="007A21FA" w:rsidP="00673496">
            <w:pPr>
              <w:jc w:val="center"/>
              <w:rPr>
                <w:sz w:val="20"/>
                <w:szCs w:val="20"/>
              </w:rPr>
            </w:pPr>
            <w:r>
              <w:rPr>
                <w:sz w:val="20"/>
                <w:szCs w:val="20"/>
              </w:rPr>
              <w:pict>
                <v:shape id="_x0000_i1216" type="#_x0000_t75" style="width:26.25pt;height:17.25pt">
                  <v:imagedata r:id="rId196" o:title=""/>
                </v:shape>
              </w:pict>
            </w:r>
          </w:p>
        </w:tc>
        <w:tc>
          <w:tcPr>
            <w:tcW w:w="1794" w:type="dxa"/>
            <w:vAlign w:val="center"/>
          </w:tcPr>
          <w:p w:rsidR="00901454" w:rsidRPr="00673496" w:rsidRDefault="007A21FA" w:rsidP="00673496">
            <w:pPr>
              <w:jc w:val="center"/>
              <w:rPr>
                <w:sz w:val="20"/>
                <w:szCs w:val="20"/>
              </w:rPr>
            </w:pPr>
            <w:r>
              <w:rPr>
                <w:sz w:val="20"/>
                <w:szCs w:val="20"/>
              </w:rPr>
              <w:pict>
                <v:shape id="_x0000_i1217" type="#_x0000_t75" style="width:19.5pt;height:24pt">
                  <v:imagedata r:id="rId193" o:title=""/>
                </v:shape>
              </w:pict>
            </w:r>
          </w:p>
        </w:tc>
        <w:tc>
          <w:tcPr>
            <w:tcW w:w="1620" w:type="dxa"/>
            <w:vAlign w:val="center"/>
          </w:tcPr>
          <w:p w:rsidR="00901454" w:rsidRPr="00673496" w:rsidRDefault="00901454" w:rsidP="00673496">
            <w:pPr>
              <w:jc w:val="center"/>
              <w:rPr>
                <w:sz w:val="20"/>
                <w:szCs w:val="20"/>
              </w:rPr>
            </w:pPr>
            <w:r w:rsidRPr="00673496">
              <w:rPr>
                <w:sz w:val="20"/>
                <w:szCs w:val="20"/>
              </w:rPr>
              <w:t>-</w:t>
            </w:r>
          </w:p>
        </w:tc>
        <w:tc>
          <w:tcPr>
            <w:tcW w:w="1620" w:type="dxa"/>
          </w:tcPr>
          <w:p w:rsidR="00901454" w:rsidRPr="00673496" w:rsidRDefault="00901454" w:rsidP="00673496">
            <w:pPr>
              <w:jc w:val="center"/>
              <w:rPr>
                <w:iCs/>
                <w:spacing w:val="20"/>
                <w:sz w:val="20"/>
                <w:szCs w:val="20"/>
              </w:rPr>
            </w:pPr>
            <w:r w:rsidRPr="00673496">
              <w:rPr>
                <w:iCs/>
                <w:spacing w:val="20"/>
                <w:sz w:val="20"/>
                <w:szCs w:val="20"/>
              </w:rPr>
              <w:t>74,33</w:t>
            </w:r>
          </w:p>
        </w:tc>
        <w:tc>
          <w:tcPr>
            <w:tcW w:w="1800" w:type="dxa"/>
            <w:vAlign w:val="center"/>
          </w:tcPr>
          <w:p w:rsidR="00901454" w:rsidRPr="00673496" w:rsidRDefault="00901454" w:rsidP="00673496">
            <w:pPr>
              <w:jc w:val="center"/>
              <w:rPr>
                <w:sz w:val="20"/>
                <w:szCs w:val="20"/>
              </w:rPr>
            </w:pPr>
            <w:r w:rsidRPr="00673496">
              <w:rPr>
                <w:sz w:val="20"/>
                <w:szCs w:val="20"/>
              </w:rPr>
              <w:t>-</w:t>
            </w:r>
          </w:p>
        </w:tc>
      </w:tr>
      <w:tr w:rsidR="00901454" w:rsidRPr="00673496">
        <w:tc>
          <w:tcPr>
            <w:tcW w:w="1916" w:type="dxa"/>
            <w:vAlign w:val="center"/>
          </w:tcPr>
          <w:p w:rsidR="00901454" w:rsidRPr="00673496" w:rsidRDefault="007A21FA" w:rsidP="00673496">
            <w:pPr>
              <w:jc w:val="center"/>
              <w:rPr>
                <w:sz w:val="20"/>
                <w:szCs w:val="20"/>
              </w:rPr>
            </w:pPr>
            <w:r>
              <w:rPr>
                <w:sz w:val="20"/>
                <w:szCs w:val="20"/>
              </w:rPr>
              <w:pict>
                <v:shape id="_x0000_i1218" type="#_x0000_t75" style="width:26.25pt;height:17.25pt">
                  <v:imagedata r:id="rId197" o:title=""/>
                </v:shape>
              </w:pict>
            </w:r>
          </w:p>
        </w:tc>
        <w:tc>
          <w:tcPr>
            <w:tcW w:w="1794" w:type="dxa"/>
            <w:vAlign w:val="center"/>
          </w:tcPr>
          <w:p w:rsidR="00901454" w:rsidRPr="00673496" w:rsidRDefault="007A21FA" w:rsidP="00673496">
            <w:pPr>
              <w:jc w:val="center"/>
              <w:rPr>
                <w:sz w:val="20"/>
                <w:szCs w:val="20"/>
              </w:rPr>
            </w:pPr>
            <w:r>
              <w:rPr>
                <w:sz w:val="20"/>
                <w:szCs w:val="20"/>
              </w:rPr>
              <w:pict>
                <v:shape id="_x0000_i1219" type="#_x0000_t75" style="width:19.5pt;height:24pt">
                  <v:imagedata r:id="rId193" o:title=""/>
                </v:shape>
              </w:pict>
            </w:r>
          </w:p>
        </w:tc>
        <w:tc>
          <w:tcPr>
            <w:tcW w:w="1620" w:type="dxa"/>
            <w:vAlign w:val="center"/>
          </w:tcPr>
          <w:p w:rsidR="00901454" w:rsidRPr="00673496" w:rsidRDefault="00901454" w:rsidP="00673496">
            <w:pPr>
              <w:jc w:val="center"/>
              <w:rPr>
                <w:sz w:val="20"/>
                <w:szCs w:val="20"/>
              </w:rPr>
            </w:pPr>
            <w:r w:rsidRPr="00673496">
              <w:rPr>
                <w:sz w:val="20"/>
                <w:szCs w:val="20"/>
              </w:rPr>
              <w:t>-</w:t>
            </w:r>
          </w:p>
        </w:tc>
        <w:tc>
          <w:tcPr>
            <w:tcW w:w="1620" w:type="dxa"/>
          </w:tcPr>
          <w:p w:rsidR="00901454" w:rsidRPr="00673496" w:rsidRDefault="00901454" w:rsidP="00673496">
            <w:pPr>
              <w:jc w:val="center"/>
              <w:rPr>
                <w:iCs/>
                <w:spacing w:val="20"/>
                <w:sz w:val="20"/>
                <w:szCs w:val="20"/>
              </w:rPr>
            </w:pPr>
            <w:r w:rsidRPr="00673496">
              <w:rPr>
                <w:iCs/>
                <w:spacing w:val="20"/>
                <w:sz w:val="20"/>
                <w:szCs w:val="20"/>
              </w:rPr>
              <w:t>157,83</w:t>
            </w:r>
          </w:p>
        </w:tc>
        <w:tc>
          <w:tcPr>
            <w:tcW w:w="1800" w:type="dxa"/>
            <w:vAlign w:val="center"/>
          </w:tcPr>
          <w:p w:rsidR="00901454" w:rsidRPr="00673496" w:rsidRDefault="00901454" w:rsidP="00673496">
            <w:pPr>
              <w:jc w:val="center"/>
              <w:rPr>
                <w:sz w:val="20"/>
                <w:szCs w:val="20"/>
              </w:rPr>
            </w:pPr>
            <w:r w:rsidRPr="00673496">
              <w:rPr>
                <w:sz w:val="20"/>
                <w:szCs w:val="20"/>
              </w:rPr>
              <w:t>-</w:t>
            </w:r>
          </w:p>
        </w:tc>
      </w:tr>
      <w:tr w:rsidR="00901454" w:rsidRPr="00673496">
        <w:tc>
          <w:tcPr>
            <w:tcW w:w="1916" w:type="dxa"/>
            <w:vAlign w:val="center"/>
          </w:tcPr>
          <w:p w:rsidR="00901454" w:rsidRPr="00673496" w:rsidRDefault="007A21FA" w:rsidP="00673496">
            <w:pPr>
              <w:jc w:val="center"/>
              <w:rPr>
                <w:sz w:val="20"/>
                <w:szCs w:val="20"/>
              </w:rPr>
            </w:pPr>
            <w:r>
              <w:rPr>
                <w:sz w:val="20"/>
                <w:szCs w:val="20"/>
              </w:rPr>
              <w:pict>
                <v:shape id="_x0000_i1220" type="#_x0000_t75" style="width:26.25pt;height:17.25pt">
                  <v:imagedata r:id="rId198" o:title=""/>
                </v:shape>
              </w:pict>
            </w:r>
          </w:p>
        </w:tc>
        <w:tc>
          <w:tcPr>
            <w:tcW w:w="1794" w:type="dxa"/>
            <w:vAlign w:val="center"/>
          </w:tcPr>
          <w:p w:rsidR="00901454" w:rsidRPr="00673496" w:rsidRDefault="00901454" w:rsidP="00673496">
            <w:pPr>
              <w:jc w:val="center"/>
              <w:rPr>
                <w:sz w:val="20"/>
                <w:szCs w:val="20"/>
              </w:rPr>
            </w:pPr>
            <w:r w:rsidRPr="00673496">
              <w:rPr>
                <w:sz w:val="20"/>
                <w:szCs w:val="20"/>
              </w:rPr>
              <w:t>-</w:t>
            </w:r>
          </w:p>
        </w:tc>
        <w:tc>
          <w:tcPr>
            <w:tcW w:w="1620" w:type="dxa"/>
            <w:vAlign w:val="center"/>
          </w:tcPr>
          <w:p w:rsidR="00901454" w:rsidRPr="00673496" w:rsidRDefault="00901454" w:rsidP="00673496">
            <w:pPr>
              <w:jc w:val="center"/>
              <w:rPr>
                <w:sz w:val="20"/>
                <w:szCs w:val="20"/>
              </w:rPr>
            </w:pPr>
            <w:r w:rsidRPr="00673496">
              <w:rPr>
                <w:sz w:val="20"/>
                <w:szCs w:val="20"/>
              </w:rPr>
              <w:t>-</w:t>
            </w:r>
          </w:p>
        </w:tc>
        <w:tc>
          <w:tcPr>
            <w:tcW w:w="1620" w:type="dxa"/>
          </w:tcPr>
          <w:p w:rsidR="00901454" w:rsidRPr="00673496" w:rsidRDefault="00901454" w:rsidP="00673496">
            <w:pPr>
              <w:jc w:val="center"/>
              <w:rPr>
                <w:iCs/>
                <w:spacing w:val="20"/>
                <w:sz w:val="20"/>
                <w:szCs w:val="20"/>
              </w:rPr>
            </w:pPr>
            <w:r w:rsidRPr="00673496">
              <w:rPr>
                <w:iCs/>
                <w:spacing w:val="20"/>
                <w:sz w:val="20"/>
                <w:szCs w:val="20"/>
              </w:rPr>
              <w:t>0,68</w:t>
            </w:r>
          </w:p>
        </w:tc>
        <w:tc>
          <w:tcPr>
            <w:tcW w:w="1800" w:type="dxa"/>
            <w:vAlign w:val="center"/>
          </w:tcPr>
          <w:p w:rsidR="00901454" w:rsidRPr="00673496" w:rsidRDefault="00901454" w:rsidP="00673496">
            <w:pPr>
              <w:jc w:val="center"/>
              <w:rPr>
                <w:sz w:val="20"/>
                <w:szCs w:val="20"/>
              </w:rPr>
            </w:pPr>
            <w:r w:rsidRPr="00673496">
              <w:rPr>
                <w:sz w:val="20"/>
                <w:szCs w:val="20"/>
              </w:rPr>
              <w:t>-</w:t>
            </w:r>
          </w:p>
        </w:tc>
      </w:tr>
      <w:tr w:rsidR="007856D6" w:rsidRPr="00673496">
        <w:tc>
          <w:tcPr>
            <w:tcW w:w="1916" w:type="dxa"/>
            <w:vAlign w:val="center"/>
          </w:tcPr>
          <w:p w:rsidR="007856D6" w:rsidRPr="00673496" w:rsidRDefault="007A21FA" w:rsidP="00673496">
            <w:pPr>
              <w:jc w:val="center"/>
              <w:rPr>
                <w:sz w:val="20"/>
                <w:szCs w:val="20"/>
              </w:rPr>
            </w:pPr>
            <w:r>
              <w:rPr>
                <w:sz w:val="20"/>
                <w:szCs w:val="20"/>
              </w:rPr>
              <w:pict>
                <v:shape id="_x0000_i1221" type="#_x0000_t75" style="width:84pt;height:19.5pt">
                  <v:imagedata r:id="rId199" o:title=""/>
                </v:shape>
              </w:pict>
            </w:r>
          </w:p>
        </w:tc>
        <w:tc>
          <w:tcPr>
            <w:tcW w:w="1794" w:type="dxa"/>
            <w:vAlign w:val="center"/>
          </w:tcPr>
          <w:p w:rsidR="007856D6" w:rsidRPr="00673496" w:rsidRDefault="007A21FA" w:rsidP="00673496">
            <w:pPr>
              <w:jc w:val="center"/>
              <w:rPr>
                <w:sz w:val="20"/>
                <w:szCs w:val="20"/>
              </w:rPr>
            </w:pPr>
            <w:r>
              <w:rPr>
                <w:sz w:val="20"/>
                <w:szCs w:val="20"/>
              </w:rPr>
              <w:pict>
                <v:shape id="_x0000_i1222" type="#_x0000_t75" style="width:36.75pt;height:26.25pt">
                  <v:imagedata r:id="rId200" o:title=""/>
                </v:shape>
              </w:pict>
            </w:r>
          </w:p>
        </w:tc>
        <w:tc>
          <w:tcPr>
            <w:tcW w:w="1620" w:type="dxa"/>
            <w:vAlign w:val="center"/>
          </w:tcPr>
          <w:p w:rsidR="007856D6" w:rsidRPr="00673496" w:rsidRDefault="007856D6" w:rsidP="00673496">
            <w:pPr>
              <w:jc w:val="center"/>
              <w:rPr>
                <w:sz w:val="20"/>
                <w:szCs w:val="20"/>
              </w:rPr>
            </w:pPr>
            <w:r w:rsidRPr="00673496">
              <w:rPr>
                <w:sz w:val="20"/>
                <w:szCs w:val="20"/>
              </w:rPr>
              <w:t>-</w:t>
            </w:r>
          </w:p>
        </w:tc>
        <w:tc>
          <w:tcPr>
            <w:tcW w:w="1620" w:type="dxa"/>
            <w:vAlign w:val="center"/>
          </w:tcPr>
          <w:p w:rsidR="007856D6" w:rsidRPr="00673496" w:rsidRDefault="002F2F14" w:rsidP="00673496">
            <w:pPr>
              <w:jc w:val="center"/>
              <w:rPr>
                <w:sz w:val="20"/>
                <w:szCs w:val="20"/>
              </w:rPr>
            </w:pPr>
            <w:r w:rsidRPr="00673496">
              <w:rPr>
                <w:iCs/>
                <w:spacing w:val="20"/>
                <w:sz w:val="20"/>
                <w:szCs w:val="20"/>
              </w:rPr>
              <w:t>303332,31</w:t>
            </w:r>
          </w:p>
        </w:tc>
        <w:tc>
          <w:tcPr>
            <w:tcW w:w="1800" w:type="dxa"/>
            <w:vAlign w:val="center"/>
          </w:tcPr>
          <w:p w:rsidR="007856D6" w:rsidRPr="00673496" w:rsidRDefault="007856D6" w:rsidP="00673496">
            <w:pPr>
              <w:jc w:val="center"/>
              <w:rPr>
                <w:sz w:val="20"/>
                <w:szCs w:val="20"/>
              </w:rPr>
            </w:pPr>
            <w:r w:rsidRPr="00673496">
              <w:rPr>
                <w:sz w:val="20"/>
                <w:szCs w:val="20"/>
              </w:rPr>
              <w:t>-</w:t>
            </w:r>
          </w:p>
        </w:tc>
      </w:tr>
      <w:tr w:rsidR="002F2F14" w:rsidRPr="00673496">
        <w:tc>
          <w:tcPr>
            <w:tcW w:w="1916" w:type="dxa"/>
            <w:vAlign w:val="center"/>
          </w:tcPr>
          <w:p w:rsidR="002F2F14" w:rsidRPr="00673496" w:rsidRDefault="007A21FA" w:rsidP="00673496">
            <w:pPr>
              <w:jc w:val="center"/>
              <w:rPr>
                <w:sz w:val="20"/>
                <w:szCs w:val="20"/>
              </w:rPr>
            </w:pPr>
            <w:r>
              <w:rPr>
                <w:sz w:val="20"/>
                <w:szCs w:val="20"/>
              </w:rPr>
              <w:pict>
                <v:shape id="_x0000_i1223" type="#_x0000_t75" style="width:43.5pt;height:17.25pt">
                  <v:imagedata r:id="rId201" o:title=""/>
                </v:shape>
              </w:pict>
            </w:r>
          </w:p>
        </w:tc>
        <w:tc>
          <w:tcPr>
            <w:tcW w:w="1794" w:type="dxa"/>
            <w:vAlign w:val="center"/>
          </w:tcPr>
          <w:p w:rsidR="002F2F14" w:rsidRPr="00673496" w:rsidRDefault="002F2F14" w:rsidP="00673496">
            <w:pPr>
              <w:jc w:val="center"/>
              <w:rPr>
                <w:sz w:val="20"/>
                <w:szCs w:val="20"/>
              </w:rPr>
            </w:pPr>
            <w:r w:rsidRPr="00673496">
              <w:rPr>
                <w:sz w:val="20"/>
                <w:szCs w:val="20"/>
              </w:rPr>
              <w:t>К</w:t>
            </w:r>
          </w:p>
        </w:tc>
        <w:tc>
          <w:tcPr>
            <w:tcW w:w="1620" w:type="dxa"/>
          </w:tcPr>
          <w:p w:rsidR="002F2F14" w:rsidRPr="00673496" w:rsidRDefault="002F2F14" w:rsidP="00673496">
            <w:pPr>
              <w:jc w:val="center"/>
              <w:rPr>
                <w:iCs/>
                <w:spacing w:val="20"/>
                <w:sz w:val="20"/>
                <w:szCs w:val="20"/>
              </w:rPr>
            </w:pPr>
            <w:r w:rsidRPr="00673496">
              <w:rPr>
                <w:iCs/>
                <w:spacing w:val="20"/>
                <w:sz w:val="20"/>
                <w:szCs w:val="20"/>
              </w:rPr>
              <w:t>496</w:t>
            </w:r>
          </w:p>
        </w:tc>
        <w:tc>
          <w:tcPr>
            <w:tcW w:w="1620" w:type="dxa"/>
          </w:tcPr>
          <w:p w:rsidR="002F2F14" w:rsidRPr="00673496" w:rsidRDefault="002F2F14" w:rsidP="00673496">
            <w:pPr>
              <w:jc w:val="center"/>
              <w:rPr>
                <w:iCs/>
                <w:spacing w:val="20"/>
                <w:sz w:val="20"/>
                <w:szCs w:val="20"/>
              </w:rPr>
            </w:pPr>
            <w:r w:rsidRPr="00673496">
              <w:rPr>
                <w:iCs/>
                <w:spacing w:val="20"/>
                <w:sz w:val="20"/>
                <w:szCs w:val="20"/>
              </w:rPr>
              <w:t>496</w:t>
            </w:r>
          </w:p>
        </w:tc>
        <w:tc>
          <w:tcPr>
            <w:tcW w:w="1800" w:type="dxa"/>
          </w:tcPr>
          <w:p w:rsidR="002F2F14" w:rsidRPr="00673496" w:rsidRDefault="002F2F14" w:rsidP="00673496">
            <w:pPr>
              <w:jc w:val="center"/>
              <w:rPr>
                <w:iCs/>
                <w:spacing w:val="20"/>
                <w:sz w:val="20"/>
                <w:szCs w:val="20"/>
              </w:rPr>
            </w:pPr>
            <w:r w:rsidRPr="00673496">
              <w:rPr>
                <w:iCs/>
                <w:spacing w:val="20"/>
                <w:sz w:val="20"/>
                <w:szCs w:val="20"/>
              </w:rPr>
              <w:t>496</w:t>
            </w:r>
          </w:p>
        </w:tc>
      </w:tr>
      <w:tr w:rsidR="002F2F14" w:rsidRPr="00673496">
        <w:tc>
          <w:tcPr>
            <w:tcW w:w="1916" w:type="dxa"/>
            <w:vAlign w:val="center"/>
          </w:tcPr>
          <w:p w:rsidR="002F2F14" w:rsidRPr="00673496" w:rsidRDefault="007A21FA" w:rsidP="00673496">
            <w:pPr>
              <w:jc w:val="center"/>
              <w:rPr>
                <w:sz w:val="20"/>
                <w:szCs w:val="20"/>
              </w:rPr>
            </w:pPr>
            <w:r>
              <w:rPr>
                <w:sz w:val="20"/>
                <w:szCs w:val="20"/>
              </w:rPr>
              <w:pict>
                <v:shape id="_x0000_i1224" type="#_x0000_t75" style="width:45pt;height:17.25pt">
                  <v:imagedata r:id="rId202" o:title=""/>
                </v:shape>
              </w:pict>
            </w:r>
          </w:p>
        </w:tc>
        <w:tc>
          <w:tcPr>
            <w:tcW w:w="1794" w:type="dxa"/>
            <w:vAlign w:val="center"/>
          </w:tcPr>
          <w:p w:rsidR="002F2F14" w:rsidRPr="00673496" w:rsidRDefault="002F2F14" w:rsidP="00673496">
            <w:pPr>
              <w:jc w:val="center"/>
              <w:rPr>
                <w:sz w:val="20"/>
                <w:szCs w:val="20"/>
              </w:rPr>
            </w:pPr>
            <w:r w:rsidRPr="00673496">
              <w:rPr>
                <w:sz w:val="20"/>
                <w:szCs w:val="20"/>
              </w:rPr>
              <w:t>К</w:t>
            </w:r>
          </w:p>
        </w:tc>
        <w:tc>
          <w:tcPr>
            <w:tcW w:w="1620" w:type="dxa"/>
          </w:tcPr>
          <w:p w:rsidR="002F2F14" w:rsidRPr="00673496" w:rsidRDefault="002F2F14" w:rsidP="00673496">
            <w:pPr>
              <w:jc w:val="center"/>
              <w:rPr>
                <w:iCs/>
                <w:spacing w:val="20"/>
                <w:sz w:val="20"/>
                <w:szCs w:val="20"/>
              </w:rPr>
            </w:pPr>
            <w:r w:rsidRPr="00673496">
              <w:rPr>
                <w:iCs/>
                <w:spacing w:val="20"/>
                <w:sz w:val="20"/>
                <w:szCs w:val="20"/>
              </w:rPr>
              <w:t>522,16</w:t>
            </w:r>
          </w:p>
        </w:tc>
        <w:tc>
          <w:tcPr>
            <w:tcW w:w="1620" w:type="dxa"/>
          </w:tcPr>
          <w:p w:rsidR="002F2F14" w:rsidRPr="00673496" w:rsidRDefault="002F2F14" w:rsidP="00673496">
            <w:pPr>
              <w:jc w:val="center"/>
              <w:rPr>
                <w:iCs/>
                <w:spacing w:val="20"/>
                <w:sz w:val="20"/>
                <w:szCs w:val="20"/>
              </w:rPr>
            </w:pPr>
            <w:r w:rsidRPr="00673496">
              <w:rPr>
                <w:iCs/>
                <w:spacing w:val="20"/>
                <w:sz w:val="20"/>
                <w:szCs w:val="20"/>
              </w:rPr>
              <w:t>522,16</w:t>
            </w:r>
          </w:p>
        </w:tc>
        <w:tc>
          <w:tcPr>
            <w:tcW w:w="1800" w:type="dxa"/>
          </w:tcPr>
          <w:p w:rsidR="002F2F14" w:rsidRPr="00673496" w:rsidRDefault="002F2F14" w:rsidP="00673496">
            <w:pPr>
              <w:jc w:val="center"/>
              <w:rPr>
                <w:iCs/>
                <w:spacing w:val="20"/>
                <w:sz w:val="20"/>
                <w:szCs w:val="20"/>
              </w:rPr>
            </w:pPr>
            <w:r w:rsidRPr="00673496">
              <w:rPr>
                <w:iCs/>
                <w:spacing w:val="20"/>
                <w:sz w:val="20"/>
                <w:szCs w:val="20"/>
              </w:rPr>
              <w:t>522,16</w:t>
            </w:r>
          </w:p>
        </w:tc>
      </w:tr>
    </w:tbl>
    <w:p w:rsidR="006703EA" w:rsidRDefault="006703EA" w:rsidP="00673496">
      <w:pPr>
        <w:spacing w:line="360" w:lineRule="auto"/>
        <w:ind w:firstLine="709"/>
        <w:jc w:val="both"/>
        <w:rPr>
          <w:sz w:val="28"/>
        </w:rPr>
      </w:pPr>
    </w:p>
    <w:p w:rsidR="007856D6" w:rsidRPr="00D045F4" w:rsidRDefault="007856D6" w:rsidP="00673496">
      <w:pPr>
        <w:spacing w:line="360" w:lineRule="auto"/>
        <w:ind w:firstLine="709"/>
        <w:jc w:val="both"/>
        <w:rPr>
          <w:sz w:val="28"/>
        </w:rPr>
      </w:pPr>
      <w:r w:rsidRPr="00D045F4">
        <w:rPr>
          <w:sz w:val="28"/>
        </w:rPr>
        <w:t xml:space="preserve">Таблица </w:t>
      </w:r>
      <w:r w:rsidR="00D854B6">
        <w:rPr>
          <w:sz w:val="28"/>
        </w:rPr>
        <w:t>4</w:t>
      </w:r>
      <w:r w:rsidRPr="00D045F4">
        <w:rPr>
          <w:sz w:val="28"/>
        </w:rPr>
        <w:t>.1</w:t>
      </w:r>
      <w:r w:rsidR="00D854B6">
        <w:rPr>
          <w:sz w:val="28"/>
        </w:rPr>
        <w:t xml:space="preserve"> - </w:t>
      </w:r>
      <w:r w:rsidRPr="00D045F4">
        <w:rPr>
          <w:sz w:val="28"/>
        </w:rPr>
        <w:t xml:space="preserve">Расчет </w:t>
      </w:r>
      <w:r w:rsidR="007A21FA">
        <w:rPr>
          <w:sz w:val="28"/>
        </w:rPr>
        <w:pict>
          <v:shape id="_x0000_i1225" type="#_x0000_t75" style="width:15pt;height:17.25pt">
            <v:imagedata r:id="rId203" o:title=""/>
          </v:shape>
        </w:pict>
      </w:r>
      <w:r w:rsidRPr="00D045F4">
        <w:rPr>
          <w:sz w:val="28"/>
        </w:rPr>
        <w:t xml:space="preserve"> и </w:t>
      </w:r>
      <w:r w:rsidR="007A21FA">
        <w:rPr>
          <w:sz w:val="28"/>
        </w:rPr>
        <w:pict>
          <v:shape id="_x0000_i1226" type="#_x0000_t75" style="width:17.25pt;height:12.75pt">
            <v:imagedata r:id="rId204" o:title=""/>
          </v:shape>
        </w:pict>
      </w:r>
      <w:r w:rsidRPr="00D045F4">
        <w:rPr>
          <w:sz w:val="28"/>
        </w:rPr>
        <w:t xml:space="preserve"> при </w:t>
      </w:r>
      <w:r w:rsidR="007A21FA">
        <w:rPr>
          <w:sz w:val="28"/>
        </w:rPr>
        <w:pict>
          <v:shape id="_x0000_i1227" type="#_x0000_t75" style="width:47.25pt;height:17.25pt">
            <v:imagedata r:id="rId205" o:title=""/>
          </v:shape>
        </w:pict>
      </w:r>
      <w:r w:rsidRPr="00D045F4">
        <w:rPr>
          <w:sz w:val="28"/>
        </w:rPr>
        <w:t>.</w:t>
      </w:r>
      <w:r w:rsidR="007A21FA">
        <w:rPr>
          <w:sz w:val="28"/>
        </w:rPr>
        <w:pict>
          <v:shape id="_x0000_i1228" type="#_x0000_t75" style="width:9pt;height:17.25pt">
            <v:imagedata r:id="rId206" o:title=""/>
          </v:shape>
        </w:pict>
      </w:r>
    </w:p>
    <w:tbl>
      <w:tblPr>
        <w:tblW w:w="9601"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80"/>
        <w:gridCol w:w="1260"/>
        <w:gridCol w:w="1443"/>
        <w:gridCol w:w="1559"/>
        <w:gridCol w:w="1559"/>
      </w:tblGrid>
      <w:tr w:rsidR="00595615" w:rsidRPr="00673496">
        <w:trPr>
          <w:cantSplit/>
          <w:trHeight w:val="842"/>
        </w:trPr>
        <w:tc>
          <w:tcPr>
            <w:tcW w:w="3780" w:type="dxa"/>
            <w:vMerge w:val="restart"/>
            <w:vAlign w:val="center"/>
          </w:tcPr>
          <w:p w:rsidR="005A1EB3" w:rsidRPr="00673496" w:rsidRDefault="005A1EB3" w:rsidP="00673496">
            <w:pPr>
              <w:jc w:val="center"/>
              <w:rPr>
                <w:sz w:val="20"/>
                <w:szCs w:val="20"/>
              </w:rPr>
            </w:pPr>
            <w:r w:rsidRPr="00673496">
              <w:rPr>
                <w:sz w:val="20"/>
                <w:szCs w:val="20"/>
              </w:rPr>
              <w:t>Параметры</w:t>
            </w:r>
          </w:p>
          <w:p w:rsidR="005A1EB3" w:rsidRPr="00673496" w:rsidRDefault="005A1EB3" w:rsidP="00673496">
            <w:pPr>
              <w:jc w:val="center"/>
              <w:rPr>
                <w:sz w:val="20"/>
                <w:szCs w:val="20"/>
              </w:rPr>
            </w:pPr>
          </w:p>
        </w:tc>
        <w:tc>
          <w:tcPr>
            <w:tcW w:w="1260" w:type="dxa"/>
            <w:vMerge w:val="restart"/>
            <w:vAlign w:val="center"/>
          </w:tcPr>
          <w:p w:rsidR="002C533D" w:rsidRPr="00673496" w:rsidRDefault="002C533D" w:rsidP="00673496">
            <w:pPr>
              <w:jc w:val="center"/>
              <w:rPr>
                <w:sz w:val="20"/>
                <w:szCs w:val="20"/>
              </w:rPr>
            </w:pPr>
            <w:r w:rsidRPr="00673496">
              <w:rPr>
                <w:sz w:val="20"/>
                <w:szCs w:val="20"/>
              </w:rPr>
              <w:t>Размер</w:t>
            </w:r>
          </w:p>
          <w:p w:rsidR="002C533D" w:rsidRPr="00673496" w:rsidRDefault="002C533D" w:rsidP="00673496">
            <w:pPr>
              <w:jc w:val="center"/>
              <w:rPr>
                <w:sz w:val="20"/>
                <w:szCs w:val="20"/>
              </w:rPr>
            </w:pPr>
            <w:r w:rsidRPr="00673496">
              <w:rPr>
                <w:sz w:val="20"/>
                <w:szCs w:val="20"/>
              </w:rPr>
              <w:t>-</w:t>
            </w:r>
          </w:p>
          <w:p w:rsidR="002C533D" w:rsidRPr="00673496" w:rsidRDefault="002C533D" w:rsidP="00673496">
            <w:pPr>
              <w:jc w:val="center"/>
              <w:rPr>
                <w:sz w:val="20"/>
                <w:szCs w:val="20"/>
              </w:rPr>
            </w:pPr>
            <w:r w:rsidRPr="00673496">
              <w:rPr>
                <w:sz w:val="20"/>
                <w:szCs w:val="20"/>
              </w:rPr>
              <w:t>ность</w:t>
            </w:r>
          </w:p>
          <w:p w:rsidR="005A1EB3" w:rsidRPr="00673496" w:rsidRDefault="005A1EB3" w:rsidP="00673496">
            <w:pPr>
              <w:jc w:val="center"/>
              <w:rPr>
                <w:sz w:val="20"/>
                <w:szCs w:val="20"/>
              </w:rPr>
            </w:pPr>
          </w:p>
        </w:tc>
        <w:tc>
          <w:tcPr>
            <w:tcW w:w="4561" w:type="dxa"/>
            <w:gridSpan w:val="3"/>
            <w:vAlign w:val="center"/>
          </w:tcPr>
          <w:p w:rsidR="005A1EB3" w:rsidRPr="00673496" w:rsidRDefault="005A1EB3" w:rsidP="00673496">
            <w:pPr>
              <w:jc w:val="center"/>
              <w:rPr>
                <w:sz w:val="20"/>
                <w:szCs w:val="20"/>
              </w:rPr>
            </w:pPr>
            <w:r w:rsidRPr="00673496">
              <w:rPr>
                <w:sz w:val="20"/>
                <w:szCs w:val="20"/>
              </w:rPr>
              <w:t>Сечение</w:t>
            </w:r>
          </w:p>
        </w:tc>
      </w:tr>
      <w:tr w:rsidR="00595615" w:rsidRPr="00673496">
        <w:trPr>
          <w:cantSplit/>
          <w:trHeight w:val="903"/>
        </w:trPr>
        <w:tc>
          <w:tcPr>
            <w:tcW w:w="3780" w:type="dxa"/>
            <w:vMerge/>
            <w:vAlign w:val="center"/>
          </w:tcPr>
          <w:p w:rsidR="005A1EB3" w:rsidRPr="00673496" w:rsidRDefault="005A1EB3" w:rsidP="00673496">
            <w:pPr>
              <w:jc w:val="center"/>
              <w:rPr>
                <w:sz w:val="20"/>
                <w:szCs w:val="20"/>
              </w:rPr>
            </w:pPr>
          </w:p>
        </w:tc>
        <w:tc>
          <w:tcPr>
            <w:tcW w:w="1260" w:type="dxa"/>
            <w:vMerge/>
            <w:vAlign w:val="center"/>
          </w:tcPr>
          <w:p w:rsidR="005A1EB3" w:rsidRPr="00673496" w:rsidRDefault="005A1EB3" w:rsidP="00673496">
            <w:pPr>
              <w:jc w:val="center"/>
              <w:rPr>
                <w:sz w:val="20"/>
                <w:szCs w:val="20"/>
              </w:rPr>
            </w:pPr>
          </w:p>
        </w:tc>
        <w:tc>
          <w:tcPr>
            <w:tcW w:w="1443" w:type="dxa"/>
            <w:vAlign w:val="center"/>
          </w:tcPr>
          <w:p w:rsidR="005A1EB3" w:rsidRPr="00673496" w:rsidRDefault="005A1EB3" w:rsidP="00673496">
            <w:pPr>
              <w:jc w:val="center"/>
              <w:rPr>
                <w:sz w:val="20"/>
                <w:szCs w:val="20"/>
              </w:rPr>
            </w:pPr>
            <w:r w:rsidRPr="00673496">
              <w:rPr>
                <w:sz w:val="20"/>
                <w:szCs w:val="20"/>
              </w:rPr>
              <w:t>Втулка</w:t>
            </w:r>
          </w:p>
        </w:tc>
        <w:tc>
          <w:tcPr>
            <w:tcW w:w="1559" w:type="dxa"/>
            <w:vAlign w:val="center"/>
          </w:tcPr>
          <w:p w:rsidR="005A1EB3" w:rsidRPr="00673496" w:rsidRDefault="005A1EB3" w:rsidP="00673496">
            <w:pPr>
              <w:jc w:val="center"/>
              <w:rPr>
                <w:sz w:val="20"/>
                <w:szCs w:val="20"/>
              </w:rPr>
            </w:pPr>
            <w:r w:rsidRPr="00673496">
              <w:rPr>
                <w:sz w:val="20"/>
                <w:szCs w:val="20"/>
              </w:rPr>
              <w:t>Средний</w:t>
            </w:r>
          </w:p>
        </w:tc>
        <w:tc>
          <w:tcPr>
            <w:tcW w:w="1559" w:type="dxa"/>
            <w:vAlign w:val="center"/>
          </w:tcPr>
          <w:p w:rsidR="005A1EB3" w:rsidRPr="00673496" w:rsidRDefault="005A1EB3" w:rsidP="00673496">
            <w:pPr>
              <w:jc w:val="center"/>
              <w:rPr>
                <w:sz w:val="20"/>
                <w:szCs w:val="20"/>
              </w:rPr>
            </w:pPr>
            <w:r w:rsidRPr="00673496">
              <w:rPr>
                <w:sz w:val="20"/>
                <w:szCs w:val="20"/>
              </w:rPr>
              <w:t>Периферия</w:t>
            </w:r>
          </w:p>
        </w:tc>
      </w:tr>
      <w:tr w:rsidR="002F2F14" w:rsidRPr="00673496">
        <w:trPr>
          <w:cantSplit/>
          <w:trHeight w:val="697"/>
        </w:trPr>
        <w:tc>
          <w:tcPr>
            <w:tcW w:w="3780" w:type="dxa"/>
            <w:vAlign w:val="center"/>
          </w:tcPr>
          <w:p w:rsidR="002F2F14" w:rsidRPr="00673496" w:rsidRDefault="007A21FA" w:rsidP="00673496">
            <w:pPr>
              <w:jc w:val="center"/>
              <w:rPr>
                <w:sz w:val="20"/>
                <w:szCs w:val="20"/>
              </w:rPr>
            </w:pPr>
            <w:r>
              <w:rPr>
                <w:sz w:val="20"/>
                <w:szCs w:val="20"/>
              </w:rPr>
              <w:pict>
                <v:shape id="_x0000_i1229" type="#_x0000_t75" style="width:183.75pt;height:21.75pt">
                  <v:imagedata r:id="rId207" o:title=""/>
                </v:shape>
              </w:pict>
            </w:r>
          </w:p>
        </w:tc>
        <w:tc>
          <w:tcPr>
            <w:tcW w:w="1260" w:type="dxa"/>
            <w:vAlign w:val="center"/>
          </w:tcPr>
          <w:p w:rsidR="002F2F14" w:rsidRPr="00673496" w:rsidRDefault="007A21FA" w:rsidP="00673496">
            <w:pPr>
              <w:jc w:val="center"/>
              <w:rPr>
                <w:sz w:val="20"/>
                <w:szCs w:val="20"/>
              </w:rPr>
            </w:pPr>
            <w:r>
              <w:rPr>
                <w:sz w:val="20"/>
                <w:szCs w:val="20"/>
              </w:rPr>
              <w:pict>
                <v:shape id="_x0000_i1230" type="#_x0000_t75" style="width:19.5pt;height:24pt">
                  <v:imagedata r:id="rId208" o:title=""/>
                </v:shape>
              </w:pict>
            </w:r>
          </w:p>
        </w:tc>
        <w:tc>
          <w:tcPr>
            <w:tcW w:w="1443" w:type="dxa"/>
          </w:tcPr>
          <w:p w:rsidR="002F2F14" w:rsidRPr="00673496" w:rsidRDefault="002F2F14" w:rsidP="00673496">
            <w:pPr>
              <w:jc w:val="center"/>
              <w:rPr>
                <w:iCs/>
                <w:spacing w:val="20"/>
                <w:sz w:val="20"/>
                <w:szCs w:val="20"/>
              </w:rPr>
            </w:pPr>
            <w:r w:rsidRPr="00673496">
              <w:rPr>
                <w:iCs/>
                <w:spacing w:val="20"/>
                <w:sz w:val="20"/>
                <w:szCs w:val="20"/>
              </w:rPr>
              <w:t>175,54</w:t>
            </w:r>
          </w:p>
        </w:tc>
        <w:tc>
          <w:tcPr>
            <w:tcW w:w="1559" w:type="dxa"/>
          </w:tcPr>
          <w:p w:rsidR="002F2F14" w:rsidRPr="00673496" w:rsidRDefault="002F2F14" w:rsidP="00673496">
            <w:pPr>
              <w:jc w:val="center"/>
              <w:rPr>
                <w:iCs/>
                <w:spacing w:val="20"/>
                <w:sz w:val="20"/>
                <w:szCs w:val="20"/>
              </w:rPr>
            </w:pPr>
            <w:r w:rsidRPr="00673496">
              <w:rPr>
                <w:iCs/>
                <w:spacing w:val="20"/>
                <w:sz w:val="20"/>
                <w:szCs w:val="20"/>
              </w:rPr>
              <w:t>160</w:t>
            </w:r>
          </w:p>
        </w:tc>
        <w:tc>
          <w:tcPr>
            <w:tcW w:w="1559" w:type="dxa"/>
          </w:tcPr>
          <w:p w:rsidR="002F2F14" w:rsidRPr="00673496" w:rsidRDefault="002F2F14" w:rsidP="00673496">
            <w:pPr>
              <w:jc w:val="center"/>
              <w:rPr>
                <w:iCs/>
                <w:spacing w:val="20"/>
                <w:sz w:val="20"/>
                <w:szCs w:val="20"/>
              </w:rPr>
            </w:pPr>
            <w:r w:rsidRPr="00673496">
              <w:rPr>
                <w:iCs/>
                <w:spacing w:val="20"/>
                <w:sz w:val="20"/>
                <w:szCs w:val="20"/>
              </w:rPr>
              <w:t>143,58</w:t>
            </w:r>
          </w:p>
        </w:tc>
      </w:tr>
      <w:tr w:rsidR="002F2F14" w:rsidRPr="00673496">
        <w:trPr>
          <w:cantSplit/>
          <w:trHeight w:val="630"/>
        </w:trPr>
        <w:tc>
          <w:tcPr>
            <w:tcW w:w="3780" w:type="dxa"/>
            <w:vAlign w:val="center"/>
          </w:tcPr>
          <w:p w:rsidR="002F2F14" w:rsidRPr="00673496" w:rsidRDefault="007A21FA" w:rsidP="00673496">
            <w:pPr>
              <w:jc w:val="center"/>
              <w:rPr>
                <w:sz w:val="20"/>
                <w:szCs w:val="20"/>
              </w:rPr>
            </w:pPr>
            <w:r>
              <w:rPr>
                <w:sz w:val="20"/>
                <w:szCs w:val="20"/>
              </w:rPr>
              <w:pict>
                <v:shape id="_x0000_i1231" type="#_x0000_t75" style="width:51.75pt;height:17.25pt">
                  <v:imagedata r:id="rId209" o:title=""/>
                </v:shape>
              </w:pict>
            </w:r>
          </w:p>
        </w:tc>
        <w:tc>
          <w:tcPr>
            <w:tcW w:w="1260" w:type="dxa"/>
            <w:vAlign w:val="center"/>
          </w:tcPr>
          <w:p w:rsidR="002F2F14" w:rsidRPr="00673496" w:rsidRDefault="007A21FA" w:rsidP="00673496">
            <w:pPr>
              <w:jc w:val="center"/>
              <w:rPr>
                <w:sz w:val="20"/>
                <w:szCs w:val="20"/>
              </w:rPr>
            </w:pPr>
            <w:r>
              <w:rPr>
                <w:sz w:val="20"/>
                <w:szCs w:val="20"/>
              </w:rPr>
              <w:pict>
                <v:shape id="_x0000_i1232" type="#_x0000_t75" style="width:19.5pt;height:24pt">
                  <v:imagedata r:id="rId210" o:title=""/>
                </v:shape>
              </w:pict>
            </w:r>
          </w:p>
        </w:tc>
        <w:tc>
          <w:tcPr>
            <w:tcW w:w="1443" w:type="dxa"/>
          </w:tcPr>
          <w:p w:rsidR="002F2F14" w:rsidRPr="00673496" w:rsidRDefault="002F2F14" w:rsidP="00673496">
            <w:pPr>
              <w:jc w:val="center"/>
              <w:rPr>
                <w:iCs/>
                <w:spacing w:val="20"/>
                <w:sz w:val="20"/>
                <w:szCs w:val="20"/>
              </w:rPr>
            </w:pPr>
            <w:r w:rsidRPr="00673496">
              <w:rPr>
                <w:iCs/>
                <w:spacing w:val="20"/>
                <w:sz w:val="20"/>
                <w:szCs w:val="20"/>
              </w:rPr>
              <w:t>0,68</w:t>
            </w:r>
          </w:p>
        </w:tc>
        <w:tc>
          <w:tcPr>
            <w:tcW w:w="1559" w:type="dxa"/>
          </w:tcPr>
          <w:p w:rsidR="002F2F14" w:rsidRPr="00673496" w:rsidRDefault="002F2F14" w:rsidP="00673496">
            <w:pPr>
              <w:jc w:val="center"/>
              <w:rPr>
                <w:iCs/>
                <w:spacing w:val="20"/>
                <w:sz w:val="20"/>
                <w:szCs w:val="20"/>
              </w:rPr>
            </w:pPr>
            <w:r w:rsidRPr="00673496">
              <w:rPr>
                <w:iCs/>
                <w:spacing w:val="20"/>
                <w:sz w:val="20"/>
                <w:szCs w:val="20"/>
              </w:rPr>
              <w:t>0,68</w:t>
            </w:r>
          </w:p>
        </w:tc>
        <w:tc>
          <w:tcPr>
            <w:tcW w:w="1559" w:type="dxa"/>
          </w:tcPr>
          <w:p w:rsidR="002F2F14" w:rsidRPr="00673496" w:rsidRDefault="002F2F14" w:rsidP="00673496">
            <w:pPr>
              <w:jc w:val="center"/>
              <w:rPr>
                <w:iCs/>
                <w:spacing w:val="20"/>
                <w:sz w:val="20"/>
                <w:szCs w:val="20"/>
              </w:rPr>
            </w:pPr>
            <w:r w:rsidRPr="00673496">
              <w:rPr>
                <w:iCs/>
                <w:spacing w:val="20"/>
                <w:sz w:val="20"/>
                <w:szCs w:val="20"/>
              </w:rPr>
              <w:t>0,68</w:t>
            </w:r>
          </w:p>
        </w:tc>
      </w:tr>
      <w:tr w:rsidR="002F2F14" w:rsidRPr="00673496">
        <w:trPr>
          <w:cantSplit/>
          <w:trHeight w:val="796"/>
        </w:trPr>
        <w:tc>
          <w:tcPr>
            <w:tcW w:w="3780" w:type="dxa"/>
            <w:vAlign w:val="center"/>
          </w:tcPr>
          <w:p w:rsidR="002F2F14" w:rsidRPr="00673496" w:rsidRDefault="007A21FA" w:rsidP="00673496">
            <w:pPr>
              <w:jc w:val="center"/>
              <w:rPr>
                <w:sz w:val="20"/>
                <w:szCs w:val="20"/>
              </w:rPr>
            </w:pPr>
            <w:r>
              <w:rPr>
                <w:sz w:val="20"/>
                <w:szCs w:val="20"/>
              </w:rPr>
              <w:pict>
                <v:shape id="_x0000_i1233" type="#_x0000_t75" style="width:54pt;height:17.25pt">
                  <v:imagedata r:id="rId211" o:title=""/>
                </v:shape>
              </w:pict>
            </w:r>
          </w:p>
        </w:tc>
        <w:tc>
          <w:tcPr>
            <w:tcW w:w="1260" w:type="dxa"/>
            <w:vAlign w:val="center"/>
          </w:tcPr>
          <w:p w:rsidR="002F2F14" w:rsidRPr="00673496" w:rsidRDefault="007A21FA" w:rsidP="00673496">
            <w:pPr>
              <w:jc w:val="center"/>
              <w:rPr>
                <w:sz w:val="20"/>
                <w:szCs w:val="20"/>
              </w:rPr>
            </w:pPr>
            <w:r>
              <w:rPr>
                <w:sz w:val="20"/>
                <w:szCs w:val="20"/>
              </w:rPr>
              <w:pict>
                <v:shape id="_x0000_i1234" type="#_x0000_t75" style="width:36.75pt;height:26.25pt">
                  <v:imagedata r:id="rId212" o:title=""/>
                </v:shape>
              </w:pict>
            </w:r>
          </w:p>
        </w:tc>
        <w:tc>
          <w:tcPr>
            <w:tcW w:w="1443" w:type="dxa"/>
          </w:tcPr>
          <w:p w:rsidR="002F2F14" w:rsidRPr="00673496" w:rsidRDefault="002F2F14" w:rsidP="00673496">
            <w:pPr>
              <w:jc w:val="center"/>
              <w:rPr>
                <w:iCs/>
                <w:spacing w:val="20"/>
                <w:sz w:val="20"/>
                <w:szCs w:val="20"/>
              </w:rPr>
            </w:pPr>
            <w:r w:rsidRPr="00673496">
              <w:rPr>
                <w:iCs/>
                <w:spacing w:val="20"/>
                <w:sz w:val="20"/>
                <w:szCs w:val="20"/>
              </w:rPr>
              <w:t>30332,31</w:t>
            </w:r>
          </w:p>
        </w:tc>
        <w:tc>
          <w:tcPr>
            <w:tcW w:w="1559" w:type="dxa"/>
          </w:tcPr>
          <w:p w:rsidR="002F2F14" w:rsidRPr="00673496" w:rsidRDefault="002F2F14" w:rsidP="00673496">
            <w:pPr>
              <w:jc w:val="center"/>
              <w:rPr>
                <w:iCs/>
                <w:spacing w:val="20"/>
                <w:sz w:val="20"/>
                <w:szCs w:val="20"/>
              </w:rPr>
            </w:pPr>
            <w:r w:rsidRPr="00673496">
              <w:rPr>
                <w:iCs/>
                <w:spacing w:val="20"/>
                <w:sz w:val="20"/>
                <w:szCs w:val="20"/>
              </w:rPr>
              <w:t>30332,31</w:t>
            </w:r>
          </w:p>
        </w:tc>
        <w:tc>
          <w:tcPr>
            <w:tcW w:w="1559" w:type="dxa"/>
          </w:tcPr>
          <w:p w:rsidR="002F2F14" w:rsidRPr="00673496" w:rsidRDefault="002F2F14" w:rsidP="00673496">
            <w:pPr>
              <w:jc w:val="center"/>
              <w:rPr>
                <w:iCs/>
                <w:spacing w:val="20"/>
                <w:sz w:val="20"/>
                <w:szCs w:val="20"/>
              </w:rPr>
            </w:pPr>
            <w:r w:rsidRPr="00673496">
              <w:rPr>
                <w:iCs/>
                <w:spacing w:val="20"/>
                <w:sz w:val="20"/>
                <w:szCs w:val="20"/>
              </w:rPr>
              <w:t>30332,31</w:t>
            </w:r>
          </w:p>
        </w:tc>
      </w:tr>
      <w:tr w:rsidR="002F2F14" w:rsidRPr="00673496">
        <w:trPr>
          <w:cantSplit/>
          <w:trHeight w:val="802"/>
        </w:trPr>
        <w:tc>
          <w:tcPr>
            <w:tcW w:w="3780" w:type="dxa"/>
            <w:vAlign w:val="center"/>
          </w:tcPr>
          <w:p w:rsidR="002F2F14" w:rsidRPr="00673496" w:rsidRDefault="007A21FA" w:rsidP="00673496">
            <w:pPr>
              <w:jc w:val="center"/>
              <w:rPr>
                <w:sz w:val="20"/>
                <w:szCs w:val="20"/>
              </w:rPr>
            </w:pPr>
            <w:r>
              <w:rPr>
                <w:sz w:val="20"/>
                <w:szCs w:val="20"/>
              </w:rPr>
              <w:pict>
                <v:shape id="_x0000_i1235" type="#_x0000_t75" style="width:110.25pt;height:30pt">
                  <v:imagedata r:id="rId213" o:title=""/>
                </v:shape>
              </w:pict>
            </w:r>
          </w:p>
        </w:tc>
        <w:tc>
          <w:tcPr>
            <w:tcW w:w="1260" w:type="dxa"/>
            <w:vAlign w:val="center"/>
          </w:tcPr>
          <w:p w:rsidR="002F2F14" w:rsidRPr="00673496" w:rsidRDefault="007A21FA" w:rsidP="00673496">
            <w:pPr>
              <w:jc w:val="center"/>
              <w:rPr>
                <w:sz w:val="20"/>
                <w:szCs w:val="20"/>
              </w:rPr>
            </w:pPr>
            <w:r>
              <w:rPr>
                <w:sz w:val="20"/>
                <w:szCs w:val="20"/>
              </w:rPr>
              <w:pict>
                <v:shape id="_x0000_i1236" type="#_x0000_t75" style="width:19.5pt;height:24pt">
                  <v:imagedata r:id="rId210" o:title=""/>
                </v:shape>
              </w:pict>
            </w:r>
          </w:p>
        </w:tc>
        <w:tc>
          <w:tcPr>
            <w:tcW w:w="1443" w:type="dxa"/>
          </w:tcPr>
          <w:p w:rsidR="002F2F14" w:rsidRPr="00673496" w:rsidRDefault="002F2F14" w:rsidP="00673496">
            <w:pPr>
              <w:jc w:val="center"/>
              <w:rPr>
                <w:iCs/>
                <w:spacing w:val="20"/>
                <w:sz w:val="20"/>
                <w:szCs w:val="20"/>
              </w:rPr>
            </w:pPr>
            <w:r w:rsidRPr="00673496">
              <w:rPr>
                <w:iCs/>
                <w:spacing w:val="20"/>
                <w:sz w:val="20"/>
                <w:szCs w:val="20"/>
              </w:rPr>
              <w:t>57,76</w:t>
            </w:r>
          </w:p>
        </w:tc>
        <w:tc>
          <w:tcPr>
            <w:tcW w:w="1559" w:type="dxa"/>
          </w:tcPr>
          <w:p w:rsidR="002F2F14" w:rsidRPr="00673496" w:rsidRDefault="002F2F14" w:rsidP="00673496">
            <w:pPr>
              <w:jc w:val="center"/>
              <w:rPr>
                <w:iCs/>
                <w:spacing w:val="20"/>
                <w:sz w:val="20"/>
                <w:szCs w:val="20"/>
              </w:rPr>
            </w:pPr>
            <w:r w:rsidRPr="00673496">
              <w:rPr>
                <w:iCs/>
                <w:spacing w:val="20"/>
                <w:sz w:val="20"/>
                <w:szCs w:val="20"/>
              </w:rPr>
              <w:t>74,33</w:t>
            </w:r>
          </w:p>
        </w:tc>
        <w:tc>
          <w:tcPr>
            <w:tcW w:w="1559" w:type="dxa"/>
          </w:tcPr>
          <w:p w:rsidR="002F2F14" w:rsidRPr="00673496" w:rsidRDefault="002F2F14" w:rsidP="00673496">
            <w:pPr>
              <w:jc w:val="center"/>
              <w:rPr>
                <w:iCs/>
                <w:spacing w:val="20"/>
                <w:sz w:val="20"/>
                <w:szCs w:val="20"/>
              </w:rPr>
            </w:pPr>
            <w:r w:rsidRPr="00673496">
              <w:rPr>
                <w:iCs/>
                <w:spacing w:val="20"/>
                <w:sz w:val="20"/>
                <w:szCs w:val="20"/>
              </w:rPr>
              <w:t>88</w:t>
            </w:r>
          </w:p>
        </w:tc>
      </w:tr>
      <w:tr w:rsidR="002F2F14" w:rsidRPr="00673496">
        <w:trPr>
          <w:cantSplit/>
          <w:trHeight w:val="436"/>
        </w:trPr>
        <w:tc>
          <w:tcPr>
            <w:tcW w:w="3780" w:type="dxa"/>
            <w:vAlign w:val="center"/>
          </w:tcPr>
          <w:p w:rsidR="002F2F14" w:rsidRPr="00673496" w:rsidRDefault="007A21FA" w:rsidP="00673496">
            <w:pPr>
              <w:jc w:val="center"/>
              <w:rPr>
                <w:sz w:val="20"/>
                <w:szCs w:val="20"/>
              </w:rPr>
            </w:pPr>
            <w:r>
              <w:rPr>
                <w:sz w:val="20"/>
                <w:szCs w:val="20"/>
              </w:rPr>
              <w:pict>
                <v:shape id="_x0000_i1237" type="#_x0000_t75" style="width:112.5pt;height:30pt">
                  <v:imagedata r:id="rId214" o:title=""/>
                </v:shape>
              </w:pict>
            </w:r>
          </w:p>
        </w:tc>
        <w:tc>
          <w:tcPr>
            <w:tcW w:w="1260" w:type="dxa"/>
            <w:vAlign w:val="center"/>
          </w:tcPr>
          <w:p w:rsidR="002F2F14" w:rsidRPr="00673496" w:rsidRDefault="007A21FA" w:rsidP="00673496">
            <w:pPr>
              <w:jc w:val="center"/>
              <w:rPr>
                <w:sz w:val="20"/>
                <w:szCs w:val="20"/>
              </w:rPr>
            </w:pPr>
            <w:r>
              <w:rPr>
                <w:sz w:val="20"/>
                <w:szCs w:val="20"/>
              </w:rPr>
              <w:pict>
                <v:shape id="_x0000_i1238" type="#_x0000_t75" style="width:19.5pt;height:24pt">
                  <v:imagedata r:id="rId210" o:title=""/>
                </v:shape>
              </w:pict>
            </w:r>
          </w:p>
        </w:tc>
        <w:tc>
          <w:tcPr>
            <w:tcW w:w="1443" w:type="dxa"/>
          </w:tcPr>
          <w:p w:rsidR="002F2F14" w:rsidRPr="00673496" w:rsidRDefault="002F2F14" w:rsidP="00673496">
            <w:pPr>
              <w:jc w:val="center"/>
              <w:rPr>
                <w:iCs/>
                <w:spacing w:val="20"/>
                <w:sz w:val="20"/>
                <w:szCs w:val="20"/>
              </w:rPr>
            </w:pPr>
            <w:r w:rsidRPr="00673496">
              <w:rPr>
                <w:iCs/>
                <w:spacing w:val="20"/>
                <w:sz w:val="20"/>
                <w:szCs w:val="20"/>
              </w:rPr>
              <w:t>150,82</w:t>
            </w:r>
          </w:p>
        </w:tc>
        <w:tc>
          <w:tcPr>
            <w:tcW w:w="1559" w:type="dxa"/>
          </w:tcPr>
          <w:p w:rsidR="002F2F14" w:rsidRPr="00673496" w:rsidRDefault="002F2F14" w:rsidP="00673496">
            <w:pPr>
              <w:jc w:val="center"/>
              <w:rPr>
                <w:iCs/>
                <w:spacing w:val="20"/>
                <w:sz w:val="20"/>
                <w:szCs w:val="20"/>
              </w:rPr>
            </w:pPr>
            <w:r w:rsidRPr="00673496">
              <w:rPr>
                <w:iCs/>
                <w:spacing w:val="20"/>
                <w:sz w:val="20"/>
                <w:szCs w:val="20"/>
              </w:rPr>
              <w:t>157,91</w:t>
            </w:r>
          </w:p>
        </w:tc>
        <w:tc>
          <w:tcPr>
            <w:tcW w:w="1559" w:type="dxa"/>
          </w:tcPr>
          <w:p w:rsidR="002F2F14" w:rsidRPr="00673496" w:rsidRDefault="002F2F14" w:rsidP="00673496">
            <w:pPr>
              <w:jc w:val="center"/>
              <w:rPr>
                <w:iCs/>
                <w:spacing w:val="20"/>
                <w:sz w:val="20"/>
                <w:szCs w:val="20"/>
              </w:rPr>
            </w:pPr>
            <w:r w:rsidRPr="00673496">
              <w:rPr>
                <w:iCs/>
                <w:spacing w:val="20"/>
                <w:sz w:val="20"/>
                <w:szCs w:val="20"/>
              </w:rPr>
              <w:t>164,79</w:t>
            </w:r>
          </w:p>
        </w:tc>
      </w:tr>
    </w:tbl>
    <w:p w:rsidR="0005024D" w:rsidRPr="00D045F4" w:rsidRDefault="0005024D" w:rsidP="00673496">
      <w:pPr>
        <w:spacing w:line="360" w:lineRule="auto"/>
        <w:ind w:firstLine="709"/>
        <w:jc w:val="both"/>
        <w:rPr>
          <w:sz w:val="28"/>
        </w:rPr>
      </w:pPr>
    </w:p>
    <w:p w:rsidR="007856D6" w:rsidRPr="00D045F4" w:rsidRDefault="00D854B6" w:rsidP="00673496">
      <w:pPr>
        <w:spacing w:line="360" w:lineRule="auto"/>
        <w:ind w:firstLine="709"/>
        <w:jc w:val="both"/>
        <w:rPr>
          <w:sz w:val="28"/>
        </w:rPr>
      </w:pPr>
      <w:r>
        <w:rPr>
          <w:sz w:val="28"/>
        </w:rPr>
        <w:t>Таблица 4</w:t>
      </w:r>
      <w:r w:rsidR="007856D6" w:rsidRPr="00D045F4">
        <w:rPr>
          <w:sz w:val="28"/>
        </w:rPr>
        <w:t>.2</w:t>
      </w:r>
      <w:r>
        <w:rPr>
          <w:sz w:val="28"/>
        </w:rPr>
        <w:t xml:space="preserve"> - </w:t>
      </w:r>
      <w:r w:rsidR="007856D6" w:rsidRPr="00D045F4">
        <w:rPr>
          <w:sz w:val="28"/>
        </w:rPr>
        <w:t>Расчет некоторых параметров планов скоростей</w:t>
      </w:r>
    </w:p>
    <w:tbl>
      <w:tblPr>
        <w:tblW w:w="89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82"/>
        <w:gridCol w:w="1750"/>
        <w:gridCol w:w="1091"/>
        <w:gridCol w:w="1239"/>
        <w:gridCol w:w="1593"/>
      </w:tblGrid>
      <w:tr w:rsidR="007856D6" w:rsidRPr="00673496">
        <w:trPr>
          <w:cantSplit/>
          <w:trHeight w:val="255"/>
          <w:jc w:val="center"/>
        </w:trPr>
        <w:tc>
          <w:tcPr>
            <w:tcW w:w="3282" w:type="dxa"/>
            <w:vMerge w:val="restart"/>
            <w:vAlign w:val="center"/>
          </w:tcPr>
          <w:p w:rsidR="007856D6" w:rsidRPr="00673496" w:rsidRDefault="007856D6" w:rsidP="00673496">
            <w:pPr>
              <w:jc w:val="center"/>
              <w:rPr>
                <w:sz w:val="20"/>
                <w:szCs w:val="20"/>
              </w:rPr>
            </w:pPr>
            <w:r w:rsidRPr="00673496">
              <w:rPr>
                <w:sz w:val="20"/>
                <w:szCs w:val="20"/>
              </w:rPr>
              <w:t>Параметры</w:t>
            </w:r>
          </w:p>
        </w:tc>
        <w:tc>
          <w:tcPr>
            <w:tcW w:w="1750" w:type="dxa"/>
            <w:vMerge w:val="restart"/>
            <w:vAlign w:val="center"/>
          </w:tcPr>
          <w:p w:rsidR="007856D6" w:rsidRPr="00673496" w:rsidRDefault="007856D6" w:rsidP="00673496">
            <w:pPr>
              <w:jc w:val="center"/>
              <w:rPr>
                <w:sz w:val="20"/>
                <w:szCs w:val="20"/>
              </w:rPr>
            </w:pPr>
            <w:r w:rsidRPr="00673496">
              <w:rPr>
                <w:sz w:val="20"/>
                <w:szCs w:val="20"/>
              </w:rPr>
              <w:t>Размерность</w:t>
            </w:r>
          </w:p>
        </w:tc>
        <w:tc>
          <w:tcPr>
            <w:tcW w:w="3923" w:type="dxa"/>
            <w:gridSpan w:val="3"/>
            <w:vAlign w:val="center"/>
          </w:tcPr>
          <w:p w:rsidR="007856D6" w:rsidRPr="00673496" w:rsidRDefault="007A21FA" w:rsidP="00673496">
            <w:pPr>
              <w:jc w:val="center"/>
              <w:rPr>
                <w:sz w:val="20"/>
                <w:szCs w:val="20"/>
              </w:rPr>
            </w:pPr>
            <w:r>
              <w:rPr>
                <w:sz w:val="20"/>
                <w:szCs w:val="20"/>
              </w:rPr>
              <w:pict>
                <v:shape id="_x0000_i1239" type="#_x0000_t75" style="width:56.25pt;height:17.25pt">
                  <v:imagedata r:id="rId215" o:title=""/>
                </v:shape>
              </w:pict>
            </w:r>
            <w:r>
              <w:rPr>
                <w:sz w:val="20"/>
                <w:szCs w:val="20"/>
              </w:rPr>
              <w:pict>
                <v:shape id="_x0000_i1240" type="#_x0000_t75" style="width:58.5pt;height:17.25pt">
                  <v:imagedata r:id="rId216" o:title=""/>
                </v:shape>
              </w:pict>
            </w:r>
          </w:p>
        </w:tc>
      </w:tr>
      <w:tr w:rsidR="007856D6" w:rsidRPr="00673496">
        <w:trPr>
          <w:cantSplit/>
          <w:trHeight w:val="270"/>
          <w:jc w:val="center"/>
        </w:trPr>
        <w:tc>
          <w:tcPr>
            <w:tcW w:w="3282" w:type="dxa"/>
            <w:vMerge/>
            <w:vAlign w:val="center"/>
          </w:tcPr>
          <w:p w:rsidR="007856D6" w:rsidRPr="00673496" w:rsidRDefault="007856D6" w:rsidP="00673496">
            <w:pPr>
              <w:jc w:val="center"/>
              <w:rPr>
                <w:sz w:val="20"/>
                <w:szCs w:val="20"/>
              </w:rPr>
            </w:pPr>
          </w:p>
        </w:tc>
        <w:tc>
          <w:tcPr>
            <w:tcW w:w="1750" w:type="dxa"/>
            <w:vMerge/>
            <w:vAlign w:val="center"/>
          </w:tcPr>
          <w:p w:rsidR="007856D6" w:rsidRPr="00673496" w:rsidRDefault="007856D6" w:rsidP="00673496">
            <w:pPr>
              <w:jc w:val="center"/>
              <w:rPr>
                <w:sz w:val="20"/>
                <w:szCs w:val="20"/>
              </w:rPr>
            </w:pPr>
          </w:p>
        </w:tc>
        <w:tc>
          <w:tcPr>
            <w:tcW w:w="3923" w:type="dxa"/>
            <w:gridSpan w:val="3"/>
            <w:vAlign w:val="center"/>
          </w:tcPr>
          <w:p w:rsidR="007856D6" w:rsidRPr="00673496" w:rsidRDefault="007856D6" w:rsidP="00673496">
            <w:pPr>
              <w:jc w:val="center"/>
              <w:rPr>
                <w:sz w:val="20"/>
                <w:szCs w:val="20"/>
              </w:rPr>
            </w:pPr>
            <w:r w:rsidRPr="00673496">
              <w:rPr>
                <w:sz w:val="20"/>
                <w:szCs w:val="20"/>
              </w:rPr>
              <w:t>Сечение</w:t>
            </w:r>
          </w:p>
        </w:tc>
      </w:tr>
      <w:tr w:rsidR="007856D6" w:rsidRPr="00673496">
        <w:trPr>
          <w:cantSplit/>
          <w:trHeight w:val="420"/>
          <w:jc w:val="center"/>
        </w:trPr>
        <w:tc>
          <w:tcPr>
            <w:tcW w:w="3282" w:type="dxa"/>
            <w:vMerge/>
            <w:vAlign w:val="center"/>
          </w:tcPr>
          <w:p w:rsidR="007856D6" w:rsidRPr="00673496" w:rsidRDefault="007856D6" w:rsidP="00673496">
            <w:pPr>
              <w:jc w:val="center"/>
              <w:rPr>
                <w:sz w:val="20"/>
                <w:szCs w:val="20"/>
              </w:rPr>
            </w:pPr>
          </w:p>
        </w:tc>
        <w:tc>
          <w:tcPr>
            <w:tcW w:w="1750" w:type="dxa"/>
            <w:vMerge/>
            <w:vAlign w:val="center"/>
          </w:tcPr>
          <w:p w:rsidR="007856D6" w:rsidRPr="00673496" w:rsidRDefault="007856D6" w:rsidP="00673496">
            <w:pPr>
              <w:jc w:val="center"/>
              <w:rPr>
                <w:sz w:val="20"/>
                <w:szCs w:val="20"/>
              </w:rPr>
            </w:pPr>
          </w:p>
        </w:tc>
        <w:tc>
          <w:tcPr>
            <w:tcW w:w="1091" w:type="dxa"/>
            <w:vAlign w:val="center"/>
          </w:tcPr>
          <w:p w:rsidR="007856D6" w:rsidRPr="00673496" w:rsidRDefault="007856D6" w:rsidP="00673496">
            <w:pPr>
              <w:jc w:val="center"/>
              <w:rPr>
                <w:sz w:val="20"/>
                <w:szCs w:val="20"/>
              </w:rPr>
            </w:pPr>
            <w:r w:rsidRPr="00673496">
              <w:rPr>
                <w:sz w:val="20"/>
                <w:szCs w:val="20"/>
              </w:rPr>
              <w:t>втулка</w:t>
            </w:r>
          </w:p>
        </w:tc>
        <w:tc>
          <w:tcPr>
            <w:tcW w:w="1239" w:type="dxa"/>
            <w:vAlign w:val="center"/>
          </w:tcPr>
          <w:p w:rsidR="007856D6" w:rsidRPr="00673496" w:rsidRDefault="007856D6" w:rsidP="00673496">
            <w:pPr>
              <w:jc w:val="center"/>
              <w:rPr>
                <w:sz w:val="20"/>
                <w:szCs w:val="20"/>
              </w:rPr>
            </w:pPr>
            <w:r w:rsidRPr="00673496">
              <w:rPr>
                <w:sz w:val="20"/>
                <w:szCs w:val="20"/>
              </w:rPr>
              <w:t>средний</w:t>
            </w:r>
          </w:p>
        </w:tc>
        <w:tc>
          <w:tcPr>
            <w:tcW w:w="1593" w:type="dxa"/>
            <w:vAlign w:val="center"/>
          </w:tcPr>
          <w:p w:rsidR="007856D6" w:rsidRPr="00673496" w:rsidRDefault="00A70D8C" w:rsidP="00673496">
            <w:pPr>
              <w:jc w:val="center"/>
              <w:rPr>
                <w:sz w:val="20"/>
                <w:szCs w:val="20"/>
              </w:rPr>
            </w:pPr>
            <w:r w:rsidRPr="00673496">
              <w:rPr>
                <w:sz w:val="20"/>
                <w:szCs w:val="20"/>
              </w:rPr>
              <w:t>п</w:t>
            </w:r>
            <w:r w:rsidR="007856D6" w:rsidRPr="00673496">
              <w:rPr>
                <w:sz w:val="20"/>
                <w:szCs w:val="20"/>
              </w:rPr>
              <w:t>ериферия</w:t>
            </w:r>
          </w:p>
        </w:tc>
      </w:tr>
      <w:tr w:rsidR="002F2F14" w:rsidRPr="00673496">
        <w:trPr>
          <w:trHeight w:val="390"/>
          <w:jc w:val="center"/>
        </w:trPr>
        <w:tc>
          <w:tcPr>
            <w:tcW w:w="3282" w:type="dxa"/>
            <w:vAlign w:val="center"/>
          </w:tcPr>
          <w:p w:rsidR="002F2F14" w:rsidRPr="00673496" w:rsidRDefault="007A21FA" w:rsidP="00673496">
            <w:pPr>
              <w:jc w:val="center"/>
              <w:rPr>
                <w:sz w:val="20"/>
                <w:szCs w:val="20"/>
              </w:rPr>
            </w:pPr>
            <w:r>
              <w:rPr>
                <w:sz w:val="20"/>
                <w:szCs w:val="20"/>
              </w:rPr>
              <w:pict>
                <v:shape id="_x0000_i1241" type="#_x0000_t75" style="width:147pt;height:26.25pt">
                  <v:imagedata r:id="rId217" o:title=""/>
                </v:shape>
              </w:pict>
            </w:r>
          </w:p>
        </w:tc>
        <w:tc>
          <w:tcPr>
            <w:tcW w:w="1750" w:type="dxa"/>
            <w:vAlign w:val="center"/>
          </w:tcPr>
          <w:p w:rsidR="002F2F14" w:rsidRPr="00673496" w:rsidRDefault="007A21FA" w:rsidP="00673496">
            <w:pPr>
              <w:jc w:val="center"/>
              <w:rPr>
                <w:sz w:val="20"/>
                <w:szCs w:val="20"/>
              </w:rPr>
            </w:pPr>
            <w:r>
              <w:rPr>
                <w:sz w:val="20"/>
                <w:szCs w:val="20"/>
              </w:rPr>
              <w:pict>
                <v:shape id="_x0000_i1242" type="#_x0000_t75" style="width:19.5pt;height:24pt">
                  <v:imagedata r:id="rId218" o:title=""/>
                </v:shape>
              </w:pict>
            </w:r>
          </w:p>
        </w:tc>
        <w:tc>
          <w:tcPr>
            <w:tcW w:w="1091" w:type="dxa"/>
          </w:tcPr>
          <w:p w:rsidR="002F2F14" w:rsidRPr="00673496" w:rsidRDefault="002F2F14" w:rsidP="00673496">
            <w:pPr>
              <w:jc w:val="center"/>
              <w:rPr>
                <w:iCs/>
                <w:spacing w:val="20"/>
                <w:sz w:val="20"/>
                <w:szCs w:val="20"/>
              </w:rPr>
            </w:pPr>
            <w:r w:rsidRPr="00673496">
              <w:rPr>
                <w:iCs/>
                <w:spacing w:val="20"/>
                <w:sz w:val="20"/>
                <w:szCs w:val="20"/>
              </w:rPr>
              <w:t>325,61</w:t>
            </w:r>
          </w:p>
        </w:tc>
        <w:tc>
          <w:tcPr>
            <w:tcW w:w="1239" w:type="dxa"/>
          </w:tcPr>
          <w:p w:rsidR="002F2F14" w:rsidRPr="00673496" w:rsidRDefault="002F2F14" w:rsidP="00673496">
            <w:pPr>
              <w:jc w:val="center"/>
              <w:rPr>
                <w:iCs/>
                <w:spacing w:val="20"/>
                <w:sz w:val="20"/>
                <w:szCs w:val="20"/>
              </w:rPr>
            </w:pPr>
            <w:r w:rsidRPr="00673496">
              <w:rPr>
                <w:iCs/>
                <w:spacing w:val="20"/>
                <w:sz w:val="20"/>
                <w:szCs w:val="20"/>
              </w:rPr>
              <w:t>329,95</w:t>
            </w:r>
          </w:p>
        </w:tc>
        <w:tc>
          <w:tcPr>
            <w:tcW w:w="1593" w:type="dxa"/>
          </w:tcPr>
          <w:p w:rsidR="002F2F14" w:rsidRPr="00673496" w:rsidRDefault="002F2F14" w:rsidP="00673496">
            <w:pPr>
              <w:jc w:val="center"/>
              <w:rPr>
                <w:iCs/>
                <w:spacing w:val="20"/>
                <w:sz w:val="20"/>
                <w:szCs w:val="20"/>
              </w:rPr>
            </w:pPr>
            <w:r w:rsidRPr="00673496">
              <w:rPr>
                <w:iCs/>
                <w:spacing w:val="20"/>
                <w:sz w:val="20"/>
                <w:szCs w:val="20"/>
              </w:rPr>
              <w:t>338,91</w:t>
            </w:r>
          </w:p>
        </w:tc>
      </w:tr>
      <w:tr w:rsidR="002F2F14" w:rsidRPr="00673496">
        <w:trPr>
          <w:trHeight w:val="461"/>
          <w:jc w:val="center"/>
        </w:trPr>
        <w:tc>
          <w:tcPr>
            <w:tcW w:w="3282" w:type="dxa"/>
            <w:vAlign w:val="center"/>
          </w:tcPr>
          <w:p w:rsidR="002F2F14" w:rsidRPr="00673496" w:rsidRDefault="007A21FA" w:rsidP="00673496">
            <w:pPr>
              <w:jc w:val="center"/>
              <w:rPr>
                <w:sz w:val="20"/>
                <w:szCs w:val="20"/>
              </w:rPr>
            </w:pPr>
            <w:r>
              <w:rPr>
                <w:sz w:val="20"/>
                <w:szCs w:val="20"/>
              </w:rPr>
              <w:pict>
                <v:shape id="_x0000_i1243" type="#_x0000_t75" style="width:80.25pt;height:21.75pt">
                  <v:imagedata r:id="rId219" o:title=""/>
                </v:shape>
              </w:pict>
            </w:r>
          </w:p>
        </w:tc>
        <w:tc>
          <w:tcPr>
            <w:tcW w:w="1750" w:type="dxa"/>
            <w:vAlign w:val="center"/>
          </w:tcPr>
          <w:p w:rsidR="002F2F14" w:rsidRPr="00673496" w:rsidRDefault="007A21FA" w:rsidP="00673496">
            <w:pPr>
              <w:jc w:val="center"/>
              <w:rPr>
                <w:sz w:val="20"/>
                <w:szCs w:val="20"/>
              </w:rPr>
            </w:pPr>
            <w:r>
              <w:rPr>
                <w:sz w:val="20"/>
                <w:szCs w:val="20"/>
              </w:rPr>
              <w:pict>
                <v:shape id="_x0000_i1244" type="#_x0000_t75" style="width:19.5pt;height:24pt">
                  <v:imagedata r:id="rId220" o:title=""/>
                </v:shape>
              </w:pict>
            </w:r>
          </w:p>
        </w:tc>
        <w:tc>
          <w:tcPr>
            <w:tcW w:w="1091" w:type="dxa"/>
          </w:tcPr>
          <w:p w:rsidR="002F2F14" w:rsidRPr="00673496" w:rsidRDefault="002F2F14" w:rsidP="00673496">
            <w:pPr>
              <w:jc w:val="center"/>
              <w:rPr>
                <w:iCs/>
                <w:spacing w:val="20"/>
                <w:sz w:val="20"/>
                <w:szCs w:val="20"/>
              </w:rPr>
            </w:pPr>
            <w:r w:rsidRPr="00673496">
              <w:rPr>
                <w:iCs/>
                <w:spacing w:val="20"/>
                <w:sz w:val="20"/>
                <w:szCs w:val="20"/>
              </w:rPr>
              <w:t>184,80</w:t>
            </w:r>
          </w:p>
        </w:tc>
        <w:tc>
          <w:tcPr>
            <w:tcW w:w="1239" w:type="dxa"/>
          </w:tcPr>
          <w:p w:rsidR="002F2F14" w:rsidRPr="00673496" w:rsidRDefault="002F2F14" w:rsidP="00673496">
            <w:pPr>
              <w:jc w:val="center"/>
              <w:rPr>
                <w:iCs/>
                <w:spacing w:val="20"/>
                <w:sz w:val="20"/>
                <w:szCs w:val="20"/>
              </w:rPr>
            </w:pPr>
            <w:r w:rsidRPr="00673496">
              <w:rPr>
                <w:iCs/>
                <w:spacing w:val="20"/>
                <w:sz w:val="20"/>
                <w:szCs w:val="20"/>
              </w:rPr>
              <w:t>176,42</w:t>
            </w:r>
          </w:p>
        </w:tc>
        <w:tc>
          <w:tcPr>
            <w:tcW w:w="1593" w:type="dxa"/>
          </w:tcPr>
          <w:p w:rsidR="002F2F14" w:rsidRPr="00673496" w:rsidRDefault="002F2F14" w:rsidP="00673496">
            <w:pPr>
              <w:jc w:val="center"/>
              <w:rPr>
                <w:iCs/>
                <w:spacing w:val="20"/>
                <w:sz w:val="20"/>
                <w:szCs w:val="20"/>
              </w:rPr>
            </w:pPr>
            <w:r w:rsidRPr="00673496">
              <w:rPr>
                <w:iCs/>
                <w:spacing w:val="20"/>
                <w:sz w:val="20"/>
                <w:szCs w:val="20"/>
              </w:rPr>
              <w:t>168,4</w:t>
            </w:r>
          </w:p>
        </w:tc>
      </w:tr>
      <w:tr w:rsidR="002F2F14" w:rsidRPr="00673496">
        <w:trPr>
          <w:trHeight w:val="716"/>
          <w:jc w:val="center"/>
        </w:trPr>
        <w:tc>
          <w:tcPr>
            <w:tcW w:w="3282" w:type="dxa"/>
            <w:vAlign w:val="center"/>
          </w:tcPr>
          <w:p w:rsidR="002F2F14" w:rsidRPr="00673496" w:rsidRDefault="007A21FA" w:rsidP="00673496">
            <w:pPr>
              <w:jc w:val="center"/>
              <w:rPr>
                <w:sz w:val="20"/>
                <w:szCs w:val="20"/>
              </w:rPr>
            </w:pPr>
            <w:r>
              <w:rPr>
                <w:sz w:val="20"/>
                <w:szCs w:val="20"/>
              </w:rPr>
              <w:pict>
                <v:shape id="_x0000_i1245" type="#_x0000_t75" style="width:118.5pt;height:34.5pt">
                  <v:imagedata r:id="rId221" o:title=""/>
                </v:shape>
              </w:pict>
            </w:r>
          </w:p>
        </w:tc>
        <w:tc>
          <w:tcPr>
            <w:tcW w:w="1750" w:type="dxa"/>
            <w:vAlign w:val="center"/>
          </w:tcPr>
          <w:p w:rsidR="002F2F14" w:rsidRPr="00673496" w:rsidRDefault="007A21FA" w:rsidP="00673496">
            <w:pPr>
              <w:jc w:val="center"/>
              <w:rPr>
                <w:sz w:val="20"/>
                <w:szCs w:val="20"/>
              </w:rPr>
            </w:pPr>
            <w:r>
              <w:rPr>
                <w:sz w:val="20"/>
                <w:szCs w:val="20"/>
              </w:rPr>
              <w:pict>
                <v:shape id="_x0000_i1246" type="#_x0000_t75" style="width:19.5pt;height:24pt">
                  <v:imagedata r:id="rId220" o:title=""/>
                </v:shape>
              </w:pict>
            </w:r>
          </w:p>
        </w:tc>
        <w:tc>
          <w:tcPr>
            <w:tcW w:w="1091" w:type="dxa"/>
          </w:tcPr>
          <w:p w:rsidR="002F2F14" w:rsidRPr="00673496" w:rsidRDefault="002F2F14" w:rsidP="00673496">
            <w:pPr>
              <w:jc w:val="center"/>
              <w:rPr>
                <w:iCs/>
                <w:spacing w:val="20"/>
                <w:sz w:val="20"/>
                <w:szCs w:val="20"/>
              </w:rPr>
            </w:pPr>
            <w:r w:rsidRPr="00673496">
              <w:rPr>
                <w:iCs/>
                <w:spacing w:val="20"/>
                <w:sz w:val="20"/>
                <w:szCs w:val="20"/>
              </w:rPr>
              <w:t>438,7</w:t>
            </w:r>
          </w:p>
        </w:tc>
        <w:tc>
          <w:tcPr>
            <w:tcW w:w="1239" w:type="dxa"/>
          </w:tcPr>
          <w:p w:rsidR="002F2F14" w:rsidRPr="00673496" w:rsidRDefault="002F2F14" w:rsidP="00673496">
            <w:pPr>
              <w:jc w:val="center"/>
              <w:rPr>
                <w:iCs/>
                <w:spacing w:val="20"/>
                <w:sz w:val="20"/>
                <w:szCs w:val="20"/>
              </w:rPr>
            </w:pPr>
            <w:r w:rsidRPr="00673496">
              <w:rPr>
                <w:iCs/>
                <w:spacing w:val="20"/>
                <w:sz w:val="20"/>
                <w:szCs w:val="20"/>
              </w:rPr>
              <w:t>439,39</w:t>
            </w:r>
          </w:p>
        </w:tc>
        <w:tc>
          <w:tcPr>
            <w:tcW w:w="1593" w:type="dxa"/>
          </w:tcPr>
          <w:p w:rsidR="002F2F14" w:rsidRPr="00673496" w:rsidRDefault="002F2F14" w:rsidP="00673496">
            <w:pPr>
              <w:jc w:val="center"/>
              <w:rPr>
                <w:iCs/>
                <w:spacing w:val="20"/>
                <w:sz w:val="20"/>
                <w:szCs w:val="20"/>
              </w:rPr>
            </w:pPr>
            <w:r w:rsidRPr="00673496">
              <w:rPr>
                <w:iCs/>
                <w:spacing w:val="20"/>
                <w:sz w:val="20"/>
                <w:szCs w:val="20"/>
              </w:rPr>
              <w:t>440,024</w:t>
            </w:r>
          </w:p>
        </w:tc>
      </w:tr>
      <w:tr w:rsidR="002F2F14" w:rsidRPr="00673496">
        <w:trPr>
          <w:trHeight w:val="345"/>
          <w:jc w:val="center"/>
        </w:trPr>
        <w:tc>
          <w:tcPr>
            <w:tcW w:w="3282" w:type="dxa"/>
            <w:vAlign w:val="center"/>
          </w:tcPr>
          <w:p w:rsidR="002F2F14" w:rsidRPr="00673496" w:rsidRDefault="007A21FA" w:rsidP="00673496">
            <w:pPr>
              <w:jc w:val="center"/>
              <w:rPr>
                <w:sz w:val="20"/>
                <w:szCs w:val="20"/>
              </w:rPr>
            </w:pPr>
            <w:r>
              <w:rPr>
                <w:sz w:val="20"/>
                <w:szCs w:val="20"/>
              </w:rPr>
              <w:pict>
                <v:shape id="_x0000_i1247" type="#_x0000_t75" style="width:51.75pt;height:34.5pt">
                  <v:imagedata r:id="rId222" o:title=""/>
                </v:shape>
              </w:pict>
            </w:r>
          </w:p>
        </w:tc>
        <w:tc>
          <w:tcPr>
            <w:tcW w:w="1750" w:type="dxa"/>
            <w:vAlign w:val="center"/>
          </w:tcPr>
          <w:p w:rsidR="002F2F14" w:rsidRPr="00673496" w:rsidRDefault="002F2F14" w:rsidP="00673496">
            <w:pPr>
              <w:jc w:val="center"/>
              <w:rPr>
                <w:sz w:val="20"/>
                <w:szCs w:val="20"/>
              </w:rPr>
            </w:pPr>
            <w:r w:rsidRPr="00673496">
              <w:rPr>
                <w:sz w:val="20"/>
                <w:szCs w:val="20"/>
              </w:rPr>
              <w:t>-</w:t>
            </w:r>
          </w:p>
        </w:tc>
        <w:tc>
          <w:tcPr>
            <w:tcW w:w="1091" w:type="dxa"/>
          </w:tcPr>
          <w:p w:rsidR="002F2F14" w:rsidRPr="00673496" w:rsidRDefault="002F2F14" w:rsidP="00673496">
            <w:pPr>
              <w:jc w:val="center"/>
              <w:rPr>
                <w:iCs/>
                <w:spacing w:val="20"/>
                <w:sz w:val="20"/>
                <w:szCs w:val="20"/>
              </w:rPr>
            </w:pPr>
            <w:r w:rsidRPr="00673496">
              <w:rPr>
                <w:iCs/>
                <w:spacing w:val="20"/>
                <w:sz w:val="20"/>
                <w:szCs w:val="20"/>
              </w:rPr>
              <w:t>0,73</w:t>
            </w:r>
          </w:p>
        </w:tc>
        <w:tc>
          <w:tcPr>
            <w:tcW w:w="1239" w:type="dxa"/>
          </w:tcPr>
          <w:p w:rsidR="002F2F14" w:rsidRPr="00673496" w:rsidRDefault="002F2F14" w:rsidP="00673496">
            <w:pPr>
              <w:jc w:val="center"/>
              <w:rPr>
                <w:iCs/>
                <w:spacing w:val="20"/>
                <w:sz w:val="20"/>
                <w:szCs w:val="20"/>
              </w:rPr>
            </w:pPr>
            <w:r w:rsidRPr="00673496">
              <w:rPr>
                <w:iCs/>
                <w:spacing w:val="20"/>
                <w:sz w:val="20"/>
                <w:szCs w:val="20"/>
              </w:rPr>
              <w:t>0,75</w:t>
            </w:r>
          </w:p>
        </w:tc>
        <w:tc>
          <w:tcPr>
            <w:tcW w:w="1593" w:type="dxa"/>
          </w:tcPr>
          <w:p w:rsidR="002F2F14" w:rsidRPr="00673496" w:rsidRDefault="002F2F14" w:rsidP="00673496">
            <w:pPr>
              <w:jc w:val="center"/>
              <w:rPr>
                <w:iCs/>
                <w:spacing w:val="20"/>
                <w:sz w:val="20"/>
                <w:szCs w:val="20"/>
              </w:rPr>
            </w:pPr>
            <w:r w:rsidRPr="00673496">
              <w:rPr>
                <w:iCs/>
                <w:spacing w:val="20"/>
                <w:sz w:val="20"/>
                <w:szCs w:val="20"/>
              </w:rPr>
              <w:t>0,77</w:t>
            </w:r>
          </w:p>
        </w:tc>
      </w:tr>
      <w:tr w:rsidR="002F2F14" w:rsidRPr="00673496">
        <w:trPr>
          <w:trHeight w:val="345"/>
          <w:jc w:val="center"/>
        </w:trPr>
        <w:tc>
          <w:tcPr>
            <w:tcW w:w="3282" w:type="dxa"/>
            <w:vAlign w:val="center"/>
          </w:tcPr>
          <w:p w:rsidR="002F2F14" w:rsidRPr="00673496" w:rsidRDefault="007A21FA" w:rsidP="00673496">
            <w:pPr>
              <w:jc w:val="center"/>
              <w:rPr>
                <w:sz w:val="20"/>
                <w:szCs w:val="20"/>
              </w:rPr>
            </w:pPr>
            <w:r>
              <w:rPr>
                <w:sz w:val="20"/>
                <w:szCs w:val="20"/>
              </w:rPr>
              <w:pict>
                <v:shape id="_x0000_i1248" type="#_x0000_t75" style="width:120.75pt;height:21.75pt">
                  <v:imagedata r:id="rId223" o:title=""/>
                </v:shape>
              </w:pict>
            </w:r>
          </w:p>
        </w:tc>
        <w:tc>
          <w:tcPr>
            <w:tcW w:w="1750" w:type="dxa"/>
            <w:vAlign w:val="center"/>
          </w:tcPr>
          <w:p w:rsidR="002F2F14" w:rsidRPr="00673496" w:rsidRDefault="007A21FA" w:rsidP="00673496">
            <w:pPr>
              <w:jc w:val="center"/>
              <w:rPr>
                <w:sz w:val="20"/>
                <w:szCs w:val="20"/>
              </w:rPr>
            </w:pPr>
            <w:r>
              <w:rPr>
                <w:sz w:val="20"/>
                <w:szCs w:val="20"/>
              </w:rPr>
              <w:pict>
                <v:shape id="_x0000_i1249" type="#_x0000_t75" style="width:19.5pt;height:24pt">
                  <v:imagedata r:id="rId220" o:title=""/>
                </v:shape>
              </w:pict>
            </w:r>
          </w:p>
        </w:tc>
        <w:tc>
          <w:tcPr>
            <w:tcW w:w="1091" w:type="dxa"/>
          </w:tcPr>
          <w:p w:rsidR="002F2F14" w:rsidRPr="00673496" w:rsidRDefault="002F2F14" w:rsidP="00673496">
            <w:pPr>
              <w:jc w:val="center"/>
              <w:rPr>
                <w:iCs/>
                <w:spacing w:val="20"/>
                <w:sz w:val="20"/>
                <w:szCs w:val="20"/>
              </w:rPr>
            </w:pPr>
            <w:r w:rsidRPr="00673496">
              <w:rPr>
                <w:iCs/>
                <w:spacing w:val="20"/>
                <w:sz w:val="20"/>
                <w:szCs w:val="20"/>
              </w:rPr>
              <w:t>247,93</w:t>
            </w:r>
          </w:p>
        </w:tc>
        <w:tc>
          <w:tcPr>
            <w:tcW w:w="1239" w:type="dxa"/>
          </w:tcPr>
          <w:p w:rsidR="002F2F14" w:rsidRPr="00673496" w:rsidRDefault="002F2F14" w:rsidP="00673496">
            <w:pPr>
              <w:jc w:val="center"/>
              <w:rPr>
                <w:iCs/>
                <w:spacing w:val="20"/>
                <w:sz w:val="20"/>
                <w:szCs w:val="20"/>
              </w:rPr>
            </w:pPr>
            <w:r w:rsidRPr="00673496">
              <w:rPr>
                <w:iCs/>
                <w:spacing w:val="20"/>
                <w:sz w:val="20"/>
                <w:szCs w:val="20"/>
              </w:rPr>
              <w:t>260,03</w:t>
            </w:r>
          </w:p>
        </w:tc>
        <w:tc>
          <w:tcPr>
            <w:tcW w:w="1593" w:type="dxa"/>
          </w:tcPr>
          <w:p w:rsidR="002F2F14" w:rsidRPr="00673496" w:rsidRDefault="002F2F14" w:rsidP="00673496">
            <w:pPr>
              <w:jc w:val="center"/>
              <w:rPr>
                <w:iCs/>
                <w:spacing w:val="20"/>
                <w:sz w:val="20"/>
                <w:szCs w:val="20"/>
              </w:rPr>
            </w:pPr>
            <w:r w:rsidRPr="00673496">
              <w:rPr>
                <w:iCs/>
                <w:spacing w:val="20"/>
                <w:sz w:val="20"/>
                <w:szCs w:val="20"/>
              </w:rPr>
              <w:t>271,31</w:t>
            </w:r>
          </w:p>
        </w:tc>
      </w:tr>
      <w:tr w:rsidR="002F2F14" w:rsidRPr="00673496">
        <w:trPr>
          <w:trHeight w:val="345"/>
          <w:jc w:val="center"/>
        </w:trPr>
        <w:tc>
          <w:tcPr>
            <w:tcW w:w="3282" w:type="dxa"/>
            <w:vAlign w:val="center"/>
          </w:tcPr>
          <w:p w:rsidR="002F2F14" w:rsidRPr="00673496" w:rsidRDefault="007A21FA" w:rsidP="00673496">
            <w:pPr>
              <w:jc w:val="center"/>
              <w:rPr>
                <w:sz w:val="20"/>
                <w:szCs w:val="20"/>
              </w:rPr>
            </w:pPr>
            <w:r>
              <w:rPr>
                <w:sz w:val="20"/>
                <w:szCs w:val="20"/>
              </w:rPr>
              <w:pict>
                <v:shape id="_x0000_i1250" type="#_x0000_t75" style="width:86.25pt;height:21.75pt">
                  <v:imagedata r:id="rId224" o:title=""/>
                </v:shape>
              </w:pict>
            </w:r>
          </w:p>
        </w:tc>
        <w:tc>
          <w:tcPr>
            <w:tcW w:w="1750" w:type="dxa"/>
            <w:vAlign w:val="center"/>
          </w:tcPr>
          <w:p w:rsidR="002F2F14" w:rsidRPr="00673496" w:rsidRDefault="007A21FA" w:rsidP="00673496">
            <w:pPr>
              <w:jc w:val="center"/>
              <w:rPr>
                <w:sz w:val="20"/>
                <w:szCs w:val="20"/>
              </w:rPr>
            </w:pPr>
            <w:r>
              <w:rPr>
                <w:sz w:val="20"/>
                <w:szCs w:val="20"/>
              </w:rPr>
              <w:pict>
                <v:shape id="_x0000_i1251" type="#_x0000_t75" style="width:19.5pt;height:24pt">
                  <v:imagedata r:id="rId220" o:title=""/>
                </v:shape>
              </w:pict>
            </w:r>
          </w:p>
        </w:tc>
        <w:tc>
          <w:tcPr>
            <w:tcW w:w="1091" w:type="dxa"/>
          </w:tcPr>
          <w:p w:rsidR="002F2F14" w:rsidRPr="00673496" w:rsidRDefault="002F2F14" w:rsidP="00673496">
            <w:pPr>
              <w:jc w:val="center"/>
              <w:rPr>
                <w:iCs/>
                <w:spacing w:val="20"/>
                <w:sz w:val="20"/>
                <w:szCs w:val="20"/>
              </w:rPr>
            </w:pPr>
            <w:r w:rsidRPr="00673496">
              <w:rPr>
                <w:iCs/>
                <w:spacing w:val="20"/>
                <w:sz w:val="20"/>
                <w:szCs w:val="20"/>
              </w:rPr>
              <w:t>231,43</w:t>
            </w:r>
          </w:p>
        </w:tc>
        <w:tc>
          <w:tcPr>
            <w:tcW w:w="1239" w:type="dxa"/>
          </w:tcPr>
          <w:p w:rsidR="002F2F14" w:rsidRPr="00673496" w:rsidRDefault="002F2F14" w:rsidP="00673496">
            <w:pPr>
              <w:jc w:val="center"/>
              <w:rPr>
                <w:iCs/>
                <w:spacing w:val="20"/>
                <w:sz w:val="20"/>
                <w:szCs w:val="20"/>
              </w:rPr>
            </w:pPr>
            <w:r w:rsidRPr="00673496">
              <w:rPr>
                <w:iCs/>
                <w:spacing w:val="20"/>
                <w:sz w:val="20"/>
                <w:szCs w:val="20"/>
              </w:rPr>
              <w:t>224,8</w:t>
            </w:r>
          </w:p>
        </w:tc>
        <w:tc>
          <w:tcPr>
            <w:tcW w:w="1593" w:type="dxa"/>
          </w:tcPr>
          <w:p w:rsidR="002F2F14" w:rsidRPr="00673496" w:rsidRDefault="002F2F14" w:rsidP="00673496">
            <w:pPr>
              <w:jc w:val="center"/>
              <w:rPr>
                <w:iCs/>
                <w:spacing w:val="20"/>
                <w:sz w:val="20"/>
                <w:szCs w:val="20"/>
              </w:rPr>
            </w:pPr>
            <w:r w:rsidRPr="00673496">
              <w:rPr>
                <w:iCs/>
                <w:spacing w:val="20"/>
                <w:sz w:val="20"/>
                <w:szCs w:val="20"/>
              </w:rPr>
              <w:t>218,56</w:t>
            </w:r>
          </w:p>
        </w:tc>
      </w:tr>
      <w:tr w:rsidR="002F2F14" w:rsidRPr="00673496">
        <w:trPr>
          <w:trHeight w:val="345"/>
          <w:jc w:val="center"/>
        </w:trPr>
        <w:tc>
          <w:tcPr>
            <w:tcW w:w="3282" w:type="dxa"/>
            <w:vAlign w:val="center"/>
          </w:tcPr>
          <w:p w:rsidR="002F2F14" w:rsidRPr="00673496" w:rsidRDefault="007A21FA" w:rsidP="00673496">
            <w:pPr>
              <w:jc w:val="center"/>
              <w:rPr>
                <w:sz w:val="20"/>
                <w:szCs w:val="20"/>
              </w:rPr>
            </w:pPr>
            <w:r>
              <w:rPr>
                <w:sz w:val="20"/>
                <w:szCs w:val="20"/>
              </w:rPr>
              <w:pict>
                <v:shape id="_x0000_i1252" type="#_x0000_t75" style="width:120.75pt;height:34.5pt">
                  <v:imagedata r:id="rId225" o:title=""/>
                </v:shape>
              </w:pict>
            </w:r>
          </w:p>
        </w:tc>
        <w:tc>
          <w:tcPr>
            <w:tcW w:w="1750" w:type="dxa"/>
            <w:vAlign w:val="center"/>
          </w:tcPr>
          <w:p w:rsidR="002F2F14" w:rsidRPr="00673496" w:rsidRDefault="007A21FA" w:rsidP="00673496">
            <w:pPr>
              <w:jc w:val="center"/>
              <w:rPr>
                <w:sz w:val="20"/>
                <w:szCs w:val="20"/>
              </w:rPr>
            </w:pPr>
            <w:r>
              <w:rPr>
                <w:sz w:val="20"/>
                <w:szCs w:val="20"/>
              </w:rPr>
              <w:pict>
                <v:shape id="_x0000_i1253" type="#_x0000_t75" style="width:19.5pt;height:24pt">
                  <v:imagedata r:id="rId220" o:title=""/>
                </v:shape>
              </w:pict>
            </w:r>
          </w:p>
        </w:tc>
        <w:tc>
          <w:tcPr>
            <w:tcW w:w="1091" w:type="dxa"/>
          </w:tcPr>
          <w:p w:rsidR="002F2F14" w:rsidRPr="00673496" w:rsidRDefault="002F2F14" w:rsidP="00673496">
            <w:pPr>
              <w:jc w:val="center"/>
              <w:rPr>
                <w:iCs/>
                <w:spacing w:val="20"/>
                <w:sz w:val="20"/>
                <w:szCs w:val="20"/>
              </w:rPr>
            </w:pPr>
            <w:r w:rsidRPr="00673496">
              <w:rPr>
                <w:iCs/>
                <w:spacing w:val="20"/>
                <w:sz w:val="20"/>
                <w:szCs w:val="20"/>
              </w:rPr>
              <w:t>446,19</w:t>
            </w:r>
          </w:p>
        </w:tc>
        <w:tc>
          <w:tcPr>
            <w:tcW w:w="1239" w:type="dxa"/>
          </w:tcPr>
          <w:p w:rsidR="002F2F14" w:rsidRPr="00673496" w:rsidRDefault="002F2F14" w:rsidP="00673496">
            <w:pPr>
              <w:jc w:val="center"/>
              <w:rPr>
                <w:iCs/>
                <w:spacing w:val="20"/>
                <w:sz w:val="20"/>
                <w:szCs w:val="20"/>
              </w:rPr>
            </w:pPr>
            <w:r w:rsidRPr="00673496">
              <w:rPr>
                <w:iCs/>
                <w:spacing w:val="20"/>
                <w:sz w:val="20"/>
                <w:szCs w:val="20"/>
              </w:rPr>
              <w:t>446,87</w:t>
            </w:r>
          </w:p>
        </w:tc>
        <w:tc>
          <w:tcPr>
            <w:tcW w:w="1593" w:type="dxa"/>
          </w:tcPr>
          <w:p w:rsidR="002F2F14" w:rsidRPr="00673496" w:rsidRDefault="002F2F14" w:rsidP="00673496">
            <w:pPr>
              <w:jc w:val="center"/>
              <w:rPr>
                <w:iCs/>
                <w:spacing w:val="20"/>
                <w:sz w:val="20"/>
                <w:szCs w:val="20"/>
              </w:rPr>
            </w:pPr>
            <w:r w:rsidRPr="00673496">
              <w:rPr>
                <w:iCs/>
                <w:spacing w:val="20"/>
                <w:sz w:val="20"/>
                <w:szCs w:val="20"/>
              </w:rPr>
              <w:t>447,49</w:t>
            </w:r>
          </w:p>
        </w:tc>
      </w:tr>
      <w:tr w:rsidR="002F2F14" w:rsidRPr="00673496">
        <w:trPr>
          <w:trHeight w:val="360"/>
          <w:jc w:val="center"/>
        </w:trPr>
        <w:tc>
          <w:tcPr>
            <w:tcW w:w="3282" w:type="dxa"/>
            <w:vAlign w:val="center"/>
          </w:tcPr>
          <w:p w:rsidR="002F2F14" w:rsidRPr="00673496" w:rsidRDefault="007A21FA" w:rsidP="00673496">
            <w:pPr>
              <w:jc w:val="center"/>
              <w:rPr>
                <w:sz w:val="20"/>
                <w:szCs w:val="20"/>
              </w:rPr>
            </w:pPr>
            <w:r>
              <w:rPr>
                <w:sz w:val="20"/>
                <w:szCs w:val="20"/>
              </w:rPr>
              <w:pict>
                <v:shape id="_x0000_i1254" type="#_x0000_t75" style="width:54pt;height:34.5pt">
                  <v:imagedata r:id="rId226" o:title=""/>
                </v:shape>
              </w:pict>
            </w:r>
          </w:p>
        </w:tc>
        <w:tc>
          <w:tcPr>
            <w:tcW w:w="1750" w:type="dxa"/>
            <w:vAlign w:val="center"/>
          </w:tcPr>
          <w:p w:rsidR="002F2F14" w:rsidRPr="00673496" w:rsidRDefault="002F2F14" w:rsidP="00673496">
            <w:pPr>
              <w:jc w:val="center"/>
              <w:rPr>
                <w:sz w:val="20"/>
                <w:szCs w:val="20"/>
              </w:rPr>
            </w:pPr>
            <w:r w:rsidRPr="00673496">
              <w:rPr>
                <w:sz w:val="20"/>
                <w:szCs w:val="20"/>
              </w:rPr>
              <w:t>-</w:t>
            </w:r>
          </w:p>
        </w:tc>
        <w:tc>
          <w:tcPr>
            <w:tcW w:w="1091" w:type="dxa"/>
          </w:tcPr>
          <w:p w:rsidR="002F2F14" w:rsidRPr="00673496" w:rsidRDefault="002F2F14" w:rsidP="00673496">
            <w:pPr>
              <w:jc w:val="center"/>
              <w:rPr>
                <w:iCs/>
                <w:spacing w:val="20"/>
                <w:sz w:val="20"/>
                <w:szCs w:val="20"/>
              </w:rPr>
            </w:pPr>
            <w:r w:rsidRPr="00673496">
              <w:rPr>
                <w:iCs/>
                <w:spacing w:val="20"/>
                <w:sz w:val="20"/>
                <w:szCs w:val="20"/>
              </w:rPr>
              <w:t>0,518</w:t>
            </w:r>
          </w:p>
        </w:tc>
        <w:tc>
          <w:tcPr>
            <w:tcW w:w="1239" w:type="dxa"/>
          </w:tcPr>
          <w:p w:rsidR="002F2F14" w:rsidRPr="00673496" w:rsidRDefault="002F2F14" w:rsidP="00673496">
            <w:pPr>
              <w:jc w:val="center"/>
              <w:rPr>
                <w:iCs/>
                <w:spacing w:val="20"/>
                <w:sz w:val="20"/>
                <w:szCs w:val="20"/>
              </w:rPr>
            </w:pPr>
            <w:r w:rsidRPr="00673496">
              <w:rPr>
                <w:iCs/>
                <w:spacing w:val="20"/>
                <w:sz w:val="20"/>
                <w:szCs w:val="20"/>
              </w:rPr>
              <w:t>0,503</w:t>
            </w:r>
          </w:p>
        </w:tc>
        <w:tc>
          <w:tcPr>
            <w:tcW w:w="1593" w:type="dxa"/>
          </w:tcPr>
          <w:p w:rsidR="002F2F14" w:rsidRPr="00673496" w:rsidRDefault="002F2F14" w:rsidP="00673496">
            <w:pPr>
              <w:jc w:val="center"/>
              <w:rPr>
                <w:iCs/>
                <w:spacing w:val="20"/>
                <w:sz w:val="20"/>
                <w:szCs w:val="20"/>
              </w:rPr>
            </w:pPr>
            <w:r w:rsidRPr="00673496">
              <w:rPr>
                <w:iCs/>
                <w:spacing w:val="20"/>
                <w:sz w:val="20"/>
                <w:szCs w:val="20"/>
              </w:rPr>
              <w:t>0,488</w:t>
            </w:r>
          </w:p>
        </w:tc>
      </w:tr>
      <w:tr w:rsidR="002F2F14" w:rsidRPr="00673496">
        <w:trPr>
          <w:trHeight w:val="360"/>
          <w:jc w:val="center"/>
        </w:trPr>
        <w:tc>
          <w:tcPr>
            <w:tcW w:w="3282" w:type="dxa"/>
            <w:vAlign w:val="center"/>
          </w:tcPr>
          <w:p w:rsidR="002F2F14" w:rsidRPr="00673496" w:rsidRDefault="007A21FA" w:rsidP="00673496">
            <w:pPr>
              <w:jc w:val="center"/>
              <w:rPr>
                <w:sz w:val="20"/>
                <w:szCs w:val="20"/>
              </w:rPr>
            </w:pPr>
            <w:r>
              <w:rPr>
                <w:sz w:val="20"/>
                <w:szCs w:val="20"/>
              </w:rPr>
              <w:pict>
                <v:shape id="_x0000_i1255" type="#_x0000_t75" style="width:75.75pt;height:34.5pt">
                  <v:imagedata r:id="rId227" o:title=""/>
                </v:shape>
              </w:pict>
            </w:r>
          </w:p>
        </w:tc>
        <w:tc>
          <w:tcPr>
            <w:tcW w:w="1750" w:type="dxa"/>
            <w:vAlign w:val="center"/>
          </w:tcPr>
          <w:p w:rsidR="002F2F14" w:rsidRPr="00673496" w:rsidRDefault="002F2F14" w:rsidP="00673496">
            <w:pPr>
              <w:jc w:val="center"/>
              <w:rPr>
                <w:sz w:val="20"/>
                <w:szCs w:val="20"/>
              </w:rPr>
            </w:pPr>
            <w:r w:rsidRPr="00673496">
              <w:rPr>
                <w:sz w:val="20"/>
                <w:szCs w:val="20"/>
              </w:rPr>
              <w:t>Град.</w:t>
            </w:r>
          </w:p>
        </w:tc>
        <w:tc>
          <w:tcPr>
            <w:tcW w:w="1091" w:type="dxa"/>
          </w:tcPr>
          <w:p w:rsidR="002F2F14" w:rsidRPr="00673496" w:rsidRDefault="002F2F14" w:rsidP="00673496">
            <w:pPr>
              <w:jc w:val="center"/>
              <w:rPr>
                <w:iCs/>
                <w:spacing w:val="20"/>
                <w:sz w:val="20"/>
                <w:szCs w:val="20"/>
              </w:rPr>
            </w:pPr>
            <w:r w:rsidRPr="00673496">
              <w:rPr>
                <w:iCs/>
                <w:spacing w:val="20"/>
                <w:sz w:val="20"/>
                <w:szCs w:val="20"/>
              </w:rPr>
              <w:t>71,7</w:t>
            </w:r>
          </w:p>
        </w:tc>
        <w:tc>
          <w:tcPr>
            <w:tcW w:w="1239" w:type="dxa"/>
          </w:tcPr>
          <w:p w:rsidR="002F2F14" w:rsidRPr="00673496" w:rsidRDefault="002F2F14" w:rsidP="00673496">
            <w:pPr>
              <w:jc w:val="center"/>
              <w:rPr>
                <w:iCs/>
                <w:spacing w:val="20"/>
                <w:sz w:val="20"/>
                <w:szCs w:val="20"/>
              </w:rPr>
            </w:pPr>
            <w:r w:rsidRPr="00673496">
              <w:rPr>
                <w:iCs/>
                <w:spacing w:val="20"/>
                <w:sz w:val="20"/>
                <w:szCs w:val="20"/>
              </w:rPr>
              <w:t>65</w:t>
            </w:r>
          </w:p>
        </w:tc>
        <w:tc>
          <w:tcPr>
            <w:tcW w:w="1593" w:type="dxa"/>
          </w:tcPr>
          <w:p w:rsidR="002F2F14" w:rsidRPr="00673496" w:rsidRDefault="002F2F14" w:rsidP="00673496">
            <w:pPr>
              <w:jc w:val="center"/>
              <w:rPr>
                <w:iCs/>
                <w:spacing w:val="20"/>
                <w:sz w:val="20"/>
                <w:szCs w:val="20"/>
              </w:rPr>
            </w:pPr>
            <w:r w:rsidRPr="00673496">
              <w:rPr>
                <w:iCs/>
                <w:spacing w:val="20"/>
                <w:sz w:val="20"/>
                <w:szCs w:val="20"/>
              </w:rPr>
              <w:t>58,49</w:t>
            </w:r>
          </w:p>
        </w:tc>
      </w:tr>
      <w:tr w:rsidR="002F2F14" w:rsidRPr="00673496">
        <w:trPr>
          <w:trHeight w:val="345"/>
          <w:jc w:val="center"/>
        </w:trPr>
        <w:tc>
          <w:tcPr>
            <w:tcW w:w="3282" w:type="dxa"/>
            <w:vAlign w:val="center"/>
          </w:tcPr>
          <w:p w:rsidR="002F2F14" w:rsidRPr="00673496" w:rsidRDefault="007A21FA" w:rsidP="00673496">
            <w:pPr>
              <w:jc w:val="center"/>
              <w:rPr>
                <w:sz w:val="20"/>
                <w:szCs w:val="20"/>
              </w:rPr>
            </w:pPr>
            <w:r>
              <w:rPr>
                <w:sz w:val="20"/>
                <w:szCs w:val="20"/>
              </w:rPr>
              <w:pict>
                <v:shape id="_x0000_i1256" type="#_x0000_t75" style="width:80.25pt;height:34.5pt">
                  <v:imagedata r:id="rId228" o:title=""/>
                </v:shape>
              </w:pict>
            </w:r>
          </w:p>
        </w:tc>
        <w:tc>
          <w:tcPr>
            <w:tcW w:w="1750" w:type="dxa"/>
            <w:vAlign w:val="center"/>
          </w:tcPr>
          <w:p w:rsidR="002F2F14" w:rsidRPr="00673496" w:rsidRDefault="002F2F14" w:rsidP="00673496">
            <w:pPr>
              <w:jc w:val="center"/>
              <w:rPr>
                <w:sz w:val="20"/>
                <w:szCs w:val="20"/>
              </w:rPr>
            </w:pPr>
            <w:r w:rsidRPr="00673496">
              <w:rPr>
                <w:sz w:val="20"/>
                <w:szCs w:val="20"/>
              </w:rPr>
              <w:t>Град.</w:t>
            </w:r>
          </w:p>
        </w:tc>
        <w:tc>
          <w:tcPr>
            <w:tcW w:w="1091" w:type="dxa"/>
          </w:tcPr>
          <w:p w:rsidR="002F2F14" w:rsidRPr="00673496" w:rsidRDefault="002F2F14" w:rsidP="00673496">
            <w:pPr>
              <w:jc w:val="center"/>
              <w:rPr>
                <w:iCs/>
                <w:spacing w:val="20"/>
                <w:sz w:val="20"/>
                <w:szCs w:val="20"/>
              </w:rPr>
            </w:pPr>
            <w:r w:rsidRPr="00673496">
              <w:rPr>
                <w:iCs/>
                <w:spacing w:val="20"/>
                <w:sz w:val="20"/>
                <w:szCs w:val="20"/>
              </w:rPr>
              <w:t>49,33</w:t>
            </w:r>
          </w:p>
        </w:tc>
        <w:tc>
          <w:tcPr>
            <w:tcW w:w="1239" w:type="dxa"/>
          </w:tcPr>
          <w:p w:rsidR="002F2F14" w:rsidRPr="00673496" w:rsidRDefault="002F2F14" w:rsidP="00673496">
            <w:pPr>
              <w:jc w:val="center"/>
              <w:rPr>
                <w:iCs/>
                <w:spacing w:val="20"/>
                <w:sz w:val="20"/>
                <w:szCs w:val="20"/>
              </w:rPr>
            </w:pPr>
            <w:r w:rsidRPr="00673496">
              <w:rPr>
                <w:iCs/>
                <w:spacing w:val="20"/>
                <w:sz w:val="20"/>
                <w:szCs w:val="20"/>
              </w:rPr>
              <w:t>45,37</w:t>
            </w:r>
          </w:p>
        </w:tc>
        <w:tc>
          <w:tcPr>
            <w:tcW w:w="1593" w:type="dxa"/>
          </w:tcPr>
          <w:p w:rsidR="002F2F14" w:rsidRPr="00673496" w:rsidRDefault="002F2F14" w:rsidP="00673496">
            <w:pPr>
              <w:jc w:val="center"/>
              <w:rPr>
                <w:iCs/>
                <w:spacing w:val="20"/>
                <w:sz w:val="20"/>
                <w:szCs w:val="20"/>
              </w:rPr>
            </w:pPr>
            <w:r w:rsidRPr="00673496">
              <w:rPr>
                <w:iCs/>
                <w:spacing w:val="20"/>
                <w:sz w:val="20"/>
                <w:szCs w:val="20"/>
              </w:rPr>
              <w:t>41,06</w:t>
            </w:r>
          </w:p>
        </w:tc>
      </w:tr>
      <w:tr w:rsidR="002F2F14" w:rsidRPr="00673496">
        <w:trPr>
          <w:trHeight w:val="345"/>
          <w:jc w:val="center"/>
        </w:trPr>
        <w:tc>
          <w:tcPr>
            <w:tcW w:w="3282" w:type="dxa"/>
            <w:vAlign w:val="center"/>
          </w:tcPr>
          <w:p w:rsidR="002F2F14" w:rsidRPr="00673496" w:rsidRDefault="007A21FA" w:rsidP="00673496">
            <w:pPr>
              <w:jc w:val="center"/>
              <w:rPr>
                <w:sz w:val="20"/>
                <w:szCs w:val="20"/>
              </w:rPr>
            </w:pPr>
            <w:r>
              <w:rPr>
                <w:sz w:val="20"/>
                <w:szCs w:val="20"/>
              </w:rPr>
              <w:pict>
                <v:shape id="_x0000_i1257" type="#_x0000_t75" style="width:75.75pt;height:34.5pt">
                  <v:imagedata r:id="rId229" o:title=""/>
                </v:shape>
              </w:pict>
            </w:r>
          </w:p>
        </w:tc>
        <w:tc>
          <w:tcPr>
            <w:tcW w:w="1750" w:type="dxa"/>
            <w:vAlign w:val="center"/>
          </w:tcPr>
          <w:p w:rsidR="002F2F14" w:rsidRPr="00673496" w:rsidRDefault="002F2F14" w:rsidP="00673496">
            <w:pPr>
              <w:jc w:val="center"/>
              <w:rPr>
                <w:sz w:val="20"/>
                <w:szCs w:val="20"/>
              </w:rPr>
            </w:pPr>
            <w:r w:rsidRPr="00673496">
              <w:rPr>
                <w:sz w:val="20"/>
                <w:szCs w:val="20"/>
              </w:rPr>
              <w:t>Град.</w:t>
            </w:r>
          </w:p>
        </w:tc>
        <w:tc>
          <w:tcPr>
            <w:tcW w:w="1091" w:type="dxa"/>
          </w:tcPr>
          <w:p w:rsidR="002F2F14" w:rsidRPr="00673496" w:rsidRDefault="002F2F14" w:rsidP="00673496">
            <w:pPr>
              <w:jc w:val="center"/>
              <w:rPr>
                <w:iCs/>
                <w:spacing w:val="20"/>
                <w:sz w:val="20"/>
                <w:szCs w:val="20"/>
              </w:rPr>
            </w:pPr>
            <w:r w:rsidRPr="00673496">
              <w:rPr>
                <w:iCs/>
                <w:spacing w:val="20"/>
                <w:sz w:val="20"/>
                <w:szCs w:val="20"/>
              </w:rPr>
              <w:t>32,6</w:t>
            </w:r>
          </w:p>
        </w:tc>
        <w:tc>
          <w:tcPr>
            <w:tcW w:w="1239" w:type="dxa"/>
          </w:tcPr>
          <w:p w:rsidR="002F2F14" w:rsidRPr="00673496" w:rsidRDefault="002F2F14" w:rsidP="00673496">
            <w:pPr>
              <w:jc w:val="center"/>
              <w:rPr>
                <w:iCs/>
                <w:spacing w:val="20"/>
                <w:sz w:val="20"/>
                <w:szCs w:val="20"/>
              </w:rPr>
            </w:pPr>
            <w:r w:rsidRPr="00673496">
              <w:rPr>
                <w:iCs/>
                <w:spacing w:val="20"/>
                <w:sz w:val="20"/>
                <w:szCs w:val="20"/>
              </w:rPr>
              <w:t>29</w:t>
            </w:r>
          </w:p>
        </w:tc>
        <w:tc>
          <w:tcPr>
            <w:tcW w:w="1593" w:type="dxa"/>
          </w:tcPr>
          <w:p w:rsidR="002F2F14" w:rsidRPr="00673496" w:rsidRDefault="002F2F14" w:rsidP="00673496">
            <w:pPr>
              <w:jc w:val="center"/>
              <w:rPr>
                <w:iCs/>
                <w:spacing w:val="20"/>
                <w:sz w:val="20"/>
                <w:szCs w:val="20"/>
              </w:rPr>
            </w:pPr>
            <w:r w:rsidRPr="00673496">
              <w:rPr>
                <w:iCs/>
                <w:spacing w:val="20"/>
                <w:sz w:val="20"/>
                <w:szCs w:val="20"/>
              </w:rPr>
              <w:t>25,06</w:t>
            </w:r>
          </w:p>
        </w:tc>
      </w:tr>
      <w:tr w:rsidR="002F2F14" w:rsidRPr="00673496">
        <w:trPr>
          <w:trHeight w:val="360"/>
          <w:jc w:val="center"/>
        </w:trPr>
        <w:tc>
          <w:tcPr>
            <w:tcW w:w="3282" w:type="dxa"/>
            <w:vAlign w:val="center"/>
          </w:tcPr>
          <w:p w:rsidR="002F2F14" w:rsidRPr="00673496" w:rsidRDefault="007A21FA" w:rsidP="00673496">
            <w:pPr>
              <w:jc w:val="center"/>
              <w:rPr>
                <w:sz w:val="20"/>
                <w:szCs w:val="20"/>
              </w:rPr>
            </w:pPr>
            <w:r>
              <w:rPr>
                <w:sz w:val="20"/>
                <w:szCs w:val="20"/>
              </w:rPr>
              <w:pict>
                <v:shape id="_x0000_i1258" type="#_x0000_t75" style="width:80.25pt;height:34.5pt">
                  <v:imagedata r:id="rId230" o:title=""/>
                </v:shape>
              </w:pict>
            </w:r>
          </w:p>
        </w:tc>
        <w:tc>
          <w:tcPr>
            <w:tcW w:w="1750" w:type="dxa"/>
            <w:vAlign w:val="center"/>
          </w:tcPr>
          <w:p w:rsidR="002F2F14" w:rsidRPr="00673496" w:rsidRDefault="002F2F14" w:rsidP="00673496">
            <w:pPr>
              <w:jc w:val="center"/>
              <w:rPr>
                <w:sz w:val="20"/>
                <w:szCs w:val="20"/>
              </w:rPr>
            </w:pPr>
            <w:r w:rsidRPr="00673496">
              <w:rPr>
                <w:sz w:val="20"/>
                <w:szCs w:val="20"/>
              </w:rPr>
              <w:t>Град.</w:t>
            </w:r>
          </w:p>
        </w:tc>
        <w:tc>
          <w:tcPr>
            <w:tcW w:w="1091" w:type="dxa"/>
          </w:tcPr>
          <w:p w:rsidR="002F2F14" w:rsidRPr="00673496" w:rsidRDefault="002F2F14" w:rsidP="00673496">
            <w:pPr>
              <w:jc w:val="center"/>
              <w:rPr>
                <w:iCs/>
                <w:spacing w:val="20"/>
                <w:sz w:val="20"/>
                <w:szCs w:val="20"/>
                <w:lang w:val="en-US"/>
              </w:rPr>
            </w:pPr>
            <w:r w:rsidRPr="00673496">
              <w:rPr>
                <w:iCs/>
                <w:spacing w:val="20"/>
                <w:sz w:val="20"/>
                <w:szCs w:val="20"/>
              </w:rPr>
              <w:t>45,07</w:t>
            </w:r>
          </w:p>
        </w:tc>
        <w:tc>
          <w:tcPr>
            <w:tcW w:w="1239" w:type="dxa"/>
          </w:tcPr>
          <w:p w:rsidR="002F2F14" w:rsidRPr="00673496" w:rsidRDefault="002F2F14" w:rsidP="00673496">
            <w:pPr>
              <w:jc w:val="center"/>
              <w:rPr>
                <w:iCs/>
                <w:spacing w:val="20"/>
                <w:sz w:val="20"/>
                <w:szCs w:val="20"/>
              </w:rPr>
            </w:pPr>
            <w:r w:rsidRPr="00673496">
              <w:rPr>
                <w:iCs/>
                <w:spacing w:val="20"/>
                <w:sz w:val="20"/>
                <w:szCs w:val="20"/>
              </w:rPr>
              <w:t>37,97</w:t>
            </w:r>
          </w:p>
        </w:tc>
        <w:tc>
          <w:tcPr>
            <w:tcW w:w="1593" w:type="dxa"/>
          </w:tcPr>
          <w:p w:rsidR="002F2F14" w:rsidRPr="00673496" w:rsidRDefault="002F2F14" w:rsidP="00673496">
            <w:pPr>
              <w:jc w:val="center"/>
              <w:rPr>
                <w:iCs/>
                <w:spacing w:val="20"/>
                <w:sz w:val="20"/>
                <w:szCs w:val="20"/>
              </w:rPr>
            </w:pPr>
            <w:r w:rsidRPr="00673496">
              <w:rPr>
                <w:iCs/>
                <w:spacing w:val="20"/>
                <w:sz w:val="20"/>
                <w:szCs w:val="20"/>
              </w:rPr>
              <w:t>31,95</w:t>
            </w:r>
          </w:p>
        </w:tc>
      </w:tr>
      <w:tr w:rsidR="002F2F14" w:rsidRPr="00673496">
        <w:trPr>
          <w:trHeight w:val="330"/>
          <w:jc w:val="center"/>
        </w:trPr>
        <w:tc>
          <w:tcPr>
            <w:tcW w:w="3282" w:type="dxa"/>
            <w:vAlign w:val="center"/>
          </w:tcPr>
          <w:p w:rsidR="002F2F14" w:rsidRPr="00673496" w:rsidRDefault="007A21FA" w:rsidP="00673496">
            <w:pPr>
              <w:jc w:val="center"/>
              <w:rPr>
                <w:sz w:val="20"/>
                <w:szCs w:val="20"/>
              </w:rPr>
            </w:pPr>
            <w:r>
              <w:rPr>
                <w:sz w:val="20"/>
                <w:szCs w:val="20"/>
              </w:rPr>
              <w:pict>
                <v:shape id="_x0000_i1259" type="#_x0000_t75" style="width:9pt;height:17.25pt">
                  <v:imagedata r:id="rId206" o:title=""/>
                </v:shape>
              </w:pict>
            </w:r>
            <w:r>
              <w:rPr>
                <w:sz w:val="20"/>
                <w:szCs w:val="20"/>
              </w:rPr>
              <w:pict>
                <v:shape id="_x0000_i1260" type="#_x0000_t75" style="width:66.75pt;height:17.25pt">
                  <v:imagedata r:id="rId231" o:title=""/>
                </v:shape>
              </w:pict>
            </w:r>
          </w:p>
        </w:tc>
        <w:tc>
          <w:tcPr>
            <w:tcW w:w="1750" w:type="dxa"/>
            <w:vAlign w:val="center"/>
          </w:tcPr>
          <w:p w:rsidR="002F2F14" w:rsidRPr="00673496" w:rsidRDefault="002F2F14" w:rsidP="00673496">
            <w:pPr>
              <w:jc w:val="center"/>
              <w:rPr>
                <w:sz w:val="20"/>
                <w:szCs w:val="20"/>
              </w:rPr>
            </w:pPr>
            <w:r w:rsidRPr="00673496">
              <w:rPr>
                <w:sz w:val="20"/>
                <w:szCs w:val="20"/>
              </w:rPr>
              <w:t>Град.</w:t>
            </w:r>
          </w:p>
        </w:tc>
        <w:tc>
          <w:tcPr>
            <w:tcW w:w="1091" w:type="dxa"/>
          </w:tcPr>
          <w:p w:rsidR="002F2F14" w:rsidRPr="00673496" w:rsidRDefault="002F2F14" w:rsidP="00673496">
            <w:pPr>
              <w:jc w:val="center"/>
              <w:rPr>
                <w:iCs/>
                <w:spacing w:val="20"/>
                <w:sz w:val="20"/>
                <w:szCs w:val="20"/>
              </w:rPr>
            </w:pPr>
            <w:r w:rsidRPr="00673496">
              <w:rPr>
                <w:iCs/>
                <w:spacing w:val="20"/>
                <w:sz w:val="20"/>
                <w:szCs w:val="20"/>
              </w:rPr>
              <w:t>22,37</w:t>
            </w:r>
          </w:p>
        </w:tc>
        <w:tc>
          <w:tcPr>
            <w:tcW w:w="1239" w:type="dxa"/>
          </w:tcPr>
          <w:p w:rsidR="002F2F14" w:rsidRPr="00673496" w:rsidRDefault="002F2F14" w:rsidP="00673496">
            <w:pPr>
              <w:jc w:val="center"/>
              <w:rPr>
                <w:iCs/>
                <w:spacing w:val="20"/>
                <w:sz w:val="20"/>
                <w:szCs w:val="20"/>
              </w:rPr>
            </w:pPr>
            <w:r w:rsidRPr="00673496">
              <w:rPr>
                <w:iCs/>
                <w:spacing w:val="20"/>
                <w:sz w:val="20"/>
                <w:szCs w:val="20"/>
              </w:rPr>
              <w:t>19,63</w:t>
            </w:r>
          </w:p>
        </w:tc>
        <w:tc>
          <w:tcPr>
            <w:tcW w:w="1593" w:type="dxa"/>
          </w:tcPr>
          <w:p w:rsidR="002F2F14" w:rsidRPr="00673496" w:rsidRDefault="002F2F14" w:rsidP="00673496">
            <w:pPr>
              <w:jc w:val="center"/>
              <w:rPr>
                <w:iCs/>
                <w:spacing w:val="20"/>
                <w:sz w:val="20"/>
                <w:szCs w:val="20"/>
              </w:rPr>
            </w:pPr>
            <w:r w:rsidRPr="00673496">
              <w:rPr>
                <w:iCs/>
                <w:spacing w:val="20"/>
                <w:sz w:val="20"/>
                <w:szCs w:val="20"/>
              </w:rPr>
              <w:t>17,43</w:t>
            </w:r>
          </w:p>
        </w:tc>
      </w:tr>
      <w:tr w:rsidR="002F2F14" w:rsidRPr="00673496">
        <w:trPr>
          <w:trHeight w:val="300"/>
          <w:jc w:val="center"/>
        </w:trPr>
        <w:tc>
          <w:tcPr>
            <w:tcW w:w="3282" w:type="dxa"/>
            <w:vAlign w:val="center"/>
          </w:tcPr>
          <w:p w:rsidR="002F2F14" w:rsidRPr="00673496" w:rsidRDefault="007A21FA" w:rsidP="00673496">
            <w:pPr>
              <w:jc w:val="center"/>
              <w:rPr>
                <w:sz w:val="20"/>
                <w:szCs w:val="20"/>
              </w:rPr>
            </w:pPr>
            <w:r>
              <w:rPr>
                <w:sz w:val="20"/>
                <w:szCs w:val="20"/>
              </w:rPr>
              <w:pict>
                <v:shape id="_x0000_i1261" type="#_x0000_t75" style="width:64.5pt;height:17.25pt">
                  <v:imagedata r:id="rId232" o:title=""/>
                </v:shape>
              </w:pict>
            </w:r>
          </w:p>
        </w:tc>
        <w:tc>
          <w:tcPr>
            <w:tcW w:w="1750" w:type="dxa"/>
            <w:vAlign w:val="center"/>
          </w:tcPr>
          <w:p w:rsidR="002F2F14" w:rsidRPr="00673496" w:rsidRDefault="002F2F14" w:rsidP="00673496">
            <w:pPr>
              <w:jc w:val="center"/>
              <w:rPr>
                <w:sz w:val="20"/>
                <w:szCs w:val="20"/>
              </w:rPr>
            </w:pPr>
            <w:r w:rsidRPr="00673496">
              <w:rPr>
                <w:sz w:val="20"/>
                <w:szCs w:val="20"/>
              </w:rPr>
              <w:t>Град.</w:t>
            </w:r>
          </w:p>
        </w:tc>
        <w:tc>
          <w:tcPr>
            <w:tcW w:w="1091" w:type="dxa"/>
          </w:tcPr>
          <w:p w:rsidR="002F2F14" w:rsidRPr="00673496" w:rsidRDefault="002F2F14" w:rsidP="00673496">
            <w:pPr>
              <w:jc w:val="center"/>
              <w:rPr>
                <w:iCs/>
                <w:spacing w:val="20"/>
                <w:sz w:val="20"/>
                <w:szCs w:val="20"/>
              </w:rPr>
            </w:pPr>
            <w:r w:rsidRPr="00673496">
              <w:rPr>
                <w:iCs/>
                <w:spacing w:val="20"/>
                <w:sz w:val="20"/>
                <w:szCs w:val="20"/>
              </w:rPr>
              <w:t>12,47</w:t>
            </w:r>
          </w:p>
        </w:tc>
        <w:tc>
          <w:tcPr>
            <w:tcW w:w="1239" w:type="dxa"/>
          </w:tcPr>
          <w:p w:rsidR="002F2F14" w:rsidRPr="00673496" w:rsidRDefault="002F2F14" w:rsidP="00673496">
            <w:pPr>
              <w:jc w:val="center"/>
              <w:rPr>
                <w:iCs/>
                <w:spacing w:val="20"/>
                <w:sz w:val="20"/>
                <w:szCs w:val="20"/>
              </w:rPr>
            </w:pPr>
            <w:r w:rsidRPr="00673496">
              <w:rPr>
                <w:iCs/>
                <w:spacing w:val="20"/>
                <w:sz w:val="20"/>
                <w:szCs w:val="20"/>
              </w:rPr>
              <w:t>8,97</w:t>
            </w:r>
          </w:p>
        </w:tc>
        <w:tc>
          <w:tcPr>
            <w:tcW w:w="1593" w:type="dxa"/>
          </w:tcPr>
          <w:p w:rsidR="002F2F14" w:rsidRPr="00673496" w:rsidRDefault="002F2F14" w:rsidP="00673496">
            <w:pPr>
              <w:jc w:val="center"/>
              <w:rPr>
                <w:iCs/>
                <w:spacing w:val="20"/>
                <w:sz w:val="20"/>
                <w:szCs w:val="20"/>
              </w:rPr>
            </w:pPr>
            <w:r w:rsidRPr="00673496">
              <w:rPr>
                <w:iCs/>
                <w:spacing w:val="20"/>
                <w:sz w:val="20"/>
                <w:szCs w:val="20"/>
              </w:rPr>
              <w:t>6,89</w:t>
            </w:r>
          </w:p>
        </w:tc>
      </w:tr>
    </w:tbl>
    <w:p w:rsidR="00D854B6" w:rsidRDefault="00D854B6" w:rsidP="00673496">
      <w:pPr>
        <w:spacing w:line="360" w:lineRule="auto"/>
        <w:ind w:firstLine="709"/>
        <w:jc w:val="both"/>
        <w:rPr>
          <w:sz w:val="28"/>
        </w:rPr>
      </w:pPr>
    </w:p>
    <w:p w:rsidR="00673496" w:rsidRPr="00D045F4" w:rsidRDefault="00673496" w:rsidP="00673496">
      <w:pPr>
        <w:spacing w:line="360" w:lineRule="auto"/>
        <w:ind w:firstLine="709"/>
        <w:jc w:val="both"/>
        <w:rPr>
          <w:sz w:val="28"/>
        </w:rPr>
      </w:pPr>
    </w:p>
    <w:p w:rsidR="007856D6" w:rsidRPr="00D045F4" w:rsidRDefault="007856D6" w:rsidP="00673496">
      <w:pPr>
        <w:spacing w:line="360" w:lineRule="auto"/>
        <w:ind w:firstLine="709"/>
        <w:jc w:val="both"/>
        <w:rPr>
          <w:sz w:val="28"/>
        </w:rPr>
      </w:pPr>
      <w:r w:rsidRPr="00D045F4">
        <w:rPr>
          <w:sz w:val="28"/>
        </w:rPr>
        <w:t>Таблица</w:t>
      </w:r>
      <w:r w:rsidR="00D854B6">
        <w:rPr>
          <w:sz w:val="28"/>
        </w:rPr>
        <w:t xml:space="preserve"> 4</w:t>
      </w:r>
      <w:r w:rsidRPr="00D045F4">
        <w:rPr>
          <w:sz w:val="28"/>
        </w:rPr>
        <w:t>.3</w:t>
      </w:r>
      <w:r w:rsidR="00D854B6">
        <w:rPr>
          <w:sz w:val="28"/>
        </w:rPr>
        <w:t xml:space="preserve"> - </w:t>
      </w:r>
      <w:r w:rsidRPr="00D045F4">
        <w:rPr>
          <w:sz w:val="28"/>
        </w:rPr>
        <w:t>Расчет параметров решетки на среднем радиусе.</w:t>
      </w:r>
    </w:p>
    <w:tbl>
      <w:tblPr>
        <w:tblW w:w="8909"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2300"/>
        <w:gridCol w:w="2109"/>
      </w:tblGrid>
      <w:tr w:rsidR="007856D6" w:rsidRPr="00673496">
        <w:trPr>
          <w:cantSplit/>
          <w:trHeight w:val="379"/>
        </w:trPr>
        <w:tc>
          <w:tcPr>
            <w:tcW w:w="4500" w:type="dxa"/>
            <w:vAlign w:val="center"/>
          </w:tcPr>
          <w:p w:rsidR="007856D6" w:rsidRPr="00673496" w:rsidRDefault="007856D6" w:rsidP="00673496">
            <w:pPr>
              <w:jc w:val="center"/>
              <w:rPr>
                <w:sz w:val="20"/>
                <w:szCs w:val="20"/>
              </w:rPr>
            </w:pPr>
            <w:r w:rsidRPr="00673496">
              <w:rPr>
                <w:sz w:val="20"/>
                <w:szCs w:val="20"/>
              </w:rPr>
              <w:t>Параметры</w:t>
            </w:r>
          </w:p>
        </w:tc>
        <w:tc>
          <w:tcPr>
            <w:tcW w:w="2300" w:type="dxa"/>
            <w:vAlign w:val="center"/>
          </w:tcPr>
          <w:p w:rsidR="007856D6" w:rsidRPr="00673496" w:rsidRDefault="007856D6" w:rsidP="00673496">
            <w:pPr>
              <w:jc w:val="center"/>
              <w:rPr>
                <w:sz w:val="20"/>
                <w:szCs w:val="20"/>
              </w:rPr>
            </w:pPr>
            <w:r w:rsidRPr="00673496">
              <w:rPr>
                <w:sz w:val="20"/>
                <w:szCs w:val="20"/>
              </w:rPr>
              <w:t>Размерность</w:t>
            </w:r>
          </w:p>
        </w:tc>
        <w:tc>
          <w:tcPr>
            <w:tcW w:w="2109" w:type="dxa"/>
            <w:vAlign w:val="center"/>
          </w:tcPr>
          <w:p w:rsidR="007856D6" w:rsidRPr="00673496" w:rsidRDefault="007856D6" w:rsidP="00673496">
            <w:pPr>
              <w:jc w:val="center"/>
              <w:rPr>
                <w:sz w:val="20"/>
                <w:szCs w:val="20"/>
              </w:rPr>
            </w:pPr>
            <w:r w:rsidRPr="00673496">
              <w:rPr>
                <w:sz w:val="20"/>
                <w:szCs w:val="20"/>
              </w:rPr>
              <w:t>Величины</w:t>
            </w:r>
          </w:p>
        </w:tc>
      </w:tr>
      <w:tr w:rsidR="002F2F14" w:rsidRPr="00673496">
        <w:trPr>
          <w:cantSplit/>
          <w:trHeight w:val="314"/>
        </w:trPr>
        <w:tc>
          <w:tcPr>
            <w:tcW w:w="4500" w:type="dxa"/>
            <w:vAlign w:val="center"/>
          </w:tcPr>
          <w:p w:rsidR="002F2F14" w:rsidRPr="00673496" w:rsidRDefault="007A21FA" w:rsidP="00673496">
            <w:pPr>
              <w:jc w:val="center"/>
              <w:rPr>
                <w:sz w:val="20"/>
                <w:szCs w:val="20"/>
              </w:rPr>
            </w:pPr>
            <w:r>
              <w:rPr>
                <w:sz w:val="20"/>
                <w:szCs w:val="20"/>
              </w:rPr>
              <w:pict>
                <v:shape id="_x0000_i1262" type="#_x0000_t75" style="width:17.25pt;height:17.25pt">
                  <v:imagedata r:id="rId233" o:title=""/>
                </v:shape>
              </w:pict>
            </w:r>
          </w:p>
        </w:tc>
        <w:tc>
          <w:tcPr>
            <w:tcW w:w="2300" w:type="dxa"/>
            <w:vAlign w:val="center"/>
          </w:tcPr>
          <w:p w:rsidR="002F2F14" w:rsidRPr="00673496" w:rsidRDefault="002F2F14" w:rsidP="00673496">
            <w:pPr>
              <w:jc w:val="center"/>
              <w:rPr>
                <w:sz w:val="20"/>
                <w:szCs w:val="20"/>
              </w:rPr>
            </w:pPr>
            <w:r w:rsidRPr="00673496">
              <w:rPr>
                <w:sz w:val="20"/>
                <w:szCs w:val="20"/>
              </w:rPr>
              <w:t>м</w:t>
            </w:r>
          </w:p>
        </w:tc>
        <w:tc>
          <w:tcPr>
            <w:tcW w:w="2109" w:type="dxa"/>
          </w:tcPr>
          <w:p w:rsidR="002F2F14" w:rsidRPr="00673496" w:rsidRDefault="002F2F14" w:rsidP="00673496">
            <w:pPr>
              <w:jc w:val="center"/>
              <w:rPr>
                <w:iCs/>
                <w:spacing w:val="20"/>
                <w:sz w:val="20"/>
                <w:szCs w:val="20"/>
              </w:rPr>
            </w:pPr>
            <w:r w:rsidRPr="00673496">
              <w:rPr>
                <w:iCs/>
                <w:spacing w:val="20"/>
                <w:sz w:val="20"/>
                <w:szCs w:val="20"/>
              </w:rPr>
              <w:t>0,812</w:t>
            </w:r>
          </w:p>
        </w:tc>
      </w:tr>
      <w:tr w:rsidR="002F2F14" w:rsidRPr="00673496">
        <w:trPr>
          <w:cantSplit/>
          <w:trHeight w:val="300"/>
        </w:trPr>
        <w:tc>
          <w:tcPr>
            <w:tcW w:w="4500" w:type="dxa"/>
            <w:vAlign w:val="center"/>
          </w:tcPr>
          <w:p w:rsidR="002F2F14" w:rsidRPr="00673496" w:rsidRDefault="007A21FA" w:rsidP="00673496">
            <w:pPr>
              <w:jc w:val="center"/>
              <w:rPr>
                <w:sz w:val="20"/>
                <w:szCs w:val="20"/>
              </w:rPr>
            </w:pPr>
            <w:r>
              <w:rPr>
                <w:sz w:val="20"/>
                <w:szCs w:val="20"/>
              </w:rPr>
              <w:pict>
                <v:shape id="_x0000_i1263" type="#_x0000_t75" style="width:21.75pt;height:17.25pt">
                  <v:imagedata r:id="rId234" o:title=""/>
                </v:shape>
              </w:pict>
            </w:r>
          </w:p>
        </w:tc>
        <w:tc>
          <w:tcPr>
            <w:tcW w:w="2300" w:type="dxa"/>
            <w:vAlign w:val="center"/>
          </w:tcPr>
          <w:p w:rsidR="002F2F14" w:rsidRPr="00673496" w:rsidRDefault="002F2F14" w:rsidP="00673496">
            <w:pPr>
              <w:jc w:val="center"/>
              <w:rPr>
                <w:sz w:val="20"/>
                <w:szCs w:val="20"/>
              </w:rPr>
            </w:pPr>
            <w:r w:rsidRPr="00673496">
              <w:rPr>
                <w:sz w:val="20"/>
                <w:szCs w:val="20"/>
              </w:rPr>
              <w:t>м</w:t>
            </w:r>
          </w:p>
        </w:tc>
        <w:tc>
          <w:tcPr>
            <w:tcW w:w="2109" w:type="dxa"/>
          </w:tcPr>
          <w:p w:rsidR="002F2F14" w:rsidRPr="00673496" w:rsidRDefault="002F2F14" w:rsidP="00673496">
            <w:pPr>
              <w:jc w:val="center"/>
              <w:rPr>
                <w:iCs/>
                <w:spacing w:val="20"/>
                <w:sz w:val="20"/>
                <w:szCs w:val="20"/>
              </w:rPr>
            </w:pPr>
            <w:r w:rsidRPr="00673496">
              <w:rPr>
                <w:iCs/>
                <w:spacing w:val="20"/>
                <w:sz w:val="20"/>
                <w:szCs w:val="20"/>
              </w:rPr>
              <w:t>0,746</w:t>
            </w:r>
          </w:p>
        </w:tc>
      </w:tr>
      <w:tr w:rsidR="002F2F14" w:rsidRPr="00673496">
        <w:trPr>
          <w:cantSplit/>
          <w:trHeight w:val="300"/>
        </w:trPr>
        <w:tc>
          <w:tcPr>
            <w:tcW w:w="4500" w:type="dxa"/>
            <w:vAlign w:val="center"/>
          </w:tcPr>
          <w:p w:rsidR="002F2F14" w:rsidRPr="00673496" w:rsidRDefault="007A21FA" w:rsidP="00673496">
            <w:pPr>
              <w:jc w:val="center"/>
              <w:rPr>
                <w:sz w:val="20"/>
                <w:szCs w:val="20"/>
              </w:rPr>
            </w:pPr>
            <w:r>
              <w:rPr>
                <w:sz w:val="20"/>
                <w:szCs w:val="20"/>
              </w:rPr>
              <w:pict>
                <v:shape id="_x0000_i1264" type="#_x0000_t75" style="width:21.75pt;height:17.25pt">
                  <v:imagedata r:id="rId235" o:title=""/>
                </v:shape>
              </w:pict>
            </w:r>
          </w:p>
        </w:tc>
        <w:tc>
          <w:tcPr>
            <w:tcW w:w="2300" w:type="dxa"/>
            <w:vAlign w:val="center"/>
          </w:tcPr>
          <w:p w:rsidR="002F2F14" w:rsidRPr="00673496" w:rsidRDefault="002F2F14" w:rsidP="00673496">
            <w:pPr>
              <w:jc w:val="center"/>
              <w:rPr>
                <w:sz w:val="20"/>
                <w:szCs w:val="20"/>
              </w:rPr>
            </w:pPr>
            <w:r w:rsidRPr="00673496">
              <w:rPr>
                <w:sz w:val="20"/>
                <w:szCs w:val="20"/>
              </w:rPr>
              <w:t>м</w:t>
            </w:r>
          </w:p>
        </w:tc>
        <w:tc>
          <w:tcPr>
            <w:tcW w:w="2109" w:type="dxa"/>
          </w:tcPr>
          <w:p w:rsidR="002F2F14" w:rsidRPr="00673496" w:rsidRDefault="002F2F14" w:rsidP="00673496">
            <w:pPr>
              <w:jc w:val="center"/>
              <w:rPr>
                <w:iCs/>
                <w:spacing w:val="20"/>
                <w:sz w:val="20"/>
                <w:szCs w:val="20"/>
              </w:rPr>
            </w:pPr>
            <w:r w:rsidRPr="00673496">
              <w:rPr>
                <w:iCs/>
                <w:spacing w:val="20"/>
                <w:sz w:val="20"/>
                <w:szCs w:val="20"/>
              </w:rPr>
              <w:t>0,67</w:t>
            </w:r>
          </w:p>
        </w:tc>
      </w:tr>
      <w:tr w:rsidR="002F2F14" w:rsidRPr="00673496">
        <w:trPr>
          <w:cantSplit/>
          <w:trHeight w:val="300"/>
        </w:trPr>
        <w:tc>
          <w:tcPr>
            <w:tcW w:w="4500" w:type="dxa"/>
            <w:vAlign w:val="center"/>
          </w:tcPr>
          <w:p w:rsidR="002F2F14" w:rsidRPr="00673496" w:rsidRDefault="007A21FA" w:rsidP="00673496">
            <w:pPr>
              <w:jc w:val="center"/>
              <w:rPr>
                <w:sz w:val="20"/>
                <w:szCs w:val="20"/>
              </w:rPr>
            </w:pPr>
            <w:r>
              <w:rPr>
                <w:sz w:val="20"/>
                <w:szCs w:val="20"/>
              </w:rPr>
              <w:pict>
                <v:shape id="_x0000_i1265" type="#_x0000_t75" style="width:80.25pt;height:30pt">
                  <v:imagedata r:id="rId236" o:title=""/>
                </v:shape>
              </w:pict>
            </w:r>
          </w:p>
        </w:tc>
        <w:tc>
          <w:tcPr>
            <w:tcW w:w="2300" w:type="dxa"/>
            <w:vAlign w:val="center"/>
          </w:tcPr>
          <w:p w:rsidR="002F2F14" w:rsidRPr="00673496" w:rsidRDefault="002F2F14" w:rsidP="00673496">
            <w:pPr>
              <w:jc w:val="center"/>
              <w:rPr>
                <w:sz w:val="20"/>
                <w:szCs w:val="20"/>
              </w:rPr>
            </w:pPr>
            <w:r w:rsidRPr="00673496">
              <w:rPr>
                <w:sz w:val="20"/>
                <w:szCs w:val="20"/>
              </w:rPr>
              <w:t>м</w:t>
            </w:r>
          </w:p>
        </w:tc>
        <w:tc>
          <w:tcPr>
            <w:tcW w:w="2109" w:type="dxa"/>
          </w:tcPr>
          <w:p w:rsidR="002F2F14" w:rsidRPr="00673496" w:rsidRDefault="002F2F14" w:rsidP="00673496">
            <w:pPr>
              <w:jc w:val="center"/>
              <w:rPr>
                <w:iCs/>
                <w:spacing w:val="20"/>
                <w:sz w:val="20"/>
                <w:szCs w:val="20"/>
              </w:rPr>
            </w:pPr>
            <w:r w:rsidRPr="00673496">
              <w:rPr>
                <w:iCs/>
                <w:spacing w:val="20"/>
                <w:sz w:val="20"/>
                <w:szCs w:val="20"/>
              </w:rPr>
              <w:t>0,071</w:t>
            </w:r>
          </w:p>
        </w:tc>
      </w:tr>
      <w:tr w:rsidR="002F2F14" w:rsidRPr="00673496">
        <w:trPr>
          <w:cantSplit/>
          <w:trHeight w:val="314"/>
        </w:trPr>
        <w:tc>
          <w:tcPr>
            <w:tcW w:w="4500" w:type="dxa"/>
            <w:vAlign w:val="center"/>
          </w:tcPr>
          <w:p w:rsidR="002F2F14" w:rsidRPr="00673496" w:rsidRDefault="007A21FA" w:rsidP="00673496">
            <w:pPr>
              <w:jc w:val="center"/>
              <w:rPr>
                <w:sz w:val="20"/>
                <w:szCs w:val="20"/>
              </w:rPr>
            </w:pPr>
            <w:r>
              <w:rPr>
                <w:sz w:val="20"/>
                <w:szCs w:val="20"/>
              </w:rPr>
              <w:pict>
                <v:shape id="_x0000_i1266" type="#_x0000_t75" style="width:56.25pt;height:26.25pt">
                  <v:imagedata r:id="rId237" o:title=""/>
                </v:shape>
              </w:pict>
            </w:r>
          </w:p>
        </w:tc>
        <w:tc>
          <w:tcPr>
            <w:tcW w:w="2300" w:type="dxa"/>
            <w:vAlign w:val="center"/>
          </w:tcPr>
          <w:p w:rsidR="002F2F14" w:rsidRPr="00673496" w:rsidRDefault="002F2F14" w:rsidP="00673496">
            <w:pPr>
              <w:jc w:val="center"/>
              <w:rPr>
                <w:sz w:val="20"/>
                <w:szCs w:val="20"/>
              </w:rPr>
            </w:pPr>
            <w:r w:rsidRPr="00673496">
              <w:rPr>
                <w:sz w:val="20"/>
                <w:szCs w:val="20"/>
              </w:rPr>
              <w:t>-</w:t>
            </w:r>
          </w:p>
        </w:tc>
        <w:tc>
          <w:tcPr>
            <w:tcW w:w="2109" w:type="dxa"/>
          </w:tcPr>
          <w:p w:rsidR="002F2F14" w:rsidRPr="00673496" w:rsidRDefault="002F2F14" w:rsidP="00673496">
            <w:pPr>
              <w:jc w:val="center"/>
              <w:rPr>
                <w:iCs/>
                <w:spacing w:val="20"/>
                <w:sz w:val="20"/>
                <w:szCs w:val="20"/>
              </w:rPr>
            </w:pPr>
            <w:r w:rsidRPr="00673496">
              <w:rPr>
                <w:iCs/>
                <w:spacing w:val="20"/>
                <w:sz w:val="20"/>
                <w:szCs w:val="20"/>
              </w:rPr>
              <w:t>2,5</w:t>
            </w:r>
          </w:p>
        </w:tc>
      </w:tr>
      <w:tr w:rsidR="002F2F14" w:rsidRPr="00673496">
        <w:trPr>
          <w:cantSplit/>
          <w:trHeight w:val="300"/>
        </w:trPr>
        <w:tc>
          <w:tcPr>
            <w:tcW w:w="4500" w:type="dxa"/>
            <w:vAlign w:val="center"/>
          </w:tcPr>
          <w:p w:rsidR="002F2F14" w:rsidRPr="00673496" w:rsidRDefault="007A21FA" w:rsidP="00673496">
            <w:pPr>
              <w:jc w:val="center"/>
              <w:rPr>
                <w:sz w:val="20"/>
                <w:szCs w:val="20"/>
              </w:rPr>
            </w:pPr>
            <w:r>
              <w:rPr>
                <w:sz w:val="20"/>
                <w:szCs w:val="20"/>
              </w:rPr>
              <w:pict>
                <v:shape id="_x0000_i1267" type="#_x0000_t75" style="width:56.25pt;height:26.25pt">
                  <v:imagedata r:id="rId238" o:title=""/>
                </v:shape>
              </w:pict>
            </w:r>
          </w:p>
        </w:tc>
        <w:tc>
          <w:tcPr>
            <w:tcW w:w="2300" w:type="dxa"/>
            <w:vAlign w:val="center"/>
          </w:tcPr>
          <w:p w:rsidR="002F2F14" w:rsidRPr="00673496" w:rsidRDefault="002F2F14" w:rsidP="00673496">
            <w:pPr>
              <w:jc w:val="center"/>
              <w:rPr>
                <w:sz w:val="20"/>
                <w:szCs w:val="20"/>
              </w:rPr>
            </w:pPr>
            <w:r w:rsidRPr="00673496">
              <w:rPr>
                <w:sz w:val="20"/>
                <w:szCs w:val="20"/>
              </w:rPr>
              <w:t>м</w:t>
            </w:r>
          </w:p>
        </w:tc>
        <w:tc>
          <w:tcPr>
            <w:tcW w:w="2109" w:type="dxa"/>
          </w:tcPr>
          <w:p w:rsidR="002F2F14" w:rsidRPr="00673496" w:rsidRDefault="002F2F14" w:rsidP="00673496">
            <w:pPr>
              <w:jc w:val="center"/>
              <w:rPr>
                <w:iCs/>
                <w:spacing w:val="20"/>
                <w:sz w:val="20"/>
                <w:szCs w:val="20"/>
              </w:rPr>
            </w:pPr>
            <w:r w:rsidRPr="00673496">
              <w:rPr>
                <w:iCs/>
                <w:spacing w:val="20"/>
                <w:sz w:val="20"/>
                <w:szCs w:val="20"/>
              </w:rPr>
              <w:t>0,0284</w:t>
            </w:r>
          </w:p>
        </w:tc>
      </w:tr>
      <w:tr w:rsidR="002F2F14" w:rsidRPr="00673496">
        <w:trPr>
          <w:cantSplit/>
          <w:trHeight w:val="300"/>
        </w:trPr>
        <w:tc>
          <w:tcPr>
            <w:tcW w:w="4500" w:type="dxa"/>
            <w:vAlign w:val="center"/>
          </w:tcPr>
          <w:p w:rsidR="002F2F14" w:rsidRPr="00673496" w:rsidRDefault="007A21FA" w:rsidP="00673496">
            <w:pPr>
              <w:jc w:val="center"/>
              <w:rPr>
                <w:sz w:val="20"/>
                <w:szCs w:val="20"/>
              </w:rPr>
            </w:pPr>
            <w:r>
              <w:rPr>
                <w:sz w:val="20"/>
                <w:szCs w:val="20"/>
              </w:rPr>
              <w:pict>
                <v:shape id="_x0000_i1268" type="#_x0000_t75" style="width:34.5pt;height:17.25pt">
                  <v:imagedata r:id="rId239" o:title=""/>
                </v:shape>
              </w:pict>
            </w:r>
          </w:p>
        </w:tc>
        <w:tc>
          <w:tcPr>
            <w:tcW w:w="2300" w:type="dxa"/>
            <w:vAlign w:val="center"/>
          </w:tcPr>
          <w:p w:rsidR="002F2F14" w:rsidRPr="00673496" w:rsidRDefault="002F2F14" w:rsidP="00673496">
            <w:pPr>
              <w:jc w:val="center"/>
              <w:rPr>
                <w:sz w:val="20"/>
                <w:szCs w:val="20"/>
              </w:rPr>
            </w:pPr>
            <w:r w:rsidRPr="00673496">
              <w:rPr>
                <w:sz w:val="20"/>
                <w:szCs w:val="20"/>
              </w:rPr>
              <w:t>Град.</w:t>
            </w:r>
          </w:p>
        </w:tc>
        <w:tc>
          <w:tcPr>
            <w:tcW w:w="2109" w:type="dxa"/>
          </w:tcPr>
          <w:p w:rsidR="002F2F14" w:rsidRPr="00673496" w:rsidRDefault="002F2F14" w:rsidP="00673496">
            <w:pPr>
              <w:jc w:val="center"/>
              <w:rPr>
                <w:iCs/>
                <w:spacing w:val="20"/>
                <w:sz w:val="20"/>
                <w:szCs w:val="20"/>
              </w:rPr>
            </w:pPr>
            <w:r w:rsidRPr="00673496">
              <w:rPr>
                <w:iCs/>
                <w:spacing w:val="20"/>
                <w:sz w:val="20"/>
                <w:szCs w:val="20"/>
              </w:rPr>
              <w:t>8,97</w:t>
            </w:r>
          </w:p>
        </w:tc>
      </w:tr>
      <w:tr w:rsidR="002F2F14" w:rsidRPr="00673496">
        <w:trPr>
          <w:cantSplit/>
          <w:trHeight w:val="314"/>
        </w:trPr>
        <w:tc>
          <w:tcPr>
            <w:tcW w:w="4500" w:type="dxa"/>
            <w:vAlign w:val="center"/>
          </w:tcPr>
          <w:p w:rsidR="002F2F14" w:rsidRPr="00673496" w:rsidRDefault="007A21FA" w:rsidP="00673496">
            <w:pPr>
              <w:jc w:val="center"/>
              <w:rPr>
                <w:sz w:val="20"/>
                <w:szCs w:val="20"/>
              </w:rPr>
            </w:pPr>
            <w:r>
              <w:rPr>
                <w:sz w:val="20"/>
                <w:szCs w:val="20"/>
              </w:rPr>
              <w:pict>
                <v:shape id="_x0000_i1269" type="#_x0000_t75" style="width:63pt;height:32.25pt">
                  <v:imagedata r:id="rId240" o:title=""/>
                </v:shape>
              </w:pict>
            </w:r>
          </w:p>
        </w:tc>
        <w:tc>
          <w:tcPr>
            <w:tcW w:w="2300" w:type="dxa"/>
            <w:vAlign w:val="center"/>
          </w:tcPr>
          <w:p w:rsidR="002F2F14" w:rsidRPr="00673496" w:rsidRDefault="002F2F14" w:rsidP="00673496">
            <w:pPr>
              <w:jc w:val="center"/>
              <w:rPr>
                <w:sz w:val="20"/>
                <w:szCs w:val="20"/>
              </w:rPr>
            </w:pPr>
            <w:r w:rsidRPr="00673496">
              <w:rPr>
                <w:sz w:val="20"/>
                <w:szCs w:val="20"/>
              </w:rPr>
              <w:t>-</w:t>
            </w:r>
          </w:p>
        </w:tc>
        <w:tc>
          <w:tcPr>
            <w:tcW w:w="2109" w:type="dxa"/>
          </w:tcPr>
          <w:p w:rsidR="002F2F14" w:rsidRPr="00673496" w:rsidRDefault="002F2F14" w:rsidP="00673496">
            <w:pPr>
              <w:jc w:val="center"/>
              <w:rPr>
                <w:iCs/>
                <w:spacing w:val="20"/>
                <w:sz w:val="20"/>
                <w:szCs w:val="20"/>
              </w:rPr>
            </w:pPr>
            <w:r w:rsidRPr="00673496">
              <w:rPr>
                <w:iCs/>
                <w:spacing w:val="20"/>
                <w:sz w:val="20"/>
                <w:szCs w:val="20"/>
              </w:rPr>
              <w:t>0,85</w:t>
            </w:r>
          </w:p>
        </w:tc>
      </w:tr>
      <w:tr w:rsidR="002F2F14" w:rsidRPr="00673496">
        <w:trPr>
          <w:cantSplit/>
          <w:trHeight w:val="300"/>
        </w:trPr>
        <w:tc>
          <w:tcPr>
            <w:tcW w:w="4500" w:type="dxa"/>
            <w:vAlign w:val="center"/>
          </w:tcPr>
          <w:p w:rsidR="002F2F14" w:rsidRPr="00673496" w:rsidRDefault="007A21FA" w:rsidP="00673496">
            <w:pPr>
              <w:jc w:val="center"/>
              <w:rPr>
                <w:sz w:val="20"/>
                <w:szCs w:val="20"/>
              </w:rPr>
            </w:pPr>
            <w:r>
              <w:rPr>
                <w:sz w:val="20"/>
                <w:szCs w:val="20"/>
              </w:rPr>
              <w:pict>
                <v:shape id="_x0000_i1270" type="#_x0000_t75" style="width:135.75pt;height:63pt">
                  <v:imagedata r:id="rId241" o:title=""/>
                </v:shape>
              </w:pict>
            </w:r>
          </w:p>
        </w:tc>
        <w:tc>
          <w:tcPr>
            <w:tcW w:w="2300" w:type="dxa"/>
            <w:vAlign w:val="center"/>
          </w:tcPr>
          <w:p w:rsidR="002F2F14" w:rsidRPr="00673496" w:rsidRDefault="002F2F14" w:rsidP="00673496">
            <w:pPr>
              <w:jc w:val="center"/>
              <w:rPr>
                <w:sz w:val="20"/>
                <w:szCs w:val="20"/>
              </w:rPr>
            </w:pPr>
            <w:r w:rsidRPr="00673496">
              <w:rPr>
                <w:sz w:val="20"/>
                <w:szCs w:val="20"/>
              </w:rPr>
              <w:t>Град.</w:t>
            </w:r>
          </w:p>
        </w:tc>
        <w:tc>
          <w:tcPr>
            <w:tcW w:w="2109" w:type="dxa"/>
          </w:tcPr>
          <w:p w:rsidR="002F2F14" w:rsidRPr="00673496" w:rsidRDefault="002F2F14" w:rsidP="00673496">
            <w:pPr>
              <w:jc w:val="center"/>
              <w:rPr>
                <w:iCs/>
                <w:spacing w:val="20"/>
                <w:sz w:val="20"/>
                <w:szCs w:val="20"/>
              </w:rPr>
            </w:pPr>
            <w:r w:rsidRPr="00673496">
              <w:rPr>
                <w:iCs/>
                <w:spacing w:val="20"/>
                <w:sz w:val="20"/>
                <w:szCs w:val="20"/>
              </w:rPr>
              <w:t>10,55</w:t>
            </w:r>
          </w:p>
        </w:tc>
      </w:tr>
      <w:tr w:rsidR="002F2F14" w:rsidRPr="00673496">
        <w:trPr>
          <w:cantSplit/>
          <w:trHeight w:val="300"/>
        </w:trPr>
        <w:tc>
          <w:tcPr>
            <w:tcW w:w="4500" w:type="dxa"/>
            <w:vAlign w:val="center"/>
          </w:tcPr>
          <w:p w:rsidR="002F2F14" w:rsidRPr="00673496" w:rsidRDefault="007A21FA" w:rsidP="00673496">
            <w:pPr>
              <w:jc w:val="center"/>
              <w:rPr>
                <w:sz w:val="20"/>
                <w:szCs w:val="20"/>
              </w:rPr>
            </w:pPr>
            <w:r>
              <w:rPr>
                <w:sz w:val="20"/>
                <w:szCs w:val="20"/>
              </w:rPr>
              <w:pict>
                <v:shape id="_x0000_i1271" type="#_x0000_t75" style="width:24pt;height:17.25pt">
                  <v:imagedata r:id="rId242" o:title=""/>
                </v:shape>
              </w:pict>
            </w:r>
          </w:p>
        </w:tc>
        <w:tc>
          <w:tcPr>
            <w:tcW w:w="2300" w:type="dxa"/>
            <w:vAlign w:val="center"/>
          </w:tcPr>
          <w:p w:rsidR="002F2F14" w:rsidRPr="00673496" w:rsidRDefault="002F2F14" w:rsidP="00673496">
            <w:pPr>
              <w:jc w:val="center"/>
              <w:rPr>
                <w:sz w:val="20"/>
                <w:szCs w:val="20"/>
              </w:rPr>
            </w:pPr>
            <w:r w:rsidRPr="00673496">
              <w:rPr>
                <w:sz w:val="20"/>
                <w:szCs w:val="20"/>
              </w:rPr>
              <w:t>Град.</w:t>
            </w:r>
          </w:p>
        </w:tc>
        <w:tc>
          <w:tcPr>
            <w:tcW w:w="2109" w:type="dxa"/>
          </w:tcPr>
          <w:p w:rsidR="002F2F14" w:rsidRPr="00673496" w:rsidRDefault="002F2F14" w:rsidP="00673496">
            <w:pPr>
              <w:jc w:val="center"/>
              <w:rPr>
                <w:iCs/>
                <w:spacing w:val="20"/>
                <w:sz w:val="20"/>
                <w:szCs w:val="20"/>
              </w:rPr>
            </w:pPr>
            <w:r w:rsidRPr="00673496">
              <w:rPr>
                <w:iCs/>
                <w:spacing w:val="20"/>
                <w:sz w:val="20"/>
                <w:szCs w:val="20"/>
              </w:rPr>
              <w:t>37,97</w:t>
            </w:r>
          </w:p>
        </w:tc>
      </w:tr>
      <w:tr w:rsidR="002F2F14" w:rsidRPr="00673496">
        <w:trPr>
          <w:cantSplit/>
          <w:trHeight w:val="314"/>
        </w:trPr>
        <w:tc>
          <w:tcPr>
            <w:tcW w:w="4500" w:type="dxa"/>
            <w:vAlign w:val="center"/>
          </w:tcPr>
          <w:p w:rsidR="002F2F14" w:rsidRPr="00673496" w:rsidRDefault="007A21FA" w:rsidP="00673496">
            <w:pPr>
              <w:jc w:val="center"/>
              <w:rPr>
                <w:sz w:val="20"/>
                <w:szCs w:val="20"/>
              </w:rPr>
            </w:pPr>
            <w:r>
              <w:rPr>
                <w:sz w:val="20"/>
                <w:szCs w:val="20"/>
              </w:rPr>
              <w:pict>
                <v:shape id="_x0000_i1272" type="#_x0000_t75" style="width:110.25pt;height:30pt">
                  <v:imagedata r:id="rId243" o:title=""/>
                </v:shape>
              </w:pict>
            </w:r>
          </w:p>
        </w:tc>
        <w:tc>
          <w:tcPr>
            <w:tcW w:w="2300" w:type="dxa"/>
            <w:vAlign w:val="center"/>
          </w:tcPr>
          <w:p w:rsidR="002F2F14" w:rsidRPr="00673496" w:rsidRDefault="002F2F14" w:rsidP="00673496">
            <w:pPr>
              <w:jc w:val="center"/>
              <w:rPr>
                <w:sz w:val="20"/>
                <w:szCs w:val="20"/>
              </w:rPr>
            </w:pPr>
            <w:r w:rsidRPr="00673496">
              <w:rPr>
                <w:sz w:val="20"/>
                <w:szCs w:val="20"/>
              </w:rPr>
              <w:t>Град.</w:t>
            </w:r>
          </w:p>
        </w:tc>
        <w:tc>
          <w:tcPr>
            <w:tcW w:w="2109" w:type="dxa"/>
          </w:tcPr>
          <w:p w:rsidR="002F2F14" w:rsidRPr="00673496" w:rsidRDefault="002F2F14" w:rsidP="00673496">
            <w:pPr>
              <w:jc w:val="center"/>
              <w:rPr>
                <w:iCs/>
                <w:spacing w:val="20"/>
                <w:sz w:val="20"/>
                <w:szCs w:val="20"/>
              </w:rPr>
            </w:pPr>
            <w:r w:rsidRPr="00673496">
              <w:rPr>
                <w:iCs/>
                <w:spacing w:val="20"/>
                <w:sz w:val="20"/>
                <w:szCs w:val="20"/>
              </w:rPr>
              <w:t>11,5</w:t>
            </w:r>
          </w:p>
        </w:tc>
      </w:tr>
      <w:tr w:rsidR="002F2F14" w:rsidRPr="00673496">
        <w:trPr>
          <w:cantSplit/>
          <w:trHeight w:val="300"/>
        </w:trPr>
        <w:tc>
          <w:tcPr>
            <w:tcW w:w="4500" w:type="dxa"/>
            <w:vAlign w:val="center"/>
          </w:tcPr>
          <w:p w:rsidR="002F2F14" w:rsidRPr="00673496" w:rsidRDefault="007A21FA" w:rsidP="00673496">
            <w:pPr>
              <w:jc w:val="center"/>
              <w:rPr>
                <w:sz w:val="20"/>
                <w:szCs w:val="20"/>
              </w:rPr>
            </w:pPr>
            <w:r>
              <w:rPr>
                <w:sz w:val="20"/>
                <w:szCs w:val="20"/>
              </w:rPr>
              <w:pict>
                <v:shape id="_x0000_i1273" type="#_x0000_t75" style="width:120.75pt;height:41.25pt">
                  <v:imagedata r:id="rId244" o:title=""/>
                </v:shape>
              </w:pict>
            </w:r>
          </w:p>
        </w:tc>
        <w:tc>
          <w:tcPr>
            <w:tcW w:w="2300" w:type="dxa"/>
            <w:vAlign w:val="center"/>
          </w:tcPr>
          <w:p w:rsidR="002F2F14" w:rsidRPr="00673496" w:rsidRDefault="002F2F14" w:rsidP="00673496">
            <w:pPr>
              <w:jc w:val="center"/>
              <w:rPr>
                <w:sz w:val="20"/>
                <w:szCs w:val="20"/>
              </w:rPr>
            </w:pPr>
            <w:r w:rsidRPr="00673496">
              <w:rPr>
                <w:sz w:val="20"/>
                <w:szCs w:val="20"/>
              </w:rPr>
              <w:t>-</w:t>
            </w:r>
          </w:p>
        </w:tc>
        <w:tc>
          <w:tcPr>
            <w:tcW w:w="2109" w:type="dxa"/>
          </w:tcPr>
          <w:p w:rsidR="002F2F14" w:rsidRPr="00673496" w:rsidRDefault="002F2F14" w:rsidP="00673496">
            <w:pPr>
              <w:jc w:val="center"/>
              <w:rPr>
                <w:iCs/>
                <w:spacing w:val="20"/>
                <w:sz w:val="20"/>
                <w:szCs w:val="20"/>
              </w:rPr>
            </w:pPr>
            <w:r w:rsidRPr="00673496">
              <w:rPr>
                <w:iCs/>
                <w:spacing w:val="20"/>
                <w:sz w:val="20"/>
                <w:szCs w:val="20"/>
              </w:rPr>
              <w:t>0,917</w:t>
            </w:r>
          </w:p>
        </w:tc>
      </w:tr>
      <w:tr w:rsidR="002F2F14" w:rsidRPr="00673496">
        <w:trPr>
          <w:cantSplit/>
          <w:trHeight w:val="300"/>
        </w:trPr>
        <w:tc>
          <w:tcPr>
            <w:tcW w:w="4500" w:type="dxa"/>
            <w:vAlign w:val="center"/>
          </w:tcPr>
          <w:p w:rsidR="002F2F14" w:rsidRPr="00673496" w:rsidRDefault="007A21FA" w:rsidP="00673496">
            <w:pPr>
              <w:jc w:val="center"/>
              <w:rPr>
                <w:sz w:val="20"/>
                <w:szCs w:val="20"/>
              </w:rPr>
            </w:pPr>
            <w:r>
              <w:rPr>
                <w:sz w:val="20"/>
                <w:szCs w:val="20"/>
              </w:rPr>
              <w:pict>
                <v:shape id="_x0000_i1274" type="#_x0000_t75" style="width:81.75pt;height:24pt">
                  <v:imagedata r:id="rId245" o:title=""/>
                </v:shape>
              </w:pict>
            </w:r>
          </w:p>
        </w:tc>
        <w:tc>
          <w:tcPr>
            <w:tcW w:w="2300" w:type="dxa"/>
            <w:vAlign w:val="center"/>
          </w:tcPr>
          <w:p w:rsidR="002F2F14" w:rsidRPr="00673496" w:rsidRDefault="002F2F14" w:rsidP="00673496">
            <w:pPr>
              <w:jc w:val="center"/>
              <w:rPr>
                <w:sz w:val="20"/>
                <w:szCs w:val="20"/>
              </w:rPr>
            </w:pPr>
            <w:r w:rsidRPr="00673496">
              <w:rPr>
                <w:sz w:val="20"/>
                <w:szCs w:val="20"/>
              </w:rPr>
              <w:t>-</w:t>
            </w:r>
          </w:p>
        </w:tc>
        <w:tc>
          <w:tcPr>
            <w:tcW w:w="2109" w:type="dxa"/>
          </w:tcPr>
          <w:p w:rsidR="002F2F14" w:rsidRPr="00673496" w:rsidRDefault="002F2F14" w:rsidP="00673496">
            <w:pPr>
              <w:jc w:val="center"/>
              <w:rPr>
                <w:iCs/>
                <w:spacing w:val="20"/>
                <w:sz w:val="20"/>
                <w:szCs w:val="20"/>
              </w:rPr>
            </w:pPr>
            <w:r w:rsidRPr="00673496">
              <w:rPr>
                <w:iCs/>
                <w:spacing w:val="20"/>
                <w:sz w:val="20"/>
                <w:szCs w:val="20"/>
              </w:rPr>
              <w:t>0,82</w:t>
            </w:r>
          </w:p>
        </w:tc>
      </w:tr>
      <w:tr w:rsidR="000845A2" w:rsidRPr="00673496">
        <w:trPr>
          <w:cantSplit/>
          <w:trHeight w:val="314"/>
        </w:trPr>
        <w:tc>
          <w:tcPr>
            <w:tcW w:w="4500" w:type="dxa"/>
            <w:vAlign w:val="center"/>
          </w:tcPr>
          <w:p w:rsidR="000845A2" w:rsidRPr="00673496" w:rsidRDefault="007A21FA" w:rsidP="00673496">
            <w:pPr>
              <w:jc w:val="center"/>
              <w:rPr>
                <w:sz w:val="20"/>
                <w:szCs w:val="20"/>
              </w:rPr>
            </w:pPr>
            <w:r>
              <w:rPr>
                <w:sz w:val="20"/>
                <w:szCs w:val="20"/>
              </w:rPr>
              <w:pict>
                <v:shape id="_x0000_i1275" type="#_x0000_t75" style="width:78pt;height:36.75pt">
                  <v:imagedata r:id="rId246" o:title=""/>
                </v:shape>
              </w:pict>
            </w:r>
          </w:p>
        </w:tc>
        <w:tc>
          <w:tcPr>
            <w:tcW w:w="2300" w:type="dxa"/>
            <w:vAlign w:val="center"/>
          </w:tcPr>
          <w:p w:rsidR="000845A2" w:rsidRPr="00673496" w:rsidRDefault="000845A2" w:rsidP="00673496">
            <w:pPr>
              <w:jc w:val="center"/>
              <w:rPr>
                <w:sz w:val="20"/>
                <w:szCs w:val="20"/>
              </w:rPr>
            </w:pPr>
            <w:r w:rsidRPr="00673496">
              <w:rPr>
                <w:sz w:val="20"/>
                <w:szCs w:val="20"/>
              </w:rPr>
              <w:t>м</w:t>
            </w:r>
          </w:p>
        </w:tc>
        <w:tc>
          <w:tcPr>
            <w:tcW w:w="2109" w:type="dxa"/>
          </w:tcPr>
          <w:p w:rsidR="000845A2" w:rsidRPr="00673496" w:rsidRDefault="000845A2" w:rsidP="00673496">
            <w:pPr>
              <w:jc w:val="center"/>
              <w:rPr>
                <w:iCs/>
                <w:spacing w:val="20"/>
                <w:sz w:val="20"/>
                <w:szCs w:val="20"/>
              </w:rPr>
            </w:pPr>
            <w:r w:rsidRPr="00673496">
              <w:rPr>
                <w:iCs/>
                <w:spacing w:val="20"/>
                <w:sz w:val="20"/>
                <w:szCs w:val="20"/>
              </w:rPr>
              <w:t>2,5</w:t>
            </w:r>
          </w:p>
        </w:tc>
      </w:tr>
      <w:tr w:rsidR="000845A2" w:rsidRPr="00673496">
        <w:trPr>
          <w:cantSplit/>
          <w:trHeight w:val="300"/>
        </w:trPr>
        <w:tc>
          <w:tcPr>
            <w:tcW w:w="4500" w:type="dxa"/>
            <w:vAlign w:val="center"/>
          </w:tcPr>
          <w:p w:rsidR="000845A2" w:rsidRPr="00673496" w:rsidRDefault="007A21FA" w:rsidP="00673496">
            <w:pPr>
              <w:jc w:val="center"/>
              <w:rPr>
                <w:sz w:val="20"/>
                <w:szCs w:val="20"/>
              </w:rPr>
            </w:pPr>
            <w:r>
              <w:rPr>
                <w:sz w:val="20"/>
                <w:szCs w:val="20"/>
              </w:rPr>
              <w:pict>
                <v:shape id="_x0000_i1276" type="#_x0000_t75" style="width:71.25pt;height:32.25pt">
                  <v:imagedata r:id="rId247" o:title=""/>
                </v:shape>
              </w:pict>
            </w:r>
          </w:p>
        </w:tc>
        <w:tc>
          <w:tcPr>
            <w:tcW w:w="2300" w:type="dxa"/>
            <w:vAlign w:val="center"/>
          </w:tcPr>
          <w:p w:rsidR="000845A2" w:rsidRPr="00673496" w:rsidRDefault="000845A2" w:rsidP="00673496">
            <w:pPr>
              <w:jc w:val="center"/>
              <w:rPr>
                <w:sz w:val="20"/>
                <w:szCs w:val="20"/>
              </w:rPr>
            </w:pPr>
            <w:r w:rsidRPr="00673496">
              <w:rPr>
                <w:sz w:val="20"/>
                <w:szCs w:val="20"/>
              </w:rPr>
              <w:t>шт.</w:t>
            </w:r>
          </w:p>
        </w:tc>
        <w:tc>
          <w:tcPr>
            <w:tcW w:w="2109" w:type="dxa"/>
          </w:tcPr>
          <w:p w:rsidR="000845A2" w:rsidRPr="00673496" w:rsidRDefault="000845A2" w:rsidP="00673496">
            <w:pPr>
              <w:jc w:val="center"/>
              <w:rPr>
                <w:iCs/>
                <w:spacing w:val="20"/>
                <w:sz w:val="20"/>
                <w:szCs w:val="20"/>
              </w:rPr>
            </w:pPr>
            <w:r w:rsidRPr="00673496">
              <w:rPr>
                <w:iCs/>
                <w:spacing w:val="20"/>
                <w:sz w:val="20"/>
                <w:szCs w:val="20"/>
              </w:rPr>
              <w:t>0,0284</w:t>
            </w:r>
          </w:p>
        </w:tc>
      </w:tr>
      <w:tr w:rsidR="000845A2" w:rsidRPr="00673496">
        <w:trPr>
          <w:cantSplit/>
          <w:trHeight w:val="300"/>
        </w:trPr>
        <w:tc>
          <w:tcPr>
            <w:tcW w:w="4500" w:type="dxa"/>
            <w:vAlign w:val="center"/>
          </w:tcPr>
          <w:p w:rsidR="000845A2" w:rsidRPr="00673496" w:rsidRDefault="000845A2" w:rsidP="00673496">
            <w:pPr>
              <w:jc w:val="center"/>
              <w:rPr>
                <w:sz w:val="20"/>
                <w:szCs w:val="20"/>
              </w:rPr>
            </w:pPr>
            <w:r w:rsidRPr="00673496">
              <w:rPr>
                <w:sz w:val="20"/>
                <w:szCs w:val="20"/>
              </w:rPr>
              <w:t>z</w:t>
            </w:r>
          </w:p>
        </w:tc>
        <w:tc>
          <w:tcPr>
            <w:tcW w:w="2300" w:type="dxa"/>
            <w:vAlign w:val="center"/>
          </w:tcPr>
          <w:p w:rsidR="000845A2" w:rsidRPr="00673496" w:rsidRDefault="000845A2" w:rsidP="00673496">
            <w:pPr>
              <w:jc w:val="center"/>
              <w:rPr>
                <w:sz w:val="20"/>
                <w:szCs w:val="20"/>
              </w:rPr>
            </w:pPr>
            <w:r w:rsidRPr="00673496">
              <w:rPr>
                <w:sz w:val="20"/>
                <w:szCs w:val="20"/>
              </w:rPr>
              <w:t>шт.</w:t>
            </w:r>
          </w:p>
        </w:tc>
        <w:tc>
          <w:tcPr>
            <w:tcW w:w="2109" w:type="dxa"/>
          </w:tcPr>
          <w:p w:rsidR="000845A2" w:rsidRPr="00673496" w:rsidRDefault="000845A2" w:rsidP="00673496">
            <w:pPr>
              <w:jc w:val="center"/>
              <w:rPr>
                <w:iCs/>
                <w:spacing w:val="20"/>
                <w:sz w:val="20"/>
                <w:szCs w:val="20"/>
              </w:rPr>
            </w:pPr>
            <w:r w:rsidRPr="00673496">
              <w:rPr>
                <w:iCs/>
                <w:spacing w:val="20"/>
                <w:sz w:val="20"/>
                <w:szCs w:val="20"/>
              </w:rPr>
              <w:t>8,97</w:t>
            </w:r>
          </w:p>
        </w:tc>
      </w:tr>
      <w:tr w:rsidR="000845A2" w:rsidRPr="00673496">
        <w:trPr>
          <w:cantSplit/>
          <w:trHeight w:val="314"/>
        </w:trPr>
        <w:tc>
          <w:tcPr>
            <w:tcW w:w="4500" w:type="dxa"/>
            <w:vAlign w:val="center"/>
          </w:tcPr>
          <w:p w:rsidR="000845A2" w:rsidRPr="00673496" w:rsidRDefault="007A21FA" w:rsidP="00673496">
            <w:pPr>
              <w:jc w:val="center"/>
              <w:rPr>
                <w:sz w:val="20"/>
                <w:szCs w:val="20"/>
              </w:rPr>
            </w:pPr>
            <w:r>
              <w:rPr>
                <w:sz w:val="20"/>
                <w:szCs w:val="20"/>
              </w:rPr>
              <w:pict>
                <v:shape id="_x0000_i1277" type="#_x0000_t75" style="width:63pt;height:41.25pt">
                  <v:imagedata r:id="rId248" o:title=""/>
                </v:shape>
              </w:pict>
            </w:r>
          </w:p>
        </w:tc>
        <w:tc>
          <w:tcPr>
            <w:tcW w:w="2300" w:type="dxa"/>
            <w:vAlign w:val="center"/>
          </w:tcPr>
          <w:p w:rsidR="000845A2" w:rsidRPr="00673496" w:rsidRDefault="000845A2" w:rsidP="00673496">
            <w:pPr>
              <w:jc w:val="center"/>
              <w:rPr>
                <w:sz w:val="20"/>
                <w:szCs w:val="20"/>
              </w:rPr>
            </w:pPr>
            <w:r w:rsidRPr="00673496">
              <w:rPr>
                <w:sz w:val="20"/>
                <w:szCs w:val="20"/>
              </w:rPr>
              <w:t>м</w:t>
            </w:r>
          </w:p>
        </w:tc>
        <w:tc>
          <w:tcPr>
            <w:tcW w:w="2109" w:type="dxa"/>
          </w:tcPr>
          <w:p w:rsidR="000845A2" w:rsidRPr="00673496" w:rsidRDefault="000845A2" w:rsidP="00673496">
            <w:pPr>
              <w:jc w:val="center"/>
              <w:rPr>
                <w:iCs/>
                <w:spacing w:val="20"/>
                <w:sz w:val="20"/>
                <w:szCs w:val="20"/>
              </w:rPr>
            </w:pPr>
            <w:r w:rsidRPr="00673496">
              <w:rPr>
                <w:iCs/>
                <w:spacing w:val="20"/>
                <w:sz w:val="20"/>
                <w:szCs w:val="20"/>
              </w:rPr>
              <w:t>0,85</w:t>
            </w:r>
          </w:p>
        </w:tc>
      </w:tr>
      <w:tr w:rsidR="000845A2" w:rsidRPr="00673496">
        <w:trPr>
          <w:cantSplit/>
          <w:trHeight w:val="300"/>
        </w:trPr>
        <w:tc>
          <w:tcPr>
            <w:tcW w:w="4500" w:type="dxa"/>
            <w:vAlign w:val="center"/>
          </w:tcPr>
          <w:p w:rsidR="000845A2" w:rsidRPr="00673496" w:rsidRDefault="007A21FA" w:rsidP="00673496">
            <w:pPr>
              <w:jc w:val="center"/>
              <w:rPr>
                <w:sz w:val="20"/>
                <w:szCs w:val="20"/>
              </w:rPr>
            </w:pPr>
            <w:r>
              <w:rPr>
                <w:sz w:val="20"/>
                <w:szCs w:val="20"/>
              </w:rPr>
              <w:pict>
                <v:shape id="_x0000_i1278" type="#_x0000_t75" style="width:73.5pt;height:24pt">
                  <v:imagedata r:id="rId249" o:title=""/>
                </v:shape>
              </w:pict>
            </w:r>
          </w:p>
        </w:tc>
        <w:tc>
          <w:tcPr>
            <w:tcW w:w="2300" w:type="dxa"/>
            <w:vAlign w:val="center"/>
          </w:tcPr>
          <w:p w:rsidR="000845A2" w:rsidRPr="00673496" w:rsidRDefault="000845A2" w:rsidP="00673496">
            <w:pPr>
              <w:jc w:val="center"/>
              <w:rPr>
                <w:sz w:val="20"/>
                <w:szCs w:val="20"/>
              </w:rPr>
            </w:pPr>
            <w:r w:rsidRPr="00673496">
              <w:rPr>
                <w:sz w:val="20"/>
                <w:szCs w:val="20"/>
              </w:rPr>
              <w:t>м</w:t>
            </w:r>
          </w:p>
        </w:tc>
        <w:tc>
          <w:tcPr>
            <w:tcW w:w="2109" w:type="dxa"/>
          </w:tcPr>
          <w:p w:rsidR="000845A2" w:rsidRPr="00673496" w:rsidRDefault="000845A2" w:rsidP="00673496">
            <w:pPr>
              <w:jc w:val="center"/>
              <w:rPr>
                <w:iCs/>
                <w:spacing w:val="20"/>
                <w:sz w:val="20"/>
                <w:szCs w:val="20"/>
              </w:rPr>
            </w:pPr>
            <w:r w:rsidRPr="00673496">
              <w:rPr>
                <w:iCs/>
                <w:spacing w:val="20"/>
                <w:sz w:val="20"/>
                <w:szCs w:val="20"/>
              </w:rPr>
              <w:t>10,55</w:t>
            </w:r>
          </w:p>
        </w:tc>
      </w:tr>
      <w:tr w:rsidR="000845A2" w:rsidRPr="00673496">
        <w:trPr>
          <w:cantSplit/>
          <w:trHeight w:val="300"/>
        </w:trPr>
        <w:tc>
          <w:tcPr>
            <w:tcW w:w="4500" w:type="dxa"/>
            <w:vAlign w:val="center"/>
          </w:tcPr>
          <w:p w:rsidR="000845A2" w:rsidRPr="00673496" w:rsidRDefault="007A21FA" w:rsidP="00673496">
            <w:pPr>
              <w:jc w:val="center"/>
              <w:rPr>
                <w:sz w:val="20"/>
                <w:szCs w:val="20"/>
              </w:rPr>
            </w:pPr>
            <w:r>
              <w:rPr>
                <w:sz w:val="20"/>
                <w:szCs w:val="20"/>
              </w:rPr>
              <w:pict>
                <v:shape id="_x0000_i1279" type="#_x0000_t75" style="width:56.25pt;height:26.25pt">
                  <v:imagedata r:id="rId250" o:title=""/>
                </v:shape>
              </w:pict>
            </w:r>
          </w:p>
        </w:tc>
        <w:tc>
          <w:tcPr>
            <w:tcW w:w="2300" w:type="dxa"/>
            <w:vAlign w:val="center"/>
          </w:tcPr>
          <w:p w:rsidR="000845A2" w:rsidRPr="00673496" w:rsidRDefault="000845A2" w:rsidP="00673496">
            <w:pPr>
              <w:jc w:val="center"/>
              <w:rPr>
                <w:sz w:val="20"/>
                <w:szCs w:val="20"/>
              </w:rPr>
            </w:pPr>
            <w:r w:rsidRPr="00673496">
              <w:rPr>
                <w:sz w:val="20"/>
                <w:szCs w:val="20"/>
              </w:rPr>
              <w:t>-</w:t>
            </w:r>
          </w:p>
        </w:tc>
        <w:tc>
          <w:tcPr>
            <w:tcW w:w="2109" w:type="dxa"/>
          </w:tcPr>
          <w:p w:rsidR="000845A2" w:rsidRPr="00673496" w:rsidRDefault="000845A2" w:rsidP="00673496">
            <w:pPr>
              <w:jc w:val="center"/>
              <w:rPr>
                <w:iCs/>
                <w:spacing w:val="20"/>
                <w:sz w:val="20"/>
                <w:szCs w:val="20"/>
              </w:rPr>
            </w:pPr>
            <w:r w:rsidRPr="00673496">
              <w:rPr>
                <w:iCs/>
                <w:spacing w:val="20"/>
                <w:sz w:val="20"/>
                <w:szCs w:val="20"/>
              </w:rPr>
              <w:t>37,97</w:t>
            </w:r>
          </w:p>
        </w:tc>
      </w:tr>
    </w:tbl>
    <w:p w:rsidR="00673496" w:rsidRDefault="00673496" w:rsidP="00673496">
      <w:pPr>
        <w:spacing w:line="360" w:lineRule="auto"/>
        <w:ind w:firstLine="709"/>
        <w:jc w:val="both"/>
        <w:rPr>
          <w:sz w:val="28"/>
        </w:rPr>
      </w:pPr>
    </w:p>
    <w:p w:rsidR="007856D6" w:rsidRPr="00D045F4" w:rsidRDefault="007856D6" w:rsidP="00673496">
      <w:pPr>
        <w:spacing w:line="360" w:lineRule="auto"/>
        <w:ind w:firstLine="709"/>
        <w:jc w:val="both"/>
        <w:rPr>
          <w:sz w:val="28"/>
        </w:rPr>
      </w:pPr>
      <w:r w:rsidRPr="00D045F4">
        <w:rPr>
          <w:sz w:val="28"/>
        </w:rPr>
        <w:t xml:space="preserve">Таблица </w:t>
      </w:r>
      <w:r w:rsidR="00D854B6">
        <w:rPr>
          <w:sz w:val="28"/>
        </w:rPr>
        <w:t>4</w:t>
      </w:r>
      <w:r w:rsidRPr="00D045F4">
        <w:rPr>
          <w:sz w:val="28"/>
        </w:rPr>
        <w:t xml:space="preserve">.4 </w:t>
      </w:r>
      <w:r w:rsidR="00D854B6">
        <w:rPr>
          <w:sz w:val="28"/>
        </w:rPr>
        <w:t xml:space="preserve">- </w:t>
      </w:r>
      <w:r w:rsidRPr="00D045F4">
        <w:rPr>
          <w:sz w:val="28"/>
        </w:rPr>
        <w:t>Расчет параметров лопаток и профилей по радиусу</w:t>
      </w:r>
    </w:p>
    <w:tbl>
      <w:tblPr>
        <w:tblW w:w="882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60"/>
        <w:gridCol w:w="1800"/>
        <w:gridCol w:w="1080"/>
        <w:gridCol w:w="1260"/>
        <w:gridCol w:w="1620"/>
      </w:tblGrid>
      <w:tr w:rsidR="007856D6" w:rsidRPr="00673496">
        <w:trPr>
          <w:cantSplit/>
          <w:trHeight w:val="1064"/>
        </w:trPr>
        <w:tc>
          <w:tcPr>
            <w:tcW w:w="3060" w:type="dxa"/>
            <w:vMerge w:val="restart"/>
            <w:vAlign w:val="center"/>
          </w:tcPr>
          <w:p w:rsidR="007856D6" w:rsidRPr="00673496" w:rsidRDefault="007856D6" w:rsidP="00673496">
            <w:pPr>
              <w:jc w:val="center"/>
              <w:rPr>
                <w:sz w:val="20"/>
                <w:szCs w:val="20"/>
              </w:rPr>
            </w:pPr>
            <w:r w:rsidRPr="00673496">
              <w:rPr>
                <w:sz w:val="20"/>
                <w:szCs w:val="20"/>
              </w:rPr>
              <w:t>Параметры</w:t>
            </w:r>
          </w:p>
        </w:tc>
        <w:tc>
          <w:tcPr>
            <w:tcW w:w="1800" w:type="dxa"/>
            <w:vMerge w:val="restart"/>
            <w:vAlign w:val="center"/>
          </w:tcPr>
          <w:p w:rsidR="007856D6" w:rsidRPr="00673496" w:rsidRDefault="007856D6" w:rsidP="00673496">
            <w:pPr>
              <w:jc w:val="center"/>
              <w:rPr>
                <w:sz w:val="20"/>
                <w:szCs w:val="20"/>
              </w:rPr>
            </w:pPr>
            <w:r w:rsidRPr="00673496">
              <w:rPr>
                <w:sz w:val="20"/>
                <w:szCs w:val="20"/>
              </w:rPr>
              <w:t>Размерность</w:t>
            </w:r>
          </w:p>
        </w:tc>
        <w:tc>
          <w:tcPr>
            <w:tcW w:w="3960" w:type="dxa"/>
            <w:gridSpan w:val="3"/>
            <w:vAlign w:val="center"/>
          </w:tcPr>
          <w:p w:rsidR="007856D6" w:rsidRPr="00673496" w:rsidRDefault="007856D6" w:rsidP="00673496">
            <w:pPr>
              <w:jc w:val="center"/>
              <w:rPr>
                <w:sz w:val="20"/>
                <w:szCs w:val="20"/>
              </w:rPr>
            </w:pPr>
            <w:r w:rsidRPr="00673496">
              <w:rPr>
                <w:sz w:val="20"/>
                <w:szCs w:val="20"/>
              </w:rPr>
              <w:t>Сечение</w:t>
            </w:r>
          </w:p>
        </w:tc>
      </w:tr>
      <w:tr w:rsidR="007856D6" w:rsidRPr="00673496">
        <w:trPr>
          <w:cantSplit/>
          <w:trHeight w:val="76"/>
        </w:trPr>
        <w:tc>
          <w:tcPr>
            <w:tcW w:w="3060" w:type="dxa"/>
            <w:vMerge/>
            <w:vAlign w:val="center"/>
          </w:tcPr>
          <w:p w:rsidR="007856D6" w:rsidRPr="00673496" w:rsidRDefault="007856D6" w:rsidP="00673496">
            <w:pPr>
              <w:jc w:val="center"/>
              <w:rPr>
                <w:sz w:val="20"/>
                <w:szCs w:val="20"/>
              </w:rPr>
            </w:pPr>
          </w:p>
        </w:tc>
        <w:tc>
          <w:tcPr>
            <w:tcW w:w="1800" w:type="dxa"/>
            <w:vMerge/>
            <w:vAlign w:val="center"/>
          </w:tcPr>
          <w:p w:rsidR="007856D6" w:rsidRPr="00673496" w:rsidRDefault="007856D6" w:rsidP="00673496">
            <w:pPr>
              <w:jc w:val="center"/>
              <w:rPr>
                <w:sz w:val="20"/>
                <w:szCs w:val="20"/>
              </w:rPr>
            </w:pPr>
          </w:p>
        </w:tc>
        <w:tc>
          <w:tcPr>
            <w:tcW w:w="1080" w:type="dxa"/>
            <w:vAlign w:val="center"/>
          </w:tcPr>
          <w:p w:rsidR="007856D6" w:rsidRPr="00673496" w:rsidRDefault="007856D6" w:rsidP="00673496">
            <w:pPr>
              <w:jc w:val="center"/>
              <w:rPr>
                <w:sz w:val="20"/>
                <w:szCs w:val="20"/>
              </w:rPr>
            </w:pPr>
            <w:r w:rsidRPr="00673496">
              <w:rPr>
                <w:sz w:val="20"/>
                <w:szCs w:val="20"/>
              </w:rPr>
              <w:t>Втулка</w:t>
            </w:r>
          </w:p>
        </w:tc>
        <w:tc>
          <w:tcPr>
            <w:tcW w:w="1260" w:type="dxa"/>
            <w:vAlign w:val="center"/>
          </w:tcPr>
          <w:p w:rsidR="007856D6" w:rsidRPr="00673496" w:rsidRDefault="007856D6" w:rsidP="00673496">
            <w:pPr>
              <w:jc w:val="center"/>
              <w:rPr>
                <w:sz w:val="20"/>
                <w:szCs w:val="20"/>
              </w:rPr>
            </w:pPr>
            <w:r w:rsidRPr="00673496">
              <w:rPr>
                <w:sz w:val="20"/>
                <w:szCs w:val="20"/>
              </w:rPr>
              <w:t>Среднее</w:t>
            </w:r>
          </w:p>
        </w:tc>
        <w:tc>
          <w:tcPr>
            <w:tcW w:w="1620" w:type="dxa"/>
            <w:vAlign w:val="center"/>
          </w:tcPr>
          <w:p w:rsidR="007856D6" w:rsidRPr="00673496" w:rsidRDefault="007856D6" w:rsidP="00673496">
            <w:pPr>
              <w:jc w:val="center"/>
              <w:rPr>
                <w:sz w:val="20"/>
                <w:szCs w:val="20"/>
              </w:rPr>
            </w:pPr>
            <w:r w:rsidRPr="00673496">
              <w:rPr>
                <w:sz w:val="20"/>
                <w:szCs w:val="20"/>
              </w:rPr>
              <w:t>Периферия</w:t>
            </w:r>
          </w:p>
        </w:tc>
      </w:tr>
      <w:tr w:rsidR="000845A2" w:rsidRPr="00673496">
        <w:trPr>
          <w:trHeight w:val="225"/>
        </w:trPr>
        <w:tc>
          <w:tcPr>
            <w:tcW w:w="3060" w:type="dxa"/>
            <w:vAlign w:val="center"/>
          </w:tcPr>
          <w:p w:rsidR="000845A2" w:rsidRPr="00673496" w:rsidRDefault="007A21FA" w:rsidP="00673496">
            <w:pPr>
              <w:jc w:val="center"/>
              <w:rPr>
                <w:sz w:val="20"/>
                <w:szCs w:val="20"/>
              </w:rPr>
            </w:pPr>
            <w:r>
              <w:rPr>
                <w:sz w:val="20"/>
                <w:szCs w:val="20"/>
              </w:rPr>
              <w:pict>
                <v:shape id="_x0000_i1280" type="#_x0000_t75" style="width:75.75pt;height:17.25pt">
                  <v:imagedata r:id="rId251" o:title=""/>
                </v:shape>
              </w:pict>
            </w:r>
          </w:p>
        </w:tc>
        <w:tc>
          <w:tcPr>
            <w:tcW w:w="1800" w:type="dxa"/>
            <w:vAlign w:val="center"/>
          </w:tcPr>
          <w:p w:rsidR="000845A2" w:rsidRPr="00673496" w:rsidRDefault="000845A2" w:rsidP="00673496">
            <w:pPr>
              <w:jc w:val="center"/>
              <w:rPr>
                <w:sz w:val="20"/>
                <w:szCs w:val="20"/>
              </w:rPr>
            </w:pPr>
            <w:r w:rsidRPr="00673496">
              <w:rPr>
                <w:sz w:val="20"/>
                <w:szCs w:val="20"/>
              </w:rPr>
              <w:t>м</w:t>
            </w:r>
          </w:p>
        </w:tc>
        <w:tc>
          <w:tcPr>
            <w:tcW w:w="1080" w:type="dxa"/>
          </w:tcPr>
          <w:p w:rsidR="000845A2" w:rsidRPr="00673496" w:rsidRDefault="000845A2" w:rsidP="00673496">
            <w:pPr>
              <w:jc w:val="center"/>
              <w:rPr>
                <w:iCs/>
                <w:spacing w:val="20"/>
                <w:sz w:val="20"/>
                <w:szCs w:val="20"/>
              </w:rPr>
            </w:pPr>
            <w:r w:rsidRPr="00673496">
              <w:rPr>
                <w:iCs/>
                <w:spacing w:val="20"/>
                <w:sz w:val="20"/>
                <w:szCs w:val="20"/>
              </w:rPr>
              <w:t>0,0282</w:t>
            </w:r>
          </w:p>
        </w:tc>
        <w:tc>
          <w:tcPr>
            <w:tcW w:w="1260" w:type="dxa"/>
          </w:tcPr>
          <w:p w:rsidR="000845A2" w:rsidRPr="00673496" w:rsidRDefault="000845A2" w:rsidP="00673496">
            <w:pPr>
              <w:jc w:val="center"/>
              <w:rPr>
                <w:iCs/>
                <w:spacing w:val="20"/>
                <w:sz w:val="20"/>
                <w:szCs w:val="20"/>
              </w:rPr>
            </w:pPr>
            <w:r w:rsidRPr="00673496">
              <w:rPr>
                <w:iCs/>
                <w:spacing w:val="20"/>
                <w:sz w:val="20"/>
                <w:szCs w:val="20"/>
              </w:rPr>
              <w:t>0,0282</w:t>
            </w:r>
          </w:p>
        </w:tc>
        <w:tc>
          <w:tcPr>
            <w:tcW w:w="1620" w:type="dxa"/>
          </w:tcPr>
          <w:p w:rsidR="000845A2" w:rsidRPr="00673496" w:rsidRDefault="000845A2" w:rsidP="00673496">
            <w:pPr>
              <w:jc w:val="center"/>
              <w:rPr>
                <w:iCs/>
                <w:spacing w:val="20"/>
                <w:sz w:val="20"/>
                <w:szCs w:val="20"/>
              </w:rPr>
            </w:pPr>
            <w:r w:rsidRPr="00673496">
              <w:rPr>
                <w:iCs/>
                <w:spacing w:val="20"/>
                <w:sz w:val="20"/>
                <w:szCs w:val="20"/>
              </w:rPr>
              <w:t>0,0282</w:t>
            </w:r>
          </w:p>
        </w:tc>
      </w:tr>
      <w:tr w:rsidR="000845A2" w:rsidRPr="00673496">
        <w:trPr>
          <w:trHeight w:val="180"/>
        </w:trPr>
        <w:tc>
          <w:tcPr>
            <w:tcW w:w="3060" w:type="dxa"/>
            <w:vAlign w:val="center"/>
          </w:tcPr>
          <w:p w:rsidR="000845A2" w:rsidRPr="00673496" w:rsidRDefault="007A21FA" w:rsidP="00673496">
            <w:pPr>
              <w:jc w:val="center"/>
              <w:rPr>
                <w:sz w:val="20"/>
                <w:szCs w:val="20"/>
              </w:rPr>
            </w:pPr>
            <w:r>
              <w:rPr>
                <w:sz w:val="20"/>
                <w:szCs w:val="20"/>
              </w:rPr>
              <w:pict>
                <v:shape id="_x0000_i1281" type="#_x0000_t75" style="width:45pt;height:24pt">
                  <v:imagedata r:id="rId252" o:title=""/>
                </v:shape>
              </w:pict>
            </w:r>
          </w:p>
        </w:tc>
        <w:tc>
          <w:tcPr>
            <w:tcW w:w="1800" w:type="dxa"/>
            <w:vAlign w:val="center"/>
          </w:tcPr>
          <w:p w:rsidR="000845A2" w:rsidRPr="00673496" w:rsidRDefault="000845A2" w:rsidP="00673496">
            <w:pPr>
              <w:jc w:val="center"/>
              <w:rPr>
                <w:sz w:val="20"/>
                <w:szCs w:val="20"/>
              </w:rPr>
            </w:pPr>
            <w:r w:rsidRPr="00673496">
              <w:rPr>
                <w:sz w:val="20"/>
                <w:szCs w:val="20"/>
              </w:rPr>
              <w:t>м</w:t>
            </w:r>
          </w:p>
        </w:tc>
        <w:tc>
          <w:tcPr>
            <w:tcW w:w="1080" w:type="dxa"/>
          </w:tcPr>
          <w:p w:rsidR="000845A2" w:rsidRPr="00673496" w:rsidRDefault="000845A2" w:rsidP="00673496">
            <w:pPr>
              <w:jc w:val="center"/>
              <w:rPr>
                <w:iCs/>
                <w:spacing w:val="20"/>
                <w:sz w:val="20"/>
                <w:szCs w:val="20"/>
              </w:rPr>
            </w:pPr>
            <w:r w:rsidRPr="00673496">
              <w:rPr>
                <w:iCs/>
                <w:spacing w:val="20"/>
                <w:sz w:val="20"/>
                <w:szCs w:val="20"/>
              </w:rPr>
              <w:t>0,0309</w:t>
            </w:r>
          </w:p>
        </w:tc>
        <w:tc>
          <w:tcPr>
            <w:tcW w:w="1260" w:type="dxa"/>
          </w:tcPr>
          <w:p w:rsidR="000845A2" w:rsidRPr="00673496" w:rsidRDefault="000845A2" w:rsidP="00673496">
            <w:pPr>
              <w:jc w:val="center"/>
              <w:rPr>
                <w:iCs/>
                <w:spacing w:val="20"/>
                <w:sz w:val="20"/>
                <w:szCs w:val="20"/>
              </w:rPr>
            </w:pPr>
            <w:r w:rsidRPr="00673496">
              <w:rPr>
                <w:iCs/>
                <w:spacing w:val="20"/>
                <w:sz w:val="20"/>
                <w:szCs w:val="20"/>
              </w:rPr>
              <w:t>0,0344</w:t>
            </w:r>
          </w:p>
        </w:tc>
        <w:tc>
          <w:tcPr>
            <w:tcW w:w="1620" w:type="dxa"/>
          </w:tcPr>
          <w:p w:rsidR="000845A2" w:rsidRPr="00673496" w:rsidRDefault="000845A2" w:rsidP="00673496">
            <w:pPr>
              <w:jc w:val="center"/>
              <w:rPr>
                <w:iCs/>
                <w:spacing w:val="20"/>
                <w:sz w:val="20"/>
                <w:szCs w:val="20"/>
              </w:rPr>
            </w:pPr>
            <w:r w:rsidRPr="00673496">
              <w:rPr>
                <w:iCs/>
                <w:spacing w:val="20"/>
                <w:sz w:val="20"/>
                <w:szCs w:val="20"/>
              </w:rPr>
              <w:t>0,03749</w:t>
            </w:r>
          </w:p>
        </w:tc>
      </w:tr>
      <w:tr w:rsidR="000845A2" w:rsidRPr="00673496">
        <w:trPr>
          <w:trHeight w:val="165"/>
        </w:trPr>
        <w:tc>
          <w:tcPr>
            <w:tcW w:w="3060" w:type="dxa"/>
            <w:vAlign w:val="center"/>
          </w:tcPr>
          <w:p w:rsidR="000845A2" w:rsidRPr="00673496" w:rsidRDefault="007A21FA" w:rsidP="00673496">
            <w:pPr>
              <w:jc w:val="center"/>
              <w:rPr>
                <w:sz w:val="20"/>
                <w:szCs w:val="20"/>
              </w:rPr>
            </w:pPr>
            <w:r>
              <w:rPr>
                <w:sz w:val="20"/>
                <w:szCs w:val="20"/>
              </w:rPr>
              <w:pict>
                <v:shape id="_x0000_i1282" type="#_x0000_t75" style="width:17.25pt;height:24pt">
                  <v:imagedata r:id="rId253" o:title=""/>
                </v:shape>
              </w:pict>
            </w:r>
          </w:p>
        </w:tc>
        <w:tc>
          <w:tcPr>
            <w:tcW w:w="1800" w:type="dxa"/>
            <w:vAlign w:val="center"/>
          </w:tcPr>
          <w:p w:rsidR="000845A2" w:rsidRPr="00673496" w:rsidRDefault="000845A2" w:rsidP="00673496">
            <w:pPr>
              <w:jc w:val="center"/>
              <w:rPr>
                <w:sz w:val="20"/>
                <w:szCs w:val="20"/>
              </w:rPr>
            </w:pPr>
            <w:r w:rsidRPr="00673496">
              <w:rPr>
                <w:sz w:val="20"/>
                <w:szCs w:val="20"/>
              </w:rPr>
              <w:t>-</w:t>
            </w:r>
          </w:p>
        </w:tc>
        <w:tc>
          <w:tcPr>
            <w:tcW w:w="1080" w:type="dxa"/>
          </w:tcPr>
          <w:p w:rsidR="000845A2" w:rsidRPr="00673496" w:rsidRDefault="000845A2" w:rsidP="00673496">
            <w:pPr>
              <w:jc w:val="center"/>
              <w:rPr>
                <w:iCs/>
                <w:spacing w:val="20"/>
                <w:sz w:val="20"/>
                <w:szCs w:val="20"/>
              </w:rPr>
            </w:pPr>
            <w:r w:rsidRPr="00673496">
              <w:rPr>
                <w:iCs/>
                <w:spacing w:val="20"/>
                <w:sz w:val="20"/>
                <w:szCs w:val="20"/>
              </w:rPr>
              <w:t>0,912</w:t>
            </w:r>
          </w:p>
        </w:tc>
        <w:tc>
          <w:tcPr>
            <w:tcW w:w="1260" w:type="dxa"/>
          </w:tcPr>
          <w:p w:rsidR="000845A2" w:rsidRPr="00673496" w:rsidRDefault="000845A2" w:rsidP="00673496">
            <w:pPr>
              <w:jc w:val="center"/>
              <w:rPr>
                <w:iCs/>
                <w:spacing w:val="20"/>
                <w:sz w:val="20"/>
                <w:szCs w:val="20"/>
              </w:rPr>
            </w:pPr>
            <w:r w:rsidRPr="00673496">
              <w:rPr>
                <w:iCs/>
                <w:spacing w:val="20"/>
                <w:sz w:val="20"/>
                <w:szCs w:val="20"/>
              </w:rPr>
              <w:t>0,819</w:t>
            </w:r>
          </w:p>
        </w:tc>
        <w:tc>
          <w:tcPr>
            <w:tcW w:w="1620" w:type="dxa"/>
          </w:tcPr>
          <w:p w:rsidR="000845A2" w:rsidRPr="00673496" w:rsidRDefault="000845A2" w:rsidP="00673496">
            <w:pPr>
              <w:jc w:val="center"/>
              <w:rPr>
                <w:iCs/>
                <w:spacing w:val="20"/>
                <w:sz w:val="20"/>
                <w:szCs w:val="20"/>
              </w:rPr>
            </w:pPr>
            <w:r w:rsidRPr="00673496">
              <w:rPr>
                <w:iCs/>
                <w:spacing w:val="20"/>
                <w:sz w:val="20"/>
                <w:szCs w:val="20"/>
              </w:rPr>
              <w:t>0,752</w:t>
            </w:r>
          </w:p>
        </w:tc>
      </w:tr>
      <w:tr w:rsidR="000845A2" w:rsidRPr="00673496">
        <w:trPr>
          <w:trHeight w:val="300"/>
        </w:trPr>
        <w:tc>
          <w:tcPr>
            <w:tcW w:w="3060" w:type="dxa"/>
            <w:vAlign w:val="center"/>
          </w:tcPr>
          <w:p w:rsidR="000845A2" w:rsidRPr="00673496" w:rsidRDefault="000845A2" w:rsidP="00673496">
            <w:pPr>
              <w:jc w:val="center"/>
              <w:rPr>
                <w:sz w:val="20"/>
                <w:szCs w:val="20"/>
              </w:rPr>
            </w:pPr>
            <w:r w:rsidRPr="00673496">
              <w:rPr>
                <w:sz w:val="20"/>
                <w:szCs w:val="20"/>
              </w:rPr>
              <w:t>i</w:t>
            </w:r>
          </w:p>
        </w:tc>
        <w:tc>
          <w:tcPr>
            <w:tcW w:w="1800" w:type="dxa"/>
            <w:vAlign w:val="center"/>
          </w:tcPr>
          <w:p w:rsidR="000845A2" w:rsidRPr="00673496" w:rsidRDefault="000845A2" w:rsidP="00673496">
            <w:pPr>
              <w:jc w:val="center"/>
              <w:rPr>
                <w:sz w:val="20"/>
                <w:szCs w:val="20"/>
              </w:rPr>
            </w:pPr>
            <w:r w:rsidRPr="00673496">
              <w:rPr>
                <w:sz w:val="20"/>
                <w:szCs w:val="20"/>
              </w:rPr>
              <w:t>Град.</w:t>
            </w:r>
          </w:p>
        </w:tc>
        <w:tc>
          <w:tcPr>
            <w:tcW w:w="1080" w:type="dxa"/>
          </w:tcPr>
          <w:p w:rsidR="000845A2" w:rsidRPr="00673496" w:rsidRDefault="000845A2" w:rsidP="00673496">
            <w:pPr>
              <w:jc w:val="center"/>
              <w:rPr>
                <w:iCs/>
                <w:spacing w:val="20"/>
                <w:sz w:val="20"/>
                <w:szCs w:val="20"/>
                <w:lang w:val="en-US"/>
              </w:rPr>
            </w:pPr>
            <w:r w:rsidRPr="00673496">
              <w:rPr>
                <w:iCs/>
                <w:spacing w:val="20"/>
                <w:sz w:val="20"/>
                <w:szCs w:val="20"/>
                <w:lang w:val="en-US"/>
              </w:rPr>
              <w:t>0</w:t>
            </w:r>
          </w:p>
        </w:tc>
        <w:tc>
          <w:tcPr>
            <w:tcW w:w="1260" w:type="dxa"/>
          </w:tcPr>
          <w:p w:rsidR="000845A2" w:rsidRPr="00673496" w:rsidRDefault="000845A2" w:rsidP="00673496">
            <w:pPr>
              <w:jc w:val="center"/>
              <w:rPr>
                <w:iCs/>
                <w:spacing w:val="20"/>
                <w:sz w:val="20"/>
                <w:szCs w:val="20"/>
                <w:lang w:val="en-US"/>
              </w:rPr>
            </w:pPr>
            <w:r w:rsidRPr="00673496">
              <w:rPr>
                <w:iCs/>
                <w:spacing w:val="20"/>
                <w:sz w:val="20"/>
                <w:szCs w:val="20"/>
                <w:lang w:val="en-US"/>
              </w:rPr>
              <w:t>0</w:t>
            </w:r>
          </w:p>
        </w:tc>
        <w:tc>
          <w:tcPr>
            <w:tcW w:w="1620" w:type="dxa"/>
          </w:tcPr>
          <w:p w:rsidR="000845A2" w:rsidRPr="00673496" w:rsidRDefault="000845A2" w:rsidP="00673496">
            <w:pPr>
              <w:jc w:val="center"/>
              <w:rPr>
                <w:iCs/>
                <w:spacing w:val="20"/>
                <w:sz w:val="20"/>
                <w:szCs w:val="20"/>
                <w:lang w:val="en-US"/>
              </w:rPr>
            </w:pPr>
            <w:r w:rsidRPr="00673496">
              <w:rPr>
                <w:iCs/>
                <w:spacing w:val="20"/>
                <w:sz w:val="20"/>
                <w:szCs w:val="20"/>
                <w:lang w:val="en-US"/>
              </w:rPr>
              <w:t>0</w:t>
            </w:r>
          </w:p>
        </w:tc>
      </w:tr>
      <w:tr w:rsidR="000845A2" w:rsidRPr="00673496">
        <w:trPr>
          <w:trHeight w:val="390"/>
        </w:trPr>
        <w:tc>
          <w:tcPr>
            <w:tcW w:w="3060" w:type="dxa"/>
            <w:vAlign w:val="center"/>
          </w:tcPr>
          <w:p w:rsidR="000845A2" w:rsidRPr="00673496" w:rsidRDefault="007A21FA" w:rsidP="00673496">
            <w:pPr>
              <w:jc w:val="center"/>
              <w:rPr>
                <w:sz w:val="20"/>
                <w:szCs w:val="20"/>
              </w:rPr>
            </w:pPr>
            <w:r>
              <w:rPr>
                <w:sz w:val="20"/>
                <w:szCs w:val="20"/>
              </w:rPr>
              <w:pict>
                <v:shape id="_x0000_i1283" type="#_x0000_t75" style="width:12.75pt;height:17.25pt">
                  <v:imagedata r:id="rId254" o:title=""/>
                </v:shape>
              </w:pict>
            </w:r>
          </w:p>
        </w:tc>
        <w:tc>
          <w:tcPr>
            <w:tcW w:w="1800" w:type="dxa"/>
            <w:vAlign w:val="center"/>
          </w:tcPr>
          <w:p w:rsidR="000845A2" w:rsidRPr="00673496" w:rsidRDefault="000845A2" w:rsidP="00673496">
            <w:pPr>
              <w:jc w:val="center"/>
              <w:rPr>
                <w:sz w:val="20"/>
                <w:szCs w:val="20"/>
              </w:rPr>
            </w:pPr>
            <w:r w:rsidRPr="00673496">
              <w:rPr>
                <w:sz w:val="20"/>
                <w:szCs w:val="20"/>
              </w:rPr>
              <w:t>Град.</w:t>
            </w:r>
          </w:p>
        </w:tc>
        <w:tc>
          <w:tcPr>
            <w:tcW w:w="1080" w:type="dxa"/>
          </w:tcPr>
          <w:p w:rsidR="000845A2" w:rsidRPr="00673496" w:rsidRDefault="000845A2" w:rsidP="00673496">
            <w:pPr>
              <w:jc w:val="center"/>
              <w:rPr>
                <w:iCs/>
                <w:spacing w:val="20"/>
                <w:sz w:val="20"/>
                <w:szCs w:val="20"/>
              </w:rPr>
            </w:pPr>
            <w:r w:rsidRPr="00673496">
              <w:rPr>
                <w:iCs/>
                <w:spacing w:val="20"/>
                <w:sz w:val="20"/>
                <w:szCs w:val="20"/>
              </w:rPr>
              <w:t>45,07</w:t>
            </w:r>
          </w:p>
        </w:tc>
        <w:tc>
          <w:tcPr>
            <w:tcW w:w="1260" w:type="dxa"/>
          </w:tcPr>
          <w:p w:rsidR="000845A2" w:rsidRPr="00673496" w:rsidRDefault="000845A2" w:rsidP="00673496">
            <w:pPr>
              <w:jc w:val="center"/>
              <w:rPr>
                <w:iCs/>
                <w:spacing w:val="20"/>
                <w:sz w:val="20"/>
                <w:szCs w:val="20"/>
              </w:rPr>
            </w:pPr>
            <w:r w:rsidRPr="00673496">
              <w:rPr>
                <w:iCs/>
                <w:spacing w:val="20"/>
                <w:sz w:val="20"/>
                <w:szCs w:val="20"/>
              </w:rPr>
              <w:t>37,97</w:t>
            </w:r>
          </w:p>
        </w:tc>
        <w:tc>
          <w:tcPr>
            <w:tcW w:w="1620" w:type="dxa"/>
          </w:tcPr>
          <w:p w:rsidR="000845A2" w:rsidRPr="00673496" w:rsidRDefault="000845A2" w:rsidP="00673496">
            <w:pPr>
              <w:jc w:val="center"/>
              <w:rPr>
                <w:iCs/>
                <w:spacing w:val="20"/>
                <w:sz w:val="20"/>
                <w:szCs w:val="20"/>
              </w:rPr>
            </w:pPr>
            <w:r w:rsidRPr="00673496">
              <w:rPr>
                <w:iCs/>
                <w:spacing w:val="20"/>
                <w:sz w:val="20"/>
                <w:szCs w:val="20"/>
              </w:rPr>
              <w:t>31,95</w:t>
            </w:r>
          </w:p>
        </w:tc>
      </w:tr>
      <w:tr w:rsidR="000845A2" w:rsidRPr="00673496">
        <w:trPr>
          <w:trHeight w:val="150"/>
        </w:trPr>
        <w:tc>
          <w:tcPr>
            <w:tcW w:w="3060" w:type="dxa"/>
            <w:vAlign w:val="center"/>
          </w:tcPr>
          <w:p w:rsidR="000845A2" w:rsidRPr="00673496" w:rsidRDefault="007A21FA" w:rsidP="00673496">
            <w:pPr>
              <w:jc w:val="center"/>
              <w:rPr>
                <w:sz w:val="20"/>
                <w:szCs w:val="20"/>
              </w:rPr>
            </w:pPr>
            <w:r>
              <w:rPr>
                <w:sz w:val="20"/>
                <w:szCs w:val="20"/>
              </w:rPr>
              <w:pict>
                <v:shape id="_x0000_i1284" type="#_x0000_t75" style="width:17.25pt;height:17.25pt">
                  <v:imagedata r:id="rId255" o:title=""/>
                </v:shape>
              </w:pict>
            </w:r>
            <w:r w:rsidR="000845A2" w:rsidRPr="00673496">
              <w:rPr>
                <w:sz w:val="20"/>
                <w:szCs w:val="20"/>
              </w:rPr>
              <w:t xml:space="preserve">    выбераем</w:t>
            </w:r>
          </w:p>
        </w:tc>
        <w:tc>
          <w:tcPr>
            <w:tcW w:w="1800" w:type="dxa"/>
            <w:vAlign w:val="center"/>
          </w:tcPr>
          <w:p w:rsidR="000845A2" w:rsidRPr="00673496" w:rsidRDefault="000845A2" w:rsidP="00673496">
            <w:pPr>
              <w:jc w:val="center"/>
              <w:rPr>
                <w:sz w:val="20"/>
                <w:szCs w:val="20"/>
              </w:rPr>
            </w:pPr>
            <w:r w:rsidRPr="00673496">
              <w:rPr>
                <w:sz w:val="20"/>
                <w:szCs w:val="20"/>
              </w:rPr>
              <w:t>-</w:t>
            </w:r>
          </w:p>
        </w:tc>
        <w:tc>
          <w:tcPr>
            <w:tcW w:w="1080" w:type="dxa"/>
          </w:tcPr>
          <w:p w:rsidR="000845A2" w:rsidRPr="00673496" w:rsidRDefault="000845A2" w:rsidP="00673496">
            <w:pPr>
              <w:jc w:val="center"/>
              <w:rPr>
                <w:iCs/>
                <w:spacing w:val="20"/>
                <w:sz w:val="20"/>
                <w:szCs w:val="20"/>
                <w:lang w:val="en-US"/>
              </w:rPr>
            </w:pPr>
            <w:r w:rsidRPr="00673496">
              <w:rPr>
                <w:iCs/>
                <w:spacing w:val="20"/>
                <w:sz w:val="20"/>
                <w:szCs w:val="20"/>
                <w:lang w:val="en-US"/>
              </w:rPr>
              <w:t>0.5</w:t>
            </w:r>
          </w:p>
        </w:tc>
        <w:tc>
          <w:tcPr>
            <w:tcW w:w="1260" w:type="dxa"/>
          </w:tcPr>
          <w:p w:rsidR="000845A2" w:rsidRPr="00673496" w:rsidRDefault="000845A2" w:rsidP="00673496">
            <w:pPr>
              <w:jc w:val="center"/>
              <w:rPr>
                <w:iCs/>
                <w:spacing w:val="20"/>
                <w:sz w:val="20"/>
                <w:szCs w:val="20"/>
                <w:lang w:val="en-US"/>
              </w:rPr>
            </w:pPr>
            <w:r w:rsidRPr="00673496">
              <w:rPr>
                <w:iCs/>
                <w:spacing w:val="20"/>
                <w:sz w:val="20"/>
                <w:szCs w:val="20"/>
                <w:lang w:val="en-US"/>
              </w:rPr>
              <w:t>0.5</w:t>
            </w:r>
          </w:p>
        </w:tc>
        <w:tc>
          <w:tcPr>
            <w:tcW w:w="1620" w:type="dxa"/>
          </w:tcPr>
          <w:p w:rsidR="000845A2" w:rsidRPr="00673496" w:rsidRDefault="000845A2" w:rsidP="00673496">
            <w:pPr>
              <w:jc w:val="center"/>
              <w:rPr>
                <w:iCs/>
                <w:spacing w:val="20"/>
                <w:sz w:val="20"/>
                <w:szCs w:val="20"/>
                <w:lang w:val="en-US"/>
              </w:rPr>
            </w:pPr>
            <w:r w:rsidRPr="00673496">
              <w:rPr>
                <w:iCs/>
                <w:spacing w:val="20"/>
                <w:sz w:val="20"/>
                <w:szCs w:val="20"/>
                <w:lang w:val="en-US"/>
              </w:rPr>
              <w:t>0.5</w:t>
            </w:r>
          </w:p>
        </w:tc>
      </w:tr>
      <w:tr w:rsidR="000845A2" w:rsidRPr="00673496">
        <w:trPr>
          <w:trHeight w:val="300"/>
        </w:trPr>
        <w:tc>
          <w:tcPr>
            <w:tcW w:w="3060" w:type="dxa"/>
            <w:vAlign w:val="center"/>
          </w:tcPr>
          <w:p w:rsidR="000845A2" w:rsidRPr="00673496" w:rsidRDefault="007A21FA" w:rsidP="00673496">
            <w:pPr>
              <w:jc w:val="center"/>
              <w:rPr>
                <w:sz w:val="20"/>
                <w:szCs w:val="20"/>
              </w:rPr>
            </w:pPr>
            <w:r>
              <w:rPr>
                <w:sz w:val="20"/>
                <w:szCs w:val="20"/>
              </w:rPr>
              <w:pict>
                <v:shape id="_x0000_i1285" type="#_x0000_t75" style="width:144.75pt;height:19.5pt">
                  <v:imagedata r:id="rId256" o:title=""/>
                </v:shape>
              </w:pict>
            </w:r>
          </w:p>
        </w:tc>
        <w:tc>
          <w:tcPr>
            <w:tcW w:w="1800" w:type="dxa"/>
            <w:vAlign w:val="center"/>
          </w:tcPr>
          <w:p w:rsidR="000845A2" w:rsidRPr="00673496" w:rsidRDefault="000845A2" w:rsidP="00673496">
            <w:pPr>
              <w:jc w:val="center"/>
              <w:rPr>
                <w:sz w:val="20"/>
                <w:szCs w:val="20"/>
              </w:rPr>
            </w:pPr>
            <w:r w:rsidRPr="00673496">
              <w:rPr>
                <w:sz w:val="20"/>
                <w:szCs w:val="20"/>
              </w:rPr>
              <w:t>-</w:t>
            </w:r>
          </w:p>
        </w:tc>
        <w:tc>
          <w:tcPr>
            <w:tcW w:w="1080" w:type="dxa"/>
          </w:tcPr>
          <w:p w:rsidR="000845A2" w:rsidRPr="00673496" w:rsidRDefault="000845A2" w:rsidP="00673496">
            <w:pPr>
              <w:jc w:val="center"/>
              <w:rPr>
                <w:iCs/>
                <w:spacing w:val="20"/>
                <w:sz w:val="20"/>
                <w:szCs w:val="20"/>
              </w:rPr>
            </w:pPr>
            <w:r w:rsidRPr="00673496">
              <w:rPr>
                <w:iCs/>
                <w:spacing w:val="20"/>
                <w:sz w:val="20"/>
                <w:szCs w:val="20"/>
              </w:rPr>
              <w:t>0,319</w:t>
            </w:r>
          </w:p>
        </w:tc>
        <w:tc>
          <w:tcPr>
            <w:tcW w:w="1260" w:type="dxa"/>
          </w:tcPr>
          <w:p w:rsidR="000845A2" w:rsidRPr="00673496" w:rsidRDefault="000845A2" w:rsidP="00673496">
            <w:pPr>
              <w:jc w:val="center"/>
              <w:rPr>
                <w:iCs/>
                <w:spacing w:val="20"/>
                <w:sz w:val="20"/>
                <w:szCs w:val="20"/>
              </w:rPr>
            </w:pPr>
            <w:r w:rsidRPr="00673496">
              <w:rPr>
                <w:iCs/>
                <w:spacing w:val="20"/>
                <w:sz w:val="20"/>
                <w:szCs w:val="20"/>
              </w:rPr>
              <w:t>0,334</w:t>
            </w:r>
          </w:p>
        </w:tc>
        <w:tc>
          <w:tcPr>
            <w:tcW w:w="1620" w:type="dxa"/>
          </w:tcPr>
          <w:p w:rsidR="000845A2" w:rsidRPr="00673496" w:rsidRDefault="000845A2" w:rsidP="00673496">
            <w:pPr>
              <w:jc w:val="center"/>
              <w:rPr>
                <w:iCs/>
                <w:spacing w:val="20"/>
                <w:sz w:val="20"/>
                <w:szCs w:val="20"/>
              </w:rPr>
            </w:pPr>
            <w:r w:rsidRPr="00673496">
              <w:rPr>
                <w:iCs/>
                <w:spacing w:val="20"/>
                <w:sz w:val="20"/>
                <w:szCs w:val="20"/>
              </w:rPr>
              <w:t>0,346</w:t>
            </w:r>
          </w:p>
        </w:tc>
      </w:tr>
      <w:tr w:rsidR="000845A2" w:rsidRPr="00673496">
        <w:trPr>
          <w:trHeight w:val="225"/>
        </w:trPr>
        <w:tc>
          <w:tcPr>
            <w:tcW w:w="3060" w:type="dxa"/>
            <w:vAlign w:val="center"/>
          </w:tcPr>
          <w:p w:rsidR="000845A2" w:rsidRPr="00673496" w:rsidRDefault="007A21FA" w:rsidP="00673496">
            <w:pPr>
              <w:jc w:val="center"/>
              <w:rPr>
                <w:sz w:val="20"/>
                <w:szCs w:val="20"/>
              </w:rPr>
            </w:pPr>
            <w:r>
              <w:rPr>
                <w:sz w:val="20"/>
                <w:szCs w:val="20"/>
              </w:rPr>
              <w:pict>
                <v:shape id="_x0000_i1286" type="#_x0000_t75" style="width:17.25pt;height:15pt">
                  <v:imagedata r:id="rId257" o:title=""/>
                </v:shape>
              </w:pict>
            </w:r>
          </w:p>
        </w:tc>
        <w:tc>
          <w:tcPr>
            <w:tcW w:w="1800" w:type="dxa"/>
            <w:vAlign w:val="center"/>
          </w:tcPr>
          <w:p w:rsidR="000845A2" w:rsidRPr="00673496" w:rsidRDefault="000845A2" w:rsidP="00673496">
            <w:pPr>
              <w:jc w:val="center"/>
              <w:rPr>
                <w:sz w:val="20"/>
                <w:szCs w:val="20"/>
              </w:rPr>
            </w:pPr>
            <w:r w:rsidRPr="00673496">
              <w:rPr>
                <w:sz w:val="20"/>
                <w:szCs w:val="20"/>
              </w:rPr>
              <w:t>Град.</w:t>
            </w:r>
          </w:p>
        </w:tc>
        <w:tc>
          <w:tcPr>
            <w:tcW w:w="1080" w:type="dxa"/>
          </w:tcPr>
          <w:p w:rsidR="000845A2" w:rsidRPr="00673496" w:rsidRDefault="000845A2" w:rsidP="00673496">
            <w:pPr>
              <w:jc w:val="center"/>
              <w:rPr>
                <w:iCs/>
                <w:spacing w:val="20"/>
                <w:sz w:val="20"/>
                <w:szCs w:val="20"/>
              </w:rPr>
            </w:pPr>
            <w:r w:rsidRPr="00673496">
              <w:rPr>
                <w:iCs/>
                <w:spacing w:val="20"/>
                <w:sz w:val="20"/>
                <w:szCs w:val="20"/>
              </w:rPr>
              <w:t>12,47</w:t>
            </w:r>
          </w:p>
        </w:tc>
        <w:tc>
          <w:tcPr>
            <w:tcW w:w="1260" w:type="dxa"/>
          </w:tcPr>
          <w:p w:rsidR="000845A2" w:rsidRPr="00673496" w:rsidRDefault="000845A2" w:rsidP="00673496">
            <w:pPr>
              <w:jc w:val="center"/>
              <w:rPr>
                <w:iCs/>
                <w:spacing w:val="20"/>
                <w:sz w:val="20"/>
                <w:szCs w:val="20"/>
              </w:rPr>
            </w:pPr>
            <w:r w:rsidRPr="00673496">
              <w:rPr>
                <w:iCs/>
                <w:spacing w:val="20"/>
                <w:sz w:val="20"/>
                <w:szCs w:val="20"/>
              </w:rPr>
              <w:t>8,97</w:t>
            </w:r>
          </w:p>
        </w:tc>
        <w:tc>
          <w:tcPr>
            <w:tcW w:w="1620" w:type="dxa"/>
          </w:tcPr>
          <w:p w:rsidR="000845A2" w:rsidRPr="00673496" w:rsidRDefault="000845A2" w:rsidP="00673496">
            <w:pPr>
              <w:jc w:val="center"/>
              <w:rPr>
                <w:iCs/>
                <w:spacing w:val="20"/>
                <w:sz w:val="20"/>
                <w:szCs w:val="20"/>
              </w:rPr>
            </w:pPr>
            <w:r w:rsidRPr="00673496">
              <w:rPr>
                <w:iCs/>
                <w:spacing w:val="20"/>
                <w:sz w:val="20"/>
                <w:szCs w:val="20"/>
              </w:rPr>
              <w:t>6,89</w:t>
            </w:r>
          </w:p>
        </w:tc>
      </w:tr>
      <w:tr w:rsidR="000845A2" w:rsidRPr="00673496">
        <w:trPr>
          <w:trHeight w:val="180"/>
        </w:trPr>
        <w:tc>
          <w:tcPr>
            <w:tcW w:w="3060" w:type="dxa"/>
            <w:vAlign w:val="center"/>
          </w:tcPr>
          <w:p w:rsidR="000845A2" w:rsidRPr="00673496" w:rsidRDefault="007A21FA" w:rsidP="00673496">
            <w:pPr>
              <w:jc w:val="center"/>
              <w:rPr>
                <w:sz w:val="20"/>
                <w:szCs w:val="20"/>
              </w:rPr>
            </w:pPr>
            <w:r>
              <w:rPr>
                <w:sz w:val="20"/>
                <w:szCs w:val="20"/>
              </w:rPr>
              <w:pict>
                <v:shape id="_x0000_i1287" type="#_x0000_t75" style="width:73.5pt;height:54pt">
                  <v:imagedata r:id="rId258" o:title=""/>
                </v:shape>
              </w:pict>
            </w:r>
          </w:p>
        </w:tc>
        <w:tc>
          <w:tcPr>
            <w:tcW w:w="1800" w:type="dxa"/>
            <w:vAlign w:val="center"/>
          </w:tcPr>
          <w:p w:rsidR="000845A2" w:rsidRPr="00673496" w:rsidRDefault="000845A2" w:rsidP="00673496">
            <w:pPr>
              <w:jc w:val="center"/>
              <w:rPr>
                <w:sz w:val="20"/>
                <w:szCs w:val="20"/>
              </w:rPr>
            </w:pPr>
            <w:r w:rsidRPr="00673496">
              <w:rPr>
                <w:sz w:val="20"/>
                <w:szCs w:val="20"/>
              </w:rPr>
              <w:t>Град.</w:t>
            </w:r>
          </w:p>
        </w:tc>
        <w:tc>
          <w:tcPr>
            <w:tcW w:w="1080" w:type="dxa"/>
          </w:tcPr>
          <w:p w:rsidR="000845A2" w:rsidRPr="00673496" w:rsidRDefault="000845A2" w:rsidP="00673496">
            <w:pPr>
              <w:jc w:val="center"/>
              <w:rPr>
                <w:iCs/>
                <w:spacing w:val="20"/>
                <w:sz w:val="20"/>
                <w:szCs w:val="20"/>
              </w:rPr>
            </w:pPr>
            <w:r w:rsidRPr="00673496">
              <w:rPr>
                <w:iCs/>
                <w:spacing w:val="20"/>
                <w:sz w:val="20"/>
                <w:szCs w:val="20"/>
              </w:rPr>
              <w:t>18,72</w:t>
            </w:r>
          </w:p>
        </w:tc>
        <w:tc>
          <w:tcPr>
            <w:tcW w:w="1260" w:type="dxa"/>
          </w:tcPr>
          <w:p w:rsidR="000845A2" w:rsidRPr="00673496" w:rsidRDefault="000845A2" w:rsidP="00673496">
            <w:pPr>
              <w:jc w:val="center"/>
              <w:rPr>
                <w:iCs/>
                <w:spacing w:val="20"/>
                <w:sz w:val="20"/>
                <w:szCs w:val="20"/>
              </w:rPr>
            </w:pPr>
            <w:r w:rsidRPr="00673496">
              <w:rPr>
                <w:iCs/>
                <w:spacing w:val="20"/>
                <w:sz w:val="20"/>
                <w:szCs w:val="20"/>
              </w:rPr>
              <w:t>14,21</w:t>
            </w:r>
          </w:p>
        </w:tc>
        <w:tc>
          <w:tcPr>
            <w:tcW w:w="1620" w:type="dxa"/>
          </w:tcPr>
          <w:p w:rsidR="000845A2" w:rsidRPr="00673496" w:rsidRDefault="000845A2" w:rsidP="00673496">
            <w:pPr>
              <w:jc w:val="center"/>
              <w:rPr>
                <w:iCs/>
                <w:spacing w:val="20"/>
                <w:sz w:val="20"/>
                <w:szCs w:val="20"/>
              </w:rPr>
            </w:pPr>
            <w:r w:rsidRPr="00673496">
              <w:rPr>
                <w:iCs/>
                <w:spacing w:val="20"/>
                <w:sz w:val="20"/>
                <w:szCs w:val="20"/>
              </w:rPr>
              <w:t>11,46</w:t>
            </w:r>
          </w:p>
        </w:tc>
      </w:tr>
      <w:tr w:rsidR="000845A2" w:rsidRPr="00673496">
        <w:trPr>
          <w:trHeight w:val="150"/>
        </w:trPr>
        <w:tc>
          <w:tcPr>
            <w:tcW w:w="3060" w:type="dxa"/>
            <w:vAlign w:val="center"/>
          </w:tcPr>
          <w:p w:rsidR="000845A2" w:rsidRPr="00673496" w:rsidRDefault="007A21FA" w:rsidP="00673496">
            <w:pPr>
              <w:jc w:val="center"/>
              <w:rPr>
                <w:sz w:val="20"/>
                <w:szCs w:val="20"/>
              </w:rPr>
            </w:pPr>
            <w:r>
              <w:rPr>
                <w:sz w:val="20"/>
                <w:szCs w:val="20"/>
              </w:rPr>
              <w:pict>
                <v:shape id="_x0000_i1288" type="#_x0000_t75" style="width:64.5pt;height:27.75pt">
                  <v:imagedata r:id="rId259" o:title=""/>
                </v:shape>
              </w:pict>
            </w:r>
          </w:p>
        </w:tc>
        <w:tc>
          <w:tcPr>
            <w:tcW w:w="1800" w:type="dxa"/>
            <w:vAlign w:val="center"/>
          </w:tcPr>
          <w:p w:rsidR="000845A2" w:rsidRPr="00673496" w:rsidRDefault="000845A2" w:rsidP="00673496">
            <w:pPr>
              <w:jc w:val="center"/>
              <w:rPr>
                <w:sz w:val="20"/>
                <w:szCs w:val="20"/>
              </w:rPr>
            </w:pPr>
            <w:r w:rsidRPr="00673496">
              <w:rPr>
                <w:sz w:val="20"/>
                <w:szCs w:val="20"/>
              </w:rPr>
              <w:t>Град.</w:t>
            </w:r>
          </w:p>
        </w:tc>
        <w:tc>
          <w:tcPr>
            <w:tcW w:w="1080" w:type="dxa"/>
          </w:tcPr>
          <w:p w:rsidR="000845A2" w:rsidRPr="00673496" w:rsidRDefault="000845A2" w:rsidP="00673496">
            <w:pPr>
              <w:jc w:val="center"/>
              <w:rPr>
                <w:iCs/>
                <w:spacing w:val="20"/>
                <w:sz w:val="20"/>
                <w:szCs w:val="20"/>
              </w:rPr>
            </w:pPr>
            <w:r w:rsidRPr="00673496">
              <w:rPr>
                <w:iCs/>
                <w:spacing w:val="20"/>
                <w:sz w:val="20"/>
                <w:szCs w:val="20"/>
              </w:rPr>
              <w:t>6,25</w:t>
            </w:r>
          </w:p>
        </w:tc>
        <w:tc>
          <w:tcPr>
            <w:tcW w:w="1260" w:type="dxa"/>
          </w:tcPr>
          <w:p w:rsidR="000845A2" w:rsidRPr="00673496" w:rsidRDefault="000845A2" w:rsidP="00673496">
            <w:pPr>
              <w:jc w:val="center"/>
              <w:rPr>
                <w:iCs/>
                <w:spacing w:val="20"/>
                <w:sz w:val="20"/>
                <w:szCs w:val="20"/>
              </w:rPr>
            </w:pPr>
            <w:r w:rsidRPr="00673496">
              <w:rPr>
                <w:iCs/>
                <w:spacing w:val="20"/>
                <w:sz w:val="20"/>
                <w:szCs w:val="20"/>
              </w:rPr>
              <w:t>5,24</w:t>
            </w:r>
          </w:p>
        </w:tc>
        <w:tc>
          <w:tcPr>
            <w:tcW w:w="1620" w:type="dxa"/>
          </w:tcPr>
          <w:p w:rsidR="000845A2" w:rsidRPr="00673496" w:rsidRDefault="000845A2" w:rsidP="00673496">
            <w:pPr>
              <w:jc w:val="center"/>
              <w:rPr>
                <w:iCs/>
                <w:spacing w:val="20"/>
                <w:sz w:val="20"/>
                <w:szCs w:val="20"/>
              </w:rPr>
            </w:pPr>
            <w:r w:rsidRPr="00673496">
              <w:rPr>
                <w:iCs/>
                <w:spacing w:val="20"/>
                <w:sz w:val="20"/>
                <w:szCs w:val="20"/>
              </w:rPr>
              <w:t>4,57</w:t>
            </w:r>
          </w:p>
        </w:tc>
      </w:tr>
      <w:tr w:rsidR="000845A2" w:rsidRPr="00673496">
        <w:trPr>
          <w:trHeight w:val="270"/>
        </w:trPr>
        <w:tc>
          <w:tcPr>
            <w:tcW w:w="3060" w:type="dxa"/>
            <w:vAlign w:val="center"/>
          </w:tcPr>
          <w:p w:rsidR="000845A2" w:rsidRPr="00673496" w:rsidRDefault="007A21FA" w:rsidP="00673496">
            <w:pPr>
              <w:jc w:val="center"/>
              <w:rPr>
                <w:sz w:val="20"/>
                <w:szCs w:val="20"/>
              </w:rPr>
            </w:pPr>
            <w:r>
              <w:rPr>
                <w:sz w:val="20"/>
                <w:szCs w:val="20"/>
              </w:rPr>
              <w:pict>
                <v:shape id="_x0000_i1289" type="#_x0000_t75" style="width:12.75pt;height:17.25pt">
                  <v:imagedata r:id="rId260" o:title=""/>
                </v:shape>
              </w:pict>
            </w:r>
          </w:p>
        </w:tc>
        <w:tc>
          <w:tcPr>
            <w:tcW w:w="1800" w:type="dxa"/>
            <w:vAlign w:val="center"/>
          </w:tcPr>
          <w:p w:rsidR="000845A2" w:rsidRPr="00673496" w:rsidRDefault="000845A2" w:rsidP="00673496">
            <w:pPr>
              <w:jc w:val="center"/>
              <w:rPr>
                <w:sz w:val="20"/>
                <w:szCs w:val="20"/>
              </w:rPr>
            </w:pPr>
            <w:r w:rsidRPr="00673496">
              <w:rPr>
                <w:sz w:val="20"/>
                <w:szCs w:val="20"/>
              </w:rPr>
              <w:t>Град.</w:t>
            </w:r>
          </w:p>
        </w:tc>
        <w:tc>
          <w:tcPr>
            <w:tcW w:w="1080" w:type="dxa"/>
          </w:tcPr>
          <w:p w:rsidR="000845A2" w:rsidRPr="00673496" w:rsidRDefault="000845A2" w:rsidP="00673496">
            <w:pPr>
              <w:jc w:val="center"/>
              <w:rPr>
                <w:iCs/>
                <w:spacing w:val="20"/>
                <w:sz w:val="20"/>
                <w:szCs w:val="20"/>
              </w:rPr>
            </w:pPr>
            <w:r w:rsidRPr="00673496">
              <w:rPr>
                <w:iCs/>
                <w:spacing w:val="20"/>
                <w:sz w:val="20"/>
                <w:szCs w:val="20"/>
              </w:rPr>
              <w:t>32,6</w:t>
            </w:r>
          </w:p>
        </w:tc>
        <w:tc>
          <w:tcPr>
            <w:tcW w:w="1260" w:type="dxa"/>
          </w:tcPr>
          <w:p w:rsidR="000845A2" w:rsidRPr="00673496" w:rsidRDefault="000845A2" w:rsidP="00673496">
            <w:pPr>
              <w:jc w:val="center"/>
              <w:rPr>
                <w:iCs/>
                <w:spacing w:val="20"/>
                <w:sz w:val="20"/>
                <w:szCs w:val="20"/>
              </w:rPr>
            </w:pPr>
            <w:r w:rsidRPr="00673496">
              <w:rPr>
                <w:iCs/>
                <w:spacing w:val="20"/>
                <w:sz w:val="20"/>
                <w:szCs w:val="20"/>
              </w:rPr>
              <w:t>29</w:t>
            </w:r>
          </w:p>
        </w:tc>
        <w:tc>
          <w:tcPr>
            <w:tcW w:w="1620" w:type="dxa"/>
          </w:tcPr>
          <w:p w:rsidR="000845A2" w:rsidRPr="00673496" w:rsidRDefault="000845A2" w:rsidP="00673496">
            <w:pPr>
              <w:jc w:val="center"/>
              <w:rPr>
                <w:iCs/>
                <w:spacing w:val="20"/>
                <w:sz w:val="20"/>
                <w:szCs w:val="20"/>
              </w:rPr>
            </w:pPr>
            <w:r w:rsidRPr="00673496">
              <w:rPr>
                <w:iCs/>
                <w:spacing w:val="20"/>
                <w:sz w:val="20"/>
                <w:szCs w:val="20"/>
              </w:rPr>
              <w:t>25,06</w:t>
            </w:r>
          </w:p>
        </w:tc>
      </w:tr>
      <w:tr w:rsidR="000845A2" w:rsidRPr="00673496">
        <w:trPr>
          <w:trHeight w:val="240"/>
        </w:trPr>
        <w:tc>
          <w:tcPr>
            <w:tcW w:w="3060" w:type="dxa"/>
            <w:vAlign w:val="center"/>
          </w:tcPr>
          <w:p w:rsidR="000845A2" w:rsidRPr="00673496" w:rsidRDefault="007A21FA" w:rsidP="00673496">
            <w:pPr>
              <w:jc w:val="center"/>
              <w:rPr>
                <w:sz w:val="20"/>
                <w:szCs w:val="20"/>
              </w:rPr>
            </w:pPr>
            <w:r>
              <w:rPr>
                <w:sz w:val="20"/>
                <w:szCs w:val="20"/>
              </w:rPr>
              <w:pict>
                <v:shape id="_x0000_i1290" type="#_x0000_t75" style="width:58.5pt;height:17.25pt">
                  <v:imagedata r:id="rId261" o:title=""/>
                </v:shape>
              </w:pict>
            </w:r>
          </w:p>
        </w:tc>
        <w:tc>
          <w:tcPr>
            <w:tcW w:w="1800" w:type="dxa"/>
            <w:vAlign w:val="center"/>
          </w:tcPr>
          <w:p w:rsidR="000845A2" w:rsidRPr="00673496" w:rsidRDefault="000845A2" w:rsidP="00673496">
            <w:pPr>
              <w:jc w:val="center"/>
              <w:rPr>
                <w:sz w:val="20"/>
                <w:szCs w:val="20"/>
              </w:rPr>
            </w:pPr>
            <w:r w:rsidRPr="00673496">
              <w:rPr>
                <w:sz w:val="20"/>
                <w:szCs w:val="20"/>
              </w:rPr>
              <w:t>Град.</w:t>
            </w:r>
          </w:p>
        </w:tc>
        <w:tc>
          <w:tcPr>
            <w:tcW w:w="1080" w:type="dxa"/>
          </w:tcPr>
          <w:p w:rsidR="000845A2" w:rsidRPr="00673496" w:rsidRDefault="000845A2" w:rsidP="00673496">
            <w:pPr>
              <w:jc w:val="center"/>
              <w:rPr>
                <w:iCs/>
                <w:spacing w:val="20"/>
                <w:sz w:val="20"/>
                <w:szCs w:val="20"/>
              </w:rPr>
            </w:pPr>
            <w:r w:rsidRPr="00673496">
              <w:rPr>
                <w:iCs/>
                <w:spacing w:val="20"/>
                <w:sz w:val="20"/>
                <w:szCs w:val="20"/>
              </w:rPr>
              <w:t>32,6</w:t>
            </w:r>
          </w:p>
        </w:tc>
        <w:tc>
          <w:tcPr>
            <w:tcW w:w="1260" w:type="dxa"/>
          </w:tcPr>
          <w:p w:rsidR="000845A2" w:rsidRPr="00673496" w:rsidRDefault="000845A2" w:rsidP="00673496">
            <w:pPr>
              <w:jc w:val="center"/>
              <w:rPr>
                <w:iCs/>
                <w:spacing w:val="20"/>
                <w:sz w:val="20"/>
                <w:szCs w:val="20"/>
              </w:rPr>
            </w:pPr>
            <w:r w:rsidRPr="00673496">
              <w:rPr>
                <w:iCs/>
                <w:spacing w:val="20"/>
                <w:sz w:val="20"/>
                <w:szCs w:val="20"/>
              </w:rPr>
              <w:t>29</w:t>
            </w:r>
          </w:p>
        </w:tc>
        <w:tc>
          <w:tcPr>
            <w:tcW w:w="1620" w:type="dxa"/>
          </w:tcPr>
          <w:p w:rsidR="000845A2" w:rsidRPr="00673496" w:rsidRDefault="000845A2" w:rsidP="00673496">
            <w:pPr>
              <w:jc w:val="center"/>
              <w:rPr>
                <w:iCs/>
                <w:spacing w:val="20"/>
                <w:sz w:val="20"/>
                <w:szCs w:val="20"/>
              </w:rPr>
            </w:pPr>
            <w:r w:rsidRPr="00673496">
              <w:rPr>
                <w:iCs/>
                <w:spacing w:val="20"/>
                <w:sz w:val="20"/>
                <w:szCs w:val="20"/>
              </w:rPr>
              <w:t>25,06</w:t>
            </w:r>
          </w:p>
        </w:tc>
      </w:tr>
      <w:tr w:rsidR="000845A2" w:rsidRPr="00673496">
        <w:trPr>
          <w:trHeight w:val="195"/>
        </w:trPr>
        <w:tc>
          <w:tcPr>
            <w:tcW w:w="3060" w:type="dxa"/>
            <w:vAlign w:val="center"/>
          </w:tcPr>
          <w:p w:rsidR="000845A2" w:rsidRPr="00673496" w:rsidRDefault="007A21FA" w:rsidP="00673496">
            <w:pPr>
              <w:jc w:val="center"/>
              <w:rPr>
                <w:sz w:val="20"/>
                <w:szCs w:val="20"/>
              </w:rPr>
            </w:pPr>
            <w:r>
              <w:rPr>
                <w:sz w:val="20"/>
                <w:szCs w:val="20"/>
              </w:rPr>
              <w:pict>
                <v:shape id="_x0000_i1291" type="#_x0000_t75" style="width:64.5pt;height:17.25pt">
                  <v:imagedata r:id="rId262" o:title=""/>
                </v:shape>
              </w:pict>
            </w:r>
          </w:p>
        </w:tc>
        <w:tc>
          <w:tcPr>
            <w:tcW w:w="1800" w:type="dxa"/>
            <w:vAlign w:val="center"/>
          </w:tcPr>
          <w:p w:rsidR="000845A2" w:rsidRPr="00673496" w:rsidRDefault="000845A2" w:rsidP="00673496">
            <w:pPr>
              <w:jc w:val="center"/>
              <w:rPr>
                <w:sz w:val="20"/>
                <w:szCs w:val="20"/>
              </w:rPr>
            </w:pPr>
            <w:r w:rsidRPr="00673496">
              <w:rPr>
                <w:sz w:val="20"/>
                <w:szCs w:val="20"/>
              </w:rPr>
              <w:t>Град.</w:t>
            </w:r>
          </w:p>
        </w:tc>
        <w:tc>
          <w:tcPr>
            <w:tcW w:w="1080" w:type="dxa"/>
          </w:tcPr>
          <w:p w:rsidR="000845A2" w:rsidRPr="00673496" w:rsidRDefault="000845A2" w:rsidP="00673496">
            <w:pPr>
              <w:jc w:val="center"/>
              <w:rPr>
                <w:iCs/>
                <w:spacing w:val="20"/>
                <w:sz w:val="20"/>
                <w:szCs w:val="20"/>
              </w:rPr>
            </w:pPr>
            <w:r w:rsidRPr="00673496">
              <w:rPr>
                <w:iCs/>
                <w:spacing w:val="20"/>
                <w:sz w:val="20"/>
                <w:szCs w:val="20"/>
              </w:rPr>
              <w:t>51,32</w:t>
            </w:r>
          </w:p>
        </w:tc>
        <w:tc>
          <w:tcPr>
            <w:tcW w:w="1260" w:type="dxa"/>
          </w:tcPr>
          <w:p w:rsidR="000845A2" w:rsidRPr="00673496" w:rsidRDefault="000845A2" w:rsidP="00673496">
            <w:pPr>
              <w:jc w:val="center"/>
              <w:rPr>
                <w:iCs/>
                <w:spacing w:val="20"/>
                <w:sz w:val="20"/>
                <w:szCs w:val="20"/>
              </w:rPr>
            </w:pPr>
            <w:r w:rsidRPr="00673496">
              <w:rPr>
                <w:iCs/>
                <w:spacing w:val="20"/>
                <w:sz w:val="20"/>
                <w:szCs w:val="20"/>
              </w:rPr>
              <w:t>43,21</w:t>
            </w:r>
          </w:p>
        </w:tc>
        <w:tc>
          <w:tcPr>
            <w:tcW w:w="1620" w:type="dxa"/>
          </w:tcPr>
          <w:p w:rsidR="000845A2" w:rsidRPr="00673496" w:rsidRDefault="000845A2" w:rsidP="00673496">
            <w:pPr>
              <w:jc w:val="center"/>
              <w:rPr>
                <w:iCs/>
                <w:spacing w:val="20"/>
                <w:sz w:val="20"/>
                <w:szCs w:val="20"/>
              </w:rPr>
            </w:pPr>
            <w:r w:rsidRPr="00673496">
              <w:rPr>
                <w:iCs/>
                <w:spacing w:val="20"/>
                <w:sz w:val="20"/>
                <w:szCs w:val="20"/>
              </w:rPr>
              <w:t>36,52</w:t>
            </w:r>
          </w:p>
        </w:tc>
      </w:tr>
      <w:tr w:rsidR="000845A2" w:rsidRPr="00673496">
        <w:trPr>
          <w:trHeight w:val="315"/>
        </w:trPr>
        <w:tc>
          <w:tcPr>
            <w:tcW w:w="3060" w:type="dxa"/>
            <w:vAlign w:val="center"/>
          </w:tcPr>
          <w:p w:rsidR="000845A2" w:rsidRPr="00673496" w:rsidRDefault="000845A2" w:rsidP="00673496">
            <w:pPr>
              <w:jc w:val="center"/>
              <w:rPr>
                <w:sz w:val="20"/>
                <w:szCs w:val="20"/>
              </w:rPr>
            </w:pPr>
            <w:r w:rsidRPr="00673496">
              <w:rPr>
                <w:sz w:val="20"/>
                <w:szCs w:val="20"/>
              </w:rPr>
              <w:t>K  выбераем</w:t>
            </w:r>
          </w:p>
        </w:tc>
        <w:tc>
          <w:tcPr>
            <w:tcW w:w="1800" w:type="dxa"/>
            <w:vAlign w:val="center"/>
          </w:tcPr>
          <w:p w:rsidR="000845A2" w:rsidRPr="00673496" w:rsidRDefault="000845A2" w:rsidP="00673496">
            <w:pPr>
              <w:jc w:val="center"/>
              <w:rPr>
                <w:sz w:val="20"/>
                <w:szCs w:val="20"/>
              </w:rPr>
            </w:pPr>
            <w:r w:rsidRPr="00673496">
              <w:rPr>
                <w:sz w:val="20"/>
                <w:szCs w:val="20"/>
              </w:rPr>
              <w:t>-</w:t>
            </w:r>
          </w:p>
        </w:tc>
        <w:tc>
          <w:tcPr>
            <w:tcW w:w="1080" w:type="dxa"/>
          </w:tcPr>
          <w:p w:rsidR="000845A2" w:rsidRPr="00673496" w:rsidRDefault="000845A2" w:rsidP="00673496">
            <w:pPr>
              <w:jc w:val="center"/>
              <w:rPr>
                <w:iCs/>
                <w:spacing w:val="20"/>
                <w:sz w:val="20"/>
                <w:szCs w:val="20"/>
                <w:lang w:val="en-US"/>
              </w:rPr>
            </w:pPr>
            <w:r w:rsidRPr="00673496">
              <w:rPr>
                <w:iCs/>
                <w:spacing w:val="20"/>
                <w:sz w:val="20"/>
                <w:szCs w:val="20"/>
                <w:lang w:val="en-US"/>
              </w:rPr>
              <w:t>0.5</w:t>
            </w:r>
          </w:p>
        </w:tc>
        <w:tc>
          <w:tcPr>
            <w:tcW w:w="1260" w:type="dxa"/>
          </w:tcPr>
          <w:p w:rsidR="000845A2" w:rsidRPr="00673496" w:rsidRDefault="000845A2" w:rsidP="00673496">
            <w:pPr>
              <w:jc w:val="center"/>
              <w:rPr>
                <w:iCs/>
                <w:spacing w:val="20"/>
                <w:sz w:val="20"/>
                <w:szCs w:val="20"/>
                <w:lang w:val="en-US"/>
              </w:rPr>
            </w:pPr>
            <w:r w:rsidRPr="00673496">
              <w:rPr>
                <w:iCs/>
                <w:spacing w:val="20"/>
                <w:sz w:val="20"/>
                <w:szCs w:val="20"/>
                <w:lang w:val="en-US"/>
              </w:rPr>
              <w:t>0.5</w:t>
            </w:r>
          </w:p>
        </w:tc>
        <w:tc>
          <w:tcPr>
            <w:tcW w:w="1620" w:type="dxa"/>
          </w:tcPr>
          <w:p w:rsidR="000845A2" w:rsidRPr="00673496" w:rsidRDefault="000845A2" w:rsidP="00673496">
            <w:pPr>
              <w:jc w:val="center"/>
              <w:rPr>
                <w:iCs/>
                <w:spacing w:val="20"/>
                <w:sz w:val="20"/>
                <w:szCs w:val="20"/>
                <w:lang w:val="en-US"/>
              </w:rPr>
            </w:pPr>
            <w:r w:rsidRPr="00673496">
              <w:rPr>
                <w:iCs/>
                <w:spacing w:val="20"/>
                <w:sz w:val="20"/>
                <w:szCs w:val="20"/>
                <w:lang w:val="en-US"/>
              </w:rPr>
              <w:t>0.5</w:t>
            </w:r>
          </w:p>
        </w:tc>
      </w:tr>
      <w:tr w:rsidR="000845A2" w:rsidRPr="00673496">
        <w:trPr>
          <w:trHeight w:val="180"/>
        </w:trPr>
        <w:tc>
          <w:tcPr>
            <w:tcW w:w="3060" w:type="dxa"/>
            <w:vAlign w:val="center"/>
          </w:tcPr>
          <w:p w:rsidR="000845A2" w:rsidRPr="00673496" w:rsidRDefault="007A21FA" w:rsidP="00673496">
            <w:pPr>
              <w:jc w:val="center"/>
              <w:rPr>
                <w:sz w:val="20"/>
                <w:szCs w:val="20"/>
              </w:rPr>
            </w:pPr>
            <w:r>
              <w:rPr>
                <w:sz w:val="20"/>
                <w:szCs w:val="20"/>
              </w:rPr>
              <w:pict>
                <v:shape id="_x0000_i1292" type="#_x0000_t75" style="width:41.25pt;height:17.25pt">
                  <v:imagedata r:id="rId263" o:title=""/>
                </v:shape>
              </w:pict>
            </w:r>
          </w:p>
        </w:tc>
        <w:tc>
          <w:tcPr>
            <w:tcW w:w="1800" w:type="dxa"/>
            <w:vAlign w:val="center"/>
          </w:tcPr>
          <w:p w:rsidR="000845A2" w:rsidRPr="00673496" w:rsidRDefault="000845A2" w:rsidP="00673496">
            <w:pPr>
              <w:jc w:val="center"/>
              <w:rPr>
                <w:sz w:val="20"/>
                <w:szCs w:val="20"/>
              </w:rPr>
            </w:pPr>
            <w:r w:rsidRPr="00673496">
              <w:rPr>
                <w:sz w:val="20"/>
                <w:szCs w:val="20"/>
              </w:rPr>
              <w:t>Град.</w:t>
            </w:r>
          </w:p>
        </w:tc>
        <w:tc>
          <w:tcPr>
            <w:tcW w:w="1080" w:type="dxa"/>
          </w:tcPr>
          <w:p w:rsidR="000845A2" w:rsidRPr="00673496" w:rsidRDefault="000845A2" w:rsidP="00673496">
            <w:pPr>
              <w:jc w:val="center"/>
              <w:rPr>
                <w:iCs/>
                <w:spacing w:val="20"/>
                <w:sz w:val="20"/>
                <w:szCs w:val="20"/>
              </w:rPr>
            </w:pPr>
            <w:r w:rsidRPr="00673496">
              <w:rPr>
                <w:iCs/>
                <w:spacing w:val="20"/>
                <w:sz w:val="20"/>
                <w:szCs w:val="20"/>
              </w:rPr>
              <w:t>9,36</w:t>
            </w:r>
          </w:p>
        </w:tc>
        <w:tc>
          <w:tcPr>
            <w:tcW w:w="1260" w:type="dxa"/>
          </w:tcPr>
          <w:p w:rsidR="000845A2" w:rsidRPr="00673496" w:rsidRDefault="000845A2" w:rsidP="00673496">
            <w:pPr>
              <w:jc w:val="center"/>
              <w:rPr>
                <w:iCs/>
                <w:spacing w:val="20"/>
                <w:sz w:val="20"/>
                <w:szCs w:val="20"/>
              </w:rPr>
            </w:pPr>
            <w:r w:rsidRPr="00673496">
              <w:rPr>
                <w:iCs/>
                <w:spacing w:val="20"/>
                <w:sz w:val="20"/>
                <w:szCs w:val="20"/>
              </w:rPr>
              <w:t>7,105</w:t>
            </w:r>
          </w:p>
        </w:tc>
        <w:tc>
          <w:tcPr>
            <w:tcW w:w="1620" w:type="dxa"/>
          </w:tcPr>
          <w:p w:rsidR="000845A2" w:rsidRPr="00673496" w:rsidRDefault="000845A2" w:rsidP="00673496">
            <w:pPr>
              <w:jc w:val="center"/>
              <w:rPr>
                <w:iCs/>
                <w:spacing w:val="20"/>
                <w:sz w:val="20"/>
                <w:szCs w:val="20"/>
              </w:rPr>
            </w:pPr>
            <w:r w:rsidRPr="00673496">
              <w:rPr>
                <w:iCs/>
                <w:spacing w:val="20"/>
                <w:sz w:val="20"/>
                <w:szCs w:val="20"/>
              </w:rPr>
              <w:t>5,73</w:t>
            </w:r>
          </w:p>
        </w:tc>
      </w:tr>
      <w:tr w:rsidR="000845A2" w:rsidRPr="00673496">
        <w:trPr>
          <w:trHeight w:val="420"/>
        </w:trPr>
        <w:tc>
          <w:tcPr>
            <w:tcW w:w="3060" w:type="dxa"/>
            <w:vAlign w:val="center"/>
          </w:tcPr>
          <w:p w:rsidR="000845A2" w:rsidRPr="00673496" w:rsidRDefault="007A21FA" w:rsidP="00673496">
            <w:pPr>
              <w:jc w:val="center"/>
              <w:rPr>
                <w:sz w:val="20"/>
                <w:szCs w:val="20"/>
              </w:rPr>
            </w:pPr>
            <w:r>
              <w:rPr>
                <w:sz w:val="20"/>
                <w:szCs w:val="20"/>
              </w:rPr>
              <w:pict>
                <v:shape id="_x0000_i1293" type="#_x0000_t75" style="width:64.5pt;height:17.25pt">
                  <v:imagedata r:id="rId264" o:title=""/>
                </v:shape>
              </w:pict>
            </w:r>
          </w:p>
        </w:tc>
        <w:tc>
          <w:tcPr>
            <w:tcW w:w="1800" w:type="dxa"/>
            <w:vAlign w:val="center"/>
          </w:tcPr>
          <w:p w:rsidR="000845A2" w:rsidRPr="00673496" w:rsidRDefault="000845A2" w:rsidP="00673496">
            <w:pPr>
              <w:jc w:val="center"/>
              <w:rPr>
                <w:sz w:val="20"/>
                <w:szCs w:val="20"/>
              </w:rPr>
            </w:pPr>
            <w:r w:rsidRPr="00673496">
              <w:rPr>
                <w:sz w:val="20"/>
                <w:szCs w:val="20"/>
              </w:rPr>
              <w:t>Град.</w:t>
            </w:r>
          </w:p>
        </w:tc>
        <w:tc>
          <w:tcPr>
            <w:tcW w:w="1080" w:type="dxa"/>
          </w:tcPr>
          <w:p w:rsidR="000845A2" w:rsidRPr="00673496" w:rsidRDefault="000845A2" w:rsidP="00673496">
            <w:pPr>
              <w:jc w:val="center"/>
              <w:rPr>
                <w:iCs/>
                <w:spacing w:val="20"/>
                <w:sz w:val="20"/>
                <w:szCs w:val="20"/>
              </w:rPr>
            </w:pPr>
            <w:r w:rsidRPr="00673496">
              <w:rPr>
                <w:iCs/>
                <w:spacing w:val="20"/>
                <w:sz w:val="20"/>
                <w:szCs w:val="20"/>
              </w:rPr>
              <w:t>9,36</w:t>
            </w:r>
          </w:p>
        </w:tc>
        <w:tc>
          <w:tcPr>
            <w:tcW w:w="1260" w:type="dxa"/>
          </w:tcPr>
          <w:p w:rsidR="000845A2" w:rsidRPr="00673496" w:rsidRDefault="000845A2" w:rsidP="00673496">
            <w:pPr>
              <w:jc w:val="center"/>
              <w:rPr>
                <w:iCs/>
                <w:spacing w:val="20"/>
                <w:sz w:val="20"/>
                <w:szCs w:val="20"/>
              </w:rPr>
            </w:pPr>
            <w:r w:rsidRPr="00673496">
              <w:rPr>
                <w:iCs/>
                <w:spacing w:val="20"/>
                <w:sz w:val="20"/>
                <w:szCs w:val="20"/>
              </w:rPr>
              <w:t>7,105</w:t>
            </w:r>
          </w:p>
        </w:tc>
        <w:tc>
          <w:tcPr>
            <w:tcW w:w="1620" w:type="dxa"/>
          </w:tcPr>
          <w:p w:rsidR="000845A2" w:rsidRPr="00673496" w:rsidRDefault="000845A2" w:rsidP="00673496">
            <w:pPr>
              <w:jc w:val="center"/>
              <w:rPr>
                <w:iCs/>
                <w:spacing w:val="20"/>
                <w:sz w:val="20"/>
                <w:szCs w:val="20"/>
              </w:rPr>
            </w:pPr>
            <w:r w:rsidRPr="00673496">
              <w:rPr>
                <w:iCs/>
                <w:spacing w:val="20"/>
                <w:sz w:val="20"/>
                <w:szCs w:val="20"/>
              </w:rPr>
              <w:t>5,73</w:t>
            </w:r>
          </w:p>
        </w:tc>
      </w:tr>
      <w:tr w:rsidR="000845A2" w:rsidRPr="00673496">
        <w:trPr>
          <w:trHeight w:val="285"/>
        </w:trPr>
        <w:tc>
          <w:tcPr>
            <w:tcW w:w="3060" w:type="dxa"/>
            <w:vAlign w:val="center"/>
          </w:tcPr>
          <w:p w:rsidR="000845A2" w:rsidRPr="00673496" w:rsidRDefault="007A21FA" w:rsidP="00673496">
            <w:pPr>
              <w:jc w:val="center"/>
              <w:rPr>
                <w:sz w:val="20"/>
                <w:szCs w:val="20"/>
              </w:rPr>
            </w:pPr>
            <w:r>
              <w:rPr>
                <w:sz w:val="20"/>
                <w:szCs w:val="20"/>
              </w:rPr>
              <w:pict>
                <v:shape id="_x0000_i1294" type="#_x0000_t75" style="width:56.25pt;height:17.25pt">
                  <v:imagedata r:id="rId265" o:title=""/>
                </v:shape>
              </w:pict>
            </w:r>
          </w:p>
        </w:tc>
        <w:tc>
          <w:tcPr>
            <w:tcW w:w="1800" w:type="dxa"/>
            <w:vAlign w:val="center"/>
          </w:tcPr>
          <w:p w:rsidR="000845A2" w:rsidRPr="00673496" w:rsidRDefault="000845A2" w:rsidP="00673496">
            <w:pPr>
              <w:jc w:val="center"/>
              <w:rPr>
                <w:sz w:val="20"/>
                <w:szCs w:val="20"/>
              </w:rPr>
            </w:pPr>
            <w:r w:rsidRPr="00673496">
              <w:rPr>
                <w:sz w:val="20"/>
                <w:szCs w:val="20"/>
              </w:rPr>
              <w:t>м</w:t>
            </w:r>
          </w:p>
        </w:tc>
        <w:tc>
          <w:tcPr>
            <w:tcW w:w="1080" w:type="dxa"/>
          </w:tcPr>
          <w:p w:rsidR="000845A2" w:rsidRPr="00673496" w:rsidRDefault="000845A2" w:rsidP="00673496">
            <w:pPr>
              <w:jc w:val="center"/>
              <w:rPr>
                <w:iCs/>
                <w:spacing w:val="20"/>
                <w:sz w:val="20"/>
                <w:szCs w:val="20"/>
              </w:rPr>
            </w:pPr>
            <w:r w:rsidRPr="00673496">
              <w:rPr>
                <w:iCs/>
                <w:spacing w:val="20"/>
                <w:sz w:val="20"/>
                <w:szCs w:val="20"/>
              </w:rPr>
              <w:t>0,171</w:t>
            </w:r>
          </w:p>
        </w:tc>
        <w:tc>
          <w:tcPr>
            <w:tcW w:w="1260" w:type="dxa"/>
          </w:tcPr>
          <w:p w:rsidR="000845A2" w:rsidRPr="00673496" w:rsidRDefault="000845A2" w:rsidP="00673496">
            <w:pPr>
              <w:jc w:val="center"/>
              <w:rPr>
                <w:iCs/>
                <w:spacing w:val="20"/>
                <w:sz w:val="20"/>
                <w:szCs w:val="20"/>
              </w:rPr>
            </w:pPr>
            <w:r w:rsidRPr="00673496">
              <w:rPr>
                <w:iCs/>
                <w:spacing w:val="20"/>
                <w:sz w:val="20"/>
                <w:szCs w:val="20"/>
              </w:rPr>
              <w:t>0,226</w:t>
            </w:r>
          </w:p>
        </w:tc>
        <w:tc>
          <w:tcPr>
            <w:tcW w:w="1620" w:type="dxa"/>
          </w:tcPr>
          <w:p w:rsidR="000845A2" w:rsidRPr="00673496" w:rsidRDefault="000845A2" w:rsidP="00673496">
            <w:pPr>
              <w:jc w:val="center"/>
              <w:rPr>
                <w:iCs/>
                <w:spacing w:val="20"/>
                <w:sz w:val="20"/>
                <w:szCs w:val="20"/>
              </w:rPr>
            </w:pPr>
            <w:r w:rsidRPr="00673496">
              <w:rPr>
                <w:iCs/>
                <w:spacing w:val="20"/>
                <w:sz w:val="20"/>
                <w:szCs w:val="20"/>
              </w:rPr>
              <w:t>0,281</w:t>
            </w:r>
          </w:p>
        </w:tc>
      </w:tr>
      <w:tr w:rsidR="000845A2" w:rsidRPr="00673496">
        <w:trPr>
          <w:trHeight w:val="165"/>
        </w:trPr>
        <w:tc>
          <w:tcPr>
            <w:tcW w:w="3060" w:type="dxa"/>
            <w:vAlign w:val="center"/>
          </w:tcPr>
          <w:p w:rsidR="000845A2" w:rsidRPr="00673496" w:rsidRDefault="007A21FA" w:rsidP="00673496">
            <w:pPr>
              <w:jc w:val="center"/>
              <w:rPr>
                <w:sz w:val="20"/>
                <w:szCs w:val="20"/>
              </w:rPr>
            </w:pPr>
            <w:r>
              <w:rPr>
                <w:sz w:val="20"/>
                <w:szCs w:val="20"/>
              </w:rPr>
              <w:pict>
                <v:shape id="_x0000_i1295" type="#_x0000_t75" style="width:88.5pt;height:32.25pt">
                  <v:imagedata r:id="rId266" o:title=""/>
                </v:shape>
              </w:pict>
            </w:r>
          </w:p>
        </w:tc>
        <w:tc>
          <w:tcPr>
            <w:tcW w:w="1800" w:type="dxa"/>
            <w:vAlign w:val="center"/>
          </w:tcPr>
          <w:p w:rsidR="000845A2" w:rsidRPr="00673496" w:rsidRDefault="000845A2" w:rsidP="00673496">
            <w:pPr>
              <w:jc w:val="center"/>
              <w:rPr>
                <w:sz w:val="20"/>
                <w:szCs w:val="20"/>
              </w:rPr>
            </w:pPr>
            <w:r w:rsidRPr="00673496">
              <w:rPr>
                <w:sz w:val="20"/>
                <w:szCs w:val="20"/>
              </w:rPr>
              <w:t>м</w:t>
            </w:r>
          </w:p>
        </w:tc>
        <w:tc>
          <w:tcPr>
            <w:tcW w:w="1080" w:type="dxa"/>
          </w:tcPr>
          <w:p w:rsidR="000845A2" w:rsidRPr="00673496" w:rsidRDefault="000845A2" w:rsidP="00673496">
            <w:pPr>
              <w:jc w:val="center"/>
              <w:rPr>
                <w:iCs/>
                <w:spacing w:val="20"/>
                <w:sz w:val="20"/>
                <w:szCs w:val="20"/>
              </w:rPr>
            </w:pPr>
            <w:r w:rsidRPr="00673496">
              <w:rPr>
                <w:iCs/>
                <w:spacing w:val="20"/>
                <w:sz w:val="20"/>
                <w:szCs w:val="20"/>
              </w:rPr>
              <w:t>0,0866</w:t>
            </w:r>
          </w:p>
        </w:tc>
        <w:tc>
          <w:tcPr>
            <w:tcW w:w="1260" w:type="dxa"/>
          </w:tcPr>
          <w:p w:rsidR="000845A2" w:rsidRPr="00673496" w:rsidRDefault="000845A2" w:rsidP="00673496">
            <w:pPr>
              <w:jc w:val="center"/>
              <w:rPr>
                <w:iCs/>
                <w:spacing w:val="20"/>
                <w:sz w:val="20"/>
                <w:szCs w:val="20"/>
              </w:rPr>
            </w:pPr>
            <w:r w:rsidRPr="00673496">
              <w:rPr>
                <w:iCs/>
                <w:spacing w:val="20"/>
                <w:sz w:val="20"/>
                <w:szCs w:val="20"/>
              </w:rPr>
              <w:t>0,1139</w:t>
            </w:r>
          </w:p>
        </w:tc>
        <w:tc>
          <w:tcPr>
            <w:tcW w:w="1620" w:type="dxa"/>
          </w:tcPr>
          <w:p w:rsidR="000845A2" w:rsidRPr="00673496" w:rsidRDefault="000845A2" w:rsidP="00673496">
            <w:pPr>
              <w:jc w:val="center"/>
              <w:rPr>
                <w:iCs/>
                <w:spacing w:val="20"/>
                <w:sz w:val="20"/>
                <w:szCs w:val="20"/>
              </w:rPr>
            </w:pPr>
            <w:r w:rsidRPr="00673496">
              <w:rPr>
                <w:iCs/>
                <w:spacing w:val="20"/>
                <w:sz w:val="20"/>
                <w:szCs w:val="20"/>
              </w:rPr>
              <w:t>0,1412</w:t>
            </w:r>
          </w:p>
        </w:tc>
      </w:tr>
      <w:tr w:rsidR="000845A2" w:rsidRPr="00673496">
        <w:trPr>
          <w:trHeight w:val="390"/>
        </w:trPr>
        <w:tc>
          <w:tcPr>
            <w:tcW w:w="3060" w:type="dxa"/>
            <w:vAlign w:val="center"/>
          </w:tcPr>
          <w:p w:rsidR="000845A2" w:rsidRPr="00673496" w:rsidRDefault="007A21FA" w:rsidP="00673496">
            <w:pPr>
              <w:jc w:val="center"/>
              <w:rPr>
                <w:sz w:val="20"/>
                <w:szCs w:val="20"/>
              </w:rPr>
            </w:pPr>
            <w:r>
              <w:rPr>
                <w:sz w:val="20"/>
                <w:szCs w:val="20"/>
              </w:rPr>
              <w:pict>
                <v:shape id="_x0000_i1296" type="#_x0000_t75" style="width:103.5pt;height:19.5pt">
                  <v:imagedata r:id="rId267" o:title=""/>
                </v:shape>
              </w:pict>
            </w:r>
          </w:p>
        </w:tc>
        <w:tc>
          <w:tcPr>
            <w:tcW w:w="1800" w:type="dxa"/>
            <w:vAlign w:val="center"/>
          </w:tcPr>
          <w:p w:rsidR="000845A2" w:rsidRPr="00673496" w:rsidRDefault="000845A2" w:rsidP="00673496">
            <w:pPr>
              <w:jc w:val="center"/>
              <w:rPr>
                <w:sz w:val="20"/>
                <w:szCs w:val="20"/>
              </w:rPr>
            </w:pPr>
            <w:r w:rsidRPr="00673496">
              <w:rPr>
                <w:sz w:val="20"/>
                <w:szCs w:val="20"/>
              </w:rPr>
              <w:t>м</w:t>
            </w:r>
          </w:p>
        </w:tc>
        <w:tc>
          <w:tcPr>
            <w:tcW w:w="1080" w:type="dxa"/>
          </w:tcPr>
          <w:p w:rsidR="000845A2" w:rsidRPr="00673496" w:rsidRDefault="000845A2" w:rsidP="00673496">
            <w:pPr>
              <w:jc w:val="center"/>
              <w:rPr>
                <w:iCs/>
                <w:spacing w:val="20"/>
                <w:sz w:val="20"/>
                <w:szCs w:val="20"/>
              </w:rPr>
            </w:pPr>
            <w:r w:rsidRPr="00673496">
              <w:rPr>
                <w:iCs/>
                <w:spacing w:val="20"/>
                <w:sz w:val="20"/>
                <w:szCs w:val="20"/>
              </w:rPr>
              <w:t>0,02828</w:t>
            </w:r>
          </w:p>
        </w:tc>
        <w:tc>
          <w:tcPr>
            <w:tcW w:w="1260" w:type="dxa"/>
          </w:tcPr>
          <w:p w:rsidR="000845A2" w:rsidRPr="00673496" w:rsidRDefault="000845A2" w:rsidP="00673496">
            <w:pPr>
              <w:jc w:val="center"/>
              <w:rPr>
                <w:iCs/>
                <w:spacing w:val="20"/>
                <w:sz w:val="20"/>
                <w:szCs w:val="20"/>
              </w:rPr>
            </w:pPr>
            <w:r w:rsidRPr="00673496">
              <w:rPr>
                <w:iCs/>
                <w:spacing w:val="20"/>
                <w:sz w:val="20"/>
                <w:szCs w:val="20"/>
              </w:rPr>
              <w:t>0,02824</w:t>
            </w:r>
          </w:p>
        </w:tc>
        <w:tc>
          <w:tcPr>
            <w:tcW w:w="1620" w:type="dxa"/>
          </w:tcPr>
          <w:p w:rsidR="000845A2" w:rsidRPr="00673496" w:rsidRDefault="000845A2" w:rsidP="00673496">
            <w:pPr>
              <w:jc w:val="center"/>
              <w:rPr>
                <w:iCs/>
                <w:spacing w:val="20"/>
                <w:sz w:val="20"/>
                <w:szCs w:val="20"/>
              </w:rPr>
            </w:pPr>
            <w:r w:rsidRPr="00673496">
              <w:rPr>
                <w:iCs/>
                <w:spacing w:val="20"/>
                <w:sz w:val="20"/>
                <w:szCs w:val="20"/>
              </w:rPr>
              <w:t>0,02823</w:t>
            </w:r>
          </w:p>
        </w:tc>
      </w:tr>
      <w:tr w:rsidR="000845A2" w:rsidRPr="00673496">
        <w:trPr>
          <w:trHeight w:val="300"/>
        </w:trPr>
        <w:tc>
          <w:tcPr>
            <w:tcW w:w="3060" w:type="dxa"/>
            <w:vAlign w:val="center"/>
          </w:tcPr>
          <w:p w:rsidR="000845A2" w:rsidRPr="00673496" w:rsidRDefault="007A21FA" w:rsidP="00673496">
            <w:pPr>
              <w:jc w:val="center"/>
              <w:rPr>
                <w:sz w:val="20"/>
                <w:szCs w:val="20"/>
              </w:rPr>
            </w:pPr>
            <w:r>
              <w:rPr>
                <w:sz w:val="20"/>
                <w:szCs w:val="20"/>
              </w:rPr>
              <w:pict>
                <v:shape id="_x0000_i1297" type="#_x0000_t75" style="width:63pt;height:17.25pt">
                  <v:imagedata r:id="rId268" o:title=""/>
                </v:shape>
              </w:pict>
            </w:r>
          </w:p>
        </w:tc>
        <w:tc>
          <w:tcPr>
            <w:tcW w:w="1800" w:type="dxa"/>
            <w:vAlign w:val="center"/>
          </w:tcPr>
          <w:p w:rsidR="000845A2" w:rsidRPr="00673496" w:rsidRDefault="000845A2" w:rsidP="00673496">
            <w:pPr>
              <w:jc w:val="center"/>
              <w:rPr>
                <w:sz w:val="20"/>
                <w:szCs w:val="20"/>
              </w:rPr>
            </w:pPr>
            <w:r w:rsidRPr="00673496">
              <w:rPr>
                <w:sz w:val="20"/>
                <w:szCs w:val="20"/>
              </w:rPr>
              <w:t>Град.</w:t>
            </w:r>
          </w:p>
        </w:tc>
        <w:tc>
          <w:tcPr>
            <w:tcW w:w="1080" w:type="dxa"/>
          </w:tcPr>
          <w:p w:rsidR="000845A2" w:rsidRPr="00673496" w:rsidRDefault="000845A2" w:rsidP="00673496">
            <w:pPr>
              <w:jc w:val="center"/>
              <w:rPr>
                <w:iCs/>
                <w:spacing w:val="20"/>
                <w:sz w:val="20"/>
                <w:szCs w:val="20"/>
              </w:rPr>
            </w:pPr>
            <w:r w:rsidRPr="00673496">
              <w:rPr>
                <w:iCs/>
                <w:spacing w:val="20"/>
                <w:sz w:val="20"/>
                <w:szCs w:val="20"/>
              </w:rPr>
              <w:t>41,96</w:t>
            </w:r>
          </w:p>
        </w:tc>
        <w:tc>
          <w:tcPr>
            <w:tcW w:w="1260" w:type="dxa"/>
          </w:tcPr>
          <w:p w:rsidR="000845A2" w:rsidRPr="00673496" w:rsidRDefault="000845A2" w:rsidP="00673496">
            <w:pPr>
              <w:jc w:val="center"/>
              <w:rPr>
                <w:iCs/>
                <w:spacing w:val="20"/>
                <w:sz w:val="20"/>
                <w:szCs w:val="20"/>
              </w:rPr>
            </w:pPr>
            <w:r w:rsidRPr="00673496">
              <w:rPr>
                <w:iCs/>
                <w:spacing w:val="20"/>
                <w:sz w:val="20"/>
                <w:szCs w:val="20"/>
              </w:rPr>
              <w:t>36,105</w:t>
            </w:r>
          </w:p>
        </w:tc>
        <w:tc>
          <w:tcPr>
            <w:tcW w:w="1620" w:type="dxa"/>
          </w:tcPr>
          <w:p w:rsidR="000845A2" w:rsidRPr="00673496" w:rsidRDefault="000845A2" w:rsidP="00673496">
            <w:pPr>
              <w:jc w:val="center"/>
              <w:rPr>
                <w:iCs/>
                <w:spacing w:val="20"/>
                <w:sz w:val="20"/>
                <w:szCs w:val="20"/>
              </w:rPr>
            </w:pPr>
            <w:r w:rsidRPr="00673496">
              <w:rPr>
                <w:iCs/>
                <w:spacing w:val="20"/>
                <w:sz w:val="20"/>
                <w:szCs w:val="20"/>
              </w:rPr>
              <w:t>30,79</w:t>
            </w:r>
          </w:p>
        </w:tc>
      </w:tr>
      <w:tr w:rsidR="000845A2" w:rsidRPr="00673496">
        <w:trPr>
          <w:trHeight w:val="240"/>
        </w:trPr>
        <w:tc>
          <w:tcPr>
            <w:tcW w:w="3060" w:type="dxa"/>
            <w:vAlign w:val="center"/>
          </w:tcPr>
          <w:p w:rsidR="000845A2" w:rsidRPr="00673496" w:rsidRDefault="007A21FA" w:rsidP="00673496">
            <w:pPr>
              <w:jc w:val="center"/>
              <w:rPr>
                <w:sz w:val="20"/>
                <w:szCs w:val="20"/>
              </w:rPr>
            </w:pPr>
            <w:r>
              <w:rPr>
                <w:sz w:val="20"/>
                <w:szCs w:val="20"/>
              </w:rPr>
              <w:pict>
                <v:shape id="_x0000_i1298" type="#_x0000_t75" style="width:56.25pt;height:17.25pt">
                  <v:imagedata r:id="rId269" o:title=""/>
                </v:shape>
              </w:pict>
            </w:r>
          </w:p>
        </w:tc>
        <w:tc>
          <w:tcPr>
            <w:tcW w:w="1800" w:type="dxa"/>
            <w:vAlign w:val="center"/>
          </w:tcPr>
          <w:p w:rsidR="000845A2" w:rsidRPr="00673496" w:rsidRDefault="000845A2" w:rsidP="00673496">
            <w:pPr>
              <w:jc w:val="center"/>
              <w:rPr>
                <w:sz w:val="20"/>
                <w:szCs w:val="20"/>
              </w:rPr>
            </w:pPr>
            <w:r w:rsidRPr="00673496">
              <w:rPr>
                <w:sz w:val="20"/>
                <w:szCs w:val="20"/>
              </w:rPr>
              <w:t>м</w:t>
            </w:r>
          </w:p>
        </w:tc>
        <w:tc>
          <w:tcPr>
            <w:tcW w:w="1080" w:type="dxa"/>
          </w:tcPr>
          <w:p w:rsidR="000845A2" w:rsidRPr="00673496" w:rsidRDefault="000845A2" w:rsidP="00673496">
            <w:pPr>
              <w:jc w:val="center"/>
              <w:rPr>
                <w:iCs/>
                <w:spacing w:val="20"/>
                <w:sz w:val="20"/>
                <w:szCs w:val="20"/>
              </w:rPr>
            </w:pPr>
            <w:r w:rsidRPr="00673496">
              <w:rPr>
                <w:iCs/>
                <w:spacing w:val="20"/>
                <w:sz w:val="20"/>
                <w:szCs w:val="20"/>
              </w:rPr>
              <w:t>0,0188</w:t>
            </w:r>
          </w:p>
        </w:tc>
        <w:tc>
          <w:tcPr>
            <w:tcW w:w="1260" w:type="dxa"/>
          </w:tcPr>
          <w:p w:rsidR="000845A2" w:rsidRPr="00673496" w:rsidRDefault="000845A2" w:rsidP="00673496">
            <w:pPr>
              <w:jc w:val="center"/>
              <w:rPr>
                <w:iCs/>
                <w:spacing w:val="20"/>
                <w:sz w:val="20"/>
                <w:szCs w:val="20"/>
              </w:rPr>
            </w:pPr>
            <w:r w:rsidRPr="00673496">
              <w:rPr>
                <w:iCs/>
                <w:spacing w:val="20"/>
                <w:sz w:val="20"/>
                <w:szCs w:val="20"/>
              </w:rPr>
              <w:t>0,0166</w:t>
            </w:r>
          </w:p>
        </w:tc>
        <w:tc>
          <w:tcPr>
            <w:tcW w:w="1620" w:type="dxa"/>
          </w:tcPr>
          <w:p w:rsidR="000845A2" w:rsidRPr="00673496" w:rsidRDefault="000845A2" w:rsidP="00673496">
            <w:pPr>
              <w:jc w:val="center"/>
              <w:rPr>
                <w:iCs/>
                <w:spacing w:val="20"/>
                <w:sz w:val="20"/>
                <w:szCs w:val="20"/>
              </w:rPr>
            </w:pPr>
            <w:r w:rsidRPr="00673496">
              <w:rPr>
                <w:iCs/>
                <w:spacing w:val="20"/>
                <w:sz w:val="20"/>
                <w:szCs w:val="20"/>
              </w:rPr>
              <w:t>0,0144</w:t>
            </w:r>
          </w:p>
        </w:tc>
      </w:tr>
      <w:tr w:rsidR="000845A2" w:rsidRPr="00673496">
        <w:trPr>
          <w:trHeight w:val="279"/>
        </w:trPr>
        <w:tc>
          <w:tcPr>
            <w:tcW w:w="3060" w:type="dxa"/>
            <w:vAlign w:val="center"/>
          </w:tcPr>
          <w:p w:rsidR="000845A2" w:rsidRPr="00673496" w:rsidRDefault="000845A2" w:rsidP="00673496">
            <w:pPr>
              <w:jc w:val="center"/>
              <w:rPr>
                <w:sz w:val="20"/>
                <w:szCs w:val="20"/>
              </w:rPr>
            </w:pPr>
            <w:r w:rsidRPr="00673496">
              <w:rPr>
                <w:sz w:val="20"/>
                <w:szCs w:val="20"/>
              </w:rPr>
              <w:t>C</w:t>
            </w:r>
          </w:p>
        </w:tc>
        <w:tc>
          <w:tcPr>
            <w:tcW w:w="1800" w:type="dxa"/>
            <w:vAlign w:val="center"/>
          </w:tcPr>
          <w:p w:rsidR="000845A2" w:rsidRPr="00673496" w:rsidRDefault="000845A2" w:rsidP="00673496">
            <w:pPr>
              <w:jc w:val="center"/>
              <w:rPr>
                <w:sz w:val="20"/>
                <w:szCs w:val="20"/>
              </w:rPr>
            </w:pPr>
            <w:r w:rsidRPr="00673496">
              <w:rPr>
                <w:sz w:val="20"/>
                <w:szCs w:val="20"/>
              </w:rPr>
              <w:t>-</w:t>
            </w:r>
          </w:p>
        </w:tc>
        <w:tc>
          <w:tcPr>
            <w:tcW w:w="1080" w:type="dxa"/>
          </w:tcPr>
          <w:p w:rsidR="000845A2" w:rsidRPr="00673496" w:rsidRDefault="000845A2" w:rsidP="00673496">
            <w:pPr>
              <w:jc w:val="center"/>
              <w:rPr>
                <w:iCs/>
                <w:spacing w:val="20"/>
                <w:sz w:val="20"/>
                <w:szCs w:val="20"/>
              </w:rPr>
            </w:pPr>
            <w:r w:rsidRPr="00673496">
              <w:rPr>
                <w:iCs/>
                <w:spacing w:val="20"/>
                <w:sz w:val="20"/>
                <w:szCs w:val="20"/>
              </w:rPr>
              <w:t>0,075</w:t>
            </w:r>
          </w:p>
        </w:tc>
        <w:tc>
          <w:tcPr>
            <w:tcW w:w="1260" w:type="dxa"/>
          </w:tcPr>
          <w:p w:rsidR="000845A2" w:rsidRPr="00673496" w:rsidRDefault="000845A2" w:rsidP="00673496">
            <w:pPr>
              <w:jc w:val="center"/>
              <w:rPr>
                <w:iCs/>
                <w:spacing w:val="20"/>
                <w:sz w:val="20"/>
                <w:szCs w:val="20"/>
              </w:rPr>
            </w:pPr>
            <w:r w:rsidRPr="00673496">
              <w:rPr>
                <w:iCs/>
                <w:spacing w:val="20"/>
                <w:sz w:val="20"/>
                <w:szCs w:val="20"/>
              </w:rPr>
              <w:t>0,05</w:t>
            </w:r>
          </w:p>
        </w:tc>
        <w:tc>
          <w:tcPr>
            <w:tcW w:w="1620" w:type="dxa"/>
          </w:tcPr>
          <w:p w:rsidR="000845A2" w:rsidRPr="00673496" w:rsidRDefault="000845A2" w:rsidP="00673496">
            <w:pPr>
              <w:jc w:val="center"/>
              <w:rPr>
                <w:iCs/>
                <w:spacing w:val="20"/>
                <w:sz w:val="20"/>
                <w:szCs w:val="20"/>
              </w:rPr>
            </w:pPr>
            <w:r w:rsidRPr="00673496">
              <w:rPr>
                <w:iCs/>
                <w:spacing w:val="20"/>
                <w:sz w:val="20"/>
                <w:szCs w:val="20"/>
              </w:rPr>
              <w:t>0,035</w:t>
            </w:r>
          </w:p>
        </w:tc>
      </w:tr>
      <w:tr w:rsidR="000845A2" w:rsidRPr="00673496">
        <w:trPr>
          <w:cantSplit/>
          <w:trHeight w:val="180"/>
        </w:trPr>
        <w:tc>
          <w:tcPr>
            <w:tcW w:w="3060" w:type="dxa"/>
            <w:vAlign w:val="center"/>
          </w:tcPr>
          <w:p w:rsidR="000845A2" w:rsidRPr="00673496" w:rsidRDefault="007A21FA" w:rsidP="00673496">
            <w:pPr>
              <w:jc w:val="center"/>
              <w:rPr>
                <w:sz w:val="20"/>
                <w:szCs w:val="20"/>
              </w:rPr>
            </w:pPr>
            <w:r>
              <w:rPr>
                <w:sz w:val="20"/>
                <w:szCs w:val="20"/>
              </w:rPr>
              <w:pict>
                <v:shape id="_x0000_i1299" type="#_x0000_t75" style="width:60.75pt;height:17.25pt">
                  <v:imagedata r:id="rId270" o:title=""/>
                </v:shape>
              </w:pict>
            </w:r>
          </w:p>
        </w:tc>
        <w:tc>
          <w:tcPr>
            <w:tcW w:w="1800" w:type="dxa"/>
            <w:vAlign w:val="center"/>
          </w:tcPr>
          <w:p w:rsidR="000845A2" w:rsidRPr="00673496" w:rsidRDefault="000845A2" w:rsidP="00673496">
            <w:pPr>
              <w:jc w:val="center"/>
              <w:rPr>
                <w:sz w:val="20"/>
                <w:szCs w:val="20"/>
              </w:rPr>
            </w:pPr>
            <w:r w:rsidRPr="00673496">
              <w:rPr>
                <w:sz w:val="20"/>
                <w:szCs w:val="20"/>
              </w:rPr>
              <w:t>м</w:t>
            </w:r>
          </w:p>
        </w:tc>
        <w:tc>
          <w:tcPr>
            <w:tcW w:w="1080" w:type="dxa"/>
          </w:tcPr>
          <w:p w:rsidR="000845A2" w:rsidRPr="00673496" w:rsidRDefault="000845A2" w:rsidP="00673496">
            <w:pPr>
              <w:jc w:val="center"/>
              <w:rPr>
                <w:iCs/>
                <w:spacing w:val="20"/>
                <w:sz w:val="20"/>
                <w:szCs w:val="20"/>
              </w:rPr>
            </w:pPr>
            <w:r w:rsidRPr="00673496">
              <w:rPr>
                <w:iCs/>
                <w:spacing w:val="20"/>
                <w:sz w:val="20"/>
                <w:szCs w:val="20"/>
              </w:rPr>
              <w:t>0,0021</w:t>
            </w:r>
          </w:p>
        </w:tc>
        <w:tc>
          <w:tcPr>
            <w:tcW w:w="1260" w:type="dxa"/>
          </w:tcPr>
          <w:p w:rsidR="000845A2" w:rsidRPr="00673496" w:rsidRDefault="000845A2" w:rsidP="00673496">
            <w:pPr>
              <w:jc w:val="center"/>
              <w:rPr>
                <w:iCs/>
                <w:spacing w:val="20"/>
                <w:sz w:val="20"/>
                <w:szCs w:val="20"/>
              </w:rPr>
            </w:pPr>
            <w:r w:rsidRPr="00673496">
              <w:rPr>
                <w:iCs/>
                <w:spacing w:val="20"/>
                <w:sz w:val="20"/>
                <w:szCs w:val="20"/>
              </w:rPr>
              <w:t>0,00141</w:t>
            </w:r>
          </w:p>
        </w:tc>
        <w:tc>
          <w:tcPr>
            <w:tcW w:w="1620" w:type="dxa"/>
          </w:tcPr>
          <w:p w:rsidR="000845A2" w:rsidRPr="00673496" w:rsidRDefault="000845A2" w:rsidP="00673496">
            <w:pPr>
              <w:jc w:val="center"/>
              <w:rPr>
                <w:iCs/>
                <w:spacing w:val="20"/>
                <w:sz w:val="20"/>
                <w:szCs w:val="20"/>
              </w:rPr>
            </w:pPr>
            <w:r w:rsidRPr="00673496">
              <w:rPr>
                <w:iCs/>
                <w:spacing w:val="20"/>
                <w:sz w:val="20"/>
                <w:szCs w:val="20"/>
              </w:rPr>
              <w:t>0,000987</w:t>
            </w:r>
          </w:p>
        </w:tc>
      </w:tr>
    </w:tbl>
    <w:p w:rsidR="007856D6" w:rsidRPr="00D045F4" w:rsidRDefault="007856D6" w:rsidP="00673496">
      <w:pPr>
        <w:spacing w:line="360" w:lineRule="auto"/>
        <w:ind w:firstLine="709"/>
        <w:jc w:val="both"/>
        <w:rPr>
          <w:sz w:val="28"/>
        </w:rPr>
      </w:pPr>
    </w:p>
    <w:p w:rsidR="007856D6" w:rsidRDefault="007856D6" w:rsidP="00673496">
      <w:pPr>
        <w:spacing w:line="360" w:lineRule="auto"/>
        <w:ind w:firstLine="709"/>
        <w:jc w:val="both"/>
        <w:rPr>
          <w:sz w:val="28"/>
        </w:rPr>
      </w:pPr>
      <w:r w:rsidRPr="00D045F4">
        <w:rPr>
          <w:sz w:val="28"/>
        </w:rPr>
        <w:t>Построение средней линии профиля осуществляется на основе выбранной дуги в виде дуги окружности. Хорду разбивают на равное количество участков (10)</w:t>
      </w:r>
      <w:r w:rsidR="00504E46" w:rsidRPr="00D045F4">
        <w:rPr>
          <w:sz w:val="28"/>
        </w:rPr>
        <w:t>, которые совпадают с осью абсци</w:t>
      </w:r>
      <w:r w:rsidRPr="00D045F4">
        <w:rPr>
          <w:sz w:val="28"/>
        </w:rPr>
        <w:t>сс. Ординаты средней линии вычисляются по приближённой зависимости:</w:t>
      </w:r>
    </w:p>
    <w:p w:rsidR="00D854B6" w:rsidRDefault="007A21FA" w:rsidP="00673496">
      <w:pPr>
        <w:spacing w:line="360" w:lineRule="auto"/>
        <w:ind w:firstLine="709"/>
        <w:jc w:val="center"/>
        <w:rPr>
          <w:sz w:val="28"/>
        </w:rPr>
      </w:pPr>
      <w:r>
        <w:rPr>
          <w:sz w:val="28"/>
        </w:rPr>
        <w:pict>
          <v:shape id="_x0000_i1300" type="#_x0000_t75" style="width:138pt;height:34.5pt">
            <v:imagedata r:id="rId271" o:title=""/>
          </v:shape>
        </w:pict>
      </w:r>
    </w:p>
    <w:p w:rsidR="00576D4B" w:rsidRPr="00D045F4" w:rsidRDefault="007856D6" w:rsidP="00673496">
      <w:pPr>
        <w:spacing w:line="360" w:lineRule="auto"/>
        <w:ind w:firstLine="709"/>
        <w:jc w:val="both"/>
        <w:rPr>
          <w:sz w:val="28"/>
        </w:rPr>
      </w:pPr>
      <w:r w:rsidRPr="00D045F4">
        <w:rPr>
          <w:sz w:val="28"/>
        </w:rPr>
        <w:t xml:space="preserve">Таблица </w:t>
      </w:r>
      <w:r w:rsidR="00D854B6">
        <w:rPr>
          <w:sz w:val="28"/>
        </w:rPr>
        <w:t>4</w:t>
      </w:r>
      <w:r w:rsidRPr="00D045F4">
        <w:rPr>
          <w:sz w:val="28"/>
        </w:rPr>
        <w:t>.5</w:t>
      </w:r>
      <w:r w:rsidR="00D854B6">
        <w:rPr>
          <w:sz w:val="28"/>
        </w:rPr>
        <w:t xml:space="preserve"> - </w:t>
      </w:r>
      <w:r w:rsidRPr="00D045F4">
        <w:rPr>
          <w:sz w:val="28"/>
        </w:rPr>
        <w:t>Результаты расчётов средней линии</w:t>
      </w:r>
    </w:p>
    <w:tbl>
      <w:tblPr>
        <w:tblW w:w="900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340"/>
        <w:gridCol w:w="740"/>
        <w:gridCol w:w="720"/>
        <w:gridCol w:w="720"/>
        <w:gridCol w:w="720"/>
        <w:gridCol w:w="720"/>
        <w:gridCol w:w="720"/>
        <w:gridCol w:w="720"/>
        <w:gridCol w:w="720"/>
        <w:gridCol w:w="720"/>
        <w:gridCol w:w="720"/>
      </w:tblGrid>
      <w:tr w:rsidR="007856D6" w:rsidRPr="00673496">
        <w:trPr>
          <w:cantSplit/>
          <w:trHeight w:val="356"/>
        </w:trPr>
        <w:tc>
          <w:tcPr>
            <w:tcW w:w="1440" w:type="dxa"/>
            <w:vAlign w:val="center"/>
          </w:tcPr>
          <w:p w:rsidR="007856D6" w:rsidRPr="00673496" w:rsidRDefault="007A21FA" w:rsidP="00673496">
            <w:pPr>
              <w:jc w:val="center"/>
              <w:rPr>
                <w:sz w:val="20"/>
                <w:szCs w:val="20"/>
              </w:rPr>
            </w:pPr>
            <w:r>
              <w:rPr>
                <w:sz w:val="20"/>
                <w:szCs w:val="20"/>
              </w:rPr>
              <w:pict>
                <v:shape id="_x0000_i1301" type="#_x0000_t75" style="width:43.5pt;height:17.25pt">
                  <v:imagedata r:id="rId272" o:title=""/>
                </v:shape>
              </w:pict>
            </w:r>
          </w:p>
        </w:tc>
        <w:tc>
          <w:tcPr>
            <w:tcW w:w="340" w:type="dxa"/>
            <w:vAlign w:val="center"/>
          </w:tcPr>
          <w:p w:rsidR="007856D6" w:rsidRPr="00673496" w:rsidRDefault="007856D6" w:rsidP="00673496">
            <w:pPr>
              <w:jc w:val="center"/>
              <w:rPr>
                <w:sz w:val="20"/>
                <w:szCs w:val="20"/>
              </w:rPr>
            </w:pPr>
            <w:r w:rsidRPr="00673496">
              <w:rPr>
                <w:sz w:val="20"/>
                <w:szCs w:val="20"/>
              </w:rPr>
              <w:t>0</w:t>
            </w:r>
          </w:p>
        </w:tc>
        <w:tc>
          <w:tcPr>
            <w:tcW w:w="740" w:type="dxa"/>
            <w:vAlign w:val="center"/>
          </w:tcPr>
          <w:p w:rsidR="007856D6" w:rsidRPr="00673496" w:rsidRDefault="007856D6" w:rsidP="00673496">
            <w:pPr>
              <w:jc w:val="center"/>
              <w:rPr>
                <w:sz w:val="20"/>
                <w:szCs w:val="20"/>
              </w:rPr>
            </w:pPr>
            <w:r w:rsidRPr="00673496">
              <w:rPr>
                <w:sz w:val="20"/>
                <w:szCs w:val="20"/>
              </w:rPr>
              <w:t>10</w:t>
            </w:r>
          </w:p>
        </w:tc>
        <w:tc>
          <w:tcPr>
            <w:tcW w:w="720" w:type="dxa"/>
            <w:vAlign w:val="center"/>
          </w:tcPr>
          <w:p w:rsidR="007856D6" w:rsidRPr="00673496" w:rsidRDefault="007856D6" w:rsidP="00673496">
            <w:pPr>
              <w:jc w:val="center"/>
              <w:rPr>
                <w:sz w:val="20"/>
                <w:szCs w:val="20"/>
              </w:rPr>
            </w:pPr>
            <w:r w:rsidRPr="00673496">
              <w:rPr>
                <w:sz w:val="20"/>
                <w:szCs w:val="20"/>
              </w:rPr>
              <w:t>20</w:t>
            </w:r>
          </w:p>
        </w:tc>
        <w:tc>
          <w:tcPr>
            <w:tcW w:w="720" w:type="dxa"/>
            <w:vAlign w:val="center"/>
          </w:tcPr>
          <w:p w:rsidR="007856D6" w:rsidRPr="00673496" w:rsidRDefault="007856D6" w:rsidP="00673496">
            <w:pPr>
              <w:jc w:val="center"/>
              <w:rPr>
                <w:sz w:val="20"/>
                <w:szCs w:val="20"/>
              </w:rPr>
            </w:pPr>
            <w:r w:rsidRPr="00673496">
              <w:rPr>
                <w:sz w:val="20"/>
                <w:szCs w:val="20"/>
              </w:rPr>
              <w:t>30</w:t>
            </w:r>
          </w:p>
        </w:tc>
        <w:tc>
          <w:tcPr>
            <w:tcW w:w="720" w:type="dxa"/>
            <w:vAlign w:val="center"/>
          </w:tcPr>
          <w:p w:rsidR="007856D6" w:rsidRPr="00673496" w:rsidRDefault="007856D6" w:rsidP="00673496">
            <w:pPr>
              <w:jc w:val="center"/>
              <w:rPr>
                <w:sz w:val="20"/>
                <w:szCs w:val="20"/>
              </w:rPr>
            </w:pPr>
            <w:r w:rsidRPr="00673496">
              <w:rPr>
                <w:sz w:val="20"/>
                <w:szCs w:val="20"/>
              </w:rPr>
              <w:t>40</w:t>
            </w:r>
          </w:p>
        </w:tc>
        <w:tc>
          <w:tcPr>
            <w:tcW w:w="720" w:type="dxa"/>
            <w:vAlign w:val="center"/>
          </w:tcPr>
          <w:p w:rsidR="007856D6" w:rsidRPr="00673496" w:rsidRDefault="007856D6" w:rsidP="00673496">
            <w:pPr>
              <w:jc w:val="center"/>
              <w:rPr>
                <w:sz w:val="20"/>
                <w:szCs w:val="20"/>
              </w:rPr>
            </w:pPr>
            <w:r w:rsidRPr="00673496">
              <w:rPr>
                <w:sz w:val="20"/>
                <w:szCs w:val="20"/>
              </w:rPr>
              <w:t>50</w:t>
            </w:r>
          </w:p>
        </w:tc>
        <w:tc>
          <w:tcPr>
            <w:tcW w:w="720" w:type="dxa"/>
            <w:vAlign w:val="center"/>
          </w:tcPr>
          <w:p w:rsidR="007856D6" w:rsidRPr="00673496" w:rsidRDefault="007856D6" w:rsidP="00673496">
            <w:pPr>
              <w:jc w:val="center"/>
              <w:rPr>
                <w:sz w:val="20"/>
                <w:szCs w:val="20"/>
              </w:rPr>
            </w:pPr>
            <w:r w:rsidRPr="00673496">
              <w:rPr>
                <w:sz w:val="20"/>
                <w:szCs w:val="20"/>
              </w:rPr>
              <w:t>60</w:t>
            </w:r>
          </w:p>
        </w:tc>
        <w:tc>
          <w:tcPr>
            <w:tcW w:w="720" w:type="dxa"/>
            <w:vAlign w:val="center"/>
          </w:tcPr>
          <w:p w:rsidR="007856D6" w:rsidRPr="00673496" w:rsidRDefault="007856D6" w:rsidP="00673496">
            <w:pPr>
              <w:jc w:val="center"/>
              <w:rPr>
                <w:sz w:val="20"/>
                <w:szCs w:val="20"/>
              </w:rPr>
            </w:pPr>
            <w:r w:rsidRPr="00673496">
              <w:rPr>
                <w:sz w:val="20"/>
                <w:szCs w:val="20"/>
              </w:rPr>
              <w:t>70</w:t>
            </w:r>
          </w:p>
        </w:tc>
        <w:tc>
          <w:tcPr>
            <w:tcW w:w="720" w:type="dxa"/>
            <w:vAlign w:val="center"/>
          </w:tcPr>
          <w:p w:rsidR="007856D6" w:rsidRPr="00673496" w:rsidRDefault="007856D6" w:rsidP="00673496">
            <w:pPr>
              <w:jc w:val="center"/>
              <w:rPr>
                <w:sz w:val="20"/>
                <w:szCs w:val="20"/>
              </w:rPr>
            </w:pPr>
            <w:r w:rsidRPr="00673496">
              <w:rPr>
                <w:sz w:val="20"/>
                <w:szCs w:val="20"/>
              </w:rPr>
              <w:t>80</w:t>
            </w:r>
          </w:p>
        </w:tc>
        <w:tc>
          <w:tcPr>
            <w:tcW w:w="720" w:type="dxa"/>
            <w:vAlign w:val="center"/>
          </w:tcPr>
          <w:p w:rsidR="007856D6" w:rsidRPr="00673496" w:rsidRDefault="007856D6" w:rsidP="00673496">
            <w:pPr>
              <w:jc w:val="center"/>
              <w:rPr>
                <w:sz w:val="20"/>
                <w:szCs w:val="20"/>
              </w:rPr>
            </w:pPr>
            <w:r w:rsidRPr="00673496">
              <w:rPr>
                <w:sz w:val="20"/>
                <w:szCs w:val="20"/>
              </w:rPr>
              <w:t>90</w:t>
            </w:r>
          </w:p>
        </w:tc>
        <w:tc>
          <w:tcPr>
            <w:tcW w:w="720" w:type="dxa"/>
            <w:vAlign w:val="center"/>
          </w:tcPr>
          <w:p w:rsidR="007856D6" w:rsidRPr="00673496" w:rsidRDefault="007856D6" w:rsidP="00673496">
            <w:pPr>
              <w:jc w:val="center"/>
              <w:rPr>
                <w:sz w:val="20"/>
                <w:szCs w:val="20"/>
              </w:rPr>
            </w:pPr>
            <w:r w:rsidRPr="00673496">
              <w:rPr>
                <w:sz w:val="20"/>
                <w:szCs w:val="20"/>
              </w:rPr>
              <w:t>100</w:t>
            </w:r>
          </w:p>
        </w:tc>
      </w:tr>
      <w:tr w:rsidR="000845A2" w:rsidRPr="00673496">
        <w:trPr>
          <w:cantSplit/>
          <w:trHeight w:val="441"/>
        </w:trPr>
        <w:tc>
          <w:tcPr>
            <w:tcW w:w="1440" w:type="dxa"/>
            <w:vAlign w:val="center"/>
          </w:tcPr>
          <w:p w:rsidR="000845A2" w:rsidRPr="00673496" w:rsidRDefault="007A21FA" w:rsidP="00673496">
            <w:pPr>
              <w:jc w:val="center"/>
              <w:rPr>
                <w:sz w:val="20"/>
                <w:szCs w:val="20"/>
              </w:rPr>
            </w:pPr>
            <w:r>
              <w:rPr>
                <w:sz w:val="20"/>
                <w:szCs w:val="20"/>
              </w:rPr>
              <w:pict>
                <v:shape id="_x0000_i1302" type="#_x0000_t75" style="width:51.75pt;height:17.25pt">
                  <v:imagedata r:id="rId273" o:title=""/>
                </v:shape>
              </w:pict>
            </w:r>
          </w:p>
        </w:tc>
        <w:tc>
          <w:tcPr>
            <w:tcW w:w="340" w:type="dxa"/>
            <w:vAlign w:val="center"/>
          </w:tcPr>
          <w:p w:rsidR="000845A2" w:rsidRPr="00673496" w:rsidRDefault="000845A2" w:rsidP="00673496">
            <w:pPr>
              <w:jc w:val="center"/>
              <w:rPr>
                <w:sz w:val="20"/>
                <w:szCs w:val="20"/>
              </w:rPr>
            </w:pPr>
            <w:r w:rsidRPr="00673496">
              <w:rPr>
                <w:sz w:val="20"/>
                <w:szCs w:val="20"/>
              </w:rPr>
              <w:t>0</w:t>
            </w:r>
          </w:p>
        </w:tc>
        <w:tc>
          <w:tcPr>
            <w:tcW w:w="740" w:type="dxa"/>
          </w:tcPr>
          <w:p w:rsidR="000845A2" w:rsidRPr="00673496" w:rsidRDefault="000845A2" w:rsidP="00673496">
            <w:pPr>
              <w:jc w:val="center"/>
              <w:rPr>
                <w:iCs/>
                <w:spacing w:val="20"/>
                <w:sz w:val="20"/>
                <w:szCs w:val="20"/>
              </w:rPr>
            </w:pPr>
            <w:r w:rsidRPr="00673496">
              <w:rPr>
                <w:iCs/>
                <w:spacing w:val="20"/>
                <w:sz w:val="20"/>
                <w:szCs w:val="20"/>
              </w:rPr>
              <w:t>2,8</w:t>
            </w:r>
          </w:p>
        </w:tc>
        <w:tc>
          <w:tcPr>
            <w:tcW w:w="720" w:type="dxa"/>
          </w:tcPr>
          <w:p w:rsidR="000845A2" w:rsidRPr="00673496" w:rsidRDefault="000845A2" w:rsidP="00673496">
            <w:pPr>
              <w:jc w:val="center"/>
              <w:rPr>
                <w:iCs/>
                <w:spacing w:val="20"/>
                <w:sz w:val="20"/>
                <w:szCs w:val="20"/>
              </w:rPr>
            </w:pPr>
            <w:r w:rsidRPr="00673496">
              <w:rPr>
                <w:iCs/>
                <w:spacing w:val="20"/>
                <w:sz w:val="20"/>
                <w:szCs w:val="20"/>
              </w:rPr>
              <w:t>5,6</w:t>
            </w:r>
          </w:p>
        </w:tc>
        <w:tc>
          <w:tcPr>
            <w:tcW w:w="720" w:type="dxa"/>
          </w:tcPr>
          <w:p w:rsidR="000845A2" w:rsidRPr="00673496" w:rsidRDefault="000845A2" w:rsidP="00673496">
            <w:pPr>
              <w:jc w:val="center"/>
              <w:rPr>
                <w:iCs/>
                <w:spacing w:val="20"/>
                <w:sz w:val="20"/>
                <w:szCs w:val="20"/>
              </w:rPr>
            </w:pPr>
            <w:r w:rsidRPr="00673496">
              <w:rPr>
                <w:iCs/>
                <w:spacing w:val="20"/>
                <w:sz w:val="20"/>
                <w:szCs w:val="20"/>
              </w:rPr>
              <w:t>8,4</w:t>
            </w:r>
          </w:p>
        </w:tc>
        <w:tc>
          <w:tcPr>
            <w:tcW w:w="720" w:type="dxa"/>
          </w:tcPr>
          <w:p w:rsidR="000845A2" w:rsidRPr="00673496" w:rsidRDefault="000845A2" w:rsidP="00673496">
            <w:pPr>
              <w:jc w:val="center"/>
              <w:rPr>
                <w:iCs/>
                <w:spacing w:val="20"/>
                <w:sz w:val="20"/>
                <w:szCs w:val="20"/>
              </w:rPr>
            </w:pPr>
            <w:r w:rsidRPr="00673496">
              <w:rPr>
                <w:iCs/>
                <w:spacing w:val="20"/>
                <w:sz w:val="20"/>
                <w:szCs w:val="20"/>
              </w:rPr>
              <w:t>11,2</w:t>
            </w:r>
          </w:p>
        </w:tc>
        <w:tc>
          <w:tcPr>
            <w:tcW w:w="720" w:type="dxa"/>
          </w:tcPr>
          <w:p w:rsidR="000845A2" w:rsidRPr="00673496" w:rsidRDefault="000845A2" w:rsidP="00673496">
            <w:pPr>
              <w:jc w:val="center"/>
              <w:rPr>
                <w:iCs/>
                <w:spacing w:val="20"/>
                <w:sz w:val="20"/>
                <w:szCs w:val="20"/>
              </w:rPr>
            </w:pPr>
            <w:r w:rsidRPr="00673496">
              <w:rPr>
                <w:iCs/>
                <w:spacing w:val="20"/>
                <w:sz w:val="20"/>
                <w:szCs w:val="20"/>
              </w:rPr>
              <w:t>14,1</w:t>
            </w:r>
          </w:p>
        </w:tc>
        <w:tc>
          <w:tcPr>
            <w:tcW w:w="720" w:type="dxa"/>
          </w:tcPr>
          <w:p w:rsidR="000845A2" w:rsidRPr="00673496" w:rsidRDefault="000845A2" w:rsidP="00673496">
            <w:pPr>
              <w:jc w:val="center"/>
              <w:rPr>
                <w:iCs/>
                <w:spacing w:val="20"/>
                <w:sz w:val="20"/>
                <w:szCs w:val="20"/>
              </w:rPr>
            </w:pPr>
            <w:r w:rsidRPr="00673496">
              <w:rPr>
                <w:iCs/>
                <w:spacing w:val="20"/>
                <w:sz w:val="20"/>
                <w:szCs w:val="20"/>
              </w:rPr>
              <w:t>16,9</w:t>
            </w:r>
          </w:p>
        </w:tc>
        <w:tc>
          <w:tcPr>
            <w:tcW w:w="720" w:type="dxa"/>
          </w:tcPr>
          <w:p w:rsidR="000845A2" w:rsidRPr="00673496" w:rsidRDefault="000845A2" w:rsidP="00673496">
            <w:pPr>
              <w:jc w:val="center"/>
              <w:rPr>
                <w:iCs/>
                <w:spacing w:val="20"/>
                <w:sz w:val="20"/>
                <w:szCs w:val="20"/>
              </w:rPr>
            </w:pPr>
            <w:r w:rsidRPr="00673496">
              <w:rPr>
                <w:iCs/>
                <w:spacing w:val="20"/>
                <w:sz w:val="20"/>
                <w:szCs w:val="20"/>
              </w:rPr>
              <w:t>19,7</w:t>
            </w:r>
          </w:p>
        </w:tc>
        <w:tc>
          <w:tcPr>
            <w:tcW w:w="720" w:type="dxa"/>
          </w:tcPr>
          <w:p w:rsidR="000845A2" w:rsidRPr="00673496" w:rsidRDefault="000845A2" w:rsidP="00673496">
            <w:pPr>
              <w:jc w:val="center"/>
              <w:rPr>
                <w:iCs/>
                <w:spacing w:val="20"/>
                <w:sz w:val="20"/>
                <w:szCs w:val="20"/>
              </w:rPr>
            </w:pPr>
            <w:r w:rsidRPr="00673496">
              <w:rPr>
                <w:iCs/>
                <w:spacing w:val="20"/>
                <w:sz w:val="20"/>
                <w:szCs w:val="20"/>
              </w:rPr>
              <w:t>22,5</w:t>
            </w:r>
          </w:p>
        </w:tc>
        <w:tc>
          <w:tcPr>
            <w:tcW w:w="720" w:type="dxa"/>
          </w:tcPr>
          <w:p w:rsidR="000845A2" w:rsidRPr="00673496" w:rsidRDefault="000845A2" w:rsidP="00673496">
            <w:pPr>
              <w:jc w:val="center"/>
              <w:rPr>
                <w:iCs/>
                <w:spacing w:val="20"/>
                <w:sz w:val="20"/>
                <w:szCs w:val="20"/>
              </w:rPr>
            </w:pPr>
            <w:r w:rsidRPr="00673496">
              <w:rPr>
                <w:iCs/>
                <w:spacing w:val="20"/>
                <w:sz w:val="20"/>
                <w:szCs w:val="20"/>
              </w:rPr>
              <w:t>25,3</w:t>
            </w:r>
          </w:p>
        </w:tc>
        <w:tc>
          <w:tcPr>
            <w:tcW w:w="720" w:type="dxa"/>
          </w:tcPr>
          <w:p w:rsidR="000845A2" w:rsidRPr="00673496" w:rsidRDefault="000845A2" w:rsidP="00673496">
            <w:pPr>
              <w:jc w:val="center"/>
              <w:rPr>
                <w:iCs/>
                <w:spacing w:val="20"/>
                <w:sz w:val="20"/>
                <w:szCs w:val="20"/>
              </w:rPr>
            </w:pPr>
            <w:r w:rsidRPr="00673496">
              <w:rPr>
                <w:iCs/>
                <w:spacing w:val="20"/>
                <w:sz w:val="20"/>
                <w:szCs w:val="20"/>
              </w:rPr>
              <w:t>28,2</w:t>
            </w:r>
          </w:p>
        </w:tc>
      </w:tr>
      <w:tr w:rsidR="000845A2" w:rsidRPr="00673496">
        <w:trPr>
          <w:cantSplit/>
          <w:trHeight w:val="378"/>
        </w:trPr>
        <w:tc>
          <w:tcPr>
            <w:tcW w:w="1440" w:type="dxa"/>
            <w:vAlign w:val="center"/>
          </w:tcPr>
          <w:p w:rsidR="000845A2" w:rsidRPr="00673496" w:rsidRDefault="007A21FA" w:rsidP="00673496">
            <w:pPr>
              <w:jc w:val="center"/>
              <w:rPr>
                <w:sz w:val="20"/>
                <w:szCs w:val="20"/>
              </w:rPr>
            </w:pPr>
            <w:r>
              <w:rPr>
                <w:sz w:val="20"/>
                <w:szCs w:val="20"/>
              </w:rPr>
              <w:pict>
                <v:shape id="_x0000_i1303" type="#_x0000_t75" style="width:63pt;height:17.25pt">
                  <v:imagedata r:id="rId274" o:title=""/>
                </v:shape>
              </w:pict>
            </w:r>
          </w:p>
        </w:tc>
        <w:tc>
          <w:tcPr>
            <w:tcW w:w="340" w:type="dxa"/>
            <w:vAlign w:val="center"/>
          </w:tcPr>
          <w:p w:rsidR="000845A2" w:rsidRPr="00673496" w:rsidRDefault="000845A2" w:rsidP="00673496">
            <w:pPr>
              <w:jc w:val="center"/>
              <w:rPr>
                <w:sz w:val="20"/>
                <w:szCs w:val="20"/>
              </w:rPr>
            </w:pPr>
            <w:r w:rsidRPr="00673496">
              <w:rPr>
                <w:sz w:val="20"/>
                <w:szCs w:val="20"/>
              </w:rPr>
              <w:t>0</w:t>
            </w:r>
          </w:p>
        </w:tc>
        <w:tc>
          <w:tcPr>
            <w:tcW w:w="740" w:type="dxa"/>
          </w:tcPr>
          <w:p w:rsidR="000845A2" w:rsidRPr="00673496" w:rsidRDefault="000845A2" w:rsidP="00673496">
            <w:pPr>
              <w:jc w:val="center"/>
              <w:rPr>
                <w:iCs/>
                <w:spacing w:val="20"/>
                <w:sz w:val="20"/>
                <w:szCs w:val="20"/>
              </w:rPr>
            </w:pPr>
            <w:r w:rsidRPr="00673496">
              <w:rPr>
                <w:iCs/>
                <w:spacing w:val="20"/>
                <w:sz w:val="20"/>
                <w:szCs w:val="20"/>
              </w:rPr>
              <w:t>0,41</w:t>
            </w:r>
          </w:p>
        </w:tc>
        <w:tc>
          <w:tcPr>
            <w:tcW w:w="720" w:type="dxa"/>
          </w:tcPr>
          <w:p w:rsidR="000845A2" w:rsidRPr="00673496" w:rsidRDefault="000845A2" w:rsidP="00673496">
            <w:pPr>
              <w:jc w:val="center"/>
              <w:rPr>
                <w:iCs/>
                <w:spacing w:val="20"/>
                <w:sz w:val="20"/>
                <w:szCs w:val="20"/>
              </w:rPr>
            </w:pPr>
            <w:r w:rsidRPr="00673496">
              <w:rPr>
                <w:iCs/>
                <w:spacing w:val="20"/>
                <w:sz w:val="20"/>
                <w:szCs w:val="20"/>
              </w:rPr>
              <w:t>0,74</w:t>
            </w:r>
          </w:p>
        </w:tc>
        <w:tc>
          <w:tcPr>
            <w:tcW w:w="720" w:type="dxa"/>
          </w:tcPr>
          <w:p w:rsidR="000845A2" w:rsidRPr="00673496" w:rsidRDefault="000845A2" w:rsidP="00673496">
            <w:pPr>
              <w:jc w:val="center"/>
              <w:rPr>
                <w:iCs/>
                <w:spacing w:val="20"/>
                <w:sz w:val="20"/>
                <w:szCs w:val="20"/>
              </w:rPr>
            </w:pPr>
            <w:r w:rsidRPr="00673496">
              <w:rPr>
                <w:iCs/>
                <w:spacing w:val="20"/>
                <w:sz w:val="20"/>
                <w:szCs w:val="20"/>
              </w:rPr>
              <w:t>0,97</w:t>
            </w:r>
          </w:p>
        </w:tc>
        <w:tc>
          <w:tcPr>
            <w:tcW w:w="720" w:type="dxa"/>
          </w:tcPr>
          <w:p w:rsidR="000845A2" w:rsidRPr="00673496" w:rsidRDefault="000845A2" w:rsidP="00673496">
            <w:pPr>
              <w:jc w:val="center"/>
              <w:rPr>
                <w:iCs/>
                <w:spacing w:val="20"/>
                <w:sz w:val="20"/>
                <w:szCs w:val="20"/>
              </w:rPr>
            </w:pPr>
            <w:r w:rsidRPr="00673496">
              <w:rPr>
                <w:iCs/>
                <w:spacing w:val="20"/>
                <w:sz w:val="20"/>
                <w:szCs w:val="20"/>
              </w:rPr>
              <w:t>1,11</w:t>
            </w:r>
          </w:p>
        </w:tc>
        <w:tc>
          <w:tcPr>
            <w:tcW w:w="720" w:type="dxa"/>
          </w:tcPr>
          <w:p w:rsidR="000845A2" w:rsidRPr="00673496" w:rsidRDefault="000845A2" w:rsidP="00673496">
            <w:pPr>
              <w:jc w:val="center"/>
              <w:rPr>
                <w:iCs/>
                <w:spacing w:val="20"/>
                <w:sz w:val="20"/>
                <w:szCs w:val="20"/>
              </w:rPr>
            </w:pPr>
            <w:r w:rsidRPr="00673496">
              <w:rPr>
                <w:iCs/>
                <w:spacing w:val="20"/>
                <w:sz w:val="20"/>
                <w:szCs w:val="20"/>
              </w:rPr>
              <w:t>1,16</w:t>
            </w:r>
          </w:p>
        </w:tc>
        <w:tc>
          <w:tcPr>
            <w:tcW w:w="720" w:type="dxa"/>
          </w:tcPr>
          <w:p w:rsidR="000845A2" w:rsidRPr="00673496" w:rsidRDefault="000845A2" w:rsidP="00673496">
            <w:pPr>
              <w:jc w:val="center"/>
              <w:rPr>
                <w:iCs/>
                <w:spacing w:val="20"/>
                <w:sz w:val="20"/>
                <w:szCs w:val="20"/>
              </w:rPr>
            </w:pPr>
            <w:r w:rsidRPr="00673496">
              <w:rPr>
                <w:iCs/>
                <w:spacing w:val="20"/>
                <w:sz w:val="20"/>
                <w:szCs w:val="20"/>
              </w:rPr>
              <w:t>1,11</w:t>
            </w:r>
          </w:p>
        </w:tc>
        <w:tc>
          <w:tcPr>
            <w:tcW w:w="720" w:type="dxa"/>
          </w:tcPr>
          <w:p w:rsidR="000845A2" w:rsidRPr="00673496" w:rsidRDefault="000845A2" w:rsidP="00673496">
            <w:pPr>
              <w:jc w:val="center"/>
              <w:rPr>
                <w:iCs/>
                <w:spacing w:val="20"/>
                <w:sz w:val="20"/>
                <w:szCs w:val="20"/>
              </w:rPr>
            </w:pPr>
            <w:r w:rsidRPr="00673496">
              <w:rPr>
                <w:iCs/>
                <w:spacing w:val="20"/>
                <w:sz w:val="20"/>
                <w:szCs w:val="20"/>
              </w:rPr>
              <w:t>0,97</w:t>
            </w:r>
          </w:p>
        </w:tc>
        <w:tc>
          <w:tcPr>
            <w:tcW w:w="720" w:type="dxa"/>
          </w:tcPr>
          <w:p w:rsidR="000845A2" w:rsidRPr="00673496" w:rsidRDefault="000845A2" w:rsidP="00673496">
            <w:pPr>
              <w:jc w:val="center"/>
              <w:rPr>
                <w:iCs/>
                <w:spacing w:val="20"/>
                <w:sz w:val="20"/>
                <w:szCs w:val="20"/>
              </w:rPr>
            </w:pPr>
            <w:r w:rsidRPr="00673496">
              <w:rPr>
                <w:iCs/>
                <w:spacing w:val="20"/>
                <w:sz w:val="20"/>
                <w:szCs w:val="20"/>
              </w:rPr>
              <w:t>0,75</w:t>
            </w:r>
          </w:p>
        </w:tc>
        <w:tc>
          <w:tcPr>
            <w:tcW w:w="720" w:type="dxa"/>
          </w:tcPr>
          <w:p w:rsidR="000845A2" w:rsidRPr="00673496" w:rsidRDefault="000845A2" w:rsidP="00673496">
            <w:pPr>
              <w:jc w:val="center"/>
              <w:rPr>
                <w:iCs/>
                <w:spacing w:val="20"/>
                <w:sz w:val="20"/>
                <w:szCs w:val="20"/>
              </w:rPr>
            </w:pPr>
            <w:r w:rsidRPr="00673496">
              <w:rPr>
                <w:iCs/>
                <w:spacing w:val="20"/>
                <w:sz w:val="20"/>
                <w:szCs w:val="20"/>
              </w:rPr>
              <w:t>0,42</w:t>
            </w:r>
          </w:p>
        </w:tc>
        <w:tc>
          <w:tcPr>
            <w:tcW w:w="720" w:type="dxa"/>
          </w:tcPr>
          <w:p w:rsidR="000845A2" w:rsidRPr="00673496" w:rsidRDefault="000845A2" w:rsidP="00673496">
            <w:pPr>
              <w:jc w:val="center"/>
              <w:rPr>
                <w:iCs/>
                <w:spacing w:val="20"/>
                <w:sz w:val="20"/>
                <w:szCs w:val="20"/>
                <w:lang w:val="en-US"/>
              </w:rPr>
            </w:pPr>
            <w:r w:rsidRPr="00673496">
              <w:rPr>
                <w:iCs/>
                <w:spacing w:val="20"/>
                <w:sz w:val="20"/>
                <w:szCs w:val="20"/>
                <w:lang w:val="en-US"/>
              </w:rPr>
              <w:t>0</w:t>
            </w:r>
          </w:p>
        </w:tc>
      </w:tr>
      <w:tr w:rsidR="000845A2" w:rsidRPr="00673496">
        <w:trPr>
          <w:cantSplit/>
          <w:trHeight w:val="396"/>
        </w:trPr>
        <w:tc>
          <w:tcPr>
            <w:tcW w:w="1440" w:type="dxa"/>
            <w:vAlign w:val="center"/>
          </w:tcPr>
          <w:p w:rsidR="000845A2" w:rsidRPr="00673496" w:rsidRDefault="007A21FA" w:rsidP="00673496">
            <w:pPr>
              <w:jc w:val="center"/>
              <w:rPr>
                <w:sz w:val="20"/>
                <w:szCs w:val="20"/>
              </w:rPr>
            </w:pPr>
            <w:r>
              <w:rPr>
                <w:sz w:val="20"/>
                <w:szCs w:val="20"/>
              </w:rPr>
              <w:pict>
                <v:shape id="_x0000_i1304" type="#_x0000_t75" style="width:63pt;height:17.25pt">
                  <v:imagedata r:id="rId275" o:title=""/>
                </v:shape>
              </w:pict>
            </w:r>
          </w:p>
        </w:tc>
        <w:tc>
          <w:tcPr>
            <w:tcW w:w="340" w:type="dxa"/>
            <w:vAlign w:val="center"/>
          </w:tcPr>
          <w:p w:rsidR="000845A2" w:rsidRPr="00673496" w:rsidRDefault="000845A2" w:rsidP="00673496">
            <w:pPr>
              <w:jc w:val="center"/>
              <w:rPr>
                <w:sz w:val="20"/>
                <w:szCs w:val="20"/>
              </w:rPr>
            </w:pPr>
            <w:r w:rsidRPr="00673496">
              <w:rPr>
                <w:sz w:val="20"/>
                <w:szCs w:val="20"/>
              </w:rPr>
              <w:t>0</w:t>
            </w:r>
          </w:p>
        </w:tc>
        <w:tc>
          <w:tcPr>
            <w:tcW w:w="740" w:type="dxa"/>
          </w:tcPr>
          <w:p w:rsidR="000845A2" w:rsidRPr="00673496" w:rsidRDefault="000845A2" w:rsidP="00673496">
            <w:pPr>
              <w:jc w:val="center"/>
              <w:rPr>
                <w:iCs/>
                <w:spacing w:val="20"/>
                <w:sz w:val="20"/>
                <w:szCs w:val="20"/>
              </w:rPr>
            </w:pPr>
            <w:r w:rsidRPr="00673496">
              <w:rPr>
                <w:iCs/>
                <w:spacing w:val="20"/>
                <w:sz w:val="20"/>
                <w:szCs w:val="20"/>
              </w:rPr>
              <w:t>0,31</w:t>
            </w:r>
          </w:p>
        </w:tc>
        <w:tc>
          <w:tcPr>
            <w:tcW w:w="720" w:type="dxa"/>
          </w:tcPr>
          <w:p w:rsidR="000845A2" w:rsidRPr="00673496" w:rsidRDefault="000845A2" w:rsidP="00673496">
            <w:pPr>
              <w:jc w:val="center"/>
              <w:rPr>
                <w:iCs/>
                <w:spacing w:val="20"/>
                <w:sz w:val="20"/>
                <w:szCs w:val="20"/>
              </w:rPr>
            </w:pPr>
            <w:r w:rsidRPr="00673496">
              <w:rPr>
                <w:iCs/>
                <w:spacing w:val="20"/>
                <w:sz w:val="20"/>
                <w:szCs w:val="20"/>
              </w:rPr>
              <w:t>0,56</w:t>
            </w:r>
          </w:p>
        </w:tc>
        <w:tc>
          <w:tcPr>
            <w:tcW w:w="720" w:type="dxa"/>
          </w:tcPr>
          <w:p w:rsidR="000845A2" w:rsidRPr="00673496" w:rsidRDefault="000845A2" w:rsidP="00673496">
            <w:pPr>
              <w:jc w:val="center"/>
              <w:rPr>
                <w:iCs/>
                <w:spacing w:val="20"/>
                <w:sz w:val="20"/>
                <w:szCs w:val="20"/>
              </w:rPr>
            </w:pPr>
            <w:r w:rsidRPr="00673496">
              <w:rPr>
                <w:iCs/>
                <w:spacing w:val="20"/>
                <w:sz w:val="20"/>
                <w:szCs w:val="20"/>
              </w:rPr>
              <w:t>0,73</w:t>
            </w:r>
          </w:p>
        </w:tc>
        <w:tc>
          <w:tcPr>
            <w:tcW w:w="720" w:type="dxa"/>
          </w:tcPr>
          <w:p w:rsidR="000845A2" w:rsidRPr="00673496" w:rsidRDefault="000845A2" w:rsidP="00673496">
            <w:pPr>
              <w:jc w:val="center"/>
              <w:rPr>
                <w:iCs/>
                <w:spacing w:val="20"/>
                <w:sz w:val="20"/>
                <w:szCs w:val="20"/>
              </w:rPr>
            </w:pPr>
            <w:r w:rsidRPr="00673496">
              <w:rPr>
                <w:iCs/>
                <w:spacing w:val="20"/>
                <w:sz w:val="20"/>
                <w:szCs w:val="20"/>
              </w:rPr>
              <w:t>0,84</w:t>
            </w:r>
          </w:p>
        </w:tc>
        <w:tc>
          <w:tcPr>
            <w:tcW w:w="720" w:type="dxa"/>
          </w:tcPr>
          <w:p w:rsidR="000845A2" w:rsidRPr="00673496" w:rsidRDefault="000845A2" w:rsidP="00673496">
            <w:pPr>
              <w:jc w:val="center"/>
              <w:rPr>
                <w:iCs/>
                <w:spacing w:val="20"/>
                <w:sz w:val="20"/>
                <w:szCs w:val="20"/>
              </w:rPr>
            </w:pPr>
            <w:r w:rsidRPr="00673496">
              <w:rPr>
                <w:iCs/>
                <w:spacing w:val="20"/>
                <w:sz w:val="20"/>
                <w:szCs w:val="20"/>
              </w:rPr>
              <w:t>0,87</w:t>
            </w:r>
          </w:p>
        </w:tc>
        <w:tc>
          <w:tcPr>
            <w:tcW w:w="720" w:type="dxa"/>
          </w:tcPr>
          <w:p w:rsidR="000845A2" w:rsidRPr="00673496" w:rsidRDefault="000845A2" w:rsidP="00673496">
            <w:pPr>
              <w:jc w:val="center"/>
              <w:rPr>
                <w:iCs/>
                <w:spacing w:val="20"/>
                <w:sz w:val="20"/>
                <w:szCs w:val="20"/>
              </w:rPr>
            </w:pPr>
            <w:r w:rsidRPr="00673496">
              <w:rPr>
                <w:iCs/>
                <w:spacing w:val="20"/>
                <w:sz w:val="20"/>
                <w:szCs w:val="20"/>
              </w:rPr>
              <w:t>0,84</w:t>
            </w:r>
          </w:p>
        </w:tc>
        <w:tc>
          <w:tcPr>
            <w:tcW w:w="720" w:type="dxa"/>
          </w:tcPr>
          <w:p w:rsidR="000845A2" w:rsidRPr="00673496" w:rsidRDefault="000845A2" w:rsidP="00673496">
            <w:pPr>
              <w:jc w:val="center"/>
              <w:rPr>
                <w:iCs/>
                <w:spacing w:val="20"/>
                <w:sz w:val="20"/>
                <w:szCs w:val="20"/>
              </w:rPr>
            </w:pPr>
            <w:r w:rsidRPr="00673496">
              <w:rPr>
                <w:iCs/>
                <w:spacing w:val="20"/>
                <w:sz w:val="20"/>
                <w:szCs w:val="20"/>
              </w:rPr>
              <w:t>0,74</w:t>
            </w:r>
          </w:p>
        </w:tc>
        <w:tc>
          <w:tcPr>
            <w:tcW w:w="720" w:type="dxa"/>
          </w:tcPr>
          <w:p w:rsidR="000845A2" w:rsidRPr="00673496" w:rsidRDefault="000845A2" w:rsidP="00673496">
            <w:pPr>
              <w:jc w:val="center"/>
              <w:rPr>
                <w:iCs/>
                <w:spacing w:val="20"/>
                <w:sz w:val="20"/>
                <w:szCs w:val="20"/>
              </w:rPr>
            </w:pPr>
            <w:r w:rsidRPr="00673496">
              <w:rPr>
                <w:iCs/>
                <w:spacing w:val="20"/>
                <w:sz w:val="20"/>
                <w:szCs w:val="20"/>
              </w:rPr>
              <w:t>0,56</w:t>
            </w:r>
          </w:p>
        </w:tc>
        <w:tc>
          <w:tcPr>
            <w:tcW w:w="720" w:type="dxa"/>
          </w:tcPr>
          <w:p w:rsidR="000845A2" w:rsidRPr="00673496" w:rsidRDefault="000845A2" w:rsidP="00673496">
            <w:pPr>
              <w:jc w:val="center"/>
              <w:rPr>
                <w:iCs/>
                <w:spacing w:val="20"/>
                <w:sz w:val="20"/>
                <w:szCs w:val="20"/>
              </w:rPr>
            </w:pPr>
            <w:r w:rsidRPr="00673496">
              <w:rPr>
                <w:iCs/>
                <w:spacing w:val="20"/>
                <w:sz w:val="20"/>
                <w:szCs w:val="20"/>
              </w:rPr>
              <w:t>0,32</w:t>
            </w:r>
          </w:p>
        </w:tc>
        <w:tc>
          <w:tcPr>
            <w:tcW w:w="720" w:type="dxa"/>
          </w:tcPr>
          <w:p w:rsidR="000845A2" w:rsidRPr="00673496" w:rsidRDefault="000845A2" w:rsidP="00673496">
            <w:pPr>
              <w:jc w:val="center"/>
              <w:rPr>
                <w:iCs/>
                <w:spacing w:val="20"/>
                <w:sz w:val="20"/>
                <w:szCs w:val="20"/>
                <w:lang w:val="en-US"/>
              </w:rPr>
            </w:pPr>
            <w:r w:rsidRPr="00673496">
              <w:rPr>
                <w:iCs/>
                <w:spacing w:val="20"/>
                <w:sz w:val="20"/>
                <w:szCs w:val="20"/>
                <w:lang w:val="en-US"/>
              </w:rPr>
              <w:t>0</w:t>
            </w:r>
          </w:p>
        </w:tc>
      </w:tr>
      <w:tr w:rsidR="000845A2" w:rsidRPr="00673496">
        <w:trPr>
          <w:cantSplit/>
          <w:trHeight w:val="414"/>
        </w:trPr>
        <w:tc>
          <w:tcPr>
            <w:tcW w:w="1440" w:type="dxa"/>
            <w:vAlign w:val="center"/>
          </w:tcPr>
          <w:p w:rsidR="000845A2" w:rsidRPr="00673496" w:rsidRDefault="007A21FA" w:rsidP="00673496">
            <w:pPr>
              <w:jc w:val="center"/>
              <w:rPr>
                <w:sz w:val="20"/>
                <w:szCs w:val="20"/>
              </w:rPr>
            </w:pPr>
            <w:r>
              <w:rPr>
                <w:sz w:val="20"/>
                <w:szCs w:val="20"/>
              </w:rPr>
              <w:pict>
                <v:shape id="_x0000_i1305" type="#_x0000_t75" style="width:64.5pt;height:17.25pt">
                  <v:imagedata r:id="rId276" o:title=""/>
                </v:shape>
              </w:pict>
            </w:r>
          </w:p>
        </w:tc>
        <w:tc>
          <w:tcPr>
            <w:tcW w:w="340" w:type="dxa"/>
            <w:vAlign w:val="center"/>
          </w:tcPr>
          <w:p w:rsidR="000845A2" w:rsidRPr="00673496" w:rsidRDefault="000845A2" w:rsidP="00673496">
            <w:pPr>
              <w:jc w:val="center"/>
              <w:rPr>
                <w:sz w:val="20"/>
                <w:szCs w:val="20"/>
              </w:rPr>
            </w:pPr>
            <w:r w:rsidRPr="00673496">
              <w:rPr>
                <w:sz w:val="20"/>
                <w:szCs w:val="20"/>
              </w:rPr>
              <w:t>0</w:t>
            </w:r>
          </w:p>
        </w:tc>
        <w:tc>
          <w:tcPr>
            <w:tcW w:w="740" w:type="dxa"/>
          </w:tcPr>
          <w:p w:rsidR="000845A2" w:rsidRPr="00673496" w:rsidRDefault="000845A2" w:rsidP="00673496">
            <w:pPr>
              <w:jc w:val="center"/>
              <w:rPr>
                <w:iCs/>
                <w:spacing w:val="20"/>
                <w:sz w:val="20"/>
                <w:szCs w:val="20"/>
              </w:rPr>
            </w:pPr>
            <w:r w:rsidRPr="00673496">
              <w:rPr>
                <w:iCs/>
                <w:spacing w:val="20"/>
                <w:sz w:val="20"/>
                <w:szCs w:val="20"/>
              </w:rPr>
              <w:t>0,25</w:t>
            </w:r>
          </w:p>
        </w:tc>
        <w:tc>
          <w:tcPr>
            <w:tcW w:w="720" w:type="dxa"/>
          </w:tcPr>
          <w:p w:rsidR="000845A2" w:rsidRPr="00673496" w:rsidRDefault="000845A2" w:rsidP="00673496">
            <w:pPr>
              <w:jc w:val="center"/>
              <w:rPr>
                <w:iCs/>
                <w:spacing w:val="20"/>
                <w:sz w:val="20"/>
                <w:szCs w:val="20"/>
              </w:rPr>
            </w:pPr>
            <w:r w:rsidRPr="00673496">
              <w:rPr>
                <w:iCs/>
                <w:spacing w:val="20"/>
                <w:sz w:val="20"/>
                <w:szCs w:val="20"/>
              </w:rPr>
              <w:t>0,45</w:t>
            </w:r>
          </w:p>
        </w:tc>
        <w:tc>
          <w:tcPr>
            <w:tcW w:w="720" w:type="dxa"/>
          </w:tcPr>
          <w:p w:rsidR="000845A2" w:rsidRPr="00673496" w:rsidRDefault="000845A2" w:rsidP="00673496">
            <w:pPr>
              <w:jc w:val="center"/>
              <w:rPr>
                <w:iCs/>
                <w:spacing w:val="20"/>
                <w:sz w:val="20"/>
                <w:szCs w:val="20"/>
              </w:rPr>
            </w:pPr>
            <w:r w:rsidRPr="00673496">
              <w:rPr>
                <w:iCs/>
                <w:spacing w:val="20"/>
                <w:sz w:val="20"/>
                <w:szCs w:val="20"/>
              </w:rPr>
              <w:t>0,59</w:t>
            </w:r>
          </w:p>
        </w:tc>
        <w:tc>
          <w:tcPr>
            <w:tcW w:w="720" w:type="dxa"/>
          </w:tcPr>
          <w:p w:rsidR="000845A2" w:rsidRPr="00673496" w:rsidRDefault="000845A2" w:rsidP="00673496">
            <w:pPr>
              <w:jc w:val="center"/>
              <w:rPr>
                <w:iCs/>
                <w:spacing w:val="20"/>
                <w:sz w:val="20"/>
                <w:szCs w:val="20"/>
              </w:rPr>
            </w:pPr>
            <w:r w:rsidRPr="00673496">
              <w:rPr>
                <w:iCs/>
                <w:spacing w:val="20"/>
                <w:sz w:val="20"/>
                <w:szCs w:val="20"/>
              </w:rPr>
              <w:t>0,67</w:t>
            </w:r>
          </w:p>
        </w:tc>
        <w:tc>
          <w:tcPr>
            <w:tcW w:w="720" w:type="dxa"/>
          </w:tcPr>
          <w:p w:rsidR="000845A2" w:rsidRPr="00673496" w:rsidRDefault="000845A2" w:rsidP="00673496">
            <w:pPr>
              <w:jc w:val="center"/>
              <w:rPr>
                <w:iCs/>
                <w:spacing w:val="20"/>
                <w:sz w:val="20"/>
                <w:szCs w:val="20"/>
              </w:rPr>
            </w:pPr>
            <w:r w:rsidRPr="00673496">
              <w:rPr>
                <w:iCs/>
                <w:spacing w:val="20"/>
                <w:sz w:val="20"/>
                <w:szCs w:val="20"/>
              </w:rPr>
              <w:t>0,70</w:t>
            </w:r>
          </w:p>
        </w:tc>
        <w:tc>
          <w:tcPr>
            <w:tcW w:w="720" w:type="dxa"/>
          </w:tcPr>
          <w:p w:rsidR="000845A2" w:rsidRPr="00673496" w:rsidRDefault="000845A2" w:rsidP="00673496">
            <w:pPr>
              <w:jc w:val="center"/>
              <w:rPr>
                <w:iCs/>
                <w:spacing w:val="20"/>
                <w:sz w:val="20"/>
                <w:szCs w:val="20"/>
              </w:rPr>
            </w:pPr>
            <w:r w:rsidRPr="00673496">
              <w:rPr>
                <w:iCs/>
                <w:spacing w:val="20"/>
                <w:sz w:val="20"/>
                <w:szCs w:val="20"/>
              </w:rPr>
              <w:t>0,67</w:t>
            </w:r>
          </w:p>
        </w:tc>
        <w:tc>
          <w:tcPr>
            <w:tcW w:w="720" w:type="dxa"/>
          </w:tcPr>
          <w:p w:rsidR="000845A2" w:rsidRPr="00673496" w:rsidRDefault="000845A2" w:rsidP="00673496">
            <w:pPr>
              <w:jc w:val="center"/>
              <w:rPr>
                <w:iCs/>
                <w:spacing w:val="20"/>
                <w:sz w:val="20"/>
                <w:szCs w:val="20"/>
              </w:rPr>
            </w:pPr>
            <w:r w:rsidRPr="00673496">
              <w:rPr>
                <w:iCs/>
                <w:spacing w:val="20"/>
                <w:sz w:val="20"/>
                <w:szCs w:val="20"/>
              </w:rPr>
              <w:t>0,59</w:t>
            </w:r>
          </w:p>
        </w:tc>
        <w:tc>
          <w:tcPr>
            <w:tcW w:w="720" w:type="dxa"/>
          </w:tcPr>
          <w:p w:rsidR="000845A2" w:rsidRPr="00673496" w:rsidRDefault="000845A2" w:rsidP="00673496">
            <w:pPr>
              <w:jc w:val="center"/>
              <w:rPr>
                <w:iCs/>
                <w:spacing w:val="20"/>
                <w:sz w:val="20"/>
                <w:szCs w:val="20"/>
              </w:rPr>
            </w:pPr>
            <w:r w:rsidRPr="00673496">
              <w:rPr>
                <w:iCs/>
                <w:spacing w:val="20"/>
                <w:sz w:val="20"/>
                <w:szCs w:val="20"/>
              </w:rPr>
              <w:t>0,45</w:t>
            </w:r>
          </w:p>
        </w:tc>
        <w:tc>
          <w:tcPr>
            <w:tcW w:w="720" w:type="dxa"/>
          </w:tcPr>
          <w:p w:rsidR="000845A2" w:rsidRPr="00673496" w:rsidRDefault="000845A2" w:rsidP="00673496">
            <w:pPr>
              <w:jc w:val="center"/>
              <w:rPr>
                <w:iCs/>
                <w:spacing w:val="20"/>
                <w:sz w:val="20"/>
                <w:szCs w:val="20"/>
              </w:rPr>
            </w:pPr>
            <w:r w:rsidRPr="00673496">
              <w:rPr>
                <w:iCs/>
                <w:spacing w:val="20"/>
                <w:sz w:val="20"/>
                <w:szCs w:val="20"/>
              </w:rPr>
              <w:t>0,26</w:t>
            </w:r>
          </w:p>
        </w:tc>
        <w:tc>
          <w:tcPr>
            <w:tcW w:w="720" w:type="dxa"/>
          </w:tcPr>
          <w:p w:rsidR="000845A2" w:rsidRPr="00673496" w:rsidRDefault="000845A2" w:rsidP="00673496">
            <w:pPr>
              <w:jc w:val="center"/>
              <w:rPr>
                <w:iCs/>
                <w:spacing w:val="20"/>
                <w:sz w:val="20"/>
                <w:szCs w:val="20"/>
              </w:rPr>
            </w:pPr>
            <w:r w:rsidRPr="00673496">
              <w:rPr>
                <w:iCs/>
                <w:spacing w:val="20"/>
                <w:sz w:val="20"/>
                <w:szCs w:val="20"/>
              </w:rPr>
              <w:t>0</w:t>
            </w:r>
          </w:p>
        </w:tc>
      </w:tr>
    </w:tbl>
    <w:p w:rsidR="00D854B6" w:rsidRPr="00D045F4" w:rsidRDefault="00D854B6" w:rsidP="00673496">
      <w:pPr>
        <w:spacing w:line="360" w:lineRule="auto"/>
        <w:ind w:firstLine="709"/>
        <w:jc w:val="both"/>
        <w:rPr>
          <w:sz w:val="28"/>
        </w:rPr>
      </w:pPr>
    </w:p>
    <w:p w:rsidR="007856D6" w:rsidRPr="00D045F4" w:rsidRDefault="007856D6" w:rsidP="00673496">
      <w:pPr>
        <w:spacing w:line="360" w:lineRule="auto"/>
        <w:ind w:firstLine="709"/>
        <w:jc w:val="both"/>
        <w:rPr>
          <w:sz w:val="28"/>
        </w:rPr>
      </w:pPr>
      <w:r w:rsidRPr="00D045F4">
        <w:rPr>
          <w:sz w:val="28"/>
        </w:rPr>
        <w:t xml:space="preserve">Далее следует построение аэродинамического профиля решетки. В качестве исходного аэродинамического профиля используется симметричный профиль </w:t>
      </w:r>
      <w:r w:rsidR="007A21FA">
        <w:rPr>
          <w:sz w:val="28"/>
        </w:rPr>
        <w:pict>
          <v:shape id="_x0000_i1306" type="#_x0000_t75" style="width:45pt;height:17.25pt">
            <v:imagedata r:id="rId277" o:title=""/>
          </v:shape>
        </w:pict>
      </w:r>
      <w:r w:rsidRPr="00D045F4">
        <w:rPr>
          <w:sz w:val="28"/>
        </w:rPr>
        <w:t>, рассчитан на работу при до звуковых скоростях.</w:t>
      </w:r>
    </w:p>
    <w:p w:rsidR="007856D6" w:rsidRPr="00D045F4" w:rsidRDefault="007856D6" w:rsidP="00673496">
      <w:pPr>
        <w:spacing w:line="360" w:lineRule="auto"/>
        <w:ind w:firstLine="709"/>
        <w:jc w:val="both"/>
        <w:rPr>
          <w:sz w:val="28"/>
        </w:rPr>
      </w:pPr>
    </w:p>
    <w:p w:rsidR="007856D6" w:rsidRPr="00D045F4" w:rsidRDefault="007856D6" w:rsidP="00673496">
      <w:pPr>
        <w:spacing w:line="360" w:lineRule="auto"/>
        <w:ind w:firstLine="709"/>
        <w:jc w:val="both"/>
        <w:rPr>
          <w:sz w:val="28"/>
        </w:rPr>
      </w:pPr>
      <w:r w:rsidRPr="00D045F4">
        <w:rPr>
          <w:sz w:val="28"/>
        </w:rPr>
        <w:t xml:space="preserve">Таблица </w:t>
      </w:r>
      <w:r w:rsidR="00D854B6">
        <w:rPr>
          <w:sz w:val="28"/>
        </w:rPr>
        <w:t>4</w:t>
      </w:r>
      <w:r w:rsidRPr="00D045F4">
        <w:rPr>
          <w:sz w:val="28"/>
        </w:rPr>
        <w:t>.6</w:t>
      </w:r>
      <w:r w:rsidR="00D854B6">
        <w:rPr>
          <w:sz w:val="28"/>
        </w:rPr>
        <w:t xml:space="preserve"> - </w:t>
      </w:r>
      <w:r w:rsidRPr="00D045F4">
        <w:rPr>
          <w:sz w:val="28"/>
        </w:rPr>
        <w:t>Относительные координаты аэродинамического профиля</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68"/>
        <w:gridCol w:w="4320"/>
      </w:tblGrid>
      <w:tr w:rsidR="007856D6" w:rsidRPr="00673496">
        <w:tc>
          <w:tcPr>
            <w:tcW w:w="4068" w:type="dxa"/>
            <w:vAlign w:val="center"/>
          </w:tcPr>
          <w:p w:rsidR="007856D6" w:rsidRPr="00673496" w:rsidRDefault="007A21FA" w:rsidP="00673496">
            <w:pPr>
              <w:jc w:val="center"/>
              <w:rPr>
                <w:sz w:val="20"/>
                <w:szCs w:val="20"/>
              </w:rPr>
            </w:pPr>
            <w:r>
              <w:rPr>
                <w:sz w:val="20"/>
                <w:szCs w:val="20"/>
              </w:rPr>
              <w:pict>
                <v:shape id="_x0000_i1307" type="#_x0000_t75" style="width:51.75pt;height:12.75pt">
                  <v:imagedata r:id="rId278" o:title=""/>
                </v:shape>
              </w:pict>
            </w:r>
          </w:p>
        </w:tc>
        <w:tc>
          <w:tcPr>
            <w:tcW w:w="4320" w:type="dxa"/>
            <w:vAlign w:val="center"/>
          </w:tcPr>
          <w:p w:rsidR="007856D6" w:rsidRPr="00673496" w:rsidRDefault="007A21FA" w:rsidP="00673496">
            <w:pPr>
              <w:jc w:val="center"/>
              <w:rPr>
                <w:sz w:val="20"/>
                <w:szCs w:val="20"/>
              </w:rPr>
            </w:pPr>
            <w:r>
              <w:rPr>
                <w:sz w:val="20"/>
                <w:szCs w:val="20"/>
              </w:rPr>
              <w:pict>
                <v:shape id="_x0000_i1308" type="#_x0000_t75" style="width:66.75pt;height:17.25pt">
                  <v:imagedata r:id="rId279" o:title=""/>
                </v:shape>
              </w:pict>
            </w:r>
          </w:p>
        </w:tc>
      </w:tr>
      <w:tr w:rsidR="006C5AA4" w:rsidRPr="00673496">
        <w:tc>
          <w:tcPr>
            <w:tcW w:w="4068" w:type="dxa"/>
          </w:tcPr>
          <w:p w:rsidR="006C5AA4" w:rsidRPr="00673496" w:rsidRDefault="006C5AA4" w:rsidP="00673496">
            <w:pPr>
              <w:jc w:val="center"/>
              <w:rPr>
                <w:iCs/>
                <w:spacing w:val="20"/>
                <w:sz w:val="20"/>
                <w:szCs w:val="20"/>
              </w:rPr>
            </w:pPr>
            <w:r w:rsidRPr="00673496">
              <w:rPr>
                <w:iCs/>
                <w:spacing w:val="20"/>
                <w:sz w:val="20"/>
                <w:szCs w:val="20"/>
              </w:rPr>
              <w:t>0</w:t>
            </w:r>
          </w:p>
        </w:tc>
        <w:tc>
          <w:tcPr>
            <w:tcW w:w="4320" w:type="dxa"/>
          </w:tcPr>
          <w:p w:rsidR="006C5AA4" w:rsidRPr="00673496" w:rsidRDefault="006C5AA4" w:rsidP="00673496">
            <w:pPr>
              <w:jc w:val="center"/>
              <w:rPr>
                <w:iCs/>
                <w:spacing w:val="20"/>
                <w:sz w:val="20"/>
                <w:szCs w:val="20"/>
              </w:rPr>
            </w:pPr>
            <w:r w:rsidRPr="00673496">
              <w:rPr>
                <w:iCs/>
                <w:spacing w:val="20"/>
                <w:sz w:val="20"/>
                <w:szCs w:val="20"/>
              </w:rPr>
              <w:t>0</w:t>
            </w:r>
          </w:p>
        </w:tc>
      </w:tr>
      <w:tr w:rsidR="006C5AA4" w:rsidRPr="00673496">
        <w:tc>
          <w:tcPr>
            <w:tcW w:w="4068" w:type="dxa"/>
          </w:tcPr>
          <w:p w:rsidR="006C5AA4" w:rsidRPr="00673496" w:rsidRDefault="006C5AA4" w:rsidP="00673496">
            <w:pPr>
              <w:jc w:val="center"/>
              <w:rPr>
                <w:iCs/>
                <w:spacing w:val="20"/>
                <w:sz w:val="20"/>
                <w:szCs w:val="20"/>
              </w:rPr>
            </w:pPr>
            <w:r w:rsidRPr="00673496">
              <w:rPr>
                <w:iCs/>
                <w:spacing w:val="20"/>
                <w:sz w:val="20"/>
                <w:szCs w:val="20"/>
              </w:rPr>
              <w:t>1.0</w:t>
            </w:r>
          </w:p>
        </w:tc>
        <w:tc>
          <w:tcPr>
            <w:tcW w:w="4320" w:type="dxa"/>
          </w:tcPr>
          <w:p w:rsidR="006C5AA4" w:rsidRPr="00673496" w:rsidRDefault="006C5AA4" w:rsidP="00673496">
            <w:pPr>
              <w:jc w:val="center"/>
              <w:rPr>
                <w:iCs/>
                <w:spacing w:val="20"/>
                <w:sz w:val="20"/>
                <w:szCs w:val="20"/>
              </w:rPr>
            </w:pPr>
            <w:r w:rsidRPr="00673496">
              <w:rPr>
                <w:iCs/>
                <w:spacing w:val="20"/>
                <w:sz w:val="20"/>
                <w:szCs w:val="20"/>
              </w:rPr>
              <w:t>114</w:t>
            </w:r>
          </w:p>
        </w:tc>
      </w:tr>
      <w:tr w:rsidR="006C5AA4" w:rsidRPr="00673496">
        <w:tc>
          <w:tcPr>
            <w:tcW w:w="4068" w:type="dxa"/>
          </w:tcPr>
          <w:p w:rsidR="006C5AA4" w:rsidRPr="00673496" w:rsidRDefault="006C5AA4" w:rsidP="00673496">
            <w:pPr>
              <w:jc w:val="center"/>
              <w:rPr>
                <w:iCs/>
                <w:spacing w:val="20"/>
                <w:sz w:val="20"/>
                <w:szCs w:val="20"/>
              </w:rPr>
            </w:pPr>
            <w:r w:rsidRPr="00673496">
              <w:rPr>
                <w:iCs/>
                <w:spacing w:val="20"/>
                <w:sz w:val="20"/>
                <w:szCs w:val="20"/>
              </w:rPr>
              <w:t>1.5</w:t>
            </w:r>
          </w:p>
        </w:tc>
        <w:tc>
          <w:tcPr>
            <w:tcW w:w="4320" w:type="dxa"/>
          </w:tcPr>
          <w:p w:rsidR="006C5AA4" w:rsidRPr="00673496" w:rsidRDefault="006C5AA4" w:rsidP="00673496">
            <w:pPr>
              <w:jc w:val="center"/>
              <w:rPr>
                <w:iCs/>
                <w:spacing w:val="20"/>
                <w:sz w:val="20"/>
                <w:szCs w:val="20"/>
              </w:rPr>
            </w:pPr>
            <w:r w:rsidRPr="00673496">
              <w:rPr>
                <w:iCs/>
                <w:spacing w:val="20"/>
                <w:sz w:val="20"/>
                <w:szCs w:val="20"/>
              </w:rPr>
              <w:t>143</w:t>
            </w:r>
          </w:p>
        </w:tc>
      </w:tr>
      <w:tr w:rsidR="006C5AA4" w:rsidRPr="00673496">
        <w:tc>
          <w:tcPr>
            <w:tcW w:w="4068" w:type="dxa"/>
          </w:tcPr>
          <w:p w:rsidR="006C5AA4" w:rsidRPr="00673496" w:rsidRDefault="006C5AA4" w:rsidP="00673496">
            <w:pPr>
              <w:jc w:val="center"/>
              <w:rPr>
                <w:iCs/>
                <w:spacing w:val="20"/>
                <w:sz w:val="20"/>
                <w:szCs w:val="20"/>
              </w:rPr>
            </w:pPr>
            <w:r w:rsidRPr="00673496">
              <w:rPr>
                <w:iCs/>
                <w:spacing w:val="20"/>
                <w:sz w:val="20"/>
                <w:szCs w:val="20"/>
              </w:rPr>
              <w:t>2.5</w:t>
            </w:r>
          </w:p>
        </w:tc>
        <w:tc>
          <w:tcPr>
            <w:tcW w:w="4320" w:type="dxa"/>
          </w:tcPr>
          <w:p w:rsidR="006C5AA4" w:rsidRPr="00673496" w:rsidRDefault="006C5AA4" w:rsidP="00673496">
            <w:pPr>
              <w:jc w:val="center"/>
              <w:rPr>
                <w:iCs/>
                <w:spacing w:val="20"/>
                <w:sz w:val="20"/>
                <w:szCs w:val="20"/>
              </w:rPr>
            </w:pPr>
            <w:r w:rsidRPr="00673496">
              <w:rPr>
                <w:iCs/>
                <w:spacing w:val="20"/>
                <w:sz w:val="20"/>
                <w:szCs w:val="20"/>
              </w:rPr>
              <w:t>185</w:t>
            </w:r>
          </w:p>
        </w:tc>
      </w:tr>
      <w:tr w:rsidR="006C5AA4" w:rsidRPr="00673496">
        <w:tc>
          <w:tcPr>
            <w:tcW w:w="4068" w:type="dxa"/>
          </w:tcPr>
          <w:p w:rsidR="006C5AA4" w:rsidRPr="00673496" w:rsidRDefault="006C5AA4" w:rsidP="00673496">
            <w:pPr>
              <w:jc w:val="center"/>
              <w:rPr>
                <w:iCs/>
                <w:spacing w:val="20"/>
                <w:sz w:val="20"/>
                <w:szCs w:val="20"/>
              </w:rPr>
            </w:pPr>
            <w:r w:rsidRPr="00673496">
              <w:rPr>
                <w:iCs/>
                <w:spacing w:val="20"/>
                <w:sz w:val="20"/>
                <w:szCs w:val="20"/>
              </w:rPr>
              <w:t>5</w:t>
            </w:r>
          </w:p>
        </w:tc>
        <w:tc>
          <w:tcPr>
            <w:tcW w:w="4320" w:type="dxa"/>
          </w:tcPr>
          <w:p w:rsidR="006C5AA4" w:rsidRPr="00673496" w:rsidRDefault="006C5AA4" w:rsidP="00673496">
            <w:pPr>
              <w:jc w:val="center"/>
              <w:rPr>
                <w:iCs/>
                <w:spacing w:val="20"/>
                <w:sz w:val="20"/>
                <w:szCs w:val="20"/>
              </w:rPr>
            </w:pPr>
            <w:r w:rsidRPr="00673496">
              <w:rPr>
                <w:iCs/>
                <w:spacing w:val="20"/>
                <w:sz w:val="20"/>
                <w:szCs w:val="20"/>
              </w:rPr>
              <w:t>255</w:t>
            </w:r>
          </w:p>
        </w:tc>
      </w:tr>
      <w:tr w:rsidR="006C5AA4" w:rsidRPr="00673496">
        <w:tc>
          <w:tcPr>
            <w:tcW w:w="4068" w:type="dxa"/>
          </w:tcPr>
          <w:p w:rsidR="006C5AA4" w:rsidRPr="00673496" w:rsidRDefault="006C5AA4" w:rsidP="00673496">
            <w:pPr>
              <w:jc w:val="center"/>
              <w:rPr>
                <w:iCs/>
                <w:spacing w:val="20"/>
                <w:sz w:val="20"/>
                <w:szCs w:val="20"/>
              </w:rPr>
            </w:pPr>
            <w:r w:rsidRPr="00673496">
              <w:rPr>
                <w:iCs/>
                <w:spacing w:val="20"/>
                <w:sz w:val="20"/>
                <w:szCs w:val="20"/>
              </w:rPr>
              <w:t>7.5</w:t>
            </w:r>
          </w:p>
        </w:tc>
        <w:tc>
          <w:tcPr>
            <w:tcW w:w="4320" w:type="dxa"/>
          </w:tcPr>
          <w:p w:rsidR="006C5AA4" w:rsidRPr="00673496" w:rsidRDefault="006C5AA4" w:rsidP="00673496">
            <w:pPr>
              <w:jc w:val="center"/>
              <w:rPr>
                <w:iCs/>
                <w:spacing w:val="20"/>
                <w:sz w:val="20"/>
                <w:szCs w:val="20"/>
              </w:rPr>
            </w:pPr>
            <w:r w:rsidRPr="00673496">
              <w:rPr>
                <w:iCs/>
                <w:spacing w:val="20"/>
                <w:sz w:val="20"/>
                <w:szCs w:val="20"/>
              </w:rPr>
              <w:t>309</w:t>
            </w:r>
          </w:p>
        </w:tc>
      </w:tr>
      <w:tr w:rsidR="006C5AA4" w:rsidRPr="00673496">
        <w:tc>
          <w:tcPr>
            <w:tcW w:w="4068" w:type="dxa"/>
          </w:tcPr>
          <w:p w:rsidR="006C5AA4" w:rsidRPr="00673496" w:rsidRDefault="006C5AA4" w:rsidP="00673496">
            <w:pPr>
              <w:jc w:val="center"/>
              <w:rPr>
                <w:iCs/>
                <w:spacing w:val="20"/>
                <w:sz w:val="20"/>
                <w:szCs w:val="20"/>
              </w:rPr>
            </w:pPr>
            <w:r w:rsidRPr="00673496">
              <w:rPr>
                <w:iCs/>
                <w:spacing w:val="20"/>
                <w:sz w:val="20"/>
                <w:szCs w:val="20"/>
              </w:rPr>
              <w:t>10</w:t>
            </w:r>
          </w:p>
        </w:tc>
        <w:tc>
          <w:tcPr>
            <w:tcW w:w="4320" w:type="dxa"/>
          </w:tcPr>
          <w:p w:rsidR="006C5AA4" w:rsidRPr="00673496" w:rsidRDefault="006C5AA4" w:rsidP="00673496">
            <w:pPr>
              <w:jc w:val="center"/>
              <w:rPr>
                <w:iCs/>
                <w:spacing w:val="20"/>
                <w:sz w:val="20"/>
                <w:szCs w:val="20"/>
              </w:rPr>
            </w:pPr>
            <w:r w:rsidRPr="00673496">
              <w:rPr>
                <w:iCs/>
                <w:spacing w:val="20"/>
                <w:sz w:val="20"/>
                <w:szCs w:val="20"/>
              </w:rPr>
              <w:t>352,5</w:t>
            </w:r>
          </w:p>
        </w:tc>
      </w:tr>
      <w:tr w:rsidR="006C5AA4" w:rsidRPr="00673496">
        <w:tc>
          <w:tcPr>
            <w:tcW w:w="4068" w:type="dxa"/>
          </w:tcPr>
          <w:p w:rsidR="006C5AA4" w:rsidRPr="00673496" w:rsidRDefault="006C5AA4" w:rsidP="00673496">
            <w:pPr>
              <w:jc w:val="center"/>
              <w:rPr>
                <w:iCs/>
                <w:spacing w:val="20"/>
                <w:sz w:val="20"/>
                <w:szCs w:val="20"/>
              </w:rPr>
            </w:pPr>
            <w:r w:rsidRPr="00673496">
              <w:rPr>
                <w:iCs/>
                <w:spacing w:val="20"/>
                <w:sz w:val="20"/>
                <w:szCs w:val="20"/>
              </w:rPr>
              <w:t>15</w:t>
            </w:r>
          </w:p>
        </w:tc>
        <w:tc>
          <w:tcPr>
            <w:tcW w:w="4320" w:type="dxa"/>
          </w:tcPr>
          <w:p w:rsidR="006C5AA4" w:rsidRPr="00673496" w:rsidRDefault="006C5AA4" w:rsidP="00673496">
            <w:pPr>
              <w:jc w:val="center"/>
              <w:rPr>
                <w:iCs/>
                <w:spacing w:val="20"/>
                <w:sz w:val="20"/>
                <w:szCs w:val="20"/>
              </w:rPr>
            </w:pPr>
            <w:r w:rsidRPr="00673496">
              <w:rPr>
                <w:iCs/>
                <w:spacing w:val="20"/>
                <w:sz w:val="20"/>
                <w:szCs w:val="20"/>
              </w:rPr>
              <w:t>416</w:t>
            </w:r>
          </w:p>
        </w:tc>
      </w:tr>
      <w:tr w:rsidR="006C5AA4" w:rsidRPr="00673496">
        <w:tc>
          <w:tcPr>
            <w:tcW w:w="4068" w:type="dxa"/>
          </w:tcPr>
          <w:p w:rsidR="006C5AA4" w:rsidRPr="00673496" w:rsidRDefault="006C5AA4" w:rsidP="00673496">
            <w:pPr>
              <w:jc w:val="center"/>
              <w:rPr>
                <w:iCs/>
                <w:spacing w:val="20"/>
                <w:sz w:val="20"/>
                <w:szCs w:val="20"/>
              </w:rPr>
            </w:pPr>
            <w:r w:rsidRPr="00673496">
              <w:rPr>
                <w:iCs/>
                <w:spacing w:val="20"/>
                <w:sz w:val="20"/>
                <w:szCs w:val="20"/>
              </w:rPr>
              <w:t>20</w:t>
            </w:r>
          </w:p>
        </w:tc>
        <w:tc>
          <w:tcPr>
            <w:tcW w:w="4320" w:type="dxa"/>
          </w:tcPr>
          <w:p w:rsidR="006C5AA4" w:rsidRPr="00673496" w:rsidRDefault="006C5AA4" w:rsidP="00673496">
            <w:pPr>
              <w:jc w:val="center"/>
              <w:rPr>
                <w:iCs/>
                <w:spacing w:val="20"/>
                <w:sz w:val="20"/>
                <w:szCs w:val="20"/>
              </w:rPr>
            </w:pPr>
            <w:r w:rsidRPr="00673496">
              <w:rPr>
                <w:iCs/>
                <w:spacing w:val="20"/>
                <w:sz w:val="20"/>
                <w:szCs w:val="20"/>
              </w:rPr>
              <w:t>455</w:t>
            </w:r>
          </w:p>
        </w:tc>
      </w:tr>
      <w:tr w:rsidR="006C5AA4" w:rsidRPr="00673496">
        <w:tc>
          <w:tcPr>
            <w:tcW w:w="4068" w:type="dxa"/>
          </w:tcPr>
          <w:p w:rsidR="006C5AA4" w:rsidRPr="00673496" w:rsidRDefault="006C5AA4" w:rsidP="00673496">
            <w:pPr>
              <w:jc w:val="center"/>
              <w:rPr>
                <w:iCs/>
                <w:spacing w:val="20"/>
                <w:sz w:val="20"/>
                <w:szCs w:val="20"/>
              </w:rPr>
            </w:pPr>
            <w:r w:rsidRPr="00673496">
              <w:rPr>
                <w:iCs/>
                <w:spacing w:val="20"/>
                <w:sz w:val="20"/>
                <w:szCs w:val="20"/>
              </w:rPr>
              <w:t>25</w:t>
            </w:r>
          </w:p>
        </w:tc>
        <w:tc>
          <w:tcPr>
            <w:tcW w:w="4320" w:type="dxa"/>
          </w:tcPr>
          <w:p w:rsidR="006C5AA4" w:rsidRPr="00673496" w:rsidRDefault="006C5AA4" w:rsidP="00673496">
            <w:pPr>
              <w:jc w:val="center"/>
              <w:rPr>
                <w:iCs/>
                <w:spacing w:val="20"/>
                <w:sz w:val="20"/>
                <w:szCs w:val="20"/>
              </w:rPr>
            </w:pPr>
            <w:r w:rsidRPr="00673496">
              <w:rPr>
                <w:iCs/>
                <w:spacing w:val="20"/>
                <w:sz w:val="20"/>
                <w:szCs w:val="20"/>
              </w:rPr>
              <w:t>478.8</w:t>
            </w:r>
          </w:p>
        </w:tc>
      </w:tr>
      <w:tr w:rsidR="006C5AA4" w:rsidRPr="00673496">
        <w:tc>
          <w:tcPr>
            <w:tcW w:w="4068" w:type="dxa"/>
          </w:tcPr>
          <w:p w:rsidR="006C5AA4" w:rsidRPr="00673496" w:rsidRDefault="006C5AA4" w:rsidP="00673496">
            <w:pPr>
              <w:jc w:val="center"/>
              <w:rPr>
                <w:iCs/>
                <w:spacing w:val="20"/>
                <w:sz w:val="20"/>
                <w:szCs w:val="20"/>
              </w:rPr>
            </w:pPr>
            <w:r w:rsidRPr="00673496">
              <w:rPr>
                <w:iCs/>
                <w:spacing w:val="20"/>
                <w:sz w:val="20"/>
                <w:szCs w:val="20"/>
              </w:rPr>
              <w:t>30</w:t>
            </w:r>
          </w:p>
        </w:tc>
        <w:tc>
          <w:tcPr>
            <w:tcW w:w="4320" w:type="dxa"/>
          </w:tcPr>
          <w:p w:rsidR="006C5AA4" w:rsidRPr="00673496" w:rsidRDefault="006C5AA4" w:rsidP="00673496">
            <w:pPr>
              <w:jc w:val="center"/>
              <w:rPr>
                <w:iCs/>
                <w:spacing w:val="20"/>
                <w:sz w:val="20"/>
                <w:szCs w:val="20"/>
              </w:rPr>
            </w:pPr>
            <w:r w:rsidRPr="00673496">
              <w:rPr>
                <w:iCs/>
                <w:spacing w:val="20"/>
                <w:sz w:val="20"/>
                <w:szCs w:val="20"/>
              </w:rPr>
              <w:t>492.7</w:t>
            </w:r>
          </w:p>
        </w:tc>
      </w:tr>
      <w:tr w:rsidR="006C5AA4" w:rsidRPr="00673496">
        <w:tc>
          <w:tcPr>
            <w:tcW w:w="4068" w:type="dxa"/>
          </w:tcPr>
          <w:p w:rsidR="006C5AA4" w:rsidRPr="00673496" w:rsidRDefault="006C5AA4" w:rsidP="00673496">
            <w:pPr>
              <w:jc w:val="center"/>
              <w:rPr>
                <w:iCs/>
                <w:spacing w:val="20"/>
                <w:sz w:val="20"/>
                <w:szCs w:val="20"/>
              </w:rPr>
            </w:pPr>
            <w:r w:rsidRPr="00673496">
              <w:rPr>
                <w:iCs/>
                <w:spacing w:val="20"/>
                <w:sz w:val="20"/>
                <w:szCs w:val="20"/>
              </w:rPr>
              <w:t>35</w:t>
            </w:r>
          </w:p>
        </w:tc>
        <w:tc>
          <w:tcPr>
            <w:tcW w:w="4320" w:type="dxa"/>
          </w:tcPr>
          <w:p w:rsidR="006C5AA4" w:rsidRPr="00673496" w:rsidRDefault="006C5AA4" w:rsidP="00673496">
            <w:pPr>
              <w:jc w:val="center"/>
              <w:rPr>
                <w:iCs/>
                <w:spacing w:val="20"/>
                <w:sz w:val="20"/>
                <w:szCs w:val="20"/>
              </w:rPr>
            </w:pPr>
            <w:r w:rsidRPr="00673496">
              <w:rPr>
                <w:iCs/>
                <w:spacing w:val="20"/>
                <w:sz w:val="20"/>
                <w:szCs w:val="20"/>
              </w:rPr>
              <w:t>498.6</w:t>
            </w:r>
          </w:p>
        </w:tc>
      </w:tr>
      <w:tr w:rsidR="006C5AA4" w:rsidRPr="00673496">
        <w:tc>
          <w:tcPr>
            <w:tcW w:w="4068" w:type="dxa"/>
          </w:tcPr>
          <w:p w:rsidR="006C5AA4" w:rsidRPr="00673496" w:rsidRDefault="006C5AA4" w:rsidP="00673496">
            <w:pPr>
              <w:jc w:val="center"/>
              <w:rPr>
                <w:iCs/>
                <w:spacing w:val="20"/>
                <w:sz w:val="20"/>
                <w:szCs w:val="20"/>
              </w:rPr>
            </w:pPr>
            <w:r w:rsidRPr="00673496">
              <w:rPr>
                <w:iCs/>
                <w:spacing w:val="20"/>
                <w:sz w:val="20"/>
                <w:szCs w:val="20"/>
              </w:rPr>
              <w:t>40</w:t>
            </w:r>
          </w:p>
        </w:tc>
        <w:tc>
          <w:tcPr>
            <w:tcW w:w="4320" w:type="dxa"/>
          </w:tcPr>
          <w:p w:rsidR="006C5AA4" w:rsidRPr="00673496" w:rsidRDefault="006C5AA4" w:rsidP="00673496">
            <w:pPr>
              <w:jc w:val="center"/>
              <w:rPr>
                <w:iCs/>
                <w:spacing w:val="20"/>
                <w:sz w:val="20"/>
                <w:szCs w:val="20"/>
              </w:rPr>
            </w:pPr>
            <w:r w:rsidRPr="00673496">
              <w:rPr>
                <w:iCs/>
                <w:spacing w:val="20"/>
                <w:sz w:val="20"/>
                <w:szCs w:val="20"/>
              </w:rPr>
              <w:t>500</w:t>
            </w:r>
          </w:p>
        </w:tc>
      </w:tr>
      <w:tr w:rsidR="006C5AA4" w:rsidRPr="00673496">
        <w:tc>
          <w:tcPr>
            <w:tcW w:w="4068" w:type="dxa"/>
          </w:tcPr>
          <w:p w:rsidR="006C5AA4" w:rsidRPr="00673496" w:rsidRDefault="006C5AA4" w:rsidP="00673496">
            <w:pPr>
              <w:jc w:val="center"/>
              <w:rPr>
                <w:iCs/>
                <w:spacing w:val="20"/>
                <w:sz w:val="20"/>
                <w:szCs w:val="20"/>
              </w:rPr>
            </w:pPr>
            <w:r w:rsidRPr="00673496">
              <w:rPr>
                <w:iCs/>
                <w:spacing w:val="20"/>
                <w:sz w:val="20"/>
                <w:szCs w:val="20"/>
              </w:rPr>
              <w:t>50</w:t>
            </w:r>
          </w:p>
        </w:tc>
        <w:tc>
          <w:tcPr>
            <w:tcW w:w="4320" w:type="dxa"/>
          </w:tcPr>
          <w:p w:rsidR="006C5AA4" w:rsidRPr="00673496" w:rsidRDefault="006C5AA4" w:rsidP="00673496">
            <w:pPr>
              <w:jc w:val="center"/>
              <w:rPr>
                <w:iCs/>
                <w:spacing w:val="20"/>
                <w:sz w:val="20"/>
                <w:szCs w:val="20"/>
              </w:rPr>
            </w:pPr>
            <w:r w:rsidRPr="00673496">
              <w:rPr>
                <w:iCs/>
                <w:spacing w:val="20"/>
                <w:sz w:val="20"/>
                <w:szCs w:val="20"/>
              </w:rPr>
              <w:t>485.8</w:t>
            </w:r>
          </w:p>
        </w:tc>
      </w:tr>
      <w:tr w:rsidR="006C5AA4" w:rsidRPr="00673496">
        <w:tc>
          <w:tcPr>
            <w:tcW w:w="4068" w:type="dxa"/>
          </w:tcPr>
          <w:p w:rsidR="006C5AA4" w:rsidRPr="00673496" w:rsidRDefault="006C5AA4" w:rsidP="00673496">
            <w:pPr>
              <w:jc w:val="center"/>
              <w:rPr>
                <w:iCs/>
                <w:spacing w:val="20"/>
                <w:sz w:val="20"/>
                <w:szCs w:val="20"/>
              </w:rPr>
            </w:pPr>
            <w:r w:rsidRPr="00673496">
              <w:rPr>
                <w:iCs/>
                <w:spacing w:val="20"/>
                <w:sz w:val="20"/>
                <w:szCs w:val="20"/>
              </w:rPr>
              <w:t>60</w:t>
            </w:r>
          </w:p>
        </w:tc>
        <w:tc>
          <w:tcPr>
            <w:tcW w:w="4320" w:type="dxa"/>
          </w:tcPr>
          <w:p w:rsidR="006C5AA4" w:rsidRPr="00673496" w:rsidRDefault="006C5AA4" w:rsidP="00673496">
            <w:pPr>
              <w:jc w:val="center"/>
              <w:rPr>
                <w:iCs/>
                <w:spacing w:val="20"/>
                <w:sz w:val="20"/>
                <w:szCs w:val="20"/>
              </w:rPr>
            </w:pPr>
            <w:r w:rsidRPr="00673496">
              <w:rPr>
                <w:iCs/>
                <w:spacing w:val="20"/>
                <w:sz w:val="20"/>
                <w:szCs w:val="20"/>
              </w:rPr>
              <w:t>444.2</w:t>
            </w:r>
          </w:p>
        </w:tc>
      </w:tr>
      <w:tr w:rsidR="006C5AA4" w:rsidRPr="00673496">
        <w:tc>
          <w:tcPr>
            <w:tcW w:w="4068" w:type="dxa"/>
          </w:tcPr>
          <w:p w:rsidR="006C5AA4" w:rsidRPr="00673496" w:rsidRDefault="006C5AA4" w:rsidP="00673496">
            <w:pPr>
              <w:jc w:val="center"/>
              <w:rPr>
                <w:iCs/>
                <w:spacing w:val="20"/>
                <w:sz w:val="20"/>
                <w:szCs w:val="20"/>
              </w:rPr>
            </w:pPr>
            <w:r w:rsidRPr="00673496">
              <w:rPr>
                <w:iCs/>
                <w:spacing w:val="20"/>
                <w:sz w:val="20"/>
                <w:szCs w:val="20"/>
              </w:rPr>
              <w:t>70</w:t>
            </w:r>
          </w:p>
        </w:tc>
        <w:tc>
          <w:tcPr>
            <w:tcW w:w="4320" w:type="dxa"/>
          </w:tcPr>
          <w:p w:rsidR="006C5AA4" w:rsidRPr="00673496" w:rsidRDefault="006C5AA4" w:rsidP="00673496">
            <w:pPr>
              <w:jc w:val="center"/>
              <w:rPr>
                <w:iCs/>
                <w:spacing w:val="20"/>
                <w:sz w:val="20"/>
                <w:szCs w:val="20"/>
              </w:rPr>
            </w:pPr>
            <w:r w:rsidRPr="00673496">
              <w:rPr>
                <w:iCs/>
                <w:spacing w:val="20"/>
                <w:sz w:val="20"/>
                <w:szCs w:val="20"/>
              </w:rPr>
              <w:t>378.3</w:t>
            </w:r>
          </w:p>
        </w:tc>
      </w:tr>
      <w:tr w:rsidR="006C5AA4" w:rsidRPr="00673496">
        <w:tc>
          <w:tcPr>
            <w:tcW w:w="4068" w:type="dxa"/>
          </w:tcPr>
          <w:p w:rsidR="006C5AA4" w:rsidRPr="00673496" w:rsidRDefault="006C5AA4" w:rsidP="00673496">
            <w:pPr>
              <w:jc w:val="center"/>
              <w:rPr>
                <w:iCs/>
                <w:spacing w:val="20"/>
                <w:sz w:val="20"/>
                <w:szCs w:val="20"/>
              </w:rPr>
            </w:pPr>
            <w:r w:rsidRPr="00673496">
              <w:rPr>
                <w:iCs/>
                <w:spacing w:val="20"/>
                <w:sz w:val="20"/>
                <w:szCs w:val="20"/>
              </w:rPr>
              <w:t>80</w:t>
            </w:r>
          </w:p>
        </w:tc>
        <w:tc>
          <w:tcPr>
            <w:tcW w:w="4320" w:type="dxa"/>
          </w:tcPr>
          <w:p w:rsidR="006C5AA4" w:rsidRPr="00673496" w:rsidRDefault="006C5AA4" w:rsidP="00673496">
            <w:pPr>
              <w:jc w:val="center"/>
              <w:rPr>
                <w:iCs/>
                <w:spacing w:val="20"/>
                <w:sz w:val="20"/>
                <w:szCs w:val="20"/>
              </w:rPr>
            </w:pPr>
            <w:r w:rsidRPr="00673496">
              <w:rPr>
                <w:iCs/>
                <w:spacing w:val="20"/>
                <w:sz w:val="20"/>
                <w:szCs w:val="20"/>
              </w:rPr>
              <w:t>285</w:t>
            </w:r>
          </w:p>
        </w:tc>
      </w:tr>
      <w:tr w:rsidR="006C5AA4" w:rsidRPr="00673496">
        <w:tc>
          <w:tcPr>
            <w:tcW w:w="4068" w:type="dxa"/>
          </w:tcPr>
          <w:p w:rsidR="006C5AA4" w:rsidRPr="00673496" w:rsidRDefault="006C5AA4" w:rsidP="00673496">
            <w:pPr>
              <w:jc w:val="center"/>
              <w:rPr>
                <w:iCs/>
                <w:spacing w:val="20"/>
                <w:sz w:val="20"/>
                <w:szCs w:val="20"/>
              </w:rPr>
            </w:pPr>
            <w:r w:rsidRPr="00673496">
              <w:rPr>
                <w:iCs/>
                <w:spacing w:val="20"/>
                <w:sz w:val="20"/>
                <w:szCs w:val="20"/>
              </w:rPr>
              <w:t>90</w:t>
            </w:r>
          </w:p>
        </w:tc>
        <w:tc>
          <w:tcPr>
            <w:tcW w:w="4320" w:type="dxa"/>
          </w:tcPr>
          <w:p w:rsidR="006C5AA4" w:rsidRPr="00673496" w:rsidRDefault="006C5AA4" w:rsidP="00673496">
            <w:pPr>
              <w:jc w:val="center"/>
              <w:rPr>
                <w:iCs/>
                <w:spacing w:val="20"/>
                <w:sz w:val="20"/>
                <w:szCs w:val="20"/>
              </w:rPr>
            </w:pPr>
            <w:r w:rsidRPr="00673496">
              <w:rPr>
                <w:iCs/>
                <w:spacing w:val="20"/>
                <w:sz w:val="20"/>
                <w:szCs w:val="20"/>
              </w:rPr>
              <w:t>172.2</w:t>
            </w:r>
          </w:p>
        </w:tc>
      </w:tr>
      <w:tr w:rsidR="006C5AA4" w:rsidRPr="00673496">
        <w:tc>
          <w:tcPr>
            <w:tcW w:w="4068" w:type="dxa"/>
          </w:tcPr>
          <w:p w:rsidR="006C5AA4" w:rsidRPr="00673496" w:rsidRDefault="006C5AA4" w:rsidP="00673496">
            <w:pPr>
              <w:jc w:val="center"/>
              <w:rPr>
                <w:iCs/>
                <w:spacing w:val="20"/>
                <w:sz w:val="20"/>
                <w:szCs w:val="20"/>
              </w:rPr>
            </w:pPr>
            <w:r w:rsidRPr="00673496">
              <w:rPr>
                <w:iCs/>
                <w:spacing w:val="20"/>
                <w:sz w:val="20"/>
                <w:szCs w:val="20"/>
              </w:rPr>
              <w:t>95</w:t>
            </w:r>
          </w:p>
        </w:tc>
        <w:tc>
          <w:tcPr>
            <w:tcW w:w="4320" w:type="dxa"/>
          </w:tcPr>
          <w:p w:rsidR="006C5AA4" w:rsidRPr="00673496" w:rsidRDefault="006C5AA4" w:rsidP="00673496">
            <w:pPr>
              <w:jc w:val="center"/>
              <w:rPr>
                <w:iCs/>
                <w:spacing w:val="20"/>
                <w:sz w:val="20"/>
                <w:szCs w:val="20"/>
              </w:rPr>
            </w:pPr>
            <w:r w:rsidRPr="00673496">
              <w:rPr>
                <w:iCs/>
                <w:spacing w:val="20"/>
                <w:sz w:val="20"/>
                <w:szCs w:val="20"/>
              </w:rPr>
              <w:t>100.3</w:t>
            </w:r>
          </w:p>
        </w:tc>
      </w:tr>
      <w:tr w:rsidR="006C5AA4" w:rsidRPr="00673496">
        <w:tc>
          <w:tcPr>
            <w:tcW w:w="4068" w:type="dxa"/>
          </w:tcPr>
          <w:p w:rsidR="006C5AA4" w:rsidRPr="00673496" w:rsidRDefault="006C5AA4" w:rsidP="00673496">
            <w:pPr>
              <w:jc w:val="center"/>
              <w:rPr>
                <w:iCs/>
                <w:spacing w:val="20"/>
                <w:sz w:val="20"/>
                <w:szCs w:val="20"/>
              </w:rPr>
            </w:pPr>
            <w:r w:rsidRPr="00673496">
              <w:rPr>
                <w:iCs/>
                <w:spacing w:val="20"/>
                <w:sz w:val="20"/>
                <w:szCs w:val="20"/>
              </w:rPr>
              <w:t>100</w:t>
            </w:r>
          </w:p>
        </w:tc>
        <w:tc>
          <w:tcPr>
            <w:tcW w:w="4320" w:type="dxa"/>
          </w:tcPr>
          <w:p w:rsidR="006C5AA4" w:rsidRPr="00673496" w:rsidRDefault="006C5AA4" w:rsidP="00673496">
            <w:pPr>
              <w:jc w:val="center"/>
              <w:rPr>
                <w:iCs/>
                <w:spacing w:val="20"/>
                <w:sz w:val="20"/>
                <w:szCs w:val="20"/>
              </w:rPr>
            </w:pPr>
            <w:r w:rsidRPr="00673496">
              <w:rPr>
                <w:iCs/>
                <w:spacing w:val="20"/>
                <w:sz w:val="20"/>
                <w:szCs w:val="20"/>
              </w:rPr>
              <w:t>0</w:t>
            </w:r>
          </w:p>
        </w:tc>
      </w:tr>
    </w:tbl>
    <w:p w:rsidR="00890D82" w:rsidRPr="00D045F4" w:rsidRDefault="00890D82" w:rsidP="00673496">
      <w:pPr>
        <w:spacing w:line="360" w:lineRule="auto"/>
        <w:ind w:firstLine="709"/>
        <w:jc w:val="both"/>
        <w:rPr>
          <w:sz w:val="28"/>
        </w:rPr>
      </w:pPr>
    </w:p>
    <w:p w:rsidR="007856D6" w:rsidRDefault="007856D6" w:rsidP="00673496">
      <w:pPr>
        <w:spacing w:line="360" w:lineRule="auto"/>
        <w:ind w:firstLine="709"/>
        <w:jc w:val="both"/>
        <w:rPr>
          <w:sz w:val="28"/>
        </w:rPr>
      </w:pPr>
      <w:r w:rsidRPr="00D045F4">
        <w:rPr>
          <w:sz w:val="28"/>
        </w:rPr>
        <w:t>Для ординат рассчитанного профиля используется зависимость:</w:t>
      </w:r>
    </w:p>
    <w:p w:rsidR="007856D6" w:rsidRDefault="007A21FA" w:rsidP="00673496">
      <w:pPr>
        <w:spacing w:line="360" w:lineRule="auto"/>
        <w:ind w:firstLine="709"/>
        <w:jc w:val="center"/>
        <w:rPr>
          <w:sz w:val="28"/>
        </w:rPr>
      </w:pPr>
      <w:r>
        <w:rPr>
          <w:sz w:val="28"/>
        </w:rPr>
        <w:pict>
          <v:shape id="_x0000_i1309" type="#_x0000_t75" style="width:95.25pt;height:17.25pt">
            <v:imagedata r:id="rId280" o:title=""/>
          </v:shape>
        </w:pict>
      </w:r>
    </w:p>
    <w:p w:rsidR="007856D6" w:rsidRPr="00D045F4" w:rsidRDefault="007856D6" w:rsidP="00673496">
      <w:pPr>
        <w:spacing w:line="360" w:lineRule="auto"/>
        <w:ind w:firstLine="709"/>
        <w:jc w:val="both"/>
        <w:rPr>
          <w:sz w:val="28"/>
        </w:rPr>
      </w:pPr>
      <w:r w:rsidRPr="00D045F4">
        <w:rPr>
          <w:sz w:val="28"/>
        </w:rPr>
        <w:t>Результаты пересчета координат исходного профиля в координаты рассчитанного профиля сводятся в таблицу:</w:t>
      </w:r>
    </w:p>
    <w:p w:rsidR="00715203" w:rsidRPr="00D045F4" w:rsidRDefault="00715203" w:rsidP="00673496">
      <w:pPr>
        <w:spacing w:line="360" w:lineRule="auto"/>
        <w:ind w:firstLine="709"/>
        <w:jc w:val="both"/>
        <w:rPr>
          <w:sz w:val="28"/>
        </w:rPr>
      </w:pPr>
    </w:p>
    <w:p w:rsidR="007856D6" w:rsidRPr="00D045F4" w:rsidRDefault="007856D6" w:rsidP="00673496">
      <w:pPr>
        <w:spacing w:line="360" w:lineRule="auto"/>
        <w:ind w:firstLine="709"/>
        <w:jc w:val="both"/>
        <w:rPr>
          <w:sz w:val="28"/>
        </w:rPr>
      </w:pPr>
      <w:r w:rsidRPr="00D045F4">
        <w:rPr>
          <w:sz w:val="28"/>
        </w:rPr>
        <w:t xml:space="preserve">Таблица </w:t>
      </w:r>
      <w:r w:rsidR="00D854B6">
        <w:rPr>
          <w:sz w:val="28"/>
        </w:rPr>
        <w:t>4</w:t>
      </w:r>
      <w:r w:rsidRPr="00D045F4">
        <w:rPr>
          <w:sz w:val="28"/>
        </w:rPr>
        <w:t xml:space="preserve">.7 </w:t>
      </w:r>
      <w:r w:rsidR="00D854B6">
        <w:rPr>
          <w:sz w:val="28"/>
        </w:rPr>
        <w:t xml:space="preserve">- </w:t>
      </w:r>
      <w:r w:rsidRPr="00D045F4">
        <w:rPr>
          <w:sz w:val="28"/>
        </w:rPr>
        <w:t>Координаты рассчитанного профиля</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55"/>
        <w:gridCol w:w="2145"/>
        <w:gridCol w:w="2520"/>
        <w:gridCol w:w="2520"/>
      </w:tblGrid>
      <w:tr w:rsidR="007856D6" w:rsidRPr="00673496">
        <w:trPr>
          <w:cantSplit/>
          <w:trHeight w:val="345"/>
        </w:trPr>
        <w:tc>
          <w:tcPr>
            <w:tcW w:w="1455" w:type="dxa"/>
            <w:vMerge w:val="restart"/>
            <w:vAlign w:val="center"/>
          </w:tcPr>
          <w:p w:rsidR="007856D6" w:rsidRPr="00673496" w:rsidRDefault="007856D6" w:rsidP="00673496">
            <w:pPr>
              <w:jc w:val="center"/>
              <w:rPr>
                <w:sz w:val="20"/>
                <w:szCs w:val="20"/>
              </w:rPr>
            </w:pPr>
            <w:r w:rsidRPr="00673496">
              <w:rPr>
                <w:sz w:val="20"/>
                <w:szCs w:val="20"/>
              </w:rPr>
              <w:t>Х, мм</w:t>
            </w:r>
          </w:p>
        </w:tc>
        <w:tc>
          <w:tcPr>
            <w:tcW w:w="7185" w:type="dxa"/>
            <w:gridSpan w:val="3"/>
            <w:vAlign w:val="center"/>
          </w:tcPr>
          <w:p w:rsidR="007856D6" w:rsidRPr="00673496" w:rsidRDefault="007856D6" w:rsidP="00673496">
            <w:pPr>
              <w:jc w:val="center"/>
              <w:rPr>
                <w:sz w:val="20"/>
                <w:szCs w:val="20"/>
              </w:rPr>
            </w:pPr>
            <w:r w:rsidRPr="00673496">
              <w:rPr>
                <w:sz w:val="20"/>
                <w:szCs w:val="20"/>
              </w:rPr>
              <w:t>Сечение</w:t>
            </w:r>
          </w:p>
        </w:tc>
      </w:tr>
      <w:tr w:rsidR="007856D6" w:rsidRPr="00673496">
        <w:trPr>
          <w:cantSplit/>
          <w:trHeight w:val="165"/>
        </w:trPr>
        <w:tc>
          <w:tcPr>
            <w:tcW w:w="1455" w:type="dxa"/>
            <w:vMerge/>
            <w:vAlign w:val="center"/>
          </w:tcPr>
          <w:p w:rsidR="007856D6" w:rsidRPr="00673496" w:rsidRDefault="007856D6" w:rsidP="00673496">
            <w:pPr>
              <w:jc w:val="center"/>
              <w:rPr>
                <w:sz w:val="20"/>
                <w:szCs w:val="20"/>
              </w:rPr>
            </w:pPr>
          </w:p>
        </w:tc>
        <w:tc>
          <w:tcPr>
            <w:tcW w:w="2145" w:type="dxa"/>
            <w:vAlign w:val="center"/>
          </w:tcPr>
          <w:p w:rsidR="007856D6" w:rsidRPr="00673496" w:rsidRDefault="007856D6" w:rsidP="00673496">
            <w:pPr>
              <w:jc w:val="center"/>
              <w:rPr>
                <w:sz w:val="20"/>
                <w:szCs w:val="20"/>
              </w:rPr>
            </w:pPr>
            <w:r w:rsidRPr="00673496">
              <w:rPr>
                <w:sz w:val="20"/>
                <w:szCs w:val="20"/>
              </w:rPr>
              <w:t>втулка</w:t>
            </w:r>
          </w:p>
        </w:tc>
        <w:tc>
          <w:tcPr>
            <w:tcW w:w="2520" w:type="dxa"/>
            <w:vAlign w:val="center"/>
          </w:tcPr>
          <w:p w:rsidR="007856D6" w:rsidRPr="00673496" w:rsidRDefault="007856D6" w:rsidP="00673496">
            <w:pPr>
              <w:jc w:val="center"/>
              <w:rPr>
                <w:sz w:val="20"/>
                <w:szCs w:val="20"/>
              </w:rPr>
            </w:pPr>
            <w:r w:rsidRPr="00673496">
              <w:rPr>
                <w:sz w:val="20"/>
                <w:szCs w:val="20"/>
              </w:rPr>
              <w:t>средний</w:t>
            </w:r>
          </w:p>
        </w:tc>
        <w:tc>
          <w:tcPr>
            <w:tcW w:w="2520" w:type="dxa"/>
            <w:vAlign w:val="center"/>
          </w:tcPr>
          <w:p w:rsidR="007856D6" w:rsidRPr="00673496" w:rsidRDefault="007856D6" w:rsidP="00673496">
            <w:pPr>
              <w:jc w:val="center"/>
              <w:rPr>
                <w:sz w:val="20"/>
                <w:szCs w:val="20"/>
              </w:rPr>
            </w:pPr>
            <w:r w:rsidRPr="00673496">
              <w:rPr>
                <w:sz w:val="20"/>
                <w:szCs w:val="20"/>
              </w:rPr>
              <w:t>Периферия</w:t>
            </w:r>
          </w:p>
        </w:tc>
      </w:tr>
      <w:tr w:rsidR="007856D6" w:rsidRPr="00673496">
        <w:trPr>
          <w:cantSplit/>
          <w:trHeight w:val="345"/>
        </w:trPr>
        <w:tc>
          <w:tcPr>
            <w:tcW w:w="1455" w:type="dxa"/>
            <w:vMerge/>
            <w:vAlign w:val="center"/>
          </w:tcPr>
          <w:p w:rsidR="007856D6" w:rsidRPr="00673496" w:rsidRDefault="007856D6" w:rsidP="00673496">
            <w:pPr>
              <w:jc w:val="center"/>
              <w:rPr>
                <w:sz w:val="20"/>
                <w:szCs w:val="20"/>
              </w:rPr>
            </w:pPr>
          </w:p>
        </w:tc>
        <w:tc>
          <w:tcPr>
            <w:tcW w:w="7185" w:type="dxa"/>
            <w:gridSpan w:val="3"/>
            <w:vAlign w:val="center"/>
          </w:tcPr>
          <w:p w:rsidR="007856D6" w:rsidRPr="00673496" w:rsidRDefault="007A21FA" w:rsidP="00673496">
            <w:pPr>
              <w:jc w:val="center"/>
              <w:rPr>
                <w:sz w:val="20"/>
                <w:szCs w:val="20"/>
              </w:rPr>
            </w:pPr>
            <w:r>
              <w:rPr>
                <w:sz w:val="20"/>
                <w:szCs w:val="20"/>
              </w:rPr>
              <w:pict>
                <v:shape id="_x0000_i1310" type="#_x0000_t75" style="width:45pt;height:17.25pt">
                  <v:imagedata r:id="rId281" o:title=""/>
                </v:shape>
              </w:pict>
            </w:r>
            <w:r w:rsidR="007856D6" w:rsidRPr="00673496">
              <w:rPr>
                <w:sz w:val="20"/>
                <w:szCs w:val="20"/>
              </w:rPr>
              <w:t>, мм</w:t>
            </w:r>
          </w:p>
        </w:tc>
      </w:tr>
      <w:tr w:rsidR="006C5AA4" w:rsidRPr="00673496">
        <w:trPr>
          <w:trHeight w:val="375"/>
        </w:trPr>
        <w:tc>
          <w:tcPr>
            <w:tcW w:w="1455" w:type="dxa"/>
          </w:tcPr>
          <w:p w:rsidR="006C5AA4" w:rsidRPr="00673496" w:rsidRDefault="006C5AA4" w:rsidP="00673496">
            <w:pPr>
              <w:jc w:val="center"/>
              <w:rPr>
                <w:iCs/>
                <w:spacing w:val="20"/>
                <w:sz w:val="20"/>
                <w:szCs w:val="20"/>
              </w:rPr>
            </w:pPr>
            <w:r w:rsidRPr="00673496">
              <w:rPr>
                <w:iCs/>
                <w:spacing w:val="20"/>
                <w:sz w:val="20"/>
                <w:szCs w:val="20"/>
              </w:rPr>
              <w:t>0</w:t>
            </w:r>
          </w:p>
        </w:tc>
        <w:tc>
          <w:tcPr>
            <w:tcW w:w="2145" w:type="dxa"/>
          </w:tcPr>
          <w:p w:rsidR="006C5AA4" w:rsidRPr="00673496" w:rsidRDefault="006C5AA4" w:rsidP="00673496">
            <w:pPr>
              <w:jc w:val="center"/>
              <w:rPr>
                <w:iCs/>
                <w:spacing w:val="20"/>
                <w:sz w:val="20"/>
                <w:szCs w:val="20"/>
                <w:lang w:val="en-US"/>
              </w:rPr>
            </w:pPr>
            <w:r w:rsidRPr="00673496">
              <w:rPr>
                <w:iCs/>
                <w:spacing w:val="20"/>
                <w:sz w:val="20"/>
                <w:szCs w:val="20"/>
                <w:lang w:val="en-US"/>
              </w:rPr>
              <w:t>0,00</w:t>
            </w:r>
          </w:p>
        </w:tc>
        <w:tc>
          <w:tcPr>
            <w:tcW w:w="2520" w:type="dxa"/>
          </w:tcPr>
          <w:p w:rsidR="006C5AA4" w:rsidRPr="00673496" w:rsidRDefault="006C5AA4" w:rsidP="00673496">
            <w:pPr>
              <w:jc w:val="center"/>
              <w:rPr>
                <w:iCs/>
                <w:spacing w:val="20"/>
                <w:sz w:val="20"/>
                <w:szCs w:val="20"/>
              </w:rPr>
            </w:pPr>
            <w:r w:rsidRPr="00673496">
              <w:rPr>
                <w:iCs/>
                <w:spacing w:val="20"/>
                <w:sz w:val="20"/>
                <w:szCs w:val="20"/>
              </w:rPr>
              <w:t>0,00</w:t>
            </w:r>
          </w:p>
        </w:tc>
        <w:tc>
          <w:tcPr>
            <w:tcW w:w="2520" w:type="dxa"/>
          </w:tcPr>
          <w:p w:rsidR="006C5AA4" w:rsidRPr="00673496" w:rsidRDefault="006C5AA4" w:rsidP="00673496">
            <w:pPr>
              <w:jc w:val="center"/>
              <w:rPr>
                <w:iCs/>
                <w:spacing w:val="20"/>
                <w:sz w:val="20"/>
                <w:szCs w:val="20"/>
              </w:rPr>
            </w:pPr>
            <w:r w:rsidRPr="00673496">
              <w:rPr>
                <w:iCs/>
                <w:spacing w:val="20"/>
                <w:sz w:val="20"/>
                <w:szCs w:val="20"/>
              </w:rPr>
              <w:t>0,00</w:t>
            </w:r>
          </w:p>
        </w:tc>
      </w:tr>
      <w:tr w:rsidR="006C5AA4" w:rsidRPr="00673496">
        <w:trPr>
          <w:trHeight w:val="345"/>
        </w:trPr>
        <w:tc>
          <w:tcPr>
            <w:tcW w:w="1455" w:type="dxa"/>
          </w:tcPr>
          <w:p w:rsidR="006C5AA4" w:rsidRPr="00673496" w:rsidRDefault="006C5AA4" w:rsidP="00673496">
            <w:pPr>
              <w:jc w:val="center"/>
              <w:rPr>
                <w:iCs/>
                <w:spacing w:val="20"/>
                <w:sz w:val="20"/>
                <w:szCs w:val="20"/>
              </w:rPr>
            </w:pPr>
            <w:r w:rsidRPr="00673496">
              <w:rPr>
                <w:iCs/>
                <w:spacing w:val="20"/>
                <w:sz w:val="20"/>
                <w:szCs w:val="20"/>
              </w:rPr>
              <w:t>0,282</w:t>
            </w:r>
          </w:p>
        </w:tc>
        <w:tc>
          <w:tcPr>
            <w:tcW w:w="2145" w:type="dxa"/>
          </w:tcPr>
          <w:p w:rsidR="006C5AA4" w:rsidRPr="00673496" w:rsidRDefault="006C5AA4" w:rsidP="00673496">
            <w:pPr>
              <w:jc w:val="center"/>
              <w:rPr>
                <w:iCs/>
                <w:spacing w:val="20"/>
                <w:sz w:val="20"/>
                <w:szCs w:val="20"/>
              </w:rPr>
            </w:pPr>
            <w:r w:rsidRPr="00673496">
              <w:rPr>
                <w:iCs/>
                <w:spacing w:val="20"/>
                <w:sz w:val="20"/>
                <w:szCs w:val="20"/>
              </w:rPr>
              <w:t>0,2394</w:t>
            </w:r>
          </w:p>
        </w:tc>
        <w:tc>
          <w:tcPr>
            <w:tcW w:w="2520" w:type="dxa"/>
          </w:tcPr>
          <w:p w:rsidR="006C5AA4" w:rsidRPr="00673496" w:rsidRDefault="006C5AA4" w:rsidP="00673496">
            <w:pPr>
              <w:jc w:val="center"/>
              <w:rPr>
                <w:iCs/>
                <w:spacing w:val="20"/>
                <w:sz w:val="20"/>
                <w:szCs w:val="20"/>
              </w:rPr>
            </w:pPr>
            <w:r w:rsidRPr="00673496">
              <w:rPr>
                <w:iCs/>
                <w:spacing w:val="20"/>
                <w:sz w:val="20"/>
                <w:szCs w:val="20"/>
              </w:rPr>
              <w:t>0,16</w:t>
            </w:r>
          </w:p>
        </w:tc>
        <w:tc>
          <w:tcPr>
            <w:tcW w:w="2520" w:type="dxa"/>
          </w:tcPr>
          <w:p w:rsidR="006C5AA4" w:rsidRPr="00673496" w:rsidRDefault="006C5AA4" w:rsidP="00673496">
            <w:pPr>
              <w:jc w:val="center"/>
              <w:rPr>
                <w:iCs/>
                <w:spacing w:val="20"/>
                <w:sz w:val="20"/>
                <w:szCs w:val="20"/>
              </w:rPr>
            </w:pPr>
            <w:r w:rsidRPr="00673496">
              <w:rPr>
                <w:iCs/>
                <w:spacing w:val="20"/>
                <w:sz w:val="20"/>
                <w:szCs w:val="20"/>
              </w:rPr>
              <w:t>0,112</w:t>
            </w:r>
          </w:p>
        </w:tc>
      </w:tr>
      <w:tr w:rsidR="006C5AA4" w:rsidRPr="00673496">
        <w:trPr>
          <w:trHeight w:val="345"/>
        </w:trPr>
        <w:tc>
          <w:tcPr>
            <w:tcW w:w="1455" w:type="dxa"/>
          </w:tcPr>
          <w:p w:rsidR="006C5AA4" w:rsidRPr="00673496" w:rsidRDefault="006C5AA4" w:rsidP="00673496">
            <w:pPr>
              <w:jc w:val="center"/>
              <w:rPr>
                <w:iCs/>
                <w:spacing w:val="20"/>
                <w:sz w:val="20"/>
                <w:szCs w:val="20"/>
              </w:rPr>
            </w:pPr>
            <w:r w:rsidRPr="00673496">
              <w:rPr>
                <w:iCs/>
                <w:spacing w:val="20"/>
                <w:sz w:val="20"/>
                <w:szCs w:val="20"/>
              </w:rPr>
              <w:t>0,423</w:t>
            </w:r>
          </w:p>
        </w:tc>
        <w:tc>
          <w:tcPr>
            <w:tcW w:w="2145" w:type="dxa"/>
          </w:tcPr>
          <w:p w:rsidR="006C5AA4" w:rsidRPr="00673496" w:rsidRDefault="006C5AA4" w:rsidP="00673496">
            <w:pPr>
              <w:jc w:val="center"/>
              <w:rPr>
                <w:iCs/>
                <w:spacing w:val="20"/>
                <w:sz w:val="20"/>
                <w:szCs w:val="20"/>
              </w:rPr>
            </w:pPr>
            <w:r w:rsidRPr="00673496">
              <w:rPr>
                <w:iCs/>
                <w:spacing w:val="20"/>
                <w:sz w:val="20"/>
                <w:szCs w:val="20"/>
              </w:rPr>
              <w:t>0,3</w:t>
            </w:r>
          </w:p>
        </w:tc>
        <w:tc>
          <w:tcPr>
            <w:tcW w:w="2520" w:type="dxa"/>
          </w:tcPr>
          <w:p w:rsidR="006C5AA4" w:rsidRPr="00673496" w:rsidRDefault="006C5AA4" w:rsidP="00673496">
            <w:pPr>
              <w:jc w:val="center"/>
              <w:rPr>
                <w:iCs/>
                <w:spacing w:val="20"/>
                <w:sz w:val="20"/>
                <w:szCs w:val="20"/>
              </w:rPr>
            </w:pPr>
            <w:r w:rsidRPr="00673496">
              <w:rPr>
                <w:iCs/>
                <w:spacing w:val="20"/>
                <w:sz w:val="20"/>
                <w:szCs w:val="20"/>
              </w:rPr>
              <w:t>0,201</w:t>
            </w:r>
          </w:p>
        </w:tc>
        <w:tc>
          <w:tcPr>
            <w:tcW w:w="2520" w:type="dxa"/>
          </w:tcPr>
          <w:p w:rsidR="006C5AA4" w:rsidRPr="00673496" w:rsidRDefault="006C5AA4" w:rsidP="00673496">
            <w:pPr>
              <w:jc w:val="center"/>
              <w:rPr>
                <w:iCs/>
                <w:spacing w:val="20"/>
                <w:sz w:val="20"/>
                <w:szCs w:val="20"/>
              </w:rPr>
            </w:pPr>
            <w:r w:rsidRPr="00673496">
              <w:rPr>
                <w:iCs/>
                <w:spacing w:val="20"/>
                <w:sz w:val="20"/>
                <w:szCs w:val="20"/>
              </w:rPr>
              <w:t>0,141</w:t>
            </w:r>
          </w:p>
        </w:tc>
      </w:tr>
      <w:tr w:rsidR="006C5AA4" w:rsidRPr="00673496">
        <w:trPr>
          <w:trHeight w:val="180"/>
        </w:trPr>
        <w:tc>
          <w:tcPr>
            <w:tcW w:w="1455" w:type="dxa"/>
          </w:tcPr>
          <w:p w:rsidR="006C5AA4" w:rsidRPr="00673496" w:rsidRDefault="006C5AA4" w:rsidP="00673496">
            <w:pPr>
              <w:jc w:val="center"/>
              <w:rPr>
                <w:iCs/>
                <w:spacing w:val="20"/>
                <w:sz w:val="20"/>
                <w:szCs w:val="20"/>
              </w:rPr>
            </w:pPr>
            <w:r w:rsidRPr="00673496">
              <w:rPr>
                <w:iCs/>
                <w:spacing w:val="20"/>
                <w:sz w:val="20"/>
                <w:szCs w:val="20"/>
              </w:rPr>
              <w:t>0,705</w:t>
            </w:r>
          </w:p>
        </w:tc>
        <w:tc>
          <w:tcPr>
            <w:tcW w:w="2145" w:type="dxa"/>
          </w:tcPr>
          <w:p w:rsidR="006C5AA4" w:rsidRPr="00673496" w:rsidRDefault="006C5AA4" w:rsidP="00673496">
            <w:pPr>
              <w:jc w:val="center"/>
              <w:rPr>
                <w:iCs/>
                <w:spacing w:val="20"/>
                <w:sz w:val="20"/>
                <w:szCs w:val="20"/>
              </w:rPr>
            </w:pPr>
            <w:r w:rsidRPr="00673496">
              <w:rPr>
                <w:iCs/>
                <w:spacing w:val="20"/>
                <w:sz w:val="20"/>
                <w:szCs w:val="20"/>
              </w:rPr>
              <w:t>0,388</w:t>
            </w:r>
          </w:p>
        </w:tc>
        <w:tc>
          <w:tcPr>
            <w:tcW w:w="2520" w:type="dxa"/>
          </w:tcPr>
          <w:p w:rsidR="006C5AA4" w:rsidRPr="00673496" w:rsidRDefault="006C5AA4" w:rsidP="00673496">
            <w:pPr>
              <w:jc w:val="center"/>
              <w:rPr>
                <w:iCs/>
                <w:spacing w:val="20"/>
                <w:sz w:val="20"/>
                <w:szCs w:val="20"/>
              </w:rPr>
            </w:pPr>
            <w:r w:rsidRPr="00673496">
              <w:rPr>
                <w:iCs/>
                <w:spacing w:val="20"/>
                <w:sz w:val="20"/>
                <w:szCs w:val="20"/>
              </w:rPr>
              <w:t>0,260</w:t>
            </w:r>
          </w:p>
        </w:tc>
        <w:tc>
          <w:tcPr>
            <w:tcW w:w="2520" w:type="dxa"/>
          </w:tcPr>
          <w:p w:rsidR="006C5AA4" w:rsidRPr="00673496" w:rsidRDefault="006C5AA4" w:rsidP="00673496">
            <w:pPr>
              <w:jc w:val="center"/>
              <w:rPr>
                <w:iCs/>
                <w:spacing w:val="20"/>
                <w:sz w:val="20"/>
                <w:szCs w:val="20"/>
              </w:rPr>
            </w:pPr>
            <w:r w:rsidRPr="00673496">
              <w:rPr>
                <w:iCs/>
                <w:spacing w:val="20"/>
                <w:sz w:val="20"/>
                <w:szCs w:val="20"/>
              </w:rPr>
              <w:t>0,182</w:t>
            </w:r>
          </w:p>
        </w:tc>
      </w:tr>
      <w:tr w:rsidR="006C5AA4" w:rsidRPr="00673496">
        <w:trPr>
          <w:trHeight w:val="195"/>
        </w:trPr>
        <w:tc>
          <w:tcPr>
            <w:tcW w:w="1455" w:type="dxa"/>
          </w:tcPr>
          <w:p w:rsidR="006C5AA4" w:rsidRPr="00673496" w:rsidRDefault="006C5AA4" w:rsidP="00673496">
            <w:pPr>
              <w:jc w:val="center"/>
              <w:rPr>
                <w:iCs/>
                <w:spacing w:val="20"/>
                <w:sz w:val="20"/>
                <w:szCs w:val="20"/>
              </w:rPr>
            </w:pPr>
            <w:r w:rsidRPr="00673496">
              <w:rPr>
                <w:iCs/>
                <w:spacing w:val="20"/>
                <w:sz w:val="20"/>
                <w:szCs w:val="20"/>
              </w:rPr>
              <w:t>1,41</w:t>
            </w:r>
          </w:p>
        </w:tc>
        <w:tc>
          <w:tcPr>
            <w:tcW w:w="2145" w:type="dxa"/>
          </w:tcPr>
          <w:p w:rsidR="006C5AA4" w:rsidRPr="00673496" w:rsidRDefault="006C5AA4" w:rsidP="00673496">
            <w:pPr>
              <w:jc w:val="center"/>
              <w:rPr>
                <w:iCs/>
                <w:spacing w:val="20"/>
                <w:sz w:val="20"/>
                <w:szCs w:val="20"/>
              </w:rPr>
            </w:pPr>
            <w:r w:rsidRPr="00673496">
              <w:rPr>
                <w:iCs/>
                <w:spacing w:val="20"/>
                <w:sz w:val="20"/>
                <w:szCs w:val="20"/>
              </w:rPr>
              <w:t>0,5355</w:t>
            </w:r>
          </w:p>
        </w:tc>
        <w:tc>
          <w:tcPr>
            <w:tcW w:w="2520" w:type="dxa"/>
          </w:tcPr>
          <w:p w:rsidR="006C5AA4" w:rsidRPr="00673496" w:rsidRDefault="006C5AA4" w:rsidP="00673496">
            <w:pPr>
              <w:jc w:val="center"/>
              <w:rPr>
                <w:iCs/>
                <w:spacing w:val="20"/>
                <w:sz w:val="20"/>
                <w:szCs w:val="20"/>
              </w:rPr>
            </w:pPr>
            <w:r w:rsidRPr="00673496">
              <w:rPr>
                <w:iCs/>
                <w:spacing w:val="20"/>
                <w:sz w:val="20"/>
                <w:szCs w:val="20"/>
              </w:rPr>
              <w:t>0,359</w:t>
            </w:r>
          </w:p>
        </w:tc>
        <w:tc>
          <w:tcPr>
            <w:tcW w:w="2520" w:type="dxa"/>
          </w:tcPr>
          <w:p w:rsidR="006C5AA4" w:rsidRPr="00673496" w:rsidRDefault="006C5AA4" w:rsidP="00673496">
            <w:pPr>
              <w:jc w:val="center"/>
              <w:rPr>
                <w:iCs/>
                <w:spacing w:val="20"/>
                <w:sz w:val="20"/>
                <w:szCs w:val="20"/>
              </w:rPr>
            </w:pPr>
            <w:r w:rsidRPr="00673496">
              <w:rPr>
                <w:iCs/>
                <w:spacing w:val="20"/>
                <w:sz w:val="20"/>
                <w:szCs w:val="20"/>
              </w:rPr>
              <w:t>0,251</w:t>
            </w:r>
          </w:p>
        </w:tc>
      </w:tr>
      <w:tr w:rsidR="006C5AA4" w:rsidRPr="00673496">
        <w:trPr>
          <w:trHeight w:val="210"/>
        </w:trPr>
        <w:tc>
          <w:tcPr>
            <w:tcW w:w="1455" w:type="dxa"/>
          </w:tcPr>
          <w:p w:rsidR="006C5AA4" w:rsidRPr="00673496" w:rsidRDefault="006C5AA4" w:rsidP="00673496">
            <w:pPr>
              <w:jc w:val="center"/>
              <w:rPr>
                <w:iCs/>
                <w:spacing w:val="20"/>
                <w:sz w:val="20"/>
                <w:szCs w:val="20"/>
              </w:rPr>
            </w:pPr>
            <w:r w:rsidRPr="00673496">
              <w:rPr>
                <w:iCs/>
                <w:spacing w:val="20"/>
                <w:sz w:val="20"/>
                <w:szCs w:val="20"/>
              </w:rPr>
              <w:t>2,115</w:t>
            </w:r>
          </w:p>
        </w:tc>
        <w:tc>
          <w:tcPr>
            <w:tcW w:w="2145" w:type="dxa"/>
          </w:tcPr>
          <w:p w:rsidR="006C5AA4" w:rsidRPr="00673496" w:rsidRDefault="006C5AA4" w:rsidP="00673496">
            <w:pPr>
              <w:jc w:val="center"/>
              <w:rPr>
                <w:iCs/>
                <w:spacing w:val="20"/>
                <w:sz w:val="20"/>
                <w:szCs w:val="20"/>
              </w:rPr>
            </w:pPr>
            <w:r w:rsidRPr="00673496">
              <w:rPr>
                <w:iCs/>
                <w:spacing w:val="20"/>
                <w:sz w:val="20"/>
                <w:szCs w:val="20"/>
              </w:rPr>
              <w:t>0,648</w:t>
            </w:r>
          </w:p>
        </w:tc>
        <w:tc>
          <w:tcPr>
            <w:tcW w:w="2520" w:type="dxa"/>
          </w:tcPr>
          <w:p w:rsidR="006C5AA4" w:rsidRPr="00673496" w:rsidRDefault="006C5AA4" w:rsidP="00673496">
            <w:pPr>
              <w:jc w:val="center"/>
              <w:rPr>
                <w:iCs/>
                <w:spacing w:val="20"/>
                <w:sz w:val="20"/>
                <w:szCs w:val="20"/>
              </w:rPr>
            </w:pPr>
            <w:r w:rsidRPr="00673496">
              <w:rPr>
                <w:iCs/>
                <w:spacing w:val="20"/>
                <w:sz w:val="20"/>
                <w:szCs w:val="20"/>
              </w:rPr>
              <w:t>0,435</w:t>
            </w:r>
          </w:p>
        </w:tc>
        <w:tc>
          <w:tcPr>
            <w:tcW w:w="2520" w:type="dxa"/>
          </w:tcPr>
          <w:p w:rsidR="006C5AA4" w:rsidRPr="00673496" w:rsidRDefault="006C5AA4" w:rsidP="00673496">
            <w:pPr>
              <w:jc w:val="center"/>
              <w:rPr>
                <w:iCs/>
                <w:spacing w:val="20"/>
                <w:sz w:val="20"/>
                <w:szCs w:val="20"/>
              </w:rPr>
            </w:pPr>
            <w:r w:rsidRPr="00673496">
              <w:rPr>
                <w:iCs/>
                <w:spacing w:val="20"/>
                <w:sz w:val="20"/>
                <w:szCs w:val="20"/>
              </w:rPr>
              <w:t>0,304</w:t>
            </w:r>
          </w:p>
        </w:tc>
      </w:tr>
      <w:tr w:rsidR="006C5AA4" w:rsidRPr="00673496">
        <w:trPr>
          <w:trHeight w:val="225"/>
        </w:trPr>
        <w:tc>
          <w:tcPr>
            <w:tcW w:w="1455" w:type="dxa"/>
          </w:tcPr>
          <w:p w:rsidR="006C5AA4" w:rsidRPr="00673496" w:rsidRDefault="006C5AA4" w:rsidP="00673496">
            <w:pPr>
              <w:jc w:val="center"/>
              <w:rPr>
                <w:iCs/>
                <w:spacing w:val="20"/>
                <w:sz w:val="20"/>
                <w:szCs w:val="20"/>
              </w:rPr>
            </w:pPr>
            <w:r w:rsidRPr="00673496">
              <w:rPr>
                <w:iCs/>
                <w:spacing w:val="20"/>
                <w:sz w:val="20"/>
                <w:szCs w:val="20"/>
              </w:rPr>
              <w:t>2,82</w:t>
            </w:r>
          </w:p>
        </w:tc>
        <w:tc>
          <w:tcPr>
            <w:tcW w:w="2145" w:type="dxa"/>
          </w:tcPr>
          <w:p w:rsidR="006C5AA4" w:rsidRPr="00673496" w:rsidRDefault="006C5AA4" w:rsidP="00673496">
            <w:pPr>
              <w:jc w:val="center"/>
              <w:rPr>
                <w:iCs/>
                <w:spacing w:val="20"/>
                <w:sz w:val="20"/>
                <w:szCs w:val="20"/>
              </w:rPr>
            </w:pPr>
            <w:r w:rsidRPr="00673496">
              <w:rPr>
                <w:iCs/>
                <w:spacing w:val="20"/>
                <w:sz w:val="20"/>
                <w:szCs w:val="20"/>
              </w:rPr>
              <w:t>0,74</w:t>
            </w:r>
          </w:p>
        </w:tc>
        <w:tc>
          <w:tcPr>
            <w:tcW w:w="2520" w:type="dxa"/>
          </w:tcPr>
          <w:p w:rsidR="006C5AA4" w:rsidRPr="00673496" w:rsidRDefault="006C5AA4" w:rsidP="00673496">
            <w:pPr>
              <w:jc w:val="center"/>
              <w:rPr>
                <w:iCs/>
                <w:spacing w:val="20"/>
                <w:sz w:val="20"/>
                <w:szCs w:val="20"/>
              </w:rPr>
            </w:pPr>
            <w:r w:rsidRPr="00673496">
              <w:rPr>
                <w:iCs/>
                <w:spacing w:val="20"/>
                <w:sz w:val="20"/>
                <w:szCs w:val="20"/>
              </w:rPr>
              <w:t>0,497</w:t>
            </w:r>
          </w:p>
        </w:tc>
        <w:tc>
          <w:tcPr>
            <w:tcW w:w="2520" w:type="dxa"/>
          </w:tcPr>
          <w:p w:rsidR="006C5AA4" w:rsidRPr="00673496" w:rsidRDefault="006C5AA4" w:rsidP="00673496">
            <w:pPr>
              <w:jc w:val="center"/>
              <w:rPr>
                <w:iCs/>
                <w:spacing w:val="20"/>
                <w:sz w:val="20"/>
                <w:szCs w:val="20"/>
              </w:rPr>
            </w:pPr>
            <w:r w:rsidRPr="00673496">
              <w:rPr>
                <w:iCs/>
                <w:spacing w:val="20"/>
                <w:sz w:val="20"/>
                <w:szCs w:val="20"/>
              </w:rPr>
              <w:t>0,347</w:t>
            </w:r>
          </w:p>
        </w:tc>
      </w:tr>
      <w:tr w:rsidR="006C5AA4" w:rsidRPr="00673496">
        <w:trPr>
          <w:trHeight w:val="240"/>
        </w:trPr>
        <w:tc>
          <w:tcPr>
            <w:tcW w:w="1455" w:type="dxa"/>
          </w:tcPr>
          <w:p w:rsidR="006C5AA4" w:rsidRPr="00673496" w:rsidRDefault="006C5AA4" w:rsidP="00673496">
            <w:pPr>
              <w:jc w:val="center"/>
              <w:rPr>
                <w:iCs/>
                <w:spacing w:val="20"/>
                <w:sz w:val="20"/>
                <w:szCs w:val="20"/>
              </w:rPr>
            </w:pPr>
            <w:r w:rsidRPr="00673496">
              <w:rPr>
                <w:iCs/>
                <w:spacing w:val="20"/>
                <w:sz w:val="20"/>
                <w:szCs w:val="20"/>
              </w:rPr>
              <w:t>4,23</w:t>
            </w:r>
          </w:p>
        </w:tc>
        <w:tc>
          <w:tcPr>
            <w:tcW w:w="2145" w:type="dxa"/>
          </w:tcPr>
          <w:p w:rsidR="006C5AA4" w:rsidRPr="00673496" w:rsidRDefault="006C5AA4" w:rsidP="00673496">
            <w:pPr>
              <w:jc w:val="center"/>
              <w:rPr>
                <w:iCs/>
                <w:spacing w:val="20"/>
                <w:sz w:val="20"/>
                <w:szCs w:val="20"/>
              </w:rPr>
            </w:pPr>
            <w:r w:rsidRPr="00673496">
              <w:rPr>
                <w:iCs/>
                <w:spacing w:val="20"/>
                <w:sz w:val="20"/>
                <w:szCs w:val="20"/>
              </w:rPr>
              <w:t>0,873</w:t>
            </w:r>
          </w:p>
        </w:tc>
        <w:tc>
          <w:tcPr>
            <w:tcW w:w="2520" w:type="dxa"/>
          </w:tcPr>
          <w:p w:rsidR="006C5AA4" w:rsidRPr="00673496" w:rsidRDefault="006C5AA4" w:rsidP="00673496">
            <w:pPr>
              <w:jc w:val="center"/>
              <w:rPr>
                <w:iCs/>
                <w:spacing w:val="20"/>
                <w:sz w:val="20"/>
                <w:szCs w:val="20"/>
              </w:rPr>
            </w:pPr>
            <w:r w:rsidRPr="00673496">
              <w:rPr>
                <w:iCs/>
                <w:spacing w:val="20"/>
                <w:sz w:val="20"/>
                <w:szCs w:val="20"/>
              </w:rPr>
              <w:t>0,586</w:t>
            </w:r>
          </w:p>
        </w:tc>
        <w:tc>
          <w:tcPr>
            <w:tcW w:w="2520" w:type="dxa"/>
          </w:tcPr>
          <w:p w:rsidR="006C5AA4" w:rsidRPr="00673496" w:rsidRDefault="006C5AA4" w:rsidP="00673496">
            <w:pPr>
              <w:jc w:val="center"/>
              <w:rPr>
                <w:iCs/>
                <w:spacing w:val="20"/>
                <w:sz w:val="20"/>
                <w:szCs w:val="20"/>
              </w:rPr>
            </w:pPr>
            <w:r w:rsidRPr="00673496">
              <w:rPr>
                <w:iCs/>
                <w:spacing w:val="20"/>
                <w:sz w:val="20"/>
                <w:szCs w:val="20"/>
              </w:rPr>
              <w:t>0,410</w:t>
            </w:r>
          </w:p>
        </w:tc>
      </w:tr>
      <w:tr w:rsidR="006C5AA4" w:rsidRPr="00673496">
        <w:trPr>
          <w:trHeight w:val="255"/>
        </w:trPr>
        <w:tc>
          <w:tcPr>
            <w:tcW w:w="1455" w:type="dxa"/>
          </w:tcPr>
          <w:p w:rsidR="006C5AA4" w:rsidRPr="00673496" w:rsidRDefault="006C5AA4" w:rsidP="00673496">
            <w:pPr>
              <w:jc w:val="center"/>
              <w:rPr>
                <w:iCs/>
                <w:spacing w:val="20"/>
                <w:sz w:val="20"/>
                <w:szCs w:val="20"/>
              </w:rPr>
            </w:pPr>
            <w:r w:rsidRPr="00673496">
              <w:rPr>
                <w:iCs/>
                <w:spacing w:val="20"/>
                <w:sz w:val="20"/>
                <w:szCs w:val="20"/>
              </w:rPr>
              <w:t>5,64</w:t>
            </w:r>
          </w:p>
        </w:tc>
        <w:tc>
          <w:tcPr>
            <w:tcW w:w="2145" w:type="dxa"/>
          </w:tcPr>
          <w:p w:rsidR="006C5AA4" w:rsidRPr="00673496" w:rsidRDefault="006C5AA4" w:rsidP="00673496">
            <w:pPr>
              <w:jc w:val="center"/>
              <w:rPr>
                <w:iCs/>
                <w:spacing w:val="20"/>
                <w:sz w:val="20"/>
                <w:szCs w:val="20"/>
              </w:rPr>
            </w:pPr>
            <w:r w:rsidRPr="00673496">
              <w:rPr>
                <w:iCs/>
                <w:spacing w:val="20"/>
                <w:sz w:val="20"/>
                <w:szCs w:val="20"/>
              </w:rPr>
              <w:t>0,955</w:t>
            </w:r>
          </w:p>
        </w:tc>
        <w:tc>
          <w:tcPr>
            <w:tcW w:w="2520" w:type="dxa"/>
          </w:tcPr>
          <w:p w:rsidR="006C5AA4" w:rsidRPr="00673496" w:rsidRDefault="006C5AA4" w:rsidP="00673496">
            <w:pPr>
              <w:jc w:val="center"/>
              <w:rPr>
                <w:iCs/>
                <w:spacing w:val="20"/>
                <w:sz w:val="20"/>
                <w:szCs w:val="20"/>
              </w:rPr>
            </w:pPr>
            <w:r w:rsidRPr="00673496">
              <w:rPr>
                <w:iCs/>
                <w:spacing w:val="20"/>
                <w:sz w:val="20"/>
                <w:szCs w:val="20"/>
              </w:rPr>
              <w:t>0,641</w:t>
            </w:r>
          </w:p>
        </w:tc>
        <w:tc>
          <w:tcPr>
            <w:tcW w:w="2520" w:type="dxa"/>
          </w:tcPr>
          <w:p w:rsidR="006C5AA4" w:rsidRPr="00673496" w:rsidRDefault="006C5AA4" w:rsidP="00673496">
            <w:pPr>
              <w:jc w:val="center"/>
              <w:rPr>
                <w:iCs/>
                <w:spacing w:val="20"/>
                <w:sz w:val="20"/>
                <w:szCs w:val="20"/>
              </w:rPr>
            </w:pPr>
            <w:r w:rsidRPr="00673496">
              <w:rPr>
                <w:iCs/>
                <w:spacing w:val="20"/>
                <w:sz w:val="20"/>
                <w:szCs w:val="20"/>
              </w:rPr>
              <w:t>0,449</w:t>
            </w:r>
          </w:p>
        </w:tc>
      </w:tr>
      <w:tr w:rsidR="006C5AA4" w:rsidRPr="00673496">
        <w:trPr>
          <w:trHeight w:val="270"/>
        </w:trPr>
        <w:tc>
          <w:tcPr>
            <w:tcW w:w="1455" w:type="dxa"/>
          </w:tcPr>
          <w:p w:rsidR="006C5AA4" w:rsidRPr="00673496" w:rsidRDefault="006C5AA4" w:rsidP="00673496">
            <w:pPr>
              <w:jc w:val="center"/>
              <w:rPr>
                <w:iCs/>
                <w:spacing w:val="20"/>
                <w:sz w:val="20"/>
                <w:szCs w:val="20"/>
              </w:rPr>
            </w:pPr>
            <w:r w:rsidRPr="00673496">
              <w:rPr>
                <w:iCs/>
                <w:spacing w:val="20"/>
                <w:sz w:val="20"/>
                <w:szCs w:val="20"/>
              </w:rPr>
              <w:t>7,05</w:t>
            </w:r>
          </w:p>
        </w:tc>
        <w:tc>
          <w:tcPr>
            <w:tcW w:w="2145" w:type="dxa"/>
          </w:tcPr>
          <w:p w:rsidR="006C5AA4" w:rsidRPr="00673496" w:rsidRDefault="006C5AA4" w:rsidP="00673496">
            <w:pPr>
              <w:jc w:val="center"/>
              <w:rPr>
                <w:iCs/>
                <w:spacing w:val="20"/>
                <w:sz w:val="20"/>
                <w:szCs w:val="20"/>
              </w:rPr>
            </w:pPr>
            <w:r w:rsidRPr="00673496">
              <w:rPr>
                <w:iCs/>
                <w:spacing w:val="20"/>
                <w:sz w:val="20"/>
                <w:szCs w:val="20"/>
              </w:rPr>
              <w:t>1,005</w:t>
            </w:r>
          </w:p>
        </w:tc>
        <w:tc>
          <w:tcPr>
            <w:tcW w:w="2520" w:type="dxa"/>
          </w:tcPr>
          <w:p w:rsidR="006C5AA4" w:rsidRPr="00673496" w:rsidRDefault="006C5AA4" w:rsidP="00673496">
            <w:pPr>
              <w:jc w:val="center"/>
              <w:rPr>
                <w:iCs/>
                <w:spacing w:val="20"/>
                <w:sz w:val="20"/>
                <w:szCs w:val="20"/>
              </w:rPr>
            </w:pPr>
            <w:r w:rsidRPr="00673496">
              <w:rPr>
                <w:iCs/>
                <w:spacing w:val="20"/>
                <w:sz w:val="20"/>
                <w:szCs w:val="20"/>
              </w:rPr>
              <w:t>0,675</w:t>
            </w:r>
          </w:p>
        </w:tc>
        <w:tc>
          <w:tcPr>
            <w:tcW w:w="2520" w:type="dxa"/>
          </w:tcPr>
          <w:p w:rsidR="006C5AA4" w:rsidRPr="00673496" w:rsidRDefault="006C5AA4" w:rsidP="00673496">
            <w:pPr>
              <w:jc w:val="center"/>
              <w:rPr>
                <w:iCs/>
                <w:spacing w:val="20"/>
                <w:sz w:val="20"/>
                <w:szCs w:val="20"/>
              </w:rPr>
            </w:pPr>
            <w:r w:rsidRPr="00673496">
              <w:rPr>
                <w:iCs/>
                <w:spacing w:val="20"/>
                <w:sz w:val="20"/>
                <w:szCs w:val="20"/>
              </w:rPr>
              <w:t>0,472</w:t>
            </w:r>
          </w:p>
        </w:tc>
      </w:tr>
      <w:tr w:rsidR="006C5AA4" w:rsidRPr="00673496">
        <w:trPr>
          <w:trHeight w:val="270"/>
        </w:trPr>
        <w:tc>
          <w:tcPr>
            <w:tcW w:w="1455" w:type="dxa"/>
          </w:tcPr>
          <w:p w:rsidR="006C5AA4" w:rsidRPr="00673496" w:rsidRDefault="006C5AA4" w:rsidP="00673496">
            <w:pPr>
              <w:jc w:val="center"/>
              <w:rPr>
                <w:iCs/>
                <w:spacing w:val="20"/>
                <w:sz w:val="20"/>
                <w:szCs w:val="20"/>
              </w:rPr>
            </w:pPr>
            <w:r w:rsidRPr="00673496">
              <w:rPr>
                <w:iCs/>
                <w:spacing w:val="20"/>
                <w:sz w:val="20"/>
                <w:szCs w:val="20"/>
              </w:rPr>
              <w:t>8,46</w:t>
            </w:r>
          </w:p>
        </w:tc>
        <w:tc>
          <w:tcPr>
            <w:tcW w:w="2145" w:type="dxa"/>
          </w:tcPr>
          <w:p w:rsidR="006C5AA4" w:rsidRPr="00673496" w:rsidRDefault="006C5AA4" w:rsidP="00673496">
            <w:pPr>
              <w:jc w:val="center"/>
              <w:rPr>
                <w:iCs/>
                <w:spacing w:val="20"/>
                <w:sz w:val="20"/>
                <w:szCs w:val="20"/>
              </w:rPr>
            </w:pPr>
            <w:r w:rsidRPr="00673496">
              <w:rPr>
                <w:iCs/>
                <w:spacing w:val="20"/>
                <w:sz w:val="20"/>
                <w:szCs w:val="20"/>
              </w:rPr>
              <w:t>1,034</w:t>
            </w:r>
          </w:p>
        </w:tc>
        <w:tc>
          <w:tcPr>
            <w:tcW w:w="2520" w:type="dxa"/>
          </w:tcPr>
          <w:p w:rsidR="006C5AA4" w:rsidRPr="00673496" w:rsidRDefault="006C5AA4" w:rsidP="00673496">
            <w:pPr>
              <w:jc w:val="center"/>
              <w:rPr>
                <w:iCs/>
                <w:spacing w:val="20"/>
                <w:sz w:val="20"/>
                <w:szCs w:val="20"/>
              </w:rPr>
            </w:pPr>
            <w:r w:rsidRPr="00673496">
              <w:rPr>
                <w:iCs/>
                <w:spacing w:val="20"/>
                <w:sz w:val="20"/>
                <w:szCs w:val="20"/>
              </w:rPr>
              <w:t>0,694</w:t>
            </w:r>
          </w:p>
        </w:tc>
        <w:tc>
          <w:tcPr>
            <w:tcW w:w="2520" w:type="dxa"/>
          </w:tcPr>
          <w:p w:rsidR="006C5AA4" w:rsidRPr="00673496" w:rsidRDefault="006C5AA4" w:rsidP="00673496">
            <w:pPr>
              <w:jc w:val="center"/>
              <w:rPr>
                <w:iCs/>
                <w:spacing w:val="20"/>
                <w:sz w:val="20"/>
                <w:szCs w:val="20"/>
              </w:rPr>
            </w:pPr>
            <w:r w:rsidRPr="00673496">
              <w:rPr>
                <w:iCs/>
                <w:spacing w:val="20"/>
                <w:sz w:val="20"/>
                <w:szCs w:val="20"/>
              </w:rPr>
              <w:t>0,486</w:t>
            </w:r>
          </w:p>
        </w:tc>
      </w:tr>
      <w:tr w:rsidR="006C5AA4" w:rsidRPr="00673496">
        <w:trPr>
          <w:trHeight w:val="285"/>
        </w:trPr>
        <w:tc>
          <w:tcPr>
            <w:tcW w:w="1455" w:type="dxa"/>
          </w:tcPr>
          <w:p w:rsidR="006C5AA4" w:rsidRPr="00673496" w:rsidRDefault="006C5AA4" w:rsidP="00673496">
            <w:pPr>
              <w:jc w:val="center"/>
              <w:rPr>
                <w:iCs/>
                <w:spacing w:val="20"/>
                <w:sz w:val="20"/>
                <w:szCs w:val="20"/>
              </w:rPr>
            </w:pPr>
            <w:r w:rsidRPr="00673496">
              <w:rPr>
                <w:iCs/>
                <w:spacing w:val="20"/>
                <w:sz w:val="20"/>
                <w:szCs w:val="20"/>
              </w:rPr>
              <w:t>9,87</w:t>
            </w:r>
          </w:p>
        </w:tc>
        <w:tc>
          <w:tcPr>
            <w:tcW w:w="2145" w:type="dxa"/>
          </w:tcPr>
          <w:p w:rsidR="006C5AA4" w:rsidRPr="00673496" w:rsidRDefault="006C5AA4" w:rsidP="00673496">
            <w:pPr>
              <w:jc w:val="center"/>
              <w:rPr>
                <w:iCs/>
                <w:spacing w:val="20"/>
                <w:sz w:val="20"/>
                <w:szCs w:val="20"/>
              </w:rPr>
            </w:pPr>
            <w:r w:rsidRPr="00673496">
              <w:rPr>
                <w:iCs/>
                <w:spacing w:val="20"/>
                <w:sz w:val="20"/>
                <w:szCs w:val="20"/>
              </w:rPr>
              <w:t>1,047</w:t>
            </w:r>
          </w:p>
        </w:tc>
        <w:tc>
          <w:tcPr>
            <w:tcW w:w="2520" w:type="dxa"/>
          </w:tcPr>
          <w:p w:rsidR="006C5AA4" w:rsidRPr="00673496" w:rsidRDefault="006C5AA4" w:rsidP="00673496">
            <w:pPr>
              <w:jc w:val="center"/>
              <w:rPr>
                <w:iCs/>
                <w:spacing w:val="20"/>
                <w:sz w:val="20"/>
                <w:szCs w:val="20"/>
              </w:rPr>
            </w:pPr>
            <w:r w:rsidRPr="00673496">
              <w:rPr>
                <w:iCs/>
                <w:spacing w:val="20"/>
                <w:sz w:val="20"/>
                <w:szCs w:val="20"/>
              </w:rPr>
              <w:t>0,703</w:t>
            </w:r>
          </w:p>
        </w:tc>
        <w:tc>
          <w:tcPr>
            <w:tcW w:w="2520" w:type="dxa"/>
          </w:tcPr>
          <w:p w:rsidR="006C5AA4" w:rsidRPr="00673496" w:rsidRDefault="006C5AA4" w:rsidP="00673496">
            <w:pPr>
              <w:jc w:val="center"/>
              <w:rPr>
                <w:iCs/>
                <w:spacing w:val="20"/>
                <w:sz w:val="20"/>
                <w:szCs w:val="20"/>
              </w:rPr>
            </w:pPr>
            <w:r w:rsidRPr="00673496">
              <w:rPr>
                <w:iCs/>
                <w:spacing w:val="20"/>
                <w:sz w:val="20"/>
                <w:szCs w:val="20"/>
              </w:rPr>
              <w:t>0,492</w:t>
            </w:r>
          </w:p>
        </w:tc>
      </w:tr>
      <w:tr w:rsidR="006C5AA4" w:rsidRPr="00673496">
        <w:trPr>
          <w:trHeight w:val="300"/>
        </w:trPr>
        <w:tc>
          <w:tcPr>
            <w:tcW w:w="1455" w:type="dxa"/>
          </w:tcPr>
          <w:p w:rsidR="006C5AA4" w:rsidRPr="00673496" w:rsidRDefault="006C5AA4" w:rsidP="00673496">
            <w:pPr>
              <w:jc w:val="center"/>
              <w:rPr>
                <w:iCs/>
                <w:spacing w:val="20"/>
                <w:sz w:val="20"/>
                <w:szCs w:val="20"/>
              </w:rPr>
            </w:pPr>
            <w:r w:rsidRPr="00673496">
              <w:rPr>
                <w:iCs/>
                <w:spacing w:val="20"/>
                <w:sz w:val="20"/>
                <w:szCs w:val="20"/>
              </w:rPr>
              <w:t>11,28</w:t>
            </w:r>
          </w:p>
        </w:tc>
        <w:tc>
          <w:tcPr>
            <w:tcW w:w="2145" w:type="dxa"/>
          </w:tcPr>
          <w:p w:rsidR="006C5AA4" w:rsidRPr="00673496" w:rsidRDefault="006C5AA4" w:rsidP="00673496">
            <w:pPr>
              <w:jc w:val="center"/>
              <w:rPr>
                <w:iCs/>
                <w:spacing w:val="20"/>
                <w:sz w:val="20"/>
                <w:szCs w:val="20"/>
              </w:rPr>
            </w:pPr>
            <w:r w:rsidRPr="00673496">
              <w:rPr>
                <w:iCs/>
                <w:spacing w:val="20"/>
                <w:sz w:val="20"/>
                <w:szCs w:val="20"/>
              </w:rPr>
              <w:t>1,05</w:t>
            </w:r>
          </w:p>
        </w:tc>
        <w:tc>
          <w:tcPr>
            <w:tcW w:w="2520" w:type="dxa"/>
          </w:tcPr>
          <w:p w:rsidR="006C5AA4" w:rsidRPr="00673496" w:rsidRDefault="006C5AA4" w:rsidP="00673496">
            <w:pPr>
              <w:jc w:val="center"/>
              <w:rPr>
                <w:iCs/>
                <w:spacing w:val="20"/>
                <w:sz w:val="20"/>
                <w:szCs w:val="20"/>
              </w:rPr>
            </w:pPr>
            <w:r w:rsidRPr="00673496">
              <w:rPr>
                <w:iCs/>
                <w:spacing w:val="20"/>
                <w:sz w:val="20"/>
                <w:szCs w:val="20"/>
              </w:rPr>
              <w:t>0,705</w:t>
            </w:r>
          </w:p>
        </w:tc>
        <w:tc>
          <w:tcPr>
            <w:tcW w:w="2520" w:type="dxa"/>
          </w:tcPr>
          <w:p w:rsidR="006C5AA4" w:rsidRPr="00673496" w:rsidRDefault="006C5AA4" w:rsidP="00673496">
            <w:pPr>
              <w:jc w:val="center"/>
              <w:rPr>
                <w:iCs/>
                <w:spacing w:val="20"/>
                <w:sz w:val="20"/>
                <w:szCs w:val="20"/>
              </w:rPr>
            </w:pPr>
            <w:r w:rsidRPr="00673496">
              <w:rPr>
                <w:iCs/>
                <w:spacing w:val="20"/>
                <w:sz w:val="20"/>
                <w:szCs w:val="20"/>
              </w:rPr>
              <w:t>0,493</w:t>
            </w:r>
          </w:p>
        </w:tc>
      </w:tr>
      <w:tr w:rsidR="006C5AA4" w:rsidRPr="00673496">
        <w:trPr>
          <w:trHeight w:val="315"/>
        </w:trPr>
        <w:tc>
          <w:tcPr>
            <w:tcW w:w="1455" w:type="dxa"/>
          </w:tcPr>
          <w:p w:rsidR="006C5AA4" w:rsidRPr="00673496" w:rsidRDefault="006C5AA4" w:rsidP="00673496">
            <w:pPr>
              <w:jc w:val="center"/>
              <w:rPr>
                <w:iCs/>
                <w:spacing w:val="20"/>
                <w:sz w:val="20"/>
                <w:szCs w:val="20"/>
              </w:rPr>
            </w:pPr>
            <w:r w:rsidRPr="00673496">
              <w:rPr>
                <w:iCs/>
                <w:spacing w:val="20"/>
                <w:sz w:val="20"/>
                <w:szCs w:val="20"/>
              </w:rPr>
              <w:t>14,1</w:t>
            </w:r>
          </w:p>
        </w:tc>
        <w:tc>
          <w:tcPr>
            <w:tcW w:w="2145" w:type="dxa"/>
          </w:tcPr>
          <w:p w:rsidR="006C5AA4" w:rsidRPr="00673496" w:rsidRDefault="006C5AA4" w:rsidP="00673496">
            <w:pPr>
              <w:jc w:val="center"/>
              <w:rPr>
                <w:iCs/>
                <w:spacing w:val="20"/>
                <w:sz w:val="20"/>
                <w:szCs w:val="20"/>
              </w:rPr>
            </w:pPr>
            <w:r w:rsidRPr="00673496">
              <w:rPr>
                <w:iCs/>
                <w:spacing w:val="20"/>
                <w:sz w:val="20"/>
                <w:szCs w:val="20"/>
              </w:rPr>
              <w:t>1,020</w:t>
            </w:r>
          </w:p>
        </w:tc>
        <w:tc>
          <w:tcPr>
            <w:tcW w:w="2520" w:type="dxa"/>
          </w:tcPr>
          <w:p w:rsidR="006C5AA4" w:rsidRPr="00673496" w:rsidRDefault="006C5AA4" w:rsidP="00673496">
            <w:pPr>
              <w:jc w:val="center"/>
              <w:rPr>
                <w:iCs/>
                <w:spacing w:val="20"/>
                <w:sz w:val="20"/>
                <w:szCs w:val="20"/>
              </w:rPr>
            </w:pPr>
            <w:r w:rsidRPr="00673496">
              <w:rPr>
                <w:iCs/>
                <w:spacing w:val="20"/>
                <w:sz w:val="20"/>
                <w:szCs w:val="20"/>
              </w:rPr>
              <w:t>0,684</w:t>
            </w:r>
          </w:p>
        </w:tc>
        <w:tc>
          <w:tcPr>
            <w:tcW w:w="2520" w:type="dxa"/>
          </w:tcPr>
          <w:p w:rsidR="006C5AA4" w:rsidRPr="00673496" w:rsidRDefault="006C5AA4" w:rsidP="00673496">
            <w:pPr>
              <w:jc w:val="center"/>
              <w:rPr>
                <w:iCs/>
                <w:spacing w:val="20"/>
                <w:sz w:val="20"/>
                <w:szCs w:val="20"/>
              </w:rPr>
            </w:pPr>
            <w:r w:rsidRPr="00673496">
              <w:rPr>
                <w:iCs/>
                <w:spacing w:val="20"/>
                <w:sz w:val="20"/>
                <w:szCs w:val="20"/>
              </w:rPr>
              <w:t>0,479</w:t>
            </w:r>
          </w:p>
        </w:tc>
      </w:tr>
      <w:tr w:rsidR="006C5AA4" w:rsidRPr="00673496">
        <w:trPr>
          <w:trHeight w:val="330"/>
        </w:trPr>
        <w:tc>
          <w:tcPr>
            <w:tcW w:w="1455" w:type="dxa"/>
          </w:tcPr>
          <w:p w:rsidR="006C5AA4" w:rsidRPr="00673496" w:rsidRDefault="006C5AA4" w:rsidP="00673496">
            <w:pPr>
              <w:jc w:val="center"/>
              <w:rPr>
                <w:iCs/>
                <w:spacing w:val="20"/>
                <w:sz w:val="20"/>
                <w:szCs w:val="20"/>
              </w:rPr>
            </w:pPr>
            <w:r w:rsidRPr="00673496">
              <w:rPr>
                <w:iCs/>
                <w:spacing w:val="20"/>
                <w:sz w:val="20"/>
                <w:szCs w:val="20"/>
              </w:rPr>
              <w:t>16,92</w:t>
            </w:r>
          </w:p>
        </w:tc>
        <w:tc>
          <w:tcPr>
            <w:tcW w:w="2145" w:type="dxa"/>
          </w:tcPr>
          <w:p w:rsidR="006C5AA4" w:rsidRPr="00673496" w:rsidRDefault="006C5AA4" w:rsidP="00673496">
            <w:pPr>
              <w:jc w:val="center"/>
              <w:rPr>
                <w:iCs/>
                <w:spacing w:val="20"/>
                <w:sz w:val="20"/>
                <w:szCs w:val="20"/>
              </w:rPr>
            </w:pPr>
            <w:r w:rsidRPr="00673496">
              <w:rPr>
                <w:iCs/>
                <w:spacing w:val="20"/>
                <w:sz w:val="20"/>
                <w:szCs w:val="20"/>
              </w:rPr>
              <w:t>0,932</w:t>
            </w:r>
          </w:p>
        </w:tc>
        <w:tc>
          <w:tcPr>
            <w:tcW w:w="2520" w:type="dxa"/>
          </w:tcPr>
          <w:p w:rsidR="006C5AA4" w:rsidRPr="00673496" w:rsidRDefault="006C5AA4" w:rsidP="00673496">
            <w:pPr>
              <w:jc w:val="center"/>
              <w:rPr>
                <w:iCs/>
                <w:spacing w:val="20"/>
                <w:sz w:val="20"/>
                <w:szCs w:val="20"/>
              </w:rPr>
            </w:pPr>
            <w:r w:rsidRPr="00673496">
              <w:rPr>
                <w:iCs/>
                <w:spacing w:val="20"/>
                <w:sz w:val="20"/>
                <w:szCs w:val="20"/>
              </w:rPr>
              <w:t>0,626</w:t>
            </w:r>
          </w:p>
        </w:tc>
        <w:tc>
          <w:tcPr>
            <w:tcW w:w="2520" w:type="dxa"/>
          </w:tcPr>
          <w:p w:rsidR="006C5AA4" w:rsidRPr="00673496" w:rsidRDefault="006C5AA4" w:rsidP="00673496">
            <w:pPr>
              <w:jc w:val="center"/>
              <w:rPr>
                <w:iCs/>
                <w:spacing w:val="20"/>
                <w:sz w:val="20"/>
                <w:szCs w:val="20"/>
              </w:rPr>
            </w:pPr>
            <w:r w:rsidRPr="00673496">
              <w:rPr>
                <w:iCs/>
                <w:spacing w:val="20"/>
                <w:sz w:val="20"/>
                <w:szCs w:val="20"/>
              </w:rPr>
              <w:t>0,438</w:t>
            </w:r>
          </w:p>
        </w:tc>
      </w:tr>
      <w:tr w:rsidR="006C5AA4" w:rsidRPr="00673496">
        <w:trPr>
          <w:trHeight w:val="345"/>
        </w:trPr>
        <w:tc>
          <w:tcPr>
            <w:tcW w:w="1455" w:type="dxa"/>
          </w:tcPr>
          <w:p w:rsidR="006C5AA4" w:rsidRPr="00673496" w:rsidRDefault="006C5AA4" w:rsidP="00673496">
            <w:pPr>
              <w:jc w:val="center"/>
              <w:rPr>
                <w:iCs/>
                <w:spacing w:val="20"/>
                <w:sz w:val="20"/>
                <w:szCs w:val="20"/>
              </w:rPr>
            </w:pPr>
            <w:r w:rsidRPr="00673496">
              <w:rPr>
                <w:iCs/>
                <w:spacing w:val="20"/>
                <w:sz w:val="20"/>
                <w:szCs w:val="20"/>
              </w:rPr>
              <w:t>19,74</w:t>
            </w:r>
          </w:p>
        </w:tc>
        <w:tc>
          <w:tcPr>
            <w:tcW w:w="2145" w:type="dxa"/>
          </w:tcPr>
          <w:p w:rsidR="006C5AA4" w:rsidRPr="00673496" w:rsidRDefault="006C5AA4" w:rsidP="00673496">
            <w:pPr>
              <w:jc w:val="center"/>
              <w:rPr>
                <w:iCs/>
                <w:spacing w:val="20"/>
                <w:sz w:val="20"/>
                <w:szCs w:val="20"/>
              </w:rPr>
            </w:pPr>
            <w:r w:rsidRPr="00673496">
              <w:rPr>
                <w:iCs/>
                <w:spacing w:val="20"/>
                <w:sz w:val="20"/>
                <w:szCs w:val="20"/>
              </w:rPr>
              <w:t>0,794</w:t>
            </w:r>
          </w:p>
        </w:tc>
        <w:tc>
          <w:tcPr>
            <w:tcW w:w="2520" w:type="dxa"/>
          </w:tcPr>
          <w:p w:rsidR="006C5AA4" w:rsidRPr="00673496" w:rsidRDefault="006C5AA4" w:rsidP="00673496">
            <w:pPr>
              <w:jc w:val="center"/>
              <w:rPr>
                <w:iCs/>
                <w:spacing w:val="20"/>
                <w:sz w:val="20"/>
                <w:szCs w:val="20"/>
              </w:rPr>
            </w:pPr>
            <w:r w:rsidRPr="00673496">
              <w:rPr>
                <w:iCs/>
                <w:spacing w:val="20"/>
                <w:sz w:val="20"/>
                <w:szCs w:val="20"/>
              </w:rPr>
              <w:t>0,533</w:t>
            </w:r>
          </w:p>
        </w:tc>
        <w:tc>
          <w:tcPr>
            <w:tcW w:w="2520" w:type="dxa"/>
          </w:tcPr>
          <w:p w:rsidR="006C5AA4" w:rsidRPr="00673496" w:rsidRDefault="006C5AA4" w:rsidP="00673496">
            <w:pPr>
              <w:jc w:val="center"/>
              <w:rPr>
                <w:iCs/>
                <w:spacing w:val="20"/>
                <w:sz w:val="20"/>
                <w:szCs w:val="20"/>
              </w:rPr>
            </w:pPr>
            <w:r w:rsidRPr="00673496">
              <w:rPr>
                <w:iCs/>
                <w:spacing w:val="20"/>
                <w:sz w:val="20"/>
                <w:szCs w:val="20"/>
              </w:rPr>
              <w:t>0,373</w:t>
            </w:r>
          </w:p>
        </w:tc>
      </w:tr>
      <w:tr w:rsidR="006C5AA4" w:rsidRPr="00673496">
        <w:trPr>
          <w:trHeight w:val="180"/>
        </w:trPr>
        <w:tc>
          <w:tcPr>
            <w:tcW w:w="1455" w:type="dxa"/>
          </w:tcPr>
          <w:p w:rsidR="006C5AA4" w:rsidRPr="00673496" w:rsidRDefault="006C5AA4" w:rsidP="00673496">
            <w:pPr>
              <w:jc w:val="center"/>
              <w:rPr>
                <w:iCs/>
                <w:spacing w:val="20"/>
                <w:sz w:val="20"/>
                <w:szCs w:val="20"/>
              </w:rPr>
            </w:pPr>
            <w:r w:rsidRPr="00673496">
              <w:rPr>
                <w:iCs/>
                <w:spacing w:val="20"/>
                <w:sz w:val="20"/>
                <w:szCs w:val="20"/>
              </w:rPr>
              <w:t>22,56</w:t>
            </w:r>
          </w:p>
        </w:tc>
        <w:tc>
          <w:tcPr>
            <w:tcW w:w="2145" w:type="dxa"/>
          </w:tcPr>
          <w:p w:rsidR="006C5AA4" w:rsidRPr="00673496" w:rsidRDefault="006C5AA4" w:rsidP="00673496">
            <w:pPr>
              <w:jc w:val="center"/>
              <w:rPr>
                <w:iCs/>
                <w:spacing w:val="20"/>
                <w:sz w:val="20"/>
                <w:szCs w:val="20"/>
              </w:rPr>
            </w:pPr>
            <w:r w:rsidRPr="00673496">
              <w:rPr>
                <w:iCs/>
                <w:spacing w:val="20"/>
                <w:sz w:val="20"/>
                <w:szCs w:val="20"/>
              </w:rPr>
              <w:t>0,598</w:t>
            </w:r>
          </w:p>
        </w:tc>
        <w:tc>
          <w:tcPr>
            <w:tcW w:w="2520" w:type="dxa"/>
          </w:tcPr>
          <w:p w:rsidR="006C5AA4" w:rsidRPr="00673496" w:rsidRDefault="006C5AA4" w:rsidP="00673496">
            <w:pPr>
              <w:jc w:val="center"/>
              <w:rPr>
                <w:iCs/>
                <w:spacing w:val="20"/>
                <w:sz w:val="20"/>
                <w:szCs w:val="20"/>
              </w:rPr>
            </w:pPr>
            <w:r w:rsidRPr="00673496">
              <w:rPr>
                <w:iCs/>
                <w:spacing w:val="20"/>
                <w:sz w:val="20"/>
                <w:szCs w:val="20"/>
              </w:rPr>
              <w:t>0,401</w:t>
            </w:r>
          </w:p>
        </w:tc>
        <w:tc>
          <w:tcPr>
            <w:tcW w:w="2520" w:type="dxa"/>
          </w:tcPr>
          <w:p w:rsidR="006C5AA4" w:rsidRPr="00673496" w:rsidRDefault="006C5AA4" w:rsidP="00673496">
            <w:pPr>
              <w:jc w:val="center"/>
              <w:rPr>
                <w:iCs/>
                <w:spacing w:val="20"/>
                <w:sz w:val="20"/>
                <w:szCs w:val="20"/>
              </w:rPr>
            </w:pPr>
            <w:r w:rsidRPr="00673496">
              <w:rPr>
                <w:iCs/>
                <w:spacing w:val="20"/>
                <w:sz w:val="20"/>
                <w:szCs w:val="20"/>
              </w:rPr>
              <w:t>0,281</w:t>
            </w:r>
          </w:p>
        </w:tc>
      </w:tr>
      <w:tr w:rsidR="006C5AA4" w:rsidRPr="00673496">
        <w:trPr>
          <w:trHeight w:val="195"/>
        </w:trPr>
        <w:tc>
          <w:tcPr>
            <w:tcW w:w="1455" w:type="dxa"/>
          </w:tcPr>
          <w:p w:rsidR="006C5AA4" w:rsidRPr="00673496" w:rsidRDefault="006C5AA4" w:rsidP="00673496">
            <w:pPr>
              <w:jc w:val="center"/>
              <w:rPr>
                <w:iCs/>
                <w:spacing w:val="20"/>
                <w:sz w:val="20"/>
                <w:szCs w:val="20"/>
              </w:rPr>
            </w:pPr>
            <w:r w:rsidRPr="00673496">
              <w:rPr>
                <w:iCs/>
                <w:spacing w:val="20"/>
                <w:sz w:val="20"/>
                <w:szCs w:val="20"/>
              </w:rPr>
              <w:t>25,38</w:t>
            </w:r>
          </w:p>
        </w:tc>
        <w:tc>
          <w:tcPr>
            <w:tcW w:w="2145" w:type="dxa"/>
          </w:tcPr>
          <w:p w:rsidR="006C5AA4" w:rsidRPr="00673496" w:rsidRDefault="006C5AA4" w:rsidP="00673496">
            <w:pPr>
              <w:jc w:val="center"/>
              <w:rPr>
                <w:iCs/>
                <w:spacing w:val="20"/>
                <w:sz w:val="20"/>
                <w:szCs w:val="20"/>
              </w:rPr>
            </w:pPr>
            <w:r w:rsidRPr="00673496">
              <w:rPr>
                <w:iCs/>
                <w:spacing w:val="20"/>
                <w:sz w:val="20"/>
                <w:szCs w:val="20"/>
              </w:rPr>
              <w:t>0,361</w:t>
            </w:r>
          </w:p>
        </w:tc>
        <w:tc>
          <w:tcPr>
            <w:tcW w:w="2520" w:type="dxa"/>
          </w:tcPr>
          <w:p w:rsidR="006C5AA4" w:rsidRPr="00673496" w:rsidRDefault="006C5AA4" w:rsidP="00673496">
            <w:pPr>
              <w:jc w:val="center"/>
              <w:rPr>
                <w:iCs/>
                <w:spacing w:val="20"/>
                <w:sz w:val="20"/>
                <w:szCs w:val="20"/>
              </w:rPr>
            </w:pPr>
            <w:r w:rsidRPr="00673496">
              <w:rPr>
                <w:iCs/>
                <w:spacing w:val="20"/>
                <w:sz w:val="20"/>
                <w:szCs w:val="20"/>
              </w:rPr>
              <w:t>0,242</w:t>
            </w:r>
          </w:p>
        </w:tc>
        <w:tc>
          <w:tcPr>
            <w:tcW w:w="2520" w:type="dxa"/>
          </w:tcPr>
          <w:p w:rsidR="006C5AA4" w:rsidRPr="00673496" w:rsidRDefault="006C5AA4" w:rsidP="00673496">
            <w:pPr>
              <w:jc w:val="center"/>
              <w:rPr>
                <w:iCs/>
                <w:spacing w:val="20"/>
                <w:sz w:val="20"/>
                <w:szCs w:val="20"/>
              </w:rPr>
            </w:pPr>
            <w:r w:rsidRPr="00673496">
              <w:rPr>
                <w:iCs/>
                <w:spacing w:val="20"/>
                <w:sz w:val="20"/>
                <w:szCs w:val="20"/>
              </w:rPr>
              <w:t>0,169</w:t>
            </w:r>
          </w:p>
        </w:tc>
      </w:tr>
      <w:tr w:rsidR="006C5AA4" w:rsidRPr="00673496">
        <w:trPr>
          <w:trHeight w:val="210"/>
        </w:trPr>
        <w:tc>
          <w:tcPr>
            <w:tcW w:w="1455" w:type="dxa"/>
          </w:tcPr>
          <w:p w:rsidR="006C5AA4" w:rsidRPr="00673496" w:rsidRDefault="006C5AA4" w:rsidP="00673496">
            <w:pPr>
              <w:jc w:val="center"/>
              <w:rPr>
                <w:iCs/>
                <w:spacing w:val="20"/>
                <w:sz w:val="20"/>
                <w:szCs w:val="20"/>
              </w:rPr>
            </w:pPr>
            <w:r w:rsidRPr="00673496">
              <w:rPr>
                <w:iCs/>
                <w:spacing w:val="20"/>
                <w:sz w:val="20"/>
                <w:szCs w:val="20"/>
              </w:rPr>
              <w:t>26,79</w:t>
            </w:r>
          </w:p>
        </w:tc>
        <w:tc>
          <w:tcPr>
            <w:tcW w:w="2145" w:type="dxa"/>
          </w:tcPr>
          <w:p w:rsidR="006C5AA4" w:rsidRPr="00673496" w:rsidRDefault="006C5AA4" w:rsidP="00673496">
            <w:pPr>
              <w:jc w:val="center"/>
              <w:rPr>
                <w:iCs/>
                <w:spacing w:val="20"/>
                <w:sz w:val="20"/>
                <w:szCs w:val="20"/>
              </w:rPr>
            </w:pPr>
            <w:r w:rsidRPr="00673496">
              <w:rPr>
                <w:iCs/>
                <w:spacing w:val="20"/>
                <w:sz w:val="20"/>
                <w:szCs w:val="20"/>
              </w:rPr>
              <w:t>0,2106</w:t>
            </w:r>
          </w:p>
        </w:tc>
        <w:tc>
          <w:tcPr>
            <w:tcW w:w="2520" w:type="dxa"/>
          </w:tcPr>
          <w:p w:rsidR="006C5AA4" w:rsidRPr="00673496" w:rsidRDefault="006C5AA4" w:rsidP="00673496">
            <w:pPr>
              <w:jc w:val="center"/>
              <w:rPr>
                <w:iCs/>
                <w:spacing w:val="20"/>
                <w:sz w:val="20"/>
                <w:szCs w:val="20"/>
              </w:rPr>
            </w:pPr>
            <w:r w:rsidRPr="00673496">
              <w:rPr>
                <w:iCs/>
                <w:spacing w:val="20"/>
                <w:sz w:val="20"/>
                <w:szCs w:val="20"/>
              </w:rPr>
              <w:t>0,1</w:t>
            </w:r>
          </w:p>
        </w:tc>
        <w:tc>
          <w:tcPr>
            <w:tcW w:w="2520" w:type="dxa"/>
          </w:tcPr>
          <w:p w:rsidR="006C5AA4" w:rsidRPr="00673496" w:rsidRDefault="006C5AA4" w:rsidP="00673496">
            <w:pPr>
              <w:jc w:val="center"/>
              <w:rPr>
                <w:iCs/>
                <w:spacing w:val="20"/>
                <w:sz w:val="20"/>
                <w:szCs w:val="20"/>
              </w:rPr>
            </w:pPr>
            <w:r w:rsidRPr="00673496">
              <w:rPr>
                <w:iCs/>
                <w:spacing w:val="20"/>
                <w:sz w:val="20"/>
                <w:szCs w:val="20"/>
              </w:rPr>
              <w:t>0,0989</w:t>
            </w:r>
          </w:p>
        </w:tc>
      </w:tr>
      <w:tr w:rsidR="006C5AA4" w:rsidRPr="00673496">
        <w:trPr>
          <w:cantSplit/>
          <w:trHeight w:val="210"/>
        </w:trPr>
        <w:tc>
          <w:tcPr>
            <w:tcW w:w="1455" w:type="dxa"/>
          </w:tcPr>
          <w:p w:rsidR="006C5AA4" w:rsidRPr="00673496" w:rsidRDefault="006C5AA4" w:rsidP="00673496">
            <w:pPr>
              <w:jc w:val="center"/>
              <w:rPr>
                <w:iCs/>
                <w:spacing w:val="20"/>
                <w:sz w:val="20"/>
                <w:szCs w:val="20"/>
              </w:rPr>
            </w:pPr>
            <w:r w:rsidRPr="00673496">
              <w:rPr>
                <w:iCs/>
                <w:spacing w:val="20"/>
                <w:sz w:val="20"/>
                <w:szCs w:val="20"/>
              </w:rPr>
              <w:t>28,2</w:t>
            </w:r>
          </w:p>
        </w:tc>
        <w:tc>
          <w:tcPr>
            <w:tcW w:w="2145" w:type="dxa"/>
          </w:tcPr>
          <w:p w:rsidR="006C5AA4" w:rsidRPr="00673496" w:rsidRDefault="006C5AA4" w:rsidP="00673496">
            <w:pPr>
              <w:jc w:val="center"/>
              <w:rPr>
                <w:iCs/>
                <w:spacing w:val="20"/>
                <w:sz w:val="20"/>
                <w:szCs w:val="20"/>
              </w:rPr>
            </w:pPr>
            <w:r w:rsidRPr="00673496">
              <w:rPr>
                <w:iCs/>
                <w:spacing w:val="20"/>
                <w:sz w:val="20"/>
                <w:szCs w:val="20"/>
              </w:rPr>
              <w:t>0</w:t>
            </w:r>
          </w:p>
        </w:tc>
        <w:tc>
          <w:tcPr>
            <w:tcW w:w="2520" w:type="dxa"/>
          </w:tcPr>
          <w:p w:rsidR="006C5AA4" w:rsidRPr="00673496" w:rsidRDefault="006C5AA4" w:rsidP="00673496">
            <w:pPr>
              <w:jc w:val="center"/>
              <w:rPr>
                <w:iCs/>
                <w:spacing w:val="20"/>
                <w:sz w:val="20"/>
                <w:szCs w:val="20"/>
              </w:rPr>
            </w:pPr>
            <w:r w:rsidRPr="00673496">
              <w:rPr>
                <w:iCs/>
                <w:spacing w:val="20"/>
                <w:sz w:val="20"/>
                <w:szCs w:val="20"/>
              </w:rPr>
              <w:t>0</w:t>
            </w:r>
          </w:p>
        </w:tc>
        <w:tc>
          <w:tcPr>
            <w:tcW w:w="2520" w:type="dxa"/>
          </w:tcPr>
          <w:p w:rsidR="006C5AA4" w:rsidRPr="00673496" w:rsidRDefault="006C5AA4" w:rsidP="00673496">
            <w:pPr>
              <w:jc w:val="center"/>
              <w:rPr>
                <w:iCs/>
                <w:spacing w:val="20"/>
                <w:sz w:val="20"/>
                <w:szCs w:val="20"/>
              </w:rPr>
            </w:pPr>
            <w:r w:rsidRPr="00673496">
              <w:rPr>
                <w:iCs/>
                <w:spacing w:val="20"/>
                <w:sz w:val="20"/>
                <w:szCs w:val="20"/>
              </w:rPr>
              <w:t>0</w:t>
            </w:r>
          </w:p>
        </w:tc>
      </w:tr>
    </w:tbl>
    <w:p w:rsidR="002964CA" w:rsidRPr="00D045F4" w:rsidRDefault="002964CA" w:rsidP="00673496">
      <w:pPr>
        <w:spacing w:line="360" w:lineRule="auto"/>
        <w:ind w:firstLine="709"/>
        <w:jc w:val="both"/>
        <w:rPr>
          <w:sz w:val="28"/>
        </w:rPr>
      </w:pPr>
    </w:p>
    <w:p w:rsidR="002964CA" w:rsidRPr="00D045F4" w:rsidRDefault="009524A9" w:rsidP="00673496">
      <w:pPr>
        <w:spacing w:line="360" w:lineRule="auto"/>
        <w:ind w:firstLine="709"/>
        <w:jc w:val="both"/>
        <w:rPr>
          <w:sz w:val="28"/>
        </w:rPr>
      </w:pPr>
      <w:r w:rsidRPr="00D045F4">
        <w:rPr>
          <w:sz w:val="28"/>
        </w:rPr>
        <w:t>Используя полученные в результате расчетов данные строим аэродинамические решетк</w:t>
      </w:r>
      <w:r w:rsidR="00A6120F">
        <w:rPr>
          <w:sz w:val="28"/>
        </w:rPr>
        <w:t>и профилей, изображенные на рисунке</w:t>
      </w:r>
      <w:r w:rsidRPr="00D045F4">
        <w:rPr>
          <w:sz w:val="28"/>
        </w:rPr>
        <w:t xml:space="preserve"> </w:t>
      </w:r>
      <w:r w:rsidR="00D854B6">
        <w:rPr>
          <w:sz w:val="28"/>
        </w:rPr>
        <w:t>4.</w:t>
      </w:r>
      <w:r w:rsidRPr="00D045F4">
        <w:rPr>
          <w:sz w:val="28"/>
        </w:rPr>
        <w:t>1.</w:t>
      </w:r>
    </w:p>
    <w:p w:rsidR="00464EAB" w:rsidRDefault="007A21FA" w:rsidP="00673496">
      <w:pPr>
        <w:spacing w:line="360" w:lineRule="auto"/>
        <w:ind w:firstLine="709"/>
        <w:jc w:val="both"/>
        <w:rPr>
          <w:sz w:val="28"/>
        </w:rPr>
      </w:pPr>
      <w:r>
        <w:rPr>
          <w:sz w:val="28"/>
        </w:rPr>
        <w:pict>
          <v:shape id="_x0000_i1311" type="#_x0000_t75" style="width:390.75pt;height:237.75pt">
            <v:imagedata r:id="rId282" o:title=""/>
          </v:shape>
        </w:pict>
      </w:r>
    </w:p>
    <w:p w:rsidR="002964CA" w:rsidRDefault="007A21FA" w:rsidP="00673496">
      <w:pPr>
        <w:spacing w:line="360" w:lineRule="auto"/>
        <w:ind w:firstLine="709"/>
        <w:jc w:val="both"/>
        <w:rPr>
          <w:sz w:val="28"/>
        </w:rPr>
      </w:pPr>
      <w:r>
        <w:rPr>
          <w:sz w:val="28"/>
        </w:rPr>
        <w:pict>
          <v:shape id="_x0000_i1312" type="#_x0000_t75" style="width:431.25pt;height:227.25pt">
            <v:imagedata r:id="rId283" o:title=""/>
          </v:shape>
        </w:pict>
      </w:r>
    </w:p>
    <w:p w:rsidR="002964CA" w:rsidRPr="00D045F4" w:rsidRDefault="007A21FA" w:rsidP="00673496">
      <w:pPr>
        <w:spacing w:line="360" w:lineRule="auto"/>
        <w:ind w:firstLine="709"/>
        <w:jc w:val="both"/>
        <w:rPr>
          <w:sz w:val="28"/>
        </w:rPr>
      </w:pPr>
      <w:r>
        <w:rPr>
          <w:sz w:val="28"/>
        </w:rPr>
        <w:pict>
          <v:shape id="_x0000_i1313" type="#_x0000_t75" style="width:396.75pt;height:137.25pt">
            <v:imagedata r:id="rId284" o:title=""/>
          </v:shape>
        </w:pict>
      </w:r>
    </w:p>
    <w:p w:rsidR="002964CA" w:rsidRPr="00D045F4" w:rsidRDefault="002964CA" w:rsidP="00673496">
      <w:pPr>
        <w:spacing w:line="360" w:lineRule="auto"/>
        <w:ind w:firstLine="709"/>
        <w:jc w:val="both"/>
        <w:rPr>
          <w:sz w:val="28"/>
        </w:rPr>
      </w:pPr>
    </w:p>
    <w:p w:rsidR="00890D82" w:rsidRPr="00D045F4" w:rsidRDefault="009524A9" w:rsidP="00673496">
      <w:pPr>
        <w:spacing w:line="360" w:lineRule="auto"/>
        <w:ind w:firstLine="709"/>
        <w:jc w:val="center"/>
        <w:rPr>
          <w:sz w:val="28"/>
        </w:rPr>
      </w:pPr>
      <w:r w:rsidRPr="00D045F4">
        <w:rPr>
          <w:sz w:val="28"/>
        </w:rPr>
        <w:t>Рис</w:t>
      </w:r>
      <w:r w:rsidR="00A6120F">
        <w:rPr>
          <w:sz w:val="28"/>
        </w:rPr>
        <w:t>унок 4.</w:t>
      </w:r>
      <w:r w:rsidRPr="00D045F4">
        <w:rPr>
          <w:sz w:val="28"/>
        </w:rPr>
        <w:t>1</w:t>
      </w:r>
      <w:r w:rsidR="00A6120F">
        <w:rPr>
          <w:sz w:val="28"/>
        </w:rPr>
        <w:t xml:space="preserve"> – Аэродинамические решетки профилей</w:t>
      </w:r>
    </w:p>
    <w:p w:rsidR="007856D6" w:rsidRDefault="00673496" w:rsidP="00673496">
      <w:pPr>
        <w:spacing w:line="360" w:lineRule="auto"/>
        <w:ind w:firstLine="709"/>
        <w:jc w:val="center"/>
        <w:rPr>
          <w:sz w:val="28"/>
        </w:rPr>
      </w:pPr>
      <w:r>
        <w:rPr>
          <w:sz w:val="28"/>
        </w:rPr>
        <w:br w:type="page"/>
      </w:r>
      <w:r w:rsidR="00A6120F">
        <w:rPr>
          <w:sz w:val="28"/>
        </w:rPr>
        <w:t xml:space="preserve">4.2 </w:t>
      </w:r>
      <w:r w:rsidR="007856D6" w:rsidRPr="00D045F4">
        <w:rPr>
          <w:sz w:val="28"/>
        </w:rPr>
        <w:t>Вывод</w:t>
      </w:r>
    </w:p>
    <w:p w:rsidR="00A6120F" w:rsidRPr="00D045F4" w:rsidRDefault="00A6120F" w:rsidP="00673496">
      <w:pPr>
        <w:spacing w:line="360" w:lineRule="auto"/>
        <w:ind w:firstLine="709"/>
        <w:jc w:val="both"/>
        <w:rPr>
          <w:sz w:val="28"/>
        </w:rPr>
      </w:pPr>
    </w:p>
    <w:p w:rsidR="00576ACC" w:rsidRPr="00D045F4" w:rsidRDefault="00576ACC" w:rsidP="00673496">
      <w:pPr>
        <w:spacing w:line="360" w:lineRule="auto"/>
        <w:ind w:firstLine="709"/>
        <w:jc w:val="both"/>
        <w:rPr>
          <w:sz w:val="28"/>
        </w:rPr>
      </w:pPr>
      <w:r w:rsidRPr="00D045F4">
        <w:rPr>
          <w:sz w:val="28"/>
        </w:rPr>
        <w:t>Рассчитанная и построенная решетка профилей первой ступени осевой части компрессора удовлетворяет требованиям и сможет обеспечить требуемые параметры. В результате профилирования рабочей лопатки первой ступени осевого компрессора были произведены расчеты параметров заторможенного потока на выходе из ступени, параметры заторможенного потока на входе в Р.К., окружной скорости на среднем радиусе и коэфициэнт теоретического напора, рассчитана скорость и н</w:t>
      </w:r>
      <w:r w:rsidR="006C5AA4">
        <w:rPr>
          <w:sz w:val="28"/>
        </w:rPr>
        <w:t>аправление потока на входе в РК</w:t>
      </w:r>
      <w:r w:rsidRPr="00D045F4">
        <w:rPr>
          <w:sz w:val="28"/>
        </w:rPr>
        <w:t xml:space="preserve">, площадь проходного сечения и </w:t>
      </w:r>
      <w:r w:rsidR="006C5AA4">
        <w:rPr>
          <w:sz w:val="28"/>
        </w:rPr>
        <w:t>геометрические размеры входа РК</w:t>
      </w:r>
      <w:r w:rsidRPr="00D045F4">
        <w:rPr>
          <w:sz w:val="28"/>
        </w:rPr>
        <w:t xml:space="preserve">, параметры воздушного потока на выходе из РК. Был также </w:t>
      </w:r>
      <w:r w:rsidR="006C5AA4">
        <w:rPr>
          <w:sz w:val="28"/>
        </w:rPr>
        <w:t>предварительный выбор удлинений</w:t>
      </w:r>
      <w:r w:rsidRPr="00D045F4">
        <w:rPr>
          <w:sz w:val="28"/>
        </w:rPr>
        <w:t>, расчет густоты решеток профилей , расчет и уточнение числа лопаток в венце, хорд и удлинений лопаток , расчет углов изгиба профиля пера . расчет углов отставания потока в лопаточном венце на номинальном режиме расчет</w:t>
      </w:r>
      <w:r w:rsidR="00E438AA" w:rsidRPr="00D045F4">
        <w:rPr>
          <w:sz w:val="28"/>
        </w:rPr>
        <w:t xml:space="preserve"> </w:t>
      </w:r>
      <w:r w:rsidRPr="00D045F4">
        <w:rPr>
          <w:sz w:val="28"/>
        </w:rPr>
        <w:t>углов средней линии профиля, углов наклона кромок пера и угла установки профиля в решетке, расчет и выбор относительной толщины профиля</w:t>
      </w:r>
      <w:r w:rsidR="00E438AA" w:rsidRPr="00D045F4">
        <w:rPr>
          <w:sz w:val="28"/>
        </w:rPr>
        <w:t>.</w:t>
      </w:r>
    </w:p>
    <w:p w:rsidR="00576ACC" w:rsidRPr="00D045F4" w:rsidRDefault="00576ACC" w:rsidP="00673496">
      <w:pPr>
        <w:spacing w:line="360" w:lineRule="auto"/>
        <w:ind w:firstLine="709"/>
        <w:jc w:val="both"/>
        <w:rPr>
          <w:sz w:val="28"/>
        </w:rPr>
      </w:pPr>
      <w:r w:rsidRPr="00D045F4">
        <w:rPr>
          <w:sz w:val="28"/>
        </w:rPr>
        <w:t>Исходными данными является газодинамический расчет осевой части компрессора. Полученные профили и планы скоростей решеток изображены на рисунках.</w:t>
      </w:r>
    </w:p>
    <w:p w:rsidR="0023790C" w:rsidRDefault="0023790C" w:rsidP="00673496">
      <w:pPr>
        <w:spacing w:line="360" w:lineRule="auto"/>
        <w:ind w:firstLine="709"/>
        <w:jc w:val="center"/>
        <w:rPr>
          <w:sz w:val="28"/>
        </w:rPr>
      </w:pPr>
      <w:r w:rsidRPr="00D045F4">
        <w:rPr>
          <w:sz w:val="28"/>
        </w:rPr>
        <w:br w:type="page"/>
      </w:r>
      <w:bookmarkStart w:id="13" w:name="_Toc99610739"/>
      <w:r w:rsidR="00A6120F">
        <w:rPr>
          <w:sz w:val="28"/>
        </w:rPr>
        <w:t>5</w:t>
      </w:r>
      <w:r w:rsidRPr="00D045F4">
        <w:rPr>
          <w:sz w:val="28"/>
        </w:rPr>
        <w:t xml:space="preserve"> </w:t>
      </w:r>
      <w:bookmarkEnd w:id="13"/>
      <w:r w:rsidR="00A6120F">
        <w:rPr>
          <w:sz w:val="28"/>
        </w:rPr>
        <w:t>ГАЗОДИНАМИЧЕСКИЙ РАСЧЕТ ТУРБИНЫ</w:t>
      </w:r>
    </w:p>
    <w:p w:rsidR="00A6120F" w:rsidRPr="00D045F4" w:rsidRDefault="00A6120F" w:rsidP="00673496">
      <w:pPr>
        <w:spacing w:line="360" w:lineRule="auto"/>
        <w:ind w:firstLine="709"/>
        <w:jc w:val="center"/>
        <w:rPr>
          <w:sz w:val="28"/>
        </w:rPr>
      </w:pPr>
    </w:p>
    <w:p w:rsidR="001668A4" w:rsidRPr="00D045F4" w:rsidRDefault="00A6120F" w:rsidP="00673496">
      <w:pPr>
        <w:spacing w:line="360" w:lineRule="auto"/>
        <w:ind w:firstLine="709"/>
        <w:jc w:val="center"/>
        <w:rPr>
          <w:sz w:val="28"/>
        </w:rPr>
      </w:pPr>
      <w:bookmarkStart w:id="14" w:name="_Toc99610740"/>
      <w:r>
        <w:rPr>
          <w:sz w:val="28"/>
        </w:rPr>
        <w:t>5</w:t>
      </w:r>
      <w:r w:rsidR="00CA3492" w:rsidRPr="00D045F4">
        <w:rPr>
          <w:sz w:val="28"/>
        </w:rPr>
        <w:t>.1 Подготовка исходных данных</w:t>
      </w:r>
      <w:bookmarkEnd w:id="14"/>
    </w:p>
    <w:p w:rsidR="00A6120F" w:rsidRPr="00D045F4" w:rsidRDefault="00A6120F" w:rsidP="00673496">
      <w:pPr>
        <w:spacing w:line="360" w:lineRule="auto"/>
        <w:ind w:firstLine="709"/>
        <w:jc w:val="both"/>
        <w:rPr>
          <w:sz w:val="28"/>
        </w:rPr>
      </w:pPr>
    </w:p>
    <w:p w:rsidR="00BF4FF3" w:rsidRPr="00D045F4" w:rsidRDefault="00BF4FF3" w:rsidP="00673496">
      <w:pPr>
        <w:spacing w:line="360" w:lineRule="auto"/>
        <w:ind w:firstLine="709"/>
        <w:jc w:val="both"/>
        <w:rPr>
          <w:sz w:val="28"/>
        </w:rPr>
      </w:pPr>
      <w:r w:rsidRPr="00D045F4">
        <w:rPr>
          <w:sz w:val="28"/>
        </w:rPr>
        <w:t>Осевые газовые турбины обладают высокой энергоёмкостью и экономичностью. Именно благодаря этому, а также сравнительной простоте и надёжности позволили газовым турбинам получить широкое распространение, а значит и газотурбинным двигателям в целом.</w:t>
      </w:r>
    </w:p>
    <w:p w:rsidR="00BF4FF3" w:rsidRPr="00D045F4" w:rsidRDefault="00BF4FF3" w:rsidP="00673496">
      <w:pPr>
        <w:spacing w:line="360" w:lineRule="auto"/>
        <w:ind w:firstLine="709"/>
        <w:jc w:val="both"/>
        <w:rPr>
          <w:sz w:val="28"/>
        </w:rPr>
      </w:pPr>
      <w:r w:rsidRPr="00D045F4">
        <w:rPr>
          <w:sz w:val="28"/>
        </w:rPr>
        <w:t>Современное развитие теории и методик проектирования осевых газовых турбин достигло уровня и можно с большой надёжностью определить параметры турбины на расчетном режиме с учётом всех видов потерь механической энергии в её проточной части. Однако расчёт становится довольно сложным, а значит, увеличивается объём вычислений. Поэтому в учебном проектировании такой расчёт можно произвести только с помощью ЭВМ.</w:t>
      </w:r>
    </w:p>
    <w:p w:rsidR="00BF4FF3" w:rsidRPr="00D045F4" w:rsidRDefault="00BF4FF3" w:rsidP="00673496">
      <w:pPr>
        <w:spacing w:line="360" w:lineRule="auto"/>
        <w:ind w:firstLine="709"/>
        <w:jc w:val="both"/>
        <w:rPr>
          <w:sz w:val="28"/>
        </w:rPr>
      </w:pPr>
      <w:r w:rsidRPr="00D045F4">
        <w:rPr>
          <w:sz w:val="28"/>
        </w:rPr>
        <w:t>Одним из основных средств повышения мощности ГТД является повышение температуры газа перед турбиной Тг*, но её повышение значительно понижает ресурс и надёжность турбины без применения специальных методов охлаждения  лопаток и дисков турбин, а также новых более жаропрочных материалов.</w:t>
      </w:r>
    </w:p>
    <w:p w:rsidR="00BF4FF3" w:rsidRPr="00D045F4" w:rsidRDefault="00BF4FF3" w:rsidP="00673496">
      <w:pPr>
        <w:spacing w:line="360" w:lineRule="auto"/>
        <w:ind w:firstLine="709"/>
        <w:jc w:val="both"/>
        <w:rPr>
          <w:sz w:val="28"/>
        </w:rPr>
      </w:pPr>
      <w:r w:rsidRPr="00D045F4">
        <w:rPr>
          <w:sz w:val="28"/>
        </w:rPr>
        <w:t>В данном курсовом проекте расчёт поводится при помощи программы, описание которой содержится в [5]. В программе использован алгоритм газодинамического расчёта на среднем диаметре.</w:t>
      </w:r>
    </w:p>
    <w:p w:rsidR="00BF4FF3" w:rsidRPr="00D045F4" w:rsidRDefault="00BF4FF3" w:rsidP="00673496">
      <w:pPr>
        <w:spacing w:line="360" w:lineRule="auto"/>
        <w:ind w:firstLine="709"/>
        <w:jc w:val="both"/>
        <w:rPr>
          <w:sz w:val="28"/>
        </w:rPr>
      </w:pPr>
      <w:r w:rsidRPr="00D045F4">
        <w:rPr>
          <w:sz w:val="28"/>
        </w:rPr>
        <w:t>Часть исходных данных берётся из термогазодинамического расчёта двигателя и согласования параметров, поэтому проточная часть турбины уже известна.</w:t>
      </w:r>
    </w:p>
    <w:p w:rsidR="00CA3492" w:rsidRDefault="00CA3492" w:rsidP="00673496">
      <w:pPr>
        <w:spacing w:line="360" w:lineRule="auto"/>
        <w:ind w:firstLine="709"/>
        <w:jc w:val="both"/>
        <w:rPr>
          <w:sz w:val="28"/>
        </w:rPr>
      </w:pPr>
      <w:r w:rsidRPr="00D045F4">
        <w:rPr>
          <w:sz w:val="28"/>
        </w:rPr>
        <w:t xml:space="preserve">Современное состояние теории и практики проектирования осевых газовых турбин обеспечивает возможность надежного определения параметров турбины на расчетном режиме с достоверным учетом всех видов потерь механической энергии </w:t>
      </w:r>
      <w:r w:rsidR="0096570A" w:rsidRPr="00D045F4">
        <w:rPr>
          <w:sz w:val="28"/>
        </w:rPr>
        <w:t>в ее проточной части. При этом газодинамический расчет турбины усложняется, что приводит к значительному увеличению объема вычислений.</w:t>
      </w:r>
    </w:p>
    <w:p w:rsidR="00CB0BF9" w:rsidRDefault="007A21FA" w:rsidP="00673496">
      <w:pPr>
        <w:spacing w:line="360" w:lineRule="auto"/>
        <w:ind w:firstLine="709"/>
        <w:jc w:val="center"/>
        <w:rPr>
          <w:sz w:val="28"/>
        </w:rPr>
      </w:pPr>
      <w:r>
        <w:rPr>
          <w:spacing w:val="20"/>
          <w:position w:val="-66"/>
        </w:rPr>
        <w:pict>
          <v:shape id="_x0000_i1314" type="#_x0000_t75" style="width:210.75pt;height:84.75pt">
            <v:imagedata r:id="rId285" o:title=""/>
          </v:shape>
        </w:pict>
      </w:r>
    </w:p>
    <w:p w:rsidR="00CB0BF9" w:rsidRDefault="00CB0BF9" w:rsidP="00673496">
      <w:pPr>
        <w:spacing w:line="360" w:lineRule="auto"/>
        <w:ind w:firstLine="709"/>
        <w:jc w:val="both"/>
        <w:rPr>
          <w:sz w:val="28"/>
        </w:rPr>
      </w:pPr>
      <w:r w:rsidRPr="00D045F4">
        <w:rPr>
          <w:sz w:val="28"/>
        </w:rPr>
        <w:t xml:space="preserve">Gв </w:t>
      </w:r>
      <w:r w:rsidRPr="00D045F4">
        <w:rPr>
          <w:sz w:val="28"/>
          <w:szCs w:val="28"/>
        </w:rPr>
        <w:sym w:font="Symbol" w:char="F02D"/>
      </w:r>
      <w:r w:rsidRPr="00D045F4">
        <w:rPr>
          <w:sz w:val="28"/>
        </w:rPr>
        <w:t xml:space="preserve"> расход воздуха через двигатель, </w:t>
      </w:r>
      <w:r w:rsidRPr="00D045F4">
        <w:rPr>
          <w:sz w:val="28"/>
          <w:szCs w:val="28"/>
        </w:rPr>
        <w:sym w:font="Symbol" w:char="F068"/>
      </w:r>
      <w:r w:rsidRPr="00D045F4">
        <w:rPr>
          <w:sz w:val="28"/>
        </w:rPr>
        <w:t xml:space="preserve">m </w:t>
      </w:r>
      <w:r w:rsidRPr="00D045F4">
        <w:rPr>
          <w:sz w:val="28"/>
          <w:szCs w:val="28"/>
        </w:rPr>
        <w:sym w:font="Symbol" w:char="F02D"/>
      </w:r>
      <w:r w:rsidRPr="00D045F4">
        <w:rPr>
          <w:sz w:val="28"/>
        </w:rPr>
        <w:t xml:space="preserve"> механический КПД.</w:t>
      </w:r>
    </w:p>
    <w:p w:rsidR="00DA2170" w:rsidRPr="00D045F4" w:rsidRDefault="00CB0BF9" w:rsidP="00673496">
      <w:pPr>
        <w:spacing w:line="360" w:lineRule="auto"/>
        <w:ind w:firstLine="709"/>
        <w:jc w:val="both"/>
        <w:rPr>
          <w:sz w:val="28"/>
        </w:rPr>
      </w:pPr>
      <w:r w:rsidRPr="00D045F4">
        <w:rPr>
          <w:sz w:val="28"/>
        </w:rPr>
        <w:t>Мощность по ступеням свободной турбины распределяем таким образом, чтобы суммарная мощность по ступеням свободной турбины равнялась эффективной мощности нашего двигателя.</w:t>
      </w:r>
    </w:p>
    <w:p w:rsidR="00BF4FF3" w:rsidRPr="00D045F4" w:rsidRDefault="00BF4FF3" w:rsidP="00673496">
      <w:pPr>
        <w:spacing w:line="360" w:lineRule="auto"/>
        <w:ind w:firstLine="709"/>
        <w:jc w:val="both"/>
        <w:rPr>
          <w:sz w:val="28"/>
        </w:rPr>
      </w:pPr>
    </w:p>
    <w:p w:rsidR="00ED7C84" w:rsidRPr="00D045F4" w:rsidRDefault="00ED7C84" w:rsidP="00673496">
      <w:pPr>
        <w:spacing w:line="360" w:lineRule="auto"/>
        <w:ind w:firstLine="709"/>
        <w:jc w:val="both"/>
        <w:rPr>
          <w:sz w:val="28"/>
        </w:rPr>
      </w:pPr>
      <w:r w:rsidRPr="00D045F4">
        <w:rPr>
          <w:sz w:val="28"/>
        </w:rPr>
        <w:t>Таблица</w:t>
      </w:r>
      <w:r w:rsidR="00A6120F">
        <w:rPr>
          <w:sz w:val="28"/>
        </w:rPr>
        <w:t>5</w:t>
      </w:r>
      <w:r w:rsidRPr="00D045F4">
        <w:rPr>
          <w:sz w:val="28"/>
        </w:rPr>
        <w:t>.1</w:t>
      </w:r>
      <w:r w:rsidR="00804893">
        <w:rPr>
          <w:sz w:val="28"/>
        </w:rPr>
        <w:t xml:space="preserve"> - </w:t>
      </w:r>
      <w:r w:rsidR="00804893" w:rsidRPr="00D045F4">
        <w:rPr>
          <w:sz w:val="28"/>
        </w:rPr>
        <w:t>Исходные данные</w:t>
      </w:r>
    </w:p>
    <w:tbl>
      <w:tblPr>
        <w:tblW w:w="0" w:type="auto"/>
        <w:tblInd w:w="-252"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E0" w:firstRow="1" w:lastRow="1" w:firstColumn="1" w:lastColumn="1" w:noHBand="0" w:noVBand="0"/>
      </w:tblPr>
      <w:tblGrid>
        <w:gridCol w:w="1755"/>
        <w:gridCol w:w="1276"/>
        <w:gridCol w:w="1440"/>
        <w:gridCol w:w="1260"/>
        <w:gridCol w:w="1400"/>
        <w:gridCol w:w="1151"/>
        <w:gridCol w:w="1151"/>
      </w:tblGrid>
      <w:tr w:rsidR="00837EB2" w:rsidRPr="00673496">
        <w:tc>
          <w:tcPr>
            <w:tcW w:w="1755" w:type="dxa"/>
            <w:vMerge w:val="restart"/>
            <w:tcBorders>
              <w:top w:val="double" w:sz="6" w:space="0" w:color="000000"/>
            </w:tcBorders>
            <w:vAlign w:val="center"/>
          </w:tcPr>
          <w:p w:rsidR="00837EB2" w:rsidRPr="00673496" w:rsidRDefault="00837EB2" w:rsidP="00673496">
            <w:pPr>
              <w:jc w:val="center"/>
              <w:rPr>
                <w:caps/>
                <w:sz w:val="20"/>
                <w:szCs w:val="20"/>
              </w:rPr>
            </w:pPr>
            <w:r w:rsidRPr="00673496">
              <w:rPr>
                <w:caps/>
                <w:sz w:val="20"/>
                <w:szCs w:val="20"/>
              </w:rPr>
              <w:t>Величина</w:t>
            </w:r>
          </w:p>
        </w:tc>
        <w:tc>
          <w:tcPr>
            <w:tcW w:w="7678" w:type="dxa"/>
            <w:gridSpan w:val="6"/>
            <w:tcBorders>
              <w:top w:val="double" w:sz="6" w:space="0" w:color="000000"/>
            </w:tcBorders>
            <w:vAlign w:val="center"/>
          </w:tcPr>
          <w:p w:rsidR="00837EB2" w:rsidRPr="00673496" w:rsidRDefault="00837EB2" w:rsidP="00673496">
            <w:pPr>
              <w:jc w:val="center"/>
              <w:rPr>
                <w:caps/>
                <w:sz w:val="20"/>
                <w:szCs w:val="20"/>
              </w:rPr>
            </w:pPr>
            <w:r w:rsidRPr="00673496">
              <w:rPr>
                <w:caps/>
                <w:sz w:val="20"/>
                <w:szCs w:val="20"/>
              </w:rPr>
              <w:t>№ ступени</w:t>
            </w:r>
          </w:p>
        </w:tc>
      </w:tr>
      <w:tr w:rsidR="00FE1BA8" w:rsidRPr="00673496">
        <w:tc>
          <w:tcPr>
            <w:tcW w:w="1755" w:type="dxa"/>
            <w:vMerge/>
            <w:vAlign w:val="center"/>
          </w:tcPr>
          <w:p w:rsidR="00FE1BA8" w:rsidRPr="00673496" w:rsidRDefault="00FE1BA8" w:rsidP="00673496">
            <w:pPr>
              <w:jc w:val="center"/>
              <w:rPr>
                <w:sz w:val="20"/>
                <w:szCs w:val="20"/>
              </w:rPr>
            </w:pPr>
          </w:p>
        </w:tc>
        <w:tc>
          <w:tcPr>
            <w:tcW w:w="1276" w:type="dxa"/>
            <w:vAlign w:val="center"/>
          </w:tcPr>
          <w:p w:rsidR="00FE1BA8" w:rsidRPr="00673496" w:rsidRDefault="00FE1BA8" w:rsidP="00673496">
            <w:pPr>
              <w:jc w:val="center"/>
              <w:rPr>
                <w:sz w:val="20"/>
                <w:szCs w:val="20"/>
              </w:rPr>
            </w:pPr>
            <w:r w:rsidRPr="00673496">
              <w:rPr>
                <w:sz w:val="20"/>
                <w:szCs w:val="20"/>
              </w:rPr>
              <w:t>1</w:t>
            </w:r>
          </w:p>
        </w:tc>
        <w:tc>
          <w:tcPr>
            <w:tcW w:w="1440" w:type="dxa"/>
            <w:vAlign w:val="center"/>
          </w:tcPr>
          <w:p w:rsidR="00FE1BA8" w:rsidRPr="00673496" w:rsidRDefault="00FE1BA8" w:rsidP="00673496">
            <w:pPr>
              <w:jc w:val="center"/>
              <w:rPr>
                <w:sz w:val="20"/>
                <w:szCs w:val="20"/>
              </w:rPr>
            </w:pPr>
            <w:r w:rsidRPr="00673496">
              <w:rPr>
                <w:sz w:val="20"/>
                <w:szCs w:val="20"/>
              </w:rPr>
              <w:t>2</w:t>
            </w:r>
          </w:p>
        </w:tc>
        <w:tc>
          <w:tcPr>
            <w:tcW w:w="1260" w:type="dxa"/>
            <w:vAlign w:val="center"/>
          </w:tcPr>
          <w:p w:rsidR="00FE1BA8" w:rsidRPr="00673496" w:rsidRDefault="00FE1BA8" w:rsidP="00673496">
            <w:pPr>
              <w:jc w:val="center"/>
              <w:rPr>
                <w:sz w:val="20"/>
                <w:szCs w:val="20"/>
              </w:rPr>
            </w:pPr>
            <w:r w:rsidRPr="00673496">
              <w:rPr>
                <w:sz w:val="20"/>
                <w:szCs w:val="20"/>
              </w:rPr>
              <w:t>3</w:t>
            </w:r>
          </w:p>
        </w:tc>
        <w:tc>
          <w:tcPr>
            <w:tcW w:w="1400" w:type="dxa"/>
            <w:vAlign w:val="center"/>
          </w:tcPr>
          <w:p w:rsidR="00FE1BA8" w:rsidRPr="00673496" w:rsidRDefault="00FE1BA8" w:rsidP="00673496">
            <w:pPr>
              <w:jc w:val="center"/>
              <w:rPr>
                <w:sz w:val="20"/>
                <w:szCs w:val="20"/>
              </w:rPr>
            </w:pPr>
            <w:r w:rsidRPr="00673496">
              <w:rPr>
                <w:sz w:val="20"/>
                <w:szCs w:val="20"/>
              </w:rPr>
              <w:t>4</w:t>
            </w:r>
          </w:p>
        </w:tc>
        <w:tc>
          <w:tcPr>
            <w:tcW w:w="1151" w:type="dxa"/>
            <w:vAlign w:val="center"/>
          </w:tcPr>
          <w:p w:rsidR="00FE1BA8" w:rsidRPr="00673496" w:rsidRDefault="00BF3517" w:rsidP="00673496">
            <w:pPr>
              <w:jc w:val="center"/>
              <w:rPr>
                <w:sz w:val="20"/>
                <w:szCs w:val="20"/>
              </w:rPr>
            </w:pPr>
            <w:r w:rsidRPr="00673496">
              <w:rPr>
                <w:sz w:val="20"/>
                <w:szCs w:val="20"/>
              </w:rPr>
              <w:t>5</w:t>
            </w:r>
          </w:p>
        </w:tc>
        <w:tc>
          <w:tcPr>
            <w:tcW w:w="1151" w:type="dxa"/>
            <w:vAlign w:val="center"/>
          </w:tcPr>
          <w:p w:rsidR="00FE1BA8" w:rsidRPr="00673496" w:rsidRDefault="00BF3517" w:rsidP="00673496">
            <w:pPr>
              <w:jc w:val="center"/>
              <w:rPr>
                <w:sz w:val="20"/>
                <w:szCs w:val="20"/>
              </w:rPr>
            </w:pPr>
            <w:r w:rsidRPr="00673496">
              <w:rPr>
                <w:sz w:val="20"/>
                <w:szCs w:val="20"/>
              </w:rPr>
              <w:t>6</w:t>
            </w:r>
          </w:p>
        </w:tc>
      </w:tr>
      <w:tr w:rsidR="00761883" w:rsidRPr="00673496">
        <w:tc>
          <w:tcPr>
            <w:tcW w:w="1755" w:type="dxa"/>
            <w:vAlign w:val="center"/>
          </w:tcPr>
          <w:p w:rsidR="00761883" w:rsidRPr="00673496" w:rsidRDefault="00761883" w:rsidP="00673496">
            <w:pPr>
              <w:jc w:val="center"/>
              <w:rPr>
                <w:sz w:val="20"/>
                <w:szCs w:val="20"/>
              </w:rPr>
            </w:pPr>
            <w:r w:rsidRPr="00673496">
              <w:rPr>
                <w:sz w:val="20"/>
                <w:szCs w:val="20"/>
              </w:rPr>
              <w:t>N, кВт</w:t>
            </w:r>
          </w:p>
        </w:tc>
        <w:tc>
          <w:tcPr>
            <w:tcW w:w="1276" w:type="dxa"/>
            <w:vAlign w:val="center"/>
          </w:tcPr>
          <w:p w:rsidR="00761883" w:rsidRPr="00673496" w:rsidRDefault="001567D1" w:rsidP="00673496">
            <w:pPr>
              <w:jc w:val="center"/>
              <w:rPr>
                <w:spacing w:val="20"/>
                <w:sz w:val="20"/>
                <w:szCs w:val="20"/>
                <w:lang w:val="en-US"/>
              </w:rPr>
            </w:pPr>
            <w:r w:rsidRPr="00673496">
              <w:rPr>
                <w:spacing w:val="20"/>
                <w:sz w:val="20"/>
                <w:szCs w:val="20"/>
              </w:rPr>
              <w:t>2</w:t>
            </w:r>
            <w:r w:rsidRPr="00673496">
              <w:rPr>
                <w:spacing w:val="20"/>
                <w:sz w:val="20"/>
                <w:szCs w:val="20"/>
                <w:lang w:val="en-US"/>
              </w:rPr>
              <w:t>3585,8</w:t>
            </w:r>
          </w:p>
        </w:tc>
        <w:tc>
          <w:tcPr>
            <w:tcW w:w="1440" w:type="dxa"/>
            <w:vAlign w:val="center"/>
          </w:tcPr>
          <w:p w:rsidR="00761883" w:rsidRPr="00673496" w:rsidRDefault="001567D1" w:rsidP="00673496">
            <w:pPr>
              <w:jc w:val="center"/>
              <w:rPr>
                <w:spacing w:val="20"/>
                <w:sz w:val="20"/>
                <w:szCs w:val="20"/>
                <w:lang w:val="en-US"/>
              </w:rPr>
            </w:pPr>
            <w:r w:rsidRPr="00673496">
              <w:rPr>
                <w:spacing w:val="20"/>
                <w:sz w:val="20"/>
                <w:szCs w:val="20"/>
                <w:lang w:val="en-US"/>
              </w:rPr>
              <w:t>19297,5</w:t>
            </w:r>
          </w:p>
        </w:tc>
        <w:tc>
          <w:tcPr>
            <w:tcW w:w="1260" w:type="dxa"/>
            <w:vAlign w:val="center"/>
          </w:tcPr>
          <w:p w:rsidR="00761883" w:rsidRPr="00673496" w:rsidRDefault="001567D1" w:rsidP="00673496">
            <w:pPr>
              <w:jc w:val="center"/>
              <w:rPr>
                <w:spacing w:val="20"/>
                <w:sz w:val="20"/>
                <w:szCs w:val="20"/>
                <w:lang w:val="en-US"/>
              </w:rPr>
            </w:pPr>
            <w:r w:rsidRPr="00673496">
              <w:rPr>
                <w:spacing w:val="20"/>
                <w:sz w:val="20"/>
                <w:szCs w:val="20"/>
                <w:lang w:val="en-US"/>
              </w:rPr>
              <w:t>6975</w:t>
            </w:r>
          </w:p>
        </w:tc>
        <w:tc>
          <w:tcPr>
            <w:tcW w:w="1400" w:type="dxa"/>
            <w:vAlign w:val="center"/>
          </w:tcPr>
          <w:p w:rsidR="00761883" w:rsidRPr="00673496" w:rsidRDefault="001567D1" w:rsidP="00673496">
            <w:pPr>
              <w:jc w:val="center"/>
              <w:rPr>
                <w:spacing w:val="20"/>
                <w:sz w:val="20"/>
                <w:szCs w:val="20"/>
                <w:lang w:val="en-US"/>
              </w:rPr>
            </w:pPr>
            <w:r w:rsidRPr="00673496">
              <w:rPr>
                <w:spacing w:val="20"/>
                <w:sz w:val="20"/>
                <w:szCs w:val="20"/>
                <w:lang w:val="en-US"/>
              </w:rPr>
              <w:t>7241,6</w:t>
            </w:r>
          </w:p>
        </w:tc>
        <w:tc>
          <w:tcPr>
            <w:tcW w:w="1151" w:type="dxa"/>
            <w:vAlign w:val="center"/>
          </w:tcPr>
          <w:p w:rsidR="00761883" w:rsidRPr="00673496" w:rsidRDefault="001567D1" w:rsidP="00673496">
            <w:pPr>
              <w:jc w:val="center"/>
              <w:rPr>
                <w:spacing w:val="20"/>
                <w:sz w:val="20"/>
                <w:szCs w:val="20"/>
                <w:lang w:val="en-US"/>
              </w:rPr>
            </w:pPr>
            <w:r w:rsidRPr="00673496">
              <w:rPr>
                <w:spacing w:val="20"/>
                <w:sz w:val="20"/>
                <w:szCs w:val="20"/>
                <w:lang w:val="en-US"/>
              </w:rPr>
              <w:t>7041,6</w:t>
            </w:r>
          </w:p>
        </w:tc>
        <w:tc>
          <w:tcPr>
            <w:tcW w:w="1151" w:type="dxa"/>
            <w:vAlign w:val="center"/>
          </w:tcPr>
          <w:p w:rsidR="00761883" w:rsidRPr="00673496" w:rsidRDefault="001567D1" w:rsidP="00673496">
            <w:pPr>
              <w:jc w:val="center"/>
              <w:rPr>
                <w:spacing w:val="20"/>
                <w:sz w:val="20"/>
                <w:szCs w:val="20"/>
                <w:lang w:val="en-US"/>
              </w:rPr>
            </w:pPr>
            <w:r w:rsidRPr="00673496">
              <w:rPr>
                <w:spacing w:val="20"/>
                <w:sz w:val="20"/>
                <w:szCs w:val="20"/>
                <w:lang w:val="en-US"/>
              </w:rPr>
              <w:t>6541,6</w:t>
            </w:r>
          </w:p>
        </w:tc>
      </w:tr>
      <w:tr w:rsidR="00761883" w:rsidRPr="00673496">
        <w:tc>
          <w:tcPr>
            <w:tcW w:w="1755" w:type="dxa"/>
            <w:vAlign w:val="center"/>
          </w:tcPr>
          <w:p w:rsidR="00761883" w:rsidRPr="00673496" w:rsidRDefault="00761883" w:rsidP="00673496">
            <w:pPr>
              <w:jc w:val="center"/>
              <w:rPr>
                <w:sz w:val="20"/>
                <w:szCs w:val="20"/>
              </w:rPr>
            </w:pPr>
            <w:r w:rsidRPr="00673496">
              <w:rPr>
                <w:sz w:val="20"/>
                <w:szCs w:val="20"/>
              </w:rPr>
              <w:t>D1ср</w:t>
            </w:r>
          </w:p>
        </w:tc>
        <w:tc>
          <w:tcPr>
            <w:tcW w:w="1276" w:type="dxa"/>
            <w:vAlign w:val="center"/>
          </w:tcPr>
          <w:p w:rsidR="00761883" w:rsidRPr="00673496" w:rsidRDefault="001567D1" w:rsidP="00673496">
            <w:pPr>
              <w:jc w:val="center"/>
              <w:rPr>
                <w:spacing w:val="20"/>
                <w:sz w:val="20"/>
                <w:szCs w:val="20"/>
                <w:lang w:val="en-US"/>
              </w:rPr>
            </w:pPr>
            <w:r w:rsidRPr="00673496">
              <w:rPr>
                <w:spacing w:val="20"/>
                <w:sz w:val="20"/>
                <w:szCs w:val="20"/>
              </w:rPr>
              <w:t>0,895</w:t>
            </w:r>
            <w:r w:rsidRPr="00673496">
              <w:rPr>
                <w:spacing w:val="20"/>
                <w:sz w:val="20"/>
                <w:szCs w:val="20"/>
                <w:lang w:val="en-US"/>
              </w:rPr>
              <w:t>1</w:t>
            </w:r>
          </w:p>
        </w:tc>
        <w:tc>
          <w:tcPr>
            <w:tcW w:w="1440" w:type="dxa"/>
            <w:vAlign w:val="center"/>
          </w:tcPr>
          <w:p w:rsidR="00761883" w:rsidRPr="00673496" w:rsidRDefault="00761883" w:rsidP="00673496">
            <w:pPr>
              <w:jc w:val="center"/>
              <w:rPr>
                <w:spacing w:val="20"/>
                <w:sz w:val="20"/>
                <w:szCs w:val="20"/>
              </w:rPr>
            </w:pPr>
            <w:r w:rsidRPr="00673496">
              <w:rPr>
                <w:spacing w:val="20"/>
                <w:sz w:val="20"/>
                <w:szCs w:val="20"/>
              </w:rPr>
              <w:t>0,9266</w:t>
            </w:r>
          </w:p>
        </w:tc>
        <w:tc>
          <w:tcPr>
            <w:tcW w:w="1260" w:type="dxa"/>
            <w:vAlign w:val="center"/>
          </w:tcPr>
          <w:p w:rsidR="00761883" w:rsidRPr="00673496" w:rsidRDefault="001567D1" w:rsidP="00673496">
            <w:pPr>
              <w:jc w:val="center"/>
              <w:rPr>
                <w:spacing w:val="20"/>
                <w:sz w:val="20"/>
                <w:szCs w:val="20"/>
                <w:lang w:val="en-US"/>
              </w:rPr>
            </w:pPr>
            <w:r w:rsidRPr="00673496">
              <w:rPr>
                <w:spacing w:val="20"/>
                <w:sz w:val="20"/>
                <w:szCs w:val="20"/>
              </w:rPr>
              <w:t>1,</w:t>
            </w:r>
            <w:r w:rsidRPr="00673496">
              <w:rPr>
                <w:spacing w:val="20"/>
                <w:sz w:val="20"/>
                <w:szCs w:val="20"/>
                <w:lang w:val="en-US"/>
              </w:rPr>
              <w:t>0731</w:t>
            </w:r>
          </w:p>
        </w:tc>
        <w:tc>
          <w:tcPr>
            <w:tcW w:w="1400" w:type="dxa"/>
            <w:vAlign w:val="center"/>
          </w:tcPr>
          <w:p w:rsidR="00761883" w:rsidRPr="00673496" w:rsidRDefault="001567D1" w:rsidP="00673496">
            <w:pPr>
              <w:jc w:val="center"/>
              <w:rPr>
                <w:spacing w:val="20"/>
                <w:sz w:val="20"/>
                <w:szCs w:val="20"/>
                <w:lang w:val="en-US"/>
              </w:rPr>
            </w:pPr>
            <w:r w:rsidRPr="00673496">
              <w:rPr>
                <w:spacing w:val="20"/>
                <w:sz w:val="20"/>
                <w:szCs w:val="20"/>
              </w:rPr>
              <w:t>1,</w:t>
            </w:r>
            <w:r w:rsidRPr="00673496">
              <w:rPr>
                <w:spacing w:val="20"/>
                <w:sz w:val="20"/>
                <w:szCs w:val="20"/>
                <w:lang w:val="en-US"/>
              </w:rPr>
              <w:t>0853</w:t>
            </w:r>
          </w:p>
        </w:tc>
        <w:tc>
          <w:tcPr>
            <w:tcW w:w="1151" w:type="dxa"/>
            <w:vAlign w:val="center"/>
          </w:tcPr>
          <w:p w:rsidR="00761883" w:rsidRPr="00673496" w:rsidRDefault="001567D1" w:rsidP="00673496">
            <w:pPr>
              <w:jc w:val="center"/>
              <w:rPr>
                <w:spacing w:val="20"/>
                <w:sz w:val="20"/>
                <w:szCs w:val="20"/>
                <w:lang w:val="en-US"/>
              </w:rPr>
            </w:pPr>
            <w:r w:rsidRPr="00673496">
              <w:rPr>
                <w:spacing w:val="20"/>
                <w:sz w:val="20"/>
                <w:szCs w:val="20"/>
              </w:rPr>
              <w:t>1,</w:t>
            </w:r>
            <w:r w:rsidRPr="00673496">
              <w:rPr>
                <w:spacing w:val="20"/>
                <w:sz w:val="20"/>
                <w:szCs w:val="20"/>
                <w:lang w:val="en-US"/>
              </w:rPr>
              <w:t>0980</w:t>
            </w:r>
          </w:p>
        </w:tc>
        <w:tc>
          <w:tcPr>
            <w:tcW w:w="1151" w:type="dxa"/>
            <w:vAlign w:val="center"/>
          </w:tcPr>
          <w:p w:rsidR="00761883" w:rsidRPr="00673496" w:rsidRDefault="001567D1" w:rsidP="00673496">
            <w:pPr>
              <w:jc w:val="center"/>
              <w:rPr>
                <w:spacing w:val="20"/>
                <w:sz w:val="20"/>
                <w:szCs w:val="20"/>
                <w:lang w:val="en-US"/>
              </w:rPr>
            </w:pPr>
            <w:r w:rsidRPr="00673496">
              <w:rPr>
                <w:spacing w:val="20"/>
                <w:sz w:val="20"/>
                <w:szCs w:val="20"/>
              </w:rPr>
              <w:t>1,</w:t>
            </w:r>
            <w:r w:rsidRPr="00673496">
              <w:rPr>
                <w:spacing w:val="20"/>
                <w:sz w:val="20"/>
                <w:szCs w:val="20"/>
                <w:lang w:val="en-US"/>
              </w:rPr>
              <w:t>1985</w:t>
            </w:r>
          </w:p>
        </w:tc>
      </w:tr>
      <w:tr w:rsidR="00761883" w:rsidRPr="00673496">
        <w:tc>
          <w:tcPr>
            <w:tcW w:w="1755" w:type="dxa"/>
            <w:vAlign w:val="center"/>
          </w:tcPr>
          <w:p w:rsidR="00761883" w:rsidRPr="00673496" w:rsidRDefault="00761883" w:rsidP="00673496">
            <w:pPr>
              <w:jc w:val="center"/>
              <w:rPr>
                <w:sz w:val="20"/>
                <w:szCs w:val="20"/>
              </w:rPr>
            </w:pPr>
            <w:r w:rsidRPr="00673496">
              <w:rPr>
                <w:sz w:val="20"/>
                <w:szCs w:val="20"/>
              </w:rPr>
              <w:t>D2ср</w:t>
            </w:r>
          </w:p>
        </w:tc>
        <w:tc>
          <w:tcPr>
            <w:tcW w:w="1276" w:type="dxa"/>
            <w:vAlign w:val="center"/>
          </w:tcPr>
          <w:p w:rsidR="00761883" w:rsidRPr="00673496" w:rsidRDefault="001567D1" w:rsidP="00673496">
            <w:pPr>
              <w:jc w:val="center"/>
              <w:rPr>
                <w:spacing w:val="20"/>
                <w:sz w:val="20"/>
                <w:szCs w:val="20"/>
                <w:lang w:val="en-US"/>
              </w:rPr>
            </w:pPr>
            <w:r w:rsidRPr="00673496">
              <w:rPr>
                <w:spacing w:val="20"/>
                <w:sz w:val="20"/>
                <w:szCs w:val="20"/>
              </w:rPr>
              <w:t>0,</w:t>
            </w:r>
            <w:r w:rsidRPr="00673496">
              <w:rPr>
                <w:spacing w:val="20"/>
                <w:sz w:val="20"/>
                <w:szCs w:val="20"/>
                <w:lang w:val="en-US"/>
              </w:rPr>
              <w:t>8951</w:t>
            </w:r>
          </w:p>
        </w:tc>
        <w:tc>
          <w:tcPr>
            <w:tcW w:w="1440" w:type="dxa"/>
            <w:vAlign w:val="center"/>
          </w:tcPr>
          <w:p w:rsidR="00761883" w:rsidRPr="00673496" w:rsidRDefault="001567D1" w:rsidP="00673496">
            <w:pPr>
              <w:jc w:val="center"/>
              <w:rPr>
                <w:spacing w:val="20"/>
                <w:sz w:val="20"/>
                <w:szCs w:val="20"/>
                <w:lang w:val="en-US"/>
              </w:rPr>
            </w:pPr>
            <w:r w:rsidRPr="00673496">
              <w:rPr>
                <w:spacing w:val="20"/>
                <w:sz w:val="20"/>
                <w:szCs w:val="20"/>
              </w:rPr>
              <w:t>0,9</w:t>
            </w:r>
            <w:r w:rsidRPr="00673496">
              <w:rPr>
                <w:spacing w:val="20"/>
                <w:sz w:val="20"/>
                <w:szCs w:val="20"/>
                <w:lang w:val="en-US"/>
              </w:rPr>
              <w:t>266</w:t>
            </w:r>
          </w:p>
        </w:tc>
        <w:tc>
          <w:tcPr>
            <w:tcW w:w="1260" w:type="dxa"/>
            <w:vAlign w:val="center"/>
          </w:tcPr>
          <w:p w:rsidR="00761883" w:rsidRPr="00673496" w:rsidRDefault="001567D1" w:rsidP="00673496">
            <w:pPr>
              <w:jc w:val="center"/>
              <w:rPr>
                <w:spacing w:val="20"/>
                <w:sz w:val="20"/>
                <w:szCs w:val="20"/>
                <w:lang w:val="en-US"/>
              </w:rPr>
            </w:pPr>
            <w:r w:rsidRPr="00673496">
              <w:rPr>
                <w:spacing w:val="20"/>
                <w:sz w:val="20"/>
                <w:szCs w:val="20"/>
              </w:rPr>
              <w:t>1,</w:t>
            </w:r>
            <w:r w:rsidRPr="00673496">
              <w:rPr>
                <w:spacing w:val="20"/>
                <w:sz w:val="20"/>
                <w:szCs w:val="20"/>
                <w:lang w:val="en-US"/>
              </w:rPr>
              <w:t>0767</w:t>
            </w:r>
          </w:p>
        </w:tc>
        <w:tc>
          <w:tcPr>
            <w:tcW w:w="1400" w:type="dxa"/>
            <w:vAlign w:val="center"/>
          </w:tcPr>
          <w:p w:rsidR="00761883" w:rsidRPr="00673496" w:rsidRDefault="001567D1" w:rsidP="00673496">
            <w:pPr>
              <w:jc w:val="center"/>
              <w:rPr>
                <w:spacing w:val="20"/>
                <w:sz w:val="20"/>
                <w:szCs w:val="20"/>
                <w:lang w:val="en-US"/>
              </w:rPr>
            </w:pPr>
            <w:r w:rsidRPr="00673496">
              <w:rPr>
                <w:spacing w:val="20"/>
                <w:sz w:val="20"/>
                <w:szCs w:val="20"/>
              </w:rPr>
              <w:t>1,</w:t>
            </w:r>
            <w:r w:rsidRPr="00673496">
              <w:rPr>
                <w:spacing w:val="20"/>
                <w:sz w:val="20"/>
                <w:szCs w:val="20"/>
                <w:lang w:val="en-US"/>
              </w:rPr>
              <w:t>0940</w:t>
            </w:r>
          </w:p>
        </w:tc>
        <w:tc>
          <w:tcPr>
            <w:tcW w:w="1151" w:type="dxa"/>
            <w:vAlign w:val="center"/>
          </w:tcPr>
          <w:p w:rsidR="00761883" w:rsidRPr="00673496" w:rsidRDefault="001567D1" w:rsidP="00673496">
            <w:pPr>
              <w:jc w:val="center"/>
              <w:rPr>
                <w:spacing w:val="20"/>
                <w:sz w:val="20"/>
                <w:szCs w:val="20"/>
                <w:lang w:val="en-US"/>
              </w:rPr>
            </w:pPr>
            <w:r w:rsidRPr="00673496">
              <w:rPr>
                <w:spacing w:val="20"/>
                <w:sz w:val="20"/>
                <w:szCs w:val="20"/>
              </w:rPr>
              <w:t>1,</w:t>
            </w:r>
            <w:r w:rsidRPr="00673496">
              <w:rPr>
                <w:spacing w:val="20"/>
                <w:sz w:val="20"/>
                <w:szCs w:val="20"/>
                <w:lang w:val="en-US"/>
              </w:rPr>
              <w:t>1000</w:t>
            </w:r>
          </w:p>
        </w:tc>
        <w:tc>
          <w:tcPr>
            <w:tcW w:w="1151" w:type="dxa"/>
            <w:vAlign w:val="center"/>
          </w:tcPr>
          <w:p w:rsidR="00761883" w:rsidRPr="00673496" w:rsidRDefault="001567D1" w:rsidP="00673496">
            <w:pPr>
              <w:jc w:val="center"/>
              <w:rPr>
                <w:spacing w:val="20"/>
                <w:sz w:val="20"/>
                <w:szCs w:val="20"/>
                <w:lang w:val="en-US"/>
              </w:rPr>
            </w:pPr>
            <w:r w:rsidRPr="00673496">
              <w:rPr>
                <w:spacing w:val="20"/>
                <w:sz w:val="20"/>
                <w:szCs w:val="20"/>
              </w:rPr>
              <w:t>1,</w:t>
            </w:r>
            <w:r w:rsidRPr="00673496">
              <w:rPr>
                <w:spacing w:val="20"/>
                <w:sz w:val="20"/>
                <w:szCs w:val="20"/>
                <w:lang w:val="en-US"/>
              </w:rPr>
              <w:t>2011</w:t>
            </w:r>
          </w:p>
        </w:tc>
      </w:tr>
      <w:tr w:rsidR="00761883" w:rsidRPr="00673496">
        <w:tc>
          <w:tcPr>
            <w:tcW w:w="1755" w:type="dxa"/>
            <w:vAlign w:val="center"/>
          </w:tcPr>
          <w:p w:rsidR="00761883" w:rsidRPr="00673496" w:rsidRDefault="00761883" w:rsidP="00673496">
            <w:pPr>
              <w:jc w:val="center"/>
              <w:rPr>
                <w:sz w:val="20"/>
                <w:szCs w:val="20"/>
              </w:rPr>
            </w:pPr>
            <w:r w:rsidRPr="00673496">
              <w:rPr>
                <w:sz w:val="20"/>
                <w:szCs w:val="20"/>
              </w:rPr>
              <w:t>h1</w:t>
            </w:r>
          </w:p>
        </w:tc>
        <w:tc>
          <w:tcPr>
            <w:tcW w:w="1276" w:type="dxa"/>
            <w:vAlign w:val="center"/>
          </w:tcPr>
          <w:p w:rsidR="00761883" w:rsidRPr="00673496" w:rsidRDefault="001567D1" w:rsidP="00673496">
            <w:pPr>
              <w:jc w:val="center"/>
              <w:rPr>
                <w:spacing w:val="20"/>
                <w:sz w:val="20"/>
                <w:szCs w:val="20"/>
                <w:lang w:val="en-US"/>
              </w:rPr>
            </w:pPr>
            <w:r w:rsidRPr="00673496">
              <w:rPr>
                <w:spacing w:val="20"/>
                <w:sz w:val="20"/>
                <w:szCs w:val="20"/>
              </w:rPr>
              <w:t>0,06</w:t>
            </w:r>
            <w:r w:rsidRPr="00673496">
              <w:rPr>
                <w:spacing w:val="20"/>
                <w:sz w:val="20"/>
                <w:szCs w:val="20"/>
                <w:lang w:val="en-US"/>
              </w:rPr>
              <w:t>2</w:t>
            </w:r>
          </w:p>
        </w:tc>
        <w:tc>
          <w:tcPr>
            <w:tcW w:w="1440" w:type="dxa"/>
            <w:vAlign w:val="center"/>
          </w:tcPr>
          <w:p w:rsidR="00761883" w:rsidRPr="00673496" w:rsidRDefault="00761883" w:rsidP="00673496">
            <w:pPr>
              <w:jc w:val="center"/>
              <w:rPr>
                <w:spacing w:val="20"/>
                <w:sz w:val="20"/>
                <w:szCs w:val="20"/>
              </w:rPr>
            </w:pPr>
            <w:r w:rsidRPr="00673496">
              <w:rPr>
                <w:spacing w:val="20"/>
                <w:sz w:val="20"/>
                <w:szCs w:val="20"/>
              </w:rPr>
              <w:t>0,1066</w:t>
            </w:r>
          </w:p>
        </w:tc>
        <w:tc>
          <w:tcPr>
            <w:tcW w:w="1260" w:type="dxa"/>
            <w:vAlign w:val="center"/>
          </w:tcPr>
          <w:p w:rsidR="00761883" w:rsidRPr="00673496" w:rsidRDefault="00761883" w:rsidP="00673496">
            <w:pPr>
              <w:jc w:val="center"/>
              <w:rPr>
                <w:spacing w:val="20"/>
                <w:sz w:val="20"/>
                <w:szCs w:val="20"/>
              </w:rPr>
            </w:pPr>
            <w:r w:rsidRPr="00673496">
              <w:rPr>
                <w:spacing w:val="20"/>
                <w:sz w:val="20"/>
                <w:szCs w:val="20"/>
              </w:rPr>
              <w:t>0,1362</w:t>
            </w:r>
          </w:p>
        </w:tc>
        <w:tc>
          <w:tcPr>
            <w:tcW w:w="1400" w:type="dxa"/>
            <w:vAlign w:val="center"/>
          </w:tcPr>
          <w:p w:rsidR="00761883" w:rsidRPr="00673496" w:rsidRDefault="00761883" w:rsidP="00673496">
            <w:pPr>
              <w:jc w:val="center"/>
              <w:rPr>
                <w:spacing w:val="20"/>
                <w:sz w:val="20"/>
                <w:szCs w:val="20"/>
              </w:rPr>
            </w:pPr>
            <w:r w:rsidRPr="00673496">
              <w:rPr>
                <w:spacing w:val="20"/>
                <w:sz w:val="20"/>
                <w:szCs w:val="20"/>
              </w:rPr>
              <w:t>0,1706</w:t>
            </w:r>
          </w:p>
        </w:tc>
        <w:tc>
          <w:tcPr>
            <w:tcW w:w="1151" w:type="dxa"/>
            <w:vAlign w:val="center"/>
          </w:tcPr>
          <w:p w:rsidR="00761883" w:rsidRPr="00673496" w:rsidRDefault="00761883" w:rsidP="00673496">
            <w:pPr>
              <w:jc w:val="center"/>
              <w:rPr>
                <w:spacing w:val="20"/>
                <w:sz w:val="20"/>
                <w:szCs w:val="20"/>
              </w:rPr>
            </w:pPr>
            <w:r w:rsidRPr="00673496">
              <w:rPr>
                <w:spacing w:val="20"/>
                <w:sz w:val="20"/>
                <w:szCs w:val="20"/>
              </w:rPr>
              <w:t>0,205</w:t>
            </w:r>
          </w:p>
        </w:tc>
        <w:tc>
          <w:tcPr>
            <w:tcW w:w="1151" w:type="dxa"/>
            <w:vAlign w:val="center"/>
          </w:tcPr>
          <w:p w:rsidR="00761883" w:rsidRPr="00673496" w:rsidRDefault="00761883" w:rsidP="00673496">
            <w:pPr>
              <w:jc w:val="center"/>
              <w:rPr>
                <w:spacing w:val="20"/>
                <w:sz w:val="20"/>
                <w:szCs w:val="20"/>
              </w:rPr>
            </w:pPr>
            <w:r w:rsidRPr="00673496">
              <w:rPr>
                <w:spacing w:val="20"/>
                <w:sz w:val="20"/>
                <w:szCs w:val="20"/>
              </w:rPr>
              <w:t>0,2394</w:t>
            </w:r>
          </w:p>
        </w:tc>
      </w:tr>
      <w:tr w:rsidR="00761883" w:rsidRPr="00673496">
        <w:tc>
          <w:tcPr>
            <w:tcW w:w="1755" w:type="dxa"/>
            <w:tcBorders>
              <w:bottom w:val="double" w:sz="6" w:space="0" w:color="000000"/>
            </w:tcBorders>
            <w:vAlign w:val="center"/>
          </w:tcPr>
          <w:p w:rsidR="00761883" w:rsidRPr="00673496" w:rsidRDefault="00761883" w:rsidP="00673496">
            <w:pPr>
              <w:jc w:val="center"/>
              <w:rPr>
                <w:sz w:val="20"/>
                <w:szCs w:val="20"/>
              </w:rPr>
            </w:pPr>
            <w:r w:rsidRPr="00673496">
              <w:rPr>
                <w:sz w:val="20"/>
                <w:szCs w:val="20"/>
              </w:rPr>
              <w:t>h2</w:t>
            </w:r>
          </w:p>
        </w:tc>
        <w:tc>
          <w:tcPr>
            <w:tcW w:w="1276" w:type="dxa"/>
            <w:tcBorders>
              <w:bottom w:val="double" w:sz="6" w:space="0" w:color="000000"/>
            </w:tcBorders>
            <w:vAlign w:val="center"/>
          </w:tcPr>
          <w:p w:rsidR="00761883" w:rsidRPr="00673496" w:rsidRDefault="00761883" w:rsidP="00673496">
            <w:pPr>
              <w:jc w:val="center"/>
              <w:rPr>
                <w:spacing w:val="20"/>
                <w:sz w:val="20"/>
                <w:szCs w:val="20"/>
              </w:rPr>
            </w:pPr>
            <w:r w:rsidRPr="00673496">
              <w:rPr>
                <w:spacing w:val="20"/>
                <w:sz w:val="20"/>
                <w:szCs w:val="20"/>
              </w:rPr>
              <w:t>0,0801</w:t>
            </w:r>
          </w:p>
        </w:tc>
        <w:tc>
          <w:tcPr>
            <w:tcW w:w="1440" w:type="dxa"/>
            <w:tcBorders>
              <w:bottom w:val="double" w:sz="6" w:space="0" w:color="000000"/>
            </w:tcBorders>
            <w:vAlign w:val="center"/>
          </w:tcPr>
          <w:p w:rsidR="00761883" w:rsidRPr="00673496" w:rsidRDefault="00761883" w:rsidP="00673496">
            <w:pPr>
              <w:jc w:val="center"/>
              <w:rPr>
                <w:spacing w:val="20"/>
                <w:sz w:val="20"/>
                <w:szCs w:val="20"/>
              </w:rPr>
            </w:pPr>
            <w:r w:rsidRPr="00673496">
              <w:rPr>
                <w:spacing w:val="20"/>
                <w:sz w:val="20"/>
                <w:szCs w:val="20"/>
              </w:rPr>
              <w:t>0,131</w:t>
            </w:r>
          </w:p>
        </w:tc>
        <w:tc>
          <w:tcPr>
            <w:tcW w:w="1260" w:type="dxa"/>
            <w:tcBorders>
              <w:bottom w:val="double" w:sz="6" w:space="0" w:color="000000"/>
            </w:tcBorders>
            <w:vAlign w:val="center"/>
          </w:tcPr>
          <w:p w:rsidR="00761883" w:rsidRPr="00673496" w:rsidRDefault="00761883" w:rsidP="00673496">
            <w:pPr>
              <w:jc w:val="center"/>
              <w:rPr>
                <w:spacing w:val="20"/>
                <w:sz w:val="20"/>
                <w:szCs w:val="20"/>
              </w:rPr>
            </w:pPr>
            <w:r w:rsidRPr="00673496">
              <w:rPr>
                <w:spacing w:val="20"/>
                <w:sz w:val="20"/>
                <w:szCs w:val="20"/>
              </w:rPr>
              <w:t>0,1534</w:t>
            </w:r>
          </w:p>
        </w:tc>
        <w:tc>
          <w:tcPr>
            <w:tcW w:w="1400" w:type="dxa"/>
            <w:tcBorders>
              <w:bottom w:val="double" w:sz="6" w:space="0" w:color="000000"/>
            </w:tcBorders>
            <w:vAlign w:val="center"/>
          </w:tcPr>
          <w:p w:rsidR="00761883" w:rsidRPr="00673496" w:rsidRDefault="00761883" w:rsidP="00673496">
            <w:pPr>
              <w:jc w:val="center"/>
              <w:rPr>
                <w:spacing w:val="20"/>
                <w:sz w:val="20"/>
                <w:szCs w:val="20"/>
              </w:rPr>
            </w:pPr>
            <w:r w:rsidRPr="00673496">
              <w:rPr>
                <w:spacing w:val="20"/>
                <w:sz w:val="20"/>
                <w:szCs w:val="20"/>
              </w:rPr>
              <w:t>0,1878</w:t>
            </w:r>
          </w:p>
        </w:tc>
        <w:tc>
          <w:tcPr>
            <w:tcW w:w="1151" w:type="dxa"/>
            <w:tcBorders>
              <w:bottom w:val="double" w:sz="6" w:space="0" w:color="000000"/>
            </w:tcBorders>
            <w:vAlign w:val="center"/>
          </w:tcPr>
          <w:p w:rsidR="00761883" w:rsidRPr="00673496" w:rsidRDefault="00761883" w:rsidP="00673496">
            <w:pPr>
              <w:jc w:val="center"/>
              <w:rPr>
                <w:spacing w:val="20"/>
                <w:sz w:val="20"/>
                <w:szCs w:val="20"/>
              </w:rPr>
            </w:pPr>
            <w:r w:rsidRPr="00673496">
              <w:rPr>
                <w:spacing w:val="20"/>
                <w:sz w:val="20"/>
                <w:szCs w:val="20"/>
              </w:rPr>
              <w:t>0,2222</w:t>
            </w:r>
          </w:p>
        </w:tc>
        <w:tc>
          <w:tcPr>
            <w:tcW w:w="1151" w:type="dxa"/>
            <w:tcBorders>
              <w:bottom w:val="double" w:sz="6" w:space="0" w:color="000000"/>
            </w:tcBorders>
            <w:vAlign w:val="center"/>
          </w:tcPr>
          <w:p w:rsidR="00761883" w:rsidRPr="00673496" w:rsidRDefault="00761883" w:rsidP="00673496">
            <w:pPr>
              <w:jc w:val="center"/>
              <w:rPr>
                <w:spacing w:val="20"/>
                <w:sz w:val="20"/>
                <w:szCs w:val="20"/>
              </w:rPr>
            </w:pPr>
            <w:r w:rsidRPr="00673496">
              <w:rPr>
                <w:spacing w:val="20"/>
                <w:sz w:val="20"/>
                <w:szCs w:val="20"/>
              </w:rPr>
              <w:t>0,2566</w:t>
            </w:r>
          </w:p>
        </w:tc>
      </w:tr>
    </w:tbl>
    <w:p w:rsidR="00673496" w:rsidRDefault="00673496" w:rsidP="00673496">
      <w:pPr>
        <w:spacing w:line="360" w:lineRule="auto"/>
        <w:ind w:firstLine="709"/>
        <w:jc w:val="both"/>
        <w:rPr>
          <w:sz w:val="28"/>
        </w:rPr>
      </w:pPr>
      <w:bookmarkStart w:id="15" w:name="_Toc99610741"/>
    </w:p>
    <w:p w:rsidR="008F782F" w:rsidRPr="00D045F4" w:rsidRDefault="00673496" w:rsidP="00673496">
      <w:pPr>
        <w:spacing w:line="360" w:lineRule="auto"/>
        <w:ind w:firstLine="709"/>
        <w:jc w:val="center"/>
        <w:rPr>
          <w:sz w:val="28"/>
        </w:rPr>
      </w:pPr>
      <w:r>
        <w:rPr>
          <w:sz w:val="28"/>
        </w:rPr>
        <w:br w:type="page"/>
      </w:r>
      <w:r w:rsidR="00A6120F">
        <w:rPr>
          <w:sz w:val="28"/>
        </w:rPr>
        <w:t>5</w:t>
      </w:r>
      <w:r w:rsidR="009D716B" w:rsidRPr="00D045F4">
        <w:rPr>
          <w:sz w:val="28"/>
        </w:rPr>
        <w:t>.</w:t>
      </w:r>
      <w:r w:rsidR="006E0CD4" w:rsidRPr="00D045F4">
        <w:rPr>
          <w:sz w:val="28"/>
        </w:rPr>
        <w:t>2</w:t>
      </w:r>
      <w:r w:rsidR="009D716B" w:rsidRPr="00D045F4">
        <w:rPr>
          <w:sz w:val="28"/>
        </w:rPr>
        <w:t xml:space="preserve"> Газодинамический расчет турбины на ЭВМ</w:t>
      </w:r>
      <w:bookmarkEnd w:id="15"/>
    </w:p>
    <w:p w:rsidR="00A6120F" w:rsidRPr="00D045F4" w:rsidRDefault="00A6120F" w:rsidP="00673496">
      <w:pPr>
        <w:spacing w:line="360" w:lineRule="auto"/>
        <w:ind w:firstLine="709"/>
        <w:jc w:val="both"/>
        <w:rPr>
          <w:sz w:val="28"/>
        </w:rPr>
      </w:pPr>
    </w:p>
    <w:p w:rsidR="009D716B" w:rsidRPr="00D045F4" w:rsidRDefault="009D716B" w:rsidP="00673496">
      <w:pPr>
        <w:spacing w:line="360" w:lineRule="auto"/>
        <w:ind w:firstLine="709"/>
        <w:jc w:val="both"/>
        <w:rPr>
          <w:sz w:val="28"/>
        </w:rPr>
      </w:pPr>
      <w:r w:rsidRPr="00D045F4">
        <w:rPr>
          <w:sz w:val="28"/>
        </w:rPr>
        <w:t xml:space="preserve">Исходные данные приведены в табл. </w:t>
      </w:r>
      <w:r w:rsidR="00A6120F">
        <w:rPr>
          <w:sz w:val="28"/>
        </w:rPr>
        <w:t>5</w:t>
      </w:r>
      <w:r w:rsidRPr="00D045F4">
        <w:rPr>
          <w:sz w:val="28"/>
        </w:rPr>
        <w:t>.1, а результаты в табл.</w:t>
      </w:r>
      <w:r w:rsidR="00A6120F">
        <w:rPr>
          <w:sz w:val="28"/>
        </w:rPr>
        <w:t xml:space="preserve"> 5</w:t>
      </w:r>
      <w:r w:rsidRPr="00D045F4">
        <w:rPr>
          <w:sz w:val="28"/>
        </w:rPr>
        <w:t>.2</w:t>
      </w:r>
    </w:p>
    <w:p w:rsidR="003637AC" w:rsidRPr="00D045F4" w:rsidRDefault="003637AC" w:rsidP="00673496">
      <w:pPr>
        <w:spacing w:line="360" w:lineRule="auto"/>
        <w:ind w:firstLine="709"/>
        <w:jc w:val="both"/>
        <w:rPr>
          <w:sz w:val="28"/>
        </w:rPr>
      </w:pPr>
      <w:r w:rsidRPr="00D045F4">
        <w:rPr>
          <w:sz w:val="28"/>
        </w:rPr>
        <w:t>На рис</w:t>
      </w:r>
      <w:r w:rsidR="00273589">
        <w:rPr>
          <w:sz w:val="28"/>
        </w:rPr>
        <w:t>унок</w:t>
      </w:r>
      <w:r w:rsidRPr="00D045F4">
        <w:rPr>
          <w:sz w:val="28"/>
        </w:rPr>
        <w:t xml:space="preserve"> </w:t>
      </w:r>
      <w:r w:rsidR="00273589">
        <w:rPr>
          <w:sz w:val="28"/>
        </w:rPr>
        <w:t>5</w:t>
      </w:r>
      <w:r w:rsidRPr="00D045F4">
        <w:rPr>
          <w:sz w:val="28"/>
        </w:rPr>
        <w:t xml:space="preserve">.1 изображена </w:t>
      </w:r>
      <w:r w:rsidR="00273589">
        <w:rPr>
          <w:sz w:val="28"/>
        </w:rPr>
        <w:t>схема проточной части турбины</w:t>
      </w:r>
    </w:p>
    <w:p w:rsidR="00F066E5" w:rsidRDefault="00DA2170" w:rsidP="00673496">
      <w:pPr>
        <w:spacing w:line="360" w:lineRule="auto"/>
        <w:ind w:firstLine="709"/>
        <w:jc w:val="both"/>
        <w:rPr>
          <w:sz w:val="28"/>
        </w:rPr>
      </w:pPr>
      <w:r w:rsidRPr="00D045F4">
        <w:rPr>
          <w:sz w:val="28"/>
        </w:rPr>
        <w:t>Треугольники скоростей представлены на рис</w:t>
      </w:r>
      <w:r w:rsidR="00273589">
        <w:rPr>
          <w:sz w:val="28"/>
        </w:rPr>
        <w:t>унок</w:t>
      </w:r>
      <w:r w:rsidRPr="00D045F4">
        <w:rPr>
          <w:sz w:val="28"/>
        </w:rPr>
        <w:t xml:space="preserve"> </w:t>
      </w:r>
      <w:r w:rsidR="00273589">
        <w:rPr>
          <w:sz w:val="28"/>
        </w:rPr>
        <w:t>5</w:t>
      </w:r>
      <w:r w:rsidRPr="00D045F4">
        <w:rPr>
          <w:sz w:val="28"/>
        </w:rPr>
        <w:t>.2</w:t>
      </w:r>
    </w:p>
    <w:p w:rsidR="00673496" w:rsidRDefault="00673496" w:rsidP="00673496">
      <w:pPr>
        <w:spacing w:line="360" w:lineRule="auto"/>
        <w:ind w:firstLine="709"/>
        <w:jc w:val="both"/>
        <w:rPr>
          <w:sz w:val="28"/>
        </w:rPr>
      </w:pPr>
    </w:p>
    <w:p w:rsidR="00ED7C84" w:rsidRDefault="00ED7C84" w:rsidP="00673496">
      <w:pPr>
        <w:spacing w:line="360" w:lineRule="auto"/>
        <w:ind w:firstLine="709"/>
        <w:jc w:val="right"/>
        <w:rPr>
          <w:sz w:val="28"/>
        </w:rPr>
      </w:pPr>
      <w:r w:rsidRPr="00D045F4">
        <w:rPr>
          <w:sz w:val="28"/>
        </w:rPr>
        <w:t>Таблица</w:t>
      </w:r>
      <w:r w:rsidR="00F066E5" w:rsidRPr="00D045F4">
        <w:rPr>
          <w:sz w:val="28"/>
        </w:rPr>
        <w:t xml:space="preserve"> </w:t>
      </w:r>
      <w:r w:rsidR="00273589">
        <w:rPr>
          <w:sz w:val="28"/>
        </w:rPr>
        <w:t>5</w:t>
      </w:r>
      <w:r w:rsidRPr="00D045F4">
        <w:rPr>
          <w:sz w:val="28"/>
        </w:rPr>
        <w:t>.2</w:t>
      </w:r>
    </w:p>
    <w:p w:rsidR="00761D42" w:rsidRPr="00D045F4" w:rsidRDefault="007A21FA" w:rsidP="00FB4D87">
      <w:pPr>
        <w:spacing w:line="360" w:lineRule="auto"/>
        <w:jc w:val="both"/>
        <w:rPr>
          <w:sz w:val="28"/>
        </w:rPr>
      </w:pPr>
      <w:r>
        <w:pict>
          <v:shape id="_x0000_i1315" type="#_x0000_t75" style="width:480pt;height:451.5pt">
            <v:imagedata r:id="rId286" o:title=""/>
          </v:shape>
        </w:pict>
      </w:r>
    </w:p>
    <w:p w:rsidR="00761D42" w:rsidRPr="00D045F4" w:rsidRDefault="007A21FA" w:rsidP="00FB4D87">
      <w:pPr>
        <w:spacing w:line="360" w:lineRule="auto"/>
        <w:jc w:val="both"/>
        <w:rPr>
          <w:sz w:val="28"/>
        </w:rPr>
      </w:pPr>
      <w:r>
        <w:rPr>
          <w:iCs/>
        </w:rPr>
        <w:pict>
          <v:shape id="_x0000_i1316" type="#_x0000_t75" style="width:475.5pt;height:170.25pt">
            <v:imagedata r:id="rId287" o:title=""/>
          </v:shape>
        </w:pict>
      </w:r>
    </w:p>
    <w:p w:rsidR="00761D42" w:rsidRPr="00D045F4" w:rsidRDefault="007A21FA" w:rsidP="00673496">
      <w:pPr>
        <w:spacing w:line="360" w:lineRule="auto"/>
        <w:ind w:firstLine="709"/>
        <w:jc w:val="both"/>
        <w:rPr>
          <w:sz w:val="28"/>
        </w:rPr>
      </w:pPr>
      <w:r>
        <w:rPr>
          <w:sz w:val="28"/>
        </w:rPr>
        <w:pict>
          <v:shape id="_x0000_i1317" type="#_x0000_t75" style="width:302.25pt;height:231pt">
            <v:imagedata r:id="rId288" o:title=""/>
          </v:shape>
        </w:pict>
      </w:r>
    </w:p>
    <w:p w:rsidR="00ED17BA" w:rsidRPr="00D045F4" w:rsidRDefault="00273589" w:rsidP="00673496">
      <w:pPr>
        <w:spacing w:line="360" w:lineRule="auto"/>
        <w:ind w:firstLine="709"/>
        <w:jc w:val="center"/>
        <w:rPr>
          <w:sz w:val="28"/>
        </w:rPr>
      </w:pPr>
      <w:r>
        <w:rPr>
          <w:sz w:val="28"/>
        </w:rPr>
        <w:t>Р</w:t>
      </w:r>
      <w:r w:rsidR="003637AC" w:rsidRPr="00D045F4">
        <w:rPr>
          <w:sz w:val="28"/>
        </w:rPr>
        <w:t>ис</w:t>
      </w:r>
      <w:r>
        <w:rPr>
          <w:sz w:val="28"/>
        </w:rPr>
        <w:t>унок</w:t>
      </w:r>
      <w:r w:rsidR="003637AC" w:rsidRPr="00D045F4">
        <w:rPr>
          <w:sz w:val="28"/>
        </w:rPr>
        <w:t xml:space="preserve"> </w:t>
      </w:r>
      <w:r>
        <w:rPr>
          <w:sz w:val="28"/>
        </w:rPr>
        <w:t>5.</w:t>
      </w:r>
      <w:r w:rsidR="00761D42" w:rsidRPr="00D045F4">
        <w:rPr>
          <w:sz w:val="28"/>
        </w:rPr>
        <w:t>1</w:t>
      </w:r>
      <w:r>
        <w:rPr>
          <w:sz w:val="28"/>
        </w:rPr>
        <w:t xml:space="preserve"> - Схема проточной части турбины</w:t>
      </w:r>
    </w:p>
    <w:p w:rsidR="00761883" w:rsidRDefault="007A21FA" w:rsidP="00673496">
      <w:pPr>
        <w:spacing w:line="360" w:lineRule="auto"/>
        <w:ind w:firstLine="709"/>
        <w:jc w:val="center"/>
        <w:rPr>
          <w:sz w:val="28"/>
        </w:rPr>
      </w:pPr>
      <w:r>
        <w:rPr>
          <w:shadow/>
        </w:rPr>
        <w:pict>
          <v:shape id="_x0000_i1318" type="#_x0000_t75" style="width:339pt;height:249pt">
            <v:imagedata r:id="rId289" o:title=""/>
          </v:shape>
        </w:pict>
      </w:r>
    </w:p>
    <w:p w:rsidR="00761883" w:rsidRDefault="00761883" w:rsidP="00673496">
      <w:pPr>
        <w:spacing w:line="360" w:lineRule="auto"/>
        <w:ind w:firstLine="709"/>
        <w:jc w:val="both"/>
        <w:rPr>
          <w:sz w:val="28"/>
        </w:rPr>
      </w:pPr>
    </w:p>
    <w:p w:rsidR="009F3208" w:rsidRDefault="007A21FA" w:rsidP="00673496">
      <w:pPr>
        <w:spacing w:line="360" w:lineRule="auto"/>
        <w:ind w:firstLine="709"/>
        <w:jc w:val="center"/>
        <w:rPr>
          <w:sz w:val="28"/>
        </w:rPr>
      </w:pPr>
      <w:r>
        <w:rPr>
          <w:shadow/>
        </w:rPr>
        <w:pict>
          <v:shape id="_x0000_i1319" type="#_x0000_t75" style="width:340.5pt;height:248.25pt">
            <v:imagedata r:id="rId290" o:title=""/>
          </v:shape>
        </w:pict>
      </w:r>
    </w:p>
    <w:p w:rsidR="009F3208" w:rsidRPr="00D045F4" w:rsidRDefault="009F3208" w:rsidP="00673496">
      <w:pPr>
        <w:spacing w:line="360" w:lineRule="auto"/>
        <w:ind w:firstLine="709"/>
        <w:jc w:val="center"/>
        <w:rPr>
          <w:sz w:val="28"/>
        </w:rPr>
      </w:pPr>
      <w:r>
        <w:rPr>
          <w:sz w:val="28"/>
        </w:rPr>
        <w:t>Р</w:t>
      </w:r>
      <w:r w:rsidRPr="00D045F4">
        <w:rPr>
          <w:sz w:val="28"/>
        </w:rPr>
        <w:t>ис</w:t>
      </w:r>
      <w:r>
        <w:rPr>
          <w:sz w:val="28"/>
        </w:rPr>
        <w:t>унок</w:t>
      </w:r>
      <w:r w:rsidRPr="00D045F4">
        <w:rPr>
          <w:sz w:val="28"/>
        </w:rPr>
        <w:t xml:space="preserve"> </w:t>
      </w:r>
      <w:r>
        <w:rPr>
          <w:sz w:val="28"/>
        </w:rPr>
        <w:t>5</w:t>
      </w:r>
      <w:r w:rsidRPr="00D045F4">
        <w:rPr>
          <w:sz w:val="28"/>
        </w:rPr>
        <w:t>.2</w:t>
      </w:r>
      <w:r>
        <w:rPr>
          <w:sz w:val="28"/>
        </w:rPr>
        <w:t xml:space="preserve"> – Треугольники скоростей</w:t>
      </w:r>
    </w:p>
    <w:p w:rsidR="00761883" w:rsidRPr="009F3208" w:rsidRDefault="00761883" w:rsidP="00673496">
      <w:pPr>
        <w:tabs>
          <w:tab w:val="left" w:pos="2445"/>
        </w:tabs>
        <w:spacing w:line="360" w:lineRule="auto"/>
        <w:ind w:firstLine="709"/>
        <w:rPr>
          <w:sz w:val="28"/>
        </w:rPr>
      </w:pPr>
    </w:p>
    <w:p w:rsidR="00761883" w:rsidRDefault="007A21FA" w:rsidP="00673496">
      <w:pPr>
        <w:spacing w:line="360" w:lineRule="auto"/>
        <w:ind w:firstLine="709"/>
        <w:jc w:val="center"/>
        <w:rPr>
          <w:sz w:val="28"/>
        </w:rPr>
      </w:pPr>
      <w:r>
        <w:rPr>
          <w:shadow/>
        </w:rPr>
        <w:pict>
          <v:shape id="_x0000_i1320" type="#_x0000_t75" style="width:364.5pt;height:249.75pt">
            <v:imagedata r:id="rId291" o:title=""/>
          </v:shape>
        </w:pict>
      </w:r>
    </w:p>
    <w:p w:rsidR="00656F7B" w:rsidRPr="00D045F4" w:rsidRDefault="00273589" w:rsidP="00673496">
      <w:pPr>
        <w:spacing w:line="360" w:lineRule="auto"/>
        <w:ind w:firstLine="709"/>
        <w:jc w:val="center"/>
        <w:rPr>
          <w:sz w:val="28"/>
        </w:rPr>
      </w:pPr>
      <w:r>
        <w:rPr>
          <w:sz w:val="28"/>
        </w:rPr>
        <w:t>Р</w:t>
      </w:r>
      <w:r w:rsidR="00656F7B" w:rsidRPr="00D045F4">
        <w:rPr>
          <w:sz w:val="28"/>
        </w:rPr>
        <w:t>ис</w:t>
      </w:r>
      <w:r>
        <w:rPr>
          <w:sz w:val="28"/>
        </w:rPr>
        <w:t>унок</w:t>
      </w:r>
      <w:r w:rsidR="00656F7B" w:rsidRPr="00D045F4">
        <w:rPr>
          <w:sz w:val="28"/>
        </w:rPr>
        <w:t xml:space="preserve"> </w:t>
      </w:r>
      <w:r>
        <w:rPr>
          <w:sz w:val="28"/>
        </w:rPr>
        <w:t>5</w:t>
      </w:r>
      <w:r w:rsidR="00656F7B" w:rsidRPr="00D045F4">
        <w:rPr>
          <w:sz w:val="28"/>
        </w:rPr>
        <w:t>.2</w:t>
      </w:r>
      <w:r>
        <w:rPr>
          <w:sz w:val="28"/>
        </w:rPr>
        <w:t xml:space="preserve"> – Треугольники скоростей</w:t>
      </w:r>
    </w:p>
    <w:p w:rsidR="00ED17BA" w:rsidRDefault="00FC343F" w:rsidP="00673496">
      <w:pPr>
        <w:spacing w:line="360" w:lineRule="auto"/>
        <w:ind w:firstLine="709"/>
        <w:jc w:val="both"/>
        <w:rPr>
          <w:sz w:val="28"/>
        </w:rPr>
      </w:pPr>
      <w:r w:rsidRPr="00D045F4">
        <w:rPr>
          <w:sz w:val="28"/>
        </w:rPr>
        <w:br w:type="page"/>
      </w:r>
    </w:p>
    <w:p w:rsidR="00D70504" w:rsidRDefault="007A21FA" w:rsidP="00673496">
      <w:pPr>
        <w:spacing w:line="360" w:lineRule="auto"/>
        <w:ind w:firstLine="709"/>
        <w:jc w:val="center"/>
        <w:rPr>
          <w:sz w:val="28"/>
        </w:rPr>
      </w:pPr>
      <w:r>
        <w:pict>
          <v:shape id="_x0000_i1321" type="#_x0000_t75" style="width:390pt;height:254.25pt">
            <v:imagedata r:id="rId292" o:title=""/>
          </v:shape>
        </w:pict>
      </w:r>
    </w:p>
    <w:p w:rsidR="005C6A0A" w:rsidRPr="005C6A0A" w:rsidRDefault="005C6A0A" w:rsidP="00673496">
      <w:pPr>
        <w:spacing w:line="360" w:lineRule="auto"/>
        <w:ind w:firstLine="709"/>
        <w:jc w:val="both"/>
        <w:rPr>
          <w:sz w:val="28"/>
          <w:lang w:val="en-US"/>
        </w:rPr>
      </w:pPr>
    </w:p>
    <w:p w:rsidR="00D70504" w:rsidRDefault="007A21FA" w:rsidP="00673496">
      <w:pPr>
        <w:spacing w:line="360" w:lineRule="auto"/>
        <w:ind w:firstLine="709"/>
        <w:jc w:val="center"/>
        <w:rPr>
          <w:sz w:val="28"/>
        </w:rPr>
      </w:pPr>
      <w:r>
        <w:pict>
          <v:shape id="_x0000_i1322" type="#_x0000_t75" style="width:399.75pt;height:252.75pt">
            <v:imagedata r:id="rId293" o:title=""/>
          </v:shape>
        </w:pict>
      </w:r>
    </w:p>
    <w:p w:rsidR="00656F7B" w:rsidRPr="00D045F4" w:rsidRDefault="00AA76B7" w:rsidP="00673496">
      <w:pPr>
        <w:spacing w:line="360" w:lineRule="auto"/>
        <w:ind w:firstLine="709"/>
        <w:jc w:val="center"/>
        <w:rPr>
          <w:sz w:val="28"/>
        </w:rPr>
      </w:pPr>
      <w:r w:rsidRPr="00D045F4">
        <w:rPr>
          <w:sz w:val="28"/>
        </w:rPr>
        <w:t>Рис</w:t>
      </w:r>
      <w:r w:rsidR="00273589">
        <w:rPr>
          <w:sz w:val="28"/>
        </w:rPr>
        <w:t>унок</w:t>
      </w:r>
      <w:r w:rsidRPr="00D045F4">
        <w:rPr>
          <w:sz w:val="28"/>
        </w:rPr>
        <w:t xml:space="preserve"> </w:t>
      </w:r>
      <w:r w:rsidR="00273589">
        <w:rPr>
          <w:sz w:val="28"/>
        </w:rPr>
        <w:t>5.</w:t>
      </w:r>
      <w:r w:rsidRPr="00D045F4">
        <w:rPr>
          <w:sz w:val="28"/>
        </w:rPr>
        <w:t>3</w:t>
      </w:r>
      <w:r w:rsidR="00273589">
        <w:rPr>
          <w:sz w:val="28"/>
        </w:rPr>
        <w:t xml:space="preserve"> – Изменение параметров по ступеням</w:t>
      </w:r>
    </w:p>
    <w:p w:rsidR="00824452" w:rsidRDefault="00BF4FF3" w:rsidP="00673496">
      <w:pPr>
        <w:spacing w:line="360" w:lineRule="auto"/>
        <w:ind w:firstLine="709"/>
        <w:jc w:val="center"/>
        <w:rPr>
          <w:sz w:val="28"/>
        </w:rPr>
      </w:pPr>
      <w:r w:rsidRPr="00D045F4">
        <w:rPr>
          <w:sz w:val="28"/>
        </w:rPr>
        <w:br w:type="page"/>
      </w:r>
      <w:r w:rsidR="00E118D7">
        <w:rPr>
          <w:sz w:val="28"/>
        </w:rPr>
        <w:t>ВЫВОД</w:t>
      </w:r>
      <w:r w:rsidR="00B20E0A">
        <w:rPr>
          <w:sz w:val="28"/>
        </w:rPr>
        <w:t>Ы</w:t>
      </w:r>
    </w:p>
    <w:p w:rsidR="00673496" w:rsidRPr="00D045F4" w:rsidRDefault="00673496" w:rsidP="00673496">
      <w:pPr>
        <w:spacing w:line="360" w:lineRule="auto"/>
        <w:ind w:firstLine="709"/>
        <w:jc w:val="center"/>
        <w:rPr>
          <w:sz w:val="28"/>
        </w:rPr>
      </w:pPr>
    </w:p>
    <w:p w:rsidR="00B33CE6" w:rsidRDefault="00B33CE6" w:rsidP="00673496">
      <w:pPr>
        <w:spacing w:line="360" w:lineRule="auto"/>
        <w:ind w:firstLine="709"/>
        <w:jc w:val="both"/>
        <w:rPr>
          <w:sz w:val="28"/>
        </w:rPr>
      </w:pPr>
      <w:r w:rsidRPr="00D045F4">
        <w:rPr>
          <w:sz w:val="28"/>
        </w:rPr>
        <w:t>Спроектированный двигатель применяется для привода газоперекачивающего агрегата</w:t>
      </w:r>
    </w:p>
    <w:p w:rsidR="00B33CE6" w:rsidRDefault="00B33CE6" w:rsidP="00673496">
      <w:pPr>
        <w:spacing w:line="360" w:lineRule="auto"/>
        <w:ind w:firstLine="709"/>
        <w:jc w:val="center"/>
        <w:rPr>
          <w:sz w:val="28"/>
        </w:rPr>
      </w:pPr>
      <w:r w:rsidRPr="00D045F4">
        <w:rPr>
          <w:sz w:val="28"/>
        </w:rPr>
        <w:t>N</w:t>
      </w:r>
      <w:r w:rsidR="00E118D7">
        <w:rPr>
          <w:sz w:val="28"/>
        </w:rPr>
        <w:t>ст</w:t>
      </w:r>
      <w:r w:rsidR="00C83E3B" w:rsidRPr="00D045F4">
        <w:rPr>
          <w:sz w:val="28"/>
        </w:rPr>
        <w:t>=</w:t>
      </w:r>
      <w:r w:rsidR="00D70504">
        <w:rPr>
          <w:sz w:val="28"/>
        </w:rPr>
        <w:t>26700</w:t>
      </w:r>
      <w:r w:rsidRPr="00D045F4">
        <w:rPr>
          <w:sz w:val="28"/>
        </w:rPr>
        <w:t xml:space="preserve">кВт, </w:t>
      </w:r>
      <w:r w:rsidRPr="00D045F4">
        <w:rPr>
          <w:sz w:val="28"/>
          <w:szCs w:val="28"/>
        </w:rPr>
        <w:sym w:font="Symbol" w:char="F070"/>
      </w:r>
      <w:r w:rsidR="00B20E0A">
        <w:rPr>
          <w:sz w:val="28"/>
        </w:rPr>
        <w:t>к</w:t>
      </w:r>
      <w:r w:rsidRPr="00D045F4">
        <w:rPr>
          <w:sz w:val="28"/>
        </w:rPr>
        <w:t>*</w:t>
      </w:r>
      <w:r w:rsidR="00C83E3B" w:rsidRPr="00D045F4">
        <w:rPr>
          <w:sz w:val="28"/>
        </w:rPr>
        <w:t>=</w:t>
      </w:r>
      <w:r w:rsidR="00D70504">
        <w:rPr>
          <w:sz w:val="28"/>
        </w:rPr>
        <w:t>20,8</w:t>
      </w:r>
      <w:r w:rsidR="00B20E0A">
        <w:rPr>
          <w:sz w:val="28"/>
        </w:rPr>
        <w:t>, Тг</w:t>
      </w:r>
      <w:r w:rsidRPr="00D045F4">
        <w:rPr>
          <w:sz w:val="28"/>
        </w:rPr>
        <w:t>*</w:t>
      </w:r>
      <w:r w:rsidR="00D70504">
        <w:rPr>
          <w:sz w:val="28"/>
        </w:rPr>
        <w:t>=1525</w:t>
      </w:r>
      <w:r w:rsidR="00E118D7">
        <w:rPr>
          <w:sz w:val="28"/>
        </w:rPr>
        <w:t xml:space="preserve"> </w:t>
      </w:r>
      <w:r w:rsidRPr="00D045F4">
        <w:rPr>
          <w:sz w:val="28"/>
        </w:rPr>
        <w:t>К</w:t>
      </w:r>
    </w:p>
    <w:p w:rsidR="00B33CE6" w:rsidRDefault="00B33CE6" w:rsidP="00673496">
      <w:pPr>
        <w:spacing w:line="360" w:lineRule="auto"/>
        <w:ind w:firstLine="709"/>
        <w:jc w:val="both"/>
        <w:rPr>
          <w:sz w:val="28"/>
        </w:rPr>
      </w:pPr>
      <w:r w:rsidRPr="00D045F4">
        <w:rPr>
          <w:sz w:val="28"/>
        </w:rPr>
        <w:t>В ходе проведения термогазодинамического расчета были получены следующие данные:</w:t>
      </w:r>
    </w:p>
    <w:p w:rsidR="00B33CE6" w:rsidRDefault="007A21FA" w:rsidP="00673496">
      <w:pPr>
        <w:spacing w:line="360" w:lineRule="auto"/>
        <w:ind w:firstLine="709"/>
        <w:jc w:val="center"/>
        <w:rPr>
          <w:sz w:val="28"/>
        </w:rPr>
      </w:pPr>
      <w:r>
        <w:rPr>
          <w:iCs/>
          <w:color w:val="000000"/>
          <w:spacing w:val="20"/>
          <w:position w:val="-24"/>
          <w:lang w:val="uk-UA"/>
        </w:rPr>
        <w:pict>
          <v:shape id="_x0000_i1323" type="#_x0000_t75" style="width:222pt;height:30.75pt">
            <v:imagedata r:id="rId294" o:title=""/>
          </v:shape>
        </w:pict>
      </w:r>
    </w:p>
    <w:p w:rsidR="00B33CE6" w:rsidRPr="00D045F4" w:rsidRDefault="00C957B0" w:rsidP="00673496">
      <w:pPr>
        <w:spacing w:line="360" w:lineRule="auto"/>
        <w:ind w:firstLine="709"/>
        <w:jc w:val="both"/>
        <w:rPr>
          <w:sz w:val="28"/>
        </w:rPr>
      </w:pPr>
      <w:r w:rsidRPr="00D045F4">
        <w:rPr>
          <w:sz w:val="28"/>
        </w:rPr>
        <w:t xml:space="preserve">В результате газодинамического расчета компрессора определены значения параметров потока в каждой ступени, выполнено согласование по КПД ступеней </w:t>
      </w:r>
      <w:r w:rsidRPr="00D045F4">
        <w:rPr>
          <w:sz w:val="28"/>
          <w:szCs w:val="28"/>
        </w:rPr>
        <w:sym w:font="Symbol" w:char="F068"/>
      </w:r>
      <w:r w:rsidR="00E118D7">
        <w:rPr>
          <w:sz w:val="28"/>
        </w:rPr>
        <w:t>кнд</w:t>
      </w:r>
      <w:r w:rsidRPr="00D045F4">
        <w:rPr>
          <w:sz w:val="28"/>
        </w:rPr>
        <w:t>=0,</w:t>
      </w:r>
      <w:r w:rsidR="00C64A06">
        <w:rPr>
          <w:sz w:val="28"/>
        </w:rPr>
        <w:t>862</w:t>
      </w:r>
      <w:r w:rsidRPr="00D045F4">
        <w:rPr>
          <w:sz w:val="28"/>
        </w:rPr>
        <w:t xml:space="preserve">, </w:t>
      </w:r>
      <w:r w:rsidRPr="00D045F4">
        <w:rPr>
          <w:sz w:val="28"/>
          <w:szCs w:val="28"/>
        </w:rPr>
        <w:sym w:font="Symbol" w:char="F068"/>
      </w:r>
      <w:r w:rsidR="00E118D7">
        <w:rPr>
          <w:sz w:val="28"/>
        </w:rPr>
        <w:t>квд</w:t>
      </w:r>
      <w:r w:rsidR="008F649D" w:rsidRPr="00D045F4">
        <w:rPr>
          <w:sz w:val="28"/>
        </w:rPr>
        <w:t>=0,</w:t>
      </w:r>
      <w:r w:rsidR="00C64A06">
        <w:rPr>
          <w:sz w:val="28"/>
        </w:rPr>
        <w:t>8880</w:t>
      </w:r>
      <w:r w:rsidRPr="00D045F4">
        <w:rPr>
          <w:sz w:val="28"/>
        </w:rPr>
        <w:t xml:space="preserve">, </w:t>
      </w:r>
      <w:r w:rsidRPr="00D045F4">
        <w:rPr>
          <w:sz w:val="28"/>
          <w:szCs w:val="28"/>
        </w:rPr>
        <w:sym w:font="Symbol" w:char="F068"/>
      </w:r>
      <w:r w:rsidR="00E118D7">
        <w:rPr>
          <w:sz w:val="28"/>
        </w:rPr>
        <w:t>к</w:t>
      </w:r>
      <w:r w:rsidRPr="00D045F4">
        <w:rPr>
          <w:sz w:val="28"/>
        </w:rPr>
        <w:t>=0,</w:t>
      </w:r>
      <w:r w:rsidR="00C64A06">
        <w:rPr>
          <w:sz w:val="28"/>
        </w:rPr>
        <w:t>8399</w:t>
      </w:r>
      <w:r w:rsidRPr="00D045F4">
        <w:rPr>
          <w:sz w:val="28"/>
        </w:rPr>
        <w:t>. Распределены работы по ступеням. Значения работ каскдов: L</w:t>
      </w:r>
      <w:r w:rsidR="00E118D7">
        <w:rPr>
          <w:sz w:val="28"/>
        </w:rPr>
        <w:t>кнд</w:t>
      </w:r>
      <w:r w:rsidRPr="00D045F4">
        <w:rPr>
          <w:sz w:val="28"/>
        </w:rPr>
        <w:t>=</w:t>
      </w:r>
      <w:r w:rsidR="00C64A06">
        <w:rPr>
          <w:sz w:val="28"/>
        </w:rPr>
        <w:t>216000</w:t>
      </w:r>
      <w:r w:rsidRPr="00D045F4">
        <w:rPr>
          <w:sz w:val="28"/>
        </w:rPr>
        <w:t>Дж/кг, L</w:t>
      </w:r>
      <w:r w:rsidR="00E118D7">
        <w:rPr>
          <w:sz w:val="28"/>
        </w:rPr>
        <w:t>квд</w:t>
      </w:r>
      <w:r w:rsidRPr="00D045F4">
        <w:rPr>
          <w:sz w:val="28"/>
        </w:rPr>
        <w:t>=</w:t>
      </w:r>
      <w:r w:rsidR="00C64A06">
        <w:rPr>
          <w:sz w:val="28"/>
        </w:rPr>
        <w:t>264000</w:t>
      </w:r>
      <w:r w:rsidRPr="00D045F4">
        <w:rPr>
          <w:sz w:val="28"/>
        </w:rPr>
        <w:t xml:space="preserve"> Дж/кг.</w:t>
      </w:r>
    </w:p>
    <w:p w:rsidR="00667635" w:rsidRPr="00D045F4" w:rsidRDefault="00C957B0" w:rsidP="00673496">
      <w:pPr>
        <w:spacing w:line="360" w:lineRule="auto"/>
        <w:ind w:firstLine="709"/>
        <w:jc w:val="both"/>
        <w:rPr>
          <w:sz w:val="28"/>
        </w:rPr>
      </w:pPr>
      <w:r w:rsidRPr="00D045F4">
        <w:rPr>
          <w:sz w:val="28"/>
        </w:rPr>
        <w:t xml:space="preserve">В результате расчета </w:t>
      </w:r>
      <w:r w:rsidR="00667635" w:rsidRPr="00D045F4">
        <w:rPr>
          <w:sz w:val="28"/>
        </w:rPr>
        <w:t>шести</w:t>
      </w:r>
      <w:r w:rsidRPr="00D045F4">
        <w:rPr>
          <w:sz w:val="28"/>
        </w:rPr>
        <w:t xml:space="preserve">ступенчатой турбины получено распределение КПД по ступеням следующим образом: </w:t>
      </w:r>
      <w:r w:rsidR="007A21FA">
        <w:rPr>
          <w:sz w:val="28"/>
        </w:rPr>
        <w:pict>
          <v:shape id="_x0000_i1324" type="#_x0000_t75" style="width:9pt;height:10.5pt">
            <v:imagedata r:id="rId295" o:title=""/>
          </v:shape>
        </w:pict>
      </w:r>
      <w:r w:rsidR="00612B3F" w:rsidRPr="00D045F4">
        <w:rPr>
          <w:sz w:val="28"/>
        </w:rPr>
        <w:t>т1</w:t>
      </w:r>
      <w:r w:rsidR="00B20E0A">
        <w:rPr>
          <w:sz w:val="28"/>
        </w:rPr>
        <w:t>=0,831</w:t>
      </w:r>
      <w:r w:rsidR="00612B3F" w:rsidRPr="00D045F4">
        <w:rPr>
          <w:sz w:val="28"/>
        </w:rPr>
        <w:t xml:space="preserve">, </w:t>
      </w:r>
      <w:r w:rsidR="007A21FA">
        <w:rPr>
          <w:sz w:val="28"/>
        </w:rPr>
        <w:pict>
          <v:shape id="_x0000_i1325" type="#_x0000_t75" style="width:9pt;height:10.5pt">
            <v:imagedata r:id="rId296" o:title=""/>
          </v:shape>
        </w:pict>
      </w:r>
      <w:r w:rsidR="00612B3F" w:rsidRPr="00D045F4">
        <w:rPr>
          <w:sz w:val="28"/>
        </w:rPr>
        <w:t>т2=0,</w:t>
      </w:r>
      <w:r w:rsidR="00B20E0A">
        <w:rPr>
          <w:sz w:val="28"/>
        </w:rPr>
        <w:t>854</w:t>
      </w:r>
      <w:r w:rsidR="00612B3F" w:rsidRPr="00D045F4">
        <w:rPr>
          <w:sz w:val="28"/>
        </w:rPr>
        <w:t xml:space="preserve">, </w:t>
      </w:r>
      <w:r w:rsidR="007A21FA">
        <w:rPr>
          <w:sz w:val="28"/>
        </w:rPr>
        <w:pict>
          <v:shape id="_x0000_i1326" type="#_x0000_t75" style="width:9pt;height:10.5pt">
            <v:imagedata r:id="rId296" o:title=""/>
          </v:shape>
        </w:pict>
      </w:r>
      <w:r w:rsidR="00612B3F" w:rsidRPr="00D045F4">
        <w:rPr>
          <w:sz w:val="28"/>
        </w:rPr>
        <w:t>т3=0,</w:t>
      </w:r>
      <w:r w:rsidR="00B20E0A">
        <w:rPr>
          <w:sz w:val="28"/>
        </w:rPr>
        <w:t>899</w:t>
      </w:r>
      <w:r w:rsidR="00612B3F" w:rsidRPr="00D045F4">
        <w:rPr>
          <w:sz w:val="28"/>
        </w:rPr>
        <w:t xml:space="preserve"> </w:t>
      </w:r>
      <w:r w:rsidR="007A21FA">
        <w:rPr>
          <w:sz w:val="28"/>
        </w:rPr>
        <w:pict>
          <v:shape id="_x0000_i1327" type="#_x0000_t75" style="width:9pt;height:10.5pt">
            <v:imagedata r:id="rId296" o:title=""/>
          </v:shape>
        </w:pict>
      </w:r>
      <w:r w:rsidR="00612B3F" w:rsidRPr="00D045F4">
        <w:rPr>
          <w:sz w:val="28"/>
        </w:rPr>
        <w:t>т4=0,</w:t>
      </w:r>
      <w:r w:rsidR="00B20E0A">
        <w:rPr>
          <w:sz w:val="28"/>
        </w:rPr>
        <w:t>905</w:t>
      </w:r>
      <w:r w:rsidR="00612B3F" w:rsidRPr="00D045F4">
        <w:rPr>
          <w:sz w:val="28"/>
        </w:rPr>
        <w:t xml:space="preserve">, </w:t>
      </w:r>
      <w:r w:rsidR="007A21FA">
        <w:rPr>
          <w:sz w:val="28"/>
        </w:rPr>
        <w:pict>
          <v:shape id="_x0000_i1328" type="#_x0000_t75" style="width:9pt;height:10.5pt">
            <v:imagedata r:id="rId296" o:title=""/>
          </v:shape>
        </w:pict>
      </w:r>
      <w:r w:rsidR="00612B3F" w:rsidRPr="00D045F4">
        <w:rPr>
          <w:sz w:val="28"/>
        </w:rPr>
        <w:t>т5 =0,</w:t>
      </w:r>
      <w:r w:rsidR="00B20E0A">
        <w:rPr>
          <w:sz w:val="28"/>
        </w:rPr>
        <w:t>906</w:t>
      </w:r>
      <w:r w:rsidR="00612B3F" w:rsidRPr="00D045F4">
        <w:rPr>
          <w:sz w:val="28"/>
        </w:rPr>
        <w:t>,</w:t>
      </w:r>
      <w:r w:rsidR="007A21FA">
        <w:rPr>
          <w:sz w:val="28"/>
        </w:rPr>
        <w:pict>
          <v:shape id="_x0000_i1329" type="#_x0000_t75" style="width:9pt;height:10.5pt">
            <v:imagedata r:id="rId296" o:title=""/>
          </v:shape>
        </w:pict>
      </w:r>
      <w:r w:rsidR="00612B3F" w:rsidRPr="00D045F4">
        <w:rPr>
          <w:sz w:val="28"/>
        </w:rPr>
        <w:t>т6 =0,</w:t>
      </w:r>
      <w:r w:rsidR="00B20E0A">
        <w:rPr>
          <w:sz w:val="28"/>
        </w:rPr>
        <w:t>906.</w:t>
      </w:r>
    </w:p>
    <w:p w:rsidR="00E118D7" w:rsidRDefault="00C957B0" w:rsidP="00673496">
      <w:pPr>
        <w:spacing w:line="360" w:lineRule="auto"/>
        <w:ind w:firstLine="709"/>
        <w:jc w:val="both"/>
        <w:rPr>
          <w:sz w:val="28"/>
        </w:rPr>
      </w:pPr>
      <w:r w:rsidRPr="00D045F4">
        <w:rPr>
          <w:sz w:val="28"/>
        </w:rPr>
        <w:t>Угол потока в абсолютном движении  на выходе из РК последней ступени свободной турбины лежит в требуемом диапазоне: 80&lt;</w:t>
      </w:r>
      <w:r w:rsidR="007A21FA">
        <w:rPr>
          <w:sz w:val="28"/>
        </w:rPr>
        <w:pict>
          <v:shape id="_x0000_i1330" type="#_x0000_t75" style="width:17.25pt;height:12.75pt">
            <v:imagedata r:id="rId297" o:title=""/>
          </v:shape>
        </w:pict>
      </w:r>
      <w:r w:rsidRPr="00D045F4">
        <w:rPr>
          <w:sz w:val="28"/>
        </w:rPr>
        <w:t xml:space="preserve">&lt;89, </w:t>
      </w:r>
      <w:r w:rsidR="007A21FA">
        <w:rPr>
          <w:sz w:val="28"/>
        </w:rPr>
        <w:pict>
          <v:shape id="_x0000_i1331" type="#_x0000_t75" style="width:17.25pt;height:12.75pt">
            <v:imagedata r:id="rId298" o:title=""/>
          </v:shape>
        </w:pict>
      </w:r>
      <w:r w:rsidR="00612B3F" w:rsidRPr="00D045F4">
        <w:rPr>
          <w:sz w:val="28"/>
        </w:rPr>
        <w:t>=8</w:t>
      </w:r>
      <w:r w:rsidR="00B20E0A">
        <w:rPr>
          <w:sz w:val="28"/>
        </w:rPr>
        <w:t>0,6</w:t>
      </w:r>
    </w:p>
    <w:p w:rsidR="00C957B0" w:rsidRPr="00D045F4" w:rsidRDefault="00C957B0" w:rsidP="00673496">
      <w:pPr>
        <w:spacing w:line="360" w:lineRule="auto"/>
        <w:ind w:firstLine="709"/>
        <w:jc w:val="both"/>
        <w:rPr>
          <w:sz w:val="28"/>
        </w:rPr>
      </w:pPr>
      <w:r w:rsidRPr="00D045F4">
        <w:rPr>
          <w:sz w:val="28"/>
        </w:rPr>
        <w:t>Для расчета и построения решетки про</w:t>
      </w:r>
      <w:r w:rsidR="00667635" w:rsidRPr="00D045F4">
        <w:rPr>
          <w:sz w:val="28"/>
        </w:rPr>
        <w:t>филей первой ступени КВД</w:t>
      </w:r>
      <w:r w:rsidRPr="00D045F4">
        <w:rPr>
          <w:sz w:val="28"/>
        </w:rPr>
        <w:t xml:space="preserve"> был выбран закон крутки «</w:t>
      </w:r>
      <w:r w:rsidR="00667635" w:rsidRPr="00D045F4">
        <w:rPr>
          <w:sz w:val="28"/>
        </w:rPr>
        <w:t>свободного вихря</w:t>
      </w:r>
      <w:r w:rsidRPr="00D045F4">
        <w:rPr>
          <w:sz w:val="28"/>
        </w:rPr>
        <w:t xml:space="preserve">». Были получены геометрические параметры решетки профилей компрессора на </w:t>
      </w:r>
      <w:r w:rsidR="00667635" w:rsidRPr="00D045F4">
        <w:rPr>
          <w:sz w:val="28"/>
        </w:rPr>
        <w:t>трёх</w:t>
      </w:r>
      <w:r w:rsidRPr="00D045F4">
        <w:rPr>
          <w:sz w:val="28"/>
        </w:rPr>
        <w:t xml:space="preserve"> радиусах.</w:t>
      </w:r>
    </w:p>
    <w:p w:rsidR="0074067E" w:rsidRDefault="00673496" w:rsidP="00673496">
      <w:pPr>
        <w:spacing w:line="360" w:lineRule="auto"/>
        <w:ind w:firstLine="709"/>
        <w:jc w:val="center"/>
        <w:rPr>
          <w:sz w:val="28"/>
        </w:rPr>
      </w:pPr>
      <w:r>
        <w:rPr>
          <w:sz w:val="28"/>
        </w:rPr>
        <w:br w:type="page"/>
      </w:r>
      <w:r w:rsidR="00E118D7">
        <w:rPr>
          <w:sz w:val="28"/>
        </w:rPr>
        <w:t>П</w:t>
      </w:r>
      <w:r w:rsidR="00804893">
        <w:rPr>
          <w:sz w:val="28"/>
        </w:rPr>
        <w:t>ЕРЕЧЕНЬ ССЫЛОК</w:t>
      </w:r>
    </w:p>
    <w:p w:rsidR="00E118D7" w:rsidRPr="00D045F4" w:rsidRDefault="00E118D7" w:rsidP="00673496">
      <w:pPr>
        <w:spacing w:line="360" w:lineRule="auto"/>
        <w:ind w:firstLine="709"/>
        <w:jc w:val="both"/>
        <w:rPr>
          <w:sz w:val="28"/>
        </w:rPr>
      </w:pPr>
    </w:p>
    <w:p w:rsidR="00AA78D0" w:rsidRPr="00D045F4" w:rsidRDefault="00AA78D0" w:rsidP="00673496">
      <w:pPr>
        <w:numPr>
          <w:ilvl w:val="0"/>
          <w:numId w:val="36"/>
        </w:numPr>
        <w:spacing w:line="360" w:lineRule="auto"/>
        <w:ind w:left="0" w:firstLine="709"/>
        <w:jc w:val="both"/>
        <w:rPr>
          <w:sz w:val="28"/>
        </w:rPr>
      </w:pPr>
      <w:r w:rsidRPr="00D045F4">
        <w:rPr>
          <w:sz w:val="28"/>
        </w:rPr>
        <w:t>Павленко Г.В., Герасименко В.П</w:t>
      </w:r>
      <w:r w:rsidR="00804893">
        <w:rPr>
          <w:sz w:val="28"/>
        </w:rPr>
        <w:t>.</w:t>
      </w:r>
      <w:r w:rsidRPr="00D045F4">
        <w:rPr>
          <w:sz w:val="28"/>
        </w:rPr>
        <w:t xml:space="preserve"> «Выбор параметров и термогазодинамичесикй расчет ТВД, ТВВД и ТВаД»: Учебное пособие</w:t>
      </w:r>
      <w:r w:rsidR="00804893">
        <w:rPr>
          <w:sz w:val="28"/>
        </w:rPr>
        <w:t>.</w:t>
      </w:r>
      <w:r w:rsidRPr="00D045F4">
        <w:rPr>
          <w:sz w:val="28"/>
        </w:rPr>
        <w:t xml:space="preserve"> – Харьков: ХАИ</w:t>
      </w:r>
      <w:r w:rsidR="00804893">
        <w:rPr>
          <w:sz w:val="28"/>
        </w:rPr>
        <w:t>,</w:t>
      </w:r>
      <w:r w:rsidRPr="00D045F4">
        <w:rPr>
          <w:sz w:val="28"/>
        </w:rPr>
        <w:t xml:space="preserve"> 1984</w:t>
      </w:r>
      <w:r w:rsidR="00804893">
        <w:rPr>
          <w:sz w:val="28"/>
        </w:rPr>
        <w:t>.-</w:t>
      </w:r>
      <w:r w:rsidRPr="00D045F4">
        <w:rPr>
          <w:sz w:val="28"/>
        </w:rPr>
        <w:t xml:space="preserve"> 60с.</w:t>
      </w:r>
    </w:p>
    <w:p w:rsidR="00C957B0" w:rsidRPr="00D045F4" w:rsidRDefault="00C957B0" w:rsidP="00673496">
      <w:pPr>
        <w:numPr>
          <w:ilvl w:val="0"/>
          <w:numId w:val="36"/>
        </w:numPr>
        <w:spacing w:line="360" w:lineRule="auto"/>
        <w:ind w:left="0" w:firstLine="709"/>
        <w:jc w:val="both"/>
        <w:rPr>
          <w:sz w:val="28"/>
        </w:rPr>
      </w:pPr>
      <w:r w:rsidRPr="00D045F4">
        <w:rPr>
          <w:sz w:val="28"/>
        </w:rPr>
        <w:t xml:space="preserve">Анютин. «Согласование параметров </w:t>
      </w:r>
      <w:r w:rsidR="00804893">
        <w:rPr>
          <w:sz w:val="28"/>
        </w:rPr>
        <w:t>и турбин авиационных ГТД»: Учебное</w:t>
      </w:r>
      <w:r w:rsidRPr="00D045F4">
        <w:rPr>
          <w:sz w:val="28"/>
        </w:rPr>
        <w:t xml:space="preserve"> </w:t>
      </w:r>
      <w:r w:rsidR="00804893">
        <w:rPr>
          <w:sz w:val="28"/>
        </w:rPr>
        <w:t>п</w:t>
      </w:r>
      <w:r w:rsidRPr="00D045F4">
        <w:rPr>
          <w:sz w:val="28"/>
        </w:rPr>
        <w:t>особие. Х.</w:t>
      </w:r>
      <w:r w:rsidR="00804893">
        <w:rPr>
          <w:sz w:val="28"/>
        </w:rPr>
        <w:t>:</w:t>
      </w:r>
      <w:r w:rsidRPr="00D045F4">
        <w:rPr>
          <w:sz w:val="28"/>
        </w:rPr>
        <w:t xml:space="preserve"> ХАИ.</w:t>
      </w:r>
    </w:p>
    <w:p w:rsidR="00AA78D0" w:rsidRPr="00D045F4" w:rsidRDefault="00AA78D0" w:rsidP="00673496">
      <w:pPr>
        <w:numPr>
          <w:ilvl w:val="0"/>
          <w:numId w:val="36"/>
        </w:numPr>
        <w:spacing w:line="360" w:lineRule="auto"/>
        <w:ind w:left="0" w:firstLine="709"/>
        <w:jc w:val="both"/>
        <w:rPr>
          <w:sz w:val="28"/>
        </w:rPr>
      </w:pPr>
      <w:r w:rsidRPr="00D045F4">
        <w:rPr>
          <w:sz w:val="28"/>
        </w:rPr>
        <w:t>Павленко Г.В. «Газодинамический расчет осевого компрессора на ЭВМ». Учебное пособие</w:t>
      </w:r>
      <w:r w:rsidR="00804893">
        <w:rPr>
          <w:sz w:val="28"/>
        </w:rPr>
        <w:t>.</w:t>
      </w:r>
      <w:r w:rsidRPr="00D045F4">
        <w:rPr>
          <w:sz w:val="28"/>
        </w:rPr>
        <w:t xml:space="preserve"> – Харьков: ХАИ</w:t>
      </w:r>
      <w:r w:rsidR="00804893">
        <w:rPr>
          <w:sz w:val="28"/>
        </w:rPr>
        <w:t>,</w:t>
      </w:r>
      <w:r w:rsidRPr="00D045F4">
        <w:rPr>
          <w:sz w:val="28"/>
        </w:rPr>
        <w:t xml:space="preserve"> 1985</w:t>
      </w:r>
      <w:r w:rsidR="00804893">
        <w:rPr>
          <w:sz w:val="28"/>
        </w:rPr>
        <w:t>.-</w:t>
      </w:r>
      <w:r w:rsidRPr="00D045F4">
        <w:rPr>
          <w:sz w:val="28"/>
        </w:rPr>
        <w:t xml:space="preserve"> 68с</w:t>
      </w:r>
    </w:p>
    <w:p w:rsidR="00436EA4" w:rsidRPr="00D045F4" w:rsidRDefault="00436EA4" w:rsidP="00673496">
      <w:pPr>
        <w:numPr>
          <w:ilvl w:val="0"/>
          <w:numId w:val="36"/>
        </w:numPr>
        <w:spacing w:line="360" w:lineRule="auto"/>
        <w:ind w:left="0" w:firstLine="709"/>
        <w:jc w:val="both"/>
        <w:rPr>
          <w:sz w:val="28"/>
        </w:rPr>
      </w:pPr>
      <w:r w:rsidRPr="00D045F4">
        <w:rPr>
          <w:sz w:val="28"/>
        </w:rPr>
        <w:t>Г.В.Павленко, В.А. Коваль. Газодинамический расчет авиационной турбины на ЭВМ: Учеб</w:t>
      </w:r>
      <w:r w:rsidR="00804893">
        <w:rPr>
          <w:sz w:val="28"/>
        </w:rPr>
        <w:t>ное</w:t>
      </w:r>
      <w:r w:rsidRPr="00D045F4">
        <w:rPr>
          <w:sz w:val="28"/>
        </w:rPr>
        <w:t xml:space="preserve"> </w:t>
      </w:r>
      <w:r w:rsidR="00804893">
        <w:rPr>
          <w:sz w:val="28"/>
        </w:rPr>
        <w:t>п</w:t>
      </w:r>
      <w:r w:rsidRPr="00D045F4">
        <w:rPr>
          <w:sz w:val="28"/>
        </w:rPr>
        <w:t>особие.</w:t>
      </w:r>
      <w:r w:rsidR="00804893">
        <w:rPr>
          <w:sz w:val="28"/>
        </w:rPr>
        <w:t>-</w:t>
      </w:r>
      <w:r w:rsidRPr="00D045F4">
        <w:rPr>
          <w:sz w:val="28"/>
        </w:rPr>
        <w:t xml:space="preserve"> Х.</w:t>
      </w:r>
      <w:r w:rsidR="00804893">
        <w:rPr>
          <w:sz w:val="28"/>
        </w:rPr>
        <w:t>:</w:t>
      </w:r>
      <w:r w:rsidRPr="00D045F4">
        <w:rPr>
          <w:sz w:val="28"/>
        </w:rPr>
        <w:t xml:space="preserve"> ХАИ,</w:t>
      </w:r>
      <w:r w:rsidR="00804893">
        <w:rPr>
          <w:sz w:val="28"/>
        </w:rPr>
        <w:t xml:space="preserve"> </w:t>
      </w:r>
      <w:r w:rsidRPr="00D045F4">
        <w:rPr>
          <w:sz w:val="28"/>
        </w:rPr>
        <w:t>1985.</w:t>
      </w:r>
    </w:p>
    <w:p w:rsidR="00C957B0" w:rsidRPr="00D045F4" w:rsidRDefault="00C957B0" w:rsidP="00673496">
      <w:pPr>
        <w:numPr>
          <w:ilvl w:val="0"/>
          <w:numId w:val="36"/>
        </w:numPr>
        <w:spacing w:line="360" w:lineRule="auto"/>
        <w:ind w:left="0" w:firstLine="709"/>
        <w:jc w:val="both"/>
        <w:rPr>
          <w:sz w:val="28"/>
        </w:rPr>
      </w:pPr>
      <w:r w:rsidRPr="00D045F4">
        <w:rPr>
          <w:sz w:val="28"/>
        </w:rPr>
        <w:t xml:space="preserve">Инструкция </w:t>
      </w:r>
      <w:r w:rsidR="007C16C3" w:rsidRPr="00D045F4">
        <w:rPr>
          <w:sz w:val="28"/>
        </w:rPr>
        <w:t>по</w:t>
      </w:r>
      <w:r w:rsidRPr="00D045F4">
        <w:rPr>
          <w:sz w:val="28"/>
        </w:rPr>
        <w:t xml:space="preserve"> использованию программы ОСК. ХАИ каф.201.</w:t>
      </w:r>
      <w:bookmarkStart w:id="16" w:name="_GoBack"/>
      <w:bookmarkEnd w:id="16"/>
    </w:p>
    <w:sectPr w:rsidR="00C957B0" w:rsidRPr="00D045F4" w:rsidSect="00673496">
      <w:headerReference w:type="even" r:id="rId299"/>
      <w:headerReference w:type="default" r:id="rId300"/>
      <w:type w:val="oddPage"/>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6479" w:rsidRDefault="00AC6479">
      <w:r>
        <w:separator/>
      </w:r>
    </w:p>
  </w:endnote>
  <w:endnote w:type="continuationSeparator" w:id="0">
    <w:p w:rsidR="00AC6479" w:rsidRDefault="00AC64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OST type A">
    <w:altName w:val="Century Gothic"/>
    <w:panose1 w:val="00000000000000000000"/>
    <w:charset w:val="CC"/>
    <w:family w:val="swiss"/>
    <w:notTrueType/>
    <w:pitch w:val="variable"/>
    <w:sig w:usb0="00000203"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rebuchet MS">
    <w:panose1 w:val="020B0603020202020204"/>
    <w:charset w:val="CC"/>
    <w:family w:val="swiss"/>
    <w:pitch w:val="variable"/>
    <w:sig w:usb0="00000287" w:usb1="00000003"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6479" w:rsidRDefault="00AC6479">
      <w:r>
        <w:separator/>
      </w:r>
    </w:p>
  </w:footnote>
  <w:footnote w:type="continuationSeparator" w:id="0">
    <w:p w:rsidR="00AC6479" w:rsidRDefault="00AC64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4D87" w:rsidRDefault="00FB4D87" w:rsidP="00EF220D">
    <w:pPr>
      <w:pStyle w:val="a3"/>
      <w:framePr w:wrap="around" w:vAnchor="text" w:hAnchor="margin" w:xAlign="right" w:y="1"/>
      <w:rPr>
        <w:rStyle w:val="a5"/>
      </w:rPr>
    </w:pPr>
  </w:p>
  <w:p w:rsidR="00FB4D87" w:rsidRDefault="00FB4D87" w:rsidP="00350B16">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4D87" w:rsidRPr="00350B16" w:rsidRDefault="008227D3" w:rsidP="00EF220D">
    <w:pPr>
      <w:pStyle w:val="a3"/>
      <w:framePr w:wrap="around" w:vAnchor="text" w:hAnchor="margin" w:xAlign="right" w:y="1"/>
      <w:rPr>
        <w:rStyle w:val="a5"/>
        <w:rFonts w:ascii="Trebuchet MS" w:hAnsi="Trebuchet MS"/>
      </w:rPr>
    </w:pPr>
    <w:r>
      <w:rPr>
        <w:rStyle w:val="a5"/>
        <w:rFonts w:ascii="Trebuchet MS" w:hAnsi="Trebuchet MS"/>
        <w:noProof/>
      </w:rPr>
      <w:t>2</w:t>
    </w:r>
  </w:p>
  <w:p w:rsidR="00FB4D87" w:rsidRDefault="00FB4D87" w:rsidP="00350B16">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B267F6"/>
    <w:multiLevelType w:val="multilevel"/>
    <w:tmpl w:val="15C228FA"/>
    <w:lvl w:ilvl="0">
      <w:start w:val="1"/>
      <w:numFmt w:val="decimal"/>
      <w:lvlText w:val="%1"/>
      <w:lvlJc w:val="left"/>
      <w:pPr>
        <w:tabs>
          <w:tab w:val="num" w:pos="555"/>
        </w:tabs>
        <w:ind w:left="555" w:hanging="555"/>
      </w:pPr>
      <w:rPr>
        <w:rFonts w:cs="Times New Roman" w:hint="default"/>
      </w:rPr>
    </w:lvl>
    <w:lvl w:ilvl="1">
      <w:start w:val="1"/>
      <w:numFmt w:val="decimal"/>
      <w:lvlText w:val="%1.%2"/>
      <w:lvlJc w:val="left"/>
      <w:pPr>
        <w:tabs>
          <w:tab w:val="num" w:pos="909"/>
        </w:tabs>
        <w:ind w:left="909" w:hanging="555"/>
      </w:pPr>
      <w:rPr>
        <w:rFonts w:cs="Times New Roman" w:hint="default"/>
      </w:rPr>
    </w:lvl>
    <w:lvl w:ilvl="2">
      <w:start w:val="1"/>
      <w:numFmt w:val="decimal"/>
      <w:lvlText w:val="%1.%2.%3"/>
      <w:lvlJc w:val="left"/>
      <w:pPr>
        <w:tabs>
          <w:tab w:val="num" w:pos="1428"/>
        </w:tabs>
        <w:ind w:left="1428" w:hanging="720"/>
      </w:pPr>
      <w:rPr>
        <w:rFonts w:cs="Times New Roman" w:hint="default"/>
      </w:rPr>
    </w:lvl>
    <w:lvl w:ilvl="3">
      <w:start w:val="1"/>
      <w:numFmt w:val="decimal"/>
      <w:lvlText w:val="%1.%2.%3.%4"/>
      <w:lvlJc w:val="left"/>
      <w:pPr>
        <w:tabs>
          <w:tab w:val="num" w:pos="2142"/>
        </w:tabs>
        <w:ind w:left="2142" w:hanging="1080"/>
      </w:pPr>
      <w:rPr>
        <w:rFonts w:cs="Times New Roman" w:hint="default"/>
      </w:rPr>
    </w:lvl>
    <w:lvl w:ilvl="4">
      <w:start w:val="1"/>
      <w:numFmt w:val="decimal"/>
      <w:lvlText w:val="%1.%2.%3.%4.%5"/>
      <w:lvlJc w:val="left"/>
      <w:pPr>
        <w:tabs>
          <w:tab w:val="num" w:pos="2496"/>
        </w:tabs>
        <w:ind w:left="2496" w:hanging="1080"/>
      </w:pPr>
      <w:rPr>
        <w:rFonts w:cs="Times New Roman" w:hint="default"/>
      </w:rPr>
    </w:lvl>
    <w:lvl w:ilvl="5">
      <w:start w:val="1"/>
      <w:numFmt w:val="decimal"/>
      <w:lvlText w:val="%1.%2.%3.%4.%5.%6"/>
      <w:lvlJc w:val="left"/>
      <w:pPr>
        <w:tabs>
          <w:tab w:val="num" w:pos="3210"/>
        </w:tabs>
        <w:ind w:left="3210" w:hanging="1440"/>
      </w:pPr>
      <w:rPr>
        <w:rFonts w:cs="Times New Roman" w:hint="default"/>
      </w:rPr>
    </w:lvl>
    <w:lvl w:ilvl="6">
      <w:start w:val="1"/>
      <w:numFmt w:val="decimal"/>
      <w:lvlText w:val="%1.%2.%3.%4.%5.%6.%7"/>
      <w:lvlJc w:val="left"/>
      <w:pPr>
        <w:tabs>
          <w:tab w:val="num" w:pos="3564"/>
        </w:tabs>
        <w:ind w:left="3564" w:hanging="1440"/>
      </w:pPr>
      <w:rPr>
        <w:rFonts w:cs="Times New Roman" w:hint="default"/>
      </w:rPr>
    </w:lvl>
    <w:lvl w:ilvl="7">
      <w:start w:val="1"/>
      <w:numFmt w:val="decimal"/>
      <w:lvlText w:val="%1.%2.%3.%4.%5.%6.%7.%8"/>
      <w:lvlJc w:val="left"/>
      <w:pPr>
        <w:tabs>
          <w:tab w:val="num" w:pos="4278"/>
        </w:tabs>
        <w:ind w:left="4278" w:hanging="1800"/>
      </w:pPr>
      <w:rPr>
        <w:rFonts w:cs="Times New Roman" w:hint="default"/>
      </w:rPr>
    </w:lvl>
    <w:lvl w:ilvl="8">
      <w:start w:val="1"/>
      <w:numFmt w:val="decimal"/>
      <w:lvlText w:val="%1.%2.%3.%4.%5.%6.%7.%8.%9"/>
      <w:lvlJc w:val="left"/>
      <w:pPr>
        <w:tabs>
          <w:tab w:val="num" w:pos="4992"/>
        </w:tabs>
        <w:ind w:left="4992" w:hanging="2160"/>
      </w:pPr>
      <w:rPr>
        <w:rFonts w:cs="Times New Roman" w:hint="default"/>
      </w:rPr>
    </w:lvl>
  </w:abstractNum>
  <w:abstractNum w:abstractNumId="1">
    <w:nsid w:val="04EA332B"/>
    <w:multiLevelType w:val="multilevel"/>
    <w:tmpl w:val="7C229760"/>
    <w:lvl w:ilvl="0">
      <w:start w:val="1"/>
      <w:numFmt w:val="upperRoman"/>
      <w:lvlText w:val="%1."/>
      <w:lvlJc w:val="right"/>
      <w:pPr>
        <w:tabs>
          <w:tab w:val="num" w:pos="540"/>
        </w:tabs>
        <w:ind w:left="540" w:hanging="180"/>
      </w:pPr>
      <w:rPr>
        <w:rFonts w:cs="Times New Roman" w:hint="default"/>
      </w:rPr>
    </w:lvl>
    <w:lvl w:ilvl="1">
      <w:start w:val="1"/>
      <w:numFmt w:val="decimal"/>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nsid w:val="07DC3BA0"/>
    <w:multiLevelType w:val="multilevel"/>
    <w:tmpl w:val="BFD499EE"/>
    <w:lvl w:ilvl="0">
      <w:start w:val="1"/>
      <w:numFmt w:val="decimal"/>
      <w:lvlText w:val="%1."/>
      <w:lvlJc w:val="left"/>
      <w:pPr>
        <w:tabs>
          <w:tab w:val="num" w:pos="720"/>
        </w:tabs>
        <w:ind w:left="720" w:hanging="360"/>
      </w:pPr>
      <w:rPr>
        <w:rFonts w:cs="Times New Roman" w:hint="default"/>
        <w:b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nsid w:val="0E212C3A"/>
    <w:multiLevelType w:val="hybridMultilevel"/>
    <w:tmpl w:val="168C781E"/>
    <w:lvl w:ilvl="0" w:tplc="0419000F">
      <w:start w:val="1"/>
      <w:numFmt w:val="decimal"/>
      <w:lvlText w:val="%1."/>
      <w:lvlJc w:val="left"/>
      <w:pPr>
        <w:tabs>
          <w:tab w:val="num" w:pos="901"/>
        </w:tabs>
        <w:ind w:left="901" w:hanging="360"/>
      </w:pPr>
      <w:rPr>
        <w:rFonts w:cs="Times New Roman"/>
      </w:rPr>
    </w:lvl>
    <w:lvl w:ilvl="1" w:tplc="04190019" w:tentative="1">
      <w:start w:val="1"/>
      <w:numFmt w:val="lowerLetter"/>
      <w:lvlText w:val="%2."/>
      <w:lvlJc w:val="left"/>
      <w:pPr>
        <w:tabs>
          <w:tab w:val="num" w:pos="1621"/>
        </w:tabs>
        <w:ind w:left="1621" w:hanging="360"/>
      </w:pPr>
      <w:rPr>
        <w:rFonts w:cs="Times New Roman"/>
      </w:rPr>
    </w:lvl>
    <w:lvl w:ilvl="2" w:tplc="0419001B" w:tentative="1">
      <w:start w:val="1"/>
      <w:numFmt w:val="lowerRoman"/>
      <w:lvlText w:val="%3."/>
      <w:lvlJc w:val="right"/>
      <w:pPr>
        <w:tabs>
          <w:tab w:val="num" w:pos="2341"/>
        </w:tabs>
        <w:ind w:left="2341" w:hanging="180"/>
      </w:pPr>
      <w:rPr>
        <w:rFonts w:cs="Times New Roman"/>
      </w:rPr>
    </w:lvl>
    <w:lvl w:ilvl="3" w:tplc="0419000F" w:tentative="1">
      <w:start w:val="1"/>
      <w:numFmt w:val="decimal"/>
      <w:lvlText w:val="%4."/>
      <w:lvlJc w:val="left"/>
      <w:pPr>
        <w:tabs>
          <w:tab w:val="num" w:pos="3061"/>
        </w:tabs>
        <w:ind w:left="3061" w:hanging="360"/>
      </w:pPr>
      <w:rPr>
        <w:rFonts w:cs="Times New Roman"/>
      </w:rPr>
    </w:lvl>
    <w:lvl w:ilvl="4" w:tplc="04190019" w:tentative="1">
      <w:start w:val="1"/>
      <w:numFmt w:val="lowerLetter"/>
      <w:lvlText w:val="%5."/>
      <w:lvlJc w:val="left"/>
      <w:pPr>
        <w:tabs>
          <w:tab w:val="num" w:pos="3781"/>
        </w:tabs>
        <w:ind w:left="3781" w:hanging="360"/>
      </w:pPr>
      <w:rPr>
        <w:rFonts w:cs="Times New Roman"/>
      </w:rPr>
    </w:lvl>
    <w:lvl w:ilvl="5" w:tplc="0419001B" w:tentative="1">
      <w:start w:val="1"/>
      <w:numFmt w:val="lowerRoman"/>
      <w:lvlText w:val="%6."/>
      <w:lvlJc w:val="right"/>
      <w:pPr>
        <w:tabs>
          <w:tab w:val="num" w:pos="4501"/>
        </w:tabs>
        <w:ind w:left="4501" w:hanging="180"/>
      </w:pPr>
      <w:rPr>
        <w:rFonts w:cs="Times New Roman"/>
      </w:rPr>
    </w:lvl>
    <w:lvl w:ilvl="6" w:tplc="0419000F" w:tentative="1">
      <w:start w:val="1"/>
      <w:numFmt w:val="decimal"/>
      <w:lvlText w:val="%7."/>
      <w:lvlJc w:val="left"/>
      <w:pPr>
        <w:tabs>
          <w:tab w:val="num" w:pos="5221"/>
        </w:tabs>
        <w:ind w:left="5221" w:hanging="360"/>
      </w:pPr>
      <w:rPr>
        <w:rFonts w:cs="Times New Roman"/>
      </w:rPr>
    </w:lvl>
    <w:lvl w:ilvl="7" w:tplc="04190019" w:tentative="1">
      <w:start w:val="1"/>
      <w:numFmt w:val="lowerLetter"/>
      <w:lvlText w:val="%8."/>
      <w:lvlJc w:val="left"/>
      <w:pPr>
        <w:tabs>
          <w:tab w:val="num" w:pos="5941"/>
        </w:tabs>
        <w:ind w:left="5941" w:hanging="360"/>
      </w:pPr>
      <w:rPr>
        <w:rFonts w:cs="Times New Roman"/>
      </w:rPr>
    </w:lvl>
    <w:lvl w:ilvl="8" w:tplc="0419001B" w:tentative="1">
      <w:start w:val="1"/>
      <w:numFmt w:val="lowerRoman"/>
      <w:lvlText w:val="%9."/>
      <w:lvlJc w:val="right"/>
      <w:pPr>
        <w:tabs>
          <w:tab w:val="num" w:pos="6661"/>
        </w:tabs>
        <w:ind w:left="6661" w:hanging="180"/>
      </w:pPr>
      <w:rPr>
        <w:rFonts w:cs="Times New Roman"/>
      </w:rPr>
    </w:lvl>
  </w:abstractNum>
  <w:abstractNum w:abstractNumId="4">
    <w:nsid w:val="10A12A18"/>
    <w:multiLevelType w:val="multilevel"/>
    <w:tmpl w:val="D96E0D58"/>
    <w:lvl w:ilvl="0">
      <w:start w:val="1"/>
      <w:numFmt w:val="decimal"/>
      <w:lvlText w:val="%1."/>
      <w:lvlJc w:val="left"/>
      <w:pPr>
        <w:tabs>
          <w:tab w:val="num" w:pos="3240"/>
        </w:tabs>
        <w:ind w:left="3240" w:hanging="360"/>
      </w:pPr>
      <w:rPr>
        <w:rFonts w:cs="Times New Roman"/>
      </w:rPr>
    </w:lvl>
    <w:lvl w:ilvl="1">
      <w:start w:val="1"/>
      <w:numFmt w:val="lowerLetter"/>
      <w:lvlText w:val="%2."/>
      <w:lvlJc w:val="left"/>
      <w:pPr>
        <w:tabs>
          <w:tab w:val="num" w:pos="3960"/>
        </w:tabs>
        <w:ind w:left="3960" w:hanging="360"/>
      </w:pPr>
      <w:rPr>
        <w:rFonts w:cs="Times New Roman"/>
      </w:rPr>
    </w:lvl>
    <w:lvl w:ilvl="2">
      <w:start w:val="1"/>
      <w:numFmt w:val="lowerRoman"/>
      <w:lvlText w:val="%3."/>
      <w:lvlJc w:val="right"/>
      <w:pPr>
        <w:tabs>
          <w:tab w:val="num" w:pos="4680"/>
        </w:tabs>
        <w:ind w:left="4680" w:hanging="180"/>
      </w:pPr>
      <w:rPr>
        <w:rFonts w:cs="Times New Roman"/>
      </w:rPr>
    </w:lvl>
    <w:lvl w:ilvl="3">
      <w:start w:val="1"/>
      <w:numFmt w:val="decimal"/>
      <w:lvlText w:val="%4."/>
      <w:lvlJc w:val="left"/>
      <w:pPr>
        <w:tabs>
          <w:tab w:val="num" w:pos="5400"/>
        </w:tabs>
        <w:ind w:left="5400" w:hanging="360"/>
      </w:pPr>
      <w:rPr>
        <w:rFonts w:cs="Times New Roman"/>
      </w:rPr>
    </w:lvl>
    <w:lvl w:ilvl="4">
      <w:start w:val="1"/>
      <w:numFmt w:val="lowerLetter"/>
      <w:lvlText w:val="%5."/>
      <w:lvlJc w:val="left"/>
      <w:pPr>
        <w:tabs>
          <w:tab w:val="num" w:pos="6120"/>
        </w:tabs>
        <w:ind w:left="6120" w:hanging="360"/>
      </w:pPr>
      <w:rPr>
        <w:rFonts w:cs="Times New Roman"/>
      </w:rPr>
    </w:lvl>
    <w:lvl w:ilvl="5">
      <w:start w:val="1"/>
      <w:numFmt w:val="lowerRoman"/>
      <w:lvlText w:val="%6."/>
      <w:lvlJc w:val="right"/>
      <w:pPr>
        <w:tabs>
          <w:tab w:val="num" w:pos="6840"/>
        </w:tabs>
        <w:ind w:left="6840" w:hanging="180"/>
      </w:pPr>
      <w:rPr>
        <w:rFonts w:cs="Times New Roman"/>
      </w:rPr>
    </w:lvl>
    <w:lvl w:ilvl="6">
      <w:start w:val="1"/>
      <w:numFmt w:val="decimal"/>
      <w:lvlText w:val="%7."/>
      <w:lvlJc w:val="left"/>
      <w:pPr>
        <w:tabs>
          <w:tab w:val="num" w:pos="7560"/>
        </w:tabs>
        <w:ind w:left="7560" w:hanging="360"/>
      </w:pPr>
      <w:rPr>
        <w:rFonts w:cs="Times New Roman"/>
      </w:rPr>
    </w:lvl>
    <w:lvl w:ilvl="7">
      <w:start w:val="1"/>
      <w:numFmt w:val="lowerLetter"/>
      <w:lvlText w:val="%8."/>
      <w:lvlJc w:val="left"/>
      <w:pPr>
        <w:tabs>
          <w:tab w:val="num" w:pos="8280"/>
        </w:tabs>
        <w:ind w:left="8280" w:hanging="360"/>
      </w:pPr>
      <w:rPr>
        <w:rFonts w:cs="Times New Roman"/>
      </w:rPr>
    </w:lvl>
    <w:lvl w:ilvl="8">
      <w:start w:val="1"/>
      <w:numFmt w:val="lowerRoman"/>
      <w:lvlText w:val="%9."/>
      <w:lvlJc w:val="right"/>
      <w:pPr>
        <w:tabs>
          <w:tab w:val="num" w:pos="9000"/>
        </w:tabs>
        <w:ind w:left="9000" w:hanging="180"/>
      </w:pPr>
      <w:rPr>
        <w:rFonts w:cs="Times New Roman"/>
      </w:rPr>
    </w:lvl>
  </w:abstractNum>
  <w:abstractNum w:abstractNumId="5">
    <w:nsid w:val="1B663FC9"/>
    <w:multiLevelType w:val="multilevel"/>
    <w:tmpl w:val="3E6C0FF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57"/>
        </w:tabs>
        <w:ind w:firstLine="360"/>
      </w:pPr>
      <w:rPr>
        <w:rFonts w:cs="Times New Roman" w:hint="default"/>
      </w:rPr>
    </w:lvl>
    <w:lvl w:ilvl="2">
      <w:start w:val="1"/>
      <w:numFmt w:val="decimal"/>
      <w:lvlText w:val="%1.%2.%3."/>
      <w:lvlJc w:val="left"/>
      <w:pPr>
        <w:tabs>
          <w:tab w:val="num" w:pos="1800"/>
        </w:tabs>
        <w:ind w:left="1224" w:hanging="504"/>
      </w:pPr>
      <w:rPr>
        <w:rFonts w:cs="Times New Roman" w:hint="default"/>
      </w:rPr>
    </w:lvl>
    <w:lvl w:ilvl="3">
      <w:start w:val="1"/>
      <w:numFmt w:val="decimal"/>
      <w:lvlText w:val="%1.%2.%3.%4."/>
      <w:lvlJc w:val="left"/>
      <w:pPr>
        <w:tabs>
          <w:tab w:val="num" w:pos="2520"/>
        </w:tabs>
        <w:ind w:left="1728" w:hanging="648"/>
      </w:pPr>
      <w:rPr>
        <w:rFonts w:cs="Times New Roman" w:hint="default"/>
      </w:rPr>
    </w:lvl>
    <w:lvl w:ilvl="4">
      <w:start w:val="1"/>
      <w:numFmt w:val="decimal"/>
      <w:lvlText w:val="%1.%2.%3.%4.%5."/>
      <w:lvlJc w:val="left"/>
      <w:pPr>
        <w:tabs>
          <w:tab w:val="num" w:pos="324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5040"/>
        </w:tabs>
        <w:ind w:left="3744" w:hanging="1224"/>
      </w:pPr>
      <w:rPr>
        <w:rFonts w:cs="Times New Roman" w:hint="default"/>
      </w:rPr>
    </w:lvl>
    <w:lvl w:ilvl="8">
      <w:start w:val="1"/>
      <w:numFmt w:val="decimal"/>
      <w:lvlText w:val="%1.%2.%3.%4.%5.%6.%7.%8.%9."/>
      <w:lvlJc w:val="left"/>
      <w:pPr>
        <w:tabs>
          <w:tab w:val="num" w:pos="5760"/>
        </w:tabs>
        <w:ind w:left="4320" w:hanging="1440"/>
      </w:pPr>
      <w:rPr>
        <w:rFonts w:cs="Times New Roman" w:hint="default"/>
      </w:rPr>
    </w:lvl>
  </w:abstractNum>
  <w:abstractNum w:abstractNumId="6">
    <w:nsid w:val="25F312ED"/>
    <w:multiLevelType w:val="multilevel"/>
    <w:tmpl w:val="3E6C0FF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57"/>
        </w:tabs>
        <w:ind w:firstLine="360"/>
      </w:pPr>
      <w:rPr>
        <w:rFonts w:cs="Times New Roman" w:hint="default"/>
      </w:rPr>
    </w:lvl>
    <w:lvl w:ilvl="2">
      <w:start w:val="1"/>
      <w:numFmt w:val="decimal"/>
      <w:lvlText w:val="%1.%2.%3."/>
      <w:lvlJc w:val="left"/>
      <w:pPr>
        <w:tabs>
          <w:tab w:val="num" w:pos="1800"/>
        </w:tabs>
        <w:ind w:left="1224" w:hanging="504"/>
      </w:pPr>
      <w:rPr>
        <w:rFonts w:cs="Times New Roman" w:hint="default"/>
      </w:rPr>
    </w:lvl>
    <w:lvl w:ilvl="3">
      <w:start w:val="1"/>
      <w:numFmt w:val="decimal"/>
      <w:lvlText w:val="%1.%2.%3.%4."/>
      <w:lvlJc w:val="left"/>
      <w:pPr>
        <w:tabs>
          <w:tab w:val="num" w:pos="2520"/>
        </w:tabs>
        <w:ind w:left="1728" w:hanging="648"/>
      </w:pPr>
      <w:rPr>
        <w:rFonts w:cs="Times New Roman" w:hint="default"/>
      </w:rPr>
    </w:lvl>
    <w:lvl w:ilvl="4">
      <w:start w:val="1"/>
      <w:numFmt w:val="decimal"/>
      <w:lvlText w:val="%1.%2.%3.%4.%5."/>
      <w:lvlJc w:val="left"/>
      <w:pPr>
        <w:tabs>
          <w:tab w:val="num" w:pos="324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5040"/>
        </w:tabs>
        <w:ind w:left="3744" w:hanging="1224"/>
      </w:pPr>
      <w:rPr>
        <w:rFonts w:cs="Times New Roman" w:hint="default"/>
      </w:rPr>
    </w:lvl>
    <w:lvl w:ilvl="8">
      <w:start w:val="1"/>
      <w:numFmt w:val="decimal"/>
      <w:lvlText w:val="%1.%2.%3.%4.%5.%6.%7.%8.%9."/>
      <w:lvlJc w:val="left"/>
      <w:pPr>
        <w:tabs>
          <w:tab w:val="num" w:pos="5760"/>
        </w:tabs>
        <w:ind w:left="4320" w:hanging="1440"/>
      </w:pPr>
      <w:rPr>
        <w:rFonts w:cs="Times New Roman" w:hint="default"/>
      </w:rPr>
    </w:lvl>
  </w:abstractNum>
  <w:abstractNum w:abstractNumId="7">
    <w:nsid w:val="293C2E84"/>
    <w:multiLevelType w:val="hybridMultilevel"/>
    <w:tmpl w:val="BFD499EE"/>
    <w:lvl w:ilvl="0" w:tplc="0419000F">
      <w:start w:val="1"/>
      <w:numFmt w:val="decimal"/>
      <w:lvlText w:val="%1."/>
      <w:lvlJc w:val="left"/>
      <w:pPr>
        <w:tabs>
          <w:tab w:val="num" w:pos="720"/>
        </w:tabs>
        <w:ind w:left="720" w:hanging="360"/>
      </w:pPr>
      <w:rPr>
        <w:rFonts w:cs="Times New Roman" w:hint="default"/>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32DF43D1"/>
    <w:multiLevelType w:val="multilevel"/>
    <w:tmpl w:val="0419001F"/>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080"/>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9">
    <w:nsid w:val="34E20850"/>
    <w:multiLevelType w:val="multilevel"/>
    <w:tmpl w:val="2BE411D4"/>
    <w:lvl w:ilvl="0">
      <w:start w:val="2"/>
      <w:numFmt w:val="decimal"/>
      <w:lvlText w:val="%1"/>
      <w:lvlJc w:val="left"/>
      <w:pPr>
        <w:tabs>
          <w:tab w:val="num" w:pos="555"/>
        </w:tabs>
        <w:ind w:left="555" w:hanging="555"/>
      </w:pPr>
      <w:rPr>
        <w:rFonts w:cs="Times New Roman" w:hint="default"/>
      </w:rPr>
    </w:lvl>
    <w:lvl w:ilvl="1">
      <w:start w:val="2"/>
      <w:numFmt w:val="decimal"/>
      <w:lvlText w:val="%1.%2"/>
      <w:lvlJc w:val="left"/>
      <w:pPr>
        <w:tabs>
          <w:tab w:val="num" w:pos="3255"/>
        </w:tabs>
        <w:ind w:left="3255" w:hanging="555"/>
      </w:pPr>
      <w:rPr>
        <w:rFonts w:cs="Times New Roman" w:hint="default"/>
      </w:rPr>
    </w:lvl>
    <w:lvl w:ilvl="2">
      <w:start w:val="1"/>
      <w:numFmt w:val="decimal"/>
      <w:lvlText w:val="%1.%2.%3"/>
      <w:lvlJc w:val="left"/>
      <w:pPr>
        <w:tabs>
          <w:tab w:val="num" w:pos="6120"/>
        </w:tabs>
        <w:ind w:left="6120" w:hanging="720"/>
      </w:pPr>
      <w:rPr>
        <w:rFonts w:cs="Times New Roman" w:hint="default"/>
      </w:rPr>
    </w:lvl>
    <w:lvl w:ilvl="3">
      <w:start w:val="1"/>
      <w:numFmt w:val="decimal"/>
      <w:lvlText w:val="%1.%2.%3.%4"/>
      <w:lvlJc w:val="left"/>
      <w:pPr>
        <w:tabs>
          <w:tab w:val="num" w:pos="9180"/>
        </w:tabs>
        <w:ind w:left="9180" w:hanging="1080"/>
      </w:pPr>
      <w:rPr>
        <w:rFonts w:cs="Times New Roman" w:hint="default"/>
      </w:rPr>
    </w:lvl>
    <w:lvl w:ilvl="4">
      <w:start w:val="1"/>
      <w:numFmt w:val="decimal"/>
      <w:lvlText w:val="%1.%2.%3.%4.%5"/>
      <w:lvlJc w:val="left"/>
      <w:pPr>
        <w:tabs>
          <w:tab w:val="num" w:pos="11880"/>
        </w:tabs>
        <w:ind w:left="11880" w:hanging="1080"/>
      </w:pPr>
      <w:rPr>
        <w:rFonts w:cs="Times New Roman" w:hint="default"/>
      </w:rPr>
    </w:lvl>
    <w:lvl w:ilvl="5">
      <w:start w:val="1"/>
      <w:numFmt w:val="decimal"/>
      <w:lvlText w:val="%1.%2.%3.%4.%5.%6"/>
      <w:lvlJc w:val="left"/>
      <w:pPr>
        <w:tabs>
          <w:tab w:val="num" w:pos="14940"/>
        </w:tabs>
        <w:ind w:left="14940" w:hanging="1440"/>
      </w:pPr>
      <w:rPr>
        <w:rFonts w:cs="Times New Roman" w:hint="default"/>
      </w:rPr>
    </w:lvl>
    <w:lvl w:ilvl="6">
      <w:start w:val="1"/>
      <w:numFmt w:val="decimal"/>
      <w:lvlText w:val="%1.%2.%3.%4.%5.%6.%7"/>
      <w:lvlJc w:val="left"/>
      <w:pPr>
        <w:tabs>
          <w:tab w:val="num" w:pos="17640"/>
        </w:tabs>
        <w:ind w:left="17640" w:hanging="1440"/>
      </w:pPr>
      <w:rPr>
        <w:rFonts w:cs="Times New Roman" w:hint="default"/>
      </w:rPr>
    </w:lvl>
    <w:lvl w:ilvl="7">
      <w:start w:val="1"/>
      <w:numFmt w:val="decimal"/>
      <w:lvlText w:val="%1.%2.%3.%4.%5.%6.%7.%8"/>
      <w:lvlJc w:val="left"/>
      <w:pPr>
        <w:tabs>
          <w:tab w:val="num" w:pos="20700"/>
        </w:tabs>
        <w:ind w:left="20700" w:hanging="1800"/>
      </w:pPr>
      <w:rPr>
        <w:rFonts w:cs="Times New Roman" w:hint="default"/>
      </w:rPr>
    </w:lvl>
    <w:lvl w:ilvl="8">
      <w:start w:val="1"/>
      <w:numFmt w:val="decimal"/>
      <w:lvlText w:val="%1.%2.%3.%4.%5.%6.%7.%8.%9"/>
      <w:lvlJc w:val="left"/>
      <w:pPr>
        <w:tabs>
          <w:tab w:val="num" w:pos="23760"/>
        </w:tabs>
        <w:ind w:left="23760" w:hanging="2160"/>
      </w:pPr>
      <w:rPr>
        <w:rFonts w:cs="Times New Roman" w:hint="default"/>
      </w:rPr>
    </w:lvl>
  </w:abstractNum>
  <w:abstractNum w:abstractNumId="10">
    <w:nsid w:val="35BF0CC2"/>
    <w:multiLevelType w:val="multilevel"/>
    <w:tmpl w:val="0419001F"/>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080"/>
        </w:tabs>
        <w:ind w:left="792" w:hanging="432"/>
      </w:pPr>
      <w:rPr>
        <w:rFonts w:cs="Times New Roman" w:hint="default"/>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11">
    <w:nsid w:val="35C517A2"/>
    <w:multiLevelType w:val="multilevel"/>
    <w:tmpl w:val="3E6C0FF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57"/>
        </w:tabs>
        <w:ind w:firstLine="360"/>
      </w:pPr>
      <w:rPr>
        <w:rFonts w:cs="Times New Roman" w:hint="default"/>
      </w:rPr>
    </w:lvl>
    <w:lvl w:ilvl="2">
      <w:start w:val="1"/>
      <w:numFmt w:val="decimal"/>
      <w:lvlText w:val="%1.%2.%3."/>
      <w:lvlJc w:val="left"/>
      <w:pPr>
        <w:tabs>
          <w:tab w:val="num" w:pos="1800"/>
        </w:tabs>
        <w:ind w:left="1224" w:hanging="504"/>
      </w:pPr>
      <w:rPr>
        <w:rFonts w:cs="Times New Roman" w:hint="default"/>
      </w:rPr>
    </w:lvl>
    <w:lvl w:ilvl="3">
      <w:start w:val="1"/>
      <w:numFmt w:val="decimal"/>
      <w:lvlText w:val="%1.%2.%3.%4."/>
      <w:lvlJc w:val="left"/>
      <w:pPr>
        <w:tabs>
          <w:tab w:val="num" w:pos="2520"/>
        </w:tabs>
        <w:ind w:left="1728" w:hanging="648"/>
      </w:pPr>
      <w:rPr>
        <w:rFonts w:cs="Times New Roman" w:hint="default"/>
      </w:rPr>
    </w:lvl>
    <w:lvl w:ilvl="4">
      <w:start w:val="1"/>
      <w:numFmt w:val="decimal"/>
      <w:lvlText w:val="%1.%2.%3.%4.%5."/>
      <w:lvlJc w:val="left"/>
      <w:pPr>
        <w:tabs>
          <w:tab w:val="num" w:pos="324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5040"/>
        </w:tabs>
        <w:ind w:left="3744" w:hanging="1224"/>
      </w:pPr>
      <w:rPr>
        <w:rFonts w:cs="Times New Roman" w:hint="default"/>
      </w:rPr>
    </w:lvl>
    <w:lvl w:ilvl="8">
      <w:start w:val="1"/>
      <w:numFmt w:val="decimal"/>
      <w:lvlText w:val="%1.%2.%3.%4.%5.%6.%7.%8.%9."/>
      <w:lvlJc w:val="left"/>
      <w:pPr>
        <w:tabs>
          <w:tab w:val="num" w:pos="5760"/>
        </w:tabs>
        <w:ind w:left="4320" w:hanging="1440"/>
      </w:pPr>
      <w:rPr>
        <w:rFonts w:cs="Times New Roman" w:hint="default"/>
      </w:rPr>
    </w:lvl>
  </w:abstractNum>
  <w:abstractNum w:abstractNumId="12">
    <w:nsid w:val="395354EE"/>
    <w:multiLevelType w:val="multilevel"/>
    <w:tmpl w:val="FB2EDD26"/>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3">
    <w:nsid w:val="3A1F6A5D"/>
    <w:multiLevelType w:val="multilevel"/>
    <w:tmpl w:val="E3F6154E"/>
    <w:lvl w:ilvl="0">
      <w:start w:val="1"/>
      <w:numFmt w:val="decimal"/>
      <w:lvlText w:val="%1"/>
      <w:lvlJc w:val="left"/>
      <w:pPr>
        <w:tabs>
          <w:tab w:val="num" w:pos="660"/>
        </w:tabs>
        <w:ind w:left="660" w:hanging="660"/>
      </w:pPr>
      <w:rPr>
        <w:rFonts w:cs="Times New Roman" w:hint="default"/>
      </w:rPr>
    </w:lvl>
    <w:lvl w:ilvl="1">
      <w:start w:val="2"/>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1080"/>
        </w:tabs>
        <w:ind w:left="1080" w:hanging="1080"/>
      </w:pPr>
      <w:rPr>
        <w:rFonts w:cs="Times New Roman" w:hint="default"/>
      </w:rPr>
    </w:lvl>
    <w:lvl w:ilvl="3">
      <w:start w:val="1"/>
      <w:numFmt w:val="decimal"/>
      <w:lvlText w:val="%1.%2.%3.%4"/>
      <w:lvlJc w:val="left"/>
      <w:pPr>
        <w:tabs>
          <w:tab w:val="num" w:pos="1440"/>
        </w:tabs>
        <w:ind w:left="1440" w:hanging="1440"/>
      </w:pPr>
      <w:rPr>
        <w:rFonts w:cs="Times New Roman" w:hint="default"/>
      </w:rPr>
    </w:lvl>
    <w:lvl w:ilvl="4">
      <w:start w:val="1"/>
      <w:numFmt w:val="decimal"/>
      <w:lvlText w:val="%1.%2.%3.%4.%5"/>
      <w:lvlJc w:val="left"/>
      <w:pPr>
        <w:tabs>
          <w:tab w:val="num" w:pos="1800"/>
        </w:tabs>
        <w:ind w:left="1800" w:hanging="1800"/>
      </w:pPr>
      <w:rPr>
        <w:rFonts w:cs="Times New Roman" w:hint="default"/>
      </w:rPr>
    </w:lvl>
    <w:lvl w:ilvl="5">
      <w:start w:val="1"/>
      <w:numFmt w:val="decimal"/>
      <w:lvlText w:val="%1.%2.%3.%4.%5.%6"/>
      <w:lvlJc w:val="left"/>
      <w:pPr>
        <w:tabs>
          <w:tab w:val="num" w:pos="2160"/>
        </w:tabs>
        <w:ind w:left="2160" w:hanging="2160"/>
      </w:pPr>
      <w:rPr>
        <w:rFonts w:cs="Times New Roman" w:hint="default"/>
      </w:rPr>
    </w:lvl>
    <w:lvl w:ilvl="6">
      <w:start w:val="1"/>
      <w:numFmt w:val="decimal"/>
      <w:lvlText w:val="%1.%2.%3.%4.%5.%6.%7"/>
      <w:lvlJc w:val="left"/>
      <w:pPr>
        <w:tabs>
          <w:tab w:val="num" w:pos="2520"/>
        </w:tabs>
        <w:ind w:left="2520" w:hanging="2520"/>
      </w:pPr>
      <w:rPr>
        <w:rFonts w:cs="Times New Roman" w:hint="default"/>
      </w:rPr>
    </w:lvl>
    <w:lvl w:ilvl="7">
      <w:start w:val="1"/>
      <w:numFmt w:val="decimal"/>
      <w:lvlText w:val="%1.%2.%3.%4.%5.%6.%7.%8"/>
      <w:lvlJc w:val="left"/>
      <w:pPr>
        <w:tabs>
          <w:tab w:val="num" w:pos="2880"/>
        </w:tabs>
        <w:ind w:left="2880" w:hanging="2880"/>
      </w:pPr>
      <w:rPr>
        <w:rFonts w:cs="Times New Roman" w:hint="default"/>
      </w:rPr>
    </w:lvl>
    <w:lvl w:ilvl="8">
      <w:start w:val="1"/>
      <w:numFmt w:val="decimal"/>
      <w:lvlText w:val="%1.%2.%3.%4.%5.%6.%7.%8.%9"/>
      <w:lvlJc w:val="left"/>
      <w:pPr>
        <w:tabs>
          <w:tab w:val="num" w:pos="3240"/>
        </w:tabs>
        <w:ind w:left="3240" w:hanging="3240"/>
      </w:pPr>
      <w:rPr>
        <w:rFonts w:cs="Times New Roman" w:hint="default"/>
      </w:rPr>
    </w:lvl>
  </w:abstractNum>
  <w:abstractNum w:abstractNumId="14">
    <w:nsid w:val="3D117252"/>
    <w:multiLevelType w:val="hybridMultilevel"/>
    <w:tmpl w:val="B87E3588"/>
    <w:lvl w:ilvl="0" w:tplc="EF8EB88E">
      <w:start w:val="1"/>
      <w:numFmt w:val="decimal"/>
      <w:lvlText w:val="%1."/>
      <w:lvlJc w:val="left"/>
      <w:pPr>
        <w:tabs>
          <w:tab w:val="num" w:pos="646"/>
        </w:tabs>
        <w:ind w:left="646" w:hanging="465"/>
      </w:pPr>
      <w:rPr>
        <w:rFonts w:cs="Times New Roman" w:hint="default"/>
      </w:rPr>
    </w:lvl>
    <w:lvl w:ilvl="1" w:tplc="04190019" w:tentative="1">
      <w:start w:val="1"/>
      <w:numFmt w:val="lowerLetter"/>
      <w:lvlText w:val="%2."/>
      <w:lvlJc w:val="left"/>
      <w:pPr>
        <w:tabs>
          <w:tab w:val="num" w:pos="1261"/>
        </w:tabs>
        <w:ind w:left="1261" w:hanging="360"/>
      </w:pPr>
      <w:rPr>
        <w:rFonts w:cs="Times New Roman"/>
      </w:rPr>
    </w:lvl>
    <w:lvl w:ilvl="2" w:tplc="0419001B" w:tentative="1">
      <w:start w:val="1"/>
      <w:numFmt w:val="lowerRoman"/>
      <w:lvlText w:val="%3."/>
      <w:lvlJc w:val="right"/>
      <w:pPr>
        <w:tabs>
          <w:tab w:val="num" w:pos="1981"/>
        </w:tabs>
        <w:ind w:left="1981" w:hanging="180"/>
      </w:pPr>
      <w:rPr>
        <w:rFonts w:cs="Times New Roman"/>
      </w:rPr>
    </w:lvl>
    <w:lvl w:ilvl="3" w:tplc="0419000F" w:tentative="1">
      <w:start w:val="1"/>
      <w:numFmt w:val="decimal"/>
      <w:lvlText w:val="%4."/>
      <w:lvlJc w:val="left"/>
      <w:pPr>
        <w:tabs>
          <w:tab w:val="num" w:pos="2701"/>
        </w:tabs>
        <w:ind w:left="2701" w:hanging="360"/>
      </w:pPr>
      <w:rPr>
        <w:rFonts w:cs="Times New Roman"/>
      </w:rPr>
    </w:lvl>
    <w:lvl w:ilvl="4" w:tplc="04190019" w:tentative="1">
      <w:start w:val="1"/>
      <w:numFmt w:val="lowerLetter"/>
      <w:lvlText w:val="%5."/>
      <w:lvlJc w:val="left"/>
      <w:pPr>
        <w:tabs>
          <w:tab w:val="num" w:pos="3421"/>
        </w:tabs>
        <w:ind w:left="3421" w:hanging="360"/>
      </w:pPr>
      <w:rPr>
        <w:rFonts w:cs="Times New Roman"/>
      </w:rPr>
    </w:lvl>
    <w:lvl w:ilvl="5" w:tplc="0419001B" w:tentative="1">
      <w:start w:val="1"/>
      <w:numFmt w:val="lowerRoman"/>
      <w:lvlText w:val="%6."/>
      <w:lvlJc w:val="right"/>
      <w:pPr>
        <w:tabs>
          <w:tab w:val="num" w:pos="4141"/>
        </w:tabs>
        <w:ind w:left="4141" w:hanging="180"/>
      </w:pPr>
      <w:rPr>
        <w:rFonts w:cs="Times New Roman"/>
      </w:rPr>
    </w:lvl>
    <w:lvl w:ilvl="6" w:tplc="0419000F" w:tentative="1">
      <w:start w:val="1"/>
      <w:numFmt w:val="decimal"/>
      <w:lvlText w:val="%7."/>
      <w:lvlJc w:val="left"/>
      <w:pPr>
        <w:tabs>
          <w:tab w:val="num" w:pos="4861"/>
        </w:tabs>
        <w:ind w:left="4861" w:hanging="360"/>
      </w:pPr>
      <w:rPr>
        <w:rFonts w:cs="Times New Roman"/>
      </w:rPr>
    </w:lvl>
    <w:lvl w:ilvl="7" w:tplc="04190019" w:tentative="1">
      <w:start w:val="1"/>
      <w:numFmt w:val="lowerLetter"/>
      <w:lvlText w:val="%8."/>
      <w:lvlJc w:val="left"/>
      <w:pPr>
        <w:tabs>
          <w:tab w:val="num" w:pos="5581"/>
        </w:tabs>
        <w:ind w:left="5581" w:hanging="360"/>
      </w:pPr>
      <w:rPr>
        <w:rFonts w:cs="Times New Roman"/>
      </w:rPr>
    </w:lvl>
    <w:lvl w:ilvl="8" w:tplc="0419001B" w:tentative="1">
      <w:start w:val="1"/>
      <w:numFmt w:val="lowerRoman"/>
      <w:lvlText w:val="%9."/>
      <w:lvlJc w:val="right"/>
      <w:pPr>
        <w:tabs>
          <w:tab w:val="num" w:pos="6301"/>
        </w:tabs>
        <w:ind w:left="6301" w:hanging="180"/>
      </w:pPr>
      <w:rPr>
        <w:rFonts w:cs="Times New Roman"/>
      </w:rPr>
    </w:lvl>
  </w:abstractNum>
  <w:abstractNum w:abstractNumId="15">
    <w:nsid w:val="3E410FFB"/>
    <w:multiLevelType w:val="multilevel"/>
    <w:tmpl w:val="E84C2778"/>
    <w:lvl w:ilvl="0">
      <w:start w:val="1"/>
      <w:numFmt w:val="decimal"/>
      <w:lvlText w:val="%1"/>
      <w:lvlJc w:val="left"/>
      <w:pPr>
        <w:tabs>
          <w:tab w:val="num" w:pos="630"/>
        </w:tabs>
        <w:ind w:left="630" w:hanging="630"/>
      </w:pPr>
      <w:rPr>
        <w:rFonts w:cs="Times New Roman" w:hint="default"/>
      </w:rPr>
    </w:lvl>
    <w:lvl w:ilvl="1">
      <w:start w:val="1"/>
      <w:numFmt w:val="decimal"/>
      <w:lvlText w:val="%1.%2"/>
      <w:lvlJc w:val="left"/>
      <w:pPr>
        <w:tabs>
          <w:tab w:val="num" w:pos="984"/>
        </w:tabs>
        <w:ind w:left="984" w:hanging="630"/>
      </w:pPr>
      <w:rPr>
        <w:rFonts w:cs="Times New Roman" w:hint="default"/>
      </w:rPr>
    </w:lvl>
    <w:lvl w:ilvl="2">
      <w:start w:val="1"/>
      <w:numFmt w:val="decimal"/>
      <w:lvlText w:val="%1.%2.%3"/>
      <w:lvlJc w:val="left"/>
      <w:pPr>
        <w:tabs>
          <w:tab w:val="num" w:pos="1428"/>
        </w:tabs>
        <w:ind w:left="1428" w:hanging="720"/>
      </w:pPr>
      <w:rPr>
        <w:rFonts w:cs="Times New Roman" w:hint="default"/>
      </w:rPr>
    </w:lvl>
    <w:lvl w:ilvl="3">
      <w:start w:val="1"/>
      <w:numFmt w:val="decimal"/>
      <w:lvlText w:val="%1.%2.%3.%4"/>
      <w:lvlJc w:val="left"/>
      <w:pPr>
        <w:tabs>
          <w:tab w:val="num" w:pos="2142"/>
        </w:tabs>
        <w:ind w:left="2142" w:hanging="1080"/>
      </w:pPr>
      <w:rPr>
        <w:rFonts w:cs="Times New Roman" w:hint="default"/>
      </w:rPr>
    </w:lvl>
    <w:lvl w:ilvl="4">
      <w:start w:val="1"/>
      <w:numFmt w:val="decimal"/>
      <w:lvlText w:val="%1.%2.%3.%4.%5"/>
      <w:lvlJc w:val="left"/>
      <w:pPr>
        <w:tabs>
          <w:tab w:val="num" w:pos="2496"/>
        </w:tabs>
        <w:ind w:left="2496" w:hanging="1080"/>
      </w:pPr>
      <w:rPr>
        <w:rFonts w:cs="Times New Roman" w:hint="default"/>
      </w:rPr>
    </w:lvl>
    <w:lvl w:ilvl="5">
      <w:start w:val="1"/>
      <w:numFmt w:val="decimal"/>
      <w:lvlText w:val="%1.%2.%3.%4.%5.%6"/>
      <w:lvlJc w:val="left"/>
      <w:pPr>
        <w:tabs>
          <w:tab w:val="num" w:pos="3210"/>
        </w:tabs>
        <w:ind w:left="3210" w:hanging="1440"/>
      </w:pPr>
      <w:rPr>
        <w:rFonts w:cs="Times New Roman" w:hint="default"/>
      </w:rPr>
    </w:lvl>
    <w:lvl w:ilvl="6">
      <w:start w:val="1"/>
      <w:numFmt w:val="decimal"/>
      <w:lvlText w:val="%1.%2.%3.%4.%5.%6.%7"/>
      <w:lvlJc w:val="left"/>
      <w:pPr>
        <w:tabs>
          <w:tab w:val="num" w:pos="3564"/>
        </w:tabs>
        <w:ind w:left="3564" w:hanging="1440"/>
      </w:pPr>
      <w:rPr>
        <w:rFonts w:cs="Times New Roman" w:hint="default"/>
      </w:rPr>
    </w:lvl>
    <w:lvl w:ilvl="7">
      <w:start w:val="1"/>
      <w:numFmt w:val="decimal"/>
      <w:lvlText w:val="%1.%2.%3.%4.%5.%6.%7.%8"/>
      <w:lvlJc w:val="left"/>
      <w:pPr>
        <w:tabs>
          <w:tab w:val="num" w:pos="4278"/>
        </w:tabs>
        <w:ind w:left="4278" w:hanging="1800"/>
      </w:pPr>
      <w:rPr>
        <w:rFonts w:cs="Times New Roman" w:hint="default"/>
      </w:rPr>
    </w:lvl>
    <w:lvl w:ilvl="8">
      <w:start w:val="1"/>
      <w:numFmt w:val="decimal"/>
      <w:lvlText w:val="%1.%2.%3.%4.%5.%6.%7.%8.%9"/>
      <w:lvlJc w:val="left"/>
      <w:pPr>
        <w:tabs>
          <w:tab w:val="num" w:pos="4992"/>
        </w:tabs>
        <w:ind w:left="4992" w:hanging="2160"/>
      </w:pPr>
      <w:rPr>
        <w:rFonts w:cs="Times New Roman" w:hint="default"/>
      </w:rPr>
    </w:lvl>
  </w:abstractNum>
  <w:abstractNum w:abstractNumId="16">
    <w:nsid w:val="43E27316"/>
    <w:multiLevelType w:val="multilevel"/>
    <w:tmpl w:val="3E6C0FF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57"/>
        </w:tabs>
        <w:ind w:firstLine="360"/>
      </w:pPr>
      <w:rPr>
        <w:rFonts w:cs="Times New Roman" w:hint="default"/>
      </w:rPr>
    </w:lvl>
    <w:lvl w:ilvl="2">
      <w:start w:val="1"/>
      <w:numFmt w:val="decimal"/>
      <w:lvlText w:val="%1.%2.%3."/>
      <w:lvlJc w:val="left"/>
      <w:pPr>
        <w:tabs>
          <w:tab w:val="num" w:pos="1800"/>
        </w:tabs>
        <w:ind w:left="1224" w:hanging="504"/>
      </w:pPr>
      <w:rPr>
        <w:rFonts w:cs="Times New Roman" w:hint="default"/>
      </w:rPr>
    </w:lvl>
    <w:lvl w:ilvl="3">
      <w:start w:val="1"/>
      <w:numFmt w:val="decimal"/>
      <w:lvlText w:val="%1.%2.%3.%4."/>
      <w:lvlJc w:val="left"/>
      <w:pPr>
        <w:tabs>
          <w:tab w:val="num" w:pos="2520"/>
        </w:tabs>
        <w:ind w:left="1728" w:hanging="648"/>
      </w:pPr>
      <w:rPr>
        <w:rFonts w:cs="Times New Roman" w:hint="default"/>
      </w:rPr>
    </w:lvl>
    <w:lvl w:ilvl="4">
      <w:start w:val="1"/>
      <w:numFmt w:val="decimal"/>
      <w:lvlText w:val="%1.%2.%3.%4.%5."/>
      <w:lvlJc w:val="left"/>
      <w:pPr>
        <w:tabs>
          <w:tab w:val="num" w:pos="324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5040"/>
        </w:tabs>
        <w:ind w:left="3744" w:hanging="1224"/>
      </w:pPr>
      <w:rPr>
        <w:rFonts w:cs="Times New Roman" w:hint="default"/>
      </w:rPr>
    </w:lvl>
    <w:lvl w:ilvl="8">
      <w:start w:val="1"/>
      <w:numFmt w:val="decimal"/>
      <w:lvlText w:val="%1.%2.%3.%4.%5.%6.%7.%8.%9."/>
      <w:lvlJc w:val="left"/>
      <w:pPr>
        <w:tabs>
          <w:tab w:val="num" w:pos="5760"/>
        </w:tabs>
        <w:ind w:left="4320" w:hanging="1440"/>
      </w:pPr>
      <w:rPr>
        <w:rFonts w:cs="Times New Roman" w:hint="default"/>
      </w:rPr>
    </w:lvl>
  </w:abstractNum>
  <w:abstractNum w:abstractNumId="17">
    <w:nsid w:val="480533ED"/>
    <w:multiLevelType w:val="hybridMultilevel"/>
    <w:tmpl w:val="907C925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48204033"/>
    <w:multiLevelType w:val="multilevel"/>
    <w:tmpl w:val="623E47E8"/>
    <w:lvl w:ilvl="0">
      <w:start w:val="1"/>
      <w:numFmt w:val="decimal"/>
      <w:lvlText w:val="%1"/>
      <w:lvlJc w:val="left"/>
      <w:pPr>
        <w:tabs>
          <w:tab w:val="num" w:pos="555"/>
        </w:tabs>
        <w:ind w:left="555" w:hanging="555"/>
      </w:pPr>
      <w:rPr>
        <w:rFonts w:cs="Times New Roman" w:hint="default"/>
      </w:rPr>
    </w:lvl>
    <w:lvl w:ilvl="1">
      <w:start w:val="1"/>
      <w:numFmt w:val="decimal"/>
      <w:lvlText w:val="%1.%2"/>
      <w:lvlJc w:val="left"/>
      <w:pPr>
        <w:tabs>
          <w:tab w:val="num" w:pos="909"/>
        </w:tabs>
        <w:ind w:left="909" w:hanging="555"/>
      </w:pPr>
      <w:rPr>
        <w:rFonts w:cs="Times New Roman" w:hint="default"/>
      </w:rPr>
    </w:lvl>
    <w:lvl w:ilvl="2">
      <w:start w:val="1"/>
      <w:numFmt w:val="decimal"/>
      <w:lvlText w:val="%1.%2.%3"/>
      <w:lvlJc w:val="left"/>
      <w:pPr>
        <w:tabs>
          <w:tab w:val="num" w:pos="1428"/>
        </w:tabs>
        <w:ind w:left="1428" w:hanging="720"/>
      </w:pPr>
      <w:rPr>
        <w:rFonts w:cs="Times New Roman" w:hint="default"/>
      </w:rPr>
    </w:lvl>
    <w:lvl w:ilvl="3">
      <w:start w:val="1"/>
      <w:numFmt w:val="decimal"/>
      <w:lvlText w:val="%1.%2.%3.%4"/>
      <w:lvlJc w:val="left"/>
      <w:pPr>
        <w:tabs>
          <w:tab w:val="num" w:pos="2142"/>
        </w:tabs>
        <w:ind w:left="2142" w:hanging="1080"/>
      </w:pPr>
      <w:rPr>
        <w:rFonts w:cs="Times New Roman" w:hint="default"/>
      </w:rPr>
    </w:lvl>
    <w:lvl w:ilvl="4">
      <w:start w:val="1"/>
      <w:numFmt w:val="decimal"/>
      <w:lvlText w:val="%1.%2.%3.%4.%5"/>
      <w:lvlJc w:val="left"/>
      <w:pPr>
        <w:tabs>
          <w:tab w:val="num" w:pos="2496"/>
        </w:tabs>
        <w:ind w:left="2496" w:hanging="1080"/>
      </w:pPr>
      <w:rPr>
        <w:rFonts w:cs="Times New Roman" w:hint="default"/>
      </w:rPr>
    </w:lvl>
    <w:lvl w:ilvl="5">
      <w:start w:val="1"/>
      <w:numFmt w:val="decimal"/>
      <w:lvlText w:val="%1.%2.%3.%4.%5.%6"/>
      <w:lvlJc w:val="left"/>
      <w:pPr>
        <w:tabs>
          <w:tab w:val="num" w:pos="3210"/>
        </w:tabs>
        <w:ind w:left="3210" w:hanging="1440"/>
      </w:pPr>
      <w:rPr>
        <w:rFonts w:cs="Times New Roman" w:hint="default"/>
      </w:rPr>
    </w:lvl>
    <w:lvl w:ilvl="6">
      <w:start w:val="1"/>
      <w:numFmt w:val="decimal"/>
      <w:lvlText w:val="%1.%2.%3.%4.%5.%6.%7"/>
      <w:lvlJc w:val="left"/>
      <w:pPr>
        <w:tabs>
          <w:tab w:val="num" w:pos="3564"/>
        </w:tabs>
        <w:ind w:left="3564" w:hanging="1440"/>
      </w:pPr>
      <w:rPr>
        <w:rFonts w:cs="Times New Roman" w:hint="default"/>
      </w:rPr>
    </w:lvl>
    <w:lvl w:ilvl="7">
      <w:start w:val="1"/>
      <w:numFmt w:val="decimal"/>
      <w:lvlText w:val="%1.%2.%3.%4.%5.%6.%7.%8"/>
      <w:lvlJc w:val="left"/>
      <w:pPr>
        <w:tabs>
          <w:tab w:val="num" w:pos="4278"/>
        </w:tabs>
        <w:ind w:left="4278" w:hanging="1800"/>
      </w:pPr>
      <w:rPr>
        <w:rFonts w:cs="Times New Roman" w:hint="default"/>
      </w:rPr>
    </w:lvl>
    <w:lvl w:ilvl="8">
      <w:start w:val="1"/>
      <w:numFmt w:val="decimal"/>
      <w:lvlText w:val="%1.%2.%3.%4.%5.%6.%7.%8.%9"/>
      <w:lvlJc w:val="left"/>
      <w:pPr>
        <w:tabs>
          <w:tab w:val="num" w:pos="4992"/>
        </w:tabs>
        <w:ind w:left="4992" w:hanging="2160"/>
      </w:pPr>
      <w:rPr>
        <w:rFonts w:cs="Times New Roman" w:hint="default"/>
      </w:rPr>
    </w:lvl>
  </w:abstractNum>
  <w:abstractNum w:abstractNumId="19">
    <w:nsid w:val="49143558"/>
    <w:multiLevelType w:val="multilevel"/>
    <w:tmpl w:val="6A469572"/>
    <w:lvl w:ilvl="0">
      <w:start w:val="1"/>
      <w:numFmt w:val="decimal"/>
      <w:lvlText w:val="%1"/>
      <w:lvlJc w:val="left"/>
      <w:pPr>
        <w:tabs>
          <w:tab w:val="num" w:pos="450"/>
        </w:tabs>
        <w:ind w:left="450" w:hanging="450"/>
      </w:pPr>
      <w:rPr>
        <w:rFonts w:cs="Times New Roman" w:hint="default"/>
      </w:rPr>
    </w:lvl>
    <w:lvl w:ilvl="1">
      <w:start w:val="4"/>
      <w:numFmt w:val="decimal"/>
      <w:lvlText w:val="%1.%2"/>
      <w:lvlJc w:val="left"/>
      <w:pPr>
        <w:tabs>
          <w:tab w:val="num" w:pos="1080"/>
        </w:tabs>
        <w:ind w:left="1080" w:hanging="720"/>
      </w:pPr>
      <w:rPr>
        <w:rFonts w:cs="Times New Roman" w:hint="default"/>
      </w:rPr>
    </w:lvl>
    <w:lvl w:ilvl="2">
      <w:start w:val="1"/>
      <w:numFmt w:val="decimal"/>
      <w:lvlText w:val="%1.%2.%3"/>
      <w:lvlJc w:val="left"/>
      <w:pPr>
        <w:tabs>
          <w:tab w:val="num" w:pos="1800"/>
        </w:tabs>
        <w:ind w:left="1800" w:hanging="1080"/>
      </w:pPr>
      <w:rPr>
        <w:rFonts w:cs="Times New Roman" w:hint="default"/>
      </w:rPr>
    </w:lvl>
    <w:lvl w:ilvl="3">
      <w:start w:val="1"/>
      <w:numFmt w:val="decimal"/>
      <w:lvlText w:val="%1.%2.%3.%4"/>
      <w:lvlJc w:val="left"/>
      <w:pPr>
        <w:tabs>
          <w:tab w:val="num" w:pos="2520"/>
        </w:tabs>
        <w:ind w:left="2520" w:hanging="1440"/>
      </w:pPr>
      <w:rPr>
        <w:rFonts w:cs="Times New Roman" w:hint="default"/>
      </w:rPr>
    </w:lvl>
    <w:lvl w:ilvl="4">
      <w:start w:val="1"/>
      <w:numFmt w:val="decimal"/>
      <w:lvlText w:val="%1.%2.%3.%4.%5"/>
      <w:lvlJc w:val="left"/>
      <w:pPr>
        <w:tabs>
          <w:tab w:val="num" w:pos="3240"/>
        </w:tabs>
        <w:ind w:left="3240" w:hanging="1800"/>
      </w:pPr>
      <w:rPr>
        <w:rFonts w:cs="Times New Roman" w:hint="default"/>
      </w:rPr>
    </w:lvl>
    <w:lvl w:ilvl="5">
      <w:start w:val="1"/>
      <w:numFmt w:val="decimal"/>
      <w:lvlText w:val="%1.%2.%3.%4.%5.%6"/>
      <w:lvlJc w:val="left"/>
      <w:pPr>
        <w:tabs>
          <w:tab w:val="num" w:pos="3960"/>
        </w:tabs>
        <w:ind w:left="3960" w:hanging="2160"/>
      </w:pPr>
      <w:rPr>
        <w:rFonts w:cs="Times New Roman" w:hint="default"/>
      </w:rPr>
    </w:lvl>
    <w:lvl w:ilvl="6">
      <w:start w:val="1"/>
      <w:numFmt w:val="decimal"/>
      <w:lvlText w:val="%1.%2.%3.%4.%5.%6.%7"/>
      <w:lvlJc w:val="left"/>
      <w:pPr>
        <w:tabs>
          <w:tab w:val="num" w:pos="4680"/>
        </w:tabs>
        <w:ind w:left="4680" w:hanging="2520"/>
      </w:pPr>
      <w:rPr>
        <w:rFonts w:cs="Times New Roman" w:hint="default"/>
      </w:rPr>
    </w:lvl>
    <w:lvl w:ilvl="7">
      <w:start w:val="1"/>
      <w:numFmt w:val="decimal"/>
      <w:lvlText w:val="%1.%2.%3.%4.%5.%6.%7.%8"/>
      <w:lvlJc w:val="left"/>
      <w:pPr>
        <w:tabs>
          <w:tab w:val="num" w:pos="5400"/>
        </w:tabs>
        <w:ind w:left="5400" w:hanging="2880"/>
      </w:pPr>
      <w:rPr>
        <w:rFonts w:cs="Times New Roman" w:hint="default"/>
      </w:rPr>
    </w:lvl>
    <w:lvl w:ilvl="8">
      <w:start w:val="1"/>
      <w:numFmt w:val="decimal"/>
      <w:lvlText w:val="%1.%2.%3.%4.%5.%6.%7.%8.%9"/>
      <w:lvlJc w:val="left"/>
      <w:pPr>
        <w:tabs>
          <w:tab w:val="num" w:pos="6120"/>
        </w:tabs>
        <w:ind w:left="6120" w:hanging="3240"/>
      </w:pPr>
      <w:rPr>
        <w:rFonts w:cs="Times New Roman" w:hint="default"/>
      </w:rPr>
    </w:lvl>
  </w:abstractNum>
  <w:abstractNum w:abstractNumId="20">
    <w:nsid w:val="4A1E2E4C"/>
    <w:multiLevelType w:val="multilevel"/>
    <w:tmpl w:val="B888F150"/>
    <w:lvl w:ilvl="0">
      <w:start w:val="1"/>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2670"/>
        </w:tabs>
        <w:ind w:left="2670" w:hanging="480"/>
      </w:pPr>
      <w:rPr>
        <w:rFonts w:cs="Times New Roman" w:hint="default"/>
      </w:rPr>
    </w:lvl>
    <w:lvl w:ilvl="2">
      <w:start w:val="1"/>
      <w:numFmt w:val="decimal"/>
      <w:lvlText w:val="%1.%2.%3"/>
      <w:lvlJc w:val="left"/>
      <w:pPr>
        <w:tabs>
          <w:tab w:val="num" w:pos="5100"/>
        </w:tabs>
        <w:ind w:left="5100" w:hanging="720"/>
      </w:pPr>
      <w:rPr>
        <w:rFonts w:cs="Times New Roman" w:hint="default"/>
      </w:rPr>
    </w:lvl>
    <w:lvl w:ilvl="3">
      <w:start w:val="1"/>
      <w:numFmt w:val="decimal"/>
      <w:lvlText w:val="%1.%2.%3.%4"/>
      <w:lvlJc w:val="left"/>
      <w:pPr>
        <w:tabs>
          <w:tab w:val="num" w:pos="7650"/>
        </w:tabs>
        <w:ind w:left="7650" w:hanging="1080"/>
      </w:pPr>
      <w:rPr>
        <w:rFonts w:cs="Times New Roman" w:hint="default"/>
      </w:rPr>
    </w:lvl>
    <w:lvl w:ilvl="4">
      <w:start w:val="1"/>
      <w:numFmt w:val="decimal"/>
      <w:lvlText w:val="%1.%2.%3.%4.%5"/>
      <w:lvlJc w:val="left"/>
      <w:pPr>
        <w:tabs>
          <w:tab w:val="num" w:pos="9840"/>
        </w:tabs>
        <w:ind w:left="9840" w:hanging="1080"/>
      </w:pPr>
      <w:rPr>
        <w:rFonts w:cs="Times New Roman" w:hint="default"/>
      </w:rPr>
    </w:lvl>
    <w:lvl w:ilvl="5">
      <w:start w:val="1"/>
      <w:numFmt w:val="decimal"/>
      <w:lvlText w:val="%1.%2.%3.%4.%5.%6"/>
      <w:lvlJc w:val="left"/>
      <w:pPr>
        <w:tabs>
          <w:tab w:val="num" w:pos="12390"/>
        </w:tabs>
        <w:ind w:left="12390" w:hanging="1440"/>
      </w:pPr>
      <w:rPr>
        <w:rFonts w:cs="Times New Roman" w:hint="default"/>
      </w:rPr>
    </w:lvl>
    <w:lvl w:ilvl="6">
      <w:start w:val="1"/>
      <w:numFmt w:val="decimal"/>
      <w:lvlText w:val="%1.%2.%3.%4.%5.%6.%7"/>
      <w:lvlJc w:val="left"/>
      <w:pPr>
        <w:tabs>
          <w:tab w:val="num" w:pos="14580"/>
        </w:tabs>
        <w:ind w:left="14580" w:hanging="1440"/>
      </w:pPr>
      <w:rPr>
        <w:rFonts w:cs="Times New Roman" w:hint="default"/>
      </w:rPr>
    </w:lvl>
    <w:lvl w:ilvl="7">
      <w:start w:val="1"/>
      <w:numFmt w:val="decimal"/>
      <w:lvlText w:val="%1.%2.%3.%4.%5.%6.%7.%8"/>
      <w:lvlJc w:val="left"/>
      <w:pPr>
        <w:tabs>
          <w:tab w:val="num" w:pos="17130"/>
        </w:tabs>
        <w:ind w:left="17130" w:hanging="1800"/>
      </w:pPr>
      <w:rPr>
        <w:rFonts w:cs="Times New Roman" w:hint="default"/>
      </w:rPr>
    </w:lvl>
    <w:lvl w:ilvl="8">
      <w:start w:val="1"/>
      <w:numFmt w:val="decimal"/>
      <w:lvlText w:val="%1.%2.%3.%4.%5.%6.%7.%8.%9"/>
      <w:lvlJc w:val="left"/>
      <w:pPr>
        <w:tabs>
          <w:tab w:val="num" w:pos="19680"/>
        </w:tabs>
        <w:ind w:left="19680" w:hanging="2160"/>
      </w:pPr>
      <w:rPr>
        <w:rFonts w:cs="Times New Roman" w:hint="default"/>
      </w:rPr>
    </w:lvl>
  </w:abstractNum>
  <w:abstractNum w:abstractNumId="21">
    <w:nsid w:val="5FF874D9"/>
    <w:multiLevelType w:val="multilevel"/>
    <w:tmpl w:val="3E6C0FF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57"/>
        </w:tabs>
        <w:ind w:firstLine="360"/>
      </w:pPr>
      <w:rPr>
        <w:rFonts w:cs="Times New Roman" w:hint="default"/>
      </w:rPr>
    </w:lvl>
    <w:lvl w:ilvl="2">
      <w:start w:val="1"/>
      <w:numFmt w:val="decimal"/>
      <w:lvlText w:val="%1.%2.%3."/>
      <w:lvlJc w:val="left"/>
      <w:pPr>
        <w:tabs>
          <w:tab w:val="num" w:pos="1800"/>
        </w:tabs>
        <w:ind w:left="1224" w:hanging="504"/>
      </w:pPr>
      <w:rPr>
        <w:rFonts w:cs="Times New Roman" w:hint="default"/>
      </w:rPr>
    </w:lvl>
    <w:lvl w:ilvl="3">
      <w:start w:val="1"/>
      <w:numFmt w:val="decimal"/>
      <w:lvlText w:val="%1.%2.%3.%4."/>
      <w:lvlJc w:val="left"/>
      <w:pPr>
        <w:tabs>
          <w:tab w:val="num" w:pos="2520"/>
        </w:tabs>
        <w:ind w:left="1728" w:hanging="648"/>
      </w:pPr>
      <w:rPr>
        <w:rFonts w:cs="Times New Roman" w:hint="default"/>
      </w:rPr>
    </w:lvl>
    <w:lvl w:ilvl="4">
      <w:start w:val="1"/>
      <w:numFmt w:val="decimal"/>
      <w:lvlText w:val="%1.%2.%3.%4.%5."/>
      <w:lvlJc w:val="left"/>
      <w:pPr>
        <w:tabs>
          <w:tab w:val="num" w:pos="324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5040"/>
        </w:tabs>
        <w:ind w:left="3744" w:hanging="1224"/>
      </w:pPr>
      <w:rPr>
        <w:rFonts w:cs="Times New Roman" w:hint="default"/>
      </w:rPr>
    </w:lvl>
    <w:lvl w:ilvl="8">
      <w:start w:val="1"/>
      <w:numFmt w:val="decimal"/>
      <w:lvlText w:val="%1.%2.%3.%4.%5.%6.%7.%8.%9."/>
      <w:lvlJc w:val="left"/>
      <w:pPr>
        <w:tabs>
          <w:tab w:val="num" w:pos="5760"/>
        </w:tabs>
        <w:ind w:left="4320" w:hanging="1440"/>
      </w:pPr>
      <w:rPr>
        <w:rFonts w:cs="Times New Roman" w:hint="default"/>
      </w:rPr>
    </w:lvl>
  </w:abstractNum>
  <w:abstractNum w:abstractNumId="22">
    <w:nsid w:val="618A4928"/>
    <w:multiLevelType w:val="multilevel"/>
    <w:tmpl w:val="7C30B712"/>
    <w:lvl w:ilvl="0">
      <w:start w:val="1"/>
      <w:numFmt w:val="decimal"/>
      <w:lvlText w:val="%1"/>
      <w:lvlJc w:val="left"/>
      <w:pPr>
        <w:tabs>
          <w:tab w:val="num" w:pos="660"/>
        </w:tabs>
        <w:ind w:left="660" w:hanging="660"/>
      </w:pPr>
      <w:rPr>
        <w:rFonts w:cs="Times New Roman" w:hint="default"/>
      </w:rPr>
    </w:lvl>
    <w:lvl w:ilvl="1">
      <w:start w:val="2"/>
      <w:numFmt w:val="decimal"/>
      <w:lvlText w:val="%1.%2"/>
      <w:lvlJc w:val="left"/>
      <w:pPr>
        <w:tabs>
          <w:tab w:val="num" w:pos="1080"/>
        </w:tabs>
        <w:ind w:left="1080" w:hanging="720"/>
      </w:pPr>
      <w:rPr>
        <w:rFonts w:cs="Times New Roman" w:hint="default"/>
      </w:rPr>
    </w:lvl>
    <w:lvl w:ilvl="2">
      <w:start w:val="1"/>
      <w:numFmt w:val="decimal"/>
      <w:lvlText w:val="%1.%2.%3"/>
      <w:lvlJc w:val="left"/>
      <w:pPr>
        <w:tabs>
          <w:tab w:val="num" w:pos="1800"/>
        </w:tabs>
        <w:ind w:left="1800" w:hanging="1080"/>
      </w:pPr>
      <w:rPr>
        <w:rFonts w:cs="Times New Roman" w:hint="default"/>
      </w:rPr>
    </w:lvl>
    <w:lvl w:ilvl="3">
      <w:start w:val="1"/>
      <w:numFmt w:val="decimal"/>
      <w:lvlText w:val="%1.%2.%3.%4"/>
      <w:lvlJc w:val="left"/>
      <w:pPr>
        <w:tabs>
          <w:tab w:val="num" w:pos="2520"/>
        </w:tabs>
        <w:ind w:left="2520" w:hanging="1440"/>
      </w:pPr>
      <w:rPr>
        <w:rFonts w:cs="Times New Roman" w:hint="default"/>
      </w:rPr>
    </w:lvl>
    <w:lvl w:ilvl="4">
      <w:start w:val="1"/>
      <w:numFmt w:val="decimal"/>
      <w:lvlText w:val="%1.%2.%3.%4.%5"/>
      <w:lvlJc w:val="left"/>
      <w:pPr>
        <w:tabs>
          <w:tab w:val="num" w:pos="3240"/>
        </w:tabs>
        <w:ind w:left="3240" w:hanging="1800"/>
      </w:pPr>
      <w:rPr>
        <w:rFonts w:cs="Times New Roman" w:hint="default"/>
      </w:rPr>
    </w:lvl>
    <w:lvl w:ilvl="5">
      <w:start w:val="1"/>
      <w:numFmt w:val="decimal"/>
      <w:lvlText w:val="%1.%2.%3.%4.%5.%6"/>
      <w:lvlJc w:val="left"/>
      <w:pPr>
        <w:tabs>
          <w:tab w:val="num" w:pos="3960"/>
        </w:tabs>
        <w:ind w:left="3960" w:hanging="2160"/>
      </w:pPr>
      <w:rPr>
        <w:rFonts w:cs="Times New Roman" w:hint="default"/>
      </w:rPr>
    </w:lvl>
    <w:lvl w:ilvl="6">
      <w:start w:val="1"/>
      <w:numFmt w:val="decimal"/>
      <w:lvlText w:val="%1.%2.%3.%4.%5.%6.%7"/>
      <w:lvlJc w:val="left"/>
      <w:pPr>
        <w:tabs>
          <w:tab w:val="num" w:pos="4680"/>
        </w:tabs>
        <w:ind w:left="4680" w:hanging="2520"/>
      </w:pPr>
      <w:rPr>
        <w:rFonts w:cs="Times New Roman" w:hint="default"/>
      </w:rPr>
    </w:lvl>
    <w:lvl w:ilvl="7">
      <w:start w:val="1"/>
      <w:numFmt w:val="decimal"/>
      <w:lvlText w:val="%1.%2.%3.%4.%5.%6.%7.%8"/>
      <w:lvlJc w:val="left"/>
      <w:pPr>
        <w:tabs>
          <w:tab w:val="num" w:pos="5400"/>
        </w:tabs>
        <w:ind w:left="5400" w:hanging="2880"/>
      </w:pPr>
      <w:rPr>
        <w:rFonts w:cs="Times New Roman" w:hint="default"/>
      </w:rPr>
    </w:lvl>
    <w:lvl w:ilvl="8">
      <w:start w:val="1"/>
      <w:numFmt w:val="decimal"/>
      <w:lvlText w:val="%1.%2.%3.%4.%5.%6.%7.%8.%9"/>
      <w:lvlJc w:val="left"/>
      <w:pPr>
        <w:tabs>
          <w:tab w:val="num" w:pos="6120"/>
        </w:tabs>
        <w:ind w:left="6120" w:hanging="3240"/>
      </w:pPr>
      <w:rPr>
        <w:rFonts w:cs="Times New Roman" w:hint="default"/>
      </w:rPr>
    </w:lvl>
  </w:abstractNum>
  <w:abstractNum w:abstractNumId="23">
    <w:nsid w:val="626A40C7"/>
    <w:multiLevelType w:val="hybridMultilevel"/>
    <w:tmpl w:val="95F6871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4">
    <w:nsid w:val="64957330"/>
    <w:multiLevelType w:val="multilevel"/>
    <w:tmpl w:val="15C228FA"/>
    <w:lvl w:ilvl="0">
      <w:start w:val="1"/>
      <w:numFmt w:val="decimal"/>
      <w:lvlText w:val="%1"/>
      <w:lvlJc w:val="left"/>
      <w:pPr>
        <w:tabs>
          <w:tab w:val="num" w:pos="555"/>
        </w:tabs>
        <w:ind w:left="555" w:hanging="555"/>
      </w:pPr>
      <w:rPr>
        <w:rFonts w:cs="Times New Roman" w:hint="default"/>
      </w:rPr>
    </w:lvl>
    <w:lvl w:ilvl="1">
      <w:start w:val="1"/>
      <w:numFmt w:val="decimal"/>
      <w:lvlText w:val="%1.%2"/>
      <w:lvlJc w:val="left"/>
      <w:pPr>
        <w:tabs>
          <w:tab w:val="num" w:pos="909"/>
        </w:tabs>
        <w:ind w:left="909" w:hanging="555"/>
      </w:pPr>
      <w:rPr>
        <w:rFonts w:cs="Times New Roman" w:hint="default"/>
      </w:rPr>
    </w:lvl>
    <w:lvl w:ilvl="2">
      <w:start w:val="1"/>
      <w:numFmt w:val="decimal"/>
      <w:lvlText w:val="%1.%2.%3"/>
      <w:lvlJc w:val="left"/>
      <w:pPr>
        <w:tabs>
          <w:tab w:val="num" w:pos="1428"/>
        </w:tabs>
        <w:ind w:left="1428" w:hanging="720"/>
      </w:pPr>
      <w:rPr>
        <w:rFonts w:cs="Times New Roman" w:hint="default"/>
      </w:rPr>
    </w:lvl>
    <w:lvl w:ilvl="3">
      <w:start w:val="1"/>
      <w:numFmt w:val="decimal"/>
      <w:lvlText w:val="%1.%2.%3.%4"/>
      <w:lvlJc w:val="left"/>
      <w:pPr>
        <w:tabs>
          <w:tab w:val="num" w:pos="2142"/>
        </w:tabs>
        <w:ind w:left="2142" w:hanging="1080"/>
      </w:pPr>
      <w:rPr>
        <w:rFonts w:cs="Times New Roman" w:hint="default"/>
      </w:rPr>
    </w:lvl>
    <w:lvl w:ilvl="4">
      <w:start w:val="1"/>
      <w:numFmt w:val="decimal"/>
      <w:lvlText w:val="%1.%2.%3.%4.%5"/>
      <w:lvlJc w:val="left"/>
      <w:pPr>
        <w:tabs>
          <w:tab w:val="num" w:pos="2496"/>
        </w:tabs>
        <w:ind w:left="2496" w:hanging="1080"/>
      </w:pPr>
      <w:rPr>
        <w:rFonts w:cs="Times New Roman" w:hint="default"/>
      </w:rPr>
    </w:lvl>
    <w:lvl w:ilvl="5">
      <w:start w:val="1"/>
      <w:numFmt w:val="decimal"/>
      <w:lvlText w:val="%1.%2.%3.%4.%5.%6"/>
      <w:lvlJc w:val="left"/>
      <w:pPr>
        <w:tabs>
          <w:tab w:val="num" w:pos="3210"/>
        </w:tabs>
        <w:ind w:left="3210" w:hanging="1440"/>
      </w:pPr>
      <w:rPr>
        <w:rFonts w:cs="Times New Roman" w:hint="default"/>
      </w:rPr>
    </w:lvl>
    <w:lvl w:ilvl="6">
      <w:start w:val="1"/>
      <w:numFmt w:val="decimal"/>
      <w:lvlText w:val="%1.%2.%3.%4.%5.%6.%7"/>
      <w:lvlJc w:val="left"/>
      <w:pPr>
        <w:tabs>
          <w:tab w:val="num" w:pos="3564"/>
        </w:tabs>
        <w:ind w:left="3564" w:hanging="1440"/>
      </w:pPr>
      <w:rPr>
        <w:rFonts w:cs="Times New Roman" w:hint="default"/>
      </w:rPr>
    </w:lvl>
    <w:lvl w:ilvl="7">
      <w:start w:val="1"/>
      <w:numFmt w:val="decimal"/>
      <w:lvlText w:val="%1.%2.%3.%4.%5.%6.%7.%8"/>
      <w:lvlJc w:val="left"/>
      <w:pPr>
        <w:tabs>
          <w:tab w:val="num" w:pos="4278"/>
        </w:tabs>
        <w:ind w:left="4278" w:hanging="1800"/>
      </w:pPr>
      <w:rPr>
        <w:rFonts w:cs="Times New Roman" w:hint="default"/>
      </w:rPr>
    </w:lvl>
    <w:lvl w:ilvl="8">
      <w:start w:val="1"/>
      <w:numFmt w:val="decimal"/>
      <w:lvlText w:val="%1.%2.%3.%4.%5.%6.%7.%8.%9"/>
      <w:lvlJc w:val="left"/>
      <w:pPr>
        <w:tabs>
          <w:tab w:val="num" w:pos="4992"/>
        </w:tabs>
        <w:ind w:left="4992" w:hanging="2160"/>
      </w:pPr>
      <w:rPr>
        <w:rFonts w:cs="Times New Roman" w:hint="default"/>
      </w:rPr>
    </w:lvl>
  </w:abstractNum>
  <w:abstractNum w:abstractNumId="25">
    <w:nsid w:val="65E020CD"/>
    <w:multiLevelType w:val="hybridMultilevel"/>
    <w:tmpl w:val="C1C89DDE"/>
    <w:lvl w:ilvl="0" w:tplc="0419000D">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6">
    <w:nsid w:val="66324D1C"/>
    <w:multiLevelType w:val="hybridMultilevel"/>
    <w:tmpl w:val="1A6CE682"/>
    <w:lvl w:ilvl="0" w:tplc="C99AD580">
      <w:start w:val="1"/>
      <w:numFmt w:val="decimal"/>
      <w:lvlText w:val="%1."/>
      <w:lvlJc w:val="left"/>
      <w:pPr>
        <w:tabs>
          <w:tab w:val="num" w:pos="0"/>
        </w:tabs>
        <w:ind w:firstLine="2880"/>
      </w:pPr>
      <w:rPr>
        <w:rFonts w:cs="Times New Roman" w:hint="default"/>
      </w:rPr>
    </w:lvl>
    <w:lvl w:ilvl="1" w:tplc="04190019" w:tentative="1">
      <w:start w:val="1"/>
      <w:numFmt w:val="lowerLetter"/>
      <w:lvlText w:val="%2."/>
      <w:lvlJc w:val="left"/>
      <w:pPr>
        <w:tabs>
          <w:tab w:val="num" w:pos="3960"/>
        </w:tabs>
        <w:ind w:left="3960" w:hanging="360"/>
      </w:pPr>
      <w:rPr>
        <w:rFonts w:cs="Times New Roman"/>
      </w:rPr>
    </w:lvl>
    <w:lvl w:ilvl="2" w:tplc="0419001B" w:tentative="1">
      <w:start w:val="1"/>
      <w:numFmt w:val="lowerRoman"/>
      <w:lvlText w:val="%3."/>
      <w:lvlJc w:val="right"/>
      <w:pPr>
        <w:tabs>
          <w:tab w:val="num" w:pos="4680"/>
        </w:tabs>
        <w:ind w:left="4680" w:hanging="180"/>
      </w:pPr>
      <w:rPr>
        <w:rFonts w:cs="Times New Roman"/>
      </w:rPr>
    </w:lvl>
    <w:lvl w:ilvl="3" w:tplc="0419000F" w:tentative="1">
      <w:start w:val="1"/>
      <w:numFmt w:val="decimal"/>
      <w:lvlText w:val="%4."/>
      <w:lvlJc w:val="left"/>
      <w:pPr>
        <w:tabs>
          <w:tab w:val="num" w:pos="5400"/>
        </w:tabs>
        <w:ind w:left="5400" w:hanging="360"/>
      </w:pPr>
      <w:rPr>
        <w:rFonts w:cs="Times New Roman"/>
      </w:rPr>
    </w:lvl>
    <w:lvl w:ilvl="4" w:tplc="04190019" w:tentative="1">
      <w:start w:val="1"/>
      <w:numFmt w:val="lowerLetter"/>
      <w:lvlText w:val="%5."/>
      <w:lvlJc w:val="left"/>
      <w:pPr>
        <w:tabs>
          <w:tab w:val="num" w:pos="6120"/>
        </w:tabs>
        <w:ind w:left="6120" w:hanging="360"/>
      </w:pPr>
      <w:rPr>
        <w:rFonts w:cs="Times New Roman"/>
      </w:rPr>
    </w:lvl>
    <w:lvl w:ilvl="5" w:tplc="0419001B" w:tentative="1">
      <w:start w:val="1"/>
      <w:numFmt w:val="lowerRoman"/>
      <w:lvlText w:val="%6."/>
      <w:lvlJc w:val="right"/>
      <w:pPr>
        <w:tabs>
          <w:tab w:val="num" w:pos="6840"/>
        </w:tabs>
        <w:ind w:left="6840" w:hanging="180"/>
      </w:pPr>
      <w:rPr>
        <w:rFonts w:cs="Times New Roman"/>
      </w:rPr>
    </w:lvl>
    <w:lvl w:ilvl="6" w:tplc="0419000F" w:tentative="1">
      <w:start w:val="1"/>
      <w:numFmt w:val="decimal"/>
      <w:lvlText w:val="%7."/>
      <w:lvlJc w:val="left"/>
      <w:pPr>
        <w:tabs>
          <w:tab w:val="num" w:pos="7560"/>
        </w:tabs>
        <w:ind w:left="7560" w:hanging="360"/>
      </w:pPr>
      <w:rPr>
        <w:rFonts w:cs="Times New Roman"/>
      </w:rPr>
    </w:lvl>
    <w:lvl w:ilvl="7" w:tplc="04190019" w:tentative="1">
      <w:start w:val="1"/>
      <w:numFmt w:val="lowerLetter"/>
      <w:lvlText w:val="%8."/>
      <w:lvlJc w:val="left"/>
      <w:pPr>
        <w:tabs>
          <w:tab w:val="num" w:pos="8280"/>
        </w:tabs>
        <w:ind w:left="8280" w:hanging="360"/>
      </w:pPr>
      <w:rPr>
        <w:rFonts w:cs="Times New Roman"/>
      </w:rPr>
    </w:lvl>
    <w:lvl w:ilvl="8" w:tplc="0419001B" w:tentative="1">
      <w:start w:val="1"/>
      <w:numFmt w:val="lowerRoman"/>
      <w:lvlText w:val="%9."/>
      <w:lvlJc w:val="right"/>
      <w:pPr>
        <w:tabs>
          <w:tab w:val="num" w:pos="9000"/>
        </w:tabs>
        <w:ind w:left="9000" w:hanging="180"/>
      </w:pPr>
      <w:rPr>
        <w:rFonts w:cs="Times New Roman"/>
      </w:rPr>
    </w:lvl>
  </w:abstractNum>
  <w:abstractNum w:abstractNumId="27">
    <w:nsid w:val="68EB3F58"/>
    <w:multiLevelType w:val="multilevel"/>
    <w:tmpl w:val="BFD499EE"/>
    <w:lvl w:ilvl="0">
      <w:start w:val="1"/>
      <w:numFmt w:val="decimal"/>
      <w:lvlText w:val="%1."/>
      <w:lvlJc w:val="left"/>
      <w:pPr>
        <w:tabs>
          <w:tab w:val="num" w:pos="720"/>
        </w:tabs>
        <w:ind w:left="720" w:hanging="360"/>
      </w:pPr>
      <w:rPr>
        <w:rFonts w:cs="Times New Roman" w:hint="default"/>
        <w:b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8">
    <w:nsid w:val="6B840839"/>
    <w:multiLevelType w:val="hybridMultilevel"/>
    <w:tmpl w:val="53DA4EEA"/>
    <w:lvl w:ilvl="0" w:tplc="501487E8">
      <w:start w:val="1"/>
      <w:numFmt w:val="decimal"/>
      <w:lvlText w:val="%1."/>
      <w:lvlJc w:val="left"/>
      <w:pPr>
        <w:tabs>
          <w:tab w:val="num" w:pos="1005"/>
        </w:tabs>
        <w:ind w:left="1005" w:hanging="64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9">
    <w:nsid w:val="6C7B084A"/>
    <w:multiLevelType w:val="hybridMultilevel"/>
    <w:tmpl w:val="4822BDE4"/>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6E0751B8"/>
    <w:multiLevelType w:val="multilevel"/>
    <w:tmpl w:val="69E6034E"/>
    <w:lvl w:ilvl="0">
      <w:start w:val="1"/>
      <w:numFmt w:val="decimal"/>
      <w:lvlText w:val="%1"/>
      <w:lvlJc w:val="left"/>
      <w:pPr>
        <w:tabs>
          <w:tab w:val="num" w:pos="555"/>
        </w:tabs>
        <w:ind w:left="555" w:hanging="555"/>
      </w:pPr>
      <w:rPr>
        <w:rFonts w:cs="Times New Roman" w:hint="default"/>
      </w:rPr>
    </w:lvl>
    <w:lvl w:ilvl="1">
      <w:start w:val="1"/>
      <w:numFmt w:val="decimal"/>
      <w:lvlText w:val="%1.%2"/>
      <w:lvlJc w:val="left"/>
      <w:pPr>
        <w:tabs>
          <w:tab w:val="num" w:pos="909"/>
        </w:tabs>
        <w:ind w:left="909" w:hanging="555"/>
      </w:pPr>
      <w:rPr>
        <w:rFonts w:cs="Times New Roman" w:hint="default"/>
      </w:rPr>
    </w:lvl>
    <w:lvl w:ilvl="2">
      <w:start w:val="1"/>
      <w:numFmt w:val="decimal"/>
      <w:lvlText w:val="%1.%2.%3"/>
      <w:lvlJc w:val="left"/>
      <w:pPr>
        <w:tabs>
          <w:tab w:val="num" w:pos="1428"/>
        </w:tabs>
        <w:ind w:left="1428" w:hanging="720"/>
      </w:pPr>
      <w:rPr>
        <w:rFonts w:cs="Times New Roman" w:hint="default"/>
      </w:rPr>
    </w:lvl>
    <w:lvl w:ilvl="3">
      <w:start w:val="1"/>
      <w:numFmt w:val="decimal"/>
      <w:lvlText w:val="%1.%2.%3.%4"/>
      <w:lvlJc w:val="left"/>
      <w:pPr>
        <w:tabs>
          <w:tab w:val="num" w:pos="2142"/>
        </w:tabs>
        <w:ind w:left="2142" w:hanging="1080"/>
      </w:pPr>
      <w:rPr>
        <w:rFonts w:cs="Times New Roman" w:hint="default"/>
      </w:rPr>
    </w:lvl>
    <w:lvl w:ilvl="4">
      <w:start w:val="1"/>
      <w:numFmt w:val="decimal"/>
      <w:lvlText w:val="%1.%2.%3.%4.%5"/>
      <w:lvlJc w:val="left"/>
      <w:pPr>
        <w:tabs>
          <w:tab w:val="num" w:pos="2496"/>
        </w:tabs>
        <w:ind w:left="2496" w:hanging="1080"/>
      </w:pPr>
      <w:rPr>
        <w:rFonts w:cs="Times New Roman" w:hint="default"/>
      </w:rPr>
    </w:lvl>
    <w:lvl w:ilvl="5">
      <w:start w:val="1"/>
      <w:numFmt w:val="decimal"/>
      <w:lvlText w:val="%1.%2.%3.%4.%5.%6"/>
      <w:lvlJc w:val="left"/>
      <w:pPr>
        <w:tabs>
          <w:tab w:val="num" w:pos="3210"/>
        </w:tabs>
        <w:ind w:left="3210" w:hanging="1440"/>
      </w:pPr>
      <w:rPr>
        <w:rFonts w:cs="Times New Roman" w:hint="default"/>
      </w:rPr>
    </w:lvl>
    <w:lvl w:ilvl="6">
      <w:start w:val="1"/>
      <w:numFmt w:val="decimal"/>
      <w:lvlText w:val="%1.%2.%3.%4.%5.%6.%7"/>
      <w:lvlJc w:val="left"/>
      <w:pPr>
        <w:tabs>
          <w:tab w:val="num" w:pos="3564"/>
        </w:tabs>
        <w:ind w:left="3564" w:hanging="1440"/>
      </w:pPr>
      <w:rPr>
        <w:rFonts w:cs="Times New Roman" w:hint="default"/>
      </w:rPr>
    </w:lvl>
    <w:lvl w:ilvl="7">
      <w:start w:val="1"/>
      <w:numFmt w:val="decimal"/>
      <w:lvlText w:val="%1.%2.%3.%4.%5.%6.%7.%8"/>
      <w:lvlJc w:val="left"/>
      <w:pPr>
        <w:tabs>
          <w:tab w:val="num" w:pos="4278"/>
        </w:tabs>
        <w:ind w:left="4278" w:hanging="1800"/>
      </w:pPr>
      <w:rPr>
        <w:rFonts w:cs="Times New Roman" w:hint="default"/>
      </w:rPr>
    </w:lvl>
    <w:lvl w:ilvl="8">
      <w:start w:val="1"/>
      <w:numFmt w:val="decimal"/>
      <w:lvlText w:val="%1.%2.%3.%4.%5.%6.%7.%8.%9"/>
      <w:lvlJc w:val="left"/>
      <w:pPr>
        <w:tabs>
          <w:tab w:val="num" w:pos="4992"/>
        </w:tabs>
        <w:ind w:left="4992" w:hanging="2160"/>
      </w:pPr>
      <w:rPr>
        <w:rFonts w:cs="Times New Roman" w:hint="default"/>
      </w:rPr>
    </w:lvl>
  </w:abstractNum>
  <w:abstractNum w:abstractNumId="31">
    <w:nsid w:val="707E664B"/>
    <w:multiLevelType w:val="multilevel"/>
    <w:tmpl w:val="15C228FA"/>
    <w:lvl w:ilvl="0">
      <w:start w:val="1"/>
      <w:numFmt w:val="decimal"/>
      <w:lvlText w:val="%1"/>
      <w:lvlJc w:val="left"/>
      <w:pPr>
        <w:tabs>
          <w:tab w:val="num" w:pos="555"/>
        </w:tabs>
        <w:ind w:left="555" w:hanging="555"/>
      </w:pPr>
      <w:rPr>
        <w:rFonts w:cs="Times New Roman" w:hint="default"/>
      </w:rPr>
    </w:lvl>
    <w:lvl w:ilvl="1">
      <w:start w:val="1"/>
      <w:numFmt w:val="decimal"/>
      <w:lvlText w:val="%1.%2"/>
      <w:lvlJc w:val="left"/>
      <w:pPr>
        <w:tabs>
          <w:tab w:val="num" w:pos="909"/>
        </w:tabs>
        <w:ind w:left="909" w:hanging="555"/>
      </w:pPr>
      <w:rPr>
        <w:rFonts w:cs="Times New Roman" w:hint="default"/>
      </w:rPr>
    </w:lvl>
    <w:lvl w:ilvl="2">
      <w:start w:val="1"/>
      <w:numFmt w:val="decimal"/>
      <w:lvlText w:val="%1.%2.%3"/>
      <w:lvlJc w:val="left"/>
      <w:pPr>
        <w:tabs>
          <w:tab w:val="num" w:pos="1428"/>
        </w:tabs>
        <w:ind w:left="1428" w:hanging="720"/>
      </w:pPr>
      <w:rPr>
        <w:rFonts w:cs="Times New Roman" w:hint="default"/>
      </w:rPr>
    </w:lvl>
    <w:lvl w:ilvl="3">
      <w:start w:val="1"/>
      <w:numFmt w:val="decimal"/>
      <w:lvlText w:val="%1.%2.%3.%4"/>
      <w:lvlJc w:val="left"/>
      <w:pPr>
        <w:tabs>
          <w:tab w:val="num" w:pos="2142"/>
        </w:tabs>
        <w:ind w:left="2142" w:hanging="1080"/>
      </w:pPr>
      <w:rPr>
        <w:rFonts w:cs="Times New Roman" w:hint="default"/>
      </w:rPr>
    </w:lvl>
    <w:lvl w:ilvl="4">
      <w:start w:val="1"/>
      <w:numFmt w:val="decimal"/>
      <w:lvlText w:val="%1.%2.%3.%4.%5"/>
      <w:lvlJc w:val="left"/>
      <w:pPr>
        <w:tabs>
          <w:tab w:val="num" w:pos="2496"/>
        </w:tabs>
        <w:ind w:left="2496" w:hanging="1080"/>
      </w:pPr>
      <w:rPr>
        <w:rFonts w:cs="Times New Roman" w:hint="default"/>
      </w:rPr>
    </w:lvl>
    <w:lvl w:ilvl="5">
      <w:start w:val="1"/>
      <w:numFmt w:val="decimal"/>
      <w:lvlText w:val="%1.%2.%3.%4.%5.%6"/>
      <w:lvlJc w:val="left"/>
      <w:pPr>
        <w:tabs>
          <w:tab w:val="num" w:pos="3210"/>
        </w:tabs>
        <w:ind w:left="3210" w:hanging="1440"/>
      </w:pPr>
      <w:rPr>
        <w:rFonts w:cs="Times New Roman" w:hint="default"/>
      </w:rPr>
    </w:lvl>
    <w:lvl w:ilvl="6">
      <w:start w:val="1"/>
      <w:numFmt w:val="decimal"/>
      <w:lvlText w:val="%1.%2.%3.%4.%5.%6.%7"/>
      <w:lvlJc w:val="left"/>
      <w:pPr>
        <w:tabs>
          <w:tab w:val="num" w:pos="3564"/>
        </w:tabs>
        <w:ind w:left="3564" w:hanging="1440"/>
      </w:pPr>
      <w:rPr>
        <w:rFonts w:cs="Times New Roman" w:hint="default"/>
      </w:rPr>
    </w:lvl>
    <w:lvl w:ilvl="7">
      <w:start w:val="1"/>
      <w:numFmt w:val="decimal"/>
      <w:lvlText w:val="%1.%2.%3.%4.%5.%6.%7.%8"/>
      <w:lvlJc w:val="left"/>
      <w:pPr>
        <w:tabs>
          <w:tab w:val="num" w:pos="4278"/>
        </w:tabs>
        <w:ind w:left="4278" w:hanging="1800"/>
      </w:pPr>
      <w:rPr>
        <w:rFonts w:cs="Times New Roman" w:hint="default"/>
      </w:rPr>
    </w:lvl>
    <w:lvl w:ilvl="8">
      <w:start w:val="1"/>
      <w:numFmt w:val="decimal"/>
      <w:lvlText w:val="%1.%2.%3.%4.%5.%6.%7.%8.%9"/>
      <w:lvlJc w:val="left"/>
      <w:pPr>
        <w:tabs>
          <w:tab w:val="num" w:pos="4992"/>
        </w:tabs>
        <w:ind w:left="4992" w:hanging="2160"/>
      </w:pPr>
      <w:rPr>
        <w:rFonts w:cs="Times New Roman" w:hint="default"/>
      </w:rPr>
    </w:lvl>
  </w:abstractNum>
  <w:abstractNum w:abstractNumId="32">
    <w:nsid w:val="75CD0A29"/>
    <w:multiLevelType w:val="multilevel"/>
    <w:tmpl w:val="0419001F"/>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080"/>
        </w:tabs>
        <w:ind w:left="792" w:hanging="432"/>
      </w:pPr>
      <w:rPr>
        <w:rFonts w:cs="Times New Roman" w:hint="default"/>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num w:numId="1">
    <w:abstractNumId w:val="32"/>
  </w:num>
  <w:num w:numId="2">
    <w:abstractNumId w:val="7"/>
  </w:num>
  <w:num w:numId="3">
    <w:abstractNumId w:val="12"/>
  </w:num>
  <w:num w:numId="4">
    <w:abstractNumId w:val="2"/>
  </w:num>
  <w:num w:numId="5">
    <w:abstractNumId w:val="27"/>
  </w:num>
  <w:num w:numId="6">
    <w:abstractNumId w:val="1"/>
  </w:num>
  <w:num w:numId="7">
    <w:abstractNumId w:val="8"/>
  </w:num>
  <w:num w:numId="8">
    <w:abstractNumId w:val="13"/>
  </w:num>
  <w:num w:numId="9">
    <w:abstractNumId w:val="19"/>
  </w:num>
  <w:num w:numId="10">
    <w:abstractNumId w:val="22"/>
  </w:num>
  <w:num w:numId="11">
    <w:abstractNumId w:val="10"/>
  </w:num>
  <w:num w:numId="12">
    <w:abstractNumId w:val="26"/>
  </w:num>
  <w:num w:numId="13">
    <w:abstractNumId w:val="4"/>
  </w:num>
  <w:num w:numId="14">
    <w:abstractNumId w:val="5"/>
  </w:num>
  <w:num w:numId="15">
    <w:abstractNumId w:val="16"/>
  </w:num>
  <w:num w:numId="16">
    <w:abstractNumId w:val="21"/>
  </w:num>
  <w:num w:numId="17">
    <w:abstractNumId w:val="6"/>
  </w:num>
  <w:num w:numId="18">
    <w:abstractNumId w:val="11"/>
  </w:num>
  <w:num w:numId="19">
    <w:abstractNumId w:val="25"/>
  </w:num>
  <w:num w:numId="20">
    <w:abstractNumId w:val="29"/>
  </w:num>
  <w:num w:numId="21">
    <w:abstractNumId w:val="17"/>
  </w:num>
  <w:num w:numId="22">
    <w:abstractNumId w:val="23"/>
  </w:num>
  <w:num w:numId="23">
    <w:abstractNumId w:val="14"/>
  </w:num>
  <w:num w:numId="24">
    <w:abstractNumId w:val="3"/>
  </w:num>
  <w:num w:numId="25">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0"/>
  </w:num>
  <w:num w:numId="29">
    <w:abstractNumId w:val="9"/>
  </w:num>
  <w:num w:numId="30">
    <w:abstractNumId w:val="28"/>
  </w:num>
  <w:num w:numId="31">
    <w:abstractNumId w:val="15"/>
  </w:num>
  <w:num w:numId="32">
    <w:abstractNumId w:val="18"/>
  </w:num>
  <w:num w:numId="33">
    <w:abstractNumId w:val="30"/>
  </w:num>
  <w:num w:numId="34">
    <w:abstractNumId w:val="0"/>
  </w:num>
  <w:num w:numId="35">
    <w:abstractNumId w:val="31"/>
  </w:num>
  <w:num w:numId="3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efaultTableStyle w:val="af1"/>
  <w:drawingGridHorizontalSpacing w:val="120"/>
  <w:displayHorizontalDrawingGridEvery w:val="2"/>
  <w:noPunctuationKerning/>
  <w:characterSpacingControl w:val="doNotCompress"/>
  <w:footnotePr>
    <w:footnote w:id="-1"/>
    <w:footnote w:id="0"/>
  </w:footnotePr>
  <w:endnotePr>
    <w:endnote w:id="-1"/>
    <w:endnote w:id="0"/>
  </w:endnotePr>
  <w:compat>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B3969"/>
    <w:rsid w:val="0000320D"/>
    <w:rsid w:val="000032CD"/>
    <w:rsid w:val="000121EA"/>
    <w:rsid w:val="0001549A"/>
    <w:rsid w:val="00020FA2"/>
    <w:rsid w:val="00025A82"/>
    <w:rsid w:val="00030B81"/>
    <w:rsid w:val="00035828"/>
    <w:rsid w:val="000379E0"/>
    <w:rsid w:val="00037FA1"/>
    <w:rsid w:val="000432DA"/>
    <w:rsid w:val="000473EC"/>
    <w:rsid w:val="0005024D"/>
    <w:rsid w:val="000516E8"/>
    <w:rsid w:val="000517D9"/>
    <w:rsid w:val="00055514"/>
    <w:rsid w:val="00056E18"/>
    <w:rsid w:val="00057DB9"/>
    <w:rsid w:val="00061C42"/>
    <w:rsid w:val="00063F6C"/>
    <w:rsid w:val="000649D2"/>
    <w:rsid w:val="000677AA"/>
    <w:rsid w:val="00074EA2"/>
    <w:rsid w:val="000845A2"/>
    <w:rsid w:val="0008578B"/>
    <w:rsid w:val="00085E40"/>
    <w:rsid w:val="0008673B"/>
    <w:rsid w:val="00092074"/>
    <w:rsid w:val="000C243D"/>
    <w:rsid w:val="000C6BC7"/>
    <w:rsid w:val="000D29A7"/>
    <w:rsid w:val="000E0E1F"/>
    <w:rsid w:val="000E1C51"/>
    <w:rsid w:val="000E322E"/>
    <w:rsid w:val="000E4E37"/>
    <w:rsid w:val="000E672E"/>
    <w:rsid w:val="00106CBD"/>
    <w:rsid w:val="00120C9F"/>
    <w:rsid w:val="0012329F"/>
    <w:rsid w:val="00126CD9"/>
    <w:rsid w:val="0012779F"/>
    <w:rsid w:val="00140565"/>
    <w:rsid w:val="00145756"/>
    <w:rsid w:val="001567D1"/>
    <w:rsid w:val="001639C7"/>
    <w:rsid w:val="001668A4"/>
    <w:rsid w:val="001669C1"/>
    <w:rsid w:val="00172807"/>
    <w:rsid w:val="001766E7"/>
    <w:rsid w:val="00182BA8"/>
    <w:rsid w:val="00192271"/>
    <w:rsid w:val="001A03A0"/>
    <w:rsid w:val="001A4CC5"/>
    <w:rsid w:val="001A6B97"/>
    <w:rsid w:val="001A6E15"/>
    <w:rsid w:val="001B4CAC"/>
    <w:rsid w:val="001C2675"/>
    <w:rsid w:val="001C5894"/>
    <w:rsid w:val="001C70C7"/>
    <w:rsid w:val="001C7656"/>
    <w:rsid w:val="001D09E0"/>
    <w:rsid w:val="001D1F84"/>
    <w:rsid w:val="001D26D2"/>
    <w:rsid w:val="001D58A6"/>
    <w:rsid w:val="001D5EDE"/>
    <w:rsid w:val="001E1B13"/>
    <w:rsid w:val="001E2C82"/>
    <w:rsid w:val="001E2CF8"/>
    <w:rsid w:val="001E7088"/>
    <w:rsid w:val="001E74A4"/>
    <w:rsid w:val="001F0550"/>
    <w:rsid w:val="001F2C1F"/>
    <w:rsid w:val="0020012B"/>
    <w:rsid w:val="00200BA5"/>
    <w:rsid w:val="00223DD6"/>
    <w:rsid w:val="00226213"/>
    <w:rsid w:val="00227009"/>
    <w:rsid w:val="00230F1B"/>
    <w:rsid w:val="00234E6D"/>
    <w:rsid w:val="0023790C"/>
    <w:rsid w:val="00243476"/>
    <w:rsid w:val="002617C2"/>
    <w:rsid w:val="002630C3"/>
    <w:rsid w:val="00272FFD"/>
    <w:rsid w:val="00273589"/>
    <w:rsid w:val="002735CC"/>
    <w:rsid w:val="00287085"/>
    <w:rsid w:val="00291218"/>
    <w:rsid w:val="002964CA"/>
    <w:rsid w:val="002B358F"/>
    <w:rsid w:val="002B7A8D"/>
    <w:rsid w:val="002C3DB0"/>
    <w:rsid w:val="002C43BD"/>
    <w:rsid w:val="002C533D"/>
    <w:rsid w:val="002D4302"/>
    <w:rsid w:val="002E6277"/>
    <w:rsid w:val="002F2F14"/>
    <w:rsid w:val="002F6B2E"/>
    <w:rsid w:val="0031203A"/>
    <w:rsid w:val="003121E2"/>
    <w:rsid w:val="00325BB4"/>
    <w:rsid w:val="00334250"/>
    <w:rsid w:val="003356ED"/>
    <w:rsid w:val="0033738B"/>
    <w:rsid w:val="003455CE"/>
    <w:rsid w:val="0034651D"/>
    <w:rsid w:val="003509A5"/>
    <w:rsid w:val="00350B16"/>
    <w:rsid w:val="00352EBB"/>
    <w:rsid w:val="0035439C"/>
    <w:rsid w:val="00354B4B"/>
    <w:rsid w:val="00357035"/>
    <w:rsid w:val="003637AC"/>
    <w:rsid w:val="00373858"/>
    <w:rsid w:val="003810E7"/>
    <w:rsid w:val="00382200"/>
    <w:rsid w:val="00382B75"/>
    <w:rsid w:val="00383A18"/>
    <w:rsid w:val="00383C42"/>
    <w:rsid w:val="00386225"/>
    <w:rsid w:val="00386C4B"/>
    <w:rsid w:val="00386CC7"/>
    <w:rsid w:val="003A5649"/>
    <w:rsid w:val="003A6F4D"/>
    <w:rsid w:val="003A7422"/>
    <w:rsid w:val="003B6511"/>
    <w:rsid w:val="003D54DA"/>
    <w:rsid w:val="003D5A40"/>
    <w:rsid w:val="003D6750"/>
    <w:rsid w:val="003E0AC2"/>
    <w:rsid w:val="003E4591"/>
    <w:rsid w:val="003E7EBA"/>
    <w:rsid w:val="003E7ED8"/>
    <w:rsid w:val="003F0904"/>
    <w:rsid w:val="003F1A5F"/>
    <w:rsid w:val="003F4EE9"/>
    <w:rsid w:val="003F6BB1"/>
    <w:rsid w:val="003F6EB2"/>
    <w:rsid w:val="004124A9"/>
    <w:rsid w:val="004151F2"/>
    <w:rsid w:val="0042585F"/>
    <w:rsid w:val="00427142"/>
    <w:rsid w:val="00434F50"/>
    <w:rsid w:val="00436EA4"/>
    <w:rsid w:val="004563CD"/>
    <w:rsid w:val="00461695"/>
    <w:rsid w:val="00461F5F"/>
    <w:rsid w:val="00464456"/>
    <w:rsid w:val="00464EAB"/>
    <w:rsid w:val="00465E53"/>
    <w:rsid w:val="00466EDF"/>
    <w:rsid w:val="004732A1"/>
    <w:rsid w:val="00473E0F"/>
    <w:rsid w:val="004918A4"/>
    <w:rsid w:val="004A14C9"/>
    <w:rsid w:val="004A5717"/>
    <w:rsid w:val="004A79C9"/>
    <w:rsid w:val="004B142E"/>
    <w:rsid w:val="004B5262"/>
    <w:rsid w:val="004B6860"/>
    <w:rsid w:val="004D0B9E"/>
    <w:rsid w:val="004D6B7F"/>
    <w:rsid w:val="004E390B"/>
    <w:rsid w:val="004E6769"/>
    <w:rsid w:val="004F4B06"/>
    <w:rsid w:val="004F7540"/>
    <w:rsid w:val="004F7C7C"/>
    <w:rsid w:val="00503283"/>
    <w:rsid w:val="00503ACB"/>
    <w:rsid w:val="005040A2"/>
    <w:rsid w:val="00504E46"/>
    <w:rsid w:val="00512E34"/>
    <w:rsid w:val="005140F1"/>
    <w:rsid w:val="00517C8F"/>
    <w:rsid w:val="005216EA"/>
    <w:rsid w:val="00521795"/>
    <w:rsid w:val="00522CCC"/>
    <w:rsid w:val="005358B3"/>
    <w:rsid w:val="00537107"/>
    <w:rsid w:val="005434B7"/>
    <w:rsid w:val="0054593F"/>
    <w:rsid w:val="00546224"/>
    <w:rsid w:val="0055431F"/>
    <w:rsid w:val="00564C49"/>
    <w:rsid w:val="00570246"/>
    <w:rsid w:val="00573C12"/>
    <w:rsid w:val="00576ACC"/>
    <w:rsid w:val="00576D4B"/>
    <w:rsid w:val="00592429"/>
    <w:rsid w:val="00595615"/>
    <w:rsid w:val="00596BCF"/>
    <w:rsid w:val="005A1EB3"/>
    <w:rsid w:val="005B1FD2"/>
    <w:rsid w:val="005C0D34"/>
    <w:rsid w:val="005C4673"/>
    <w:rsid w:val="005C6A0A"/>
    <w:rsid w:val="005E32F4"/>
    <w:rsid w:val="005F0E4B"/>
    <w:rsid w:val="005F3FEF"/>
    <w:rsid w:val="005F5FCE"/>
    <w:rsid w:val="005F7FDF"/>
    <w:rsid w:val="00600AD3"/>
    <w:rsid w:val="006051A8"/>
    <w:rsid w:val="00606C87"/>
    <w:rsid w:val="00607C59"/>
    <w:rsid w:val="00612B3F"/>
    <w:rsid w:val="006220CE"/>
    <w:rsid w:val="006408CE"/>
    <w:rsid w:val="006434F6"/>
    <w:rsid w:val="00643BCB"/>
    <w:rsid w:val="00656F7B"/>
    <w:rsid w:val="00661015"/>
    <w:rsid w:val="00663981"/>
    <w:rsid w:val="006639B6"/>
    <w:rsid w:val="00664FA2"/>
    <w:rsid w:val="00667635"/>
    <w:rsid w:val="006703EA"/>
    <w:rsid w:val="00673496"/>
    <w:rsid w:val="00673FD9"/>
    <w:rsid w:val="006743CB"/>
    <w:rsid w:val="00680992"/>
    <w:rsid w:val="00681078"/>
    <w:rsid w:val="00684159"/>
    <w:rsid w:val="00691020"/>
    <w:rsid w:val="006956DE"/>
    <w:rsid w:val="00696985"/>
    <w:rsid w:val="0069770F"/>
    <w:rsid w:val="006A2D2B"/>
    <w:rsid w:val="006A623A"/>
    <w:rsid w:val="006B0B99"/>
    <w:rsid w:val="006B2365"/>
    <w:rsid w:val="006B29A4"/>
    <w:rsid w:val="006B44DC"/>
    <w:rsid w:val="006B6BFA"/>
    <w:rsid w:val="006B78D0"/>
    <w:rsid w:val="006B78F2"/>
    <w:rsid w:val="006C3CA4"/>
    <w:rsid w:val="006C487A"/>
    <w:rsid w:val="006C5AA4"/>
    <w:rsid w:val="006C6D46"/>
    <w:rsid w:val="006D00CC"/>
    <w:rsid w:val="006E0CD4"/>
    <w:rsid w:val="006E59D9"/>
    <w:rsid w:val="006E6B63"/>
    <w:rsid w:val="006F37BC"/>
    <w:rsid w:val="006F4560"/>
    <w:rsid w:val="006F64ED"/>
    <w:rsid w:val="007027C2"/>
    <w:rsid w:val="007044A3"/>
    <w:rsid w:val="00707144"/>
    <w:rsid w:val="00707B8A"/>
    <w:rsid w:val="00713D6F"/>
    <w:rsid w:val="007148E5"/>
    <w:rsid w:val="00715203"/>
    <w:rsid w:val="007207BF"/>
    <w:rsid w:val="00721E4C"/>
    <w:rsid w:val="00723575"/>
    <w:rsid w:val="007304D7"/>
    <w:rsid w:val="007336BE"/>
    <w:rsid w:val="00735609"/>
    <w:rsid w:val="00735B4A"/>
    <w:rsid w:val="00737AFB"/>
    <w:rsid w:val="0074067E"/>
    <w:rsid w:val="00744D6A"/>
    <w:rsid w:val="007508A3"/>
    <w:rsid w:val="00752EA0"/>
    <w:rsid w:val="00761883"/>
    <w:rsid w:val="00761D42"/>
    <w:rsid w:val="00763464"/>
    <w:rsid w:val="00766E7B"/>
    <w:rsid w:val="0077036B"/>
    <w:rsid w:val="007816B6"/>
    <w:rsid w:val="007847AE"/>
    <w:rsid w:val="007856D6"/>
    <w:rsid w:val="00793A67"/>
    <w:rsid w:val="0079587B"/>
    <w:rsid w:val="00796857"/>
    <w:rsid w:val="007A21FA"/>
    <w:rsid w:val="007A690F"/>
    <w:rsid w:val="007B1FD6"/>
    <w:rsid w:val="007C16C3"/>
    <w:rsid w:val="007D39C4"/>
    <w:rsid w:val="007D3C2F"/>
    <w:rsid w:val="007D3E14"/>
    <w:rsid w:val="007D579E"/>
    <w:rsid w:val="007E4F26"/>
    <w:rsid w:val="007E637A"/>
    <w:rsid w:val="007F0058"/>
    <w:rsid w:val="007F181D"/>
    <w:rsid w:val="007F2E39"/>
    <w:rsid w:val="007F650D"/>
    <w:rsid w:val="007F6ABD"/>
    <w:rsid w:val="00804893"/>
    <w:rsid w:val="00806A19"/>
    <w:rsid w:val="00813411"/>
    <w:rsid w:val="00815821"/>
    <w:rsid w:val="0081741E"/>
    <w:rsid w:val="008227D3"/>
    <w:rsid w:val="00823F45"/>
    <w:rsid w:val="00824452"/>
    <w:rsid w:val="008310E9"/>
    <w:rsid w:val="00837EB2"/>
    <w:rsid w:val="0084015A"/>
    <w:rsid w:val="0084276F"/>
    <w:rsid w:val="00844FD7"/>
    <w:rsid w:val="0084610E"/>
    <w:rsid w:val="008624C7"/>
    <w:rsid w:val="00870C59"/>
    <w:rsid w:val="0087451D"/>
    <w:rsid w:val="00877B10"/>
    <w:rsid w:val="008819A1"/>
    <w:rsid w:val="00885474"/>
    <w:rsid w:val="00890D82"/>
    <w:rsid w:val="00891DF9"/>
    <w:rsid w:val="008926F4"/>
    <w:rsid w:val="00892812"/>
    <w:rsid w:val="00892F96"/>
    <w:rsid w:val="008A3EA7"/>
    <w:rsid w:val="008B25B4"/>
    <w:rsid w:val="008B297D"/>
    <w:rsid w:val="008C039B"/>
    <w:rsid w:val="008C1160"/>
    <w:rsid w:val="008C426A"/>
    <w:rsid w:val="008C4543"/>
    <w:rsid w:val="008C7DE2"/>
    <w:rsid w:val="008D01EA"/>
    <w:rsid w:val="008D6E6A"/>
    <w:rsid w:val="008E70B9"/>
    <w:rsid w:val="008F60CE"/>
    <w:rsid w:val="008F649D"/>
    <w:rsid w:val="008F782F"/>
    <w:rsid w:val="00901454"/>
    <w:rsid w:val="00902BD3"/>
    <w:rsid w:val="00904062"/>
    <w:rsid w:val="00904CD8"/>
    <w:rsid w:val="00910823"/>
    <w:rsid w:val="00920A49"/>
    <w:rsid w:val="00925898"/>
    <w:rsid w:val="00926503"/>
    <w:rsid w:val="0092656A"/>
    <w:rsid w:val="00927829"/>
    <w:rsid w:val="009400AD"/>
    <w:rsid w:val="00941C01"/>
    <w:rsid w:val="00942C5F"/>
    <w:rsid w:val="00944E29"/>
    <w:rsid w:val="00947F92"/>
    <w:rsid w:val="00951111"/>
    <w:rsid w:val="009524A9"/>
    <w:rsid w:val="00954133"/>
    <w:rsid w:val="00954ECF"/>
    <w:rsid w:val="00955F3D"/>
    <w:rsid w:val="0096079D"/>
    <w:rsid w:val="009616B1"/>
    <w:rsid w:val="00962A86"/>
    <w:rsid w:val="0096570A"/>
    <w:rsid w:val="00973BA6"/>
    <w:rsid w:val="0097654B"/>
    <w:rsid w:val="00983750"/>
    <w:rsid w:val="009839D9"/>
    <w:rsid w:val="00987C1C"/>
    <w:rsid w:val="009A41B3"/>
    <w:rsid w:val="009A4F80"/>
    <w:rsid w:val="009A4FFB"/>
    <w:rsid w:val="009A6224"/>
    <w:rsid w:val="009B1B94"/>
    <w:rsid w:val="009B508E"/>
    <w:rsid w:val="009B5823"/>
    <w:rsid w:val="009C182A"/>
    <w:rsid w:val="009C1B6C"/>
    <w:rsid w:val="009D205E"/>
    <w:rsid w:val="009D5497"/>
    <w:rsid w:val="009D5D31"/>
    <w:rsid w:val="009D716B"/>
    <w:rsid w:val="009E0292"/>
    <w:rsid w:val="009F0016"/>
    <w:rsid w:val="009F0634"/>
    <w:rsid w:val="009F17D7"/>
    <w:rsid w:val="009F3208"/>
    <w:rsid w:val="009F55F0"/>
    <w:rsid w:val="009F67D9"/>
    <w:rsid w:val="00A037F1"/>
    <w:rsid w:val="00A0450B"/>
    <w:rsid w:val="00A128F5"/>
    <w:rsid w:val="00A13BD4"/>
    <w:rsid w:val="00A14A87"/>
    <w:rsid w:val="00A15F75"/>
    <w:rsid w:val="00A16708"/>
    <w:rsid w:val="00A20694"/>
    <w:rsid w:val="00A22859"/>
    <w:rsid w:val="00A257FA"/>
    <w:rsid w:val="00A30A90"/>
    <w:rsid w:val="00A403AD"/>
    <w:rsid w:val="00A41523"/>
    <w:rsid w:val="00A4756B"/>
    <w:rsid w:val="00A6120F"/>
    <w:rsid w:val="00A613EA"/>
    <w:rsid w:val="00A62ECA"/>
    <w:rsid w:val="00A67A3B"/>
    <w:rsid w:val="00A708B7"/>
    <w:rsid w:val="00A70A30"/>
    <w:rsid w:val="00A70D8C"/>
    <w:rsid w:val="00A72CC0"/>
    <w:rsid w:val="00A72DEC"/>
    <w:rsid w:val="00A769FA"/>
    <w:rsid w:val="00A76B35"/>
    <w:rsid w:val="00A81DD9"/>
    <w:rsid w:val="00A904E7"/>
    <w:rsid w:val="00A92D7D"/>
    <w:rsid w:val="00A96514"/>
    <w:rsid w:val="00AA0787"/>
    <w:rsid w:val="00AA662E"/>
    <w:rsid w:val="00AA76B7"/>
    <w:rsid w:val="00AA78D0"/>
    <w:rsid w:val="00AA7EAA"/>
    <w:rsid w:val="00AB2367"/>
    <w:rsid w:val="00AC4EFF"/>
    <w:rsid w:val="00AC6479"/>
    <w:rsid w:val="00AD07B6"/>
    <w:rsid w:val="00AD3628"/>
    <w:rsid w:val="00AD4729"/>
    <w:rsid w:val="00AD5478"/>
    <w:rsid w:val="00AD5CDD"/>
    <w:rsid w:val="00AD7C6E"/>
    <w:rsid w:val="00AE7C41"/>
    <w:rsid w:val="00AF3F47"/>
    <w:rsid w:val="00AF65BB"/>
    <w:rsid w:val="00B00A62"/>
    <w:rsid w:val="00B0408E"/>
    <w:rsid w:val="00B04685"/>
    <w:rsid w:val="00B10DFE"/>
    <w:rsid w:val="00B169E4"/>
    <w:rsid w:val="00B20E0A"/>
    <w:rsid w:val="00B317DF"/>
    <w:rsid w:val="00B330FE"/>
    <w:rsid w:val="00B33CE6"/>
    <w:rsid w:val="00B34570"/>
    <w:rsid w:val="00B34CA4"/>
    <w:rsid w:val="00B4099E"/>
    <w:rsid w:val="00B42E63"/>
    <w:rsid w:val="00B447A9"/>
    <w:rsid w:val="00B573AE"/>
    <w:rsid w:val="00B65E3E"/>
    <w:rsid w:val="00B70443"/>
    <w:rsid w:val="00B73E9E"/>
    <w:rsid w:val="00B74203"/>
    <w:rsid w:val="00B74DDC"/>
    <w:rsid w:val="00B761E0"/>
    <w:rsid w:val="00B7747E"/>
    <w:rsid w:val="00B80C44"/>
    <w:rsid w:val="00B95E8C"/>
    <w:rsid w:val="00B97B8E"/>
    <w:rsid w:val="00BA07C3"/>
    <w:rsid w:val="00BA2203"/>
    <w:rsid w:val="00BA2D13"/>
    <w:rsid w:val="00BC1CE8"/>
    <w:rsid w:val="00BC2A60"/>
    <w:rsid w:val="00BD26FC"/>
    <w:rsid w:val="00BD300D"/>
    <w:rsid w:val="00BD7CA2"/>
    <w:rsid w:val="00BE38D1"/>
    <w:rsid w:val="00BE5228"/>
    <w:rsid w:val="00BE64EB"/>
    <w:rsid w:val="00BF21C4"/>
    <w:rsid w:val="00BF2F0D"/>
    <w:rsid w:val="00BF3517"/>
    <w:rsid w:val="00BF4FF3"/>
    <w:rsid w:val="00BF7B9E"/>
    <w:rsid w:val="00C02CF1"/>
    <w:rsid w:val="00C0454E"/>
    <w:rsid w:val="00C153AE"/>
    <w:rsid w:val="00C232F0"/>
    <w:rsid w:val="00C23AE8"/>
    <w:rsid w:val="00C302AE"/>
    <w:rsid w:val="00C343DE"/>
    <w:rsid w:val="00C413CD"/>
    <w:rsid w:val="00C44FBE"/>
    <w:rsid w:val="00C46971"/>
    <w:rsid w:val="00C5190A"/>
    <w:rsid w:val="00C56ED2"/>
    <w:rsid w:val="00C64A06"/>
    <w:rsid w:val="00C722B8"/>
    <w:rsid w:val="00C82BF6"/>
    <w:rsid w:val="00C839AD"/>
    <w:rsid w:val="00C83E3B"/>
    <w:rsid w:val="00C8768D"/>
    <w:rsid w:val="00C90C2E"/>
    <w:rsid w:val="00C9138F"/>
    <w:rsid w:val="00C957B0"/>
    <w:rsid w:val="00CA0DF8"/>
    <w:rsid w:val="00CA2E68"/>
    <w:rsid w:val="00CA3492"/>
    <w:rsid w:val="00CA6D24"/>
    <w:rsid w:val="00CB0BF9"/>
    <w:rsid w:val="00CB4B6F"/>
    <w:rsid w:val="00CB546E"/>
    <w:rsid w:val="00CB721F"/>
    <w:rsid w:val="00CC3758"/>
    <w:rsid w:val="00CC41A2"/>
    <w:rsid w:val="00CD550C"/>
    <w:rsid w:val="00CD7252"/>
    <w:rsid w:val="00CE47F1"/>
    <w:rsid w:val="00CE519D"/>
    <w:rsid w:val="00CF3C36"/>
    <w:rsid w:val="00D01510"/>
    <w:rsid w:val="00D02F62"/>
    <w:rsid w:val="00D042FD"/>
    <w:rsid w:val="00D045F4"/>
    <w:rsid w:val="00D1017A"/>
    <w:rsid w:val="00D10E19"/>
    <w:rsid w:val="00D13730"/>
    <w:rsid w:val="00D15E4B"/>
    <w:rsid w:val="00D2337D"/>
    <w:rsid w:val="00D26B32"/>
    <w:rsid w:val="00D26B60"/>
    <w:rsid w:val="00D46592"/>
    <w:rsid w:val="00D46C08"/>
    <w:rsid w:val="00D56375"/>
    <w:rsid w:val="00D603A2"/>
    <w:rsid w:val="00D62CA4"/>
    <w:rsid w:val="00D656FC"/>
    <w:rsid w:val="00D67CFA"/>
    <w:rsid w:val="00D701B3"/>
    <w:rsid w:val="00D70504"/>
    <w:rsid w:val="00D728E2"/>
    <w:rsid w:val="00D73C6B"/>
    <w:rsid w:val="00D81BE3"/>
    <w:rsid w:val="00D837E9"/>
    <w:rsid w:val="00D84821"/>
    <w:rsid w:val="00D854B6"/>
    <w:rsid w:val="00D97231"/>
    <w:rsid w:val="00DA2170"/>
    <w:rsid w:val="00DA4E5A"/>
    <w:rsid w:val="00DB3969"/>
    <w:rsid w:val="00DB53CE"/>
    <w:rsid w:val="00DC4A83"/>
    <w:rsid w:val="00DC5536"/>
    <w:rsid w:val="00DD1B57"/>
    <w:rsid w:val="00DD3C81"/>
    <w:rsid w:val="00DD653A"/>
    <w:rsid w:val="00DE2ABE"/>
    <w:rsid w:val="00DE39BB"/>
    <w:rsid w:val="00DE778A"/>
    <w:rsid w:val="00DF2D1E"/>
    <w:rsid w:val="00DF5786"/>
    <w:rsid w:val="00DF6544"/>
    <w:rsid w:val="00DF7A18"/>
    <w:rsid w:val="00E0047D"/>
    <w:rsid w:val="00E05429"/>
    <w:rsid w:val="00E118D7"/>
    <w:rsid w:val="00E14111"/>
    <w:rsid w:val="00E15103"/>
    <w:rsid w:val="00E16E8C"/>
    <w:rsid w:val="00E17255"/>
    <w:rsid w:val="00E172C7"/>
    <w:rsid w:val="00E2233F"/>
    <w:rsid w:val="00E338A1"/>
    <w:rsid w:val="00E34B44"/>
    <w:rsid w:val="00E438AA"/>
    <w:rsid w:val="00E4447D"/>
    <w:rsid w:val="00E46D5F"/>
    <w:rsid w:val="00E5286B"/>
    <w:rsid w:val="00E53341"/>
    <w:rsid w:val="00E54211"/>
    <w:rsid w:val="00E776E4"/>
    <w:rsid w:val="00E81865"/>
    <w:rsid w:val="00E92135"/>
    <w:rsid w:val="00EA25B3"/>
    <w:rsid w:val="00EA477A"/>
    <w:rsid w:val="00EA70BF"/>
    <w:rsid w:val="00EA74DD"/>
    <w:rsid w:val="00EC06B0"/>
    <w:rsid w:val="00EC5195"/>
    <w:rsid w:val="00ED0DF4"/>
    <w:rsid w:val="00ED17BA"/>
    <w:rsid w:val="00ED3E1B"/>
    <w:rsid w:val="00ED7209"/>
    <w:rsid w:val="00ED7C84"/>
    <w:rsid w:val="00EE139B"/>
    <w:rsid w:val="00EE3F84"/>
    <w:rsid w:val="00EE5B12"/>
    <w:rsid w:val="00EE5EB6"/>
    <w:rsid w:val="00EE7574"/>
    <w:rsid w:val="00EF220D"/>
    <w:rsid w:val="00EF356F"/>
    <w:rsid w:val="00F064A5"/>
    <w:rsid w:val="00F066E5"/>
    <w:rsid w:val="00F10D94"/>
    <w:rsid w:val="00F12798"/>
    <w:rsid w:val="00F17979"/>
    <w:rsid w:val="00F24400"/>
    <w:rsid w:val="00F31D32"/>
    <w:rsid w:val="00F45218"/>
    <w:rsid w:val="00F5339C"/>
    <w:rsid w:val="00F5419E"/>
    <w:rsid w:val="00F604B8"/>
    <w:rsid w:val="00F60539"/>
    <w:rsid w:val="00F60824"/>
    <w:rsid w:val="00F61BC3"/>
    <w:rsid w:val="00F63CDC"/>
    <w:rsid w:val="00F71AA4"/>
    <w:rsid w:val="00F75995"/>
    <w:rsid w:val="00F77AD1"/>
    <w:rsid w:val="00F84C88"/>
    <w:rsid w:val="00F860C6"/>
    <w:rsid w:val="00F90695"/>
    <w:rsid w:val="00F915FB"/>
    <w:rsid w:val="00F9500B"/>
    <w:rsid w:val="00F96C44"/>
    <w:rsid w:val="00F97392"/>
    <w:rsid w:val="00FA060B"/>
    <w:rsid w:val="00FA22E8"/>
    <w:rsid w:val="00FA4A79"/>
    <w:rsid w:val="00FB2855"/>
    <w:rsid w:val="00FB4D87"/>
    <w:rsid w:val="00FB5E6F"/>
    <w:rsid w:val="00FC343F"/>
    <w:rsid w:val="00FD2972"/>
    <w:rsid w:val="00FE1BA8"/>
    <w:rsid w:val="00FE2166"/>
    <w:rsid w:val="00FE3476"/>
    <w:rsid w:val="00FE3B4B"/>
    <w:rsid w:val="00FE4147"/>
    <w:rsid w:val="00FF0DCA"/>
    <w:rsid w:val="00FF40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356"/>
    <o:shapelayout v:ext="edit">
      <o:idmap v:ext="edit" data="1"/>
    </o:shapelayout>
  </w:shapeDefaults>
  <w:decimalSymbol w:val=","/>
  <w:listSeparator w:val=";"/>
  <w14:defaultImageDpi w14:val="0"/>
  <w15:chartTrackingRefBased/>
  <w15:docId w15:val="{27A9DD1C-20A5-47B3-A3D5-49D658FEF3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97231"/>
    <w:rPr>
      <w:sz w:val="24"/>
      <w:szCs w:val="24"/>
      <w:lang w:eastAsia="ja-JP"/>
    </w:rPr>
  </w:style>
  <w:style w:type="paragraph" w:styleId="1">
    <w:name w:val="heading 1"/>
    <w:aliases w:val="Заголовок 1 Знак Знак Знак"/>
    <w:basedOn w:val="a"/>
    <w:next w:val="a"/>
    <w:link w:val="10"/>
    <w:uiPriority w:val="9"/>
    <w:qFormat/>
    <w:rsid w:val="00352EBB"/>
    <w:pPr>
      <w:keepNext/>
      <w:shd w:val="clear" w:color="auto" w:fill="FFFFFF"/>
      <w:tabs>
        <w:tab w:val="left" w:leader="hyphen" w:pos="4082"/>
      </w:tabs>
      <w:spacing w:before="14"/>
      <w:ind w:left="2520" w:right="2335"/>
      <w:outlineLvl w:val="0"/>
    </w:pPr>
    <w:rPr>
      <w:rFonts w:ascii="GOST type A" w:hAnsi="GOST type A"/>
      <w:b/>
      <w:bCs/>
      <w:color w:val="000000"/>
      <w:spacing w:val="20"/>
      <w:sz w:val="28"/>
      <w:szCs w:val="19"/>
      <w:lang w:eastAsia="ru-RU"/>
    </w:rPr>
  </w:style>
  <w:style w:type="paragraph" w:styleId="2">
    <w:name w:val="heading 2"/>
    <w:basedOn w:val="a"/>
    <w:next w:val="a"/>
    <w:link w:val="20"/>
    <w:uiPriority w:val="9"/>
    <w:qFormat/>
    <w:rsid w:val="00352EBB"/>
    <w:pPr>
      <w:keepNext/>
      <w:spacing w:before="240" w:after="60"/>
      <w:outlineLvl w:val="1"/>
    </w:pPr>
    <w:rPr>
      <w:rFonts w:ascii="Arial" w:hAnsi="Arial" w:cs="Arial"/>
      <w:b/>
      <w:bCs/>
      <w:i/>
      <w:iCs/>
      <w:sz w:val="28"/>
      <w:szCs w:val="28"/>
      <w:lang w:eastAsia="ru-RU"/>
    </w:rPr>
  </w:style>
  <w:style w:type="paragraph" w:styleId="3">
    <w:name w:val="heading 3"/>
    <w:basedOn w:val="a"/>
    <w:next w:val="a"/>
    <w:link w:val="30"/>
    <w:uiPriority w:val="9"/>
    <w:qFormat/>
    <w:rsid w:val="00035828"/>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аголовок 1 Знак Знак Знак Знак"/>
    <w:link w:val="1"/>
    <w:uiPriority w:val="9"/>
    <w:locked/>
    <w:rsid w:val="00F63CDC"/>
    <w:rPr>
      <w:rFonts w:ascii="GOST type A" w:hAnsi="GOST type A" w:cs="Times New Roman"/>
      <w:b/>
      <w:bCs/>
      <w:color w:val="000000"/>
      <w:spacing w:val="20"/>
      <w:sz w:val="19"/>
      <w:szCs w:val="19"/>
      <w:lang w:val="ru-RU" w:eastAsia="ru-RU" w:bidi="ar-SA"/>
    </w:rPr>
  </w:style>
  <w:style w:type="character" w:customStyle="1" w:styleId="20">
    <w:name w:val="Заголовок 2 Знак"/>
    <w:link w:val="2"/>
    <w:uiPriority w:val="9"/>
    <w:semiHidden/>
    <w:rPr>
      <w:rFonts w:ascii="Cambria" w:eastAsia="Times New Roman" w:hAnsi="Cambria" w:cs="Times New Roman"/>
      <w:b/>
      <w:bCs/>
      <w:i/>
      <w:iCs/>
      <w:sz w:val="28"/>
      <w:szCs w:val="28"/>
      <w:lang w:eastAsia="ja-JP"/>
    </w:rPr>
  </w:style>
  <w:style w:type="character" w:customStyle="1" w:styleId="30">
    <w:name w:val="Заголовок 3 Знак"/>
    <w:link w:val="3"/>
    <w:uiPriority w:val="9"/>
    <w:semiHidden/>
    <w:rPr>
      <w:rFonts w:ascii="Cambria" w:eastAsia="Times New Roman" w:hAnsi="Cambria" w:cs="Times New Roman"/>
      <w:b/>
      <w:bCs/>
      <w:sz w:val="26"/>
      <w:szCs w:val="26"/>
      <w:lang w:eastAsia="ja-JP"/>
    </w:rPr>
  </w:style>
  <w:style w:type="paragraph" w:styleId="a3">
    <w:name w:val="header"/>
    <w:basedOn w:val="a"/>
    <w:link w:val="a4"/>
    <w:uiPriority w:val="99"/>
    <w:rsid w:val="00350B16"/>
    <w:pPr>
      <w:tabs>
        <w:tab w:val="center" w:pos="4677"/>
        <w:tab w:val="right" w:pos="9355"/>
      </w:tabs>
    </w:pPr>
  </w:style>
  <w:style w:type="character" w:customStyle="1" w:styleId="a4">
    <w:name w:val="Верхний колонтитул Знак"/>
    <w:link w:val="a3"/>
    <w:uiPriority w:val="99"/>
    <w:semiHidden/>
    <w:rPr>
      <w:sz w:val="24"/>
      <w:szCs w:val="24"/>
      <w:lang w:eastAsia="ja-JP"/>
    </w:rPr>
  </w:style>
  <w:style w:type="character" w:styleId="a5">
    <w:name w:val="page number"/>
    <w:uiPriority w:val="99"/>
    <w:rsid w:val="00350B16"/>
    <w:rPr>
      <w:rFonts w:cs="Times New Roman"/>
    </w:rPr>
  </w:style>
  <w:style w:type="paragraph" w:styleId="a6">
    <w:name w:val="footer"/>
    <w:basedOn w:val="a"/>
    <w:link w:val="a7"/>
    <w:uiPriority w:val="99"/>
    <w:rsid w:val="00350B16"/>
    <w:pPr>
      <w:tabs>
        <w:tab w:val="center" w:pos="4677"/>
        <w:tab w:val="right" w:pos="9355"/>
      </w:tabs>
    </w:pPr>
  </w:style>
  <w:style w:type="character" w:customStyle="1" w:styleId="a7">
    <w:name w:val="Нижний колонтитул Знак"/>
    <w:link w:val="a6"/>
    <w:uiPriority w:val="99"/>
    <w:semiHidden/>
    <w:rPr>
      <w:sz w:val="24"/>
      <w:szCs w:val="24"/>
      <w:lang w:eastAsia="ja-JP"/>
    </w:rPr>
  </w:style>
  <w:style w:type="paragraph" w:styleId="a8">
    <w:name w:val="Body Text"/>
    <w:basedOn w:val="a"/>
    <w:link w:val="a9"/>
    <w:uiPriority w:val="99"/>
    <w:rsid w:val="00352EBB"/>
    <w:pPr>
      <w:shd w:val="clear" w:color="auto" w:fill="FFFFFF"/>
      <w:spacing w:before="86" w:line="223" w:lineRule="exact"/>
    </w:pPr>
    <w:rPr>
      <w:color w:val="000000"/>
      <w:spacing w:val="6"/>
      <w:sz w:val="18"/>
      <w:szCs w:val="18"/>
      <w:lang w:eastAsia="ru-RU"/>
    </w:rPr>
  </w:style>
  <w:style w:type="character" w:customStyle="1" w:styleId="a9">
    <w:name w:val="Основной текст Знак"/>
    <w:link w:val="a8"/>
    <w:uiPriority w:val="99"/>
    <w:semiHidden/>
    <w:rPr>
      <w:sz w:val="24"/>
      <w:szCs w:val="24"/>
      <w:lang w:eastAsia="ja-JP"/>
    </w:rPr>
  </w:style>
  <w:style w:type="paragraph" w:styleId="aa">
    <w:name w:val="Block Text"/>
    <w:basedOn w:val="a"/>
    <w:uiPriority w:val="99"/>
    <w:rsid w:val="00352EBB"/>
    <w:pPr>
      <w:shd w:val="clear" w:color="auto" w:fill="FFFFFF"/>
      <w:tabs>
        <w:tab w:val="left" w:leader="hyphen" w:pos="4082"/>
      </w:tabs>
      <w:spacing w:before="14"/>
      <w:ind w:left="2520" w:right="2335"/>
      <w:jc w:val="both"/>
    </w:pPr>
    <w:rPr>
      <w:rFonts w:ascii="GOST type A" w:hAnsi="GOST type A"/>
      <w:b/>
      <w:bCs/>
      <w:color w:val="000000"/>
      <w:spacing w:val="20"/>
      <w:sz w:val="28"/>
      <w:szCs w:val="19"/>
      <w:lang w:eastAsia="ru-RU"/>
    </w:rPr>
  </w:style>
  <w:style w:type="paragraph" w:styleId="ab">
    <w:name w:val="Body Text Indent"/>
    <w:basedOn w:val="a"/>
    <w:link w:val="ac"/>
    <w:uiPriority w:val="99"/>
    <w:rsid w:val="00352EBB"/>
    <w:pPr>
      <w:shd w:val="clear" w:color="auto" w:fill="FFFFFF"/>
      <w:spacing w:before="86"/>
      <w:ind w:firstLine="446"/>
      <w:jc w:val="both"/>
    </w:pPr>
    <w:rPr>
      <w:rFonts w:ascii="GOST type A" w:hAnsi="GOST type A"/>
      <w:b/>
      <w:bCs/>
      <w:color w:val="000000"/>
      <w:spacing w:val="20"/>
      <w:sz w:val="28"/>
      <w:szCs w:val="18"/>
      <w:lang w:eastAsia="ru-RU"/>
    </w:rPr>
  </w:style>
  <w:style w:type="character" w:customStyle="1" w:styleId="ac">
    <w:name w:val="Основной текст с отступом Знак"/>
    <w:link w:val="ab"/>
    <w:uiPriority w:val="99"/>
    <w:semiHidden/>
    <w:rPr>
      <w:sz w:val="24"/>
      <w:szCs w:val="24"/>
      <w:lang w:eastAsia="ja-JP"/>
    </w:rPr>
  </w:style>
  <w:style w:type="paragraph" w:styleId="ad">
    <w:name w:val="Plain Text"/>
    <w:basedOn w:val="a"/>
    <w:link w:val="ae"/>
    <w:uiPriority w:val="99"/>
    <w:rsid w:val="00352EBB"/>
    <w:rPr>
      <w:rFonts w:ascii="Courier New" w:hAnsi="Courier New" w:cs="Courier New"/>
      <w:sz w:val="20"/>
      <w:szCs w:val="20"/>
      <w:lang w:eastAsia="ru-RU"/>
    </w:rPr>
  </w:style>
  <w:style w:type="character" w:customStyle="1" w:styleId="ae">
    <w:name w:val="Текст Знак"/>
    <w:link w:val="ad"/>
    <w:uiPriority w:val="99"/>
    <w:semiHidden/>
    <w:rPr>
      <w:rFonts w:ascii="Courier New" w:hAnsi="Courier New" w:cs="Courier New"/>
      <w:lang w:eastAsia="ja-JP"/>
    </w:rPr>
  </w:style>
  <w:style w:type="table" w:styleId="af">
    <w:name w:val="Table Grid"/>
    <w:basedOn w:val="a1"/>
    <w:uiPriority w:val="59"/>
    <w:rsid w:val="00B046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31">
    <w:name w:val="Table Grid 3"/>
    <w:basedOn w:val="a1"/>
    <w:uiPriority w:val="99"/>
    <w:rsid w:val="00FA22E8"/>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paragraph" w:styleId="11">
    <w:name w:val="toc 1"/>
    <w:basedOn w:val="a"/>
    <w:next w:val="a"/>
    <w:autoRedefine/>
    <w:uiPriority w:val="39"/>
    <w:semiHidden/>
    <w:rsid w:val="00F84C88"/>
    <w:pPr>
      <w:tabs>
        <w:tab w:val="right" w:pos="9360"/>
      </w:tabs>
      <w:spacing w:line="360" w:lineRule="auto"/>
      <w:ind w:right="-81"/>
    </w:pPr>
  </w:style>
  <w:style w:type="paragraph" w:styleId="21">
    <w:name w:val="toc 2"/>
    <w:basedOn w:val="a"/>
    <w:next w:val="a"/>
    <w:autoRedefine/>
    <w:uiPriority w:val="39"/>
    <w:semiHidden/>
    <w:rsid w:val="00DC4A83"/>
    <w:pPr>
      <w:ind w:left="240"/>
    </w:pPr>
  </w:style>
  <w:style w:type="character" w:styleId="af0">
    <w:name w:val="Hyperlink"/>
    <w:uiPriority w:val="99"/>
    <w:rsid w:val="00DC4A83"/>
    <w:rPr>
      <w:rFonts w:cs="Times New Roman"/>
      <w:color w:val="0000FF"/>
      <w:u w:val="single"/>
    </w:rPr>
  </w:style>
  <w:style w:type="paragraph" w:styleId="32">
    <w:name w:val="toc 3"/>
    <w:basedOn w:val="a"/>
    <w:next w:val="a"/>
    <w:autoRedefine/>
    <w:uiPriority w:val="39"/>
    <w:semiHidden/>
    <w:rsid w:val="00035828"/>
    <w:pPr>
      <w:ind w:left="480"/>
    </w:pPr>
  </w:style>
  <w:style w:type="table" w:styleId="af1">
    <w:name w:val="Table Elegant"/>
    <w:basedOn w:val="a1"/>
    <w:uiPriority w:val="99"/>
    <w:rsid w:val="0084276F"/>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paragraph" w:styleId="22">
    <w:name w:val="Body Text 2"/>
    <w:basedOn w:val="a"/>
    <w:link w:val="23"/>
    <w:uiPriority w:val="99"/>
    <w:rsid w:val="009F17D7"/>
    <w:pPr>
      <w:spacing w:after="120" w:line="480" w:lineRule="auto"/>
    </w:pPr>
  </w:style>
  <w:style w:type="character" w:customStyle="1" w:styleId="23">
    <w:name w:val="Основной текст 2 Знак"/>
    <w:link w:val="22"/>
    <w:uiPriority w:val="99"/>
    <w:semiHidden/>
    <w:rPr>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2804591">
      <w:marLeft w:val="0"/>
      <w:marRight w:val="0"/>
      <w:marTop w:val="0"/>
      <w:marBottom w:val="0"/>
      <w:divBdr>
        <w:top w:val="none" w:sz="0" w:space="0" w:color="auto"/>
        <w:left w:val="none" w:sz="0" w:space="0" w:color="auto"/>
        <w:bottom w:val="none" w:sz="0" w:space="0" w:color="auto"/>
        <w:right w:val="none" w:sz="0" w:space="0" w:color="auto"/>
      </w:divBdr>
    </w:div>
    <w:div w:id="962804592">
      <w:marLeft w:val="0"/>
      <w:marRight w:val="0"/>
      <w:marTop w:val="0"/>
      <w:marBottom w:val="0"/>
      <w:divBdr>
        <w:top w:val="none" w:sz="0" w:space="0" w:color="auto"/>
        <w:left w:val="none" w:sz="0" w:space="0" w:color="auto"/>
        <w:bottom w:val="none" w:sz="0" w:space="0" w:color="auto"/>
        <w:right w:val="none" w:sz="0" w:space="0" w:color="auto"/>
      </w:divBdr>
    </w:div>
    <w:div w:id="962804593">
      <w:marLeft w:val="0"/>
      <w:marRight w:val="0"/>
      <w:marTop w:val="0"/>
      <w:marBottom w:val="0"/>
      <w:divBdr>
        <w:top w:val="none" w:sz="0" w:space="0" w:color="auto"/>
        <w:left w:val="none" w:sz="0" w:space="0" w:color="auto"/>
        <w:bottom w:val="none" w:sz="0" w:space="0" w:color="auto"/>
        <w:right w:val="none" w:sz="0" w:space="0" w:color="auto"/>
      </w:divBdr>
    </w:div>
    <w:div w:id="96280459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111.wmf"/><Relationship Id="rId299" Type="http://schemas.openxmlformats.org/officeDocument/2006/relationships/header" Target="header1.xml"/><Relationship Id="rId21" Type="http://schemas.openxmlformats.org/officeDocument/2006/relationships/image" Target="media/image15.wmf"/><Relationship Id="rId42" Type="http://schemas.openxmlformats.org/officeDocument/2006/relationships/image" Target="media/image36.wmf"/><Relationship Id="rId63" Type="http://schemas.openxmlformats.org/officeDocument/2006/relationships/image" Target="media/image57.wmf"/><Relationship Id="rId84" Type="http://schemas.openxmlformats.org/officeDocument/2006/relationships/image" Target="media/image78.wmf"/><Relationship Id="rId138" Type="http://schemas.openxmlformats.org/officeDocument/2006/relationships/image" Target="media/image132.png"/><Relationship Id="rId159" Type="http://schemas.openxmlformats.org/officeDocument/2006/relationships/image" Target="media/image153.wmf"/><Relationship Id="rId170" Type="http://schemas.openxmlformats.org/officeDocument/2006/relationships/image" Target="media/image164.wmf"/><Relationship Id="rId191" Type="http://schemas.openxmlformats.org/officeDocument/2006/relationships/image" Target="media/image185.wmf"/><Relationship Id="rId205" Type="http://schemas.openxmlformats.org/officeDocument/2006/relationships/image" Target="media/image199.wmf"/><Relationship Id="rId226" Type="http://schemas.openxmlformats.org/officeDocument/2006/relationships/image" Target="media/image220.wmf"/><Relationship Id="rId247" Type="http://schemas.openxmlformats.org/officeDocument/2006/relationships/image" Target="media/image241.wmf"/><Relationship Id="rId107" Type="http://schemas.openxmlformats.org/officeDocument/2006/relationships/image" Target="media/image101.wmf"/><Relationship Id="rId268" Type="http://schemas.openxmlformats.org/officeDocument/2006/relationships/image" Target="media/image262.wmf"/><Relationship Id="rId289" Type="http://schemas.openxmlformats.org/officeDocument/2006/relationships/image" Target="media/image283.jpeg"/><Relationship Id="rId11" Type="http://schemas.openxmlformats.org/officeDocument/2006/relationships/image" Target="media/image5.wmf"/><Relationship Id="rId32" Type="http://schemas.openxmlformats.org/officeDocument/2006/relationships/image" Target="media/image26.wmf"/><Relationship Id="rId53" Type="http://schemas.openxmlformats.org/officeDocument/2006/relationships/image" Target="media/image47.wmf"/><Relationship Id="rId74" Type="http://schemas.openxmlformats.org/officeDocument/2006/relationships/image" Target="media/image68.wmf"/><Relationship Id="rId128" Type="http://schemas.openxmlformats.org/officeDocument/2006/relationships/image" Target="media/image122.wmf"/><Relationship Id="rId149" Type="http://schemas.openxmlformats.org/officeDocument/2006/relationships/image" Target="media/image143.png"/><Relationship Id="rId5" Type="http://schemas.openxmlformats.org/officeDocument/2006/relationships/footnotes" Target="footnotes.xml"/><Relationship Id="rId95" Type="http://schemas.openxmlformats.org/officeDocument/2006/relationships/image" Target="media/image89.wmf"/><Relationship Id="rId160" Type="http://schemas.openxmlformats.org/officeDocument/2006/relationships/image" Target="media/image154.wmf"/><Relationship Id="rId181" Type="http://schemas.openxmlformats.org/officeDocument/2006/relationships/image" Target="media/image175.wmf"/><Relationship Id="rId216" Type="http://schemas.openxmlformats.org/officeDocument/2006/relationships/image" Target="media/image210.wmf"/><Relationship Id="rId237" Type="http://schemas.openxmlformats.org/officeDocument/2006/relationships/image" Target="media/image231.wmf"/><Relationship Id="rId258" Type="http://schemas.openxmlformats.org/officeDocument/2006/relationships/image" Target="media/image252.wmf"/><Relationship Id="rId279" Type="http://schemas.openxmlformats.org/officeDocument/2006/relationships/image" Target="media/image273.wmf"/><Relationship Id="rId22" Type="http://schemas.openxmlformats.org/officeDocument/2006/relationships/image" Target="media/image16.wmf"/><Relationship Id="rId43" Type="http://schemas.openxmlformats.org/officeDocument/2006/relationships/image" Target="media/image37.wmf"/><Relationship Id="rId64" Type="http://schemas.openxmlformats.org/officeDocument/2006/relationships/image" Target="media/image58.wmf"/><Relationship Id="rId118" Type="http://schemas.openxmlformats.org/officeDocument/2006/relationships/image" Target="media/image112.wmf"/><Relationship Id="rId139" Type="http://schemas.openxmlformats.org/officeDocument/2006/relationships/image" Target="media/image133.png"/><Relationship Id="rId290" Type="http://schemas.openxmlformats.org/officeDocument/2006/relationships/image" Target="media/image284.jpeg"/><Relationship Id="rId85" Type="http://schemas.openxmlformats.org/officeDocument/2006/relationships/image" Target="media/image79.wmf"/><Relationship Id="rId150" Type="http://schemas.openxmlformats.org/officeDocument/2006/relationships/image" Target="media/image144.png"/><Relationship Id="rId171" Type="http://schemas.openxmlformats.org/officeDocument/2006/relationships/image" Target="media/image165.wmf"/><Relationship Id="rId192" Type="http://schemas.openxmlformats.org/officeDocument/2006/relationships/image" Target="media/image186.wmf"/><Relationship Id="rId206" Type="http://schemas.openxmlformats.org/officeDocument/2006/relationships/image" Target="media/image200.wmf"/><Relationship Id="rId227" Type="http://schemas.openxmlformats.org/officeDocument/2006/relationships/image" Target="media/image221.wmf"/><Relationship Id="rId248" Type="http://schemas.openxmlformats.org/officeDocument/2006/relationships/image" Target="media/image242.wmf"/><Relationship Id="rId269" Type="http://schemas.openxmlformats.org/officeDocument/2006/relationships/image" Target="media/image263.wmf"/><Relationship Id="rId12" Type="http://schemas.openxmlformats.org/officeDocument/2006/relationships/image" Target="media/image6.wmf"/><Relationship Id="rId33" Type="http://schemas.openxmlformats.org/officeDocument/2006/relationships/image" Target="media/image27.wmf"/><Relationship Id="rId108" Type="http://schemas.openxmlformats.org/officeDocument/2006/relationships/image" Target="media/image102.wmf"/><Relationship Id="rId129" Type="http://schemas.openxmlformats.org/officeDocument/2006/relationships/image" Target="media/image123.wmf"/><Relationship Id="rId280" Type="http://schemas.openxmlformats.org/officeDocument/2006/relationships/image" Target="media/image274.wmf"/><Relationship Id="rId54" Type="http://schemas.openxmlformats.org/officeDocument/2006/relationships/image" Target="media/image48.wmf"/><Relationship Id="rId75" Type="http://schemas.openxmlformats.org/officeDocument/2006/relationships/image" Target="media/image69.wmf"/><Relationship Id="rId96" Type="http://schemas.openxmlformats.org/officeDocument/2006/relationships/image" Target="media/image90.wmf"/><Relationship Id="rId140" Type="http://schemas.openxmlformats.org/officeDocument/2006/relationships/image" Target="media/image134.png"/><Relationship Id="rId161" Type="http://schemas.openxmlformats.org/officeDocument/2006/relationships/image" Target="media/image155.wmf"/><Relationship Id="rId182" Type="http://schemas.openxmlformats.org/officeDocument/2006/relationships/image" Target="media/image176.wmf"/><Relationship Id="rId217" Type="http://schemas.openxmlformats.org/officeDocument/2006/relationships/image" Target="media/image211.wmf"/><Relationship Id="rId6" Type="http://schemas.openxmlformats.org/officeDocument/2006/relationships/endnotes" Target="endnotes.xml"/><Relationship Id="rId238" Type="http://schemas.openxmlformats.org/officeDocument/2006/relationships/image" Target="media/image232.wmf"/><Relationship Id="rId259" Type="http://schemas.openxmlformats.org/officeDocument/2006/relationships/image" Target="media/image253.wmf"/><Relationship Id="rId23" Type="http://schemas.openxmlformats.org/officeDocument/2006/relationships/image" Target="media/image17.wmf"/><Relationship Id="rId119" Type="http://schemas.openxmlformats.org/officeDocument/2006/relationships/image" Target="media/image113.wmf"/><Relationship Id="rId270" Type="http://schemas.openxmlformats.org/officeDocument/2006/relationships/image" Target="media/image264.wmf"/><Relationship Id="rId291" Type="http://schemas.openxmlformats.org/officeDocument/2006/relationships/image" Target="media/image285.jpeg"/><Relationship Id="rId44" Type="http://schemas.openxmlformats.org/officeDocument/2006/relationships/image" Target="media/image38.wmf"/><Relationship Id="rId65" Type="http://schemas.openxmlformats.org/officeDocument/2006/relationships/image" Target="media/image59.wmf"/><Relationship Id="rId86" Type="http://schemas.openxmlformats.org/officeDocument/2006/relationships/image" Target="media/image80.wmf"/><Relationship Id="rId130" Type="http://schemas.openxmlformats.org/officeDocument/2006/relationships/image" Target="media/image124.png"/><Relationship Id="rId151" Type="http://schemas.openxmlformats.org/officeDocument/2006/relationships/image" Target="media/image145.png"/><Relationship Id="rId172" Type="http://schemas.openxmlformats.org/officeDocument/2006/relationships/image" Target="media/image166.wmf"/><Relationship Id="rId193" Type="http://schemas.openxmlformats.org/officeDocument/2006/relationships/image" Target="media/image187.wmf"/><Relationship Id="rId207" Type="http://schemas.openxmlformats.org/officeDocument/2006/relationships/image" Target="media/image201.wmf"/><Relationship Id="rId228" Type="http://schemas.openxmlformats.org/officeDocument/2006/relationships/image" Target="media/image222.wmf"/><Relationship Id="rId249" Type="http://schemas.openxmlformats.org/officeDocument/2006/relationships/image" Target="media/image243.wmf"/><Relationship Id="rId13" Type="http://schemas.openxmlformats.org/officeDocument/2006/relationships/image" Target="media/image7.wmf"/><Relationship Id="rId109" Type="http://schemas.openxmlformats.org/officeDocument/2006/relationships/image" Target="media/image103.wmf"/><Relationship Id="rId260" Type="http://schemas.openxmlformats.org/officeDocument/2006/relationships/image" Target="media/image254.wmf"/><Relationship Id="rId281" Type="http://schemas.openxmlformats.org/officeDocument/2006/relationships/image" Target="media/image275.wmf"/><Relationship Id="rId34" Type="http://schemas.openxmlformats.org/officeDocument/2006/relationships/image" Target="media/image28.wmf"/><Relationship Id="rId55" Type="http://schemas.openxmlformats.org/officeDocument/2006/relationships/image" Target="media/image49.wmf"/><Relationship Id="rId76" Type="http://schemas.openxmlformats.org/officeDocument/2006/relationships/image" Target="media/image70.wmf"/><Relationship Id="rId97" Type="http://schemas.openxmlformats.org/officeDocument/2006/relationships/image" Target="media/image91.wmf"/><Relationship Id="rId120" Type="http://schemas.openxmlformats.org/officeDocument/2006/relationships/image" Target="media/image114.wmf"/><Relationship Id="rId141" Type="http://schemas.openxmlformats.org/officeDocument/2006/relationships/image" Target="media/image135.png"/><Relationship Id="rId7" Type="http://schemas.openxmlformats.org/officeDocument/2006/relationships/image" Target="media/image1.wmf"/><Relationship Id="rId162" Type="http://schemas.openxmlformats.org/officeDocument/2006/relationships/image" Target="media/image156.wmf"/><Relationship Id="rId183" Type="http://schemas.openxmlformats.org/officeDocument/2006/relationships/image" Target="media/image177.wmf"/><Relationship Id="rId218" Type="http://schemas.openxmlformats.org/officeDocument/2006/relationships/image" Target="media/image212.wmf"/><Relationship Id="rId239" Type="http://schemas.openxmlformats.org/officeDocument/2006/relationships/image" Target="media/image233.wmf"/><Relationship Id="rId2" Type="http://schemas.openxmlformats.org/officeDocument/2006/relationships/styles" Target="styles.xml"/><Relationship Id="rId29" Type="http://schemas.openxmlformats.org/officeDocument/2006/relationships/image" Target="media/image23.wmf"/><Relationship Id="rId250" Type="http://schemas.openxmlformats.org/officeDocument/2006/relationships/image" Target="media/image244.wmf"/><Relationship Id="rId255" Type="http://schemas.openxmlformats.org/officeDocument/2006/relationships/image" Target="media/image249.wmf"/><Relationship Id="rId271" Type="http://schemas.openxmlformats.org/officeDocument/2006/relationships/image" Target="media/image265.wmf"/><Relationship Id="rId276" Type="http://schemas.openxmlformats.org/officeDocument/2006/relationships/image" Target="media/image270.wmf"/><Relationship Id="rId292" Type="http://schemas.openxmlformats.org/officeDocument/2006/relationships/image" Target="media/image286.jpeg"/><Relationship Id="rId297" Type="http://schemas.openxmlformats.org/officeDocument/2006/relationships/image" Target="media/image291.wmf"/><Relationship Id="rId24" Type="http://schemas.openxmlformats.org/officeDocument/2006/relationships/image" Target="media/image18.wmf"/><Relationship Id="rId40" Type="http://schemas.openxmlformats.org/officeDocument/2006/relationships/image" Target="media/image34.wmf"/><Relationship Id="rId45" Type="http://schemas.openxmlformats.org/officeDocument/2006/relationships/image" Target="media/image39.wmf"/><Relationship Id="rId66" Type="http://schemas.openxmlformats.org/officeDocument/2006/relationships/image" Target="media/image60.wmf"/><Relationship Id="rId87" Type="http://schemas.openxmlformats.org/officeDocument/2006/relationships/image" Target="media/image81.wmf"/><Relationship Id="rId110" Type="http://schemas.openxmlformats.org/officeDocument/2006/relationships/image" Target="media/image104.wmf"/><Relationship Id="rId115" Type="http://schemas.openxmlformats.org/officeDocument/2006/relationships/image" Target="media/image109.wmf"/><Relationship Id="rId131" Type="http://schemas.openxmlformats.org/officeDocument/2006/relationships/image" Target="media/image125.png"/><Relationship Id="rId136" Type="http://schemas.openxmlformats.org/officeDocument/2006/relationships/image" Target="media/image130.png"/><Relationship Id="rId157" Type="http://schemas.openxmlformats.org/officeDocument/2006/relationships/image" Target="media/image151.wmf"/><Relationship Id="rId178" Type="http://schemas.openxmlformats.org/officeDocument/2006/relationships/image" Target="media/image172.wmf"/><Relationship Id="rId301" Type="http://schemas.openxmlformats.org/officeDocument/2006/relationships/fontTable" Target="fontTable.xml"/><Relationship Id="rId61" Type="http://schemas.openxmlformats.org/officeDocument/2006/relationships/image" Target="media/image55.wmf"/><Relationship Id="rId82" Type="http://schemas.openxmlformats.org/officeDocument/2006/relationships/image" Target="media/image76.wmf"/><Relationship Id="rId152" Type="http://schemas.openxmlformats.org/officeDocument/2006/relationships/image" Target="media/image146.png"/><Relationship Id="rId173" Type="http://schemas.openxmlformats.org/officeDocument/2006/relationships/image" Target="media/image167.wmf"/><Relationship Id="rId194" Type="http://schemas.openxmlformats.org/officeDocument/2006/relationships/image" Target="media/image188.wmf"/><Relationship Id="rId199" Type="http://schemas.openxmlformats.org/officeDocument/2006/relationships/image" Target="media/image193.wmf"/><Relationship Id="rId203" Type="http://schemas.openxmlformats.org/officeDocument/2006/relationships/image" Target="media/image197.wmf"/><Relationship Id="rId208" Type="http://schemas.openxmlformats.org/officeDocument/2006/relationships/image" Target="media/image202.wmf"/><Relationship Id="rId229" Type="http://schemas.openxmlformats.org/officeDocument/2006/relationships/image" Target="media/image223.wmf"/><Relationship Id="rId19" Type="http://schemas.openxmlformats.org/officeDocument/2006/relationships/image" Target="media/image13.wmf"/><Relationship Id="rId224" Type="http://schemas.openxmlformats.org/officeDocument/2006/relationships/image" Target="media/image218.wmf"/><Relationship Id="rId240" Type="http://schemas.openxmlformats.org/officeDocument/2006/relationships/image" Target="media/image234.wmf"/><Relationship Id="rId245" Type="http://schemas.openxmlformats.org/officeDocument/2006/relationships/image" Target="media/image239.wmf"/><Relationship Id="rId261" Type="http://schemas.openxmlformats.org/officeDocument/2006/relationships/image" Target="media/image255.wmf"/><Relationship Id="rId266" Type="http://schemas.openxmlformats.org/officeDocument/2006/relationships/image" Target="media/image260.wmf"/><Relationship Id="rId287" Type="http://schemas.openxmlformats.org/officeDocument/2006/relationships/image" Target="media/image281.png"/><Relationship Id="rId14" Type="http://schemas.openxmlformats.org/officeDocument/2006/relationships/image" Target="media/image8.wmf"/><Relationship Id="rId30" Type="http://schemas.openxmlformats.org/officeDocument/2006/relationships/image" Target="media/image24.wmf"/><Relationship Id="rId35" Type="http://schemas.openxmlformats.org/officeDocument/2006/relationships/image" Target="media/image29.wmf"/><Relationship Id="rId56" Type="http://schemas.openxmlformats.org/officeDocument/2006/relationships/image" Target="media/image50.wmf"/><Relationship Id="rId77" Type="http://schemas.openxmlformats.org/officeDocument/2006/relationships/image" Target="media/image71.wmf"/><Relationship Id="rId100" Type="http://schemas.openxmlformats.org/officeDocument/2006/relationships/image" Target="media/image94.wmf"/><Relationship Id="rId105" Type="http://schemas.openxmlformats.org/officeDocument/2006/relationships/image" Target="media/image99.wmf"/><Relationship Id="rId126" Type="http://schemas.openxmlformats.org/officeDocument/2006/relationships/image" Target="media/image120.wmf"/><Relationship Id="rId147" Type="http://schemas.openxmlformats.org/officeDocument/2006/relationships/image" Target="media/image141.png"/><Relationship Id="rId168" Type="http://schemas.openxmlformats.org/officeDocument/2006/relationships/image" Target="media/image162.wmf"/><Relationship Id="rId282" Type="http://schemas.openxmlformats.org/officeDocument/2006/relationships/image" Target="media/image276.png"/><Relationship Id="rId8" Type="http://schemas.openxmlformats.org/officeDocument/2006/relationships/image" Target="media/image2.wmf"/><Relationship Id="rId51" Type="http://schemas.openxmlformats.org/officeDocument/2006/relationships/image" Target="media/image45.wmf"/><Relationship Id="rId72" Type="http://schemas.openxmlformats.org/officeDocument/2006/relationships/image" Target="media/image66.wmf"/><Relationship Id="rId93" Type="http://schemas.openxmlformats.org/officeDocument/2006/relationships/image" Target="media/image87.wmf"/><Relationship Id="rId98" Type="http://schemas.openxmlformats.org/officeDocument/2006/relationships/image" Target="media/image92.wmf"/><Relationship Id="rId121" Type="http://schemas.openxmlformats.org/officeDocument/2006/relationships/image" Target="media/image115.wmf"/><Relationship Id="rId142" Type="http://schemas.openxmlformats.org/officeDocument/2006/relationships/image" Target="media/image136.png"/><Relationship Id="rId163" Type="http://schemas.openxmlformats.org/officeDocument/2006/relationships/image" Target="media/image157.wmf"/><Relationship Id="rId184" Type="http://schemas.openxmlformats.org/officeDocument/2006/relationships/image" Target="media/image178.wmf"/><Relationship Id="rId189" Type="http://schemas.openxmlformats.org/officeDocument/2006/relationships/image" Target="media/image183.wmf"/><Relationship Id="rId219" Type="http://schemas.openxmlformats.org/officeDocument/2006/relationships/image" Target="media/image213.wmf"/><Relationship Id="rId3" Type="http://schemas.openxmlformats.org/officeDocument/2006/relationships/settings" Target="settings.xml"/><Relationship Id="rId214" Type="http://schemas.openxmlformats.org/officeDocument/2006/relationships/image" Target="media/image208.wmf"/><Relationship Id="rId230" Type="http://schemas.openxmlformats.org/officeDocument/2006/relationships/image" Target="media/image224.wmf"/><Relationship Id="rId235" Type="http://schemas.openxmlformats.org/officeDocument/2006/relationships/image" Target="media/image229.wmf"/><Relationship Id="rId251" Type="http://schemas.openxmlformats.org/officeDocument/2006/relationships/image" Target="media/image245.wmf"/><Relationship Id="rId256" Type="http://schemas.openxmlformats.org/officeDocument/2006/relationships/image" Target="media/image250.wmf"/><Relationship Id="rId277" Type="http://schemas.openxmlformats.org/officeDocument/2006/relationships/image" Target="media/image271.wmf"/><Relationship Id="rId298" Type="http://schemas.openxmlformats.org/officeDocument/2006/relationships/image" Target="media/image292.wmf"/><Relationship Id="rId25" Type="http://schemas.openxmlformats.org/officeDocument/2006/relationships/image" Target="media/image19.wmf"/><Relationship Id="rId46" Type="http://schemas.openxmlformats.org/officeDocument/2006/relationships/image" Target="media/image40.wmf"/><Relationship Id="rId67" Type="http://schemas.openxmlformats.org/officeDocument/2006/relationships/image" Target="media/image61.wmf"/><Relationship Id="rId116" Type="http://schemas.openxmlformats.org/officeDocument/2006/relationships/image" Target="media/image110.wmf"/><Relationship Id="rId137" Type="http://schemas.openxmlformats.org/officeDocument/2006/relationships/image" Target="media/image131.png"/><Relationship Id="rId158" Type="http://schemas.openxmlformats.org/officeDocument/2006/relationships/image" Target="media/image152.wmf"/><Relationship Id="rId272" Type="http://schemas.openxmlformats.org/officeDocument/2006/relationships/image" Target="media/image266.wmf"/><Relationship Id="rId293" Type="http://schemas.openxmlformats.org/officeDocument/2006/relationships/image" Target="media/image287.jpeg"/><Relationship Id="rId302" Type="http://schemas.openxmlformats.org/officeDocument/2006/relationships/theme" Target="theme/theme1.xml"/><Relationship Id="rId20" Type="http://schemas.openxmlformats.org/officeDocument/2006/relationships/image" Target="media/image14.wmf"/><Relationship Id="rId41" Type="http://schemas.openxmlformats.org/officeDocument/2006/relationships/image" Target="media/image35.wmf"/><Relationship Id="rId62" Type="http://schemas.openxmlformats.org/officeDocument/2006/relationships/image" Target="media/image56.wmf"/><Relationship Id="rId83" Type="http://schemas.openxmlformats.org/officeDocument/2006/relationships/image" Target="media/image77.png"/><Relationship Id="rId88" Type="http://schemas.openxmlformats.org/officeDocument/2006/relationships/image" Target="media/image82.wmf"/><Relationship Id="rId111" Type="http://schemas.openxmlformats.org/officeDocument/2006/relationships/image" Target="media/image105.wmf"/><Relationship Id="rId132" Type="http://schemas.openxmlformats.org/officeDocument/2006/relationships/image" Target="media/image126.png"/><Relationship Id="rId153" Type="http://schemas.openxmlformats.org/officeDocument/2006/relationships/image" Target="media/image147.png"/><Relationship Id="rId174" Type="http://schemas.openxmlformats.org/officeDocument/2006/relationships/image" Target="media/image168.wmf"/><Relationship Id="rId179" Type="http://schemas.openxmlformats.org/officeDocument/2006/relationships/image" Target="media/image173.wmf"/><Relationship Id="rId195" Type="http://schemas.openxmlformats.org/officeDocument/2006/relationships/image" Target="media/image189.wmf"/><Relationship Id="rId209" Type="http://schemas.openxmlformats.org/officeDocument/2006/relationships/image" Target="media/image203.wmf"/><Relationship Id="rId190" Type="http://schemas.openxmlformats.org/officeDocument/2006/relationships/image" Target="media/image184.wmf"/><Relationship Id="rId204" Type="http://schemas.openxmlformats.org/officeDocument/2006/relationships/image" Target="media/image198.wmf"/><Relationship Id="rId220" Type="http://schemas.openxmlformats.org/officeDocument/2006/relationships/image" Target="media/image214.wmf"/><Relationship Id="rId225" Type="http://schemas.openxmlformats.org/officeDocument/2006/relationships/image" Target="media/image219.wmf"/><Relationship Id="rId241" Type="http://schemas.openxmlformats.org/officeDocument/2006/relationships/image" Target="media/image235.wmf"/><Relationship Id="rId246" Type="http://schemas.openxmlformats.org/officeDocument/2006/relationships/image" Target="media/image240.wmf"/><Relationship Id="rId267" Type="http://schemas.openxmlformats.org/officeDocument/2006/relationships/image" Target="media/image261.wmf"/><Relationship Id="rId288" Type="http://schemas.openxmlformats.org/officeDocument/2006/relationships/image" Target="media/image282.png"/><Relationship Id="rId15" Type="http://schemas.openxmlformats.org/officeDocument/2006/relationships/image" Target="media/image9.wmf"/><Relationship Id="rId36" Type="http://schemas.openxmlformats.org/officeDocument/2006/relationships/image" Target="media/image30.wmf"/><Relationship Id="rId57" Type="http://schemas.openxmlformats.org/officeDocument/2006/relationships/image" Target="media/image51.wmf"/><Relationship Id="rId106" Type="http://schemas.openxmlformats.org/officeDocument/2006/relationships/image" Target="media/image100.wmf"/><Relationship Id="rId127" Type="http://schemas.openxmlformats.org/officeDocument/2006/relationships/image" Target="media/image121.wmf"/><Relationship Id="rId262" Type="http://schemas.openxmlformats.org/officeDocument/2006/relationships/image" Target="media/image256.wmf"/><Relationship Id="rId283" Type="http://schemas.openxmlformats.org/officeDocument/2006/relationships/image" Target="media/image277.png"/><Relationship Id="rId10" Type="http://schemas.openxmlformats.org/officeDocument/2006/relationships/image" Target="media/image4.wmf"/><Relationship Id="rId31" Type="http://schemas.openxmlformats.org/officeDocument/2006/relationships/image" Target="media/image25.wmf"/><Relationship Id="rId52" Type="http://schemas.openxmlformats.org/officeDocument/2006/relationships/image" Target="media/image46.wmf"/><Relationship Id="rId73" Type="http://schemas.openxmlformats.org/officeDocument/2006/relationships/image" Target="media/image67.wmf"/><Relationship Id="rId78" Type="http://schemas.openxmlformats.org/officeDocument/2006/relationships/image" Target="media/image72.wmf"/><Relationship Id="rId94" Type="http://schemas.openxmlformats.org/officeDocument/2006/relationships/image" Target="media/image88.wmf"/><Relationship Id="rId99" Type="http://schemas.openxmlformats.org/officeDocument/2006/relationships/image" Target="media/image93.wmf"/><Relationship Id="rId101" Type="http://schemas.openxmlformats.org/officeDocument/2006/relationships/image" Target="media/image95.wmf"/><Relationship Id="rId122" Type="http://schemas.openxmlformats.org/officeDocument/2006/relationships/image" Target="media/image116.wmf"/><Relationship Id="rId143" Type="http://schemas.openxmlformats.org/officeDocument/2006/relationships/image" Target="media/image137.png"/><Relationship Id="rId148" Type="http://schemas.openxmlformats.org/officeDocument/2006/relationships/image" Target="media/image142.png"/><Relationship Id="rId164" Type="http://schemas.openxmlformats.org/officeDocument/2006/relationships/image" Target="media/image158.wmf"/><Relationship Id="rId169" Type="http://schemas.openxmlformats.org/officeDocument/2006/relationships/image" Target="media/image163.wmf"/><Relationship Id="rId185" Type="http://schemas.openxmlformats.org/officeDocument/2006/relationships/image" Target="media/image179.wmf"/><Relationship Id="rId4" Type="http://schemas.openxmlformats.org/officeDocument/2006/relationships/webSettings" Target="webSettings.xml"/><Relationship Id="rId9" Type="http://schemas.openxmlformats.org/officeDocument/2006/relationships/image" Target="media/image3.wmf"/><Relationship Id="rId180" Type="http://schemas.openxmlformats.org/officeDocument/2006/relationships/image" Target="media/image174.wmf"/><Relationship Id="rId210" Type="http://schemas.openxmlformats.org/officeDocument/2006/relationships/image" Target="media/image204.wmf"/><Relationship Id="rId215" Type="http://schemas.openxmlformats.org/officeDocument/2006/relationships/image" Target="media/image209.wmf"/><Relationship Id="rId236" Type="http://schemas.openxmlformats.org/officeDocument/2006/relationships/image" Target="media/image230.wmf"/><Relationship Id="rId257" Type="http://schemas.openxmlformats.org/officeDocument/2006/relationships/image" Target="media/image251.wmf"/><Relationship Id="rId278" Type="http://schemas.openxmlformats.org/officeDocument/2006/relationships/image" Target="media/image272.wmf"/><Relationship Id="rId26" Type="http://schemas.openxmlformats.org/officeDocument/2006/relationships/image" Target="media/image20.wmf"/><Relationship Id="rId231" Type="http://schemas.openxmlformats.org/officeDocument/2006/relationships/image" Target="media/image225.wmf"/><Relationship Id="rId252" Type="http://schemas.openxmlformats.org/officeDocument/2006/relationships/image" Target="media/image246.wmf"/><Relationship Id="rId273" Type="http://schemas.openxmlformats.org/officeDocument/2006/relationships/image" Target="media/image267.wmf"/><Relationship Id="rId294" Type="http://schemas.openxmlformats.org/officeDocument/2006/relationships/image" Target="media/image288.wmf"/><Relationship Id="rId47" Type="http://schemas.openxmlformats.org/officeDocument/2006/relationships/image" Target="media/image41.wmf"/><Relationship Id="rId68" Type="http://schemas.openxmlformats.org/officeDocument/2006/relationships/image" Target="media/image62.wmf"/><Relationship Id="rId89" Type="http://schemas.openxmlformats.org/officeDocument/2006/relationships/image" Target="media/image83.wmf"/><Relationship Id="rId112" Type="http://schemas.openxmlformats.org/officeDocument/2006/relationships/image" Target="media/image106.png"/><Relationship Id="rId133" Type="http://schemas.openxmlformats.org/officeDocument/2006/relationships/image" Target="media/image127.png"/><Relationship Id="rId154" Type="http://schemas.openxmlformats.org/officeDocument/2006/relationships/image" Target="media/image148.png"/><Relationship Id="rId175" Type="http://schemas.openxmlformats.org/officeDocument/2006/relationships/image" Target="media/image169.wmf"/><Relationship Id="rId196" Type="http://schemas.openxmlformats.org/officeDocument/2006/relationships/image" Target="media/image190.wmf"/><Relationship Id="rId200" Type="http://schemas.openxmlformats.org/officeDocument/2006/relationships/image" Target="media/image194.wmf"/><Relationship Id="rId16" Type="http://schemas.openxmlformats.org/officeDocument/2006/relationships/image" Target="media/image10.wmf"/><Relationship Id="rId221" Type="http://schemas.openxmlformats.org/officeDocument/2006/relationships/image" Target="media/image215.wmf"/><Relationship Id="rId242" Type="http://schemas.openxmlformats.org/officeDocument/2006/relationships/image" Target="media/image236.wmf"/><Relationship Id="rId263" Type="http://schemas.openxmlformats.org/officeDocument/2006/relationships/image" Target="media/image257.wmf"/><Relationship Id="rId284" Type="http://schemas.openxmlformats.org/officeDocument/2006/relationships/image" Target="media/image278.png"/><Relationship Id="rId37" Type="http://schemas.openxmlformats.org/officeDocument/2006/relationships/image" Target="media/image31.wmf"/><Relationship Id="rId58" Type="http://schemas.openxmlformats.org/officeDocument/2006/relationships/image" Target="media/image52.wmf"/><Relationship Id="rId79" Type="http://schemas.openxmlformats.org/officeDocument/2006/relationships/image" Target="media/image73.wmf"/><Relationship Id="rId102" Type="http://schemas.openxmlformats.org/officeDocument/2006/relationships/image" Target="media/image96.wmf"/><Relationship Id="rId123" Type="http://schemas.openxmlformats.org/officeDocument/2006/relationships/image" Target="media/image117.wmf"/><Relationship Id="rId144" Type="http://schemas.openxmlformats.org/officeDocument/2006/relationships/image" Target="media/image138.png"/><Relationship Id="rId90" Type="http://schemas.openxmlformats.org/officeDocument/2006/relationships/image" Target="media/image84.wmf"/><Relationship Id="rId165" Type="http://schemas.openxmlformats.org/officeDocument/2006/relationships/image" Target="media/image159.wmf"/><Relationship Id="rId186" Type="http://schemas.openxmlformats.org/officeDocument/2006/relationships/image" Target="media/image180.wmf"/><Relationship Id="rId211" Type="http://schemas.openxmlformats.org/officeDocument/2006/relationships/image" Target="media/image205.wmf"/><Relationship Id="rId232" Type="http://schemas.openxmlformats.org/officeDocument/2006/relationships/image" Target="media/image226.wmf"/><Relationship Id="rId253" Type="http://schemas.openxmlformats.org/officeDocument/2006/relationships/image" Target="media/image247.wmf"/><Relationship Id="rId274" Type="http://schemas.openxmlformats.org/officeDocument/2006/relationships/image" Target="media/image268.wmf"/><Relationship Id="rId295" Type="http://schemas.openxmlformats.org/officeDocument/2006/relationships/image" Target="media/image289.wmf"/><Relationship Id="rId27" Type="http://schemas.openxmlformats.org/officeDocument/2006/relationships/image" Target="media/image21.wmf"/><Relationship Id="rId48" Type="http://schemas.openxmlformats.org/officeDocument/2006/relationships/image" Target="media/image42.wmf"/><Relationship Id="rId69" Type="http://schemas.openxmlformats.org/officeDocument/2006/relationships/image" Target="media/image63.wmf"/><Relationship Id="rId113" Type="http://schemas.openxmlformats.org/officeDocument/2006/relationships/image" Target="media/image107.png"/><Relationship Id="rId134" Type="http://schemas.openxmlformats.org/officeDocument/2006/relationships/image" Target="media/image128.png"/><Relationship Id="rId80" Type="http://schemas.openxmlformats.org/officeDocument/2006/relationships/image" Target="media/image74.wmf"/><Relationship Id="rId155" Type="http://schemas.openxmlformats.org/officeDocument/2006/relationships/image" Target="media/image149.wmf"/><Relationship Id="rId176" Type="http://schemas.openxmlformats.org/officeDocument/2006/relationships/image" Target="media/image170.wmf"/><Relationship Id="rId197" Type="http://schemas.openxmlformats.org/officeDocument/2006/relationships/image" Target="media/image191.wmf"/><Relationship Id="rId201" Type="http://schemas.openxmlformats.org/officeDocument/2006/relationships/image" Target="media/image195.wmf"/><Relationship Id="rId222" Type="http://schemas.openxmlformats.org/officeDocument/2006/relationships/image" Target="media/image216.wmf"/><Relationship Id="rId243" Type="http://schemas.openxmlformats.org/officeDocument/2006/relationships/image" Target="media/image237.wmf"/><Relationship Id="rId264" Type="http://schemas.openxmlformats.org/officeDocument/2006/relationships/image" Target="media/image258.wmf"/><Relationship Id="rId285" Type="http://schemas.openxmlformats.org/officeDocument/2006/relationships/image" Target="media/image279.wmf"/><Relationship Id="rId17" Type="http://schemas.openxmlformats.org/officeDocument/2006/relationships/image" Target="media/image11.wmf"/><Relationship Id="rId38" Type="http://schemas.openxmlformats.org/officeDocument/2006/relationships/image" Target="media/image32.png"/><Relationship Id="rId59" Type="http://schemas.openxmlformats.org/officeDocument/2006/relationships/image" Target="media/image53.wmf"/><Relationship Id="rId103" Type="http://schemas.openxmlformats.org/officeDocument/2006/relationships/image" Target="media/image97.wmf"/><Relationship Id="rId124" Type="http://schemas.openxmlformats.org/officeDocument/2006/relationships/image" Target="media/image118.wmf"/><Relationship Id="rId70" Type="http://schemas.openxmlformats.org/officeDocument/2006/relationships/image" Target="media/image64.wmf"/><Relationship Id="rId91" Type="http://schemas.openxmlformats.org/officeDocument/2006/relationships/image" Target="media/image85.wmf"/><Relationship Id="rId145" Type="http://schemas.openxmlformats.org/officeDocument/2006/relationships/image" Target="media/image139.png"/><Relationship Id="rId166" Type="http://schemas.openxmlformats.org/officeDocument/2006/relationships/image" Target="media/image160.wmf"/><Relationship Id="rId187" Type="http://schemas.openxmlformats.org/officeDocument/2006/relationships/image" Target="media/image181.wmf"/><Relationship Id="rId1" Type="http://schemas.openxmlformats.org/officeDocument/2006/relationships/numbering" Target="numbering.xml"/><Relationship Id="rId212" Type="http://schemas.openxmlformats.org/officeDocument/2006/relationships/image" Target="media/image206.wmf"/><Relationship Id="rId233" Type="http://schemas.openxmlformats.org/officeDocument/2006/relationships/image" Target="media/image227.wmf"/><Relationship Id="rId254" Type="http://schemas.openxmlformats.org/officeDocument/2006/relationships/image" Target="media/image248.wmf"/><Relationship Id="rId28" Type="http://schemas.openxmlformats.org/officeDocument/2006/relationships/image" Target="media/image22.wmf"/><Relationship Id="rId49" Type="http://schemas.openxmlformats.org/officeDocument/2006/relationships/image" Target="media/image43.wmf"/><Relationship Id="rId114" Type="http://schemas.openxmlformats.org/officeDocument/2006/relationships/image" Target="media/image108.png"/><Relationship Id="rId275" Type="http://schemas.openxmlformats.org/officeDocument/2006/relationships/image" Target="media/image269.wmf"/><Relationship Id="rId296" Type="http://schemas.openxmlformats.org/officeDocument/2006/relationships/image" Target="media/image290.wmf"/><Relationship Id="rId300" Type="http://schemas.openxmlformats.org/officeDocument/2006/relationships/header" Target="header2.xml"/><Relationship Id="rId60" Type="http://schemas.openxmlformats.org/officeDocument/2006/relationships/image" Target="media/image54.wmf"/><Relationship Id="rId81" Type="http://schemas.openxmlformats.org/officeDocument/2006/relationships/image" Target="media/image75.wmf"/><Relationship Id="rId135" Type="http://schemas.openxmlformats.org/officeDocument/2006/relationships/image" Target="media/image129.png"/><Relationship Id="rId156" Type="http://schemas.openxmlformats.org/officeDocument/2006/relationships/image" Target="media/image150.wmf"/><Relationship Id="rId177" Type="http://schemas.openxmlformats.org/officeDocument/2006/relationships/image" Target="media/image171.wmf"/><Relationship Id="rId198" Type="http://schemas.openxmlformats.org/officeDocument/2006/relationships/image" Target="media/image192.wmf"/><Relationship Id="rId202" Type="http://schemas.openxmlformats.org/officeDocument/2006/relationships/image" Target="media/image196.wmf"/><Relationship Id="rId223" Type="http://schemas.openxmlformats.org/officeDocument/2006/relationships/image" Target="media/image217.wmf"/><Relationship Id="rId244" Type="http://schemas.openxmlformats.org/officeDocument/2006/relationships/image" Target="media/image238.wmf"/><Relationship Id="rId18" Type="http://schemas.openxmlformats.org/officeDocument/2006/relationships/image" Target="media/image12.wmf"/><Relationship Id="rId39" Type="http://schemas.openxmlformats.org/officeDocument/2006/relationships/image" Target="media/image33.png"/><Relationship Id="rId265" Type="http://schemas.openxmlformats.org/officeDocument/2006/relationships/image" Target="media/image259.wmf"/><Relationship Id="rId286" Type="http://schemas.openxmlformats.org/officeDocument/2006/relationships/image" Target="media/image280.png"/><Relationship Id="rId50" Type="http://schemas.openxmlformats.org/officeDocument/2006/relationships/image" Target="media/image44.wmf"/><Relationship Id="rId104" Type="http://schemas.openxmlformats.org/officeDocument/2006/relationships/image" Target="media/image98.wmf"/><Relationship Id="rId125" Type="http://schemas.openxmlformats.org/officeDocument/2006/relationships/image" Target="media/image119.wmf"/><Relationship Id="rId146" Type="http://schemas.openxmlformats.org/officeDocument/2006/relationships/image" Target="media/image140.png"/><Relationship Id="rId167" Type="http://schemas.openxmlformats.org/officeDocument/2006/relationships/image" Target="media/image161.wmf"/><Relationship Id="rId188" Type="http://schemas.openxmlformats.org/officeDocument/2006/relationships/image" Target="media/image182.wmf"/><Relationship Id="rId71" Type="http://schemas.openxmlformats.org/officeDocument/2006/relationships/image" Target="media/image65.wmf"/><Relationship Id="rId92" Type="http://schemas.openxmlformats.org/officeDocument/2006/relationships/image" Target="media/image86.wmf"/><Relationship Id="rId213" Type="http://schemas.openxmlformats.org/officeDocument/2006/relationships/image" Target="media/image207.wmf"/><Relationship Id="rId234" Type="http://schemas.openxmlformats.org/officeDocument/2006/relationships/image" Target="media/image228.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5929</Words>
  <Characters>33798</Characters>
  <Application>Microsoft Office Word</Application>
  <DocSecurity>0</DocSecurity>
  <Lines>281</Lines>
  <Paragraphs>79</Paragraphs>
  <ScaleCrop>false</ScaleCrop>
  <HeadingPairs>
    <vt:vector size="2" baseType="variant">
      <vt:variant>
        <vt:lpstr>Название</vt:lpstr>
      </vt:variant>
      <vt:variant>
        <vt:i4>1</vt:i4>
      </vt:variant>
    </vt:vector>
  </HeadingPairs>
  <TitlesOfParts>
    <vt:vector size="1" baseType="lpstr">
      <vt:lpstr>УДК 629</vt:lpstr>
    </vt:vector>
  </TitlesOfParts>
  <Company/>
  <LinksUpToDate>false</LinksUpToDate>
  <CharactersWithSpaces>39648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УДК 629</dc:title>
  <dc:subject/>
  <dc:creator>Hobit</dc:creator>
  <cp:keywords/>
  <dc:description/>
  <cp:lastModifiedBy>admin</cp:lastModifiedBy>
  <cp:revision>2</cp:revision>
  <dcterms:created xsi:type="dcterms:W3CDTF">2014-02-22T15:12:00Z</dcterms:created>
  <dcterms:modified xsi:type="dcterms:W3CDTF">2014-02-22T15:12:00Z</dcterms:modified>
</cp:coreProperties>
</file>