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0" w:type="auto"/>
        <w:tblInd w:w="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49"/>
        <w:gridCol w:w="673"/>
      </w:tblGrid>
      <w:tr w:rsidR="00D8468D">
        <w:tc>
          <w:tcPr>
            <w:tcW w:w="7949" w:type="dxa"/>
            <w:vAlign w:val="center"/>
          </w:tcPr>
          <w:p w:rsidR="001F153A" w:rsidRDefault="001F153A" w:rsidP="00DC157D">
            <w:pPr>
              <w:jc w:val="both"/>
              <w:rPr>
                <w:sz w:val="28"/>
                <w:szCs w:val="28"/>
              </w:rPr>
            </w:pPr>
            <w:bookmarkStart w:id="0" w:name="_Toc360479438"/>
          </w:p>
          <w:p w:rsidR="00D8468D" w:rsidRPr="00D8468D" w:rsidRDefault="00D8468D" w:rsidP="00DC157D">
            <w:pPr>
              <w:jc w:val="both"/>
              <w:rPr>
                <w:sz w:val="28"/>
                <w:szCs w:val="28"/>
              </w:rPr>
            </w:pPr>
            <w:r w:rsidRPr="00D8468D">
              <w:rPr>
                <w:sz w:val="28"/>
                <w:szCs w:val="28"/>
              </w:rPr>
              <w:t>1.7.7 Телефонизация</w:t>
            </w:r>
            <w:bookmarkEnd w:id="0"/>
          </w:p>
        </w:tc>
        <w:tc>
          <w:tcPr>
            <w:tcW w:w="673" w:type="dxa"/>
          </w:tcPr>
          <w:p w:rsidR="00D8468D" w:rsidRPr="00D8468D" w:rsidRDefault="00D8468D" w:rsidP="00DC157D">
            <w:pPr>
              <w:spacing w:line="360" w:lineRule="auto"/>
              <w:rPr>
                <w:sz w:val="28"/>
                <w:szCs w:val="28"/>
              </w:rPr>
            </w:pPr>
          </w:p>
        </w:tc>
      </w:tr>
      <w:tr w:rsidR="00D8468D">
        <w:tc>
          <w:tcPr>
            <w:tcW w:w="7949" w:type="dxa"/>
            <w:vAlign w:val="center"/>
          </w:tcPr>
          <w:p w:rsidR="00D8468D" w:rsidRPr="00D8468D" w:rsidRDefault="00D8468D" w:rsidP="00DC157D">
            <w:pPr>
              <w:rPr>
                <w:sz w:val="28"/>
                <w:szCs w:val="28"/>
              </w:rPr>
            </w:pPr>
            <w:bookmarkStart w:id="1" w:name="_Toc360479439"/>
            <w:r w:rsidRPr="00D8468D">
              <w:rPr>
                <w:sz w:val="28"/>
                <w:szCs w:val="28"/>
              </w:rPr>
              <w:t>1.7.8 Мусоропровод</w:t>
            </w:r>
            <w:bookmarkEnd w:id="1"/>
            <w:r w:rsidRPr="00D8468D">
              <w:rPr>
                <w:sz w:val="28"/>
                <w:szCs w:val="28"/>
              </w:rPr>
              <w:t xml:space="preserve"> </w:t>
            </w:r>
            <w:r w:rsidRPr="00D8468D">
              <w:rPr>
                <w:sz w:val="28"/>
                <w:szCs w:val="28"/>
              </w:rPr>
              <w:tab/>
            </w:r>
          </w:p>
        </w:tc>
        <w:tc>
          <w:tcPr>
            <w:tcW w:w="673" w:type="dxa"/>
          </w:tcPr>
          <w:p w:rsidR="00D8468D" w:rsidRPr="00D8468D" w:rsidRDefault="00D8468D" w:rsidP="00DC157D">
            <w:pPr>
              <w:spacing w:line="360" w:lineRule="auto"/>
              <w:rPr>
                <w:sz w:val="28"/>
                <w:szCs w:val="28"/>
              </w:rPr>
            </w:pPr>
          </w:p>
        </w:tc>
      </w:tr>
      <w:tr w:rsidR="00D8468D" w:rsidRPr="00D05ED6">
        <w:tc>
          <w:tcPr>
            <w:tcW w:w="7949" w:type="dxa"/>
            <w:vAlign w:val="center"/>
          </w:tcPr>
          <w:p w:rsidR="00D8468D" w:rsidRPr="00D8468D" w:rsidRDefault="00D8468D" w:rsidP="00DC157D">
            <w:pPr>
              <w:rPr>
                <w:sz w:val="28"/>
                <w:szCs w:val="28"/>
              </w:rPr>
            </w:pPr>
            <w:r w:rsidRPr="00D8468D">
              <w:rPr>
                <w:sz w:val="28"/>
                <w:szCs w:val="28"/>
              </w:rPr>
              <w:t>1.8 Технико-экономические показатели</w:t>
            </w:r>
          </w:p>
        </w:tc>
        <w:tc>
          <w:tcPr>
            <w:tcW w:w="673" w:type="dxa"/>
          </w:tcPr>
          <w:p w:rsidR="00D8468D" w:rsidRPr="00D8468D" w:rsidRDefault="00D8468D" w:rsidP="00DC157D">
            <w:pPr>
              <w:spacing w:line="360" w:lineRule="auto"/>
              <w:rPr>
                <w:sz w:val="28"/>
                <w:szCs w:val="28"/>
                <w:lang w:val="en-US"/>
              </w:rPr>
            </w:pPr>
          </w:p>
        </w:tc>
      </w:tr>
      <w:tr w:rsidR="00D8468D" w:rsidRPr="00641591">
        <w:tc>
          <w:tcPr>
            <w:tcW w:w="7949" w:type="dxa"/>
            <w:vAlign w:val="center"/>
          </w:tcPr>
          <w:p w:rsidR="00D8468D" w:rsidRPr="00D8468D" w:rsidRDefault="00D8468D" w:rsidP="00DC157D">
            <w:pPr>
              <w:ind w:right="-5"/>
              <w:rPr>
                <w:sz w:val="28"/>
                <w:szCs w:val="28"/>
              </w:rPr>
            </w:pPr>
            <w:r w:rsidRPr="00D8468D">
              <w:rPr>
                <w:sz w:val="28"/>
                <w:szCs w:val="28"/>
              </w:rPr>
              <w:t>2 Расчётно-конструктивный раздел</w:t>
            </w:r>
          </w:p>
        </w:tc>
        <w:tc>
          <w:tcPr>
            <w:tcW w:w="673" w:type="dxa"/>
          </w:tcPr>
          <w:p w:rsidR="00D8468D" w:rsidRPr="00D8468D" w:rsidRDefault="00D8468D" w:rsidP="00DC157D">
            <w:pPr>
              <w:spacing w:line="360" w:lineRule="auto"/>
              <w:rPr>
                <w:sz w:val="28"/>
                <w:szCs w:val="28"/>
              </w:rPr>
            </w:pPr>
          </w:p>
        </w:tc>
      </w:tr>
      <w:tr w:rsidR="00D8468D" w:rsidRPr="00641591">
        <w:tc>
          <w:tcPr>
            <w:tcW w:w="7949" w:type="dxa"/>
            <w:vAlign w:val="center"/>
          </w:tcPr>
          <w:p w:rsidR="00D8468D" w:rsidRPr="00D8468D" w:rsidRDefault="00D8468D" w:rsidP="00DC157D">
            <w:pPr>
              <w:ind w:right="-5"/>
              <w:rPr>
                <w:sz w:val="28"/>
                <w:szCs w:val="28"/>
              </w:rPr>
            </w:pPr>
            <w:r w:rsidRPr="00D8468D">
              <w:rPr>
                <w:sz w:val="28"/>
                <w:szCs w:val="28"/>
              </w:rPr>
              <w:t>2.1 Расчёт ребристой плиты покрытия</w:t>
            </w:r>
          </w:p>
        </w:tc>
        <w:tc>
          <w:tcPr>
            <w:tcW w:w="673" w:type="dxa"/>
          </w:tcPr>
          <w:p w:rsidR="00D8468D" w:rsidRPr="00D8468D" w:rsidRDefault="00D8468D" w:rsidP="00DC157D">
            <w:pPr>
              <w:spacing w:line="360" w:lineRule="auto"/>
              <w:rPr>
                <w:sz w:val="28"/>
                <w:szCs w:val="28"/>
              </w:rPr>
            </w:pPr>
          </w:p>
        </w:tc>
      </w:tr>
      <w:tr w:rsidR="00D8468D" w:rsidRPr="00641591">
        <w:tc>
          <w:tcPr>
            <w:tcW w:w="7949" w:type="dxa"/>
            <w:vAlign w:val="center"/>
          </w:tcPr>
          <w:p w:rsidR="00D8468D" w:rsidRPr="00D8468D" w:rsidRDefault="00D8468D" w:rsidP="00DC157D">
            <w:pPr>
              <w:rPr>
                <w:sz w:val="28"/>
                <w:szCs w:val="28"/>
              </w:rPr>
            </w:pPr>
            <w:r w:rsidRPr="00D8468D">
              <w:rPr>
                <w:sz w:val="28"/>
                <w:szCs w:val="28"/>
              </w:rPr>
              <w:t>2.1.1 Подсчет нагрузок на плиту покрытия</w:t>
            </w:r>
          </w:p>
        </w:tc>
        <w:tc>
          <w:tcPr>
            <w:tcW w:w="673" w:type="dxa"/>
          </w:tcPr>
          <w:p w:rsidR="00D8468D" w:rsidRPr="00D8468D" w:rsidRDefault="00D8468D" w:rsidP="00DC157D">
            <w:pPr>
              <w:spacing w:line="360" w:lineRule="auto"/>
              <w:rPr>
                <w:sz w:val="28"/>
                <w:szCs w:val="28"/>
              </w:rPr>
            </w:pPr>
          </w:p>
        </w:tc>
      </w:tr>
      <w:tr w:rsidR="00D8468D" w:rsidRPr="00641591">
        <w:tc>
          <w:tcPr>
            <w:tcW w:w="7949" w:type="dxa"/>
            <w:vAlign w:val="center"/>
          </w:tcPr>
          <w:p w:rsidR="00D8468D" w:rsidRPr="00D8468D" w:rsidRDefault="00D8468D" w:rsidP="00DC157D">
            <w:pPr>
              <w:rPr>
                <w:sz w:val="28"/>
                <w:szCs w:val="28"/>
              </w:rPr>
            </w:pPr>
            <w:r w:rsidRPr="00D8468D">
              <w:rPr>
                <w:sz w:val="28"/>
                <w:szCs w:val="28"/>
              </w:rPr>
              <w:t>2.1.2 Расчет полки</w:t>
            </w:r>
          </w:p>
        </w:tc>
        <w:tc>
          <w:tcPr>
            <w:tcW w:w="673" w:type="dxa"/>
          </w:tcPr>
          <w:p w:rsidR="00D8468D" w:rsidRPr="00D8468D" w:rsidRDefault="00D8468D" w:rsidP="00DC157D">
            <w:pPr>
              <w:spacing w:line="360" w:lineRule="auto"/>
              <w:rPr>
                <w:sz w:val="28"/>
                <w:szCs w:val="28"/>
              </w:rPr>
            </w:pPr>
          </w:p>
        </w:tc>
      </w:tr>
      <w:tr w:rsidR="00D8468D" w:rsidRPr="00BB444D">
        <w:tc>
          <w:tcPr>
            <w:tcW w:w="7949" w:type="dxa"/>
            <w:vAlign w:val="center"/>
          </w:tcPr>
          <w:p w:rsidR="00D8468D" w:rsidRPr="00D8468D" w:rsidRDefault="00D8468D" w:rsidP="00DC157D">
            <w:pPr>
              <w:jc w:val="both"/>
              <w:rPr>
                <w:sz w:val="28"/>
                <w:szCs w:val="28"/>
              </w:rPr>
            </w:pPr>
            <w:r w:rsidRPr="00D8468D">
              <w:rPr>
                <w:sz w:val="28"/>
                <w:szCs w:val="28"/>
              </w:rPr>
              <w:t>2.1.3 Расчет поперечного ребра</w:t>
            </w:r>
          </w:p>
        </w:tc>
        <w:tc>
          <w:tcPr>
            <w:tcW w:w="673" w:type="dxa"/>
          </w:tcPr>
          <w:p w:rsidR="00D8468D" w:rsidRPr="00D8468D" w:rsidRDefault="00D8468D" w:rsidP="00DC157D">
            <w:pPr>
              <w:spacing w:line="360" w:lineRule="auto"/>
              <w:rPr>
                <w:sz w:val="28"/>
                <w:szCs w:val="28"/>
              </w:rPr>
            </w:pPr>
          </w:p>
        </w:tc>
      </w:tr>
      <w:tr w:rsidR="00D8468D" w:rsidRPr="00BB444D">
        <w:tc>
          <w:tcPr>
            <w:tcW w:w="7949" w:type="dxa"/>
            <w:vAlign w:val="center"/>
          </w:tcPr>
          <w:p w:rsidR="00D8468D" w:rsidRPr="00D8468D" w:rsidRDefault="00D8468D" w:rsidP="00DC157D">
            <w:pPr>
              <w:rPr>
                <w:sz w:val="28"/>
                <w:szCs w:val="28"/>
              </w:rPr>
            </w:pPr>
            <w:r w:rsidRPr="00D8468D">
              <w:rPr>
                <w:sz w:val="28"/>
                <w:szCs w:val="28"/>
              </w:rPr>
              <w:t>2.1.4 Статический расчет плиты в продольном направлении (продольных ребер)</w:t>
            </w:r>
          </w:p>
        </w:tc>
        <w:tc>
          <w:tcPr>
            <w:tcW w:w="673" w:type="dxa"/>
          </w:tcPr>
          <w:p w:rsidR="00D8468D" w:rsidRPr="00D8468D" w:rsidRDefault="00D8468D" w:rsidP="00DC157D">
            <w:pPr>
              <w:spacing w:line="360" w:lineRule="auto"/>
              <w:rPr>
                <w:sz w:val="28"/>
                <w:szCs w:val="28"/>
              </w:rPr>
            </w:pPr>
          </w:p>
        </w:tc>
      </w:tr>
      <w:tr w:rsidR="00D8468D" w:rsidRPr="00BB444D">
        <w:tc>
          <w:tcPr>
            <w:tcW w:w="7949" w:type="dxa"/>
            <w:vAlign w:val="center"/>
          </w:tcPr>
          <w:p w:rsidR="00D8468D" w:rsidRPr="00D8468D" w:rsidRDefault="00D8468D" w:rsidP="00DC157D">
            <w:pPr>
              <w:rPr>
                <w:sz w:val="28"/>
                <w:szCs w:val="28"/>
              </w:rPr>
            </w:pPr>
            <w:r w:rsidRPr="00D8468D">
              <w:rPr>
                <w:sz w:val="28"/>
                <w:szCs w:val="28"/>
              </w:rPr>
              <w:t>2.1.5 Определение геометрических характеристик продольных ребер</w:t>
            </w:r>
          </w:p>
        </w:tc>
        <w:tc>
          <w:tcPr>
            <w:tcW w:w="673" w:type="dxa"/>
          </w:tcPr>
          <w:p w:rsidR="00D8468D" w:rsidRPr="00D8468D" w:rsidRDefault="00D8468D" w:rsidP="00DC157D">
            <w:pPr>
              <w:spacing w:line="360" w:lineRule="auto"/>
              <w:rPr>
                <w:sz w:val="28"/>
                <w:szCs w:val="28"/>
              </w:rPr>
            </w:pPr>
          </w:p>
        </w:tc>
      </w:tr>
      <w:tr w:rsidR="00D8468D" w:rsidRPr="00BB444D">
        <w:tc>
          <w:tcPr>
            <w:tcW w:w="7949" w:type="dxa"/>
            <w:vAlign w:val="center"/>
          </w:tcPr>
          <w:p w:rsidR="00D8468D" w:rsidRPr="00D8468D" w:rsidRDefault="00D8468D" w:rsidP="00DC157D">
            <w:pPr>
              <w:jc w:val="both"/>
              <w:rPr>
                <w:sz w:val="28"/>
                <w:szCs w:val="28"/>
              </w:rPr>
            </w:pPr>
            <w:r w:rsidRPr="00D8468D">
              <w:rPr>
                <w:sz w:val="28"/>
                <w:szCs w:val="28"/>
              </w:rPr>
              <w:t>2.1.6 Предварительная напряжение и его потери</w:t>
            </w:r>
          </w:p>
        </w:tc>
        <w:tc>
          <w:tcPr>
            <w:tcW w:w="673" w:type="dxa"/>
          </w:tcPr>
          <w:p w:rsidR="00D8468D" w:rsidRPr="00D8468D" w:rsidRDefault="00D8468D" w:rsidP="00DC157D">
            <w:pPr>
              <w:spacing w:line="360" w:lineRule="auto"/>
              <w:rPr>
                <w:sz w:val="28"/>
                <w:szCs w:val="28"/>
              </w:rPr>
            </w:pPr>
          </w:p>
        </w:tc>
      </w:tr>
      <w:tr w:rsidR="00D8468D" w:rsidRPr="000D5CFA">
        <w:tc>
          <w:tcPr>
            <w:tcW w:w="7949" w:type="dxa"/>
            <w:vAlign w:val="center"/>
          </w:tcPr>
          <w:p w:rsidR="00D8468D" w:rsidRPr="00D8468D" w:rsidRDefault="00D8468D" w:rsidP="00DC157D">
            <w:pPr>
              <w:jc w:val="both"/>
              <w:rPr>
                <w:sz w:val="28"/>
                <w:szCs w:val="28"/>
              </w:rPr>
            </w:pPr>
            <w:r w:rsidRPr="00D8468D">
              <w:rPr>
                <w:sz w:val="28"/>
                <w:szCs w:val="28"/>
              </w:rPr>
              <w:t>1.7.7 Телефонизация</w:t>
            </w:r>
          </w:p>
        </w:tc>
        <w:tc>
          <w:tcPr>
            <w:tcW w:w="673" w:type="dxa"/>
          </w:tcPr>
          <w:p w:rsidR="00D8468D" w:rsidRPr="00D8468D" w:rsidRDefault="00D8468D" w:rsidP="00DC157D">
            <w:pPr>
              <w:spacing w:line="360" w:lineRule="auto"/>
              <w:rPr>
                <w:sz w:val="28"/>
                <w:szCs w:val="28"/>
              </w:rPr>
            </w:pPr>
          </w:p>
        </w:tc>
      </w:tr>
      <w:tr w:rsidR="00D8468D" w:rsidRPr="000D5CFA">
        <w:tc>
          <w:tcPr>
            <w:tcW w:w="7949" w:type="dxa"/>
            <w:vAlign w:val="center"/>
          </w:tcPr>
          <w:p w:rsidR="00D8468D" w:rsidRPr="00D8468D" w:rsidRDefault="00D8468D" w:rsidP="00DC157D">
            <w:pPr>
              <w:rPr>
                <w:sz w:val="28"/>
                <w:szCs w:val="28"/>
              </w:rPr>
            </w:pPr>
            <w:r w:rsidRPr="00D8468D">
              <w:rPr>
                <w:sz w:val="28"/>
                <w:szCs w:val="28"/>
              </w:rPr>
              <w:t xml:space="preserve">1.7.8 Мусоропровод </w:t>
            </w:r>
            <w:r w:rsidRPr="00D8468D">
              <w:rPr>
                <w:sz w:val="28"/>
                <w:szCs w:val="28"/>
              </w:rPr>
              <w:tab/>
            </w:r>
          </w:p>
        </w:tc>
        <w:tc>
          <w:tcPr>
            <w:tcW w:w="673" w:type="dxa"/>
          </w:tcPr>
          <w:p w:rsidR="00D8468D" w:rsidRPr="00D8468D" w:rsidRDefault="00D8468D" w:rsidP="00DC157D">
            <w:pPr>
              <w:spacing w:line="360" w:lineRule="auto"/>
              <w:rPr>
                <w:sz w:val="28"/>
                <w:szCs w:val="28"/>
              </w:rPr>
            </w:pPr>
          </w:p>
        </w:tc>
      </w:tr>
      <w:tr w:rsidR="00D8468D" w:rsidRPr="000D5CFA">
        <w:tc>
          <w:tcPr>
            <w:tcW w:w="7949" w:type="dxa"/>
            <w:vAlign w:val="center"/>
          </w:tcPr>
          <w:p w:rsidR="00D8468D" w:rsidRPr="00D8468D" w:rsidRDefault="00D8468D" w:rsidP="00DC157D">
            <w:pPr>
              <w:rPr>
                <w:sz w:val="28"/>
                <w:szCs w:val="28"/>
              </w:rPr>
            </w:pPr>
            <w:r w:rsidRPr="00D8468D">
              <w:rPr>
                <w:sz w:val="28"/>
                <w:szCs w:val="28"/>
              </w:rPr>
              <w:t>1.8 Технико-экономические показатели</w:t>
            </w:r>
          </w:p>
        </w:tc>
        <w:tc>
          <w:tcPr>
            <w:tcW w:w="673" w:type="dxa"/>
          </w:tcPr>
          <w:p w:rsidR="00D8468D" w:rsidRPr="00D8468D" w:rsidRDefault="00D8468D" w:rsidP="00DC157D">
            <w:pPr>
              <w:spacing w:line="360" w:lineRule="auto"/>
              <w:rPr>
                <w:sz w:val="28"/>
                <w:szCs w:val="28"/>
              </w:rPr>
            </w:pPr>
          </w:p>
        </w:tc>
      </w:tr>
      <w:tr w:rsidR="00D8468D" w:rsidRPr="000D5CFA">
        <w:tc>
          <w:tcPr>
            <w:tcW w:w="7949" w:type="dxa"/>
            <w:vAlign w:val="center"/>
          </w:tcPr>
          <w:p w:rsidR="00D8468D" w:rsidRPr="00D8468D" w:rsidRDefault="00D8468D" w:rsidP="00DC157D">
            <w:pPr>
              <w:ind w:right="-5"/>
              <w:rPr>
                <w:sz w:val="28"/>
                <w:szCs w:val="28"/>
              </w:rPr>
            </w:pPr>
            <w:r w:rsidRPr="00D8468D">
              <w:rPr>
                <w:sz w:val="28"/>
                <w:szCs w:val="28"/>
              </w:rPr>
              <w:t>2 Расчётно-конструктивный раздел</w:t>
            </w:r>
          </w:p>
        </w:tc>
        <w:tc>
          <w:tcPr>
            <w:tcW w:w="673" w:type="dxa"/>
          </w:tcPr>
          <w:p w:rsidR="00D8468D" w:rsidRPr="00D8468D" w:rsidRDefault="00D8468D" w:rsidP="00DC157D">
            <w:pPr>
              <w:spacing w:line="360" w:lineRule="auto"/>
              <w:rPr>
                <w:sz w:val="28"/>
                <w:szCs w:val="28"/>
              </w:rPr>
            </w:pPr>
          </w:p>
        </w:tc>
      </w:tr>
      <w:tr w:rsidR="00D8468D" w:rsidRPr="000D5CFA">
        <w:tc>
          <w:tcPr>
            <w:tcW w:w="7949" w:type="dxa"/>
            <w:vAlign w:val="center"/>
          </w:tcPr>
          <w:p w:rsidR="00D8468D" w:rsidRPr="00D8468D" w:rsidRDefault="00D8468D" w:rsidP="00DC157D">
            <w:pPr>
              <w:ind w:right="-5"/>
              <w:rPr>
                <w:sz w:val="28"/>
                <w:szCs w:val="28"/>
              </w:rPr>
            </w:pPr>
            <w:r w:rsidRPr="00D8468D">
              <w:rPr>
                <w:sz w:val="28"/>
                <w:szCs w:val="28"/>
              </w:rPr>
              <w:t>2.1 Расчёт ребристой плиты покрытия</w:t>
            </w:r>
          </w:p>
        </w:tc>
        <w:tc>
          <w:tcPr>
            <w:tcW w:w="673" w:type="dxa"/>
          </w:tcPr>
          <w:p w:rsidR="00D8468D" w:rsidRPr="00D8468D" w:rsidRDefault="00D8468D" w:rsidP="00DC157D">
            <w:pPr>
              <w:spacing w:line="360" w:lineRule="auto"/>
              <w:rPr>
                <w:sz w:val="28"/>
                <w:szCs w:val="28"/>
              </w:rPr>
            </w:pPr>
          </w:p>
        </w:tc>
      </w:tr>
      <w:tr w:rsidR="00D8468D" w:rsidRPr="000D5CFA">
        <w:tc>
          <w:tcPr>
            <w:tcW w:w="7949" w:type="dxa"/>
            <w:vAlign w:val="center"/>
          </w:tcPr>
          <w:p w:rsidR="00D8468D" w:rsidRPr="00D8468D" w:rsidRDefault="00D8468D" w:rsidP="00DC157D">
            <w:pPr>
              <w:rPr>
                <w:sz w:val="28"/>
                <w:szCs w:val="28"/>
              </w:rPr>
            </w:pPr>
            <w:r w:rsidRPr="00D8468D">
              <w:rPr>
                <w:sz w:val="28"/>
                <w:szCs w:val="28"/>
              </w:rPr>
              <w:t>2.1.1 Подсчет нагрузок на плиту покрытия</w:t>
            </w:r>
          </w:p>
        </w:tc>
        <w:tc>
          <w:tcPr>
            <w:tcW w:w="673" w:type="dxa"/>
          </w:tcPr>
          <w:p w:rsidR="00D8468D" w:rsidRPr="00D8468D" w:rsidRDefault="00D8468D" w:rsidP="00DC157D">
            <w:pPr>
              <w:spacing w:line="360" w:lineRule="auto"/>
              <w:rPr>
                <w:sz w:val="28"/>
                <w:szCs w:val="28"/>
              </w:rPr>
            </w:pPr>
          </w:p>
        </w:tc>
      </w:tr>
      <w:tr w:rsidR="00D8468D" w:rsidRPr="000D5CFA">
        <w:tc>
          <w:tcPr>
            <w:tcW w:w="7949" w:type="dxa"/>
            <w:vAlign w:val="center"/>
          </w:tcPr>
          <w:p w:rsidR="00D8468D" w:rsidRPr="00D8468D" w:rsidRDefault="00D8468D" w:rsidP="00DC157D">
            <w:pPr>
              <w:rPr>
                <w:sz w:val="28"/>
                <w:szCs w:val="28"/>
              </w:rPr>
            </w:pPr>
            <w:r w:rsidRPr="00D8468D">
              <w:rPr>
                <w:sz w:val="28"/>
                <w:szCs w:val="28"/>
              </w:rPr>
              <w:t>2.1.2 Расчет полки</w:t>
            </w:r>
          </w:p>
        </w:tc>
        <w:tc>
          <w:tcPr>
            <w:tcW w:w="673" w:type="dxa"/>
          </w:tcPr>
          <w:p w:rsidR="00D8468D" w:rsidRPr="00D8468D" w:rsidRDefault="00D8468D" w:rsidP="00DC157D">
            <w:pPr>
              <w:spacing w:line="360" w:lineRule="auto"/>
              <w:rPr>
                <w:sz w:val="28"/>
                <w:szCs w:val="28"/>
              </w:rPr>
            </w:pPr>
          </w:p>
        </w:tc>
      </w:tr>
      <w:tr w:rsidR="00D8468D" w:rsidRPr="000D5CFA">
        <w:tc>
          <w:tcPr>
            <w:tcW w:w="7949" w:type="dxa"/>
            <w:vAlign w:val="center"/>
          </w:tcPr>
          <w:p w:rsidR="00D8468D" w:rsidRPr="00D8468D" w:rsidRDefault="00D8468D" w:rsidP="00DC157D">
            <w:pPr>
              <w:jc w:val="both"/>
              <w:rPr>
                <w:sz w:val="28"/>
                <w:szCs w:val="28"/>
              </w:rPr>
            </w:pPr>
            <w:r w:rsidRPr="00D8468D">
              <w:rPr>
                <w:sz w:val="28"/>
                <w:szCs w:val="28"/>
              </w:rPr>
              <w:t>2.1.3 Расчет поперечного ребра</w:t>
            </w:r>
          </w:p>
        </w:tc>
        <w:tc>
          <w:tcPr>
            <w:tcW w:w="673" w:type="dxa"/>
          </w:tcPr>
          <w:p w:rsidR="00D8468D" w:rsidRPr="00D8468D" w:rsidRDefault="00D8468D" w:rsidP="00DC157D">
            <w:pPr>
              <w:spacing w:line="360" w:lineRule="auto"/>
              <w:rPr>
                <w:sz w:val="28"/>
                <w:szCs w:val="28"/>
              </w:rPr>
            </w:pPr>
          </w:p>
        </w:tc>
      </w:tr>
      <w:tr w:rsidR="00D8468D" w:rsidRPr="000D5CFA">
        <w:tc>
          <w:tcPr>
            <w:tcW w:w="7949" w:type="dxa"/>
            <w:vAlign w:val="center"/>
          </w:tcPr>
          <w:p w:rsidR="00D8468D" w:rsidRPr="00D8468D" w:rsidRDefault="00D8468D" w:rsidP="00DC157D">
            <w:pPr>
              <w:rPr>
                <w:sz w:val="28"/>
                <w:szCs w:val="28"/>
              </w:rPr>
            </w:pPr>
            <w:r w:rsidRPr="00D8468D">
              <w:rPr>
                <w:sz w:val="28"/>
                <w:szCs w:val="28"/>
              </w:rPr>
              <w:t>2.1.4 Статический расчет плиты в продольном направлении (продольных ребер)</w:t>
            </w:r>
          </w:p>
        </w:tc>
        <w:tc>
          <w:tcPr>
            <w:tcW w:w="673" w:type="dxa"/>
          </w:tcPr>
          <w:p w:rsidR="00D8468D" w:rsidRPr="00D8468D" w:rsidRDefault="00D8468D" w:rsidP="00DC157D">
            <w:pPr>
              <w:spacing w:line="360" w:lineRule="auto"/>
              <w:rPr>
                <w:sz w:val="28"/>
                <w:szCs w:val="28"/>
              </w:rPr>
            </w:pPr>
          </w:p>
        </w:tc>
      </w:tr>
      <w:tr w:rsidR="00D8468D" w:rsidRPr="000D5CFA">
        <w:tc>
          <w:tcPr>
            <w:tcW w:w="7949" w:type="dxa"/>
            <w:vAlign w:val="center"/>
          </w:tcPr>
          <w:p w:rsidR="00D8468D" w:rsidRPr="00D8468D" w:rsidRDefault="00D8468D" w:rsidP="00DC157D">
            <w:pPr>
              <w:rPr>
                <w:sz w:val="28"/>
                <w:szCs w:val="28"/>
              </w:rPr>
            </w:pPr>
            <w:r w:rsidRPr="00D8468D">
              <w:rPr>
                <w:sz w:val="28"/>
                <w:szCs w:val="28"/>
              </w:rPr>
              <w:t>2.1.5 Определение геометрических характеристик продольных ребер</w:t>
            </w:r>
          </w:p>
        </w:tc>
        <w:tc>
          <w:tcPr>
            <w:tcW w:w="673" w:type="dxa"/>
          </w:tcPr>
          <w:p w:rsidR="00D8468D" w:rsidRPr="00D8468D" w:rsidRDefault="00D8468D" w:rsidP="00DC157D">
            <w:pPr>
              <w:spacing w:line="360" w:lineRule="auto"/>
              <w:rPr>
                <w:sz w:val="28"/>
                <w:szCs w:val="28"/>
              </w:rPr>
            </w:pPr>
          </w:p>
        </w:tc>
      </w:tr>
      <w:tr w:rsidR="00D8468D" w:rsidRPr="000D5CFA">
        <w:tc>
          <w:tcPr>
            <w:tcW w:w="7949" w:type="dxa"/>
            <w:vAlign w:val="center"/>
          </w:tcPr>
          <w:p w:rsidR="00D8468D" w:rsidRPr="00D8468D" w:rsidRDefault="00D8468D" w:rsidP="00DC157D">
            <w:pPr>
              <w:jc w:val="both"/>
              <w:rPr>
                <w:sz w:val="28"/>
                <w:szCs w:val="28"/>
              </w:rPr>
            </w:pPr>
            <w:r w:rsidRPr="00D8468D">
              <w:rPr>
                <w:sz w:val="28"/>
                <w:szCs w:val="28"/>
              </w:rPr>
              <w:t>2.1.6 Предварительная напряжение и его потери</w:t>
            </w:r>
          </w:p>
        </w:tc>
        <w:tc>
          <w:tcPr>
            <w:tcW w:w="673" w:type="dxa"/>
          </w:tcPr>
          <w:p w:rsidR="00D8468D" w:rsidRPr="00D8468D" w:rsidRDefault="00D8468D" w:rsidP="00DC157D">
            <w:pPr>
              <w:spacing w:line="360" w:lineRule="auto"/>
              <w:rPr>
                <w:sz w:val="28"/>
                <w:szCs w:val="28"/>
              </w:rPr>
            </w:pPr>
          </w:p>
        </w:tc>
      </w:tr>
      <w:tr w:rsidR="00D8468D" w:rsidRPr="000D5CFA">
        <w:tc>
          <w:tcPr>
            <w:tcW w:w="7949" w:type="dxa"/>
            <w:vAlign w:val="center"/>
          </w:tcPr>
          <w:p w:rsidR="00D8468D" w:rsidRPr="008312A6" w:rsidRDefault="00D44D27" w:rsidP="00DC157D">
            <w:pPr>
              <w:jc w:val="both"/>
              <w:rPr>
                <w:sz w:val="28"/>
                <w:szCs w:val="28"/>
              </w:rPr>
            </w:pPr>
            <w:r w:rsidRPr="008312A6">
              <w:rPr>
                <w:sz w:val="28"/>
                <w:szCs w:val="28"/>
              </w:rPr>
              <w:t>Список литературы</w:t>
            </w:r>
          </w:p>
        </w:tc>
        <w:tc>
          <w:tcPr>
            <w:tcW w:w="673" w:type="dxa"/>
          </w:tcPr>
          <w:p w:rsidR="00D8468D" w:rsidRPr="00D8468D" w:rsidRDefault="00D8468D" w:rsidP="00DC157D">
            <w:pPr>
              <w:spacing w:line="360" w:lineRule="auto"/>
              <w:rPr>
                <w:sz w:val="28"/>
                <w:szCs w:val="28"/>
              </w:rPr>
            </w:pPr>
          </w:p>
        </w:tc>
      </w:tr>
    </w:tbl>
    <w:p w:rsidR="002866DF" w:rsidRPr="002866DF" w:rsidRDefault="00D8468D" w:rsidP="00E3314F">
      <w:pPr>
        <w:jc w:val="center"/>
        <w:rPr>
          <w:sz w:val="28"/>
          <w:szCs w:val="28"/>
        </w:rPr>
      </w:pPr>
      <w:r>
        <w:br w:type="page"/>
      </w:r>
      <w:r w:rsidR="002866DF" w:rsidRPr="002866DF">
        <w:rPr>
          <w:sz w:val="28"/>
          <w:szCs w:val="28"/>
        </w:rPr>
        <w:t>Введение</w:t>
      </w:r>
    </w:p>
    <w:p w:rsidR="002866DF" w:rsidRPr="002866DF" w:rsidRDefault="002866DF" w:rsidP="00E3314F">
      <w:pPr>
        <w:rPr>
          <w:sz w:val="28"/>
          <w:szCs w:val="28"/>
        </w:rPr>
      </w:pPr>
    </w:p>
    <w:p w:rsidR="002866DF" w:rsidRPr="002866DF" w:rsidRDefault="002866DF" w:rsidP="00E3314F">
      <w:pPr>
        <w:ind w:firstLine="539"/>
        <w:jc w:val="both"/>
        <w:rPr>
          <w:sz w:val="28"/>
          <w:szCs w:val="28"/>
        </w:rPr>
      </w:pPr>
      <w:r w:rsidRPr="002866DF">
        <w:rPr>
          <w:sz w:val="28"/>
          <w:szCs w:val="28"/>
        </w:rPr>
        <w:t>Жилищная проблема была и остается одной из важнейших проблем для Кемеровской области в частности. Единственно правильный путь преодоления настоящей проблемы – интенсивное строительство жилых домов.</w:t>
      </w:r>
    </w:p>
    <w:p w:rsidR="002866DF" w:rsidRPr="002866DF" w:rsidRDefault="002866DF" w:rsidP="00E3314F">
      <w:pPr>
        <w:ind w:firstLine="539"/>
        <w:jc w:val="both"/>
        <w:rPr>
          <w:sz w:val="28"/>
          <w:szCs w:val="28"/>
        </w:rPr>
      </w:pPr>
      <w:r w:rsidRPr="002866DF">
        <w:rPr>
          <w:sz w:val="28"/>
          <w:szCs w:val="28"/>
        </w:rPr>
        <w:t>Строительство, являясь материалоемким, трудоемким, капиталоемким, энергоемким и наукоемким производством, содержит в себе решение многих локальных и глобальных проблем, социальных до экологических. Сокращение затрат в архитектуре и строительстве осуществляется рациональными объемно - планировочными решениями зданий, правильным выбором строительных и отделочных материалов, облегчением конструкции, усовершенствованием методов строительства. Главным экономическим резервом в градостроительстве является повышение эффективности использования земли. Правильный выбор этажности застройки определяет ее экономичность.</w:t>
      </w:r>
    </w:p>
    <w:p w:rsidR="002866DF" w:rsidRPr="002866DF" w:rsidRDefault="002866DF" w:rsidP="00E3314F">
      <w:pPr>
        <w:ind w:firstLine="540"/>
        <w:jc w:val="both"/>
        <w:rPr>
          <w:sz w:val="28"/>
          <w:szCs w:val="28"/>
        </w:rPr>
      </w:pPr>
      <w:r w:rsidRPr="002866DF">
        <w:rPr>
          <w:sz w:val="28"/>
          <w:szCs w:val="28"/>
        </w:rPr>
        <w:t>У строительных организаций существует насущная потребность в крупных объемах строительно-монтажных работ с привлечением свободных трудовых ресурсов, особенно из числа безработных граждан.</w:t>
      </w:r>
    </w:p>
    <w:p w:rsidR="002866DF" w:rsidRPr="002866DF" w:rsidRDefault="002866DF" w:rsidP="00E3314F">
      <w:pPr>
        <w:ind w:firstLine="539"/>
        <w:jc w:val="both"/>
        <w:rPr>
          <w:sz w:val="28"/>
          <w:szCs w:val="28"/>
        </w:rPr>
      </w:pPr>
      <w:r w:rsidRPr="002866DF">
        <w:rPr>
          <w:sz w:val="28"/>
          <w:szCs w:val="28"/>
        </w:rPr>
        <w:t>В связи с обострившимися экологическими проблемами, чрезвычайно важно максимально рационально использовать природные условия строительной площадки.</w:t>
      </w:r>
    </w:p>
    <w:p w:rsidR="002866DF" w:rsidRPr="002866DF" w:rsidRDefault="002866DF" w:rsidP="00E3314F">
      <w:pPr>
        <w:ind w:firstLine="539"/>
        <w:jc w:val="both"/>
        <w:rPr>
          <w:sz w:val="28"/>
          <w:szCs w:val="28"/>
        </w:rPr>
      </w:pPr>
      <w:r w:rsidRPr="002866DF">
        <w:rPr>
          <w:sz w:val="28"/>
          <w:szCs w:val="28"/>
        </w:rPr>
        <w:t>Строительный комплекс области оказывает большое влияние на экономическое и социальное развитие Кемерово. Каждое построенное строителями и введенное в эксплуатацию промышленное предприятие дают дополнительные налоговые поступления в бюджет. А в конечном итоге, это зарплата бюджетникам - врачам, учителям, работникам культуры. Кроме того, 1 рабочее место строителя дает более 10 рабочих мест в смежных отраслях..</w:t>
      </w:r>
    </w:p>
    <w:p w:rsidR="002866DF" w:rsidRPr="002866DF" w:rsidRDefault="002866DF" w:rsidP="00E3314F">
      <w:pPr>
        <w:ind w:firstLine="539"/>
        <w:jc w:val="both"/>
        <w:rPr>
          <w:sz w:val="28"/>
          <w:szCs w:val="28"/>
        </w:rPr>
      </w:pPr>
      <w:r w:rsidRPr="002866DF">
        <w:rPr>
          <w:sz w:val="28"/>
          <w:szCs w:val="28"/>
        </w:rPr>
        <w:t>Введено более 90 объектов соцкультбыта, среди них новые школы, больницы, клубы, санатории, реконструирован областной плавательный бассейн. Вот они, показатели работы строительного комплекса Кемерово</w:t>
      </w:r>
    </w:p>
    <w:p w:rsidR="002866DF" w:rsidRPr="002866DF" w:rsidRDefault="002866DF" w:rsidP="00E3314F">
      <w:pPr>
        <w:ind w:firstLine="540"/>
        <w:jc w:val="both"/>
        <w:rPr>
          <w:sz w:val="28"/>
          <w:szCs w:val="28"/>
        </w:rPr>
      </w:pPr>
      <w:r w:rsidRPr="002866DF">
        <w:rPr>
          <w:sz w:val="28"/>
          <w:szCs w:val="28"/>
        </w:rPr>
        <w:t xml:space="preserve">Курсовой проект на тему: «Жилой дом на 72 квартиры» раскрывает возможности проектирования зданий, максимально рационально вписанных в городские  условия. Поэтому был разработан многоэтажный жилой дом, являющийся основным типом жилища в городах нашей страны. Такие дома позволяют рационально использовать территорию, сокращают протяженность инженерных сетей, улиц, сооружений городского транспорта. Значительное увеличение плотности жилого фонда (количество жилой площади (м²), приходящейся на </w:t>
      </w:r>
      <w:smartTag w:uri="urn:schemas-microsoft-com:office:smarttags" w:element="metricconverter">
        <w:smartTagPr>
          <w:attr w:name="ProductID" w:val="1 га"/>
        </w:smartTagPr>
        <w:r w:rsidRPr="002866DF">
          <w:rPr>
            <w:sz w:val="28"/>
            <w:szCs w:val="28"/>
          </w:rPr>
          <w:t>1 га</w:t>
        </w:r>
      </w:smartTag>
      <w:r w:rsidRPr="002866DF">
        <w:rPr>
          <w:sz w:val="28"/>
          <w:szCs w:val="28"/>
        </w:rPr>
        <w:t xml:space="preserve"> застраиваемой территории) при многоэтажной застройке дает ощутимый экономический эффект. Кроме того, их высотная композиция способствует созданию выразительного силуэта застройки. Для достижения этой цели необходимо использовать местные строительные материалы, то есть удешевлять строительство.</w:t>
      </w:r>
    </w:p>
    <w:p w:rsidR="00E3314F" w:rsidRPr="002D4ABE" w:rsidRDefault="002866DF" w:rsidP="00E3314F">
      <w:pPr>
        <w:ind w:firstLine="1080"/>
        <w:jc w:val="both"/>
        <w:rPr>
          <w:noProof/>
          <w:sz w:val="32"/>
          <w:szCs w:val="32"/>
        </w:rPr>
      </w:pPr>
      <w:r>
        <w:br w:type="page"/>
      </w:r>
      <w:r w:rsidR="00E3314F" w:rsidRPr="002D4ABE">
        <w:rPr>
          <w:sz w:val="32"/>
          <w:szCs w:val="32"/>
        </w:rPr>
        <w:t>1 Архитектурно-строительный  раздел</w:t>
      </w:r>
    </w:p>
    <w:p w:rsidR="00E3314F" w:rsidRPr="002D4ABE" w:rsidRDefault="00E3314F" w:rsidP="00E3314F">
      <w:pPr>
        <w:pStyle w:val="ab"/>
        <w:spacing w:after="0" w:line="240" w:lineRule="auto"/>
        <w:ind w:left="0" w:firstLine="1080"/>
        <w:jc w:val="both"/>
        <w:rPr>
          <w:rFonts w:ascii="Times New Roman" w:hAnsi="Times New Roman"/>
          <w:sz w:val="32"/>
          <w:szCs w:val="32"/>
        </w:rPr>
      </w:pPr>
      <w:r w:rsidRPr="002D4ABE">
        <w:rPr>
          <w:rFonts w:ascii="Times New Roman" w:hAnsi="Times New Roman"/>
          <w:sz w:val="32"/>
          <w:szCs w:val="32"/>
        </w:rPr>
        <w:t>1.1 Общая часть</w:t>
      </w:r>
    </w:p>
    <w:p w:rsidR="00E3314F" w:rsidRPr="00F82333" w:rsidRDefault="00E3314F" w:rsidP="00E3314F">
      <w:pPr>
        <w:pStyle w:val="ab"/>
        <w:spacing w:after="0" w:line="240" w:lineRule="auto"/>
        <w:ind w:left="420"/>
        <w:jc w:val="both"/>
        <w:rPr>
          <w:rFonts w:ascii="Times New Roman" w:hAnsi="Times New Roman"/>
          <w:sz w:val="28"/>
          <w:szCs w:val="28"/>
        </w:rPr>
      </w:pPr>
    </w:p>
    <w:p w:rsidR="00E3314F" w:rsidRPr="00F82333" w:rsidRDefault="00E3314F" w:rsidP="00E3314F">
      <w:pPr>
        <w:spacing w:before="240"/>
        <w:ind w:firstLine="539"/>
        <w:jc w:val="both"/>
        <w:rPr>
          <w:sz w:val="28"/>
          <w:szCs w:val="28"/>
        </w:rPr>
      </w:pPr>
      <w:r>
        <w:rPr>
          <w:color w:val="000000"/>
          <w:sz w:val="28"/>
          <w:szCs w:val="28"/>
        </w:rPr>
        <w:t>Курсовой</w:t>
      </w:r>
      <w:r w:rsidRPr="00F82333">
        <w:rPr>
          <w:color w:val="000000"/>
          <w:sz w:val="28"/>
          <w:szCs w:val="28"/>
        </w:rPr>
        <w:t xml:space="preserve"> проект на тему «Жилой дом на 72 квартиры», выполнен </w:t>
      </w:r>
      <w:r>
        <w:rPr>
          <w:color w:val="000000"/>
          <w:sz w:val="28"/>
          <w:szCs w:val="28"/>
        </w:rPr>
        <w:t xml:space="preserve">на основании задания на </w:t>
      </w:r>
      <w:r w:rsidRPr="00F82333">
        <w:rPr>
          <w:color w:val="000000"/>
          <w:sz w:val="28"/>
          <w:szCs w:val="28"/>
        </w:rPr>
        <w:t xml:space="preserve"> проектирование, </w:t>
      </w:r>
      <w:r w:rsidRPr="00F82333">
        <w:rPr>
          <w:sz w:val="28"/>
          <w:szCs w:val="28"/>
        </w:rPr>
        <w:t>в соответствии со справочной литературой, государственными стандартами и строительными нормами и правилами на основании проекта.</w:t>
      </w:r>
    </w:p>
    <w:p w:rsidR="00E3314F" w:rsidRDefault="00E3314F" w:rsidP="00E3314F">
      <w:pPr>
        <w:ind w:left="-110" w:firstLine="1190"/>
        <w:jc w:val="both"/>
        <w:rPr>
          <w:sz w:val="32"/>
          <w:szCs w:val="32"/>
        </w:rPr>
      </w:pPr>
    </w:p>
    <w:p w:rsidR="00E3314F" w:rsidRPr="00516F45" w:rsidRDefault="00E3314F" w:rsidP="00E3314F">
      <w:pPr>
        <w:ind w:left="-110" w:firstLine="1190"/>
        <w:jc w:val="both"/>
        <w:rPr>
          <w:sz w:val="32"/>
          <w:szCs w:val="32"/>
        </w:rPr>
      </w:pPr>
      <w:r w:rsidRPr="00516F45">
        <w:rPr>
          <w:sz w:val="32"/>
          <w:szCs w:val="32"/>
        </w:rPr>
        <w:t>1.1.1 Район строительства</w:t>
      </w:r>
    </w:p>
    <w:p w:rsidR="00E3314F" w:rsidRDefault="00E3314F" w:rsidP="00E3314F">
      <w:pPr>
        <w:tabs>
          <w:tab w:val="left" w:pos="0"/>
        </w:tabs>
        <w:jc w:val="both"/>
        <w:rPr>
          <w:sz w:val="28"/>
          <w:szCs w:val="28"/>
        </w:rPr>
      </w:pPr>
    </w:p>
    <w:p w:rsidR="00E3314F" w:rsidRPr="00315487" w:rsidRDefault="00E3314F" w:rsidP="00E3314F">
      <w:pPr>
        <w:tabs>
          <w:tab w:val="left" w:pos="0"/>
        </w:tabs>
        <w:ind w:firstLine="540"/>
        <w:jc w:val="both"/>
        <w:rPr>
          <w:sz w:val="28"/>
          <w:szCs w:val="28"/>
        </w:rPr>
      </w:pPr>
      <w:r w:rsidRPr="00315487">
        <w:rPr>
          <w:sz w:val="28"/>
          <w:szCs w:val="28"/>
        </w:rPr>
        <w:t xml:space="preserve">Проектируемое здание строится в городе Кемерово. </w:t>
      </w:r>
    </w:p>
    <w:p w:rsidR="00E3314F" w:rsidRPr="00315487" w:rsidRDefault="00E3314F" w:rsidP="00E3314F">
      <w:pPr>
        <w:tabs>
          <w:tab w:val="left" w:pos="0"/>
        </w:tabs>
        <w:jc w:val="both"/>
        <w:rPr>
          <w:sz w:val="28"/>
          <w:szCs w:val="28"/>
        </w:rPr>
      </w:pPr>
      <w:r w:rsidRPr="00315487">
        <w:rPr>
          <w:sz w:val="28"/>
          <w:szCs w:val="28"/>
        </w:rPr>
        <w:t xml:space="preserve">Согласно СНиП 2.01.01-82 «Строительная климатология и геофизика» и СНиП 2.01.07-85 «Нагрузки и воздействия», район строительства имеет следующие климатические характеристики: </w:t>
      </w:r>
    </w:p>
    <w:p w:rsidR="00E3314F" w:rsidRPr="00315487" w:rsidRDefault="00E3314F" w:rsidP="00E3314F">
      <w:pPr>
        <w:tabs>
          <w:tab w:val="left" w:pos="0"/>
        </w:tabs>
        <w:jc w:val="both"/>
        <w:rPr>
          <w:sz w:val="28"/>
          <w:szCs w:val="28"/>
        </w:rPr>
      </w:pPr>
      <w:r w:rsidRPr="00315487">
        <w:rPr>
          <w:sz w:val="28"/>
          <w:szCs w:val="28"/>
        </w:rPr>
        <w:t xml:space="preserve"> - глубина  промерзания грунта </w:t>
      </w:r>
      <w:smartTag w:uri="urn:schemas-microsoft-com:office:smarttags" w:element="metricconverter">
        <w:smartTagPr>
          <w:attr w:name="ProductID" w:val="220 см"/>
        </w:smartTagPr>
        <w:r w:rsidRPr="00315487">
          <w:rPr>
            <w:sz w:val="28"/>
            <w:szCs w:val="28"/>
          </w:rPr>
          <w:t>220 см</w:t>
        </w:r>
      </w:smartTag>
      <w:r w:rsidRPr="00315487">
        <w:rPr>
          <w:sz w:val="28"/>
          <w:szCs w:val="28"/>
        </w:rPr>
        <w:t xml:space="preserve">; </w:t>
      </w:r>
    </w:p>
    <w:p w:rsidR="00E3314F" w:rsidRPr="00F82333" w:rsidRDefault="00E3314F" w:rsidP="00E3314F">
      <w:pPr>
        <w:tabs>
          <w:tab w:val="left" w:pos="0"/>
        </w:tabs>
        <w:jc w:val="both"/>
        <w:rPr>
          <w:sz w:val="28"/>
          <w:szCs w:val="28"/>
        </w:rPr>
      </w:pPr>
      <w:r w:rsidRPr="00F82333">
        <w:rPr>
          <w:sz w:val="28"/>
          <w:szCs w:val="28"/>
        </w:rPr>
        <w:t xml:space="preserve"> - температура наружного воздуха самой холодной пятидневки минус 37°С и самых холодных суток минус 39°С;</w:t>
      </w:r>
    </w:p>
    <w:p w:rsidR="00E3314F" w:rsidRPr="00F82333" w:rsidRDefault="00E3314F" w:rsidP="00E3314F">
      <w:pPr>
        <w:tabs>
          <w:tab w:val="left" w:pos="0"/>
        </w:tabs>
        <w:jc w:val="both"/>
        <w:rPr>
          <w:sz w:val="28"/>
          <w:szCs w:val="28"/>
        </w:rPr>
      </w:pPr>
      <w:r w:rsidRPr="00F82333">
        <w:rPr>
          <w:sz w:val="28"/>
          <w:szCs w:val="28"/>
        </w:rPr>
        <w:t xml:space="preserve"> - среднегодовое количество осадков – </w:t>
      </w:r>
      <w:smartTag w:uri="urn:schemas-microsoft-com:office:smarttags" w:element="metricconverter">
        <w:smartTagPr>
          <w:attr w:name="ProductID" w:val="429 мм"/>
        </w:smartTagPr>
        <w:r w:rsidRPr="00F82333">
          <w:rPr>
            <w:sz w:val="28"/>
            <w:szCs w:val="28"/>
          </w:rPr>
          <w:t>429 мм</w:t>
        </w:r>
      </w:smartTag>
      <w:r w:rsidRPr="00F82333">
        <w:rPr>
          <w:sz w:val="28"/>
          <w:szCs w:val="28"/>
        </w:rPr>
        <w:t>;</w:t>
      </w:r>
    </w:p>
    <w:p w:rsidR="00E3314F" w:rsidRPr="00F82333" w:rsidRDefault="00E3314F" w:rsidP="00E3314F">
      <w:pPr>
        <w:tabs>
          <w:tab w:val="left" w:pos="0"/>
        </w:tabs>
        <w:jc w:val="both"/>
        <w:rPr>
          <w:sz w:val="28"/>
          <w:szCs w:val="28"/>
        </w:rPr>
      </w:pPr>
      <w:r w:rsidRPr="00F82333">
        <w:rPr>
          <w:sz w:val="28"/>
          <w:szCs w:val="28"/>
        </w:rPr>
        <w:t xml:space="preserve"> - снежный покров – неустойчивый;</w:t>
      </w:r>
    </w:p>
    <w:p w:rsidR="00E3314F" w:rsidRPr="00315487" w:rsidRDefault="00E3314F" w:rsidP="00E3314F">
      <w:pPr>
        <w:tabs>
          <w:tab w:val="left" w:pos="0"/>
        </w:tabs>
        <w:jc w:val="both"/>
        <w:rPr>
          <w:sz w:val="28"/>
          <w:szCs w:val="28"/>
        </w:rPr>
      </w:pPr>
      <w:r w:rsidRPr="00F82333">
        <w:rPr>
          <w:sz w:val="28"/>
          <w:szCs w:val="28"/>
        </w:rPr>
        <w:t xml:space="preserve"> - </w:t>
      </w:r>
      <w:r w:rsidRPr="00315487">
        <w:rPr>
          <w:sz w:val="28"/>
          <w:szCs w:val="28"/>
        </w:rPr>
        <w:t xml:space="preserve">господствующее направление ветров – юго-западное; </w:t>
      </w:r>
    </w:p>
    <w:p w:rsidR="00E3314F" w:rsidRPr="00315487" w:rsidRDefault="00E3314F" w:rsidP="00E3314F">
      <w:pPr>
        <w:tabs>
          <w:tab w:val="left" w:pos="0"/>
        </w:tabs>
        <w:jc w:val="both"/>
        <w:rPr>
          <w:sz w:val="28"/>
          <w:szCs w:val="28"/>
        </w:rPr>
      </w:pPr>
      <w:r w:rsidRPr="00315487">
        <w:rPr>
          <w:sz w:val="28"/>
          <w:szCs w:val="28"/>
        </w:rPr>
        <w:t xml:space="preserve"> - четвертый район снеговой нагрузки – 450кг/м</w:t>
      </w:r>
      <w:r>
        <w:rPr>
          <w:sz w:val="28"/>
          <w:szCs w:val="28"/>
        </w:rPr>
        <w:t xml:space="preserve">. </w:t>
      </w:r>
      <w:r w:rsidRPr="00315487">
        <w:rPr>
          <w:sz w:val="28"/>
          <w:szCs w:val="28"/>
        </w:rPr>
        <w:t>Рельеф площадки строительства принят условно спокойным.</w:t>
      </w:r>
      <w:r>
        <w:rPr>
          <w:sz w:val="28"/>
          <w:szCs w:val="28"/>
        </w:rPr>
        <w:t xml:space="preserve"> </w:t>
      </w:r>
      <w:r w:rsidRPr="00315487">
        <w:rPr>
          <w:sz w:val="28"/>
          <w:szCs w:val="28"/>
        </w:rPr>
        <w:t>На площадке строительства, в результате исследования грунтов выявлено, что в основании залегают следующие грунты – суглинок легкий и тяжелый, пылеватый, тугопластичный, низкопористый, влажный на глубину 8,2м; суглинок легкий, пылеватый, мягко и текучепластичный, низко и высокопористый, влажный на глубину 3,0м; суглинок легкий, пылеватый, тугопластичный, низко и высокопористый, влажный – 4,0м; суглинок легкий, пылеватый, твердый-полутвердый, высокопористый, просадочный I типа – 4,9м и почвенно-растительный слой толщиной 1,</w:t>
      </w:r>
      <w:r>
        <w:rPr>
          <w:sz w:val="28"/>
          <w:szCs w:val="28"/>
        </w:rPr>
        <w:t>5</w:t>
      </w:r>
      <w:r w:rsidRPr="00315487">
        <w:rPr>
          <w:sz w:val="28"/>
          <w:szCs w:val="28"/>
        </w:rPr>
        <w:t>м.</w:t>
      </w:r>
    </w:p>
    <w:p w:rsidR="00E3314F" w:rsidRPr="00F82333" w:rsidRDefault="00E3314F" w:rsidP="00E3314F">
      <w:pPr>
        <w:jc w:val="both"/>
        <w:rPr>
          <w:b/>
          <w:sz w:val="28"/>
          <w:szCs w:val="28"/>
        </w:rPr>
      </w:pPr>
    </w:p>
    <w:p w:rsidR="00E3314F" w:rsidRPr="00516F45" w:rsidRDefault="00E3314F" w:rsidP="00E3314F">
      <w:pPr>
        <w:ind w:firstLine="1080"/>
        <w:jc w:val="both"/>
        <w:rPr>
          <w:sz w:val="32"/>
          <w:szCs w:val="32"/>
        </w:rPr>
      </w:pPr>
      <w:r w:rsidRPr="00516F45">
        <w:rPr>
          <w:sz w:val="32"/>
          <w:szCs w:val="32"/>
        </w:rPr>
        <w:t>1.1.2 Генеральный план</w:t>
      </w:r>
    </w:p>
    <w:p w:rsidR="00E3314F" w:rsidRPr="00F82333" w:rsidRDefault="00E3314F" w:rsidP="00E3314F">
      <w:pPr>
        <w:jc w:val="both"/>
        <w:rPr>
          <w:b/>
          <w:sz w:val="28"/>
          <w:szCs w:val="28"/>
        </w:rPr>
      </w:pPr>
    </w:p>
    <w:p w:rsidR="00E3314F" w:rsidRDefault="00E3314F" w:rsidP="00E3314F">
      <w:pPr>
        <w:shd w:val="clear" w:color="auto" w:fill="FFFFFF"/>
        <w:spacing w:before="120"/>
        <w:ind w:firstLine="540"/>
        <w:jc w:val="both"/>
        <w:rPr>
          <w:color w:val="000000"/>
          <w:sz w:val="28"/>
          <w:szCs w:val="28"/>
        </w:rPr>
      </w:pPr>
      <w:r w:rsidRPr="00F82333">
        <w:rPr>
          <w:color w:val="000000"/>
          <w:spacing w:val="2"/>
          <w:sz w:val="28"/>
          <w:szCs w:val="28"/>
        </w:rPr>
        <w:t>Площадка генплана имеет прям</w:t>
      </w:r>
      <w:r>
        <w:rPr>
          <w:color w:val="000000"/>
          <w:spacing w:val="2"/>
          <w:sz w:val="28"/>
          <w:szCs w:val="28"/>
        </w:rPr>
        <w:t>оугольную форму с размерами 100,00</w:t>
      </w:r>
      <w:r w:rsidRPr="00F82333">
        <w:rPr>
          <w:color w:val="000000"/>
          <w:spacing w:val="2"/>
          <w:sz w:val="28"/>
          <w:szCs w:val="28"/>
        </w:rPr>
        <w:t>м*80,0</w:t>
      </w:r>
      <w:r>
        <w:rPr>
          <w:color w:val="000000"/>
          <w:spacing w:val="2"/>
          <w:sz w:val="28"/>
          <w:szCs w:val="28"/>
        </w:rPr>
        <w:t>0</w:t>
      </w:r>
      <w:r w:rsidRPr="00F82333">
        <w:rPr>
          <w:color w:val="000000"/>
          <w:spacing w:val="2"/>
          <w:sz w:val="28"/>
          <w:szCs w:val="28"/>
        </w:rPr>
        <w:t xml:space="preserve">м. </w:t>
      </w:r>
      <w:r>
        <w:rPr>
          <w:color w:val="000000"/>
          <w:sz w:val="28"/>
          <w:szCs w:val="28"/>
        </w:rPr>
        <w:t>Здание расположено вверху</w:t>
      </w:r>
      <w:r w:rsidRPr="00F82333">
        <w:rPr>
          <w:color w:val="000000"/>
          <w:sz w:val="28"/>
          <w:szCs w:val="28"/>
        </w:rPr>
        <w:t xml:space="preserve"> застройки.</w:t>
      </w:r>
      <w:r>
        <w:rPr>
          <w:color w:val="000000"/>
          <w:spacing w:val="-6"/>
          <w:sz w:val="28"/>
          <w:szCs w:val="28"/>
        </w:rPr>
        <w:t xml:space="preserve"> П</w:t>
      </w:r>
      <w:r w:rsidRPr="00F82333">
        <w:rPr>
          <w:color w:val="000000"/>
          <w:spacing w:val="-6"/>
          <w:sz w:val="28"/>
          <w:szCs w:val="28"/>
        </w:rPr>
        <w:t>ешеходные дорожки шириной-1,</w:t>
      </w:r>
      <w:r>
        <w:rPr>
          <w:color w:val="000000"/>
          <w:spacing w:val="-6"/>
          <w:sz w:val="28"/>
          <w:szCs w:val="28"/>
        </w:rPr>
        <w:t>5</w:t>
      </w:r>
      <w:r w:rsidRPr="00F82333">
        <w:rPr>
          <w:color w:val="000000"/>
          <w:spacing w:val="-6"/>
          <w:sz w:val="28"/>
          <w:szCs w:val="28"/>
        </w:rPr>
        <w:t>м;</w:t>
      </w:r>
      <w:r>
        <w:rPr>
          <w:color w:val="000000"/>
          <w:spacing w:val="-6"/>
          <w:sz w:val="28"/>
          <w:szCs w:val="28"/>
        </w:rPr>
        <w:t xml:space="preserve"> </w:t>
      </w:r>
      <w:r>
        <w:rPr>
          <w:color w:val="000000"/>
          <w:spacing w:val="-5"/>
          <w:sz w:val="28"/>
          <w:szCs w:val="28"/>
        </w:rPr>
        <w:t>г</w:t>
      </w:r>
      <w:r w:rsidRPr="00F82333">
        <w:rPr>
          <w:color w:val="000000"/>
          <w:spacing w:val="-5"/>
          <w:sz w:val="28"/>
          <w:szCs w:val="28"/>
        </w:rPr>
        <w:t>лавная проезжая дорога</w:t>
      </w:r>
      <w:r>
        <w:rPr>
          <w:color w:val="000000"/>
          <w:spacing w:val="-5"/>
          <w:sz w:val="28"/>
          <w:szCs w:val="28"/>
        </w:rPr>
        <w:t xml:space="preserve"> </w:t>
      </w:r>
      <w:r w:rsidRPr="00F82333">
        <w:rPr>
          <w:color w:val="000000"/>
          <w:spacing w:val="-5"/>
          <w:sz w:val="28"/>
          <w:szCs w:val="28"/>
        </w:rPr>
        <w:t>-</w:t>
      </w:r>
      <w:r>
        <w:rPr>
          <w:color w:val="000000"/>
          <w:spacing w:val="-5"/>
          <w:sz w:val="28"/>
          <w:szCs w:val="28"/>
        </w:rPr>
        <w:t xml:space="preserve"> </w:t>
      </w:r>
      <w:r w:rsidRPr="00F82333">
        <w:rPr>
          <w:color w:val="000000"/>
          <w:spacing w:val="-5"/>
          <w:sz w:val="28"/>
          <w:szCs w:val="28"/>
        </w:rPr>
        <w:t>6,0м</w:t>
      </w:r>
      <w:r w:rsidRPr="00F82333">
        <w:rPr>
          <w:color w:val="000000"/>
          <w:sz w:val="28"/>
          <w:szCs w:val="28"/>
        </w:rPr>
        <w:t>. Санитарные и пожарные нормы проектирования соблюдены.</w:t>
      </w:r>
      <w:r>
        <w:rPr>
          <w:color w:val="000000"/>
          <w:spacing w:val="-6"/>
          <w:sz w:val="28"/>
          <w:szCs w:val="28"/>
        </w:rPr>
        <w:t xml:space="preserve"> </w:t>
      </w:r>
      <w:r w:rsidRPr="00F82333">
        <w:rPr>
          <w:color w:val="000000"/>
          <w:sz w:val="28"/>
          <w:szCs w:val="28"/>
        </w:rPr>
        <w:t>Проектом предусматривается полное благоустройство  и озеленение территории участка. Проезды, отмостка асфальтируются. Тротуары, пешеходные дорожки выложены тротуарной плиткой.</w:t>
      </w:r>
      <w:r>
        <w:rPr>
          <w:color w:val="000000"/>
          <w:spacing w:val="-6"/>
          <w:sz w:val="28"/>
          <w:szCs w:val="28"/>
        </w:rPr>
        <w:t xml:space="preserve"> </w:t>
      </w:r>
      <w:r w:rsidRPr="00F82333">
        <w:rPr>
          <w:color w:val="000000"/>
          <w:sz w:val="28"/>
          <w:szCs w:val="28"/>
        </w:rPr>
        <w:t xml:space="preserve">Озеленение </w:t>
      </w:r>
      <w:r>
        <w:rPr>
          <w:color w:val="000000"/>
          <w:sz w:val="28"/>
          <w:szCs w:val="28"/>
        </w:rPr>
        <w:t xml:space="preserve">территории застройки </w:t>
      </w:r>
      <w:r w:rsidRPr="00F82333">
        <w:rPr>
          <w:color w:val="000000"/>
          <w:sz w:val="28"/>
          <w:szCs w:val="28"/>
        </w:rPr>
        <w:t xml:space="preserve">выполнено </w:t>
      </w:r>
      <w:r>
        <w:rPr>
          <w:color w:val="000000"/>
          <w:sz w:val="28"/>
          <w:szCs w:val="28"/>
        </w:rPr>
        <w:t>засадкой</w:t>
      </w:r>
      <w:r w:rsidRPr="00F82333">
        <w:rPr>
          <w:color w:val="000000"/>
          <w:sz w:val="28"/>
          <w:szCs w:val="28"/>
        </w:rPr>
        <w:t xml:space="preserve"> лиственных пород дер</w:t>
      </w:r>
      <w:r>
        <w:rPr>
          <w:color w:val="000000"/>
          <w:sz w:val="28"/>
          <w:szCs w:val="28"/>
        </w:rPr>
        <w:t xml:space="preserve">евьев, живой изгородью </w:t>
      </w:r>
      <w:r w:rsidRPr="00F82333">
        <w:rPr>
          <w:color w:val="000000"/>
          <w:sz w:val="28"/>
          <w:szCs w:val="28"/>
        </w:rPr>
        <w:t xml:space="preserve"> </w:t>
      </w:r>
      <w:r>
        <w:rPr>
          <w:color w:val="000000"/>
          <w:sz w:val="28"/>
          <w:szCs w:val="28"/>
        </w:rPr>
        <w:t>и газоном</w:t>
      </w:r>
      <w:r w:rsidRPr="00F82333">
        <w:rPr>
          <w:color w:val="000000"/>
          <w:sz w:val="28"/>
          <w:szCs w:val="28"/>
        </w:rPr>
        <w:t>.</w:t>
      </w:r>
      <w:r>
        <w:rPr>
          <w:color w:val="000000"/>
          <w:sz w:val="28"/>
          <w:szCs w:val="28"/>
        </w:rPr>
        <w:t xml:space="preserve"> </w:t>
      </w:r>
      <w:r w:rsidRPr="00F82333">
        <w:rPr>
          <w:color w:val="000000"/>
          <w:sz w:val="28"/>
          <w:szCs w:val="28"/>
        </w:rPr>
        <w:t xml:space="preserve">Для благоустройства дворовой территории </w:t>
      </w:r>
      <w:r>
        <w:rPr>
          <w:color w:val="000000"/>
          <w:sz w:val="28"/>
          <w:szCs w:val="28"/>
        </w:rPr>
        <w:t xml:space="preserve">располагается Игровая площадка 8,00м*20,00м, автостоянка 20,00м*3,00м, футбольная площадка 15,00м*25,00м, площадь для выгула собак 10,00м*15,00м. </w:t>
      </w:r>
    </w:p>
    <w:p w:rsidR="00E3314F" w:rsidRPr="00C85B93" w:rsidRDefault="00E3314F" w:rsidP="00E3314F">
      <w:pPr>
        <w:shd w:val="clear" w:color="auto" w:fill="FFFFFF"/>
        <w:spacing w:before="120"/>
        <w:ind w:firstLine="540"/>
        <w:jc w:val="both"/>
        <w:rPr>
          <w:color w:val="000000"/>
          <w:spacing w:val="-6"/>
          <w:sz w:val="28"/>
          <w:szCs w:val="28"/>
        </w:rPr>
      </w:pPr>
    </w:p>
    <w:p w:rsidR="00E3314F" w:rsidRPr="00C85B93" w:rsidRDefault="00E3314F" w:rsidP="00E3314F">
      <w:pPr>
        <w:ind w:firstLine="1080"/>
        <w:jc w:val="both"/>
        <w:rPr>
          <w:sz w:val="32"/>
          <w:szCs w:val="32"/>
        </w:rPr>
      </w:pPr>
      <w:r w:rsidRPr="00C85B93">
        <w:rPr>
          <w:sz w:val="32"/>
          <w:szCs w:val="32"/>
        </w:rPr>
        <w:t>1.1.3 Объёмно-планировочное решение</w:t>
      </w:r>
    </w:p>
    <w:p w:rsidR="00E3314F" w:rsidRPr="00F82333" w:rsidRDefault="00E3314F" w:rsidP="00E3314F">
      <w:pPr>
        <w:jc w:val="both"/>
        <w:rPr>
          <w:b/>
          <w:sz w:val="28"/>
          <w:szCs w:val="28"/>
        </w:rPr>
      </w:pPr>
    </w:p>
    <w:p w:rsidR="00E3314F" w:rsidRDefault="00E3314F" w:rsidP="00E3314F">
      <w:pPr>
        <w:shd w:val="clear" w:color="auto" w:fill="FFFFFF"/>
        <w:autoSpaceDE w:val="0"/>
        <w:autoSpaceDN w:val="0"/>
        <w:adjustRightInd w:val="0"/>
        <w:ind w:firstLine="540"/>
        <w:jc w:val="both"/>
        <w:rPr>
          <w:color w:val="000000"/>
          <w:sz w:val="28"/>
          <w:szCs w:val="28"/>
        </w:rPr>
      </w:pPr>
      <w:r w:rsidRPr="00F82333">
        <w:rPr>
          <w:color w:val="000000"/>
          <w:sz w:val="28"/>
          <w:szCs w:val="28"/>
        </w:rPr>
        <w:t>Здан</w:t>
      </w:r>
      <w:r>
        <w:rPr>
          <w:color w:val="000000"/>
          <w:sz w:val="28"/>
          <w:szCs w:val="28"/>
        </w:rPr>
        <w:t>ие в плане прямоугольное девяти</w:t>
      </w:r>
      <w:r w:rsidRPr="00F82333">
        <w:rPr>
          <w:color w:val="000000"/>
          <w:sz w:val="28"/>
          <w:szCs w:val="28"/>
        </w:rPr>
        <w:t xml:space="preserve">этажное, высота этажа </w:t>
      </w:r>
      <w:r>
        <w:rPr>
          <w:color w:val="000000"/>
          <w:sz w:val="28"/>
          <w:szCs w:val="28"/>
        </w:rPr>
        <w:t>2,8</w:t>
      </w:r>
      <w:r w:rsidRPr="00F82333">
        <w:rPr>
          <w:color w:val="000000"/>
          <w:sz w:val="28"/>
          <w:szCs w:val="28"/>
        </w:rPr>
        <w:t xml:space="preserve">м, имеется подвал с высотой </w:t>
      </w:r>
      <w:r>
        <w:rPr>
          <w:color w:val="000000"/>
          <w:sz w:val="28"/>
          <w:szCs w:val="28"/>
        </w:rPr>
        <w:t>3,0</w:t>
      </w:r>
      <w:r w:rsidRPr="00F82333">
        <w:rPr>
          <w:color w:val="000000"/>
          <w:sz w:val="28"/>
          <w:szCs w:val="28"/>
        </w:rPr>
        <w:t>м.</w:t>
      </w:r>
      <w:r>
        <w:rPr>
          <w:color w:val="000000"/>
          <w:sz w:val="28"/>
          <w:szCs w:val="28"/>
        </w:rPr>
        <w:t xml:space="preserve"> </w:t>
      </w:r>
      <w:r w:rsidRPr="00F82333">
        <w:rPr>
          <w:color w:val="000000"/>
          <w:sz w:val="28"/>
          <w:szCs w:val="28"/>
        </w:rPr>
        <w:t>Для технического обслуживания крыш предусмотрены выходы. По правилам пожарной безопасности предусмотрены пожарные лестницы. Проветривание квартир и коридоров естественное, а так же через блоки вытяжной вентиляции, расположенных в санузлах и кухнях.</w:t>
      </w:r>
      <w:r>
        <w:rPr>
          <w:color w:val="000000"/>
          <w:sz w:val="28"/>
          <w:szCs w:val="28"/>
        </w:rPr>
        <w:t xml:space="preserve"> </w:t>
      </w:r>
      <w:r w:rsidRPr="00F82333">
        <w:rPr>
          <w:color w:val="000000"/>
          <w:sz w:val="28"/>
          <w:szCs w:val="28"/>
        </w:rPr>
        <w:t>Помещение чердака проветривается и освещается при помощи слуховых окон.</w:t>
      </w:r>
      <w:r>
        <w:rPr>
          <w:color w:val="000000"/>
          <w:sz w:val="28"/>
          <w:szCs w:val="28"/>
        </w:rPr>
        <w:t xml:space="preserve"> </w:t>
      </w:r>
      <w:r w:rsidRPr="00F82333">
        <w:rPr>
          <w:color w:val="000000"/>
          <w:sz w:val="28"/>
          <w:szCs w:val="28"/>
        </w:rPr>
        <w:t>Здание состоит из одной жилой части.</w:t>
      </w:r>
      <w:r>
        <w:rPr>
          <w:color w:val="000000"/>
          <w:sz w:val="28"/>
          <w:szCs w:val="28"/>
        </w:rPr>
        <w:t xml:space="preserve"> </w:t>
      </w:r>
      <w:r w:rsidRPr="00F82333">
        <w:rPr>
          <w:color w:val="000000"/>
          <w:sz w:val="28"/>
          <w:szCs w:val="28"/>
        </w:rPr>
        <w:t>Под частью здания располагается подвал, где запроектированы технические помещения. Жилая часть здания</w:t>
      </w:r>
      <w:r>
        <w:rPr>
          <w:color w:val="000000"/>
          <w:sz w:val="28"/>
          <w:szCs w:val="28"/>
        </w:rPr>
        <w:t xml:space="preserve"> составляет</w:t>
      </w:r>
      <w:r w:rsidRPr="00F82333">
        <w:rPr>
          <w:color w:val="000000"/>
          <w:sz w:val="28"/>
          <w:szCs w:val="28"/>
        </w:rPr>
        <w:t xml:space="preserve"> 9 этаж</w:t>
      </w:r>
      <w:r>
        <w:rPr>
          <w:color w:val="000000"/>
          <w:sz w:val="28"/>
          <w:szCs w:val="28"/>
        </w:rPr>
        <w:t>ей, на каждом этаже 4 однокомнатные и 4 двухкомнатные квартиры</w:t>
      </w:r>
      <w:r w:rsidRPr="00F82333">
        <w:rPr>
          <w:color w:val="000000"/>
          <w:sz w:val="28"/>
          <w:szCs w:val="28"/>
        </w:rPr>
        <w:t>.</w:t>
      </w:r>
      <w:r>
        <w:rPr>
          <w:color w:val="000000"/>
          <w:sz w:val="28"/>
          <w:szCs w:val="28"/>
        </w:rPr>
        <w:t xml:space="preserve"> </w:t>
      </w:r>
      <w:r w:rsidRPr="00F82333">
        <w:rPr>
          <w:color w:val="000000"/>
          <w:sz w:val="28"/>
          <w:szCs w:val="28"/>
        </w:rPr>
        <w:t xml:space="preserve">Сообщение между этажами происходит с помощью лестнично-лифтового холла, состоящего из лестничных клеток и лифтовой кабины. Класс здания </w:t>
      </w:r>
      <w:r w:rsidRPr="00F82333">
        <w:rPr>
          <w:color w:val="000000"/>
          <w:sz w:val="28"/>
          <w:szCs w:val="28"/>
          <w:lang w:val="en-US"/>
        </w:rPr>
        <w:t>II</w:t>
      </w:r>
      <w:r w:rsidRPr="00F82333">
        <w:rPr>
          <w:color w:val="000000"/>
          <w:sz w:val="28"/>
          <w:szCs w:val="28"/>
        </w:rPr>
        <w:t xml:space="preserve">, степень огнестойкости </w:t>
      </w:r>
      <w:r w:rsidRPr="00F82333">
        <w:rPr>
          <w:color w:val="000000"/>
          <w:sz w:val="28"/>
          <w:szCs w:val="28"/>
          <w:lang w:val="en-US"/>
        </w:rPr>
        <w:t>II</w:t>
      </w:r>
      <w:r w:rsidRPr="00F82333">
        <w:rPr>
          <w:color w:val="000000"/>
          <w:sz w:val="28"/>
          <w:szCs w:val="28"/>
        </w:rPr>
        <w:t xml:space="preserve">, степень долговечности </w:t>
      </w:r>
      <w:r w:rsidRPr="00F82333">
        <w:rPr>
          <w:color w:val="000000"/>
          <w:sz w:val="28"/>
          <w:szCs w:val="28"/>
          <w:lang w:val="en-US"/>
        </w:rPr>
        <w:t>II</w:t>
      </w:r>
      <w:r w:rsidRPr="00F82333">
        <w:rPr>
          <w:color w:val="000000"/>
          <w:sz w:val="28"/>
          <w:szCs w:val="28"/>
        </w:rPr>
        <w:t>.</w:t>
      </w:r>
    </w:p>
    <w:p w:rsidR="00E3314F" w:rsidRPr="007C43B4" w:rsidRDefault="00E3314F" w:rsidP="00E3314F">
      <w:pPr>
        <w:shd w:val="clear" w:color="auto" w:fill="FFFFFF"/>
        <w:autoSpaceDE w:val="0"/>
        <w:autoSpaceDN w:val="0"/>
        <w:adjustRightInd w:val="0"/>
        <w:ind w:firstLine="540"/>
        <w:jc w:val="both"/>
        <w:rPr>
          <w:color w:val="000000"/>
          <w:sz w:val="28"/>
          <w:szCs w:val="28"/>
        </w:rPr>
      </w:pPr>
    </w:p>
    <w:p w:rsidR="00E3314F" w:rsidRPr="00C85B93" w:rsidRDefault="00E3314F" w:rsidP="00E3314F">
      <w:pPr>
        <w:ind w:firstLine="1080"/>
        <w:jc w:val="both"/>
        <w:rPr>
          <w:sz w:val="32"/>
          <w:szCs w:val="32"/>
        </w:rPr>
      </w:pPr>
      <w:r w:rsidRPr="00C85B93">
        <w:rPr>
          <w:sz w:val="32"/>
          <w:szCs w:val="32"/>
        </w:rPr>
        <w:t>1.2  Архитектурно-конструктивное решение</w:t>
      </w:r>
    </w:p>
    <w:p w:rsidR="00E3314F" w:rsidRPr="00F82333" w:rsidRDefault="00E3314F" w:rsidP="00E3314F">
      <w:pPr>
        <w:jc w:val="both"/>
        <w:rPr>
          <w:b/>
          <w:sz w:val="28"/>
          <w:szCs w:val="28"/>
        </w:rPr>
      </w:pPr>
    </w:p>
    <w:p w:rsidR="00E3314F" w:rsidRDefault="00E3314F" w:rsidP="00E3314F">
      <w:pPr>
        <w:tabs>
          <w:tab w:val="left" w:pos="3920"/>
        </w:tabs>
        <w:ind w:firstLine="540"/>
        <w:jc w:val="both"/>
        <w:rPr>
          <w:sz w:val="28"/>
          <w:szCs w:val="28"/>
        </w:rPr>
      </w:pPr>
      <w:r w:rsidRPr="00F82333">
        <w:rPr>
          <w:color w:val="000000"/>
          <w:sz w:val="28"/>
          <w:szCs w:val="28"/>
        </w:rPr>
        <w:t xml:space="preserve">Проектируемое здание </w:t>
      </w:r>
      <w:r w:rsidRPr="00F33563">
        <w:rPr>
          <w:color w:val="000000"/>
          <w:sz w:val="28"/>
          <w:szCs w:val="28"/>
        </w:rPr>
        <w:t>бескаркасное, кирпичное с наружными и внутренними несущими стенами.</w:t>
      </w:r>
      <w:r w:rsidRPr="00F33563">
        <w:rPr>
          <w:sz w:val="28"/>
          <w:szCs w:val="28"/>
        </w:rPr>
        <w:t xml:space="preserve"> Пространственная жесткость здания обеспечивается взаимной работой наружных и внутренних несущих стен, плит перекрытия и покрытия. Связь наружных и внутренних несущих стен осуществляется перевязкой рядов кладки и </w:t>
      </w:r>
      <w:r>
        <w:rPr>
          <w:sz w:val="28"/>
          <w:szCs w:val="28"/>
        </w:rPr>
        <w:t xml:space="preserve"> ленточным </w:t>
      </w:r>
      <w:r w:rsidRPr="00F33563">
        <w:rPr>
          <w:sz w:val="28"/>
          <w:szCs w:val="28"/>
        </w:rPr>
        <w:t xml:space="preserve">фундаментом. Плиты перекрытия и покрытия являются горизонтальными диафрагмами жесткости. Достаточная жесткость обеспечивается за счет площади опирания концов плит на несущие стены на глубину </w:t>
      </w:r>
      <w:smartTag w:uri="urn:schemas-microsoft-com:office:smarttags" w:element="metricconverter">
        <w:smartTagPr>
          <w:attr w:name="ProductID" w:val="120 мм"/>
        </w:smartTagPr>
        <w:r w:rsidRPr="00F33563">
          <w:rPr>
            <w:sz w:val="28"/>
            <w:szCs w:val="28"/>
          </w:rPr>
          <w:t>120 мм</w:t>
        </w:r>
      </w:smartTag>
      <w:r w:rsidRPr="00F33563">
        <w:rPr>
          <w:sz w:val="28"/>
          <w:szCs w:val="28"/>
        </w:rPr>
        <w:t xml:space="preserve">., анкеровкой и создания жесткого диска путем замоноличивания швов цементно-песчанным раствором марки 100.  </w:t>
      </w:r>
    </w:p>
    <w:p w:rsidR="00E3314F" w:rsidRPr="007C43B4" w:rsidRDefault="00E3314F" w:rsidP="00E3314F">
      <w:pPr>
        <w:tabs>
          <w:tab w:val="left" w:pos="3920"/>
        </w:tabs>
        <w:ind w:firstLine="540"/>
        <w:jc w:val="both"/>
        <w:rPr>
          <w:sz w:val="28"/>
          <w:szCs w:val="28"/>
        </w:rPr>
      </w:pPr>
    </w:p>
    <w:p w:rsidR="00E3314F" w:rsidRPr="00C85B93" w:rsidRDefault="00E3314F" w:rsidP="00E3314F">
      <w:pPr>
        <w:ind w:firstLine="1080"/>
        <w:jc w:val="both"/>
        <w:rPr>
          <w:sz w:val="32"/>
          <w:szCs w:val="32"/>
        </w:rPr>
      </w:pPr>
      <w:r w:rsidRPr="00C85B93">
        <w:rPr>
          <w:sz w:val="32"/>
          <w:szCs w:val="32"/>
        </w:rPr>
        <w:t>1.2.1 Фундаменты</w:t>
      </w:r>
    </w:p>
    <w:p w:rsidR="00E3314F" w:rsidRPr="00F82333" w:rsidRDefault="00E3314F" w:rsidP="00E3314F">
      <w:pPr>
        <w:jc w:val="both"/>
        <w:rPr>
          <w:sz w:val="28"/>
          <w:szCs w:val="28"/>
        </w:rPr>
      </w:pPr>
    </w:p>
    <w:p w:rsidR="00E3314F" w:rsidRDefault="00E3314F" w:rsidP="00E3314F">
      <w:pPr>
        <w:ind w:firstLine="539"/>
        <w:jc w:val="both"/>
      </w:pPr>
      <w:r w:rsidRPr="00F82333">
        <w:rPr>
          <w:color w:val="000000"/>
          <w:sz w:val="28"/>
          <w:szCs w:val="28"/>
        </w:rPr>
        <w:t>Так как в результате исследований грунты выявлены не просадочны</w:t>
      </w:r>
      <w:r>
        <w:rPr>
          <w:color w:val="000000"/>
          <w:sz w:val="28"/>
          <w:szCs w:val="28"/>
        </w:rPr>
        <w:t>е</w:t>
      </w:r>
      <w:r w:rsidRPr="00F82333">
        <w:rPr>
          <w:color w:val="000000"/>
          <w:sz w:val="28"/>
          <w:szCs w:val="28"/>
        </w:rPr>
        <w:t xml:space="preserve">. </w:t>
      </w:r>
      <w:r>
        <w:rPr>
          <w:color w:val="000000"/>
          <w:sz w:val="28"/>
          <w:szCs w:val="28"/>
        </w:rPr>
        <w:t>Б</w:t>
      </w:r>
      <w:r w:rsidRPr="00F82333">
        <w:rPr>
          <w:color w:val="000000"/>
          <w:sz w:val="28"/>
          <w:szCs w:val="28"/>
        </w:rPr>
        <w:t>ыло принято использовать ленточный сборный фундамент из крупных блоков. Глубина</w:t>
      </w:r>
      <w:r w:rsidRPr="00F82333">
        <w:rPr>
          <w:iCs/>
          <w:color w:val="000000"/>
          <w:sz w:val="28"/>
          <w:szCs w:val="28"/>
        </w:rPr>
        <w:t xml:space="preserve"> заложения фундамента. </w:t>
      </w:r>
      <w:smartTag w:uri="urn:schemas-microsoft-com:office:smarttags" w:element="metricconverter">
        <w:smartTagPr>
          <w:attr w:name="ProductID" w:val="3,58 м"/>
        </w:smartTagPr>
        <w:r>
          <w:rPr>
            <w:iCs/>
            <w:color w:val="000000"/>
            <w:sz w:val="28"/>
            <w:szCs w:val="28"/>
          </w:rPr>
          <w:t>3,58</w:t>
        </w:r>
        <w:r w:rsidRPr="00F82333">
          <w:rPr>
            <w:iCs/>
            <w:color w:val="000000"/>
            <w:sz w:val="28"/>
            <w:szCs w:val="28"/>
          </w:rPr>
          <w:t xml:space="preserve"> м</w:t>
        </w:r>
      </w:smartTag>
      <w:r w:rsidRPr="00F82333">
        <w:rPr>
          <w:iCs/>
          <w:color w:val="000000"/>
          <w:sz w:val="28"/>
          <w:szCs w:val="28"/>
        </w:rPr>
        <w:t xml:space="preserve">, глубина промерзания </w:t>
      </w:r>
      <w:smartTag w:uri="urn:schemas-microsoft-com:office:smarttags" w:element="metricconverter">
        <w:smartTagPr>
          <w:attr w:name="ProductID" w:val="2,00 м"/>
        </w:smartTagPr>
        <w:r w:rsidRPr="00F82333">
          <w:rPr>
            <w:iCs/>
            <w:color w:val="000000"/>
            <w:sz w:val="28"/>
            <w:szCs w:val="28"/>
          </w:rPr>
          <w:t>2,00 м</w:t>
        </w:r>
      </w:smartTag>
      <w:r w:rsidRPr="00F82333">
        <w:rPr>
          <w:iCs/>
          <w:color w:val="000000"/>
          <w:sz w:val="28"/>
          <w:szCs w:val="28"/>
        </w:rPr>
        <w:t>.</w:t>
      </w:r>
      <w:r>
        <w:rPr>
          <w:sz w:val="28"/>
          <w:szCs w:val="28"/>
        </w:rPr>
        <w:t xml:space="preserve"> </w:t>
      </w:r>
      <w:r w:rsidRPr="00F82333">
        <w:rPr>
          <w:iCs/>
          <w:color w:val="000000"/>
          <w:sz w:val="28"/>
          <w:szCs w:val="28"/>
        </w:rPr>
        <w:t>Сборные ленточные фундаменты под стены состоят из фундаментных блоков-подушек</w:t>
      </w:r>
      <w:r>
        <w:rPr>
          <w:iCs/>
          <w:color w:val="000000"/>
          <w:sz w:val="28"/>
          <w:szCs w:val="28"/>
        </w:rPr>
        <w:t xml:space="preserve"> марок Ф14; Ф14</w:t>
      </w:r>
      <w:r w:rsidRPr="00F82333">
        <w:rPr>
          <w:iCs/>
          <w:color w:val="000000"/>
          <w:sz w:val="28"/>
          <w:szCs w:val="28"/>
        </w:rPr>
        <w:t>-</w:t>
      </w:r>
      <w:r>
        <w:rPr>
          <w:iCs/>
          <w:color w:val="000000"/>
          <w:sz w:val="28"/>
          <w:szCs w:val="28"/>
        </w:rPr>
        <w:t>12; Ф14-8</w:t>
      </w:r>
      <w:r w:rsidRPr="00F33563">
        <w:rPr>
          <w:iCs/>
          <w:color w:val="000000"/>
          <w:sz w:val="28"/>
          <w:szCs w:val="28"/>
        </w:rPr>
        <w:t>;</w:t>
      </w:r>
      <w:r>
        <w:rPr>
          <w:iCs/>
          <w:color w:val="000000"/>
          <w:sz w:val="28"/>
          <w:szCs w:val="28"/>
        </w:rPr>
        <w:t xml:space="preserve"> Ф16</w:t>
      </w:r>
      <w:r w:rsidRPr="00F33563">
        <w:rPr>
          <w:iCs/>
          <w:color w:val="000000"/>
          <w:sz w:val="28"/>
          <w:szCs w:val="28"/>
        </w:rPr>
        <w:t>;</w:t>
      </w:r>
      <w:r>
        <w:rPr>
          <w:iCs/>
          <w:color w:val="000000"/>
          <w:sz w:val="28"/>
          <w:szCs w:val="28"/>
        </w:rPr>
        <w:t xml:space="preserve"> Ф-12</w:t>
      </w:r>
      <w:r w:rsidRPr="00F82333">
        <w:rPr>
          <w:iCs/>
          <w:color w:val="000000"/>
          <w:sz w:val="28"/>
          <w:szCs w:val="28"/>
        </w:rPr>
        <w:t xml:space="preserve"> (по ГОСТ 23009-78) и стеновых фундаментных блоков ФБС 14, ФБС 14-12, ФБС 16, ФБС 16-12 (по ГОСТ 21104-79) изготовленные из бетона класса В15. Фундаментные бетонные подушки укладывают непосредственно на песчаную подготовку толщиной 100... 150мм, которая должна быть тщательно утрамбована. Фундаментные бетонные блоки укладываются на растворе с обязательной перевязкой, вер</w:t>
      </w:r>
      <w:r>
        <w:rPr>
          <w:iCs/>
          <w:color w:val="000000"/>
          <w:sz w:val="28"/>
          <w:szCs w:val="28"/>
        </w:rPr>
        <w:t>тикальных швов</w:t>
      </w:r>
      <w:r w:rsidRPr="00F82333">
        <w:rPr>
          <w:iCs/>
          <w:color w:val="000000"/>
          <w:sz w:val="28"/>
          <w:szCs w:val="28"/>
        </w:rPr>
        <w:t xml:space="preserve"> 20мм. Вертикальные колодцы, образующиеся торцами блоков, тщательно заполняют раствором. Связь между блоками продольных и угловых стен обеспечивается перевязкой блоков и закладкой в горизонтальные швы арматурных </w:t>
      </w:r>
      <w:r>
        <w:rPr>
          <w:iCs/>
          <w:color w:val="000000"/>
          <w:sz w:val="28"/>
          <w:szCs w:val="28"/>
        </w:rPr>
        <w:t>стальной сеткой</w:t>
      </w:r>
      <w:r w:rsidRPr="00F82333">
        <w:rPr>
          <w:iCs/>
          <w:color w:val="000000"/>
          <w:sz w:val="28"/>
          <w:szCs w:val="28"/>
        </w:rPr>
        <w:t xml:space="preserve"> диаметром 6мм. </w:t>
      </w:r>
      <w:r>
        <w:rPr>
          <w:iCs/>
          <w:color w:val="000000"/>
          <w:sz w:val="28"/>
          <w:szCs w:val="28"/>
        </w:rPr>
        <w:t xml:space="preserve"> Между подушками и блоками где большое расстояние замоноличивается бетоном класса В15.</w:t>
      </w:r>
    </w:p>
    <w:p w:rsidR="00E3314F" w:rsidRDefault="00E3314F" w:rsidP="00E3314F">
      <w:pPr>
        <w:ind w:firstLine="539"/>
        <w:jc w:val="both"/>
        <w:rPr>
          <w:sz w:val="28"/>
          <w:szCs w:val="28"/>
        </w:rPr>
      </w:pPr>
      <w:r w:rsidRPr="00F82333">
        <w:rPr>
          <w:iCs/>
          <w:color w:val="000000"/>
          <w:sz w:val="28"/>
          <w:szCs w:val="28"/>
        </w:rPr>
        <w:t xml:space="preserve">Горизонтальная гидроизоляция </w:t>
      </w:r>
      <w:r>
        <w:rPr>
          <w:iCs/>
          <w:color w:val="000000"/>
          <w:sz w:val="28"/>
          <w:szCs w:val="28"/>
        </w:rPr>
        <w:t xml:space="preserve">была принята </w:t>
      </w:r>
      <w:r w:rsidRPr="00F82333">
        <w:rPr>
          <w:iCs/>
          <w:color w:val="000000"/>
          <w:sz w:val="28"/>
          <w:szCs w:val="28"/>
        </w:rPr>
        <w:t>из</w:t>
      </w:r>
      <w:r>
        <w:rPr>
          <w:iCs/>
          <w:color w:val="000000"/>
          <w:sz w:val="28"/>
          <w:szCs w:val="28"/>
        </w:rPr>
        <w:t xml:space="preserve"> </w:t>
      </w:r>
      <w:r w:rsidRPr="0044233C">
        <w:rPr>
          <w:sz w:val="28"/>
          <w:szCs w:val="28"/>
        </w:rPr>
        <w:t>Техно</w:t>
      </w:r>
      <w:r>
        <w:rPr>
          <w:sz w:val="28"/>
          <w:szCs w:val="28"/>
        </w:rPr>
        <w:t>николя с технологией наплавления</w:t>
      </w:r>
      <w:r w:rsidRPr="0044233C">
        <w:rPr>
          <w:sz w:val="28"/>
          <w:szCs w:val="28"/>
        </w:rPr>
        <w:t>.</w:t>
      </w:r>
      <w:r>
        <w:t xml:space="preserve"> </w:t>
      </w:r>
      <w:r w:rsidRPr="00A32495">
        <w:rPr>
          <w:iCs/>
          <w:color w:val="000000"/>
          <w:sz w:val="28"/>
          <w:szCs w:val="28"/>
        </w:rPr>
        <w:t xml:space="preserve">Вертикальная гидроизоляция </w:t>
      </w:r>
      <w:r>
        <w:rPr>
          <w:iCs/>
          <w:color w:val="000000"/>
          <w:sz w:val="28"/>
          <w:szCs w:val="28"/>
        </w:rPr>
        <w:t xml:space="preserve"> выполняется из</w:t>
      </w:r>
      <w:r w:rsidRPr="00A32495">
        <w:rPr>
          <w:sz w:val="28"/>
          <w:szCs w:val="28"/>
        </w:rPr>
        <w:t xml:space="preserve"> жидкой резины GPSpraykote® используемая в качестве гидроизоляционной мембраны фундамента. Данный материал создан по оригинальной технологии и обладает такими физико-химическими свойствами, которые позволяют работать в широком диапазоне применения длительное время. </w:t>
      </w:r>
      <w:r>
        <w:rPr>
          <w:sz w:val="28"/>
          <w:szCs w:val="28"/>
        </w:rPr>
        <w:t>П</w:t>
      </w:r>
      <w:r w:rsidRPr="00A32495">
        <w:rPr>
          <w:sz w:val="28"/>
          <w:szCs w:val="28"/>
        </w:rPr>
        <w:t xml:space="preserve">олное отсутствие протечек </w:t>
      </w:r>
      <w:r>
        <w:rPr>
          <w:sz w:val="28"/>
          <w:szCs w:val="28"/>
        </w:rPr>
        <w:t xml:space="preserve">обеспечивается </w:t>
      </w:r>
      <w:r w:rsidRPr="00A32495">
        <w:rPr>
          <w:sz w:val="28"/>
          <w:szCs w:val="28"/>
        </w:rPr>
        <w:t>за счет бесшовности и единой монолитности, исключительной адгезии ко многим строительным основаниям и высокой эластичности, что важно в конструкциях, где возможно образование трещин при усадке грунта.</w:t>
      </w:r>
      <w:r>
        <w:rPr>
          <w:sz w:val="28"/>
          <w:szCs w:val="28"/>
        </w:rPr>
        <w:t xml:space="preserve"> </w:t>
      </w:r>
      <w:r w:rsidRPr="00A32495">
        <w:rPr>
          <w:sz w:val="28"/>
          <w:szCs w:val="28"/>
        </w:rPr>
        <w:t>Особенность нанесения жидкой резины дает возможность распыления покрытия в крайне стесненных условиях</w:t>
      </w:r>
      <w:r>
        <w:rPr>
          <w:sz w:val="28"/>
          <w:szCs w:val="28"/>
        </w:rPr>
        <w:t>.</w:t>
      </w:r>
    </w:p>
    <w:p w:rsidR="00E3314F" w:rsidRDefault="00E3314F" w:rsidP="00E3314F">
      <w:pPr>
        <w:ind w:firstLine="539"/>
        <w:jc w:val="both"/>
        <w:rPr>
          <w:sz w:val="28"/>
          <w:szCs w:val="28"/>
        </w:rPr>
      </w:pPr>
    </w:p>
    <w:p w:rsidR="00E3314F" w:rsidRDefault="00E3314F" w:rsidP="00E3314F">
      <w:pPr>
        <w:ind w:firstLine="539"/>
        <w:jc w:val="both"/>
        <w:rPr>
          <w:sz w:val="28"/>
          <w:szCs w:val="28"/>
        </w:rPr>
      </w:pPr>
    </w:p>
    <w:p w:rsidR="00E3314F" w:rsidRPr="007C43B4" w:rsidRDefault="00E3314F" w:rsidP="00E3314F">
      <w:pPr>
        <w:ind w:firstLine="1080"/>
        <w:jc w:val="both"/>
        <w:rPr>
          <w:sz w:val="28"/>
          <w:szCs w:val="28"/>
        </w:rPr>
      </w:pPr>
      <w:r w:rsidRPr="00550549">
        <w:rPr>
          <w:sz w:val="32"/>
          <w:szCs w:val="32"/>
        </w:rPr>
        <w:t>1.2.2 Стены и перегородки</w:t>
      </w:r>
    </w:p>
    <w:p w:rsidR="00E3314F" w:rsidRPr="00F82333" w:rsidRDefault="00E3314F" w:rsidP="00E3314F">
      <w:pPr>
        <w:ind w:firstLine="540"/>
        <w:jc w:val="both"/>
        <w:rPr>
          <w:sz w:val="28"/>
          <w:szCs w:val="28"/>
        </w:rPr>
      </w:pPr>
    </w:p>
    <w:p w:rsidR="00E3314F" w:rsidRPr="00ED7E47" w:rsidRDefault="00E3314F" w:rsidP="00E3314F">
      <w:pPr>
        <w:tabs>
          <w:tab w:val="left" w:pos="760"/>
          <w:tab w:val="left" w:pos="2180"/>
        </w:tabs>
        <w:ind w:firstLine="540"/>
        <w:jc w:val="both"/>
        <w:rPr>
          <w:sz w:val="28"/>
          <w:szCs w:val="28"/>
        </w:rPr>
      </w:pPr>
      <w:r w:rsidRPr="00ED7E47">
        <w:rPr>
          <w:sz w:val="28"/>
          <w:szCs w:val="28"/>
        </w:rPr>
        <w:t xml:space="preserve">Конструктивная схема здания – бескаркасная, запроектирована с продольными  несущими из глиняного полнотелого кирпича </w:t>
      </w:r>
      <w:r w:rsidRPr="00ED7E47">
        <w:rPr>
          <w:color w:val="000000"/>
          <w:sz w:val="28"/>
          <w:szCs w:val="28"/>
        </w:rPr>
        <w:t xml:space="preserve">толщиной наружных стен </w:t>
      </w:r>
      <w:smartTag w:uri="urn:schemas-microsoft-com:office:smarttags" w:element="metricconverter">
        <w:smartTagPr>
          <w:attr w:name="ProductID" w:val="510 мм"/>
        </w:smartTagPr>
        <w:r w:rsidRPr="00ED7E47">
          <w:rPr>
            <w:color w:val="000000"/>
            <w:sz w:val="28"/>
            <w:szCs w:val="28"/>
          </w:rPr>
          <w:t>510 мм</w:t>
        </w:r>
      </w:smartTag>
      <w:r w:rsidRPr="00ED7E47">
        <w:rPr>
          <w:color w:val="000000"/>
          <w:sz w:val="28"/>
          <w:szCs w:val="28"/>
        </w:rPr>
        <w:t>.</w:t>
      </w:r>
      <w:r w:rsidRPr="00ED7E47">
        <w:rPr>
          <w:sz w:val="28"/>
          <w:szCs w:val="28"/>
        </w:rPr>
        <w:t xml:space="preserve"> </w:t>
      </w:r>
      <w:r>
        <w:rPr>
          <w:sz w:val="28"/>
          <w:szCs w:val="28"/>
        </w:rPr>
        <w:t>Оси наружных стен имеют</w:t>
      </w:r>
      <w:r w:rsidRPr="00ED7E47">
        <w:rPr>
          <w:sz w:val="28"/>
          <w:szCs w:val="28"/>
        </w:rPr>
        <w:t xml:space="preserve"> внутренн</w:t>
      </w:r>
      <w:r>
        <w:rPr>
          <w:sz w:val="28"/>
          <w:szCs w:val="28"/>
        </w:rPr>
        <w:t>юю привязку</w:t>
      </w:r>
      <w:r w:rsidRPr="00ED7E47">
        <w:rPr>
          <w:sz w:val="28"/>
          <w:szCs w:val="28"/>
        </w:rPr>
        <w:t xml:space="preserve"> </w:t>
      </w:r>
      <w:smartTag w:uri="urn:schemas-microsoft-com:office:smarttags" w:element="metricconverter">
        <w:smartTagPr>
          <w:attr w:name="ProductID" w:val="200 мм"/>
        </w:smartTagPr>
        <w:r w:rsidRPr="00ED7E47">
          <w:rPr>
            <w:sz w:val="28"/>
            <w:szCs w:val="28"/>
          </w:rPr>
          <w:t>200 мм</w:t>
        </w:r>
      </w:smartTag>
      <w:r>
        <w:rPr>
          <w:sz w:val="28"/>
          <w:szCs w:val="28"/>
        </w:rPr>
        <w:t xml:space="preserve">, наружную </w:t>
      </w:r>
      <w:smartTag w:uri="urn:schemas-microsoft-com:office:smarttags" w:element="metricconverter">
        <w:smartTagPr>
          <w:attr w:name="ProductID" w:val="310 мм"/>
        </w:smartTagPr>
        <w:r>
          <w:rPr>
            <w:sz w:val="28"/>
            <w:szCs w:val="28"/>
          </w:rPr>
          <w:t>310 мм</w:t>
        </w:r>
      </w:smartTag>
      <w:r>
        <w:rPr>
          <w:sz w:val="28"/>
          <w:szCs w:val="28"/>
        </w:rPr>
        <w:t>.</w:t>
      </w:r>
    </w:p>
    <w:p w:rsidR="00E3314F" w:rsidRDefault="00E3314F" w:rsidP="00E3314F">
      <w:pPr>
        <w:ind w:firstLine="539"/>
        <w:jc w:val="both"/>
        <w:rPr>
          <w:sz w:val="28"/>
          <w:szCs w:val="28"/>
        </w:rPr>
      </w:pPr>
      <w:r w:rsidRPr="00ED7E47">
        <w:rPr>
          <w:color w:val="000000"/>
          <w:sz w:val="28"/>
          <w:szCs w:val="28"/>
        </w:rPr>
        <w:t>Стены опираются на с</w:t>
      </w:r>
      <w:r w:rsidRPr="00ED7E47">
        <w:rPr>
          <w:iCs/>
          <w:color w:val="000000"/>
          <w:sz w:val="28"/>
          <w:szCs w:val="28"/>
        </w:rPr>
        <w:t>борный ленточный фундамент.</w:t>
      </w:r>
      <w:r w:rsidRPr="00ED7E47">
        <w:rPr>
          <w:sz w:val="28"/>
          <w:szCs w:val="28"/>
        </w:rPr>
        <w:t xml:space="preserve"> Внутренние стены выполнены из кирпича </w:t>
      </w:r>
      <w:r>
        <w:rPr>
          <w:sz w:val="28"/>
          <w:szCs w:val="28"/>
        </w:rPr>
        <w:t xml:space="preserve">и имеют </w:t>
      </w:r>
      <w:r w:rsidRPr="00ED7E47">
        <w:rPr>
          <w:sz w:val="28"/>
          <w:szCs w:val="28"/>
        </w:rPr>
        <w:t>т</w:t>
      </w:r>
      <w:r>
        <w:rPr>
          <w:sz w:val="28"/>
          <w:szCs w:val="28"/>
        </w:rPr>
        <w:t>олщину 250мм,</w:t>
      </w:r>
      <w:r w:rsidRPr="00ED7E47">
        <w:rPr>
          <w:sz w:val="28"/>
          <w:szCs w:val="28"/>
        </w:rPr>
        <w:t xml:space="preserve"> 380мм и</w:t>
      </w:r>
      <w:r>
        <w:rPr>
          <w:sz w:val="28"/>
          <w:szCs w:val="28"/>
        </w:rPr>
        <w:t>ли</w:t>
      </w:r>
      <w:r w:rsidRPr="00ED7E47">
        <w:rPr>
          <w:sz w:val="28"/>
          <w:szCs w:val="28"/>
        </w:rPr>
        <w:t xml:space="preserve"> 510мм</w:t>
      </w:r>
      <w:r w:rsidRPr="00F82333">
        <w:rPr>
          <w:sz w:val="28"/>
          <w:szCs w:val="28"/>
        </w:rPr>
        <w:t>. Над оконными и дверными проемами устраивают сборные ж/б перемычки, имеющие следующие марки: 3ПБ-16-37П, 3ПБ-18-8П, 3ПБ-21-8П, 3ПБ-25-8П.</w:t>
      </w:r>
      <w:r>
        <w:rPr>
          <w:sz w:val="28"/>
          <w:szCs w:val="28"/>
        </w:rPr>
        <w:t xml:space="preserve"> </w:t>
      </w:r>
      <w:r w:rsidRPr="00F82333">
        <w:rPr>
          <w:sz w:val="28"/>
          <w:szCs w:val="28"/>
        </w:rPr>
        <w:t xml:space="preserve">Длина перемычек зависит от проема. Глубина отпирания 120-150мм для рядовых перемычек, для усиленных 200-250мм. Цоколь из ж/б блоков толщиной 600мм, </w:t>
      </w:r>
      <w:r>
        <w:rPr>
          <w:sz w:val="28"/>
          <w:szCs w:val="28"/>
        </w:rPr>
        <w:t xml:space="preserve">оштукатуривается </w:t>
      </w:r>
      <w:r w:rsidRPr="00F82333">
        <w:rPr>
          <w:sz w:val="28"/>
          <w:szCs w:val="28"/>
        </w:rPr>
        <w:t xml:space="preserve">водостойкой штукатуркой. Поверх цоколя под кирпичной кладкой делают гидроизоляционный слой из </w:t>
      </w:r>
      <w:r>
        <w:rPr>
          <w:sz w:val="28"/>
          <w:szCs w:val="28"/>
        </w:rPr>
        <w:t xml:space="preserve">Технониколя. </w:t>
      </w:r>
    </w:p>
    <w:p w:rsidR="00E3314F" w:rsidRDefault="00E3314F" w:rsidP="00E3314F">
      <w:pPr>
        <w:ind w:firstLine="539"/>
        <w:jc w:val="both"/>
        <w:rPr>
          <w:sz w:val="28"/>
          <w:szCs w:val="28"/>
        </w:rPr>
      </w:pPr>
      <w:r w:rsidRPr="00F82333">
        <w:rPr>
          <w:color w:val="000000"/>
          <w:sz w:val="28"/>
          <w:szCs w:val="28"/>
        </w:rPr>
        <w:t xml:space="preserve">Перегородки приняты гипсокартонные, толщиной </w:t>
      </w:r>
      <w:smartTag w:uri="urn:schemas-microsoft-com:office:smarttags" w:element="metricconverter">
        <w:smartTagPr>
          <w:attr w:name="ProductID" w:val="80 мм"/>
        </w:smartTagPr>
        <w:r w:rsidRPr="00F82333">
          <w:rPr>
            <w:color w:val="000000"/>
            <w:sz w:val="28"/>
            <w:szCs w:val="28"/>
          </w:rPr>
          <w:t>80 мм</w:t>
        </w:r>
      </w:smartTag>
      <w:r w:rsidRPr="00F82333">
        <w:rPr>
          <w:color w:val="000000"/>
          <w:sz w:val="28"/>
          <w:szCs w:val="28"/>
        </w:rPr>
        <w:t>. Перегородка состоит из профильного каркаса с пространством для коммуникаций, обшитого с обеих сторон гипсокартонными листами на два раза.</w:t>
      </w:r>
      <w:r>
        <w:rPr>
          <w:sz w:val="28"/>
          <w:szCs w:val="28"/>
        </w:rPr>
        <w:t xml:space="preserve"> </w:t>
      </w:r>
      <w:r w:rsidRPr="00F82333">
        <w:rPr>
          <w:color w:val="000000"/>
          <w:sz w:val="28"/>
          <w:szCs w:val="28"/>
        </w:rPr>
        <w:t>Каркас по периметру крепится к строительным конструкциям и является несущей частью для гипсокартонных листов, которая в свою очередь крепится к каркасу шурупами, образуя жесткую конструкцию.</w:t>
      </w:r>
      <w:r>
        <w:rPr>
          <w:sz w:val="28"/>
          <w:szCs w:val="28"/>
        </w:rPr>
        <w:t xml:space="preserve"> </w:t>
      </w:r>
      <w:r w:rsidRPr="00F82333">
        <w:rPr>
          <w:color w:val="000000"/>
          <w:sz w:val="28"/>
          <w:szCs w:val="28"/>
        </w:rPr>
        <w:t xml:space="preserve">Для тепловой, звуковой и огнезащитной изоляции полость перегородки между гипсокартонными листами заполняется изолирующими листами из минеральных волокон, толщиной </w:t>
      </w:r>
      <w:smartTag w:uri="urn:schemas-microsoft-com:office:smarttags" w:element="metricconverter">
        <w:smartTagPr>
          <w:attr w:name="ProductID" w:val="6 см"/>
        </w:smartTagPr>
        <w:r w:rsidRPr="00F82333">
          <w:rPr>
            <w:color w:val="000000"/>
            <w:sz w:val="28"/>
            <w:szCs w:val="28"/>
          </w:rPr>
          <w:t>6 см</w:t>
        </w:r>
      </w:smartTag>
      <w:r w:rsidRPr="00F82333">
        <w:rPr>
          <w:color w:val="000000"/>
          <w:sz w:val="28"/>
          <w:szCs w:val="28"/>
        </w:rPr>
        <w:t>. Плотность утеплителя 112кг/м, коэффициент теплопроводности 0,025.</w:t>
      </w:r>
      <w:r>
        <w:rPr>
          <w:sz w:val="28"/>
          <w:szCs w:val="28"/>
        </w:rPr>
        <w:t xml:space="preserve"> </w:t>
      </w:r>
    </w:p>
    <w:p w:rsidR="00E3314F" w:rsidRDefault="00E3314F" w:rsidP="00E3314F">
      <w:pPr>
        <w:ind w:firstLine="540"/>
        <w:jc w:val="both"/>
        <w:rPr>
          <w:sz w:val="28"/>
          <w:szCs w:val="28"/>
        </w:rPr>
      </w:pPr>
      <w:r w:rsidRPr="00F82333">
        <w:rPr>
          <w:sz w:val="28"/>
          <w:szCs w:val="28"/>
        </w:rPr>
        <w:t xml:space="preserve">Для отделки и решения вопросов энергосбережения в проектируемом здании для наружных стен </w:t>
      </w:r>
      <w:r>
        <w:rPr>
          <w:sz w:val="28"/>
          <w:szCs w:val="28"/>
        </w:rPr>
        <w:t>была принята новая технология  «</w:t>
      </w:r>
      <w:r w:rsidRPr="008F5535">
        <w:rPr>
          <w:sz w:val="28"/>
          <w:szCs w:val="28"/>
        </w:rPr>
        <w:t>КНАУФ – Теплая стена»</w:t>
      </w:r>
    </w:p>
    <w:p w:rsidR="00E3314F" w:rsidRDefault="00E3314F" w:rsidP="00E3314F">
      <w:pPr>
        <w:jc w:val="center"/>
      </w:pPr>
      <w:r>
        <w:rPr>
          <w:sz w:val="28"/>
          <w:szCs w:val="28"/>
        </w:rPr>
        <w:t xml:space="preserve"> </w:t>
      </w:r>
      <w:r w:rsidRPr="008F5535">
        <w:rPr>
          <w:sz w:val="28"/>
          <w:szCs w:val="28"/>
        </w:rPr>
        <w:t xml:space="preserve"> </w:t>
      </w:r>
      <w:r w:rsidR="00093A1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255pt">
            <v:imagedata r:id="rId7" o:title="stena1"/>
          </v:shape>
        </w:pict>
      </w:r>
    </w:p>
    <w:p w:rsidR="00E3314F" w:rsidRPr="00E3314F" w:rsidRDefault="00E3314F" w:rsidP="00E3314F">
      <w:pPr>
        <w:ind w:firstLine="2340"/>
        <w:rPr>
          <w:sz w:val="24"/>
          <w:szCs w:val="24"/>
        </w:rPr>
      </w:pPr>
      <w:r w:rsidRPr="00E3314F">
        <w:rPr>
          <w:sz w:val="24"/>
          <w:szCs w:val="24"/>
        </w:rPr>
        <w:t>1.Несущая стена (строительное основание).</w:t>
      </w:r>
    </w:p>
    <w:p w:rsidR="00E3314F" w:rsidRPr="00E3314F" w:rsidRDefault="00E3314F" w:rsidP="00E3314F">
      <w:pPr>
        <w:ind w:firstLine="2340"/>
        <w:rPr>
          <w:sz w:val="24"/>
          <w:szCs w:val="24"/>
        </w:rPr>
      </w:pPr>
      <w:r w:rsidRPr="00E3314F">
        <w:rPr>
          <w:sz w:val="24"/>
          <w:szCs w:val="24"/>
        </w:rPr>
        <w:t>2.Клеевой слой (КНАУФ - Севенер)</w:t>
      </w:r>
    </w:p>
    <w:p w:rsidR="00E3314F" w:rsidRPr="00E3314F" w:rsidRDefault="00E3314F" w:rsidP="00E3314F">
      <w:pPr>
        <w:ind w:firstLine="2340"/>
        <w:rPr>
          <w:sz w:val="24"/>
          <w:szCs w:val="24"/>
        </w:rPr>
      </w:pPr>
      <w:r w:rsidRPr="00E3314F">
        <w:rPr>
          <w:sz w:val="24"/>
          <w:szCs w:val="24"/>
        </w:rPr>
        <w:t>3.Цокольный опорный профиль</w:t>
      </w:r>
    </w:p>
    <w:p w:rsidR="00E3314F" w:rsidRPr="00E3314F" w:rsidRDefault="00E3314F" w:rsidP="00E3314F">
      <w:pPr>
        <w:ind w:firstLine="2340"/>
        <w:rPr>
          <w:sz w:val="24"/>
          <w:szCs w:val="24"/>
        </w:rPr>
      </w:pPr>
      <w:r w:rsidRPr="00E3314F">
        <w:rPr>
          <w:sz w:val="24"/>
          <w:szCs w:val="24"/>
        </w:rPr>
        <w:t>4.Дюбель для крепления цокольного профиля</w:t>
      </w:r>
    </w:p>
    <w:p w:rsidR="00E3314F" w:rsidRPr="00E3314F" w:rsidRDefault="00E3314F" w:rsidP="00E3314F">
      <w:pPr>
        <w:ind w:firstLine="2340"/>
        <w:rPr>
          <w:sz w:val="24"/>
          <w:szCs w:val="24"/>
        </w:rPr>
      </w:pPr>
      <w:r w:rsidRPr="00E3314F">
        <w:rPr>
          <w:sz w:val="24"/>
          <w:szCs w:val="24"/>
        </w:rPr>
        <w:t>5.Утеплитель – пенополистирольные плиты</w:t>
      </w:r>
    </w:p>
    <w:p w:rsidR="00E3314F" w:rsidRPr="00E3314F" w:rsidRDefault="00E3314F" w:rsidP="00E3314F">
      <w:pPr>
        <w:ind w:firstLine="2340"/>
        <w:rPr>
          <w:sz w:val="24"/>
          <w:szCs w:val="24"/>
        </w:rPr>
      </w:pPr>
      <w:r w:rsidRPr="00E3314F">
        <w:rPr>
          <w:sz w:val="24"/>
          <w:szCs w:val="24"/>
        </w:rPr>
        <w:t>6.Защитный слой (КНАУФ - Севенер) армированный стеклосеткой</w:t>
      </w:r>
    </w:p>
    <w:p w:rsidR="00E3314F" w:rsidRPr="00E3314F" w:rsidRDefault="00E3314F" w:rsidP="00E3314F">
      <w:pPr>
        <w:ind w:firstLine="2340"/>
        <w:rPr>
          <w:sz w:val="24"/>
          <w:szCs w:val="24"/>
        </w:rPr>
      </w:pPr>
      <w:r w:rsidRPr="00E3314F">
        <w:rPr>
          <w:sz w:val="24"/>
          <w:szCs w:val="24"/>
        </w:rPr>
        <w:t>7.Дюбель для крепления плит утеплителя</w:t>
      </w:r>
    </w:p>
    <w:p w:rsidR="00E3314F" w:rsidRPr="00E3314F" w:rsidRDefault="00E3314F" w:rsidP="00E3314F">
      <w:pPr>
        <w:ind w:firstLine="2340"/>
        <w:rPr>
          <w:sz w:val="24"/>
          <w:szCs w:val="24"/>
        </w:rPr>
      </w:pPr>
      <w:r w:rsidRPr="00E3314F">
        <w:rPr>
          <w:sz w:val="24"/>
          <w:szCs w:val="24"/>
        </w:rPr>
        <w:t>8.Грунтовка КНАУФ - Изогрунд</w:t>
      </w:r>
    </w:p>
    <w:p w:rsidR="00E3314F" w:rsidRPr="00E3314F" w:rsidRDefault="00E3314F" w:rsidP="00E3314F">
      <w:pPr>
        <w:ind w:firstLine="2340"/>
        <w:rPr>
          <w:sz w:val="24"/>
          <w:szCs w:val="24"/>
        </w:rPr>
      </w:pPr>
      <w:r w:rsidRPr="00E3314F">
        <w:rPr>
          <w:sz w:val="24"/>
          <w:szCs w:val="24"/>
        </w:rPr>
        <w:t>9.Декоративный – защитный слой (КНАУФ - Диамант)</w:t>
      </w:r>
    </w:p>
    <w:p w:rsidR="00E3314F" w:rsidRPr="009031B1" w:rsidRDefault="00E3314F" w:rsidP="00E3314F">
      <w:pPr>
        <w:ind w:firstLine="2340"/>
        <w:rPr>
          <w:sz w:val="24"/>
          <w:szCs w:val="24"/>
        </w:rPr>
      </w:pPr>
      <w:r w:rsidRPr="009031B1">
        <w:rPr>
          <w:sz w:val="24"/>
          <w:szCs w:val="24"/>
        </w:rPr>
        <w:t xml:space="preserve">Рисунок </w:t>
      </w:r>
      <w:r>
        <w:rPr>
          <w:sz w:val="24"/>
          <w:szCs w:val="24"/>
        </w:rPr>
        <w:t>1</w:t>
      </w:r>
      <w:r w:rsidRPr="009031B1">
        <w:rPr>
          <w:sz w:val="24"/>
          <w:szCs w:val="24"/>
        </w:rPr>
        <w:t xml:space="preserve"> - "КНАУФ – Теплая стена"</w:t>
      </w:r>
    </w:p>
    <w:p w:rsidR="00E3314F" w:rsidRDefault="00E3314F" w:rsidP="00E3314F">
      <w:pPr>
        <w:ind w:firstLine="539"/>
        <w:jc w:val="both"/>
        <w:rPr>
          <w:sz w:val="28"/>
          <w:szCs w:val="28"/>
        </w:rPr>
      </w:pPr>
    </w:p>
    <w:p w:rsidR="00E3314F" w:rsidRDefault="00E3314F" w:rsidP="00E3314F">
      <w:pPr>
        <w:ind w:firstLine="539"/>
        <w:jc w:val="both"/>
        <w:rPr>
          <w:sz w:val="28"/>
          <w:szCs w:val="28"/>
        </w:rPr>
      </w:pPr>
    </w:p>
    <w:p w:rsidR="00E3314F" w:rsidRDefault="00E3314F" w:rsidP="00E3314F">
      <w:pPr>
        <w:ind w:firstLine="539"/>
        <w:jc w:val="both"/>
        <w:rPr>
          <w:sz w:val="28"/>
          <w:szCs w:val="28"/>
        </w:rPr>
      </w:pPr>
      <w:r>
        <w:rPr>
          <w:sz w:val="28"/>
          <w:szCs w:val="28"/>
        </w:rPr>
        <w:t>«КНАУФ – Теплая стена»</w:t>
      </w:r>
      <w:r w:rsidRPr="008F5535">
        <w:rPr>
          <w:sz w:val="28"/>
          <w:szCs w:val="28"/>
        </w:rPr>
        <w:t xml:space="preserve">- это инновация в системах наружного утепления, которая максимально соответствует не только требованиям сегодняшнего дня, но и рассчитана на перспективу. Данное предложение является последним из серии разработок по эффективной защите зданий от потери тепла, созданное на базе более чем 20-летней успешной деятельности фирмы КНАУФ в этой области. В системе "КНАУФ-Теплая стена" в качестве утеплителя применяются пенополистирольные плиты. Устройство систем заключается в следующем: на предварительно очищенное основание приклеивается утеплитель с помощью штукатурно-клеевой смеси КНАУФ-Севенер и дополнительно закрепляется тарельчатыми дюбелями, затем наносится защитный слой из смеси КНАУФ-Севенер, армированный стеклосеткой, на который после грунтования наносится защитно-декоративный слой штукатурки КНАУФ-Диамант. Фирма КНАУФ предлагает использовать в своих системах наружного утепления фасадов пенополистирол сложной формы – KNAUF Therm Façade ПГ II. Плиты имеют соединение типа шип-паз, которое обеспечивает более высокий уровень технологичности монтажа системы и получение ровной поверхности утеплителя на плоскости фасада, канавки в виде ласточкиного хвоста на лицевой и тыльной стороне плиты, которые повышают прочность сцепления клеевого и защитного слоя системы. Фаска, нанесенная по периметру плит с тыльной стороны, предотвращает попадание излишков клея в стык между плитами и тем самым исключает образование мостиков холода в теплоизоляционном слое. Плиты KNAUF Therm Facade ПГ II имеют размеры 1200х985мм. Плиты могут выпускаться толщиной от 80 до </w:t>
      </w:r>
      <w:smartTag w:uri="urn:schemas-microsoft-com:office:smarttags" w:element="metricconverter">
        <w:smartTagPr>
          <w:attr w:name="ProductID" w:val="200 мм"/>
        </w:smartTagPr>
        <w:r w:rsidRPr="008F5535">
          <w:rPr>
            <w:sz w:val="28"/>
            <w:szCs w:val="28"/>
          </w:rPr>
          <w:t>200 мм</w:t>
        </w:r>
      </w:smartTag>
      <w:r w:rsidRPr="008F5535">
        <w:rPr>
          <w:sz w:val="28"/>
          <w:szCs w:val="28"/>
        </w:rPr>
        <w:t xml:space="preserve"> с шагом 20мм. Система фасадного утепления «КНАУФ – Теплая стена» с пенополистирольным утеплителем прошла огневые испытания в ЦНИИСК им. В.А.Кучеренко и ей присвоен класс </w:t>
      </w:r>
      <w:r>
        <w:rPr>
          <w:sz w:val="28"/>
          <w:szCs w:val="28"/>
        </w:rPr>
        <w:t>пожарной опасности К0</w:t>
      </w:r>
      <w:r w:rsidRPr="008F5535">
        <w:rPr>
          <w:sz w:val="28"/>
          <w:szCs w:val="28"/>
        </w:rPr>
        <w:t>, также имеет "Техническое свидетельство" и альбом рабочих чертежей на конструкцию, имеющий сертификат соответствия ГОССТРОЯ РФ.</w:t>
      </w:r>
    </w:p>
    <w:p w:rsidR="00E3314F" w:rsidRDefault="00E3314F" w:rsidP="00E3314F">
      <w:pPr>
        <w:ind w:firstLine="539"/>
        <w:jc w:val="both"/>
        <w:rPr>
          <w:sz w:val="28"/>
          <w:szCs w:val="28"/>
        </w:rPr>
      </w:pPr>
    </w:p>
    <w:p w:rsidR="00E3314F" w:rsidRDefault="00E3314F" w:rsidP="00E3314F">
      <w:pPr>
        <w:ind w:firstLine="539"/>
        <w:jc w:val="both"/>
        <w:rPr>
          <w:sz w:val="28"/>
          <w:szCs w:val="28"/>
        </w:rPr>
      </w:pPr>
    </w:p>
    <w:p w:rsidR="00E3314F" w:rsidRPr="00E03DC6" w:rsidRDefault="00E3314F" w:rsidP="00E3314F">
      <w:pPr>
        <w:ind w:firstLine="1080"/>
        <w:jc w:val="both"/>
        <w:rPr>
          <w:sz w:val="28"/>
          <w:szCs w:val="28"/>
        </w:rPr>
      </w:pPr>
      <w:r w:rsidRPr="005E6737">
        <w:rPr>
          <w:sz w:val="32"/>
          <w:szCs w:val="32"/>
        </w:rPr>
        <w:t>1.2.3 Плиты перекрытия и покрытия</w:t>
      </w:r>
    </w:p>
    <w:p w:rsidR="00E3314F" w:rsidRPr="005E6737" w:rsidRDefault="00E3314F" w:rsidP="00E3314F">
      <w:pPr>
        <w:ind w:firstLine="1080"/>
        <w:jc w:val="both"/>
        <w:rPr>
          <w:sz w:val="32"/>
          <w:szCs w:val="32"/>
        </w:rPr>
      </w:pPr>
    </w:p>
    <w:p w:rsidR="00E3314F" w:rsidRPr="00F82333" w:rsidRDefault="00E3314F" w:rsidP="00E3314F">
      <w:pPr>
        <w:shd w:val="clear" w:color="auto" w:fill="FFFFFF"/>
        <w:ind w:firstLine="540"/>
        <w:jc w:val="both"/>
        <w:rPr>
          <w:color w:val="000000"/>
          <w:spacing w:val="-5"/>
          <w:sz w:val="28"/>
          <w:szCs w:val="28"/>
        </w:rPr>
      </w:pPr>
      <w:r w:rsidRPr="00F82333">
        <w:rPr>
          <w:color w:val="000000"/>
          <w:spacing w:val="-4"/>
          <w:sz w:val="28"/>
          <w:szCs w:val="28"/>
        </w:rPr>
        <w:t xml:space="preserve">Перекрытия в здании приняты из сборных железобетонных многопустотных плит круглыми пустотами; </w:t>
      </w:r>
      <w:r w:rsidRPr="00F82333">
        <w:rPr>
          <w:color w:val="000000"/>
          <w:spacing w:val="-1"/>
          <w:sz w:val="28"/>
          <w:szCs w:val="28"/>
        </w:rPr>
        <w:t>толщина 220мм, ГОСТ 9</w:t>
      </w:r>
      <w:r>
        <w:rPr>
          <w:color w:val="000000"/>
          <w:spacing w:val="-1"/>
          <w:sz w:val="28"/>
          <w:szCs w:val="28"/>
        </w:rPr>
        <w:t>561-91, м</w:t>
      </w:r>
      <w:r w:rsidRPr="00F82333">
        <w:rPr>
          <w:color w:val="000000"/>
          <w:spacing w:val="-1"/>
          <w:sz w:val="28"/>
          <w:szCs w:val="28"/>
        </w:rPr>
        <w:t xml:space="preserve">арка ПК 51-12; ПК 51-15; ПК 42-12-15; ПК 63-18; ПК 30-18; ПК 30-15. </w:t>
      </w:r>
      <w:r w:rsidRPr="00F82333">
        <w:rPr>
          <w:color w:val="000000"/>
          <w:spacing w:val="-3"/>
          <w:sz w:val="28"/>
          <w:szCs w:val="28"/>
        </w:rPr>
        <w:t>Отпира</w:t>
      </w:r>
      <w:r>
        <w:rPr>
          <w:color w:val="000000"/>
          <w:spacing w:val="-3"/>
          <w:sz w:val="28"/>
          <w:szCs w:val="28"/>
        </w:rPr>
        <w:t>ние плит перекрытия на несущие стены</w:t>
      </w:r>
      <w:r w:rsidRPr="00F82333">
        <w:rPr>
          <w:color w:val="000000"/>
          <w:spacing w:val="-3"/>
          <w:sz w:val="28"/>
          <w:szCs w:val="28"/>
        </w:rPr>
        <w:t xml:space="preserve"> </w:t>
      </w:r>
      <w:r>
        <w:rPr>
          <w:color w:val="000000"/>
          <w:spacing w:val="-3"/>
          <w:sz w:val="28"/>
          <w:szCs w:val="28"/>
        </w:rPr>
        <w:t xml:space="preserve">в продольном направлении </w:t>
      </w:r>
      <w:r w:rsidRPr="00F82333">
        <w:rPr>
          <w:color w:val="000000"/>
          <w:spacing w:val="-3"/>
          <w:sz w:val="28"/>
          <w:szCs w:val="28"/>
        </w:rPr>
        <w:t xml:space="preserve">составляет </w:t>
      </w:r>
      <w:r>
        <w:rPr>
          <w:color w:val="000000"/>
          <w:spacing w:val="-3"/>
          <w:sz w:val="28"/>
          <w:szCs w:val="28"/>
        </w:rPr>
        <w:t>не менее 12</w:t>
      </w:r>
      <w:r w:rsidRPr="00F82333">
        <w:rPr>
          <w:color w:val="000000"/>
          <w:spacing w:val="-3"/>
          <w:sz w:val="28"/>
          <w:szCs w:val="28"/>
        </w:rPr>
        <w:t>0мм.</w:t>
      </w:r>
      <w:r w:rsidRPr="00F82333">
        <w:rPr>
          <w:color w:val="000000"/>
          <w:spacing w:val="-1"/>
          <w:sz w:val="28"/>
          <w:szCs w:val="28"/>
        </w:rPr>
        <w:t xml:space="preserve"> По стыкам</w:t>
      </w:r>
      <w:r>
        <w:rPr>
          <w:color w:val="000000"/>
          <w:spacing w:val="-1"/>
          <w:sz w:val="28"/>
          <w:szCs w:val="28"/>
        </w:rPr>
        <w:t xml:space="preserve"> выполняется заполнение</w:t>
      </w:r>
      <w:r w:rsidRPr="00F82333">
        <w:rPr>
          <w:color w:val="000000"/>
          <w:spacing w:val="-1"/>
          <w:sz w:val="28"/>
          <w:szCs w:val="28"/>
        </w:rPr>
        <w:t xml:space="preserve"> цементно-песчанным растворам М100 для </w:t>
      </w:r>
      <w:r w:rsidRPr="00F82333">
        <w:rPr>
          <w:color w:val="000000"/>
          <w:spacing w:val="-5"/>
          <w:sz w:val="28"/>
          <w:szCs w:val="28"/>
        </w:rPr>
        <w:t>создания горизонтального диска жесткости.</w:t>
      </w:r>
      <w:r w:rsidRPr="00F82333">
        <w:rPr>
          <w:color w:val="000000"/>
          <w:spacing w:val="-1"/>
          <w:sz w:val="28"/>
          <w:szCs w:val="28"/>
        </w:rPr>
        <w:t xml:space="preserve"> Для лоджии приняты плиты толщиной 220мм, марки ПЛП </w:t>
      </w:r>
      <w:r>
        <w:rPr>
          <w:color w:val="000000"/>
          <w:spacing w:val="-1"/>
          <w:sz w:val="28"/>
          <w:szCs w:val="28"/>
        </w:rPr>
        <w:t>3</w:t>
      </w:r>
      <w:r w:rsidRPr="00F82333">
        <w:rPr>
          <w:color w:val="000000"/>
          <w:spacing w:val="-1"/>
          <w:sz w:val="28"/>
          <w:szCs w:val="28"/>
        </w:rPr>
        <w:t>0-12;</w:t>
      </w:r>
      <w:r>
        <w:rPr>
          <w:color w:val="000000"/>
          <w:spacing w:val="-1"/>
          <w:sz w:val="28"/>
          <w:szCs w:val="28"/>
        </w:rPr>
        <w:t>ПЛП 42-12,</w:t>
      </w:r>
      <w:r w:rsidRPr="005E6737">
        <w:rPr>
          <w:color w:val="000000"/>
          <w:spacing w:val="-1"/>
          <w:sz w:val="28"/>
          <w:szCs w:val="28"/>
        </w:rPr>
        <w:t xml:space="preserve"> </w:t>
      </w:r>
      <w:r w:rsidRPr="00F82333">
        <w:rPr>
          <w:color w:val="000000"/>
          <w:spacing w:val="-1"/>
          <w:sz w:val="28"/>
          <w:szCs w:val="28"/>
        </w:rPr>
        <w:t>ПЛП 45-12</w:t>
      </w:r>
      <w:r>
        <w:rPr>
          <w:color w:val="000000"/>
          <w:spacing w:val="-1"/>
          <w:sz w:val="28"/>
          <w:szCs w:val="28"/>
        </w:rPr>
        <w:t xml:space="preserve"> ГОСТ-25697-83. Для покрытия  были приняты плиты ребристые толщенной 300мм, марки</w:t>
      </w:r>
      <w:r w:rsidRPr="005E6737">
        <w:rPr>
          <w:color w:val="000000"/>
          <w:spacing w:val="-1"/>
          <w:sz w:val="28"/>
          <w:szCs w:val="28"/>
        </w:rPr>
        <w:t xml:space="preserve"> </w:t>
      </w:r>
      <w:r w:rsidRPr="00F82333">
        <w:rPr>
          <w:color w:val="000000"/>
          <w:spacing w:val="-1"/>
          <w:sz w:val="28"/>
          <w:szCs w:val="28"/>
        </w:rPr>
        <w:t>П</w:t>
      </w:r>
      <w:r>
        <w:rPr>
          <w:color w:val="000000"/>
          <w:spacing w:val="-1"/>
          <w:sz w:val="28"/>
          <w:szCs w:val="28"/>
        </w:rPr>
        <w:t>Р</w:t>
      </w:r>
      <w:r w:rsidRPr="00F82333">
        <w:rPr>
          <w:color w:val="000000"/>
          <w:spacing w:val="-1"/>
          <w:sz w:val="28"/>
          <w:szCs w:val="28"/>
        </w:rPr>
        <w:t>51-12; П</w:t>
      </w:r>
      <w:r>
        <w:rPr>
          <w:color w:val="000000"/>
          <w:spacing w:val="-1"/>
          <w:sz w:val="28"/>
          <w:szCs w:val="28"/>
        </w:rPr>
        <w:t>Р</w:t>
      </w:r>
      <w:r w:rsidRPr="00F82333">
        <w:rPr>
          <w:color w:val="000000"/>
          <w:spacing w:val="-1"/>
          <w:sz w:val="28"/>
          <w:szCs w:val="28"/>
        </w:rPr>
        <w:t xml:space="preserve"> 51-15; П</w:t>
      </w:r>
      <w:r>
        <w:rPr>
          <w:color w:val="000000"/>
          <w:spacing w:val="-1"/>
          <w:sz w:val="28"/>
          <w:szCs w:val="28"/>
        </w:rPr>
        <w:t>Р</w:t>
      </w:r>
      <w:r w:rsidRPr="00F82333">
        <w:rPr>
          <w:color w:val="000000"/>
          <w:spacing w:val="-1"/>
          <w:sz w:val="28"/>
          <w:szCs w:val="28"/>
        </w:rPr>
        <w:t xml:space="preserve"> 42-12-15; П</w:t>
      </w:r>
      <w:r>
        <w:rPr>
          <w:color w:val="000000"/>
          <w:spacing w:val="-1"/>
          <w:sz w:val="28"/>
          <w:szCs w:val="28"/>
        </w:rPr>
        <w:t>Р</w:t>
      </w:r>
      <w:r w:rsidRPr="00F82333">
        <w:rPr>
          <w:color w:val="000000"/>
          <w:spacing w:val="-1"/>
          <w:sz w:val="28"/>
          <w:szCs w:val="28"/>
        </w:rPr>
        <w:t xml:space="preserve"> 63-18; П</w:t>
      </w:r>
      <w:r>
        <w:rPr>
          <w:color w:val="000000"/>
          <w:spacing w:val="-1"/>
          <w:sz w:val="28"/>
          <w:szCs w:val="28"/>
        </w:rPr>
        <w:t>Р</w:t>
      </w:r>
      <w:r w:rsidRPr="00F82333">
        <w:rPr>
          <w:color w:val="000000"/>
          <w:spacing w:val="-1"/>
          <w:sz w:val="28"/>
          <w:szCs w:val="28"/>
        </w:rPr>
        <w:t xml:space="preserve"> 30-18; П</w:t>
      </w:r>
      <w:r>
        <w:rPr>
          <w:color w:val="000000"/>
          <w:spacing w:val="-1"/>
          <w:sz w:val="28"/>
          <w:szCs w:val="28"/>
        </w:rPr>
        <w:t>Р</w:t>
      </w:r>
      <w:r w:rsidRPr="00F82333">
        <w:rPr>
          <w:color w:val="000000"/>
          <w:spacing w:val="-1"/>
          <w:sz w:val="28"/>
          <w:szCs w:val="28"/>
        </w:rPr>
        <w:t xml:space="preserve"> 30-15</w:t>
      </w:r>
      <w:r>
        <w:rPr>
          <w:color w:val="000000"/>
          <w:spacing w:val="-1"/>
          <w:sz w:val="28"/>
          <w:szCs w:val="28"/>
        </w:rPr>
        <w:t xml:space="preserve">  ГОСТ-21506-87.</w:t>
      </w:r>
    </w:p>
    <w:p w:rsidR="00E3314F" w:rsidRDefault="00E3314F" w:rsidP="00E3314F">
      <w:pPr>
        <w:jc w:val="both"/>
        <w:rPr>
          <w:sz w:val="28"/>
          <w:szCs w:val="28"/>
        </w:rPr>
      </w:pPr>
    </w:p>
    <w:p w:rsidR="00E3314F" w:rsidRDefault="00E3314F" w:rsidP="00E3314F">
      <w:pPr>
        <w:jc w:val="both"/>
        <w:rPr>
          <w:sz w:val="32"/>
          <w:szCs w:val="32"/>
        </w:rPr>
      </w:pPr>
    </w:p>
    <w:p w:rsidR="00E3314F" w:rsidRPr="009031B1" w:rsidRDefault="00E3314F" w:rsidP="00E3314F">
      <w:pPr>
        <w:ind w:firstLine="1080"/>
        <w:jc w:val="both"/>
        <w:rPr>
          <w:sz w:val="32"/>
          <w:szCs w:val="32"/>
        </w:rPr>
      </w:pPr>
      <w:r w:rsidRPr="009031B1">
        <w:rPr>
          <w:sz w:val="32"/>
          <w:szCs w:val="32"/>
        </w:rPr>
        <w:t>1.2.4 Лестницы</w:t>
      </w:r>
    </w:p>
    <w:p w:rsidR="00E3314F" w:rsidRPr="009031B1" w:rsidRDefault="00E3314F" w:rsidP="00E3314F">
      <w:pPr>
        <w:jc w:val="both"/>
        <w:rPr>
          <w:sz w:val="32"/>
          <w:szCs w:val="32"/>
        </w:rPr>
      </w:pPr>
    </w:p>
    <w:p w:rsidR="00E3314F" w:rsidRDefault="00E3314F" w:rsidP="00E3314F">
      <w:pPr>
        <w:ind w:firstLine="540"/>
        <w:jc w:val="both"/>
        <w:rPr>
          <w:color w:val="000000"/>
          <w:sz w:val="28"/>
          <w:szCs w:val="28"/>
        </w:rPr>
      </w:pPr>
      <w:r w:rsidRPr="00F82333">
        <w:rPr>
          <w:sz w:val="28"/>
          <w:szCs w:val="28"/>
        </w:rPr>
        <w:t>В проекте приняты ж/б двухмаршевые лестницы, которые состоят из двух маршей и площадок. Лестничные марши марки ЛМФ 28-11-14 Серии 1.1 51-4, а лестничные площадки ма</w:t>
      </w:r>
      <w:r>
        <w:rPr>
          <w:sz w:val="28"/>
          <w:szCs w:val="28"/>
        </w:rPr>
        <w:t xml:space="preserve">рки ЛПФ 25-16-3 Серии 1.1 52-5. </w:t>
      </w:r>
      <w:r w:rsidRPr="00F82333">
        <w:rPr>
          <w:sz w:val="28"/>
          <w:szCs w:val="28"/>
        </w:rPr>
        <w:t>Стальные периллы приваривают к закладным деталям на боковой стороне маршей. При входе в подъезд устраивают козырек металлический, из оцинкованного метала.</w:t>
      </w:r>
      <w:r>
        <w:rPr>
          <w:sz w:val="28"/>
          <w:szCs w:val="28"/>
        </w:rPr>
        <w:t xml:space="preserve"> </w:t>
      </w:r>
      <w:r w:rsidRPr="00F82333">
        <w:rPr>
          <w:color w:val="000000"/>
          <w:sz w:val="28"/>
          <w:szCs w:val="28"/>
        </w:rPr>
        <w:t xml:space="preserve">Лестничный марш опирается на площадку на </w:t>
      </w:r>
      <w:r>
        <w:rPr>
          <w:color w:val="000000"/>
          <w:sz w:val="28"/>
          <w:szCs w:val="28"/>
        </w:rPr>
        <w:t>80мм</w:t>
      </w:r>
      <w:r w:rsidRPr="00F82333">
        <w:rPr>
          <w:color w:val="000000"/>
          <w:sz w:val="28"/>
          <w:szCs w:val="28"/>
        </w:rPr>
        <w:t xml:space="preserve"> </w:t>
      </w:r>
      <w:r>
        <w:rPr>
          <w:color w:val="000000"/>
          <w:sz w:val="28"/>
          <w:szCs w:val="28"/>
        </w:rPr>
        <w:t xml:space="preserve">и </w:t>
      </w:r>
      <w:r w:rsidRPr="00F82333">
        <w:rPr>
          <w:color w:val="000000"/>
          <w:sz w:val="28"/>
          <w:szCs w:val="28"/>
        </w:rPr>
        <w:t>соединены метал</w:t>
      </w:r>
      <w:r>
        <w:rPr>
          <w:color w:val="000000"/>
          <w:sz w:val="28"/>
          <w:szCs w:val="28"/>
        </w:rPr>
        <w:t>лическим</w:t>
      </w:r>
      <w:r w:rsidRPr="00F82333">
        <w:rPr>
          <w:color w:val="000000"/>
          <w:sz w:val="28"/>
          <w:szCs w:val="28"/>
        </w:rPr>
        <w:t xml:space="preserve"> </w:t>
      </w:r>
      <w:r>
        <w:rPr>
          <w:color w:val="000000"/>
          <w:sz w:val="28"/>
          <w:szCs w:val="28"/>
        </w:rPr>
        <w:t>посредником</w:t>
      </w:r>
      <w:r w:rsidRPr="00F82333">
        <w:rPr>
          <w:color w:val="000000"/>
          <w:sz w:val="28"/>
          <w:szCs w:val="28"/>
        </w:rPr>
        <w:t xml:space="preserve"> ра</w:t>
      </w:r>
      <w:r>
        <w:rPr>
          <w:color w:val="000000"/>
          <w:sz w:val="28"/>
          <w:szCs w:val="28"/>
        </w:rPr>
        <w:t>змером 8</w:t>
      </w:r>
      <w:r w:rsidRPr="00F82333">
        <w:rPr>
          <w:color w:val="000000"/>
          <w:sz w:val="28"/>
          <w:szCs w:val="28"/>
        </w:rPr>
        <w:t>*100мм на сварке.</w:t>
      </w:r>
      <w:r>
        <w:rPr>
          <w:color w:val="000000"/>
          <w:sz w:val="28"/>
          <w:szCs w:val="28"/>
        </w:rPr>
        <w:t xml:space="preserve"> </w:t>
      </w:r>
      <w:r w:rsidRPr="00F82333">
        <w:rPr>
          <w:sz w:val="28"/>
          <w:szCs w:val="28"/>
        </w:rPr>
        <w:t>Ограждениями служит металлическая решетка высотой 700мм</w:t>
      </w:r>
      <w:r w:rsidRPr="00F82333">
        <w:rPr>
          <w:color w:val="000000"/>
          <w:sz w:val="28"/>
          <w:szCs w:val="28"/>
        </w:rPr>
        <w:t xml:space="preserve"> привариваем</w:t>
      </w:r>
      <w:r>
        <w:rPr>
          <w:color w:val="000000"/>
          <w:sz w:val="28"/>
          <w:szCs w:val="28"/>
        </w:rPr>
        <w:t>ая</w:t>
      </w:r>
      <w:r w:rsidRPr="00F82333">
        <w:rPr>
          <w:color w:val="000000"/>
          <w:sz w:val="28"/>
          <w:szCs w:val="28"/>
        </w:rPr>
        <w:t xml:space="preserve"> к закладным элементам в боковой плоскости марша. Поручень выполняют из древесины твердых пород.</w:t>
      </w:r>
    </w:p>
    <w:p w:rsidR="00E3314F" w:rsidRDefault="00E3314F" w:rsidP="00E3314F">
      <w:pPr>
        <w:ind w:firstLine="540"/>
        <w:jc w:val="both"/>
        <w:rPr>
          <w:sz w:val="32"/>
          <w:szCs w:val="32"/>
        </w:rPr>
      </w:pPr>
    </w:p>
    <w:p w:rsidR="00E3314F" w:rsidRPr="007C43B4" w:rsidRDefault="00E3314F" w:rsidP="00E3314F">
      <w:pPr>
        <w:ind w:firstLine="1080"/>
        <w:jc w:val="both"/>
        <w:rPr>
          <w:sz w:val="28"/>
          <w:szCs w:val="28"/>
        </w:rPr>
      </w:pPr>
      <w:r w:rsidRPr="0043658B">
        <w:rPr>
          <w:sz w:val="32"/>
          <w:szCs w:val="32"/>
        </w:rPr>
        <w:t xml:space="preserve">1.2.5 Крыша, кровля, водоотвод </w:t>
      </w:r>
    </w:p>
    <w:p w:rsidR="00E3314F" w:rsidRPr="00F82333" w:rsidRDefault="00E3314F" w:rsidP="00E3314F">
      <w:pPr>
        <w:jc w:val="both"/>
        <w:rPr>
          <w:sz w:val="28"/>
          <w:szCs w:val="28"/>
        </w:rPr>
      </w:pPr>
    </w:p>
    <w:p w:rsidR="00E3314F" w:rsidRPr="00A177E2" w:rsidRDefault="00E3314F" w:rsidP="00E3314F">
      <w:pPr>
        <w:shd w:val="clear" w:color="auto" w:fill="FFFFFF"/>
        <w:autoSpaceDE w:val="0"/>
        <w:autoSpaceDN w:val="0"/>
        <w:adjustRightInd w:val="0"/>
        <w:ind w:firstLine="540"/>
        <w:jc w:val="both"/>
        <w:rPr>
          <w:color w:val="000000"/>
          <w:sz w:val="28"/>
          <w:szCs w:val="28"/>
        </w:rPr>
      </w:pPr>
      <w:r w:rsidRPr="0044233C">
        <w:rPr>
          <w:color w:val="000000"/>
          <w:sz w:val="28"/>
          <w:szCs w:val="28"/>
        </w:rPr>
        <w:t>Крыша принята плоская.</w:t>
      </w:r>
      <w:r>
        <w:rPr>
          <w:color w:val="000000"/>
          <w:sz w:val="28"/>
          <w:szCs w:val="28"/>
        </w:rPr>
        <w:t xml:space="preserve"> </w:t>
      </w:r>
      <w:r>
        <w:rPr>
          <w:sz w:val="28"/>
          <w:szCs w:val="28"/>
        </w:rPr>
        <w:t>Принятые материалы покрытия</w:t>
      </w:r>
      <w:r w:rsidRPr="0044233C">
        <w:rPr>
          <w:sz w:val="28"/>
          <w:szCs w:val="28"/>
        </w:rPr>
        <w:t xml:space="preserve"> ТЕХНОЭЛАСТ-ТИТАН ТОР И ВАSЕ. Для крепления материалов ТЕХНОЭЛАСТ-ТИТАН ТОР И ВАSЕ к основанию может и</w:t>
      </w:r>
      <w:r>
        <w:rPr>
          <w:sz w:val="28"/>
          <w:szCs w:val="28"/>
        </w:rPr>
        <w:t>спользоваться как технология на</w:t>
      </w:r>
      <w:r w:rsidRPr="0044233C">
        <w:rPr>
          <w:sz w:val="28"/>
          <w:szCs w:val="28"/>
        </w:rPr>
        <w:t xml:space="preserve">плавления, так и комбинированное крепление - нижний слой крепится к основанию механически, а верхний слой наплавляется. Техноэласт-Титан ТОР - на однослойной основе с крупнозернистой посыпкой с верхней стороны и полимерным покрытием с нижней стороны полотна; применяется для устройства верхнего слоя многослойного кровельного ковра. Техноэласт-Титан ВАSЕ - на однослойной основе с полимерным покрытием с верхней и нижней сторон полотна; применяется для устройства нижних слоев многослойного кровельного ковра и гидроизоляции строительных конструкций. </w:t>
      </w:r>
      <w:r>
        <w:rPr>
          <w:sz w:val="28"/>
          <w:szCs w:val="28"/>
        </w:rPr>
        <w:t>Материал ТЕХНОЭЛАСТ-ТИТАН SOLO был применён для покрытия будок выхода на крышу и вентиляционных шахт</w:t>
      </w:r>
      <w:r w:rsidRPr="0044233C">
        <w:rPr>
          <w:sz w:val="28"/>
          <w:szCs w:val="28"/>
        </w:rPr>
        <w:t xml:space="preserve">. Для крепления материала ТЕХНОЭЛАСТ-ТИТАН SOLO к основанию может быть использована как технология наплавления, так и механическое крепление материала, с последующим сплавлением швов. Техноэласт-Титан SОLО - с крупнозернистой посыпкой с верхней стороны полотна и полимерным покрытием или мелкозернистой посыпкой с нижней стороны полотна; применяется для устройства однослойного кровельного ковра и гидроизоляции строительных конструкций. </w:t>
      </w:r>
      <w:r>
        <w:rPr>
          <w:color w:val="000000"/>
          <w:sz w:val="28"/>
          <w:szCs w:val="28"/>
        </w:rPr>
        <w:t xml:space="preserve"> </w:t>
      </w:r>
      <w:r w:rsidRPr="00F82333">
        <w:rPr>
          <w:sz w:val="28"/>
          <w:szCs w:val="28"/>
        </w:rPr>
        <w:t xml:space="preserve">Крыша имеет уклон </w:t>
      </w:r>
      <w:r>
        <w:rPr>
          <w:sz w:val="28"/>
          <w:szCs w:val="28"/>
        </w:rPr>
        <w:t>2</w:t>
      </w:r>
      <w:r w:rsidRPr="00F82333">
        <w:rPr>
          <w:sz w:val="28"/>
          <w:szCs w:val="28"/>
        </w:rPr>
        <w:t>% т.к</w:t>
      </w:r>
      <w:r>
        <w:rPr>
          <w:sz w:val="28"/>
          <w:szCs w:val="28"/>
        </w:rPr>
        <w:t>.</w:t>
      </w:r>
      <w:r w:rsidRPr="00F82333">
        <w:rPr>
          <w:sz w:val="28"/>
          <w:szCs w:val="28"/>
        </w:rPr>
        <w:t xml:space="preserve"> предусмотрен внутренний водосток для атмосферных осадков. Выход на крышу осуществляется через чердак.</w:t>
      </w:r>
      <w:r>
        <w:rPr>
          <w:sz w:val="28"/>
          <w:szCs w:val="28"/>
        </w:rPr>
        <w:t xml:space="preserve"> </w:t>
      </w:r>
      <w:r w:rsidRPr="00F82333">
        <w:rPr>
          <w:color w:val="000000"/>
          <w:sz w:val="28"/>
          <w:szCs w:val="28"/>
        </w:rPr>
        <w:t>Водоотвод запроектирован внутренний организованный. Приняты водо</w:t>
      </w:r>
      <w:r>
        <w:rPr>
          <w:color w:val="000000"/>
          <w:sz w:val="28"/>
          <w:szCs w:val="28"/>
        </w:rPr>
        <w:t>сточные воронки в количестве 8</w:t>
      </w:r>
      <w:r w:rsidRPr="00F82333">
        <w:rPr>
          <w:color w:val="000000"/>
          <w:sz w:val="28"/>
          <w:szCs w:val="28"/>
        </w:rPr>
        <w:t xml:space="preserve"> штук.</w:t>
      </w:r>
    </w:p>
    <w:p w:rsidR="00E3314F" w:rsidRDefault="00E3314F" w:rsidP="00E3314F">
      <w:pPr>
        <w:tabs>
          <w:tab w:val="left" w:pos="1230"/>
        </w:tabs>
        <w:ind w:firstLine="1080"/>
        <w:jc w:val="both"/>
        <w:rPr>
          <w:sz w:val="28"/>
          <w:szCs w:val="28"/>
        </w:rPr>
      </w:pPr>
    </w:p>
    <w:p w:rsidR="00E3314F" w:rsidRDefault="00E3314F" w:rsidP="00E3314F">
      <w:pPr>
        <w:tabs>
          <w:tab w:val="left" w:pos="1230"/>
        </w:tabs>
        <w:ind w:firstLine="1080"/>
        <w:jc w:val="both"/>
        <w:rPr>
          <w:sz w:val="28"/>
          <w:szCs w:val="28"/>
        </w:rPr>
      </w:pPr>
    </w:p>
    <w:p w:rsidR="00E3314F" w:rsidRPr="0043658B" w:rsidRDefault="00E3314F" w:rsidP="00E3314F">
      <w:pPr>
        <w:tabs>
          <w:tab w:val="left" w:pos="1230"/>
        </w:tabs>
        <w:ind w:firstLine="1080"/>
        <w:jc w:val="both"/>
        <w:rPr>
          <w:sz w:val="32"/>
          <w:szCs w:val="32"/>
        </w:rPr>
      </w:pPr>
      <w:r w:rsidRPr="0043658B">
        <w:rPr>
          <w:sz w:val="32"/>
          <w:szCs w:val="32"/>
        </w:rPr>
        <w:t>1.2.6 Окна, двери</w:t>
      </w:r>
    </w:p>
    <w:p w:rsidR="00E3314F" w:rsidRPr="00F82333" w:rsidRDefault="00E3314F" w:rsidP="00E3314F">
      <w:pPr>
        <w:tabs>
          <w:tab w:val="left" w:pos="1230"/>
        </w:tabs>
        <w:ind w:firstLine="1080"/>
        <w:jc w:val="both"/>
        <w:rPr>
          <w:sz w:val="28"/>
          <w:szCs w:val="28"/>
        </w:rPr>
      </w:pPr>
    </w:p>
    <w:p w:rsidR="00E3314F" w:rsidRDefault="00E3314F" w:rsidP="00E3314F">
      <w:pPr>
        <w:ind w:firstLine="539"/>
        <w:jc w:val="both"/>
        <w:rPr>
          <w:sz w:val="28"/>
          <w:szCs w:val="28"/>
        </w:rPr>
      </w:pPr>
      <w:r w:rsidRPr="009A631F">
        <w:rPr>
          <w:sz w:val="28"/>
          <w:szCs w:val="28"/>
        </w:rPr>
        <w:t>На сегодняшний день трудно представить строительные работы без использования высокопрочных и комфортных окон ПВХ. Стеклопакеты - изделия из двух или более стекол, герметично соединенных друг с другом при помощи дистанционной рамки, заполненной абсорбирующим порошком. Также стеклопакет двухкамерный комплектуется внутренним и внешним герметикой, - это исключает образование конденсата внутри. Замкнутые полости заполняются осушенным воздухом или инертным газом. Монтаж стеклопакетов подобной конструкции обеспечивает тепло- и звукоизоляцию. Прочие свойства однокамерного или двухкамерного стеклопакета достигаются посредством нанесения покрытий на внешнее стекло. В зависимости от вида стекла или конструктивных особенностей стеклопакеты двойные/одинарные могут обладать специальными свойствами: солнцезащитными, звукоизоляционными, противоударными. В зависимости от числа камер, различают однокамерный и двухкамерный стеклопакет. Двухкамерный более надежен и долговечен. Стеклопакеты двойные более техничны и удобны в эксплуатации. Очень важно при изготовлении стеклопакета правильно определить местоположение и ориентацию стекол со специальными свойствами. В случае использования ни</w:t>
      </w:r>
      <w:r>
        <w:rPr>
          <w:sz w:val="28"/>
          <w:szCs w:val="28"/>
        </w:rPr>
        <w:t>з</w:t>
      </w:r>
      <w:r w:rsidRPr="009A631F">
        <w:rPr>
          <w:sz w:val="28"/>
          <w:szCs w:val="28"/>
        </w:rPr>
        <w:t>ко</w:t>
      </w:r>
      <w:r>
        <w:rPr>
          <w:sz w:val="28"/>
          <w:szCs w:val="28"/>
        </w:rPr>
        <w:t>-</w:t>
      </w:r>
      <w:r w:rsidRPr="009A631F">
        <w:rPr>
          <w:sz w:val="28"/>
          <w:szCs w:val="28"/>
        </w:rPr>
        <w:t>эмиссионных (энергосберегающих) стекол, их устанавливают как внутренние. При этом поверхность с покрытием обязательно должна находиться внутри стеклопакета. Солнцезащитные стекла рекомендуется устанавливать как внешнее стекло. Кроме того, можно заполнить межстекольное пространство инертными газами. При повышенных требованиях к безопасности окон используют закалённые стекла, триплекс. Исходя изо всех вышеперечисленных характеристик,</w:t>
      </w:r>
      <w:r>
        <w:rPr>
          <w:sz w:val="28"/>
          <w:szCs w:val="28"/>
        </w:rPr>
        <w:t xml:space="preserve"> было принято в дипломном проекте устанавливать </w:t>
      </w:r>
      <w:r w:rsidRPr="00F82333">
        <w:rPr>
          <w:sz w:val="28"/>
          <w:szCs w:val="28"/>
        </w:rPr>
        <w:t>мар</w:t>
      </w:r>
      <w:r>
        <w:rPr>
          <w:sz w:val="28"/>
          <w:szCs w:val="28"/>
        </w:rPr>
        <w:t>ки</w:t>
      </w:r>
      <w:r w:rsidRPr="00F82333">
        <w:rPr>
          <w:sz w:val="28"/>
          <w:szCs w:val="28"/>
        </w:rPr>
        <w:t xml:space="preserve"> СПД 1</w:t>
      </w:r>
      <w:r>
        <w:rPr>
          <w:sz w:val="28"/>
          <w:szCs w:val="28"/>
        </w:rPr>
        <w:t>5</w:t>
      </w:r>
      <w:r w:rsidRPr="00F82333">
        <w:rPr>
          <w:sz w:val="28"/>
          <w:szCs w:val="28"/>
        </w:rPr>
        <w:t>-1</w:t>
      </w:r>
      <w:r>
        <w:rPr>
          <w:sz w:val="28"/>
          <w:szCs w:val="28"/>
        </w:rPr>
        <w:t>5</w:t>
      </w:r>
      <w:r w:rsidRPr="00F82333">
        <w:rPr>
          <w:sz w:val="28"/>
          <w:szCs w:val="28"/>
        </w:rPr>
        <w:t>; СПД 1</w:t>
      </w:r>
      <w:r>
        <w:rPr>
          <w:sz w:val="28"/>
          <w:szCs w:val="28"/>
        </w:rPr>
        <w:t>5-21; СПД 9-9; СПД 9-15</w:t>
      </w:r>
      <w:r w:rsidRPr="00F347CF">
        <w:rPr>
          <w:sz w:val="28"/>
          <w:szCs w:val="28"/>
        </w:rPr>
        <w:t xml:space="preserve"> </w:t>
      </w:r>
      <w:r w:rsidRPr="00F82333">
        <w:rPr>
          <w:sz w:val="28"/>
          <w:szCs w:val="28"/>
        </w:rPr>
        <w:t>по ГОСТ 30673-99</w:t>
      </w:r>
      <w:r>
        <w:rPr>
          <w:sz w:val="28"/>
          <w:szCs w:val="28"/>
        </w:rPr>
        <w:t>.</w:t>
      </w:r>
      <w:r w:rsidRPr="00F347CF">
        <w:rPr>
          <w:sz w:val="28"/>
          <w:szCs w:val="28"/>
        </w:rPr>
        <w:t xml:space="preserve"> </w:t>
      </w:r>
      <w:r w:rsidRPr="00F82333">
        <w:rPr>
          <w:sz w:val="28"/>
          <w:szCs w:val="28"/>
        </w:rPr>
        <w:t>Стеклопакет крепится в углах и середине, при помощи анкеров. Зазор между стеной и блоком заполняется монтажной пеной и закрывается пластиковым, либо гипсокартонным откосам</w:t>
      </w:r>
      <w:r>
        <w:rPr>
          <w:sz w:val="28"/>
          <w:szCs w:val="28"/>
        </w:rPr>
        <w:t>и и зашпаклевывается под окраску.</w:t>
      </w:r>
    </w:p>
    <w:p w:rsidR="00E3314F" w:rsidRDefault="00E3314F" w:rsidP="00E3314F">
      <w:pPr>
        <w:ind w:firstLine="539"/>
        <w:jc w:val="both"/>
        <w:rPr>
          <w:sz w:val="28"/>
          <w:szCs w:val="28"/>
        </w:rPr>
      </w:pPr>
      <w:r w:rsidRPr="009A631F">
        <w:rPr>
          <w:sz w:val="28"/>
          <w:szCs w:val="28"/>
        </w:rPr>
        <w:t xml:space="preserve">В данном дипломном проекте приняты </w:t>
      </w:r>
      <w:r w:rsidRPr="00F82333">
        <w:rPr>
          <w:sz w:val="28"/>
          <w:szCs w:val="28"/>
        </w:rPr>
        <w:t>двери</w:t>
      </w:r>
      <w:r w:rsidRPr="00F347CF">
        <w:rPr>
          <w:color w:val="000000"/>
          <w:sz w:val="28"/>
          <w:szCs w:val="28"/>
        </w:rPr>
        <w:t xml:space="preserve"> </w:t>
      </w:r>
      <w:r w:rsidRPr="00F82333">
        <w:rPr>
          <w:color w:val="000000"/>
          <w:sz w:val="28"/>
          <w:szCs w:val="28"/>
        </w:rPr>
        <w:t>мар</w:t>
      </w:r>
      <w:r>
        <w:rPr>
          <w:color w:val="000000"/>
          <w:sz w:val="28"/>
          <w:szCs w:val="28"/>
        </w:rPr>
        <w:t>ки</w:t>
      </w:r>
      <w:r w:rsidRPr="00F82333">
        <w:rPr>
          <w:color w:val="000000"/>
          <w:sz w:val="28"/>
          <w:szCs w:val="28"/>
        </w:rPr>
        <w:t xml:space="preserve">  ДГ 21-7; ДГ21-9; ДГ21-14 по </w:t>
      </w:r>
      <w:r w:rsidRPr="00F82333">
        <w:rPr>
          <w:sz w:val="28"/>
          <w:szCs w:val="28"/>
        </w:rPr>
        <w:t xml:space="preserve">ГОСТу </w:t>
      </w:r>
      <w:r>
        <w:rPr>
          <w:sz w:val="28"/>
          <w:szCs w:val="28"/>
        </w:rPr>
        <w:t xml:space="preserve">475-78(2002). </w:t>
      </w:r>
      <w:r w:rsidRPr="00F82333">
        <w:rPr>
          <w:sz w:val="28"/>
          <w:szCs w:val="28"/>
        </w:rPr>
        <w:t>Для обеспечения быстрой эвакуации все двери открываются наружу по направлению движения на улицу</w:t>
      </w:r>
      <w:r>
        <w:rPr>
          <w:sz w:val="28"/>
          <w:szCs w:val="28"/>
        </w:rPr>
        <w:t>,</w:t>
      </w:r>
      <w:r w:rsidRPr="00F82333">
        <w:rPr>
          <w:sz w:val="28"/>
          <w:szCs w:val="28"/>
        </w:rPr>
        <w:t xml:space="preserve"> исходя из условий эвакуации людей из здания при пожаре. Дверные полотна навешивают на петлях (навесах), позволяющих снимать открытые настежь дверные полотна с петель - для ремонта или замены полотна двери. Во избежание нахождения двери в открытом состоянии или хлопанья устанавливают </w:t>
      </w:r>
      <w:r>
        <w:rPr>
          <w:sz w:val="28"/>
          <w:szCs w:val="28"/>
        </w:rPr>
        <w:t>довочики</w:t>
      </w:r>
      <w:r w:rsidRPr="00F82333">
        <w:rPr>
          <w:sz w:val="28"/>
          <w:szCs w:val="28"/>
        </w:rPr>
        <w:t>, которые держат дверь в закрытом состоянии и плавно возвращают дверь в закрытое состояние без удара. Двери оборудуются ручками, защелками и врезными замками.</w:t>
      </w:r>
      <w:r>
        <w:rPr>
          <w:sz w:val="28"/>
          <w:szCs w:val="28"/>
        </w:rPr>
        <w:t xml:space="preserve"> Межкомнатные двери</w:t>
      </w:r>
      <w:r w:rsidRPr="00F82333">
        <w:rPr>
          <w:sz w:val="28"/>
          <w:szCs w:val="28"/>
        </w:rPr>
        <w:t xml:space="preserve"> устанавливают </w:t>
      </w:r>
      <w:r>
        <w:rPr>
          <w:sz w:val="28"/>
          <w:szCs w:val="28"/>
        </w:rPr>
        <w:t xml:space="preserve">по уровню </w:t>
      </w:r>
      <w:r w:rsidRPr="00F82333">
        <w:rPr>
          <w:sz w:val="28"/>
          <w:szCs w:val="28"/>
        </w:rPr>
        <w:t>и запенивают</w:t>
      </w:r>
      <w:r>
        <w:rPr>
          <w:sz w:val="28"/>
          <w:szCs w:val="28"/>
        </w:rPr>
        <w:t>ся</w:t>
      </w:r>
      <w:r w:rsidRPr="00F82333">
        <w:rPr>
          <w:sz w:val="28"/>
          <w:szCs w:val="28"/>
        </w:rPr>
        <w:t xml:space="preserve"> зазоры</w:t>
      </w:r>
      <w:r>
        <w:rPr>
          <w:sz w:val="28"/>
          <w:szCs w:val="28"/>
        </w:rPr>
        <w:t xml:space="preserve"> между дверным блоком и стеной</w:t>
      </w:r>
      <w:r w:rsidRPr="00F82333">
        <w:rPr>
          <w:sz w:val="28"/>
          <w:szCs w:val="28"/>
        </w:rPr>
        <w:t xml:space="preserve"> монтажной пеной и закрывают наличниками</w:t>
      </w:r>
      <w:r>
        <w:rPr>
          <w:sz w:val="28"/>
          <w:szCs w:val="28"/>
        </w:rPr>
        <w:t xml:space="preserve">. Входные наружные двери устанавливаются по уровню, и в стене делают отверстие и устанавливается анкер. Между дверной коробкой и стеной зазоры запениваются монтажной пеной и закрываются наличниками или зашпаклевывается под окраску.  </w:t>
      </w:r>
    </w:p>
    <w:p w:rsidR="00E3314F" w:rsidRDefault="00E3314F" w:rsidP="00E3314F">
      <w:pPr>
        <w:ind w:firstLine="1080"/>
        <w:jc w:val="both"/>
        <w:rPr>
          <w:sz w:val="28"/>
          <w:szCs w:val="28"/>
        </w:rPr>
      </w:pPr>
    </w:p>
    <w:p w:rsidR="00E3314F" w:rsidRDefault="00E3314F" w:rsidP="00E3314F">
      <w:pPr>
        <w:ind w:firstLine="1080"/>
        <w:jc w:val="both"/>
        <w:rPr>
          <w:sz w:val="28"/>
          <w:szCs w:val="28"/>
        </w:rPr>
      </w:pPr>
    </w:p>
    <w:p w:rsidR="00E3314F" w:rsidRDefault="00E3314F" w:rsidP="00E3314F">
      <w:pPr>
        <w:ind w:firstLine="1080"/>
        <w:jc w:val="both"/>
        <w:rPr>
          <w:sz w:val="28"/>
          <w:szCs w:val="28"/>
        </w:rPr>
      </w:pPr>
    </w:p>
    <w:p w:rsidR="00E3314F" w:rsidRDefault="00E3314F" w:rsidP="00E3314F">
      <w:pPr>
        <w:ind w:firstLine="1080"/>
        <w:jc w:val="both"/>
        <w:rPr>
          <w:sz w:val="32"/>
          <w:szCs w:val="32"/>
        </w:rPr>
      </w:pPr>
      <w:r w:rsidRPr="001664D1">
        <w:rPr>
          <w:sz w:val="32"/>
          <w:szCs w:val="32"/>
        </w:rPr>
        <w:t>1</w:t>
      </w:r>
      <w:r w:rsidR="002C0C4C">
        <w:rPr>
          <w:sz w:val="32"/>
          <w:szCs w:val="32"/>
        </w:rPr>
        <w:t>.3. Ведомость отделки</w:t>
      </w:r>
      <w:r w:rsidRPr="001664D1">
        <w:rPr>
          <w:sz w:val="32"/>
          <w:szCs w:val="32"/>
        </w:rPr>
        <w:t xml:space="preserve"> помещений</w:t>
      </w:r>
    </w:p>
    <w:p w:rsidR="00E3314F" w:rsidRPr="007C43B4" w:rsidRDefault="00E3314F" w:rsidP="00E3314F">
      <w:pPr>
        <w:ind w:firstLine="1080"/>
        <w:jc w:val="both"/>
        <w:rPr>
          <w:sz w:val="28"/>
          <w:szCs w:val="28"/>
        </w:rPr>
      </w:pPr>
    </w:p>
    <w:p w:rsidR="00E3314F" w:rsidRDefault="00E3314F" w:rsidP="00E3314F">
      <w:pPr>
        <w:ind w:firstLine="540"/>
        <w:jc w:val="both"/>
        <w:rPr>
          <w:sz w:val="28"/>
          <w:szCs w:val="28"/>
        </w:rPr>
      </w:pPr>
      <w:r w:rsidRPr="00F82333">
        <w:rPr>
          <w:sz w:val="28"/>
          <w:szCs w:val="28"/>
        </w:rPr>
        <w:t xml:space="preserve"> Внутренняя отделка: в квартирах стены обклеиваются обоями после штукатурки кирпичных стен. Кухни обклеиваются моющимися обоями, а участки стен над санитарными приборами облицовываютс</w:t>
      </w:r>
      <w:r>
        <w:rPr>
          <w:sz w:val="28"/>
          <w:szCs w:val="28"/>
        </w:rPr>
        <w:t>я глазурованной плиткой. В сан.</w:t>
      </w:r>
      <w:r w:rsidRPr="00F82333">
        <w:rPr>
          <w:sz w:val="28"/>
          <w:szCs w:val="28"/>
        </w:rPr>
        <w:t xml:space="preserve">узлах и ванной комнате полы из керамической плитки. Стены облицовываются глазурованной плиткой. </w:t>
      </w:r>
    </w:p>
    <w:p w:rsidR="001E1312" w:rsidRPr="00F82333" w:rsidRDefault="001E1312" w:rsidP="00E3314F">
      <w:pPr>
        <w:ind w:firstLine="540"/>
        <w:jc w:val="both"/>
        <w:rPr>
          <w:sz w:val="28"/>
          <w:szCs w:val="28"/>
        </w:rPr>
      </w:pPr>
    </w:p>
    <w:p w:rsidR="00E3314F" w:rsidRPr="00F049D7" w:rsidRDefault="00E3314F" w:rsidP="00E3314F">
      <w:pPr>
        <w:jc w:val="right"/>
        <w:rPr>
          <w:sz w:val="24"/>
          <w:szCs w:val="24"/>
        </w:rPr>
      </w:pPr>
      <w:r w:rsidRPr="00F049D7">
        <w:rPr>
          <w:sz w:val="24"/>
          <w:szCs w:val="24"/>
        </w:rPr>
        <w:t>Таблица №1</w:t>
      </w:r>
    </w:p>
    <w:tbl>
      <w:tblPr>
        <w:tblW w:w="96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73"/>
        <w:gridCol w:w="1224"/>
        <w:gridCol w:w="1573"/>
        <w:gridCol w:w="1224"/>
        <w:gridCol w:w="2097"/>
        <w:gridCol w:w="1923"/>
      </w:tblGrid>
      <w:tr w:rsidR="00E3314F" w:rsidRPr="00F2317F">
        <w:trPr>
          <w:trHeight w:val="688"/>
        </w:trPr>
        <w:tc>
          <w:tcPr>
            <w:tcW w:w="1573" w:type="dxa"/>
            <w:vMerge w:val="restart"/>
            <w:shd w:val="clear" w:color="auto" w:fill="FFFFFF"/>
          </w:tcPr>
          <w:p w:rsidR="00E3314F" w:rsidRPr="00F2317F" w:rsidRDefault="00E3314F" w:rsidP="00DC157D">
            <w:pPr>
              <w:spacing w:before="100" w:beforeAutospacing="1"/>
              <w:jc w:val="both"/>
              <w:rPr>
                <w:sz w:val="24"/>
                <w:szCs w:val="24"/>
              </w:rPr>
            </w:pPr>
            <w:r w:rsidRPr="00F2317F">
              <w:rPr>
                <w:sz w:val="24"/>
                <w:szCs w:val="24"/>
              </w:rPr>
              <w:t>Наименование помещения</w:t>
            </w:r>
          </w:p>
        </w:tc>
        <w:tc>
          <w:tcPr>
            <w:tcW w:w="2797" w:type="dxa"/>
            <w:gridSpan w:val="2"/>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Потолок</w:t>
            </w:r>
          </w:p>
        </w:tc>
        <w:tc>
          <w:tcPr>
            <w:tcW w:w="3321" w:type="dxa"/>
            <w:gridSpan w:val="2"/>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Стены или перегородки</w:t>
            </w:r>
          </w:p>
        </w:tc>
        <w:tc>
          <w:tcPr>
            <w:tcW w:w="1923" w:type="dxa"/>
            <w:vMerge w:val="restart"/>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Примечание</w:t>
            </w:r>
          </w:p>
          <w:p w:rsidR="00E3314F" w:rsidRPr="00F2317F" w:rsidRDefault="00E3314F" w:rsidP="00DC157D">
            <w:pPr>
              <w:shd w:val="clear" w:color="auto" w:fill="FFFFFF"/>
              <w:spacing w:before="100" w:beforeAutospacing="1"/>
              <w:jc w:val="both"/>
              <w:rPr>
                <w:sz w:val="24"/>
                <w:szCs w:val="24"/>
              </w:rPr>
            </w:pPr>
          </w:p>
          <w:p w:rsidR="00E3314F" w:rsidRPr="00F2317F" w:rsidRDefault="00E3314F" w:rsidP="00DC157D">
            <w:pPr>
              <w:shd w:val="clear" w:color="auto" w:fill="FFFFFF"/>
              <w:spacing w:before="100" w:beforeAutospacing="1"/>
              <w:jc w:val="both"/>
              <w:rPr>
                <w:sz w:val="24"/>
                <w:szCs w:val="24"/>
              </w:rPr>
            </w:pPr>
          </w:p>
        </w:tc>
      </w:tr>
      <w:tr w:rsidR="00E3314F" w:rsidRPr="00F2317F">
        <w:trPr>
          <w:cantSplit/>
          <w:trHeight w:val="540"/>
        </w:trPr>
        <w:tc>
          <w:tcPr>
            <w:tcW w:w="1573" w:type="dxa"/>
            <w:vMerge/>
            <w:shd w:val="clear" w:color="auto" w:fill="FFFFFF"/>
          </w:tcPr>
          <w:p w:rsidR="00E3314F" w:rsidRPr="00F2317F" w:rsidRDefault="00E3314F" w:rsidP="00DC157D">
            <w:pPr>
              <w:spacing w:before="100" w:beforeAutospacing="1"/>
              <w:jc w:val="both"/>
              <w:rPr>
                <w:sz w:val="24"/>
                <w:szCs w:val="24"/>
              </w:rPr>
            </w:pPr>
          </w:p>
        </w:tc>
        <w:tc>
          <w:tcPr>
            <w:tcW w:w="1224"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Площадь</w:t>
            </w:r>
          </w:p>
        </w:tc>
        <w:tc>
          <w:tcPr>
            <w:tcW w:w="1573"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Вид отделки</w:t>
            </w:r>
          </w:p>
        </w:tc>
        <w:tc>
          <w:tcPr>
            <w:tcW w:w="1224"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Площадь</w:t>
            </w:r>
          </w:p>
        </w:tc>
        <w:tc>
          <w:tcPr>
            <w:tcW w:w="2097"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Вид отделки</w:t>
            </w:r>
          </w:p>
        </w:tc>
        <w:tc>
          <w:tcPr>
            <w:tcW w:w="1923" w:type="dxa"/>
            <w:vMerge/>
            <w:shd w:val="clear" w:color="auto" w:fill="FFFFFF"/>
          </w:tcPr>
          <w:p w:rsidR="00E3314F" w:rsidRPr="00F2317F" w:rsidRDefault="00E3314F" w:rsidP="00DC157D">
            <w:pPr>
              <w:shd w:val="clear" w:color="auto" w:fill="FFFFFF"/>
              <w:spacing w:before="100" w:beforeAutospacing="1"/>
              <w:jc w:val="both"/>
              <w:rPr>
                <w:sz w:val="24"/>
                <w:szCs w:val="24"/>
              </w:rPr>
            </w:pPr>
          </w:p>
        </w:tc>
      </w:tr>
      <w:tr w:rsidR="00E3314F" w:rsidRPr="00F2317F">
        <w:trPr>
          <w:trHeight w:hRule="exact" w:val="424"/>
        </w:trPr>
        <w:tc>
          <w:tcPr>
            <w:tcW w:w="1573"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1</w:t>
            </w:r>
          </w:p>
        </w:tc>
        <w:tc>
          <w:tcPr>
            <w:tcW w:w="1224"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2</w:t>
            </w:r>
          </w:p>
        </w:tc>
        <w:tc>
          <w:tcPr>
            <w:tcW w:w="1573"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3</w:t>
            </w:r>
          </w:p>
        </w:tc>
        <w:tc>
          <w:tcPr>
            <w:tcW w:w="1224"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4</w:t>
            </w:r>
          </w:p>
        </w:tc>
        <w:tc>
          <w:tcPr>
            <w:tcW w:w="2097"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5</w:t>
            </w:r>
          </w:p>
        </w:tc>
        <w:tc>
          <w:tcPr>
            <w:tcW w:w="1923"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6</w:t>
            </w:r>
          </w:p>
        </w:tc>
      </w:tr>
      <w:tr w:rsidR="00E3314F" w:rsidRPr="00F2317F">
        <w:trPr>
          <w:trHeight w:hRule="exact" w:val="1920"/>
        </w:trPr>
        <w:tc>
          <w:tcPr>
            <w:tcW w:w="1573"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Жилая комната</w:t>
            </w:r>
          </w:p>
        </w:tc>
        <w:tc>
          <w:tcPr>
            <w:tcW w:w="1224" w:type="dxa"/>
            <w:shd w:val="clear" w:color="auto" w:fill="FFFFFF"/>
          </w:tcPr>
          <w:p w:rsidR="00E3314F" w:rsidRPr="00F2317F" w:rsidRDefault="00E3314F" w:rsidP="00DC157D">
            <w:pPr>
              <w:shd w:val="clear" w:color="auto" w:fill="FFFFFF"/>
              <w:spacing w:before="100" w:beforeAutospacing="1"/>
              <w:jc w:val="both"/>
              <w:rPr>
                <w:sz w:val="24"/>
                <w:szCs w:val="24"/>
              </w:rPr>
            </w:pPr>
          </w:p>
          <w:p w:rsidR="00E3314F" w:rsidRPr="00F2317F" w:rsidRDefault="00E3314F" w:rsidP="00DC157D">
            <w:pPr>
              <w:shd w:val="clear" w:color="auto" w:fill="FFFFFF"/>
              <w:spacing w:before="100" w:beforeAutospacing="1"/>
              <w:jc w:val="both"/>
              <w:rPr>
                <w:sz w:val="24"/>
                <w:szCs w:val="24"/>
              </w:rPr>
            </w:pPr>
            <w:r>
              <w:rPr>
                <w:sz w:val="24"/>
                <w:szCs w:val="24"/>
              </w:rPr>
              <w:t>1716,48</w:t>
            </w:r>
          </w:p>
        </w:tc>
        <w:tc>
          <w:tcPr>
            <w:tcW w:w="1573" w:type="dxa"/>
            <w:shd w:val="clear" w:color="auto" w:fill="FFFFFF"/>
          </w:tcPr>
          <w:p w:rsidR="00E3314F" w:rsidRPr="00F2317F" w:rsidRDefault="00E3314F" w:rsidP="00DC157D">
            <w:pPr>
              <w:shd w:val="clear" w:color="auto" w:fill="FFFFFF"/>
              <w:spacing w:before="100" w:beforeAutospacing="1"/>
              <w:jc w:val="both"/>
              <w:rPr>
                <w:sz w:val="24"/>
                <w:szCs w:val="24"/>
              </w:rPr>
            </w:pPr>
            <w:r>
              <w:rPr>
                <w:sz w:val="24"/>
                <w:szCs w:val="24"/>
              </w:rPr>
              <w:t>Зашпаклевы-вается, затирается, и окрашиваются ВД.</w:t>
            </w:r>
          </w:p>
        </w:tc>
        <w:tc>
          <w:tcPr>
            <w:tcW w:w="1224" w:type="dxa"/>
            <w:shd w:val="clear" w:color="auto" w:fill="FFFFFF"/>
          </w:tcPr>
          <w:p w:rsidR="00E3314F" w:rsidRPr="00F2317F" w:rsidRDefault="00E3314F" w:rsidP="00DC157D">
            <w:pPr>
              <w:shd w:val="clear" w:color="auto" w:fill="FFFFFF"/>
              <w:spacing w:before="100" w:beforeAutospacing="1"/>
              <w:jc w:val="both"/>
              <w:rPr>
                <w:sz w:val="24"/>
                <w:szCs w:val="24"/>
              </w:rPr>
            </w:pPr>
          </w:p>
          <w:p w:rsidR="00E3314F" w:rsidRPr="00F2317F" w:rsidRDefault="00E3314F" w:rsidP="00DC157D">
            <w:pPr>
              <w:shd w:val="clear" w:color="auto" w:fill="FFFFFF"/>
              <w:spacing w:before="100" w:beforeAutospacing="1"/>
              <w:jc w:val="both"/>
              <w:rPr>
                <w:sz w:val="24"/>
                <w:szCs w:val="24"/>
              </w:rPr>
            </w:pPr>
            <w:r>
              <w:rPr>
                <w:sz w:val="24"/>
                <w:szCs w:val="24"/>
              </w:rPr>
              <w:t>4517,13</w:t>
            </w:r>
          </w:p>
        </w:tc>
        <w:tc>
          <w:tcPr>
            <w:tcW w:w="2097"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Оштукатуривание, шпаклевание, затирка, оклейка обоями</w:t>
            </w:r>
          </w:p>
        </w:tc>
        <w:tc>
          <w:tcPr>
            <w:tcW w:w="1923"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Отделка на всю высоту.</w:t>
            </w:r>
          </w:p>
        </w:tc>
      </w:tr>
      <w:tr w:rsidR="00E3314F" w:rsidRPr="00F2317F">
        <w:trPr>
          <w:trHeight w:val="539"/>
        </w:trPr>
        <w:tc>
          <w:tcPr>
            <w:tcW w:w="1573"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1</w:t>
            </w:r>
          </w:p>
        </w:tc>
        <w:tc>
          <w:tcPr>
            <w:tcW w:w="1224"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2</w:t>
            </w:r>
          </w:p>
        </w:tc>
        <w:tc>
          <w:tcPr>
            <w:tcW w:w="1573"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3</w:t>
            </w:r>
          </w:p>
        </w:tc>
        <w:tc>
          <w:tcPr>
            <w:tcW w:w="1224"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4</w:t>
            </w:r>
          </w:p>
        </w:tc>
        <w:tc>
          <w:tcPr>
            <w:tcW w:w="2097"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5</w:t>
            </w:r>
          </w:p>
        </w:tc>
        <w:tc>
          <w:tcPr>
            <w:tcW w:w="1923"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6</w:t>
            </w:r>
          </w:p>
        </w:tc>
      </w:tr>
      <w:tr w:rsidR="00E3314F" w:rsidRPr="00F2317F">
        <w:trPr>
          <w:trHeight w:val="1451"/>
        </w:trPr>
        <w:tc>
          <w:tcPr>
            <w:tcW w:w="1573"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Прихожая</w:t>
            </w:r>
          </w:p>
        </w:tc>
        <w:tc>
          <w:tcPr>
            <w:tcW w:w="1224" w:type="dxa"/>
            <w:shd w:val="clear" w:color="auto" w:fill="FFFFFF"/>
          </w:tcPr>
          <w:p w:rsidR="00E3314F" w:rsidRPr="00F2317F" w:rsidRDefault="00E3314F" w:rsidP="00DC157D">
            <w:pPr>
              <w:shd w:val="clear" w:color="auto" w:fill="FFFFFF"/>
              <w:spacing w:before="100" w:beforeAutospacing="1"/>
              <w:jc w:val="both"/>
              <w:rPr>
                <w:sz w:val="24"/>
                <w:szCs w:val="24"/>
              </w:rPr>
            </w:pPr>
          </w:p>
          <w:p w:rsidR="00E3314F" w:rsidRPr="00F2317F" w:rsidRDefault="00E3314F" w:rsidP="00DC157D">
            <w:pPr>
              <w:shd w:val="clear" w:color="auto" w:fill="FFFFFF"/>
              <w:spacing w:before="100" w:beforeAutospacing="1"/>
              <w:jc w:val="both"/>
              <w:rPr>
                <w:sz w:val="24"/>
                <w:szCs w:val="24"/>
              </w:rPr>
            </w:pPr>
            <w:r>
              <w:rPr>
                <w:sz w:val="24"/>
                <w:szCs w:val="24"/>
              </w:rPr>
              <w:t>609,12</w:t>
            </w:r>
          </w:p>
        </w:tc>
        <w:tc>
          <w:tcPr>
            <w:tcW w:w="1573" w:type="dxa"/>
            <w:shd w:val="clear" w:color="auto" w:fill="FFFFFF"/>
          </w:tcPr>
          <w:p w:rsidR="00E3314F" w:rsidRPr="00F2317F" w:rsidRDefault="00E3314F" w:rsidP="00DC157D">
            <w:pPr>
              <w:shd w:val="clear" w:color="auto" w:fill="FFFFFF"/>
              <w:spacing w:before="100" w:beforeAutospacing="1"/>
              <w:jc w:val="both"/>
              <w:rPr>
                <w:sz w:val="24"/>
                <w:szCs w:val="24"/>
              </w:rPr>
            </w:pPr>
            <w:r>
              <w:rPr>
                <w:sz w:val="24"/>
                <w:szCs w:val="24"/>
              </w:rPr>
              <w:t>Зашпаклевы-вается, затирается, и окрашиваются ВД.</w:t>
            </w:r>
          </w:p>
        </w:tc>
        <w:tc>
          <w:tcPr>
            <w:tcW w:w="1224" w:type="dxa"/>
            <w:shd w:val="clear" w:color="auto" w:fill="FFFFFF"/>
          </w:tcPr>
          <w:p w:rsidR="00E3314F" w:rsidRPr="00F2317F" w:rsidRDefault="00E3314F" w:rsidP="00DC157D">
            <w:pPr>
              <w:shd w:val="clear" w:color="auto" w:fill="FFFFFF"/>
              <w:spacing w:before="100" w:beforeAutospacing="1"/>
              <w:jc w:val="both"/>
              <w:rPr>
                <w:sz w:val="24"/>
                <w:szCs w:val="24"/>
              </w:rPr>
            </w:pPr>
          </w:p>
          <w:p w:rsidR="00E3314F" w:rsidRPr="00F2317F" w:rsidRDefault="00E3314F" w:rsidP="00DC157D">
            <w:pPr>
              <w:shd w:val="clear" w:color="auto" w:fill="FFFFFF"/>
              <w:spacing w:before="100" w:beforeAutospacing="1"/>
              <w:jc w:val="both"/>
              <w:rPr>
                <w:sz w:val="24"/>
                <w:szCs w:val="24"/>
              </w:rPr>
            </w:pPr>
            <w:r>
              <w:rPr>
                <w:sz w:val="24"/>
                <w:szCs w:val="24"/>
              </w:rPr>
              <w:t>1987,2</w:t>
            </w:r>
          </w:p>
        </w:tc>
        <w:tc>
          <w:tcPr>
            <w:tcW w:w="2097"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Оштукатуривание, шпаклевание, затирка, оклейка обоями под окраску ВД.</w:t>
            </w:r>
          </w:p>
        </w:tc>
        <w:tc>
          <w:tcPr>
            <w:tcW w:w="1923"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 xml:space="preserve">Отделка на всю высоту </w:t>
            </w:r>
          </w:p>
        </w:tc>
      </w:tr>
      <w:tr w:rsidR="00E3314F" w:rsidRPr="00F2317F">
        <w:trPr>
          <w:trHeight w:val="1400"/>
        </w:trPr>
        <w:tc>
          <w:tcPr>
            <w:tcW w:w="1573"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Сан.узел, ванная комната, кухня</w:t>
            </w:r>
          </w:p>
        </w:tc>
        <w:tc>
          <w:tcPr>
            <w:tcW w:w="1224" w:type="dxa"/>
            <w:shd w:val="clear" w:color="auto" w:fill="FFFFFF"/>
          </w:tcPr>
          <w:p w:rsidR="00E3314F" w:rsidRPr="00F2317F" w:rsidRDefault="00E3314F" w:rsidP="00DC157D">
            <w:pPr>
              <w:shd w:val="clear" w:color="auto" w:fill="FFFFFF"/>
              <w:spacing w:before="100" w:beforeAutospacing="1"/>
              <w:jc w:val="both"/>
              <w:rPr>
                <w:sz w:val="24"/>
                <w:szCs w:val="24"/>
              </w:rPr>
            </w:pPr>
          </w:p>
          <w:p w:rsidR="00E3314F" w:rsidRPr="00F2317F" w:rsidRDefault="00E3314F" w:rsidP="00DC157D">
            <w:pPr>
              <w:shd w:val="clear" w:color="auto" w:fill="FFFFFF"/>
              <w:spacing w:before="100" w:beforeAutospacing="1"/>
              <w:jc w:val="both"/>
              <w:rPr>
                <w:sz w:val="24"/>
                <w:szCs w:val="24"/>
              </w:rPr>
            </w:pPr>
            <w:r>
              <w:rPr>
                <w:sz w:val="24"/>
                <w:szCs w:val="24"/>
              </w:rPr>
              <w:t>444,6</w:t>
            </w:r>
          </w:p>
        </w:tc>
        <w:tc>
          <w:tcPr>
            <w:tcW w:w="1573" w:type="dxa"/>
            <w:shd w:val="clear" w:color="auto" w:fill="FFFFFF"/>
          </w:tcPr>
          <w:p w:rsidR="00E3314F" w:rsidRPr="00F2317F" w:rsidRDefault="00E3314F" w:rsidP="00DC157D">
            <w:pPr>
              <w:shd w:val="clear" w:color="auto" w:fill="FFFFFF"/>
              <w:spacing w:before="100" w:beforeAutospacing="1"/>
              <w:jc w:val="both"/>
              <w:rPr>
                <w:sz w:val="24"/>
                <w:szCs w:val="24"/>
              </w:rPr>
            </w:pPr>
            <w:r>
              <w:rPr>
                <w:sz w:val="24"/>
                <w:szCs w:val="24"/>
              </w:rPr>
              <w:t>Зашпаклевы-вается, затирается, и окрашиваются ВД.</w:t>
            </w:r>
          </w:p>
        </w:tc>
        <w:tc>
          <w:tcPr>
            <w:tcW w:w="1224" w:type="dxa"/>
            <w:shd w:val="clear" w:color="auto" w:fill="FFFFFF"/>
          </w:tcPr>
          <w:p w:rsidR="00E3314F" w:rsidRPr="00F2317F" w:rsidRDefault="00E3314F" w:rsidP="00DC157D">
            <w:pPr>
              <w:shd w:val="clear" w:color="auto" w:fill="FFFFFF"/>
              <w:spacing w:before="100" w:beforeAutospacing="1"/>
              <w:jc w:val="both"/>
              <w:rPr>
                <w:sz w:val="24"/>
                <w:szCs w:val="24"/>
              </w:rPr>
            </w:pPr>
          </w:p>
          <w:p w:rsidR="00E3314F" w:rsidRPr="00F2317F" w:rsidRDefault="00E3314F" w:rsidP="00DC157D">
            <w:pPr>
              <w:shd w:val="clear" w:color="auto" w:fill="FFFFFF"/>
              <w:spacing w:before="100" w:beforeAutospacing="1"/>
              <w:jc w:val="both"/>
              <w:rPr>
                <w:sz w:val="24"/>
                <w:szCs w:val="24"/>
              </w:rPr>
            </w:pPr>
            <w:r>
              <w:rPr>
                <w:sz w:val="24"/>
                <w:szCs w:val="24"/>
              </w:rPr>
              <w:t>1564,05</w:t>
            </w:r>
          </w:p>
        </w:tc>
        <w:tc>
          <w:tcPr>
            <w:tcW w:w="2097"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Глазурованная плитка “Колоркер”.</w:t>
            </w:r>
          </w:p>
        </w:tc>
        <w:tc>
          <w:tcPr>
            <w:tcW w:w="1923"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Плитка до верха подвесного потолка.</w:t>
            </w:r>
          </w:p>
        </w:tc>
      </w:tr>
      <w:tr w:rsidR="00E3314F" w:rsidRPr="00F2317F">
        <w:trPr>
          <w:trHeight w:val="1400"/>
        </w:trPr>
        <w:tc>
          <w:tcPr>
            <w:tcW w:w="1573"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Лоджия</w:t>
            </w:r>
          </w:p>
        </w:tc>
        <w:tc>
          <w:tcPr>
            <w:tcW w:w="1224" w:type="dxa"/>
            <w:shd w:val="clear" w:color="auto" w:fill="FFFFFF"/>
          </w:tcPr>
          <w:p w:rsidR="00E3314F" w:rsidRPr="00F2317F" w:rsidRDefault="00E3314F" w:rsidP="00DC157D">
            <w:pPr>
              <w:shd w:val="clear" w:color="auto" w:fill="FFFFFF"/>
              <w:spacing w:before="100" w:beforeAutospacing="1"/>
              <w:jc w:val="both"/>
              <w:rPr>
                <w:sz w:val="24"/>
                <w:szCs w:val="24"/>
              </w:rPr>
            </w:pPr>
          </w:p>
          <w:p w:rsidR="00E3314F" w:rsidRPr="00F2317F" w:rsidRDefault="00E3314F" w:rsidP="00DC157D">
            <w:pPr>
              <w:spacing w:before="100" w:beforeAutospacing="1"/>
              <w:jc w:val="both"/>
              <w:rPr>
                <w:sz w:val="24"/>
                <w:szCs w:val="24"/>
              </w:rPr>
            </w:pPr>
            <w:r>
              <w:rPr>
                <w:sz w:val="24"/>
                <w:szCs w:val="24"/>
              </w:rPr>
              <w:t>493,83</w:t>
            </w:r>
          </w:p>
        </w:tc>
        <w:tc>
          <w:tcPr>
            <w:tcW w:w="1573" w:type="dxa"/>
            <w:shd w:val="clear" w:color="auto" w:fill="FFFFFF"/>
          </w:tcPr>
          <w:p w:rsidR="00E3314F" w:rsidRPr="00F2317F" w:rsidRDefault="00E3314F" w:rsidP="00DC157D">
            <w:pPr>
              <w:shd w:val="clear" w:color="auto" w:fill="FFFFFF"/>
              <w:spacing w:before="100" w:beforeAutospacing="1"/>
              <w:jc w:val="both"/>
              <w:rPr>
                <w:sz w:val="24"/>
                <w:szCs w:val="24"/>
              </w:rPr>
            </w:pPr>
            <w:r>
              <w:rPr>
                <w:sz w:val="24"/>
                <w:szCs w:val="24"/>
              </w:rPr>
              <w:t>Зашпаклевы-вается, затирается, и окрашиваются ВД.</w:t>
            </w:r>
          </w:p>
        </w:tc>
        <w:tc>
          <w:tcPr>
            <w:tcW w:w="1224" w:type="dxa"/>
            <w:shd w:val="clear" w:color="auto" w:fill="FFFFFF"/>
          </w:tcPr>
          <w:p w:rsidR="00E3314F" w:rsidRPr="00F2317F" w:rsidRDefault="00E3314F" w:rsidP="00DC157D">
            <w:pPr>
              <w:shd w:val="clear" w:color="auto" w:fill="FFFFFF"/>
              <w:spacing w:before="100" w:beforeAutospacing="1"/>
              <w:jc w:val="both"/>
              <w:rPr>
                <w:sz w:val="24"/>
                <w:szCs w:val="24"/>
              </w:rPr>
            </w:pPr>
          </w:p>
          <w:p w:rsidR="00E3314F" w:rsidRPr="00F2317F" w:rsidRDefault="00E3314F" w:rsidP="00DC157D">
            <w:pPr>
              <w:shd w:val="clear" w:color="auto" w:fill="FFFFFF"/>
              <w:spacing w:before="100" w:beforeAutospacing="1"/>
              <w:jc w:val="both"/>
              <w:rPr>
                <w:sz w:val="24"/>
                <w:szCs w:val="24"/>
              </w:rPr>
            </w:pPr>
            <w:r>
              <w:rPr>
                <w:sz w:val="24"/>
                <w:szCs w:val="24"/>
              </w:rPr>
              <w:t>1521,4</w:t>
            </w:r>
          </w:p>
        </w:tc>
        <w:tc>
          <w:tcPr>
            <w:tcW w:w="2097"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 xml:space="preserve">Оштукатуривание, затирка, </w:t>
            </w:r>
            <w:r>
              <w:rPr>
                <w:sz w:val="24"/>
                <w:szCs w:val="24"/>
              </w:rPr>
              <w:t>окраска ВД.</w:t>
            </w:r>
          </w:p>
        </w:tc>
        <w:tc>
          <w:tcPr>
            <w:tcW w:w="1923"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Отделка на всю высоту</w:t>
            </w:r>
          </w:p>
        </w:tc>
      </w:tr>
      <w:tr w:rsidR="00E3314F" w:rsidRPr="00F2317F">
        <w:trPr>
          <w:trHeight w:val="1400"/>
        </w:trPr>
        <w:tc>
          <w:tcPr>
            <w:tcW w:w="1573"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Подвал</w:t>
            </w:r>
          </w:p>
        </w:tc>
        <w:tc>
          <w:tcPr>
            <w:tcW w:w="1224" w:type="dxa"/>
            <w:shd w:val="clear" w:color="auto" w:fill="FFFFFF"/>
          </w:tcPr>
          <w:p w:rsidR="00E3314F" w:rsidRPr="00F2317F" w:rsidRDefault="00E3314F" w:rsidP="00DC157D">
            <w:pPr>
              <w:shd w:val="clear" w:color="auto" w:fill="FFFFFF"/>
              <w:spacing w:before="100" w:beforeAutospacing="1"/>
              <w:jc w:val="both"/>
              <w:rPr>
                <w:sz w:val="24"/>
                <w:szCs w:val="24"/>
              </w:rPr>
            </w:pPr>
            <w:r>
              <w:rPr>
                <w:sz w:val="24"/>
                <w:szCs w:val="24"/>
              </w:rPr>
              <w:t>280,12</w:t>
            </w:r>
          </w:p>
        </w:tc>
        <w:tc>
          <w:tcPr>
            <w:tcW w:w="1573"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Оштукатури</w:t>
            </w:r>
            <w:r>
              <w:rPr>
                <w:sz w:val="24"/>
                <w:szCs w:val="24"/>
              </w:rPr>
              <w:t>-</w:t>
            </w:r>
            <w:r w:rsidRPr="00F2317F">
              <w:rPr>
                <w:sz w:val="24"/>
                <w:szCs w:val="24"/>
              </w:rPr>
              <w:t>ва</w:t>
            </w:r>
            <w:r>
              <w:rPr>
                <w:sz w:val="24"/>
                <w:szCs w:val="24"/>
              </w:rPr>
              <w:t>ние, окраска ВД.</w:t>
            </w:r>
          </w:p>
        </w:tc>
        <w:tc>
          <w:tcPr>
            <w:tcW w:w="1224" w:type="dxa"/>
            <w:shd w:val="clear" w:color="auto" w:fill="FFFFFF"/>
          </w:tcPr>
          <w:p w:rsidR="00E3314F" w:rsidRPr="00F2317F" w:rsidRDefault="00E3314F" w:rsidP="00DC157D">
            <w:pPr>
              <w:shd w:val="clear" w:color="auto" w:fill="FFFFFF"/>
              <w:spacing w:before="100" w:beforeAutospacing="1"/>
              <w:jc w:val="both"/>
              <w:rPr>
                <w:sz w:val="24"/>
                <w:szCs w:val="24"/>
              </w:rPr>
            </w:pPr>
            <w:r>
              <w:rPr>
                <w:sz w:val="24"/>
                <w:szCs w:val="24"/>
              </w:rPr>
              <w:t>343,2</w:t>
            </w:r>
          </w:p>
        </w:tc>
        <w:tc>
          <w:tcPr>
            <w:tcW w:w="2097"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Оштукатуривание, под окраску ВД.</w:t>
            </w:r>
          </w:p>
        </w:tc>
        <w:tc>
          <w:tcPr>
            <w:tcW w:w="1923" w:type="dxa"/>
            <w:shd w:val="clear" w:color="auto" w:fill="FFFFFF"/>
          </w:tcPr>
          <w:p w:rsidR="00E3314F" w:rsidRPr="00F2317F" w:rsidRDefault="00E3314F" w:rsidP="00DC157D">
            <w:pPr>
              <w:shd w:val="clear" w:color="auto" w:fill="FFFFFF"/>
              <w:spacing w:before="100" w:beforeAutospacing="1"/>
              <w:jc w:val="both"/>
              <w:rPr>
                <w:sz w:val="24"/>
                <w:szCs w:val="24"/>
              </w:rPr>
            </w:pPr>
            <w:r w:rsidRPr="00F2317F">
              <w:rPr>
                <w:sz w:val="24"/>
                <w:szCs w:val="24"/>
              </w:rPr>
              <w:t>Отделка на всю высоту.</w:t>
            </w:r>
          </w:p>
        </w:tc>
      </w:tr>
    </w:tbl>
    <w:p w:rsidR="00E3314F" w:rsidRPr="00F82333" w:rsidRDefault="00E3314F" w:rsidP="00E3314F">
      <w:pPr>
        <w:jc w:val="both"/>
        <w:rPr>
          <w:bCs/>
          <w:color w:val="000000"/>
          <w:spacing w:val="2"/>
          <w:sz w:val="28"/>
          <w:szCs w:val="28"/>
        </w:rPr>
      </w:pPr>
    </w:p>
    <w:p w:rsidR="00E3314F" w:rsidRDefault="00E3314F" w:rsidP="00E3314F">
      <w:pPr>
        <w:ind w:firstLine="1080"/>
        <w:jc w:val="both"/>
        <w:rPr>
          <w:bCs/>
          <w:color w:val="000000"/>
          <w:spacing w:val="2"/>
          <w:sz w:val="32"/>
          <w:szCs w:val="32"/>
        </w:rPr>
      </w:pPr>
    </w:p>
    <w:p w:rsidR="00E3314F" w:rsidRDefault="002C0C4C" w:rsidP="00E3314F">
      <w:pPr>
        <w:ind w:firstLine="1080"/>
        <w:jc w:val="both"/>
        <w:rPr>
          <w:bCs/>
          <w:color w:val="000000"/>
          <w:spacing w:val="2"/>
          <w:sz w:val="32"/>
          <w:szCs w:val="32"/>
        </w:rPr>
      </w:pPr>
      <w:r>
        <w:rPr>
          <w:bCs/>
          <w:color w:val="000000"/>
          <w:spacing w:val="2"/>
          <w:sz w:val="32"/>
          <w:szCs w:val="32"/>
        </w:rPr>
        <w:br w:type="page"/>
      </w:r>
    </w:p>
    <w:p w:rsidR="00E3314F" w:rsidRPr="00CD3C28" w:rsidRDefault="00E3314F" w:rsidP="00E3314F">
      <w:pPr>
        <w:ind w:firstLine="1080"/>
        <w:jc w:val="both"/>
        <w:rPr>
          <w:bCs/>
          <w:iCs/>
          <w:color w:val="000000"/>
          <w:spacing w:val="2"/>
          <w:sz w:val="32"/>
          <w:szCs w:val="32"/>
        </w:rPr>
      </w:pPr>
      <w:r w:rsidRPr="00CD3C28">
        <w:rPr>
          <w:bCs/>
          <w:color w:val="000000"/>
          <w:spacing w:val="2"/>
          <w:sz w:val="32"/>
          <w:szCs w:val="32"/>
        </w:rPr>
        <w:t>1.4</w:t>
      </w:r>
      <w:r w:rsidRPr="00CD3C28">
        <w:rPr>
          <w:bCs/>
          <w:iCs/>
          <w:color w:val="000000"/>
          <w:spacing w:val="2"/>
          <w:sz w:val="32"/>
          <w:szCs w:val="32"/>
        </w:rPr>
        <w:t>. Экс</w:t>
      </w:r>
      <w:r w:rsidR="00553467">
        <w:rPr>
          <w:bCs/>
          <w:iCs/>
          <w:color w:val="000000"/>
          <w:spacing w:val="2"/>
          <w:sz w:val="32"/>
          <w:szCs w:val="32"/>
        </w:rPr>
        <w:t>пл</w:t>
      </w:r>
      <w:r w:rsidRPr="00CD3C28">
        <w:rPr>
          <w:bCs/>
          <w:iCs/>
          <w:color w:val="000000"/>
          <w:spacing w:val="2"/>
          <w:sz w:val="32"/>
          <w:szCs w:val="32"/>
        </w:rPr>
        <w:t>икация полов</w:t>
      </w:r>
    </w:p>
    <w:p w:rsidR="00E3314F" w:rsidRPr="009B5052" w:rsidRDefault="00E3314F" w:rsidP="00E3314F">
      <w:pPr>
        <w:ind w:firstLine="540"/>
        <w:jc w:val="both"/>
        <w:rPr>
          <w:sz w:val="28"/>
          <w:szCs w:val="28"/>
        </w:rPr>
      </w:pPr>
    </w:p>
    <w:p w:rsidR="00E3314F" w:rsidRPr="00F049D7" w:rsidRDefault="00E3314F" w:rsidP="00E3314F">
      <w:pPr>
        <w:shd w:val="clear" w:color="auto" w:fill="FFFFFF"/>
        <w:spacing w:before="19"/>
        <w:jc w:val="right"/>
        <w:rPr>
          <w:sz w:val="24"/>
          <w:szCs w:val="24"/>
        </w:rPr>
      </w:pPr>
      <w:r w:rsidRPr="00F049D7">
        <w:rPr>
          <w:iCs/>
          <w:color w:val="000000"/>
          <w:spacing w:val="-14"/>
          <w:sz w:val="24"/>
          <w:szCs w:val="24"/>
        </w:rPr>
        <w:t>Таблица №2</w:t>
      </w:r>
    </w:p>
    <w:tbl>
      <w:tblPr>
        <w:tblW w:w="9431" w:type="dxa"/>
        <w:tblInd w:w="40" w:type="dxa"/>
        <w:tblLayout w:type="fixed"/>
        <w:tblCellMar>
          <w:left w:w="40" w:type="dxa"/>
          <w:right w:w="40" w:type="dxa"/>
        </w:tblCellMar>
        <w:tblLook w:val="0000" w:firstRow="0" w:lastRow="0" w:firstColumn="0" w:lastColumn="0" w:noHBand="0" w:noVBand="0"/>
      </w:tblPr>
      <w:tblGrid>
        <w:gridCol w:w="1700"/>
        <w:gridCol w:w="44"/>
        <w:gridCol w:w="838"/>
        <w:gridCol w:w="61"/>
        <w:gridCol w:w="2673"/>
        <w:gridCol w:w="2915"/>
        <w:gridCol w:w="1200"/>
      </w:tblGrid>
      <w:tr w:rsidR="00E3314F" w:rsidRPr="00F82333">
        <w:trPr>
          <w:cantSplit/>
          <w:trHeight w:hRule="exact" w:val="1680"/>
        </w:trPr>
        <w:tc>
          <w:tcPr>
            <w:tcW w:w="1700" w:type="dxa"/>
            <w:tcBorders>
              <w:top w:val="single" w:sz="6" w:space="0" w:color="auto"/>
              <w:left w:val="single" w:sz="6" w:space="0" w:color="auto"/>
              <w:bottom w:val="single" w:sz="4" w:space="0" w:color="auto"/>
              <w:right w:val="single" w:sz="6" w:space="0" w:color="auto"/>
            </w:tcBorders>
            <w:shd w:val="clear" w:color="auto" w:fill="FFFFFF"/>
          </w:tcPr>
          <w:p w:rsidR="00E3314F" w:rsidRPr="00F82333" w:rsidRDefault="00E3314F" w:rsidP="00DC157D">
            <w:pPr>
              <w:shd w:val="clear" w:color="auto" w:fill="FFFFFF"/>
              <w:ind w:left="10"/>
              <w:jc w:val="both"/>
              <w:rPr>
                <w:sz w:val="28"/>
                <w:szCs w:val="28"/>
              </w:rPr>
            </w:pPr>
            <w:r w:rsidRPr="00F82333">
              <w:rPr>
                <w:iCs/>
                <w:color w:val="000000"/>
                <w:spacing w:val="-10"/>
                <w:sz w:val="28"/>
                <w:szCs w:val="28"/>
              </w:rPr>
              <w:t xml:space="preserve">Наименование </w:t>
            </w:r>
            <w:r w:rsidRPr="00F82333">
              <w:rPr>
                <w:iCs/>
                <w:color w:val="000000"/>
                <w:spacing w:val="-12"/>
                <w:sz w:val="28"/>
                <w:szCs w:val="28"/>
              </w:rPr>
              <w:t>Помещен</w:t>
            </w:r>
            <w:r w:rsidRPr="00F82333">
              <w:rPr>
                <w:iCs/>
                <w:color w:val="000000"/>
                <w:spacing w:val="-15"/>
                <w:sz w:val="28"/>
                <w:szCs w:val="28"/>
              </w:rPr>
              <w:t>ия.</w:t>
            </w:r>
          </w:p>
        </w:tc>
        <w:tc>
          <w:tcPr>
            <w:tcW w:w="943" w:type="dxa"/>
            <w:gridSpan w:val="3"/>
            <w:tcBorders>
              <w:top w:val="single" w:sz="6" w:space="0" w:color="auto"/>
              <w:left w:val="single" w:sz="6" w:space="0" w:color="auto"/>
              <w:bottom w:val="single" w:sz="4" w:space="0" w:color="auto"/>
              <w:right w:val="single" w:sz="6" w:space="0" w:color="auto"/>
            </w:tcBorders>
            <w:shd w:val="clear" w:color="auto" w:fill="FFFFFF"/>
            <w:textDirection w:val="btLr"/>
          </w:tcPr>
          <w:p w:rsidR="00E3314F" w:rsidRPr="009B5052" w:rsidRDefault="00E3314F" w:rsidP="00DC157D">
            <w:pPr>
              <w:shd w:val="clear" w:color="auto" w:fill="FFFFFF"/>
              <w:ind w:left="10" w:right="113"/>
              <w:jc w:val="both"/>
              <w:rPr>
                <w:sz w:val="24"/>
                <w:szCs w:val="24"/>
              </w:rPr>
            </w:pPr>
            <w:r w:rsidRPr="009B5052">
              <w:rPr>
                <w:iCs/>
                <w:color w:val="000000"/>
                <w:spacing w:val="-6"/>
                <w:sz w:val="24"/>
                <w:szCs w:val="24"/>
              </w:rPr>
              <w:t xml:space="preserve">Тип </w:t>
            </w:r>
            <w:r w:rsidRPr="009B5052">
              <w:rPr>
                <w:iCs/>
                <w:color w:val="000000"/>
                <w:spacing w:val="-4"/>
                <w:sz w:val="24"/>
                <w:szCs w:val="24"/>
              </w:rPr>
              <w:t xml:space="preserve">пола </w:t>
            </w:r>
            <w:r w:rsidRPr="009B5052">
              <w:rPr>
                <w:iCs/>
                <w:color w:val="000000"/>
                <w:spacing w:val="-11"/>
                <w:sz w:val="24"/>
                <w:szCs w:val="24"/>
              </w:rPr>
              <w:t xml:space="preserve">по </w:t>
            </w:r>
            <w:r w:rsidRPr="009B5052">
              <w:rPr>
                <w:iCs/>
                <w:color w:val="000000"/>
                <w:spacing w:val="-7"/>
                <w:sz w:val="24"/>
                <w:szCs w:val="24"/>
              </w:rPr>
              <w:t>проек</w:t>
            </w:r>
            <w:r w:rsidRPr="009B5052">
              <w:rPr>
                <w:iCs/>
                <w:color w:val="000000"/>
                <w:spacing w:val="-11"/>
                <w:sz w:val="24"/>
                <w:szCs w:val="24"/>
              </w:rPr>
              <w:t>ту</w:t>
            </w:r>
          </w:p>
        </w:tc>
        <w:tc>
          <w:tcPr>
            <w:tcW w:w="2673" w:type="dxa"/>
            <w:tcBorders>
              <w:top w:val="single" w:sz="6" w:space="0" w:color="auto"/>
              <w:left w:val="single" w:sz="6" w:space="0" w:color="auto"/>
              <w:bottom w:val="single" w:sz="4" w:space="0" w:color="auto"/>
              <w:right w:val="single" w:sz="6" w:space="0" w:color="auto"/>
            </w:tcBorders>
            <w:shd w:val="clear" w:color="auto" w:fill="FFFFFF"/>
          </w:tcPr>
          <w:p w:rsidR="00E3314F" w:rsidRPr="00F82333" w:rsidRDefault="00E3314F" w:rsidP="00DC157D">
            <w:pPr>
              <w:shd w:val="clear" w:color="auto" w:fill="FFFFFF"/>
              <w:ind w:left="778" w:hanging="532"/>
              <w:jc w:val="both"/>
              <w:rPr>
                <w:sz w:val="28"/>
                <w:szCs w:val="28"/>
              </w:rPr>
            </w:pPr>
            <w:r w:rsidRPr="00F82333">
              <w:rPr>
                <w:iCs/>
                <w:color w:val="000000"/>
                <w:spacing w:val="-9"/>
                <w:sz w:val="28"/>
                <w:szCs w:val="28"/>
              </w:rPr>
              <w:t>Схема пола</w:t>
            </w:r>
          </w:p>
        </w:tc>
        <w:tc>
          <w:tcPr>
            <w:tcW w:w="2915" w:type="dxa"/>
            <w:tcBorders>
              <w:top w:val="single" w:sz="6" w:space="0" w:color="auto"/>
              <w:left w:val="single" w:sz="6" w:space="0" w:color="auto"/>
              <w:bottom w:val="single" w:sz="6" w:space="0" w:color="auto"/>
              <w:right w:val="single" w:sz="6" w:space="0" w:color="auto"/>
            </w:tcBorders>
            <w:shd w:val="clear" w:color="auto" w:fill="FFFFFF"/>
          </w:tcPr>
          <w:p w:rsidR="00E3314F" w:rsidRPr="00F82333" w:rsidRDefault="00E3314F" w:rsidP="00DC157D">
            <w:pPr>
              <w:shd w:val="clear" w:color="auto" w:fill="FFFFFF"/>
              <w:ind w:left="10"/>
              <w:jc w:val="both"/>
              <w:rPr>
                <w:sz w:val="28"/>
                <w:szCs w:val="28"/>
              </w:rPr>
            </w:pPr>
            <w:r w:rsidRPr="00F82333">
              <w:rPr>
                <w:iCs/>
                <w:color w:val="000000"/>
                <w:spacing w:val="-6"/>
                <w:sz w:val="28"/>
                <w:szCs w:val="28"/>
              </w:rPr>
              <w:t>Элементы пола и их</w:t>
            </w:r>
          </w:p>
          <w:p w:rsidR="00E3314F" w:rsidRPr="00F82333" w:rsidRDefault="00E3314F" w:rsidP="00DC157D">
            <w:pPr>
              <w:shd w:val="clear" w:color="auto" w:fill="FFFFFF"/>
              <w:ind w:left="10"/>
              <w:jc w:val="both"/>
              <w:rPr>
                <w:sz w:val="28"/>
                <w:szCs w:val="28"/>
              </w:rPr>
            </w:pPr>
            <w:r w:rsidRPr="00F82333">
              <w:rPr>
                <w:iCs/>
                <w:color w:val="000000"/>
                <w:spacing w:val="-6"/>
                <w:sz w:val="28"/>
                <w:szCs w:val="28"/>
              </w:rPr>
              <w:t>толщины</w:t>
            </w:r>
          </w:p>
        </w:tc>
        <w:tc>
          <w:tcPr>
            <w:tcW w:w="1200" w:type="dxa"/>
            <w:tcBorders>
              <w:top w:val="single" w:sz="6" w:space="0" w:color="auto"/>
              <w:left w:val="single" w:sz="6" w:space="0" w:color="auto"/>
              <w:bottom w:val="single" w:sz="6" w:space="0" w:color="auto"/>
              <w:right w:val="single" w:sz="6" w:space="0" w:color="auto"/>
            </w:tcBorders>
            <w:shd w:val="clear" w:color="auto" w:fill="FFFFFF"/>
          </w:tcPr>
          <w:p w:rsidR="00E3314F" w:rsidRPr="00F82333" w:rsidRDefault="00E3314F" w:rsidP="00DC157D">
            <w:pPr>
              <w:shd w:val="clear" w:color="auto" w:fill="FFFFFF"/>
              <w:ind w:left="29"/>
              <w:jc w:val="both"/>
              <w:rPr>
                <w:sz w:val="28"/>
                <w:szCs w:val="28"/>
              </w:rPr>
            </w:pPr>
            <w:r w:rsidRPr="00F82333">
              <w:rPr>
                <w:iCs/>
                <w:color w:val="000000"/>
                <w:spacing w:val="-15"/>
                <w:sz w:val="28"/>
                <w:szCs w:val="28"/>
              </w:rPr>
              <w:t>Площа</w:t>
            </w:r>
            <w:r w:rsidRPr="00F82333">
              <w:rPr>
                <w:sz w:val="28"/>
                <w:szCs w:val="28"/>
              </w:rPr>
              <w:t>дь</w:t>
            </w:r>
          </w:p>
          <w:p w:rsidR="00E3314F" w:rsidRPr="00F82333" w:rsidRDefault="00E3314F" w:rsidP="00DC157D">
            <w:pPr>
              <w:shd w:val="clear" w:color="auto" w:fill="FFFFFF"/>
              <w:ind w:left="29"/>
              <w:jc w:val="both"/>
              <w:rPr>
                <w:sz w:val="28"/>
                <w:szCs w:val="28"/>
              </w:rPr>
            </w:pPr>
            <w:r w:rsidRPr="00F82333">
              <w:rPr>
                <w:iCs/>
                <w:color w:val="000000"/>
                <w:spacing w:val="-4"/>
                <w:sz w:val="28"/>
                <w:szCs w:val="28"/>
              </w:rPr>
              <w:t>пола, м</w:t>
            </w:r>
            <w:r w:rsidRPr="00F82333">
              <w:rPr>
                <w:iCs/>
                <w:color w:val="000000"/>
                <w:spacing w:val="-4"/>
                <w:position w:val="-4"/>
                <w:sz w:val="28"/>
                <w:szCs w:val="28"/>
              </w:rPr>
              <w:object w:dxaOrig="160" w:dyaOrig="300">
                <v:shape id="_x0000_i1026" type="#_x0000_t75" style="width:8.25pt;height:15pt" o:ole="">
                  <v:imagedata r:id="rId8" o:title=""/>
                </v:shape>
                <o:OLEObject Type="Embed" ProgID="Equation.3" ShapeID="_x0000_i1026" DrawAspect="Content" ObjectID="_1458212750" r:id="rId9"/>
              </w:object>
            </w:r>
          </w:p>
        </w:tc>
      </w:tr>
      <w:tr w:rsidR="00E3314F" w:rsidRPr="00F82333">
        <w:trPr>
          <w:trHeight w:hRule="exact" w:val="342"/>
        </w:trPr>
        <w:tc>
          <w:tcPr>
            <w:tcW w:w="1700" w:type="dxa"/>
            <w:tcBorders>
              <w:top w:val="single" w:sz="4" w:space="0" w:color="auto"/>
              <w:left w:val="single" w:sz="6" w:space="0" w:color="auto"/>
              <w:bottom w:val="nil"/>
              <w:right w:val="single" w:sz="6" w:space="0" w:color="auto"/>
            </w:tcBorders>
            <w:shd w:val="clear" w:color="auto" w:fill="FFFFFF"/>
          </w:tcPr>
          <w:p w:rsidR="00E3314F" w:rsidRPr="00F82333" w:rsidRDefault="00E3314F" w:rsidP="00DC157D">
            <w:pPr>
              <w:shd w:val="clear" w:color="auto" w:fill="FFFFFF"/>
              <w:ind w:right="77"/>
              <w:jc w:val="both"/>
              <w:rPr>
                <w:iCs/>
                <w:color w:val="000000"/>
                <w:spacing w:val="-10"/>
                <w:sz w:val="28"/>
                <w:szCs w:val="28"/>
              </w:rPr>
            </w:pPr>
            <w:r w:rsidRPr="00F82333">
              <w:rPr>
                <w:iCs/>
                <w:color w:val="000000"/>
                <w:spacing w:val="-10"/>
                <w:sz w:val="28"/>
                <w:szCs w:val="28"/>
              </w:rPr>
              <w:t>1</w:t>
            </w:r>
          </w:p>
        </w:tc>
        <w:tc>
          <w:tcPr>
            <w:tcW w:w="943" w:type="dxa"/>
            <w:gridSpan w:val="3"/>
            <w:tcBorders>
              <w:top w:val="single" w:sz="4" w:space="0" w:color="auto"/>
              <w:left w:val="single" w:sz="6" w:space="0" w:color="auto"/>
              <w:bottom w:val="nil"/>
              <w:right w:val="single" w:sz="6" w:space="0" w:color="auto"/>
            </w:tcBorders>
            <w:shd w:val="clear" w:color="auto" w:fill="FFFFFF"/>
          </w:tcPr>
          <w:p w:rsidR="00E3314F" w:rsidRPr="00F82333" w:rsidRDefault="00E3314F" w:rsidP="00DC157D">
            <w:pPr>
              <w:shd w:val="clear" w:color="auto" w:fill="FFFFFF"/>
              <w:ind w:left="317"/>
              <w:jc w:val="both"/>
              <w:rPr>
                <w:iCs/>
                <w:color w:val="000000"/>
                <w:sz w:val="28"/>
                <w:szCs w:val="28"/>
              </w:rPr>
            </w:pPr>
            <w:r w:rsidRPr="00F82333">
              <w:rPr>
                <w:iCs/>
                <w:color w:val="000000"/>
                <w:sz w:val="28"/>
                <w:szCs w:val="28"/>
              </w:rPr>
              <w:t>2</w:t>
            </w:r>
          </w:p>
        </w:tc>
        <w:tc>
          <w:tcPr>
            <w:tcW w:w="2673" w:type="dxa"/>
            <w:tcBorders>
              <w:top w:val="single" w:sz="4" w:space="0" w:color="auto"/>
              <w:left w:val="single" w:sz="6" w:space="0" w:color="auto"/>
              <w:bottom w:val="single" w:sz="4" w:space="0" w:color="auto"/>
              <w:right w:val="single" w:sz="6" w:space="0" w:color="auto"/>
            </w:tcBorders>
            <w:shd w:val="clear" w:color="auto" w:fill="FFFFFF"/>
          </w:tcPr>
          <w:p w:rsidR="00E3314F" w:rsidRPr="00F82333" w:rsidRDefault="00E3314F" w:rsidP="00DC157D">
            <w:pPr>
              <w:shd w:val="clear" w:color="auto" w:fill="FFFFFF"/>
              <w:tabs>
                <w:tab w:val="center" w:pos="1545"/>
              </w:tabs>
              <w:ind w:right="10"/>
              <w:jc w:val="both"/>
              <w:rPr>
                <w:sz w:val="28"/>
                <w:szCs w:val="28"/>
              </w:rPr>
            </w:pPr>
            <w:r w:rsidRPr="00F82333">
              <w:rPr>
                <w:sz w:val="28"/>
                <w:szCs w:val="28"/>
              </w:rPr>
              <w:t>3</w:t>
            </w:r>
          </w:p>
        </w:tc>
        <w:tc>
          <w:tcPr>
            <w:tcW w:w="2915" w:type="dxa"/>
            <w:tcBorders>
              <w:top w:val="single" w:sz="6" w:space="0" w:color="auto"/>
              <w:left w:val="single" w:sz="6" w:space="0" w:color="auto"/>
              <w:bottom w:val="single" w:sz="4" w:space="0" w:color="auto"/>
              <w:right w:val="single" w:sz="6" w:space="0" w:color="auto"/>
            </w:tcBorders>
            <w:shd w:val="clear" w:color="auto" w:fill="FFFFFF"/>
          </w:tcPr>
          <w:p w:rsidR="00E3314F" w:rsidRPr="00F82333" w:rsidRDefault="00E3314F" w:rsidP="00DC157D">
            <w:pPr>
              <w:shd w:val="clear" w:color="auto" w:fill="FFFFFF"/>
              <w:ind w:right="374"/>
              <w:jc w:val="both"/>
              <w:rPr>
                <w:iCs/>
                <w:color w:val="000000"/>
                <w:spacing w:val="-3"/>
                <w:sz w:val="28"/>
                <w:szCs w:val="28"/>
              </w:rPr>
            </w:pPr>
            <w:r w:rsidRPr="00F82333">
              <w:rPr>
                <w:iCs/>
                <w:color w:val="000000"/>
                <w:spacing w:val="-3"/>
                <w:sz w:val="28"/>
                <w:szCs w:val="28"/>
              </w:rPr>
              <w:t>4</w:t>
            </w:r>
          </w:p>
        </w:tc>
        <w:tc>
          <w:tcPr>
            <w:tcW w:w="1200" w:type="dxa"/>
            <w:tcBorders>
              <w:top w:val="single" w:sz="6" w:space="0" w:color="auto"/>
              <w:left w:val="single" w:sz="6" w:space="0" w:color="auto"/>
              <w:bottom w:val="nil"/>
              <w:right w:val="single" w:sz="6" w:space="0" w:color="auto"/>
            </w:tcBorders>
            <w:shd w:val="clear" w:color="auto" w:fill="FFFFFF"/>
          </w:tcPr>
          <w:p w:rsidR="00E3314F" w:rsidRPr="00F82333" w:rsidRDefault="00E3314F" w:rsidP="00DC157D">
            <w:pPr>
              <w:shd w:val="clear" w:color="auto" w:fill="FFFFFF"/>
              <w:jc w:val="both"/>
              <w:rPr>
                <w:sz w:val="28"/>
                <w:szCs w:val="28"/>
              </w:rPr>
            </w:pPr>
            <w:r w:rsidRPr="00F82333">
              <w:rPr>
                <w:sz w:val="28"/>
                <w:szCs w:val="28"/>
              </w:rPr>
              <w:t>5</w:t>
            </w:r>
          </w:p>
        </w:tc>
      </w:tr>
      <w:tr w:rsidR="00E3314F" w:rsidRPr="00F82333">
        <w:trPr>
          <w:trHeight w:hRule="exact" w:val="2485"/>
        </w:trPr>
        <w:tc>
          <w:tcPr>
            <w:tcW w:w="1700" w:type="dxa"/>
            <w:tcBorders>
              <w:top w:val="single" w:sz="4" w:space="0" w:color="auto"/>
              <w:left w:val="single" w:sz="6" w:space="0" w:color="auto"/>
              <w:bottom w:val="single" w:sz="4" w:space="0" w:color="auto"/>
              <w:right w:val="single" w:sz="6" w:space="0" w:color="auto"/>
            </w:tcBorders>
            <w:shd w:val="clear" w:color="auto" w:fill="FFFFFF"/>
          </w:tcPr>
          <w:p w:rsidR="00E3314F" w:rsidRPr="00F82333" w:rsidRDefault="00E3314F" w:rsidP="00DC157D">
            <w:pPr>
              <w:shd w:val="clear" w:color="auto" w:fill="FFFFFF"/>
              <w:jc w:val="both"/>
              <w:rPr>
                <w:iCs/>
                <w:color w:val="000000"/>
                <w:spacing w:val="-10"/>
                <w:sz w:val="28"/>
                <w:szCs w:val="28"/>
              </w:rPr>
            </w:pPr>
            <w:r w:rsidRPr="00F82333">
              <w:rPr>
                <w:iCs/>
                <w:color w:val="000000"/>
                <w:spacing w:val="-10"/>
                <w:sz w:val="28"/>
                <w:szCs w:val="28"/>
              </w:rPr>
              <w:t xml:space="preserve">Прихожая, </w:t>
            </w:r>
          </w:p>
          <w:p w:rsidR="00E3314F" w:rsidRPr="00F82333" w:rsidRDefault="00E3314F" w:rsidP="00DC157D">
            <w:pPr>
              <w:shd w:val="clear" w:color="auto" w:fill="FFFFFF"/>
              <w:jc w:val="both"/>
              <w:rPr>
                <w:iCs/>
                <w:color w:val="000000"/>
                <w:spacing w:val="-9"/>
                <w:sz w:val="28"/>
                <w:szCs w:val="28"/>
              </w:rPr>
            </w:pPr>
            <w:r w:rsidRPr="00F82333">
              <w:rPr>
                <w:iCs/>
                <w:color w:val="000000"/>
                <w:spacing w:val="-9"/>
                <w:sz w:val="28"/>
                <w:szCs w:val="28"/>
              </w:rPr>
              <w:t>Жилые</w:t>
            </w:r>
          </w:p>
          <w:p w:rsidR="00E3314F" w:rsidRPr="00F82333" w:rsidRDefault="00E3314F" w:rsidP="00DC157D">
            <w:pPr>
              <w:shd w:val="clear" w:color="auto" w:fill="FFFFFF"/>
              <w:ind w:right="77"/>
              <w:jc w:val="both"/>
              <w:rPr>
                <w:sz w:val="28"/>
                <w:szCs w:val="28"/>
              </w:rPr>
            </w:pPr>
            <w:r w:rsidRPr="00F82333">
              <w:rPr>
                <w:iCs/>
                <w:color w:val="000000"/>
                <w:spacing w:val="-9"/>
                <w:sz w:val="28"/>
                <w:szCs w:val="28"/>
              </w:rPr>
              <w:t xml:space="preserve"> </w:t>
            </w:r>
            <w:r>
              <w:rPr>
                <w:iCs/>
                <w:color w:val="000000"/>
                <w:spacing w:val="-9"/>
                <w:sz w:val="28"/>
                <w:szCs w:val="28"/>
              </w:rPr>
              <w:t>к</w:t>
            </w:r>
            <w:r w:rsidRPr="00F82333">
              <w:rPr>
                <w:iCs/>
                <w:color w:val="000000"/>
                <w:spacing w:val="-9"/>
                <w:sz w:val="28"/>
                <w:szCs w:val="28"/>
              </w:rPr>
              <w:t>омнаты</w:t>
            </w:r>
            <w:r>
              <w:rPr>
                <w:iCs/>
                <w:color w:val="000000"/>
                <w:spacing w:val="-9"/>
                <w:sz w:val="28"/>
                <w:szCs w:val="28"/>
              </w:rPr>
              <w:t>,</w:t>
            </w:r>
            <w:r w:rsidRPr="00F82333">
              <w:rPr>
                <w:sz w:val="28"/>
                <w:szCs w:val="28"/>
              </w:rPr>
              <w:t xml:space="preserve"> </w:t>
            </w:r>
            <w:r>
              <w:rPr>
                <w:sz w:val="28"/>
                <w:szCs w:val="28"/>
              </w:rPr>
              <w:t>л</w:t>
            </w:r>
            <w:r w:rsidRPr="00F82333">
              <w:rPr>
                <w:sz w:val="28"/>
                <w:szCs w:val="28"/>
              </w:rPr>
              <w:t>оджия</w:t>
            </w:r>
          </w:p>
        </w:tc>
        <w:tc>
          <w:tcPr>
            <w:tcW w:w="943" w:type="dxa"/>
            <w:gridSpan w:val="3"/>
            <w:tcBorders>
              <w:top w:val="single" w:sz="4" w:space="0" w:color="auto"/>
              <w:left w:val="single" w:sz="6" w:space="0" w:color="auto"/>
              <w:bottom w:val="single" w:sz="4" w:space="0" w:color="auto"/>
              <w:right w:val="single" w:sz="6" w:space="0" w:color="auto"/>
            </w:tcBorders>
            <w:shd w:val="clear" w:color="auto" w:fill="FFFFFF"/>
          </w:tcPr>
          <w:p w:rsidR="00E3314F" w:rsidRPr="00F82333" w:rsidRDefault="00E3314F" w:rsidP="00DC157D">
            <w:pPr>
              <w:shd w:val="clear" w:color="auto" w:fill="FFFFFF"/>
              <w:ind w:left="317"/>
              <w:jc w:val="both"/>
              <w:rPr>
                <w:sz w:val="28"/>
                <w:szCs w:val="28"/>
              </w:rPr>
            </w:pPr>
            <w:r w:rsidRPr="00F82333">
              <w:rPr>
                <w:iCs/>
                <w:color w:val="000000"/>
                <w:sz w:val="28"/>
                <w:szCs w:val="28"/>
                <w:lang w:val="en-US"/>
              </w:rPr>
              <w:t>I</w:t>
            </w:r>
          </w:p>
        </w:tc>
        <w:tc>
          <w:tcPr>
            <w:tcW w:w="2673" w:type="dxa"/>
            <w:tcBorders>
              <w:top w:val="single" w:sz="4" w:space="0" w:color="auto"/>
              <w:left w:val="single" w:sz="6" w:space="0" w:color="auto"/>
              <w:bottom w:val="single" w:sz="4" w:space="0" w:color="auto"/>
              <w:right w:val="single" w:sz="6" w:space="0" w:color="auto"/>
            </w:tcBorders>
            <w:shd w:val="clear" w:color="auto" w:fill="FFFFFF"/>
          </w:tcPr>
          <w:p w:rsidR="00E3314F" w:rsidRPr="00F82333" w:rsidRDefault="00E3314F" w:rsidP="00DC157D">
            <w:pPr>
              <w:shd w:val="clear" w:color="auto" w:fill="FFFFFF"/>
              <w:tabs>
                <w:tab w:val="center" w:pos="1545"/>
              </w:tabs>
              <w:ind w:right="10"/>
              <w:jc w:val="center"/>
              <w:rPr>
                <w:sz w:val="28"/>
                <w:szCs w:val="28"/>
              </w:rPr>
            </w:pPr>
            <w:r w:rsidRPr="00F82333">
              <w:rPr>
                <w:sz w:val="28"/>
                <w:szCs w:val="28"/>
              </w:rPr>
              <w:object w:dxaOrig="4110" w:dyaOrig="3930">
                <v:shape id="_x0000_i1027" type="#_x0000_t75" style="width:112.5pt;height:2in" o:ole="">
                  <v:imagedata r:id="rId10" o:title=""/>
                </v:shape>
                <o:OLEObject Type="Embed" ProgID="PBrush" ShapeID="_x0000_i1027" DrawAspect="Content" ObjectID="_1458212751" r:id="rId11"/>
              </w:object>
            </w:r>
          </w:p>
          <w:p w:rsidR="00E3314F" w:rsidRPr="00F82333" w:rsidRDefault="00E3314F" w:rsidP="00DC157D">
            <w:pPr>
              <w:shd w:val="clear" w:color="auto" w:fill="FFFFFF"/>
              <w:tabs>
                <w:tab w:val="center" w:pos="1545"/>
              </w:tabs>
              <w:ind w:right="10"/>
              <w:jc w:val="both"/>
              <w:rPr>
                <w:sz w:val="28"/>
                <w:szCs w:val="28"/>
              </w:rPr>
            </w:pPr>
          </w:p>
          <w:p w:rsidR="00E3314F" w:rsidRPr="00F82333" w:rsidRDefault="00E3314F" w:rsidP="00DC157D">
            <w:pPr>
              <w:shd w:val="clear" w:color="auto" w:fill="FFFFFF"/>
              <w:tabs>
                <w:tab w:val="center" w:pos="1545"/>
              </w:tabs>
              <w:ind w:right="10"/>
              <w:jc w:val="both"/>
              <w:rPr>
                <w:sz w:val="28"/>
                <w:szCs w:val="28"/>
              </w:rPr>
            </w:pPr>
          </w:p>
          <w:p w:rsidR="00E3314F" w:rsidRPr="00F82333" w:rsidRDefault="00E3314F" w:rsidP="00DC157D">
            <w:pPr>
              <w:shd w:val="clear" w:color="auto" w:fill="FFFFFF"/>
              <w:tabs>
                <w:tab w:val="center" w:pos="1545"/>
              </w:tabs>
              <w:ind w:right="10"/>
              <w:jc w:val="both"/>
              <w:rPr>
                <w:sz w:val="28"/>
                <w:szCs w:val="28"/>
              </w:rPr>
            </w:pPr>
          </w:p>
          <w:p w:rsidR="00E3314F" w:rsidRPr="00F82333" w:rsidRDefault="00E3314F" w:rsidP="00DC157D">
            <w:pPr>
              <w:shd w:val="clear" w:color="auto" w:fill="FFFFFF"/>
              <w:tabs>
                <w:tab w:val="center" w:pos="1545"/>
              </w:tabs>
              <w:ind w:right="10"/>
              <w:jc w:val="both"/>
              <w:rPr>
                <w:sz w:val="28"/>
                <w:szCs w:val="28"/>
              </w:rPr>
            </w:pPr>
          </w:p>
          <w:p w:rsidR="00E3314F" w:rsidRPr="00F82333" w:rsidRDefault="00E3314F" w:rsidP="00DC157D">
            <w:pPr>
              <w:shd w:val="clear" w:color="auto" w:fill="FFFFFF"/>
              <w:tabs>
                <w:tab w:val="center" w:pos="1545"/>
              </w:tabs>
              <w:ind w:right="10"/>
              <w:jc w:val="both"/>
              <w:rPr>
                <w:sz w:val="28"/>
                <w:szCs w:val="28"/>
              </w:rPr>
            </w:pPr>
          </w:p>
          <w:p w:rsidR="00E3314F" w:rsidRPr="00F82333" w:rsidRDefault="00E3314F" w:rsidP="00DC157D">
            <w:pPr>
              <w:shd w:val="clear" w:color="auto" w:fill="FFFFFF"/>
              <w:tabs>
                <w:tab w:val="center" w:pos="1545"/>
              </w:tabs>
              <w:ind w:right="10"/>
              <w:jc w:val="both"/>
              <w:rPr>
                <w:sz w:val="28"/>
                <w:szCs w:val="28"/>
              </w:rPr>
            </w:pPr>
          </w:p>
          <w:p w:rsidR="00E3314F" w:rsidRPr="00F82333" w:rsidRDefault="00E3314F" w:rsidP="00DC157D">
            <w:pPr>
              <w:shd w:val="clear" w:color="auto" w:fill="FFFFFF"/>
              <w:tabs>
                <w:tab w:val="center" w:pos="1545"/>
              </w:tabs>
              <w:ind w:right="10"/>
              <w:jc w:val="both"/>
              <w:rPr>
                <w:sz w:val="28"/>
                <w:szCs w:val="28"/>
              </w:rPr>
            </w:pPr>
          </w:p>
          <w:p w:rsidR="00E3314F" w:rsidRPr="00F82333" w:rsidRDefault="00E3314F" w:rsidP="00DC157D">
            <w:pPr>
              <w:shd w:val="clear" w:color="auto" w:fill="FFFFFF"/>
              <w:tabs>
                <w:tab w:val="center" w:pos="1545"/>
              </w:tabs>
              <w:ind w:right="10"/>
              <w:jc w:val="both"/>
              <w:rPr>
                <w:sz w:val="28"/>
                <w:szCs w:val="28"/>
              </w:rPr>
            </w:pPr>
          </w:p>
          <w:p w:rsidR="00E3314F" w:rsidRPr="00F82333" w:rsidRDefault="00E3314F" w:rsidP="00DC157D">
            <w:pPr>
              <w:shd w:val="clear" w:color="auto" w:fill="FFFFFF"/>
              <w:tabs>
                <w:tab w:val="center" w:pos="1545"/>
              </w:tabs>
              <w:ind w:right="10"/>
              <w:jc w:val="both"/>
              <w:rPr>
                <w:sz w:val="28"/>
                <w:szCs w:val="28"/>
              </w:rPr>
            </w:pPr>
          </w:p>
          <w:p w:rsidR="00E3314F" w:rsidRPr="00F82333" w:rsidRDefault="00E3314F" w:rsidP="00DC157D">
            <w:pPr>
              <w:shd w:val="clear" w:color="auto" w:fill="FFFFFF"/>
              <w:tabs>
                <w:tab w:val="center" w:pos="1545"/>
              </w:tabs>
              <w:ind w:right="10"/>
              <w:jc w:val="both"/>
              <w:rPr>
                <w:sz w:val="28"/>
                <w:szCs w:val="28"/>
              </w:rPr>
            </w:pPr>
          </w:p>
          <w:p w:rsidR="00E3314F" w:rsidRPr="00F82333" w:rsidRDefault="00E3314F" w:rsidP="00DC157D">
            <w:pPr>
              <w:shd w:val="clear" w:color="auto" w:fill="FFFFFF"/>
              <w:tabs>
                <w:tab w:val="center" w:pos="1545"/>
              </w:tabs>
              <w:ind w:right="10"/>
              <w:jc w:val="both"/>
              <w:rPr>
                <w:sz w:val="28"/>
                <w:szCs w:val="28"/>
              </w:rPr>
            </w:pPr>
          </w:p>
          <w:p w:rsidR="00E3314F" w:rsidRPr="00F82333" w:rsidRDefault="00E3314F" w:rsidP="00DC157D">
            <w:pPr>
              <w:shd w:val="clear" w:color="auto" w:fill="FFFFFF"/>
              <w:tabs>
                <w:tab w:val="center" w:pos="1545"/>
              </w:tabs>
              <w:ind w:right="10"/>
              <w:jc w:val="both"/>
              <w:rPr>
                <w:sz w:val="28"/>
                <w:szCs w:val="28"/>
              </w:rPr>
            </w:pPr>
          </w:p>
        </w:tc>
        <w:tc>
          <w:tcPr>
            <w:tcW w:w="2915" w:type="dxa"/>
            <w:tcBorders>
              <w:top w:val="single" w:sz="6" w:space="0" w:color="auto"/>
              <w:left w:val="single" w:sz="6" w:space="0" w:color="auto"/>
              <w:bottom w:val="single" w:sz="4" w:space="0" w:color="auto"/>
              <w:right w:val="single" w:sz="6" w:space="0" w:color="auto"/>
            </w:tcBorders>
            <w:shd w:val="clear" w:color="auto" w:fill="FFFFFF"/>
          </w:tcPr>
          <w:p w:rsidR="00E3314F" w:rsidRPr="009B5052" w:rsidRDefault="00E3314F" w:rsidP="00DC157D">
            <w:pPr>
              <w:shd w:val="clear" w:color="auto" w:fill="FFFFFF"/>
              <w:ind w:right="374"/>
              <w:jc w:val="both"/>
              <w:rPr>
                <w:iCs/>
                <w:color w:val="000000"/>
                <w:spacing w:val="-3"/>
                <w:sz w:val="24"/>
                <w:szCs w:val="24"/>
              </w:rPr>
            </w:pPr>
            <w:r w:rsidRPr="009B5052">
              <w:rPr>
                <w:iCs/>
                <w:color w:val="000000"/>
                <w:spacing w:val="-3"/>
                <w:sz w:val="24"/>
                <w:szCs w:val="24"/>
              </w:rPr>
              <w:t>1 Покрытие</w:t>
            </w:r>
          </w:p>
          <w:p w:rsidR="00E3314F" w:rsidRPr="009B5052" w:rsidRDefault="00E3314F" w:rsidP="00DC157D">
            <w:pPr>
              <w:shd w:val="clear" w:color="auto" w:fill="FFFFFF"/>
              <w:ind w:right="374"/>
              <w:jc w:val="both"/>
              <w:rPr>
                <w:iCs/>
                <w:color w:val="000000"/>
                <w:spacing w:val="-3"/>
                <w:sz w:val="24"/>
                <w:szCs w:val="24"/>
              </w:rPr>
            </w:pPr>
            <w:r w:rsidRPr="009B5052">
              <w:rPr>
                <w:iCs/>
                <w:color w:val="000000"/>
                <w:spacing w:val="-3"/>
                <w:sz w:val="24"/>
                <w:szCs w:val="24"/>
              </w:rPr>
              <w:t xml:space="preserve"> линолеум.5мм</w:t>
            </w:r>
          </w:p>
          <w:p w:rsidR="00E3314F" w:rsidRPr="009B5052" w:rsidRDefault="00E3314F" w:rsidP="00DC157D">
            <w:pPr>
              <w:shd w:val="clear" w:color="auto" w:fill="FFFFFF"/>
              <w:ind w:right="374"/>
              <w:jc w:val="both"/>
              <w:rPr>
                <w:iCs/>
                <w:color w:val="000000"/>
                <w:spacing w:val="-4"/>
                <w:sz w:val="24"/>
                <w:szCs w:val="24"/>
              </w:rPr>
            </w:pPr>
            <w:r w:rsidRPr="009B5052">
              <w:rPr>
                <w:iCs/>
                <w:color w:val="000000"/>
                <w:spacing w:val="-4"/>
                <w:sz w:val="24"/>
                <w:szCs w:val="24"/>
              </w:rPr>
              <w:t>2 Плита основания пола 40мм</w:t>
            </w:r>
          </w:p>
          <w:p w:rsidR="00E3314F" w:rsidRPr="009B5052" w:rsidRDefault="00E3314F" w:rsidP="00DC157D">
            <w:pPr>
              <w:shd w:val="clear" w:color="auto" w:fill="FFFFFF"/>
              <w:ind w:right="374"/>
              <w:jc w:val="both"/>
              <w:rPr>
                <w:iCs/>
                <w:color w:val="000000"/>
                <w:spacing w:val="-11"/>
                <w:sz w:val="24"/>
                <w:szCs w:val="24"/>
              </w:rPr>
            </w:pPr>
            <w:r w:rsidRPr="009B5052">
              <w:rPr>
                <w:iCs/>
                <w:color w:val="000000"/>
                <w:spacing w:val="-4"/>
                <w:sz w:val="24"/>
                <w:szCs w:val="24"/>
              </w:rPr>
              <w:t xml:space="preserve">3Ленточные звукоизоляционные прокладки через 500 </w:t>
            </w:r>
          </w:p>
          <w:p w:rsidR="00E3314F" w:rsidRPr="009B5052" w:rsidRDefault="00E3314F" w:rsidP="00DC157D">
            <w:pPr>
              <w:shd w:val="clear" w:color="auto" w:fill="FFFFFF"/>
              <w:ind w:right="374"/>
              <w:jc w:val="both"/>
              <w:rPr>
                <w:iCs/>
                <w:color w:val="000000"/>
                <w:spacing w:val="-4"/>
                <w:sz w:val="24"/>
                <w:szCs w:val="24"/>
              </w:rPr>
            </w:pPr>
            <w:r w:rsidRPr="009B5052">
              <w:rPr>
                <w:iCs/>
                <w:color w:val="000000"/>
                <w:spacing w:val="-4"/>
                <w:sz w:val="24"/>
                <w:szCs w:val="24"/>
              </w:rPr>
              <w:t>4 Стяжка</w:t>
            </w:r>
          </w:p>
          <w:p w:rsidR="00E3314F" w:rsidRPr="009B5052" w:rsidRDefault="00E3314F" w:rsidP="00DC157D">
            <w:pPr>
              <w:shd w:val="clear" w:color="auto" w:fill="FFFFFF"/>
              <w:ind w:right="374"/>
              <w:rPr>
                <w:sz w:val="24"/>
                <w:szCs w:val="24"/>
              </w:rPr>
            </w:pPr>
            <w:r w:rsidRPr="009B5052">
              <w:rPr>
                <w:iCs/>
                <w:color w:val="000000"/>
                <w:spacing w:val="-4"/>
                <w:sz w:val="24"/>
                <w:szCs w:val="24"/>
              </w:rPr>
              <w:t xml:space="preserve">5 Плита </w:t>
            </w:r>
            <w:r w:rsidRPr="009B5052">
              <w:rPr>
                <w:iCs/>
                <w:color w:val="000000"/>
                <w:spacing w:val="-5"/>
                <w:sz w:val="24"/>
                <w:szCs w:val="24"/>
              </w:rPr>
              <w:t>перекрытия 220мм.</w:t>
            </w:r>
          </w:p>
          <w:p w:rsidR="00E3314F" w:rsidRPr="00F82333" w:rsidRDefault="00E3314F" w:rsidP="00DC157D">
            <w:pPr>
              <w:shd w:val="clear" w:color="auto" w:fill="FFFFFF"/>
              <w:ind w:left="19"/>
              <w:jc w:val="both"/>
              <w:rPr>
                <w:sz w:val="28"/>
                <w:szCs w:val="28"/>
              </w:rPr>
            </w:pPr>
          </w:p>
        </w:tc>
        <w:tc>
          <w:tcPr>
            <w:tcW w:w="1200" w:type="dxa"/>
            <w:tcBorders>
              <w:top w:val="single" w:sz="6" w:space="0" w:color="auto"/>
              <w:left w:val="single" w:sz="6" w:space="0" w:color="auto"/>
              <w:bottom w:val="single" w:sz="4" w:space="0" w:color="auto"/>
              <w:right w:val="single" w:sz="6" w:space="0" w:color="auto"/>
            </w:tcBorders>
            <w:shd w:val="clear" w:color="auto" w:fill="FFFFFF"/>
          </w:tcPr>
          <w:p w:rsidR="00E3314F" w:rsidRDefault="00E3314F" w:rsidP="00DC157D">
            <w:pPr>
              <w:shd w:val="clear" w:color="auto" w:fill="FFFFFF"/>
              <w:jc w:val="both"/>
              <w:rPr>
                <w:sz w:val="28"/>
                <w:szCs w:val="28"/>
              </w:rPr>
            </w:pPr>
          </w:p>
          <w:p w:rsidR="00E3314F" w:rsidRDefault="00E3314F" w:rsidP="00DC157D">
            <w:pPr>
              <w:shd w:val="clear" w:color="auto" w:fill="FFFFFF"/>
              <w:jc w:val="both"/>
              <w:rPr>
                <w:sz w:val="28"/>
                <w:szCs w:val="28"/>
              </w:rPr>
            </w:pPr>
          </w:p>
          <w:p w:rsidR="00E3314F" w:rsidRPr="00F82333" w:rsidRDefault="00E3314F" w:rsidP="00DC157D">
            <w:pPr>
              <w:shd w:val="clear" w:color="auto" w:fill="FFFFFF"/>
              <w:jc w:val="both"/>
              <w:rPr>
                <w:sz w:val="28"/>
                <w:szCs w:val="28"/>
              </w:rPr>
            </w:pPr>
            <w:r w:rsidRPr="00F82333">
              <w:rPr>
                <w:sz w:val="28"/>
                <w:szCs w:val="28"/>
              </w:rPr>
              <w:t>2877</w:t>
            </w:r>
          </w:p>
        </w:tc>
      </w:tr>
      <w:tr w:rsidR="00E3314F" w:rsidRPr="00F82333">
        <w:trPr>
          <w:trHeight w:hRule="exact" w:val="431"/>
        </w:trPr>
        <w:tc>
          <w:tcPr>
            <w:tcW w:w="1744" w:type="dxa"/>
            <w:gridSpan w:val="2"/>
            <w:tcBorders>
              <w:top w:val="single" w:sz="6" w:space="0" w:color="auto"/>
              <w:left w:val="single" w:sz="6" w:space="0" w:color="auto"/>
              <w:bottom w:val="single" w:sz="4" w:space="0" w:color="auto"/>
              <w:right w:val="single" w:sz="6" w:space="0" w:color="auto"/>
            </w:tcBorders>
            <w:shd w:val="clear" w:color="auto" w:fill="FFFFFF"/>
          </w:tcPr>
          <w:p w:rsidR="00E3314F" w:rsidRPr="00F82333" w:rsidRDefault="00E3314F" w:rsidP="00DC157D">
            <w:pPr>
              <w:shd w:val="clear" w:color="auto" w:fill="FFFFFF"/>
              <w:jc w:val="both"/>
              <w:rPr>
                <w:iCs/>
                <w:color w:val="000000"/>
                <w:spacing w:val="-9"/>
                <w:sz w:val="28"/>
                <w:szCs w:val="28"/>
              </w:rPr>
            </w:pPr>
            <w:r w:rsidRPr="00F82333">
              <w:rPr>
                <w:iCs/>
                <w:color w:val="000000"/>
                <w:spacing w:val="-9"/>
                <w:sz w:val="28"/>
                <w:szCs w:val="28"/>
              </w:rPr>
              <w:t>1</w:t>
            </w:r>
          </w:p>
        </w:tc>
        <w:tc>
          <w:tcPr>
            <w:tcW w:w="838" w:type="dxa"/>
            <w:tcBorders>
              <w:top w:val="single" w:sz="6" w:space="0" w:color="auto"/>
              <w:left w:val="single" w:sz="6" w:space="0" w:color="auto"/>
              <w:bottom w:val="single" w:sz="4" w:space="0" w:color="auto"/>
              <w:right w:val="single" w:sz="6" w:space="0" w:color="auto"/>
            </w:tcBorders>
            <w:shd w:val="clear" w:color="auto" w:fill="FFFFFF"/>
          </w:tcPr>
          <w:p w:rsidR="00E3314F" w:rsidRPr="00F82333" w:rsidRDefault="00E3314F" w:rsidP="00DC157D">
            <w:pPr>
              <w:shd w:val="clear" w:color="auto" w:fill="FFFFFF"/>
              <w:ind w:left="240"/>
              <w:jc w:val="both"/>
              <w:rPr>
                <w:iCs/>
                <w:color w:val="000000"/>
                <w:spacing w:val="-16"/>
                <w:sz w:val="28"/>
                <w:szCs w:val="28"/>
              </w:rPr>
            </w:pPr>
            <w:r w:rsidRPr="00F82333">
              <w:rPr>
                <w:iCs/>
                <w:color w:val="000000"/>
                <w:spacing w:val="-16"/>
                <w:sz w:val="28"/>
                <w:szCs w:val="28"/>
              </w:rPr>
              <w:t>2</w:t>
            </w:r>
          </w:p>
        </w:tc>
        <w:tc>
          <w:tcPr>
            <w:tcW w:w="2734" w:type="dxa"/>
            <w:gridSpan w:val="2"/>
            <w:tcBorders>
              <w:top w:val="single" w:sz="4" w:space="0" w:color="auto"/>
              <w:left w:val="single" w:sz="6" w:space="0" w:color="auto"/>
              <w:bottom w:val="single" w:sz="4" w:space="0" w:color="auto"/>
              <w:right w:val="single" w:sz="6" w:space="0" w:color="auto"/>
            </w:tcBorders>
            <w:shd w:val="clear" w:color="auto" w:fill="FFFFFF"/>
          </w:tcPr>
          <w:p w:rsidR="00E3314F" w:rsidRPr="00F82333" w:rsidRDefault="00E3314F" w:rsidP="00DC157D">
            <w:pPr>
              <w:ind w:firstLine="130"/>
              <w:jc w:val="both"/>
              <w:rPr>
                <w:sz w:val="28"/>
                <w:szCs w:val="28"/>
              </w:rPr>
            </w:pPr>
            <w:r w:rsidRPr="00F82333">
              <w:rPr>
                <w:sz w:val="28"/>
                <w:szCs w:val="28"/>
              </w:rPr>
              <w:t>3</w:t>
            </w:r>
          </w:p>
        </w:tc>
        <w:tc>
          <w:tcPr>
            <w:tcW w:w="2915" w:type="dxa"/>
            <w:tcBorders>
              <w:top w:val="single" w:sz="4" w:space="0" w:color="auto"/>
              <w:left w:val="single" w:sz="6" w:space="0" w:color="auto"/>
              <w:bottom w:val="single" w:sz="4" w:space="0" w:color="auto"/>
              <w:right w:val="single" w:sz="6" w:space="0" w:color="auto"/>
            </w:tcBorders>
            <w:shd w:val="clear" w:color="auto" w:fill="FFFFFF"/>
          </w:tcPr>
          <w:p w:rsidR="00E3314F" w:rsidRPr="00F82333" w:rsidRDefault="00E3314F" w:rsidP="00DC157D">
            <w:pPr>
              <w:shd w:val="clear" w:color="auto" w:fill="FFFFFF"/>
              <w:jc w:val="both"/>
              <w:rPr>
                <w:iCs/>
                <w:color w:val="000000"/>
                <w:sz w:val="28"/>
                <w:szCs w:val="28"/>
              </w:rPr>
            </w:pPr>
            <w:r w:rsidRPr="00F82333">
              <w:rPr>
                <w:iCs/>
                <w:color w:val="000000"/>
                <w:sz w:val="28"/>
                <w:szCs w:val="28"/>
              </w:rPr>
              <w:t>4</w:t>
            </w:r>
          </w:p>
        </w:tc>
        <w:tc>
          <w:tcPr>
            <w:tcW w:w="1200" w:type="dxa"/>
            <w:tcBorders>
              <w:top w:val="single" w:sz="6" w:space="0" w:color="auto"/>
              <w:left w:val="single" w:sz="6" w:space="0" w:color="auto"/>
              <w:bottom w:val="single" w:sz="4" w:space="0" w:color="auto"/>
              <w:right w:val="single" w:sz="6" w:space="0" w:color="auto"/>
            </w:tcBorders>
            <w:shd w:val="clear" w:color="auto" w:fill="FFFFFF"/>
          </w:tcPr>
          <w:p w:rsidR="00E3314F" w:rsidRPr="00F82333" w:rsidRDefault="00E3314F" w:rsidP="00DC157D">
            <w:pPr>
              <w:shd w:val="clear" w:color="auto" w:fill="FFFFFF"/>
              <w:jc w:val="both"/>
              <w:rPr>
                <w:sz w:val="28"/>
                <w:szCs w:val="28"/>
              </w:rPr>
            </w:pPr>
            <w:r w:rsidRPr="00F82333">
              <w:rPr>
                <w:sz w:val="28"/>
                <w:szCs w:val="28"/>
              </w:rPr>
              <w:t>5</w:t>
            </w:r>
          </w:p>
        </w:tc>
      </w:tr>
      <w:tr w:rsidR="00E3314F" w:rsidRPr="00F82333">
        <w:trPr>
          <w:trHeight w:val="4982"/>
        </w:trPr>
        <w:tc>
          <w:tcPr>
            <w:tcW w:w="1744" w:type="dxa"/>
            <w:gridSpan w:val="2"/>
            <w:tcBorders>
              <w:top w:val="single" w:sz="6" w:space="0" w:color="auto"/>
              <w:left w:val="single" w:sz="6" w:space="0" w:color="auto"/>
              <w:bottom w:val="nil"/>
              <w:right w:val="single" w:sz="6" w:space="0" w:color="auto"/>
            </w:tcBorders>
            <w:shd w:val="clear" w:color="auto" w:fill="FFFFFF"/>
          </w:tcPr>
          <w:p w:rsidR="00E3314F" w:rsidRPr="00F82333" w:rsidRDefault="00E3314F" w:rsidP="00DC157D">
            <w:pPr>
              <w:jc w:val="both"/>
              <w:rPr>
                <w:iCs/>
                <w:color w:val="000000"/>
                <w:spacing w:val="-1"/>
                <w:sz w:val="28"/>
                <w:szCs w:val="28"/>
              </w:rPr>
            </w:pPr>
            <w:r w:rsidRPr="00F82333">
              <w:rPr>
                <w:iCs/>
                <w:color w:val="000000"/>
                <w:spacing w:val="-1"/>
                <w:sz w:val="28"/>
                <w:szCs w:val="28"/>
              </w:rPr>
              <w:t xml:space="preserve">Сан.узел, </w:t>
            </w:r>
          </w:p>
          <w:p w:rsidR="00E3314F" w:rsidRPr="00F82333" w:rsidRDefault="00E3314F" w:rsidP="00DC157D">
            <w:pPr>
              <w:jc w:val="both"/>
              <w:rPr>
                <w:iCs/>
                <w:color w:val="000000"/>
                <w:spacing w:val="-1"/>
                <w:sz w:val="28"/>
                <w:szCs w:val="28"/>
              </w:rPr>
            </w:pPr>
            <w:r w:rsidRPr="00F82333">
              <w:rPr>
                <w:iCs/>
                <w:color w:val="000000"/>
                <w:spacing w:val="-1"/>
                <w:sz w:val="28"/>
                <w:szCs w:val="28"/>
              </w:rPr>
              <w:t xml:space="preserve">ванная, </w:t>
            </w:r>
          </w:p>
          <w:p w:rsidR="00E3314F" w:rsidRPr="00F82333" w:rsidRDefault="00E3314F" w:rsidP="00DC157D">
            <w:pPr>
              <w:jc w:val="both"/>
              <w:rPr>
                <w:sz w:val="28"/>
                <w:szCs w:val="28"/>
              </w:rPr>
            </w:pPr>
            <w:r w:rsidRPr="00F82333">
              <w:rPr>
                <w:iCs/>
                <w:color w:val="000000"/>
                <w:spacing w:val="-1"/>
                <w:sz w:val="28"/>
                <w:szCs w:val="28"/>
              </w:rPr>
              <w:t>кухня</w:t>
            </w:r>
          </w:p>
          <w:p w:rsidR="00E3314F" w:rsidRPr="00F82333" w:rsidRDefault="00E3314F" w:rsidP="00DC157D">
            <w:pPr>
              <w:jc w:val="both"/>
              <w:rPr>
                <w:sz w:val="28"/>
                <w:szCs w:val="28"/>
              </w:rPr>
            </w:pPr>
          </w:p>
        </w:tc>
        <w:tc>
          <w:tcPr>
            <w:tcW w:w="838" w:type="dxa"/>
            <w:tcBorders>
              <w:top w:val="single" w:sz="6" w:space="0" w:color="auto"/>
              <w:left w:val="single" w:sz="6" w:space="0" w:color="auto"/>
              <w:bottom w:val="nil"/>
              <w:right w:val="single" w:sz="6" w:space="0" w:color="auto"/>
            </w:tcBorders>
            <w:shd w:val="clear" w:color="auto" w:fill="FFFFFF"/>
          </w:tcPr>
          <w:p w:rsidR="00E3314F" w:rsidRPr="00F82333" w:rsidRDefault="00E3314F" w:rsidP="00DC157D">
            <w:pPr>
              <w:shd w:val="clear" w:color="auto" w:fill="FFFFFF"/>
              <w:ind w:left="230"/>
              <w:jc w:val="both"/>
              <w:rPr>
                <w:sz w:val="28"/>
                <w:szCs w:val="28"/>
              </w:rPr>
            </w:pPr>
            <w:r w:rsidRPr="00F82333">
              <w:rPr>
                <w:iCs/>
                <w:color w:val="000000"/>
                <w:sz w:val="28"/>
                <w:szCs w:val="28"/>
                <w:lang w:val="en-US"/>
              </w:rPr>
              <w:t>III</w:t>
            </w:r>
          </w:p>
        </w:tc>
        <w:tc>
          <w:tcPr>
            <w:tcW w:w="2734" w:type="dxa"/>
            <w:gridSpan w:val="2"/>
            <w:tcBorders>
              <w:top w:val="single" w:sz="6" w:space="0" w:color="auto"/>
              <w:left w:val="single" w:sz="6" w:space="0" w:color="auto"/>
              <w:right w:val="single" w:sz="6" w:space="0" w:color="auto"/>
            </w:tcBorders>
            <w:shd w:val="clear" w:color="auto" w:fill="FFFFFF"/>
          </w:tcPr>
          <w:p w:rsidR="00E3314F" w:rsidRPr="00F82333" w:rsidRDefault="00E3314F" w:rsidP="00DC157D">
            <w:pPr>
              <w:shd w:val="clear" w:color="auto" w:fill="FFFFFF"/>
              <w:jc w:val="center"/>
              <w:rPr>
                <w:sz w:val="28"/>
                <w:szCs w:val="28"/>
              </w:rPr>
            </w:pPr>
            <w:r w:rsidRPr="00F82333">
              <w:rPr>
                <w:sz w:val="28"/>
                <w:szCs w:val="28"/>
              </w:rPr>
              <w:object w:dxaOrig="3660" w:dyaOrig="2985">
                <v:shape id="_x0000_i1028" type="#_x0000_t75" style="width:135.75pt;height:123.75pt" o:ole="">
                  <v:imagedata r:id="rId12" o:title=""/>
                </v:shape>
                <o:OLEObject Type="Embed" ProgID="PBrush" ShapeID="_x0000_i1028" DrawAspect="Content" ObjectID="_1458212752" r:id="rId13"/>
              </w:object>
            </w:r>
          </w:p>
        </w:tc>
        <w:tc>
          <w:tcPr>
            <w:tcW w:w="2915" w:type="dxa"/>
            <w:tcBorders>
              <w:top w:val="single" w:sz="6" w:space="0" w:color="auto"/>
              <w:left w:val="single" w:sz="6" w:space="0" w:color="auto"/>
              <w:bottom w:val="nil"/>
              <w:right w:val="single" w:sz="6" w:space="0" w:color="auto"/>
            </w:tcBorders>
            <w:shd w:val="clear" w:color="auto" w:fill="FFFFFF"/>
          </w:tcPr>
          <w:p w:rsidR="00E3314F" w:rsidRPr="009B5052" w:rsidRDefault="00E3314F" w:rsidP="00DC157D">
            <w:pPr>
              <w:shd w:val="clear" w:color="auto" w:fill="FFFFFF"/>
              <w:ind w:left="14" w:right="278"/>
              <w:rPr>
                <w:iCs/>
                <w:color w:val="000000"/>
                <w:spacing w:val="3"/>
                <w:sz w:val="24"/>
                <w:szCs w:val="24"/>
              </w:rPr>
            </w:pPr>
            <w:r w:rsidRPr="009B5052">
              <w:rPr>
                <w:iCs/>
                <w:color w:val="000000"/>
                <w:spacing w:val="-2"/>
                <w:sz w:val="24"/>
                <w:szCs w:val="24"/>
              </w:rPr>
              <w:t xml:space="preserve">1 Покрытие - плитка </w:t>
            </w:r>
            <w:r w:rsidRPr="009B5052">
              <w:rPr>
                <w:iCs/>
                <w:color w:val="000000"/>
                <w:spacing w:val="1"/>
                <w:sz w:val="24"/>
                <w:szCs w:val="24"/>
              </w:rPr>
              <w:t xml:space="preserve">керамическая 5мм на </w:t>
            </w:r>
            <w:r w:rsidRPr="009B5052">
              <w:rPr>
                <w:iCs/>
                <w:color w:val="000000"/>
                <w:spacing w:val="3"/>
                <w:sz w:val="24"/>
                <w:szCs w:val="24"/>
              </w:rPr>
              <w:t xml:space="preserve">клее Сибирит </w:t>
            </w:r>
          </w:p>
          <w:p w:rsidR="00E3314F" w:rsidRPr="009B5052" w:rsidRDefault="00E3314F" w:rsidP="00DC157D">
            <w:pPr>
              <w:shd w:val="clear" w:color="auto" w:fill="FFFFFF"/>
              <w:ind w:left="14" w:right="278"/>
              <w:rPr>
                <w:iCs/>
                <w:color w:val="000000"/>
                <w:spacing w:val="3"/>
                <w:sz w:val="24"/>
                <w:szCs w:val="24"/>
              </w:rPr>
            </w:pPr>
            <w:r w:rsidRPr="009B5052">
              <w:rPr>
                <w:iCs/>
                <w:color w:val="000000"/>
                <w:spacing w:val="3"/>
                <w:sz w:val="24"/>
                <w:szCs w:val="24"/>
              </w:rPr>
              <w:t xml:space="preserve">2 Греющий кабель залит цементно –песчаным раствором М100,30мм. </w:t>
            </w:r>
          </w:p>
          <w:p w:rsidR="00E3314F" w:rsidRPr="009B5052" w:rsidRDefault="00E3314F" w:rsidP="00DC157D">
            <w:pPr>
              <w:shd w:val="clear" w:color="auto" w:fill="FFFFFF"/>
              <w:ind w:left="14" w:right="278"/>
              <w:rPr>
                <w:iCs/>
                <w:color w:val="000000"/>
                <w:spacing w:val="9"/>
                <w:sz w:val="24"/>
                <w:szCs w:val="24"/>
              </w:rPr>
            </w:pPr>
            <w:r w:rsidRPr="009B5052">
              <w:rPr>
                <w:iCs/>
                <w:color w:val="000000"/>
                <w:spacing w:val="3"/>
                <w:sz w:val="24"/>
                <w:szCs w:val="24"/>
              </w:rPr>
              <w:t xml:space="preserve">3 Выравнивающая стяжка из цементно-песчанного раствора </w:t>
            </w:r>
            <w:r w:rsidRPr="009B5052">
              <w:rPr>
                <w:iCs/>
                <w:color w:val="000000"/>
                <w:spacing w:val="9"/>
                <w:sz w:val="24"/>
                <w:szCs w:val="24"/>
              </w:rPr>
              <w:t xml:space="preserve">М 100,30мм </w:t>
            </w:r>
          </w:p>
          <w:p w:rsidR="00E3314F" w:rsidRPr="009B5052" w:rsidRDefault="00E3314F" w:rsidP="00DC157D">
            <w:pPr>
              <w:shd w:val="clear" w:color="auto" w:fill="FFFFFF"/>
              <w:ind w:right="278"/>
              <w:rPr>
                <w:iCs/>
                <w:color w:val="000000"/>
                <w:spacing w:val="2"/>
                <w:sz w:val="24"/>
                <w:szCs w:val="24"/>
              </w:rPr>
            </w:pPr>
            <w:r w:rsidRPr="009B5052">
              <w:rPr>
                <w:iCs/>
                <w:color w:val="000000"/>
                <w:spacing w:val="3"/>
                <w:sz w:val="24"/>
                <w:szCs w:val="24"/>
              </w:rPr>
              <w:t xml:space="preserve">4 Слой рубероида на </w:t>
            </w:r>
            <w:r w:rsidRPr="009B5052">
              <w:rPr>
                <w:iCs/>
                <w:color w:val="000000"/>
                <w:spacing w:val="2"/>
                <w:sz w:val="24"/>
                <w:szCs w:val="24"/>
              </w:rPr>
              <w:t xml:space="preserve">мастике </w:t>
            </w:r>
          </w:p>
          <w:p w:rsidR="00E3314F" w:rsidRPr="009B5052" w:rsidRDefault="00E3314F" w:rsidP="00DC157D">
            <w:pPr>
              <w:shd w:val="clear" w:color="auto" w:fill="FFFFFF"/>
              <w:ind w:left="14" w:right="278"/>
              <w:rPr>
                <w:sz w:val="24"/>
                <w:szCs w:val="24"/>
              </w:rPr>
            </w:pPr>
            <w:r w:rsidRPr="009B5052">
              <w:rPr>
                <w:iCs/>
                <w:color w:val="000000"/>
                <w:spacing w:val="3"/>
                <w:sz w:val="24"/>
                <w:szCs w:val="24"/>
              </w:rPr>
              <w:t xml:space="preserve">5Плита </w:t>
            </w:r>
            <w:r w:rsidRPr="009B5052">
              <w:rPr>
                <w:iCs/>
                <w:color w:val="000000"/>
                <w:spacing w:val="2"/>
                <w:sz w:val="24"/>
                <w:szCs w:val="24"/>
              </w:rPr>
              <w:t>перекрытий 220мм</w:t>
            </w:r>
          </w:p>
        </w:tc>
        <w:tc>
          <w:tcPr>
            <w:tcW w:w="1200" w:type="dxa"/>
            <w:tcBorders>
              <w:top w:val="single" w:sz="6" w:space="0" w:color="auto"/>
              <w:left w:val="single" w:sz="6" w:space="0" w:color="auto"/>
              <w:bottom w:val="nil"/>
              <w:right w:val="single" w:sz="6" w:space="0" w:color="auto"/>
            </w:tcBorders>
            <w:shd w:val="clear" w:color="auto" w:fill="FFFFFF"/>
          </w:tcPr>
          <w:p w:rsidR="00E3314F" w:rsidRDefault="00E3314F" w:rsidP="00DC157D">
            <w:pPr>
              <w:shd w:val="clear" w:color="auto" w:fill="FFFFFF"/>
              <w:ind w:left="115"/>
              <w:jc w:val="both"/>
              <w:rPr>
                <w:sz w:val="24"/>
                <w:szCs w:val="24"/>
              </w:rPr>
            </w:pPr>
          </w:p>
          <w:p w:rsidR="00E3314F" w:rsidRDefault="00E3314F" w:rsidP="00DC157D">
            <w:pPr>
              <w:shd w:val="clear" w:color="auto" w:fill="FFFFFF"/>
              <w:ind w:left="115"/>
              <w:jc w:val="both"/>
              <w:rPr>
                <w:sz w:val="24"/>
                <w:szCs w:val="24"/>
              </w:rPr>
            </w:pPr>
          </w:p>
          <w:p w:rsidR="00E3314F" w:rsidRPr="00F82333" w:rsidRDefault="00E3314F" w:rsidP="00DC157D">
            <w:pPr>
              <w:shd w:val="clear" w:color="auto" w:fill="FFFFFF"/>
              <w:ind w:left="115"/>
              <w:jc w:val="both"/>
              <w:rPr>
                <w:sz w:val="28"/>
                <w:szCs w:val="28"/>
              </w:rPr>
            </w:pPr>
            <w:r>
              <w:rPr>
                <w:sz w:val="24"/>
                <w:szCs w:val="24"/>
              </w:rPr>
              <w:t>444,6</w:t>
            </w:r>
          </w:p>
        </w:tc>
      </w:tr>
      <w:tr w:rsidR="00E3314F" w:rsidRPr="00F82333">
        <w:trPr>
          <w:trHeight w:val="2920"/>
        </w:trPr>
        <w:tc>
          <w:tcPr>
            <w:tcW w:w="1744" w:type="dxa"/>
            <w:gridSpan w:val="2"/>
            <w:tcBorders>
              <w:top w:val="single" w:sz="6" w:space="0" w:color="auto"/>
              <w:left w:val="single" w:sz="6" w:space="0" w:color="auto"/>
              <w:bottom w:val="single" w:sz="4" w:space="0" w:color="auto"/>
              <w:right w:val="single" w:sz="6" w:space="0" w:color="auto"/>
            </w:tcBorders>
            <w:shd w:val="clear" w:color="auto" w:fill="FFFFFF"/>
          </w:tcPr>
          <w:p w:rsidR="00E3314F" w:rsidRPr="00F82333" w:rsidRDefault="00E3314F" w:rsidP="00DC157D">
            <w:pPr>
              <w:shd w:val="clear" w:color="auto" w:fill="FFFFFF"/>
              <w:ind w:right="101"/>
              <w:jc w:val="both"/>
              <w:rPr>
                <w:sz w:val="28"/>
                <w:szCs w:val="28"/>
              </w:rPr>
            </w:pPr>
            <w:r>
              <w:rPr>
                <w:sz w:val="28"/>
                <w:szCs w:val="28"/>
              </w:rPr>
              <w:t>Подвал</w:t>
            </w:r>
          </w:p>
        </w:tc>
        <w:tc>
          <w:tcPr>
            <w:tcW w:w="838" w:type="dxa"/>
            <w:tcBorders>
              <w:top w:val="single" w:sz="6" w:space="0" w:color="auto"/>
              <w:left w:val="single" w:sz="6" w:space="0" w:color="auto"/>
              <w:bottom w:val="single" w:sz="4" w:space="0" w:color="auto"/>
              <w:right w:val="single" w:sz="6" w:space="0" w:color="auto"/>
            </w:tcBorders>
            <w:shd w:val="clear" w:color="auto" w:fill="FFFFFF"/>
          </w:tcPr>
          <w:p w:rsidR="00E3314F" w:rsidRPr="00F82333" w:rsidRDefault="00E3314F" w:rsidP="00DC157D">
            <w:pPr>
              <w:shd w:val="clear" w:color="auto" w:fill="FFFFFF"/>
              <w:ind w:left="178"/>
              <w:jc w:val="both"/>
              <w:rPr>
                <w:iCs/>
                <w:color w:val="000000"/>
                <w:sz w:val="28"/>
                <w:szCs w:val="28"/>
                <w:lang w:val="en-US"/>
              </w:rPr>
            </w:pPr>
            <w:r>
              <w:rPr>
                <w:iCs/>
                <w:color w:val="000000"/>
                <w:sz w:val="28"/>
                <w:szCs w:val="28"/>
                <w:lang w:val="en-US"/>
              </w:rPr>
              <w:t>I</w:t>
            </w:r>
            <w:r w:rsidRPr="00F82333">
              <w:rPr>
                <w:iCs/>
                <w:color w:val="000000"/>
                <w:sz w:val="28"/>
                <w:szCs w:val="28"/>
                <w:lang w:val="en-US"/>
              </w:rPr>
              <w:t>V</w:t>
            </w:r>
          </w:p>
        </w:tc>
        <w:tc>
          <w:tcPr>
            <w:tcW w:w="2734" w:type="dxa"/>
            <w:gridSpan w:val="2"/>
            <w:tcBorders>
              <w:top w:val="single" w:sz="6" w:space="0" w:color="auto"/>
              <w:left w:val="single" w:sz="6" w:space="0" w:color="auto"/>
              <w:bottom w:val="single" w:sz="4" w:space="0" w:color="auto"/>
              <w:right w:val="single" w:sz="6" w:space="0" w:color="auto"/>
            </w:tcBorders>
            <w:shd w:val="clear" w:color="auto" w:fill="FFFFFF"/>
          </w:tcPr>
          <w:p w:rsidR="00E3314F" w:rsidRPr="00F82333" w:rsidRDefault="00E3314F" w:rsidP="00DC157D">
            <w:pPr>
              <w:shd w:val="clear" w:color="auto" w:fill="FFFFFF"/>
              <w:jc w:val="both"/>
              <w:rPr>
                <w:sz w:val="28"/>
                <w:szCs w:val="28"/>
              </w:rPr>
            </w:pPr>
          </w:p>
          <w:p w:rsidR="00E3314F" w:rsidRPr="00F82333" w:rsidRDefault="00E3314F" w:rsidP="00DC157D">
            <w:pPr>
              <w:shd w:val="clear" w:color="auto" w:fill="FFFFFF"/>
              <w:jc w:val="center"/>
              <w:rPr>
                <w:sz w:val="28"/>
                <w:szCs w:val="28"/>
              </w:rPr>
            </w:pPr>
            <w:r w:rsidRPr="00F82333">
              <w:rPr>
                <w:sz w:val="28"/>
                <w:szCs w:val="28"/>
              </w:rPr>
              <w:object w:dxaOrig="3570" w:dyaOrig="2925">
                <v:shape id="_x0000_i1029" type="#_x0000_t75" style="width:132.75pt;height:108.75pt" o:ole="">
                  <v:imagedata r:id="rId14" o:title=""/>
                </v:shape>
                <o:OLEObject Type="Embed" ProgID="PBrush" ShapeID="_x0000_i1029" DrawAspect="Content" ObjectID="_1458212753" r:id="rId15"/>
              </w:object>
            </w:r>
          </w:p>
        </w:tc>
        <w:tc>
          <w:tcPr>
            <w:tcW w:w="2915" w:type="dxa"/>
            <w:tcBorders>
              <w:top w:val="single" w:sz="6" w:space="0" w:color="auto"/>
              <w:left w:val="single" w:sz="6" w:space="0" w:color="auto"/>
              <w:bottom w:val="single" w:sz="4" w:space="0" w:color="auto"/>
              <w:right w:val="single" w:sz="6" w:space="0" w:color="auto"/>
            </w:tcBorders>
            <w:shd w:val="clear" w:color="auto" w:fill="FFFFFF"/>
          </w:tcPr>
          <w:p w:rsidR="00E3314F" w:rsidRPr="009B5052" w:rsidRDefault="00E3314F" w:rsidP="00DC157D">
            <w:pPr>
              <w:shd w:val="clear" w:color="auto" w:fill="FFFFFF"/>
              <w:ind w:right="91"/>
              <w:rPr>
                <w:iCs/>
                <w:color w:val="000000"/>
                <w:spacing w:val="-3"/>
                <w:sz w:val="24"/>
                <w:szCs w:val="24"/>
              </w:rPr>
            </w:pPr>
            <w:r w:rsidRPr="009B5052">
              <w:rPr>
                <w:iCs/>
                <w:color w:val="000000"/>
                <w:spacing w:val="-3"/>
                <w:sz w:val="24"/>
                <w:szCs w:val="24"/>
              </w:rPr>
              <w:t xml:space="preserve">1 Покрытие - бетон шлифованный 30мм </w:t>
            </w:r>
          </w:p>
          <w:p w:rsidR="00E3314F" w:rsidRPr="009B5052" w:rsidRDefault="00E3314F" w:rsidP="00DC157D">
            <w:pPr>
              <w:shd w:val="clear" w:color="auto" w:fill="FFFFFF"/>
              <w:ind w:right="91"/>
              <w:rPr>
                <w:iCs/>
                <w:color w:val="000000"/>
                <w:spacing w:val="-3"/>
                <w:sz w:val="24"/>
                <w:szCs w:val="24"/>
              </w:rPr>
            </w:pPr>
            <w:r w:rsidRPr="009B5052">
              <w:rPr>
                <w:iCs/>
                <w:color w:val="000000"/>
                <w:spacing w:val="-3"/>
                <w:sz w:val="24"/>
                <w:szCs w:val="24"/>
              </w:rPr>
              <w:t>2 Гидроизоляция - 1 слой рубероида на мастике.</w:t>
            </w:r>
          </w:p>
          <w:p w:rsidR="00E3314F" w:rsidRPr="009B5052" w:rsidRDefault="00E3314F" w:rsidP="00DC157D">
            <w:pPr>
              <w:shd w:val="clear" w:color="auto" w:fill="FFFFFF"/>
              <w:ind w:right="91"/>
              <w:rPr>
                <w:iCs/>
                <w:color w:val="000000"/>
                <w:spacing w:val="-3"/>
                <w:sz w:val="24"/>
                <w:szCs w:val="24"/>
              </w:rPr>
            </w:pPr>
            <w:r w:rsidRPr="009B5052">
              <w:rPr>
                <w:iCs/>
                <w:color w:val="000000"/>
                <w:spacing w:val="-3"/>
                <w:sz w:val="24"/>
                <w:szCs w:val="24"/>
              </w:rPr>
              <w:t>3 Подстилающий слой бетон класса В 15 140мм Основание .</w:t>
            </w:r>
          </w:p>
          <w:p w:rsidR="00E3314F" w:rsidRPr="009B5052" w:rsidRDefault="00E3314F" w:rsidP="00DC157D">
            <w:pPr>
              <w:shd w:val="clear" w:color="auto" w:fill="FFFFFF"/>
              <w:ind w:right="91"/>
              <w:rPr>
                <w:iCs/>
                <w:color w:val="000000"/>
                <w:spacing w:val="-3"/>
                <w:sz w:val="24"/>
                <w:szCs w:val="24"/>
              </w:rPr>
            </w:pPr>
            <w:r w:rsidRPr="009B5052">
              <w:rPr>
                <w:iCs/>
                <w:color w:val="000000"/>
                <w:spacing w:val="-3"/>
                <w:sz w:val="24"/>
                <w:szCs w:val="24"/>
              </w:rPr>
              <w:t>4 Уплотненный грунт 100мм.</w:t>
            </w:r>
          </w:p>
        </w:tc>
        <w:tc>
          <w:tcPr>
            <w:tcW w:w="1200" w:type="dxa"/>
            <w:tcBorders>
              <w:top w:val="single" w:sz="6" w:space="0" w:color="auto"/>
              <w:left w:val="single" w:sz="6" w:space="0" w:color="auto"/>
              <w:bottom w:val="single" w:sz="4" w:space="0" w:color="auto"/>
              <w:right w:val="single" w:sz="6" w:space="0" w:color="auto"/>
            </w:tcBorders>
            <w:shd w:val="clear" w:color="auto" w:fill="FFFFFF"/>
          </w:tcPr>
          <w:p w:rsidR="00E3314F" w:rsidRPr="00F82333" w:rsidRDefault="00E3314F" w:rsidP="00DC157D">
            <w:pPr>
              <w:shd w:val="clear" w:color="auto" w:fill="FFFFFF"/>
              <w:jc w:val="both"/>
              <w:rPr>
                <w:sz w:val="28"/>
                <w:szCs w:val="28"/>
              </w:rPr>
            </w:pPr>
            <w:r>
              <w:rPr>
                <w:sz w:val="24"/>
                <w:szCs w:val="24"/>
              </w:rPr>
              <w:t>280,12</w:t>
            </w:r>
          </w:p>
        </w:tc>
      </w:tr>
    </w:tbl>
    <w:p w:rsidR="00E3314F" w:rsidRPr="00F82333" w:rsidRDefault="00E3314F" w:rsidP="00E3314F">
      <w:pPr>
        <w:jc w:val="both"/>
        <w:rPr>
          <w:sz w:val="28"/>
          <w:szCs w:val="28"/>
        </w:rPr>
      </w:pPr>
    </w:p>
    <w:p w:rsidR="00E3314F" w:rsidRDefault="00E3314F" w:rsidP="00E3314F">
      <w:pPr>
        <w:ind w:firstLine="1080"/>
        <w:jc w:val="both"/>
        <w:rPr>
          <w:sz w:val="28"/>
          <w:szCs w:val="28"/>
        </w:rPr>
      </w:pPr>
    </w:p>
    <w:p w:rsidR="00E3314F" w:rsidRDefault="00E3314F" w:rsidP="00E3314F">
      <w:pPr>
        <w:ind w:firstLine="1080"/>
        <w:jc w:val="both"/>
        <w:rPr>
          <w:sz w:val="28"/>
          <w:szCs w:val="28"/>
        </w:rPr>
      </w:pPr>
    </w:p>
    <w:p w:rsidR="00E3314F" w:rsidRDefault="00E3314F" w:rsidP="00E3314F">
      <w:pPr>
        <w:ind w:firstLine="540"/>
        <w:jc w:val="both"/>
        <w:rPr>
          <w:sz w:val="28"/>
          <w:szCs w:val="28"/>
        </w:rPr>
      </w:pPr>
      <w:r w:rsidRPr="00F82333">
        <w:rPr>
          <w:sz w:val="28"/>
          <w:szCs w:val="28"/>
        </w:rPr>
        <w:t xml:space="preserve">Полы в жилых домах должны удовлетворять требованиям прочности, сопротивляемости износу, достаточной эластичности, бесшумности, удобства уборки. Конструкция пола рассмотрена как звукоизолирующая способность перекрытия плюс звукоизоляция конструкции пола. Покрытие пола в квартирах принято из линолеума на теплоизолирующем основании. Стяжка выполняется из раствора по утеплитель, являющейся звукоизоляционным слоем. </w:t>
      </w:r>
      <w:r>
        <w:rPr>
          <w:sz w:val="28"/>
          <w:szCs w:val="28"/>
        </w:rPr>
        <w:t>В сан.</w:t>
      </w:r>
      <w:r w:rsidRPr="00F82333">
        <w:rPr>
          <w:sz w:val="28"/>
          <w:szCs w:val="28"/>
        </w:rPr>
        <w:t>узлах и ванной комнате полы из керамической плитки.</w:t>
      </w:r>
      <w:r>
        <w:rPr>
          <w:sz w:val="28"/>
          <w:szCs w:val="28"/>
        </w:rPr>
        <w:t xml:space="preserve"> </w:t>
      </w:r>
      <w:r w:rsidRPr="00F82333">
        <w:rPr>
          <w:sz w:val="28"/>
          <w:szCs w:val="28"/>
        </w:rPr>
        <w:t>Положительными сторонами данных полов является их гигиеничность и бесшумность. Отрицательные стороны - большая трудоемкость, что также увеличивает срок строительства.</w:t>
      </w:r>
    </w:p>
    <w:p w:rsidR="00E3314F" w:rsidRDefault="00E3314F" w:rsidP="00E3314F">
      <w:pPr>
        <w:ind w:firstLine="1080"/>
        <w:jc w:val="both"/>
        <w:rPr>
          <w:sz w:val="28"/>
          <w:szCs w:val="28"/>
        </w:rPr>
      </w:pPr>
    </w:p>
    <w:p w:rsidR="00E3314F" w:rsidRDefault="00E3314F" w:rsidP="00E3314F">
      <w:pPr>
        <w:ind w:firstLine="1080"/>
        <w:jc w:val="both"/>
        <w:rPr>
          <w:sz w:val="32"/>
          <w:szCs w:val="32"/>
        </w:rPr>
      </w:pPr>
      <w:r w:rsidRPr="007C43B4">
        <w:rPr>
          <w:sz w:val="32"/>
          <w:szCs w:val="32"/>
        </w:rPr>
        <w:t>1.5. Спецификация сборных элементов</w:t>
      </w:r>
    </w:p>
    <w:p w:rsidR="00E3314F" w:rsidRPr="007C43B4" w:rsidRDefault="00E3314F" w:rsidP="00E3314F">
      <w:pPr>
        <w:ind w:firstLine="1080"/>
        <w:jc w:val="both"/>
        <w:rPr>
          <w:sz w:val="32"/>
          <w:szCs w:val="32"/>
        </w:rPr>
      </w:pPr>
    </w:p>
    <w:p w:rsidR="00E3314F" w:rsidRPr="00F049D7" w:rsidRDefault="00E3314F" w:rsidP="00E3314F">
      <w:pPr>
        <w:tabs>
          <w:tab w:val="left" w:pos="3975"/>
          <w:tab w:val="center" w:pos="4677"/>
        </w:tabs>
        <w:ind w:right="355"/>
        <w:jc w:val="right"/>
        <w:rPr>
          <w:sz w:val="24"/>
          <w:szCs w:val="24"/>
        </w:rPr>
      </w:pPr>
      <w:r w:rsidRPr="00F82333">
        <w:rPr>
          <w:sz w:val="28"/>
          <w:szCs w:val="28"/>
        </w:rPr>
        <w:tab/>
      </w:r>
      <w:r w:rsidRPr="00F049D7">
        <w:rPr>
          <w:sz w:val="24"/>
          <w:szCs w:val="24"/>
        </w:rPr>
        <w:t>Таблица № 3</w:t>
      </w:r>
    </w:p>
    <w:tbl>
      <w:tblPr>
        <w:tblStyle w:val="a7"/>
        <w:tblW w:w="9317" w:type="dxa"/>
        <w:tblInd w:w="288" w:type="dxa"/>
        <w:tblLayout w:type="fixed"/>
        <w:tblLook w:val="01E0" w:firstRow="1" w:lastRow="1" w:firstColumn="1" w:lastColumn="1" w:noHBand="0" w:noVBand="0"/>
      </w:tblPr>
      <w:tblGrid>
        <w:gridCol w:w="1620"/>
        <w:gridCol w:w="2340"/>
        <w:gridCol w:w="2520"/>
        <w:gridCol w:w="900"/>
        <w:gridCol w:w="1110"/>
        <w:gridCol w:w="827"/>
      </w:tblGrid>
      <w:tr w:rsidR="00E3314F" w:rsidRPr="00F049D7">
        <w:trPr>
          <w:trHeight w:val="790"/>
        </w:trPr>
        <w:tc>
          <w:tcPr>
            <w:tcW w:w="1620" w:type="dxa"/>
            <w:noWrap/>
          </w:tcPr>
          <w:p w:rsidR="00E3314F" w:rsidRPr="005A1F61" w:rsidRDefault="00E3314F" w:rsidP="001E1312">
            <w:pPr>
              <w:ind w:left="252"/>
              <w:jc w:val="center"/>
              <w:rPr>
                <w:sz w:val="24"/>
                <w:szCs w:val="24"/>
              </w:rPr>
            </w:pPr>
            <w:r w:rsidRPr="005A1F61">
              <w:rPr>
                <w:sz w:val="24"/>
                <w:szCs w:val="24"/>
              </w:rPr>
              <w:t>Марка</w:t>
            </w:r>
          </w:p>
        </w:tc>
        <w:tc>
          <w:tcPr>
            <w:tcW w:w="2340" w:type="dxa"/>
            <w:noWrap/>
          </w:tcPr>
          <w:p w:rsidR="00E3314F" w:rsidRPr="005A1F61" w:rsidRDefault="00E3314F" w:rsidP="001E1312">
            <w:pPr>
              <w:ind w:left="82"/>
              <w:jc w:val="center"/>
              <w:rPr>
                <w:sz w:val="24"/>
                <w:szCs w:val="24"/>
              </w:rPr>
            </w:pPr>
            <w:r w:rsidRPr="005A1F61">
              <w:rPr>
                <w:sz w:val="24"/>
                <w:szCs w:val="24"/>
              </w:rPr>
              <w:t>Обозначение</w:t>
            </w:r>
          </w:p>
        </w:tc>
        <w:tc>
          <w:tcPr>
            <w:tcW w:w="2520" w:type="dxa"/>
            <w:noWrap/>
          </w:tcPr>
          <w:p w:rsidR="00E3314F" w:rsidRPr="005A1F61" w:rsidRDefault="00E3314F" w:rsidP="001E1312">
            <w:pPr>
              <w:ind w:left="82"/>
              <w:jc w:val="center"/>
            </w:pPr>
            <w:r w:rsidRPr="001E1312">
              <w:rPr>
                <w:sz w:val="24"/>
                <w:szCs w:val="24"/>
              </w:rPr>
              <w:t>Наименование</w:t>
            </w:r>
          </w:p>
        </w:tc>
        <w:tc>
          <w:tcPr>
            <w:tcW w:w="900" w:type="dxa"/>
            <w:noWrap/>
          </w:tcPr>
          <w:p w:rsidR="00E3314F" w:rsidRPr="005A1F61" w:rsidRDefault="00E3314F" w:rsidP="001E1312">
            <w:pPr>
              <w:ind w:left="72" w:right="-308"/>
              <w:rPr>
                <w:sz w:val="20"/>
              </w:rPr>
            </w:pPr>
            <w:r w:rsidRPr="005A1F61">
              <w:rPr>
                <w:sz w:val="20"/>
              </w:rPr>
              <w:t>Кол-</w:t>
            </w:r>
          </w:p>
          <w:p w:rsidR="00E3314F" w:rsidRPr="005A1F61" w:rsidRDefault="00E3314F" w:rsidP="001E1312">
            <w:pPr>
              <w:ind w:left="72" w:right="-308"/>
              <w:rPr>
                <w:sz w:val="24"/>
                <w:szCs w:val="24"/>
              </w:rPr>
            </w:pPr>
            <w:r w:rsidRPr="005A1F61">
              <w:rPr>
                <w:sz w:val="20"/>
              </w:rPr>
              <w:t>во</w:t>
            </w:r>
          </w:p>
        </w:tc>
        <w:tc>
          <w:tcPr>
            <w:tcW w:w="1110" w:type="dxa"/>
            <w:noWrap/>
          </w:tcPr>
          <w:p w:rsidR="00E3314F" w:rsidRPr="005A1F61" w:rsidRDefault="00E3314F" w:rsidP="001E1312">
            <w:pPr>
              <w:ind w:left="122"/>
              <w:rPr>
                <w:sz w:val="24"/>
                <w:szCs w:val="24"/>
              </w:rPr>
            </w:pPr>
            <w:r w:rsidRPr="005A1F61">
              <w:rPr>
                <w:sz w:val="24"/>
                <w:szCs w:val="24"/>
              </w:rPr>
              <w:t>Масса ед.(кг)</w:t>
            </w:r>
          </w:p>
        </w:tc>
        <w:tc>
          <w:tcPr>
            <w:tcW w:w="827" w:type="dxa"/>
            <w:noWrap/>
          </w:tcPr>
          <w:p w:rsidR="00E3314F" w:rsidRPr="005A1F61" w:rsidRDefault="00E3314F" w:rsidP="001E1312">
            <w:pPr>
              <w:ind w:firstLine="140"/>
              <w:rPr>
                <w:sz w:val="24"/>
                <w:szCs w:val="24"/>
              </w:rPr>
            </w:pPr>
            <w:r w:rsidRPr="005A1F61">
              <w:rPr>
                <w:sz w:val="24"/>
                <w:szCs w:val="24"/>
              </w:rPr>
              <w:t>Приме-чание</w:t>
            </w:r>
          </w:p>
        </w:tc>
      </w:tr>
      <w:tr w:rsidR="00E3314F" w:rsidRPr="00F049D7">
        <w:trPr>
          <w:trHeight w:val="365"/>
        </w:trPr>
        <w:tc>
          <w:tcPr>
            <w:tcW w:w="1620" w:type="dxa"/>
            <w:noWrap/>
          </w:tcPr>
          <w:p w:rsidR="00E3314F" w:rsidRPr="005A1F61" w:rsidRDefault="00E3314F" w:rsidP="00DC157D">
            <w:pPr>
              <w:ind w:left="252"/>
              <w:jc w:val="both"/>
              <w:rPr>
                <w:sz w:val="20"/>
              </w:rPr>
            </w:pPr>
            <w:r w:rsidRPr="005A1F61">
              <w:rPr>
                <w:sz w:val="20"/>
              </w:rPr>
              <w:t>1</w:t>
            </w:r>
          </w:p>
        </w:tc>
        <w:tc>
          <w:tcPr>
            <w:tcW w:w="2340" w:type="dxa"/>
            <w:noWrap/>
          </w:tcPr>
          <w:p w:rsidR="00E3314F" w:rsidRPr="005A1F61" w:rsidRDefault="00E3314F" w:rsidP="00DC157D">
            <w:pPr>
              <w:ind w:left="82"/>
              <w:jc w:val="both"/>
              <w:rPr>
                <w:sz w:val="20"/>
              </w:rPr>
            </w:pPr>
            <w:r w:rsidRPr="005A1F61">
              <w:rPr>
                <w:sz w:val="20"/>
              </w:rPr>
              <w:t>2</w:t>
            </w:r>
          </w:p>
        </w:tc>
        <w:tc>
          <w:tcPr>
            <w:tcW w:w="2520" w:type="dxa"/>
            <w:noWrap/>
          </w:tcPr>
          <w:p w:rsidR="00E3314F" w:rsidRPr="005A1F61" w:rsidRDefault="00E3314F" w:rsidP="00DC157D">
            <w:pPr>
              <w:ind w:left="152" w:firstLine="72"/>
              <w:jc w:val="both"/>
              <w:rPr>
                <w:sz w:val="20"/>
              </w:rPr>
            </w:pPr>
            <w:r w:rsidRPr="005A1F61">
              <w:rPr>
                <w:sz w:val="20"/>
              </w:rPr>
              <w:t>3</w:t>
            </w:r>
          </w:p>
        </w:tc>
        <w:tc>
          <w:tcPr>
            <w:tcW w:w="900" w:type="dxa"/>
            <w:noWrap/>
          </w:tcPr>
          <w:p w:rsidR="00E3314F" w:rsidRPr="005A1F61" w:rsidRDefault="00E3314F" w:rsidP="00DC157D">
            <w:pPr>
              <w:ind w:left="72"/>
              <w:jc w:val="both"/>
              <w:rPr>
                <w:sz w:val="20"/>
              </w:rPr>
            </w:pPr>
            <w:r w:rsidRPr="005A1F61">
              <w:rPr>
                <w:sz w:val="20"/>
              </w:rPr>
              <w:t>4</w:t>
            </w:r>
          </w:p>
        </w:tc>
        <w:tc>
          <w:tcPr>
            <w:tcW w:w="1110" w:type="dxa"/>
            <w:noWrap/>
          </w:tcPr>
          <w:p w:rsidR="00E3314F" w:rsidRPr="005A1F61" w:rsidRDefault="00E3314F" w:rsidP="00DC157D">
            <w:pPr>
              <w:ind w:left="122"/>
              <w:jc w:val="both"/>
              <w:rPr>
                <w:sz w:val="20"/>
              </w:rPr>
            </w:pPr>
            <w:r w:rsidRPr="005A1F61">
              <w:rPr>
                <w:sz w:val="20"/>
              </w:rPr>
              <w:t>5</w:t>
            </w:r>
          </w:p>
        </w:tc>
        <w:tc>
          <w:tcPr>
            <w:tcW w:w="827" w:type="dxa"/>
            <w:noWrap/>
          </w:tcPr>
          <w:p w:rsidR="00E3314F" w:rsidRPr="005A1F61" w:rsidRDefault="00E3314F" w:rsidP="00DC157D">
            <w:pPr>
              <w:ind w:left="212"/>
              <w:jc w:val="both"/>
              <w:rPr>
                <w:sz w:val="20"/>
              </w:rPr>
            </w:pPr>
            <w:r w:rsidRPr="005A1F61">
              <w:rPr>
                <w:sz w:val="20"/>
              </w:rPr>
              <w:t>6</w:t>
            </w:r>
          </w:p>
        </w:tc>
      </w:tr>
      <w:tr w:rsidR="00E3314F" w:rsidRPr="00F049D7">
        <w:trPr>
          <w:trHeight w:val="216"/>
        </w:trPr>
        <w:tc>
          <w:tcPr>
            <w:tcW w:w="1620" w:type="dxa"/>
            <w:noWrap/>
          </w:tcPr>
          <w:p w:rsidR="00E3314F" w:rsidRPr="001E1312" w:rsidRDefault="00E3314F" w:rsidP="00DC157D">
            <w:pPr>
              <w:ind w:left="252" w:hanging="180"/>
              <w:jc w:val="both"/>
              <w:rPr>
                <w:sz w:val="24"/>
                <w:szCs w:val="24"/>
              </w:rPr>
            </w:pPr>
            <w:r w:rsidRPr="001E1312">
              <w:rPr>
                <w:sz w:val="24"/>
                <w:szCs w:val="24"/>
              </w:rPr>
              <w:t>ПК 51-12</w:t>
            </w:r>
          </w:p>
        </w:tc>
        <w:tc>
          <w:tcPr>
            <w:tcW w:w="2340" w:type="dxa"/>
            <w:noWrap/>
          </w:tcPr>
          <w:p w:rsidR="00E3314F" w:rsidRPr="001E1312" w:rsidRDefault="00E3314F" w:rsidP="00DC157D">
            <w:pPr>
              <w:ind w:left="82"/>
              <w:jc w:val="both"/>
              <w:rPr>
                <w:sz w:val="24"/>
                <w:szCs w:val="24"/>
              </w:rPr>
            </w:pPr>
            <w:r w:rsidRPr="001E1312">
              <w:rPr>
                <w:sz w:val="24"/>
                <w:szCs w:val="24"/>
              </w:rPr>
              <w:t>ГОСТ 9561-91</w:t>
            </w:r>
          </w:p>
        </w:tc>
        <w:tc>
          <w:tcPr>
            <w:tcW w:w="2520" w:type="dxa"/>
            <w:noWrap/>
          </w:tcPr>
          <w:p w:rsidR="00E3314F" w:rsidRPr="001E1312" w:rsidRDefault="00E3314F" w:rsidP="00DC157D">
            <w:pPr>
              <w:ind w:left="152" w:firstLine="72"/>
              <w:jc w:val="both"/>
              <w:rPr>
                <w:sz w:val="24"/>
                <w:szCs w:val="24"/>
              </w:rPr>
            </w:pPr>
            <w:r w:rsidRPr="001E1312">
              <w:rPr>
                <w:sz w:val="24"/>
                <w:szCs w:val="24"/>
              </w:rPr>
              <w:t>Плиты перекрытия</w:t>
            </w:r>
          </w:p>
        </w:tc>
        <w:tc>
          <w:tcPr>
            <w:tcW w:w="900" w:type="dxa"/>
            <w:noWrap/>
          </w:tcPr>
          <w:p w:rsidR="00E3314F" w:rsidRPr="001E1312" w:rsidRDefault="00E3314F" w:rsidP="00DC157D">
            <w:pPr>
              <w:ind w:left="72"/>
              <w:jc w:val="both"/>
              <w:rPr>
                <w:sz w:val="24"/>
                <w:szCs w:val="24"/>
                <w:lang w:val="en-US"/>
              </w:rPr>
            </w:pPr>
            <w:r w:rsidRPr="001E1312">
              <w:rPr>
                <w:sz w:val="24"/>
                <w:szCs w:val="24"/>
                <w:lang w:val="en-US"/>
              </w:rPr>
              <w:t>40</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337"/>
        </w:trPr>
        <w:tc>
          <w:tcPr>
            <w:tcW w:w="1620" w:type="dxa"/>
            <w:noWrap/>
          </w:tcPr>
          <w:p w:rsidR="00E3314F" w:rsidRPr="001E1312" w:rsidRDefault="00E3314F" w:rsidP="00DC157D">
            <w:pPr>
              <w:ind w:left="252" w:hanging="180"/>
              <w:jc w:val="both"/>
              <w:rPr>
                <w:sz w:val="24"/>
                <w:szCs w:val="24"/>
              </w:rPr>
            </w:pPr>
            <w:r w:rsidRPr="001E1312">
              <w:rPr>
                <w:sz w:val="24"/>
                <w:szCs w:val="24"/>
              </w:rPr>
              <w:t>ПК 51-15</w:t>
            </w:r>
          </w:p>
        </w:tc>
        <w:tc>
          <w:tcPr>
            <w:tcW w:w="2340" w:type="dxa"/>
            <w:noWrap/>
          </w:tcPr>
          <w:p w:rsidR="00E3314F" w:rsidRPr="001E1312" w:rsidRDefault="00E3314F" w:rsidP="00DC157D">
            <w:pPr>
              <w:ind w:left="82"/>
              <w:jc w:val="both"/>
              <w:rPr>
                <w:sz w:val="24"/>
                <w:szCs w:val="24"/>
              </w:rPr>
            </w:pPr>
            <w:r w:rsidRPr="001E1312">
              <w:rPr>
                <w:sz w:val="24"/>
                <w:szCs w:val="24"/>
              </w:rPr>
              <w:t>ГОСТ 9561-91</w:t>
            </w:r>
          </w:p>
        </w:tc>
        <w:tc>
          <w:tcPr>
            <w:tcW w:w="2520" w:type="dxa"/>
            <w:noWrap/>
          </w:tcPr>
          <w:p w:rsidR="00E3314F" w:rsidRPr="001E1312" w:rsidRDefault="00E3314F" w:rsidP="00DC157D">
            <w:pPr>
              <w:ind w:left="152" w:firstLine="72"/>
              <w:jc w:val="both"/>
              <w:rPr>
                <w:sz w:val="24"/>
                <w:szCs w:val="24"/>
              </w:rPr>
            </w:pPr>
            <w:r w:rsidRPr="001E1312">
              <w:rPr>
                <w:sz w:val="24"/>
                <w:szCs w:val="24"/>
              </w:rPr>
              <w:t>Плиты перекрытия</w:t>
            </w:r>
          </w:p>
        </w:tc>
        <w:tc>
          <w:tcPr>
            <w:tcW w:w="900" w:type="dxa"/>
            <w:noWrap/>
          </w:tcPr>
          <w:p w:rsidR="00E3314F" w:rsidRPr="001E1312" w:rsidRDefault="00E3314F" w:rsidP="00DC157D">
            <w:pPr>
              <w:ind w:left="72"/>
              <w:jc w:val="both"/>
              <w:rPr>
                <w:sz w:val="24"/>
                <w:szCs w:val="24"/>
                <w:lang w:val="en-US"/>
              </w:rPr>
            </w:pPr>
            <w:r w:rsidRPr="001E1312">
              <w:rPr>
                <w:sz w:val="24"/>
                <w:szCs w:val="24"/>
                <w:lang w:val="en-US"/>
              </w:rPr>
              <w:t>40</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337"/>
        </w:trPr>
        <w:tc>
          <w:tcPr>
            <w:tcW w:w="1620" w:type="dxa"/>
            <w:noWrap/>
          </w:tcPr>
          <w:p w:rsidR="00E3314F" w:rsidRPr="001E1312" w:rsidRDefault="00E3314F" w:rsidP="00DC157D">
            <w:pPr>
              <w:ind w:left="252" w:hanging="180"/>
              <w:jc w:val="both"/>
              <w:rPr>
                <w:sz w:val="24"/>
                <w:szCs w:val="24"/>
              </w:rPr>
            </w:pPr>
            <w:r w:rsidRPr="001E1312">
              <w:rPr>
                <w:sz w:val="24"/>
                <w:szCs w:val="24"/>
              </w:rPr>
              <w:t>ПК 63-18</w:t>
            </w:r>
          </w:p>
        </w:tc>
        <w:tc>
          <w:tcPr>
            <w:tcW w:w="2340" w:type="dxa"/>
            <w:noWrap/>
          </w:tcPr>
          <w:p w:rsidR="00E3314F" w:rsidRPr="001E1312" w:rsidRDefault="00E3314F" w:rsidP="00DC157D">
            <w:pPr>
              <w:ind w:left="82"/>
              <w:jc w:val="both"/>
              <w:rPr>
                <w:sz w:val="24"/>
                <w:szCs w:val="24"/>
              </w:rPr>
            </w:pPr>
            <w:r w:rsidRPr="001E1312">
              <w:rPr>
                <w:sz w:val="24"/>
                <w:szCs w:val="24"/>
              </w:rPr>
              <w:t>ГОСТ 9561-91</w:t>
            </w:r>
          </w:p>
        </w:tc>
        <w:tc>
          <w:tcPr>
            <w:tcW w:w="2520" w:type="dxa"/>
            <w:noWrap/>
          </w:tcPr>
          <w:p w:rsidR="00E3314F" w:rsidRPr="001E1312" w:rsidRDefault="00E3314F" w:rsidP="00DC157D">
            <w:pPr>
              <w:ind w:left="152" w:firstLine="72"/>
              <w:jc w:val="both"/>
              <w:rPr>
                <w:sz w:val="24"/>
                <w:szCs w:val="24"/>
              </w:rPr>
            </w:pPr>
            <w:r w:rsidRPr="001E1312">
              <w:rPr>
                <w:sz w:val="24"/>
                <w:szCs w:val="24"/>
              </w:rPr>
              <w:t>Плиты перекрытия</w:t>
            </w:r>
          </w:p>
        </w:tc>
        <w:tc>
          <w:tcPr>
            <w:tcW w:w="900" w:type="dxa"/>
            <w:noWrap/>
          </w:tcPr>
          <w:p w:rsidR="00E3314F" w:rsidRPr="001E1312" w:rsidRDefault="00E3314F" w:rsidP="00DC157D">
            <w:pPr>
              <w:ind w:left="72"/>
              <w:jc w:val="both"/>
              <w:rPr>
                <w:sz w:val="24"/>
                <w:szCs w:val="24"/>
                <w:lang w:val="en-US"/>
              </w:rPr>
            </w:pPr>
            <w:r w:rsidRPr="001E1312">
              <w:rPr>
                <w:sz w:val="24"/>
                <w:szCs w:val="24"/>
                <w:lang w:val="en-US"/>
              </w:rPr>
              <w:t>320</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337"/>
        </w:trPr>
        <w:tc>
          <w:tcPr>
            <w:tcW w:w="1620" w:type="dxa"/>
            <w:noWrap/>
          </w:tcPr>
          <w:p w:rsidR="00E3314F" w:rsidRPr="001E1312" w:rsidRDefault="00E3314F" w:rsidP="00DC157D">
            <w:pPr>
              <w:ind w:left="252" w:hanging="180"/>
              <w:jc w:val="both"/>
              <w:rPr>
                <w:sz w:val="24"/>
                <w:szCs w:val="24"/>
              </w:rPr>
            </w:pPr>
            <w:r w:rsidRPr="001E1312">
              <w:rPr>
                <w:sz w:val="24"/>
                <w:szCs w:val="24"/>
              </w:rPr>
              <w:t>ПК 30-18</w:t>
            </w:r>
          </w:p>
        </w:tc>
        <w:tc>
          <w:tcPr>
            <w:tcW w:w="2340" w:type="dxa"/>
            <w:noWrap/>
          </w:tcPr>
          <w:p w:rsidR="00E3314F" w:rsidRPr="001E1312" w:rsidRDefault="00E3314F" w:rsidP="00DC157D">
            <w:pPr>
              <w:ind w:left="82"/>
              <w:jc w:val="both"/>
              <w:rPr>
                <w:sz w:val="24"/>
                <w:szCs w:val="24"/>
              </w:rPr>
            </w:pPr>
            <w:r w:rsidRPr="001E1312">
              <w:rPr>
                <w:sz w:val="24"/>
                <w:szCs w:val="24"/>
              </w:rPr>
              <w:t>ГОСТ 9561-91</w:t>
            </w:r>
          </w:p>
        </w:tc>
        <w:tc>
          <w:tcPr>
            <w:tcW w:w="2520" w:type="dxa"/>
            <w:noWrap/>
          </w:tcPr>
          <w:p w:rsidR="00E3314F" w:rsidRPr="001E1312" w:rsidRDefault="00E3314F" w:rsidP="00DC157D">
            <w:pPr>
              <w:ind w:left="152" w:firstLine="72"/>
              <w:jc w:val="both"/>
              <w:rPr>
                <w:sz w:val="24"/>
                <w:szCs w:val="24"/>
              </w:rPr>
            </w:pPr>
            <w:r w:rsidRPr="001E1312">
              <w:rPr>
                <w:sz w:val="24"/>
                <w:szCs w:val="24"/>
              </w:rPr>
              <w:t>Плиты перекрытия</w:t>
            </w:r>
          </w:p>
        </w:tc>
        <w:tc>
          <w:tcPr>
            <w:tcW w:w="900" w:type="dxa"/>
            <w:noWrap/>
          </w:tcPr>
          <w:p w:rsidR="00E3314F" w:rsidRPr="001E1312" w:rsidRDefault="00E3314F" w:rsidP="00DC157D">
            <w:pPr>
              <w:ind w:left="72"/>
              <w:jc w:val="both"/>
              <w:rPr>
                <w:sz w:val="24"/>
                <w:szCs w:val="24"/>
                <w:lang w:val="en-US"/>
              </w:rPr>
            </w:pPr>
            <w:r w:rsidRPr="001E1312">
              <w:rPr>
                <w:sz w:val="24"/>
                <w:szCs w:val="24"/>
                <w:lang w:val="en-US"/>
              </w:rPr>
              <w:t>18</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337"/>
        </w:trPr>
        <w:tc>
          <w:tcPr>
            <w:tcW w:w="1620" w:type="dxa"/>
            <w:noWrap/>
          </w:tcPr>
          <w:p w:rsidR="00E3314F" w:rsidRPr="001E1312" w:rsidRDefault="00E3314F" w:rsidP="00DC157D">
            <w:pPr>
              <w:ind w:left="252" w:hanging="180"/>
              <w:jc w:val="both"/>
              <w:rPr>
                <w:sz w:val="24"/>
                <w:szCs w:val="24"/>
              </w:rPr>
            </w:pPr>
            <w:r w:rsidRPr="001E1312">
              <w:rPr>
                <w:sz w:val="24"/>
                <w:szCs w:val="24"/>
              </w:rPr>
              <w:t>ПК 30-15</w:t>
            </w:r>
          </w:p>
        </w:tc>
        <w:tc>
          <w:tcPr>
            <w:tcW w:w="2340" w:type="dxa"/>
            <w:noWrap/>
          </w:tcPr>
          <w:p w:rsidR="00E3314F" w:rsidRPr="001E1312" w:rsidRDefault="00E3314F" w:rsidP="00DC157D">
            <w:pPr>
              <w:ind w:left="82"/>
              <w:jc w:val="both"/>
              <w:rPr>
                <w:sz w:val="24"/>
                <w:szCs w:val="24"/>
              </w:rPr>
            </w:pPr>
            <w:r w:rsidRPr="001E1312">
              <w:rPr>
                <w:sz w:val="24"/>
                <w:szCs w:val="24"/>
              </w:rPr>
              <w:t>ГОСТ 9561-91</w:t>
            </w:r>
          </w:p>
        </w:tc>
        <w:tc>
          <w:tcPr>
            <w:tcW w:w="2520" w:type="dxa"/>
            <w:noWrap/>
          </w:tcPr>
          <w:p w:rsidR="00E3314F" w:rsidRPr="001E1312" w:rsidRDefault="00E3314F" w:rsidP="00DC157D">
            <w:pPr>
              <w:ind w:left="152" w:firstLine="72"/>
              <w:jc w:val="both"/>
              <w:rPr>
                <w:sz w:val="24"/>
                <w:szCs w:val="24"/>
              </w:rPr>
            </w:pPr>
            <w:r w:rsidRPr="001E1312">
              <w:rPr>
                <w:sz w:val="24"/>
                <w:szCs w:val="24"/>
              </w:rPr>
              <w:t>Плиты перекрытия</w:t>
            </w:r>
          </w:p>
        </w:tc>
        <w:tc>
          <w:tcPr>
            <w:tcW w:w="900" w:type="dxa"/>
            <w:noWrap/>
          </w:tcPr>
          <w:p w:rsidR="00E3314F" w:rsidRPr="001E1312" w:rsidRDefault="00E3314F" w:rsidP="00DC157D">
            <w:pPr>
              <w:ind w:left="72"/>
              <w:jc w:val="both"/>
              <w:rPr>
                <w:sz w:val="24"/>
                <w:szCs w:val="24"/>
                <w:lang w:val="en-US"/>
              </w:rPr>
            </w:pPr>
            <w:r w:rsidRPr="001E1312">
              <w:rPr>
                <w:sz w:val="24"/>
                <w:szCs w:val="24"/>
                <w:lang w:val="en-US"/>
              </w:rPr>
              <w:t>18</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502"/>
        </w:trPr>
        <w:tc>
          <w:tcPr>
            <w:tcW w:w="1620" w:type="dxa"/>
            <w:noWrap/>
          </w:tcPr>
          <w:p w:rsidR="00E3314F" w:rsidRPr="001E1312" w:rsidRDefault="00E3314F" w:rsidP="00DC157D">
            <w:pPr>
              <w:ind w:left="252" w:right="360" w:hanging="180"/>
              <w:jc w:val="both"/>
              <w:rPr>
                <w:sz w:val="24"/>
                <w:szCs w:val="24"/>
              </w:rPr>
            </w:pPr>
            <w:r w:rsidRPr="001E1312">
              <w:rPr>
                <w:sz w:val="24"/>
                <w:szCs w:val="24"/>
              </w:rPr>
              <w:t>3ПБ-18-8П</w:t>
            </w:r>
          </w:p>
        </w:tc>
        <w:tc>
          <w:tcPr>
            <w:tcW w:w="2340" w:type="dxa"/>
            <w:noWrap/>
          </w:tcPr>
          <w:p w:rsidR="00E3314F" w:rsidRPr="001E1312" w:rsidRDefault="00E3314F" w:rsidP="00DC157D">
            <w:pPr>
              <w:ind w:left="82"/>
              <w:jc w:val="both"/>
              <w:rPr>
                <w:sz w:val="24"/>
                <w:szCs w:val="24"/>
              </w:rPr>
            </w:pPr>
            <w:r w:rsidRPr="001E1312">
              <w:rPr>
                <w:sz w:val="24"/>
                <w:szCs w:val="24"/>
              </w:rPr>
              <w:t>Серия 1.038.1-1</w:t>
            </w:r>
          </w:p>
        </w:tc>
        <w:tc>
          <w:tcPr>
            <w:tcW w:w="2520" w:type="dxa"/>
            <w:noWrap/>
          </w:tcPr>
          <w:p w:rsidR="00E3314F" w:rsidRPr="001E1312" w:rsidRDefault="00E3314F" w:rsidP="00DC157D">
            <w:pPr>
              <w:ind w:left="152" w:firstLine="72"/>
              <w:jc w:val="both"/>
              <w:rPr>
                <w:sz w:val="24"/>
                <w:szCs w:val="24"/>
              </w:rPr>
            </w:pPr>
            <w:r w:rsidRPr="001E1312">
              <w:rPr>
                <w:sz w:val="24"/>
                <w:szCs w:val="24"/>
              </w:rPr>
              <w:t>Перемычка</w:t>
            </w:r>
          </w:p>
        </w:tc>
        <w:tc>
          <w:tcPr>
            <w:tcW w:w="900" w:type="dxa"/>
            <w:noWrap/>
          </w:tcPr>
          <w:p w:rsidR="00E3314F" w:rsidRPr="001E1312" w:rsidRDefault="00E3314F" w:rsidP="00DC157D">
            <w:pPr>
              <w:ind w:left="72"/>
              <w:jc w:val="both"/>
              <w:rPr>
                <w:sz w:val="24"/>
                <w:szCs w:val="24"/>
              </w:rPr>
            </w:pPr>
            <w:r w:rsidRPr="001E1312">
              <w:rPr>
                <w:sz w:val="24"/>
                <w:szCs w:val="24"/>
              </w:rPr>
              <w:t>94</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368"/>
        </w:trPr>
        <w:tc>
          <w:tcPr>
            <w:tcW w:w="1620" w:type="dxa"/>
            <w:noWrap/>
          </w:tcPr>
          <w:p w:rsidR="00E3314F" w:rsidRPr="001E1312" w:rsidRDefault="00E3314F" w:rsidP="00DC157D">
            <w:pPr>
              <w:ind w:left="252" w:right="360" w:hanging="180"/>
              <w:jc w:val="both"/>
              <w:rPr>
                <w:sz w:val="24"/>
                <w:szCs w:val="24"/>
              </w:rPr>
            </w:pPr>
            <w:r w:rsidRPr="001E1312">
              <w:rPr>
                <w:sz w:val="24"/>
                <w:szCs w:val="24"/>
              </w:rPr>
              <w:t>3ПБ-21-8П</w:t>
            </w:r>
          </w:p>
        </w:tc>
        <w:tc>
          <w:tcPr>
            <w:tcW w:w="2340" w:type="dxa"/>
            <w:noWrap/>
          </w:tcPr>
          <w:p w:rsidR="00E3314F" w:rsidRPr="001E1312" w:rsidRDefault="00E3314F" w:rsidP="00DC157D">
            <w:pPr>
              <w:ind w:left="82"/>
              <w:jc w:val="both"/>
              <w:rPr>
                <w:sz w:val="24"/>
                <w:szCs w:val="24"/>
              </w:rPr>
            </w:pPr>
            <w:r w:rsidRPr="001E1312">
              <w:rPr>
                <w:sz w:val="24"/>
                <w:szCs w:val="24"/>
              </w:rPr>
              <w:t>Серия 1.038.1</w:t>
            </w:r>
          </w:p>
        </w:tc>
        <w:tc>
          <w:tcPr>
            <w:tcW w:w="2520" w:type="dxa"/>
            <w:noWrap/>
          </w:tcPr>
          <w:p w:rsidR="00E3314F" w:rsidRPr="001E1312" w:rsidRDefault="00E3314F" w:rsidP="00DC157D">
            <w:pPr>
              <w:ind w:left="152" w:firstLine="72"/>
              <w:jc w:val="both"/>
              <w:rPr>
                <w:sz w:val="24"/>
                <w:szCs w:val="24"/>
              </w:rPr>
            </w:pPr>
            <w:r w:rsidRPr="001E1312">
              <w:rPr>
                <w:sz w:val="24"/>
                <w:szCs w:val="24"/>
              </w:rPr>
              <w:t>Перемычка</w:t>
            </w:r>
          </w:p>
        </w:tc>
        <w:tc>
          <w:tcPr>
            <w:tcW w:w="900" w:type="dxa"/>
            <w:noWrap/>
          </w:tcPr>
          <w:p w:rsidR="00E3314F" w:rsidRPr="001E1312" w:rsidRDefault="00E3314F" w:rsidP="00DC157D">
            <w:pPr>
              <w:ind w:left="72"/>
              <w:jc w:val="both"/>
              <w:rPr>
                <w:sz w:val="24"/>
                <w:szCs w:val="24"/>
              </w:rPr>
            </w:pPr>
            <w:r w:rsidRPr="001E1312">
              <w:rPr>
                <w:sz w:val="24"/>
                <w:szCs w:val="24"/>
              </w:rPr>
              <w:t>96</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402"/>
        </w:trPr>
        <w:tc>
          <w:tcPr>
            <w:tcW w:w="1620" w:type="dxa"/>
            <w:noWrap/>
          </w:tcPr>
          <w:p w:rsidR="00E3314F" w:rsidRPr="001E1312" w:rsidRDefault="00E3314F" w:rsidP="00DC157D">
            <w:pPr>
              <w:ind w:left="252" w:right="360" w:hanging="180"/>
              <w:jc w:val="both"/>
              <w:rPr>
                <w:sz w:val="24"/>
                <w:szCs w:val="24"/>
              </w:rPr>
            </w:pPr>
            <w:r w:rsidRPr="001E1312">
              <w:rPr>
                <w:sz w:val="24"/>
                <w:szCs w:val="24"/>
              </w:rPr>
              <w:t>3ПБ-25-8П</w:t>
            </w:r>
          </w:p>
        </w:tc>
        <w:tc>
          <w:tcPr>
            <w:tcW w:w="2340" w:type="dxa"/>
            <w:noWrap/>
          </w:tcPr>
          <w:p w:rsidR="00E3314F" w:rsidRPr="001E1312" w:rsidRDefault="00E3314F" w:rsidP="00DC157D">
            <w:pPr>
              <w:ind w:left="82"/>
              <w:jc w:val="both"/>
              <w:rPr>
                <w:sz w:val="24"/>
                <w:szCs w:val="24"/>
              </w:rPr>
            </w:pPr>
            <w:r w:rsidRPr="001E1312">
              <w:rPr>
                <w:sz w:val="24"/>
                <w:szCs w:val="24"/>
              </w:rPr>
              <w:t>Серия 1.038.1</w:t>
            </w:r>
          </w:p>
        </w:tc>
        <w:tc>
          <w:tcPr>
            <w:tcW w:w="2520" w:type="dxa"/>
            <w:noWrap/>
          </w:tcPr>
          <w:p w:rsidR="00E3314F" w:rsidRPr="001E1312" w:rsidRDefault="00E3314F" w:rsidP="00DC157D">
            <w:pPr>
              <w:ind w:left="152" w:firstLine="72"/>
              <w:jc w:val="both"/>
              <w:rPr>
                <w:sz w:val="24"/>
                <w:szCs w:val="24"/>
              </w:rPr>
            </w:pPr>
            <w:r w:rsidRPr="001E1312">
              <w:rPr>
                <w:sz w:val="24"/>
                <w:szCs w:val="24"/>
              </w:rPr>
              <w:t>Перемычка</w:t>
            </w:r>
          </w:p>
        </w:tc>
        <w:tc>
          <w:tcPr>
            <w:tcW w:w="900" w:type="dxa"/>
            <w:noWrap/>
          </w:tcPr>
          <w:p w:rsidR="00E3314F" w:rsidRPr="001E1312" w:rsidRDefault="00E3314F" w:rsidP="00DC157D">
            <w:pPr>
              <w:ind w:left="72"/>
              <w:jc w:val="both"/>
              <w:rPr>
                <w:sz w:val="24"/>
                <w:szCs w:val="24"/>
              </w:rPr>
            </w:pPr>
            <w:r w:rsidRPr="001E1312">
              <w:rPr>
                <w:sz w:val="24"/>
                <w:szCs w:val="24"/>
              </w:rPr>
              <w:t>94</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418"/>
        </w:trPr>
        <w:tc>
          <w:tcPr>
            <w:tcW w:w="1620" w:type="dxa"/>
            <w:noWrap/>
          </w:tcPr>
          <w:p w:rsidR="00E3314F" w:rsidRPr="001E1312" w:rsidRDefault="00E3314F" w:rsidP="00DC157D">
            <w:pPr>
              <w:ind w:left="252" w:hanging="180"/>
              <w:jc w:val="both"/>
              <w:rPr>
                <w:sz w:val="24"/>
                <w:szCs w:val="24"/>
              </w:rPr>
            </w:pPr>
            <w:r w:rsidRPr="001E1312">
              <w:rPr>
                <w:iCs/>
                <w:color w:val="000000"/>
                <w:sz w:val="24"/>
                <w:szCs w:val="24"/>
              </w:rPr>
              <w:t>Ф14</w:t>
            </w:r>
          </w:p>
        </w:tc>
        <w:tc>
          <w:tcPr>
            <w:tcW w:w="2340" w:type="dxa"/>
            <w:noWrap/>
          </w:tcPr>
          <w:p w:rsidR="00E3314F" w:rsidRPr="001E1312" w:rsidRDefault="00E3314F" w:rsidP="00DC157D">
            <w:pPr>
              <w:ind w:left="82"/>
              <w:jc w:val="both"/>
              <w:rPr>
                <w:sz w:val="24"/>
                <w:szCs w:val="24"/>
              </w:rPr>
            </w:pPr>
            <w:r w:rsidRPr="001E1312">
              <w:rPr>
                <w:iCs/>
                <w:color w:val="000000"/>
                <w:sz w:val="24"/>
                <w:szCs w:val="24"/>
              </w:rPr>
              <w:t>ГОСТ 23009-78</w:t>
            </w:r>
          </w:p>
        </w:tc>
        <w:tc>
          <w:tcPr>
            <w:tcW w:w="2520" w:type="dxa"/>
            <w:noWrap/>
          </w:tcPr>
          <w:p w:rsidR="00E3314F" w:rsidRPr="001E1312" w:rsidRDefault="00E3314F" w:rsidP="00DC157D">
            <w:pPr>
              <w:ind w:left="152" w:firstLine="72"/>
              <w:jc w:val="both"/>
              <w:rPr>
                <w:sz w:val="24"/>
                <w:szCs w:val="24"/>
              </w:rPr>
            </w:pPr>
            <w:r w:rsidRPr="001E1312">
              <w:rPr>
                <w:sz w:val="24"/>
                <w:szCs w:val="24"/>
              </w:rPr>
              <w:t>Фундаментные блоки подушки</w:t>
            </w:r>
          </w:p>
        </w:tc>
        <w:tc>
          <w:tcPr>
            <w:tcW w:w="900" w:type="dxa"/>
            <w:noWrap/>
          </w:tcPr>
          <w:p w:rsidR="00E3314F" w:rsidRPr="001E1312" w:rsidRDefault="00E3314F" w:rsidP="00DC157D">
            <w:pPr>
              <w:ind w:left="72"/>
              <w:jc w:val="both"/>
              <w:rPr>
                <w:sz w:val="24"/>
                <w:szCs w:val="24"/>
              </w:rPr>
            </w:pPr>
            <w:r w:rsidRPr="001E1312">
              <w:rPr>
                <w:sz w:val="24"/>
                <w:szCs w:val="24"/>
              </w:rPr>
              <w:t>58</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385"/>
        </w:trPr>
        <w:tc>
          <w:tcPr>
            <w:tcW w:w="1620" w:type="dxa"/>
            <w:noWrap/>
          </w:tcPr>
          <w:p w:rsidR="00E3314F" w:rsidRPr="001E1312" w:rsidRDefault="00E3314F" w:rsidP="00DC157D">
            <w:pPr>
              <w:ind w:left="252" w:hanging="180"/>
              <w:jc w:val="both"/>
              <w:rPr>
                <w:iCs/>
                <w:color w:val="000000"/>
                <w:sz w:val="24"/>
                <w:szCs w:val="24"/>
              </w:rPr>
            </w:pPr>
            <w:r w:rsidRPr="001E1312">
              <w:rPr>
                <w:iCs/>
                <w:color w:val="000000"/>
                <w:sz w:val="24"/>
                <w:szCs w:val="24"/>
              </w:rPr>
              <w:t>Ф14-8</w:t>
            </w:r>
          </w:p>
        </w:tc>
        <w:tc>
          <w:tcPr>
            <w:tcW w:w="2340" w:type="dxa"/>
            <w:noWrap/>
          </w:tcPr>
          <w:p w:rsidR="00E3314F" w:rsidRPr="001E1312" w:rsidRDefault="00E3314F" w:rsidP="00DC157D">
            <w:pPr>
              <w:ind w:left="82"/>
              <w:jc w:val="both"/>
              <w:rPr>
                <w:iCs/>
                <w:color w:val="000000"/>
                <w:sz w:val="24"/>
                <w:szCs w:val="24"/>
              </w:rPr>
            </w:pPr>
            <w:r w:rsidRPr="001E1312">
              <w:rPr>
                <w:iCs/>
                <w:color w:val="000000"/>
                <w:sz w:val="24"/>
                <w:szCs w:val="24"/>
              </w:rPr>
              <w:t>ГОСТ 23009-78</w:t>
            </w:r>
          </w:p>
        </w:tc>
        <w:tc>
          <w:tcPr>
            <w:tcW w:w="2520" w:type="dxa"/>
            <w:noWrap/>
          </w:tcPr>
          <w:p w:rsidR="00E3314F" w:rsidRPr="001E1312" w:rsidRDefault="00E3314F" w:rsidP="00DC157D">
            <w:pPr>
              <w:ind w:left="152" w:firstLine="72"/>
              <w:jc w:val="both"/>
              <w:rPr>
                <w:sz w:val="24"/>
                <w:szCs w:val="24"/>
              </w:rPr>
            </w:pPr>
            <w:r w:rsidRPr="001E1312">
              <w:rPr>
                <w:sz w:val="24"/>
                <w:szCs w:val="24"/>
              </w:rPr>
              <w:t>Фундаментные блоки подушки</w:t>
            </w:r>
          </w:p>
        </w:tc>
        <w:tc>
          <w:tcPr>
            <w:tcW w:w="900" w:type="dxa"/>
            <w:noWrap/>
          </w:tcPr>
          <w:p w:rsidR="00E3314F" w:rsidRPr="001E1312" w:rsidRDefault="00E3314F" w:rsidP="00DC157D">
            <w:pPr>
              <w:ind w:left="72"/>
              <w:jc w:val="both"/>
              <w:rPr>
                <w:sz w:val="24"/>
                <w:szCs w:val="24"/>
              </w:rPr>
            </w:pPr>
            <w:r w:rsidRPr="001E1312">
              <w:rPr>
                <w:sz w:val="24"/>
                <w:szCs w:val="24"/>
              </w:rPr>
              <w:t>13</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385"/>
        </w:trPr>
        <w:tc>
          <w:tcPr>
            <w:tcW w:w="1620" w:type="dxa"/>
            <w:noWrap/>
          </w:tcPr>
          <w:p w:rsidR="00E3314F" w:rsidRPr="001E1312" w:rsidRDefault="00E3314F" w:rsidP="00DC157D">
            <w:pPr>
              <w:ind w:left="252" w:hanging="180"/>
              <w:jc w:val="both"/>
              <w:rPr>
                <w:iCs/>
                <w:color w:val="000000"/>
                <w:sz w:val="24"/>
                <w:szCs w:val="24"/>
              </w:rPr>
            </w:pPr>
            <w:r w:rsidRPr="001E1312">
              <w:rPr>
                <w:iCs/>
                <w:color w:val="000000"/>
                <w:sz w:val="24"/>
                <w:szCs w:val="24"/>
              </w:rPr>
              <w:t>Ф14-12</w:t>
            </w:r>
          </w:p>
        </w:tc>
        <w:tc>
          <w:tcPr>
            <w:tcW w:w="2340" w:type="dxa"/>
            <w:noWrap/>
          </w:tcPr>
          <w:p w:rsidR="00E3314F" w:rsidRPr="001E1312" w:rsidRDefault="00E3314F" w:rsidP="00DC157D">
            <w:pPr>
              <w:ind w:left="82"/>
              <w:jc w:val="both"/>
              <w:rPr>
                <w:iCs/>
                <w:color w:val="000000"/>
                <w:sz w:val="24"/>
                <w:szCs w:val="24"/>
              </w:rPr>
            </w:pPr>
            <w:r w:rsidRPr="001E1312">
              <w:rPr>
                <w:iCs/>
                <w:color w:val="000000"/>
                <w:sz w:val="24"/>
                <w:szCs w:val="24"/>
              </w:rPr>
              <w:t>ГОСТ 23009-78</w:t>
            </w:r>
          </w:p>
        </w:tc>
        <w:tc>
          <w:tcPr>
            <w:tcW w:w="2520" w:type="dxa"/>
            <w:noWrap/>
          </w:tcPr>
          <w:p w:rsidR="00E3314F" w:rsidRPr="001E1312" w:rsidRDefault="00E3314F" w:rsidP="00DC157D">
            <w:pPr>
              <w:ind w:left="152" w:firstLine="72"/>
              <w:jc w:val="both"/>
              <w:rPr>
                <w:sz w:val="24"/>
                <w:szCs w:val="24"/>
              </w:rPr>
            </w:pPr>
            <w:r w:rsidRPr="001E1312">
              <w:rPr>
                <w:sz w:val="24"/>
                <w:szCs w:val="24"/>
              </w:rPr>
              <w:t>Фундаментные блоки подушки</w:t>
            </w:r>
          </w:p>
        </w:tc>
        <w:tc>
          <w:tcPr>
            <w:tcW w:w="900" w:type="dxa"/>
            <w:noWrap/>
          </w:tcPr>
          <w:p w:rsidR="00E3314F" w:rsidRPr="001E1312" w:rsidRDefault="00E3314F" w:rsidP="00DC157D">
            <w:pPr>
              <w:ind w:left="72"/>
              <w:jc w:val="both"/>
              <w:rPr>
                <w:sz w:val="24"/>
                <w:szCs w:val="24"/>
              </w:rPr>
            </w:pPr>
            <w:r w:rsidRPr="001E1312">
              <w:rPr>
                <w:sz w:val="24"/>
                <w:szCs w:val="24"/>
              </w:rPr>
              <w:t>15</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385"/>
        </w:trPr>
        <w:tc>
          <w:tcPr>
            <w:tcW w:w="1620" w:type="dxa"/>
            <w:noWrap/>
          </w:tcPr>
          <w:p w:rsidR="00E3314F" w:rsidRPr="001E1312" w:rsidRDefault="00E3314F" w:rsidP="00DC157D">
            <w:pPr>
              <w:ind w:left="252" w:hanging="180"/>
              <w:jc w:val="both"/>
              <w:rPr>
                <w:iCs/>
                <w:color w:val="000000"/>
                <w:sz w:val="24"/>
                <w:szCs w:val="24"/>
              </w:rPr>
            </w:pPr>
            <w:r w:rsidRPr="001E1312">
              <w:rPr>
                <w:iCs/>
                <w:color w:val="000000"/>
                <w:sz w:val="24"/>
                <w:szCs w:val="24"/>
              </w:rPr>
              <w:t>Ф16</w:t>
            </w:r>
          </w:p>
        </w:tc>
        <w:tc>
          <w:tcPr>
            <w:tcW w:w="2340" w:type="dxa"/>
            <w:noWrap/>
          </w:tcPr>
          <w:p w:rsidR="00E3314F" w:rsidRPr="001E1312" w:rsidRDefault="00E3314F" w:rsidP="00DC157D">
            <w:pPr>
              <w:ind w:left="82"/>
              <w:jc w:val="both"/>
              <w:rPr>
                <w:iCs/>
                <w:color w:val="000000"/>
                <w:sz w:val="24"/>
                <w:szCs w:val="24"/>
              </w:rPr>
            </w:pPr>
            <w:r w:rsidRPr="001E1312">
              <w:rPr>
                <w:iCs/>
                <w:color w:val="000000"/>
                <w:sz w:val="24"/>
                <w:szCs w:val="24"/>
              </w:rPr>
              <w:t>ГОСТ 23009-78</w:t>
            </w:r>
          </w:p>
        </w:tc>
        <w:tc>
          <w:tcPr>
            <w:tcW w:w="2520" w:type="dxa"/>
            <w:noWrap/>
          </w:tcPr>
          <w:p w:rsidR="00E3314F" w:rsidRPr="001E1312" w:rsidRDefault="00E3314F" w:rsidP="00DC157D">
            <w:pPr>
              <w:ind w:left="152" w:firstLine="72"/>
              <w:jc w:val="both"/>
              <w:rPr>
                <w:sz w:val="24"/>
                <w:szCs w:val="24"/>
              </w:rPr>
            </w:pPr>
            <w:r w:rsidRPr="001E1312">
              <w:rPr>
                <w:sz w:val="24"/>
                <w:szCs w:val="24"/>
              </w:rPr>
              <w:t>Фундаментные блоки подушки</w:t>
            </w:r>
          </w:p>
        </w:tc>
        <w:tc>
          <w:tcPr>
            <w:tcW w:w="900" w:type="dxa"/>
            <w:noWrap/>
          </w:tcPr>
          <w:p w:rsidR="00E3314F" w:rsidRPr="001E1312" w:rsidRDefault="00E3314F" w:rsidP="00DC157D">
            <w:pPr>
              <w:ind w:left="72"/>
              <w:jc w:val="both"/>
              <w:rPr>
                <w:sz w:val="24"/>
                <w:szCs w:val="24"/>
              </w:rPr>
            </w:pPr>
            <w:r w:rsidRPr="001E1312">
              <w:rPr>
                <w:sz w:val="24"/>
                <w:szCs w:val="24"/>
              </w:rPr>
              <w:t>16</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385"/>
        </w:trPr>
        <w:tc>
          <w:tcPr>
            <w:tcW w:w="1620" w:type="dxa"/>
            <w:noWrap/>
          </w:tcPr>
          <w:p w:rsidR="00E3314F" w:rsidRPr="001E1312" w:rsidRDefault="00E3314F" w:rsidP="00DC157D">
            <w:pPr>
              <w:ind w:left="252" w:hanging="180"/>
              <w:jc w:val="both"/>
              <w:rPr>
                <w:iCs/>
                <w:color w:val="000000"/>
                <w:sz w:val="24"/>
                <w:szCs w:val="24"/>
              </w:rPr>
            </w:pPr>
            <w:r w:rsidRPr="001E1312">
              <w:rPr>
                <w:iCs/>
                <w:color w:val="000000"/>
                <w:sz w:val="24"/>
                <w:szCs w:val="24"/>
              </w:rPr>
              <w:t>Ф 16-12</w:t>
            </w:r>
          </w:p>
        </w:tc>
        <w:tc>
          <w:tcPr>
            <w:tcW w:w="2340" w:type="dxa"/>
            <w:noWrap/>
          </w:tcPr>
          <w:p w:rsidR="00E3314F" w:rsidRPr="001E1312" w:rsidRDefault="00E3314F" w:rsidP="00DC157D">
            <w:pPr>
              <w:ind w:left="82"/>
              <w:jc w:val="both"/>
              <w:rPr>
                <w:iCs/>
                <w:color w:val="000000"/>
                <w:sz w:val="24"/>
                <w:szCs w:val="24"/>
              </w:rPr>
            </w:pPr>
            <w:r w:rsidRPr="001E1312">
              <w:rPr>
                <w:iCs/>
                <w:color w:val="000000"/>
                <w:sz w:val="24"/>
                <w:szCs w:val="24"/>
              </w:rPr>
              <w:t>ГОСТ 23009-78</w:t>
            </w:r>
          </w:p>
        </w:tc>
        <w:tc>
          <w:tcPr>
            <w:tcW w:w="2520" w:type="dxa"/>
            <w:noWrap/>
          </w:tcPr>
          <w:p w:rsidR="00E3314F" w:rsidRPr="001E1312" w:rsidRDefault="00E3314F" w:rsidP="00DC157D">
            <w:pPr>
              <w:ind w:left="152" w:firstLine="72"/>
              <w:jc w:val="both"/>
              <w:rPr>
                <w:sz w:val="24"/>
                <w:szCs w:val="24"/>
              </w:rPr>
            </w:pPr>
            <w:r w:rsidRPr="001E1312">
              <w:rPr>
                <w:sz w:val="24"/>
                <w:szCs w:val="24"/>
              </w:rPr>
              <w:t>Фундаментные блоки подушки</w:t>
            </w:r>
          </w:p>
        </w:tc>
        <w:tc>
          <w:tcPr>
            <w:tcW w:w="900" w:type="dxa"/>
            <w:noWrap/>
          </w:tcPr>
          <w:p w:rsidR="00E3314F" w:rsidRPr="001E1312" w:rsidRDefault="00E3314F" w:rsidP="00DC157D">
            <w:pPr>
              <w:ind w:left="72"/>
              <w:jc w:val="both"/>
              <w:rPr>
                <w:sz w:val="24"/>
                <w:szCs w:val="24"/>
              </w:rPr>
            </w:pPr>
            <w:r w:rsidRPr="001E1312">
              <w:rPr>
                <w:sz w:val="24"/>
                <w:szCs w:val="24"/>
              </w:rPr>
              <w:t>1</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352"/>
        </w:trPr>
        <w:tc>
          <w:tcPr>
            <w:tcW w:w="1620" w:type="dxa"/>
            <w:noWrap/>
          </w:tcPr>
          <w:p w:rsidR="00E3314F" w:rsidRPr="001E1312" w:rsidRDefault="00E3314F" w:rsidP="00DC157D">
            <w:pPr>
              <w:ind w:left="252" w:hanging="180"/>
              <w:jc w:val="both"/>
              <w:rPr>
                <w:iCs/>
                <w:color w:val="000000"/>
                <w:sz w:val="24"/>
                <w:szCs w:val="24"/>
              </w:rPr>
            </w:pPr>
            <w:r w:rsidRPr="001E1312">
              <w:rPr>
                <w:iCs/>
                <w:color w:val="000000"/>
                <w:sz w:val="24"/>
                <w:szCs w:val="24"/>
              </w:rPr>
              <w:t>ФБС 6</w:t>
            </w:r>
          </w:p>
        </w:tc>
        <w:tc>
          <w:tcPr>
            <w:tcW w:w="2340" w:type="dxa"/>
            <w:noWrap/>
          </w:tcPr>
          <w:p w:rsidR="00E3314F" w:rsidRPr="001E1312" w:rsidRDefault="00E3314F" w:rsidP="00DC157D">
            <w:pPr>
              <w:ind w:left="82"/>
              <w:jc w:val="both"/>
              <w:rPr>
                <w:sz w:val="24"/>
                <w:szCs w:val="24"/>
              </w:rPr>
            </w:pPr>
            <w:r w:rsidRPr="001E1312">
              <w:rPr>
                <w:iCs/>
                <w:color w:val="000000"/>
                <w:sz w:val="24"/>
                <w:szCs w:val="24"/>
              </w:rPr>
              <w:t>ГОСТ 21104-79</w:t>
            </w:r>
          </w:p>
        </w:tc>
        <w:tc>
          <w:tcPr>
            <w:tcW w:w="2520" w:type="dxa"/>
            <w:noWrap/>
          </w:tcPr>
          <w:p w:rsidR="00E3314F" w:rsidRPr="001E1312" w:rsidRDefault="00E3314F" w:rsidP="00DC157D">
            <w:pPr>
              <w:ind w:left="152" w:firstLine="72"/>
              <w:jc w:val="both"/>
              <w:rPr>
                <w:sz w:val="24"/>
                <w:szCs w:val="24"/>
              </w:rPr>
            </w:pPr>
            <w:r w:rsidRPr="001E1312">
              <w:rPr>
                <w:sz w:val="24"/>
                <w:szCs w:val="24"/>
              </w:rPr>
              <w:t>Стеновые фундаментные блоки</w:t>
            </w:r>
          </w:p>
        </w:tc>
        <w:tc>
          <w:tcPr>
            <w:tcW w:w="900" w:type="dxa"/>
            <w:noWrap/>
          </w:tcPr>
          <w:p w:rsidR="00E3314F" w:rsidRPr="001E1312" w:rsidRDefault="00E3314F" w:rsidP="00DC157D">
            <w:pPr>
              <w:ind w:left="72"/>
              <w:jc w:val="both"/>
              <w:rPr>
                <w:sz w:val="24"/>
                <w:szCs w:val="24"/>
              </w:rPr>
            </w:pPr>
            <w:r w:rsidRPr="001E1312">
              <w:rPr>
                <w:sz w:val="24"/>
                <w:szCs w:val="24"/>
              </w:rPr>
              <w:t>290</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602"/>
        </w:trPr>
        <w:tc>
          <w:tcPr>
            <w:tcW w:w="1620" w:type="dxa"/>
            <w:noWrap/>
          </w:tcPr>
          <w:p w:rsidR="00E3314F" w:rsidRPr="001E1312" w:rsidRDefault="00E3314F" w:rsidP="00DC157D">
            <w:pPr>
              <w:ind w:left="252" w:hanging="180"/>
              <w:jc w:val="both"/>
              <w:rPr>
                <w:iCs/>
                <w:color w:val="000000"/>
                <w:sz w:val="24"/>
                <w:szCs w:val="24"/>
              </w:rPr>
            </w:pPr>
            <w:r w:rsidRPr="001E1312">
              <w:rPr>
                <w:iCs/>
                <w:color w:val="000000"/>
                <w:sz w:val="24"/>
                <w:szCs w:val="24"/>
              </w:rPr>
              <w:t>ФБС 6-9</w:t>
            </w:r>
          </w:p>
        </w:tc>
        <w:tc>
          <w:tcPr>
            <w:tcW w:w="2340" w:type="dxa"/>
            <w:noWrap/>
          </w:tcPr>
          <w:p w:rsidR="00E3314F" w:rsidRPr="001E1312" w:rsidRDefault="00E3314F" w:rsidP="00DC157D">
            <w:pPr>
              <w:ind w:left="82"/>
              <w:jc w:val="both"/>
              <w:rPr>
                <w:iCs/>
                <w:color w:val="000000"/>
                <w:sz w:val="24"/>
                <w:szCs w:val="24"/>
              </w:rPr>
            </w:pPr>
            <w:r w:rsidRPr="001E1312">
              <w:rPr>
                <w:iCs/>
                <w:color w:val="000000"/>
                <w:sz w:val="24"/>
                <w:szCs w:val="24"/>
              </w:rPr>
              <w:t>ГОСТ 21104</w:t>
            </w:r>
          </w:p>
        </w:tc>
        <w:tc>
          <w:tcPr>
            <w:tcW w:w="2520" w:type="dxa"/>
            <w:noWrap/>
          </w:tcPr>
          <w:p w:rsidR="00E3314F" w:rsidRPr="001E1312" w:rsidRDefault="00E3314F" w:rsidP="00DC157D">
            <w:pPr>
              <w:ind w:left="152" w:firstLine="72"/>
              <w:jc w:val="both"/>
              <w:rPr>
                <w:sz w:val="24"/>
                <w:szCs w:val="24"/>
              </w:rPr>
            </w:pPr>
            <w:r w:rsidRPr="001E1312">
              <w:rPr>
                <w:sz w:val="24"/>
                <w:szCs w:val="24"/>
              </w:rPr>
              <w:t>Стеновые фундаментные блоки</w:t>
            </w:r>
          </w:p>
        </w:tc>
        <w:tc>
          <w:tcPr>
            <w:tcW w:w="900" w:type="dxa"/>
            <w:noWrap/>
          </w:tcPr>
          <w:p w:rsidR="00E3314F" w:rsidRPr="001E1312" w:rsidRDefault="00E3314F" w:rsidP="00DC157D">
            <w:pPr>
              <w:ind w:left="72"/>
              <w:jc w:val="both"/>
              <w:rPr>
                <w:sz w:val="24"/>
                <w:szCs w:val="24"/>
              </w:rPr>
            </w:pPr>
            <w:r w:rsidRPr="001E1312">
              <w:rPr>
                <w:sz w:val="24"/>
                <w:szCs w:val="24"/>
              </w:rPr>
              <w:t>100</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485"/>
        </w:trPr>
        <w:tc>
          <w:tcPr>
            <w:tcW w:w="1620" w:type="dxa"/>
            <w:noWrap/>
          </w:tcPr>
          <w:p w:rsidR="00E3314F" w:rsidRPr="001E1312" w:rsidRDefault="00E3314F" w:rsidP="00DC157D">
            <w:pPr>
              <w:ind w:left="252" w:hanging="180"/>
              <w:jc w:val="both"/>
              <w:rPr>
                <w:iCs/>
                <w:color w:val="000000"/>
                <w:sz w:val="24"/>
                <w:szCs w:val="24"/>
              </w:rPr>
            </w:pPr>
            <w:r w:rsidRPr="001E1312">
              <w:rPr>
                <w:iCs/>
                <w:color w:val="000000"/>
                <w:sz w:val="24"/>
                <w:szCs w:val="24"/>
              </w:rPr>
              <w:t>ФБС 4</w:t>
            </w:r>
          </w:p>
        </w:tc>
        <w:tc>
          <w:tcPr>
            <w:tcW w:w="2340" w:type="dxa"/>
            <w:noWrap/>
          </w:tcPr>
          <w:p w:rsidR="00E3314F" w:rsidRPr="001E1312" w:rsidRDefault="00E3314F" w:rsidP="00DC157D">
            <w:pPr>
              <w:ind w:left="82"/>
              <w:jc w:val="both"/>
              <w:rPr>
                <w:iCs/>
                <w:color w:val="000000"/>
                <w:sz w:val="24"/>
                <w:szCs w:val="24"/>
              </w:rPr>
            </w:pPr>
            <w:r w:rsidRPr="001E1312">
              <w:rPr>
                <w:iCs/>
                <w:color w:val="000000"/>
                <w:sz w:val="24"/>
                <w:szCs w:val="24"/>
              </w:rPr>
              <w:t>ГОСТ 21104</w:t>
            </w:r>
          </w:p>
        </w:tc>
        <w:tc>
          <w:tcPr>
            <w:tcW w:w="2520" w:type="dxa"/>
            <w:noWrap/>
          </w:tcPr>
          <w:p w:rsidR="00E3314F" w:rsidRPr="001E1312" w:rsidRDefault="00E3314F" w:rsidP="00DC157D">
            <w:pPr>
              <w:ind w:left="152" w:firstLine="72"/>
              <w:jc w:val="both"/>
              <w:rPr>
                <w:sz w:val="24"/>
                <w:szCs w:val="24"/>
              </w:rPr>
            </w:pPr>
            <w:r w:rsidRPr="001E1312">
              <w:rPr>
                <w:sz w:val="24"/>
                <w:szCs w:val="24"/>
              </w:rPr>
              <w:t>Стеновые фундаментные блоки</w:t>
            </w:r>
          </w:p>
        </w:tc>
        <w:tc>
          <w:tcPr>
            <w:tcW w:w="900" w:type="dxa"/>
            <w:noWrap/>
          </w:tcPr>
          <w:p w:rsidR="00E3314F" w:rsidRPr="001E1312" w:rsidRDefault="00E3314F" w:rsidP="00DC157D">
            <w:pPr>
              <w:ind w:left="72"/>
              <w:jc w:val="both"/>
              <w:rPr>
                <w:sz w:val="24"/>
                <w:szCs w:val="24"/>
              </w:rPr>
            </w:pPr>
            <w:r w:rsidRPr="001E1312">
              <w:rPr>
                <w:sz w:val="24"/>
                <w:szCs w:val="24"/>
              </w:rPr>
              <w:t>80</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619"/>
        </w:trPr>
        <w:tc>
          <w:tcPr>
            <w:tcW w:w="1620" w:type="dxa"/>
            <w:noWrap/>
          </w:tcPr>
          <w:p w:rsidR="00E3314F" w:rsidRPr="001E1312" w:rsidRDefault="00E3314F" w:rsidP="00DC157D">
            <w:pPr>
              <w:ind w:left="252" w:hanging="180"/>
              <w:jc w:val="both"/>
              <w:rPr>
                <w:iCs/>
                <w:color w:val="000000"/>
                <w:sz w:val="24"/>
                <w:szCs w:val="24"/>
              </w:rPr>
            </w:pPr>
            <w:r w:rsidRPr="001E1312">
              <w:rPr>
                <w:iCs/>
                <w:color w:val="000000"/>
                <w:sz w:val="24"/>
                <w:szCs w:val="24"/>
              </w:rPr>
              <w:t>ЛМФ 28-11-14</w:t>
            </w:r>
          </w:p>
        </w:tc>
        <w:tc>
          <w:tcPr>
            <w:tcW w:w="2340" w:type="dxa"/>
            <w:noWrap/>
          </w:tcPr>
          <w:p w:rsidR="00E3314F" w:rsidRPr="001E1312" w:rsidRDefault="00E3314F" w:rsidP="00DC157D">
            <w:pPr>
              <w:ind w:left="82"/>
              <w:jc w:val="both"/>
              <w:rPr>
                <w:sz w:val="24"/>
                <w:szCs w:val="24"/>
              </w:rPr>
            </w:pPr>
            <w:r w:rsidRPr="001E1312">
              <w:rPr>
                <w:sz w:val="24"/>
                <w:szCs w:val="24"/>
              </w:rPr>
              <w:t>Серии 1.1 51-4</w:t>
            </w:r>
          </w:p>
        </w:tc>
        <w:tc>
          <w:tcPr>
            <w:tcW w:w="2520" w:type="dxa"/>
            <w:noWrap/>
          </w:tcPr>
          <w:p w:rsidR="00E3314F" w:rsidRPr="001E1312" w:rsidRDefault="00E3314F" w:rsidP="00DC157D">
            <w:pPr>
              <w:ind w:left="152" w:firstLine="72"/>
              <w:jc w:val="both"/>
              <w:rPr>
                <w:sz w:val="24"/>
                <w:szCs w:val="24"/>
              </w:rPr>
            </w:pPr>
            <w:r w:rsidRPr="001E1312">
              <w:rPr>
                <w:sz w:val="24"/>
                <w:szCs w:val="24"/>
              </w:rPr>
              <w:t>Лестничные марши</w:t>
            </w:r>
          </w:p>
        </w:tc>
        <w:tc>
          <w:tcPr>
            <w:tcW w:w="900" w:type="dxa"/>
            <w:noWrap/>
          </w:tcPr>
          <w:p w:rsidR="00E3314F" w:rsidRPr="001E1312" w:rsidRDefault="00E3314F" w:rsidP="00DC157D">
            <w:pPr>
              <w:ind w:left="72"/>
              <w:jc w:val="both"/>
              <w:rPr>
                <w:sz w:val="24"/>
                <w:szCs w:val="24"/>
              </w:rPr>
            </w:pPr>
            <w:r w:rsidRPr="001E1312">
              <w:rPr>
                <w:sz w:val="24"/>
                <w:szCs w:val="24"/>
              </w:rPr>
              <w:t>38</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666"/>
        </w:trPr>
        <w:tc>
          <w:tcPr>
            <w:tcW w:w="1620" w:type="dxa"/>
            <w:noWrap/>
          </w:tcPr>
          <w:p w:rsidR="00E3314F" w:rsidRPr="001E1312" w:rsidRDefault="00E3314F" w:rsidP="00DC157D">
            <w:pPr>
              <w:ind w:left="252" w:hanging="180"/>
              <w:jc w:val="both"/>
              <w:rPr>
                <w:iCs/>
                <w:color w:val="000000"/>
                <w:sz w:val="24"/>
                <w:szCs w:val="24"/>
              </w:rPr>
            </w:pPr>
            <w:r w:rsidRPr="001E1312">
              <w:rPr>
                <w:iCs/>
                <w:color w:val="000000"/>
                <w:sz w:val="24"/>
                <w:szCs w:val="24"/>
              </w:rPr>
              <w:t>ЛПФ 25-16-3</w:t>
            </w:r>
          </w:p>
        </w:tc>
        <w:tc>
          <w:tcPr>
            <w:tcW w:w="2340" w:type="dxa"/>
            <w:noWrap/>
          </w:tcPr>
          <w:p w:rsidR="00E3314F" w:rsidRPr="001E1312" w:rsidRDefault="00E3314F" w:rsidP="00DC157D">
            <w:pPr>
              <w:ind w:left="82"/>
              <w:jc w:val="both"/>
              <w:rPr>
                <w:sz w:val="24"/>
                <w:szCs w:val="24"/>
              </w:rPr>
            </w:pPr>
            <w:r w:rsidRPr="001E1312">
              <w:rPr>
                <w:sz w:val="24"/>
                <w:szCs w:val="24"/>
              </w:rPr>
              <w:t>Серии 1.1 52-5</w:t>
            </w:r>
          </w:p>
        </w:tc>
        <w:tc>
          <w:tcPr>
            <w:tcW w:w="2520" w:type="dxa"/>
            <w:noWrap/>
          </w:tcPr>
          <w:p w:rsidR="00E3314F" w:rsidRPr="001E1312" w:rsidRDefault="00E3314F" w:rsidP="00DC157D">
            <w:pPr>
              <w:ind w:left="152" w:firstLine="72"/>
              <w:jc w:val="both"/>
              <w:rPr>
                <w:sz w:val="24"/>
                <w:szCs w:val="24"/>
              </w:rPr>
            </w:pPr>
            <w:r w:rsidRPr="001E1312">
              <w:rPr>
                <w:sz w:val="24"/>
                <w:szCs w:val="24"/>
              </w:rPr>
              <w:t>Лестничная</w:t>
            </w:r>
          </w:p>
          <w:p w:rsidR="00E3314F" w:rsidRPr="001E1312" w:rsidRDefault="00E3314F" w:rsidP="00DC157D">
            <w:pPr>
              <w:ind w:left="152" w:firstLine="72"/>
              <w:jc w:val="both"/>
              <w:rPr>
                <w:sz w:val="24"/>
                <w:szCs w:val="24"/>
              </w:rPr>
            </w:pPr>
            <w:r w:rsidRPr="001E1312">
              <w:rPr>
                <w:sz w:val="24"/>
                <w:szCs w:val="24"/>
              </w:rPr>
              <w:t xml:space="preserve"> площадка</w:t>
            </w:r>
          </w:p>
        </w:tc>
        <w:tc>
          <w:tcPr>
            <w:tcW w:w="900" w:type="dxa"/>
            <w:noWrap/>
          </w:tcPr>
          <w:p w:rsidR="00E3314F" w:rsidRPr="001E1312" w:rsidRDefault="00E3314F" w:rsidP="00DC157D">
            <w:pPr>
              <w:ind w:left="72"/>
              <w:jc w:val="both"/>
              <w:rPr>
                <w:sz w:val="24"/>
                <w:szCs w:val="24"/>
              </w:rPr>
            </w:pPr>
            <w:r w:rsidRPr="001E1312">
              <w:rPr>
                <w:sz w:val="24"/>
                <w:szCs w:val="24"/>
              </w:rPr>
              <w:t>38</w:t>
            </w:r>
          </w:p>
        </w:tc>
        <w:tc>
          <w:tcPr>
            <w:tcW w:w="1110" w:type="dxa"/>
            <w:noWrap/>
          </w:tcPr>
          <w:p w:rsidR="00E3314F" w:rsidRPr="001E1312" w:rsidRDefault="00E3314F" w:rsidP="00DC157D">
            <w:pPr>
              <w:ind w:left="122"/>
              <w:jc w:val="both"/>
              <w:rPr>
                <w:sz w:val="24"/>
                <w:szCs w:val="24"/>
                <w:lang w:val="en-US"/>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503"/>
        </w:trPr>
        <w:tc>
          <w:tcPr>
            <w:tcW w:w="1620" w:type="dxa"/>
            <w:noWrap/>
          </w:tcPr>
          <w:p w:rsidR="00E3314F" w:rsidRPr="001E1312" w:rsidRDefault="00E3314F" w:rsidP="00DC157D">
            <w:pPr>
              <w:ind w:left="252" w:hanging="180"/>
              <w:jc w:val="both"/>
              <w:rPr>
                <w:iCs/>
                <w:color w:val="000000"/>
                <w:sz w:val="24"/>
                <w:szCs w:val="24"/>
              </w:rPr>
            </w:pPr>
            <w:r w:rsidRPr="001E1312">
              <w:rPr>
                <w:iCs/>
                <w:color w:val="000000"/>
                <w:sz w:val="24"/>
                <w:szCs w:val="24"/>
              </w:rPr>
              <w:t>ПЛП 30-12</w:t>
            </w:r>
          </w:p>
        </w:tc>
        <w:tc>
          <w:tcPr>
            <w:tcW w:w="2340" w:type="dxa"/>
            <w:noWrap/>
          </w:tcPr>
          <w:p w:rsidR="00E3314F" w:rsidRPr="001E1312" w:rsidRDefault="00E3314F" w:rsidP="00DC157D">
            <w:pPr>
              <w:ind w:left="82"/>
              <w:rPr>
                <w:sz w:val="24"/>
                <w:szCs w:val="24"/>
              </w:rPr>
            </w:pPr>
            <w:r w:rsidRPr="001E1312">
              <w:rPr>
                <w:sz w:val="24"/>
                <w:szCs w:val="24"/>
              </w:rPr>
              <w:t>ГОСТ 25697-83 (1989)</w:t>
            </w:r>
          </w:p>
        </w:tc>
        <w:tc>
          <w:tcPr>
            <w:tcW w:w="2520" w:type="dxa"/>
            <w:noWrap/>
          </w:tcPr>
          <w:p w:rsidR="00E3314F" w:rsidRPr="001E1312" w:rsidRDefault="00E3314F" w:rsidP="00DC157D">
            <w:pPr>
              <w:ind w:left="152" w:firstLine="72"/>
              <w:jc w:val="both"/>
              <w:rPr>
                <w:sz w:val="24"/>
                <w:szCs w:val="24"/>
              </w:rPr>
            </w:pPr>
            <w:r w:rsidRPr="001E1312">
              <w:rPr>
                <w:sz w:val="24"/>
                <w:szCs w:val="24"/>
              </w:rPr>
              <w:t>Плита лоджии</w:t>
            </w:r>
          </w:p>
        </w:tc>
        <w:tc>
          <w:tcPr>
            <w:tcW w:w="900" w:type="dxa"/>
            <w:noWrap/>
          </w:tcPr>
          <w:p w:rsidR="00E3314F" w:rsidRPr="001E1312" w:rsidRDefault="00E3314F" w:rsidP="00DC157D">
            <w:pPr>
              <w:ind w:left="72"/>
              <w:jc w:val="both"/>
              <w:rPr>
                <w:sz w:val="24"/>
                <w:szCs w:val="24"/>
              </w:rPr>
            </w:pPr>
            <w:r w:rsidRPr="001E1312">
              <w:rPr>
                <w:sz w:val="24"/>
                <w:szCs w:val="24"/>
              </w:rPr>
              <w:t>80</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503"/>
        </w:trPr>
        <w:tc>
          <w:tcPr>
            <w:tcW w:w="1620" w:type="dxa"/>
            <w:noWrap/>
          </w:tcPr>
          <w:p w:rsidR="00E3314F" w:rsidRPr="001E1312" w:rsidRDefault="00E3314F" w:rsidP="00DC157D">
            <w:pPr>
              <w:ind w:left="252" w:hanging="180"/>
              <w:jc w:val="both"/>
              <w:rPr>
                <w:iCs/>
                <w:color w:val="000000"/>
                <w:sz w:val="24"/>
                <w:szCs w:val="24"/>
              </w:rPr>
            </w:pPr>
            <w:r w:rsidRPr="001E1312">
              <w:rPr>
                <w:iCs/>
                <w:color w:val="000000"/>
                <w:sz w:val="24"/>
                <w:szCs w:val="24"/>
              </w:rPr>
              <w:t>ПЛП 45-12</w:t>
            </w:r>
          </w:p>
        </w:tc>
        <w:tc>
          <w:tcPr>
            <w:tcW w:w="2340" w:type="dxa"/>
            <w:noWrap/>
          </w:tcPr>
          <w:p w:rsidR="00E3314F" w:rsidRPr="001E1312" w:rsidRDefault="00E3314F" w:rsidP="00DC157D">
            <w:pPr>
              <w:ind w:left="82"/>
              <w:jc w:val="both"/>
              <w:rPr>
                <w:sz w:val="24"/>
                <w:szCs w:val="24"/>
              </w:rPr>
            </w:pPr>
            <w:r w:rsidRPr="001E1312">
              <w:rPr>
                <w:sz w:val="24"/>
                <w:szCs w:val="24"/>
              </w:rPr>
              <w:t>ГОСТ 25697-83 (1989)</w:t>
            </w:r>
          </w:p>
        </w:tc>
        <w:tc>
          <w:tcPr>
            <w:tcW w:w="2520" w:type="dxa"/>
            <w:noWrap/>
          </w:tcPr>
          <w:p w:rsidR="00E3314F" w:rsidRPr="001E1312" w:rsidRDefault="00E3314F" w:rsidP="00DC157D">
            <w:pPr>
              <w:ind w:left="152" w:firstLine="72"/>
              <w:jc w:val="both"/>
              <w:rPr>
                <w:sz w:val="24"/>
                <w:szCs w:val="24"/>
              </w:rPr>
            </w:pPr>
            <w:r w:rsidRPr="001E1312">
              <w:rPr>
                <w:sz w:val="24"/>
                <w:szCs w:val="24"/>
              </w:rPr>
              <w:t>Плита лоджии</w:t>
            </w:r>
          </w:p>
        </w:tc>
        <w:tc>
          <w:tcPr>
            <w:tcW w:w="900" w:type="dxa"/>
            <w:noWrap/>
          </w:tcPr>
          <w:p w:rsidR="00E3314F" w:rsidRPr="001E1312" w:rsidRDefault="00E3314F" w:rsidP="00DC157D">
            <w:pPr>
              <w:ind w:left="72"/>
              <w:jc w:val="both"/>
              <w:rPr>
                <w:sz w:val="24"/>
                <w:szCs w:val="24"/>
              </w:rPr>
            </w:pPr>
            <w:r w:rsidRPr="001E1312">
              <w:rPr>
                <w:sz w:val="24"/>
                <w:szCs w:val="24"/>
              </w:rPr>
              <w:t>60</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r w:rsidR="00E3314F" w:rsidRPr="00F049D7">
        <w:trPr>
          <w:trHeight w:val="503"/>
        </w:trPr>
        <w:tc>
          <w:tcPr>
            <w:tcW w:w="1620" w:type="dxa"/>
            <w:noWrap/>
          </w:tcPr>
          <w:p w:rsidR="00E3314F" w:rsidRPr="001E1312" w:rsidRDefault="00E3314F" w:rsidP="00DC157D">
            <w:pPr>
              <w:ind w:left="252" w:hanging="180"/>
              <w:jc w:val="both"/>
              <w:rPr>
                <w:iCs/>
                <w:color w:val="000000"/>
                <w:sz w:val="24"/>
                <w:szCs w:val="24"/>
              </w:rPr>
            </w:pPr>
            <w:r w:rsidRPr="001E1312">
              <w:rPr>
                <w:iCs/>
                <w:color w:val="000000"/>
                <w:sz w:val="24"/>
                <w:szCs w:val="24"/>
              </w:rPr>
              <w:t>ПЛП 42-12</w:t>
            </w:r>
          </w:p>
        </w:tc>
        <w:tc>
          <w:tcPr>
            <w:tcW w:w="2340" w:type="dxa"/>
            <w:noWrap/>
          </w:tcPr>
          <w:p w:rsidR="00E3314F" w:rsidRPr="001E1312" w:rsidRDefault="00E3314F" w:rsidP="00DC157D">
            <w:pPr>
              <w:ind w:left="82"/>
              <w:jc w:val="both"/>
              <w:rPr>
                <w:sz w:val="24"/>
                <w:szCs w:val="24"/>
              </w:rPr>
            </w:pPr>
            <w:r w:rsidRPr="001E1312">
              <w:rPr>
                <w:sz w:val="24"/>
                <w:szCs w:val="24"/>
              </w:rPr>
              <w:t>ГОСТ 25697-83 (1989)</w:t>
            </w:r>
          </w:p>
        </w:tc>
        <w:tc>
          <w:tcPr>
            <w:tcW w:w="2520" w:type="dxa"/>
            <w:noWrap/>
          </w:tcPr>
          <w:p w:rsidR="00E3314F" w:rsidRPr="001E1312" w:rsidRDefault="00E3314F" w:rsidP="00DC157D">
            <w:pPr>
              <w:ind w:left="152" w:firstLine="72"/>
              <w:jc w:val="both"/>
              <w:rPr>
                <w:sz w:val="24"/>
                <w:szCs w:val="24"/>
              </w:rPr>
            </w:pPr>
            <w:r w:rsidRPr="001E1312">
              <w:rPr>
                <w:sz w:val="24"/>
                <w:szCs w:val="24"/>
              </w:rPr>
              <w:t>Плита лоджии</w:t>
            </w:r>
          </w:p>
        </w:tc>
        <w:tc>
          <w:tcPr>
            <w:tcW w:w="900" w:type="dxa"/>
            <w:noWrap/>
          </w:tcPr>
          <w:p w:rsidR="00E3314F" w:rsidRPr="001E1312" w:rsidRDefault="00E3314F" w:rsidP="00DC157D">
            <w:pPr>
              <w:ind w:left="72"/>
              <w:jc w:val="both"/>
              <w:rPr>
                <w:sz w:val="24"/>
                <w:szCs w:val="24"/>
              </w:rPr>
            </w:pPr>
            <w:r w:rsidRPr="001E1312">
              <w:rPr>
                <w:sz w:val="24"/>
                <w:szCs w:val="24"/>
              </w:rPr>
              <w:t>20</w:t>
            </w:r>
          </w:p>
        </w:tc>
        <w:tc>
          <w:tcPr>
            <w:tcW w:w="1110" w:type="dxa"/>
            <w:noWrap/>
          </w:tcPr>
          <w:p w:rsidR="00E3314F" w:rsidRPr="001E1312" w:rsidRDefault="00E3314F" w:rsidP="00DC157D">
            <w:pPr>
              <w:ind w:left="122"/>
              <w:jc w:val="both"/>
              <w:rPr>
                <w:sz w:val="24"/>
                <w:szCs w:val="24"/>
              </w:rPr>
            </w:pPr>
          </w:p>
        </w:tc>
        <w:tc>
          <w:tcPr>
            <w:tcW w:w="827" w:type="dxa"/>
            <w:noWrap/>
          </w:tcPr>
          <w:p w:rsidR="00E3314F" w:rsidRPr="001E1312" w:rsidRDefault="00E3314F" w:rsidP="00DC157D">
            <w:pPr>
              <w:ind w:left="-181" w:firstLine="393"/>
              <w:jc w:val="both"/>
              <w:rPr>
                <w:sz w:val="24"/>
                <w:szCs w:val="24"/>
              </w:rPr>
            </w:pPr>
          </w:p>
        </w:tc>
      </w:tr>
    </w:tbl>
    <w:p w:rsidR="00E3314F" w:rsidRDefault="00E3314F" w:rsidP="00E3314F">
      <w:pPr>
        <w:spacing w:before="240"/>
        <w:ind w:firstLine="1080"/>
        <w:jc w:val="both"/>
        <w:rPr>
          <w:sz w:val="28"/>
          <w:szCs w:val="28"/>
        </w:rPr>
      </w:pPr>
    </w:p>
    <w:p w:rsidR="00E3314F" w:rsidRDefault="00E3314F" w:rsidP="00E3314F">
      <w:pPr>
        <w:spacing w:before="240"/>
        <w:ind w:firstLine="1080"/>
        <w:jc w:val="both"/>
        <w:rPr>
          <w:sz w:val="32"/>
          <w:szCs w:val="32"/>
        </w:rPr>
      </w:pPr>
      <w:r w:rsidRPr="00C86B32">
        <w:rPr>
          <w:sz w:val="32"/>
          <w:szCs w:val="32"/>
        </w:rPr>
        <w:t>1.6. Спецификация</w:t>
      </w:r>
      <w:r w:rsidRPr="00C86B32">
        <w:rPr>
          <w:b/>
          <w:sz w:val="32"/>
          <w:szCs w:val="32"/>
        </w:rPr>
        <w:t xml:space="preserve"> </w:t>
      </w:r>
      <w:r w:rsidRPr="00C86B32">
        <w:rPr>
          <w:sz w:val="32"/>
          <w:szCs w:val="32"/>
        </w:rPr>
        <w:t>элементов</w:t>
      </w:r>
      <w:r w:rsidRPr="00C86B32">
        <w:rPr>
          <w:b/>
          <w:sz w:val="32"/>
          <w:szCs w:val="32"/>
        </w:rPr>
        <w:t xml:space="preserve"> </w:t>
      </w:r>
      <w:r w:rsidRPr="00C86B32">
        <w:rPr>
          <w:sz w:val="32"/>
          <w:szCs w:val="32"/>
        </w:rPr>
        <w:t>заполнение</w:t>
      </w:r>
      <w:r w:rsidRPr="00C86B32">
        <w:rPr>
          <w:b/>
          <w:sz w:val="32"/>
          <w:szCs w:val="32"/>
        </w:rPr>
        <w:t xml:space="preserve"> </w:t>
      </w:r>
      <w:r w:rsidRPr="00C86B32">
        <w:rPr>
          <w:sz w:val="32"/>
          <w:szCs w:val="32"/>
        </w:rPr>
        <w:t>проемов</w:t>
      </w:r>
    </w:p>
    <w:p w:rsidR="00E3314F" w:rsidRPr="00C86B32" w:rsidRDefault="00E3314F" w:rsidP="00E3314F">
      <w:pPr>
        <w:spacing w:before="240"/>
        <w:ind w:firstLine="1080"/>
        <w:jc w:val="both"/>
        <w:rPr>
          <w:b/>
          <w:sz w:val="32"/>
          <w:szCs w:val="32"/>
        </w:rPr>
      </w:pPr>
    </w:p>
    <w:p w:rsidR="00E3314F" w:rsidRPr="005A1F61" w:rsidRDefault="00E3314F" w:rsidP="00E3314F">
      <w:pPr>
        <w:tabs>
          <w:tab w:val="left" w:pos="9180"/>
        </w:tabs>
        <w:ind w:left="-540" w:right="355"/>
        <w:jc w:val="right"/>
        <w:rPr>
          <w:sz w:val="24"/>
          <w:szCs w:val="24"/>
        </w:rPr>
      </w:pPr>
      <w:r w:rsidRPr="005A1F61">
        <w:rPr>
          <w:sz w:val="24"/>
          <w:szCs w:val="24"/>
        </w:rPr>
        <w:t>Таблица № 4</w:t>
      </w:r>
    </w:p>
    <w:tbl>
      <w:tblPr>
        <w:tblpPr w:leftFromText="180" w:rightFromText="180" w:vertAnchor="text" w:tblpX="252" w:tblpY="1"/>
        <w:tblOverlap w:val="never"/>
        <w:tblW w:w="9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2159"/>
        <w:gridCol w:w="1687"/>
        <w:gridCol w:w="843"/>
        <w:gridCol w:w="1350"/>
        <w:gridCol w:w="1620"/>
      </w:tblGrid>
      <w:tr w:rsidR="00E3314F" w:rsidRPr="00F82333">
        <w:trPr>
          <w:trHeight w:val="256"/>
        </w:trPr>
        <w:tc>
          <w:tcPr>
            <w:tcW w:w="1451" w:type="dxa"/>
            <w:shd w:val="clear" w:color="auto" w:fill="auto"/>
            <w:noWrap/>
            <w:vAlign w:val="center"/>
          </w:tcPr>
          <w:p w:rsidR="00E3314F" w:rsidRPr="005043FD" w:rsidRDefault="00E3314F" w:rsidP="00DC157D">
            <w:pPr>
              <w:jc w:val="center"/>
              <w:rPr>
                <w:sz w:val="28"/>
                <w:szCs w:val="28"/>
              </w:rPr>
            </w:pPr>
            <w:r w:rsidRPr="005043FD">
              <w:rPr>
                <w:sz w:val="28"/>
                <w:szCs w:val="28"/>
              </w:rPr>
              <w:t>Марка</w:t>
            </w:r>
          </w:p>
        </w:tc>
        <w:tc>
          <w:tcPr>
            <w:tcW w:w="2159" w:type="dxa"/>
            <w:shd w:val="clear" w:color="auto" w:fill="auto"/>
            <w:noWrap/>
            <w:vAlign w:val="center"/>
          </w:tcPr>
          <w:p w:rsidR="00E3314F" w:rsidRPr="005043FD" w:rsidRDefault="00E3314F" w:rsidP="00DC157D">
            <w:pPr>
              <w:jc w:val="center"/>
              <w:rPr>
                <w:sz w:val="28"/>
                <w:szCs w:val="28"/>
              </w:rPr>
            </w:pPr>
            <w:r w:rsidRPr="005043FD">
              <w:rPr>
                <w:sz w:val="28"/>
                <w:szCs w:val="28"/>
              </w:rPr>
              <w:t>Обозначение</w:t>
            </w:r>
          </w:p>
        </w:tc>
        <w:tc>
          <w:tcPr>
            <w:tcW w:w="1687" w:type="dxa"/>
            <w:shd w:val="clear" w:color="auto" w:fill="auto"/>
            <w:noWrap/>
            <w:vAlign w:val="center"/>
          </w:tcPr>
          <w:p w:rsidR="00E3314F" w:rsidRPr="005043FD" w:rsidRDefault="00E3314F" w:rsidP="00DC157D">
            <w:pPr>
              <w:jc w:val="center"/>
              <w:rPr>
                <w:sz w:val="28"/>
                <w:szCs w:val="28"/>
              </w:rPr>
            </w:pPr>
            <w:r w:rsidRPr="005043FD">
              <w:rPr>
                <w:sz w:val="28"/>
                <w:szCs w:val="28"/>
              </w:rPr>
              <w:t>Наименование</w:t>
            </w:r>
          </w:p>
        </w:tc>
        <w:tc>
          <w:tcPr>
            <w:tcW w:w="843" w:type="dxa"/>
            <w:shd w:val="clear" w:color="auto" w:fill="auto"/>
            <w:noWrap/>
            <w:vAlign w:val="center"/>
          </w:tcPr>
          <w:p w:rsidR="00E3314F" w:rsidRPr="005043FD" w:rsidRDefault="00E3314F" w:rsidP="00DC157D">
            <w:pPr>
              <w:jc w:val="center"/>
              <w:rPr>
                <w:sz w:val="28"/>
                <w:szCs w:val="28"/>
              </w:rPr>
            </w:pPr>
            <w:r w:rsidRPr="005043FD">
              <w:rPr>
                <w:sz w:val="28"/>
                <w:szCs w:val="28"/>
              </w:rPr>
              <w:t>Кол-во</w:t>
            </w:r>
          </w:p>
        </w:tc>
        <w:tc>
          <w:tcPr>
            <w:tcW w:w="1350" w:type="dxa"/>
            <w:shd w:val="clear" w:color="auto" w:fill="auto"/>
            <w:noWrap/>
            <w:vAlign w:val="center"/>
          </w:tcPr>
          <w:p w:rsidR="00E3314F" w:rsidRPr="005043FD" w:rsidRDefault="00E3314F" w:rsidP="00DC157D">
            <w:pPr>
              <w:jc w:val="center"/>
              <w:rPr>
                <w:sz w:val="28"/>
                <w:szCs w:val="28"/>
              </w:rPr>
            </w:pPr>
            <w:r w:rsidRPr="005043FD">
              <w:rPr>
                <w:sz w:val="28"/>
                <w:szCs w:val="28"/>
              </w:rPr>
              <w:t xml:space="preserve">Масса </w:t>
            </w:r>
            <w:r>
              <w:rPr>
                <w:sz w:val="28"/>
                <w:szCs w:val="28"/>
              </w:rPr>
              <w:t xml:space="preserve">  </w:t>
            </w:r>
            <w:r w:rsidRPr="005043FD">
              <w:rPr>
                <w:sz w:val="28"/>
                <w:szCs w:val="28"/>
              </w:rPr>
              <w:t>ед, кг</w:t>
            </w:r>
          </w:p>
        </w:tc>
        <w:tc>
          <w:tcPr>
            <w:tcW w:w="1619" w:type="dxa"/>
            <w:shd w:val="clear" w:color="auto" w:fill="auto"/>
            <w:noWrap/>
            <w:vAlign w:val="center"/>
          </w:tcPr>
          <w:p w:rsidR="00E3314F" w:rsidRPr="005043FD" w:rsidRDefault="00E3314F" w:rsidP="00DC157D">
            <w:pPr>
              <w:jc w:val="center"/>
              <w:rPr>
                <w:sz w:val="28"/>
                <w:szCs w:val="28"/>
              </w:rPr>
            </w:pPr>
            <w:r w:rsidRPr="005043FD">
              <w:rPr>
                <w:sz w:val="28"/>
                <w:szCs w:val="28"/>
              </w:rPr>
              <w:t>Примечание</w:t>
            </w:r>
          </w:p>
        </w:tc>
      </w:tr>
      <w:tr w:rsidR="00E3314F" w:rsidRPr="00F82333">
        <w:trPr>
          <w:trHeight w:val="769"/>
        </w:trPr>
        <w:tc>
          <w:tcPr>
            <w:tcW w:w="9110" w:type="dxa"/>
            <w:gridSpan w:val="6"/>
            <w:shd w:val="clear" w:color="auto" w:fill="auto"/>
            <w:noWrap/>
            <w:vAlign w:val="center"/>
          </w:tcPr>
          <w:p w:rsidR="00E3314F" w:rsidRPr="005043FD" w:rsidRDefault="00E3314F" w:rsidP="00DC157D">
            <w:pPr>
              <w:jc w:val="center"/>
              <w:rPr>
                <w:sz w:val="28"/>
                <w:szCs w:val="28"/>
              </w:rPr>
            </w:pPr>
            <w:r w:rsidRPr="005043FD">
              <w:rPr>
                <w:sz w:val="28"/>
                <w:szCs w:val="28"/>
              </w:rPr>
              <w:t>Оконные блоки</w:t>
            </w:r>
          </w:p>
        </w:tc>
      </w:tr>
      <w:tr w:rsidR="00E3314F" w:rsidRPr="00F82333">
        <w:trPr>
          <w:trHeight w:val="1626"/>
        </w:trPr>
        <w:tc>
          <w:tcPr>
            <w:tcW w:w="1451" w:type="dxa"/>
            <w:shd w:val="clear" w:color="auto" w:fill="auto"/>
            <w:noWrap/>
            <w:vAlign w:val="center"/>
          </w:tcPr>
          <w:p w:rsidR="00E3314F" w:rsidRPr="005043FD" w:rsidRDefault="00E3314F" w:rsidP="00DC157D">
            <w:pPr>
              <w:jc w:val="center"/>
              <w:rPr>
                <w:sz w:val="28"/>
                <w:szCs w:val="28"/>
              </w:rPr>
            </w:pPr>
            <w:r w:rsidRPr="005043FD">
              <w:rPr>
                <w:sz w:val="28"/>
                <w:szCs w:val="28"/>
              </w:rPr>
              <w:t>СПД 15-15</w:t>
            </w:r>
          </w:p>
          <w:p w:rsidR="00E3314F" w:rsidRPr="005043FD" w:rsidRDefault="00E3314F" w:rsidP="00DC157D">
            <w:pPr>
              <w:jc w:val="center"/>
              <w:rPr>
                <w:sz w:val="28"/>
                <w:szCs w:val="28"/>
              </w:rPr>
            </w:pPr>
            <w:r w:rsidRPr="005043FD">
              <w:rPr>
                <w:sz w:val="28"/>
                <w:szCs w:val="28"/>
              </w:rPr>
              <w:t>СПД 15-21</w:t>
            </w:r>
          </w:p>
          <w:p w:rsidR="00E3314F" w:rsidRPr="005043FD" w:rsidRDefault="00E3314F" w:rsidP="00DC157D">
            <w:pPr>
              <w:jc w:val="center"/>
              <w:rPr>
                <w:sz w:val="28"/>
                <w:szCs w:val="28"/>
              </w:rPr>
            </w:pPr>
            <w:r w:rsidRPr="005043FD">
              <w:rPr>
                <w:sz w:val="28"/>
                <w:szCs w:val="28"/>
              </w:rPr>
              <w:t>СПД 9-9</w:t>
            </w:r>
          </w:p>
          <w:p w:rsidR="00E3314F" w:rsidRPr="005043FD" w:rsidRDefault="00E3314F" w:rsidP="00DC157D">
            <w:pPr>
              <w:jc w:val="center"/>
              <w:rPr>
                <w:sz w:val="28"/>
                <w:szCs w:val="28"/>
              </w:rPr>
            </w:pPr>
            <w:r w:rsidRPr="005043FD">
              <w:rPr>
                <w:sz w:val="28"/>
                <w:szCs w:val="28"/>
              </w:rPr>
              <w:t>СПД9-15</w:t>
            </w:r>
          </w:p>
        </w:tc>
        <w:tc>
          <w:tcPr>
            <w:tcW w:w="2159" w:type="dxa"/>
            <w:shd w:val="clear" w:color="auto" w:fill="auto"/>
            <w:noWrap/>
            <w:vAlign w:val="center"/>
          </w:tcPr>
          <w:p w:rsidR="00E3314F" w:rsidRPr="005043FD" w:rsidRDefault="00E3314F" w:rsidP="00DC157D">
            <w:pPr>
              <w:jc w:val="center"/>
              <w:rPr>
                <w:sz w:val="28"/>
                <w:szCs w:val="28"/>
              </w:rPr>
            </w:pPr>
            <w:r w:rsidRPr="005043FD">
              <w:rPr>
                <w:sz w:val="28"/>
                <w:szCs w:val="28"/>
              </w:rPr>
              <w:t>ГОСТ 24699-2002</w:t>
            </w:r>
          </w:p>
        </w:tc>
        <w:tc>
          <w:tcPr>
            <w:tcW w:w="1687" w:type="dxa"/>
            <w:shd w:val="clear" w:color="auto" w:fill="auto"/>
            <w:noWrap/>
            <w:vAlign w:val="center"/>
          </w:tcPr>
          <w:p w:rsidR="00E3314F" w:rsidRPr="005043FD" w:rsidRDefault="00E3314F" w:rsidP="00DC157D">
            <w:pPr>
              <w:jc w:val="center"/>
              <w:rPr>
                <w:sz w:val="28"/>
                <w:szCs w:val="28"/>
              </w:rPr>
            </w:pPr>
            <w:r w:rsidRPr="005043FD">
              <w:rPr>
                <w:sz w:val="28"/>
                <w:szCs w:val="28"/>
              </w:rPr>
              <w:t>СПД15-16</w:t>
            </w:r>
          </w:p>
          <w:p w:rsidR="00E3314F" w:rsidRPr="005043FD" w:rsidRDefault="00E3314F" w:rsidP="00DC157D">
            <w:pPr>
              <w:jc w:val="center"/>
              <w:rPr>
                <w:sz w:val="28"/>
                <w:szCs w:val="28"/>
              </w:rPr>
            </w:pPr>
            <w:r w:rsidRPr="005043FD">
              <w:rPr>
                <w:sz w:val="28"/>
                <w:szCs w:val="28"/>
              </w:rPr>
              <w:t>СПД 15-21</w:t>
            </w:r>
          </w:p>
          <w:p w:rsidR="00E3314F" w:rsidRPr="005043FD" w:rsidRDefault="00E3314F" w:rsidP="00DC157D">
            <w:pPr>
              <w:jc w:val="center"/>
              <w:rPr>
                <w:sz w:val="28"/>
                <w:szCs w:val="28"/>
              </w:rPr>
            </w:pPr>
            <w:r w:rsidRPr="005043FD">
              <w:rPr>
                <w:sz w:val="28"/>
                <w:szCs w:val="28"/>
              </w:rPr>
              <w:t>СПД 9-9</w:t>
            </w:r>
          </w:p>
          <w:p w:rsidR="00E3314F" w:rsidRPr="005043FD" w:rsidRDefault="00E3314F" w:rsidP="00DC157D">
            <w:pPr>
              <w:jc w:val="center"/>
              <w:rPr>
                <w:sz w:val="28"/>
                <w:szCs w:val="28"/>
              </w:rPr>
            </w:pPr>
            <w:r w:rsidRPr="005043FD">
              <w:rPr>
                <w:sz w:val="28"/>
                <w:szCs w:val="28"/>
              </w:rPr>
              <w:t>СПД9-15</w:t>
            </w:r>
          </w:p>
        </w:tc>
        <w:tc>
          <w:tcPr>
            <w:tcW w:w="843" w:type="dxa"/>
            <w:shd w:val="clear" w:color="auto" w:fill="auto"/>
            <w:noWrap/>
            <w:vAlign w:val="center"/>
          </w:tcPr>
          <w:p w:rsidR="00E3314F" w:rsidRPr="005043FD" w:rsidRDefault="00E3314F" w:rsidP="00DC157D">
            <w:pPr>
              <w:jc w:val="center"/>
              <w:rPr>
                <w:sz w:val="28"/>
                <w:szCs w:val="28"/>
              </w:rPr>
            </w:pPr>
            <w:r w:rsidRPr="005043FD">
              <w:rPr>
                <w:sz w:val="28"/>
                <w:szCs w:val="28"/>
              </w:rPr>
              <w:t>96</w:t>
            </w:r>
          </w:p>
          <w:p w:rsidR="00E3314F" w:rsidRPr="005043FD" w:rsidRDefault="00E3314F" w:rsidP="00DC157D">
            <w:pPr>
              <w:jc w:val="center"/>
              <w:rPr>
                <w:sz w:val="28"/>
                <w:szCs w:val="28"/>
              </w:rPr>
            </w:pPr>
            <w:r w:rsidRPr="005043FD">
              <w:rPr>
                <w:sz w:val="28"/>
                <w:szCs w:val="28"/>
              </w:rPr>
              <w:t>64</w:t>
            </w:r>
          </w:p>
          <w:p w:rsidR="00E3314F" w:rsidRPr="005043FD" w:rsidRDefault="00E3314F" w:rsidP="00DC157D">
            <w:pPr>
              <w:jc w:val="center"/>
              <w:rPr>
                <w:sz w:val="28"/>
                <w:szCs w:val="28"/>
              </w:rPr>
            </w:pPr>
            <w:r w:rsidRPr="005043FD">
              <w:rPr>
                <w:sz w:val="28"/>
                <w:szCs w:val="28"/>
              </w:rPr>
              <w:t>14</w:t>
            </w:r>
          </w:p>
          <w:p w:rsidR="00E3314F" w:rsidRPr="005043FD" w:rsidRDefault="00E3314F" w:rsidP="00DC157D">
            <w:pPr>
              <w:jc w:val="center"/>
              <w:rPr>
                <w:sz w:val="28"/>
                <w:szCs w:val="28"/>
              </w:rPr>
            </w:pPr>
            <w:r w:rsidRPr="005043FD">
              <w:rPr>
                <w:sz w:val="28"/>
                <w:szCs w:val="28"/>
              </w:rPr>
              <w:t>14</w:t>
            </w:r>
          </w:p>
        </w:tc>
        <w:tc>
          <w:tcPr>
            <w:tcW w:w="1350" w:type="dxa"/>
            <w:shd w:val="clear" w:color="auto" w:fill="auto"/>
            <w:noWrap/>
            <w:vAlign w:val="center"/>
          </w:tcPr>
          <w:p w:rsidR="00E3314F" w:rsidRPr="005043FD" w:rsidRDefault="00E3314F" w:rsidP="00DC157D">
            <w:pPr>
              <w:jc w:val="center"/>
              <w:rPr>
                <w:sz w:val="28"/>
                <w:szCs w:val="28"/>
              </w:rPr>
            </w:pPr>
          </w:p>
        </w:tc>
        <w:tc>
          <w:tcPr>
            <w:tcW w:w="1619" w:type="dxa"/>
            <w:shd w:val="clear" w:color="auto" w:fill="auto"/>
            <w:noWrap/>
            <w:vAlign w:val="center"/>
          </w:tcPr>
          <w:p w:rsidR="00E3314F" w:rsidRPr="005043FD" w:rsidRDefault="00E3314F" w:rsidP="00DC157D">
            <w:pPr>
              <w:jc w:val="center"/>
              <w:rPr>
                <w:sz w:val="28"/>
                <w:szCs w:val="28"/>
              </w:rPr>
            </w:pPr>
          </w:p>
        </w:tc>
      </w:tr>
      <w:tr w:rsidR="00E3314F" w:rsidRPr="00F82333">
        <w:trPr>
          <w:trHeight w:val="693"/>
        </w:trPr>
        <w:tc>
          <w:tcPr>
            <w:tcW w:w="9110" w:type="dxa"/>
            <w:gridSpan w:val="6"/>
            <w:shd w:val="clear" w:color="auto" w:fill="auto"/>
            <w:noWrap/>
            <w:vAlign w:val="center"/>
          </w:tcPr>
          <w:p w:rsidR="00E3314F" w:rsidRPr="005043FD" w:rsidRDefault="00E3314F" w:rsidP="00DC157D">
            <w:pPr>
              <w:jc w:val="center"/>
              <w:rPr>
                <w:sz w:val="28"/>
                <w:szCs w:val="28"/>
              </w:rPr>
            </w:pPr>
            <w:r w:rsidRPr="005043FD">
              <w:rPr>
                <w:sz w:val="28"/>
                <w:szCs w:val="28"/>
              </w:rPr>
              <w:t>Дверные блоки</w:t>
            </w:r>
          </w:p>
        </w:tc>
      </w:tr>
      <w:tr w:rsidR="00E3314F" w:rsidRPr="00F82333">
        <w:trPr>
          <w:trHeight w:val="1605"/>
        </w:trPr>
        <w:tc>
          <w:tcPr>
            <w:tcW w:w="1451" w:type="dxa"/>
            <w:shd w:val="clear" w:color="auto" w:fill="auto"/>
            <w:noWrap/>
            <w:vAlign w:val="center"/>
          </w:tcPr>
          <w:p w:rsidR="00E3314F" w:rsidRPr="005043FD" w:rsidRDefault="00E3314F" w:rsidP="00DC157D">
            <w:pPr>
              <w:jc w:val="center"/>
              <w:rPr>
                <w:sz w:val="28"/>
                <w:szCs w:val="28"/>
              </w:rPr>
            </w:pPr>
            <w:r w:rsidRPr="005043FD">
              <w:rPr>
                <w:sz w:val="28"/>
                <w:szCs w:val="28"/>
              </w:rPr>
              <w:t>ДГ 21-7</w:t>
            </w:r>
          </w:p>
          <w:p w:rsidR="00E3314F" w:rsidRPr="005043FD" w:rsidRDefault="00E3314F" w:rsidP="00DC157D">
            <w:pPr>
              <w:jc w:val="center"/>
              <w:rPr>
                <w:sz w:val="28"/>
                <w:szCs w:val="28"/>
              </w:rPr>
            </w:pPr>
            <w:r w:rsidRPr="005043FD">
              <w:rPr>
                <w:sz w:val="28"/>
                <w:szCs w:val="28"/>
              </w:rPr>
              <w:t>ДГ 21-9</w:t>
            </w:r>
          </w:p>
          <w:p w:rsidR="00E3314F" w:rsidRPr="005043FD" w:rsidRDefault="00E3314F" w:rsidP="00DC157D">
            <w:pPr>
              <w:jc w:val="center"/>
              <w:rPr>
                <w:sz w:val="28"/>
                <w:szCs w:val="28"/>
              </w:rPr>
            </w:pPr>
            <w:r w:rsidRPr="005043FD">
              <w:rPr>
                <w:sz w:val="28"/>
                <w:szCs w:val="28"/>
              </w:rPr>
              <w:t>ДГ 21-15</w:t>
            </w:r>
          </w:p>
        </w:tc>
        <w:tc>
          <w:tcPr>
            <w:tcW w:w="2159" w:type="dxa"/>
            <w:shd w:val="clear" w:color="auto" w:fill="auto"/>
            <w:vAlign w:val="center"/>
          </w:tcPr>
          <w:p w:rsidR="00E3314F" w:rsidRPr="005043FD" w:rsidRDefault="00E3314F" w:rsidP="00DC157D">
            <w:pPr>
              <w:jc w:val="center"/>
              <w:rPr>
                <w:sz w:val="28"/>
                <w:szCs w:val="28"/>
              </w:rPr>
            </w:pPr>
            <w:r w:rsidRPr="005043FD">
              <w:rPr>
                <w:sz w:val="28"/>
                <w:szCs w:val="28"/>
              </w:rPr>
              <w:t>ГОСТ 475-78(2002)</w:t>
            </w:r>
          </w:p>
        </w:tc>
        <w:tc>
          <w:tcPr>
            <w:tcW w:w="1687" w:type="dxa"/>
            <w:shd w:val="clear" w:color="auto" w:fill="auto"/>
            <w:noWrap/>
            <w:vAlign w:val="center"/>
          </w:tcPr>
          <w:p w:rsidR="00E3314F" w:rsidRPr="005043FD" w:rsidRDefault="00E3314F" w:rsidP="00DC157D">
            <w:pPr>
              <w:jc w:val="center"/>
              <w:rPr>
                <w:sz w:val="28"/>
                <w:szCs w:val="28"/>
              </w:rPr>
            </w:pPr>
            <w:r w:rsidRPr="005043FD">
              <w:rPr>
                <w:sz w:val="28"/>
                <w:szCs w:val="28"/>
              </w:rPr>
              <w:t>ДГ 21-7</w:t>
            </w:r>
          </w:p>
          <w:p w:rsidR="00E3314F" w:rsidRPr="005043FD" w:rsidRDefault="00E3314F" w:rsidP="00DC157D">
            <w:pPr>
              <w:jc w:val="center"/>
              <w:rPr>
                <w:sz w:val="28"/>
                <w:szCs w:val="28"/>
              </w:rPr>
            </w:pPr>
            <w:r w:rsidRPr="005043FD">
              <w:rPr>
                <w:sz w:val="28"/>
                <w:szCs w:val="28"/>
              </w:rPr>
              <w:t>ДГ 21-9</w:t>
            </w:r>
          </w:p>
          <w:p w:rsidR="00E3314F" w:rsidRPr="005043FD" w:rsidRDefault="00E3314F" w:rsidP="00DC157D">
            <w:pPr>
              <w:jc w:val="center"/>
              <w:rPr>
                <w:sz w:val="28"/>
                <w:szCs w:val="28"/>
              </w:rPr>
            </w:pPr>
            <w:r w:rsidRPr="005043FD">
              <w:rPr>
                <w:sz w:val="28"/>
                <w:szCs w:val="28"/>
              </w:rPr>
              <w:t>ДГ 21-45</w:t>
            </w:r>
          </w:p>
        </w:tc>
        <w:tc>
          <w:tcPr>
            <w:tcW w:w="843" w:type="dxa"/>
            <w:shd w:val="clear" w:color="auto" w:fill="auto"/>
            <w:noWrap/>
            <w:vAlign w:val="center"/>
          </w:tcPr>
          <w:p w:rsidR="00E3314F" w:rsidRPr="005043FD" w:rsidRDefault="00E3314F" w:rsidP="00DC157D">
            <w:pPr>
              <w:jc w:val="center"/>
              <w:rPr>
                <w:sz w:val="28"/>
                <w:szCs w:val="28"/>
              </w:rPr>
            </w:pPr>
            <w:r w:rsidRPr="005043FD">
              <w:rPr>
                <w:sz w:val="28"/>
                <w:szCs w:val="28"/>
              </w:rPr>
              <w:t>192</w:t>
            </w:r>
          </w:p>
          <w:p w:rsidR="00E3314F" w:rsidRPr="005043FD" w:rsidRDefault="00E3314F" w:rsidP="00DC157D">
            <w:pPr>
              <w:jc w:val="center"/>
              <w:rPr>
                <w:sz w:val="28"/>
                <w:szCs w:val="28"/>
              </w:rPr>
            </w:pPr>
            <w:r w:rsidRPr="005043FD">
              <w:rPr>
                <w:sz w:val="28"/>
                <w:szCs w:val="28"/>
              </w:rPr>
              <w:t>66</w:t>
            </w:r>
          </w:p>
          <w:p w:rsidR="00E3314F" w:rsidRPr="005043FD" w:rsidRDefault="00E3314F" w:rsidP="00DC157D">
            <w:pPr>
              <w:jc w:val="center"/>
              <w:rPr>
                <w:sz w:val="28"/>
                <w:szCs w:val="28"/>
              </w:rPr>
            </w:pPr>
            <w:r w:rsidRPr="005043FD">
              <w:rPr>
                <w:sz w:val="28"/>
                <w:szCs w:val="28"/>
              </w:rPr>
              <w:t>66</w:t>
            </w:r>
          </w:p>
        </w:tc>
        <w:tc>
          <w:tcPr>
            <w:tcW w:w="1350" w:type="dxa"/>
            <w:shd w:val="clear" w:color="auto" w:fill="auto"/>
            <w:vAlign w:val="center"/>
          </w:tcPr>
          <w:p w:rsidR="00E3314F" w:rsidRPr="005043FD" w:rsidRDefault="00E3314F" w:rsidP="00DC157D">
            <w:pPr>
              <w:jc w:val="center"/>
              <w:rPr>
                <w:sz w:val="28"/>
                <w:szCs w:val="28"/>
              </w:rPr>
            </w:pPr>
          </w:p>
        </w:tc>
        <w:tc>
          <w:tcPr>
            <w:tcW w:w="1619" w:type="dxa"/>
            <w:shd w:val="clear" w:color="auto" w:fill="auto"/>
            <w:vAlign w:val="center"/>
          </w:tcPr>
          <w:p w:rsidR="00E3314F" w:rsidRPr="005043FD" w:rsidRDefault="00E3314F" w:rsidP="00DC157D">
            <w:pPr>
              <w:jc w:val="center"/>
              <w:rPr>
                <w:sz w:val="28"/>
                <w:szCs w:val="28"/>
              </w:rPr>
            </w:pPr>
          </w:p>
        </w:tc>
      </w:tr>
    </w:tbl>
    <w:p w:rsidR="00E3314F" w:rsidRDefault="00E3314F" w:rsidP="00E3314F">
      <w:pPr>
        <w:pStyle w:val="3"/>
        <w:numPr>
          <w:ilvl w:val="0"/>
          <w:numId w:val="0"/>
        </w:numPr>
        <w:spacing w:after="0" w:line="240" w:lineRule="auto"/>
        <w:ind w:firstLine="1080"/>
        <w:rPr>
          <w:sz w:val="28"/>
          <w:szCs w:val="28"/>
        </w:rPr>
      </w:pPr>
      <w:bookmarkStart w:id="2" w:name="_Toc360479432"/>
    </w:p>
    <w:p w:rsidR="00E3314F" w:rsidRPr="00D72D35" w:rsidRDefault="00E3314F" w:rsidP="00E3314F">
      <w:pPr>
        <w:pStyle w:val="3"/>
        <w:numPr>
          <w:ilvl w:val="0"/>
          <w:numId w:val="0"/>
        </w:numPr>
        <w:spacing w:after="0" w:line="240" w:lineRule="auto"/>
        <w:ind w:firstLine="1080"/>
        <w:rPr>
          <w:b w:val="0"/>
          <w:sz w:val="32"/>
          <w:szCs w:val="32"/>
        </w:rPr>
      </w:pPr>
      <w:r w:rsidRPr="00D72D35">
        <w:rPr>
          <w:b w:val="0"/>
          <w:sz w:val="32"/>
          <w:szCs w:val="32"/>
        </w:rPr>
        <w:t>1.7 Инженерное  оборудование здания</w:t>
      </w:r>
    </w:p>
    <w:p w:rsidR="00E3314F" w:rsidRPr="00D72D35" w:rsidRDefault="00E3314F" w:rsidP="00E3314F">
      <w:pPr>
        <w:pStyle w:val="3"/>
        <w:numPr>
          <w:ilvl w:val="0"/>
          <w:numId w:val="0"/>
        </w:numPr>
        <w:spacing w:before="0" w:after="0" w:line="240" w:lineRule="auto"/>
        <w:ind w:firstLine="1080"/>
        <w:rPr>
          <w:b w:val="0"/>
          <w:sz w:val="32"/>
          <w:szCs w:val="32"/>
        </w:rPr>
      </w:pPr>
      <w:r>
        <w:rPr>
          <w:b w:val="0"/>
          <w:sz w:val="32"/>
          <w:szCs w:val="32"/>
        </w:rPr>
        <w:t>1.7.</w:t>
      </w:r>
      <w:r w:rsidRPr="00D72D35">
        <w:rPr>
          <w:b w:val="0"/>
          <w:sz w:val="32"/>
          <w:szCs w:val="32"/>
        </w:rPr>
        <w:t>1</w:t>
      </w:r>
      <w:r>
        <w:rPr>
          <w:b w:val="0"/>
          <w:sz w:val="32"/>
          <w:szCs w:val="32"/>
        </w:rPr>
        <w:t xml:space="preserve"> </w:t>
      </w:r>
      <w:r w:rsidRPr="00D72D35">
        <w:rPr>
          <w:b w:val="0"/>
          <w:sz w:val="32"/>
          <w:szCs w:val="32"/>
        </w:rPr>
        <w:t>Отопление</w:t>
      </w:r>
      <w:bookmarkEnd w:id="2"/>
    </w:p>
    <w:p w:rsidR="00E3314F" w:rsidRPr="00D72D35" w:rsidRDefault="00E3314F" w:rsidP="00E3314F"/>
    <w:p w:rsidR="00E3314F" w:rsidRPr="005A1F61" w:rsidRDefault="00E3314F" w:rsidP="00E3314F">
      <w:pPr>
        <w:pStyle w:val="3"/>
        <w:numPr>
          <w:ilvl w:val="0"/>
          <w:numId w:val="0"/>
        </w:numPr>
        <w:spacing w:before="0" w:after="0" w:line="240" w:lineRule="auto"/>
        <w:ind w:firstLine="539"/>
        <w:rPr>
          <w:b w:val="0"/>
          <w:sz w:val="28"/>
          <w:szCs w:val="28"/>
        </w:rPr>
      </w:pPr>
      <w:r w:rsidRPr="005A1F61">
        <w:rPr>
          <w:b w:val="0"/>
          <w:sz w:val="28"/>
          <w:szCs w:val="28"/>
        </w:rPr>
        <w:t>Отопление и горячее водоснабжение запроектировано из магистральных тепловых сетей от УТ-1, с нижней разводкой по подвалу. Приборами отопления служат конвектора. На каждый блок - секцию и каждый встроенный блок выполняется отдельный тепловой узел для регулирования и учета теплоносителя. Магистральные трубопроводы и трубы стояков, расположенные в подвальной части здания изолируются и покрываются алюминиевой фольгой.</w:t>
      </w:r>
    </w:p>
    <w:p w:rsidR="00E3314F" w:rsidRDefault="00E3314F" w:rsidP="00E3314F">
      <w:pPr>
        <w:pStyle w:val="3"/>
        <w:numPr>
          <w:ilvl w:val="0"/>
          <w:numId w:val="0"/>
        </w:numPr>
        <w:spacing w:before="0" w:after="0" w:line="240" w:lineRule="auto"/>
        <w:ind w:firstLine="539"/>
        <w:rPr>
          <w:b w:val="0"/>
          <w:sz w:val="28"/>
          <w:szCs w:val="28"/>
        </w:rPr>
      </w:pPr>
      <w:bookmarkStart w:id="3" w:name="_Toc360479433"/>
    </w:p>
    <w:p w:rsidR="00E3314F" w:rsidRDefault="00E3314F" w:rsidP="00E3314F">
      <w:pPr>
        <w:pStyle w:val="3"/>
        <w:numPr>
          <w:ilvl w:val="0"/>
          <w:numId w:val="0"/>
        </w:numPr>
        <w:spacing w:before="0" w:after="0" w:line="240" w:lineRule="auto"/>
        <w:ind w:firstLine="1080"/>
        <w:rPr>
          <w:b w:val="0"/>
          <w:sz w:val="32"/>
          <w:szCs w:val="32"/>
        </w:rPr>
      </w:pPr>
    </w:p>
    <w:p w:rsidR="00E3314F" w:rsidRPr="005C7B7E" w:rsidRDefault="00E3314F" w:rsidP="00E3314F">
      <w:pPr>
        <w:pStyle w:val="3"/>
        <w:numPr>
          <w:ilvl w:val="0"/>
          <w:numId w:val="0"/>
        </w:numPr>
        <w:spacing w:before="0" w:after="0" w:line="240" w:lineRule="auto"/>
        <w:ind w:firstLine="1080"/>
        <w:rPr>
          <w:b w:val="0"/>
          <w:sz w:val="32"/>
          <w:szCs w:val="32"/>
        </w:rPr>
      </w:pPr>
      <w:r w:rsidRPr="005C7B7E">
        <w:rPr>
          <w:b w:val="0"/>
          <w:sz w:val="32"/>
          <w:szCs w:val="32"/>
        </w:rPr>
        <w:t>1.7.2 Водоснабжение</w:t>
      </w:r>
      <w:bookmarkEnd w:id="3"/>
    </w:p>
    <w:p w:rsidR="00E3314F" w:rsidRPr="005C7B7E" w:rsidRDefault="00E3314F" w:rsidP="00E3314F"/>
    <w:p w:rsidR="00E3314F" w:rsidRDefault="00E3314F" w:rsidP="00E3314F">
      <w:pPr>
        <w:ind w:firstLine="539"/>
        <w:jc w:val="both"/>
        <w:rPr>
          <w:sz w:val="28"/>
          <w:szCs w:val="28"/>
        </w:rPr>
      </w:pPr>
      <w:r w:rsidRPr="00F82333">
        <w:rPr>
          <w:sz w:val="28"/>
          <w:szCs w:val="28"/>
        </w:rPr>
        <w:t xml:space="preserve">Холодное водоснабжение запроектировано от внутриквартального коллектора водоснабжения с двумя вводами. Вода на каждую секцию подается по внутридомовому магистральному трубопроводу, расположенного в подвальной части здания, который изолируется и покрывается алюминиевой фольгой. На </w:t>
      </w:r>
      <w:r w:rsidRPr="005A1F61">
        <w:rPr>
          <w:sz w:val="28"/>
          <w:szCs w:val="28"/>
        </w:rPr>
        <w:t>каждую блок - секцию и встроенный блок устанавливается рамка ввода.</w:t>
      </w:r>
      <w:r>
        <w:rPr>
          <w:sz w:val="28"/>
          <w:szCs w:val="28"/>
        </w:rPr>
        <w:t xml:space="preserve"> </w:t>
      </w:r>
      <w:r w:rsidRPr="005A1F61">
        <w:rPr>
          <w:sz w:val="28"/>
          <w:szCs w:val="28"/>
        </w:rPr>
        <w:t>Вокруг дома выполняется магистральный пожарный хозяйственно - питьевой водопровод с колодцами, в которых установлены пожарные гидранты.</w:t>
      </w:r>
    </w:p>
    <w:p w:rsidR="00E3314F" w:rsidRDefault="00E3314F" w:rsidP="00E3314F">
      <w:pPr>
        <w:pStyle w:val="3"/>
        <w:numPr>
          <w:ilvl w:val="0"/>
          <w:numId w:val="0"/>
        </w:numPr>
        <w:spacing w:before="0" w:after="0" w:line="240" w:lineRule="auto"/>
        <w:ind w:firstLine="1080"/>
        <w:rPr>
          <w:b w:val="0"/>
          <w:sz w:val="32"/>
          <w:szCs w:val="32"/>
        </w:rPr>
      </w:pPr>
      <w:bookmarkStart w:id="4" w:name="_Toc360479434"/>
      <w:r>
        <w:rPr>
          <w:b w:val="0"/>
          <w:sz w:val="32"/>
          <w:szCs w:val="32"/>
        </w:rPr>
        <w:t xml:space="preserve">1.7.3 </w:t>
      </w:r>
      <w:r w:rsidRPr="005C7B7E">
        <w:rPr>
          <w:b w:val="0"/>
          <w:sz w:val="32"/>
          <w:szCs w:val="32"/>
        </w:rPr>
        <w:t>Канализация</w:t>
      </w:r>
      <w:bookmarkEnd w:id="4"/>
    </w:p>
    <w:p w:rsidR="00E3314F" w:rsidRPr="005C7B7E" w:rsidRDefault="00E3314F" w:rsidP="00E3314F"/>
    <w:p w:rsidR="00E3314F" w:rsidRDefault="00E3314F" w:rsidP="00E3314F">
      <w:pPr>
        <w:ind w:firstLine="539"/>
        <w:jc w:val="both"/>
        <w:rPr>
          <w:sz w:val="28"/>
          <w:szCs w:val="28"/>
        </w:rPr>
      </w:pPr>
      <w:r w:rsidRPr="005A1F61">
        <w:rPr>
          <w:sz w:val="28"/>
          <w:szCs w:val="28"/>
        </w:rPr>
        <w:t>Канализация выполняется внутридворовая с врезкой в колодцы внутриквартальной канализации. Из каждой секции и каждого встроенного помещения выполняются самостоятельные выпуска хозфекальной и дождевой канализации.</w:t>
      </w:r>
    </w:p>
    <w:p w:rsidR="00E3314F" w:rsidRPr="005A1F61" w:rsidRDefault="00E3314F" w:rsidP="00E3314F">
      <w:pPr>
        <w:ind w:firstLine="539"/>
        <w:jc w:val="both"/>
        <w:rPr>
          <w:sz w:val="28"/>
          <w:szCs w:val="28"/>
        </w:rPr>
      </w:pPr>
    </w:p>
    <w:p w:rsidR="00E3314F" w:rsidRDefault="00E3314F" w:rsidP="00E3314F">
      <w:pPr>
        <w:pStyle w:val="3"/>
        <w:numPr>
          <w:ilvl w:val="0"/>
          <w:numId w:val="0"/>
        </w:numPr>
        <w:spacing w:before="0" w:after="0" w:line="240" w:lineRule="auto"/>
        <w:rPr>
          <w:b w:val="0"/>
          <w:sz w:val="32"/>
          <w:szCs w:val="32"/>
        </w:rPr>
      </w:pPr>
      <w:bookmarkStart w:id="5" w:name="_Toc360479435"/>
    </w:p>
    <w:p w:rsidR="00E3314F" w:rsidRDefault="00E3314F" w:rsidP="00E3314F">
      <w:pPr>
        <w:pStyle w:val="3"/>
        <w:numPr>
          <w:ilvl w:val="0"/>
          <w:numId w:val="0"/>
        </w:numPr>
        <w:spacing w:before="0" w:after="0" w:line="240" w:lineRule="auto"/>
        <w:ind w:firstLine="1080"/>
        <w:rPr>
          <w:b w:val="0"/>
          <w:sz w:val="32"/>
          <w:szCs w:val="32"/>
        </w:rPr>
      </w:pPr>
      <w:r>
        <w:rPr>
          <w:b w:val="0"/>
          <w:sz w:val="32"/>
          <w:szCs w:val="32"/>
        </w:rPr>
        <w:t xml:space="preserve">1.7.4 </w:t>
      </w:r>
      <w:r w:rsidRPr="005C7B7E">
        <w:rPr>
          <w:b w:val="0"/>
          <w:sz w:val="32"/>
          <w:szCs w:val="32"/>
        </w:rPr>
        <w:t>Энергоснабжение</w:t>
      </w:r>
      <w:bookmarkEnd w:id="5"/>
    </w:p>
    <w:p w:rsidR="00E3314F" w:rsidRPr="005C7B7E" w:rsidRDefault="00E3314F" w:rsidP="00E3314F"/>
    <w:p w:rsidR="00E3314F" w:rsidRDefault="00E3314F" w:rsidP="00E3314F">
      <w:pPr>
        <w:pStyle w:val="3"/>
        <w:numPr>
          <w:ilvl w:val="0"/>
          <w:numId w:val="0"/>
        </w:numPr>
        <w:spacing w:before="0" w:after="0" w:line="240" w:lineRule="auto"/>
        <w:ind w:firstLine="539"/>
        <w:rPr>
          <w:b w:val="0"/>
          <w:sz w:val="28"/>
          <w:szCs w:val="28"/>
        </w:rPr>
      </w:pPr>
      <w:r w:rsidRPr="005A1F61">
        <w:rPr>
          <w:b w:val="0"/>
          <w:sz w:val="28"/>
          <w:szCs w:val="28"/>
        </w:rPr>
        <w:t>Энергоснабжение выполняется от городской подстанции с запиткой по две секции двумя кабелями - основной и запасной. Встроенные помещения запитываются отдельно, через свои электрощитовые. Все электрощитовые расположены на первых этажах.</w:t>
      </w:r>
      <w:bookmarkStart w:id="6" w:name="_Toc360479436"/>
    </w:p>
    <w:p w:rsidR="00E3314F" w:rsidRPr="005C7B7E" w:rsidRDefault="00E3314F" w:rsidP="00E3314F"/>
    <w:p w:rsidR="00E3314F" w:rsidRDefault="00E3314F" w:rsidP="00E3314F">
      <w:pPr>
        <w:pStyle w:val="3"/>
        <w:numPr>
          <w:ilvl w:val="0"/>
          <w:numId w:val="0"/>
        </w:numPr>
        <w:spacing w:before="0" w:after="0" w:line="240" w:lineRule="auto"/>
        <w:ind w:firstLine="1080"/>
        <w:rPr>
          <w:b w:val="0"/>
          <w:sz w:val="32"/>
          <w:szCs w:val="32"/>
        </w:rPr>
      </w:pPr>
    </w:p>
    <w:p w:rsidR="00E3314F" w:rsidRDefault="00E3314F" w:rsidP="00E3314F">
      <w:pPr>
        <w:pStyle w:val="3"/>
        <w:numPr>
          <w:ilvl w:val="0"/>
          <w:numId w:val="0"/>
        </w:numPr>
        <w:spacing w:before="0" w:after="0" w:line="240" w:lineRule="auto"/>
        <w:ind w:firstLine="1080"/>
        <w:rPr>
          <w:b w:val="0"/>
          <w:sz w:val="32"/>
          <w:szCs w:val="32"/>
        </w:rPr>
      </w:pPr>
      <w:r>
        <w:rPr>
          <w:b w:val="0"/>
          <w:sz w:val="32"/>
          <w:szCs w:val="32"/>
        </w:rPr>
        <w:t xml:space="preserve">1.7.5 </w:t>
      </w:r>
      <w:r w:rsidRPr="005C7B7E">
        <w:rPr>
          <w:b w:val="0"/>
          <w:sz w:val="32"/>
          <w:szCs w:val="32"/>
        </w:rPr>
        <w:t>Радио</w:t>
      </w:r>
      <w:bookmarkEnd w:id="6"/>
    </w:p>
    <w:p w:rsidR="00E3314F" w:rsidRPr="005C7B7E" w:rsidRDefault="00E3314F" w:rsidP="00E3314F"/>
    <w:p w:rsidR="00E3314F" w:rsidRDefault="00E3314F" w:rsidP="00E3314F">
      <w:pPr>
        <w:ind w:firstLine="539"/>
        <w:jc w:val="both"/>
        <w:rPr>
          <w:sz w:val="28"/>
          <w:szCs w:val="28"/>
        </w:rPr>
      </w:pPr>
      <w:r w:rsidRPr="005A1F61">
        <w:rPr>
          <w:sz w:val="28"/>
          <w:szCs w:val="28"/>
        </w:rPr>
        <w:t xml:space="preserve">На каждой секции устанавливаются радиостойки с устройством радиофидеров от соседних домов, расположенных вокруг строящихся зданий. В </w:t>
      </w:r>
      <w:r w:rsidRPr="00F2317F">
        <w:rPr>
          <w:sz w:val="28"/>
          <w:szCs w:val="28"/>
        </w:rPr>
        <w:t>каждой квартире имеются две радиоточки - на кухне и в зале, а также в кабинетах встроенных помещений.</w:t>
      </w:r>
      <w:bookmarkStart w:id="7" w:name="_Toc360479437"/>
    </w:p>
    <w:p w:rsidR="00E3314F" w:rsidRPr="00F2317F" w:rsidRDefault="00E3314F" w:rsidP="00E3314F">
      <w:pPr>
        <w:ind w:firstLine="539"/>
        <w:jc w:val="both"/>
        <w:rPr>
          <w:sz w:val="28"/>
          <w:szCs w:val="28"/>
        </w:rPr>
      </w:pPr>
    </w:p>
    <w:p w:rsidR="00E3314F" w:rsidRDefault="00E3314F" w:rsidP="00E3314F">
      <w:pPr>
        <w:ind w:firstLine="1080"/>
        <w:jc w:val="both"/>
        <w:rPr>
          <w:sz w:val="32"/>
          <w:szCs w:val="32"/>
        </w:rPr>
      </w:pPr>
    </w:p>
    <w:p w:rsidR="00E3314F" w:rsidRDefault="00E3314F" w:rsidP="00E3314F">
      <w:pPr>
        <w:ind w:firstLine="1080"/>
        <w:jc w:val="both"/>
        <w:rPr>
          <w:sz w:val="32"/>
          <w:szCs w:val="32"/>
        </w:rPr>
      </w:pPr>
      <w:r>
        <w:rPr>
          <w:sz w:val="32"/>
          <w:szCs w:val="32"/>
        </w:rPr>
        <w:t xml:space="preserve">1.7.6 </w:t>
      </w:r>
      <w:r w:rsidRPr="005C7B7E">
        <w:rPr>
          <w:sz w:val="32"/>
          <w:szCs w:val="32"/>
        </w:rPr>
        <w:t>Телевидение</w:t>
      </w:r>
      <w:bookmarkEnd w:id="7"/>
    </w:p>
    <w:p w:rsidR="00E3314F" w:rsidRPr="005C7B7E" w:rsidRDefault="00E3314F" w:rsidP="00E3314F">
      <w:pPr>
        <w:ind w:firstLine="1080"/>
        <w:jc w:val="both"/>
        <w:rPr>
          <w:sz w:val="32"/>
          <w:szCs w:val="32"/>
        </w:rPr>
      </w:pPr>
    </w:p>
    <w:p w:rsidR="00E3314F" w:rsidRDefault="00E3314F" w:rsidP="00E3314F">
      <w:pPr>
        <w:ind w:firstLine="539"/>
        <w:jc w:val="both"/>
        <w:rPr>
          <w:sz w:val="28"/>
          <w:szCs w:val="28"/>
        </w:rPr>
      </w:pPr>
      <w:r w:rsidRPr="00F2317F">
        <w:rPr>
          <w:sz w:val="28"/>
          <w:szCs w:val="28"/>
        </w:rPr>
        <w:t>На всех блок - секциях монтируются телевизионные антенны, с их ориентацией на телецентр и установкой усилителя телевизионного сигнала. Все квартиры подключаются к антенне коллективного пользования.</w:t>
      </w:r>
      <w:r>
        <w:rPr>
          <w:sz w:val="28"/>
          <w:szCs w:val="28"/>
        </w:rPr>
        <w:t xml:space="preserve"> </w:t>
      </w:r>
    </w:p>
    <w:p w:rsidR="00E3314F" w:rsidRDefault="00E3314F" w:rsidP="00E3314F">
      <w:pPr>
        <w:ind w:firstLine="539"/>
        <w:jc w:val="both"/>
        <w:rPr>
          <w:sz w:val="28"/>
          <w:szCs w:val="28"/>
        </w:rPr>
      </w:pPr>
    </w:p>
    <w:p w:rsidR="00E3314F" w:rsidRDefault="00E3314F" w:rsidP="00E3314F">
      <w:pPr>
        <w:ind w:firstLine="1080"/>
        <w:jc w:val="both"/>
        <w:rPr>
          <w:sz w:val="32"/>
          <w:szCs w:val="32"/>
        </w:rPr>
      </w:pPr>
    </w:p>
    <w:p w:rsidR="00E3314F" w:rsidRDefault="00E3314F" w:rsidP="00E3314F">
      <w:pPr>
        <w:ind w:firstLine="1080"/>
        <w:jc w:val="both"/>
        <w:rPr>
          <w:sz w:val="32"/>
          <w:szCs w:val="32"/>
        </w:rPr>
      </w:pPr>
      <w:r>
        <w:rPr>
          <w:sz w:val="32"/>
          <w:szCs w:val="32"/>
        </w:rPr>
        <w:t>1.7.</w:t>
      </w:r>
      <w:r w:rsidRPr="00902F8C">
        <w:rPr>
          <w:sz w:val="32"/>
          <w:szCs w:val="32"/>
        </w:rPr>
        <w:t>7 Телефонизация</w:t>
      </w:r>
    </w:p>
    <w:p w:rsidR="00E3314F" w:rsidRPr="00902F8C" w:rsidRDefault="00E3314F" w:rsidP="00E3314F">
      <w:pPr>
        <w:ind w:firstLine="1080"/>
        <w:jc w:val="both"/>
        <w:rPr>
          <w:sz w:val="32"/>
          <w:szCs w:val="32"/>
        </w:rPr>
      </w:pPr>
    </w:p>
    <w:p w:rsidR="00E3314F" w:rsidRDefault="00E3314F" w:rsidP="00E3314F">
      <w:pPr>
        <w:ind w:firstLine="539"/>
        <w:jc w:val="both"/>
        <w:rPr>
          <w:sz w:val="28"/>
          <w:szCs w:val="28"/>
        </w:rPr>
      </w:pPr>
      <w:r w:rsidRPr="00F2317F">
        <w:rPr>
          <w:sz w:val="28"/>
          <w:szCs w:val="28"/>
        </w:rPr>
        <w:t>К каждой блок - секции дома и встроенным блокам из внутриквартальной телефонной сети подводится телефонный кабель и в зависимости от возможности городской телефонной станции осуществляется абонентов к городской телефонной сети.</w:t>
      </w:r>
    </w:p>
    <w:p w:rsidR="00E3314F" w:rsidRPr="00F2317F" w:rsidRDefault="00E3314F" w:rsidP="00E3314F">
      <w:pPr>
        <w:ind w:firstLine="539"/>
        <w:jc w:val="both"/>
        <w:rPr>
          <w:sz w:val="28"/>
          <w:szCs w:val="28"/>
        </w:rPr>
      </w:pPr>
    </w:p>
    <w:p w:rsidR="00E3314F" w:rsidRDefault="00E3314F" w:rsidP="00E3314F">
      <w:pPr>
        <w:ind w:firstLine="1080"/>
        <w:jc w:val="both"/>
        <w:rPr>
          <w:sz w:val="32"/>
          <w:szCs w:val="32"/>
        </w:rPr>
      </w:pPr>
    </w:p>
    <w:p w:rsidR="00E3314F" w:rsidRDefault="00E3314F" w:rsidP="00E3314F">
      <w:pPr>
        <w:ind w:firstLine="1080"/>
        <w:jc w:val="both"/>
        <w:rPr>
          <w:sz w:val="32"/>
          <w:szCs w:val="32"/>
        </w:rPr>
      </w:pPr>
      <w:r>
        <w:rPr>
          <w:sz w:val="32"/>
          <w:szCs w:val="32"/>
        </w:rPr>
        <w:t xml:space="preserve">1.7.8 </w:t>
      </w:r>
      <w:r w:rsidRPr="00902F8C">
        <w:rPr>
          <w:sz w:val="32"/>
          <w:szCs w:val="32"/>
        </w:rPr>
        <w:t>Мусоропровод</w:t>
      </w:r>
    </w:p>
    <w:p w:rsidR="00E3314F" w:rsidRPr="00902F8C" w:rsidRDefault="00E3314F" w:rsidP="00E3314F">
      <w:pPr>
        <w:ind w:firstLine="1080"/>
        <w:jc w:val="both"/>
        <w:rPr>
          <w:sz w:val="32"/>
          <w:szCs w:val="32"/>
        </w:rPr>
      </w:pPr>
    </w:p>
    <w:p w:rsidR="00E3314F" w:rsidRDefault="00E3314F" w:rsidP="00E3314F">
      <w:pPr>
        <w:ind w:firstLine="539"/>
        <w:jc w:val="both"/>
        <w:rPr>
          <w:sz w:val="28"/>
          <w:szCs w:val="28"/>
        </w:rPr>
      </w:pPr>
      <w:r w:rsidRPr="00F2317F">
        <w:rPr>
          <w:sz w:val="28"/>
          <w:szCs w:val="28"/>
        </w:rPr>
        <w:t>Мусоропровод внизу</w:t>
      </w:r>
      <w:r w:rsidRPr="00F82333">
        <w:rPr>
          <w:sz w:val="28"/>
          <w:szCs w:val="28"/>
        </w:rPr>
        <w:t xml:space="preserve"> оканчивается в мусорокамере бункером - накопителем. Накопленный мусор в бункере высыпается в мусорные тележки и погружается в мусоросборные машины и вывозится на городскую свалку отходов. Стены мусорокамеры облицовываются глазурованной плиткой, пол металлический. В мусорокамере предусмотрены холодный и горячий водопровод со смесителем для промывки мусоропровода, оборудования и помещения мусорокамеры. Мусорокамера оборудована трапом со сливом воды в хозфекальную канализацию. В полу предусмотрен змеевик отопления. В верху мусоропровод имеет выход на кровлю для проветривания мусорокамеры и через мусороприемные клапана удаление застоявшегося воздуха из лестничных клеток, а также дыма в случае пожара. Вход в мусорокамеру отдельный, со стороны улицы</w:t>
      </w:r>
      <w:r>
        <w:rPr>
          <w:sz w:val="28"/>
          <w:szCs w:val="28"/>
        </w:rPr>
        <w:t>.</w:t>
      </w:r>
    </w:p>
    <w:p w:rsidR="00E3314F" w:rsidRDefault="001E1312" w:rsidP="00E3314F">
      <w:pPr>
        <w:ind w:firstLine="539"/>
        <w:jc w:val="both"/>
        <w:rPr>
          <w:sz w:val="28"/>
          <w:szCs w:val="28"/>
        </w:rPr>
      </w:pPr>
      <w:r>
        <w:rPr>
          <w:sz w:val="28"/>
          <w:szCs w:val="28"/>
        </w:rPr>
        <w:br w:type="page"/>
      </w:r>
    </w:p>
    <w:p w:rsidR="00E3314F" w:rsidRPr="00F82333" w:rsidRDefault="00E3314F" w:rsidP="00E3314F">
      <w:pPr>
        <w:ind w:firstLine="539"/>
        <w:jc w:val="both"/>
        <w:rPr>
          <w:sz w:val="28"/>
          <w:szCs w:val="28"/>
        </w:rPr>
      </w:pPr>
    </w:p>
    <w:p w:rsidR="00E3314F" w:rsidRDefault="00E3314F" w:rsidP="00E3314F">
      <w:pPr>
        <w:ind w:firstLine="1080"/>
        <w:jc w:val="both"/>
        <w:rPr>
          <w:sz w:val="32"/>
          <w:szCs w:val="32"/>
        </w:rPr>
      </w:pPr>
      <w:r>
        <w:rPr>
          <w:sz w:val="32"/>
          <w:szCs w:val="32"/>
        </w:rPr>
        <w:t xml:space="preserve">1.8 </w:t>
      </w:r>
      <w:r w:rsidRPr="006C2709">
        <w:rPr>
          <w:sz w:val="32"/>
          <w:szCs w:val="32"/>
        </w:rPr>
        <w:t>Технико-экономические показатели</w:t>
      </w:r>
    </w:p>
    <w:p w:rsidR="00E3314F" w:rsidRPr="006C2709" w:rsidRDefault="00E3314F" w:rsidP="00E3314F">
      <w:pPr>
        <w:ind w:firstLine="1080"/>
        <w:jc w:val="both"/>
        <w:rPr>
          <w:sz w:val="32"/>
          <w:szCs w:val="32"/>
        </w:rPr>
      </w:pPr>
    </w:p>
    <w:p w:rsidR="00E3314F" w:rsidRPr="00F2317F" w:rsidRDefault="00E3314F" w:rsidP="00E3314F">
      <w:pPr>
        <w:jc w:val="right"/>
        <w:rPr>
          <w:sz w:val="24"/>
          <w:szCs w:val="24"/>
        </w:rPr>
      </w:pPr>
      <w:r w:rsidRPr="00F2317F">
        <w:rPr>
          <w:sz w:val="24"/>
          <w:szCs w:val="24"/>
        </w:rPr>
        <w:t>Таблица № 5</w:t>
      </w:r>
    </w:p>
    <w:tbl>
      <w:tblPr>
        <w:tblW w:w="9432" w:type="dxa"/>
        <w:tblInd w:w="40" w:type="dxa"/>
        <w:tblLayout w:type="fixed"/>
        <w:tblCellMar>
          <w:left w:w="40" w:type="dxa"/>
          <w:right w:w="40" w:type="dxa"/>
        </w:tblCellMar>
        <w:tblLook w:val="0000" w:firstRow="0" w:lastRow="0" w:firstColumn="0" w:lastColumn="0" w:noHBand="0" w:noVBand="0"/>
      </w:tblPr>
      <w:tblGrid>
        <w:gridCol w:w="3601"/>
        <w:gridCol w:w="3430"/>
        <w:gridCol w:w="2401"/>
      </w:tblGrid>
      <w:tr w:rsidR="00E3314F" w:rsidRPr="00F82333">
        <w:trPr>
          <w:trHeight w:hRule="exact" w:val="716"/>
        </w:trPr>
        <w:tc>
          <w:tcPr>
            <w:tcW w:w="3601" w:type="dxa"/>
            <w:tcBorders>
              <w:top w:val="single" w:sz="6" w:space="0" w:color="auto"/>
              <w:left w:val="single" w:sz="6" w:space="0" w:color="auto"/>
              <w:bottom w:val="single" w:sz="6" w:space="0" w:color="auto"/>
              <w:right w:val="single" w:sz="6" w:space="0" w:color="auto"/>
            </w:tcBorders>
            <w:shd w:val="clear" w:color="auto" w:fill="FFFFFF"/>
            <w:vAlign w:val="center"/>
          </w:tcPr>
          <w:p w:rsidR="00E3314F" w:rsidRPr="006C2709" w:rsidRDefault="00E3314F" w:rsidP="00DC157D">
            <w:pPr>
              <w:jc w:val="center"/>
              <w:rPr>
                <w:sz w:val="24"/>
                <w:szCs w:val="24"/>
              </w:rPr>
            </w:pPr>
            <w:r w:rsidRPr="006C2709">
              <w:rPr>
                <w:sz w:val="24"/>
                <w:szCs w:val="24"/>
              </w:rPr>
              <w:t>Наименование показателей</w:t>
            </w:r>
          </w:p>
        </w:tc>
        <w:tc>
          <w:tcPr>
            <w:tcW w:w="3430" w:type="dxa"/>
            <w:tcBorders>
              <w:top w:val="single" w:sz="6" w:space="0" w:color="auto"/>
              <w:left w:val="single" w:sz="6" w:space="0" w:color="auto"/>
              <w:bottom w:val="single" w:sz="6" w:space="0" w:color="auto"/>
              <w:right w:val="single" w:sz="6" w:space="0" w:color="auto"/>
            </w:tcBorders>
            <w:shd w:val="clear" w:color="auto" w:fill="FFFFFF"/>
            <w:vAlign w:val="center"/>
          </w:tcPr>
          <w:p w:rsidR="00E3314F" w:rsidRPr="006C2709" w:rsidRDefault="00E3314F" w:rsidP="00DC157D">
            <w:pPr>
              <w:jc w:val="center"/>
              <w:rPr>
                <w:sz w:val="24"/>
                <w:szCs w:val="24"/>
              </w:rPr>
            </w:pPr>
            <w:r w:rsidRPr="006C2709">
              <w:rPr>
                <w:sz w:val="24"/>
                <w:szCs w:val="24"/>
              </w:rPr>
              <w:t>Единицы измерения</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E3314F" w:rsidRPr="006C2709" w:rsidRDefault="00E3314F" w:rsidP="00DC157D">
            <w:pPr>
              <w:jc w:val="center"/>
              <w:rPr>
                <w:sz w:val="24"/>
                <w:szCs w:val="24"/>
              </w:rPr>
            </w:pPr>
            <w:r w:rsidRPr="006C2709">
              <w:rPr>
                <w:sz w:val="24"/>
                <w:szCs w:val="24"/>
              </w:rPr>
              <w:t>Количество</w:t>
            </w:r>
          </w:p>
        </w:tc>
      </w:tr>
      <w:tr w:rsidR="00E3314F" w:rsidRPr="00F82333">
        <w:trPr>
          <w:trHeight w:hRule="exact" w:val="403"/>
        </w:trPr>
        <w:tc>
          <w:tcPr>
            <w:tcW w:w="3601" w:type="dxa"/>
            <w:tcBorders>
              <w:top w:val="single" w:sz="6" w:space="0" w:color="auto"/>
              <w:left w:val="single" w:sz="6" w:space="0" w:color="auto"/>
              <w:bottom w:val="single" w:sz="6" w:space="0" w:color="auto"/>
              <w:right w:val="single" w:sz="6" w:space="0" w:color="auto"/>
            </w:tcBorders>
            <w:shd w:val="clear" w:color="auto" w:fill="FFFFFF"/>
            <w:vAlign w:val="center"/>
          </w:tcPr>
          <w:p w:rsidR="00E3314F" w:rsidRPr="006C2709" w:rsidRDefault="00E3314F" w:rsidP="00DC157D">
            <w:pPr>
              <w:jc w:val="center"/>
              <w:rPr>
                <w:sz w:val="24"/>
                <w:szCs w:val="24"/>
              </w:rPr>
            </w:pPr>
            <w:r>
              <w:rPr>
                <w:sz w:val="24"/>
                <w:szCs w:val="24"/>
              </w:rPr>
              <w:t>Число квартир</w:t>
            </w:r>
          </w:p>
        </w:tc>
        <w:tc>
          <w:tcPr>
            <w:tcW w:w="3430" w:type="dxa"/>
            <w:tcBorders>
              <w:top w:val="single" w:sz="6" w:space="0" w:color="auto"/>
              <w:left w:val="single" w:sz="6" w:space="0" w:color="auto"/>
              <w:bottom w:val="single" w:sz="6" w:space="0" w:color="auto"/>
              <w:right w:val="single" w:sz="6" w:space="0" w:color="auto"/>
            </w:tcBorders>
            <w:shd w:val="clear" w:color="auto" w:fill="FFFFFF"/>
            <w:vAlign w:val="center"/>
          </w:tcPr>
          <w:p w:rsidR="00E3314F" w:rsidRPr="006C2709" w:rsidRDefault="00E3314F" w:rsidP="00DC157D">
            <w:pPr>
              <w:jc w:val="center"/>
              <w:rPr>
                <w:sz w:val="24"/>
                <w:szCs w:val="24"/>
              </w:rPr>
            </w:pPr>
            <w:r>
              <w:rPr>
                <w:sz w:val="24"/>
                <w:szCs w:val="24"/>
              </w:rPr>
              <w:t>Штук</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E3314F" w:rsidRDefault="00E3314F" w:rsidP="00DC157D">
            <w:pPr>
              <w:jc w:val="center"/>
              <w:rPr>
                <w:sz w:val="24"/>
                <w:szCs w:val="24"/>
              </w:rPr>
            </w:pPr>
            <w:r>
              <w:rPr>
                <w:sz w:val="24"/>
                <w:szCs w:val="24"/>
              </w:rPr>
              <w:t>72</w:t>
            </w:r>
          </w:p>
        </w:tc>
      </w:tr>
      <w:tr w:rsidR="00E3314F" w:rsidRPr="00F82333">
        <w:trPr>
          <w:trHeight w:hRule="exact" w:val="403"/>
        </w:trPr>
        <w:tc>
          <w:tcPr>
            <w:tcW w:w="3601" w:type="dxa"/>
            <w:tcBorders>
              <w:top w:val="single" w:sz="6" w:space="0" w:color="auto"/>
              <w:left w:val="single" w:sz="6" w:space="0" w:color="auto"/>
              <w:bottom w:val="single" w:sz="6" w:space="0" w:color="auto"/>
              <w:right w:val="single" w:sz="6" w:space="0" w:color="auto"/>
            </w:tcBorders>
            <w:shd w:val="clear" w:color="auto" w:fill="FFFFFF"/>
            <w:vAlign w:val="center"/>
          </w:tcPr>
          <w:p w:rsidR="00E3314F" w:rsidRPr="006C2709" w:rsidRDefault="00E3314F" w:rsidP="00DC157D">
            <w:pPr>
              <w:jc w:val="center"/>
              <w:rPr>
                <w:sz w:val="24"/>
                <w:szCs w:val="24"/>
              </w:rPr>
            </w:pPr>
            <w:r w:rsidRPr="006C2709">
              <w:rPr>
                <w:sz w:val="24"/>
                <w:szCs w:val="24"/>
              </w:rPr>
              <w:t xml:space="preserve">Строительный объем </w:t>
            </w:r>
          </w:p>
        </w:tc>
        <w:tc>
          <w:tcPr>
            <w:tcW w:w="3430" w:type="dxa"/>
            <w:tcBorders>
              <w:top w:val="single" w:sz="6" w:space="0" w:color="auto"/>
              <w:left w:val="single" w:sz="6" w:space="0" w:color="auto"/>
              <w:bottom w:val="single" w:sz="6" w:space="0" w:color="auto"/>
              <w:right w:val="single" w:sz="6" w:space="0" w:color="auto"/>
            </w:tcBorders>
            <w:shd w:val="clear" w:color="auto" w:fill="FFFFFF"/>
            <w:vAlign w:val="center"/>
          </w:tcPr>
          <w:p w:rsidR="00E3314F" w:rsidRPr="006C2709" w:rsidRDefault="00E3314F" w:rsidP="00DC157D">
            <w:pPr>
              <w:jc w:val="center"/>
              <w:rPr>
                <w:sz w:val="24"/>
                <w:szCs w:val="24"/>
              </w:rPr>
            </w:pPr>
            <w:r w:rsidRPr="006C2709">
              <w:rPr>
                <w:sz w:val="24"/>
                <w:szCs w:val="24"/>
              </w:rPr>
              <w:t>м³</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E3314F" w:rsidRPr="006C2709" w:rsidRDefault="00E3314F" w:rsidP="00DC157D">
            <w:pPr>
              <w:jc w:val="center"/>
              <w:rPr>
                <w:sz w:val="24"/>
                <w:szCs w:val="24"/>
              </w:rPr>
            </w:pPr>
            <w:r>
              <w:rPr>
                <w:sz w:val="24"/>
                <w:szCs w:val="24"/>
              </w:rPr>
              <w:t>14490</w:t>
            </w:r>
          </w:p>
        </w:tc>
      </w:tr>
      <w:tr w:rsidR="00E3314F" w:rsidRPr="00F82333">
        <w:trPr>
          <w:trHeight w:hRule="exact" w:val="384"/>
        </w:trPr>
        <w:tc>
          <w:tcPr>
            <w:tcW w:w="3601" w:type="dxa"/>
            <w:tcBorders>
              <w:top w:val="single" w:sz="6" w:space="0" w:color="auto"/>
              <w:left w:val="single" w:sz="6" w:space="0" w:color="auto"/>
              <w:bottom w:val="single" w:sz="6" w:space="0" w:color="auto"/>
              <w:right w:val="single" w:sz="6" w:space="0" w:color="auto"/>
            </w:tcBorders>
            <w:shd w:val="clear" w:color="auto" w:fill="FFFFFF"/>
            <w:vAlign w:val="center"/>
          </w:tcPr>
          <w:p w:rsidR="00E3314F" w:rsidRPr="006C2709" w:rsidRDefault="00E3314F" w:rsidP="00DC157D">
            <w:pPr>
              <w:jc w:val="center"/>
              <w:rPr>
                <w:sz w:val="24"/>
                <w:szCs w:val="24"/>
              </w:rPr>
            </w:pPr>
            <w:r w:rsidRPr="006C2709">
              <w:rPr>
                <w:sz w:val="24"/>
                <w:szCs w:val="24"/>
              </w:rPr>
              <w:t>Площадь застройки</w:t>
            </w:r>
          </w:p>
        </w:tc>
        <w:tc>
          <w:tcPr>
            <w:tcW w:w="3430" w:type="dxa"/>
            <w:tcBorders>
              <w:top w:val="single" w:sz="6" w:space="0" w:color="auto"/>
              <w:left w:val="single" w:sz="6" w:space="0" w:color="auto"/>
              <w:bottom w:val="single" w:sz="6" w:space="0" w:color="auto"/>
              <w:right w:val="single" w:sz="6" w:space="0" w:color="auto"/>
            </w:tcBorders>
            <w:shd w:val="clear" w:color="auto" w:fill="FFFFFF"/>
            <w:vAlign w:val="center"/>
          </w:tcPr>
          <w:p w:rsidR="00E3314F" w:rsidRPr="006C2709" w:rsidRDefault="00E3314F" w:rsidP="00DC157D">
            <w:pPr>
              <w:jc w:val="center"/>
              <w:rPr>
                <w:sz w:val="24"/>
                <w:szCs w:val="24"/>
              </w:rPr>
            </w:pPr>
            <w:r w:rsidRPr="006C2709">
              <w:rPr>
                <w:sz w:val="24"/>
                <w:szCs w:val="24"/>
              </w:rPr>
              <w:t>м²</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E3314F" w:rsidRPr="006C2709" w:rsidRDefault="00E3314F" w:rsidP="00DC157D">
            <w:pPr>
              <w:jc w:val="center"/>
              <w:rPr>
                <w:sz w:val="24"/>
                <w:szCs w:val="24"/>
              </w:rPr>
            </w:pPr>
            <w:r>
              <w:rPr>
                <w:sz w:val="24"/>
                <w:szCs w:val="24"/>
              </w:rPr>
              <w:t>668,69</w:t>
            </w:r>
          </w:p>
        </w:tc>
      </w:tr>
      <w:tr w:rsidR="00E3314F" w:rsidRPr="00F82333">
        <w:trPr>
          <w:trHeight w:hRule="exact" w:val="395"/>
        </w:trPr>
        <w:tc>
          <w:tcPr>
            <w:tcW w:w="3601" w:type="dxa"/>
            <w:tcBorders>
              <w:top w:val="single" w:sz="6" w:space="0" w:color="auto"/>
              <w:left w:val="single" w:sz="6" w:space="0" w:color="auto"/>
              <w:bottom w:val="single" w:sz="6" w:space="0" w:color="auto"/>
              <w:right w:val="single" w:sz="6" w:space="0" w:color="auto"/>
            </w:tcBorders>
            <w:shd w:val="clear" w:color="auto" w:fill="FFFFFF"/>
            <w:vAlign w:val="center"/>
          </w:tcPr>
          <w:p w:rsidR="00E3314F" w:rsidRPr="006C2709" w:rsidRDefault="00E3314F" w:rsidP="00DC157D">
            <w:pPr>
              <w:jc w:val="center"/>
              <w:rPr>
                <w:sz w:val="24"/>
                <w:szCs w:val="24"/>
              </w:rPr>
            </w:pPr>
            <w:r>
              <w:rPr>
                <w:sz w:val="24"/>
                <w:szCs w:val="24"/>
              </w:rPr>
              <w:t>Общая площадь</w:t>
            </w:r>
          </w:p>
        </w:tc>
        <w:tc>
          <w:tcPr>
            <w:tcW w:w="3430" w:type="dxa"/>
            <w:tcBorders>
              <w:top w:val="single" w:sz="6" w:space="0" w:color="auto"/>
              <w:left w:val="single" w:sz="6" w:space="0" w:color="auto"/>
              <w:bottom w:val="single" w:sz="6" w:space="0" w:color="auto"/>
              <w:right w:val="single" w:sz="6" w:space="0" w:color="auto"/>
            </w:tcBorders>
            <w:shd w:val="clear" w:color="auto" w:fill="FFFFFF"/>
            <w:vAlign w:val="center"/>
          </w:tcPr>
          <w:p w:rsidR="00E3314F" w:rsidRPr="006C2709" w:rsidRDefault="00E3314F" w:rsidP="00DC157D">
            <w:pPr>
              <w:jc w:val="center"/>
              <w:rPr>
                <w:sz w:val="24"/>
                <w:szCs w:val="24"/>
              </w:rPr>
            </w:pPr>
            <w:r w:rsidRPr="006C2709">
              <w:rPr>
                <w:sz w:val="24"/>
                <w:szCs w:val="24"/>
              </w:rPr>
              <w:t>м²</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E3314F" w:rsidRPr="006C2709" w:rsidRDefault="00E3314F" w:rsidP="00DC157D">
            <w:pPr>
              <w:jc w:val="center"/>
              <w:rPr>
                <w:sz w:val="24"/>
                <w:szCs w:val="24"/>
              </w:rPr>
            </w:pPr>
            <w:r>
              <w:rPr>
                <w:sz w:val="24"/>
                <w:szCs w:val="24"/>
              </w:rPr>
              <w:t>3601,80</w:t>
            </w:r>
          </w:p>
        </w:tc>
      </w:tr>
      <w:tr w:rsidR="00E3314F" w:rsidRPr="00F82333">
        <w:trPr>
          <w:trHeight w:hRule="exact" w:val="406"/>
        </w:trPr>
        <w:tc>
          <w:tcPr>
            <w:tcW w:w="3601" w:type="dxa"/>
            <w:tcBorders>
              <w:top w:val="single" w:sz="6" w:space="0" w:color="auto"/>
              <w:left w:val="single" w:sz="6" w:space="0" w:color="auto"/>
              <w:bottom w:val="single" w:sz="6" w:space="0" w:color="auto"/>
              <w:right w:val="single" w:sz="6" w:space="0" w:color="auto"/>
            </w:tcBorders>
            <w:shd w:val="clear" w:color="auto" w:fill="FFFFFF"/>
            <w:vAlign w:val="center"/>
          </w:tcPr>
          <w:p w:rsidR="00E3314F" w:rsidRDefault="00E3314F" w:rsidP="00DC157D">
            <w:pPr>
              <w:jc w:val="center"/>
              <w:rPr>
                <w:sz w:val="24"/>
                <w:szCs w:val="24"/>
              </w:rPr>
            </w:pPr>
            <w:r>
              <w:rPr>
                <w:sz w:val="24"/>
                <w:szCs w:val="24"/>
              </w:rPr>
              <w:t>Жилая площадь</w:t>
            </w:r>
          </w:p>
        </w:tc>
        <w:tc>
          <w:tcPr>
            <w:tcW w:w="3430" w:type="dxa"/>
            <w:tcBorders>
              <w:top w:val="single" w:sz="6" w:space="0" w:color="auto"/>
              <w:left w:val="single" w:sz="6" w:space="0" w:color="auto"/>
              <w:bottom w:val="single" w:sz="6" w:space="0" w:color="auto"/>
              <w:right w:val="single" w:sz="6" w:space="0" w:color="auto"/>
            </w:tcBorders>
            <w:shd w:val="clear" w:color="auto" w:fill="FFFFFF"/>
            <w:vAlign w:val="center"/>
          </w:tcPr>
          <w:p w:rsidR="00E3314F" w:rsidRPr="006C2709" w:rsidRDefault="00E3314F" w:rsidP="00DC157D">
            <w:pPr>
              <w:jc w:val="center"/>
              <w:rPr>
                <w:sz w:val="24"/>
                <w:szCs w:val="24"/>
              </w:rPr>
            </w:pPr>
            <w:r w:rsidRPr="006C2709">
              <w:rPr>
                <w:sz w:val="24"/>
                <w:szCs w:val="24"/>
              </w:rPr>
              <w:t>м²</w:t>
            </w:r>
          </w:p>
        </w:tc>
        <w:tc>
          <w:tcPr>
            <w:tcW w:w="2401" w:type="dxa"/>
            <w:tcBorders>
              <w:top w:val="single" w:sz="6" w:space="0" w:color="auto"/>
              <w:left w:val="single" w:sz="6" w:space="0" w:color="auto"/>
              <w:bottom w:val="single" w:sz="6" w:space="0" w:color="auto"/>
              <w:right w:val="single" w:sz="6" w:space="0" w:color="auto"/>
            </w:tcBorders>
            <w:shd w:val="clear" w:color="auto" w:fill="FFFFFF"/>
            <w:vAlign w:val="center"/>
          </w:tcPr>
          <w:p w:rsidR="00E3314F" w:rsidRPr="006C2709" w:rsidRDefault="00E3314F" w:rsidP="00DC157D">
            <w:pPr>
              <w:jc w:val="center"/>
              <w:rPr>
                <w:sz w:val="24"/>
                <w:szCs w:val="24"/>
              </w:rPr>
            </w:pPr>
            <w:r>
              <w:rPr>
                <w:sz w:val="24"/>
                <w:szCs w:val="24"/>
              </w:rPr>
              <w:t>1716,48</w:t>
            </w:r>
          </w:p>
        </w:tc>
      </w:tr>
    </w:tbl>
    <w:p w:rsidR="001E1312" w:rsidRDefault="001E1312" w:rsidP="000D540C">
      <w:pPr>
        <w:pStyle w:val="a4"/>
        <w:spacing w:line="360" w:lineRule="auto"/>
        <w:rPr>
          <w:lang w:val="ru-RU"/>
        </w:rPr>
      </w:pPr>
    </w:p>
    <w:p w:rsidR="00E97C9E" w:rsidRPr="00A93EA2" w:rsidRDefault="001E1312" w:rsidP="00E97C9E">
      <w:pPr>
        <w:ind w:right="-5" w:firstLine="1080"/>
        <w:rPr>
          <w:sz w:val="32"/>
          <w:szCs w:val="32"/>
        </w:rPr>
      </w:pPr>
      <w:r>
        <w:br w:type="page"/>
      </w:r>
      <w:r w:rsidR="00E97C9E" w:rsidRPr="00A93EA2">
        <w:rPr>
          <w:sz w:val="32"/>
          <w:szCs w:val="32"/>
        </w:rPr>
        <w:t>2 Расчётно-конструктивный раздел</w:t>
      </w:r>
    </w:p>
    <w:p w:rsidR="00E97C9E" w:rsidRDefault="00E97C9E" w:rsidP="00E97C9E">
      <w:pPr>
        <w:ind w:left="180" w:right="-5" w:firstLine="900"/>
        <w:rPr>
          <w:sz w:val="24"/>
          <w:szCs w:val="24"/>
        </w:rPr>
      </w:pPr>
      <w:r w:rsidRPr="00A93EA2">
        <w:rPr>
          <w:sz w:val="32"/>
          <w:szCs w:val="32"/>
        </w:rPr>
        <w:t>2.1 Расчёт ребристой плиты покрытия</w:t>
      </w:r>
    </w:p>
    <w:p w:rsidR="00E97C9E" w:rsidRPr="00285539" w:rsidRDefault="00E97C9E" w:rsidP="00E97C9E">
      <w:pPr>
        <w:ind w:left="180" w:right="-5" w:firstLine="900"/>
        <w:rPr>
          <w:sz w:val="24"/>
          <w:szCs w:val="24"/>
        </w:rPr>
      </w:pPr>
    </w:p>
    <w:p w:rsidR="00E97C9E" w:rsidRPr="00F82333" w:rsidRDefault="00E97C9E" w:rsidP="00E97C9E">
      <w:pPr>
        <w:ind w:right="-5" w:firstLine="539"/>
        <w:jc w:val="both"/>
        <w:rPr>
          <w:sz w:val="28"/>
          <w:szCs w:val="28"/>
        </w:rPr>
      </w:pPr>
      <w:r w:rsidRPr="00F82333">
        <w:rPr>
          <w:sz w:val="28"/>
          <w:szCs w:val="28"/>
        </w:rPr>
        <w:t>Плита ребристая с размерами 1,5*5,1м ГОСТ 21506-87. Изготовляется по поточно – агрегатной технологии с электротермическим натяжением арматуры на упоры и тепловлажной обработки.</w:t>
      </w:r>
    </w:p>
    <w:p w:rsidR="00E97C9E" w:rsidRPr="00F82333" w:rsidRDefault="00E97C9E" w:rsidP="00E97C9E">
      <w:pPr>
        <w:ind w:right="-5" w:firstLine="539"/>
        <w:jc w:val="both"/>
        <w:rPr>
          <w:sz w:val="28"/>
          <w:szCs w:val="28"/>
        </w:rPr>
      </w:pPr>
      <w:r w:rsidRPr="00F82333">
        <w:rPr>
          <w:sz w:val="28"/>
          <w:szCs w:val="28"/>
        </w:rPr>
        <w:t>Бетон тяжелый класса В25 по прочности на сжатие (по табл. 12, 13, 15 и 18 [6]).</w:t>
      </w:r>
    </w:p>
    <w:p w:rsidR="00E97C9E" w:rsidRPr="00F82333" w:rsidRDefault="00E97C9E" w:rsidP="00E97C9E">
      <w:pPr>
        <w:ind w:right="-5" w:firstLine="539"/>
        <w:jc w:val="both"/>
        <w:rPr>
          <w:sz w:val="28"/>
          <w:szCs w:val="28"/>
        </w:rPr>
      </w:pPr>
      <w:r w:rsidRPr="00F82333">
        <w:rPr>
          <w:sz w:val="28"/>
          <w:szCs w:val="28"/>
          <w:lang w:val="en-US"/>
        </w:rPr>
        <w:t>Rb</w:t>
      </w:r>
      <w:r w:rsidRPr="00F82333">
        <w:rPr>
          <w:sz w:val="28"/>
          <w:szCs w:val="28"/>
        </w:rPr>
        <w:t>=0.9*14.5=13.05 МПа</w:t>
      </w:r>
    </w:p>
    <w:p w:rsidR="00E97C9E" w:rsidRPr="00F82333" w:rsidRDefault="00E97C9E" w:rsidP="00E97C9E">
      <w:pPr>
        <w:ind w:right="-5" w:firstLine="539"/>
        <w:jc w:val="both"/>
        <w:rPr>
          <w:sz w:val="28"/>
          <w:szCs w:val="28"/>
        </w:rPr>
      </w:pPr>
      <w:r w:rsidRPr="00F82333">
        <w:rPr>
          <w:sz w:val="28"/>
          <w:szCs w:val="28"/>
          <w:lang w:val="en-US"/>
        </w:rPr>
        <w:t>Rb</w:t>
      </w:r>
      <w:r w:rsidRPr="00F82333">
        <w:rPr>
          <w:sz w:val="28"/>
          <w:szCs w:val="28"/>
          <w:vertAlign w:val="subscript"/>
          <w:lang w:val="en-US"/>
        </w:rPr>
        <w:t>t</w:t>
      </w:r>
      <w:r w:rsidRPr="00F82333">
        <w:rPr>
          <w:sz w:val="28"/>
          <w:szCs w:val="28"/>
        </w:rPr>
        <w:t>=0.9*1.05=0.95 МПа</w:t>
      </w:r>
    </w:p>
    <w:p w:rsidR="00E97C9E" w:rsidRPr="00F82333" w:rsidRDefault="00E97C9E" w:rsidP="00E97C9E">
      <w:pPr>
        <w:ind w:right="-5" w:firstLine="539"/>
        <w:jc w:val="both"/>
        <w:rPr>
          <w:sz w:val="28"/>
          <w:szCs w:val="28"/>
        </w:rPr>
      </w:pPr>
      <w:r w:rsidRPr="00F82333">
        <w:rPr>
          <w:sz w:val="28"/>
          <w:szCs w:val="28"/>
          <w:lang w:val="en-US"/>
        </w:rPr>
        <w:t>Rb</w:t>
      </w:r>
      <w:r w:rsidRPr="00F82333">
        <w:rPr>
          <w:sz w:val="28"/>
          <w:szCs w:val="28"/>
          <w:vertAlign w:val="subscript"/>
        </w:rPr>
        <w:t>1</w:t>
      </w:r>
      <w:r w:rsidRPr="00F82333">
        <w:rPr>
          <w:sz w:val="28"/>
          <w:szCs w:val="28"/>
          <w:lang w:val="en-US"/>
        </w:rPr>
        <w:t>ser</w:t>
      </w:r>
      <w:r w:rsidRPr="00F82333">
        <w:rPr>
          <w:sz w:val="28"/>
          <w:szCs w:val="28"/>
        </w:rPr>
        <w:t>=18.5 МПа</w:t>
      </w:r>
    </w:p>
    <w:p w:rsidR="00E97C9E" w:rsidRPr="00F82333" w:rsidRDefault="00E97C9E" w:rsidP="00E97C9E">
      <w:pPr>
        <w:ind w:right="-5" w:firstLine="539"/>
        <w:jc w:val="both"/>
        <w:rPr>
          <w:sz w:val="28"/>
          <w:szCs w:val="28"/>
        </w:rPr>
      </w:pPr>
      <w:r w:rsidRPr="00F82333">
        <w:rPr>
          <w:sz w:val="28"/>
          <w:szCs w:val="28"/>
          <w:lang w:val="en-US"/>
        </w:rPr>
        <w:t>Rb</w:t>
      </w:r>
      <w:r w:rsidRPr="00F82333">
        <w:rPr>
          <w:sz w:val="28"/>
          <w:szCs w:val="28"/>
          <w:vertAlign w:val="subscript"/>
          <w:lang w:val="en-US"/>
        </w:rPr>
        <w:t>t</w:t>
      </w:r>
      <w:r w:rsidRPr="00F82333">
        <w:rPr>
          <w:sz w:val="28"/>
          <w:szCs w:val="28"/>
          <w:lang w:val="en-US"/>
        </w:rPr>
        <w:t>ser</w:t>
      </w:r>
      <w:r w:rsidRPr="00F82333">
        <w:rPr>
          <w:sz w:val="28"/>
          <w:szCs w:val="28"/>
        </w:rPr>
        <w:t>=1.6 МПа</w:t>
      </w:r>
    </w:p>
    <w:p w:rsidR="00E97C9E" w:rsidRPr="00F82333" w:rsidRDefault="00E97C9E" w:rsidP="00E97C9E">
      <w:pPr>
        <w:ind w:right="-5" w:firstLine="539"/>
        <w:jc w:val="both"/>
        <w:rPr>
          <w:sz w:val="28"/>
          <w:szCs w:val="28"/>
        </w:rPr>
      </w:pPr>
      <w:r w:rsidRPr="00F82333">
        <w:rPr>
          <w:sz w:val="28"/>
          <w:szCs w:val="28"/>
          <w:lang w:val="en-US"/>
        </w:rPr>
        <w:t>Eb</w:t>
      </w:r>
      <w:r w:rsidRPr="00F82333">
        <w:rPr>
          <w:sz w:val="28"/>
          <w:szCs w:val="28"/>
        </w:rPr>
        <w:t>=27000 МПа</w:t>
      </w:r>
    </w:p>
    <w:p w:rsidR="00E97C9E" w:rsidRPr="00F82333" w:rsidRDefault="00E97C9E" w:rsidP="00E97C9E">
      <w:pPr>
        <w:ind w:right="-5" w:firstLine="539"/>
        <w:jc w:val="both"/>
        <w:rPr>
          <w:sz w:val="28"/>
          <w:szCs w:val="28"/>
        </w:rPr>
      </w:pPr>
      <w:r w:rsidRPr="00F82333">
        <w:rPr>
          <w:sz w:val="28"/>
          <w:szCs w:val="28"/>
        </w:rPr>
        <w:t>Предаточная прочность бетона:</w:t>
      </w:r>
    </w:p>
    <w:p w:rsidR="00E97C9E" w:rsidRPr="00F82333" w:rsidRDefault="00E97C9E" w:rsidP="00E97C9E">
      <w:pPr>
        <w:ind w:right="-5" w:firstLine="539"/>
        <w:jc w:val="both"/>
        <w:rPr>
          <w:sz w:val="28"/>
          <w:szCs w:val="28"/>
        </w:rPr>
      </w:pPr>
      <w:r w:rsidRPr="00F82333">
        <w:rPr>
          <w:sz w:val="28"/>
          <w:szCs w:val="28"/>
          <w:lang w:val="en-US"/>
        </w:rPr>
        <w:t>Rbp</w:t>
      </w:r>
      <w:r w:rsidRPr="00F82333">
        <w:rPr>
          <w:sz w:val="28"/>
          <w:szCs w:val="28"/>
        </w:rPr>
        <w:t>=20(</w:t>
      </w:r>
      <w:r w:rsidRPr="00F82333">
        <w:rPr>
          <w:sz w:val="28"/>
          <w:szCs w:val="28"/>
          <w:lang w:val="en-US"/>
        </w:rPr>
        <w:t>R</w:t>
      </w:r>
      <w:r w:rsidRPr="00F82333">
        <w:rPr>
          <w:sz w:val="28"/>
          <w:szCs w:val="28"/>
          <w:vertAlign w:val="superscript"/>
        </w:rPr>
        <w:t>0</w:t>
      </w:r>
      <w:r w:rsidRPr="00F82333">
        <w:rPr>
          <w:sz w:val="28"/>
          <w:szCs w:val="28"/>
          <w:lang w:val="en-US"/>
        </w:rPr>
        <w:t>bp</w:t>
      </w:r>
      <w:r w:rsidRPr="00F82333">
        <w:rPr>
          <w:sz w:val="28"/>
          <w:szCs w:val="28"/>
        </w:rPr>
        <w:t xml:space="preserve">=1.2*11.5 МПа, </w:t>
      </w:r>
      <w:r w:rsidRPr="00F82333">
        <w:rPr>
          <w:sz w:val="28"/>
          <w:szCs w:val="28"/>
          <w:lang w:val="en-US"/>
        </w:rPr>
        <w:t>Rbp</w:t>
      </w:r>
      <w:r w:rsidRPr="00F82333">
        <w:rPr>
          <w:sz w:val="28"/>
          <w:szCs w:val="28"/>
        </w:rPr>
        <w:t xml:space="preserve">, </w:t>
      </w:r>
      <w:r w:rsidRPr="00F82333">
        <w:rPr>
          <w:sz w:val="28"/>
          <w:szCs w:val="28"/>
          <w:lang w:val="en-US"/>
        </w:rPr>
        <w:t>ser</w:t>
      </w:r>
      <w:r w:rsidRPr="00F82333">
        <w:rPr>
          <w:sz w:val="28"/>
          <w:szCs w:val="28"/>
        </w:rPr>
        <w:t xml:space="preserve">=15 МПа, </w:t>
      </w:r>
      <w:r w:rsidRPr="00F82333">
        <w:rPr>
          <w:sz w:val="28"/>
          <w:szCs w:val="28"/>
          <w:lang w:val="en-US"/>
        </w:rPr>
        <w:t>Rbp</w:t>
      </w:r>
      <w:r w:rsidRPr="00F82333">
        <w:rPr>
          <w:sz w:val="28"/>
          <w:szCs w:val="28"/>
        </w:rPr>
        <w:t>т=1,4 МПа).</w:t>
      </w:r>
    </w:p>
    <w:p w:rsidR="00E97C9E" w:rsidRPr="00F82333" w:rsidRDefault="00E97C9E" w:rsidP="00E97C9E">
      <w:pPr>
        <w:ind w:right="-5" w:firstLine="539"/>
        <w:jc w:val="both"/>
        <w:rPr>
          <w:sz w:val="28"/>
          <w:szCs w:val="28"/>
        </w:rPr>
      </w:pPr>
      <w:r w:rsidRPr="00F82333">
        <w:rPr>
          <w:sz w:val="28"/>
          <w:szCs w:val="28"/>
        </w:rPr>
        <w:t>Продольная напрягаемая арматура продольных ребер из стали класса А</w:t>
      </w:r>
      <w:r w:rsidRPr="00F82333">
        <w:rPr>
          <w:sz w:val="28"/>
          <w:szCs w:val="28"/>
          <w:vertAlign w:val="subscript"/>
        </w:rPr>
        <w:t>г</w:t>
      </w:r>
      <w:r w:rsidRPr="00F82333">
        <w:rPr>
          <w:sz w:val="28"/>
          <w:szCs w:val="28"/>
        </w:rPr>
        <w:t>-</w:t>
      </w:r>
      <w:r w:rsidRPr="00F82333">
        <w:rPr>
          <w:sz w:val="28"/>
          <w:szCs w:val="28"/>
          <w:lang w:val="en-US"/>
        </w:rPr>
        <w:t>IV</w:t>
      </w:r>
      <w:r w:rsidRPr="00F82333">
        <w:rPr>
          <w:sz w:val="28"/>
          <w:szCs w:val="28"/>
        </w:rPr>
        <w:t xml:space="preserve"> (</w:t>
      </w:r>
      <w:r w:rsidRPr="00F82333">
        <w:rPr>
          <w:sz w:val="28"/>
          <w:szCs w:val="28"/>
          <w:lang w:val="en-US"/>
        </w:rPr>
        <w:t>Rs</w:t>
      </w:r>
      <w:r w:rsidRPr="00F82333">
        <w:rPr>
          <w:sz w:val="28"/>
          <w:szCs w:val="28"/>
        </w:rPr>
        <w:t>=510 МПа,</w:t>
      </w:r>
      <w:r w:rsidRPr="00F82333">
        <w:rPr>
          <w:sz w:val="28"/>
          <w:szCs w:val="28"/>
          <w:lang w:val="en-US"/>
        </w:rPr>
        <w:t>Rs</w:t>
      </w:r>
      <w:r w:rsidRPr="00F82333">
        <w:rPr>
          <w:sz w:val="28"/>
          <w:szCs w:val="28"/>
        </w:rPr>
        <w:t xml:space="preserve"> </w:t>
      </w:r>
      <w:r w:rsidRPr="00F82333">
        <w:rPr>
          <w:sz w:val="28"/>
          <w:szCs w:val="28"/>
          <w:lang w:val="en-US"/>
        </w:rPr>
        <w:t>ser</w:t>
      </w:r>
      <w:r w:rsidRPr="00F82333">
        <w:rPr>
          <w:sz w:val="28"/>
          <w:szCs w:val="28"/>
        </w:rPr>
        <w:t xml:space="preserve">=590 МПа, </w:t>
      </w:r>
      <w:r w:rsidRPr="00F82333">
        <w:rPr>
          <w:sz w:val="28"/>
          <w:szCs w:val="28"/>
          <w:lang w:val="en-US"/>
        </w:rPr>
        <w:t>Es</w:t>
      </w:r>
      <w:r w:rsidRPr="00F82333">
        <w:rPr>
          <w:sz w:val="28"/>
          <w:szCs w:val="28"/>
        </w:rPr>
        <w:t>=190000 МПа) по табл. 19, 22</w:t>
      </w:r>
      <w:r w:rsidRPr="00F82333">
        <w:rPr>
          <w:sz w:val="28"/>
          <w:szCs w:val="28"/>
          <w:vertAlign w:val="superscript"/>
        </w:rPr>
        <w:t>*</w:t>
      </w:r>
      <w:r w:rsidRPr="00F82333">
        <w:rPr>
          <w:sz w:val="28"/>
          <w:szCs w:val="28"/>
        </w:rPr>
        <w:t>, 29</w:t>
      </w:r>
      <w:r w:rsidRPr="00F82333">
        <w:rPr>
          <w:sz w:val="28"/>
          <w:szCs w:val="28"/>
          <w:vertAlign w:val="superscript"/>
        </w:rPr>
        <w:t>*</w:t>
      </w:r>
      <w:r w:rsidRPr="00F82333">
        <w:rPr>
          <w:sz w:val="28"/>
          <w:szCs w:val="28"/>
        </w:rPr>
        <w:t xml:space="preserve"> [6].</w:t>
      </w:r>
    </w:p>
    <w:p w:rsidR="00E97C9E" w:rsidRDefault="00E97C9E" w:rsidP="00E97C9E">
      <w:pPr>
        <w:ind w:right="-5" w:firstLine="539"/>
        <w:jc w:val="both"/>
        <w:rPr>
          <w:sz w:val="28"/>
          <w:szCs w:val="28"/>
          <w:lang w:bidi="he-IL"/>
        </w:rPr>
      </w:pPr>
      <w:r w:rsidRPr="00F82333">
        <w:rPr>
          <w:sz w:val="28"/>
          <w:szCs w:val="28"/>
        </w:rPr>
        <w:t xml:space="preserve">Остальная арматура из стали класса </w:t>
      </w:r>
      <w:r w:rsidRPr="00F82333">
        <w:rPr>
          <w:sz w:val="28"/>
          <w:szCs w:val="28"/>
          <w:lang w:val="en-US"/>
        </w:rPr>
        <w:t>Bp</w:t>
      </w:r>
      <w:r w:rsidRPr="00F82333">
        <w:rPr>
          <w:sz w:val="28"/>
          <w:szCs w:val="28"/>
        </w:rPr>
        <w:t>-</w:t>
      </w:r>
      <w:r w:rsidRPr="00F82333">
        <w:rPr>
          <w:sz w:val="28"/>
          <w:szCs w:val="28"/>
          <w:lang w:val="en-US"/>
        </w:rPr>
        <w:t>I</w:t>
      </w:r>
      <w:r w:rsidRPr="00F82333">
        <w:rPr>
          <w:sz w:val="28"/>
          <w:szCs w:val="28"/>
        </w:rPr>
        <w:t xml:space="preserve">Ø4мм </w:t>
      </w:r>
      <w:r w:rsidRPr="00F82333">
        <w:rPr>
          <w:sz w:val="28"/>
          <w:szCs w:val="28"/>
          <w:lang w:val="en-US"/>
        </w:rPr>
        <w:t>Rs</w:t>
      </w:r>
      <w:r w:rsidRPr="00F82333">
        <w:rPr>
          <w:sz w:val="28"/>
          <w:szCs w:val="28"/>
        </w:rPr>
        <w:t xml:space="preserve">=365 МПа, </w:t>
      </w:r>
      <w:r w:rsidRPr="00F82333">
        <w:rPr>
          <w:sz w:val="28"/>
          <w:szCs w:val="28"/>
          <w:lang w:val="en-US"/>
        </w:rPr>
        <w:t>Rs</w:t>
      </w:r>
      <w:r w:rsidRPr="00F82333">
        <w:rPr>
          <w:sz w:val="28"/>
          <w:szCs w:val="28"/>
          <w:vertAlign w:val="subscript"/>
        </w:rPr>
        <w:t>10</w:t>
      </w:r>
      <w:r w:rsidRPr="00F82333">
        <w:rPr>
          <w:sz w:val="28"/>
          <w:szCs w:val="28"/>
        </w:rPr>
        <w:t xml:space="preserve">=265 МПа, </w:t>
      </w:r>
      <w:r w:rsidRPr="00F82333">
        <w:rPr>
          <w:sz w:val="28"/>
          <w:szCs w:val="28"/>
          <w:lang w:val="en-US"/>
        </w:rPr>
        <w:t>Es</w:t>
      </w:r>
      <w:r w:rsidRPr="00F82333">
        <w:rPr>
          <w:sz w:val="28"/>
          <w:szCs w:val="28"/>
        </w:rPr>
        <w:t xml:space="preserve">=170000 МПа) по табл. 23 [6] (при Ø5мм </w:t>
      </w:r>
      <w:r w:rsidRPr="00F82333">
        <w:rPr>
          <w:sz w:val="28"/>
          <w:szCs w:val="28"/>
          <w:lang w:val="en-US"/>
        </w:rPr>
        <w:t>Rs</w:t>
      </w:r>
      <w:r w:rsidRPr="00F82333">
        <w:rPr>
          <w:sz w:val="28"/>
          <w:szCs w:val="28"/>
        </w:rPr>
        <w:t xml:space="preserve">=360 МПа, </w:t>
      </w:r>
      <w:r w:rsidRPr="00F82333">
        <w:rPr>
          <w:sz w:val="28"/>
          <w:szCs w:val="28"/>
          <w:lang w:val="en-US"/>
        </w:rPr>
        <w:t>Rs</w:t>
      </w:r>
      <w:r w:rsidRPr="00F82333">
        <w:rPr>
          <w:sz w:val="28"/>
          <w:szCs w:val="28"/>
          <w:vertAlign w:val="subscript"/>
        </w:rPr>
        <w:t>10</w:t>
      </w:r>
      <w:r w:rsidRPr="00F82333">
        <w:rPr>
          <w:sz w:val="28"/>
          <w:szCs w:val="28"/>
        </w:rPr>
        <w:t>=26 МПа и из класса А</w:t>
      </w:r>
      <w:r w:rsidRPr="00F82333">
        <w:rPr>
          <w:sz w:val="28"/>
          <w:szCs w:val="28"/>
          <w:lang w:val="en-US"/>
        </w:rPr>
        <w:t>III</w:t>
      </w:r>
      <w:r w:rsidRPr="00F82333">
        <w:rPr>
          <w:sz w:val="28"/>
          <w:szCs w:val="28"/>
        </w:rPr>
        <w:t xml:space="preserve"> (при Ø до 8мм включая </w:t>
      </w:r>
      <w:r w:rsidRPr="00F82333">
        <w:rPr>
          <w:sz w:val="28"/>
          <w:szCs w:val="28"/>
          <w:lang w:val="en-US"/>
        </w:rPr>
        <w:t>Rs</w:t>
      </w:r>
      <w:r w:rsidRPr="00F82333">
        <w:rPr>
          <w:sz w:val="28"/>
          <w:szCs w:val="28"/>
        </w:rPr>
        <w:t xml:space="preserve">=365 МПа, </w:t>
      </w:r>
      <w:r w:rsidRPr="00F82333">
        <w:rPr>
          <w:sz w:val="28"/>
          <w:szCs w:val="28"/>
          <w:lang w:val="en-US"/>
        </w:rPr>
        <w:t>Rs</w:t>
      </w:r>
      <w:r w:rsidRPr="00F82333">
        <w:rPr>
          <w:sz w:val="28"/>
          <w:szCs w:val="28"/>
          <w:vertAlign w:val="subscript"/>
        </w:rPr>
        <w:t>10</w:t>
      </w:r>
      <w:r w:rsidRPr="00F82333">
        <w:rPr>
          <w:sz w:val="28"/>
          <w:szCs w:val="28"/>
        </w:rPr>
        <w:t xml:space="preserve">=285 МПа, при Ø до 10мм и более </w:t>
      </w:r>
      <w:r w:rsidRPr="00F82333">
        <w:rPr>
          <w:sz w:val="28"/>
          <w:szCs w:val="28"/>
          <w:lang w:val="en-US"/>
        </w:rPr>
        <w:t>Rs</w:t>
      </w:r>
      <w:r w:rsidRPr="00F82333">
        <w:rPr>
          <w:sz w:val="28"/>
          <w:szCs w:val="28"/>
        </w:rPr>
        <w:t xml:space="preserve">=365 МПа, </w:t>
      </w:r>
      <w:r w:rsidRPr="00F82333">
        <w:rPr>
          <w:sz w:val="28"/>
          <w:szCs w:val="28"/>
          <w:lang w:val="en-US"/>
        </w:rPr>
        <w:t>Rs</w:t>
      </w:r>
      <w:r w:rsidRPr="00F82333">
        <w:rPr>
          <w:sz w:val="28"/>
          <w:szCs w:val="28"/>
          <w:vertAlign w:val="subscript"/>
        </w:rPr>
        <w:t>10</w:t>
      </w:r>
      <w:r w:rsidRPr="00F82333">
        <w:rPr>
          <w:sz w:val="28"/>
          <w:szCs w:val="28"/>
        </w:rPr>
        <w:t xml:space="preserve">=290 МПа для всех диаметров </w:t>
      </w:r>
      <w:r w:rsidRPr="00F82333">
        <w:rPr>
          <w:sz w:val="28"/>
          <w:szCs w:val="28"/>
          <w:lang w:val="en-US"/>
        </w:rPr>
        <w:t>Es</w:t>
      </w:r>
      <w:r w:rsidRPr="00F82333">
        <w:rPr>
          <w:sz w:val="28"/>
          <w:szCs w:val="28"/>
        </w:rPr>
        <w:t>=2*10</w:t>
      </w:r>
      <w:r w:rsidRPr="00F82333">
        <w:rPr>
          <w:sz w:val="28"/>
          <w:szCs w:val="28"/>
          <w:vertAlign w:val="superscript"/>
        </w:rPr>
        <w:t>5</w:t>
      </w:r>
      <w:r w:rsidRPr="00F82333">
        <w:rPr>
          <w:sz w:val="28"/>
          <w:szCs w:val="28"/>
        </w:rPr>
        <w:t xml:space="preserve"> МПа. Плита используется при строительстве здания относящего к классу </w:t>
      </w:r>
      <w:r w:rsidRPr="00F82333">
        <w:rPr>
          <w:sz w:val="28"/>
          <w:szCs w:val="28"/>
          <w:lang w:val="en-US"/>
        </w:rPr>
        <w:t>II</w:t>
      </w:r>
      <w:r w:rsidRPr="00F82333">
        <w:rPr>
          <w:sz w:val="28"/>
          <w:szCs w:val="28"/>
        </w:rPr>
        <w:t xml:space="preserve">, поэтому коэффициент надежности по назначению </w:t>
      </w:r>
      <w:r w:rsidRPr="00F82333">
        <w:rPr>
          <w:sz w:val="28"/>
          <w:szCs w:val="28"/>
          <w:rtl/>
          <w:lang w:bidi="he-IL"/>
        </w:rPr>
        <w:t>ע</w:t>
      </w:r>
      <w:r w:rsidRPr="00F82333">
        <w:rPr>
          <w:sz w:val="28"/>
          <w:szCs w:val="28"/>
          <w:lang w:bidi="he-IL"/>
        </w:rPr>
        <w:t xml:space="preserve">=0,95. Место для строительства город Кемерово, нагрузка </w:t>
      </w:r>
      <w:r w:rsidRPr="00F82333">
        <w:rPr>
          <w:sz w:val="28"/>
          <w:szCs w:val="28"/>
          <w:lang w:val="en-US" w:bidi="he-IL"/>
        </w:rPr>
        <w:t>Sser</w:t>
      </w:r>
      <w:r w:rsidRPr="00F82333">
        <w:rPr>
          <w:sz w:val="28"/>
          <w:szCs w:val="28"/>
          <w:lang w:bidi="he-IL"/>
        </w:rPr>
        <w:t xml:space="preserve">=2400Н. Коэффициент надежности по нагрузке </w:t>
      </w:r>
      <w:r w:rsidRPr="00F82333">
        <w:rPr>
          <w:sz w:val="28"/>
          <w:szCs w:val="28"/>
          <w:rtl/>
          <w:lang w:bidi="he-IL"/>
        </w:rPr>
        <w:t>ע</w:t>
      </w:r>
      <w:r w:rsidRPr="00F82333">
        <w:rPr>
          <w:sz w:val="28"/>
          <w:szCs w:val="28"/>
          <w:lang w:val="en-US" w:bidi="he-IL"/>
        </w:rPr>
        <w:t>f</w:t>
      </w:r>
      <w:r w:rsidRPr="00F82333">
        <w:rPr>
          <w:sz w:val="28"/>
          <w:szCs w:val="28"/>
          <w:lang w:bidi="he-IL"/>
        </w:rPr>
        <w:t>=1.4</w:t>
      </w:r>
    </w:p>
    <w:p w:rsidR="00E97C9E" w:rsidRDefault="00E97C9E" w:rsidP="00E97C9E">
      <w:pPr>
        <w:ind w:right="-5" w:firstLine="539"/>
        <w:jc w:val="right"/>
        <w:rPr>
          <w:sz w:val="28"/>
          <w:szCs w:val="28"/>
          <w:lang w:bidi="he-IL"/>
        </w:rPr>
      </w:pPr>
    </w:p>
    <w:p w:rsidR="00E97C9E" w:rsidRDefault="00093A15" w:rsidP="00E97C9E">
      <w:pPr>
        <w:ind w:firstLine="539"/>
        <w:jc w:val="center"/>
        <w:rPr>
          <w:sz w:val="28"/>
          <w:szCs w:val="28"/>
        </w:rPr>
      </w:pPr>
      <w:r>
        <w:rPr>
          <w:sz w:val="28"/>
          <w:szCs w:val="28"/>
        </w:rPr>
        <w:pict>
          <v:shape id="_x0000_i1030" type="#_x0000_t75" style="width:329.25pt;height:172.5pt">
            <v:imagedata r:id="rId16" o:title=""/>
          </v:shape>
        </w:pict>
      </w:r>
    </w:p>
    <w:p w:rsidR="00E97C9E" w:rsidRPr="00F7783D" w:rsidRDefault="00E97C9E" w:rsidP="00E97C9E">
      <w:pPr>
        <w:ind w:firstLine="2160"/>
        <w:rPr>
          <w:sz w:val="24"/>
          <w:szCs w:val="24"/>
        </w:rPr>
      </w:pPr>
      <w:r w:rsidRPr="00F7783D">
        <w:rPr>
          <w:sz w:val="24"/>
          <w:szCs w:val="24"/>
        </w:rPr>
        <w:t xml:space="preserve">Рисунок </w:t>
      </w:r>
      <w:r>
        <w:rPr>
          <w:sz w:val="24"/>
          <w:szCs w:val="24"/>
        </w:rPr>
        <w:t>2</w:t>
      </w:r>
      <w:r w:rsidRPr="00F7783D">
        <w:rPr>
          <w:sz w:val="24"/>
          <w:szCs w:val="24"/>
        </w:rPr>
        <w:t>- Ребристая плита</w:t>
      </w:r>
      <w:r>
        <w:rPr>
          <w:sz w:val="24"/>
          <w:szCs w:val="24"/>
        </w:rPr>
        <w:t xml:space="preserve"> в плане</w:t>
      </w:r>
    </w:p>
    <w:p w:rsidR="00E97C9E" w:rsidRDefault="00093A15" w:rsidP="00E97C9E">
      <w:pPr>
        <w:jc w:val="center"/>
        <w:rPr>
          <w:sz w:val="28"/>
          <w:szCs w:val="28"/>
        </w:rPr>
      </w:pPr>
      <w:r>
        <w:rPr>
          <w:sz w:val="28"/>
          <w:szCs w:val="28"/>
        </w:rPr>
        <w:pict>
          <v:shape id="_x0000_i1031" type="#_x0000_t75" style="width:404.25pt;height:180pt">
            <v:imagedata r:id="rId17" o:title=""/>
          </v:shape>
        </w:pict>
      </w:r>
    </w:p>
    <w:p w:rsidR="00E97C9E" w:rsidRPr="00F7783D" w:rsidRDefault="00E97C9E" w:rsidP="00E97C9E">
      <w:pPr>
        <w:ind w:firstLine="1080"/>
        <w:rPr>
          <w:sz w:val="24"/>
          <w:szCs w:val="24"/>
        </w:rPr>
      </w:pPr>
      <w:r>
        <w:rPr>
          <w:sz w:val="24"/>
          <w:szCs w:val="24"/>
        </w:rPr>
        <w:t>Рисунок 3-</w:t>
      </w:r>
      <w:r w:rsidRPr="00772BBE">
        <w:rPr>
          <w:sz w:val="24"/>
          <w:szCs w:val="24"/>
        </w:rPr>
        <w:t xml:space="preserve"> </w:t>
      </w:r>
      <w:r w:rsidRPr="00F7783D">
        <w:rPr>
          <w:sz w:val="24"/>
          <w:szCs w:val="24"/>
        </w:rPr>
        <w:t>Ребристая плита</w:t>
      </w:r>
      <w:r>
        <w:rPr>
          <w:sz w:val="24"/>
          <w:szCs w:val="24"/>
        </w:rPr>
        <w:t xml:space="preserve"> в разрезе</w:t>
      </w:r>
    </w:p>
    <w:p w:rsidR="00E97C9E" w:rsidRDefault="00093A15" w:rsidP="00E97C9E">
      <w:pPr>
        <w:jc w:val="center"/>
        <w:rPr>
          <w:sz w:val="28"/>
          <w:szCs w:val="28"/>
        </w:rPr>
      </w:pPr>
      <w:r>
        <w:rPr>
          <w:sz w:val="28"/>
          <w:szCs w:val="28"/>
        </w:rPr>
        <w:pict>
          <v:shape id="_x0000_i1032" type="#_x0000_t75" style="width:282.75pt;height:205.5pt">
            <v:imagedata r:id="rId18" o:title=""/>
          </v:shape>
        </w:pict>
      </w:r>
    </w:p>
    <w:p w:rsidR="00E97C9E" w:rsidRDefault="00DC157D" w:rsidP="00E97C9E">
      <w:pPr>
        <w:ind w:firstLine="2160"/>
        <w:rPr>
          <w:sz w:val="24"/>
          <w:szCs w:val="24"/>
        </w:rPr>
      </w:pPr>
      <w:r>
        <w:rPr>
          <w:sz w:val="24"/>
          <w:szCs w:val="24"/>
        </w:rPr>
        <w:t>Рисунок 3</w:t>
      </w:r>
      <w:r w:rsidR="00E97C9E">
        <w:rPr>
          <w:sz w:val="24"/>
          <w:szCs w:val="24"/>
        </w:rPr>
        <w:t>-</w:t>
      </w:r>
      <w:r w:rsidR="00E97C9E" w:rsidRPr="007E44F3">
        <w:rPr>
          <w:sz w:val="24"/>
          <w:szCs w:val="24"/>
        </w:rPr>
        <w:t xml:space="preserve"> </w:t>
      </w:r>
      <w:r w:rsidR="00E97C9E">
        <w:rPr>
          <w:sz w:val="24"/>
          <w:szCs w:val="24"/>
        </w:rPr>
        <w:t>Армирование р</w:t>
      </w:r>
      <w:r w:rsidR="00E97C9E" w:rsidRPr="00F7783D">
        <w:rPr>
          <w:sz w:val="24"/>
          <w:szCs w:val="24"/>
        </w:rPr>
        <w:t>ебрист</w:t>
      </w:r>
      <w:r w:rsidR="00E97C9E">
        <w:rPr>
          <w:sz w:val="24"/>
          <w:szCs w:val="24"/>
        </w:rPr>
        <w:t>ой</w:t>
      </w:r>
      <w:r w:rsidR="00E97C9E" w:rsidRPr="00F7783D">
        <w:rPr>
          <w:sz w:val="24"/>
          <w:szCs w:val="24"/>
        </w:rPr>
        <w:t xml:space="preserve"> плит</w:t>
      </w:r>
      <w:r w:rsidR="00E97C9E">
        <w:rPr>
          <w:sz w:val="24"/>
          <w:szCs w:val="24"/>
        </w:rPr>
        <w:t>ы</w:t>
      </w:r>
    </w:p>
    <w:p w:rsidR="00E97C9E" w:rsidRPr="00F7783D" w:rsidRDefault="00E97C9E" w:rsidP="00E97C9E">
      <w:pPr>
        <w:ind w:firstLine="2160"/>
        <w:rPr>
          <w:sz w:val="24"/>
          <w:szCs w:val="24"/>
        </w:rPr>
      </w:pPr>
    </w:p>
    <w:p w:rsidR="00E97C9E" w:rsidRDefault="00E97C9E" w:rsidP="00E97C9E">
      <w:pPr>
        <w:ind w:firstLine="1080"/>
        <w:rPr>
          <w:sz w:val="32"/>
          <w:szCs w:val="32"/>
        </w:rPr>
      </w:pPr>
    </w:p>
    <w:p w:rsidR="00E97C9E" w:rsidRDefault="00E97C9E" w:rsidP="00E97C9E">
      <w:pPr>
        <w:ind w:firstLine="1080"/>
        <w:rPr>
          <w:sz w:val="24"/>
          <w:szCs w:val="24"/>
        </w:rPr>
      </w:pPr>
      <w:r w:rsidRPr="00A93EA2">
        <w:rPr>
          <w:sz w:val="32"/>
          <w:szCs w:val="32"/>
        </w:rPr>
        <w:t>2.1.1 Подсчет нагрузок на плиту покрытия</w:t>
      </w:r>
    </w:p>
    <w:p w:rsidR="00E97C9E" w:rsidRPr="00A93EA2" w:rsidRDefault="00E97C9E" w:rsidP="00E97C9E">
      <w:pPr>
        <w:ind w:firstLine="1080"/>
        <w:rPr>
          <w:sz w:val="32"/>
          <w:szCs w:val="32"/>
        </w:rPr>
      </w:pPr>
      <w:r w:rsidRPr="00A93EA2">
        <w:rPr>
          <w:sz w:val="32"/>
          <w:szCs w:val="32"/>
        </w:rPr>
        <w:tab/>
      </w:r>
    </w:p>
    <w:p w:rsidR="00E97C9E" w:rsidRPr="00F82333" w:rsidRDefault="00093A15" w:rsidP="00E97C9E">
      <w:pPr>
        <w:jc w:val="center"/>
        <w:rPr>
          <w:sz w:val="28"/>
          <w:szCs w:val="28"/>
        </w:rPr>
      </w:pPr>
      <w:r>
        <w:rPr>
          <w:sz w:val="28"/>
          <w:szCs w:val="28"/>
        </w:rPr>
        <w:pict>
          <v:shape id="_x0000_i1033" type="#_x0000_t75" style="width:276pt;height:177pt">
            <v:imagedata r:id="rId19" o:title=""/>
          </v:shape>
        </w:pict>
      </w:r>
    </w:p>
    <w:p w:rsidR="00E97C9E" w:rsidRDefault="00DC157D" w:rsidP="00E97C9E">
      <w:pPr>
        <w:ind w:firstLine="2160"/>
        <w:rPr>
          <w:sz w:val="24"/>
          <w:szCs w:val="24"/>
        </w:rPr>
      </w:pPr>
      <w:r>
        <w:rPr>
          <w:sz w:val="24"/>
          <w:szCs w:val="24"/>
        </w:rPr>
        <w:t>Рисунок 4</w:t>
      </w:r>
      <w:r w:rsidR="00E97C9E">
        <w:rPr>
          <w:sz w:val="24"/>
          <w:szCs w:val="24"/>
        </w:rPr>
        <w:t>-Схема сбора нагрузок</w:t>
      </w:r>
    </w:p>
    <w:p w:rsidR="00E97C9E" w:rsidRDefault="00E97C9E" w:rsidP="00E97C9E">
      <w:pPr>
        <w:ind w:firstLine="2160"/>
        <w:rPr>
          <w:sz w:val="24"/>
          <w:szCs w:val="24"/>
        </w:rPr>
      </w:pPr>
    </w:p>
    <w:p w:rsidR="00E97C9E" w:rsidRDefault="00E97C9E" w:rsidP="00E97C9E">
      <w:pPr>
        <w:ind w:firstLine="2160"/>
        <w:rPr>
          <w:sz w:val="24"/>
          <w:szCs w:val="24"/>
        </w:rPr>
      </w:pPr>
    </w:p>
    <w:p w:rsidR="00E97C9E" w:rsidRPr="00F7783D" w:rsidRDefault="00E97C9E" w:rsidP="00E97C9E">
      <w:pPr>
        <w:ind w:firstLine="2160"/>
        <w:rPr>
          <w:sz w:val="24"/>
          <w:szCs w:val="24"/>
        </w:rPr>
      </w:pPr>
    </w:p>
    <w:p w:rsidR="00E97C9E" w:rsidRDefault="00E97C9E" w:rsidP="00E97C9E">
      <w:pPr>
        <w:jc w:val="right"/>
        <w:rPr>
          <w:sz w:val="28"/>
          <w:szCs w:val="28"/>
        </w:rPr>
      </w:pPr>
    </w:p>
    <w:p w:rsidR="00E97C9E" w:rsidRPr="00F7783D" w:rsidRDefault="00E97C9E" w:rsidP="00E97C9E">
      <w:pPr>
        <w:jc w:val="right"/>
        <w:rPr>
          <w:sz w:val="24"/>
          <w:szCs w:val="24"/>
        </w:rPr>
      </w:pPr>
      <w:r w:rsidRPr="00F7783D">
        <w:rPr>
          <w:sz w:val="24"/>
          <w:szCs w:val="24"/>
        </w:rPr>
        <w:t>Таблица № 6</w:t>
      </w:r>
    </w:p>
    <w:tbl>
      <w:tblPr>
        <w:tblW w:w="94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2263"/>
        <w:gridCol w:w="549"/>
        <w:gridCol w:w="2602"/>
        <w:gridCol w:w="1647"/>
      </w:tblGrid>
      <w:tr w:rsidR="00E97C9E" w:rsidRPr="00F7783D">
        <w:trPr>
          <w:trHeight w:val="548"/>
        </w:trPr>
        <w:tc>
          <w:tcPr>
            <w:tcW w:w="2381" w:type="dxa"/>
          </w:tcPr>
          <w:p w:rsidR="00E97C9E" w:rsidRPr="00F7783D" w:rsidRDefault="00E97C9E" w:rsidP="00DC157D">
            <w:pPr>
              <w:rPr>
                <w:sz w:val="24"/>
                <w:szCs w:val="24"/>
              </w:rPr>
            </w:pPr>
            <w:r w:rsidRPr="00F7783D">
              <w:rPr>
                <w:sz w:val="24"/>
                <w:szCs w:val="24"/>
              </w:rPr>
              <w:t>Вид нагрузки</w:t>
            </w:r>
          </w:p>
        </w:tc>
        <w:tc>
          <w:tcPr>
            <w:tcW w:w="2263" w:type="dxa"/>
          </w:tcPr>
          <w:p w:rsidR="00E97C9E" w:rsidRPr="00F7783D" w:rsidRDefault="00E97C9E" w:rsidP="00DC157D">
            <w:pPr>
              <w:rPr>
                <w:sz w:val="24"/>
                <w:szCs w:val="24"/>
                <w:vertAlign w:val="superscript"/>
              </w:rPr>
            </w:pPr>
            <w:r w:rsidRPr="00F7783D">
              <w:rPr>
                <w:sz w:val="24"/>
                <w:szCs w:val="24"/>
              </w:rPr>
              <w:t>Нормативная нагрузка Н/м</w:t>
            </w:r>
            <w:r w:rsidRPr="00F7783D">
              <w:rPr>
                <w:sz w:val="24"/>
                <w:szCs w:val="24"/>
                <w:vertAlign w:val="superscript"/>
              </w:rPr>
              <w:t>2</w:t>
            </w:r>
          </w:p>
        </w:tc>
        <w:tc>
          <w:tcPr>
            <w:tcW w:w="549" w:type="dxa"/>
          </w:tcPr>
          <w:p w:rsidR="00E97C9E" w:rsidRPr="00F7783D" w:rsidRDefault="00E97C9E" w:rsidP="00DC157D">
            <w:pPr>
              <w:jc w:val="center"/>
              <w:rPr>
                <w:sz w:val="24"/>
                <w:szCs w:val="24"/>
                <w:lang w:val="en-US"/>
              </w:rPr>
            </w:pPr>
            <w:r w:rsidRPr="00F7783D">
              <w:rPr>
                <w:sz w:val="24"/>
                <w:szCs w:val="24"/>
              </w:rPr>
              <w:t>γ</w:t>
            </w:r>
            <w:r w:rsidRPr="00F7783D">
              <w:rPr>
                <w:sz w:val="24"/>
                <w:szCs w:val="24"/>
                <w:lang w:val="en-US"/>
              </w:rPr>
              <w:t>f</w:t>
            </w:r>
          </w:p>
        </w:tc>
        <w:tc>
          <w:tcPr>
            <w:tcW w:w="2602" w:type="dxa"/>
          </w:tcPr>
          <w:p w:rsidR="00E97C9E" w:rsidRPr="00F7783D" w:rsidRDefault="00E97C9E" w:rsidP="00DC157D">
            <w:pPr>
              <w:rPr>
                <w:sz w:val="24"/>
                <w:szCs w:val="24"/>
              </w:rPr>
            </w:pPr>
            <w:r w:rsidRPr="00F7783D">
              <w:rPr>
                <w:sz w:val="24"/>
                <w:szCs w:val="24"/>
              </w:rPr>
              <w:t>Расчетная нагрузка Н/м</w:t>
            </w:r>
            <w:r w:rsidRPr="00F7783D">
              <w:rPr>
                <w:sz w:val="24"/>
                <w:szCs w:val="24"/>
                <w:vertAlign w:val="superscript"/>
              </w:rPr>
              <w:t>2</w:t>
            </w:r>
          </w:p>
        </w:tc>
        <w:tc>
          <w:tcPr>
            <w:tcW w:w="1647" w:type="dxa"/>
          </w:tcPr>
          <w:p w:rsidR="00E97C9E" w:rsidRPr="00F7783D" w:rsidRDefault="00E97C9E" w:rsidP="00DC157D">
            <w:pPr>
              <w:rPr>
                <w:sz w:val="24"/>
                <w:szCs w:val="24"/>
              </w:rPr>
            </w:pPr>
            <w:r w:rsidRPr="00F7783D">
              <w:rPr>
                <w:sz w:val="24"/>
                <w:szCs w:val="24"/>
              </w:rPr>
              <w:t>Примечание</w:t>
            </w:r>
          </w:p>
        </w:tc>
      </w:tr>
      <w:tr w:rsidR="00E97C9E" w:rsidRPr="00F7783D">
        <w:trPr>
          <w:trHeight w:val="1338"/>
        </w:trPr>
        <w:tc>
          <w:tcPr>
            <w:tcW w:w="2381" w:type="dxa"/>
          </w:tcPr>
          <w:p w:rsidR="00E97C9E" w:rsidRPr="00F7783D" w:rsidRDefault="00E97C9E" w:rsidP="00DC157D">
            <w:pPr>
              <w:rPr>
                <w:sz w:val="24"/>
                <w:szCs w:val="24"/>
              </w:rPr>
            </w:pPr>
            <w:r w:rsidRPr="00F7783D">
              <w:rPr>
                <w:sz w:val="24"/>
                <w:szCs w:val="24"/>
              </w:rPr>
              <w:t>Постоянная</w:t>
            </w:r>
          </w:p>
          <w:p w:rsidR="00E97C9E" w:rsidRPr="00F7783D" w:rsidRDefault="00E97C9E" w:rsidP="00DC157D">
            <w:pPr>
              <w:rPr>
                <w:sz w:val="24"/>
                <w:szCs w:val="24"/>
              </w:rPr>
            </w:pPr>
            <w:r w:rsidRPr="00F7783D">
              <w:rPr>
                <w:sz w:val="24"/>
                <w:szCs w:val="24"/>
              </w:rPr>
              <w:t>1 Слой Техноэласта-</w:t>
            </w:r>
            <w:r w:rsidRPr="00F7783D">
              <w:rPr>
                <w:sz w:val="24"/>
                <w:szCs w:val="24"/>
                <w:lang w:val="en-US"/>
              </w:rPr>
              <w:t>TITAN</w:t>
            </w:r>
            <w:r w:rsidRPr="00F7783D">
              <w:rPr>
                <w:sz w:val="24"/>
                <w:szCs w:val="24"/>
              </w:rPr>
              <w:t xml:space="preserve"> </w:t>
            </w:r>
            <w:r w:rsidRPr="00F7783D">
              <w:rPr>
                <w:sz w:val="24"/>
                <w:szCs w:val="24"/>
                <w:lang w:val="en-US"/>
              </w:rPr>
              <w:t>BASE</w:t>
            </w:r>
          </w:p>
        </w:tc>
        <w:tc>
          <w:tcPr>
            <w:tcW w:w="2263" w:type="dxa"/>
          </w:tcPr>
          <w:p w:rsidR="00E97C9E" w:rsidRPr="00F7783D" w:rsidRDefault="00E97C9E" w:rsidP="00DC157D">
            <w:pPr>
              <w:rPr>
                <w:sz w:val="24"/>
                <w:szCs w:val="24"/>
              </w:rPr>
            </w:pPr>
          </w:p>
          <w:p w:rsidR="00E97C9E" w:rsidRPr="00F7783D" w:rsidRDefault="00E97C9E" w:rsidP="00DC157D">
            <w:pPr>
              <w:rPr>
                <w:sz w:val="24"/>
                <w:szCs w:val="24"/>
              </w:rPr>
            </w:pPr>
          </w:p>
          <w:p w:rsidR="00E97C9E" w:rsidRPr="00F7783D" w:rsidRDefault="00E97C9E" w:rsidP="00DC157D">
            <w:pPr>
              <w:rPr>
                <w:sz w:val="24"/>
                <w:szCs w:val="24"/>
              </w:rPr>
            </w:pPr>
          </w:p>
          <w:p w:rsidR="00E97C9E" w:rsidRPr="00F7783D" w:rsidRDefault="00E97C9E" w:rsidP="00DC157D">
            <w:pPr>
              <w:rPr>
                <w:sz w:val="24"/>
                <w:szCs w:val="24"/>
              </w:rPr>
            </w:pPr>
            <w:r w:rsidRPr="00F7783D">
              <w:rPr>
                <w:sz w:val="24"/>
                <w:szCs w:val="24"/>
              </w:rPr>
              <w:t>0,01*2*10</w:t>
            </w:r>
            <w:r w:rsidRPr="00F7783D">
              <w:rPr>
                <w:sz w:val="24"/>
                <w:szCs w:val="24"/>
                <w:vertAlign w:val="superscript"/>
              </w:rPr>
              <w:t>4</w:t>
            </w:r>
            <w:r w:rsidRPr="00F7783D">
              <w:rPr>
                <w:sz w:val="24"/>
                <w:szCs w:val="24"/>
              </w:rPr>
              <w:t>=200</w:t>
            </w:r>
          </w:p>
        </w:tc>
        <w:tc>
          <w:tcPr>
            <w:tcW w:w="549" w:type="dxa"/>
          </w:tcPr>
          <w:p w:rsidR="00E97C9E" w:rsidRPr="00F7783D" w:rsidRDefault="00E97C9E" w:rsidP="00DC157D">
            <w:pPr>
              <w:rPr>
                <w:sz w:val="24"/>
                <w:szCs w:val="24"/>
              </w:rPr>
            </w:pPr>
          </w:p>
          <w:p w:rsidR="00E97C9E" w:rsidRPr="00F7783D" w:rsidRDefault="00E97C9E" w:rsidP="00DC157D">
            <w:pPr>
              <w:rPr>
                <w:sz w:val="24"/>
                <w:szCs w:val="24"/>
              </w:rPr>
            </w:pPr>
          </w:p>
          <w:p w:rsidR="00E97C9E" w:rsidRPr="00F7783D" w:rsidRDefault="00E97C9E" w:rsidP="00DC157D">
            <w:pPr>
              <w:rPr>
                <w:sz w:val="24"/>
                <w:szCs w:val="24"/>
              </w:rPr>
            </w:pPr>
          </w:p>
          <w:p w:rsidR="00E97C9E" w:rsidRPr="00F7783D" w:rsidRDefault="00E97C9E" w:rsidP="00DC157D">
            <w:pPr>
              <w:rPr>
                <w:sz w:val="24"/>
                <w:szCs w:val="24"/>
              </w:rPr>
            </w:pPr>
            <w:r w:rsidRPr="00F7783D">
              <w:rPr>
                <w:sz w:val="24"/>
                <w:szCs w:val="24"/>
              </w:rPr>
              <w:t>1,3</w:t>
            </w:r>
          </w:p>
        </w:tc>
        <w:tc>
          <w:tcPr>
            <w:tcW w:w="2602" w:type="dxa"/>
          </w:tcPr>
          <w:p w:rsidR="00E97C9E" w:rsidRPr="00F7783D" w:rsidRDefault="00E97C9E" w:rsidP="00DC157D">
            <w:pPr>
              <w:rPr>
                <w:sz w:val="24"/>
                <w:szCs w:val="24"/>
              </w:rPr>
            </w:pPr>
          </w:p>
          <w:p w:rsidR="00E97C9E" w:rsidRPr="00F7783D" w:rsidRDefault="00E97C9E" w:rsidP="00DC157D">
            <w:pPr>
              <w:rPr>
                <w:sz w:val="24"/>
                <w:szCs w:val="24"/>
              </w:rPr>
            </w:pPr>
          </w:p>
          <w:p w:rsidR="00E97C9E" w:rsidRPr="00F7783D" w:rsidRDefault="00E97C9E" w:rsidP="00DC157D">
            <w:pPr>
              <w:rPr>
                <w:sz w:val="24"/>
                <w:szCs w:val="24"/>
              </w:rPr>
            </w:pPr>
          </w:p>
          <w:p w:rsidR="00E97C9E" w:rsidRPr="00F7783D" w:rsidRDefault="00E97C9E" w:rsidP="00DC157D">
            <w:pPr>
              <w:rPr>
                <w:sz w:val="24"/>
                <w:szCs w:val="24"/>
              </w:rPr>
            </w:pPr>
            <w:r w:rsidRPr="00F7783D">
              <w:rPr>
                <w:sz w:val="24"/>
                <w:szCs w:val="24"/>
              </w:rPr>
              <w:t>0,95*1,3*200=247</w:t>
            </w:r>
          </w:p>
        </w:tc>
        <w:tc>
          <w:tcPr>
            <w:tcW w:w="1647" w:type="dxa"/>
          </w:tcPr>
          <w:p w:rsidR="00E97C9E" w:rsidRPr="00F7783D" w:rsidRDefault="00E97C9E" w:rsidP="00DC157D">
            <w:pPr>
              <w:rPr>
                <w:sz w:val="24"/>
                <w:szCs w:val="24"/>
              </w:rPr>
            </w:pPr>
          </w:p>
        </w:tc>
      </w:tr>
      <w:tr w:rsidR="00E97C9E" w:rsidRPr="00F7783D">
        <w:trPr>
          <w:trHeight w:val="1247"/>
        </w:trPr>
        <w:tc>
          <w:tcPr>
            <w:tcW w:w="2381" w:type="dxa"/>
          </w:tcPr>
          <w:p w:rsidR="00E97C9E" w:rsidRPr="00F7783D" w:rsidRDefault="00E97C9E" w:rsidP="00DC157D">
            <w:pPr>
              <w:rPr>
                <w:sz w:val="24"/>
                <w:szCs w:val="24"/>
                <w:lang w:val="en-US"/>
              </w:rPr>
            </w:pPr>
          </w:p>
          <w:p w:rsidR="00E97C9E" w:rsidRPr="00F7783D" w:rsidRDefault="00E97C9E" w:rsidP="00DC157D">
            <w:pPr>
              <w:rPr>
                <w:sz w:val="24"/>
                <w:szCs w:val="24"/>
              </w:rPr>
            </w:pPr>
            <w:r w:rsidRPr="00F7783D">
              <w:rPr>
                <w:sz w:val="24"/>
                <w:szCs w:val="24"/>
              </w:rPr>
              <w:t>2 Слой Техноэласта-</w:t>
            </w:r>
            <w:r w:rsidRPr="00F7783D">
              <w:rPr>
                <w:sz w:val="24"/>
                <w:szCs w:val="24"/>
                <w:lang w:val="en-US"/>
              </w:rPr>
              <w:t>TITAN</w:t>
            </w:r>
            <w:r w:rsidRPr="00F7783D">
              <w:rPr>
                <w:sz w:val="24"/>
                <w:szCs w:val="24"/>
              </w:rPr>
              <w:t xml:space="preserve"> </w:t>
            </w:r>
            <w:r w:rsidRPr="00F7783D">
              <w:rPr>
                <w:sz w:val="24"/>
                <w:szCs w:val="24"/>
                <w:lang w:val="en-US"/>
              </w:rPr>
              <w:t>TOP</w:t>
            </w:r>
          </w:p>
        </w:tc>
        <w:tc>
          <w:tcPr>
            <w:tcW w:w="2263" w:type="dxa"/>
          </w:tcPr>
          <w:p w:rsidR="00E97C9E" w:rsidRPr="00F7783D" w:rsidRDefault="00E97C9E" w:rsidP="00DC157D">
            <w:pPr>
              <w:rPr>
                <w:sz w:val="24"/>
                <w:szCs w:val="24"/>
              </w:rPr>
            </w:pPr>
          </w:p>
          <w:p w:rsidR="00E97C9E" w:rsidRPr="00F7783D" w:rsidRDefault="00E97C9E" w:rsidP="00DC157D">
            <w:pPr>
              <w:rPr>
                <w:sz w:val="24"/>
                <w:szCs w:val="24"/>
              </w:rPr>
            </w:pPr>
          </w:p>
          <w:p w:rsidR="00E97C9E" w:rsidRPr="00F7783D" w:rsidRDefault="00E97C9E" w:rsidP="00DC157D">
            <w:pPr>
              <w:rPr>
                <w:sz w:val="24"/>
                <w:szCs w:val="24"/>
              </w:rPr>
            </w:pPr>
          </w:p>
          <w:p w:rsidR="00E97C9E" w:rsidRPr="00F7783D" w:rsidRDefault="00E97C9E" w:rsidP="00DC157D">
            <w:pPr>
              <w:rPr>
                <w:sz w:val="24"/>
                <w:szCs w:val="24"/>
              </w:rPr>
            </w:pPr>
            <w:r w:rsidRPr="00F7783D">
              <w:rPr>
                <w:sz w:val="24"/>
                <w:szCs w:val="24"/>
              </w:rPr>
              <w:t>200</w:t>
            </w:r>
          </w:p>
        </w:tc>
        <w:tc>
          <w:tcPr>
            <w:tcW w:w="549" w:type="dxa"/>
          </w:tcPr>
          <w:p w:rsidR="00E97C9E" w:rsidRPr="00F7783D" w:rsidRDefault="00E97C9E" w:rsidP="00DC157D">
            <w:pPr>
              <w:rPr>
                <w:sz w:val="24"/>
                <w:szCs w:val="24"/>
              </w:rPr>
            </w:pPr>
            <w:r w:rsidRPr="00F7783D">
              <w:rPr>
                <w:sz w:val="24"/>
                <w:szCs w:val="24"/>
              </w:rPr>
              <w:t>1,3</w:t>
            </w:r>
          </w:p>
        </w:tc>
        <w:tc>
          <w:tcPr>
            <w:tcW w:w="2602" w:type="dxa"/>
          </w:tcPr>
          <w:p w:rsidR="00E97C9E" w:rsidRPr="00F7783D" w:rsidRDefault="00E97C9E" w:rsidP="00DC157D">
            <w:pPr>
              <w:rPr>
                <w:sz w:val="24"/>
                <w:szCs w:val="24"/>
              </w:rPr>
            </w:pPr>
            <w:r w:rsidRPr="00F7783D">
              <w:rPr>
                <w:sz w:val="24"/>
                <w:szCs w:val="24"/>
              </w:rPr>
              <w:t>0,95*1,3*200=247</w:t>
            </w:r>
          </w:p>
        </w:tc>
        <w:tc>
          <w:tcPr>
            <w:tcW w:w="1647" w:type="dxa"/>
          </w:tcPr>
          <w:p w:rsidR="00E97C9E" w:rsidRPr="00F7783D" w:rsidRDefault="00E97C9E" w:rsidP="00DC157D">
            <w:pPr>
              <w:rPr>
                <w:sz w:val="24"/>
                <w:szCs w:val="24"/>
              </w:rPr>
            </w:pPr>
          </w:p>
        </w:tc>
      </w:tr>
      <w:tr w:rsidR="00E97C9E" w:rsidRPr="00F7783D">
        <w:trPr>
          <w:trHeight w:val="669"/>
        </w:trPr>
        <w:tc>
          <w:tcPr>
            <w:tcW w:w="2381" w:type="dxa"/>
          </w:tcPr>
          <w:p w:rsidR="00E97C9E" w:rsidRPr="00F7783D" w:rsidRDefault="00E97C9E" w:rsidP="00DC157D">
            <w:pPr>
              <w:rPr>
                <w:sz w:val="24"/>
                <w:szCs w:val="24"/>
              </w:rPr>
            </w:pPr>
            <w:r w:rsidRPr="00F7783D">
              <w:rPr>
                <w:sz w:val="24"/>
                <w:szCs w:val="24"/>
              </w:rPr>
              <w:t>3 Цементная стяжка</w:t>
            </w:r>
          </w:p>
        </w:tc>
        <w:tc>
          <w:tcPr>
            <w:tcW w:w="2263" w:type="dxa"/>
          </w:tcPr>
          <w:p w:rsidR="00E97C9E" w:rsidRPr="00F7783D" w:rsidRDefault="00E97C9E" w:rsidP="00DC157D">
            <w:pPr>
              <w:rPr>
                <w:sz w:val="24"/>
                <w:szCs w:val="24"/>
              </w:rPr>
            </w:pPr>
            <w:r w:rsidRPr="00F7783D">
              <w:rPr>
                <w:sz w:val="24"/>
                <w:szCs w:val="24"/>
              </w:rPr>
              <w:t>0,3*1700=510</w:t>
            </w:r>
          </w:p>
        </w:tc>
        <w:tc>
          <w:tcPr>
            <w:tcW w:w="549" w:type="dxa"/>
          </w:tcPr>
          <w:p w:rsidR="00E97C9E" w:rsidRPr="00F7783D" w:rsidRDefault="00E97C9E" w:rsidP="00DC157D">
            <w:pPr>
              <w:rPr>
                <w:sz w:val="24"/>
                <w:szCs w:val="24"/>
              </w:rPr>
            </w:pPr>
            <w:r w:rsidRPr="00F7783D">
              <w:rPr>
                <w:sz w:val="24"/>
                <w:szCs w:val="24"/>
              </w:rPr>
              <w:t>1,3</w:t>
            </w:r>
          </w:p>
        </w:tc>
        <w:tc>
          <w:tcPr>
            <w:tcW w:w="2602" w:type="dxa"/>
          </w:tcPr>
          <w:p w:rsidR="00E97C9E" w:rsidRPr="00F7783D" w:rsidRDefault="00E97C9E" w:rsidP="00DC157D">
            <w:pPr>
              <w:rPr>
                <w:sz w:val="24"/>
                <w:szCs w:val="24"/>
              </w:rPr>
            </w:pPr>
            <w:r w:rsidRPr="00F7783D">
              <w:rPr>
                <w:sz w:val="24"/>
                <w:szCs w:val="24"/>
              </w:rPr>
              <w:t>0,95*1,3*510=629,85</w:t>
            </w:r>
          </w:p>
        </w:tc>
        <w:tc>
          <w:tcPr>
            <w:tcW w:w="1647" w:type="dxa"/>
          </w:tcPr>
          <w:p w:rsidR="00E97C9E" w:rsidRPr="00F7783D" w:rsidRDefault="00E97C9E" w:rsidP="00DC157D">
            <w:pPr>
              <w:rPr>
                <w:sz w:val="24"/>
                <w:szCs w:val="24"/>
              </w:rPr>
            </w:pPr>
          </w:p>
        </w:tc>
      </w:tr>
      <w:tr w:rsidR="00E97C9E" w:rsidRPr="00F7783D">
        <w:trPr>
          <w:trHeight w:val="335"/>
        </w:trPr>
        <w:tc>
          <w:tcPr>
            <w:tcW w:w="2381" w:type="dxa"/>
          </w:tcPr>
          <w:p w:rsidR="00E97C9E" w:rsidRPr="00F7783D" w:rsidRDefault="00E97C9E" w:rsidP="00DC157D">
            <w:pPr>
              <w:rPr>
                <w:sz w:val="24"/>
                <w:szCs w:val="24"/>
              </w:rPr>
            </w:pPr>
            <w:r w:rsidRPr="00F7783D">
              <w:rPr>
                <w:sz w:val="24"/>
                <w:szCs w:val="24"/>
              </w:rPr>
              <w:t>4Железобетоная плита</w:t>
            </w:r>
          </w:p>
        </w:tc>
        <w:tc>
          <w:tcPr>
            <w:tcW w:w="2263" w:type="dxa"/>
          </w:tcPr>
          <w:p w:rsidR="00E97C9E" w:rsidRPr="00F7783D" w:rsidRDefault="00E97C9E" w:rsidP="00DC157D">
            <w:pPr>
              <w:rPr>
                <w:sz w:val="24"/>
                <w:szCs w:val="24"/>
              </w:rPr>
            </w:pPr>
            <w:r w:rsidRPr="00F7783D">
              <w:rPr>
                <w:sz w:val="24"/>
                <w:szCs w:val="24"/>
              </w:rPr>
              <w:t>2000</w:t>
            </w:r>
          </w:p>
        </w:tc>
        <w:tc>
          <w:tcPr>
            <w:tcW w:w="549" w:type="dxa"/>
          </w:tcPr>
          <w:p w:rsidR="00E97C9E" w:rsidRPr="00F7783D" w:rsidRDefault="00E97C9E" w:rsidP="00DC157D">
            <w:pPr>
              <w:rPr>
                <w:sz w:val="24"/>
                <w:szCs w:val="24"/>
              </w:rPr>
            </w:pPr>
            <w:r w:rsidRPr="00F7783D">
              <w:rPr>
                <w:sz w:val="24"/>
                <w:szCs w:val="24"/>
              </w:rPr>
              <w:t>1,1</w:t>
            </w:r>
          </w:p>
        </w:tc>
        <w:tc>
          <w:tcPr>
            <w:tcW w:w="2602" w:type="dxa"/>
          </w:tcPr>
          <w:p w:rsidR="00E97C9E" w:rsidRPr="00F7783D" w:rsidRDefault="00E97C9E" w:rsidP="00DC157D">
            <w:pPr>
              <w:rPr>
                <w:sz w:val="24"/>
                <w:szCs w:val="24"/>
              </w:rPr>
            </w:pPr>
            <w:r w:rsidRPr="00F7783D">
              <w:rPr>
                <w:sz w:val="24"/>
                <w:szCs w:val="24"/>
              </w:rPr>
              <w:t>0,95*1,1*2000=2090</w:t>
            </w:r>
          </w:p>
        </w:tc>
        <w:tc>
          <w:tcPr>
            <w:tcW w:w="1647" w:type="dxa"/>
          </w:tcPr>
          <w:p w:rsidR="00E97C9E" w:rsidRPr="00F7783D" w:rsidRDefault="00E97C9E" w:rsidP="00DC157D">
            <w:pPr>
              <w:rPr>
                <w:sz w:val="24"/>
                <w:szCs w:val="24"/>
              </w:rPr>
            </w:pPr>
            <w:r w:rsidRPr="00F7783D">
              <w:rPr>
                <w:sz w:val="24"/>
                <w:szCs w:val="24"/>
              </w:rPr>
              <w:t>2000 Н/м</w:t>
            </w:r>
            <w:r w:rsidRPr="00F7783D">
              <w:rPr>
                <w:sz w:val="24"/>
                <w:szCs w:val="24"/>
                <w:vertAlign w:val="superscript"/>
              </w:rPr>
              <w:t>2</w:t>
            </w:r>
          </w:p>
        </w:tc>
      </w:tr>
      <w:tr w:rsidR="00E97C9E" w:rsidRPr="00F7783D">
        <w:trPr>
          <w:trHeight w:val="548"/>
        </w:trPr>
        <w:tc>
          <w:tcPr>
            <w:tcW w:w="2381" w:type="dxa"/>
          </w:tcPr>
          <w:p w:rsidR="00E97C9E" w:rsidRPr="00F7783D" w:rsidRDefault="00E97C9E" w:rsidP="00DC157D">
            <w:pPr>
              <w:rPr>
                <w:sz w:val="24"/>
                <w:szCs w:val="24"/>
              </w:rPr>
            </w:pPr>
            <w:r w:rsidRPr="00F7783D">
              <w:rPr>
                <w:sz w:val="24"/>
                <w:szCs w:val="24"/>
              </w:rPr>
              <w:t>Итого постоянная нагрузка.</w:t>
            </w:r>
          </w:p>
        </w:tc>
        <w:tc>
          <w:tcPr>
            <w:tcW w:w="2263" w:type="dxa"/>
          </w:tcPr>
          <w:p w:rsidR="00E97C9E" w:rsidRPr="00F7783D" w:rsidRDefault="00E97C9E" w:rsidP="00DC157D">
            <w:pPr>
              <w:rPr>
                <w:sz w:val="24"/>
                <w:szCs w:val="24"/>
              </w:rPr>
            </w:pPr>
            <w:r w:rsidRPr="00F7783D">
              <w:rPr>
                <w:sz w:val="24"/>
                <w:szCs w:val="24"/>
              </w:rPr>
              <w:t>q</w:t>
            </w:r>
            <w:r w:rsidRPr="00F7783D">
              <w:rPr>
                <w:sz w:val="24"/>
                <w:szCs w:val="24"/>
                <w:vertAlign w:val="superscript"/>
                <w:lang w:val="en-US"/>
              </w:rPr>
              <w:t xml:space="preserve"> n</w:t>
            </w:r>
            <w:r w:rsidRPr="00F7783D">
              <w:rPr>
                <w:sz w:val="24"/>
                <w:szCs w:val="24"/>
              </w:rPr>
              <w:t>=2910</w:t>
            </w:r>
          </w:p>
        </w:tc>
        <w:tc>
          <w:tcPr>
            <w:tcW w:w="549" w:type="dxa"/>
          </w:tcPr>
          <w:p w:rsidR="00E97C9E" w:rsidRPr="00F7783D" w:rsidRDefault="00E97C9E" w:rsidP="00DC157D">
            <w:pPr>
              <w:rPr>
                <w:sz w:val="24"/>
                <w:szCs w:val="24"/>
              </w:rPr>
            </w:pPr>
          </w:p>
        </w:tc>
        <w:tc>
          <w:tcPr>
            <w:tcW w:w="2602" w:type="dxa"/>
          </w:tcPr>
          <w:p w:rsidR="00E97C9E" w:rsidRPr="00F7783D" w:rsidRDefault="00E97C9E" w:rsidP="00DC157D">
            <w:pPr>
              <w:rPr>
                <w:sz w:val="24"/>
                <w:szCs w:val="24"/>
              </w:rPr>
            </w:pPr>
            <w:r w:rsidRPr="00F7783D">
              <w:rPr>
                <w:sz w:val="24"/>
                <w:szCs w:val="24"/>
              </w:rPr>
              <w:t>q =3213,85</w:t>
            </w:r>
          </w:p>
        </w:tc>
        <w:tc>
          <w:tcPr>
            <w:tcW w:w="1647" w:type="dxa"/>
          </w:tcPr>
          <w:p w:rsidR="00E97C9E" w:rsidRPr="00F7783D" w:rsidRDefault="00E97C9E" w:rsidP="00DC157D">
            <w:pPr>
              <w:rPr>
                <w:sz w:val="24"/>
                <w:szCs w:val="24"/>
              </w:rPr>
            </w:pPr>
          </w:p>
        </w:tc>
      </w:tr>
      <w:tr w:rsidR="00E97C9E" w:rsidRPr="00F7783D">
        <w:trPr>
          <w:trHeight w:val="1095"/>
        </w:trPr>
        <w:tc>
          <w:tcPr>
            <w:tcW w:w="2381" w:type="dxa"/>
          </w:tcPr>
          <w:p w:rsidR="00E97C9E" w:rsidRPr="00F7783D" w:rsidRDefault="00E97C9E" w:rsidP="00DC157D">
            <w:pPr>
              <w:rPr>
                <w:sz w:val="24"/>
                <w:szCs w:val="24"/>
              </w:rPr>
            </w:pPr>
            <w:r w:rsidRPr="00F7783D">
              <w:rPr>
                <w:sz w:val="24"/>
                <w:szCs w:val="24"/>
              </w:rPr>
              <w:t>Временная нагрузка</w:t>
            </w:r>
          </w:p>
          <w:p w:rsidR="00E97C9E" w:rsidRPr="00F7783D" w:rsidRDefault="00E97C9E" w:rsidP="00DC157D">
            <w:pPr>
              <w:rPr>
                <w:sz w:val="24"/>
                <w:szCs w:val="24"/>
              </w:rPr>
            </w:pPr>
            <w:r w:rsidRPr="00F7783D">
              <w:rPr>
                <w:sz w:val="24"/>
                <w:szCs w:val="24"/>
              </w:rPr>
              <w:t>Длительная</w:t>
            </w:r>
          </w:p>
          <w:p w:rsidR="00E97C9E" w:rsidRPr="00F7783D" w:rsidRDefault="00E97C9E" w:rsidP="00DC157D">
            <w:pPr>
              <w:rPr>
                <w:sz w:val="24"/>
                <w:szCs w:val="24"/>
              </w:rPr>
            </w:pPr>
            <w:r w:rsidRPr="00F7783D">
              <w:rPr>
                <w:sz w:val="24"/>
                <w:szCs w:val="24"/>
              </w:rPr>
              <w:t>Кратковременная</w:t>
            </w:r>
          </w:p>
        </w:tc>
        <w:tc>
          <w:tcPr>
            <w:tcW w:w="2263" w:type="dxa"/>
          </w:tcPr>
          <w:p w:rsidR="00E97C9E" w:rsidRPr="00F7783D" w:rsidRDefault="00E97C9E" w:rsidP="00DC157D">
            <w:pPr>
              <w:rPr>
                <w:sz w:val="24"/>
                <w:szCs w:val="24"/>
              </w:rPr>
            </w:pPr>
            <w:r w:rsidRPr="00F7783D">
              <w:rPr>
                <w:sz w:val="24"/>
                <w:szCs w:val="24"/>
              </w:rPr>
              <w:t>2400*0,7=1680</w:t>
            </w:r>
          </w:p>
          <w:p w:rsidR="00E97C9E" w:rsidRPr="00F7783D" w:rsidRDefault="00E97C9E" w:rsidP="00DC157D">
            <w:pPr>
              <w:rPr>
                <w:sz w:val="24"/>
                <w:szCs w:val="24"/>
              </w:rPr>
            </w:pPr>
          </w:p>
          <w:p w:rsidR="00E97C9E" w:rsidRPr="00F7783D" w:rsidRDefault="00E97C9E" w:rsidP="00DC157D">
            <w:pPr>
              <w:rPr>
                <w:sz w:val="24"/>
                <w:szCs w:val="24"/>
              </w:rPr>
            </w:pPr>
            <w:r w:rsidRPr="00F7783D">
              <w:rPr>
                <w:sz w:val="24"/>
                <w:szCs w:val="24"/>
              </w:rPr>
              <w:t>2400*0,7*0,5=840</w:t>
            </w:r>
          </w:p>
          <w:p w:rsidR="00E97C9E" w:rsidRPr="00F7783D" w:rsidRDefault="00E97C9E" w:rsidP="00DC157D">
            <w:pPr>
              <w:rPr>
                <w:sz w:val="24"/>
                <w:szCs w:val="24"/>
              </w:rPr>
            </w:pPr>
            <w:r w:rsidRPr="00F7783D">
              <w:rPr>
                <w:sz w:val="24"/>
                <w:szCs w:val="24"/>
              </w:rPr>
              <w:t>2400</w:t>
            </w:r>
          </w:p>
        </w:tc>
        <w:tc>
          <w:tcPr>
            <w:tcW w:w="549" w:type="dxa"/>
          </w:tcPr>
          <w:p w:rsidR="00E97C9E" w:rsidRPr="00F7783D" w:rsidRDefault="00E97C9E" w:rsidP="00DC157D">
            <w:pPr>
              <w:rPr>
                <w:sz w:val="24"/>
                <w:szCs w:val="24"/>
              </w:rPr>
            </w:pPr>
          </w:p>
        </w:tc>
        <w:tc>
          <w:tcPr>
            <w:tcW w:w="2602" w:type="dxa"/>
          </w:tcPr>
          <w:p w:rsidR="00E97C9E" w:rsidRPr="00F7783D" w:rsidRDefault="00E97C9E" w:rsidP="00DC157D">
            <w:pPr>
              <w:rPr>
                <w:sz w:val="24"/>
                <w:szCs w:val="24"/>
              </w:rPr>
            </w:pPr>
            <w:r w:rsidRPr="00F7783D">
              <w:rPr>
                <w:sz w:val="24"/>
                <w:szCs w:val="24"/>
              </w:rPr>
              <w:t>2400</w:t>
            </w:r>
          </w:p>
          <w:p w:rsidR="00E97C9E" w:rsidRPr="00F7783D" w:rsidRDefault="00E97C9E" w:rsidP="00DC157D">
            <w:pPr>
              <w:rPr>
                <w:sz w:val="24"/>
                <w:szCs w:val="24"/>
              </w:rPr>
            </w:pPr>
          </w:p>
          <w:p w:rsidR="00E97C9E" w:rsidRPr="00F7783D" w:rsidRDefault="00E97C9E" w:rsidP="00DC157D">
            <w:pPr>
              <w:rPr>
                <w:sz w:val="24"/>
                <w:szCs w:val="24"/>
              </w:rPr>
            </w:pPr>
            <w:r w:rsidRPr="00F7783D">
              <w:rPr>
                <w:sz w:val="24"/>
                <w:szCs w:val="24"/>
              </w:rPr>
              <w:t>2400*05=1200</w:t>
            </w:r>
          </w:p>
          <w:p w:rsidR="00E97C9E" w:rsidRPr="00F7783D" w:rsidRDefault="00E97C9E" w:rsidP="00DC157D">
            <w:pPr>
              <w:rPr>
                <w:sz w:val="24"/>
                <w:szCs w:val="24"/>
              </w:rPr>
            </w:pPr>
            <w:r w:rsidRPr="00F7783D">
              <w:rPr>
                <w:sz w:val="24"/>
                <w:szCs w:val="24"/>
              </w:rPr>
              <w:t>2400</w:t>
            </w:r>
          </w:p>
        </w:tc>
        <w:tc>
          <w:tcPr>
            <w:tcW w:w="1647" w:type="dxa"/>
          </w:tcPr>
          <w:p w:rsidR="00E97C9E" w:rsidRPr="00F7783D" w:rsidRDefault="00E97C9E" w:rsidP="00DC157D">
            <w:pPr>
              <w:rPr>
                <w:sz w:val="24"/>
                <w:szCs w:val="24"/>
              </w:rPr>
            </w:pPr>
          </w:p>
        </w:tc>
      </w:tr>
      <w:tr w:rsidR="00E97C9E" w:rsidRPr="00F7783D">
        <w:trPr>
          <w:trHeight w:val="1399"/>
        </w:trPr>
        <w:tc>
          <w:tcPr>
            <w:tcW w:w="2381" w:type="dxa"/>
          </w:tcPr>
          <w:p w:rsidR="00E97C9E" w:rsidRPr="00F7783D" w:rsidRDefault="00E97C9E" w:rsidP="00DC157D">
            <w:pPr>
              <w:rPr>
                <w:sz w:val="24"/>
                <w:szCs w:val="24"/>
              </w:rPr>
            </w:pPr>
            <w:r w:rsidRPr="00F7783D">
              <w:rPr>
                <w:sz w:val="24"/>
                <w:szCs w:val="24"/>
              </w:rPr>
              <w:t>Полная нагрузка</w:t>
            </w:r>
          </w:p>
          <w:p w:rsidR="00E97C9E" w:rsidRPr="00F7783D" w:rsidRDefault="00E97C9E" w:rsidP="00DC157D">
            <w:pPr>
              <w:rPr>
                <w:sz w:val="24"/>
                <w:szCs w:val="24"/>
              </w:rPr>
            </w:pPr>
            <w:r w:rsidRPr="00F7783D">
              <w:rPr>
                <w:sz w:val="24"/>
                <w:szCs w:val="24"/>
              </w:rPr>
              <w:t>В том числе</w:t>
            </w:r>
          </w:p>
          <w:p w:rsidR="00E97C9E" w:rsidRPr="00F7783D" w:rsidRDefault="00E97C9E" w:rsidP="00DC157D">
            <w:pPr>
              <w:rPr>
                <w:sz w:val="24"/>
                <w:szCs w:val="24"/>
              </w:rPr>
            </w:pPr>
            <w:r w:rsidRPr="00F7783D">
              <w:rPr>
                <w:sz w:val="24"/>
                <w:szCs w:val="24"/>
              </w:rPr>
              <w:t>Длительная нагрузка</w:t>
            </w:r>
          </w:p>
          <w:p w:rsidR="00E97C9E" w:rsidRPr="00F7783D" w:rsidRDefault="00E97C9E" w:rsidP="00DC157D">
            <w:pPr>
              <w:rPr>
                <w:sz w:val="24"/>
                <w:szCs w:val="24"/>
              </w:rPr>
            </w:pPr>
            <w:r w:rsidRPr="00F7783D">
              <w:rPr>
                <w:sz w:val="24"/>
                <w:szCs w:val="24"/>
              </w:rPr>
              <w:t>Кратковременная</w:t>
            </w:r>
          </w:p>
        </w:tc>
        <w:tc>
          <w:tcPr>
            <w:tcW w:w="2263" w:type="dxa"/>
          </w:tcPr>
          <w:p w:rsidR="00E97C9E" w:rsidRPr="00F7783D" w:rsidRDefault="00E97C9E" w:rsidP="00DC157D">
            <w:pPr>
              <w:rPr>
                <w:sz w:val="24"/>
                <w:szCs w:val="24"/>
              </w:rPr>
            </w:pPr>
            <w:r w:rsidRPr="00F7783D">
              <w:rPr>
                <w:sz w:val="24"/>
                <w:szCs w:val="24"/>
              </w:rPr>
              <w:t>4590</w:t>
            </w:r>
          </w:p>
          <w:p w:rsidR="00E97C9E" w:rsidRPr="00F7783D" w:rsidRDefault="00E97C9E" w:rsidP="00DC157D">
            <w:pPr>
              <w:rPr>
                <w:sz w:val="24"/>
                <w:szCs w:val="24"/>
              </w:rPr>
            </w:pPr>
          </w:p>
          <w:p w:rsidR="00E97C9E" w:rsidRPr="00F7783D" w:rsidRDefault="00E97C9E" w:rsidP="00DC157D">
            <w:pPr>
              <w:rPr>
                <w:sz w:val="24"/>
                <w:szCs w:val="24"/>
              </w:rPr>
            </w:pPr>
          </w:p>
          <w:p w:rsidR="00E97C9E" w:rsidRPr="00F7783D" w:rsidRDefault="00E97C9E" w:rsidP="00DC157D">
            <w:pPr>
              <w:rPr>
                <w:sz w:val="24"/>
                <w:szCs w:val="24"/>
              </w:rPr>
            </w:pPr>
            <w:r w:rsidRPr="00F7783D">
              <w:rPr>
                <w:sz w:val="24"/>
                <w:szCs w:val="24"/>
              </w:rPr>
              <w:t>3750</w:t>
            </w:r>
          </w:p>
          <w:p w:rsidR="00E97C9E" w:rsidRPr="00F7783D" w:rsidRDefault="00E97C9E" w:rsidP="00DC157D">
            <w:pPr>
              <w:rPr>
                <w:sz w:val="24"/>
                <w:szCs w:val="24"/>
              </w:rPr>
            </w:pPr>
            <w:r w:rsidRPr="00F7783D">
              <w:rPr>
                <w:sz w:val="24"/>
                <w:szCs w:val="24"/>
              </w:rPr>
              <w:t>2400</w:t>
            </w:r>
          </w:p>
        </w:tc>
        <w:tc>
          <w:tcPr>
            <w:tcW w:w="549" w:type="dxa"/>
          </w:tcPr>
          <w:p w:rsidR="00E97C9E" w:rsidRPr="00F7783D" w:rsidRDefault="00E97C9E" w:rsidP="00DC157D">
            <w:pPr>
              <w:rPr>
                <w:sz w:val="24"/>
                <w:szCs w:val="24"/>
              </w:rPr>
            </w:pPr>
          </w:p>
        </w:tc>
        <w:tc>
          <w:tcPr>
            <w:tcW w:w="2602" w:type="dxa"/>
          </w:tcPr>
          <w:p w:rsidR="00E97C9E" w:rsidRPr="00F7783D" w:rsidRDefault="00E97C9E" w:rsidP="00DC157D">
            <w:pPr>
              <w:rPr>
                <w:sz w:val="24"/>
                <w:szCs w:val="24"/>
              </w:rPr>
            </w:pPr>
            <w:r w:rsidRPr="00F7783D">
              <w:rPr>
                <w:sz w:val="24"/>
                <w:szCs w:val="24"/>
              </w:rPr>
              <w:t>5613,85</w:t>
            </w:r>
          </w:p>
        </w:tc>
        <w:tc>
          <w:tcPr>
            <w:tcW w:w="1647" w:type="dxa"/>
          </w:tcPr>
          <w:p w:rsidR="00E97C9E" w:rsidRPr="00F7783D" w:rsidRDefault="00E97C9E" w:rsidP="00DC157D">
            <w:pPr>
              <w:rPr>
                <w:sz w:val="24"/>
                <w:szCs w:val="24"/>
              </w:rPr>
            </w:pPr>
          </w:p>
        </w:tc>
      </w:tr>
    </w:tbl>
    <w:p w:rsidR="00E97C9E" w:rsidRDefault="00E97C9E" w:rsidP="00E97C9E">
      <w:pPr>
        <w:ind w:firstLine="1080"/>
        <w:rPr>
          <w:sz w:val="28"/>
          <w:szCs w:val="28"/>
        </w:rPr>
      </w:pPr>
    </w:p>
    <w:p w:rsidR="00E97C9E" w:rsidRDefault="00E97C9E" w:rsidP="00E97C9E">
      <w:pPr>
        <w:ind w:firstLine="1080"/>
        <w:rPr>
          <w:sz w:val="32"/>
          <w:szCs w:val="32"/>
        </w:rPr>
      </w:pPr>
    </w:p>
    <w:p w:rsidR="00E97C9E" w:rsidRPr="00A93EA2" w:rsidRDefault="00E97C9E" w:rsidP="00E97C9E">
      <w:pPr>
        <w:ind w:firstLine="1080"/>
        <w:rPr>
          <w:sz w:val="32"/>
          <w:szCs w:val="32"/>
        </w:rPr>
      </w:pPr>
      <w:r w:rsidRPr="00A93EA2">
        <w:rPr>
          <w:sz w:val="32"/>
          <w:szCs w:val="32"/>
        </w:rPr>
        <w:t>2.1.2 Расчет полки</w:t>
      </w:r>
    </w:p>
    <w:p w:rsidR="00E97C9E" w:rsidRPr="00F82333" w:rsidRDefault="00E97C9E" w:rsidP="00E97C9E">
      <w:pPr>
        <w:ind w:firstLine="1080"/>
        <w:rPr>
          <w:sz w:val="28"/>
          <w:szCs w:val="28"/>
        </w:rPr>
      </w:pPr>
    </w:p>
    <w:p w:rsidR="00E97C9E" w:rsidRDefault="00E97C9E" w:rsidP="00E97C9E">
      <w:pPr>
        <w:ind w:firstLine="540"/>
        <w:jc w:val="both"/>
        <w:rPr>
          <w:sz w:val="28"/>
          <w:szCs w:val="28"/>
        </w:rPr>
      </w:pPr>
      <w:r w:rsidRPr="00F82333">
        <w:rPr>
          <w:sz w:val="28"/>
          <w:szCs w:val="28"/>
        </w:rPr>
        <w:t xml:space="preserve">Полка опирается на два продольных и пять поперечных ребер. Пролетные полки в свету равны: между продольными ребрами </w:t>
      </w:r>
      <w:r w:rsidRPr="00F82333">
        <w:rPr>
          <w:sz w:val="28"/>
          <w:szCs w:val="28"/>
          <w:lang w:val="en-US"/>
        </w:rPr>
        <w:t>L</w:t>
      </w:r>
      <w:r w:rsidRPr="00F82333">
        <w:rPr>
          <w:sz w:val="28"/>
          <w:szCs w:val="28"/>
          <w:vertAlign w:val="subscript"/>
        </w:rPr>
        <w:t>1</w:t>
      </w:r>
      <w:r w:rsidRPr="00F82333">
        <w:rPr>
          <w:sz w:val="28"/>
          <w:szCs w:val="28"/>
        </w:rPr>
        <w:t xml:space="preserve">=105-10=95см между поперечными </w:t>
      </w:r>
      <w:r w:rsidRPr="00F82333">
        <w:rPr>
          <w:sz w:val="28"/>
          <w:szCs w:val="28"/>
          <w:lang w:val="en-US"/>
        </w:rPr>
        <w:t>L</w:t>
      </w:r>
      <w:r w:rsidRPr="00F82333">
        <w:rPr>
          <w:sz w:val="28"/>
          <w:szCs w:val="28"/>
          <w:vertAlign w:val="subscript"/>
        </w:rPr>
        <w:t>2</w:t>
      </w:r>
      <w:r w:rsidRPr="00F82333">
        <w:rPr>
          <w:sz w:val="28"/>
          <w:szCs w:val="28"/>
        </w:rPr>
        <w:t xml:space="preserve">=149-2*9=131см.Так как отношение </w:t>
      </w:r>
      <w:r w:rsidRPr="00F82333">
        <w:rPr>
          <w:sz w:val="28"/>
          <w:szCs w:val="28"/>
          <w:lang w:val="en-US"/>
        </w:rPr>
        <w:t>L</w:t>
      </w:r>
      <w:r w:rsidRPr="00F82333">
        <w:rPr>
          <w:sz w:val="28"/>
          <w:szCs w:val="28"/>
          <w:vertAlign w:val="subscript"/>
        </w:rPr>
        <w:t>2</w:t>
      </w:r>
      <w:r w:rsidRPr="00F82333">
        <w:rPr>
          <w:sz w:val="28"/>
          <w:szCs w:val="28"/>
        </w:rPr>
        <w:t xml:space="preserve">/ </w:t>
      </w:r>
      <w:r w:rsidRPr="00F82333">
        <w:rPr>
          <w:sz w:val="28"/>
          <w:szCs w:val="28"/>
          <w:lang w:val="en-US"/>
        </w:rPr>
        <w:t>L</w:t>
      </w:r>
      <w:r w:rsidRPr="00F82333">
        <w:rPr>
          <w:sz w:val="28"/>
          <w:szCs w:val="28"/>
          <w:vertAlign w:val="subscript"/>
        </w:rPr>
        <w:t>1</w:t>
      </w:r>
      <w:r w:rsidRPr="00F82333">
        <w:rPr>
          <w:sz w:val="28"/>
          <w:szCs w:val="28"/>
        </w:rPr>
        <w:t>=131/95=1,37&lt;2 то полку рассчитываем как многопролетную разрезную балку.</w:t>
      </w:r>
    </w:p>
    <w:p w:rsidR="00E97C9E" w:rsidRPr="00F82333" w:rsidRDefault="00E97C9E" w:rsidP="00E97C9E">
      <w:pPr>
        <w:ind w:firstLine="540"/>
        <w:jc w:val="both"/>
        <w:rPr>
          <w:sz w:val="28"/>
          <w:szCs w:val="28"/>
        </w:rPr>
      </w:pPr>
    </w:p>
    <w:p w:rsidR="00E97C9E" w:rsidRPr="00F82333" w:rsidRDefault="00093A15" w:rsidP="00E97C9E">
      <w:pPr>
        <w:jc w:val="center"/>
        <w:rPr>
          <w:sz w:val="28"/>
          <w:szCs w:val="28"/>
        </w:rPr>
      </w:pPr>
      <w:r>
        <w:rPr>
          <w:sz w:val="28"/>
          <w:szCs w:val="28"/>
        </w:rPr>
        <w:pict>
          <v:shape id="_x0000_i1034" type="#_x0000_t75" style="width:273pt;height:134.25pt">
            <v:imagedata r:id="rId20" o:title=""/>
          </v:shape>
        </w:pict>
      </w:r>
    </w:p>
    <w:p w:rsidR="00E97C9E" w:rsidRPr="00F7783D" w:rsidRDefault="00E97C9E" w:rsidP="00E97C9E">
      <w:pPr>
        <w:ind w:firstLine="1980"/>
        <w:rPr>
          <w:sz w:val="24"/>
          <w:szCs w:val="24"/>
        </w:rPr>
      </w:pPr>
      <w:r w:rsidRPr="00F7783D">
        <w:rPr>
          <w:sz w:val="24"/>
          <w:szCs w:val="24"/>
        </w:rPr>
        <w:t>Рисунок 5</w:t>
      </w:r>
      <w:r>
        <w:rPr>
          <w:sz w:val="24"/>
          <w:szCs w:val="24"/>
        </w:rPr>
        <w:t>-Схема расчета полки</w:t>
      </w:r>
    </w:p>
    <w:p w:rsidR="00E97C9E" w:rsidRPr="007E6224" w:rsidRDefault="00E97C9E" w:rsidP="00E97C9E">
      <w:pPr>
        <w:rPr>
          <w:sz w:val="28"/>
          <w:szCs w:val="28"/>
        </w:rPr>
      </w:pPr>
    </w:p>
    <w:p w:rsidR="00E97C9E" w:rsidRPr="00F82333" w:rsidRDefault="00E97C9E" w:rsidP="00E97C9E">
      <w:pPr>
        <w:ind w:firstLine="540"/>
        <w:jc w:val="both"/>
        <w:rPr>
          <w:sz w:val="28"/>
          <w:szCs w:val="28"/>
        </w:rPr>
      </w:pPr>
      <w:r w:rsidRPr="00F82333">
        <w:rPr>
          <w:position w:val="-10"/>
          <w:sz w:val="28"/>
          <w:szCs w:val="28"/>
        </w:rPr>
        <w:object w:dxaOrig="180" w:dyaOrig="340">
          <v:shape id="_x0000_i1035" type="#_x0000_t75" style="width:9pt;height:17.25pt" o:ole="">
            <v:imagedata r:id="rId21" o:title=""/>
          </v:shape>
          <o:OLEObject Type="Embed" ProgID="Equation.3" ShapeID="_x0000_i1035" DrawAspect="Content" ObjectID="_1458212754" r:id="rId22"/>
        </w:object>
      </w:r>
      <w:r w:rsidRPr="00F82333">
        <w:rPr>
          <w:sz w:val="28"/>
          <w:szCs w:val="28"/>
        </w:rPr>
        <w:t>При толщине ее 30см расчет ведем с учетом перераспределения усилий от развития пластичных деформаций. Изгибающий момент определяем по формуле: М=( q +р)</w:t>
      </w:r>
      <w:r w:rsidRPr="00F82333">
        <w:rPr>
          <w:sz w:val="28"/>
          <w:szCs w:val="28"/>
          <w:lang w:val="en-US"/>
        </w:rPr>
        <w:t>L</w:t>
      </w:r>
      <w:r w:rsidRPr="00F82333">
        <w:rPr>
          <w:sz w:val="28"/>
          <w:szCs w:val="28"/>
          <w:vertAlign w:val="superscript"/>
        </w:rPr>
        <w:t>2</w:t>
      </w:r>
      <w:r w:rsidRPr="00F82333">
        <w:rPr>
          <w:sz w:val="28"/>
          <w:szCs w:val="28"/>
        </w:rPr>
        <w:t>/11</w:t>
      </w:r>
    </w:p>
    <w:p w:rsidR="00E97C9E" w:rsidRPr="00F82333" w:rsidRDefault="00E97C9E" w:rsidP="00E97C9E">
      <w:pPr>
        <w:jc w:val="both"/>
        <w:rPr>
          <w:sz w:val="28"/>
          <w:szCs w:val="28"/>
        </w:rPr>
      </w:pPr>
      <w:r w:rsidRPr="00F82333">
        <w:rPr>
          <w:sz w:val="28"/>
          <w:szCs w:val="28"/>
        </w:rPr>
        <w:t xml:space="preserve">Где </w:t>
      </w:r>
      <w:r w:rsidRPr="00F82333">
        <w:rPr>
          <w:sz w:val="28"/>
          <w:szCs w:val="28"/>
          <w:lang w:val="en-US"/>
        </w:rPr>
        <w:t>L</w:t>
      </w:r>
      <w:r w:rsidRPr="00F82333">
        <w:rPr>
          <w:sz w:val="28"/>
          <w:szCs w:val="28"/>
        </w:rPr>
        <w:t xml:space="preserve">= </w:t>
      </w:r>
      <w:r w:rsidRPr="00F82333">
        <w:rPr>
          <w:sz w:val="28"/>
          <w:szCs w:val="28"/>
          <w:lang w:val="en-US"/>
        </w:rPr>
        <w:t>L</w:t>
      </w:r>
      <w:r w:rsidRPr="00F82333">
        <w:rPr>
          <w:sz w:val="28"/>
          <w:szCs w:val="28"/>
          <w:vertAlign w:val="subscript"/>
        </w:rPr>
        <w:t>1</w:t>
      </w:r>
      <w:r w:rsidRPr="00F82333">
        <w:rPr>
          <w:sz w:val="28"/>
          <w:szCs w:val="28"/>
        </w:rPr>
        <w:t>-</w:t>
      </w:r>
      <w:r w:rsidRPr="00F82333">
        <w:rPr>
          <w:sz w:val="28"/>
          <w:szCs w:val="28"/>
          <w:lang w:val="en-US"/>
        </w:rPr>
        <w:t>b</w:t>
      </w:r>
      <w:r w:rsidRPr="00F82333">
        <w:rPr>
          <w:sz w:val="28"/>
          <w:szCs w:val="28"/>
        </w:rPr>
        <w:t>=1050-100=0,95м</w:t>
      </w:r>
    </w:p>
    <w:p w:rsidR="00E97C9E" w:rsidRPr="00F82333" w:rsidRDefault="00E97C9E" w:rsidP="00E97C9E">
      <w:pPr>
        <w:jc w:val="both"/>
        <w:rPr>
          <w:sz w:val="28"/>
          <w:szCs w:val="28"/>
        </w:rPr>
      </w:pPr>
      <w:r w:rsidRPr="00F82333">
        <w:rPr>
          <w:sz w:val="28"/>
          <w:szCs w:val="28"/>
        </w:rPr>
        <w:t>q</w:t>
      </w:r>
      <w:r w:rsidRPr="00F82333">
        <w:rPr>
          <w:sz w:val="28"/>
          <w:szCs w:val="28"/>
          <w:vertAlign w:val="superscript"/>
        </w:rPr>
        <w:t xml:space="preserve"> </w:t>
      </w:r>
      <w:r w:rsidRPr="00F82333">
        <w:rPr>
          <w:sz w:val="28"/>
          <w:szCs w:val="28"/>
          <w:vertAlign w:val="superscript"/>
          <w:lang w:val="en-US"/>
        </w:rPr>
        <w:t>n</w:t>
      </w:r>
      <w:r w:rsidRPr="00F82333">
        <w:rPr>
          <w:sz w:val="28"/>
          <w:szCs w:val="28"/>
        </w:rPr>
        <w:t>ре=0,03*25000=750 Н/м</w:t>
      </w:r>
      <w:r w:rsidRPr="00F82333">
        <w:rPr>
          <w:sz w:val="28"/>
          <w:szCs w:val="28"/>
          <w:vertAlign w:val="superscript"/>
        </w:rPr>
        <w:t>2</w:t>
      </w:r>
    </w:p>
    <w:p w:rsidR="00E97C9E" w:rsidRPr="00F82333" w:rsidRDefault="00E97C9E" w:rsidP="00E97C9E">
      <w:pPr>
        <w:jc w:val="both"/>
        <w:rPr>
          <w:sz w:val="28"/>
          <w:szCs w:val="28"/>
        </w:rPr>
      </w:pPr>
      <w:r w:rsidRPr="00F82333">
        <w:rPr>
          <w:sz w:val="28"/>
          <w:szCs w:val="28"/>
        </w:rPr>
        <w:t>q ре=750*1,1=825 Н/м</w:t>
      </w:r>
      <w:r w:rsidRPr="00F82333">
        <w:rPr>
          <w:sz w:val="28"/>
          <w:szCs w:val="28"/>
          <w:vertAlign w:val="superscript"/>
        </w:rPr>
        <w:t>2</w:t>
      </w:r>
    </w:p>
    <w:p w:rsidR="00E97C9E" w:rsidRPr="00F82333" w:rsidRDefault="00E97C9E" w:rsidP="00E97C9E">
      <w:pPr>
        <w:ind w:firstLine="540"/>
        <w:jc w:val="both"/>
        <w:rPr>
          <w:sz w:val="28"/>
          <w:szCs w:val="28"/>
        </w:rPr>
      </w:pPr>
      <w:r w:rsidRPr="00F82333">
        <w:rPr>
          <w:sz w:val="28"/>
          <w:szCs w:val="28"/>
        </w:rPr>
        <w:t>Общая нагрузка на плиту</w:t>
      </w:r>
      <w:r>
        <w:rPr>
          <w:sz w:val="28"/>
          <w:szCs w:val="28"/>
        </w:rPr>
        <w:t>:</w:t>
      </w:r>
    </w:p>
    <w:p w:rsidR="00E97C9E" w:rsidRPr="00F82333" w:rsidRDefault="00E97C9E" w:rsidP="00E97C9E">
      <w:pPr>
        <w:jc w:val="both"/>
        <w:rPr>
          <w:sz w:val="28"/>
          <w:szCs w:val="28"/>
        </w:rPr>
      </w:pPr>
      <w:r w:rsidRPr="00F82333">
        <w:rPr>
          <w:sz w:val="28"/>
          <w:szCs w:val="28"/>
        </w:rPr>
        <w:t>q=247+247+629,85+825=1948,85 Н/м</w:t>
      </w:r>
      <w:r w:rsidRPr="00F82333">
        <w:rPr>
          <w:sz w:val="28"/>
          <w:szCs w:val="28"/>
          <w:vertAlign w:val="superscript"/>
        </w:rPr>
        <w:t>2</w:t>
      </w:r>
    </w:p>
    <w:p w:rsidR="00E97C9E" w:rsidRPr="00F82333" w:rsidRDefault="00E97C9E" w:rsidP="00E97C9E">
      <w:pPr>
        <w:jc w:val="both"/>
        <w:rPr>
          <w:sz w:val="28"/>
          <w:szCs w:val="28"/>
        </w:rPr>
      </w:pPr>
      <w:r w:rsidRPr="00F82333">
        <w:rPr>
          <w:sz w:val="28"/>
          <w:szCs w:val="28"/>
        </w:rPr>
        <w:t>М=(g+р)</w:t>
      </w:r>
      <w:r w:rsidRPr="00F82333">
        <w:rPr>
          <w:sz w:val="28"/>
          <w:szCs w:val="28"/>
          <w:lang w:val="en-US"/>
        </w:rPr>
        <w:t>L</w:t>
      </w:r>
      <w:r w:rsidRPr="00F82333">
        <w:rPr>
          <w:sz w:val="28"/>
          <w:szCs w:val="28"/>
          <w:vertAlign w:val="superscript"/>
        </w:rPr>
        <w:t>2</w:t>
      </w:r>
      <w:r w:rsidRPr="00F82333">
        <w:rPr>
          <w:sz w:val="28"/>
          <w:szCs w:val="28"/>
        </w:rPr>
        <w:t>/11=(1948,85+2400)*0,95</w:t>
      </w:r>
      <w:r w:rsidRPr="00F82333">
        <w:rPr>
          <w:sz w:val="28"/>
          <w:szCs w:val="28"/>
          <w:vertAlign w:val="superscript"/>
        </w:rPr>
        <w:t>2</w:t>
      </w:r>
      <w:r w:rsidRPr="00F82333">
        <w:rPr>
          <w:sz w:val="28"/>
          <w:szCs w:val="28"/>
        </w:rPr>
        <w:t>/11=347,9Н*м.</w:t>
      </w:r>
    </w:p>
    <w:p w:rsidR="00E97C9E" w:rsidRPr="00F82333" w:rsidRDefault="00E97C9E" w:rsidP="00E97C9E">
      <w:pPr>
        <w:jc w:val="both"/>
        <w:rPr>
          <w:sz w:val="28"/>
          <w:szCs w:val="28"/>
        </w:rPr>
      </w:pPr>
      <w:r w:rsidRPr="00F82333">
        <w:rPr>
          <w:sz w:val="28"/>
          <w:szCs w:val="28"/>
        </w:rPr>
        <w:t xml:space="preserve">Рабочая высота полки </w:t>
      </w:r>
      <w:r w:rsidRPr="00F82333">
        <w:rPr>
          <w:sz w:val="28"/>
          <w:szCs w:val="28"/>
          <w:lang w:val="en-US"/>
        </w:rPr>
        <w:t>h</w:t>
      </w:r>
      <w:r w:rsidRPr="00F82333">
        <w:rPr>
          <w:sz w:val="28"/>
          <w:szCs w:val="28"/>
          <w:vertAlign w:val="subscript"/>
        </w:rPr>
        <w:t>0</w:t>
      </w:r>
      <w:r w:rsidRPr="00F82333">
        <w:rPr>
          <w:sz w:val="28"/>
          <w:szCs w:val="28"/>
        </w:rPr>
        <w:t>=</w:t>
      </w:r>
      <w:r w:rsidRPr="00F82333">
        <w:rPr>
          <w:sz w:val="28"/>
          <w:szCs w:val="28"/>
          <w:lang w:val="en-US"/>
        </w:rPr>
        <w:t>hf</w:t>
      </w:r>
      <w:r w:rsidRPr="00F82333">
        <w:rPr>
          <w:sz w:val="28"/>
          <w:szCs w:val="28"/>
        </w:rPr>
        <w:t>/2=3/2=1,5см.</w:t>
      </w:r>
    </w:p>
    <w:p w:rsidR="00E97C9E" w:rsidRPr="00F82333" w:rsidRDefault="00E97C9E" w:rsidP="00E97C9E">
      <w:pPr>
        <w:jc w:val="both"/>
        <w:rPr>
          <w:sz w:val="28"/>
          <w:szCs w:val="28"/>
          <w:vertAlign w:val="subscript"/>
        </w:rPr>
      </w:pPr>
      <w:r w:rsidRPr="00F82333">
        <w:rPr>
          <w:sz w:val="28"/>
          <w:szCs w:val="28"/>
        </w:rPr>
        <w:t>Определяем</w:t>
      </w:r>
      <w:r>
        <w:rPr>
          <w:sz w:val="28"/>
          <w:szCs w:val="28"/>
        </w:rPr>
        <w:t>:</w:t>
      </w:r>
      <w:r w:rsidRPr="00F82333">
        <w:rPr>
          <w:sz w:val="28"/>
          <w:szCs w:val="28"/>
        </w:rPr>
        <w:t xml:space="preserve"> А</w:t>
      </w:r>
      <w:r w:rsidRPr="00F82333">
        <w:rPr>
          <w:sz w:val="28"/>
          <w:szCs w:val="28"/>
          <w:vertAlign w:val="subscript"/>
        </w:rPr>
        <w:t>0</w:t>
      </w:r>
      <w:r w:rsidRPr="00F82333">
        <w:rPr>
          <w:sz w:val="28"/>
          <w:szCs w:val="28"/>
        </w:rPr>
        <w:t>=М γ</w:t>
      </w:r>
      <w:r w:rsidRPr="00F82333">
        <w:rPr>
          <w:sz w:val="28"/>
          <w:szCs w:val="28"/>
          <w:lang w:val="en-US"/>
        </w:rPr>
        <w:t>n</w:t>
      </w:r>
      <w:r w:rsidRPr="00F82333">
        <w:rPr>
          <w:sz w:val="28"/>
          <w:szCs w:val="28"/>
        </w:rPr>
        <w:t>/</w:t>
      </w:r>
      <w:r w:rsidRPr="00F82333">
        <w:rPr>
          <w:sz w:val="28"/>
          <w:szCs w:val="28"/>
          <w:lang w:val="en-US"/>
        </w:rPr>
        <w:t>B</w:t>
      </w:r>
      <w:r w:rsidRPr="00F82333">
        <w:rPr>
          <w:sz w:val="28"/>
          <w:szCs w:val="28"/>
        </w:rPr>
        <w:t>*</w:t>
      </w:r>
      <w:r w:rsidRPr="00F82333">
        <w:rPr>
          <w:sz w:val="28"/>
          <w:szCs w:val="28"/>
          <w:lang w:val="en-US"/>
        </w:rPr>
        <w:t>h</w:t>
      </w:r>
      <w:r w:rsidRPr="00F82333">
        <w:rPr>
          <w:sz w:val="28"/>
          <w:szCs w:val="28"/>
          <w:vertAlign w:val="subscript"/>
        </w:rPr>
        <w:t>0</w:t>
      </w:r>
      <w:r w:rsidRPr="00F82333">
        <w:rPr>
          <w:sz w:val="28"/>
          <w:szCs w:val="28"/>
          <w:vertAlign w:val="superscript"/>
        </w:rPr>
        <w:t>2</w:t>
      </w:r>
      <w:r w:rsidRPr="00F82333">
        <w:rPr>
          <w:sz w:val="28"/>
          <w:szCs w:val="28"/>
        </w:rPr>
        <w:t>*</w:t>
      </w:r>
      <w:r w:rsidRPr="00F82333">
        <w:rPr>
          <w:sz w:val="28"/>
          <w:szCs w:val="28"/>
          <w:lang w:val="en-US"/>
        </w:rPr>
        <w:t>Rb</w:t>
      </w:r>
      <w:r w:rsidRPr="00F82333">
        <w:rPr>
          <w:sz w:val="28"/>
          <w:szCs w:val="28"/>
        </w:rPr>
        <w:t>*γ</w:t>
      </w:r>
      <w:r w:rsidRPr="00F82333">
        <w:rPr>
          <w:sz w:val="28"/>
          <w:szCs w:val="28"/>
          <w:lang w:val="en-US"/>
        </w:rPr>
        <w:t>b</w:t>
      </w:r>
      <w:r w:rsidRPr="00F82333">
        <w:rPr>
          <w:sz w:val="28"/>
          <w:szCs w:val="28"/>
          <w:vertAlign w:val="subscript"/>
        </w:rPr>
        <w:t>2</w:t>
      </w:r>
    </w:p>
    <w:p w:rsidR="00E97C9E" w:rsidRPr="00F82333" w:rsidRDefault="00E97C9E" w:rsidP="00E97C9E">
      <w:pPr>
        <w:jc w:val="both"/>
        <w:rPr>
          <w:sz w:val="28"/>
          <w:szCs w:val="28"/>
        </w:rPr>
      </w:pPr>
      <w:r w:rsidRPr="00F82333">
        <w:rPr>
          <w:sz w:val="28"/>
          <w:szCs w:val="28"/>
        </w:rPr>
        <w:t>347,9*100/100*1,5</w:t>
      </w:r>
      <w:r w:rsidRPr="00F82333">
        <w:rPr>
          <w:sz w:val="28"/>
          <w:szCs w:val="28"/>
          <w:vertAlign w:val="superscript"/>
        </w:rPr>
        <w:t>2</w:t>
      </w:r>
      <w:r w:rsidRPr="00F82333">
        <w:rPr>
          <w:sz w:val="28"/>
          <w:szCs w:val="28"/>
        </w:rPr>
        <w:t>*13,05*100=0,11</w:t>
      </w:r>
    </w:p>
    <w:p w:rsidR="00E97C9E" w:rsidRPr="00F82333" w:rsidRDefault="00E97C9E" w:rsidP="00E97C9E">
      <w:pPr>
        <w:jc w:val="both"/>
        <w:rPr>
          <w:sz w:val="28"/>
          <w:szCs w:val="28"/>
        </w:rPr>
      </w:pPr>
      <w:r w:rsidRPr="00F82333">
        <w:rPr>
          <w:sz w:val="28"/>
          <w:szCs w:val="28"/>
          <w:lang w:val="en-US"/>
        </w:rPr>
        <w:t>B</w:t>
      </w:r>
      <w:r w:rsidRPr="00F82333">
        <w:rPr>
          <w:sz w:val="28"/>
          <w:szCs w:val="28"/>
        </w:rPr>
        <w:t>=100 γ</w:t>
      </w:r>
      <w:r w:rsidRPr="00F82333">
        <w:rPr>
          <w:sz w:val="28"/>
          <w:szCs w:val="28"/>
          <w:lang w:val="en-US"/>
        </w:rPr>
        <w:t>b</w:t>
      </w:r>
      <w:r w:rsidRPr="00F82333">
        <w:rPr>
          <w:sz w:val="28"/>
          <w:szCs w:val="28"/>
          <w:vertAlign w:val="subscript"/>
        </w:rPr>
        <w:t>2</w:t>
      </w:r>
      <w:r w:rsidRPr="00F82333">
        <w:rPr>
          <w:sz w:val="28"/>
          <w:szCs w:val="28"/>
        </w:rPr>
        <w:t xml:space="preserve">=0,9 </w:t>
      </w:r>
      <w:r w:rsidRPr="00F82333">
        <w:rPr>
          <w:sz w:val="28"/>
          <w:szCs w:val="28"/>
          <w:lang w:val="en-US"/>
        </w:rPr>
        <w:t>Rb</w:t>
      </w:r>
      <w:r w:rsidRPr="00F82333">
        <w:rPr>
          <w:sz w:val="28"/>
          <w:szCs w:val="28"/>
        </w:rPr>
        <w:t>=13,05МПа</w:t>
      </w:r>
    </w:p>
    <w:p w:rsidR="00E97C9E" w:rsidRPr="00F82333" w:rsidRDefault="00E97C9E" w:rsidP="00E97C9E">
      <w:pPr>
        <w:jc w:val="both"/>
        <w:rPr>
          <w:sz w:val="28"/>
          <w:szCs w:val="28"/>
        </w:rPr>
      </w:pPr>
      <w:r w:rsidRPr="00F82333">
        <w:rPr>
          <w:sz w:val="28"/>
          <w:szCs w:val="28"/>
        </w:rPr>
        <w:t>По А</w:t>
      </w:r>
      <w:r w:rsidRPr="00F82333">
        <w:rPr>
          <w:sz w:val="28"/>
          <w:szCs w:val="28"/>
          <w:vertAlign w:val="subscript"/>
        </w:rPr>
        <w:t>0</w:t>
      </w:r>
      <w:r w:rsidRPr="00F82333">
        <w:rPr>
          <w:sz w:val="28"/>
          <w:szCs w:val="28"/>
        </w:rPr>
        <w:t>→ι=0,805 ζ=0,27 табл. 3.1[7]</w:t>
      </w:r>
    </w:p>
    <w:p w:rsidR="00E97C9E" w:rsidRPr="00F82333" w:rsidRDefault="00E97C9E" w:rsidP="00E97C9E">
      <w:pPr>
        <w:jc w:val="both"/>
        <w:rPr>
          <w:sz w:val="28"/>
          <w:szCs w:val="28"/>
        </w:rPr>
      </w:pPr>
      <w:r w:rsidRPr="00F82333">
        <w:rPr>
          <w:sz w:val="28"/>
          <w:szCs w:val="28"/>
        </w:rPr>
        <w:t>Площадь сечения арматуры класса Вр</w:t>
      </w:r>
      <w:r w:rsidRPr="00F82333">
        <w:rPr>
          <w:sz w:val="28"/>
          <w:szCs w:val="28"/>
          <w:lang w:val="en-US"/>
        </w:rPr>
        <w:t>I</w:t>
      </w:r>
      <w:r>
        <w:rPr>
          <w:sz w:val="28"/>
          <w:szCs w:val="28"/>
        </w:rPr>
        <w:t xml:space="preserve"> на полосу шириной 1м:</w:t>
      </w:r>
    </w:p>
    <w:p w:rsidR="00E97C9E" w:rsidRPr="00F82333" w:rsidRDefault="00E97C9E" w:rsidP="00E97C9E">
      <w:pPr>
        <w:jc w:val="both"/>
        <w:rPr>
          <w:sz w:val="28"/>
          <w:szCs w:val="28"/>
          <w:lang w:val="en-US"/>
        </w:rPr>
      </w:pPr>
      <w:r w:rsidRPr="00F82333">
        <w:rPr>
          <w:sz w:val="28"/>
          <w:szCs w:val="28"/>
          <w:lang w:val="en-US"/>
        </w:rPr>
        <w:t xml:space="preserve">As=M </w:t>
      </w:r>
      <w:r w:rsidRPr="00F82333">
        <w:rPr>
          <w:sz w:val="28"/>
          <w:szCs w:val="28"/>
        </w:rPr>
        <w:t>γ</w:t>
      </w:r>
      <w:r w:rsidRPr="00F82333">
        <w:rPr>
          <w:sz w:val="28"/>
          <w:szCs w:val="28"/>
          <w:lang w:val="en-US"/>
        </w:rPr>
        <w:t xml:space="preserve">n/ </w:t>
      </w:r>
      <w:r w:rsidRPr="00F82333">
        <w:rPr>
          <w:sz w:val="28"/>
          <w:szCs w:val="28"/>
        </w:rPr>
        <w:t>ι</w:t>
      </w:r>
      <w:r w:rsidRPr="00F82333">
        <w:rPr>
          <w:sz w:val="28"/>
          <w:szCs w:val="28"/>
          <w:lang w:val="en-US"/>
        </w:rPr>
        <w:t xml:space="preserve"> h</w:t>
      </w:r>
      <w:r w:rsidRPr="00F82333">
        <w:rPr>
          <w:sz w:val="28"/>
          <w:szCs w:val="28"/>
          <w:vertAlign w:val="subscript"/>
          <w:lang w:val="en-US"/>
        </w:rPr>
        <w:t>0</w:t>
      </w:r>
      <w:r w:rsidRPr="00F82333">
        <w:rPr>
          <w:sz w:val="28"/>
          <w:szCs w:val="28"/>
          <w:lang w:val="en-US"/>
        </w:rPr>
        <w:t xml:space="preserve"> Rs=347,9*(100)*0,95/0,865*1,5*375*(100)=0,67</w:t>
      </w:r>
      <w:r w:rsidRPr="00F82333">
        <w:rPr>
          <w:sz w:val="28"/>
          <w:szCs w:val="28"/>
        </w:rPr>
        <w:t>см</w:t>
      </w:r>
      <w:r w:rsidRPr="00F82333">
        <w:rPr>
          <w:sz w:val="28"/>
          <w:szCs w:val="28"/>
          <w:vertAlign w:val="superscript"/>
          <w:lang w:val="en-US"/>
        </w:rPr>
        <w:t>2</w:t>
      </w:r>
    </w:p>
    <w:p w:rsidR="00E97C9E" w:rsidRPr="00F82333" w:rsidRDefault="00E97C9E" w:rsidP="00E97C9E">
      <w:pPr>
        <w:jc w:val="both"/>
        <w:rPr>
          <w:sz w:val="28"/>
          <w:szCs w:val="28"/>
        </w:rPr>
      </w:pPr>
      <w:r w:rsidRPr="00F82333">
        <w:rPr>
          <w:sz w:val="28"/>
          <w:szCs w:val="28"/>
        </w:rPr>
        <w:t>Принимаем сборную сетку с продольной арматурой диаметром 4мм класса.</w:t>
      </w:r>
    </w:p>
    <w:p w:rsidR="00E97C9E" w:rsidRDefault="00E97C9E" w:rsidP="00E97C9E">
      <w:pPr>
        <w:jc w:val="both"/>
        <w:rPr>
          <w:sz w:val="24"/>
          <w:szCs w:val="24"/>
        </w:rPr>
      </w:pPr>
      <w:r w:rsidRPr="00F82333">
        <w:rPr>
          <w:sz w:val="28"/>
          <w:szCs w:val="28"/>
        </w:rPr>
        <w:t>Вр</w:t>
      </w:r>
      <w:r w:rsidRPr="00F82333">
        <w:rPr>
          <w:sz w:val="28"/>
          <w:szCs w:val="28"/>
          <w:lang w:val="en-US"/>
        </w:rPr>
        <w:t>I</w:t>
      </w:r>
      <w:r w:rsidRPr="00F82333">
        <w:rPr>
          <w:sz w:val="28"/>
          <w:szCs w:val="28"/>
        </w:rPr>
        <w:t xml:space="preserve"> </w:t>
      </w:r>
      <w:r w:rsidRPr="00F82333">
        <w:rPr>
          <w:sz w:val="28"/>
          <w:szCs w:val="28"/>
          <w:lang w:val="en-US"/>
        </w:rPr>
        <w:t>c</w:t>
      </w:r>
      <w:r w:rsidRPr="00F82333">
        <w:rPr>
          <w:sz w:val="28"/>
          <w:szCs w:val="28"/>
        </w:rPr>
        <w:t xml:space="preserve"> шагом 100см. Принимаем сетку 150/250/4/3.</w:t>
      </w:r>
    </w:p>
    <w:p w:rsidR="00E97C9E" w:rsidRPr="00A93EA2" w:rsidRDefault="00E97C9E" w:rsidP="00E97C9E">
      <w:pPr>
        <w:jc w:val="both"/>
        <w:rPr>
          <w:sz w:val="24"/>
          <w:szCs w:val="24"/>
        </w:rPr>
      </w:pPr>
    </w:p>
    <w:p w:rsidR="00E97C9E" w:rsidRDefault="00E97C9E" w:rsidP="00E97C9E">
      <w:pPr>
        <w:ind w:firstLine="1080"/>
        <w:jc w:val="both"/>
        <w:rPr>
          <w:sz w:val="32"/>
          <w:szCs w:val="32"/>
        </w:rPr>
      </w:pPr>
    </w:p>
    <w:p w:rsidR="00E97C9E" w:rsidRDefault="00E97C9E" w:rsidP="00E97C9E">
      <w:pPr>
        <w:ind w:firstLine="1080"/>
        <w:jc w:val="both"/>
        <w:rPr>
          <w:sz w:val="24"/>
          <w:szCs w:val="24"/>
        </w:rPr>
      </w:pPr>
      <w:r>
        <w:rPr>
          <w:sz w:val="32"/>
          <w:szCs w:val="32"/>
        </w:rPr>
        <w:t>2.1.3 Расчет поперечного ребра</w:t>
      </w:r>
    </w:p>
    <w:p w:rsidR="00E97C9E" w:rsidRPr="00A93EA2" w:rsidRDefault="00E97C9E" w:rsidP="00E97C9E">
      <w:pPr>
        <w:ind w:firstLine="1080"/>
        <w:jc w:val="both"/>
        <w:rPr>
          <w:sz w:val="24"/>
          <w:szCs w:val="24"/>
        </w:rPr>
      </w:pPr>
    </w:p>
    <w:p w:rsidR="00E97C9E" w:rsidRPr="00F82333" w:rsidRDefault="00E97C9E" w:rsidP="00E97C9E">
      <w:pPr>
        <w:ind w:firstLine="540"/>
        <w:jc w:val="both"/>
        <w:rPr>
          <w:sz w:val="28"/>
          <w:szCs w:val="28"/>
        </w:rPr>
      </w:pPr>
      <w:r w:rsidRPr="00F82333">
        <w:rPr>
          <w:sz w:val="28"/>
          <w:szCs w:val="28"/>
        </w:rPr>
        <w:t xml:space="preserve">Поперечное ребро можно рассматривать как балку на двух сборных опорах с расчетным пролетом, равным расстоянию, между осями продольных ребер </w:t>
      </w:r>
      <w:r w:rsidRPr="00F82333">
        <w:rPr>
          <w:sz w:val="28"/>
          <w:szCs w:val="28"/>
          <w:lang w:val="en-US"/>
        </w:rPr>
        <w:t>L</w:t>
      </w:r>
      <w:r w:rsidRPr="00F82333">
        <w:rPr>
          <w:sz w:val="28"/>
          <w:szCs w:val="28"/>
          <w:vertAlign w:val="subscript"/>
        </w:rPr>
        <w:t>0</w:t>
      </w:r>
      <w:r w:rsidRPr="00F82333">
        <w:rPr>
          <w:sz w:val="28"/>
          <w:szCs w:val="28"/>
        </w:rPr>
        <w:t>=149см-9=140см, загруженную равномерно распределенной нагрузкой от собственного веса ребра</w:t>
      </w:r>
      <w:r>
        <w:rPr>
          <w:sz w:val="28"/>
          <w:szCs w:val="28"/>
        </w:rPr>
        <w:t>:</w:t>
      </w:r>
    </w:p>
    <w:p w:rsidR="00E97C9E" w:rsidRPr="00F82333" w:rsidRDefault="00E97C9E" w:rsidP="00E97C9E">
      <w:pPr>
        <w:jc w:val="both"/>
        <w:rPr>
          <w:sz w:val="28"/>
          <w:szCs w:val="28"/>
        </w:rPr>
      </w:pPr>
      <w:r w:rsidRPr="00F82333">
        <w:rPr>
          <w:sz w:val="28"/>
          <w:szCs w:val="28"/>
          <w:lang w:val="en-US"/>
        </w:rPr>
        <w:t>q</w:t>
      </w:r>
      <w:r w:rsidRPr="00F82333">
        <w:rPr>
          <w:sz w:val="28"/>
          <w:szCs w:val="28"/>
        </w:rPr>
        <w:t>р=0,05+0,1/2(0,15-0,03)*25*11*0,95=0,25кН/м</w:t>
      </w:r>
    </w:p>
    <w:p w:rsidR="00E97C9E" w:rsidRPr="00F82333" w:rsidRDefault="00E97C9E" w:rsidP="00E97C9E">
      <w:pPr>
        <w:jc w:val="both"/>
        <w:rPr>
          <w:sz w:val="28"/>
          <w:szCs w:val="28"/>
        </w:rPr>
      </w:pPr>
      <w:r w:rsidRPr="00F82333">
        <w:rPr>
          <w:sz w:val="28"/>
          <w:szCs w:val="28"/>
        </w:rPr>
        <w:t>и нагрузкой по трапеции от полки, максимальная ордината которой</w:t>
      </w:r>
      <w:r>
        <w:rPr>
          <w:sz w:val="28"/>
          <w:szCs w:val="28"/>
        </w:rPr>
        <w:t>:</w:t>
      </w:r>
    </w:p>
    <w:p w:rsidR="00E97C9E" w:rsidRPr="00F82333" w:rsidRDefault="00E97C9E" w:rsidP="00E97C9E">
      <w:pPr>
        <w:jc w:val="both"/>
        <w:rPr>
          <w:sz w:val="28"/>
          <w:szCs w:val="28"/>
        </w:rPr>
      </w:pPr>
      <w:r w:rsidRPr="00F82333">
        <w:rPr>
          <w:sz w:val="28"/>
          <w:szCs w:val="28"/>
        </w:rPr>
        <w:t>q</w:t>
      </w:r>
      <w:r w:rsidRPr="00F82333">
        <w:rPr>
          <w:sz w:val="28"/>
          <w:szCs w:val="28"/>
          <w:vertAlign w:val="subscript"/>
        </w:rPr>
        <w:t>1</w:t>
      </w:r>
      <w:r w:rsidRPr="00F82333">
        <w:rPr>
          <w:sz w:val="28"/>
          <w:szCs w:val="28"/>
        </w:rPr>
        <w:t>=(1,49+1,05)/2*5613,85=7,129кН/м</w:t>
      </w:r>
    </w:p>
    <w:p w:rsidR="00E97C9E" w:rsidRPr="00F82333" w:rsidRDefault="00E97C9E" w:rsidP="00E97C9E">
      <w:pPr>
        <w:jc w:val="both"/>
        <w:rPr>
          <w:sz w:val="28"/>
          <w:szCs w:val="28"/>
        </w:rPr>
      </w:pPr>
      <w:r w:rsidRPr="00F82333">
        <w:rPr>
          <w:sz w:val="28"/>
          <w:szCs w:val="28"/>
        </w:rPr>
        <w:t>Общая нагрузка на ребро</w:t>
      </w:r>
      <w:r>
        <w:rPr>
          <w:sz w:val="28"/>
          <w:szCs w:val="28"/>
        </w:rPr>
        <w:t>:</w:t>
      </w:r>
    </w:p>
    <w:p w:rsidR="00E97C9E" w:rsidRPr="00F82333" w:rsidRDefault="00E97C9E" w:rsidP="00E97C9E">
      <w:pPr>
        <w:jc w:val="both"/>
        <w:rPr>
          <w:sz w:val="28"/>
          <w:szCs w:val="28"/>
        </w:rPr>
      </w:pPr>
      <w:r w:rsidRPr="00F82333">
        <w:rPr>
          <w:sz w:val="28"/>
          <w:szCs w:val="28"/>
        </w:rPr>
        <w:t xml:space="preserve">q= </w:t>
      </w:r>
      <w:r w:rsidRPr="00F82333">
        <w:rPr>
          <w:sz w:val="28"/>
          <w:szCs w:val="28"/>
          <w:lang w:val="en-US"/>
        </w:rPr>
        <w:t>q</w:t>
      </w:r>
      <w:r w:rsidRPr="00F82333">
        <w:rPr>
          <w:sz w:val="28"/>
          <w:szCs w:val="28"/>
        </w:rPr>
        <w:t>р+ q</w:t>
      </w:r>
      <w:r w:rsidRPr="00F82333">
        <w:rPr>
          <w:sz w:val="28"/>
          <w:szCs w:val="28"/>
          <w:vertAlign w:val="subscript"/>
        </w:rPr>
        <w:t>1</w:t>
      </w:r>
      <w:r w:rsidRPr="00F82333">
        <w:rPr>
          <w:sz w:val="28"/>
          <w:szCs w:val="28"/>
        </w:rPr>
        <w:t>=0,25+7,129=7,379кН/м</w:t>
      </w:r>
    </w:p>
    <w:p w:rsidR="00E97C9E" w:rsidRPr="00F82333" w:rsidRDefault="00E97C9E" w:rsidP="00E97C9E">
      <w:pPr>
        <w:jc w:val="both"/>
        <w:rPr>
          <w:sz w:val="28"/>
          <w:szCs w:val="28"/>
        </w:rPr>
      </w:pPr>
      <w:r w:rsidRPr="00F82333">
        <w:rPr>
          <w:sz w:val="28"/>
          <w:szCs w:val="28"/>
        </w:rPr>
        <w:t>Расстояние от опоры до максимальной ординаты эпюры загружения</w:t>
      </w:r>
      <w:r>
        <w:rPr>
          <w:sz w:val="28"/>
          <w:szCs w:val="28"/>
        </w:rPr>
        <w:t>:</w:t>
      </w:r>
    </w:p>
    <w:p w:rsidR="00E97C9E" w:rsidRPr="00F82333" w:rsidRDefault="00E97C9E" w:rsidP="00E97C9E">
      <w:pPr>
        <w:jc w:val="both"/>
        <w:rPr>
          <w:sz w:val="28"/>
          <w:szCs w:val="28"/>
        </w:rPr>
      </w:pPr>
      <w:r w:rsidRPr="00F82333">
        <w:rPr>
          <w:sz w:val="28"/>
          <w:szCs w:val="28"/>
        </w:rPr>
        <w:t>а=(149+105)/(2*2)=63,5см</w:t>
      </w:r>
    </w:p>
    <w:p w:rsidR="00E97C9E" w:rsidRDefault="00093A15" w:rsidP="00E97C9E">
      <w:pPr>
        <w:jc w:val="center"/>
        <w:rPr>
          <w:sz w:val="28"/>
          <w:szCs w:val="28"/>
        </w:rPr>
      </w:pPr>
      <w:r>
        <w:rPr>
          <w:sz w:val="28"/>
          <w:szCs w:val="28"/>
        </w:rPr>
        <w:pict>
          <v:shape id="_x0000_i1036" type="#_x0000_t75" style="width:238.5pt;height:149.25pt">
            <v:imagedata r:id="rId23" o:title=""/>
          </v:shape>
        </w:pict>
      </w:r>
    </w:p>
    <w:p w:rsidR="00E97C9E" w:rsidRPr="00F82333" w:rsidRDefault="00E97C9E" w:rsidP="00E97C9E">
      <w:pPr>
        <w:ind w:firstLine="2520"/>
        <w:rPr>
          <w:sz w:val="28"/>
          <w:szCs w:val="28"/>
        </w:rPr>
      </w:pPr>
      <w:r w:rsidRPr="00F7783D">
        <w:rPr>
          <w:sz w:val="24"/>
          <w:szCs w:val="24"/>
        </w:rPr>
        <w:t>Рисунок 6</w:t>
      </w:r>
      <w:r>
        <w:rPr>
          <w:sz w:val="24"/>
          <w:szCs w:val="24"/>
        </w:rPr>
        <w:t xml:space="preserve"> - </w:t>
      </w:r>
      <w:r w:rsidRPr="00113C67">
        <w:rPr>
          <w:sz w:val="24"/>
          <w:szCs w:val="24"/>
        </w:rPr>
        <w:t>Расчетная схема поперечного ребра.</w:t>
      </w:r>
    </w:p>
    <w:p w:rsidR="00E97C9E" w:rsidRPr="00F82333" w:rsidRDefault="00E97C9E" w:rsidP="00E97C9E">
      <w:pPr>
        <w:jc w:val="both"/>
        <w:rPr>
          <w:sz w:val="28"/>
          <w:szCs w:val="28"/>
        </w:rPr>
      </w:pPr>
      <w:r w:rsidRPr="00F82333">
        <w:rPr>
          <w:sz w:val="28"/>
          <w:szCs w:val="28"/>
        </w:rPr>
        <w:t>Изгибающий момент в середине пролета</w:t>
      </w:r>
      <w:r>
        <w:rPr>
          <w:sz w:val="28"/>
          <w:szCs w:val="28"/>
        </w:rPr>
        <w:t>:</w:t>
      </w:r>
    </w:p>
    <w:p w:rsidR="00E97C9E" w:rsidRPr="00F82333" w:rsidRDefault="00E97C9E" w:rsidP="00E97C9E">
      <w:pPr>
        <w:jc w:val="both"/>
        <w:rPr>
          <w:sz w:val="28"/>
          <w:szCs w:val="28"/>
        </w:rPr>
      </w:pPr>
      <w:r w:rsidRPr="00F82333">
        <w:rPr>
          <w:sz w:val="28"/>
          <w:szCs w:val="28"/>
        </w:rPr>
        <w:t>М=</w:t>
      </w:r>
      <w:r w:rsidRPr="00F82333">
        <w:rPr>
          <w:sz w:val="28"/>
          <w:szCs w:val="28"/>
          <w:lang w:val="en-US"/>
        </w:rPr>
        <w:t>qL</w:t>
      </w:r>
      <w:r w:rsidRPr="00F82333">
        <w:rPr>
          <w:sz w:val="28"/>
          <w:szCs w:val="28"/>
          <w:vertAlign w:val="subscript"/>
        </w:rPr>
        <w:t>0</w:t>
      </w:r>
      <w:r w:rsidRPr="00F82333">
        <w:rPr>
          <w:sz w:val="28"/>
          <w:szCs w:val="28"/>
          <w:vertAlign w:val="superscript"/>
        </w:rPr>
        <w:t>2</w:t>
      </w:r>
      <w:r w:rsidRPr="00F82333">
        <w:rPr>
          <w:sz w:val="28"/>
          <w:szCs w:val="28"/>
        </w:rPr>
        <w:t>/8-</w:t>
      </w:r>
      <w:r w:rsidRPr="00F82333">
        <w:rPr>
          <w:sz w:val="28"/>
          <w:szCs w:val="28"/>
          <w:lang w:val="en-US"/>
        </w:rPr>
        <w:t>q</w:t>
      </w:r>
      <w:r w:rsidRPr="00F82333">
        <w:rPr>
          <w:sz w:val="28"/>
          <w:szCs w:val="28"/>
          <w:vertAlign w:val="subscript"/>
        </w:rPr>
        <w:t>1</w:t>
      </w:r>
      <w:r w:rsidRPr="00F82333">
        <w:rPr>
          <w:sz w:val="28"/>
          <w:szCs w:val="28"/>
          <w:lang w:val="en-US"/>
        </w:rPr>
        <w:t>a</w:t>
      </w:r>
      <w:r w:rsidRPr="00F82333">
        <w:rPr>
          <w:sz w:val="28"/>
          <w:szCs w:val="28"/>
          <w:vertAlign w:val="superscript"/>
        </w:rPr>
        <w:t>2</w:t>
      </w:r>
      <w:r w:rsidRPr="00F82333">
        <w:rPr>
          <w:sz w:val="28"/>
          <w:szCs w:val="28"/>
        </w:rPr>
        <w:t>/6=7,379*1,4</w:t>
      </w:r>
      <w:r w:rsidRPr="00F82333">
        <w:rPr>
          <w:sz w:val="28"/>
          <w:szCs w:val="28"/>
          <w:vertAlign w:val="superscript"/>
        </w:rPr>
        <w:t>2</w:t>
      </w:r>
      <w:r w:rsidRPr="00F82333">
        <w:rPr>
          <w:sz w:val="28"/>
          <w:szCs w:val="28"/>
        </w:rPr>
        <w:t>/8=1,8кН м</w:t>
      </w:r>
    </w:p>
    <w:p w:rsidR="00E97C9E" w:rsidRPr="00F82333" w:rsidRDefault="00E97C9E" w:rsidP="00E97C9E">
      <w:pPr>
        <w:jc w:val="both"/>
        <w:rPr>
          <w:sz w:val="28"/>
          <w:szCs w:val="28"/>
        </w:rPr>
      </w:pPr>
      <w:r w:rsidRPr="00F82333">
        <w:rPr>
          <w:sz w:val="28"/>
          <w:szCs w:val="28"/>
        </w:rPr>
        <w:t>Поперечная сила</w:t>
      </w:r>
      <w:r>
        <w:rPr>
          <w:sz w:val="28"/>
          <w:szCs w:val="28"/>
        </w:rPr>
        <w:t>:</w:t>
      </w:r>
    </w:p>
    <w:p w:rsidR="00E97C9E" w:rsidRPr="00F82333" w:rsidRDefault="00E97C9E" w:rsidP="00E97C9E">
      <w:pPr>
        <w:jc w:val="both"/>
        <w:rPr>
          <w:sz w:val="28"/>
          <w:szCs w:val="28"/>
        </w:rPr>
      </w:pPr>
      <w:r w:rsidRPr="00F82333">
        <w:rPr>
          <w:sz w:val="28"/>
          <w:szCs w:val="28"/>
          <w:lang w:val="en-US"/>
        </w:rPr>
        <w:t>Q</w:t>
      </w:r>
      <w:r w:rsidRPr="00F82333">
        <w:rPr>
          <w:sz w:val="28"/>
          <w:szCs w:val="28"/>
        </w:rPr>
        <w:t>=0,5(</w:t>
      </w:r>
      <w:r w:rsidRPr="00F82333">
        <w:rPr>
          <w:sz w:val="28"/>
          <w:szCs w:val="28"/>
          <w:lang w:val="en-US"/>
        </w:rPr>
        <w:t>qL</w:t>
      </w:r>
      <w:r w:rsidRPr="00F82333">
        <w:rPr>
          <w:sz w:val="28"/>
          <w:szCs w:val="28"/>
          <w:vertAlign w:val="subscript"/>
        </w:rPr>
        <w:t>0</w:t>
      </w:r>
      <w:r w:rsidRPr="00F82333">
        <w:rPr>
          <w:sz w:val="28"/>
          <w:szCs w:val="28"/>
        </w:rPr>
        <w:t>- q</w:t>
      </w:r>
      <w:r w:rsidRPr="00F82333">
        <w:rPr>
          <w:sz w:val="28"/>
          <w:szCs w:val="28"/>
          <w:vertAlign w:val="subscript"/>
        </w:rPr>
        <w:t>1</w:t>
      </w:r>
      <w:r w:rsidRPr="00F82333">
        <w:rPr>
          <w:sz w:val="28"/>
          <w:szCs w:val="28"/>
        </w:rPr>
        <w:t>а)=0,5(7,379*1,4-7,129*0,63)=2,9кН</w:t>
      </w:r>
    </w:p>
    <w:p w:rsidR="00E97C9E" w:rsidRPr="00F82333" w:rsidRDefault="00E97C9E" w:rsidP="00E97C9E">
      <w:pPr>
        <w:jc w:val="both"/>
        <w:rPr>
          <w:sz w:val="28"/>
          <w:szCs w:val="28"/>
        </w:rPr>
      </w:pPr>
      <w:r w:rsidRPr="00F82333">
        <w:rPr>
          <w:sz w:val="28"/>
          <w:szCs w:val="28"/>
        </w:rPr>
        <w:t xml:space="preserve">Сечение поперечного ребра тавровое, его рабочая высота </w:t>
      </w:r>
      <w:r w:rsidRPr="00F82333">
        <w:rPr>
          <w:sz w:val="28"/>
          <w:szCs w:val="28"/>
          <w:lang w:val="en-US"/>
        </w:rPr>
        <w:t>h</w:t>
      </w:r>
      <w:r w:rsidRPr="00F82333">
        <w:rPr>
          <w:sz w:val="28"/>
          <w:szCs w:val="28"/>
          <w:vertAlign w:val="subscript"/>
        </w:rPr>
        <w:t>0</w:t>
      </w:r>
      <w:r w:rsidRPr="00F82333">
        <w:rPr>
          <w:sz w:val="28"/>
          <w:szCs w:val="28"/>
        </w:rPr>
        <w:t xml:space="preserve">=15-3=12см ширина ребра </w:t>
      </w:r>
      <w:r w:rsidRPr="00F82333">
        <w:rPr>
          <w:sz w:val="28"/>
          <w:szCs w:val="28"/>
          <w:lang w:val="en-US"/>
        </w:rPr>
        <w:t>b</w:t>
      </w:r>
      <w:r w:rsidRPr="00F82333">
        <w:rPr>
          <w:sz w:val="28"/>
          <w:szCs w:val="28"/>
        </w:rPr>
        <w:t xml:space="preserve">=(5+10)*0,5=7,5см толщина полки </w:t>
      </w:r>
      <w:r w:rsidRPr="00F82333">
        <w:rPr>
          <w:sz w:val="28"/>
          <w:szCs w:val="28"/>
          <w:lang w:val="en-US"/>
        </w:rPr>
        <w:t>h</w:t>
      </w:r>
      <w:r w:rsidRPr="00F82333">
        <w:rPr>
          <w:sz w:val="28"/>
          <w:szCs w:val="28"/>
          <w:vertAlign w:val="superscript"/>
          <w:rtl/>
          <w:lang w:val="en-US" w:bidi="he-IL"/>
        </w:rPr>
        <w:t>׀</w:t>
      </w:r>
      <w:r w:rsidRPr="00F82333">
        <w:rPr>
          <w:sz w:val="28"/>
          <w:szCs w:val="28"/>
          <w:lang w:val="en-US" w:bidi="he-IL"/>
        </w:rPr>
        <w:t>f</w:t>
      </w:r>
      <w:r w:rsidRPr="00F82333">
        <w:rPr>
          <w:sz w:val="28"/>
          <w:szCs w:val="28"/>
          <w:lang w:bidi="he-IL"/>
        </w:rPr>
        <w:t xml:space="preserve">=3см и ширина полки </w:t>
      </w:r>
      <w:r w:rsidRPr="00F82333">
        <w:rPr>
          <w:sz w:val="28"/>
          <w:szCs w:val="28"/>
          <w:lang w:val="en-US" w:bidi="he-IL"/>
        </w:rPr>
        <w:t>b</w:t>
      </w:r>
      <w:r w:rsidRPr="00F82333">
        <w:rPr>
          <w:sz w:val="28"/>
          <w:szCs w:val="28"/>
          <w:vertAlign w:val="superscript"/>
          <w:rtl/>
          <w:lang w:val="en-US" w:bidi="he-IL"/>
        </w:rPr>
        <w:t>׀</w:t>
      </w:r>
      <w:r w:rsidRPr="00F82333">
        <w:rPr>
          <w:sz w:val="28"/>
          <w:szCs w:val="28"/>
          <w:lang w:val="en-US" w:bidi="he-IL"/>
        </w:rPr>
        <w:t>f</w:t>
      </w:r>
      <w:r w:rsidRPr="00F82333">
        <w:rPr>
          <w:sz w:val="28"/>
          <w:szCs w:val="28"/>
          <w:lang w:bidi="he-IL"/>
        </w:rPr>
        <w:t>=</w:t>
      </w:r>
      <w:r w:rsidRPr="00F82333">
        <w:rPr>
          <w:sz w:val="28"/>
          <w:szCs w:val="28"/>
        </w:rPr>
        <w:t xml:space="preserve"> </w:t>
      </w:r>
      <w:r w:rsidRPr="00F82333">
        <w:rPr>
          <w:sz w:val="28"/>
          <w:szCs w:val="28"/>
          <w:lang w:val="en-US"/>
        </w:rPr>
        <w:t>L</w:t>
      </w:r>
      <w:r w:rsidRPr="00F82333">
        <w:rPr>
          <w:sz w:val="28"/>
          <w:szCs w:val="28"/>
          <w:vertAlign w:val="subscript"/>
        </w:rPr>
        <w:t>0</w:t>
      </w:r>
      <w:r w:rsidRPr="00F82333">
        <w:rPr>
          <w:sz w:val="28"/>
          <w:szCs w:val="28"/>
        </w:rPr>
        <w:t>/3+10=107,6см</w:t>
      </w:r>
    </w:p>
    <w:p w:rsidR="00E97C9E" w:rsidRPr="00F82333" w:rsidRDefault="00093A15" w:rsidP="00E97C9E">
      <w:pPr>
        <w:jc w:val="center"/>
        <w:rPr>
          <w:sz w:val="28"/>
          <w:szCs w:val="28"/>
          <w:lang w:bidi="he-IL"/>
        </w:rPr>
      </w:pPr>
      <w:r>
        <w:rPr>
          <w:sz w:val="28"/>
          <w:szCs w:val="28"/>
          <w:lang w:bidi="he-IL"/>
        </w:rPr>
        <w:pict>
          <v:shape id="_x0000_i1037" type="#_x0000_t75" style="width:387pt;height:302.25pt">
            <v:imagedata r:id="rId24" o:title=""/>
          </v:shape>
        </w:pict>
      </w:r>
    </w:p>
    <w:p w:rsidR="00E97C9E" w:rsidRPr="00F7783D" w:rsidRDefault="00E97C9E" w:rsidP="00E97C9E">
      <w:pPr>
        <w:ind w:firstLine="1080"/>
        <w:rPr>
          <w:sz w:val="24"/>
          <w:szCs w:val="24"/>
        </w:rPr>
      </w:pPr>
      <w:r w:rsidRPr="00F7783D">
        <w:rPr>
          <w:sz w:val="24"/>
          <w:szCs w:val="24"/>
        </w:rPr>
        <w:t>Рисунок 7</w:t>
      </w:r>
      <w:r>
        <w:rPr>
          <w:sz w:val="24"/>
          <w:szCs w:val="24"/>
        </w:rPr>
        <w:t>-Схема сечения поперечного ребра</w:t>
      </w:r>
    </w:p>
    <w:p w:rsidR="00E97C9E" w:rsidRDefault="00E97C9E" w:rsidP="00E97C9E">
      <w:pPr>
        <w:rPr>
          <w:sz w:val="28"/>
          <w:szCs w:val="28"/>
          <w:lang w:bidi="he-IL"/>
        </w:rPr>
      </w:pPr>
    </w:p>
    <w:p w:rsidR="00E97C9E" w:rsidRPr="00F82333" w:rsidRDefault="00E97C9E" w:rsidP="00E97C9E">
      <w:pPr>
        <w:jc w:val="both"/>
        <w:rPr>
          <w:sz w:val="28"/>
          <w:szCs w:val="28"/>
        </w:rPr>
      </w:pPr>
      <w:r w:rsidRPr="00F82333">
        <w:rPr>
          <w:sz w:val="28"/>
          <w:szCs w:val="28"/>
          <w:lang w:bidi="he-IL"/>
        </w:rPr>
        <w:t>А</w:t>
      </w:r>
      <w:r w:rsidRPr="00F82333">
        <w:rPr>
          <w:sz w:val="28"/>
          <w:szCs w:val="28"/>
          <w:vertAlign w:val="subscript"/>
          <w:lang w:bidi="he-IL"/>
        </w:rPr>
        <w:t>0</w:t>
      </w:r>
      <w:r w:rsidRPr="00F82333">
        <w:rPr>
          <w:sz w:val="28"/>
          <w:szCs w:val="28"/>
          <w:lang w:bidi="he-IL"/>
        </w:rPr>
        <w:t xml:space="preserve">=М/ </w:t>
      </w:r>
      <w:r w:rsidRPr="00F82333">
        <w:rPr>
          <w:sz w:val="28"/>
          <w:szCs w:val="28"/>
          <w:lang w:val="en-US" w:bidi="he-IL"/>
        </w:rPr>
        <w:t>b</w:t>
      </w:r>
      <w:r w:rsidRPr="00F82333">
        <w:rPr>
          <w:sz w:val="28"/>
          <w:szCs w:val="28"/>
          <w:vertAlign w:val="superscript"/>
          <w:rtl/>
          <w:lang w:val="en-US" w:bidi="he-IL"/>
        </w:rPr>
        <w:t>׀</w:t>
      </w:r>
      <w:r w:rsidRPr="00F82333">
        <w:rPr>
          <w:sz w:val="28"/>
          <w:szCs w:val="28"/>
          <w:lang w:val="en-US" w:bidi="he-IL"/>
        </w:rPr>
        <w:t>f</w:t>
      </w:r>
      <w:r w:rsidRPr="00F82333">
        <w:rPr>
          <w:sz w:val="28"/>
          <w:szCs w:val="28"/>
          <w:lang w:bidi="he-IL"/>
        </w:rPr>
        <w:t>*</w:t>
      </w:r>
      <w:r w:rsidRPr="00F82333">
        <w:rPr>
          <w:sz w:val="28"/>
          <w:szCs w:val="28"/>
        </w:rPr>
        <w:t xml:space="preserve"> </w:t>
      </w:r>
      <w:r w:rsidRPr="00F82333">
        <w:rPr>
          <w:sz w:val="28"/>
          <w:szCs w:val="28"/>
          <w:lang w:val="en-US"/>
        </w:rPr>
        <w:t>h</w:t>
      </w:r>
      <w:r w:rsidRPr="00F82333">
        <w:rPr>
          <w:sz w:val="28"/>
          <w:szCs w:val="28"/>
          <w:vertAlign w:val="subscript"/>
        </w:rPr>
        <w:t>0</w:t>
      </w:r>
      <w:r w:rsidRPr="00F82333">
        <w:rPr>
          <w:sz w:val="28"/>
          <w:szCs w:val="28"/>
          <w:vertAlign w:val="superscript"/>
        </w:rPr>
        <w:t>2</w:t>
      </w:r>
      <w:r w:rsidRPr="00F82333">
        <w:rPr>
          <w:sz w:val="28"/>
          <w:szCs w:val="28"/>
        </w:rPr>
        <w:t>*</w:t>
      </w:r>
      <w:r w:rsidRPr="00F82333">
        <w:rPr>
          <w:sz w:val="28"/>
          <w:szCs w:val="28"/>
          <w:lang w:val="en-US"/>
        </w:rPr>
        <w:t>Rb</w:t>
      </w:r>
      <w:r w:rsidRPr="00F82333">
        <w:rPr>
          <w:sz w:val="28"/>
          <w:szCs w:val="28"/>
        </w:rPr>
        <w:t>=7,93*10</w:t>
      </w:r>
      <w:r w:rsidRPr="00F82333">
        <w:rPr>
          <w:sz w:val="28"/>
          <w:szCs w:val="28"/>
          <w:vertAlign w:val="superscript"/>
        </w:rPr>
        <w:t>5</w:t>
      </w:r>
      <w:r w:rsidRPr="00F82333">
        <w:rPr>
          <w:sz w:val="28"/>
          <w:szCs w:val="28"/>
        </w:rPr>
        <w:t>/106,3*12</w:t>
      </w:r>
      <w:r w:rsidRPr="00F82333">
        <w:rPr>
          <w:sz w:val="28"/>
          <w:szCs w:val="28"/>
          <w:vertAlign w:val="superscript"/>
        </w:rPr>
        <w:t>2</w:t>
      </w:r>
      <w:r w:rsidRPr="00F82333">
        <w:rPr>
          <w:sz w:val="28"/>
          <w:szCs w:val="28"/>
        </w:rPr>
        <w:t>*13,05*100=0,039</w:t>
      </w:r>
    </w:p>
    <w:p w:rsidR="00E97C9E" w:rsidRPr="00F82333" w:rsidRDefault="00E97C9E" w:rsidP="00E97C9E">
      <w:pPr>
        <w:jc w:val="both"/>
        <w:rPr>
          <w:sz w:val="28"/>
          <w:szCs w:val="28"/>
        </w:rPr>
      </w:pPr>
      <w:r w:rsidRPr="00F82333">
        <w:rPr>
          <w:sz w:val="28"/>
          <w:szCs w:val="28"/>
        </w:rPr>
        <w:t>По табл.</w:t>
      </w:r>
      <w:r w:rsidRPr="00F82333">
        <w:rPr>
          <w:sz w:val="28"/>
          <w:szCs w:val="28"/>
          <w:lang w:val="en-US"/>
        </w:rPr>
        <w:t>III</w:t>
      </w:r>
      <w:r w:rsidRPr="00F82333">
        <w:rPr>
          <w:sz w:val="28"/>
          <w:szCs w:val="28"/>
        </w:rPr>
        <w:t>.1[7] ζ= 0,039</w:t>
      </w:r>
    </w:p>
    <w:p w:rsidR="00E97C9E" w:rsidRPr="00F82333" w:rsidRDefault="00E97C9E" w:rsidP="00E97C9E">
      <w:pPr>
        <w:jc w:val="both"/>
        <w:rPr>
          <w:sz w:val="28"/>
          <w:szCs w:val="28"/>
        </w:rPr>
      </w:pPr>
      <w:r w:rsidRPr="00F82333">
        <w:rPr>
          <w:sz w:val="28"/>
          <w:szCs w:val="28"/>
        </w:rPr>
        <w:t>и требуемая площадь сечения продольной рабочей арматуры</w:t>
      </w:r>
      <w:r>
        <w:rPr>
          <w:sz w:val="28"/>
          <w:szCs w:val="28"/>
        </w:rPr>
        <w:t>:</w:t>
      </w:r>
    </w:p>
    <w:p w:rsidR="00E97C9E" w:rsidRPr="00F82333" w:rsidRDefault="00E97C9E" w:rsidP="00E97C9E">
      <w:pPr>
        <w:jc w:val="both"/>
        <w:rPr>
          <w:sz w:val="28"/>
          <w:szCs w:val="28"/>
        </w:rPr>
      </w:pPr>
      <w:r w:rsidRPr="00F82333">
        <w:rPr>
          <w:sz w:val="28"/>
          <w:szCs w:val="28"/>
        </w:rPr>
        <w:t>А</w:t>
      </w:r>
      <w:r w:rsidRPr="00F82333">
        <w:rPr>
          <w:sz w:val="28"/>
          <w:szCs w:val="28"/>
          <w:lang w:val="en-US"/>
        </w:rPr>
        <w:t>s</w:t>
      </w:r>
      <w:r w:rsidRPr="00F82333">
        <w:rPr>
          <w:sz w:val="28"/>
          <w:szCs w:val="28"/>
        </w:rPr>
        <w:t>= ζ*</w:t>
      </w:r>
      <w:r w:rsidRPr="00F82333">
        <w:rPr>
          <w:sz w:val="28"/>
          <w:szCs w:val="28"/>
          <w:lang w:bidi="he-IL"/>
        </w:rPr>
        <w:t xml:space="preserve"> </w:t>
      </w:r>
      <w:r w:rsidRPr="00F82333">
        <w:rPr>
          <w:sz w:val="28"/>
          <w:szCs w:val="28"/>
          <w:lang w:val="en-US" w:bidi="he-IL"/>
        </w:rPr>
        <w:t>b</w:t>
      </w:r>
      <w:r w:rsidRPr="00F82333">
        <w:rPr>
          <w:sz w:val="28"/>
          <w:szCs w:val="28"/>
          <w:vertAlign w:val="superscript"/>
          <w:rtl/>
          <w:lang w:val="en-US" w:bidi="he-IL"/>
        </w:rPr>
        <w:t>׀</w:t>
      </w:r>
      <w:r w:rsidRPr="00F82333">
        <w:rPr>
          <w:sz w:val="28"/>
          <w:szCs w:val="28"/>
          <w:lang w:val="en-US" w:bidi="he-IL"/>
        </w:rPr>
        <w:t>f</w:t>
      </w:r>
      <w:r w:rsidRPr="00F82333">
        <w:rPr>
          <w:sz w:val="28"/>
          <w:szCs w:val="28"/>
          <w:lang w:bidi="he-IL"/>
        </w:rPr>
        <w:t>*</w:t>
      </w:r>
      <w:r w:rsidRPr="00F82333">
        <w:rPr>
          <w:sz w:val="28"/>
          <w:szCs w:val="28"/>
        </w:rPr>
        <w:t xml:space="preserve"> </w:t>
      </w:r>
      <w:r w:rsidRPr="00F82333">
        <w:rPr>
          <w:sz w:val="28"/>
          <w:szCs w:val="28"/>
          <w:lang w:val="en-US"/>
        </w:rPr>
        <w:t>h</w:t>
      </w:r>
      <w:r w:rsidRPr="00F82333">
        <w:rPr>
          <w:sz w:val="28"/>
          <w:szCs w:val="28"/>
          <w:vertAlign w:val="subscript"/>
        </w:rPr>
        <w:t>0</w:t>
      </w:r>
      <w:r w:rsidRPr="00F82333">
        <w:rPr>
          <w:sz w:val="28"/>
          <w:szCs w:val="28"/>
        </w:rPr>
        <w:t xml:space="preserve">* </w:t>
      </w:r>
      <w:r w:rsidRPr="00F82333">
        <w:rPr>
          <w:sz w:val="28"/>
          <w:szCs w:val="28"/>
          <w:lang w:val="en-US"/>
        </w:rPr>
        <w:t>Rb</w:t>
      </w:r>
      <w:r w:rsidRPr="00F82333">
        <w:rPr>
          <w:sz w:val="28"/>
          <w:szCs w:val="28"/>
        </w:rPr>
        <w:t>/</w:t>
      </w:r>
      <w:r w:rsidRPr="00F82333">
        <w:rPr>
          <w:sz w:val="28"/>
          <w:szCs w:val="28"/>
          <w:lang w:val="en-US"/>
        </w:rPr>
        <w:t>Rs</w:t>
      </w:r>
      <w:r w:rsidRPr="00F82333">
        <w:rPr>
          <w:sz w:val="28"/>
          <w:szCs w:val="28"/>
        </w:rPr>
        <w:t>=0,039*107,6*12*13,05/365=1,8см</w:t>
      </w:r>
      <w:r w:rsidRPr="00F82333">
        <w:rPr>
          <w:sz w:val="28"/>
          <w:szCs w:val="28"/>
          <w:vertAlign w:val="superscript"/>
        </w:rPr>
        <w:t>2</w:t>
      </w:r>
    </w:p>
    <w:p w:rsidR="00E97C9E" w:rsidRDefault="00E97C9E" w:rsidP="00E97C9E">
      <w:pPr>
        <w:jc w:val="both"/>
        <w:rPr>
          <w:sz w:val="28"/>
          <w:szCs w:val="28"/>
        </w:rPr>
      </w:pPr>
      <w:r w:rsidRPr="00F82333">
        <w:rPr>
          <w:sz w:val="28"/>
          <w:szCs w:val="28"/>
        </w:rPr>
        <w:t>Принимаем 1Ø16А</w:t>
      </w:r>
      <w:r w:rsidRPr="00F82333">
        <w:rPr>
          <w:sz w:val="28"/>
          <w:szCs w:val="28"/>
          <w:lang w:val="en-US"/>
        </w:rPr>
        <w:t>III</w:t>
      </w:r>
      <w:r w:rsidRPr="00F82333">
        <w:rPr>
          <w:sz w:val="28"/>
          <w:szCs w:val="28"/>
        </w:rPr>
        <w:t xml:space="preserve"> </w:t>
      </w:r>
      <w:r w:rsidRPr="00F82333">
        <w:rPr>
          <w:sz w:val="28"/>
          <w:szCs w:val="28"/>
          <w:lang w:val="en-US"/>
        </w:rPr>
        <w:t>c</w:t>
      </w:r>
      <w:r w:rsidRPr="00F82333">
        <w:rPr>
          <w:sz w:val="28"/>
          <w:szCs w:val="28"/>
        </w:rPr>
        <w:t xml:space="preserve"> </w:t>
      </w:r>
      <w:r w:rsidRPr="00F82333">
        <w:rPr>
          <w:sz w:val="28"/>
          <w:szCs w:val="28"/>
          <w:lang w:val="en-US"/>
        </w:rPr>
        <w:t>As</w:t>
      </w:r>
      <w:r w:rsidRPr="00F82333">
        <w:rPr>
          <w:sz w:val="28"/>
          <w:szCs w:val="28"/>
        </w:rPr>
        <w:t>=2,011см</w:t>
      </w:r>
      <w:r w:rsidRPr="00F82333">
        <w:rPr>
          <w:sz w:val="28"/>
          <w:szCs w:val="28"/>
          <w:vertAlign w:val="superscript"/>
        </w:rPr>
        <w:t>2</w:t>
      </w:r>
    </w:p>
    <w:p w:rsidR="00E97C9E" w:rsidRPr="00F82333" w:rsidRDefault="00E97C9E" w:rsidP="00E97C9E">
      <w:pPr>
        <w:jc w:val="both"/>
        <w:rPr>
          <w:sz w:val="28"/>
          <w:szCs w:val="28"/>
        </w:rPr>
      </w:pPr>
      <w:r w:rsidRPr="00F82333">
        <w:rPr>
          <w:sz w:val="28"/>
          <w:szCs w:val="28"/>
        </w:rPr>
        <w:t>Расчет прочности поперечного ребра по сечению наклонному к продольной оси.</w:t>
      </w:r>
    </w:p>
    <w:p w:rsidR="00E97C9E" w:rsidRPr="00F82333" w:rsidRDefault="00E97C9E" w:rsidP="00E97C9E">
      <w:pPr>
        <w:jc w:val="both"/>
        <w:rPr>
          <w:sz w:val="28"/>
          <w:szCs w:val="28"/>
        </w:rPr>
      </w:pPr>
      <w:r w:rsidRPr="00F82333">
        <w:rPr>
          <w:sz w:val="28"/>
          <w:szCs w:val="28"/>
          <w:lang w:val="en-US"/>
        </w:rPr>
        <w:t>Q</w:t>
      </w:r>
      <w:r w:rsidRPr="00F82333">
        <w:rPr>
          <w:sz w:val="28"/>
          <w:szCs w:val="28"/>
        </w:rPr>
        <w:t>=2,9кН. Вычисляем проекцию расчетного наклонного сечения на продольную ось «С». Влияние свесов сжатых полок при пяти поперечных ребер.φ</w:t>
      </w:r>
      <w:r w:rsidRPr="00F82333">
        <w:rPr>
          <w:sz w:val="28"/>
          <w:szCs w:val="28"/>
          <w:lang w:val="en-US"/>
        </w:rPr>
        <w:t>f</w:t>
      </w:r>
      <w:r w:rsidRPr="00F82333">
        <w:rPr>
          <w:sz w:val="28"/>
          <w:szCs w:val="28"/>
        </w:rPr>
        <w:t xml:space="preserve">=5*(0,75*(3 </w:t>
      </w:r>
      <w:r w:rsidRPr="00F82333">
        <w:rPr>
          <w:sz w:val="28"/>
          <w:szCs w:val="28"/>
          <w:lang w:val="en-US"/>
        </w:rPr>
        <w:t>h</w:t>
      </w:r>
      <w:r w:rsidRPr="00F82333">
        <w:rPr>
          <w:sz w:val="28"/>
          <w:szCs w:val="28"/>
          <w:vertAlign w:val="superscript"/>
          <w:rtl/>
          <w:lang w:val="en-US" w:bidi="he-IL"/>
        </w:rPr>
        <w:t>׀</w:t>
      </w:r>
      <w:r w:rsidRPr="00F82333">
        <w:rPr>
          <w:sz w:val="28"/>
          <w:szCs w:val="28"/>
          <w:lang w:val="en-US" w:bidi="he-IL"/>
        </w:rPr>
        <w:t>f</w:t>
      </w:r>
      <w:r w:rsidRPr="00F82333">
        <w:rPr>
          <w:sz w:val="28"/>
          <w:szCs w:val="28"/>
          <w:lang w:bidi="he-IL"/>
        </w:rPr>
        <w:t>)</w:t>
      </w:r>
      <w:r w:rsidRPr="00F82333">
        <w:rPr>
          <w:sz w:val="28"/>
          <w:szCs w:val="28"/>
          <w:lang w:val="en-US"/>
        </w:rPr>
        <w:t>h</w:t>
      </w:r>
      <w:r w:rsidRPr="00F82333">
        <w:rPr>
          <w:sz w:val="28"/>
          <w:szCs w:val="28"/>
          <w:vertAlign w:val="superscript"/>
          <w:rtl/>
          <w:lang w:val="en-US" w:bidi="he-IL"/>
        </w:rPr>
        <w:t>׀</w:t>
      </w:r>
      <w:r w:rsidRPr="00F82333">
        <w:rPr>
          <w:sz w:val="28"/>
          <w:szCs w:val="28"/>
          <w:lang w:val="en-US" w:bidi="he-IL"/>
        </w:rPr>
        <w:t>f</w:t>
      </w:r>
      <w:r w:rsidRPr="00F82333">
        <w:rPr>
          <w:sz w:val="28"/>
          <w:szCs w:val="28"/>
          <w:lang w:bidi="he-IL"/>
        </w:rPr>
        <w:t>/</w:t>
      </w:r>
      <w:r w:rsidRPr="00F82333">
        <w:rPr>
          <w:sz w:val="28"/>
          <w:szCs w:val="28"/>
          <w:lang w:val="en-US" w:bidi="he-IL"/>
        </w:rPr>
        <w:t>b</w:t>
      </w:r>
      <w:r w:rsidRPr="00F82333">
        <w:rPr>
          <w:sz w:val="28"/>
          <w:szCs w:val="28"/>
          <w:lang w:bidi="he-IL"/>
        </w:rPr>
        <w:t>*</w:t>
      </w:r>
      <w:r w:rsidRPr="00F82333">
        <w:rPr>
          <w:sz w:val="28"/>
          <w:szCs w:val="28"/>
        </w:rPr>
        <w:t xml:space="preserve"> </w:t>
      </w:r>
      <w:r w:rsidRPr="00F82333">
        <w:rPr>
          <w:sz w:val="28"/>
          <w:szCs w:val="28"/>
          <w:lang w:val="en-US"/>
        </w:rPr>
        <w:t>h</w:t>
      </w:r>
      <w:r w:rsidRPr="00F82333">
        <w:rPr>
          <w:sz w:val="28"/>
          <w:szCs w:val="28"/>
          <w:vertAlign w:val="subscript"/>
        </w:rPr>
        <w:t>0</w:t>
      </w:r>
      <w:r w:rsidRPr="00F82333">
        <w:rPr>
          <w:sz w:val="28"/>
          <w:szCs w:val="28"/>
        </w:rPr>
        <w:t>)=5*(0,75(3*3*3/7,5*12)=1,12&gt;0,5.</w:t>
      </w:r>
    </w:p>
    <w:p w:rsidR="00E97C9E" w:rsidRPr="00F82333" w:rsidRDefault="00E97C9E" w:rsidP="00E97C9E">
      <w:pPr>
        <w:jc w:val="both"/>
        <w:rPr>
          <w:sz w:val="28"/>
          <w:szCs w:val="28"/>
        </w:rPr>
      </w:pPr>
      <w:r w:rsidRPr="00F82333">
        <w:rPr>
          <w:sz w:val="28"/>
          <w:szCs w:val="28"/>
        </w:rPr>
        <w:t>Принимаем</w:t>
      </w:r>
      <w:r>
        <w:rPr>
          <w:sz w:val="28"/>
          <w:szCs w:val="28"/>
        </w:rPr>
        <w:t>:</w:t>
      </w:r>
      <w:r w:rsidRPr="00F82333">
        <w:rPr>
          <w:sz w:val="28"/>
          <w:szCs w:val="28"/>
        </w:rPr>
        <w:t xml:space="preserve"> φ</w:t>
      </w:r>
      <w:r w:rsidRPr="00F82333">
        <w:rPr>
          <w:sz w:val="28"/>
          <w:szCs w:val="28"/>
          <w:lang w:val="en-US"/>
        </w:rPr>
        <w:t>f</w:t>
      </w:r>
      <w:r w:rsidRPr="00F82333">
        <w:rPr>
          <w:sz w:val="28"/>
          <w:szCs w:val="28"/>
        </w:rPr>
        <w:t>=0,5 φ</w:t>
      </w:r>
      <w:r w:rsidRPr="00F82333">
        <w:rPr>
          <w:sz w:val="28"/>
          <w:szCs w:val="28"/>
          <w:lang w:val="en-US"/>
        </w:rPr>
        <w:t>n</w:t>
      </w:r>
      <w:r w:rsidRPr="00F82333">
        <w:rPr>
          <w:sz w:val="28"/>
          <w:szCs w:val="28"/>
        </w:rPr>
        <w:t>=0.</w:t>
      </w:r>
    </w:p>
    <w:p w:rsidR="00E97C9E" w:rsidRPr="00F82333" w:rsidRDefault="00E97C9E" w:rsidP="00E97C9E">
      <w:pPr>
        <w:jc w:val="both"/>
        <w:rPr>
          <w:sz w:val="28"/>
          <w:szCs w:val="28"/>
        </w:rPr>
      </w:pPr>
      <w:r w:rsidRPr="00F82333">
        <w:rPr>
          <w:sz w:val="28"/>
          <w:szCs w:val="28"/>
        </w:rPr>
        <w:t>Вычисляем</w:t>
      </w:r>
      <w:r>
        <w:rPr>
          <w:sz w:val="28"/>
          <w:szCs w:val="28"/>
        </w:rPr>
        <w:t>:</w:t>
      </w:r>
      <w:r w:rsidRPr="00F82333">
        <w:rPr>
          <w:sz w:val="28"/>
          <w:szCs w:val="28"/>
        </w:rPr>
        <w:t xml:space="preserve"> 1+ φ</w:t>
      </w:r>
      <w:r w:rsidRPr="00F82333">
        <w:rPr>
          <w:sz w:val="28"/>
          <w:szCs w:val="28"/>
          <w:lang w:val="en-US"/>
        </w:rPr>
        <w:t>f</w:t>
      </w:r>
      <w:r w:rsidRPr="00F82333">
        <w:rPr>
          <w:sz w:val="28"/>
          <w:szCs w:val="28"/>
        </w:rPr>
        <w:t>+ φ</w:t>
      </w:r>
      <w:r w:rsidRPr="00F82333">
        <w:rPr>
          <w:sz w:val="28"/>
          <w:szCs w:val="28"/>
          <w:lang w:val="en-US"/>
        </w:rPr>
        <w:t>n</w:t>
      </w:r>
      <w:r w:rsidRPr="00F82333">
        <w:rPr>
          <w:sz w:val="28"/>
          <w:szCs w:val="28"/>
        </w:rPr>
        <w:t>=1+0,5+0=1,5</w:t>
      </w:r>
    </w:p>
    <w:p w:rsidR="00E97C9E" w:rsidRPr="00F82333" w:rsidRDefault="00E97C9E" w:rsidP="00E97C9E">
      <w:pPr>
        <w:jc w:val="both"/>
        <w:rPr>
          <w:sz w:val="28"/>
          <w:szCs w:val="28"/>
        </w:rPr>
      </w:pPr>
      <w:r w:rsidRPr="00F82333">
        <w:rPr>
          <w:sz w:val="28"/>
          <w:szCs w:val="28"/>
          <w:lang w:bidi="he-IL"/>
        </w:rPr>
        <w:t>В=</w:t>
      </w:r>
      <w:r w:rsidRPr="00F82333">
        <w:rPr>
          <w:sz w:val="28"/>
          <w:szCs w:val="28"/>
        </w:rPr>
        <w:t>φ</w:t>
      </w:r>
      <w:r w:rsidRPr="00F82333">
        <w:rPr>
          <w:sz w:val="28"/>
          <w:szCs w:val="28"/>
          <w:lang w:val="en-US"/>
        </w:rPr>
        <w:t>b</w:t>
      </w:r>
      <w:r w:rsidRPr="00F82333">
        <w:rPr>
          <w:sz w:val="28"/>
          <w:szCs w:val="28"/>
          <w:vertAlign w:val="subscript"/>
        </w:rPr>
        <w:t>2</w:t>
      </w:r>
      <w:r w:rsidRPr="00F82333">
        <w:rPr>
          <w:sz w:val="28"/>
          <w:szCs w:val="28"/>
        </w:rPr>
        <w:t>(1+ φ</w:t>
      </w:r>
      <w:r w:rsidRPr="00F82333">
        <w:rPr>
          <w:sz w:val="28"/>
          <w:szCs w:val="28"/>
          <w:lang w:val="en-US"/>
        </w:rPr>
        <w:t>f</w:t>
      </w:r>
      <w:r w:rsidRPr="00F82333">
        <w:rPr>
          <w:sz w:val="28"/>
          <w:szCs w:val="28"/>
        </w:rPr>
        <w:t>+ φ</w:t>
      </w:r>
      <w:r w:rsidRPr="00F82333">
        <w:rPr>
          <w:sz w:val="28"/>
          <w:szCs w:val="28"/>
          <w:lang w:val="en-US"/>
        </w:rPr>
        <w:t>n</w:t>
      </w:r>
      <w:r w:rsidRPr="00F82333">
        <w:rPr>
          <w:sz w:val="28"/>
          <w:szCs w:val="28"/>
        </w:rPr>
        <w:t>)</w:t>
      </w:r>
      <w:r w:rsidRPr="00F82333">
        <w:rPr>
          <w:sz w:val="28"/>
          <w:szCs w:val="28"/>
          <w:lang w:val="en-US"/>
        </w:rPr>
        <w:t>Rb</w:t>
      </w:r>
      <w:r w:rsidRPr="00F82333">
        <w:rPr>
          <w:sz w:val="28"/>
          <w:szCs w:val="28"/>
          <w:vertAlign w:val="subscript"/>
          <w:lang w:val="en-US"/>
        </w:rPr>
        <w:t>t</w:t>
      </w:r>
      <w:r w:rsidRPr="00F82333">
        <w:rPr>
          <w:sz w:val="28"/>
          <w:szCs w:val="28"/>
        </w:rPr>
        <w:t>*</w:t>
      </w:r>
      <w:r w:rsidRPr="00F82333">
        <w:rPr>
          <w:sz w:val="28"/>
          <w:szCs w:val="28"/>
          <w:lang w:val="en-US"/>
        </w:rPr>
        <w:t>b</w:t>
      </w:r>
      <w:r w:rsidRPr="00F82333">
        <w:rPr>
          <w:sz w:val="28"/>
          <w:szCs w:val="28"/>
        </w:rPr>
        <w:t>*</w:t>
      </w:r>
      <w:r w:rsidRPr="00F82333">
        <w:rPr>
          <w:sz w:val="28"/>
          <w:szCs w:val="28"/>
          <w:lang w:val="en-US"/>
        </w:rPr>
        <w:t>h</w:t>
      </w:r>
      <w:r w:rsidRPr="00F82333">
        <w:rPr>
          <w:sz w:val="28"/>
          <w:szCs w:val="28"/>
          <w:vertAlign w:val="subscript"/>
        </w:rPr>
        <w:t>0</w:t>
      </w:r>
      <w:r w:rsidRPr="00F82333">
        <w:rPr>
          <w:sz w:val="28"/>
          <w:szCs w:val="28"/>
          <w:vertAlign w:val="superscript"/>
        </w:rPr>
        <w:t>2</w:t>
      </w:r>
      <w:r w:rsidRPr="00F82333">
        <w:rPr>
          <w:sz w:val="28"/>
          <w:szCs w:val="28"/>
        </w:rPr>
        <w:t>=2*1.5*0.95*(100)*7.5*12</w:t>
      </w:r>
      <w:r w:rsidRPr="00F82333">
        <w:rPr>
          <w:sz w:val="28"/>
          <w:szCs w:val="28"/>
          <w:vertAlign w:val="superscript"/>
        </w:rPr>
        <w:t>2</w:t>
      </w:r>
      <w:r w:rsidRPr="00F82333">
        <w:rPr>
          <w:sz w:val="28"/>
          <w:szCs w:val="28"/>
        </w:rPr>
        <w:t>=307800</w:t>
      </w:r>
      <w:r w:rsidRPr="00F82333">
        <w:rPr>
          <w:sz w:val="28"/>
          <w:szCs w:val="28"/>
          <w:lang w:val="en-US"/>
        </w:rPr>
        <w:t>H</w:t>
      </w:r>
      <w:r w:rsidRPr="00F82333">
        <w:rPr>
          <w:sz w:val="28"/>
          <w:szCs w:val="28"/>
        </w:rPr>
        <w:t xml:space="preserve"> см.</w:t>
      </w:r>
    </w:p>
    <w:p w:rsidR="00E97C9E" w:rsidRPr="00F82333" w:rsidRDefault="00E97C9E" w:rsidP="00E97C9E">
      <w:pPr>
        <w:jc w:val="both"/>
        <w:rPr>
          <w:sz w:val="28"/>
          <w:szCs w:val="28"/>
        </w:rPr>
      </w:pPr>
      <w:r w:rsidRPr="00F82333">
        <w:rPr>
          <w:sz w:val="28"/>
          <w:szCs w:val="28"/>
        </w:rPr>
        <w:t>В расчетном наклоном сечении:</w:t>
      </w:r>
    </w:p>
    <w:p w:rsidR="00E97C9E" w:rsidRPr="00F82333" w:rsidRDefault="00E97C9E" w:rsidP="00E97C9E">
      <w:pPr>
        <w:jc w:val="both"/>
        <w:rPr>
          <w:sz w:val="28"/>
          <w:szCs w:val="28"/>
        </w:rPr>
      </w:pPr>
      <w:r w:rsidRPr="00F82333">
        <w:rPr>
          <w:sz w:val="28"/>
          <w:szCs w:val="28"/>
          <w:lang w:val="en-US"/>
        </w:rPr>
        <w:t>Qb</w:t>
      </w:r>
      <w:r w:rsidRPr="00F82333">
        <w:rPr>
          <w:sz w:val="28"/>
          <w:szCs w:val="28"/>
        </w:rPr>
        <w:t>=</w:t>
      </w:r>
      <w:r w:rsidRPr="00F82333">
        <w:rPr>
          <w:sz w:val="28"/>
          <w:szCs w:val="28"/>
          <w:lang w:val="en-US"/>
        </w:rPr>
        <w:t>Qsw</w:t>
      </w:r>
      <w:r w:rsidRPr="00F82333">
        <w:rPr>
          <w:sz w:val="28"/>
          <w:szCs w:val="28"/>
        </w:rPr>
        <w:t>=</w:t>
      </w:r>
      <w:r w:rsidRPr="00F82333">
        <w:rPr>
          <w:sz w:val="28"/>
          <w:szCs w:val="28"/>
          <w:lang w:val="en-US"/>
        </w:rPr>
        <w:t>Q</w:t>
      </w:r>
      <w:r w:rsidRPr="00F82333">
        <w:rPr>
          <w:sz w:val="28"/>
          <w:szCs w:val="28"/>
        </w:rPr>
        <w:t>/2=2,9/2=1,45кН, отсюда С=В/0,5</w:t>
      </w:r>
      <w:r w:rsidRPr="00F82333">
        <w:rPr>
          <w:sz w:val="28"/>
          <w:szCs w:val="28"/>
          <w:lang w:val="en-US"/>
        </w:rPr>
        <w:t>Q</w:t>
      </w:r>
      <w:r w:rsidRPr="00F82333">
        <w:rPr>
          <w:sz w:val="28"/>
          <w:szCs w:val="28"/>
        </w:rPr>
        <w:t xml:space="preserve">=106см&gt;2 </w:t>
      </w:r>
      <w:r w:rsidRPr="00F82333">
        <w:rPr>
          <w:sz w:val="28"/>
          <w:szCs w:val="28"/>
          <w:lang w:val="en-US"/>
        </w:rPr>
        <w:t>h</w:t>
      </w:r>
      <w:r w:rsidRPr="00F82333">
        <w:rPr>
          <w:sz w:val="28"/>
          <w:szCs w:val="28"/>
          <w:vertAlign w:val="subscript"/>
        </w:rPr>
        <w:t>0</w:t>
      </w:r>
      <w:r w:rsidRPr="00F82333">
        <w:rPr>
          <w:sz w:val="28"/>
          <w:szCs w:val="28"/>
        </w:rPr>
        <w:t>=2*12=24</w:t>
      </w:r>
    </w:p>
    <w:p w:rsidR="00E97C9E" w:rsidRPr="00F82333" w:rsidRDefault="00E97C9E" w:rsidP="00E97C9E">
      <w:pPr>
        <w:jc w:val="both"/>
        <w:rPr>
          <w:sz w:val="28"/>
          <w:szCs w:val="28"/>
        </w:rPr>
      </w:pPr>
      <w:r w:rsidRPr="00F82333">
        <w:rPr>
          <w:sz w:val="28"/>
          <w:szCs w:val="28"/>
        </w:rPr>
        <w:t>принимаем С=24см</w:t>
      </w:r>
    </w:p>
    <w:p w:rsidR="00E97C9E" w:rsidRPr="00F82333" w:rsidRDefault="00E97C9E" w:rsidP="00E97C9E">
      <w:pPr>
        <w:jc w:val="both"/>
        <w:rPr>
          <w:sz w:val="28"/>
          <w:szCs w:val="28"/>
        </w:rPr>
      </w:pPr>
      <w:r w:rsidRPr="00F82333">
        <w:rPr>
          <w:sz w:val="28"/>
          <w:szCs w:val="28"/>
        </w:rPr>
        <w:t xml:space="preserve">Тогда </w:t>
      </w:r>
      <w:r w:rsidRPr="00F82333">
        <w:rPr>
          <w:sz w:val="28"/>
          <w:szCs w:val="28"/>
          <w:lang w:val="en-US"/>
        </w:rPr>
        <w:t>Qb</w:t>
      </w:r>
      <w:r w:rsidRPr="00F82333">
        <w:rPr>
          <w:sz w:val="28"/>
          <w:szCs w:val="28"/>
        </w:rPr>
        <w:t>=В/С=307800/24=12825Н=12,825кН&gt;</w:t>
      </w:r>
      <w:r w:rsidRPr="00F82333">
        <w:rPr>
          <w:sz w:val="28"/>
          <w:szCs w:val="28"/>
          <w:lang w:val="en-US"/>
        </w:rPr>
        <w:t>Q</w:t>
      </w:r>
      <w:r w:rsidRPr="00F82333">
        <w:rPr>
          <w:sz w:val="28"/>
          <w:szCs w:val="28"/>
        </w:rPr>
        <w:t>=2,9кН</w:t>
      </w:r>
    </w:p>
    <w:p w:rsidR="00E97C9E" w:rsidRPr="00F82333" w:rsidRDefault="00E97C9E" w:rsidP="00E97C9E">
      <w:pPr>
        <w:jc w:val="both"/>
        <w:rPr>
          <w:sz w:val="28"/>
          <w:szCs w:val="28"/>
        </w:rPr>
      </w:pPr>
      <w:r w:rsidRPr="00F82333">
        <w:rPr>
          <w:sz w:val="28"/>
          <w:szCs w:val="28"/>
        </w:rPr>
        <w:t>следовательно, поперечная арматура по расчету не требуется.</w:t>
      </w:r>
    </w:p>
    <w:p w:rsidR="00E97C9E" w:rsidRPr="00F82333" w:rsidRDefault="00E97C9E" w:rsidP="00E97C9E">
      <w:pPr>
        <w:jc w:val="both"/>
        <w:rPr>
          <w:sz w:val="28"/>
          <w:szCs w:val="28"/>
        </w:rPr>
      </w:pPr>
      <w:r w:rsidRPr="00F82333">
        <w:rPr>
          <w:sz w:val="28"/>
          <w:szCs w:val="28"/>
        </w:rPr>
        <w:t xml:space="preserve">Принимаем диаметр поперечных стержней из условия сварки. При </w:t>
      </w:r>
      <w:r w:rsidRPr="00F82333">
        <w:rPr>
          <w:sz w:val="28"/>
          <w:szCs w:val="28"/>
          <w:lang w:val="en-US"/>
        </w:rPr>
        <w:t>ds</w:t>
      </w:r>
      <w:r w:rsidRPr="00F82333">
        <w:rPr>
          <w:sz w:val="28"/>
          <w:szCs w:val="28"/>
        </w:rPr>
        <w:t xml:space="preserve">=16мм </w:t>
      </w:r>
      <w:r w:rsidRPr="00F82333">
        <w:rPr>
          <w:sz w:val="28"/>
          <w:szCs w:val="28"/>
          <w:lang w:val="en-US"/>
        </w:rPr>
        <w:t>dsw</w:t>
      </w:r>
      <w:r w:rsidRPr="00F82333">
        <w:rPr>
          <w:sz w:val="28"/>
          <w:szCs w:val="28"/>
        </w:rPr>
        <w:t>=5мм класс Вр</w:t>
      </w:r>
      <w:r w:rsidRPr="00F82333">
        <w:rPr>
          <w:sz w:val="28"/>
          <w:szCs w:val="28"/>
          <w:lang w:val="en-US"/>
        </w:rPr>
        <w:t>I</w:t>
      </w:r>
      <w:r w:rsidRPr="00F82333">
        <w:rPr>
          <w:sz w:val="28"/>
          <w:szCs w:val="28"/>
        </w:rPr>
        <w:t>. Шаг поперечных стержней принят из конструктивных требований.</w:t>
      </w:r>
    </w:p>
    <w:p w:rsidR="00E97C9E" w:rsidRDefault="00E97C9E" w:rsidP="00E97C9E">
      <w:pPr>
        <w:jc w:val="both"/>
        <w:rPr>
          <w:sz w:val="24"/>
          <w:szCs w:val="24"/>
        </w:rPr>
      </w:pPr>
      <w:r w:rsidRPr="00F82333">
        <w:rPr>
          <w:sz w:val="28"/>
          <w:szCs w:val="28"/>
          <w:lang w:val="en-US"/>
        </w:rPr>
        <w:t>S</w:t>
      </w:r>
      <w:r w:rsidRPr="00F82333">
        <w:rPr>
          <w:sz w:val="28"/>
          <w:szCs w:val="28"/>
        </w:rPr>
        <w:t>=</w:t>
      </w:r>
      <w:r w:rsidRPr="00F82333">
        <w:rPr>
          <w:sz w:val="28"/>
          <w:szCs w:val="28"/>
          <w:lang w:val="en-US"/>
        </w:rPr>
        <w:t>h</w:t>
      </w:r>
      <w:r w:rsidRPr="00F82333">
        <w:rPr>
          <w:sz w:val="28"/>
          <w:szCs w:val="28"/>
        </w:rPr>
        <w:t>/2=150/2=75мм.</w:t>
      </w:r>
    </w:p>
    <w:p w:rsidR="00E97C9E" w:rsidRPr="00A93EA2" w:rsidRDefault="00E97C9E" w:rsidP="00E97C9E">
      <w:pPr>
        <w:jc w:val="both"/>
        <w:rPr>
          <w:sz w:val="24"/>
          <w:szCs w:val="24"/>
        </w:rPr>
      </w:pPr>
    </w:p>
    <w:p w:rsidR="00E97C9E" w:rsidRDefault="00E97C9E" w:rsidP="00E97C9E">
      <w:pPr>
        <w:ind w:firstLine="1080"/>
        <w:rPr>
          <w:sz w:val="32"/>
          <w:szCs w:val="32"/>
        </w:rPr>
      </w:pPr>
    </w:p>
    <w:p w:rsidR="00E97C9E" w:rsidRDefault="00E97C9E" w:rsidP="00E97C9E">
      <w:pPr>
        <w:ind w:firstLine="1080"/>
        <w:rPr>
          <w:sz w:val="24"/>
          <w:szCs w:val="24"/>
        </w:rPr>
      </w:pPr>
      <w:r w:rsidRPr="00A93EA2">
        <w:rPr>
          <w:sz w:val="32"/>
          <w:szCs w:val="32"/>
        </w:rPr>
        <w:t>2.1.4 Статический расчет плиты в продольном направлении (продольных ре</w:t>
      </w:r>
      <w:r>
        <w:rPr>
          <w:sz w:val="32"/>
          <w:szCs w:val="32"/>
        </w:rPr>
        <w:t>бер)</w:t>
      </w:r>
    </w:p>
    <w:p w:rsidR="00E97C9E" w:rsidRPr="00A93EA2" w:rsidRDefault="00E97C9E" w:rsidP="00E97C9E">
      <w:pPr>
        <w:jc w:val="both"/>
        <w:rPr>
          <w:sz w:val="24"/>
          <w:szCs w:val="24"/>
        </w:rPr>
      </w:pPr>
    </w:p>
    <w:p w:rsidR="00E97C9E" w:rsidRDefault="00E97C9E" w:rsidP="00E97C9E">
      <w:pPr>
        <w:jc w:val="both"/>
        <w:rPr>
          <w:sz w:val="28"/>
          <w:szCs w:val="28"/>
        </w:rPr>
      </w:pPr>
      <w:r w:rsidRPr="00F82333">
        <w:rPr>
          <w:sz w:val="28"/>
          <w:szCs w:val="28"/>
        </w:rPr>
        <w:t xml:space="preserve">Плита работает как свободно опертая балка, загружена равномерно распределяемой нагрузкой. Расчетный пролет </w:t>
      </w:r>
      <w:r w:rsidRPr="00F82333">
        <w:rPr>
          <w:sz w:val="28"/>
          <w:szCs w:val="28"/>
          <w:lang w:val="en-US"/>
        </w:rPr>
        <w:t>L</w:t>
      </w:r>
      <w:r w:rsidRPr="00F82333">
        <w:rPr>
          <w:sz w:val="28"/>
          <w:szCs w:val="28"/>
          <w:vertAlign w:val="subscript"/>
        </w:rPr>
        <w:t>0</w:t>
      </w:r>
      <w:r w:rsidRPr="00F82333">
        <w:rPr>
          <w:sz w:val="28"/>
          <w:szCs w:val="28"/>
        </w:rPr>
        <w:t>=</w:t>
      </w:r>
      <w:r w:rsidRPr="00A93EA2">
        <w:rPr>
          <w:sz w:val="28"/>
          <w:szCs w:val="28"/>
        </w:rPr>
        <w:t xml:space="preserve"> </w:t>
      </w:r>
      <w:r w:rsidRPr="00F82333">
        <w:rPr>
          <w:sz w:val="28"/>
          <w:szCs w:val="28"/>
          <w:lang w:val="en-US"/>
        </w:rPr>
        <w:t>L</w:t>
      </w:r>
      <w:r w:rsidRPr="00F82333">
        <w:rPr>
          <w:sz w:val="28"/>
          <w:szCs w:val="28"/>
          <w:vertAlign w:val="subscript"/>
        </w:rPr>
        <w:t>к</w:t>
      </w:r>
      <w:r w:rsidRPr="00F82333">
        <w:rPr>
          <w:sz w:val="28"/>
          <w:szCs w:val="28"/>
        </w:rPr>
        <w:t>-</w:t>
      </w:r>
      <w:r w:rsidRPr="00A93EA2">
        <w:rPr>
          <w:sz w:val="28"/>
          <w:szCs w:val="28"/>
        </w:rPr>
        <w:t xml:space="preserve"> </w:t>
      </w:r>
      <w:r w:rsidRPr="00F82333">
        <w:rPr>
          <w:sz w:val="28"/>
          <w:szCs w:val="28"/>
          <w:lang w:val="en-US"/>
        </w:rPr>
        <w:t>L</w:t>
      </w:r>
      <w:r w:rsidRPr="00F82333">
        <w:rPr>
          <w:sz w:val="28"/>
          <w:szCs w:val="28"/>
          <w:vertAlign w:val="subscript"/>
        </w:rPr>
        <w:t>оп</w:t>
      </w:r>
      <w:r w:rsidRPr="00F82333">
        <w:rPr>
          <w:sz w:val="28"/>
          <w:szCs w:val="28"/>
        </w:rPr>
        <w:t>=5080-120=4960мм.</w:t>
      </w:r>
    </w:p>
    <w:p w:rsidR="00E97C9E" w:rsidRPr="00F82333" w:rsidRDefault="00E97C9E" w:rsidP="00E97C9E">
      <w:pPr>
        <w:jc w:val="both"/>
        <w:rPr>
          <w:sz w:val="28"/>
          <w:szCs w:val="28"/>
        </w:rPr>
      </w:pPr>
    </w:p>
    <w:p w:rsidR="00E97C9E" w:rsidRDefault="00093A15" w:rsidP="00E97C9E">
      <w:pPr>
        <w:jc w:val="center"/>
        <w:rPr>
          <w:sz w:val="28"/>
          <w:szCs w:val="28"/>
          <w:lang w:bidi="he-IL"/>
        </w:rPr>
      </w:pPr>
      <w:r>
        <w:rPr>
          <w:sz w:val="28"/>
          <w:szCs w:val="28"/>
          <w:lang w:bidi="he-IL"/>
        </w:rPr>
        <w:pict>
          <v:shape id="_x0000_i1038" type="#_x0000_t75" style="width:245.25pt;height:195.75pt">
            <v:imagedata r:id="rId25" o:title=""/>
          </v:shape>
        </w:pict>
      </w:r>
    </w:p>
    <w:p w:rsidR="00E97C9E" w:rsidRPr="00E21358" w:rsidRDefault="00E97C9E" w:rsidP="00E97C9E">
      <w:pPr>
        <w:ind w:firstLine="2520"/>
        <w:rPr>
          <w:sz w:val="24"/>
          <w:szCs w:val="24"/>
        </w:rPr>
      </w:pPr>
      <w:r>
        <w:rPr>
          <w:sz w:val="24"/>
          <w:szCs w:val="24"/>
        </w:rPr>
        <w:t xml:space="preserve">Рисунок 8 - </w:t>
      </w:r>
      <w:r w:rsidRPr="00E21358">
        <w:rPr>
          <w:sz w:val="24"/>
          <w:szCs w:val="24"/>
        </w:rPr>
        <w:t>Расчетная схема</w:t>
      </w:r>
    </w:p>
    <w:p w:rsidR="00E97C9E" w:rsidRDefault="00E97C9E" w:rsidP="00E97C9E">
      <w:pPr>
        <w:jc w:val="both"/>
        <w:rPr>
          <w:sz w:val="28"/>
          <w:szCs w:val="28"/>
          <w:lang w:bidi="he-IL"/>
        </w:rPr>
      </w:pPr>
    </w:p>
    <w:p w:rsidR="00E97C9E" w:rsidRPr="00F82333" w:rsidRDefault="00E97C9E" w:rsidP="00E97C9E">
      <w:pPr>
        <w:jc w:val="both"/>
        <w:rPr>
          <w:sz w:val="28"/>
          <w:szCs w:val="28"/>
          <w:lang w:bidi="he-IL"/>
        </w:rPr>
      </w:pPr>
      <w:r w:rsidRPr="00F82333">
        <w:rPr>
          <w:sz w:val="28"/>
          <w:szCs w:val="28"/>
          <w:lang w:bidi="he-IL"/>
        </w:rPr>
        <w:t>Нагрузка на 1м плиты при ее ширине В</w:t>
      </w:r>
      <w:r w:rsidRPr="00F82333">
        <w:rPr>
          <w:sz w:val="28"/>
          <w:szCs w:val="28"/>
          <w:vertAlign w:val="superscript"/>
          <w:lang w:bidi="he-IL"/>
        </w:rPr>
        <w:t>Н</w:t>
      </w:r>
      <w:r w:rsidRPr="00F82333">
        <w:rPr>
          <w:sz w:val="28"/>
          <w:szCs w:val="28"/>
          <w:lang w:bidi="he-IL"/>
        </w:rPr>
        <w:t>=3м</w:t>
      </w:r>
    </w:p>
    <w:p w:rsidR="00E97C9E" w:rsidRPr="00F82333" w:rsidRDefault="00E97C9E" w:rsidP="00E97C9E">
      <w:pPr>
        <w:jc w:val="both"/>
        <w:rPr>
          <w:sz w:val="28"/>
          <w:szCs w:val="28"/>
          <w:lang w:bidi="he-IL"/>
        </w:rPr>
      </w:pPr>
      <w:r w:rsidRPr="00F82333">
        <w:rPr>
          <w:sz w:val="28"/>
          <w:szCs w:val="28"/>
          <w:lang w:bidi="he-IL"/>
        </w:rPr>
        <w:t>Нормативная:</w:t>
      </w:r>
    </w:p>
    <w:p w:rsidR="00E97C9E" w:rsidRPr="00F82333" w:rsidRDefault="00E97C9E" w:rsidP="00E97C9E">
      <w:pPr>
        <w:jc w:val="both"/>
        <w:rPr>
          <w:sz w:val="28"/>
          <w:szCs w:val="28"/>
          <w:lang w:bidi="he-IL"/>
        </w:rPr>
      </w:pPr>
      <w:r w:rsidRPr="00F82333">
        <w:rPr>
          <w:sz w:val="28"/>
          <w:szCs w:val="28"/>
          <w:lang w:bidi="he-IL"/>
        </w:rPr>
        <w:t>постояная и длительная:</w:t>
      </w:r>
    </w:p>
    <w:p w:rsidR="00E97C9E" w:rsidRPr="00F82333" w:rsidRDefault="00E97C9E" w:rsidP="00E97C9E">
      <w:pPr>
        <w:jc w:val="both"/>
        <w:rPr>
          <w:sz w:val="28"/>
          <w:szCs w:val="28"/>
          <w:lang w:bidi="he-IL"/>
        </w:rPr>
      </w:pPr>
      <w:r w:rsidRPr="00F82333">
        <w:rPr>
          <w:sz w:val="28"/>
          <w:szCs w:val="28"/>
          <w:lang w:bidi="he-IL"/>
        </w:rPr>
        <w:t>q</w:t>
      </w:r>
      <w:r w:rsidRPr="00F82333">
        <w:rPr>
          <w:sz w:val="28"/>
          <w:szCs w:val="28"/>
          <w:lang w:val="en-US" w:bidi="he-IL"/>
        </w:rPr>
        <w:t>ng</w:t>
      </w:r>
      <w:r w:rsidRPr="00F82333">
        <w:rPr>
          <w:sz w:val="28"/>
          <w:szCs w:val="28"/>
          <w:lang w:bidi="he-IL"/>
        </w:rPr>
        <w:t>=3750Н/м*3=11250Н/м</w:t>
      </w:r>
    </w:p>
    <w:p w:rsidR="00E97C9E" w:rsidRPr="00F82333" w:rsidRDefault="00E97C9E" w:rsidP="00E97C9E">
      <w:pPr>
        <w:jc w:val="both"/>
        <w:rPr>
          <w:sz w:val="28"/>
          <w:szCs w:val="28"/>
          <w:lang w:bidi="he-IL"/>
        </w:rPr>
      </w:pPr>
      <w:r w:rsidRPr="00F82333">
        <w:rPr>
          <w:sz w:val="28"/>
          <w:szCs w:val="28"/>
          <w:lang w:bidi="he-IL"/>
        </w:rPr>
        <w:t>кратковременная:</w:t>
      </w:r>
    </w:p>
    <w:p w:rsidR="00E97C9E" w:rsidRPr="00F82333" w:rsidRDefault="00E97C9E" w:rsidP="00E97C9E">
      <w:pPr>
        <w:jc w:val="both"/>
        <w:rPr>
          <w:sz w:val="28"/>
          <w:szCs w:val="28"/>
          <w:lang w:bidi="he-IL"/>
        </w:rPr>
      </w:pPr>
      <w:r w:rsidRPr="00F82333">
        <w:rPr>
          <w:sz w:val="28"/>
          <w:szCs w:val="28"/>
          <w:lang w:bidi="he-IL"/>
        </w:rPr>
        <w:t>Р</w:t>
      </w:r>
      <w:r w:rsidRPr="00F82333">
        <w:rPr>
          <w:sz w:val="28"/>
          <w:szCs w:val="28"/>
          <w:lang w:val="en-US" w:bidi="he-IL"/>
        </w:rPr>
        <w:t>nch</w:t>
      </w:r>
      <w:r w:rsidRPr="00F82333">
        <w:rPr>
          <w:sz w:val="28"/>
          <w:szCs w:val="28"/>
          <w:lang w:bidi="he-IL"/>
        </w:rPr>
        <w:t>=2400*3=7200Н/м</w:t>
      </w:r>
    </w:p>
    <w:p w:rsidR="00E97C9E" w:rsidRPr="00F82333" w:rsidRDefault="00E97C9E" w:rsidP="00E97C9E">
      <w:pPr>
        <w:jc w:val="both"/>
        <w:rPr>
          <w:sz w:val="28"/>
          <w:szCs w:val="28"/>
          <w:lang w:bidi="he-IL"/>
        </w:rPr>
      </w:pPr>
      <w:r w:rsidRPr="00F82333">
        <w:rPr>
          <w:sz w:val="28"/>
          <w:szCs w:val="28"/>
          <w:lang w:bidi="he-IL"/>
        </w:rPr>
        <w:t>Полная нормативная</w:t>
      </w:r>
      <w:r>
        <w:rPr>
          <w:sz w:val="28"/>
          <w:szCs w:val="28"/>
          <w:lang w:bidi="he-IL"/>
        </w:rPr>
        <w:t>:</w:t>
      </w:r>
    </w:p>
    <w:p w:rsidR="00E97C9E" w:rsidRPr="00F82333" w:rsidRDefault="00E97C9E" w:rsidP="00E97C9E">
      <w:pPr>
        <w:jc w:val="both"/>
        <w:rPr>
          <w:sz w:val="28"/>
          <w:szCs w:val="28"/>
          <w:lang w:bidi="he-IL"/>
        </w:rPr>
      </w:pPr>
      <w:r w:rsidRPr="00F82333">
        <w:rPr>
          <w:sz w:val="28"/>
          <w:szCs w:val="28"/>
          <w:lang w:bidi="he-IL"/>
        </w:rPr>
        <w:t>q</w:t>
      </w:r>
      <w:r w:rsidRPr="00F82333">
        <w:rPr>
          <w:sz w:val="28"/>
          <w:szCs w:val="28"/>
          <w:lang w:val="en-US" w:bidi="he-IL"/>
        </w:rPr>
        <w:t>n</w:t>
      </w:r>
      <w:r w:rsidRPr="00F82333">
        <w:rPr>
          <w:sz w:val="28"/>
          <w:szCs w:val="28"/>
          <w:lang w:bidi="he-IL"/>
        </w:rPr>
        <w:t>= q</w:t>
      </w:r>
      <w:r w:rsidRPr="00F82333">
        <w:rPr>
          <w:sz w:val="28"/>
          <w:szCs w:val="28"/>
          <w:lang w:val="en-US" w:bidi="he-IL"/>
        </w:rPr>
        <w:t>ng</w:t>
      </w:r>
      <w:r w:rsidRPr="00F82333">
        <w:rPr>
          <w:sz w:val="28"/>
          <w:szCs w:val="28"/>
          <w:lang w:bidi="he-IL"/>
        </w:rPr>
        <w:t>+ Р</w:t>
      </w:r>
      <w:r w:rsidRPr="00F82333">
        <w:rPr>
          <w:sz w:val="28"/>
          <w:szCs w:val="28"/>
          <w:lang w:val="en-US" w:bidi="he-IL"/>
        </w:rPr>
        <w:t>nch</w:t>
      </w:r>
      <w:r w:rsidRPr="00F82333">
        <w:rPr>
          <w:sz w:val="28"/>
          <w:szCs w:val="28"/>
          <w:lang w:bidi="he-IL"/>
        </w:rPr>
        <w:t>=11250+7200=18450Н/м</w:t>
      </w:r>
    </w:p>
    <w:p w:rsidR="00E97C9E" w:rsidRPr="00F82333" w:rsidRDefault="00E97C9E" w:rsidP="00E97C9E">
      <w:pPr>
        <w:jc w:val="both"/>
        <w:rPr>
          <w:sz w:val="28"/>
          <w:szCs w:val="28"/>
          <w:lang w:bidi="he-IL"/>
        </w:rPr>
      </w:pPr>
      <w:r w:rsidRPr="00F82333">
        <w:rPr>
          <w:sz w:val="28"/>
          <w:szCs w:val="28"/>
          <w:lang w:bidi="he-IL"/>
        </w:rPr>
        <w:t>Расчетная:</w:t>
      </w:r>
    </w:p>
    <w:p w:rsidR="00E97C9E" w:rsidRPr="00F82333" w:rsidRDefault="00E97C9E" w:rsidP="00E97C9E">
      <w:pPr>
        <w:jc w:val="both"/>
        <w:rPr>
          <w:sz w:val="28"/>
          <w:szCs w:val="28"/>
          <w:lang w:bidi="he-IL"/>
        </w:rPr>
      </w:pPr>
      <w:r w:rsidRPr="00F82333">
        <w:rPr>
          <w:sz w:val="28"/>
          <w:szCs w:val="28"/>
          <w:lang w:bidi="he-IL"/>
        </w:rPr>
        <w:t>постоянная:</w:t>
      </w:r>
    </w:p>
    <w:p w:rsidR="00E97C9E" w:rsidRPr="00F82333" w:rsidRDefault="00E97C9E" w:rsidP="00E97C9E">
      <w:pPr>
        <w:jc w:val="both"/>
        <w:rPr>
          <w:sz w:val="28"/>
          <w:szCs w:val="28"/>
        </w:rPr>
      </w:pPr>
      <w:r w:rsidRPr="00F82333">
        <w:rPr>
          <w:sz w:val="28"/>
          <w:szCs w:val="28"/>
          <w:lang w:bidi="he-IL"/>
        </w:rPr>
        <w:t>q</w:t>
      </w:r>
      <w:r w:rsidRPr="00F82333">
        <w:rPr>
          <w:sz w:val="28"/>
          <w:szCs w:val="28"/>
          <w:lang w:val="en-US" w:bidi="he-IL"/>
        </w:rPr>
        <w:t>s</w:t>
      </w:r>
      <w:r w:rsidRPr="00F82333">
        <w:rPr>
          <w:sz w:val="28"/>
          <w:szCs w:val="28"/>
          <w:lang w:bidi="he-IL"/>
        </w:rPr>
        <w:t>=</w:t>
      </w:r>
      <w:r w:rsidRPr="00F82333">
        <w:rPr>
          <w:sz w:val="28"/>
          <w:szCs w:val="28"/>
        </w:rPr>
        <w:t>3213,85*3=9641,55Н/м</w:t>
      </w:r>
    </w:p>
    <w:p w:rsidR="00E97C9E" w:rsidRPr="00F82333" w:rsidRDefault="00E97C9E" w:rsidP="00E97C9E">
      <w:pPr>
        <w:jc w:val="both"/>
        <w:rPr>
          <w:sz w:val="28"/>
          <w:szCs w:val="28"/>
          <w:lang w:bidi="he-IL"/>
        </w:rPr>
      </w:pPr>
      <w:r w:rsidRPr="00F82333">
        <w:rPr>
          <w:sz w:val="28"/>
          <w:szCs w:val="28"/>
          <w:lang w:bidi="he-IL"/>
        </w:rPr>
        <w:t>кратковременная:</w:t>
      </w:r>
    </w:p>
    <w:p w:rsidR="00E97C9E" w:rsidRPr="00F82333" w:rsidRDefault="00E97C9E" w:rsidP="00E97C9E">
      <w:pPr>
        <w:jc w:val="both"/>
        <w:rPr>
          <w:sz w:val="28"/>
          <w:szCs w:val="28"/>
          <w:lang w:bidi="he-IL"/>
        </w:rPr>
      </w:pPr>
      <w:r w:rsidRPr="00F82333">
        <w:rPr>
          <w:sz w:val="28"/>
          <w:szCs w:val="28"/>
          <w:lang w:bidi="he-IL"/>
        </w:rPr>
        <w:t>Р</w:t>
      </w:r>
      <w:r w:rsidRPr="00F82333">
        <w:rPr>
          <w:sz w:val="28"/>
          <w:szCs w:val="28"/>
          <w:lang w:val="en-US" w:bidi="he-IL"/>
        </w:rPr>
        <w:t>sh</w:t>
      </w:r>
      <w:r w:rsidRPr="00F82333">
        <w:rPr>
          <w:sz w:val="28"/>
          <w:szCs w:val="28"/>
          <w:lang w:bidi="he-IL"/>
        </w:rPr>
        <w:t>=2400*3=2400*3=7200Н/м</w:t>
      </w:r>
    </w:p>
    <w:p w:rsidR="00E97C9E" w:rsidRPr="00F82333" w:rsidRDefault="00E97C9E" w:rsidP="00E97C9E">
      <w:pPr>
        <w:jc w:val="both"/>
        <w:rPr>
          <w:sz w:val="28"/>
          <w:szCs w:val="28"/>
        </w:rPr>
      </w:pPr>
      <w:r w:rsidRPr="00F82333">
        <w:rPr>
          <w:sz w:val="28"/>
          <w:szCs w:val="28"/>
          <w:lang w:bidi="he-IL"/>
        </w:rPr>
        <w:t>Полная: q= q</w:t>
      </w:r>
      <w:r w:rsidRPr="00F82333">
        <w:rPr>
          <w:sz w:val="28"/>
          <w:szCs w:val="28"/>
          <w:lang w:val="en-US" w:bidi="he-IL"/>
        </w:rPr>
        <w:t>s</w:t>
      </w:r>
      <w:r w:rsidRPr="00F82333">
        <w:rPr>
          <w:sz w:val="28"/>
          <w:szCs w:val="28"/>
          <w:lang w:bidi="he-IL"/>
        </w:rPr>
        <w:t>+ Р</w:t>
      </w:r>
      <w:r w:rsidRPr="00F82333">
        <w:rPr>
          <w:sz w:val="28"/>
          <w:szCs w:val="28"/>
          <w:lang w:val="en-US" w:bidi="he-IL"/>
        </w:rPr>
        <w:t>sh</w:t>
      </w:r>
      <w:r w:rsidRPr="00F82333">
        <w:rPr>
          <w:sz w:val="28"/>
          <w:szCs w:val="28"/>
          <w:lang w:bidi="he-IL"/>
        </w:rPr>
        <w:t>=</w:t>
      </w:r>
      <w:r w:rsidRPr="00F82333">
        <w:rPr>
          <w:sz w:val="28"/>
          <w:szCs w:val="28"/>
        </w:rPr>
        <w:t>9641,55+</w:t>
      </w:r>
      <w:r w:rsidRPr="00F82333">
        <w:rPr>
          <w:sz w:val="28"/>
          <w:szCs w:val="28"/>
          <w:lang w:bidi="he-IL"/>
        </w:rPr>
        <w:t>7200=16841,55</w:t>
      </w:r>
      <w:r w:rsidRPr="00F82333">
        <w:rPr>
          <w:sz w:val="28"/>
          <w:szCs w:val="28"/>
        </w:rPr>
        <w:t>Н/м</w:t>
      </w:r>
    </w:p>
    <w:p w:rsidR="00E97C9E" w:rsidRPr="00F82333" w:rsidRDefault="00E97C9E" w:rsidP="00E97C9E">
      <w:pPr>
        <w:jc w:val="both"/>
        <w:rPr>
          <w:sz w:val="28"/>
          <w:szCs w:val="28"/>
          <w:lang w:bidi="he-IL"/>
        </w:rPr>
      </w:pPr>
      <w:r w:rsidRPr="00F82333">
        <w:rPr>
          <w:sz w:val="28"/>
          <w:szCs w:val="28"/>
        </w:rPr>
        <w:t>Расчетный изгибающий момент от полной нагрузки. М=</w:t>
      </w:r>
      <w:r w:rsidRPr="00F82333">
        <w:rPr>
          <w:sz w:val="28"/>
          <w:szCs w:val="28"/>
          <w:lang w:bidi="he-IL"/>
        </w:rPr>
        <w:t>q</w:t>
      </w:r>
      <w:r w:rsidRPr="00F82333">
        <w:rPr>
          <w:sz w:val="28"/>
          <w:szCs w:val="28"/>
          <w:lang w:val="en-US" w:bidi="he-IL"/>
        </w:rPr>
        <w:t>L</w:t>
      </w:r>
      <w:r w:rsidRPr="00F82333">
        <w:rPr>
          <w:sz w:val="28"/>
          <w:szCs w:val="28"/>
          <w:vertAlign w:val="subscript"/>
          <w:lang w:bidi="he-IL"/>
        </w:rPr>
        <w:t>0</w:t>
      </w:r>
      <w:r w:rsidRPr="00F82333">
        <w:rPr>
          <w:sz w:val="28"/>
          <w:szCs w:val="28"/>
          <w:vertAlign w:val="superscript"/>
          <w:lang w:bidi="he-IL"/>
        </w:rPr>
        <w:t>2</w:t>
      </w:r>
      <w:r w:rsidRPr="00F82333">
        <w:rPr>
          <w:sz w:val="28"/>
          <w:szCs w:val="28"/>
          <w:lang w:bidi="he-IL"/>
        </w:rPr>
        <w:t>/8=18,450*4,96</w:t>
      </w:r>
      <w:r w:rsidRPr="00F82333">
        <w:rPr>
          <w:sz w:val="28"/>
          <w:szCs w:val="28"/>
          <w:vertAlign w:val="superscript"/>
          <w:lang w:bidi="he-IL"/>
        </w:rPr>
        <w:t>2</w:t>
      </w:r>
      <w:r w:rsidRPr="00F82333">
        <w:rPr>
          <w:sz w:val="28"/>
          <w:szCs w:val="28"/>
          <w:lang w:bidi="he-IL"/>
        </w:rPr>
        <w:t>/8=56,73кН м</w:t>
      </w:r>
    </w:p>
    <w:p w:rsidR="00E97C9E" w:rsidRPr="00F82333" w:rsidRDefault="00E97C9E" w:rsidP="00E97C9E">
      <w:pPr>
        <w:jc w:val="both"/>
        <w:rPr>
          <w:sz w:val="28"/>
          <w:szCs w:val="28"/>
          <w:lang w:bidi="he-IL"/>
        </w:rPr>
      </w:pPr>
      <w:r w:rsidRPr="00F82333">
        <w:rPr>
          <w:sz w:val="28"/>
          <w:szCs w:val="28"/>
          <w:lang w:bidi="he-IL"/>
        </w:rPr>
        <w:t>Расчетная поперечная схема от полной нагрузки.</w:t>
      </w:r>
    </w:p>
    <w:p w:rsidR="00E97C9E" w:rsidRPr="00F82333" w:rsidRDefault="00E97C9E" w:rsidP="00E97C9E">
      <w:pPr>
        <w:jc w:val="both"/>
        <w:rPr>
          <w:sz w:val="28"/>
          <w:szCs w:val="28"/>
          <w:lang w:bidi="he-IL"/>
        </w:rPr>
      </w:pPr>
      <w:r w:rsidRPr="00F82333">
        <w:rPr>
          <w:sz w:val="28"/>
          <w:szCs w:val="28"/>
          <w:lang w:val="en-US"/>
        </w:rPr>
        <w:t>Q</w:t>
      </w:r>
      <w:r w:rsidRPr="00F82333">
        <w:rPr>
          <w:sz w:val="28"/>
          <w:szCs w:val="28"/>
        </w:rPr>
        <w:t>=</w:t>
      </w:r>
      <w:r w:rsidRPr="00F82333">
        <w:rPr>
          <w:sz w:val="28"/>
          <w:szCs w:val="28"/>
          <w:lang w:bidi="he-IL"/>
        </w:rPr>
        <w:t xml:space="preserve"> q</w:t>
      </w:r>
      <w:r w:rsidRPr="00F82333">
        <w:rPr>
          <w:sz w:val="28"/>
          <w:szCs w:val="28"/>
          <w:lang w:val="en-US" w:bidi="he-IL"/>
        </w:rPr>
        <w:t>L</w:t>
      </w:r>
      <w:r w:rsidRPr="00F82333">
        <w:rPr>
          <w:sz w:val="28"/>
          <w:szCs w:val="28"/>
          <w:vertAlign w:val="subscript"/>
          <w:lang w:bidi="he-IL"/>
        </w:rPr>
        <w:t>0</w:t>
      </w:r>
      <w:r w:rsidRPr="00F82333">
        <w:rPr>
          <w:sz w:val="28"/>
          <w:szCs w:val="28"/>
          <w:lang w:bidi="he-IL"/>
        </w:rPr>
        <w:t>/2=16,841*4,96/2=41,7кН</w:t>
      </w:r>
    </w:p>
    <w:p w:rsidR="00E97C9E" w:rsidRPr="00F82333" w:rsidRDefault="00E97C9E" w:rsidP="00E97C9E">
      <w:pPr>
        <w:jc w:val="both"/>
        <w:rPr>
          <w:sz w:val="28"/>
          <w:szCs w:val="28"/>
          <w:lang w:bidi="he-IL"/>
        </w:rPr>
      </w:pPr>
      <w:r w:rsidRPr="00F82333">
        <w:rPr>
          <w:sz w:val="28"/>
          <w:szCs w:val="28"/>
          <w:lang w:bidi="he-IL"/>
        </w:rPr>
        <w:t>Нормативный изгибающий момент:</w:t>
      </w:r>
    </w:p>
    <w:p w:rsidR="00E97C9E" w:rsidRPr="00F82333" w:rsidRDefault="00E97C9E" w:rsidP="00E97C9E">
      <w:pPr>
        <w:jc w:val="both"/>
        <w:rPr>
          <w:sz w:val="28"/>
          <w:szCs w:val="28"/>
          <w:lang w:bidi="he-IL"/>
        </w:rPr>
      </w:pPr>
      <w:r w:rsidRPr="00F82333">
        <w:rPr>
          <w:sz w:val="28"/>
          <w:szCs w:val="28"/>
          <w:lang w:bidi="he-IL"/>
        </w:rPr>
        <w:t>от длительной действующей нагрузки</w:t>
      </w:r>
    </w:p>
    <w:p w:rsidR="00E97C9E" w:rsidRPr="00F82333" w:rsidRDefault="00E97C9E" w:rsidP="00E97C9E">
      <w:pPr>
        <w:jc w:val="both"/>
        <w:rPr>
          <w:sz w:val="28"/>
          <w:szCs w:val="28"/>
          <w:lang w:bidi="he-IL"/>
        </w:rPr>
      </w:pPr>
      <w:r w:rsidRPr="00F82333">
        <w:rPr>
          <w:sz w:val="28"/>
          <w:szCs w:val="28"/>
          <w:lang w:bidi="he-IL"/>
        </w:rPr>
        <w:t>М</w:t>
      </w:r>
      <w:r w:rsidRPr="00F82333">
        <w:rPr>
          <w:sz w:val="28"/>
          <w:szCs w:val="28"/>
          <w:lang w:val="en-US" w:bidi="he-IL"/>
        </w:rPr>
        <w:t>ne</w:t>
      </w:r>
      <w:r w:rsidRPr="00F82333">
        <w:rPr>
          <w:sz w:val="28"/>
          <w:szCs w:val="28"/>
          <w:lang w:bidi="he-IL"/>
        </w:rPr>
        <w:t>=11,25*4,96</w:t>
      </w:r>
      <w:r w:rsidRPr="00F82333">
        <w:rPr>
          <w:sz w:val="28"/>
          <w:szCs w:val="28"/>
          <w:vertAlign w:val="superscript"/>
          <w:lang w:bidi="he-IL"/>
        </w:rPr>
        <w:t>2</w:t>
      </w:r>
      <w:r w:rsidRPr="00F82333">
        <w:rPr>
          <w:sz w:val="28"/>
          <w:szCs w:val="28"/>
          <w:lang w:bidi="he-IL"/>
        </w:rPr>
        <w:t>/8=34,59кН м</w:t>
      </w:r>
    </w:p>
    <w:p w:rsidR="00E97C9E" w:rsidRPr="00F82333" w:rsidRDefault="00E97C9E" w:rsidP="00E97C9E">
      <w:pPr>
        <w:jc w:val="both"/>
        <w:rPr>
          <w:sz w:val="28"/>
          <w:szCs w:val="28"/>
          <w:lang w:bidi="he-IL"/>
        </w:rPr>
      </w:pPr>
      <w:r w:rsidRPr="00F82333">
        <w:rPr>
          <w:sz w:val="28"/>
          <w:szCs w:val="28"/>
          <w:lang w:bidi="he-IL"/>
        </w:rPr>
        <w:t>от кратковременной нагрузки:</w:t>
      </w:r>
    </w:p>
    <w:p w:rsidR="00E97C9E" w:rsidRPr="00F82333" w:rsidRDefault="00E97C9E" w:rsidP="00E97C9E">
      <w:pPr>
        <w:jc w:val="both"/>
        <w:rPr>
          <w:sz w:val="28"/>
          <w:szCs w:val="28"/>
          <w:lang w:bidi="he-IL"/>
        </w:rPr>
      </w:pPr>
      <w:r w:rsidRPr="00F82333">
        <w:rPr>
          <w:sz w:val="28"/>
          <w:szCs w:val="28"/>
          <w:lang w:bidi="he-IL"/>
        </w:rPr>
        <w:t>М</w:t>
      </w:r>
      <w:r w:rsidRPr="00F82333">
        <w:rPr>
          <w:sz w:val="28"/>
          <w:szCs w:val="28"/>
          <w:lang w:val="en-US" w:bidi="he-IL"/>
        </w:rPr>
        <w:t>nsh</w:t>
      </w:r>
      <w:r w:rsidRPr="00F82333">
        <w:rPr>
          <w:sz w:val="28"/>
          <w:szCs w:val="28"/>
          <w:lang w:bidi="he-IL"/>
        </w:rPr>
        <w:t>=7,2*4,96</w:t>
      </w:r>
      <w:r w:rsidRPr="00F82333">
        <w:rPr>
          <w:sz w:val="28"/>
          <w:szCs w:val="28"/>
          <w:vertAlign w:val="superscript"/>
          <w:lang w:bidi="he-IL"/>
        </w:rPr>
        <w:t>2</w:t>
      </w:r>
      <w:r w:rsidRPr="00F82333">
        <w:rPr>
          <w:sz w:val="28"/>
          <w:szCs w:val="28"/>
          <w:lang w:bidi="he-IL"/>
        </w:rPr>
        <w:t>/8=22,14кН м</w:t>
      </w:r>
    </w:p>
    <w:p w:rsidR="00E97C9E" w:rsidRPr="00F82333" w:rsidRDefault="00E97C9E" w:rsidP="00E97C9E">
      <w:pPr>
        <w:jc w:val="both"/>
        <w:rPr>
          <w:sz w:val="28"/>
          <w:szCs w:val="28"/>
          <w:lang w:bidi="he-IL"/>
        </w:rPr>
      </w:pPr>
      <w:r w:rsidRPr="00F82333">
        <w:rPr>
          <w:sz w:val="28"/>
          <w:szCs w:val="28"/>
          <w:lang w:bidi="he-IL"/>
        </w:rPr>
        <w:t>от полной нагрузки:</w:t>
      </w:r>
    </w:p>
    <w:p w:rsidR="00E97C9E" w:rsidRPr="00F82333" w:rsidRDefault="00E97C9E" w:rsidP="00E97C9E">
      <w:pPr>
        <w:jc w:val="both"/>
        <w:rPr>
          <w:sz w:val="28"/>
          <w:szCs w:val="28"/>
          <w:lang w:bidi="he-IL"/>
        </w:rPr>
      </w:pPr>
      <w:r w:rsidRPr="00F82333">
        <w:rPr>
          <w:sz w:val="28"/>
          <w:szCs w:val="28"/>
          <w:lang w:bidi="he-IL"/>
        </w:rPr>
        <w:t>М</w:t>
      </w:r>
      <w:r w:rsidRPr="00F82333">
        <w:rPr>
          <w:sz w:val="28"/>
          <w:szCs w:val="28"/>
          <w:lang w:val="en-US" w:bidi="he-IL"/>
        </w:rPr>
        <w:t>n</w:t>
      </w:r>
      <w:r w:rsidRPr="00F82333">
        <w:rPr>
          <w:sz w:val="28"/>
          <w:szCs w:val="28"/>
          <w:lang w:bidi="he-IL"/>
        </w:rPr>
        <w:t>=16,84*4,96</w:t>
      </w:r>
      <w:r w:rsidRPr="00F82333">
        <w:rPr>
          <w:sz w:val="28"/>
          <w:szCs w:val="28"/>
          <w:vertAlign w:val="superscript"/>
          <w:lang w:bidi="he-IL"/>
        </w:rPr>
        <w:t>2</w:t>
      </w:r>
      <w:r w:rsidRPr="00F82333">
        <w:rPr>
          <w:sz w:val="28"/>
          <w:szCs w:val="28"/>
          <w:lang w:bidi="he-IL"/>
        </w:rPr>
        <w:t>/8=51,78кН м</w:t>
      </w:r>
    </w:p>
    <w:p w:rsidR="00E97C9E" w:rsidRPr="00F82333" w:rsidRDefault="00E97C9E" w:rsidP="00E97C9E">
      <w:pPr>
        <w:jc w:val="both"/>
        <w:rPr>
          <w:sz w:val="28"/>
          <w:szCs w:val="28"/>
          <w:lang w:bidi="he-IL"/>
        </w:rPr>
      </w:pPr>
      <w:r w:rsidRPr="00F82333">
        <w:rPr>
          <w:sz w:val="28"/>
          <w:szCs w:val="28"/>
          <w:lang w:bidi="he-IL"/>
        </w:rPr>
        <w:t>Нормативная поперечная сила от полной нагрузки</w:t>
      </w:r>
      <w:r>
        <w:rPr>
          <w:sz w:val="28"/>
          <w:szCs w:val="28"/>
          <w:lang w:bidi="he-IL"/>
        </w:rPr>
        <w:t>:</w:t>
      </w:r>
    </w:p>
    <w:p w:rsidR="00E97C9E" w:rsidRPr="00F82333" w:rsidRDefault="00E97C9E" w:rsidP="00E97C9E">
      <w:pPr>
        <w:jc w:val="both"/>
        <w:rPr>
          <w:sz w:val="28"/>
          <w:szCs w:val="28"/>
        </w:rPr>
      </w:pPr>
      <w:r w:rsidRPr="00F82333">
        <w:rPr>
          <w:sz w:val="28"/>
          <w:szCs w:val="28"/>
          <w:lang w:val="en-US"/>
        </w:rPr>
        <w:t>Qn</w:t>
      </w:r>
      <w:r w:rsidRPr="00F82333">
        <w:rPr>
          <w:sz w:val="28"/>
          <w:szCs w:val="28"/>
        </w:rPr>
        <w:t>=16,84*4,96/2=41,7кН.</w:t>
      </w:r>
    </w:p>
    <w:p w:rsidR="00E97C9E" w:rsidRDefault="00E97C9E" w:rsidP="00E97C9E">
      <w:pPr>
        <w:jc w:val="both"/>
        <w:rPr>
          <w:sz w:val="28"/>
          <w:szCs w:val="28"/>
        </w:rPr>
      </w:pPr>
      <w:r w:rsidRPr="00F82333">
        <w:rPr>
          <w:sz w:val="28"/>
          <w:szCs w:val="28"/>
        </w:rPr>
        <w:t>Предварительное определение площади сечения продольной растянутой и поперечной арматуры в продольных ребрах.</w:t>
      </w:r>
    </w:p>
    <w:p w:rsidR="00E97C9E" w:rsidRPr="00F82333" w:rsidRDefault="00E97C9E" w:rsidP="00E97C9E">
      <w:pPr>
        <w:jc w:val="both"/>
        <w:rPr>
          <w:sz w:val="28"/>
          <w:szCs w:val="28"/>
        </w:rPr>
      </w:pPr>
    </w:p>
    <w:p w:rsidR="00E97C9E" w:rsidRDefault="00093A15" w:rsidP="00E97C9E">
      <w:pPr>
        <w:jc w:val="center"/>
        <w:rPr>
          <w:sz w:val="28"/>
          <w:szCs w:val="28"/>
        </w:rPr>
      </w:pPr>
      <w:r>
        <w:rPr>
          <w:sz w:val="28"/>
          <w:szCs w:val="28"/>
        </w:rPr>
        <w:pict>
          <v:shape id="_x0000_i1039" type="#_x0000_t75" style="width:247.5pt;height:188.25pt">
            <v:imagedata r:id="rId26" o:title=""/>
          </v:shape>
        </w:pict>
      </w:r>
    </w:p>
    <w:p w:rsidR="00E97C9E" w:rsidRPr="007E44F3" w:rsidRDefault="00E97C9E" w:rsidP="00E97C9E">
      <w:pPr>
        <w:jc w:val="both"/>
        <w:rPr>
          <w:sz w:val="24"/>
          <w:szCs w:val="24"/>
        </w:rPr>
      </w:pPr>
      <w:r w:rsidRPr="00E21358">
        <w:rPr>
          <w:sz w:val="24"/>
          <w:szCs w:val="24"/>
        </w:rPr>
        <w:t>Рисунок 9</w:t>
      </w:r>
      <w:r>
        <w:rPr>
          <w:sz w:val="24"/>
          <w:szCs w:val="24"/>
        </w:rPr>
        <w:t>-Схема</w:t>
      </w:r>
      <w:r w:rsidRPr="007E44F3">
        <w:rPr>
          <w:sz w:val="28"/>
          <w:szCs w:val="28"/>
        </w:rPr>
        <w:t xml:space="preserve"> </w:t>
      </w:r>
      <w:r w:rsidRPr="007E44F3">
        <w:rPr>
          <w:sz w:val="24"/>
          <w:szCs w:val="24"/>
        </w:rPr>
        <w:t>определени</w:t>
      </w:r>
      <w:r>
        <w:rPr>
          <w:sz w:val="24"/>
          <w:szCs w:val="24"/>
        </w:rPr>
        <w:t>я</w:t>
      </w:r>
      <w:r w:rsidRPr="007E44F3">
        <w:rPr>
          <w:sz w:val="24"/>
          <w:szCs w:val="24"/>
        </w:rPr>
        <w:t xml:space="preserve"> площади сечения продольной растянутой и поперечн</w:t>
      </w:r>
      <w:r>
        <w:rPr>
          <w:sz w:val="24"/>
          <w:szCs w:val="24"/>
        </w:rPr>
        <w:t>ой арматуры в продольных ребрах</w:t>
      </w:r>
    </w:p>
    <w:p w:rsidR="00E97C9E" w:rsidRPr="007E44F3" w:rsidRDefault="00E97C9E" w:rsidP="00E97C9E">
      <w:pPr>
        <w:ind w:firstLine="2520"/>
        <w:rPr>
          <w:sz w:val="24"/>
          <w:szCs w:val="24"/>
        </w:rPr>
      </w:pPr>
    </w:p>
    <w:p w:rsidR="00E97C9E" w:rsidRPr="00F82333" w:rsidRDefault="00E97C9E" w:rsidP="00E97C9E">
      <w:pPr>
        <w:jc w:val="both"/>
        <w:rPr>
          <w:sz w:val="28"/>
          <w:szCs w:val="28"/>
        </w:rPr>
      </w:pPr>
      <w:r w:rsidRPr="00F82333">
        <w:rPr>
          <w:sz w:val="28"/>
          <w:szCs w:val="28"/>
          <w:lang w:val="en-US"/>
        </w:rPr>
        <w:t>b</w:t>
      </w:r>
      <w:r w:rsidRPr="00F82333">
        <w:rPr>
          <w:sz w:val="28"/>
          <w:szCs w:val="28"/>
        </w:rPr>
        <w:t>=2(9+7)/2=16см</w:t>
      </w:r>
    </w:p>
    <w:p w:rsidR="00E97C9E" w:rsidRPr="00F82333" w:rsidRDefault="00E97C9E" w:rsidP="00E97C9E">
      <w:pPr>
        <w:jc w:val="both"/>
        <w:rPr>
          <w:sz w:val="28"/>
          <w:szCs w:val="28"/>
          <w:lang w:bidi="he-IL"/>
        </w:rPr>
      </w:pPr>
      <w:r w:rsidRPr="00F82333">
        <w:rPr>
          <w:sz w:val="28"/>
          <w:szCs w:val="28"/>
          <w:lang w:val="en-US"/>
        </w:rPr>
        <w:t>h</w:t>
      </w:r>
      <w:r w:rsidRPr="00F82333">
        <w:rPr>
          <w:sz w:val="28"/>
          <w:szCs w:val="28"/>
          <w:vertAlign w:val="superscript"/>
          <w:rtl/>
          <w:lang w:val="en-US" w:bidi="he-IL"/>
        </w:rPr>
        <w:t>׀</w:t>
      </w:r>
      <w:r w:rsidRPr="00F82333">
        <w:rPr>
          <w:sz w:val="28"/>
          <w:szCs w:val="28"/>
          <w:lang w:val="en-US" w:bidi="he-IL"/>
        </w:rPr>
        <w:t>f</w:t>
      </w:r>
      <w:r w:rsidRPr="00F82333">
        <w:rPr>
          <w:sz w:val="28"/>
          <w:szCs w:val="28"/>
          <w:lang w:bidi="he-IL"/>
        </w:rPr>
        <w:t>=3см</w:t>
      </w:r>
    </w:p>
    <w:p w:rsidR="00E97C9E" w:rsidRPr="00F82333" w:rsidRDefault="00E97C9E" w:rsidP="00E97C9E">
      <w:pPr>
        <w:jc w:val="both"/>
        <w:rPr>
          <w:sz w:val="28"/>
          <w:szCs w:val="28"/>
          <w:lang w:bidi="he-IL"/>
        </w:rPr>
      </w:pPr>
      <w:r w:rsidRPr="00F82333">
        <w:rPr>
          <w:sz w:val="28"/>
          <w:szCs w:val="28"/>
          <w:lang w:val="en-US" w:bidi="he-IL"/>
        </w:rPr>
        <w:t>b</w:t>
      </w:r>
      <w:r w:rsidRPr="00F82333">
        <w:rPr>
          <w:sz w:val="28"/>
          <w:szCs w:val="28"/>
          <w:vertAlign w:val="superscript"/>
          <w:rtl/>
          <w:lang w:val="en-US" w:bidi="he-IL"/>
        </w:rPr>
        <w:t>׀</w:t>
      </w:r>
      <w:r w:rsidRPr="00F82333">
        <w:rPr>
          <w:sz w:val="28"/>
          <w:szCs w:val="28"/>
          <w:lang w:val="en-US" w:bidi="he-IL"/>
        </w:rPr>
        <w:t>f</w:t>
      </w:r>
      <w:r w:rsidRPr="00F82333">
        <w:rPr>
          <w:sz w:val="28"/>
          <w:szCs w:val="28"/>
          <w:lang w:bidi="he-IL"/>
        </w:rPr>
        <w:t>=508/3+2*9=187см</w:t>
      </w:r>
    </w:p>
    <w:p w:rsidR="00E97C9E" w:rsidRPr="00F82333" w:rsidRDefault="00E97C9E" w:rsidP="00E97C9E">
      <w:pPr>
        <w:jc w:val="both"/>
        <w:rPr>
          <w:sz w:val="28"/>
          <w:szCs w:val="28"/>
        </w:rPr>
      </w:pPr>
      <w:r w:rsidRPr="00F82333">
        <w:rPr>
          <w:sz w:val="28"/>
          <w:szCs w:val="28"/>
          <w:lang w:bidi="he-IL"/>
        </w:rPr>
        <w:t xml:space="preserve">Рабочая высота сечения: </w:t>
      </w:r>
      <w:r w:rsidRPr="00F82333">
        <w:rPr>
          <w:sz w:val="28"/>
          <w:szCs w:val="28"/>
          <w:lang w:val="en-US"/>
        </w:rPr>
        <w:t>h</w:t>
      </w:r>
      <w:r w:rsidRPr="00F82333">
        <w:rPr>
          <w:sz w:val="28"/>
          <w:szCs w:val="28"/>
          <w:vertAlign w:val="subscript"/>
        </w:rPr>
        <w:t>0</w:t>
      </w:r>
      <w:r w:rsidRPr="00F82333">
        <w:rPr>
          <w:sz w:val="28"/>
          <w:szCs w:val="28"/>
        </w:rPr>
        <w:t>=30-3=27см</w:t>
      </w:r>
    </w:p>
    <w:p w:rsidR="00E97C9E" w:rsidRPr="00F82333" w:rsidRDefault="00E97C9E" w:rsidP="00E97C9E">
      <w:pPr>
        <w:jc w:val="both"/>
        <w:rPr>
          <w:sz w:val="28"/>
          <w:szCs w:val="28"/>
        </w:rPr>
      </w:pPr>
      <w:r w:rsidRPr="00F82333">
        <w:rPr>
          <w:sz w:val="28"/>
          <w:szCs w:val="28"/>
        </w:rPr>
        <w:t>Так как изгибающий момент, воспринимаемый сжатой полкой сечения и растянутой арматурой.</w:t>
      </w:r>
    </w:p>
    <w:p w:rsidR="00E97C9E" w:rsidRPr="00F82333" w:rsidRDefault="00E97C9E" w:rsidP="00E97C9E">
      <w:pPr>
        <w:jc w:val="both"/>
        <w:rPr>
          <w:sz w:val="28"/>
          <w:szCs w:val="28"/>
          <w:lang w:bidi="he-IL"/>
        </w:rPr>
      </w:pPr>
      <w:r w:rsidRPr="00F82333">
        <w:rPr>
          <w:sz w:val="28"/>
          <w:szCs w:val="28"/>
          <w:lang w:bidi="he-IL"/>
        </w:rPr>
        <w:t>М</w:t>
      </w:r>
      <w:r w:rsidRPr="00F82333">
        <w:rPr>
          <w:sz w:val="28"/>
          <w:szCs w:val="28"/>
          <w:lang w:val="en-US" w:bidi="he-IL"/>
        </w:rPr>
        <w:t>f</w:t>
      </w:r>
      <w:r w:rsidRPr="00F82333">
        <w:rPr>
          <w:sz w:val="28"/>
          <w:szCs w:val="28"/>
          <w:lang w:bidi="he-IL"/>
        </w:rPr>
        <w:t xml:space="preserve">= </w:t>
      </w:r>
      <w:r w:rsidRPr="00F82333">
        <w:rPr>
          <w:sz w:val="28"/>
          <w:szCs w:val="28"/>
          <w:lang w:val="en-US" w:bidi="he-IL"/>
        </w:rPr>
        <w:t>b</w:t>
      </w:r>
      <w:r w:rsidRPr="00F82333">
        <w:rPr>
          <w:sz w:val="28"/>
          <w:szCs w:val="28"/>
          <w:vertAlign w:val="superscript"/>
          <w:rtl/>
          <w:lang w:val="en-US" w:bidi="he-IL"/>
        </w:rPr>
        <w:t>׀</w:t>
      </w:r>
      <w:r w:rsidRPr="00F82333">
        <w:rPr>
          <w:sz w:val="28"/>
          <w:szCs w:val="28"/>
          <w:lang w:val="en-US" w:bidi="he-IL"/>
        </w:rPr>
        <w:t>f</w:t>
      </w:r>
      <w:r w:rsidRPr="00F82333">
        <w:rPr>
          <w:sz w:val="28"/>
          <w:szCs w:val="28"/>
          <w:lang w:bidi="he-IL"/>
        </w:rPr>
        <w:t>*</w:t>
      </w:r>
      <w:r w:rsidRPr="00F82333">
        <w:rPr>
          <w:sz w:val="28"/>
          <w:szCs w:val="28"/>
        </w:rPr>
        <w:t xml:space="preserve"> </w:t>
      </w:r>
      <w:r w:rsidRPr="00F82333">
        <w:rPr>
          <w:sz w:val="28"/>
          <w:szCs w:val="28"/>
          <w:lang w:val="en-US"/>
        </w:rPr>
        <w:t>h</w:t>
      </w:r>
      <w:r w:rsidRPr="00F82333">
        <w:rPr>
          <w:sz w:val="28"/>
          <w:szCs w:val="28"/>
          <w:vertAlign w:val="superscript"/>
          <w:rtl/>
          <w:lang w:val="en-US" w:bidi="he-IL"/>
        </w:rPr>
        <w:t>׀</w:t>
      </w:r>
      <w:r w:rsidRPr="00F82333">
        <w:rPr>
          <w:sz w:val="28"/>
          <w:szCs w:val="28"/>
          <w:lang w:val="en-US" w:bidi="he-IL"/>
        </w:rPr>
        <w:t>f</w:t>
      </w:r>
      <w:r w:rsidRPr="00F82333">
        <w:rPr>
          <w:sz w:val="28"/>
          <w:szCs w:val="28"/>
          <w:lang w:bidi="he-IL"/>
        </w:rPr>
        <w:t>*</w:t>
      </w:r>
      <w:r w:rsidRPr="00F82333">
        <w:rPr>
          <w:sz w:val="28"/>
          <w:szCs w:val="28"/>
          <w:lang w:val="en-US" w:bidi="he-IL"/>
        </w:rPr>
        <w:t>Rb</w:t>
      </w:r>
      <w:r w:rsidRPr="00F82333">
        <w:rPr>
          <w:sz w:val="28"/>
          <w:szCs w:val="28"/>
          <w:lang w:bidi="he-IL"/>
        </w:rPr>
        <w:t>(</w:t>
      </w:r>
      <w:r w:rsidRPr="00F82333">
        <w:rPr>
          <w:sz w:val="28"/>
          <w:szCs w:val="28"/>
          <w:lang w:val="en-US" w:bidi="he-IL"/>
        </w:rPr>
        <w:t>h</w:t>
      </w:r>
      <w:r w:rsidRPr="00F82333">
        <w:rPr>
          <w:sz w:val="28"/>
          <w:szCs w:val="28"/>
          <w:vertAlign w:val="subscript"/>
          <w:lang w:bidi="he-IL"/>
        </w:rPr>
        <w:t>0</w:t>
      </w:r>
      <w:r w:rsidRPr="00F82333">
        <w:rPr>
          <w:sz w:val="28"/>
          <w:szCs w:val="28"/>
          <w:lang w:bidi="he-IL"/>
        </w:rPr>
        <w:t>-0,5</w:t>
      </w:r>
      <w:r w:rsidRPr="00F82333">
        <w:rPr>
          <w:sz w:val="28"/>
          <w:szCs w:val="28"/>
        </w:rPr>
        <w:t xml:space="preserve"> </w:t>
      </w:r>
      <w:r w:rsidRPr="00F82333">
        <w:rPr>
          <w:sz w:val="28"/>
          <w:szCs w:val="28"/>
          <w:lang w:val="en-US"/>
        </w:rPr>
        <w:t>h</w:t>
      </w:r>
      <w:r w:rsidRPr="00F82333">
        <w:rPr>
          <w:sz w:val="28"/>
          <w:szCs w:val="28"/>
          <w:vertAlign w:val="superscript"/>
          <w:rtl/>
          <w:lang w:val="en-US" w:bidi="he-IL"/>
        </w:rPr>
        <w:t>׀</w:t>
      </w:r>
      <w:r w:rsidRPr="00F82333">
        <w:rPr>
          <w:sz w:val="28"/>
          <w:szCs w:val="28"/>
          <w:lang w:val="en-US" w:bidi="he-IL"/>
        </w:rPr>
        <w:t>f</w:t>
      </w:r>
      <w:r w:rsidRPr="00F82333">
        <w:rPr>
          <w:sz w:val="28"/>
          <w:szCs w:val="28"/>
          <w:lang w:bidi="he-IL"/>
        </w:rPr>
        <w:t>)=187*3*13,05(27-0,5*3)=</w:t>
      </w:r>
    </w:p>
    <w:p w:rsidR="00E97C9E" w:rsidRPr="00F82333" w:rsidRDefault="00E97C9E" w:rsidP="00E97C9E">
      <w:pPr>
        <w:jc w:val="both"/>
        <w:rPr>
          <w:sz w:val="28"/>
          <w:szCs w:val="28"/>
          <w:lang w:bidi="he-IL"/>
        </w:rPr>
      </w:pPr>
      <w:r w:rsidRPr="00F82333">
        <w:rPr>
          <w:sz w:val="28"/>
          <w:szCs w:val="28"/>
          <w:lang w:bidi="he-IL"/>
        </w:rPr>
        <w:t>18668677Н</w:t>
      </w:r>
      <w:r>
        <w:rPr>
          <w:sz w:val="28"/>
          <w:szCs w:val="28"/>
          <w:lang w:bidi="he-IL"/>
        </w:rPr>
        <w:t>*</w:t>
      </w:r>
      <w:r w:rsidRPr="00F82333">
        <w:rPr>
          <w:sz w:val="28"/>
          <w:szCs w:val="28"/>
          <w:lang w:bidi="he-IL"/>
        </w:rPr>
        <w:t>см=186,68кН</w:t>
      </w:r>
      <w:r>
        <w:rPr>
          <w:sz w:val="28"/>
          <w:szCs w:val="28"/>
          <w:lang w:bidi="he-IL"/>
        </w:rPr>
        <w:t>*</w:t>
      </w:r>
      <w:r w:rsidRPr="00F82333">
        <w:rPr>
          <w:sz w:val="28"/>
          <w:szCs w:val="28"/>
          <w:lang w:bidi="he-IL"/>
        </w:rPr>
        <w:t>м&gt;М=56,73кН</w:t>
      </w:r>
      <w:r>
        <w:rPr>
          <w:sz w:val="28"/>
          <w:szCs w:val="28"/>
          <w:lang w:bidi="he-IL"/>
        </w:rPr>
        <w:t>*</w:t>
      </w:r>
      <w:r w:rsidRPr="00F82333">
        <w:rPr>
          <w:sz w:val="28"/>
          <w:szCs w:val="28"/>
          <w:lang w:bidi="he-IL"/>
        </w:rPr>
        <w:t xml:space="preserve">м, следовательно, н.о. проходит в пределах полки, расчет следует произвести как для прямоугольного сечения шириной </w:t>
      </w:r>
      <w:r w:rsidRPr="00F82333">
        <w:rPr>
          <w:sz w:val="28"/>
          <w:szCs w:val="28"/>
          <w:lang w:val="en-US"/>
        </w:rPr>
        <w:t>b</w:t>
      </w:r>
      <w:r w:rsidRPr="00F82333">
        <w:rPr>
          <w:sz w:val="28"/>
          <w:szCs w:val="28"/>
        </w:rPr>
        <w:t>=</w:t>
      </w:r>
      <w:r w:rsidRPr="00F82333">
        <w:rPr>
          <w:sz w:val="28"/>
          <w:szCs w:val="28"/>
          <w:lang w:bidi="he-IL"/>
        </w:rPr>
        <w:t xml:space="preserve"> </w:t>
      </w:r>
      <w:r w:rsidRPr="00F82333">
        <w:rPr>
          <w:sz w:val="28"/>
          <w:szCs w:val="28"/>
          <w:lang w:val="en-US" w:bidi="he-IL"/>
        </w:rPr>
        <w:t>b</w:t>
      </w:r>
      <w:r w:rsidRPr="00F82333">
        <w:rPr>
          <w:sz w:val="28"/>
          <w:szCs w:val="28"/>
          <w:vertAlign w:val="superscript"/>
          <w:rtl/>
          <w:lang w:val="en-US" w:bidi="he-IL"/>
        </w:rPr>
        <w:t>׀</w:t>
      </w:r>
      <w:r w:rsidRPr="00F82333">
        <w:rPr>
          <w:sz w:val="28"/>
          <w:szCs w:val="28"/>
          <w:lang w:val="en-US" w:bidi="he-IL"/>
        </w:rPr>
        <w:t>f</w:t>
      </w:r>
      <w:r w:rsidRPr="00F82333">
        <w:rPr>
          <w:sz w:val="28"/>
          <w:szCs w:val="28"/>
          <w:lang w:bidi="he-IL"/>
        </w:rPr>
        <w:t>=187см.</w:t>
      </w:r>
    </w:p>
    <w:p w:rsidR="00E97C9E" w:rsidRPr="00F82333" w:rsidRDefault="00E97C9E" w:rsidP="00E97C9E">
      <w:pPr>
        <w:jc w:val="both"/>
        <w:rPr>
          <w:sz w:val="28"/>
          <w:szCs w:val="28"/>
          <w:lang w:bidi="he-IL"/>
        </w:rPr>
      </w:pPr>
      <w:r w:rsidRPr="00F82333">
        <w:rPr>
          <w:sz w:val="28"/>
          <w:szCs w:val="28"/>
          <w:lang w:bidi="he-IL"/>
        </w:rPr>
        <w:t>В этом случае:</w:t>
      </w:r>
    </w:p>
    <w:p w:rsidR="00E97C9E" w:rsidRPr="00F82333" w:rsidRDefault="00E97C9E" w:rsidP="00E97C9E">
      <w:pPr>
        <w:jc w:val="both"/>
        <w:rPr>
          <w:sz w:val="28"/>
          <w:szCs w:val="28"/>
        </w:rPr>
      </w:pPr>
      <w:r w:rsidRPr="00F82333">
        <w:rPr>
          <w:sz w:val="28"/>
          <w:szCs w:val="28"/>
          <w:lang w:bidi="he-IL"/>
        </w:rPr>
        <w:t>А</w:t>
      </w:r>
      <w:r w:rsidRPr="00F82333">
        <w:rPr>
          <w:sz w:val="28"/>
          <w:szCs w:val="28"/>
          <w:vertAlign w:val="subscript"/>
          <w:lang w:bidi="he-IL"/>
        </w:rPr>
        <w:t>0</w:t>
      </w:r>
      <w:r w:rsidRPr="00F82333">
        <w:rPr>
          <w:sz w:val="28"/>
          <w:szCs w:val="28"/>
          <w:lang w:bidi="he-IL"/>
        </w:rPr>
        <w:t xml:space="preserve">=М/ </w:t>
      </w:r>
      <w:r w:rsidRPr="00F82333">
        <w:rPr>
          <w:sz w:val="28"/>
          <w:szCs w:val="28"/>
          <w:lang w:val="en-US" w:bidi="he-IL"/>
        </w:rPr>
        <w:t>Rb</w:t>
      </w:r>
      <w:r w:rsidRPr="00F82333">
        <w:rPr>
          <w:sz w:val="28"/>
          <w:szCs w:val="28"/>
          <w:lang w:bidi="he-IL"/>
        </w:rPr>
        <w:t>*</w:t>
      </w:r>
      <w:r w:rsidRPr="00F82333">
        <w:rPr>
          <w:sz w:val="28"/>
          <w:szCs w:val="28"/>
        </w:rPr>
        <w:t xml:space="preserve"> </w:t>
      </w:r>
      <w:r w:rsidRPr="00F82333">
        <w:rPr>
          <w:sz w:val="28"/>
          <w:szCs w:val="28"/>
          <w:lang w:val="en-US"/>
        </w:rPr>
        <w:t>b</w:t>
      </w:r>
      <w:r w:rsidRPr="00F82333">
        <w:rPr>
          <w:sz w:val="28"/>
          <w:szCs w:val="28"/>
        </w:rPr>
        <w:t xml:space="preserve">* </w:t>
      </w:r>
      <w:r w:rsidRPr="00F82333">
        <w:rPr>
          <w:sz w:val="28"/>
          <w:szCs w:val="28"/>
          <w:lang w:val="en-US"/>
        </w:rPr>
        <w:t>h</w:t>
      </w:r>
      <w:r w:rsidRPr="00F82333">
        <w:rPr>
          <w:sz w:val="28"/>
          <w:szCs w:val="28"/>
          <w:vertAlign w:val="subscript"/>
        </w:rPr>
        <w:t>0</w:t>
      </w:r>
      <w:r w:rsidRPr="00F82333">
        <w:rPr>
          <w:sz w:val="28"/>
          <w:szCs w:val="28"/>
          <w:vertAlign w:val="superscript"/>
        </w:rPr>
        <w:t>2</w:t>
      </w:r>
      <w:r w:rsidRPr="00F82333">
        <w:rPr>
          <w:sz w:val="28"/>
          <w:szCs w:val="28"/>
        </w:rPr>
        <w:t>=56,73*10</w:t>
      </w:r>
      <w:r w:rsidRPr="00F82333">
        <w:rPr>
          <w:sz w:val="28"/>
          <w:szCs w:val="28"/>
          <w:vertAlign w:val="superscript"/>
        </w:rPr>
        <w:t>5</w:t>
      </w:r>
      <w:r w:rsidRPr="00F82333">
        <w:rPr>
          <w:sz w:val="28"/>
          <w:szCs w:val="28"/>
        </w:rPr>
        <w:t>/13,05*187*27</w:t>
      </w:r>
      <w:r w:rsidRPr="00F82333">
        <w:rPr>
          <w:sz w:val="28"/>
          <w:szCs w:val="28"/>
          <w:vertAlign w:val="superscript"/>
        </w:rPr>
        <w:t>2</w:t>
      </w:r>
      <w:r w:rsidRPr="00F82333">
        <w:rPr>
          <w:sz w:val="28"/>
          <w:szCs w:val="28"/>
        </w:rPr>
        <w:t>=0,031</w:t>
      </w:r>
    </w:p>
    <w:p w:rsidR="00E97C9E" w:rsidRPr="00F82333" w:rsidRDefault="00E97C9E" w:rsidP="00E97C9E">
      <w:pPr>
        <w:jc w:val="both"/>
        <w:rPr>
          <w:sz w:val="28"/>
          <w:szCs w:val="28"/>
        </w:rPr>
      </w:pPr>
      <w:r w:rsidRPr="00F82333">
        <w:rPr>
          <w:sz w:val="28"/>
          <w:szCs w:val="28"/>
        </w:rPr>
        <w:t xml:space="preserve">ι=0,68 </w:t>
      </w:r>
    </w:p>
    <w:p w:rsidR="00E97C9E" w:rsidRPr="00F82333" w:rsidRDefault="00E97C9E" w:rsidP="00E97C9E">
      <w:pPr>
        <w:jc w:val="both"/>
        <w:rPr>
          <w:sz w:val="28"/>
          <w:szCs w:val="28"/>
        </w:rPr>
      </w:pPr>
      <w:r w:rsidRPr="00F82333">
        <w:rPr>
          <w:sz w:val="28"/>
          <w:szCs w:val="28"/>
        </w:rPr>
        <w:t xml:space="preserve">Требуемая площадь сечения продольной предварительной арматуры при предположении </w:t>
      </w:r>
      <w:r w:rsidRPr="00F82333">
        <w:rPr>
          <w:sz w:val="28"/>
          <w:szCs w:val="28"/>
          <w:lang w:bidi="he-IL"/>
        </w:rPr>
        <w:t>γ=</w:t>
      </w:r>
      <w:r w:rsidRPr="00F82333">
        <w:rPr>
          <w:sz w:val="28"/>
          <w:szCs w:val="28"/>
        </w:rPr>
        <w:t>ι=1,2</w:t>
      </w:r>
    </w:p>
    <w:p w:rsidR="00E97C9E" w:rsidRPr="00F82333" w:rsidRDefault="00E97C9E" w:rsidP="00E97C9E">
      <w:pPr>
        <w:jc w:val="both"/>
        <w:rPr>
          <w:sz w:val="28"/>
          <w:szCs w:val="28"/>
        </w:rPr>
      </w:pPr>
      <w:r w:rsidRPr="00F82333">
        <w:rPr>
          <w:sz w:val="28"/>
          <w:szCs w:val="28"/>
        </w:rPr>
        <w:t>А</w:t>
      </w:r>
      <w:r w:rsidRPr="00F82333">
        <w:rPr>
          <w:sz w:val="28"/>
          <w:szCs w:val="28"/>
          <w:lang w:val="en-US"/>
        </w:rPr>
        <w:t>s</w:t>
      </w:r>
      <w:r w:rsidRPr="00F82333">
        <w:rPr>
          <w:sz w:val="28"/>
          <w:szCs w:val="28"/>
        </w:rPr>
        <w:t>=М/</w:t>
      </w:r>
      <w:r w:rsidRPr="00F82333">
        <w:rPr>
          <w:sz w:val="28"/>
          <w:szCs w:val="28"/>
          <w:lang w:bidi="he-IL"/>
        </w:rPr>
        <w:t xml:space="preserve"> γ*</w:t>
      </w:r>
      <w:r w:rsidRPr="00F82333">
        <w:rPr>
          <w:sz w:val="28"/>
          <w:szCs w:val="28"/>
          <w:lang w:val="en-US" w:bidi="he-IL"/>
        </w:rPr>
        <w:t>R</w:t>
      </w:r>
      <w:r w:rsidRPr="00F82333">
        <w:rPr>
          <w:sz w:val="28"/>
          <w:szCs w:val="28"/>
          <w:lang w:val="en-US"/>
        </w:rPr>
        <w:t>s</w:t>
      </w:r>
      <w:r w:rsidRPr="00F82333">
        <w:rPr>
          <w:sz w:val="28"/>
          <w:szCs w:val="28"/>
        </w:rPr>
        <w:t xml:space="preserve">* ι* </w:t>
      </w:r>
      <w:r w:rsidRPr="00F82333">
        <w:rPr>
          <w:sz w:val="28"/>
          <w:szCs w:val="28"/>
          <w:lang w:val="en-US"/>
        </w:rPr>
        <w:t>h</w:t>
      </w:r>
      <w:r w:rsidRPr="00F82333">
        <w:rPr>
          <w:sz w:val="28"/>
          <w:szCs w:val="28"/>
          <w:vertAlign w:val="subscript"/>
        </w:rPr>
        <w:t>0</w:t>
      </w:r>
      <w:r w:rsidRPr="00F82333">
        <w:rPr>
          <w:sz w:val="28"/>
          <w:szCs w:val="28"/>
        </w:rPr>
        <w:t>=56,73*10</w:t>
      </w:r>
      <w:r w:rsidRPr="00F82333">
        <w:rPr>
          <w:sz w:val="28"/>
          <w:szCs w:val="28"/>
          <w:vertAlign w:val="superscript"/>
        </w:rPr>
        <w:t>5</w:t>
      </w:r>
      <w:r w:rsidRPr="00F82333">
        <w:rPr>
          <w:sz w:val="28"/>
          <w:szCs w:val="28"/>
        </w:rPr>
        <w:t>/1,2*510*0,68*27=5,01см</w:t>
      </w:r>
      <w:r w:rsidRPr="00F82333">
        <w:rPr>
          <w:sz w:val="28"/>
          <w:szCs w:val="28"/>
          <w:vertAlign w:val="superscript"/>
        </w:rPr>
        <w:t>2</w:t>
      </w:r>
      <w:r w:rsidRPr="00F82333">
        <w:rPr>
          <w:sz w:val="28"/>
          <w:szCs w:val="28"/>
        </w:rPr>
        <w:t>.</w:t>
      </w:r>
    </w:p>
    <w:p w:rsidR="00E97C9E" w:rsidRPr="00F82333" w:rsidRDefault="00E97C9E" w:rsidP="00E97C9E">
      <w:pPr>
        <w:jc w:val="both"/>
        <w:rPr>
          <w:sz w:val="28"/>
          <w:szCs w:val="28"/>
        </w:rPr>
      </w:pPr>
      <w:r w:rsidRPr="00F82333">
        <w:rPr>
          <w:sz w:val="28"/>
          <w:szCs w:val="28"/>
        </w:rPr>
        <w:t>Принимаем 2Ø18 с А</w:t>
      </w:r>
      <w:r w:rsidRPr="00F82333">
        <w:rPr>
          <w:sz w:val="28"/>
          <w:szCs w:val="28"/>
          <w:lang w:val="en-US"/>
        </w:rPr>
        <w:t>sp</w:t>
      </w:r>
      <w:r w:rsidRPr="00F82333">
        <w:rPr>
          <w:sz w:val="28"/>
          <w:szCs w:val="28"/>
        </w:rPr>
        <w:t>=5,09см</w:t>
      </w:r>
      <w:r w:rsidRPr="00F82333">
        <w:rPr>
          <w:sz w:val="28"/>
          <w:szCs w:val="28"/>
          <w:vertAlign w:val="superscript"/>
        </w:rPr>
        <w:t>2</w:t>
      </w:r>
      <w:r w:rsidRPr="00F82333">
        <w:rPr>
          <w:sz w:val="28"/>
          <w:szCs w:val="28"/>
        </w:rPr>
        <w:t>.</w:t>
      </w:r>
    </w:p>
    <w:p w:rsidR="00E97C9E" w:rsidRPr="00F82333" w:rsidRDefault="00E97C9E" w:rsidP="00E97C9E">
      <w:pPr>
        <w:jc w:val="center"/>
        <w:rPr>
          <w:sz w:val="28"/>
          <w:szCs w:val="28"/>
        </w:rPr>
      </w:pPr>
    </w:p>
    <w:p w:rsidR="00E97C9E" w:rsidRDefault="00E97C9E" w:rsidP="00E97C9E">
      <w:pPr>
        <w:ind w:firstLine="1080"/>
        <w:rPr>
          <w:sz w:val="24"/>
          <w:szCs w:val="24"/>
        </w:rPr>
      </w:pPr>
      <w:r w:rsidRPr="00A93EA2">
        <w:rPr>
          <w:sz w:val="32"/>
          <w:szCs w:val="32"/>
        </w:rPr>
        <w:t>2.1.5 Определение геометрических характеристик продольных ребер</w:t>
      </w:r>
    </w:p>
    <w:p w:rsidR="00E97C9E" w:rsidRPr="00A93EA2" w:rsidRDefault="00E97C9E" w:rsidP="00E97C9E">
      <w:pPr>
        <w:ind w:firstLine="1080"/>
        <w:jc w:val="center"/>
        <w:rPr>
          <w:sz w:val="24"/>
          <w:szCs w:val="24"/>
        </w:rPr>
      </w:pPr>
    </w:p>
    <w:p w:rsidR="00E97C9E" w:rsidRPr="00F82333" w:rsidRDefault="00E97C9E" w:rsidP="00E97C9E">
      <w:pPr>
        <w:jc w:val="both"/>
        <w:rPr>
          <w:sz w:val="28"/>
          <w:szCs w:val="28"/>
        </w:rPr>
      </w:pPr>
      <w:r w:rsidRPr="00F82333">
        <w:rPr>
          <w:sz w:val="28"/>
          <w:szCs w:val="28"/>
        </w:rPr>
        <w:t>Площадь приведенного сечения плиты при отношении модулей.</w:t>
      </w:r>
    </w:p>
    <w:p w:rsidR="00E97C9E" w:rsidRPr="00F82333" w:rsidRDefault="00E97C9E" w:rsidP="00E97C9E">
      <w:pPr>
        <w:jc w:val="both"/>
        <w:rPr>
          <w:sz w:val="28"/>
          <w:szCs w:val="28"/>
          <w:lang w:val="en-US"/>
        </w:rPr>
      </w:pPr>
      <w:r w:rsidRPr="00F82333">
        <w:rPr>
          <w:sz w:val="28"/>
          <w:szCs w:val="28"/>
          <w:rtl/>
        </w:rPr>
        <w:t>ل</w:t>
      </w:r>
      <w:r w:rsidRPr="00F82333">
        <w:rPr>
          <w:sz w:val="28"/>
          <w:szCs w:val="28"/>
          <w:lang w:val="en-US"/>
        </w:rPr>
        <w:t>=Es/Eb=190000/27000=7,04</w:t>
      </w:r>
    </w:p>
    <w:p w:rsidR="00E97C9E" w:rsidRPr="00243606" w:rsidRDefault="00E97C9E" w:rsidP="00E97C9E">
      <w:pPr>
        <w:jc w:val="both"/>
        <w:rPr>
          <w:sz w:val="28"/>
          <w:szCs w:val="28"/>
          <w:lang w:val="en-US"/>
        </w:rPr>
      </w:pPr>
      <w:r w:rsidRPr="00F82333">
        <w:rPr>
          <w:sz w:val="28"/>
          <w:szCs w:val="28"/>
          <w:lang w:val="en-US"/>
        </w:rPr>
        <w:t>Ared=A+</w:t>
      </w:r>
      <w:r w:rsidRPr="00F82333">
        <w:rPr>
          <w:sz w:val="28"/>
          <w:szCs w:val="28"/>
          <w:rtl/>
        </w:rPr>
        <w:t xml:space="preserve"> ل</w:t>
      </w:r>
      <w:r w:rsidRPr="00F82333">
        <w:rPr>
          <w:sz w:val="28"/>
          <w:szCs w:val="28"/>
          <w:lang w:val="en-US"/>
        </w:rPr>
        <w:t>Asp=(149-16)3+16*30+7,04+6,28=892,3</w:t>
      </w:r>
      <w:r w:rsidRPr="00F82333">
        <w:rPr>
          <w:sz w:val="28"/>
          <w:szCs w:val="28"/>
        </w:rPr>
        <w:t>см</w:t>
      </w:r>
      <w:r w:rsidRPr="00F82333">
        <w:rPr>
          <w:sz w:val="28"/>
          <w:szCs w:val="28"/>
          <w:vertAlign w:val="superscript"/>
          <w:lang w:val="en-US"/>
        </w:rPr>
        <w:t>2</w:t>
      </w:r>
    </w:p>
    <w:p w:rsidR="00E97C9E" w:rsidRDefault="00093A15" w:rsidP="00E97C9E">
      <w:pPr>
        <w:jc w:val="center"/>
        <w:rPr>
          <w:sz w:val="28"/>
          <w:szCs w:val="28"/>
        </w:rPr>
      </w:pPr>
      <w:r>
        <w:rPr>
          <w:sz w:val="28"/>
          <w:szCs w:val="28"/>
        </w:rPr>
        <w:pict>
          <v:shape id="_x0000_i1040" type="#_x0000_t75" style="width:243pt;height:237pt">
            <v:imagedata r:id="rId27" o:title=""/>
          </v:shape>
        </w:pict>
      </w:r>
    </w:p>
    <w:p w:rsidR="00E97C9E" w:rsidRPr="00E21358" w:rsidRDefault="00E97C9E" w:rsidP="00E97C9E">
      <w:pPr>
        <w:ind w:firstLine="2520"/>
        <w:rPr>
          <w:sz w:val="24"/>
          <w:szCs w:val="24"/>
        </w:rPr>
      </w:pPr>
      <w:r>
        <w:rPr>
          <w:sz w:val="24"/>
          <w:szCs w:val="24"/>
        </w:rPr>
        <w:t>Рисунок 10-Схема расположения арматуры</w:t>
      </w:r>
    </w:p>
    <w:p w:rsidR="00E97C9E" w:rsidRPr="00F82333" w:rsidRDefault="00E97C9E" w:rsidP="00E97C9E">
      <w:pPr>
        <w:rPr>
          <w:sz w:val="28"/>
          <w:szCs w:val="28"/>
        </w:rPr>
      </w:pPr>
    </w:p>
    <w:p w:rsidR="00E97C9E" w:rsidRPr="00F82333" w:rsidRDefault="00E97C9E" w:rsidP="00E97C9E">
      <w:pPr>
        <w:jc w:val="both"/>
        <w:rPr>
          <w:sz w:val="28"/>
          <w:szCs w:val="28"/>
        </w:rPr>
      </w:pPr>
      <w:r w:rsidRPr="00F82333">
        <w:rPr>
          <w:sz w:val="28"/>
          <w:szCs w:val="28"/>
        </w:rPr>
        <w:t>Статический момент приведенного сечения относительно нижней грани ребра</w:t>
      </w:r>
      <w:r>
        <w:rPr>
          <w:sz w:val="28"/>
          <w:szCs w:val="28"/>
        </w:rPr>
        <w:t>:</w:t>
      </w:r>
    </w:p>
    <w:p w:rsidR="00E97C9E" w:rsidRPr="00F82333" w:rsidRDefault="00E97C9E" w:rsidP="00E97C9E">
      <w:pPr>
        <w:jc w:val="both"/>
        <w:rPr>
          <w:sz w:val="28"/>
          <w:szCs w:val="28"/>
        </w:rPr>
      </w:pPr>
      <w:r w:rsidRPr="00F82333">
        <w:rPr>
          <w:sz w:val="28"/>
          <w:szCs w:val="28"/>
          <w:lang w:val="en-US"/>
        </w:rPr>
        <w:t>Sred</w:t>
      </w:r>
      <w:r w:rsidRPr="00F82333">
        <w:rPr>
          <w:sz w:val="28"/>
          <w:szCs w:val="28"/>
        </w:rPr>
        <w:t>=</w:t>
      </w:r>
      <w:r w:rsidRPr="00F82333">
        <w:rPr>
          <w:sz w:val="28"/>
          <w:szCs w:val="28"/>
          <w:lang w:val="en-US"/>
        </w:rPr>
        <w:t>ΣAi</w:t>
      </w:r>
      <w:r w:rsidRPr="00F82333">
        <w:rPr>
          <w:sz w:val="28"/>
          <w:szCs w:val="28"/>
        </w:rPr>
        <w:t>*у</w:t>
      </w:r>
      <w:r w:rsidRPr="00F82333">
        <w:rPr>
          <w:sz w:val="28"/>
          <w:szCs w:val="28"/>
          <w:lang w:val="en-US"/>
        </w:rPr>
        <w:t>i</w:t>
      </w:r>
      <w:r w:rsidRPr="00F82333">
        <w:rPr>
          <w:sz w:val="28"/>
          <w:szCs w:val="28"/>
        </w:rPr>
        <w:t>=(149-16)3(30-0,5*3)+16*30</w:t>
      </w:r>
      <w:r w:rsidRPr="00F82333">
        <w:rPr>
          <w:sz w:val="28"/>
          <w:szCs w:val="28"/>
          <w:vertAlign w:val="superscript"/>
        </w:rPr>
        <w:t>2</w:t>
      </w:r>
      <w:r w:rsidRPr="00F82333">
        <w:rPr>
          <w:sz w:val="28"/>
          <w:szCs w:val="28"/>
        </w:rPr>
        <w:t>*0,5+7,04*6,28*3=7760,13см</w:t>
      </w:r>
      <w:r w:rsidRPr="00F82333">
        <w:rPr>
          <w:sz w:val="28"/>
          <w:szCs w:val="28"/>
          <w:vertAlign w:val="superscript"/>
        </w:rPr>
        <w:t xml:space="preserve">3 </w:t>
      </w:r>
    </w:p>
    <w:p w:rsidR="00E97C9E" w:rsidRPr="00F82333" w:rsidRDefault="00E97C9E" w:rsidP="00E97C9E">
      <w:pPr>
        <w:jc w:val="both"/>
        <w:rPr>
          <w:sz w:val="28"/>
          <w:szCs w:val="28"/>
        </w:rPr>
      </w:pPr>
      <w:r w:rsidRPr="00F82333">
        <w:rPr>
          <w:sz w:val="28"/>
          <w:szCs w:val="28"/>
        </w:rPr>
        <w:t>Расстояние от центра тяжести приведенного сечения до нижней грани ребра</w:t>
      </w:r>
      <w:r>
        <w:rPr>
          <w:sz w:val="28"/>
          <w:szCs w:val="28"/>
        </w:rPr>
        <w:t>:</w:t>
      </w:r>
    </w:p>
    <w:p w:rsidR="00E97C9E" w:rsidRPr="00F82333" w:rsidRDefault="00E97C9E" w:rsidP="00E97C9E">
      <w:pPr>
        <w:jc w:val="both"/>
        <w:rPr>
          <w:sz w:val="28"/>
          <w:szCs w:val="28"/>
        </w:rPr>
      </w:pPr>
      <w:r w:rsidRPr="00F82333">
        <w:rPr>
          <w:sz w:val="28"/>
          <w:szCs w:val="28"/>
        </w:rPr>
        <w:t>у</w:t>
      </w:r>
      <w:r w:rsidRPr="00F82333">
        <w:rPr>
          <w:sz w:val="28"/>
          <w:szCs w:val="28"/>
          <w:vertAlign w:val="subscript"/>
        </w:rPr>
        <w:t>0</w:t>
      </w:r>
      <w:r w:rsidRPr="00F82333">
        <w:rPr>
          <w:sz w:val="28"/>
          <w:szCs w:val="28"/>
        </w:rPr>
        <w:t xml:space="preserve">= </w:t>
      </w:r>
      <w:r w:rsidRPr="00F82333">
        <w:rPr>
          <w:sz w:val="28"/>
          <w:szCs w:val="28"/>
          <w:lang w:val="en-US"/>
        </w:rPr>
        <w:t>Sred</w:t>
      </w:r>
      <w:r w:rsidRPr="00F82333">
        <w:rPr>
          <w:sz w:val="28"/>
          <w:szCs w:val="28"/>
        </w:rPr>
        <w:t xml:space="preserve">/ </w:t>
      </w:r>
      <w:r w:rsidRPr="00F82333">
        <w:rPr>
          <w:sz w:val="28"/>
          <w:szCs w:val="28"/>
          <w:lang w:val="en-US"/>
        </w:rPr>
        <w:t>Ared</w:t>
      </w:r>
      <w:r w:rsidRPr="00F82333">
        <w:rPr>
          <w:sz w:val="28"/>
          <w:szCs w:val="28"/>
        </w:rPr>
        <w:t>=7760,13/892,3=8,69см.</w:t>
      </w:r>
    </w:p>
    <w:p w:rsidR="00E97C9E" w:rsidRPr="00F82333" w:rsidRDefault="00E97C9E" w:rsidP="00E97C9E">
      <w:pPr>
        <w:jc w:val="both"/>
        <w:rPr>
          <w:sz w:val="28"/>
          <w:szCs w:val="28"/>
        </w:rPr>
      </w:pPr>
      <w:r w:rsidRPr="00F82333">
        <w:rPr>
          <w:sz w:val="28"/>
          <w:szCs w:val="28"/>
        </w:rPr>
        <w:t>Расстояние от центра тяжести приведенного сечения до верхний грани:</w:t>
      </w:r>
    </w:p>
    <w:p w:rsidR="00E97C9E" w:rsidRPr="00F82333" w:rsidRDefault="00E97C9E" w:rsidP="00E97C9E">
      <w:pPr>
        <w:jc w:val="both"/>
        <w:rPr>
          <w:sz w:val="28"/>
          <w:szCs w:val="28"/>
        </w:rPr>
      </w:pPr>
      <w:r w:rsidRPr="00F82333">
        <w:rPr>
          <w:sz w:val="28"/>
          <w:szCs w:val="28"/>
        </w:rPr>
        <w:t>у</w:t>
      </w:r>
      <w:r w:rsidRPr="00F82333">
        <w:rPr>
          <w:sz w:val="28"/>
          <w:szCs w:val="28"/>
          <w:vertAlign w:val="superscript"/>
          <w:rtl/>
          <w:lang w:bidi="he-IL"/>
        </w:rPr>
        <w:t>׀</w:t>
      </w:r>
      <w:r w:rsidRPr="00F82333">
        <w:rPr>
          <w:sz w:val="28"/>
          <w:szCs w:val="28"/>
          <w:rtl/>
          <w:lang w:bidi="he-IL"/>
        </w:rPr>
        <w:t xml:space="preserve"> </w:t>
      </w:r>
      <w:r w:rsidRPr="00F82333">
        <w:rPr>
          <w:sz w:val="28"/>
          <w:szCs w:val="28"/>
          <w:vertAlign w:val="subscript"/>
        </w:rPr>
        <w:t>0</w:t>
      </w:r>
      <w:r w:rsidRPr="00F82333">
        <w:rPr>
          <w:sz w:val="28"/>
          <w:szCs w:val="28"/>
        </w:rPr>
        <w:t>=</w:t>
      </w:r>
      <w:r w:rsidRPr="00F82333">
        <w:rPr>
          <w:sz w:val="28"/>
          <w:szCs w:val="28"/>
          <w:lang w:val="en-US"/>
        </w:rPr>
        <w:t>h</w:t>
      </w:r>
      <w:r w:rsidRPr="00F82333">
        <w:rPr>
          <w:sz w:val="28"/>
          <w:szCs w:val="28"/>
        </w:rPr>
        <w:t>- у</w:t>
      </w:r>
      <w:r w:rsidRPr="00F82333">
        <w:rPr>
          <w:sz w:val="28"/>
          <w:szCs w:val="28"/>
          <w:vertAlign w:val="subscript"/>
        </w:rPr>
        <w:t>0</w:t>
      </w:r>
      <w:r w:rsidRPr="00F82333">
        <w:rPr>
          <w:sz w:val="28"/>
          <w:szCs w:val="28"/>
        </w:rPr>
        <w:t>=30-8,69=21,31см</w:t>
      </w:r>
    </w:p>
    <w:p w:rsidR="00E97C9E" w:rsidRPr="00F82333" w:rsidRDefault="00E97C9E" w:rsidP="00E97C9E">
      <w:pPr>
        <w:jc w:val="both"/>
        <w:rPr>
          <w:sz w:val="28"/>
          <w:szCs w:val="28"/>
        </w:rPr>
      </w:pPr>
      <w:r w:rsidRPr="00F82333">
        <w:rPr>
          <w:sz w:val="28"/>
          <w:szCs w:val="28"/>
        </w:rPr>
        <w:t>Расстояние от центра тяжести напрягаемой арматуры до центра тяжести сечения:</w:t>
      </w:r>
      <w:r w:rsidRPr="00F82333">
        <w:rPr>
          <w:sz w:val="28"/>
          <w:szCs w:val="28"/>
          <w:lang w:val="en-US"/>
        </w:rPr>
        <w:t>Lop</w:t>
      </w:r>
      <w:r w:rsidRPr="00F82333">
        <w:rPr>
          <w:sz w:val="28"/>
          <w:szCs w:val="28"/>
        </w:rPr>
        <w:t>= у</w:t>
      </w:r>
      <w:r w:rsidRPr="00F82333">
        <w:rPr>
          <w:sz w:val="28"/>
          <w:szCs w:val="28"/>
          <w:lang w:val="en-US"/>
        </w:rPr>
        <w:t>red</w:t>
      </w:r>
      <w:r w:rsidRPr="00F82333">
        <w:rPr>
          <w:sz w:val="28"/>
          <w:szCs w:val="28"/>
        </w:rPr>
        <w:t>-</w:t>
      </w:r>
      <w:r w:rsidRPr="00F82333">
        <w:rPr>
          <w:sz w:val="28"/>
          <w:szCs w:val="28"/>
          <w:lang w:val="en-US"/>
        </w:rPr>
        <w:t>a</w:t>
      </w:r>
      <w:r w:rsidRPr="00F82333">
        <w:rPr>
          <w:sz w:val="28"/>
          <w:szCs w:val="28"/>
        </w:rPr>
        <w:t>=8,69-3=5,69см</w:t>
      </w:r>
    </w:p>
    <w:p w:rsidR="00E97C9E" w:rsidRPr="00F82333" w:rsidRDefault="00E97C9E" w:rsidP="00E97C9E">
      <w:pPr>
        <w:jc w:val="both"/>
        <w:rPr>
          <w:sz w:val="28"/>
          <w:szCs w:val="28"/>
        </w:rPr>
      </w:pPr>
      <w:r w:rsidRPr="00F82333">
        <w:rPr>
          <w:sz w:val="28"/>
          <w:szCs w:val="28"/>
        </w:rPr>
        <w:t>Момент инерции проведенного сечения относительно его центра тяжести</w:t>
      </w:r>
    </w:p>
    <w:p w:rsidR="00E97C9E" w:rsidRPr="00F82333" w:rsidRDefault="00E97C9E" w:rsidP="00E97C9E">
      <w:pPr>
        <w:jc w:val="both"/>
        <w:rPr>
          <w:sz w:val="28"/>
          <w:szCs w:val="28"/>
        </w:rPr>
      </w:pPr>
      <w:r w:rsidRPr="00F82333">
        <w:rPr>
          <w:sz w:val="28"/>
          <w:szCs w:val="28"/>
          <w:lang w:val="en-US"/>
        </w:rPr>
        <w:t>Jred</w:t>
      </w:r>
      <w:r w:rsidRPr="00F82333">
        <w:rPr>
          <w:sz w:val="28"/>
          <w:szCs w:val="28"/>
        </w:rPr>
        <w:t>=(149-16)3</w:t>
      </w:r>
      <w:r w:rsidRPr="00F82333">
        <w:rPr>
          <w:sz w:val="28"/>
          <w:szCs w:val="28"/>
          <w:vertAlign w:val="superscript"/>
        </w:rPr>
        <w:t>3</w:t>
      </w:r>
      <w:r w:rsidRPr="00F82333">
        <w:rPr>
          <w:sz w:val="28"/>
          <w:szCs w:val="28"/>
        </w:rPr>
        <w:t>/12+(149-16)3(30-3*0,5-8,69)</w:t>
      </w:r>
      <w:r w:rsidRPr="00F82333">
        <w:rPr>
          <w:sz w:val="28"/>
          <w:szCs w:val="28"/>
          <w:vertAlign w:val="superscript"/>
        </w:rPr>
        <w:t>2</w:t>
      </w:r>
      <w:r w:rsidRPr="00F82333">
        <w:rPr>
          <w:sz w:val="28"/>
          <w:szCs w:val="28"/>
        </w:rPr>
        <w:t>+16*30</w:t>
      </w:r>
      <w:r>
        <w:rPr>
          <w:sz w:val="28"/>
          <w:szCs w:val="28"/>
          <w:vertAlign w:val="superscript"/>
        </w:rPr>
        <w:t>3</w:t>
      </w:r>
      <w:r w:rsidRPr="00F82333">
        <w:rPr>
          <w:sz w:val="28"/>
          <w:szCs w:val="28"/>
        </w:rPr>
        <w:t>/12+16*30(8,69-0,5*30)</w:t>
      </w:r>
      <w:r w:rsidRPr="00F82333">
        <w:rPr>
          <w:sz w:val="28"/>
          <w:szCs w:val="28"/>
          <w:vertAlign w:val="superscript"/>
        </w:rPr>
        <w:t>2</w:t>
      </w:r>
      <w:r w:rsidRPr="00F82333">
        <w:rPr>
          <w:sz w:val="28"/>
          <w:szCs w:val="28"/>
        </w:rPr>
        <w:t>+7,04*6,28*5,69=33847,63см</w:t>
      </w:r>
      <w:r w:rsidRPr="00F82333">
        <w:rPr>
          <w:sz w:val="28"/>
          <w:szCs w:val="28"/>
          <w:vertAlign w:val="superscript"/>
        </w:rPr>
        <w:t>4</w:t>
      </w:r>
    </w:p>
    <w:p w:rsidR="00E97C9E" w:rsidRPr="00F82333" w:rsidRDefault="00E97C9E" w:rsidP="00E97C9E">
      <w:pPr>
        <w:jc w:val="both"/>
        <w:rPr>
          <w:sz w:val="28"/>
          <w:szCs w:val="28"/>
        </w:rPr>
      </w:pPr>
      <w:r w:rsidRPr="00F82333">
        <w:rPr>
          <w:sz w:val="28"/>
          <w:szCs w:val="28"/>
        </w:rPr>
        <w:t>Момент сопротивления приведенного сечения относительно нижней грани</w:t>
      </w:r>
      <w:r>
        <w:rPr>
          <w:sz w:val="28"/>
          <w:szCs w:val="28"/>
        </w:rPr>
        <w:t>:</w:t>
      </w:r>
    </w:p>
    <w:p w:rsidR="00E97C9E" w:rsidRPr="00F82333" w:rsidRDefault="00E97C9E" w:rsidP="00E97C9E">
      <w:pPr>
        <w:jc w:val="both"/>
        <w:rPr>
          <w:sz w:val="28"/>
          <w:szCs w:val="28"/>
        </w:rPr>
      </w:pPr>
      <w:r w:rsidRPr="00F82333">
        <w:rPr>
          <w:sz w:val="28"/>
          <w:szCs w:val="28"/>
          <w:lang w:val="en-US"/>
        </w:rPr>
        <w:t>Wred</w:t>
      </w:r>
      <w:r w:rsidRPr="00F82333">
        <w:rPr>
          <w:sz w:val="28"/>
          <w:szCs w:val="28"/>
        </w:rPr>
        <w:t>=</w:t>
      </w:r>
      <w:r w:rsidRPr="00F82333">
        <w:rPr>
          <w:sz w:val="28"/>
          <w:szCs w:val="28"/>
          <w:lang w:val="en-US"/>
        </w:rPr>
        <w:t>Jred</w:t>
      </w:r>
      <w:r w:rsidRPr="00F82333">
        <w:rPr>
          <w:sz w:val="28"/>
          <w:szCs w:val="28"/>
        </w:rPr>
        <w:t>/ у</w:t>
      </w:r>
      <w:r w:rsidRPr="00F82333">
        <w:rPr>
          <w:sz w:val="28"/>
          <w:szCs w:val="28"/>
          <w:lang w:val="en-US"/>
        </w:rPr>
        <w:t>red</w:t>
      </w:r>
      <w:r w:rsidRPr="00F82333">
        <w:rPr>
          <w:sz w:val="28"/>
          <w:szCs w:val="28"/>
        </w:rPr>
        <w:t>=33847/8,69=3804,86см</w:t>
      </w:r>
      <w:r w:rsidRPr="00F82333">
        <w:rPr>
          <w:sz w:val="28"/>
          <w:szCs w:val="28"/>
          <w:vertAlign w:val="superscript"/>
        </w:rPr>
        <w:t>3</w:t>
      </w:r>
    </w:p>
    <w:p w:rsidR="00E97C9E" w:rsidRPr="00F82333" w:rsidRDefault="00E97C9E" w:rsidP="00E97C9E">
      <w:pPr>
        <w:jc w:val="both"/>
        <w:rPr>
          <w:sz w:val="28"/>
          <w:szCs w:val="28"/>
        </w:rPr>
      </w:pPr>
      <w:r w:rsidRPr="00F82333">
        <w:rPr>
          <w:sz w:val="28"/>
          <w:szCs w:val="28"/>
        </w:rPr>
        <w:t>то же относится верхней грани</w:t>
      </w:r>
      <w:r>
        <w:rPr>
          <w:sz w:val="28"/>
          <w:szCs w:val="28"/>
        </w:rPr>
        <w:t>:</w:t>
      </w:r>
    </w:p>
    <w:p w:rsidR="00E97C9E" w:rsidRPr="00F82333" w:rsidRDefault="00E97C9E" w:rsidP="00E97C9E">
      <w:pPr>
        <w:jc w:val="both"/>
        <w:rPr>
          <w:sz w:val="28"/>
          <w:szCs w:val="28"/>
          <w:lang w:val="en-US"/>
        </w:rPr>
      </w:pPr>
      <w:r w:rsidRPr="00F82333">
        <w:rPr>
          <w:sz w:val="28"/>
          <w:szCs w:val="28"/>
          <w:lang w:val="en-US"/>
        </w:rPr>
        <w:t>W</w:t>
      </w:r>
      <w:r w:rsidRPr="00F82333">
        <w:rPr>
          <w:sz w:val="28"/>
          <w:szCs w:val="28"/>
          <w:vertAlign w:val="superscript"/>
          <w:rtl/>
          <w:lang w:bidi="he-IL"/>
        </w:rPr>
        <w:t xml:space="preserve"> ׀</w:t>
      </w:r>
      <w:r w:rsidRPr="00F82333">
        <w:rPr>
          <w:sz w:val="28"/>
          <w:szCs w:val="28"/>
          <w:rtl/>
          <w:lang w:bidi="he-IL"/>
        </w:rPr>
        <w:t xml:space="preserve"> </w:t>
      </w:r>
      <w:r w:rsidRPr="00F82333">
        <w:rPr>
          <w:sz w:val="28"/>
          <w:szCs w:val="28"/>
          <w:lang w:val="en-US"/>
        </w:rPr>
        <w:t xml:space="preserve">red=Jred/ </w:t>
      </w:r>
      <w:r w:rsidRPr="00F82333">
        <w:rPr>
          <w:sz w:val="28"/>
          <w:szCs w:val="28"/>
        </w:rPr>
        <w:t>у</w:t>
      </w:r>
      <w:r w:rsidRPr="00F82333">
        <w:rPr>
          <w:sz w:val="28"/>
          <w:szCs w:val="28"/>
          <w:vertAlign w:val="superscript"/>
          <w:rtl/>
          <w:lang w:bidi="he-IL"/>
        </w:rPr>
        <w:t xml:space="preserve"> </w:t>
      </w:r>
      <w:r w:rsidRPr="00F82333">
        <w:rPr>
          <w:sz w:val="28"/>
          <w:szCs w:val="28"/>
          <w:vertAlign w:val="subscript"/>
          <w:rtl/>
          <w:lang w:bidi="he-IL"/>
        </w:rPr>
        <w:t>0</w:t>
      </w:r>
      <w:r w:rsidRPr="00F82333">
        <w:rPr>
          <w:sz w:val="28"/>
          <w:szCs w:val="28"/>
          <w:vertAlign w:val="superscript"/>
          <w:rtl/>
          <w:lang w:bidi="he-IL"/>
        </w:rPr>
        <w:t>׀</w:t>
      </w:r>
      <w:r w:rsidRPr="00F82333">
        <w:rPr>
          <w:sz w:val="28"/>
          <w:szCs w:val="28"/>
          <w:rtl/>
          <w:lang w:bidi="he-IL"/>
        </w:rPr>
        <w:t xml:space="preserve"> </w:t>
      </w:r>
      <w:r w:rsidRPr="00F82333">
        <w:rPr>
          <w:sz w:val="28"/>
          <w:szCs w:val="28"/>
          <w:lang w:val="en-US"/>
        </w:rPr>
        <w:t>=33847,53/21,31=1588,34</w:t>
      </w:r>
      <w:r w:rsidRPr="00F82333">
        <w:rPr>
          <w:sz w:val="28"/>
          <w:szCs w:val="28"/>
        </w:rPr>
        <w:t>см</w:t>
      </w:r>
      <w:r w:rsidRPr="00F82333">
        <w:rPr>
          <w:sz w:val="28"/>
          <w:szCs w:val="28"/>
          <w:vertAlign w:val="superscript"/>
          <w:lang w:val="en-US"/>
        </w:rPr>
        <w:t>3</w:t>
      </w:r>
    </w:p>
    <w:p w:rsidR="00E97C9E" w:rsidRPr="00F82333" w:rsidRDefault="00E97C9E" w:rsidP="00E97C9E">
      <w:pPr>
        <w:jc w:val="both"/>
        <w:rPr>
          <w:sz w:val="28"/>
          <w:szCs w:val="28"/>
        </w:rPr>
      </w:pPr>
      <w:r w:rsidRPr="00F82333">
        <w:rPr>
          <w:sz w:val="28"/>
          <w:szCs w:val="28"/>
        </w:rPr>
        <w:t>Упруго-пластичный момент сопротивления относительно нижней грани при</w:t>
      </w:r>
      <w:r>
        <w:rPr>
          <w:sz w:val="28"/>
          <w:szCs w:val="28"/>
        </w:rPr>
        <w:t>:</w:t>
      </w:r>
      <w:r w:rsidRPr="00F82333">
        <w:rPr>
          <w:sz w:val="28"/>
          <w:szCs w:val="28"/>
        </w:rPr>
        <w:t xml:space="preserve"> </w:t>
      </w:r>
      <w:r w:rsidRPr="00F82333">
        <w:rPr>
          <w:sz w:val="28"/>
          <w:szCs w:val="28"/>
          <w:lang w:val="en-US"/>
        </w:rPr>
        <w:t>j</w:t>
      </w:r>
      <w:r w:rsidRPr="00F82333">
        <w:rPr>
          <w:sz w:val="28"/>
          <w:szCs w:val="28"/>
        </w:rPr>
        <w:t>=1,75</w:t>
      </w:r>
    </w:p>
    <w:p w:rsidR="00E97C9E" w:rsidRPr="00F82333" w:rsidRDefault="00E97C9E" w:rsidP="00E97C9E">
      <w:pPr>
        <w:jc w:val="both"/>
        <w:rPr>
          <w:sz w:val="28"/>
          <w:szCs w:val="28"/>
        </w:rPr>
      </w:pPr>
      <w:r w:rsidRPr="00F82333">
        <w:rPr>
          <w:sz w:val="28"/>
          <w:szCs w:val="28"/>
          <w:lang w:val="en-US"/>
        </w:rPr>
        <w:t>Wpe</w:t>
      </w:r>
      <w:r w:rsidRPr="00F82333">
        <w:rPr>
          <w:sz w:val="28"/>
          <w:szCs w:val="28"/>
        </w:rPr>
        <w:t>=</w:t>
      </w:r>
      <w:r w:rsidRPr="00F82333">
        <w:rPr>
          <w:sz w:val="28"/>
          <w:szCs w:val="28"/>
          <w:lang w:val="en-US"/>
        </w:rPr>
        <w:t>j</w:t>
      </w:r>
      <w:r w:rsidRPr="00F82333">
        <w:rPr>
          <w:sz w:val="28"/>
          <w:szCs w:val="28"/>
        </w:rPr>
        <w:t>*</w:t>
      </w:r>
      <w:r w:rsidRPr="00F82333">
        <w:rPr>
          <w:sz w:val="28"/>
          <w:szCs w:val="28"/>
          <w:lang w:val="en-US"/>
        </w:rPr>
        <w:t>Wred</w:t>
      </w:r>
      <w:r w:rsidRPr="00F82333">
        <w:rPr>
          <w:sz w:val="28"/>
          <w:szCs w:val="28"/>
        </w:rPr>
        <w:t>=1,75*3804,86=6658,5см</w:t>
      </w:r>
      <w:r w:rsidRPr="00F82333">
        <w:rPr>
          <w:sz w:val="28"/>
          <w:szCs w:val="28"/>
          <w:vertAlign w:val="superscript"/>
        </w:rPr>
        <w:t>3</w:t>
      </w:r>
    </w:p>
    <w:p w:rsidR="00E97C9E" w:rsidRPr="00F82333" w:rsidRDefault="00E97C9E" w:rsidP="00E97C9E">
      <w:pPr>
        <w:jc w:val="both"/>
        <w:rPr>
          <w:sz w:val="28"/>
          <w:szCs w:val="28"/>
        </w:rPr>
      </w:pPr>
      <w:r w:rsidRPr="00F82333">
        <w:rPr>
          <w:sz w:val="28"/>
          <w:szCs w:val="28"/>
        </w:rPr>
        <w:t>относительно верхней грани</w:t>
      </w:r>
      <w:r>
        <w:rPr>
          <w:sz w:val="28"/>
          <w:szCs w:val="28"/>
        </w:rPr>
        <w:t>:</w:t>
      </w:r>
    </w:p>
    <w:p w:rsidR="00E97C9E" w:rsidRPr="00E97C9E" w:rsidRDefault="00E97C9E" w:rsidP="00E97C9E">
      <w:pPr>
        <w:jc w:val="both"/>
        <w:rPr>
          <w:sz w:val="24"/>
          <w:szCs w:val="24"/>
          <w:vertAlign w:val="superscript"/>
          <w:lang w:val="en-US"/>
        </w:rPr>
      </w:pPr>
      <w:r w:rsidRPr="00F82333">
        <w:rPr>
          <w:sz w:val="28"/>
          <w:szCs w:val="28"/>
          <w:lang w:val="en-US"/>
        </w:rPr>
        <w:t>W</w:t>
      </w:r>
      <w:r w:rsidRPr="00F82333">
        <w:rPr>
          <w:sz w:val="28"/>
          <w:szCs w:val="28"/>
          <w:vertAlign w:val="superscript"/>
          <w:rtl/>
          <w:lang w:bidi="he-IL"/>
        </w:rPr>
        <w:t xml:space="preserve"> ׀</w:t>
      </w:r>
      <w:r w:rsidRPr="00F82333">
        <w:rPr>
          <w:sz w:val="28"/>
          <w:szCs w:val="28"/>
          <w:lang w:val="en-US"/>
        </w:rPr>
        <w:t xml:space="preserve"> pe=j*W</w:t>
      </w:r>
      <w:r w:rsidRPr="00F82333">
        <w:rPr>
          <w:sz w:val="28"/>
          <w:szCs w:val="28"/>
          <w:vertAlign w:val="superscript"/>
          <w:rtl/>
          <w:lang w:bidi="he-IL"/>
        </w:rPr>
        <w:t xml:space="preserve"> ׀</w:t>
      </w:r>
      <w:r w:rsidRPr="00F82333">
        <w:rPr>
          <w:sz w:val="28"/>
          <w:szCs w:val="28"/>
          <w:lang w:val="en-US"/>
        </w:rPr>
        <w:t xml:space="preserve"> red=1,75*1588,34=2779,59</w:t>
      </w:r>
      <w:r w:rsidRPr="00F82333">
        <w:rPr>
          <w:sz w:val="28"/>
          <w:szCs w:val="28"/>
        </w:rPr>
        <w:t>см</w:t>
      </w:r>
      <w:r w:rsidRPr="00F82333">
        <w:rPr>
          <w:sz w:val="28"/>
          <w:szCs w:val="28"/>
          <w:vertAlign w:val="superscript"/>
          <w:lang w:val="en-US"/>
        </w:rPr>
        <w:t>3</w:t>
      </w:r>
    </w:p>
    <w:p w:rsidR="00E97C9E" w:rsidRPr="00E97C9E" w:rsidRDefault="00E97C9E" w:rsidP="00E97C9E">
      <w:pPr>
        <w:jc w:val="both"/>
        <w:rPr>
          <w:sz w:val="24"/>
          <w:szCs w:val="24"/>
          <w:vertAlign w:val="superscript"/>
          <w:lang w:val="en-US"/>
        </w:rPr>
      </w:pPr>
    </w:p>
    <w:p w:rsidR="00E97C9E" w:rsidRPr="00A93EA2" w:rsidRDefault="00E97C9E" w:rsidP="00E97C9E">
      <w:pPr>
        <w:ind w:firstLine="1080"/>
        <w:jc w:val="both"/>
        <w:rPr>
          <w:sz w:val="32"/>
          <w:szCs w:val="32"/>
        </w:rPr>
      </w:pPr>
      <w:r w:rsidRPr="00A93EA2">
        <w:rPr>
          <w:sz w:val="32"/>
          <w:szCs w:val="32"/>
        </w:rPr>
        <w:t>2.1.6 Предварительная напряжение и его потери</w:t>
      </w:r>
    </w:p>
    <w:p w:rsidR="00E97C9E" w:rsidRPr="00A93EA2" w:rsidRDefault="00E97C9E" w:rsidP="00E97C9E">
      <w:pPr>
        <w:ind w:firstLine="1080"/>
        <w:jc w:val="both"/>
        <w:rPr>
          <w:sz w:val="24"/>
          <w:szCs w:val="24"/>
        </w:rPr>
      </w:pPr>
    </w:p>
    <w:p w:rsidR="00E97C9E" w:rsidRPr="00F82333" w:rsidRDefault="00E97C9E" w:rsidP="00E97C9E">
      <w:pPr>
        <w:ind w:firstLine="540"/>
        <w:jc w:val="both"/>
        <w:rPr>
          <w:sz w:val="28"/>
          <w:szCs w:val="28"/>
        </w:rPr>
      </w:pPr>
      <w:r>
        <w:rPr>
          <w:sz w:val="28"/>
          <w:szCs w:val="28"/>
        </w:rPr>
        <w:t>П</w:t>
      </w:r>
      <w:r w:rsidRPr="00F82333">
        <w:rPr>
          <w:sz w:val="28"/>
          <w:szCs w:val="28"/>
        </w:rPr>
        <w:t xml:space="preserve">редварительное напряжение не должно превышать значения </w:t>
      </w:r>
      <w:r w:rsidRPr="00F82333">
        <w:rPr>
          <w:sz w:val="28"/>
          <w:szCs w:val="28"/>
          <w:lang w:val="en-US"/>
        </w:rPr>
        <w:t>Rs</w:t>
      </w:r>
      <w:r w:rsidRPr="00F82333">
        <w:rPr>
          <w:sz w:val="28"/>
          <w:szCs w:val="28"/>
        </w:rPr>
        <w:t>, ser-p=590-90=500МПа (где р=30+360/</w:t>
      </w:r>
      <w:r w:rsidRPr="00F82333">
        <w:rPr>
          <w:sz w:val="28"/>
          <w:szCs w:val="28"/>
          <w:lang w:val="en-US"/>
        </w:rPr>
        <w:t>L</w:t>
      </w:r>
      <w:r w:rsidRPr="00F82333">
        <w:rPr>
          <w:sz w:val="28"/>
          <w:szCs w:val="28"/>
        </w:rPr>
        <w:t xml:space="preserve">=30+360/6=76,4МПа, </w:t>
      </w:r>
      <w:r w:rsidRPr="00F82333">
        <w:rPr>
          <w:sz w:val="28"/>
          <w:szCs w:val="28"/>
          <w:lang w:val="en-US"/>
        </w:rPr>
        <w:t>L</w:t>
      </w:r>
      <w:r w:rsidRPr="00F82333">
        <w:rPr>
          <w:sz w:val="28"/>
          <w:szCs w:val="28"/>
        </w:rPr>
        <w:t>=5,1м-растояние между наружными гранями упоров) и быть не менее</w:t>
      </w:r>
      <w:r>
        <w:rPr>
          <w:sz w:val="28"/>
          <w:szCs w:val="28"/>
        </w:rPr>
        <w:t>:</w:t>
      </w:r>
    </w:p>
    <w:p w:rsidR="00E97C9E" w:rsidRPr="00F82333" w:rsidRDefault="00E97C9E" w:rsidP="00E97C9E">
      <w:pPr>
        <w:jc w:val="both"/>
        <w:rPr>
          <w:sz w:val="28"/>
          <w:szCs w:val="28"/>
        </w:rPr>
      </w:pPr>
      <w:r w:rsidRPr="00F82333">
        <w:rPr>
          <w:sz w:val="28"/>
          <w:szCs w:val="28"/>
        </w:rPr>
        <w:t xml:space="preserve">0,3* </w:t>
      </w:r>
      <w:r w:rsidRPr="00F82333">
        <w:rPr>
          <w:sz w:val="28"/>
          <w:szCs w:val="28"/>
          <w:lang w:val="en-US"/>
        </w:rPr>
        <w:t>Rs</w:t>
      </w:r>
      <w:r w:rsidRPr="00F82333">
        <w:rPr>
          <w:sz w:val="28"/>
          <w:szCs w:val="28"/>
        </w:rPr>
        <w:t>, ser+p=0,3*590+90=253МПа</w:t>
      </w:r>
    </w:p>
    <w:p w:rsidR="00E97C9E" w:rsidRPr="00F82333" w:rsidRDefault="00E97C9E" w:rsidP="00E97C9E">
      <w:pPr>
        <w:jc w:val="both"/>
        <w:rPr>
          <w:sz w:val="28"/>
          <w:szCs w:val="28"/>
        </w:rPr>
      </w:pPr>
      <w:r w:rsidRPr="00F82333">
        <w:rPr>
          <w:sz w:val="28"/>
          <w:szCs w:val="28"/>
        </w:rPr>
        <w:t>Исходя из этого принимаем σ</w:t>
      </w:r>
      <w:r w:rsidRPr="00F82333">
        <w:rPr>
          <w:sz w:val="28"/>
          <w:szCs w:val="28"/>
          <w:lang w:val="en-US"/>
        </w:rPr>
        <w:t>sp</w:t>
      </w:r>
      <w:r w:rsidRPr="00F82333">
        <w:rPr>
          <w:sz w:val="28"/>
          <w:szCs w:val="28"/>
        </w:rPr>
        <w:t>=500МПа.</w:t>
      </w:r>
    </w:p>
    <w:p w:rsidR="00E97C9E" w:rsidRPr="00F82333" w:rsidRDefault="00E97C9E" w:rsidP="00E97C9E">
      <w:pPr>
        <w:jc w:val="both"/>
        <w:rPr>
          <w:sz w:val="28"/>
          <w:szCs w:val="28"/>
        </w:rPr>
      </w:pPr>
      <w:r w:rsidRPr="00F82333">
        <w:rPr>
          <w:sz w:val="28"/>
          <w:szCs w:val="28"/>
        </w:rPr>
        <w:t>Потери предварительного напряжения вычисляем в соответствии с табл.5[6].</w:t>
      </w:r>
    </w:p>
    <w:p w:rsidR="00E97C9E" w:rsidRPr="00F82333" w:rsidRDefault="00E97C9E" w:rsidP="00E97C9E">
      <w:pPr>
        <w:jc w:val="both"/>
        <w:rPr>
          <w:sz w:val="28"/>
          <w:szCs w:val="28"/>
        </w:rPr>
      </w:pPr>
      <w:r w:rsidRPr="00F82333">
        <w:rPr>
          <w:sz w:val="28"/>
          <w:szCs w:val="28"/>
        </w:rPr>
        <w:t>Потери до окончания обжатия от релаксации напряжений</w:t>
      </w:r>
      <w:r>
        <w:rPr>
          <w:sz w:val="28"/>
          <w:szCs w:val="28"/>
        </w:rPr>
        <w:t>:</w:t>
      </w:r>
    </w:p>
    <w:p w:rsidR="00E97C9E" w:rsidRPr="00F82333" w:rsidRDefault="00E97C9E" w:rsidP="00E97C9E">
      <w:pPr>
        <w:jc w:val="both"/>
        <w:rPr>
          <w:sz w:val="28"/>
          <w:szCs w:val="28"/>
        </w:rPr>
      </w:pPr>
      <w:r w:rsidRPr="00F82333">
        <w:rPr>
          <w:sz w:val="28"/>
          <w:szCs w:val="28"/>
        </w:rPr>
        <w:t>σ</w:t>
      </w:r>
      <w:r w:rsidRPr="00F82333">
        <w:rPr>
          <w:sz w:val="28"/>
          <w:szCs w:val="28"/>
          <w:vertAlign w:val="subscript"/>
        </w:rPr>
        <w:t>1</w:t>
      </w:r>
      <w:r w:rsidRPr="00F82333">
        <w:rPr>
          <w:sz w:val="28"/>
          <w:szCs w:val="28"/>
        </w:rPr>
        <w:t>=0,03 σ</w:t>
      </w:r>
      <w:r w:rsidRPr="00F82333">
        <w:rPr>
          <w:sz w:val="28"/>
          <w:szCs w:val="28"/>
          <w:lang w:val="en-US"/>
        </w:rPr>
        <w:t>sp</w:t>
      </w:r>
      <w:r w:rsidRPr="00F82333">
        <w:rPr>
          <w:sz w:val="28"/>
          <w:szCs w:val="28"/>
        </w:rPr>
        <w:t>=0,03*500=15МПа.</w:t>
      </w:r>
    </w:p>
    <w:p w:rsidR="00E97C9E" w:rsidRPr="00F82333" w:rsidRDefault="00E97C9E" w:rsidP="00E97C9E">
      <w:pPr>
        <w:jc w:val="both"/>
        <w:rPr>
          <w:sz w:val="28"/>
          <w:szCs w:val="28"/>
        </w:rPr>
      </w:pPr>
      <w:r w:rsidRPr="00F82333">
        <w:rPr>
          <w:sz w:val="28"/>
          <w:szCs w:val="28"/>
        </w:rPr>
        <w:t>от температурного перепада Δ</w:t>
      </w:r>
      <w:r w:rsidRPr="00F82333">
        <w:rPr>
          <w:sz w:val="28"/>
          <w:szCs w:val="28"/>
          <w:lang w:val="en-US"/>
        </w:rPr>
        <w:t>t</w:t>
      </w:r>
      <w:r w:rsidRPr="00F82333">
        <w:rPr>
          <w:sz w:val="28"/>
          <w:szCs w:val="28"/>
        </w:rPr>
        <w:t>=65</w:t>
      </w:r>
      <w:r w:rsidRPr="00F82333">
        <w:rPr>
          <w:sz w:val="28"/>
          <w:szCs w:val="28"/>
          <w:vertAlign w:val="superscript"/>
        </w:rPr>
        <w:t>0</w:t>
      </w:r>
      <w:r w:rsidRPr="00F82333">
        <w:rPr>
          <w:sz w:val="28"/>
          <w:szCs w:val="28"/>
        </w:rPr>
        <w:t>С</w:t>
      </w:r>
    </w:p>
    <w:p w:rsidR="00E97C9E" w:rsidRPr="00F82333" w:rsidRDefault="00E97C9E" w:rsidP="00E97C9E">
      <w:pPr>
        <w:jc w:val="both"/>
        <w:rPr>
          <w:sz w:val="28"/>
          <w:szCs w:val="28"/>
        </w:rPr>
      </w:pPr>
      <w:r w:rsidRPr="00F82333">
        <w:rPr>
          <w:sz w:val="28"/>
          <w:szCs w:val="28"/>
        </w:rPr>
        <w:t>σ</w:t>
      </w:r>
      <w:r w:rsidRPr="00F82333">
        <w:rPr>
          <w:sz w:val="28"/>
          <w:szCs w:val="28"/>
          <w:vertAlign w:val="subscript"/>
        </w:rPr>
        <w:t>2</w:t>
      </w:r>
      <w:r w:rsidRPr="00F82333">
        <w:rPr>
          <w:sz w:val="28"/>
          <w:szCs w:val="28"/>
        </w:rPr>
        <w:t>=1,25 Δ</w:t>
      </w:r>
      <w:r w:rsidRPr="00F82333">
        <w:rPr>
          <w:sz w:val="28"/>
          <w:szCs w:val="28"/>
          <w:lang w:val="en-US"/>
        </w:rPr>
        <w:t>t</w:t>
      </w:r>
      <w:r w:rsidRPr="00F82333">
        <w:rPr>
          <w:sz w:val="28"/>
          <w:szCs w:val="28"/>
        </w:rPr>
        <w:t>=1,25*65=81МПа.</w:t>
      </w:r>
    </w:p>
    <w:p w:rsidR="00E97C9E" w:rsidRPr="00F82333" w:rsidRDefault="00E97C9E" w:rsidP="00E97C9E">
      <w:pPr>
        <w:jc w:val="both"/>
        <w:rPr>
          <w:sz w:val="28"/>
          <w:szCs w:val="28"/>
        </w:rPr>
      </w:pPr>
      <w:r w:rsidRPr="00F82333">
        <w:rPr>
          <w:sz w:val="28"/>
          <w:szCs w:val="28"/>
        </w:rPr>
        <w:t>Потери от деформации анкеров и поддона могут быть учтены при определении длины заготовки арматурных стержней, поэтому здесь принимаем σ</w:t>
      </w:r>
      <w:r w:rsidRPr="00F82333">
        <w:rPr>
          <w:sz w:val="28"/>
          <w:szCs w:val="28"/>
          <w:vertAlign w:val="subscript"/>
        </w:rPr>
        <w:t>3</w:t>
      </w:r>
      <w:r w:rsidRPr="00F82333">
        <w:rPr>
          <w:sz w:val="28"/>
          <w:szCs w:val="28"/>
        </w:rPr>
        <w:t>=0 и σ</w:t>
      </w:r>
      <w:r w:rsidRPr="00F82333">
        <w:rPr>
          <w:sz w:val="28"/>
          <w:szCs w:val="28"/>
          <w:vertAlign w:val="subscript"/>
        </w:rPr>
        <w:t>4</w:t>
      </w:r>
      <w:r w:rsidRPr="00F82333">
        <w:rPr>
          <w:sz w:val="28"/>
          <w:szCs w:val="28"/>
        </w:rPr>
        <w:t>=0.</w:t>
      </w:r>
    </w:p>
    <w:p w:rsidR="00E97C9E" w:rsidRPr="00F82333" w:rsidRDefault="00E97C9E" w:rsidP="00E97C9E">
      <w:pPr>
        <w:jc w:val="both"/>
        <w:rPr>
          <w:sz w:val="28"/>
          <w:szCs w:val="28"/>
        </w:rPr>
      </w:pPr>
      <w:r w:rsidRPr="00F82333">
        <w:rPr>
          <w:sz w:val="28"/>
          <w:szCs w:val="28"/>
        </w:rPr>
        <w:t>Усилие предварительного обжатия с учетом перечисленных потерь при γ</w:t>
      </w:r>
      <w:r w:rsidRPr="00F82333">
        <w:rPr>
          <w:sz w:val="28"/>
          <w:szCs w:val="28"/>
          <w:lang w:val="en-US"/>
        </w:rPr>
        <w:t>sp</w:t>
      </w:r>
      <w:r w:rsidRPr="00F82333">
        <w:rPr>
          <w:sz w:val="28"/>
          <w:szCs w:val="28"/>
        </w:rPr>
        <w:t>=1.</w:t>
      </w:r>
    </w:p>
    <w:p w:rsidR="00E97C9E" w:rsidRPr="00243606" w:rsidRDefault="00E97C9E" w:rsidP="00E97C9E">
      <w:pPr>
        <w:jc w:val="both"/>
        <w:rPr>
          <w:sz w:val="28"/>
          <w:szCs w:val="28"/>
          <w:lang w:val="el-GR"/>
        </w:rPr>
      </w:pPr>
      <w:r w:rsidRPr="00F82333">
        <w:rPr>
          <w:sz w:val="28"/>
          <w:szCs w:val="28"/>
          <w:lang w:val="en-US"/>
        </w:rPr>
        <w:t>P</w:t>
      </w:r>
      <w:r w:rsidRPr="00243606">
        <w:rPr>
          <w:sz w:val="28"/>
          <w:szCs w:val="28"/>
          <w:lang w:val="el-GR"/>
        </w:rPr>
        <w:t>= γ</w:t>
      </w:r>
      <w:r w:rsidRPr="00F82333">
        <w:rPr>
          <w:sz w:val="28"/>
          <w:szCs w:val="28"/>
          <w:lang w:val="en-US"/>
        </w:rPr>
        <w:t>sp</w:t>
      </w:r>
      <w:r w:rsidRPr="00243606">
        <w:rPr>
          <w:sz w:val="28"/>
          <w:szCs w:val="28"/>
          <w:lang w:val="el-GR"/>
        </w:rPr>
        <w:t>(σ</w:t>
      </w:r>
      <w:r w:rsidRPr="00F82333">
        <w:rPr>
          <w:sz w:val="28"/>
          <w:szCs w:val="28"/>
          <w:lang w:val="en-US"/>
        </w:rPr>
        <w:t>sp</w:t>
      </w:r>
      <w:r w:rsidRPr="00243606">
        <w:rPr>
          <w:sz w:val="28"/>
          <w:szCs w:val="28"/>
          <w:lang w:val="el-GR"/>
        </w:rPr>
        <w:t>- σ</w:t>
      </w:r>
      <w:r w:rsidRPr="00243606">
        <w:rPr>
          <w:sz w:val="28"/>
          <w:szCs w:val="28"/>
          <w:vertAlign w:val="subscript"/>
          <w:lang w:val="el-GR"/>
        </w:rPr>
        <w:t>1</w:t>
      </w:r>
      <w:r w:rsidRPr="00243606">
        <w:rPr>
          <w:sz w:val="28"/>
          <w:szCs w:val="28"/>
          <w:lang w:val="el-GR"/>
        </w:rPr>
        <w:t>- σ</w:t>
      </w:r>
      <w:r w:rsidRPr="00243606">
        <w:rPr>
          <w:sz w:val="28"/>
          <w:szCs w:val="28"/>
          <w:vertAlign w:val="subscript"/>
          <w:lang w:val="el-GR"/>
        </w:rPr>
        <w:t>2</w:t>
      </w:r>
      <w:r w:rsidRPr="00243606">
        <w:rPr>
          <w:sz w:val="28"/>
          <w:szCs w:val="28"/>
          <w:lang w:val="el-GR"/>
        </w:rPr>
        <w:t>)</w:t>
      </w:r>
      <w:r w:rsidRPr="00F82333">
        <w:rPr>
          <w:sz w:val="28"/>
          <w:szCs w:val="28"/>
          <w:lang w:val="en-US"/>
        </w:rPr>
        <w:t>Asp</w:t>
      </w:r>
      <w:r w:rsidRPr="00243606">
        <w:rPr>
          <w:sz w:val="28"/>
          <w:szCs w:val="28"/>
          <w:lang w:val="el-GR"/>
        </w:rPr>
        <w:t>=1(500-15-81)6,28*100=253712</w:t>
      </w:r>
      <w:r w:rsidRPr="00F82333">
        <w:rPr>
          <w:sz w:val="28"/>
          <w:szCs w:val="28"/>
          <w:lang w:val="en-US"/>
        </w:rPr>
        <w:t>H</w:t>
      </w:r>
      <w:r w:rsidRPr="00243606">
        <w:rPr>
          <w:sz w:val="28"/>
          <w:szCs w:val="28"/>
          <w:lang w:val="el-GR"/>
        </w:rPr>
        <w:t>=253,712</w:t>
      </w:r>
      <w:r w:rsidRPr="00F82333">
        <w:rPr>
          <w:sz w:val="28"/>
          <w:szCs w:val="28"/>
        </w:rPr>
        <w:t>кН</w:t>
      </w:r>
    </w:p>
    <w:p w:rsidR="00E97C9E" w:rsidRPr="00F82333" w:rsidRDefault="00E97C9E" w:rsidP="00E97C9E">
      <w:pPr>
        <w:jc w:val="both"/>
        <w:rPr>
          <w:sz w:val="28"/>
          <w:szCs w:val="28"/>
        </w:rPr>
      </w:pPr>
      <w:r w:rsidRPr="00F82333">
        <w:rPr>
          <w:sz w:val="28"/>
          <w:szCs w:val="28"/>
        </w:rPr>
        <w:t>Напряжение обжатия на уровне напрягаемой арматуры.</w:t>
      </w:r>
    </w:p>
    <w:p w:rsidR="00E97C9E" w:rsidRPr="00F82333" w:rsidRDefault="00E97C9E" w:rsidP="00E97C9E">
      <w:pPr>
        <w:jc w:val="both"/>
        <w:rPr>
          <w:sz w:val="28"/>
          <w:szCs w:val="28"/>
          <w:lang w:val="en-US"/>
        </w:rPr>
      </w:pPr>
      <w:r w:rsidRPr="00F82333">
        <w:rPr>
          <w:sz w:val="28"/>
          <w:szCs w:val="28"/>
        </w:rPr>
        <w:t>σ</w:t>
      </w:r>
      <w:r w:rsidRPr="00F82333">
        <w:rPr>
          <w:sz w:val="28"/>
          <w:szCs w:val="28"/>
          <w:lang w:val="en-US"/>
        </w:rPr>
        <w:t>bp=P/Ared+P*Lop</w:t>
      </w:r>
      <w:r w:rsidRPr="00F82333">
        <w:rPr>
          <w:sz w:val="28"/>
          <w:szCs w:val="28"/>
          <w:vertAlign w:val="superscript"/>
          <w:lang w:val="en-US"/>
        </w:rPr>
        <w:t>2</w:t>
      </w:r>
      <w:r w:rsidRPr="00F82333">
        <w:rPr>
          <w:sz w:val="28"/>
          <w:szCs w:val="28"/>
          <w:lang w:val="en-US"/>
        </w:rPr>
        <w:t>/Jred=253712/8923+253712*5,69</w:t>
      </w:r>
      <w:r w:rsidRPr="00F82333">
        <w:rPr>
          <w:sz w:val="28"/>
          <w:szCs w:val="28"/>
          <w:vertAlign w:val="superscript"/>
          <w:lang w:val="en-US"/>
        </w:rPr>
        <w:t>2</w:t>
      </w:r>
      <w:r w:rsidRPr="00F82333">
        <w:rPr>
          <w:sz w:val="28"/>
          <w:szCs w:val="28"/>
          <w:lang w:val="en-US"/>
        </w:rPr>
        <w:t>/137535,93=</w:t>
      </w:r>
    </w:p>
    <w:p w:rsidR="00E97C9E" w:rsidRDefault="00E97C9E" w:rsidP="00E97C9E">
      <w:pPr>
        <w:jc w:val="both"/>
        <w:rPr>
          <w:sz w:val="28"/>
          <w:szCs w:val="28"/>
        </w:rPr>
      </w:pPr>
      <w:r w:rsidRPr="00F82333">
        <w:rPr>
          <w:sz w:val="28"/>
          <w:szCs w:val="28"/>
        </w:rPr>
        <w:t>267,63Н/см</w:t>
      </w:r>
      <w:r w:rsidRPr="00F82333">
        <w:rPr>
          <w:sz w:val="28"/>
          <w:szCs w:val="28"/>
          <w:vertAlign w:val="superscript"/>
        </w:rPr>
        <w:t>2</w:t>
      </w:r>
      <w:r w:rsidRPr="00F82333">
        <w:rPr>
          <w:sz w:val="28"/>
          <w:szCs w:val="28"/>
        </w:rPr>
        <w:t>2,67МПа.</w:t>
      </w:r>
    </w:p>
    <w:p w:rsidR="00E97C9E" w:rsidRPr="00F82333" w:rsidRDefault="00E97C9E" w:rsidP="00E97C9E">
      <w:pPr>
        <w:rPr>
          <w:sz w:val="28"/>
          <w:szCs w:val="28"/>
        </w:rPr>
      </w:pPr>
      <w:r>
        <w:rPr>
          <w:sz w:val="28"/>
          <w:szCs w:val="28"/>
        </w:rPr>
        <w:t xml:space="preserve">Потери </w:t>
      </w:r>
      <w:r w:rsidRPr="00F82333">
        <w:rPr>
          <w:sz w:val="28"/>
          <w:szCs w:val="28"/>
        </w:rPr>
        <w:t>от быстронатекающей ползучести, при</w:t>
      </w:r>
      <w:r>
        <w:rPr>
          <w:sz w:val="28"/>
          <w:szCs w:val="28"/>
        </w:rPr>
        <w:t>:</w:t>
      </w:r>
      <w:r w:rsidRPr="00F82333">
        <w:rPr>
          <w:sz w:val="28"/>
          <w:szCs w:val="28"/>
        </w:rPr>
        <w:t xml:space="preserve"> σ</w:t>
      </w:r>
      <w:r w:rsidRPr="00F82333">
        <w:rPr>
          <w:sz w:val="28"/>
          <w:szCs w:val="28"/>
          <w:lang w:val="en-US"/>
        </w:rPr>
        <w:t>bp</w:t>
      </w:r>
      <w:r w:rsidRPr="00F82333">
        <w:rPr>
          <w:sz w:val="28"/>
          <w:szCs w:val="28"/>
        </w:rPr>
        <w:t>/</w:t>
      </w:r>
      <w:r w:rsidRPr="00F82333">
        <w:rPr>
          <w:sz w:val="28"/>
          <w:szCs w:val="28"/>
          <w:lang w:val="en-US"/>
        </w:rPr>
        <w:t>Rbp</w:t>
      </w:r>
      <w:r w:rsidRPr="00F82333">
        <w:rPr>
          <w:sz w:val="28"/>
          <w:szCs w:val="28"/>
        </w:rPr>
        <w:t>=2,67/20=0,13&lt;</w:t>
      </w:r>
      <w:r w:rsidRPr="00F82333">
        <w:rPr>
          <w:position w:val="-6"/>
          <w:sz w:val="28"/>
          <w:szCs w:val="28"/>
        </w:rPr>
        <w:object w:dxaOrig="240" w:dyaOrig="220">
          <v:shape id="_x0000_i1041" type="#_x0000_t75" style="width:12pt;height:11.25pt" o:ole="">
            <v:imagedata r:id="rId28" o:title=""/>
          </v:shape>
          <o:OLEObject Type="Embed" ProgID="Equation.3" ShapeID="_x0000_i1041" DrawAspect="Content" ObjectID="_1458212755" r:id="rId29"/>
        </w:object>
      </w:r>
      <w:r w:rsidRPr="00F82333">
        <w:rPr>
          <w:sz w:val="28"/>
          <w:szCs w:val="28"/>
        </w:rPr>
        <w:t>=0,25+0,025*20=0,75</w:t>
      </w:r>
    </w:p>
    <w:p w:rsidR="00E97C9E" w:rsidRPr="00F82333" w:rsidRDefault="00E97C9E" w:rsidP="00E97C9E">
      <w:pPr>
        <w:jc w:val="both"/>
        <w:rPr>
          <w:sz w:val="28"/>
          <w:szCs w:val="28"/>
        </w:rPr>
      </w:pPr>
      <w:r w:rsidRPr="00F82333">
        <w:rPr>
          <w:sz w:val="28"/>
          <w:szCs w:val="28"/>
        </w:rPr>
        <w:t>σ</w:t>
      </w:r>
      <w:r w:rsidRPr="00F82333">
        <w:rPr>
          <w:sz w:val="28"/>
          <w:szCs w:val="28"/>
          <w:vertAlign w:val="subscript"/>
        </w:rPr>
        <w:t>5</w:t>
      </w:r>
      <w:r w:rsidRPr="00F82333">
        <w:rPr>
          <w:sz w:val="28"/>
          <w:szCs w:val="28"/>
        </w:rPr>
        <w:t>=0,85*40 σ</w:t>
      </w:r>
      <w:r w:rsidRPr="00F82333">
        <w:rPr>
          <w:sz w:val="28"/>
          <w:szCs w:val="28"/>
          <w:lang w:val="en-US"/>
        </w:rPr>
        <w:t>bp</w:t>
      </w:r>
      <w:r w:rsidRPr="00F82333">
        <w:rPr>
          <w:sz w:val="28"/>
          <w:szCs w:val="28"/>
        </w:rPr>
        <w:t>/</w:t>
      </w:r>
      <w:r w:rsidRPr="00F82333">
        <w:rPr>
          <w:sz w:val="28"/>
          <w:szCs w:val="28"/>
          <w:lang w:val="en-US"/>
        </w:rPr>
        <w:t>Rbp</w:t>
      </w:r>
      <w:r w:rsidRPr="00F82333">
        <w:rPr>
          <w:sz w:val="28"/>
          <w:szCs w:val="28"/>
        </w:rPr>
        <w:t>=0,85*40*0,13=4,42МПа.</w:t>
      </w:r>
    </w:p>
    <w:p w:rsidR="00E97C9E" w:rsidRPr="00F82333" w:rsidRDefault="00E97C9E" w:rsidP="00E97C9E">
      <w:pPr>
        <w:jc w:val="both"/>
        <w:rPr>
          <w:sz w:val="28"/>
          <w:szCs w:val="28"/>
        </w:rPr>
      </w:pPr>
      <w:r w:rsidRPr="00F82333">
        <w:rPr>
          <w:sz w:val="28"/>
          <w:szCs w:val="28"/>
        </w:rPr>
        <w:t>Итого первые потери, происходящие до окончания обжатия бетона.</w:t>
      </w:r>
    </w:p>
    <w:p w:rsidR="00E97C9E" w:rsidRPr="00243606" w:rsidRDefault="00E97C9E" w:rsidP="00E97C9E">
      <w:pPr>
        <w:jc w:val="both"/>
        <w:rPr>
          <w:sz w:val="28"/>
          <w:szCs w:val="28"/>
          <w:lang w:val="el-GR"/>
        </w:rPr>
      </w:pPr>
      <w:r w:rsidRPr="00243606">
        <w:rPr>
          <w:sz w:val="28"/>
          <w:szCs w:val="28"/>
          <w:lang w:val="el-GR"/>
        </w:rPr>
        <w:t>σ</w:t>
      </w:r>
      <w:r w:rsidRPr="00F82333">
        <w:rPr>
          <w:sz w:val="28"/>
          <w:szCs w:val="28"/>
          <w:lang w:val="en-US"/>
        </w:rPr>
        <w:t>Los</w:t>
      </w:r>
      <w:r w:rsidRPr="00243606">
        <w:rPr>
          <w:sz w:val="28"/>
          <w:szCs w:val="28"/>
          <w:vertAlign w:val="subscript"/>
          <w:lang w:val="el-GR"/>
        </w:rPr>
        <w:t>1</w:t>
      </w:r>
      <w:r w:rsidRPr="00243606">
        <w:rPr>
          <w:sz w:val="28"/>
          <w:szCs w:val="28"/>
          <w:lang w:val="el-GR"/>
        </w:rPr>
        <w:t>= σ</w:t>
      </w:r>
      <w:r w:rsidRPr="00243606">
        <w:rPr>
          <w:sz w:val="28"/>
          <w:szCs w:val="28"/>
          <w:vertAlign w:val="subscript"/>
          <w:lang w:val="el-GR"/>
        </w:rPr>
        <w:t>1</w:t>
      </w:r>
      <w:r w:rsidRPr="00243606">
        <w:rPr>
          <w:sz w:val="28"/>
          <w:szCs w:val="28"/>
          <w:lang w:val="el-GR"/>
        </w:rPr>
        <w:t>+ σ</w:t>
      </w:r>
      <w:r w:rsidRPr="00243606">
        <w:rPr>
          <w:sz w:val="28"/>
          <w:szCs w:val="28"/>
          <w:vertAlign w:val="subscript"/>
          <w:lang w:val="el-GR"/>
        </w:rPr>
        <w:t>2</w:t>
      </w:r>
      <w:r w:rsidRPr="00243606">
        <w:rPr>
          <w:sz w:val="28"/>
          <w:szCs w:val="28"/>
          <w:lang w:val="el-GR"/>
        </w:rPr>
        <w:t>+ σ</w:t>
      </w:r>
      <w:r w:rsidRPr="00243606">
        <w:rPr>
          <w:sz w:val="28"/>
          <w:szCs w:val="28"/>
          <w:vertAlign w:val="subscript"/>
          <w:lang w:val="el-GR"/>
        </w:rPr>
        <w:t>5</w:t>
      </w:r>
      <w:r w:rsidRPr="00243606">
        <w:rPr>
          <w:sz w:val="28"/>
          <w:szCs w:val="28"/>
          <w:lang w:val="el-GR"/>
        </w:rPr>
        <w:t>=15+81+4,42=100,42</w:t>
      </w:r>
      <w:r w:rsidRPr="00F82333">
        <w:rPr>
          <w:sz w:val="28"/>
          <w:szCs w:val="28"/>
        </w:rPr>
        <w:t>МПа</w:t>
      </w:r>
      <w:r w:rsidRPr="00243606">
        <w:rPr>
          <w:sz w:val="28"/>
          <w:szCs w:val="28"/>
          <w:lang w:val="el-GR"/>
        </w:rPr>
        <w:t>.</w:t>
      </w:r>
    </w:p>
    <w:p w:rsidR="00E97C9E" w:rsidRPr="00F82333" w:rsidRDefault="00E97C9E" w:rsidP="00E97C9E">
      <w:pPr>
        <w:jc w:val="both"/>
        <w:rPr>
          <w:sz w:val="28"/>
          <w:szCs w:val="28"/>
        </w:rPr>
      </w:pPr>
      <w:r w:rsidRPr="00F82333">
        <w:rPr>
          <w:sz w:val="28"/>
          <w:szCs w:val="28"/>
        </w:rPr>
        <w:t xml:space="preserve">Напряжение в напрягаемой </w:t>
      </w:r>
      <w:r>
        <w:rPr>
          <w:sz w:val="28"/>
          <w:szCs w:val="28"/>
        </w:rPr>
        <w:t>арматуре с учетом первых потерь:</w:t>
      </w:r>
    </w:p>
    <w:p w:rsidR="00E97C9E" w:rsidRPr="00F82333" w:rsidRDefault="00E97C9E" w:rsidP="00E97C9E">
      <w:pPr>
        <w:jc w:val="both"/>
        <w:rPr>
          <w:sz w:val="28"/>
          <w:szCs w:val="28"/>
        </w:rPr>
      </w:pPr>
      <w:r w:rsidRPr="00F82333">
        <w:rPr>
          <w:sz w:val="28"/>
          <w:szCs w:val="28"/>
        </w:rPr>
        <w:t>σ</w:t>
      </w:r>
      <w:r w:rsidRPr="00F82333">
        <w:rPr>
          <w:sz w:val="28"/>
          <w:szCs w:val="28"/>
          <w:lang w:val="en-US"/>
        </w:rPr>
        <w:t>sp</w:t>
      </w:r>
      <w:r w:rsidRPr="00F82333">
        <w:rPr>
          <w:sz w:val="28"/>
          <w:szCs w:val="28"/>
          <w:vertAlign w:val="subscript"/>
        </w:rPr>
        <w:t>1</w:t>
      </w:r>
      <w:r w:rsidRPr="00F82333">
        <w:rPr>
          <w:sz w:val="28"/>
          <w:szCs w:val="28"/>
        </w:rPr>
        <w:t>= σ</w:t>
      </w:r>
      <w:r w:rsidRPr="00F82333">
        <w:rPr>
          <w:sz w:val="28"/>
          <w:szCs w:val="28"/>
          <w:lang w:val="en-US"/>
        </w:rPr>
        <w:t>sp</w:t>
      </w:r>
      <w:r w:rsidRPr="00F82333">
        <w:rPr>
          <w:sz w:val="28"/>
          <w:szCs w:val="28"/>
        </w:rPr>
        <w:t>- σ</w:t>
      </w:r>
      <w:r w:rsidRPr="00F82333">
        <w:rPr>
          <w:sz w:val="28"/>
          <w:szCs w:val="28"/>
          <w:lang w:val="en-US"/>
        </w:rPr>
        <w:t>Los</w:t>
      </w:r>
      <w:r w:rsidRPr="00F82333">
        <w:rPr>
          <w:sz w:val="28"/>
          <w:szCs w:val="28"/>
        </w:rPr>
        <w:t>=500-100,42=399,57МПа.</w:t>
      </w:r>
    </w:p>
    <w:p w:rsidR="00E97C9E" w:rsidRPr="00F82333" w:rsidRDefault="00E97C9E" w:rsidP="00E97C9E">
      <w:pPr>
        <w:jc w:val="both"/>
        <w:rPr>
          <w:sz w:val="28"/>
          <w:szCs w:val="28"/>
        </w:rPr>
      </w:pPr>
      <w:r w:rsidRPr="00F82333">
        <w:rPr>
          <w:sz w:val="28"/>
          <w:szCs w:val="28"/>
        </w:rPr>
        <w:t>Условия обжатия с учетом первых потерь при</w:t>
      </w:r>
      <w:r>
        <w:rPr>
          <w:sz w:val="28"/>
          <w:szCs w:val="28"/>
        </w:rPr>
        <w:t>:</w:t>
      </w:r>
      <w:r w:rsidRPr="00F82333">
        <w:rPr>
          <w:sz w:val="28"/>
          <w:szCs w:val="28"/>
        </w:rPr>
        <w:t xml:space="preserve"> γ</w:t>
      </w:r>
      <w:r w:rsidRPr="00F82333">
        <w:rPr>
          <w:sz w:val="28"/>
          <w:szCs w:val="28"/>
          <w:lang w:val="en-US"/>
        </w:rPr>
        <w:t>sp</w:t>
      </w:r>
      <w:r w:rsidRPr="00F82333">
        <w:rPr>
          <w:sz w:val="28"/>
          <w:szCs w:val="28"/>
        </w:rPr>
        <w:t>=1</w:t>
      </w:r>
    </w:p>
    <w:p w:rsidR="00E97C9E" w:rsidRPr="00F82333" w:rsidRDefault="00E97C9E" w:rsidP="00E97C9E">
      <w:pPr>
        <w:jc w:val="both"/>
        <w:rPr>
          <w:sz w:val="28"/>
          <w:szCs w:val="28"/>
        </w:rPr>
      </w:pPr>
      <w:r w:rsidRPr="00F82333">
        <w:rPr>
          <w:sz w:val="28"/>
          <w:szCs w:val="28"/>
          <w:lang w:val="en-US"/>
        </w:rPr>
        <w:t>P</w:t>
      </w:r>
      <w:r w:rsidRPr="00F82333">
        <w:rPr>
          <w:sz w:val="28"/>
          <w:szCs w:val="28"/>
          <w:vertAlign w:val="subscript"/>
        </w:rPr>
        <w:t>1</w:t>
      </w:r>
      <w:r w:rsidRPr="00F82333">
        <w:rPr>
          <w:sz w:val="28"/>
          <w:szCs w:val="28"/>
        </w:rPr>
        <w:t>= γ</w:t>
      </w:r>
      <w:r w:rsidRPr="00F82333">
        <w:rPr>
          <w:sz w:val="28"/>
          <w:szCs w:val="28"/>
          <w:lang w:val="en-US"/>
        </w:rPr>
        <w:t>sp</w:t>
      </w:r>
      <w:r w:rsidRPr="00F82333">
        <w:rPr>
          <w:sz w:val="28"/>
          <w:szCs w:val="28"/>
        </w:rPr>
        <w:t>* σ</w:t>
      </w:r>
      <w:r w:rsidRPr="00F82333">
        <w:rPr>
          <w:sz w:val="28"/>
          <w:szCs w:val="28"/>
          <w:lang w:val="en-US"/>
        </w:rPr>
        <w:t>sp</w:t>
      </w:r>
      <w:r w:rsidRPr="00F82333">
        <w:rPr>
          <w:sz w:val="28"/>
          <w:szCs w:val="28"/>
        </w:rPr>
        <w:t>1*</w:t>
      </w:r>
      <w:r w:rsidRPr="00F82333">
        <w:rPr>
          <w:sz w:val="28"/>
          <w:szCs w:val="28"/>
          <w:lang w:val="en-US"/>
        </w:rPr>
        <w:t>Asp</w:t>
      </w:r>
      <w:r w:rsidRPr="00F82333">
        <w:rPr>
          <w:sz w:val="28"/>
          <w:szCs w:val="28"/>
        </w:rPr>
        <w:t>=1*399,57*6,28*100=250929</w:t>
      </w:r>
      <w:r w:rsidRPr="00F82333">
        <w:rPr>
          <w:sz w:val="28"/>
          <w:szCs w:val="28"/>
          <w:lang w:val="en-US"/>
        </w:rPr>
        <w:t>H</w:t>
      </w:r>
      <w:r w:rsidRPr="00F82333">
        <w:rPr>
          <w:sz w:val="28"/>
          <w:szCs w:val="28"/>
        </w:rPr>
        <w:t>=250,929кН.</w:t>
      </w:r>
    </w:p>
    <w:p w:rsidR="00E97C9E" w:rsidRPr="00F82333" w:rsidRDefault="00E97C9E" w:rsidP="00E97C9E">
      <w:pPr>
        <w:jc w:val="both"/>
        <w:rPr>
          <w:sz w:val="28"/>
          <w:szCs w:val="28"/>
        </w:rPr>
      </w:pPr>
      <w:r w:rsidRPr="00F82333">
        <w:rPr>
          <w:sz w:val="28"/>
          <w:szCs w:val="28"/>
        </w:rPr>
        <w:t>Напряжение обжатия бетона:</w:t>
      </w:r>
    </w:p>
    <w:p w:rsidR="00E97C9E" w:rsidRPr="00F82333" w:rsidRDefault="00E97C9E" w:rsidP="00E97C9E">
      <w:pPr>
        <w:jc w:val="both"/>
        <w:rPr>
          <w:sz w:val="28"/>
          <w:szCs w:val="28"/>
        </w:rPr>
      </w:pPr>
      <w:r w:rsidRPr="00F82333">
        <w:rPr>
          <w:sz w:val="28"/>
          <w:szCs w:val="28"/>
        </w:rPr>
        <w:t>σ</w:t>
      </w:r>
      <w:r w:rsidRPr="00F82333">
        <w:rPr>
          <w:sz w:val="28"/>
          <w:szCs w:val="28"/>
          <w:lang w:val="en-US"/>
        </w:rPr>
        <w:t>bp</w:t>
      </w:r>
      <w:r w:rsidRPr="00F82333">
        <w:rPr>
          <w:sz w:val="28"/>
          <w:szCs w:val="28"/>
        </w:rPr>
        <w:t xml:space="preserve">= </w:t>
      </w:r>
      <w:r w:rsidRPr="00F82333">
        <w:rPr>
          <w:sz w:val="28"/>
          <w:szCs w:val="28"/>
          <w:lang w:val="en-US"/>
        </w:rPr>
        <w:t>P</w:t>
      </w:r>
      <w:r w:rsidRPr="00F82333">
        <w:rPr>
          <w:sz w:val="28"/>
          <w:szCs w:val="28"/>
          <w:vertAlign w:val="subscript"/>
        </w:rPr>
        <w:t>1</w:t>
      </w:r>
      <w:r w:rsidRPr="00F82333">
        <w:rPr>
          <w:sz w:val="28"/>
          <w:szCs w:val="28"/>
        </w:rPr>
        <w:t xml:space="preserve">/ </w:t>
      </w:r>
      <w:r w:rsidRPr="00F82333">
        <w:rPr>
          <w:sz w:val="28"/>
          <w:szCs w:val="28"/>
          <w:lang w:val="en-US"/>
        </w:rPr>
        <w:t>Ared</w:t>
      </w:r>
      <w:r w:rsidRPr="00F82333">
        <w:rPr>
          <w:sz w:val="28"/>
          <w:szCs w:val="28"/>
        </w:rPr>
        <w:t xml:space="preserve">+ </w:t>
      </w:r>
      <w:r w:rsidRPr="00F82333">
        <w:rPr>
          <w:sz w:val="28"/>
          <w:szCs w:val="28"/>
          <w:lang w:val="en-US"/>
        </w:rPr>
        <w:t>P</w:t>
      </w:r>
      <w:r w:rsidRPr="00F82333">
        <w:rPr>
          <w:sz w:val="28"/>
          <w:szCs w:val="28"/>
          <w:vertAlign w:val="subscript"/>
        </w:rPr>
        <w:t>1</w:t>
      </w:r>
      <w:r w:rsidRPr="00F82333">
        <w:rPr>
          <w:sz w:val="28"/>
          <w:szCs w:val="28"/>
        </w:rPr>
        <w:t xml:space="preserve">* </w:t>
      </w:r>
      <w:r w:rsidRPr="00F82333">
        <w:rPr>
          <w:sz w:val="28"/>
          <w:szCs w:val="28"/>
          <w:lang w:val="en-US"/>
        </w:rPr>
        <w:t>Lop</w:t>
      </w:r>
      <w:r w:rsidRPr="00F82333">
        <w:rPr>
          <w:sz w:val="28"/>
          <w:szCs w:val="28"/>
          <w:vertAlign w:val="superscript"/>
        </w:rPr>
        <w:t>2</w:t>
      </w:r>
      <w:r w:rsidRPr="00F82333">
        <w:rPr>
          <w:sz w:val="28"/>
          <w:szCs w:val="28"/>
        </w:rPr>
        <w:t xml:space="preserve">/ </w:t>
      </w:r>
      <w:r w:rsidRPr="00F82333">
        <w:rPr>
          <w:sz w:val="28"/>
          <w:szCs w:val="28"/>
          <w:lang w:val="en-US"/>
        </w:rPr>
        <w:t>Jred</w:t>
      </w:r>
      <w:r w:rsidRPr="00F82333">
        <w:rPr>
          <w:sz w:val="28"/>
          <w:szCs w:val="28"/>
        </w:rPr>
        <w:t>=</w:t>
      </w:r>
    </w:p>
    <w:p w:rsidR="00E97C9E" w:rsidRPr="00F82333" w:rsidRDefault="00E97C9E" w:rsidP="00E97C9E">
      <w:pPr>
        <w:jc w:val="both"/>
        <w:rPr>
          <w:sz w:val="28"/>
          <w:szCs w:val="28"/>
        </w:rPr>
      </w:pPr>
      <w:r w:rsidRPr="00F82333">
        <w:rPr>
          <w:sz w:val="28"/>
          <w:szCs w:val="28"/>
        </w:rPr>
        <w:t>250929/8923+250929*5,69</w:t>
      </w:r>
      <w:r w:rsidRPr="00F82333">
        <w:rPr>
          <w:sz w:val="28"/>
          <w:szCs w:val="28"/>
          <w:vertAlign w:val="superscript"/>
        </w:rPr>
        <w:t>2</w:t>
      </w:r>
      <w:r w:rsidRPr="00F82333">
        <w:rPr>
          <w:sz w:val="28"/>
          <w:szCs w:val="28"/>
        </w:rPr>
        <w:t>/33647,53=264,5Н/см</w:t>
      </w:r>
      <w:r w:rsidRPr="00F82333">
        <w:rPr>
          <w:sz w:val="28"/>
          <w:szCs w:val="28"/>
          <w:vertAlign w:val="superscript"/>
        </w:rPr>
        <w:t>2</w:t>
      </w:r>
      <w:r w:rsidRPr="00F82333">
        <w:rPr>
          <w:sz w:val="28"/>
          <w:szCs w:val="28"/>
        </w:rPr>
        <w:t xml:space="preserve">=2,64МПа&lt;0,95 </w:t>
      </w:r>
      <w:r w:rsidRPr="00F82333">
        <w:rPr>
          <w:sz w:val="28"/>
          <w:szCs w:val="28"/>
          <w:lang w:val="en-US"/>
        </w:rPr>
        <w:t>Rbp</w:t>
      </w:r>
      <w:r w:rsidRPr="00F82333">
        <w:rPr>
          <w:sz w:val="28"/>
          <w:szCs w:val="28"/>
        </w:rPr>
        <w:t>=</w:t>
      </w:r>
    </w:p>
    <w:p w:rsidR="00E97C9E" w:rsidRPr="00F82333" w:rsidRDefault="00E97C9E" w:rsidP="00E97C9E">
      <w:pPr>
        <w:jc w:val="both"/>
        <w:rPr>
          <w:sz w:val="28"/>
          <w:szCs w:val="28"/>
        </w:rPr>
      </w:pPr>
      <w:r w:rsidRPr="00F82333">
        <w:rPr>
          <w:sz w:val="28"/>
          <w:szCs w:val="28"/>
        </w:rPr>
        <w:t>0,95*20=19МПа.</w:t>
      </w:r>
    </w:p>
    <w:p w:rsidR="00E97C9E" w:rsidRPr="00F82333" w:rsidRDefault="00E97C9E" w:rsidP="00E97C9E">
      <w:pPr>
        <w:jc w:val="both"/>
        <w:rPr>
          <w:sz w:val="28"/>
          <w:szCs w:val="28"/>
        </w:rPr>
      </w:pPr>
      <w:r w:rsidRPr="00F82333">
        <w:rPr>
          <w:sz w:val="28"/>
          <w:szCs w:val="28"/>
        </w:rPr>
        <w:t>следовательно, требования удовлетворяется.</w:t>
      </w:r>
    </w:p>
    <w:p w:rsidR="00E97C9E" w:rsidRPr="00F82333" w:rsidRDefault="00E97C9E" w:rsidP="00E97C9E">
      <w:pPr>
        <w:jc w:val="both"/>
        <w:rPr>
          <w:sz w:val="28"/>
          <w:szCs w:val="28"/>
        </w:rPr>
      </w:pPr>
      <w:r w:rsidRPr="00F82333">
        <w:rPr>
          <w:sz w:val="28"/>
          <w:szCs w:val="28"/>
        </w:rPr>
        <w:t>Потери, происходящие после обжатия: от усадки бетона σ</w:t>
      </w:r>
      <w:r w:rsidRPr="00F82333">
        <w:rPr>
          <w:sz w:val="28"/>
          <w:szCs w:val="28"/>
          <w:vertAlign w:val="subscript"/>
        </w:rPr>
        <w:t>7</w:t>
      </w:r>
      <w:r w:rsidRPr="00F82333">
        <w:rPr>
          <w:sz w:val="28"/>
          <w:szCs w:val="28"/>
        </w:rPr>
        <w:t>=35МПа от ползучести бетона при</w:t>
      </w:r>
      <w:r>
        <w:rPr>
          <w:sz w:val="28"/>
          <w:szCs w:val="28"/>
        </w:rPr>
        <w:t>:</w:t>
      </w:r>
      <w:r w:rsidRPr="00F82333">
        <w:rPr>
          <w:sz w:val="28"/>
          <w:szCs w:val="28"/>
        </w:rPr>
        <w:t xml:space="preserve"> σ</w:t>
      </w:r>
      <w:r w:rsidRPr="00F82333">
        <w:rPr>
          <w:sz w:val="28"/>
          <w:szCs w:val="28"/>
          <w:lang w:val="en-US"/>
        </w:rPr>
        <w:t>bp</w:t>
      </w:r>
      <w:r w:rsidRPr="00F82333">
        <w:rPr>
          <w:sz w:val="28"/>
          <w:szCs w:val="28"/>
        </w:rPr>
        <w:t>/</w:t>
      </w:r>
      <w:r w:rsidRPr="00F82333">
        <w:rPr>
          <w:sz w:val="28"/>
          <w:szCs w:val="28"/>
          <w:lang w:val="en-US"/>
        </w:rPr>
        <w:t>Rbp</w:t>
      </w:r>
      <w:r w:rsidRPr="00F82333">
        <w:rPr>
          <w:sz w:val="28"/>
          <w:szCs w:val="28"/>
        </w:rPr>
        <w:t>=2,64/20=0,13&lt;0,75.</w:t>
      </w:r>
    </w:p>
    <w:p w:rsidR="00E97C9E" w:rsidRPr="00F82333" w:rsidRDefault="00E97C9E" w:rsidP="00E97C9E">
      <w:pPr>
        <w:jc w:val="both"/>
        <w:rPr>
          <w:sz w:val="28"/>
          <w:szCs w:val="28"/>
        </w:rPr>
      </w:pPr>
      <w:r w:rsidRPr="00F82333">
        <w:rPr>
          <w:sz w:val="28"/>
          <w:szCs w:val="28"/>
        </w:rPr>
        <w:t>σ</w:t>
      </w:r>
      <w:r w:rsidRPr="00F82333">
        <w:rPr>
          <w:sz w:val="28"/>
          <w:szCs w:val="28"/>
          <w:vertAlign w:val="subscript"/>
        </w:rPr>
        <w:t>9</w:t>
      </w:r>
      <w:r w:rsidRPr="00F82333">
        <w:rPr>
          <w:sz w:val="28"/>
          <w:szCs w:val="28"/>
        </w:rPr>
        <w:t>=0,85*150 σ</w:t>
      </w:r>
      <w:r w:rsidRPr="00F82333">
        <w:rPr>
          <w:sz w:val="28"/>
          <w:szCs w:val="28"/>
          <w:lang w:val="en-US"/>
        </w:rPr>
        <w:t>bp</w:t>
      </w:r>
      <w:r w:rsidRPr="00F82333">
        <w:rPr>
          <w:sz w:val="28"/>
          <w:szCs w:val="28"/>
        </w:rPr>
        <w:t>/</w:t>
      </w:r>
      <w:r w:rsidRPr="00F82333">
        <w:rPr>
          <w:sz w:val="28"/>
          <w:szCs w:val="28"/>
          <w:lang w:val="en-US"/>
        </w:rPr>
        <w:t>Rbp</w:t>
      </w:r>
      <w:r w:rsidRPr="00F82333">
        <w:rPr>
          <w:sz w:val="28"/>
          <w:szCs w:val="28"/>
        </w:rPr>
        <w:t>=0,85*150*0,13=16,57МПа.</w:t>
      </w:r>
    </w:p>
    <w:p w:rsidR="00E97C9E" w:rsidRPr="00F82333" w:rsidRDefault="00E97C9E" w:rsidP="00E97C9E">
      <w:pPr>
        <w:jc w:val="both"/>
        <w:rPr>
          <w:sz w:val="28"/>
          <w:szCs w:val="28"/>
        </w:rPr>
      </w:pPr>
      <w:r w:rsidRPr="00F82333">
        <w:rPr>
          <w:sz w:val="28"/>
          <w:szCs w:val="28"/>
        </w:rPr>
        <w:t>Итого вторые потери: σ</w:t>
      </w:r>
      <w:r w:rsidRPr="00F82333">
        <w:rPr>
          <w:sz w:val="28"/>
          <w:szCs w:val="28"/>
          <w:lang w:val="en-US"/>
        </w:rPr>
        <w:t>Los</w:t>
      </w:r>
      <w:r w:rsidRPr="00F82333">
        <w:rPr>
          <w:sz w:val="28"/>
          <w:szCs w:val="28"/>
          <w:vertAlign w:val="subscript"/>
        </w:rPr>
        <w:t>2</w:t>
      </w:r>
      <w:r w:rsidRPr="00F82333">
        <w:rPr>
          <w:sz w:val="28"/>
          <w:szCs w:val="28"/>
        </w:rPr>
        <w:t>= σ</w:t>
      </w:r>
      <w:r w:rsidRPr="00F82333">
        <w:rPr>
          <w:sz w:val="28"/>
          <w:szCs w:val="28"/>
          <w:vertAlign w:val="subscript"/>
        </w:rPr>
        <w:t>7</w:t>
      </w:r>
      <w:r w:rsidRPr="00F82333">
        <w:rPr>
          <w:sz w:val="28"/>
          <w:szCs w:val="28"/>
        </w:rPr>
        <w:t>+ σ</w:t>
      </w:r>
      <w:r w:rsidRPr="00F82333">
        <w:rPr>
          <w:sz w:val="28"/>
          <w:szCs w:val="28"/>
          <w:vertAlign w:val="subscript"/>
        </w:rPr>
        <w:t>9</w:t>
      </w:r>
      <w:r w:rsidRPr="00F82333">
        <w:rPr>
          <w:sz w:val="28"/>
          <w:szCs w:val="28"/>
        </w:rPr>
        <w:t>=35+16,57=51,57МПа.</w:t>
      </w:r>
    </w:p>
    <w:p w:rsidR="00E97C9E" w:rsidRPr="00F82333" w:rsidRDefault="00E97C9E" w:rsidP="00E97C9E">
      <w:pPr>
        <w:jc w:val="both"/>
        <w:rPr>
          <w:sz w:val="28"/>
          <w:szCs w:val="28"/>
        </w:rPr>
      </w:pPr>
      <w:r w:rsidRPr="00F82333">
        <w:rPr>
          <w:sz w:val="28"/>
          <w:szCs w:val="28"/>
        </w:rPr>
        <w:t>Полные потери напряжения:</w:t>
      </w:r>
    </w:p>
    <w:p w:rsidR="00E97C9E" w:rsidRPr="00F82333" w:rsidRDefault="00E97C9E" w:rsidP="00E97C9E">
      <w:pPr>
        <w:jc w:val="both"/>
        <w:rPr>
          <w:sz w:val="28"/>
          <w:szCs w:val="28"/>
        </w:rPr>
      </w:pPr>
      <w:r w:rsidRPr="00F82333">
        <w:rPr>
          <w:sz w:val="28"/>
          <w:szCs w:val="28"/>
        </w:rPr>
        <w:t>σ</w:t>
      </w:r>
      <w:r w:rsidRPr="00F82333">
        <w:rPr>
          <w:sz w:val="28"/>
          <w:szCs w:val="28"/>
          <w:lang w:val="en-US"/>
        </w:rPr>
        <w:t>Los</w:t>
      </w:r>
      <w:r w:rsidRPr="00F82333">
        <w:rPr>
          <w:sz w:val="28"/>
          <w:szCs w:val="28"/>
        </w:rPr>
        <w:t>= σ</w:t>
      </w:r>
      <w:r w:rsidRPr="00F82333">
        <w:rPr>
          <w:sz w:val="28"/>
          <w:szCs w:val="28"/>
          <w:lang w:val="en-US"/>
        </w:rPr>
        <w:t>Los</w:t>
      </w:r>
      <w:r w:rsidRPr="00F82333">
        <w:rPr>
          <w:sz w:val="28"/>
          <w:szCs w:val="28"/>
          <w:vertAlign w:val="subscript"/>
        </w:rPr>
        <w:t>1</w:t>
      </w:r>
      <w:r w:rsidRPr="00F82333">
        <w:rPr>
          <w:sz w:val="28"/>
          <w:szCs w:val="28"/>
        </w:rPr>
        <w:t>+ σ</w:t>
      </w:r>
      <w:r w:rsidRPr="00F82333">
        <w:rPr>
          <w:sz w:val="28"/>
          <w:szCs w:val="28"/>
          <w:lang w:val="en-US"/>
        </w:rPr>
        <w:t>Los</w:t>
      </w:r>
      <w:r w:rsidRPr="00F82333">
        <w:rPr>
          <w:sz w:val="28"/>
          <w:szCs w:val="28"/>
          <w:vertAlign w:val="subscript"/>
        </w:rPr>
        <w:t>2</w:t>
      </w:r>
      <w:r w:rsidRPr="00F82333">
        <w:rPr>
          <w:sz w:val="28"/>
          <w:szCs w:val="28"/>
        </w:rPr>
        <w:t>=100,42+51,57=151,99МПа&gt;100МПа.</w:t>
      </w:r>
    </w:p>
    <w:p w:rsidR="00E97C9E" w:rsidRPr="00F82333" w:rsidRDefault="00E97C9E" w:rsidP="00E97C9E">
      <w:pPr>
        <w:jc w:val="both"/>
        <w:rPr>
          <w:sz w:val="28"/>
          <w:szCs w:val="28"/>
        </w:rPr>
      </w:pPr>
      <w:r w:rsidRPr="00F82333">
        <w:rPr>
          <w:sz w:val="28"/>
          <w:szCs w:val="28"/>
        </w:rPr>
        <w:t>Предварительное напряжение с учетом всех потерь</w:t>
      </w:r>
      <w:r>
        <w:rPr>
          <w:sz w:val="28"/>
          <w:szCs w:val="28"/>
        </w:rPr>
        <w:t>:</w:t>
      </w:r>
    </w:p>
    <w:p w:rsidR="00E97C9E" w:rsidRPr="00F82333" w:rsidRDefault="00E97C9E" w:rsidP="00E97C9E">
      <w:pPr>
        <w:jc w:val="both"/>
        <w:rPr>
          <w:sz w:val="28"/>
          <w:szCs w:val="28"/>
        </w:rPr>
      </w:pPr>
      <w:r w:rsidRPr="00F82333">
        <w:rPr>
          <w:sz w:val="28"/>
          <w:szCs w:val="28"/>
        </w:rPr>
        <w:t>σ</w:t>
      </w:r>
      <w:r w:rsidRPr="00F82333">
        <w:rPr>
          <w:sz w:val="28"/>
          <w:szCs w:val="28"/>
          <w:lang w:val="en-US"/>
        </w:rPr>
        <w:t>sp</w:t>
      </w:r>
      <w:r w:rsidRPr="00F82333">
        <w:rPr>
          <w:sz w:val="28"/>
          <w:szCs w:val="28"/>
          <w:vertAlign w:val="subscript"/>
        </w:rPr>
        <w:t>2</w:t>
      </w:r>
      <w:r w:rsidRPr="00F82333">
        <w:rPr>
          <w:sz w:val="28"/>
          <w:szCs w:val="28"/>
        </w:rPr>
        <w:t>= σ</w:t>
      </w:r>
      <w:r w:rsidRPr="00F82333">
        <w:rPr>
          <w:sz w:val="28"/>
          <w:szCs w:val="28"/>
          <w:lang w:val="en-US"/>
        </w:rPr>
        <w:t>sp</w:t>
      </w:r>
      <w:r w:rsidRPr="00F82333">
        <w:rPr>
          <w:sz w:val="28"/>
          <w:szCs w:val="28"/>
        </w:rPr>
        <w:t>- σ</w:t>
      </w:r>
      <w:r w:rsidRPr="00F82333">
        <w:rPr>
          <w:sz w:val="28"/>
          <w:szCs w:val="28"/>
          <w:lang w:val="en-US"/>
        </w:rPr>
        <w:t>Los</w:t>
      </w:r>
      <w:r w:rsidRPr="00F82333">
        <w:rPr>
          <w:sz w:val="28"/>
          <w:szCs w:val="28"/>
        </w:rPr>
        <w:t>=500-151,99=348,01МПа.</w:t>
      </w:r>
    </w:p>
    <w:p w:rsidR="00E97C9E" w:rsidRPr="00F82333" w:rsidRDefault="00E97C9E" w:rsidP="00E97C9E">
      <w:pPr>
        <w:jc w:val="both"/>
        <w:rPr>
          <w:sz w:val="28"/>
          <w:szCs w:val="28"/>
        </w:rPr>
      </w:pPr>
      <w:r w:rsidRPr="00F82333">
        <w:rPr>
          <w:sz w:val="28"/>
          <w:szCs w:val="28"/>
        </w:rPr>
        <w:t>Усилие обжатия с учетом всех потерь при</w:t>
      </w:r>
      <w:r>
        <w:rPr>
          <w:sz w:val="28"/>
          <w:szCs w:val="28"/>
        </w:rPr>
        <w:t>:</w:t>
      </w:r>
      <w:r w:rsidRPr="00F82333">
        <w:rPr>
          <w:sz w:val="28"/>
          <w:szCs w:val="28"/>
        </w:rPr>
        <w:t xml:space="preserve"> γ</w:t>
      </w:r>
      <w:r w:rsidRPr="00F82333">
        <w:rPr>
          <w:sz w:val="28"/>
          <w:szCs w:val="28"/>
          <w:lang w:val="en-US"/>
        </w:rPr>
        <w:t>sp</w:t>
      </w:r>
      <w:r w:rsidRPr="00F82333">
        <w:rPr>
          <w:sz w:val="28"/>
          <w:szCs w:val="28"/>
        </w:rPr>
        <w:t>=1.</w:t>
      </w:r>
    </w:p>
    <w:p w:rsidR="00E97C9E" w:rsidRPr="00F82333" w:rsidRDefault="00E97C9E" w:rsidP="00E97C9E">
      <w:pPr>
        <w:jc w:val="both"/>
        <w:rPr>
          <w:sz w:val="28"/>
          <w:szCs w:val="28"/>
        </w:rPr>
      </w:pPr>
      <w:r w:rsidRPr="00F82333">
        <w:rPr>
          <w:sz w:val="28"/>
          <w:szCs w:val="28"/>
          <w:lang w:val="en-US"/>
        </w:rPr>
        <w:t>P</w:t>
      </w:r>
      <w:r w:rsidRPr="00F82333">
        <w:rPr>
          <w:sz w:val="28"/>
          <w:szCs w:val="28"/>
          <w:vertAlign w:val="subscript"/>
        </w:rPr>
        <w:t>2</w:t>
      </w:r>
      <w:r w:rsidRPr="00F82333">
        <w:rPr>
          <w:sz w:val="28"/>
          <w:szCs w:val="28"/>
        </w:rPr>
        <w:t>= γ</w:t>
      </w:r>
      <w:r w:rsidRPr="00F82333">
        <w:rPr>
          <w:sz w:val="28"/>
          <w:szCs w:val="28"/>
          <w:lang w:val="en-US"/>
        </w:rPr>
        <w:t>sp</w:t>
      </w:r>
      <w:r w:rsidRPr="00F82333">
        <w:rPr>
          <w:sz w:val="28"/>
          <w:szCs w:val="28"/>
        </w:rPr>
        <w:t>* σ</w:t>
      </w:r>
      <w:r w:rsidRPr="00F82333">
        <w:rPr>
          <w:sz w:val="28"/>
          <w:szCs w:val="28"/>
          <w:lang w:val="en-US"/>
        </w:rPr>
        <w:t>sp</w:t>
      </w:r>
      <w:r w:rsidRPr="00F82333">
        <w:rPr>
          <w:sz w:val="28"/>
          <w:szCs w:val="28"/>
          <w:vertAlign w:val="subscript"/>
        </w:rPr>
        <w:t>2</w:t>
      </w:r>
      <w:r w:rsidRPr="00F82333">
        <w:rPr>
          <w:sz w:val="28"/>
          <w:szCs w:val="28"/>
        </w:rPr>
        <w:t>*</w:t>
      </w:r>
      <w:r w:rsidRPr="00F82333">
        <w:rPr>
          <w:sz w:val="28"/>
          <w:szCs w:val="28"/>
          <w:lang w:val="en-US"/>
        </w:rPr>
        <w:t>Asp</w:t>
      </w:r>
      <w:r w:rsidRPr="00F82333">
        <w:rPr>
          <w:sz w:val="28"/>
          <w:szCs w:val="28"/>
        </w:rPr>
        <w:t>=1*348,01*6,28*100=218550Н=218,550кН.</w:t>
      </w:r>
    </w:p>
    <w:p w:rsidR="00E97C9E" w:rsidRPr="00F82333" w:rsidRDefault="00E97C9E" w:rsidP="00E97C9E">
      <w:pPr>
        <w:jc w:val="both"/>
        <w:rPr>
          <w:sz w:val="28"/>
          <w:szCs w:val="28"/>
        </w:rPr>
      </w:pPr>
      <w:r w:rsidRPr="00F82333">
        <w:rPr>
          <w:sz w:val="28"/>
          <w:szCs w:val="28"/>
        </w:rPr>
        <w:t>В последующих расчетах возникает необходимость введения коэф-та точности натяжения</w:t>
      </w:r>
      <w:r>
        <w:rPr>
          <w:sz w:val="28"/>
          <w:szCs w:val="28"/>
        </w:rPr>
        <w:t>:</w:t>
      </w:r>
    </w:p>
    <w:p w:rsidR="00E97C9E" w:rsidRPr="00F82333" w:rsidRDefault="00E97C9E" w:rsidP="00E97C9E">
      <w:pPr>
        <w:jc w:val="both"/>
        <w:rPr>
          <w:sz w:val="28"/>
          <w:szCs w:val="28"/>
        </w:rPr>
      </w:pPr>
      <w:r w:rsidRPr="00F82333">
        <w:rPr>
          <w:sz w:val="28"/>
          <w:szCs w:val="28"/>
        </w:rPr>
        <w:t>Δ γ</w:t>
      </w:r>
      <w:r w:rsidRPr="00F82333">
        <w:rPr>
          <w:sz w:val="28"/>
          <w:szCs w:val="28"/>
          <w:lang w:val="en-US"/>
        </w:rPr>
        <w:t>sp</w:t>
      </w:r>
      <w:r w:rsidRPr="00F82333">
        <w:rPr>
          <w:sz w:val="28"/>
          <w:szCs w:val="28"/>
        </w:rPr>
        <w:t>=0,5Р/ σ</w:t>
      </w:r>
      <w:r w:rsidRPr="00F82333">
        <w:rPr>
          <w:sz w:val="28"/>
          <w:szCs w:val="28"/>
          <w:lang w:val="en-US"/>
        </w:rPr>
        <w:t>sp</w:t>
      </w:r>
      <w:r w:rsidRPr="00F82333">
        <w:rPr>
          <w:sz w:val="28"/>
          <w:szCs w:val="28"/>
        </w:rPr>
        <w:t>(1+1/</w:t>
      </w:r>
      <w:r w:rsidRPr="00F82333">
        <w:rPr>
          <w:position w:val="-12"/>
          <w:sz w:val="28"/>
          <w:szCs w:val="28"/>
        </w:rPr>
        <w:object w:dxaOrig="499" w:dyaOrig="400">
          <v:shape id="_x0000_i1042" type="#_x0000_t75" style="width:24.75pt;height:20.25pt" o:ole="">
            <v:imagedata r:id="rId30" o:title=""/>
          </v:shape>
          <o:OLEObject Type="Embed" ProgID="Equation.3" ShapeID="_x0000_i1042" DrawAspect="Content" ObjectID="_1458212756" r:id="rId31"/>
        </w:object>
      </w:r>
      <w:r w:rsidRPr="00F82333">
        <w:rPr>
          <w:sz w:val="28"/>
          <w:szCs w:val="28"/>
        </w:rPr>
        <w:t>)=0,5*90/500(1+1</w:t>
      </w:r>
      <w:r w:rsidRPr="00F82333">
        <w:rPr>
          <w:position w:val="-6"/>
          <w:sz w:val="28"/>
          <w:szCs w:val="28"/>
        </w:rPr>
        <w:object w:dxaOrig="380" w:dyaOrig="340">
          <v:shape id="_x0000_i1043" type="#_x0000_t75" style="width:18.75pt;height:17.25pt" o:ole="">
            <v:imagedata r:id="rId32" o:title=""/>
          </v:shape>
          <o:OLEObject Type="Embed" ProgID="Equation.3" ShapeID="_x0000_i1043" DrawAspect="Content" ObjectID="_1458212757" r:id="rId33"/>
        </w:object>
      </w:r>
      <w:r w:rsidRPr="00F82333">
        <w:rPr>
          <w:sz w:val="28"/>
          <w:szCs w:val="28"/>
        </w:rPr>
        <w:t>)=0,11&gt;0,1</w:t>
      </w:r>
    </w:p>
    <w:p w:rsidR="00E97C9E" w:rsidRPr="00F82333" w:rsidRDefault="00E97C9E" w:rsidP="00E97C9E">
      <w:pPr>
        <w:jc w:val="both"/>
        <w:rPr>
          <w:sz w:val="28"/>
          <w:szCs w:val="28"/>
        </w:rPr>
      </w:pPr>
      <w:r w:rsidRPr="00F82333">
        <w:rPr>
          <w:sz w:val="28"/>
          <w:szCs w:val="28"/>
        </w:rPr>
        <w:t>γ</w:t>
      </w:r>
      <w:r w:rsidRPr="00F82333">
        <w:rPr>
          <w:sz w:val="28"/>
          <w:szCs w:val="28"/>
          <w:lang w:val="en-US"/>
        </w:rPr>
        <w:t>sp</w:t>
      </w:r>
      <w:r w:rsidRPr="00F82333">
        <w:rPr>
          <w:sz w:val="28"/>
          <w:szCs w:val="28"/>
        </w:rPr>
        <w:t>=1± Δ γ</w:t>
      </w:r>
      <w:r w:rsidRPr="00F82333">
        <w:rPr>
          <w:sz w:val="28"/>
          <w:szCs w:val="28"/>
          <w:lang w:val="en-US"/>
        </w:rPr>
        <w:t>sp</w:t>
      </w:r>
      <w:r w:rsidRPr="00F82333">
        <w:rPr>
          <w:sz w:val="28"/>
          <w:szCs w:val="28"/>
        </w:rPr>
        <w:t>=1+0,11=1,11 или γ</w:t>
      </w:r>
      <w:r w:rsidRPr="00F82333">
        <w:rPr>
          <w:sz w:val="28"/>
          <w:szCs w:val="28"/>
          <w:lang w:val="en-US"/>
        </w:rPr>
        <w:t>sp</w:t>
      </w:r>
      <w:r w:rsidRPr="00F82333">
        <w:rPr>
          <w:sz w:val="28"/>
          <w:szCs w:val="28"/>
        </w:rPr>
        <w:t>=1-0,11=0,89.</w:t>
      </w:r>
    </w:p>
    <w:p w:rsidR="00E97C9E" w:rsidRPr="00F82333" w:rsidRDefault="00E97C9E" w:rsidP="00E97C9E">
      <w:pPr>
        <w:jc w:val="both"/>
        <w:rPr>
          <w:sz w:val="28"/>
          <w:szCs w:val="28"/>
        </w:rPr>
      </w:pPr>
    </w:p>
    <w:p w:rsidR="00E97C9E" w:rsidRPr="00A93EA2" w:rsidRDefault="00E97C9E" w:rsidP="00E97C9E">
      <w:pPr>
        <w:ind w:firstLine="1080"/>
        <w:rPr>
          <w:sz w:val="32"/>
          <w:szCs w:val="32"/>
        </w:rPr>
      </w:pPr>
      <w:r w:rsidRPr="00A93EA2">
        <w:rPr>
          <w:sz w:val="32"/>
          <w:szCs w:val="32"/>
        </w:rPr>
        <w:t>2.1.7 Проверка прочности нормального сечения продольных ребер</w:t>
      </w:r>
    </w:p>
    <w:p w:rsidR="00E97C9E" w:rsidRPr="00F82333" w:rsidRDefault="00E97C9E" w:rsidP="00E97C9E">
      <w:pPr>
        <w:jc w:val="both"/>
        <w:rPr>
          <w:sz w:val="28"/>
          <w:szCs w:val="28"/>
        </w:rPr>
      </w:pPr>
    </w:p>
    <w:p w:rsidR="00E97C9E" w:rsidRPr="00F82333" w:rsidRDefault="00E97C9E" w:rsidP="00E97C9E">
      <w:pPr>
        <w:jc w:val="both"/>
        <w:rPr>
          <w:sz w:val="28"/>
          <w:szCs w:val="28"/>
        </w:rPr>
      </w:pPr>
      <w:r>
        <w:rPr>
          <w:sz w:val="28"/>
          <w:szCs w:val="28"/>
        </w:rPr>
        <w:t>С</w:t>
      </w:r>
      <w:r w:rsidRPr="00F82333">
        <w:rPr>
          <w:sz w:val="28"/>
          <w:szCs w:val="28"/>
        </w:rPr>
        <w:t>вязи с тем, что для точного расчета прочности нормативного сечения предварительного напряженных продольных ребер необходимо знать величину устанавливаемого предварительного напряжения σ</w:t>
      </w:r>
      <w:r w:rsidRPr="00F82333">
        <w:rPr>
          <w:sz w:val="28"/>
          <w:szCs w:val="28"/>
          <w:lang w:val="en-US"/>
        </w:rPr>
        <w:t>sp</w:t>
      </w:r>
      <w:r w:rsidRPr="00F82333">
        <w:rPr>
          <w:sz w:val="28"/>
          <w:szCs w:val="28"/>
        </w:rPr>
        <w:t>, ранее лишь ориентированно была определена площадь сечения продольной арматуры продольных ребер. Произвели проверку прочности их нормальных сечений. Для этого последовательно вычисляем: характеристику сжатой зоны бетона по формуле</w:t>
      </w:r>
      <w:r>
        <w:rPr>
          <w:sz w:val="28"/>
          <w:szCs w:val="28"/>
        </w:rPr>
        <w:t>:</w:t>
      </w:r>
      <w:r w:rsidRPr="00F82333">
        <w:rPr>
          <w:sz w:val="28"/>
          <w:szCs w:val="28"/>
        </w:rPr>
        <w:t xml:space="preserve"> ω=</w:t>
      </w:r>
      <w:r w:rsidRPr="00F82333">
        <w:rPr>
          <w:position w:val="-6"/>
          <w:sz w:val="28"/>
          <w:szCs w:val="28"/>
        </w:rPr>
        <w:object w:dxaOrig="240" w:dyaOrig="220">
          <v:shape id="_x0000_i1044" type="#_x0000_t75" style="width:12pt;height:11.25pt" o:ole="">
            <v:imagedata r:id="rId34" o:title=""/>
          </v:shape>
          <o:OLEObject Type="Embed" ProgID="Equation.3" ShapeID="_x0000_i1044" DrawAspect="Content" ObjectID="_1458212758" r:id="rId35"/>
        </w:object>
      </w:r>
      <w:r w:rsidRPr="00F82333">
        <w:rPr>
          <w:sz w:val="28"/>
          <w:szCs w:val="28"/>
        </w:rPr>
        <w:t>-0,008</w:t>
      </w:r>
      <w:r w:rsidRPr="00F82333">
        <w:rPr>
          <w:sz w:val="28"/>
          <w:szCs w:val="28"/>
          <w:lang w:val="en-US"/>
        </w:rPr>
        <w:t>Rb</w:t>
      </w:r>
      <w:r w:rsidRPr="00F82333">
        <w:rPr>
          <w:sz w:val="28"/>
          <w:szCs w:val="28"/>
        </w:rPr>
        <w:t>=0,85-0,008*13,05=0,746 значение Δσ</w:t>
      </w:r>
      <w:r w:rsidRPr="00F82333">
        <w:rPr>
          <w:sz w:val="28"/>
          <w:szCs w:val="28"/>
          <w:lang w:val="en-US"/>
        </w:rPr>
        <w:t>sp</w:t>
      </w:r>
      <w:r w:rsidRPr="00F82333">
        <w:rPr>
          <w:sz w:val="28"/>
          <w:szCs w:val="28"/>
        </w:rPr>
        <w:t>=1500σ</w:t>
      </w:r>
      <w:r w:rsidRPr="00F82333">
        <w:rPr>
          <w:sz w:val="28"/>
          <w:szCs w:val="28"/>
          <w:lang w:val="en-US"/>
        </w:rPr>
        <w:t>sp</w:t>
      </w:r>
      <w:r w:rsidRPr="00F82333">
        <w:rPr>
          <w:sz w:val="28"/>
          <w:szCs w:val="28"/>
          <w:vertAlign w:val="subscript"/>
        </w:rPr>
        <w:t>2</w:t>
      </w:r>
      <w:r w:rsidRPr="00F82333">
        <w:rPr>
          <w:sz w:val="28"/>
          <w:szCs w:val="28"/>
        </w:rPr>
        <w:t>/</w:t>
      </w:r>
      <w:r w:rsidRPr="00F82333">
        <w:rPr>
          <w:sz w:val="28"/>
          <w:szCs w:val="28"/>
          <w:lang w:val="en-US"/>
        </w:rPr>
        <w:t>Rs</w:t>
      </w:r>
      <w:r w:rsidRPr="00F82333">
        <w:rPr>
          <w:sz w:val="28"/>
          <w:szCs w:val="28"/>
        </w:rPr>
        <w:t>-1200=1500*348,01*0,85/510-1200=727,39&lt;0.</w:t>
      </w:r>
    </w:p>
    <w:p w:rsidR="00E97C9E" w:rsidRPr="00F82333" w:rsidRDefault="00E97C9E" w:rsidP="00E97C9E">
      <w:pPr>
        <w:jc w:val="both"/>
        <w:rPr>
          <w:sz w:val="28"/>
          <w:szCs w:val="28"/>
        </w:rPr>
      </w:pPr>
      <w:r w:rsidRPr="00F82333">
        <w:rPr>
          <w:sz w:val="28"/>
          <w:szCs w:val="28"/>
        </w:rPr>
        <w:t>значение σ</w:t>
      </w:r>
      <w:r w:rsidRPr="00F82333">
        <w:rPr>
          <w:sz w:val="28"/>
          <w:szCs w:val="28"/>
          <w:lang w:val="en-US"/>
        </w:rPr>
        <w:t>sR</w:t>
      </w:r>
      <w:r w:rsidRPr="00F82333">
        <w:rPr>
          <w:sz w:val="28"/>
          <w:szCs w:val="28"/>
        </w:rPr>
        <w:t xml:space="preserve"> </w:t>
      </w:r>
    </w:p>
    <w:p w:rsidR="00E97C9E" w:rsidRPr="00F82333" w:rsidRDefault="00E97C9E" w:rsidP="00E97C9E">
      <w:pPr>
        <w:jc w:val="both"/>
        <w:rPr>
          <w:sz w:val="28"/>
          <w:szCs w:val="28"/>
        </w:rPr>
      </w:pPr>
      <w:r w:rsidRPr="00F82333">
        <w:rPr>
          <w:sz w:val="28"/>
          <w:szCs w:val="28"/>
        </w:rPr>
        <w:t>σ</w:t>
      </w:r>
      <w:r w:rsidRPr="00F82333">
        <w:rPr>
          <w:sz w:val="28"/>
          <w:szCs w:val="28"/>
          <w:lang w:val="en-US"/>
        </w:rPr>
        <w:t>sR</w:t>
      </w:r>
      <w:r w:rsidRPr="00F82333">
        <w:rPr>
          <w:sz w:val="28"/>
          <w:szCs w:val="28"/>
        </w:rPr>
        <w:t xml:space="preserve">= </w:t>
      </w:r>
      <w:r w:rsidRPr="00F82333">
        <w:rPr>
          <w:sz w:val="28"/>
          <w:szCs w:val="28"/>
          <w:lang w:val="en-US"/>
        </w:rPr>
        <w:t>Rs</w:t>
      </w:r>
      <w:r w:rsidRPr="00F82333">
        <w:rPr>
          <w:sz w:val="28"/>
          <w:szCs w:val="28"/>
        </w:rPr>
        <w:t>+400-σ</w:t>
      </w:r>
      <w:r w:rsidRPr="00F82333">
        <w:rPr>
          <w:sz w:val="28"/>
          <w:szCs w:val="28"/>
          <w:lang w:val="en-US"/>
        </w:rPr>
        <w:t>sp</w:t>
      </w:r>
      <w:r w:rsidRPr="00F82333">
        <w:rPr>
          <w:sz w:val="28"/>
          <w:szCs w:val="28"/>
        </w:rPr>
        <w:t>- Δσ</w:t>
      </w:r>
      <w:r w:rsidRPr="00F82333">
        <w:rPr>
          <w:sz w:val="28"/>
          <w:szCs w:val="28"/>
          <w:lang w:val="en-US"/>
        </w:rPr>
        <w:t>sp</w:t>
      </w:r>
      <w:r w:rsidRPr="00F82333">
        <w:rPr>
          <w:sz w:val="28"/>
          <w:szCs w:val="28"/>
        </w:rPr>
        <w:t>=510+400-348,01*0,85=614,2МПа.</w:t>
      </w:r>
    </w:p>
    <w:p w:rsidR="00E97C9E" w:rsidRPr="00F82333" w:rsidRDefault="00E97C9E" w:rsidP="00E97C9E">
      <w:pPr>
        <w:jc w:val="both"/>
        <w:rPr>
          <w:sz w:val="28"/>
          <w:szCs w:val="28"/>
        </w:rPr>
      </w:pPr>
      <w:r w:rsidRPr="00F82333">
        <w:rPr>
          <w:sz w:val="28"/>
          <w:szCs w:val="28"/>
        </w:rPr>
        <w:t>Граничное значение относительной высоты сжатой зоны по формуле:</w:t>
      </w:r>
    </w:p>
    <w:p w:rsidR="00E97C9E" w:rsidRPr="00F82333" w:rsidRDefault="00E97C9E" w:rsidP="00E97C9E">
      <w:pPr>
        <w:jc w:val="both"/>
        <w:rPr>
          <w:sz w:val="28"/>
          <w:szCs w:val="28"/>
        </w:rPr>
      </w:pPr>
      <w:r w:rsidRPr="00F82333">
        <w:rPr>
          <w:sz w:val="28"/>
          <w:szCs w:val="28"/>
        </w:rPr>
        <w:t>ζ</w:t>
      </w:r>
      <w:r w:rsidRPr="00F82333">
        <w:rPr>
          <w:sz w:val="28"/>
          <w:szCs w:val="28"/>
          <w:lang w:val="en-US"/>
        </w:rPr>
        <w:t>R</w:t>
      </w:r>
      <w:r w:rsidRPr="00F82333">
        <w:rPr>
          <w:sz w:val="28"/>
          <w:szCs w:val="28"/>
        </w:rPr>
        <w:t>= ω/1+ σ</w:t>
      </w:r>
      <w:r w:rsidRPr="00F82333">
        <w:rPr>
          <w:sz w:val="28"/>
          <w:szCs w:val="28"/>
          <w:lang w:val="en-US"/>
        </w:rPr>
        <w:t>sR</w:t>
      </w:r>
      <w:r w:rsidRPr="00F82333">
        <w:rPr>
          <w:sz w:val="28"/>
          <w:szCs w:val="28"/>
        </w:rPr>
        <w:t>/ σ</w:t>
      </w:r>
      <w:r w:rsidRPr="00F82333">
        <w:rPr>
          <w:sz w:val="28"/>
          <w:szCs w:val="28"/>
          <w:lang w:val="en-US"/>
        </w:rPr>
        <w:t>s</w:t>
      </w:r>
      <w:r w:rsidRPr="00F82333">
        <w:rPr>
          <w:sz w:val="28"/>
          <w:szCs w:val="28"/>
        </w:rPr>
        <w:t>с,</w:t>
      </w:r>
      <w:r w:rsidRPr="00F82333">
        <w:rPr>
          <w:sz w:val="28"/>
          <w:szCs w:val="28"/>
          <w:lang w:val="en-US"/>
        </w:rPr>
        <w:t>u</w:t>
      </w:r>
      <w:r w:rsidRPr="00F82333">
        <w:rPr>
          <w:sz w:val="28"/>
          <w:szCs w:val="28"/>
        </w:rPr>
        <w:t>(1- ω/1,1)=0,746/1+614,2/500(1-0,746/1,1)=0,746/1,40=0,53</w:t>
      </w:r>
    </w:p>
    <w:p w:rsidR="00E97C9E" w:rsidRPr="00F82333" w:rsidRDefault="00E97C9E" w:rsidP="00E97C9E">
      <w:pPr>
        <w:jc w:val="both"/>
        <w:rPr>
          <w:sz w:val="28"/>
          <w:szCs w:val="28"/>
        </w:rPr>
      </w:pPr>
      <w:r w:rsidRPr="00F82333">
        <w:rPr>
          <w:sz w:val="28"/>
          <w:szCs w:val="28"/>
        </w:rPr>
        <w:t>где: σ</w:t>
      </w:r>
      <w:r w:rsidRPr="00F82333">
        <w:rPr>
          <w:sz w:val="28"/>
          <w:szCs w:val="28"/>
          <w:lang w:val="en-US"/>
        </w:rPr>
        <w:t>s</w:t>
      </w:r>
      <w:r w:rsidRPr="00F82333">
        <w:rPr>
          <w:sz w:val="28"/>
          <w:szCs w:val="28"/>
        </w:rPr>
        <w:t>с,</w:t>
      </w:r>
      <w:r w:rsidRPr="00F82333">
        <w:rPr>
          <w:sz w:val="28"/>
          <w:szCs w:val="28"/>
          <w:lang w:val="en-US"/>
        </w:rPr>
        <w:t>u</w:t>
      </w:r>
      <w:r w:rsidRPr="00F82333">
        <w:rPr>
          <w:sz w:val="28"/>
          <w:szCs w:val="28"/>
        </w:rPr>
        <w:t>=500МПа.</w:t>
      </w:r>
    </w:p>
    <w:p w:rsidR="00E97C9E" w:rsidRPr="00F82333" w:rsidRDefault="00E97C9E" w:rsidP="00E97C9E">
      <w:pPr>
        <w:jc w:val="both"/>
        <w:rPr>
          <w:sz w:val="28"/>
          <w:szCs w:val="28"/>
        </w:rPr>
      </w:pPr>
      <w:r w:rsidRPr="00F82333">
        <w:rPr>
          <w:sz w:val="28"/>
          <w:szCs w:val="28"/>
        </w:rPr>
        <w:t xml:space="preserve">и коэффициент </w:t>
      </w:r>
      <w:r w:rsidRPr="00F82333">
        <w:rPr>
          <w:sz w:val="28"/>
          <w:szCs w:val="28"/>
          <w:lang w:val="en-US"/>
        </w:rPr>
        <w:t>AR</w:t>
      </w:r>
      <w:r w:rsidRPr="00F82333">
        <w:rPr>
          <w:sz w:val="28"/>
          <w:szCs w:val="28"/>
        </w:rPr>
        <w:t>= ζ</w:t>
      </w:r>
      <w:r w:rsidRPr="00F82333">
        <w:rPr>
          <w:sz w:val="28"/>
          <w:szCs w:val="28"/>
          <w:lang w:val="en-US"/>
        </w:rPr>
        <w:t>R</w:t>
      </w:r>
      <w:r w:rsidRPr="00F82333">
        <w:rPr>
          <w:sz w:val="28"/>
          <w:szCs w:val="28"/>
        </w:rPr>
        <w:t>(1-0,53 ζ</w:t>
      </w:r>
      <w:r w:rsidRPr="00F82333">
        <w:rPr>
          <w:sz w:val="28"/>
          <w:szCs w:val="28"/>
          <w:lang w:val="en-US"/>
        </w:rPr>
        <w:t>R</w:t>
      </w:r>
      <w:r w:rsidRPr="00F82333">
        <w:rPr>
          <w:sz w:val="28"/>
          <w:szCs w:val="28"/>
        </w:rPr>
        <w:t>)=0,53(1-0,53*0,53)=0,53*0,53=0,38.</w:t>
      </w:r>
    </w:p>
    <w:p w:rsidR="00E97C9E" w:rsidRPr="00F82333" w:rsidRDefault="00E97C9E" w:rsidP="00E97C9E">
      <w:pPr>
        <w:jc w:val="both"/>
        <w:rPr>
          <w:sz w:val="28"/>
          <w:szCs w:val="28"/>
        </w:rPr>
      </w:pPr>
      <w:r w:rsidRPr="00F82333">
        <w:rPr>
          <w:sz w:val="28"/>
          <w:szCs w:val="28"/>
        </w:rPr>
        <w:t>Решаем совместно уравнение</w:t>
      </w:r>
      <w:r>
        <w:rPr>
          <w:sz w:val="28"/>
          <w:szCs w:val="28"/>
        </w:rPr>
        <w:t>:</w:t>
      </w:r>
    </w:p>
    <w:p w:rsidR="00E97C9E" w:rsidRPr="00F82333" w:rsidRDefault="00E97C9E" w:rsidP="00E97C9E">
      <w:pPr>
        <w:jc w:val="both"/>
        <w:rPr>
          <w:sz w:val="28"/>
          <w:szCs w:val="28"/>
        </w:rPr>
      </w:pPr>
      <w:r w:rsidRPr="00F82333">
        <w:rPr>
          <w:sz w:val="28"/>
          <w:szCs w:val="28"/>
        </w:rPr>
        <w:t>ζ=γ</w:t>
      </w:r>
      <w:r w:rsidRPr="00F82333">
        <w:rPr>
          <w:sz w:val="28"/>
          <w:szCs w:val="28"/>
          <w:lang w:val="en-US"/>
        </w:rPr>
        <w:t>s</w:t>
      </w:r>
      <w:r w:rsidRPr="00F82333">
        <w:rPr>
          <w:sz w:val="28"/>
          <w:szCs w:val="28"/>
        </w:rPr>
        <w:t xml:space="preserve">6* </w:t>
      </w:r>
      <w:r w:rsidRPr="00F82333">
        <w:rPr>
          <w:sz w:val="28"/>
          <w:szCs w:val="28"/>
          <w:lang w:val="en-US"/>
        </w:rPr>
        <w:t>Rs</w:t>
      </w:r>
      <w:r w:rsidRPr="00F82333">
        <w:rPr>
          <w:sz w:val="28"/>
          <w:szCs w:val="28"/>
        </w:rPr>
        <w:t xml:space="preserve">р* </w:t>
      </w:r>
      <w:r w:rsidRPr="00F82333">
        <w:rPr>
          <w:sz w:val="28"/>
          <w:szCs w:val="28"/>
          <w:lang w:val="en-US"/>
        </w:rPr>
        <w:t>Asp</w:t>
      </w:r>
      <w:r w:rsidRPr="00F82333">
        <w:rPr>
          <w:sz w:val="28"/>
          <w:szCs w:val="28"/>
        </w:rPr>
        <w:t>/</w:t>
      </w:r>
      <w:r w:rsidRPr="00F82333">
        <w:rPr>
          <w:sz w:val="28"/>
          <w:szCs w:val="28"/>
          <w:lang w:val="en-US"/>
        </w:rPr>
        <w:t>b</w:t>
      </w:r>
      <w:r w:rsidRPr="00F82333">
        <w:rPr>
          <w:sz w:val="28"/>
          <w:szCs w:val="28"/>
        </w:rPr>
        <w:t>*</w:t>
      </w:r>
      <w:r w:rsidRPr="00F82333">
        <w:rPr>
          <w:sz w:val="28"/>
          <w:szCs w:val="28"/>
          <w:lang w:val="en-US"/>
        </w:rPr>
        <w:t>h</w:t>
      </w:r>
      <w:r w:rsidRPr="00F82333">
        <w:rPr>
          <w:sz w:val="28"/>
          <w:szCs w:val="28"/>
          <w:vertAlign w:val="subscript"/>
        </w:rPr>
        <w:t>0</w:t>
      </w:r>
      <w:r w:rsidRPr="00F82333">
        <w:rPr>
          <w:sz w:val="28"/>
          <w:szCs w:val="28"/>
        </w:rPr>
        <w:t>*</w:t>
      </w:r>
      <w:r w:rsidRPr="00F82333">
        <w:rPr>
          <w:sz w:val="28"/>
          <w:szCs w:val="28"/>
          <w:lang w:val="en-US"/>
        </w:rPr>
        <w:t>Rb</w:t>
      </w:r>
      <w:r w:rsidRPr="00F82333">
        <w:rPr>
          <w:sz w:val="28"/>
          <w:szCs w:val="28"/>
        </w:rPr>
        <w:t>= γ</w:t>
      </w:r>
      <w:r w:rsidRPr="00F82333">
        <w:rPr>
          <w:sz w:val="28"/>
          <w:szCs w:val="28"/>
          <w:lang w:val="en-US"/>
        </w:rPr>
        <w:t>s</w:t>
      </w:r>
      <w:r w:rsidRPr="00F82333">
        <w:rPr>
          <w:sz w:val="28"/>
          <w:szCs w:val="28"/>
        </w:rPr>
        <w:t>6*3,24*510/187*27*13,05=0,04γ</w:t>
      </w:r>
      <w:r w:rsidRPr="00F82333">
        <w:rPr>
          <w:sz w:val="28"/>
          <w:szCs w:val="28"/>
          <w:lang w:val="en-US"/>
        </w:rPr>
        <w:t>s</w:t>
      </w:r>
      <w:r w:rsidRPr="00F82333">
        <w:rPr>
          <w:sz w:val="28"/>
          <w:szCs w:val="28"/>
        </w:rPr>
        <w:t>6</w:t>
      </w:r>
    </w:p>
    <w:p w:rsidR="00E97C9E" w:rsidRPr="00F82333" w:rsidRDefault="00E97C9E" w:rsidP="00E97C9E">
      <w:pPr>
        <w:jc w:val="both"/>
        <w:rPr>
          <w:sz w:val="28"/>
          <w:szCs w:val="28"/>
        </w:rPr>
      </w:pPr>
      <w:r w:rsidRPr="00F82333">
        <w:rPr>
          <w:sz w:val="28"/>
          <w:szCs w:val="28"/>
        </w:rPr>
        <w:t>и γ</w:t>
      </w:r>
      <w:r w:rsidRPr="00F82333">
        <w:rPr>
          <w:sz w:val="28"/>
          <w:szCs w:val="28"/>
          <w:lang w:val="en-US"/>
        </w:rPr>
        <w:t>s</w:t>
      </w:r>
      <w:r w:rsidRPr="00F82333">
        <w:rPr>
          <w:sz w:val="28"/>
          <w:szCs w:val="28"/>
        </w:rPr>
        <w:t>6=ι-(ι-1)(2ζ/ ζ</w:t>
      </w:r>
      <w:r w:rsidRPr="00F82333">
        <w:rPr>
          <w:sz w:val="28"/>
          <w:szCs w:val="28"/>
          <w:lang w:val="en-US"/>
        </w:rPr>
        <w:t>R</w:t>
      </w:r>
      <w:r w:rsidRPr="00F82333">
        <w:rPr>
          <w:sz w:val="28"/>
          <w:szCs w:val="28"/>
        </w:rPr>
        <w:t>-1)=1,2-(1,2-1)(2ζ/0,53-1)=0,76ζ-1,4</w:t>
      </w:r>
    </w:p>
    <w:p w:rsidR="00E97C9E" w:rsidRPr="00F82333" w:rsidRDefault="00E97C9E" w:rsidP="00E97C9E">
      <w:pPr>
        <w:jc w:val="both"/>
        <w:rPr>
          <w:sz w:val="28"/>
          <w:szCs w:val="28"/>
        </w:rPr>
      </w:pPr>
      <w:r w:rsidRPr="00F82333">
        <w:rPr>
          <w:sz w:val="28"/>
          <w:szCs w:val="28"/>
        </w:rPr>
        <w:t>γ</w:t>
      </w:r>
      <w:r w:rsidRPr="00F82333">
        <w:rPr>
          <w:sz w:val="28"/>
          <w:szCs w:val="28"/>
          <w:lang w:val="en-US"/>
        </w:rPr>
        <w:t>s</w:t>
      </w:r>
      <w:r w:rsidRPr="00F82333">
        <w:rPr>
          <w:sz w:val="28"/>
          <w:szCs w:val="28"/>
        </w:rPr>
        <w:t>6=1,2-(1,2-1)(2/0,65-1)=1,2-0,2(2ζ-0,53/0,53)=1,2-0,38(2ζ-0,53)=1,2-0,76 ζ+0,2=1,4-0,76ζ</w:t>
      </w:r>
    </w:p>
    <w:p w:rsidR="00E97C9E" w:rsidRPr="00F82333" w:rsidRDefault="00E97C9E" w:rsidP="00E97C9E">
      <w:pPr>
        <w:jc w:val="both"/>
        <w:rPr>
          <w:sz w:val="28"/>
          <w:szCs w:val="28"/>
        </w:rPr>
      </w:pPr>
      <w:r w:rsidRPr="00F82333">
        <w:rPr>
          <w:sz w:val="28"/>
          <w:szCs w:val="28"/>
        </w:rPr>
        <w:t>γ</w:t>
      </w:r>
      <w:r w:rsidRPr="00F82333">
        <w:rPr>
          <w:sz w:val="28"/>
          <w:szCs w:val="28"/>
          <w:lang w:val="en-US"/>
        </w:rPr>
        <w:t>s</w:t>
      </w:r>
      <w:r w:rsidRPr="00F82333">
        <w:rPr>
          <w:sz w:val="28"/>
          <w:szCs w:val="28"/>
        </w:rPr>
        <w:t>6=1,4-0,76ζ</w:t>
      </w:r>
    </w:p>
    <w:p w:rsidR="00E97C9E" w:rsidRPr="00F82333" w:rsidRDefault="00E97C9E" w:rsidP="00E97C9E">
      <w:pPr>
        <w:jc w:val="both"/>
        <w:rPr>
          <w:sz w:val="28"/>
          <w:szCs w:val="28"/>
        </w:rPr>
      </w:pPr>
      <w:r w:rsidRPr="00F82333">
        <w:rPr>
          <w:sz w:val="28"/>
          <w:szCs w:val="28"/>
        </w:rPr>
        <w:t>γ</w:t>
      </w:r>
      <w:r w:rsidRPr="00F82333">
        <w:rPr>
          <w:sz w:val="28"/>
          <w:szCs w:val="28"/>
          <w:lang w:val="en-US"/>
        </w:rPr>
        <w:t>s</w:t>
      </w:r>
      <w:r w:rsidRPr="00F82333">
        <w:rPr>
          <w:sz w:val="28"/>
          <w:szCs w:val="28"/>
        </w:rPr>
        <w:t>6=1,4-0,02*0,76=1,386 По ζ=0,02находим Ао=0,039</w:t>
      </w:r>
    </w:p>
    <w:p w:rsidR="00E97C9E" w:rsidRPr="00F82333" w:rsidRDefault="00E97C9E" w:rsidP="00E97C9E">
      <w:pPr>
        <w:jc w:val="both"/>
        <w:rPr>
          <w:sz w:val="28"/>
          <w:szCs w:val="28"/>
        </w:rPr>
      </w:pPr>
      <w:r w:rsidRPr="00F82333">
        <w:rPr>
          <w:sz w:val="28"/>
          <w:szCs w:val="28"/>
        </w:rPr>
        <w:t>Тогда ζ=0,04-1,386=0,05</w:t>
      </w:r>
    </w:p>
    <w:p w:rsidR="00E97C9E" w:rsidRPr="00F82333" w:rsidRDefault="00E97C9E" w:rsidP="00E97C9E">
      <w:pPr>
        <w:jc w:val="both"/>
        <w:rPr>
          <w:sz w:val="28"/>
          <w:szCs w:val="28"/>
        </w:rPr>
      </w:pPr>
      <w:r w:rsidRPr="00F82333">
        <w:rPr>
          <w:sz w:val="28"/>
          <w:szCs w:val="28"/>
        </w:rPr>
        <w:t>М</w:t>
      </w:r>
      <w:r w:rsidRPr="00F82333">
        <w:rPr>
          <w:sz w:val="28"/>
          <w:szCs w:val="28"/>
          <w:lang w:val="en-US"/>
        </w:rPr>
        <w:t>adm</w:t>
      </w:r>
      <w:r w:rsidRPr="00F82333">
        <w:rPr>
          <w:sz w:val="28"/>
          <w:szCs w:val="28"/>
        </w:rPr>
        <w:t>=Ао*</w:t>
      </w:r>
      <w:r w:rsidRPr="00F82333">
        <w:rPr>
          <w:sz w:val="28"/>
          <w:szCs w:val="28"/>
          <w:lang w:val="en-US"/>
        </w:rPr>
        <w:t>b</w:t>
      </w:r>
      <w:r>
        <w:rPr>
          <w:sz w:val="28"/>
          <w:szCs w:val="28"/>
        </w:rPr>
        <w:t>*</w:t>
      </w:r>
      <w:r w:rsidRPr="00F82333">
        <w:rPr>
          <w:sz w:val="28"/>
          <w:szCs w:val="28"/>
          <w:lang w:val="en-US"/>
        </w:rPr>
        <w:t>h</w:t>
      </w:r>
      <w:r w:rsidRPr="00F82333">
        <w:rPr>
          <w:sz w:val="28"/>
          <w:szCs w:val="28"/>
          <w:vertAlign w:val="subscript"/>
        </w:rPr>
        <w:t>0</w:t>
      </w:r>
      <w:r w:rsidRPr="00F82333">
        <w:rPr>
          <w:sz w:val="28"/>
          <w:szCs w:val="28"/>
          <w:vertAlign w:val="superscript"/>
        </w:rPr>
        <w:t>2</w:t>
      </w:r>
      <w:r w:rsidRPr="00F82333">
        <w:rPr>
          <w:sz w:val="28"/>
          <w:szCs w:val="28"/>
        </w:rPr>
        <w:t>*</w:t>
      </w:r>
      <w:r w:rsidRPr="00F82333">
        <w:rPr>
          <w:sz w:val="28"/>
          <w:szCs w:val="28"/>
          <w:lang w:val="en-US"/>
        </w:rPr>
        <w:t>Rb</w:t>
      </w:r>
      <w:r w:rsidRPr="00F82333">
        <w:rPr>
          <w:sz w:val="28"/>
          <w:szCs w:val="28"/>
        </w:rPr>
        <w:t>=0,05*187*27</w:t>
      </w:r>
      <w:r w:rsidRPr="00F82333">
        <w:rPr>
          <w:sz w:val="28"/>
          <w:szCs w:val="28"/>
          <w:vertAlign w:val="superscript"/>
        </w:rPr>
        <w:t>2</w:t>
      </w:r>
      <w:r>
        <w:rPr>
          <w:sz w:val="28"/>
          <w:szCs w:val="28"/>
        </w:rPr>
        <w:t>*13,05*100=8895075=88,95кН*м</w:t>
      </w:r>
      <w:r w:rsidRPr="00F82333">
        <w:rPr>
          <w:sz w:val="28"/>
          <w:szCs w:val="28"/>
        </w:rPr>
        <w:t>&gt;М=56,7кн</w:t>
      </w:r>
      <w:r>
        <w:rPr>
          <w:sz w:val="28"/>
          <w:szCs w:val="28"/>
        </w:rPr>
        <w:t>*</w:t>
      </w:r>
      <w:r w:rsidRPr="00F82333">
        <w:rPr>
          <w:sz w:val="28"/>
          <w:szCs w:val="28"/>
        </w:rPr>
        <w:t xml:space="preserve"> м.</w:t>
      </w:r>
    </w:p>
    <w:p w:rsidR="00E97C9E" w:rsidRPr="00F82333" w:rsidRDefault="00E97C9E" w:rsidP="00E97C9E">
      <w:pPr>
        <w:jc w:val="both"/>
        <w:rPr>
          <w:sz w:val="28"/>
          <w:szCs w:val="28"/>
        </w:rPr>
      </w:pPr>
    </w:p>
    <w:p w:rsidR="00E97C9E" w:rsidRDefault="00E97C9E" w:rsidP="00E97C9E">
      <w:pPr>
        <w:ind w:firstLine="1080"/>
        <w:jc w:val="both"/>
        <w:rPr>
          <w:sz w:val="32"/>
          <w:szCs w:val="32"/>
        </w:rPr>
      </w:pPr>
    </w:p>
    <w:p w:rsidR="00E97C9E" w:rsidRPr="00772BBE" w:rsidRDefault="00E97C9E" w:rsidP="00E97C9E">
      <w:pPr>
        <w:ind w:firstLine="1080"/>
        <w:jc w:val="both"/>
        <w:rPr>
          <w:sz w:val="32"/>
          <w:szCs w:val="32"/>
        </w:rPr>
      </w:pPr>
      <w:r>
        <w:rPr>
          <w:sz w:val="32"/>
          <w:szCs w:val="32"/>
        </w:rPr>
        <w:t>2.1.8</w:t>
      </w:r>
      <w:r w:rsidRPr="00772BBE">
        <w:rPr>
          <w:sz w:val="32"/>
          <w:szCs w:val="32"/>
        </w:rPr>
        <w:t xml:space="preserve"> Расчет прочности сечений, наклонных к продольной оси панели, на действие поперечной силы</w:t>
      </w:r>
    </w:p>
    <w:p w:rsidR="00E97C9E" w:rsidRPr="00F82333" w:rsidRDefault="00E97C9E" w:rsidP="00E97C9E">
      <w:pPr>
        <w:jc w:val="both"/>
        <w:rPr>
          <w:sz w:val="28"/>
          <w:szCs w:val="28"/>
        </w:rPr>
      </w:pPr>
    </w:p>
    <w:p w:rsidR="00E97C9E" w:rsidRPr="00F82333" w:rsidRDefault="00E97C9E" w:rsidP="00E97C9E">
      <w:pPr>
        <w:jc w:val="both"/>
        <w:rPr>
          <w:sz w:val="28"/>
          <w:szCs w:val="28"/>
        </w:rPr>
      </w:pPr>
      <w:r w:rsidRPr="00F82333">
        <w:rPr>
          <w:sz w:val="28"/>
          <w:szCs w:val="28"/>
        </w:rPr>
        <w:t>При предварительно принятом поперечном армировании (</w:t>
      </w:r>
      <w:r w:rsidRPr="00F82333">
        <w:rPr>
          <w:sz w:val="28"/>
          <w:szCs w:val="28"/>
          <w:lang w:val="en-US"/>
        </w:rPr>
        <w:t>n</w:t>
      </w:r>
      <w:r w:rsidRPr="00F82333">
        <w:rPr>
          <w:sz w:val="28"/>
          <w:szCs w:val="28"/>
        </w:rPr>
        <w:t>=2 Ø4Вр</w:t>
      </w:r>
      <w:r w:rsidRPr="00F82333">
        <w:rPr>
          <w:sz w:val="28"/>
          <w:szCs w:val="28"/>
          <w:lang w:val="en-US"/>
        </w:rPr>
        <w:t>I</w:t>
      </w:r>
      <w:r w:rsidRPr="00F82333">
        <w:rPr>
          <w:sz w:val="28"/>
          <w:szCs w:val="28"/>
        </w:rPr>
        <w:t xml:space="preserve"> </w:t>
      </w:r>
      <w:r w:rsidRPr="00F82333">
        <w:rPr>
          <w:sz w:val="28"/>
          <w:szCs w:val="28"/>
          <w:lang w:val="en-US"/>
        </w:rPr>
        <w:t>S</w:t>
      </w:r>
      <w:r w:rsidRPr="00F82333">
        <w:rPr>
          <w:sz w:val="28"/>
          <w:szCs w:val="28"/>
        </w:rPr>
        <w:t>=10см)</w:t>
      </w:r>
    </w:p>
    <w:p w:rsidR="00E97C9E" w:rsidRPr="00F82333" w:rsidRDefault="00E97C9E" w:rsidP="00E97C9E">
      <w:pPr>
        <w:jc w:val="both"/>
        <w:rPr>
          <w:sz w:val="28"/>
          <w:szCs w:val="28"/>
          <w:lang w:val="en-US"/>
        </w:rPr>
      </w:pPr>
      <w:r w:rsidRPr="00F82333">
        <w:rPr>
          <w:position w:val="-6"/>
          <w:sz w:val="28"/>
          <w:szCs w:val="28"/>
        </w:rPr>
        <w:object w:dxaOrig="240" w:dyaOrig="220">
          <v:shape id="_x0000_i1045" type="#_x0000_t75" style="width:12pt;height:11.25pt" o:ole="">
            <v:imagedata r:id="rId36" o:title=""/>
          </v:shape>
          <o:OLEObject Type="Embed" ProgID="Equation.3" ShapeID="_x0000_i1045" DrawAspect="Content" ObjectID="_1458212759" r:id="rId37"/>
        </w:object>
      </w:r>
      <w:r w:rsidRPr="00F82333">
        <w:rPr>
          <w:sz w:val="28"/>
          <w:szCs w:val="28"/>
          <w:lang w:val="en-US"/>
        </w:rPr>
        <w:t>=Es/Eb=170000/27000=6,2</w:t>
      </w:r>
    </w:p>
    <w:p w:rsidR="00E97C9E" w:rsidRPr="00F82333" w:rsidRDefault="00E97C9E" w:rsidP="00E97C9E">
      <w:pPr>
        <w:jc w:val="both"/>
        <w:rPr>
          <w:sz w:val="28"/>
          <w:szCs w:val="28"/>
          <w:lang w:val="en-US"/>
        </w:rPr>
      </w:pPr>
      <w:r w:rsidRPr="00F82333">
        <w:rPr>
          <w:position w:val="-10"/>
          <w:sz w:val="28"/>
          <w:szCs w:val="28"/>
          <w:lang w:val="en-US"/>
        </w:rPr>
        <w:object w:dxaOrig="240" w:dyaOrig="260">
          <v:shape id="_x0000_i1046" type="#_x0000_t75" style="width:12pt;height:12.75pt" o:ole="">
            <v:imagedata r:id="rId38" o:title=""/>
          </v:shape>
          <o:OLEObject Type="Embed" ProgID="Equation.3" ShapeID="_x0000_i1046" DrawAspect="Content" ObjectID="_1458212760" r:id="rId39"/>
        </w:object>
      </w:r>
      <w:r w:rsidRPr="00F82333">
        <w:rPr>
          <w:sz w:val="28"/>
          <w:szCs w:val="28"/>
          <w:lang w:val="en-US"/>
        </w:rPr>
        <w:t>ω=Asω/(bs)=2*0.196/16*10=0,002</w:t>
      </w:r>
    </w:p>
    <w:p w:rsidR="00E97C9E" w:rsidRPr="00F82333" w:rsidRDefault="00E97C9E" w:rsidP="00E97C9E">
      <w:pPr>
        <w:jc w:val="both"/>
        <w:rPr>
          <w:sz w:val="28"/>
          <w:szCs w:val="28"/>
        </w:rPr>
      </w:pPr>
      <w:r w:rsidRPr="00F82333">
        <w:rPr>
          <w:sz w:val="28"/>
          <w:szCs w:val="28"/>
          <w:lang w:val="en-US"/>
        </w:rPr>
        <w:t>φω</w:t>
      </w:r>
      <w:r w:rsidRPr="00F82333">
        <w:rPr>
          <w:sz w:val="28"/>
          <w:szCs w:val="28"/>
          <w:vertAlign w:val="subscript"/>
        </w:rPr>
        <w:t>1</w:t>
      </w:r>
      <w:r w:rsidRPr="00F82333">
        <w:rPr>
          <w:sz w:val="28"/>
          <w:szCs w:val="28"/>
        </w:rPr>
        <w:t>=1+5</w:t>
      </w:r>
      <w:r w:rsidRPr="00F82333">
        <w:rPr>
          <w:position w:val="-6"/>
          <w:sz w:val="28"/>
          <w:szCs w:val="28"/>
          <w:lang w:val="en-US"/>
        </w:rPr>
        <w:object w:dxaOrig="240" w:dyaOrig="220">
          <v:shape id="_x0000_i1047" type="#_x0000_t75" style="width:12pt;height:11.25pt" o:ole="">
            <v:imagedata r:id="rId40" o:title=""/>
          </v:shape>
          <o:OLEObject Type="Embed" ProgID="Equation.3" ShapeID="_x0000_i1047" DrawAspect="Content" ObjectID="_1458212761" r:id="rId41"/>
        </w:object>
      </w:r>
      <w:r w:rsidRPr="00F82333">
        <w:rPr>
          <w:sz w:val="28"/>
          <w:szCs w:val="28"/>
        </w:rPr>
        <w:t>*</w:t>
      </w:r>
      <w:r w:rsidRPr="00F82333">
        <w:rPr>
          <w:position w:val="-10"/>
          <w:sz w:val="28"/>
          <w:szCs w:val="28"/>
          <w:lang w:val="en-US"/>
        </w:rPr>
        <w:object w:dxaOrig="240" w:dyaOrig="260">
          <v:shape id="_x0000_i1048" type="#_x0000_t75" style="width:12pt;height:12.75pt" o:ole="">
            <v:imagedata r:id="rId38" o:title=""/>
          </v:shape>
          <o:OLEObject Type="Embed" ProgID="Equation.3" ShapeID="_x0000_i1048" DrawAspect="Content" ObjectID="_1458212762" r:id="rId42"/>
        </w:object>
      </w:r>
      <w:r w:rsidRPr="00F82333">
        <w:rPr>
          <w:sz w:val="28"/>
          <w:szCs w:val="28"/>
          <w:lang w:val="en-US"/>
        </w:rPr>
        <w:t>ω</w:t>
      </w:r>
      <w:r w:rsidRPr="00F82333">
        <w:rPr>
          <w:sz w:val="28"/>
          <w:szCs w:val="28"/>
        </w:rPr>
        <w:t>=1+5*6,2*0,002=1,06&lt;1,3</w:t>
      </w:r>
    </w:p>
    <w:p w:rsidR="00E97C9E" w:rsidRPr="00F82333" w:rsidRDefault="00E97C9E" w:rsidP="00E97C9E">
      <w:pPr>
        <w:jc w:val="both"/>
        <w:rPr>
          <w:sz w:val="28"/>
          <w:szCs w:val="28"/>
        </w:rPr>
      </w:pPr>
      <w:r w:rsidRPr="00F82333">
        <w:rPr>
          <w:sz w:val="28"/>
          <w:szCs w:val="28"/>
          <w:lang w:val="en-US"/>
        </w:rPr>
        <w:t>φb</w:t>
      </w:r>
      <w:r w:rsidRPr="00F82333">
        <w:rPr>
          <w:sz w:val="28"/>
          <w:szCs w:val="28"/>
          <w:vertAlign w:val="subscript"/>
        </w:rPr>
        <w:t>1</w:t>
      </w:r>
      <w:r w:rsidRPr="00F82333">
        <w:rPr>
          <w:sz w:val="28"/>
          <w:szCs w:val="28"/>
        </w:rPr>
        <w:t>=1-</w:t>
      </w:r>
      <w:r w:rsidRPr="00F82333">
        <w:rPr>
          <w:position w:val="-10"/>
          <w:sz w:val="28"/>
          <w:szCs w:val="28"/>
        </w:rPr>
        <w:object w:dxaOrig="240" w:dyaOrig="320">
          <v:shape id="_x0000_i1049" type="#_x0000_t75" style="width:12pt;height:15.75pt" o:ole="">
            <v:imagedata r:id="rId43" o:title=""/>
          </v:shape>
          <o:OLEObject Type="Embed" ProgID="Equation.3" ShapeID="_x0000_i1049" DrawAspect="Content" ObjectID="_1458212763" r:id="rId44"/>
        </w:object>
      </w:r>
      <w:r w:rsidRPr="00F82333">
        <w:rPr>
          <w:sz w:val="28"/>
          <w:szCs w:val="28"/>
        </w:rPr>
        <w:t>*</w:t>
      </w:r>
      <w:r w:rsidRPr="00F82333">
        <w:rPr>
          <w:sz w:val="28"/>
          <w:szCs w:val="28"/>
          <w:lang w:val="en-US"/>
        </w:rPr>
        <w:t>Rb</w:t>
      </w:r>
      <w:r w:rsidRPr="00F82333">
        <w:rPr>
          <w:sz w:val="28"/>
          <w:szCs w:val="28"/>
        </w:rPr>
        <w:t>=1-0,01*13,05=0,87.</w:t>
      </w:r>
    </w:p>
    <w:p w:rsidR="00E97C9E" w:rsidRPr="00F82333" w:rsidRDefault="00E97C9E" w:rsidP="00E97C9E">
      <w:pPr>
        <w:jc w:val="both"/>
        <w:rPr>
          <w:sz w:val="28"/>
          <w:szCs w:val="28"/>
        </w:rPr>
      </w:pPr>
      <w:r w:rsidRPr="00F82333">
        <w:rPr>
          <w:sz w:val="28"/>
          <w:szCs w:val="28"/>
        </w:rPr>
        <w:t xml:space="preserve">Так, как </w:t>
      </w:r>
      <w:r w:rsidRPr="00F82333">
        <w:rPr>
          <w:sz w:val="28"/>
          <w:szCs w:val="28"/>
          <w:lang w:val="en-US"/>
        </w:rPr>
        <w:t>Q</w:t>
      </w:r>
      <w:r w:rsidRPr="00F82333">
        <w:rPr>
          <w:sz w:val="28"/>
          <w:szCs w:val="28"/>
        </w:rPr>
        <w:t>=</w:t>
      </w:r>
      <w:r w:rsidRPr="00F82333">
        <w:rPr>
          <w:sz w:val="28"/>
          <w:szCs w:val="28"/>
          <w:lang w:bidi="he-IL"/>
        </w:rPr>
        <w:t>41,7*10</w:t>
      </w:r>
      <w:r w:rsidRPr="00F82333">
        <w:rPr>
          <w:sz w:val="28"/>
          <w:szCs w:val="28"/>
          <w:vertAlign w:val="superscript"/>
          <w:lang w:bidi="he-IL"/>
        </w:rPr>
        <w:t>3</w:t>
      </w:r>
      <w:r w:rsidRPr="00F82333">
        <w:rPr>
          <w:sz w:val="28"/>
          <w:szCs w:val="28"/>
          <w:lang w:bidi="he-IL"/>
        </w:rPr>
        <w:t>&lt;0,3</w:t>
      </w:r>
      <w:r w:rsidRPr="00F82333">
        <w:rPr>
          <w:sz w:val="28"/>
          <w:szCs w:val="28"/>
        </w:rPr>
        <w:t xml:space="preserve"> </w:t>
      </w:r>
      <w:r w:rsidRPr="00F82333">
        <w:rPr>
          <w:sz w:val="28"/>
          <w:szCs w:val="28"/>
          <w:lang w:val="en-US"/>
        </w:rPr>
        <w:t>φω</w:t>
      </w:r>
      <w:r w:rsidRPr="00F82333">
        <w:rPr>
          <w:sz w:val="28"/>
          <w:szCs w:val="28"/>
          <w:vertAlign w:val="subscript"/>
        </w:rPr>
        <w:t>1</w:t>
      </w:r>
      <w:r w:rsidRPr="00F82333">
        <w:rPr>
          <w:sz w:val="28"/>
          <w:szCs w:val="28"/>
        </w:rPr>
        <w:t xml:space="preserve">* </w:t>
      </w:r>
      <w:r w:rsidRPr="00F82333">
        <w:rPr>
          <w:sz w:val="28"/>
          <w:szCs w:val="28"/>
          <w:lang w:val="en-US"/>
        </w:rPr>
        <w:t>φb</w:t>
      </w:r>
      <w:r w:rsidRPr="00F82333">
        <w:rPr>
          <w:sz w:val="28"/>
          <w:szCs w:val="28"/>
          <w:vertAlign w:val="subscript"/>
        </w:rPr>
        <w:t>1</w:t>
      </w:r>
      <w:r w:rsidRPr="00F82333">
        <w:rPr>
          <w:sz w:val="28"/>
          <w:szCs w:val="28"/>
        </w:rPr>
        <w:t xml:space="preserve">* </w:t>
      </w:r>
      <w:r w:rsidRPr="00F82333">
        <w:rPr>
          <w:sz w:val="28"/>
          <w:szCs w:val="28"/>
          <w:lang w:val="en-US"/>
        </w:rPr>
        <w:t>Rb</w:t>
      </w:r>
      <w:r w:rsidRPr="00F82333">
        <w:rPr>
          <w:sz w:val="28"/>
          <w:szCs w:val="28"/>
        </w:rPr>
        <w:t>*</w:t>
      </w:r>
      <w:r w:rsidRPr="00F82333">
        <w:rPr>
          <w:sz w:val="28"/>
          <w:szCs w:val="28"/>
          <w:lang w:val="en-US"/>
        </w:rPr>
        <w:t>b</w:t>
      </w:r>
      <w:r w:rsidRPr="00F82333">
        <w:rPr>
          <w:sz w:val="28"/>
          <w:szCs w:val="28"/>
        </w:rPr>
        <w:t xml:space="preserve">* </w:t>
      </w:r>
      <w:r w:rsidRPr="00F82333">
        <w:rPr>
          <w:sz w:val="28"/>
          <w:szCs w:val="28"/>
          <w:lang w:val="en-US"/>
        </w:rPr>
        <w:t>h</w:t>
      </w:r>
      <w:r w:rsidRPr="00F82333">
        <w:rPr>
          <w:sz w:val="28"/>
          <w:szCs w:val="28"/>
          <w:vertAlign w:val="subscript"/>
        </w:rPr>
        <w:t>0</w:t>
      </w:r>
      <w:r w:rsidRPr="00F82333">
        <w:rPr>
          <w:sz w:val="28"/>
          <w:szCs w:val="28"/>
        </w:rPr>
        <w:t>=0,3*1,06*0,87*16*27*100=119517Н=119,517кН т.е. условие соблюдается, принятые размеры достаточны.</w:t>
      </w:r>
    </w:p>
    <w:p w:rsidR="00E97C9E" w:rsidRPr="00F82333" w:rsidRDefault="00E97C9E" w:rsidP="00E97C9E">
      <w:pPr>
        <w:jc w:val="both"/>
        <w:rPr>
          <w:sz w:val="28"/>
          <w:szCs w:val="28"/>
        </w:rPr>
      </w:pPr>
      <w:r w:rsidRPr="00F82333">
        <w:rPr>
          <w:sz w:val="28"/>
          <w:szCs w:val="28"/>
        </w:rPr>
        <w:t>Вычисляем коэффициент:</w:t>
      </w:r>
    </w:p>
    <w:p w:rsidR="00E97C9E" w:rsidRPr="00F82333" w:rsidRDefault="00E97C9E" w:rsidP="00E97C9E">
      <w:pPr>
        <w:jc w:val="both"/>
        <w:rPr>
          <w:sz w:val="28"/>
          <w:szCs w:val="28"/>
        </w:rPr>
      </w:pPr>
      <w:r w:rsidRPr="00F82333">
        <w:rPr>
          <w:sz w:val="28"/>
          <w:szCs w:val="28"/>
          <w:lang w:val="en-US"/>
        </w:rPr>
        <w:t>φn</w:t>
      </w:r>
      <w:r w:rsidRPr="00F82333">
        <w:rPr>
          <w:sz w:val="28"/>
          <w:szCs w:val="28"/>
        </w:rPr>
        <w:t>=0,1Р</w:t>
      </w:r>
      <w:r w:rsidRPr="00F82333">
        <w:rPr>
          <w:sz w:val="28"/>
          <w:szCs w:val="28"/>
          <w:vertAlign w:val="subscript"/>
        </w:rPr>
        <w:t>1</w:t>
      </w:r>
      <w:r w:rsidRPr="00F82333">
        <w:rPr>
          <w:sz w:val="28"/>
          <w:szCs w:val="28"/>
        </w:rPr>
        <w:t>/</w:t>
      </w:r>
      <w:r w:rsidRPr="00F82333">
        <w:rPr>
          <w:sz w:val="28"/>
          <w:szCs w:val="28"/>
          <w:lang w:val="en-US"/>
        </w:rPr>
        <w:t>Rbt</w:t>
      </w:r>
      <w:r w:rsidRPr="00F82333">
        <w:rPr>
          <w:sz w:val="28"/>
          <w:szCs w:val="28"/>
        </w:rPr>
        <w:t>*</w:t>
      </w:r>
      <w:r w:rsidRPr="00F82333">
        <w:rPr>
          <w:sz w:val="28"/>
          <w:szCs w:val="28"/>
          <w:lang w:val="en-US"/>
        </w:rPr>
        <w:t>b</w:t>
      </w:r>
      <w:r w:rsidRPr="00F82333">
        <w:rPr>
          <w:sz w:val="28"/>
          <w:szCs w:val="28"/>
        </w:rPr>
        <w:t>*</w:t>
      </w:r>
      <w:r w:rsidRPr="00F82333">
        <w:rPr>
          <w:sz w:val="28"/>
          <w:szCs w:val="28"/>
          <w:lang w:val="en-US"/>
        </w:rPr>
        <w:t>ho</w:t>
      </w:r>
      <w:r w:rsidRPr="00F82333">
        <w:rPr>
          <w:sz w:val="28"/>
          <w:szCs w:val="28"/>
        </w:rPr>
        <w:t xml:space="preserve">=0,1*250929/0,95*16*27*100=0,61&gt;0,5 </w:t>
      </w:r>
      <w:r w:rsidRPr="00F82333">
        <w:rPr>
          <w:sz w:val="28"/>
          <w:szCs w:val="28"/>
          <w:lang w:val="en-US"/>
        </w:rPr>
        <w:t>φn</w:t>
      </w:r>
      <w:r w:rsidRPr="00F82333">
        <w:rPr>
          <w:sz w:val="28"/>
          <w:szCs w:val="28"/>
        </w:rPr>
        <w:t>=0,5.</w:t>
      </w:r>
    </w:p>
    <w:p w:rsidR="00E97C9E" w:rsidRPr="00243606" w:rsidRDefault="00E97C9E" w:rsidP="00E97C9E">
      <w:pPr>
        <w:jc w:val="both"/>
        <w:rPr>
          <w:sz w:val="28"/>
          <w:szCs w:val="28"/>
        </w:rPr>
      </w:pPr>
      <w:r w:rsidRPr="00F82333">
        <w:rPr>
          <w:sz w:val="28"/>
          <w:szCs w:val="28"/>
          <w:lang w:val="en-US"/>
        </w:rPr>
        <w:t>φf</w:t>
      </w:r>
      <w:r w:rsidRPr="00243606">
        <w:rPr>
          <w:sz w:val="28"/>
          <w:szCs w:val="28"/>
        </w:rPr>
        <w:t>=0,75(</w:t>
      </w:r>
      <w:r w:rsidRPr="00F82333">
        <w:rPr>
          <w:sz w:val="28"/>
          <w:szCs w:val="28"/>
          <w:lang w:val="en-US" w:bidi="he-IL"/>
        </w:rPr>
        <w:t>b</w:t>
      </w:r>
      <w:r w:rsidRPr="00F82333">
        <w:rPr>
          <w:sz w:val="28"/>
          <w:szCs w:val="28"/>
          <w:vertAlign w:val="superscript"/>
          <w:rtl/>
          <w:lang w:val="en-US" w:bidi="he-IL"/>
        </w:rPr>
        <w:t>׀</w:t>
      </w:r>
      <w:r w:rsidRPr="00F82333">
        <w:rPr>
          <w:sz w:val="28"/>
          <w:szCs w:val="28"/>
          <w:lang w:val="en-US" w:bidi="he-IL"/>
        </w:rPr>
        <w:t>f</w:t>
      </w:r>
      <w:r w:rsidRPr="00243606">
        <w:rPr>
          <w:sz w:val="28"/>
          <w:szCs w:val="28"/>
          <w:lang w:bidi="he-IL"/>
        </w:rPr>
        <w:t>-</w:t>
      </w:r>
      <w:r w:rsidRPr="00F82333">
        <w:rPr>
          <w:sz w:val="28"/>
          <w:szCs w:val="28"/>
          <w:lang w:val="en-US" w:bidi="he-IL"/>
        </w:rPr>
        <w:t>b</w:t>
      </w:r>
      <w:r w:rsidRPr="00243606">
        <w:rPr>
          <w:sz w:val="28"/>
          <w:szCs w:val="28"/>
          <w:lang w:bidi="he-IL"/>
        </w:rPr>
        <w:t>)</w:t>
      </w:r>
      <w:r w:rsidRPr="00243606">
        <w:rPr>
          <w:sz w:val="28"/>
          <w:szCs w:val="28"/>
        </w:rPr>
        <w:t xml:space="preserve"> </w:t>
      </w:r>
      <w:r w:rsidRPr="00F82333">
        <w:rPr>
          <w:sz w:val="28"/>
          <w:szCs w:val="28"/>
          <w:lang w:val="en-US"/>
        </w:rPr>
        <w:t>h</w:t>
      </w:r>
      <w:r w:rsidRPr="00F82333">
        <w:rPr>
          <w:sz w:val="28"/>
          <w:szCs w:val="28"/>
          <w:vertAlign w:val="superscript"/>
          <w:rtl/>
          <w:lang w:val="en-US" w:bidi="he-IL"/>
        </w:rPr>
        <w:t>׀</w:t>
      </w:r>
      <w:r w:rsidRPr="00F82333">
        <w:rPr>
          <w:sz w:val="28"/>
          <w:szCs w:val="28"/>
          <w:lang w:val="en-US" w:bidi="he-IL"/>
        </w:rPr>
        <w:t>f</w:t>
      </w:r>
      <w:r w:rsidRPr="00243606">
        <w:rPr>
          <w:sz w:val="28"/>
          <w:szCs w:val="28"/>
          <w:lang w:bidi="he-IL"/>
        </w:rPr>
        <w:t>/</w:t>
      </w:r>
      <w:r w:rsidRPr="00F82333">
        <w:rPr>
          <w:sz w:val="28"/>
          <w:szCs w:val="28"/>
          <w:lang w:val="en-US" w:bidi="he-IL"/>
        </w:rPr>
        <w:t>b</w:t>
      </w:r>
      <w:r w:rsidRPr="00243606">
        <w:rPr>
          <w:sz w:val="28"/>
          <w:szCs w:val="28"/>
          <w:lang w:bidi="he-IL"/>
        </w:rPr>
        <w:t>*</w:t>
      </w:r>
      <w:r w:rsidRPr="00243606">
        <w:rPr>
          <w:sz w:val="28"/>
          <w:szCs w:val="28"/>
        </w:rPr>
        <w:t xml:space="preserve"> </w:t>
      </w:r>
      <w:r w:rsidRPr="00F82333">
        <w:rPr>
          <w:sz w:val="28"/>
          <w:szCs w:val="28"/>
          <w:lang w:val="en-US"/>
        </w:rPr>
        <w:t>ho</w:t>
      </w:r>
      <w:r w:rsidRPr="00243606">
        <w:rPr>
          <w:sz w:val="28"/>
          <w:szCs w:val="28"/>
        </w:rPr>
        <w:t>=0,75*(18,7-16)3/12*27=0,01&lt;0,5.</w:t>
      </w:r>
    </w:p>
    <w:p w:rsidR="00E97C9E" w:rsidRPr="00243606" w:rsidRDefault="00E97C9E" w:rsidP="00E97C9E">
      <w:pPr>
        <w:jc w:val="both"/>
        <w:rPr>
          <w:sz w:val="28"/>
          <w:szCs w:val="28"/>
        </w:rPr>
      </w:pPr>
      <w:r w:rsidRPr="00F82333">
        <w:rPr>
          <w:sz w:val="28"/>
          <w:szCs w:val="28"/>
        </w:rPr>
        <w:t>Вычисляем</w:t>
      </w:r>
      <w:r w:rsidRPr="00243606">
        <w:rPr>
          <w:sz w:val="28"/>
          <w:szCs w:val="28"/>
        </w:rPr>
        <w:t xml:space="preserve"> 1+ </w:t>
      </w:r>
      <w:r w:rsidRPr="00F82333">
        <w:rPr>
          <w:sz w:val="28"/>
          <w:szCs w:val="28"/>
          <w:lang w:val="en-US"/>
        </w:rPr>
        <w:t>φf</w:t>
      </w:r>
      <w:r w:rsidRPr="00243606">
        <w:rPr>
          <w:sz w:val="28"/>
          <w:szCs w:val="28"/>
        </w:rPr>
        <w:t xml:space="preserve">+ </w:t>
      </w:r>
      <w:r w:rsidRPr="00F82333">
        <w:rPr>
          <w:sz w:val="28"/>
          <w:szCs w:val="28"/>
          <w:lang w:val="en-US"/>
        </w:rPr>
        <w:t>φn</w:t>
      </w:r>
      <w:r w:rsidRPr="00243606">
        <w:rPr>
          <w:sz w:val="28"/>
          <w:szCs w:val="28"/>
        </w:rPr>
        <w:t xml:space="preserve">=1+0,5+0,02=1,501&gt;1,5 </w:t>
      </w:r>
      <w:r w:rsidRPr="00F82333">
        <w:rPr>
          <w:sz w:val="28"/>
          <w:szCs w:val="28"/>
        </w:rPr>
        <w:t>принимаем</w:t>
      </w:r>
      <w:r w:rsidRPr="00243606">
        <w:rPr>
          <w:sz w:val="28"/>
          <w:szCs w:val="28"/>
        </w:rPr>
        <w:t xml:space="preserve"> 1,5.</w:t>
      </w:r>
    </w:p>
    <w:p w:rsidR="00E97C9E" w:rsidRPr="00243606" w:rsidRDefault="00E97C9E" w:rsidP="00E97C9E">
      <w:pPr>
        <w:jc w:val="both"/>
        <w:rPr>
          <w:sz w:val="28"/>
          <w:szCs w:val="28"/>
        </w:rPr>
      </w:pPr>
      <w:r w:rsidRPr="00F82333">
        <w:rPr>
          <w:sz w:val="28"/>
          <w:szCs w:val="28"/>
        </w:rPr>
        <w:t>В</w:t>
      </w:r>
      <w:r w:rsidRPr="00243606">
        <w:rPr>
          <w:sz w:val="28"/>
          <w:szCs w:val="28"/>
        </w:rPr>
        <w:t xml:space="preserve">= </w:t>
      </w:r>
      <w:r w:rsidRPr="00F82333">
        <w:rPr>
          <w:sz w:val="28"/>
          <w:szCs w:val="28"/>
          <w:lang w:val="en-US"/>
        </w:rPr>
        <w:t>φb</w:t>
      </w:r>
      <w:r w:rsidRPr="00243606">
        <w:rPr>
          <w:sz w:val="28"/>
          <w:szCs w:val="28"/>
          <w:vertAlign w:val="subscript"/>
        </w:rPr>
        <w:t>2</w:t>
      </w:r>
      <w:r w:rsidRPr="00243606">
        <w:rPr>
          <w:sz w:val="28"/>
          <w:szCs w:val="28"/>
        </w:rPr>
        <w:t>(1+</w:t>
      </w:r>
      <w:r w:rsidRPr="00F82333">
        <w:rPr>
          <w:sz w:val="28"/>
          <w:szCs w:val="28"/>
          <w:lang w:val="en-US"/>
        </w:rPr>
        <w:t>φf</w:t>
      </w:r>
      <w:r w:rsidRPr="00243606">
        <w:rPr>
          <w:sz w:val="28"/>
          <w:szCs w:val="28"/>
        </w:rPr>
        <w:t>+</w:t>
      </w:r>
      <w:r w:rsidRPr="00F82333">
        <w:rPr>
          <w:sz w:val="28"/>
          <w:szCs w:val="28"/>
          <w:lang w:val="en-US"/>
        </w:rPr>
        <w:t>φn</w:t>
      </w:r>
      <w:r w:rsidRPr="00243606">
        <w:rPr>
          <w:sz w:val="28"/>
          <w:szCs w:val="28"/>
        </w:rPr>
        <w:t>)</w:t>
      </w:r>
      <w:r w:rsidRPr="00F82333">
        <w:rPr>
          <w:sz w:val="28"/>
          <w:szCs w:val="28"/>
          <w:lang w:val="en-US"/>
        </w:rPr>
        <w:t>Rbt</w:t>
      </w:r>
      <w:r w:rsidRPr="00243606">
        <w:rPr>
          <w:sz w:val="28"/>
          <w:szCs w:val="28"/>
        </w:rPr>
        <w:t>*</w:t>
      </w:r>
      <w:r w:rsidRPr="00F82333">
        <w:rPr>
          <w:sz w:val="28"/>
          <w:szCs w:val="28"/>
          <w:lang w:val="en-US"/>
        </w:rPr>
        <w:t>b</w:t>
      </w:r>
      <w:r w:rsidRPr="00243606">
        <w:rPr>
          <w:sz w:val="28"/>
          <w:szCs w:val="28"/>
        </w:rPr>
        <w:t>*</w:t>
      </w:r>
      <w:r w:rsidRPr="00F82333">
        <w:rPr>
          <w:sz w:val="28"/>
          <w:szCs w:val="28"/>
          <w:lang w:val="en-US"/>
        </w:rPr>
        <w:t>ho</w:t>
      </w:r>
      <w:r w:rsidRPr="00243606">
        <w:rPr>
          <w:sz w:val="28"/>
          <w:szCs w:val="28"/>
          <w:vertAlign w:val="superscript"/>
        </w:rPr>
        <w:t>2</w:t>
      </w:r>
      <w:r w:rsidRPr="00243606">
        <w:rPr>
          <w:sz w:val="28"/>
          <w:szCs w:val="28"/>
        </w:rPr>
        <w:t>=2*1,5*0,95*16*27</w:t>
      </w:r>
      <w:r w:rsidRPr="00243606">
        <w:rPr>
          <w:sz w:val="28"/>
          <w:szCs w:val="28"/>
          <w:vertAlign w:val="superscript"/>
        </w:rPr>
        <w:t>2</w:t>
      </w:r>
      <w:r w:rsidRPr="00243606">
        <w:rPr>
          <w:sz w:val="28"/>
          <w:szCs w:val="28"/>
        </w:rPr>
        <w:t>*(100)=3324240</w:t>
      </w:r>
      <w:r w:rsidRPr="00F82333">
        <w:rPr>
          <w:sz w:val="28"/>
          <w:szCs w:val="28"/>
        </w:rPr>
        <w:t>Н</w:t>
      </w:r>
      <w:r w:rsidRPr="00243606">
        <w:rPr>
          <w:sz w:val="28"/>
          <w:szCs w:val="28"/>
        </w:rPr>
        <w:t xml:space="preserve"> </w:t>
      </w:r>
      <w:r w:rsidRPr="00F82333">
        <w:rPr>
          <w:sz w:val="28"/>
          <w:szCs w:val="28"/>
        </w:rPr>
        <w:t>см</w:t>
      </w:r>
      <w:r w:rsidRPr="00243606">
        <w:rPr>
          <w:sz w:val="28"/>
          <w:szCs w:val="28"/>
        </w:rPr>
        <w:t>.</w:t>
      </w:r>
    </w:p>
    <w:p w:rsidR="00E97C9E" w:rsidRPr="00F82333" w:rsidRDefault="00E97C9E" w:rsidP="00E97C9E">
      <w:pPr>
        <w:jc w:val="both"/>
        <w:rPr>
          <w:sz w:val="28"/>
          <w:szCs w:val="28"/>
        </w:rPr>
      </w:pPr>
      <w:r w:rsidRPr="00F82333">
        <w:rPr>
          <w:sz w:val="28"/>
          <w:szCs w:val="28"/>
        </w:rPr>
        <w:t>В расчетном наклоном сечении</w:t>
      </w:r>
      <w:r>
        <w:rPr>
          <w:sz w:val="28"/>
          <w:szCs w:val="28"/>
        </w:rPr>
        <w:t>:</w:t>
      </w:r>
    </w:p>
    <w:p w:rsidR="00E97C9E" w:rsidRPr="00F82333" w:rsidRDefault="00E97C9E" w:rsidP="00E97C9E">
      <w:pPr>
        <w:jc w:val="both"/>
        <w:rPr>
          <w:sz w:val="28"/>
          <w:szCs w:val="28"/>
          <w:lang w:bidi="he-IL"/>
        </w:rPr>
      </w:pPr>
      <w:r w:rsidRPr="00F82333">
        <w:rPr>
          <w:sz w:val="28"/>
          <w:szCs w:val="28"/>
          <w:lang w:val="en-US"/>
        </w:rPr>
        <w:t>Qb</w:t>
      </w:r>
      <w:r w:rsidRPr="00F82333">
        <w:rPr>
          <w:sz w:val="28"/>
          <w:szCs w:val="28"/>
        </w:rPr>
        <w:t>=</w:t>
      </w:r>
      <w:r w:rsidRPr="00F82333">
        <w:rPr>
          <w:sz w:val="28"/>
          <w:szCs w:val="28"/>
          <w:lang w:val="en-US"/>
        </w:rPr>
        <w:t>Qsw</w:t>
      </w:r>
      <w:r w:rsidRPr="00F82333">
        <w:rPr>
          <w:sz w:val="28"/>
          <w:szCs w:val="28"/>
        </w:rPr>
        <w:t>=</w:t>
      </w:r>
      <w:r w:rsidRPr="00F82333">
        <w:rPr>
          <w:sz w:val="28"/>
          <w:szCs w:val="28"/>
          <w:lang w:val="en-US"/>
        </w:rPr>
        <w:t>Q</w:t>
      </w:r>
      <w:r w:rsidRPr="00F82333">
        <w:rPr>
          <w:sz w:val="28"/>
          <w:szCs w:val="28"/>
        </w:rPr>
        <w:t>/2=</w:t>
      </w:r>
      <w:r w:rsidRPr="00F82333">
        <w:rPr>
          <w:sz w:val="28"/>
          <w:szCs w:val="28"/>
          <w:lang w:bidi="he-IL"/>
        </w:rPr>
        <w:t>41,7/2=20,85кН</w:t>
      </w:r>
    </w:p>
    <w:p w:rsidR="00E97C9E" w:rsidRPr="00F82333" w:rsidRDefault="00E97C9E" w:rsidP="00E97C9E">
      <w:pPr>
        <w:jc w:val="both"/>
        <w:rPr>
          <w:sz w:val="28"/>
          <w:szCs w:val="28"/>
        </w:rPr>
      </w:pPr>
      <w:r w:rsidRPr="00F82333">
        <w:rPr>
          <w:sz w:val="28"/>
          <w:szCs w:val="28"/>
          <w:lang w:bidi="he-IL"/>
        </w:rPr>
        <w:t>отсюда С=В/</w:t>
      </w:r>
      <w:r w:rsidRPr="00F82333">
        <w:rPr>
          <w:sz w:val="28"/>
          <w:szCs w:val="28"/>
        </w:rPr>
        <w:t>0,5</w:t>
      </w:r>
      <w:r w:rsidRPr="00F82333">
        <w:rPr>
          <w:sz w:val="28"/>
          <w:szCs w:val="28"/>
          <w:lang w:val="en-US"/>
        </w:rPr>
        <w:t>Q</w:t>
      </w:r>
      <w:r w:rsidRPr="00F82333">
        <w:rPr>
          <w:sz w:val="28"/>
          <w:szCs w:val="28"/>
        </w:rPr>
        <w:t>=3324240/20850=159,43см&gt;2</w:t>
      </w:r>
      <w:r w:rsidRPr="00F82333">
        <w:rPr>
          <w:sz w:val="28"/>
          <w:szCs w:val="28"/>
          <w:lang w:val="en-US"/>
        </w:rPr>
        <w:t>ho</w:t>
      </w:r>
      <w:r w:rsidRPr="00F82333">
        <w:rPr>
          <w:sz w:val="28"/>
          <w:szCs w:val="28"/>
        </w:rPr>
        <w:t>=2*27=54см.</w:t>
      </w:r>
    </w:p>
    <w:p w:rsidR="00E97C9E" w:rsidRPr="00F82333" w:rsidRDefault="00E97C9E" w:rsidP="00E97C9E">
      <w:pPr>
        <w:jc w:val="both"/>
        <w:rPr>
          <w:sz w:val="28"/>
          <w:szCs w:val="28"/>
        </w:rPr>
      </w:pPr>
      <w:r w:rsidRPr="00F82333">
        <w:rPr>
          <w:sz w:val="28"/>
          <w:szCs w:val="28"/>
        </w:rPr>
        <w:t>Принимаем с=54см.</w:t>
      </w:r>
    </w:p>
    <w:p w:rsidR="00E97C9E" w:rsidRPr="00F82333" w:rsidRDefault="00E97C9E" w:rsidP="00E97C9E">
      <w:pPr>
        <w:jc w:val="both"/>
        <w:rPr>
          <w:sz w:val="28"/>
          <w:szCs w:val="28"/>
        </w:rPr>
      </w:pPr>
      <w:r w:rsidRPr="00F82333">
        <w:rPr>
          <w:sz w:val="28"/>
          <w:szCs w:val="28"/>
        </w:rPr>
        <w:t xml:space="preserve">Тогда </w:t>
      </w:r>
      <w:r w:rsidRPr="00F82333">
        <w:rPr>
          <w:sz w:val="28"/>
          <w:szCs w:val="28"/>
          <w:lang w:val="en-US"/>
        </w:rPr>
        <w:t>Qb</w:t>
      </w:r>
      <w:r w:rsidRPr="00F82333">
        <w:rPr>
          <w:sz w:val="28"/>
          <w:szCs w:val="28"/>
        </w:rPr>
        <w:t>=В/с=3324240/54=61560=61,56кН&gt;41,7кН.</w:t>
      </w:r>
    </w:p>
    <w:p w:rsidR="00E97C9E" w:rsidRPr="00F82333" w:rsidRDefault="00E97C9E" w:rsidP="00E97C9E">
      <w:pPr>
        <w:jc w:val="both"/>
        <w:rPr>
          <w:sz w:val="28"/>
          <w:szCs w:val="28"/>
        </w:rPr>
      </w:pPr>
      <w:r w:rsidRPr="00F82333">
        <w:rPr>
          <w:sz w:val="28"/>
          <w:szCs w:val="28"/>
        </w:rPr>
        <w:t>следовательно, поперечная арматура по расчету не требуется.</w:t>
      </w:r>
    </w:p>
    <w:p w:rsidR="00E97C9E" w:rsidRPr="00F82333" w:rsidRDefault="00E97C9E" w:rsidP="00E97C9E">
      <w:pPr>
        <w:jc w:val="both"/>
        <w:rPr>
          <w:sz w:val="28"/>
          <w:szCs w:val="28"/>
        </w:rPr>
      </w:pPr>
      <w:r w:rsidRPr="00F82333">
        <w:rPr>
          <w:sz w:val="28"/>
          <w:szCs w:val="28"/>
        </w:rPr>
        <w:t>На приопорных участках длиной 1/4</w:t>
      </w:r>
      <w:r w:rsidRPr="00F82333">
        <w:rPr>
          <w:sz w:val="28"/>
          <w:szCs w:val="28"/>
          <w:lang w:val="en-US"/>
        </w:rPr>
        <w:t>L</w:t>
      </w:r>
      <w:r w:rsidRPr="00F82333">
        <w:rPr>
          <w:sz w:val="28"/>
          <w:szCs w:val="28"/>
        </w:rPr>
        <w:t xml:space="preserve"> шаг поперечных стержней принят </w:t>
      </w:r>
      <w:r w:rsidRPr="00F82333">
        <w:rPr>
          <w:sz w:val="28"/>
          <w:szCs w:val="28"/>
          <w:lang w:val="en-US"/>
        </w:rPr>
        <w:t>S</w:t>
      </w:r>
      <w:r w:rsidRPr="00F82333">
        <w:rPr>
          <w:sz w:val="28"/>
          <w:szCs w:val="28"/>
        </w:rPr>
        <w:t>=</w:t>
      </w:r>
      <w:r w:rsidRPr="00F82333">
        <w:rPr>
          <w:sz w:val="28"/>
          <w:szCs w:val="28"/>
          <w:lang w:val="en-US"/>
        </w:rPr>
        <w:t>h</w:t>
      </w:r>
      <w:r w:rsidRPr="00F82333">
        <w:rPr>
          <w:sz w:val="28"/>
          <w:szCs w:val="28"/>
        </w:rPr>
        <w:t xml:space="preserve">/2=300/2=150мм. принимаем </w:t>
      </w:r>
      <w:r w:rsidRPr="00F82333">
        <w:rPr>
          <w:sz w:val="28"/>
          <w:szCs w:val="28"/>
          <w:lang w:val="en-US"/>
        </w:rPr>
        <w:t>S</w:t>
      </w:r>
      <w:r w:rsidRPr="00F82333">
        <w:rPr>
          <w:sz w:val="28"/>
          <w:szCs w:val="28"/>
          <w:vertAlign w:val="subscript"/>
        </w:rPr>
        <w:t>1</w:t>
      </w:r>
      <w:r w:rsidRPr="00F82333">
        <w:rPr>
          <w:sz w:val="28"/>
          <w:szCs w:val="28"/>
        </w:rPr>
        <w:t xml:space="preserve">=100мм. В середине пролета </w:t>
      </w:r>
      <w:r w:rsidRPr="00F82333">
        <w:rPr>
          <w:sz w:val="28"/>
          <w:szCs w:val="28"/>
          <w:lang w:val="en-US"/>
        </w:rPr>
        <w:t>S</w:t>
      </w:r>
      <w:r w:rsidRPr="00F82333">
        <w:rPr>
          <w:sz w:val="28"/>
          <w:szCs w:val="28"/>
          <w:vertAlign w:val="subscript"/>
        </w:rPr>
        <w:t>2</w:t>
      </w:r>
      <w:r w:rsidRPr="00F82333">
        <w:rPr>
          <w:sz w:val="28"/>
          <w:szCs w:val="28"/>
        </w:rPr>
        <w:t xml:space="preserve">=2* </w:t>
      </w:r>
      <w:r w:rsidRPr="00F82333">
        <w:rPr>
          <w:sz w:val="28"/>
          <w:szCs w:val="28"/>
          <w:lang w:val="en-US"/>
        </w:rPr>
        <w:t>S</w:t>
      </w:r>
      <w:r w:rsidRPr="00F82333">
        <w:rPr>
          <w:sz w:val="28"/>
          <w:szCs w:val="28"/>
          <w:vertAlign w:val="subscript"/>
        </w:rPr>
        <w:t>1</w:t>
      </w:r>
      <w:r w:rsidRPr="00F82333">
        <w:rPr>
          <w:sz w:val="28"/>
          <w:szCs w:val="28"/>
        </w:rPr>
        <w:t>=200мм.</w:t>
      </w:r>
    </w:p>
    <w:p w:rsidR="00E97C9E" w:rsidRPr="00F82333" w:rsidRDefault="00E97C9E" w:rsidP="00E97C9E">
      <w:pPr>
        <w:jc w:val="both"/>
        <w:rPr>
          <w:sz w:val="28"/>
          <w:szCs w:val="28"/>
        </w:rPr>
      </w:pPr>
    </w:p>
    <w:p w:rsidR="00E97C9E" w:rsidRDefault="00E97C9E" w:rsidP="00E97C9E">
      <w:pPr>
        <w:ind w:firstLine="1080"/>
        <w:jc w:val="both"/>
        <w:rPr>
          <w:sz w:val="32"/>
          <w:szCs w:val="32"/>
        </w:rPr>
      </w:pPr>
    </w:p>
    <w:p w:rsidR="00E97C9E" w:rsidRPr="00772BBE" w:rsidRDefault="00E97C9E" w:rsidP="00E97C9E">
      <w:pPr>
        <w:ind w:firstLine="1080"/>
        <w:jc w:val="both"/>
        <w:rPr>
          <w:sz w:val="32"/>
          <w:szCs w:val="32"/>
        </w:rPr>
      </w:pPr>
      <w:r>
        <w:rPr>
          <w:sz w:val="32"/>
          <w:szCs w:val="32"/>
        </w:rPr>
        <w:t>2.1.9</w:t>
      </w:r>
      <w:r w:rsidRPr="00772BBE">
        <w:rPr>
          <w:sz w:val="32"/>
          <w:szCs w:val="32"/>
        </w:rPr>
        <w:t xml:space="preserve"> Расчет по образованию трещин, нормальных к продольной оси плиты, в стадии изготовления, транспортировки и монтажа</w:t>
      </w:r>
    </w:p>
    <w:p w:rsidR="00E97C9E" w:rsidRPr="00F82333" w:rsidRDefault="00E97C9E" w:rsidP="00E97C9E">
      <w:pPr>
        <w:jc w:val="both"/>
        <w:rPr>
          <w:sz w:val="28"/>
          <w:szCs w:val="28"/>
        </w:rPr>
      </w:pPr>
    </w:p>
    <w:p w:rsidR="00E97C9E" w:rsidRPr="00F82333" w:rsidRDefault="00E97C9E" w:rsidP="00E97C9E">
      <w:pPr>
        <w:jc w:val="both"/>
        <w:rPr>
          <w:sz w:val="28"/>
          <w:szCs w:val="28"/>
        </w:rPr>
      </w:pPr>
      <w:r w:rsidRPr="00F82333">
        <w:rPr>
          <w:sz w:val="28"/>
          <w:szCs w:val="28"/>
        </w:rPr>
        <w:t>Поскольку при расчете трещиностойкости и деформативности панели при действии эксплутационных нагрузок необходимо знать, будут ли начальные трещины в сжатой зоне, необходимо в начале произвести расчет трещиностойкости этой при действии усилий в стадии производства работ</w:t>
      </w:r>
      <w:r>
        <w:rPr>
          <w:sz w:val="28"/>
          <w:szCs w:val="28"/>
        </w:rPr>
        <w:t>:</w:t>
      </w:r>
    </w:p>
    <w:p w:rsidR="00E97C9E" w:rsidRPr="00F82333" w:rsidRDefault="00E97C9E" w:rsidP="00E97C9E">
      <w:pPr>
        <w:jc w:val="both"/>
        <w:rPr>
          <w:sz w:val="28"/>
          <w:szCs w:val="28"/>
          <w:lang w:val="en-US"/>
        </w:rPr>
      </w:pPr>
      <w:r w:rsidRPr="00F82333">
        <w:rPr>
          <w:sz w:val="28"/>
          <w:szCs w:val="28"/>
        </w:rPr>
        <w:t>σ</w:t>
      </w:r>
      <w:r w:rsidRPr="00F82333">
        <w:rPr>
          <w:sz w:val="28"/>
          <w:szCs w:val="28"/>
          <w:lang w:val="en-US"/>
        </w:rPr>
        <w:t>bp=P/Ared+P*Lop*</w:t>
      </w:r>
      <w:r w:rsidRPr="00F82333">
        <w:rPr>
          <w:sz w:val="28"/>
          <w:szCs w:val="28"/>
        </w:rPr>
        <w:t>у</w:t>
      </w:r>
      <w:r w:rsidRPr="00F82333">
        <w:rPr>
          <w:sz w:val="28"/>
          <w:szCs w:val="28"/>
          <w:lang w:val="en-US"/>
        </w:rPr>
        <w:t>red/Jred=253712/8923+253712*5,69*8,69/33647,53=</w:t>
      </w:r>
    </w:p>
    <w:p w:rsidR="00E97C9E" w:rsidRPr="00F82333" w:rsidRDefault="00E97C9E" w:rsidP="00E97C9E">
      <w:pPr>
        <w:jc w:val="both"/>
        <w:rPr>
          <w:sz w:val="28"/>
          <w:szCs w:val="28"/>
        </w:rPr>
      </w:pPr>
      <w:r w:rsidRPr="00F82333">
        <w:rPr>
          <w:sz w:val="28"/>
          <w:szCs w:val="28"/>
        </w:rPr>
        <w:t>397,33Н/см</w:t>
      </w:r>
      <w:r w:rsidRPr="00F82333">
        <w:rPr>
          <w:sz w:val="28"/>
          <w:szCs w:val="28"/>
          <w:vertAlign w:val="superscript"/>
        </w:rPr>
        <w:t>2</w:t>
      </w:r>
      <w:r w:rsidRPr="00F82333">
        <w:rPr>
          <w:sz w:val="28"/>
          <w:szCs w:val="28"/>
        </w:rPr>
        <w:t>=3,97МПа.</w:t>
      </w:r>
    </w:p>
    <w:p w:rsidR="00E97C9E" w:rsidRPr="00F82333" w:rsidRDefault="00E97C9E" w:rsidP="00E97C9E">
      <w:pPr>
        <w:jc w:val="both"/>
        <w:rPr>
          <w:sz w:val="28"/>
          <w:szCs w:val="28"/>
        </w:rPr>
      </w:pPr>
      <w:r w:rsidRPr="00F82333">
        <w:rPr>
          <w:sz w:val="28"/>
          <w:szCs w:val="28"/>
        </w:rPr>
        <w:t xml:space="preserve">Коэффициент </w:t>
      </w:r>
      <w:r w:rsidRPr="00F82333">
        <w:rPr>
          <w:sz w:val="28"/>
          <w:szCs w:val="28"/>
          <w:lang w:val="en-US"/>
        </w:rPr>
        <w:t>φ</w:t>
      </w:r>
      <w:r w:rsidRPr="00F82333">
        <w:rPr>
          <w:sz w:val="28"/>
          <w:szCs w:val="28"/>
        </w:rPr>
        <w:t>=1,6- σ</w:t>
      </w:r>
      <w:r w:rsidRPr="00F82333">
        <w:rPr>
          <w:sz w:val="28"/>
          <w:szCs w:val="28"/>
          <w:lang w:val="en-US"/>
        </w:rPr>
        <w:t>bp</w:t>
      </w:r>
      <w:r w:rsidRPr="00F82333">
        <w:rPr>
          <w:sz w:val="28"/>
          <w:szCs w:val="28"/>
        </w:rPr>
        <w:t>/</w:t>
      </w:r>
      <w:r w:rsidRPr="00F82333">
        <w:rPr>
          <w:sz w:val="28"/>
          <w:szCs w:val="28"/>
          <w:lang w:val="en-US"/>
        </w:rPr>
        <w:t>Rbser</w:t>
      </w:r>
      <w:r w:rsidRPr="00F82333">
        <w:rPr>
          <w:sz w:val="28"/>
          <w:szCs w:val="28"/>
        </w:rPr>
        <w:t>=1,6-3,97/15=1,37</w:t>
      </w:r>
    </w:p>
    <w:p w:rsidR="00E97C9E" w:rsidRPr="00F82333" w:rsidRDefault="00E97C9E" w:rsidP="00E97C9E">
      <w:pPr>
        <w:jc w:val="both"/>
        <w:rPr>
          <w:sz w:val="28"/>
          <w:szCs w:val="28"/>
        </w:rPr>
      </w:pPr>
      <w:r w:rsidRPr="00F82333">
        <w:rPr>
          <w:sz w:val="28"/>
          <w:szCs w:val="28"/>
        </w:rPr>
        <w:t>Тогда искомое расстояние:</w:t>
      </w:r>
    </w:p>
    <w:p w:rsidR="00E97C9E" w:rsidRPr="00F82333" w:rsidRDefault="00E97C9E" w:rsidP="00E97C9E">
      <w:pPr>
        <w:jc w:val="both"/>
        <w:rPr>
          <w:sz w:val="28"/>
          <w:szCs w:val="28"/>
        </w:rPr>
      </w:pPr>
      <w:r w:rsidRPr="00F82333">
        <w:rPr>
          <w:sz w:val="28"/>
          <w:szCs w:val="28"/>
          <w:lang w:val="en-US"/>
        </w:rPr>
        <w:t>r</w:t>
      </w:r>
      <w:r w:rsidRPr="00F82333">
        <w:rPr>
          <w:sz w:val="28"/>
          <w:szCs w:val="28"/>
        </w:rPr>
        <w:t>=</w:t>
      </w:r>
      <w:r w:rsidRPr="00F82333">
        <w:rPr>
          <w:sz w:val="28"/>
          <w:szCs w:val="28"/>
          <w:lang w:val="en-US"/>
        </w:rPr>
        <w:t>φ</w:t>
      </w:r>
      <w:r w:rsidRPr="00F82333">
        <w:rPr>
          <w:sz w:val="28"/>
          <w:szCs w:val="28"/>
        </w:rPr>
        <w:t xml:space="preserve">* </w:t>
      </w:r>
      <w:r w:rsidRPr="00F82333">
        <w:rPr>
          <w:sz w:val="28"/>
          <w:szCs w:val="28"/>
          <w:lang w:val="en-US"/>
        </w:rPr>
        <w:t>W</w:t>
      </w:r>
      <w:r w:rsidRPr="00F82333">
        <w:rPr>
          <w:sz w:val="28"/>
          <w:szCs w:val="28"/>
          <w:vertAlign w:val="superscript"/>
          <w:rtl/>
          <w:lang w:bidi="he-IL"/>
        </w:rPr>
        <w:t xml:space="preserve"> ׀</w:t>
      </w:r>
      <w:r w:rsidRPr="00F82333">
        <w:rPr>
          <w:sz w:val="28"/>
          <w:szCs w:val="28"/>
          <w:rtl/>
          <w:lang w:bidi="he-IL"/>
        </w:rPr>
        <w:t xml:space="preserve"> </w:t>
      </w:r>
      <w:r w:rsidRPr="00F82333">
        <w:rPr>
          <w:sz w:val="28"/>
          <w:szCs w:val="28"/>
          <w:lang w:val="en-US"/>
        </w:rPr>
        <w:t>red</w:t>
      </w:r>
      <w:r w:rsidRPr="00F82333">
        <w:rPr>
          <w:sz w:val="28"/>
          <w:szCs w:val="28"/>
        </w:rPr>
        <w:t xml:space="preserve">/ </w:t>
      </w:r>
      <w:r w:rsidRPr="00F82333">
        <w:rPr>
          <w:sz w:val="28"/>
          <w:szCs w:val="28"/>
          <w:lang w:val="en-US"/>
        </w:rPr>
        <w:t>Ared</w:t>
      </w:r>
      <w:r w:rsidRPr="00F82333">
        <w:rPr>
          <w:sz w:val="28"/>
          <w:szCs w:val="28"/>
        </w:rPr>
        <w:t>=0,57*1588,34/892,3=1,01см.</w:t>
      </w:r>
    </w:p>
    <w:p w:rsidR="00E97C9E" w:rsidRPr="00F82333" w:rsidRDefault="00E97C9E" w:rsidP="00E97C9E">
      <w:pPr>
        <w:jc w:val="both"/>
        <w:rPr>
          <w:sz w:val="28"/>
          <w:szCs w:val="28"/>
        </w:rPr>
      </w:pPr>
      <w:r w:rsidRPr="00F82333">
        <w:rPr>
          <w:sz w:val="28"/>
          <w:szCs w:val="28"/>
        </w:rPr>
        <w:t>Изгибающий момент воспринимающий сечением перед образованием трещин</w:t>
      </w:r>
      <w:r>
        <w:rPr>
          <w:sz w:val="28"/>
          <w:szCs w:val="28"/>
        </w:rPr>
        <w:t>:</w:t>
      </w:r>
    </w:p>
    <w:p w:rsidR="00E97C9E" w:rsidRPr="00F82333" w:rsidRDefault="00E97C9E" w:rsidP="00E97C9E">
      <w:pPr>
        <w:jc w:val="both"/>
        <w:rPr>
          <w:sz w:val="28"/>
          <w:szCs w:val="28"/>
        </w:rPr>
      </w:pPr>
      <w:r w:rsidRPr="00F82333">
        <w:rPr>
          <w:sz w:val="28"/>
          <w:szCs w:val="28"/>
        </w:rPr>
        <w:t>Мсчс=</w:t>
      </w:r>
      <w:r w:rsidRPr="00F82333">
        <w:rPr>
          <w:sz w:val="28"/>
          <w:szCs w:val="28"/>
          <w:lang w:val="en-US"/>
        </w:rPr>
        <w:t>Rbtser</w:t>
      </w:r>
      <w:r w:rsidRPr="00F82333">
        <w:rPr>
          <w:sz w:val="28"/>
          <w:szCs w:val="28"/>
        </w:rPr>
        <w:t>*</w:t>
      </w:r>
      <w:r w:rsidRPr="00F82333">
        <w:rPr>
          <w:sz w:val="28"/>
          <w:szCs w:val="28"/>
          <w:lang w:val="en-US"/>
        </w:rPr>
        <w:t>Wpe</w:t>
      </w:r>
      <w:r w:rsidRPr="00F82333">
        <w:rPr>
          <w:sz w:val="28"/>
          <w:szCs w:val="28"/>
        </w:rPr>
        <w:t>*Мгр</w:t>
      </w:r>
    </w:p>
    <w:p w:rsidR="00E97C9E" w:rsidRPr="00F82333" w:rsidRDefault="00E97C9E" w:rsidP="00E97C9E">
      <w:pPr>
        <w:jc w:val="both"/>
        <w:rPr>
          <w:sz w:val="28"/>
          <w:szCs w:val="28"/>
        </w:rPr>
      </w:pPr>
      <w:r w:rsidRPr="00F82333">
        <w:rPr>
          <w:sz w:val="28"/>
          <w:szCs w:val="28"/>
        </w:rPr>
        <w:t>Мгр=Р</w:t>
      </w:r>
      <w:r w:rsidRPr="00F82333">
        <w:rPr>
          <w:sz w:val="28"/>
          <w:szCs w:val="28"/>
          <w:vertAlign w:val="subscript"/>
        </w:rPr>
        <w:t>2</w:t>
      </w:r>
      <w:r w:rsidRPr="00F82333">
        <w:rPr>
          <w:sz w:val="28"/>
          <w:szCs w:val="28"/>
        </w:rPr>
        <w:t>(</w:t>
      </w:r>
      <w:r w:rsidRPr="00F82333">
        <w:rPr>
          <w:sz w:val="28"/>
          <w:szCs w:val="28"/>
          <w:lang w:val="en-US"/>
        </w:rPr>
        <w:t>Lop</w:t>
      </w:r>
      <w:r w:rsidRPr="00F82333">
        <w:rPr>
          <w:sz w:val="28"/>
          <w:szCs w:val="28"/>
        </w:rPr>
        <w:t xml:space="preserve">+ </w:t>
      </w:r>
      <w:r w:rsidRPr="00F82333">
        <w:rPr>
          <w:sz w:val="28"/>
          <w:szCs w:val="28"/>
          <w:lang w:val="en-US"/>
        </w:rPr>
        <w:t>r</w:t>
      </w:r>
      <w:r w:rsidRPr="00F82333">
        <w:rPr>
          <w:sz w:val="28"/>
          <w:szCs w:val="28"/>
        </w:rPr>
        <w:t>)=218550(5,69+1,01)=1451172Н см</w:t>
      </w:r>
    </w:p>
    <w:p w:rsidR="00E97C9E" w:rsidRPr="00F82333" w:rsidRDefault="00E97C9E" w:rsidP="00E97C9E">
      <w:pPr>
        <w:jc w:val="both"/>
        <w:rPr>
          <w:sz w:val="28"/>
          <w:szCs w:val="28"/>
        </w:rPr>
      </w:pPr>
      <w:r w:rsidRPr="00F82333">
        <w:rPr>
          <w:sz w:val="28"/>
          <w:szCs w:val="28"/>
        </w:rPr>
        <w:t>Мсчс=1,6*6658,5+1451172=1461825,6Н см=14,61кН м&lt;</w:t>
      </w:r>
      <w:r w:rsidRPr="00F82333">
        <w:rPr>
          <w:sz w:val="28"/>
          <w:szCs w:val="28"/>
          <w:lang w:bidi="he-IL"/>
        </w:rPr>
        <w:t xml:space="preserve"> М</w:t>
      </w:r>
      <w:r w:rsidRPr="00F82333">
        <w:rPr>
          <w:sz w:val="28"/>
          <w:szCs w:val="28"/>
          <w:lang w:val="en-US" w:bidi="he-IL"/>
        </w:rPr>
        <w:t>n</w:t>
      </w:r>
      <w:r w:rsidRPr="00F82333">
        <w:rPr>
          <w:sz w:val="28"/>
          <w:szCs w:val="28"/>
          <w:lang w:bidi="he-IL"/>
        </w:rPr>
        <w:t>=51,78кН м</w:t>
      </w:r>
    </w:p>
    <w:p w:rsidR="00E97C9E" w:rsidRDefault="00E97C9E" w:rsidP="00E97C9E">
      <w:pPr>
        <w:jc w:val="both"/>
        <w:rPr>
          <w:sz w:val="28"/>
          <w:szCs w:val="28"/>
        </w:rPr>
      </w:pPr>
      <w:r w:rsidRPr="00F82333">
        <w:rPr>
          <w:sz w:val="28"/>
          <w:szCs w:val="28"/>
        </w:rPr>
        <w:t>следовательно, трещины в верхней зоне сечения не образуются.</w:t>
      </w:r>
    </w:p>
    <w:p w:rsidR="00E97C9E" w:rsidRPr="00F82333" w:rsidRDefault="00E97C9E" w:rsidP="00E97C9E">
      <w:pPr>
        <w:jc w:val="both"/>
        <w:rPr>
          <w:sz w:val="28"/>
          <w:szCs w:val="28"/>
        </w:rPr>
      </w:pPr>
    </w:p>
    <w:p w:rsidR="00E97C9E" w:rsidRPr="00F82333" w:rsidRDefault="00E97C9E" w:rsidP="00E97C9E">
      <w:pPr>
        <w:jc w:val="both"/>
        <w:rPr>
          <w:sz w:val="28"/>
          <w:szCs w:val="28"/>
        </w:rPr>
      </w:pPr>
    </w:p>
    <w:p w:rsidR="00E97C9E" w:rsidRPr="00772BBE" w:rsidRDefault="00E97C9E" w:rsidP="00E97C9E">
      <w:pPr>
        <w:ind w:firstLine="1080"/>
        <w:jc w:val="both"/>
        <w:rPr>
          <w:sz w:val="32"/>
          <w:szCs w:val="32"/>
        </w:rPr>
      </w:pPr>
      <w:r>
        <w:rPr>
          <w:sz w:val="32"/>
          <w:szCs w:val="32"/>
        </w:rPr>
        <w:t xml:space="preserve">2.1.10 </w:t>
      </w:r>
      <w:r w:rsidRPr="00772BBE">
        <w:rPr>
          <w:sz w:val="32"/>
          <w:szCs w:val="32"/>
        </w:rPr>
        <w:t>Определ</w:t>
      </w:r>
      <w:r>
        <w:rPr>
          <w:sz w:val="32"/>
          <w:szCs w:val="32"/>
        </w:rPr>
        <w:t>ение</w:t>
      </w:r>
      <w:r w:rsidRPr="00772BBE">
        <w:rPr>
          <w:sz w:val="32"/>
          <w:szCs w:val="32"/>
        </w:rPr>
        <w:t xml:space="preserve"> диаметра подъемных петель</w:t>
      </w:r>
    </w:p>
    <w:p w:rsidR="00E97C9E" w:rsidRDefault="00E97C9E" w:rsidP="00E97C9E">
      <w:pPr>
        <w:jc w:val="both"/>
        <w:rPr>
          <w:sz w:val="28"/>
          <w:szCs w:val="28"/>
        </w:rPr>
      </w:pPr>
    </w:p>
    <w:p w:rsidR="00E97C9E" w:rsidRPr="00F82333" w:rsidRDefault="00E97C9E" w:rsidP="00E97C9E">
      <w:pPr>
        <w:ind w:firstLine="540"/>
        <w:jc w:val="both"/>
        <w:rPr>
          <w:sz w:val="28"/>
          <w:szCs w:val="28"/>
        </w:rPr>
      </w:pPr>
      <w:r w:rsidRPr="00F82333">
        <w:rPr>
          <w:sz w:val="28"/>
          <w:szCs w:val="28"/>
        </w:rPr>
        <w:t xml:space="preserve">Собственный вес плиты с учетом коэффициента динамичности </w:t>
      </w:r>
      <w:r w:rsidRPr="00F82333">
        <w:rPr>
          <w:sz w:val="28"/>
          <w:szCs w:val="28"/>
          <w:lang w:val="en-US"/>
        </w:rPr>
        <w:t>h</w:t>
      </w:r>
      <w:r w:rsidRPr="00F82333">
        <w:rPr>
          <w:sz w:val="28"/>
          <w:szCs w:val="28"/>
        </w:rPr>
        <w:t>пр*</w:t>
      </w:r>
      <w:r w:rsidRPr="00F82333">
        <w:rPr>
          <w:position w:val="-6"/>
          <w:sz w:val="28"/>
          <w:szCs w:val="28"/>
          <w:lang w:val="en-US"/>
        </w:rPr>
        <w:object w:dxaOrig="240" w:dyaOrig="220">
          <v:shape id="_x0000_i1050" type="#_x0000_t75" style="width:12pt;height:11.25pt" o:ole="">
            <v:imagedata r:id="rId40" o:title=""/>
          </v:shape>
          <o:OLEObject Type="Embed" ProgID="Equation.3" ShapeID="_x0000_i1050" DrawAspect="Content" ObjectID="_1458212764" r:id="rId45"/>
        </w:object>
      </w:r>
      <w:r w:rsidRPr="00F82333">
        <w:rPr>
          <w:sz w:val="28"/>
          <w:szCs w:val="28"/>
        </w:rPr>
        <w:t>к*Вк*р=0,053*508*1,49*3000=1203,5.</w:t>
      </w:r>
    </w:p>
    <w:p w:rsidR="00E97C9E" w:rsidRDefault="00E97C9E" w:rsidP="00E97C9E">
      <w:pPr>
        <w:jc w:val="both"/>
        <w:rPr>
          <w:sz w:val="28"/>
          <w:szCs w:val="28"/>
        </w:rPr>
      </w:pPr>
    </w:p>
    <w:p w:rsidR="00E97C9E" w:rsidRDefault="00E97C9E" w:rsidP="00E97C9E">
      <w:pPr>
        <w:jc w:val="both"/>
        <w:rPr>
          <w:sz w:val="28"/>
          <w:szCs w:val="28"/>
        </w:rPr>
      </w:pPr>
    </w:p>
    <w:p w:rsidR="00E97C9E" w:rsidRPr="00F82333" w:rsidRDefault="00E97C9E" w:rsidP="00E97C9E">
      <w:pPr>
        <w:jc w:val="both"/>
        <w:rPr>
          <w:sz w:val="28"/>
          <w:szCs w:val="28"/>
        </w:rPr>
      </w:pPr>
      <w:r w:rsidRPr="00F82333">
        <w:rPr>
          <w:sz w:val="28"/>
          <w:szCs w:val="28"/>
        </w:rPr>
        <w:t>Учитывая возможный перекос эту нагрузку распределяем не на четыре, а на три петли, тогда нагрузка на одну петлю составляет:</w:t>
      </w:r>
    </w:p>
    <w:p w:rsidR="00E97C9E" w:rsidRPr="00F82333" w:rsidRDefault="00E97C9E" w:rsidP="00E97C9E">
      <w:pPr>
        <w:jc w:val="both"/>
        <w:rPr>
          <w:sz w:val="28"/>
          <w:szCs w:val="28"/>
        </w:rPr>
      </w:pPr>
      <w:r w:rsidRPr="00F82333">
        <w:rPr>
          <w:sz w:val="28"/>
          <w:szCs w:val="28"/>
        </w:rPr>
        <w:t>1203,5/3=401,16кгс.</w:t>
      </w:r>
    </w:p>
    <w:p w:rsidR="00E97C9E" w:rsidRPr="00F82333" w:rsidRDefault="00E97C9E" w:rsidP="00E97C9E">
      <w:pPr>
        <w:jc w:val="both"/>
        <w:rPr>
          <w:sz w:val="28"/>
          <w:szCs w:val="28"/>
        </w:rPr>
      </w:pPr>
      <w:r w:rsidRPr="00F82333">
        <w:rPr>
          <w:sz w:val="28"/>
          <w:szCs w:val="28"/>
        </w:rPr>
        <w:t>Принимаем Ø12А</w:t>
      </w:r>
      <w:r w:rsidRPr="00F82333">
        <w:rPr>
          <w:sz w:val="28"/>
          <w:szCs w:val="28"/>
          <w:lang w:val="en-US"/>
        </w:rPr>
        <w:t>III</w:t>
      </w:r>
      <w:r w:rsidRPr="00243606">
        <w:rPr>
          <w:sz w:val="28"/>
          <w:szCs w:val="28"/>
        </w:rPr>
        <w:t xml:space="preserve"> </w:t>
      </w:r>
      <w:r w:rsidRPr="00F82333">
        <w:rPr>
          <w:sz w:val="28"/>
          <w:szCs w:val="28"/>
        </w:rPr>
        <w:t>табл.1,4.</w:t>
      </w:r>
    </w:p>
    <w:p w:rsidR="00E97C9E" w:rsidRPr="00F82333" w:rsidRDefault="00E97C9E" w:rsidP="00E97C9E">
      <w:pPr>
        <w:jc w:val="both"/>
        <w:rPr>
          <w:sz w:val="28"/>
          <w:szCs w:val="28"/>
        </w:rPr>
      </w:pPr>
    </w:p>
    <w:p w:rsidR="00E97C9E" w:rsidRDefault="00E97C9E" w:rsidP="00E97C9E">
      <w:pPr>
        <w:ind w:firstLine="1080"/>
        <w:jc w:val="both"/>
        <w:rPr>
          <w:sz w:val="32"/>
          <w:szCs w:val="32"/>
        </w:rPr>
      </w:pPr>
    </w:p>
    <w:p w:rsidR="00E97C9E" w:rsidRPr="00772BBE" w:rsidRDefault="00E97C9E" w:rsidP="00E97C9E">
      <w:pPr>
        <w:ind w:firstLine="1080"/>
        <w:jc w:val="both"/>
        <w:rPr>
          <w:sz w:val="32"/>
          <w:szCs w:val="32"/>
        </w:rPr>
      </w:pPr>
      <w:r w:rsidRPr="00772BBE">
        <w:rPr>
          <w:sz w:val="32"/>
          <w:szCs w:val="32"/>
        </w:rPr>
        <w:t>2.2 Расчёт фундамента</w:t>
      </w:r>
    </w:p>
    <w:p w:rsidR="00E97C9E" w:rsidRPr="00F82333" w:rsidRDefault="00E97C9E" w:rsidP="00E97C9E">
      <w:pPr>
        <w:ind w:firstLine="1080"/>
        <w:jc w:val="both"/>
        <w:rPr>
          <w:sz w:val="28"/>
          <w:szCs w:val="28"/>
        </w:rPr>
      </w:pPr>
    </w:p>
    <w:p w:rsidR="00E97C9E" w:rsidRPr="00F82333" w:rsidRDefault="00E97C9E" w:rsidP="00E97C9E">
      <w:pPr>
        <w:ind w:firstLine="1077"/>
        <w:jc w:val="both"/>
        <w:rPr>
          <w:sz w:val="28"/>
          <w:szCs w:val="28"/>
        </w:rPr>
      </w:pPr>
      <w:r w:rsidRPr="00F82333">
        <w:rPr>
          <w:sz w:val="28"/>
          <w:szCs w:val="28"/>
        </w:rPr>
        <w:t>Расчёт ширины под</w:t>
      </w:r>
      <w:r>
        <w:rPr>
          <w:sz w:val="28"/>
          <w:szCs w:val="28"/>
        </w:rPr>
        <w:t xml:space="preserve">ушки ленточного фундамента под внутреннюю </w:t>
      </w:r>
      <w:r w:rsidRPr="00F82333">
        <w:rPr>
          <w:sz w:val="28"/>
          <w:szCs w:val="28"/>
        </w:rPr>
        <w:t>несущую кирпичную стену проектируемого жилого дома, расчёт и конструирование подушки ленточного фундамента по материалу.</w:t>
      </w:r>
      <w:r>
        <w:rPr>
          <w:sz w:val="28"/>
          <w:szCs w:val="28"/>
        </w:rPr>
        <w:t xml:space="preserve"> </w:t>
      </w:r>
      <w:r w:rsidRPr="00F82333">
        <w:rPr>
          <w:sz w:val="28"/>
          <w:szCs w:val="28"/>
        </w:rPr>
        <w:t>Фундаменты – подземные конструкции, передающие нагрузки от здания на грунт.</w:t>
      </w:r>
    </w:p>
    <w:p w:rsidR="00E97C9E" w:rsidRPr="00F82333" w:rsidRDefault="00E97C9E" w:rsidP="00E97C9E">
      <w:pPr>
        <w:ind w:firstLine="1077"/>
        <w:jc w:val="both"/>
        <w:rPr>
          <w:sz w:val="28"/>
          <w:szCs w:val="28"/>
        </w:rPr>
      </w:pPr>
      <w:r w:rsidRPr="00F82333">
        <w:rPr>
          <w:sz w:val="28"/>
          <w:szCs w:val="28"/>
        </w:rPr>
        <w:t>Сборные ленточные фундаменты состоят из плит-подушек, укладываемых в основание фундаментов и стеновых блоков, которые являются стенами подземной части здания.</w:t>
      </w:r>
    </w:p>
    <w:p w:rsidR="00E97C9E" w:rsidRPr="00F82333" w:rsidRDefault="00E97C9E" w:rsidP="00E97C9E">
      <w:pPr>
        <w:ind w:firstLine="1080"/>
        <w:jc w:val="both"/>
        <w:rPr>
          <w:sz w:val="28"/>
          <w:szCs w:val="28"/>
        </w:rPr>
      </w:pPr>
      <w:r w:rsidRPr="00F82333">
        <w:rPr>
          <w:sz w:val="28"/>
          <w:szCs w:val="28"/>
        </w:rPr>
        <w:t>Глубина заложения фундамента здания устанавливается в зависимости от свойств и характера напластований грунтов, уровня грунтовых вод с учётом его колебаний в процессе строительства и эксплуатации сооружения, величины и характера действующих на основание нагрузок, глубины заложения подземных коммуникаций и фундаментов под машины и оборудование, климатических особенностей района строительства. Принятая глубина заложения фундамента должна быть достаточной для обеспечения устойчивости основания и исключения возможности пучения грунта при его промерзании и осадки при оттаивании. В непучинистых грунтах при залегании уровня грунтовых вод на значительном расстоянии от поверхности земли допускается закладывать подошву фундамента выше глубины промерзания грунта. Размеры подошвы фундамента определяют, исходя из условия, чтобы среднее давление на основание не превышало расчётного давления, величина которого зависит от вида и свойств грунта, глубины заложения фундамента, конструктивных особенностей сооружения. При назначении размеров подошвы фундамента учитывают предельные величины вертикальных деформаций-  осадок и подъёмов, при которых ещё обеспечивается необходимая прочность надфундаментных конструкций и соответствие здания технологическим или архитектурным требованиям. При действии значительных горизонтальных нагрузок в том числе сейсмических, а также в случае водонасыщенных глинистых и заторфованных грунтов должна быть обеспечена устойчивость основания.</w:t>
      </w:r>
    </w:p>
    <w:p w:rsidR="00E97C9E" w:rsidRPr="00F82333" w:rsidRDefault="00E97C9E" w:rsidP="00E97C9E">
      <w:pPr>
        <w:ind w:firstLine="1080"/>
        <w:jc w:val="both"/>
        <w:rPr>
          <w:sz w:val="28"/>
          <w:szCs w:val="28"/>
        </w:rPr>
      </w:pPr>
    </w:p>
    <w:p w:rsidR="00E97C9E" w:rsidRDefault="00E97C9E" w:rsidP="00E97C9E">
      <w:pPr>
        <w:ind w:firstLine="1080"/>
        <w:jc w:val="both"/>
        <w:rPr>
          <w:sz w:val="32"/>
          <w:szCs w:val="32"/>
        </w:rPr>
      </w:pPr>
    </w:p>
    <w:p w:rsidR="00E97C9E" w:rsidRPr="00E97C9E" w:rsidRDefault="00E97C9E" w:rsidP="00E97C9E">
      <w:pPr>
        <w:ind w:firstLine="1080"/>
        <w:jc w:val="both"/>
        <w:rPr>
          <w:sz w:val="28"/>
          <w:szCs w:val="28"/>
        </w:rPr>
      </w:pPr>
      <w:r w:rsidRPr="00E97C9E">
        <w:rPr>
          <w:sz w:val="28"/>
          <w:szCs w:val="28"/>
        </w:rPr>
        <w:t xml:space="preserve">2.2.1  Определение отметки подошвы фундамента </w:t>
      </w: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r w:rsidRPr="00E97C9E">
        <w:rPr>
          <w:sz w:val="28"/>
          <w:szCs w:val="28"/>
        </w:rPr>
        <w:t xml:space="preserve">Глубина промерзания грунта в г. Кемерово составляет </w:t>
      </w:r>
      <w:smartTag w:uri="urn:schemas-microsoft-com:office:smarttags" w:element="metricconverter">
        <w:smartTagPr>
          <w:attr w:name="ProductID" w:val="2,1 м"/>
        </w:smartTagPr>
        <w:r w:rsidRPr="00E97C9E">
          <w:rPr>
            <w:sz w:val="28"/>
            <w:szCs w:val="28"/>
          </w:rPr>
          <w:t>2,1 м</w:t>
        </w:r>
      </w:smartTag>
      <w:r w:rsidRPr="00E97C9E">
        <w:rPr>
          <w:sz w:val="28"/>
          <w:szCs w:val="28"/>
        </w:rPr>
        <w:t xml:space="preserve"> </w:t>
      </w:r>
    </w:p>
    <w:p w:rsidR="00E97C9E" w:rsidRPr="00E97C9E" w:rsidRDefault="00E97C9E" w:rsidP="00E97C9E">
      <w:pPr>
        <w:ind w:firstLine="1080"/>
        <w:jc w:val="both"/>
        <w:rPr>
          <w:sz w:val="28"/>
          <w:szCs w:val="28"/>
        </w:rPr>
      </w:pPr>
      <w:r w:rsidRPr="00E97C9E">
        <w:rPr>
          <w:sz w:val="28"/>
          <w:szCs w:val="28"/>
        </w:rPr>
        <w:t xml:space="preserve">ПОЗ (проектная отметка земли): – </w:t>
      </w:r>
      <w:smartTag w:uri="urn:schemas-microsoft-com:office:smarttags" w:element="metricconverter">
        <w:smartTagPr>
          <w:attr w:name="ProductID" w:val="1,382 м"/>
        </w:smartTagPr>
        <w:r w:rsidRPr="00E97C9E">
          <w:rPr>
            <w:sz w:val="28"/>
            <w:szCs w:val="28"/>
          </w:rPr>
          <w:t>1,382 м</w:t>
        </w:r>
      </w:smartTag>
    </w:p>
    <w:p w:rsidR="00E97C9E" w:rsidRPr="00E97C9E" w:rsidRDefault="00E97C9E" w:rsidP="00E97C9E">
      <w:pPr>
        <w:ind w:firstLine="1080"/>
        <w:jc w:val="both"/>
        <w:rPr>
          <w:sz w:val="28"/>
          <w:szCs w:val="28"/>
        </w:rPr>
      </w:pPr>
      <w:r w:rsidRPr="00E97C9E">
        <w:rPr>
          <w:sz w:val="28"/>
          <w:szCs w:val="28"/>
        </w:rPr>
        <w:t xml:space="preserve">Расчетная ОПФ (отметка подошвы фундамента): </w:t>
      </w:r>
      <w:smartTag w:uri="urn:schemas-microsoft-com:office:smarttags" w:element="metricconverter">
        <w:smartTagPr>
          <w:attr w:name="ProductID" w:val="-1,382 м"/>
        </w:smartTagPr>
        <w:r w:rsidRPr="00E97C9E">
          <w:rPr>
            <w:sz w:val="28"/>
            <w:szCs w:val="28"/>
          </w:rPr>
          <w:t>-1,382 м</w:t>
        </w:r>
      </w:smartTag>
      <w:r w:rsidRPr="00E97C9E">
        <w:rPr>
          <w:sz w:val="28"/>
          <w:szCs w:val="28"/>
        </w:rPr>
        <w:t xml:space="preserve"> + (</w:t>
      </w:r>
      <w:smartTag w:uri="urn:schemas-microsoft-com:office:smarttags" w:element="metricconverter">
        <w:smartTagPr>
          <w:attr w:name="ProductID" w:val="-2,1 м"/>
        </w:smartTagPr>
        <w:r w:rsidRPr="00E97C9E">
          <w:rPr>
            <w:sz w:val="28"/>
            <w:szCs w:val="28"/>
          </w:rPr>
          <w:t>-2,1 м</w:t>
        </w:r>
      </w:smartTag>
      <w:r w:rsidRPr="00E97C9E">
        <w:rPr>
          <w:sz w:val="28"/>
          <w:szCs w:val="28"/>
        </w:rPr>
        <w:t xml:space="preserve">) = </w:t>
      </w:r>
      <w:smartTag w:uri="urn:schemas-microsoft-com:office:smarttags" w:element="metricconverter">
        <w:smartTagPr>
          <w:attr w:name="ProductID" w:val="-3,482 м"/>
        </w:smartTagPr>
        <w:r w:rsidRPr="00E97C9E">
          <w:rPr>
            <w:sz w:val="28"/>
            <w:szCs w:val="28"/>
          </w:rPr>
          <w:t>-3,482 м</w:t>
        </w:r>
      </w:smartTag>
      <w:r w:rsidRPr="00E97C9E">
        <w:rPr>
          <w:sz w:val="28"/>
          <w:szCs w:val="28"/>
        </w:rPr>
        <w:t xml:space="preserve"> </w:t>
      </w:r>
    </w:p>
    <w:p w:rsidR="00E97C9E" w:rsidRPr="00E97C9E" w:rsidRDefault="00E97C9E" w:rsidP="00E97C9E">
      <w:pPr>
        <w:ind w:firstLine="1080"/>
        <w:jc w:val="both"/>
        <w:rPr>
          <w:sz w:val="28"/>
          <w:szCs w:val="28"/>
        </w:rPr>
      </w:pPr>
      <w:r w:rsidRPr="00E97C9E">
        <w:rPr>
          <w:sz w:val="28"/>
          <w:szCs w:val="28"/>
        </w:rPr>
        <w:t xml:space="preserve">Высота фундамента: Нф = ОПФ - h перекр. 1 этажа = </w:t>
      </w:r>
      <w:smartTag w:uri="urn:schemas-microsoft-com:office:smarttags" w:element="metricconverter">
        <w:smartTagPr>
          <w:attr w:name="ProductID" w:val="3,482 м"/>
        </w:smartTagPr>
        <w:r w:rsidRPr="00E97C9E">
          <w:rPr>
            <w:sz w:val="28"/>
            <w:szCs w:val="28"/>
          </w:rPr>
          <w:t>3,482 м</w:t>
        </w:r>
      </w:smartTag>
      <w:r w:rsidRPr="00E97C9E">
        <w:rPr>
          <w:sz w:val="28"/>
          <w:szCs w:val="28"/>
        </w:rPr>
        <w:t xml:space="preserve"> – </w:t>
      </w:r>
      <w:smartTag w:uri="urn:schemas-microsoft-com:office:smarttags" w:element="metricconverter">
        <w:smartTagPr>
          <w:attr w:name="ProductID" w:val="0,28 м"/>
        </w:smartTagPr>
        <w:r w:rsidRPr="00E97C9E">
          <w:rPr>
            <w:sz w:val="28"/>
            <w:szCs w:val="28"/>
          </w:rPr>
          <w:t>0,28 м</w:t>
        </w:r>
      </w:smartTag>
      <w:r w:rsidRPr="00E97C9E">
        <w:rPr>
          <w:sz w:val="28"/>
          <w:szCs w:val="28"/>
        </w:rPr>
        <w:t xml:space="preserve"> = </w:t>
      </w:r>
      <w:smartTag w:uri="urn:schemas-microsoft-com:office:smarttags" w:element="metricconverter">
        <w:smartTagPr>
          <w:attr w:name="ProductID" w:val="3,202 м"/>
        </w:smartTagPr>
        <w:r w:rsidRPr="00E97C9E">
          <w:rPr>
            <w:sz w:val="28"/>
            <w:szCs w:val="28"/>
          </w:rPr>
          <w:t>3,202 м</w:t>
        </w:r>
      </w:smartTag>
    </w:p>
    <w:p w:rsidR="00E97C9E" w:rsidRPr="00E97C9E" w:rsidRDefault="00E97C9E" w:rsidP="00E97C9E">
      <w:pPr>
        <w:ind w:firstLine="1080"/>
        <w:jc w:val="both"/>
        <w:rPr>
          <w:sz w:val="28"/>
          <w:szCs w:val="28"/>
        </w:rPr>
      </w:pPr>
      <w:r w:rsidRPr="00E97C9E">
        <w:rPr>
          <w:sz w:val="28"/>
          <w:szCs w:val="28"/>
        </w:rPr>
        <w:t>Подбор элементов сборного железобетонного ленточного фундамента под наружные несущие стены:</w:t>
      </w: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r w:rsidRPr="00E97C9E">
        <w:rPr>
          <w:sz w:val="28"/>
          <w:szCs w:val="28"/>
        </w:rPr>
        <w:t>2.2.2 Определение количества фундаментных блоков по высоте</w:t>
      </w: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r w:rsidRPr="00E97C9E">
        <w:rPr>
          <w:sz w:val="28"/>
          <w:szCs w:val="28"/>
        </w:rPr>
        <w:t xml:space="preserve">ОПФ - h перекр. 1 этажа – h фл = 3,482 – 0,28-0,3= </w:t>
      </w:r>
      <w:smartTag w:uri="urn:schemas-microsoft-com:office:smarttags" w:element="metricconverter">
        <w:smartTagPr>
          <w:attr w:name="ProductID" w:val="2,902 м"/>
        </w:smartTagPr>
        <w:r w:rsidRPr="00E97C9E">
          <w:rPr>
            <w:sz w:val="28"/>
            <w:szCs w:val="28"/>
          </w:rPr>
          <w:t>2,902 м</w:t>
        </w:r>
      </w:smartTag>
      <w:r w:rsidRPr="00E97C9E">
        <w:rPr>
          <w:sz w:val="28"/>
          <w:szCs w:val="28"/>
        </w:rPr>
        <w:t xml:space="preserve"> , следовательно, получается 5 фундаментных блока марки ФБС 24.4.6 (2380х400х580)</w:t>
      </w:r>
    </w:p>
    <w:p w:rsidR="00E97C9E" w:rsidRPr="00E97C9E" w:rsidRDefault="00E97C9E" w:rsidP="00E97C9E">
      <w:pPr>
        <w:ind w:firstLine="1080"/>
        <w:jc w:val="both"/>
        <w:rPr>
          <w:sz w:val="28"/>
          <w:szCs w:val="28"/>
        </w:rPr>
      </w:pPr>
    </w:p>
    <w:p w:rsidR="00E97C9E" w:rsidRPr="00E97C9E" w:rsidRDefault="00093A15" w:rsidP="00E97C9E">
      <w:pPr>
        <w:jc w:val="center"/>
        <w:rPr>
          <w:sz w:val="28"/>
          <w:szCs w:val="28"/>
        </w:rPr>
      </w:pPr>
      <w:r>
        <w:rPr>
          <w:sz w:val="28"/>
          <w:szCs w:val="28"/>
        </w:rPr>
        <w:pict>
          <v:shape id="_x0000_i1051" type="#_x0000_t75" style="width:345.75pt;height:359.25pt">
            <v:imagedata r:id="rId46" o:title="逅矷矶塵矵矧"/>
          </v:shape>
        </w:pict>
      </w:r>
      <w:r w:rsidR="00E97C9E" w:rsidRPr="00E97C9E">
        <w:rPr>
          <w:sz w:val="28"/>
          <w:szCs w:val="28"/>
        </w:rPr>
        <w:br w:type="textWrapping" w:clear="all"/>
      </w:r>
    </w:p>
    <w:p w:rsidR="00E97C9E" w:rsidRPr="00E97C9E" w:rsidRDefault="00E97C9E" w:rsidP="00E97C9E">
      <w:pPr>
        <w:ind w:firstLine="1620"/>
        <w:rPr>
          <w:sz w:val="28"/>
          <w:szCs w:val="28"/>
        </w:rPr>
      </w:pPr>
      <w:r w:rsidRPr="00E97C9E">
        <w:rPr>
          <w:sz w:val="28"/>
          <w:szCs w:val="28"/>
        </w:rPr>
        <w:t xml:space="preserve">Рисунок 12-Схема фундамента </w:t>
      </w:r>
    </w:p>
    <w:p w:rsidR="00E97C9E" w:rsidRPr="00E97C9E" w:rsidRDefault="00E97C9E" w:rsidP="00E97C9E">
      <w:pPr>
        <w:jc w:val="center"/>
        <w:rPr>
          <w:sz w:val="28"/>
          <w:szCs w:val="28"/>
        </w:rPr>
      </w:pP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r w:rsidRPr="00E97C9E">
        <w:rPr>
          <w:sz w:val="28"/>
          <w:szCs w:val="28"/>
        </w:rPr>
        <w:t>2.2.3 Определение ширины подушки</w:t>
      </w: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r w:rsidRPr="00E97C9E">
        <w:rPr>
          <w:sz w:val="28"/>
          <w:szCs w:val="28"/>
        </w:rPr>
        <w:t xml:space="preserve">Для расчёта ленточных фундаментов условно вырезается </w:t>
      </w:r>
      <w:smartTag w:uri="urn:schemas-microsoft-com:office:smarttags" w:element="metricconverter">
        <w:smartTagPr>
          <w:attr w:name="ProductID" w:val="1 метр"/>
        </w:smartTagPr>
        <w:r w:rsidRPr="00E97C9E">
          <w:rPr>
            <w:sz w:val="28"/>
            <w:szCs w:val="28"/>
          </w:rPr>
          <w:t>1 метр</w:t>
        </w:r>
      </w:smartTag>
      <w:r w:rsidRPr="00E97C9E">
        <w:rPr>
          <w:sz w:val="28"/>
          <w:szCs w:val="28"/>
        </w:rPr>
        <w:t xml:space="preserve"> длины фундамента, производится сбор нагрузок и находиться ширина подушки </w:t>
      </w:r>
      <w:r w:rsidRPr="00E97C9E">
        <w:rPr>
          <w:sz w:val="28"/>
          <w:szCs w:val="28"/>
          <w:lang w:val="en-US"/>
        </w:rPr>
        <w:t>b</w:t>
      </w:r>
      <w:r w:rsidRPr="00E97C9E">
        <w:rPr>
          <w:sz w:val="28"/>
          <w:szCs w:val="28"/>
        </w:rPr>
        <w:t>. Формула для определения площади подошвы отдельно стоящего фундамента :</w:t>
      </w:r>
    </w:p>
    <w:p w:rsidR="00E97C9E" w:rsidRPr="00E97C9E" w:rsidRDefault="00E97C9E" w:rsidP="00E97C9E">
      <w:pPr>
        <w:ind w:firstLine="1080"/>
        <w:jc w:val="both"/>
        <w:rPr>
          <w:sz w:val="28"/>
          <w:szCs w:val="28"/>
        </w:rPr>
      </w:pPr>
      <w:r w:rsidRPr="00E97C9E">
        <w:rPr>
          <w:sz w:val="28"/>
          <w:szCs w:val="28"/>
          <w:lang w:val="en-US"/>
        </w:rPr>
        <w:t>b</w:t>
      </w:r>
      <w:r w:rsidRPr="00E97C9E">
        <w:rPr>
          <w:sz w:val="28"/>
          <w:szCs w:val="28"/>
        </w:rPr>
        <w:t>=</w:t>
      </w:r>
      <w:r w:rsidRPr="00E97C9E">
        <w:rPr>
          <w:sz w:val="28"/>
          <w:szCs w:val="28"/>
          <w:lang w:val="en-US"/>
        </w:rPr>
        <w:t>Nser</w:t>
      </w:r>
      <w:r w:rsidRPr="00E97C9E">
        <w:rPr>
          <w:sz w:val="28"/>
          <w:szCs w:val="28"/>
        </w:rPr>
        <w:t>/(</w:t>
      </w:r>
      <w:r w:rsidRPr="00E97C9E">
        <w:rPr>
          <w:sz w:val="28"/>
          <w:szCs w:val="28"/>
          <w:lang w:val="en-US"/>
        </w:rPr>
        <w:t>R</w:t>
      </w:r>
      <w:r w:rsidRPr="00E97C9E">
        <w:rPr>
          <w:sz w:val="28"/>
          <w:szCs w:val="28"/>
        </w:rPr>
        <w:t>-</w:t>
      </w:r>
      <w:r w:rsidRPr="00E97C9E">
        <w:rPr>
          <w:sz w:val="28"/>
          <w:szCs w:val="28"/>
          <w:lang w:val="en-US"/>
        </w:rPr>
        <w:t>γmd</w:t>
      </w:r>
      <w:r w:rsidRPr="00E97C9E">
        <w:rPr>
          <w:sz w:val="28"/>
          <w:szCs w:val="28"/>
        </w:rPr>
        <w:t>1).</w:t>
      </w: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r w:rsidRPr="00E97C9E">
        <w:rPr>
          <w:sz w:val="28"/>
          <w:szCs w:val="28"/>
        </w:rPr>
        <w:t>2.2.4 Сбор нагрузок</w:t>
      </w: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r w:rsidRPr="00E97C9E">
        <w:rPr>
          <w:sz w:val="28"/>
          <w:szCs w:val="28"/>
        </w:rPr>
        <w:t>2.2.4.1 Расчёт нагрузки на 1м² кровли</w:t>
      </w:r>
    </w:p>
    <w:p w:rsidR="00E97C9E" w:rsidRPr="00E97C9E" w:rsidRDefault="00E97C9E" w:rsidP="00E97C9E">
      <w:pPr>
        <w:ind w:firstLine="1080"/>
        <w:jc w:val="both"/>
        <w:rPr>
          <w:sz w:val="28"/>
          <w:szCs w:val="28"/>
        </w:rPr>
      </w:pPr>
    </w:p>
    <w:p w:rsidR="00E97C9E" w:rsidRPr="00E97C9E" w:rsidRDefault="00E97C9E" w:rsidP="00E97C9E">
      <w:pPr>
        <w:jc w:val="both"/>
        <w:rPr>
          <w:sz w:val="28"/>
          <w:szCs w:val="28"/>
        </w:rPr>
      </w:pPr>
      <w:r w:rsidRPr="00E97C9E">
        <w:rPr>
          <w:sz w:val="28"/>
          <w:szCs w:val="28"/>
        </w:rPr>
        <w:t xml:space="preserve">Снеговой район </w:t>
      </w:r>
      <w:r w:rsidRPr="00E97C9E">
        <w:rPr>
          <w:sz w:val="28"/>
          <w:szCs w:val="28"/>
          <w:lang w:val="en-US"/>
        </w:rPr>
        <w:t>IV</w:t>
      </w:r>
      <w:r w:rsidRPr="00E97C9E">
        <w:rPr>
          <w:sz w:val="28"/>
          <w:szCs w:val="28"/>
        </w:rPr>
        <w:t xml:space="preserve">,  </w:t>
      </w:r>
      <w:r w:rsidRPr="00E97C9E">
        <w:rPr>
          <w:sz w:val="28"/>
          <w:szCs w:val="28"/>
          <w:lang w:val="en-US"/>
        </w:rPr>
        <w:t>S</w:t>
      </w:r>
      <w:r w:rsidRPr="00E97C9E">
        <w:rPr>
          <w:sz w:val="28"/>
          <w:szCs w:val="28"/>
        </w:rPr>
        <w:t>=2,4 кПа</w:t>
      </w:r>
    </w:p>
    <w:p w:rsidR="00E97C9E" w:rsidRPr="00E97C9E" w:rsidRDefault="00E97C9E" w:rsidP="00E97C9E">
      <w:pPr>
        <w:jc w:val="both"/>
        <w:rPr>
          <w:sz w:val="28"/>
          <w:szCs w:val="28"/>
        </w:rPr>
      </w:pPr>
      <w:r w:rsidRPr="00E97C9E">
        <w:rPr>
          <w:sz w:val="28"/>
          <w:szCs w:val="28"/>
        </w:rPr>
        <w:t>µ=(60-30)/35=0,857 – коэффициент перехода от веса снегового покрова земли к снеговой нагрузке на покрытии</w:t>
      </w:r>
    </w:p>
    <w:p w:rsidR="00E97C9E" w:rsidRPr="00E97C9E" w:rsidRDefault="00E97C9E" w:rsidP="00E97C9E">
      <w:pPr>
        <w:ind w:firstLine="2160"/>
        <w:jc w:val="right"/>
        <w:rPr>
          <w:sz w:val="28"/>
          <w:szCs w:val="28"/>
        </w:rPr>
      </w:pPr>
    </w:p>
    <w:p w:rsidR="00E97C9E" w:rsidRPr="00E97C9E" w:rsidRDefault="00E97C9E" w:rsidP="00E97C9E">
      <w:pPr>
        <w:ind w:right="540" w:firstLine="1620"/>
        <w:jc w:val="right"/>
        <w:rPr>
          <w:sz w:val="28"/>
          <w:szCs w:val="28"/>
        </w:rPr>
      </w:pPr>
      <w:r w:rsidRPr="00E97C9E">
        <w:rPr>
          <w:sz w:val="28"/>
          <w:szCs w:val="28"/>
        </w:rPr>
        <w:t>Таблица №  7</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7"/>
        <w:gridCol w:w="3060"/>
        <w:gridCol w:w="1980"/>
        <w:gridCol w:w="900"/>
        <w:gridCol w:w="2027"/>
      </w:tblGrid>
      <w:tr w:rsidR="00E97C9E" w:rsidRPr="00E97C9E">
        <w:trPr>
          <w:trHeight w:val="928"/>
          <w:jc w:val="center"/>
        </w:trPr>
        <w:tc>
          <w:tcPr>
            <w:tcW w:w="947" w:type="dxa"/>
            <w:vAlign w:val="center"/>
          </w:tcPr>
          <w:p w:rsidR="00E97C9E" w:rsidRPr="00E97C9E" w:rsidRDefault="00E97C9E" w:rsidP="00DC157D">
            <w:pPr>
              <w:jc w:val="center"/>
              <w:rPr>
                <w:sz w:val="28"/>
                <w:szCs w:val="28"/>
              </w:rPr>
            </w:pPr>
            <w:r w:rsidRPr="00E97C9E">
              <w:rPr>
                <w:sz w:val="28"/>
                <w:szCs w:val="28"/>
              </w:rPr>
              <w:t>№ п/п</w:t>
            </w:r>
          </w:p>
        </w:tc>
        <w:tc>
          <w:tcPr>
            <w:tcW w:w="3060" w:type="dxa"/>
            <w:vAlign w:val="center"/>
          </w:tcPr>
          <w:p w:rsidR="00E97C9E" w:rsidRPr="00E97C9E" w:rsidRDefault="00E97C9E" w:rsidP="00DC157D">
            <w:pPr>
              <w:jc w:val="center"/>
              <w:rPr>
                <w:sz w:val="28"/>
                <w:szCs w:val="28"/>
              </w:rPr>
            </w:pPr>
            <w:r w:rsidRPr="00E97C9E">
              <w:rPr>
                <w:sz w:val="28"/>
                <w:szCs w:val="28"/>
              </w:rPr>
              <w:t>Нагрузки</w:t>
            </w:r>
          </w:p>
        </w:tc>
        <w:tc>
          <w:tcPr>
            <w:tcW w:w="1980" w:type="dxa"/>
            <w:vAlign w:val="center"/>
          </w:tcPr>
          <w:p w:rsidR="00E97C9E" w:rsidRPr="00E97C9E" w:rsidRDefault="00E97C9E" w:rsidP="00DC157D">
            <w:pPr>
              <w:jc w:val="center"/>
              <w:rPr>
                <w:sz w:val="28"/>
                <w:szCs w:val="28"/>
              </w:rPr>
            </w:pPr>
            <w:r w:rsidRPr="00E97C9E">
              <w:rPr>
                <w:sz w:val="28"/>
                <w:szCs w:val="28"/>
              </w:rPr>
              <w:t>Нормативная нагрузка, кПа</w:t>
            </w:r>
          </w:p>
        </w:tc>
        <w:tc>
          <w:tcPr>
            <w:tcW w:w="900" w:type="dxa"/>
            <w:vAlign w:val="center"/>
          </w:tcPr>
          <w:p w:rsidR="00E97C9E" w:rsidRPr="00E97C9E" w:rsidRDefault="00E97C9E" w:rsidP="00DC157D">
            <w:pPr>
              <w:jc w:val="center"/>
              <w:rPr>
                <w:sz w:val="28"/>
                <w:szCs w:val="28"/>
                <w:lang w:val="en-US"/>
              </w:rPr>
            </w:pPr>
            <w:r w:rsidRPr="00E97C9E">
              <w:rPr>
                <w:sz w:val="28"/>
                <w:szCs w:val="28"/>
                <w:lang w:val="en-US"/>
              </w:rPr>
              <w:t>γf</w:t>
            </w:r>
          </w:p>
        </w:tc>
        <w:tc>
          <w:tcPr>
            <w:tcW w:w="2027" w:type="dxa"/>
            <w:vAlign w:val="center"/>
          </w:tcPr>
          <w:p w:rsidR="00E97C9E" w:rsidRPr="00E97C9E" w:rsidRDefault="00E97C9E" w:rsidP="00DC157D">
            <w:pPr>
              <w:jc w:val="center"/>
              <w:rPr>
                <w:sz w:val="28"/>
                <w:szCs w:val="28"/>
              </w:rPr>
            </w:pPr>
            <w:r w:rsidRPr="00E97C9E">
              <w:rPr>
                <w:sz w:val="28"/>
                <w:szCs w:val="28"/>
              </w:rPr>
              <w:t>Расчётная нагрузка, кПа</w:t>
            </w:r>
          </w:p>
        </w:tc>
      </w:tr>
      <w:tr w:rsidR="00E97C9E" w:rsidRPr="00E97C9E">
        <w:trPr>
          <w:trHeight w:val="540"/>
          <w:jc w:val="center"/>
        </w:trPr>
        <w:tc>
          <w:tcPr>
            <w:tcW w:w="8914" w:type="dxa"/>
            <w:gridSpan w:val="5"/>
            <w:vAlign w:val="center"/>
          </w:tcPr>
          <w:p w:rsidR="00E97C9E" w:rsidRPr="00E97C9E" w:rsidRDefault="00E97C9E" w:rsidP="00DC157D">
            <w:pPr>
              <w:jc w:val="center"/>
              <w:rPr>
                <w:sz w:val="28"/>
                <w:szCs w:val="28"/>
              </w:rPr>
            </w:pPr>
            <w:r w:rsidRPr="00E97C9E">
              <w:rPr>
                <w:sz w:val="28"/>
                <w:szCs w:val="28"/>
              </w:rPr>
              <w:t>1.Постоянные нагрузки</w:t>
            </w:r>
          </w:p>
        </w:tc>
      </w:tr>
      <w:tr w:rsidR="00E97C9E" w:rsidRPr="00E97C9E">
        <w:trPr>
          <w:trHeight w:val="904"/>
          <w:jc w:val="center"/>
        </w:trPr>
        <w:tc>
          <w:tcPr>
            <w:tcW w:w="947" w:type="dxa"/>
            <w:shd w:val="clear" w:color="auto" w:fill="auto"/>
            <w:vAlign w:val="center"/>
          </w:tcPr>
          <w:p w:rsidR="00E97C9E" w:rsidRPr="00E97C9E" w:rsidRDefault="00E97C9E" w:rsidP="00DC157D">
            <w:pPr>
              <w:jc w:val="center"/>
              <w:rPr>
                <w:sz w:val="28"/>
                <w:szCs w:val="28"/>
              </w:rPr>
            </w:pPr>
            <w:r w:rsidRPr="00E97C9E">
              <w:rPr>
                <w:sz w:val="28"/>
                <w:szCs w:val="28"/>
              </w:rPr>
              <w:t>1</w:t>
            </w:r>
          </w:p>
        </w:tc>
        <w:tc>
          <w:tcPr>
            <w:tcW w:w="3060" w:type="dxa"/>
            <w:vAlign w:val="center"/>
          </w:tcPr>
          <w:p w:rsidR="00E97C9E" w:rsidRPr="00E97C9E" w:rsidRDefault="00E97C9E" w:rsidP="00DC157D">
            <w:pPr>
              <w:jc w:val="center"/>
              <w:rPr>
                <w:sz w:val="28"/>
                <w:szCs w:val="28"/>
              </w:rPr>
            </w:pPr>
            <w:r w:rsidRPr="00E97C9E">
              <w:rPr>
                <w:sz w:val="28"/>
                <w:szCs w:val="28"/>
              </w:rPr>
              <w:t xml:space="preserve">Покрытие </w:t>
            </w:r>
          </w:p>
          <w:p w:rsidR="00E97C9E" w:rsidRPr="00E97C9E" w:rsidRDefault="00E97C9E" w:rsidP="00DC157D">
            <w:pPr>
              <w:jc w:val="center"/>
              <w:rPr>
                <w:sz w:val="28"/>
                <w:szCs w:val="28"/>
              </w:rPr>
            </w:pPr>
            <w:r w:rsidRPr="00E97C9E">
              <w:rPr>
                <w:sz w:val="28"/>
                <w:szCs w:val="28"/>
              </w:rPr>
              <w:t xml:space="preserve">Техноэласт </w:t>
            </w:r>
            <w:r w:rsidRPr="00E97C9E">
              <w:rPr>
                <w:sz w:val="28"/>
                <w:szCs w:val="28"/>
                <w:lang w:val="en-US"/>
              </w:rPr>
              <w:t>TITAN</w:t>
            </w:r>
            <w:r w:rsidRPr="00E97C9E">
              <w:rPr>
                <w:sz w:val="28"/>
                <w:szCs w:val="28"/>
              </w:rPr>
              <w:t>-</w:t>
            </w:r>
            <w:r w:rsidRPr="00E97C9E">
              <w:rPr>
                <w:sz w:val="28"/>
                <w:szCs w:val="28"/>
                <w:lang w:val="en-US"/>
              </w:rPr>
              <w:t>TOP</w:t>
            </w:r>
          </w:p>
          <w:p w:rsidR="00E97C9E" w:rsidRPr="00E97C9E" w:rsidRDefault="00E97C9E" w:rsidP="00DC157D">
            <w:pPr>
              <w:jc w:val="center"/>
              <w:rPr>
                <w:sz w:val="28"/>
                <w:szCs w:val="28"/>
              </w:rPr>
            </w:pPr>
            <w:r w:rsidRPr="00E97C9E">
              <w:rPr>
                <w:sz w:val="28"/>
                <w:szCs w:val="28"/>
                <w:lang w:val="en-US"/>
              </w:rPr>
              <w:t>p</w:t>
            </w:r>
            <w:r w:rsidRPr="00E97C9E">
              <w:rPr>
                <w:sz w:val="28"/>
                <w:szCs w:val="28"/>
              </w:rPr>
              <w:t>=5,5 кг/м²</w:t>
            </w:r>
          </w:p>
        </w:tc>
        <w:tc>
          <w:tcPr>
            <w:tcW w:w="1980" w:type="dxa"/>
            <w:vAlign w:val="center"/>
          </w:tcPr>
          <w:p w:rsidR="00E97C9E" w:rsidRPr="00E97C9E" w:rsidRDefault="00E97C9E" w:rsidP="00DC157D">
            <w:pPr>
              <w:jc w:val="center"/>
              <w:rPr>
                <w:sz w:val="28"/>
                <w:szCs w:val="28"/>
              </w:rPr>
            </w:pPr>
            <w:r w:rsidRPr="00E97C9E">
              <w:rPr>
                <w:sz w:val="28"/>
                <w:szCs w:val="28"/>
              </w:rPr>
              <w:t>0,2</w:t>
            </w:r>
          </w:p>
        </w:tc>
        <w:tc>
          <w:tcPr>
            <w:tcW w:w="900" w:type="dxa"/>
            <w:vAlign w:val="center"/>
          </w:tcPr>
          <w:p w:rsidR="00E97C9E" w:rsidRPr="00E97C9E" w:rsidRDefault="00E97C9E" w:rsidP="00DC157D">
            <w:pPr>
              <w:jc w:val="center"/>
              <w:rPr>
                <w:sz w:val="28"/>
                <w:szCs w:val="28"/>
              </w:rPr>
            </w:pPr>
            <w:r w:rsidRPr="00E97C9E">
              <w:rPr>
                <w:sz w:val="28"/>
                <w:szCs w:val="28"/>
              </w:rPr>
              <w:t>1,3</w:t>
            </w:r>
          </w:p>
        </w:tc>
        <w:tc>
          <w:tcPr>
            <w:tcW w:w="2027" w:type="dxa"/>
            <w:vAlign w:val="center"/>
          </w:tcPr>
          <w:p w:rsidR="00E97C9E" w:rsidRPr="00E97C9E" w:rsidRDefault="00E97C9E" w:rsidP="00DC157D">
            <w:pPr>
              <w:jc w:val="center"/>
              <w:rPr>
                <w:sz w:val="28"/>
                <w:szCs w:val="28"/>
              </w:rPr>
            </w:pPr>
            <w:r w:rsidRPr="00E97C9E">
              <w:rPr>
                <w:sz w:val="28"/>
                <w:szCs w:val="28"/>
              </w:rPr>
              <w:t>0,247</w:t>
            </w:r>
          </w:p>
        </w:tc>
      </w:tr>
      <w:tr w:rsidR="00E97C9E" w:rsidRPr="00E97C9E">
        <w:trPr>
          <w:trHeight w:val="712"/>
          <w:jc w:val="center"/>
        </w:trPr>
        <w:tc>
          <w:tcPr>
            <w:tcW w:w="947" w:type="dxa"/>
            <w:shd w:val="clear" w:color="auto" w:fill="auto"/>
            <w:vAlign w:val="center"/>
          </w:tcPr>
          <w:p w:rsidR="00E97C9E" w:rsidRPr="00E97C9E" w:rsidRDefault="00E97C9E" w:rsidP="00DC157D">
            <w:pPr>
              <w:jc w:val="center"/>
              <w:rPr>
                <w:sz w:val="28"/>
                <w:szCs w:val="28"/>
              </w:rPr>
            </w:pPr>
            <w:r w:rsidRPr="00E97C9E">
              <w:rPr>
                <w:sz w:val="28"/>
                <w:szCs w:val="28"/>
              </w:rPr>
              <w:t>2</w:t>
            </w:r>
          </w:p>
        </w:tc>
        <w:tc>
          <w:tcPr>
            <w:tcW w:w="3060" w:type="dxa"/>
            <w:vAlign w:val="center"/>
          </w:tcPr>
          <w:p w:rsidR="00E97C9E" w:rsidRPr="00E97C9E" w:rsidRDefault="00E97C9E" w:rsidP="00DC157D">
            <w:pPr>
              <w:jc w:val="center"/>
              <w:rPr>
                <w:sz w:val="28"/>
                <w:szCs w:val="28"/>
              </w:rPr>
            </w:pPr>
            <w:r w:rsidRPr="00E97C9E">
              <w:rPr>
                <w:sz w:val="28"/>
                <w:szCs w:val="28"/>
              </w:rPr>
              <w:t xml:space="preserve">Покрытие </w:t>
            </w:r>
          </w:p>
          <w:p w:rsidR="00E97C9E" w:rsidRPr="00E97C9E" w:rsidRDefault="00E97C9E" w:rsidP="00DC157D">
            <w:pPr>
              <w:jc w:val="center"/>
              <w:rPr>
                <w:sz w:val="28"/>
                <w:szCs w:val="28"/>
              </w:rPr>
            </w:pPr>
            <w:r w:rsidRPr="00E97C9E">
              <w:rPr>
                <w:sz w:val="28"/>
                <w:szCs w:val="28"/>
              </w:rPr>
              <w:t xml:space="preserve">Техноэласт </w:t>
            </w:r>
            <w:r w:rsidRPr="00E97C9E">
              <w:rPr>
                <w:sz w:val="28"/>
                <w:szCs w:val="28"/>
                <w:lang w:val="en-US"/>
              </w:rPr>
              <w:t>TITAN</w:t>
            </w:r>
            <w:r w:rsidRPr="00E97C9E">
              <w:rPr>
                <w:sz w:val="28"/>
                <w:szCs w:val="28"/>
              </w:rPr>
              <w:t>-</w:t>
            </w:r>
            <w:r w:rsidRPr="00E97C9E">
              <w:rPr>
                <w:sz w:val="28"/>
                <w:szCs w:val="28"/>
                <w:lang w:val="en-US"/>
              </w:rPr>
              <w:t>BASE</w:t>
            </w:r>
          </w:p>
          <w:p w:rsidR="00E97C9E" w:rsidRPr="00E97C9E" w:rsidRDefault="00E97C9E" w:rsidP="00DC157D">
            <w:pPr>
              <w:jc w:val="center"/>
              <w:rPr>
                <w:sz w:val="28"/>
                <w:szCs w:val="28"/>
              </w:rPr>
            </w:pPr>
            <w:r w:rsidRPr="00E97C9E">
              <w:rPr>
                <w:sz w:val="28"/>
                <w:szCs w:val="28"/>
                <w:lang w:val="en-US"/>
              </w:rPr>
              <w:t>p</w:t>
            </w:r>
            <w:r w:rsidRPr="00E97C9E">
              <w:rPr>
                <w:sz w:val="28"/>
                <w:szCs w:val="28"/>
              </w:rPr>
              <w:t>=4,5 кг/м²</w:t>
            </w:r>
          </w:p>
        </w:tc>
        <w:tc>
          <w:tcPr>
            <w:tcW w:w="1980" w:type="dxa"/>
            <w:vAlign w:val="center"/>
          </w:tcPr>
          <w:p w:rsidR="00E97C9E" w:rsidRPr="00E97C9E" w:rsidRDefault="00E97C9E" w:rsidP="00DC157D">
            <w:pPr>
              <w:jc w:val="center"/>
              <w:rPr>
                <w:sz w:val="28"/>
                <w:szCs w:val="28"/>
              </w:rPr>
            </w:pPr>
            <w:r w:rsidRPr="00E97C9E">
              <w:rPr>
                <w:sz w:val="28"/>
                <w:szCs w:val="28"/>
                <w:lang w:val="en-US"/>
              </w:rPr>
              <w:t>0,2</w:t>
            </w:r>
          </w:p>
        </w:tc>
        <w:tc>
          <w:tcPr>
            <w:tcW w:w="900" w:type="dxa"/>
            <w:vAlign w:val="center"/>
          </w:tcPr>
          <w:p w:rsidR="00E97C9E" w:rsidRPr="00E97C9E" w:rsidRDefault="00E97C9E" w:rsidP="00DC157D">
            <w:pPr>
              <w:jc w:val="center"/>
              <w:rPr>
                <w:sz w:val="28"/>
                <w:szCs w:val="28"/>
              </w:rPr>
            </w:pPr>
            <w:r w:rsidRPr="00E97C9E">
              <w:rPr>
                <w:sz w:val="28"/>
                <w:szCs w:val="28"/>
              </w:rPr>
              <w:t>1,3</w:t>
            </w:r>
          </w:p>
        </w:tc>
        <w:tc>
          <w:tcPr>
            <w:tcW w:w="2027" w:type="dxa"/>
            <w:vAlign w:val="center"/>
          </w:tcPr>
          <w:p w:rsidR="00E97C9E" w:rsidRPr="00E97C9E" w:rsidRDefault="00E97C9E" w:rsidP="00DC157D">
            <w:pPr>
              <w:jc w:val="center"/>
              <w:rPr>
                <w:sz w:val="28"/>
                <w:szCs w:val="28"/>
              </w:rPr>
            </w:pPr>
            <w:r w:rsidRPr="00E97C9E">
              <w:rPr>
                <w:sz w:val="28"/>
                <w:szCs w:val="28"/>
              </w:rPr>
              <w:t>0,247</w:t>
            </w:r>
          </w:p>
        </w:tc>
      </w:tr>
      <w:tr w:rsidR="00E97C9E" w:rsidRPr="00E97C9E">
        <w:trPr>
          <w:trHeight w:val="730"/>
          <w:jc w:val="center"/>
        </w:trPr>
        <w:tc>
          <w:tcPr>
            <w:tcW w:w="947" w:type="dxa"/>
            <w:shd w:val="clear" w:color="auto" w:fill="auto"/>
            <w:vAlign w:val="center"/>
          </w:tcPr>
          <w:p w:rsidR="00E97C9E" w:rsidRPr="00E97C9E" w:rsidRDefault="00E97C9E" w:rsidP="00DC157D">
            <w:pPr>
              <w:jc w:val="center"/>
              <w:rPr>
                <w:sz w:val="28"/>
                <w:szCs w:val="28"/>
              </w:rPr>
            </w:pPr>
            <w:r w:rsidRPr="00E97C9E">
              <w:rPr>
                <w:sz w:val="28"/>
                <w:szCs w:val="28"/>
              </w:rPr>
              <w:t>3</w:t>
            </w:r>
          </w:p>
        </w:tc>
        <w:tc>
          <w:tcPr>
            <w:tcW w:w="3060" w:type="dxa"/>
            <w:vAlign w:val="center"/>
          </w:tcPr>
          <w:p w:rsidR="00E97C9E" w:rsidRPr="00E97C9E" w:rsidRDefault="00E97C9E" w:rsidP="00DC157D">
            <w:pPr>
              <w:jc w:val="center"/>
              <w:rPr>
                <w:sz w:val="28"/>
                <w:szCs w:val="28"/>
              </w:rPr>
            </w:pPr>
            <w:r w:rsidRPr="00E97C9E">
              <w:rPr>
                <w:sz w:val="28"/>
                <w:szCs w:val="28"/>
              </w:rPr>
              <w:t>Цементная стяжка</w:t>
            </w:r>
          </w:p>
          <w:p w:rsidR="00E97C9E" w:rsidRPr="00E97C9E" w:rsidRDefault="00E97C9E" w:rsidP="00DC157D">
            <w:pPr>
              <w:jc w:val="center"/>
              <w:rPr>
                <w:sz w:val="28"/>
                <w:szCs w:val="28"/>
              </w:rPr>
            </w:pPr>
            <w:r w:rsidRPr="00E97C9E">
              <w:rPr>
                <w:sz w:val="28"/>
                <w:szCs w:val="28"/>
                <w:lang w:val="en-US"/>
              </w:rPr>
              <w:t>t</w:t>
            </w:r>
            <w:r w:rsidRPr="00E97C9E">
              <w:rPr>
                <w:sz w:val="28"/>
                <w:szCs w:val="28"/>
              </w:rPr>
              <w:t>=10мм; 510н/м²</w:t>
            </w:r>
          </w:p>
        </w:tc>
        <w:tc>
          <w:tcPr>
            <w:tcW w:w="1980" w:type="dxa"/>
            <w:vAlign w:val="center"/>
          </w:tcPr>
          <w:p w:rsidR="00E97C9E" w:rsidRPr="00E97C9E" w:rsidRDefault="00E97C9E" w:rsidP="00DC157D">
            <w:pPr>
              <w:jc w:val="center"/>
              <w:rPr>
                <w:sz w:val="28"/>
                <w:szCs w:val="28"/>
              </w:rPr>
            </w:pPr>
            <w:r w:rsidRPr="00E97C9E">
              <w:rPr>
                <w:sz w:val="28"/>
                <w:szCs w:val="28"/>
              </w:rPr>
              <w:t>0,51</w:t>
            </w:r>
          </w:p>
        </w:tc>
        <w:tc>
          <w:tcPr>
            <w:tcW w:w="900" w:type="dxa"/>
            <w:vAlign w:val="center"/>
          </w:tcPr>
          <w:p w:rsidR="00E97C9E" w:rsidRPr="00E97C9E" w:rsidRDefault="00E97C9E" w:rsidP="00DC157D">
            <w:pPr>
              <w:jc w:val="center"/>
              <w:rPr>
                <w:sz w:val="28"/>
                <w:szCs w:val="28"/>
              </w:rPr>
            </w:pPr>
            <w:r w:rsidRPr="00E97C9E">
              <w:rPr>
                <w:sz w:val="28"/>
                <w:szCs w:val="28"/>
              </w:rPr>
              <w:t>1,3</w:t>
            </w:r>
          </w:p>
        </w:tc>
        <w:tc>
          <w:tcPr>
            <w:tcW w:w="2027" w:type="dxa"/>
            <w:vAlign w:val="center"/>
          </w:tcPr>
          <w:p w:rsidR="00E97C9E" w:rsidRPr="00E97C9E" w:rsidRDefault="00E97C9E" w:rsidP="00DC157D">
            <w:pPr>
              <w:jc w:val="center"/>
              <w:rPr>
                <w:sz w:val="28"/>
                <w:szCs w:val="28"/>
              </w:rPr>
            </w:pPr>
            <w:r w:rsidRPr="00E97C9E">
              <w:rPr>
                <w:sz w:val="28"/>
                <w:szCs w:val="28"/>
              </w:rPr>
              <w:t>0,69</w:t>
            </w:r>
          </w:p>
        </w:tc>
      </w:tr>
      <w:tr w:rsidR="00E97C9E" w:rsidRPr="00E97C9E">
        <w:trPr>
          <w:trHeight w:val="541"/>
          <w:jc w:val="center"/>
        </w:trPr>
        <w:tc>
          <w:tcPr>
            <w:tcW w:w="947" w:type="dxa"/>
            <w:shd w:val="clear" w:color="auto" w:fill="auto"/>
            <w:vAlign w:val="center"/>
          </w:tcPr>
          <w:p w:rsidR="00E97C9E" w:rsidRPr="00E97C9E" w:rsidRDefault="00E97C9E" w:rsidP="00DC157D">
            <w:pPr>
              <w:jc w:val="center"/>
              <w:rPr>
                <w:sz w:val="28"/>
                <w:szCs w:val="28"/>
              </w:rPr>
            </w:pPr>
            <w:r w:rsidRPr="00E97C9E">
              <w:rPr>
                <w:sz w:val="28"/>
                <w:szCs w:val="28"/>
              </w:rPr>
              <w:t>4</w:t>
            </w:r>
          </w:p>
        </w:tc>
        <w:tc>
          <w:tcPr>
            <w:tcW w:w="3060" w:type="dxa"/>
            <w:vAlign w:val="center"/>
          </w:tcPr>
          <w:p w:rsidR="00E97C9E" w:rsidRPr="00E97C9E" w:rsidRDefault="00E97C9E" w:rsidP="00DC157D">
            <w:pPr>
              <w:jc w:val="center"/>
              <w:rPr>
                <w:sz w:val="28"/>
                <w:szCs w:val="28"/>
              </w:rPr>
            </w:pPr>
            <w:r w:rsidRPr="00E97C9E">
              <w:rPr>
                <w:sz w:val="28"/>
                <w:szCs w:val="28"/>
              </w:rPr>
              <w:t>Ребристая плита</w:t>
            </w:r>
          </w:p>
        </w:tc>
        <w:tc>
          <w:tcPr>
            <w:tcW w:w="1980" w:type="dxa"/>
            <w:vAlign w:val="center"/>
          </w:tcPr>
          <w:p w:rsidR="00E97C9E" w:rsidRPr="00E97C9E" w:rsidRDefault="00E97C9E" w:rsidP="00DC157D">
            <w:pPr>
              <w:jc w:val="center"/>
              <w:rPr>
                <w:sz w:val="28"/>
                <w:szCs w:val="28"/>
              </w:rPr>
            </w:pPr>
            <w:r w:rsidRPr="00E97C9E">
              <w:rPr>
                <w:sz w:val="28"/>
                <w:szCs w:val="28"/>
              </w:rPr>
              <w:t>2,0</w:t>
            </w:r>
          </w:p>
        </w:tc>
        <w:tc>
          <w:tcPr>
            <w:tcW w:w="900" w:type="dxa"/>
            <w:vAlign w:val="center"/>
          </w:tcPr>
          <w:p w:rsidR="00E97C9E" w:rsidRPr="00E97C9E" w:rsidRDefault="00E97C9E" w:rsidP="00DC157D">
            <w:pPr>
              <w:jc w:val="center"/>
              <w:rPr>
                <w:sz w:val="28"/>
                <w:szCs w:val="28"/>
              </w:rPr>
            </w:pPr>
            <w:r w:rsidRPr="00E97C9E">
              <w:rPr>
                <w:sz w:val="28"/>
                <w:szCs w:val="28"/>
              </w:rPr>
              <w:t>1,1</w:t>
            </w:r>
          </w:p>
        </w:tc>
        <w:tc>
          <w:tcPr>
            <w:tcW w:w="2027" w:type="dxa"/>
            <w:vAlign w:val="center"/>
          </w:tcPr>
          <w:p w:rsidR="00E97C9E" w:rsidRPr="00E97C9E" w:rsidRDefault="00E97C9E" w:rsidP="00DC157D">
            <w:pPr>
              <w:jc w:val="center"/>
              <w:rPr>
                <w:sz w:val="28"/>
                <w:szCs w:val="28"/>
              </w:rPr>
            </w:pPr>
            <w:r w:rsidRPr="00E97C9E">
              <w:rPr>
                <w:sz w:val="28"/>
                <w:szCs w:val="28"/>
              </w:rPr>
              <w:t>2,09</w:t>
            </w:r>
          </w:p>
        </w:tc>
      </w:tr>
      <w:tr w:rsidR="00E97C9E" w:rsidRPr="00E97C9E">
        <w:trPr>
          <w:trHeight w:val="352"/>
          <w:jc w:val="center"/>
        </w:trPr>
        <w:tc>
          <w:tcPr>
            <w:tcW w:w="947" w:type="dxa"/>
            <w:shd w:val="clear" w:color="auto" w:fill="auto"/>
            <w:vAlign w:val="center"/>
          </w:tcPr>
          <w:p w:rsidR="00E97C9E" w:rsidRPr="00E97C9E" w:rsidRDefault="00E97C9E" w:rsidP="00DC157D">
            <w:pPr>
              <w:jc w:val="center"/>
              <w:rPr>
                <w:sz w:val="28"/>
                <w:szCs w:val="28"/>
              </w:rPr>
            </w:pPr>
          </w:p>
        </w:tc>
        <w:tc>
          <w:tcPr>
            <w:tcW w:w="3060" w:type="dxa"/>
            <w:shd w:val="clear" w:color="auto" w:fill="auto"/>
            <w:vAlign w:val="center"/>
          </w:tcPr>
          <w:p w:rsidR="00E97C9E" w:rsidRPr="00E97C9E" w:rsidRDefault="00E97C9E" w:rsidP="00DC157D">
            <w:pPr>
              <w:jc w:val="center"/>
              <w:rPr>
                <w:sz w:val="28"/>
                <w:szCs w:val="28"/>
              </w:rPr>
            </w:pPr>
            <w:r w:rsidRPr="00E97C9E">
              <w:rPr>
                <w:sz w:val="28"/>
                <w:szCs w:val="28"/>
              </w:rPr>
              <w:t>Итого постоянная</w:t>
            </w:r>
            <w:r w:rsidRPr="00E97C9E">
              <w:rPr>
                <w:sz w:val="28"/>
                <w:szCs w:val="28"/>
                <w:lang w:val="en-US"/>
              </w:rPr>
              <w:t>:</w:t>
            </w:r>
          </w:p>
        </w:tc>
        <w:tc>
          <w:tcPr>
            <w:tcW w:w="1980" w:type="dxa"/>
            <w:shd w:val="clear" w:color="auto" w:fill="auto"/>
            <w:vAlign w:val="center"/>
          </w:tcPr>
          <w:p w:rsidR="00E97C9E" w:rsidRPr="00E97C9E" w:rsidRDefault="00E97C9E" w:rsidP="00DC157D">
            <w:pPr>
              <w:jc w:val="center"/>
              <w:rPr>
                <w:sz w:val="28"/>
                <w:szCs w:val="28"/>
              </w:rPr>
            </w:pPr>
            <w:r w:rsidRPr="00E97C9E">
              <w:rPr>
                <w:sz w:val="28"/>
                <w:szCs w:val="28"/>
              </w:rPr>
              <w:t>2,916</w:t>
            </w:r>
          </w:p>
        </w:tc>
        <w:tc>
          <w:tcPr>
            <w:tcW w:w="900" w:type="dxa"/>
            <w:shd w:val="clear" w:color="auto" w:fill="auto"/>
            <w:vAlign w:val="center"/>
          </w:tcPr>
          <w:p w:rsidR="00E97C9E" w:rsidRPr="00E97C9E" w:rsidRDefault="00E97C9E" w:rsidP="00DC157D">
            <w:pPr>
              <w:jc w:val="center"/>
              <w:rPr>
                <w:sz w:val="28"/>
                <w:szCs w:val="28"/>
              </w:rPr>
            </w:pPr>
          </w:p>
        </w:tc>
        <w:tc>
          <w:tcPr>
            <w:tcW w:w="2027" w:type="dxa"/>
            <w:shd w:val="clear" w:color="auto" w:fill="auto"/>
            <w:vAlign w:val="center"/>
          </w:tcPr>
          <w:p w:rsidR="00E97C9E" w:rsidRPr="00E97C9E" w:rsidRDefault="00E97C9E" w:rsidP="00DC157D">
            <w:pPr>
              <w:jc w:val="center"/>
              <w:rPr>
                <w:sz w:val="28"/>
                <w:szCs w:val="28"/>
              </w:rPr>
            </w:pPr>
            <w:r w:rsidRPr="00E97C9E">
              <w:rPr>
                <w:sz w:val="28"/>
                <w:szCs w:val="28"/>
              </w:rPr>
              <w:t>3,213</w:t>
            </w:r>
          </w:p>
        </w:tc>
      </w:tr>
      <w:tr w:rsidR="00E97C9E" w:rsidRPr="00E97C9E">
        <w:trPr>
          <w:trHeight w:val="732"/>
          <w:jc w:val="center"/>
        </w:trPr>
        <w:tc>
          <w:tcPr>
            <w:tcW w:w="8914" w:type="dxa"/>
            <w:gridSpan w:val="5"/>
            <w:shd w:val="clear" w:color="auto" w:fill="auto"/>
            <w:vAlign w:val="center"/>
          </w:tcPr>
          <w:p w:rsidR="00E97C9E" w:rsidRPr="00E97C9E" w:rsidRDefault="00E97C9E" w:rsidP="00DC157D">
            <w:pPr>
              <w:jc w:val="center"/>
              <w:rPr>
                <w:sz w:val="28"/>
                <w:szCs w:val="28"/>
              </w:rPr>
            </w:pPr>
            <w:r w:rsidRPr="00E97C9E">
              <w:rPr>
                <w:sz w:val="28"/>
                <w:szCs w:val="28"/>
              </w:rPr>
              <w:t>2.Временные нагрузки</w:t>
            </w:r>
          </w:p>
        </w:tc>
      </w:tr>
      <w:tr w:rsidR="00E97C9E" w:rsidRPr="00E97C9E">
        <w:trPr>
          <w:trHeight w:val="531"/>
          <w:jc w:val="center"/>
        </w:trPr>
        <w:tc>
          <w:tcPr>
            <w:tcW w:w="947" w:type="dxa"/>
            <w:shd w:val="clear" w:color="auto" w:fill="auto"/>
            <w:vAlign w:val="center"/>
          </w:tcPr>
          <w:p w:rsidR="00E97C9E" w:rsidRPr="00E97C9E" w:rsidRDefault="00E97C9E" w:rsidP="00DC157D">
            <w:pPr>
              <w:jc w:val="center"/>
              <w:rPr>
                <w:sz w:val="28"/>
                <w:szCs w:val="28"/>
              </w:rPr>
            </w:pPr>
            <w:r w:rsidRPr="00E97C9E">
              <w:rPr>
                <w:sz w:val="28"/>
                <w:szCs w:val="28"/>
              </w:rPr>
              <w:t>1</w:t>
            </w:r>
          </w:p>
        </w:tc>
        <w:tc>
          <w:tcPr>
            <w:tcW w:w="3060" w:type="dxa"/>
            <w:vAlign w:val="center"/>
          </w:tcPr>
          <w:p w:rsidR="00E97C9E" w:rsidRPr="00E97C9E" w:rsidRDefault="00E97C9E" w:rsidP="00DC157D">
            <w:pPr>
              <w:jc w:val="center"/>
              <w:rPr>
                <w:sz w:val="28"/>
                <w:szCs w:val="28"/>
              </w:rPr>
            </w:pPr>
            <w:r w:rsidRPr="00E97C9E">
              <w:rPr>
                <w:sz w:val="28"/>
                <w:szCs w:val="28"/>
              </w:rPr>
              <w:t>Снеговая нагрузка</w:t>
            </w:r>
          </w:p>
        </w:tc>
        <w:tc>
          <w:tcPr>
            <w:tcW w:w="1980" w:type="dxa"/>
            <w:vAlign w:val="center"/>
          </w:tcPr>
          <w:p w:rsidR="00E97C9E" w:rsidRPr="00E97C9E" w:rsidRDefault="00E97C9E" w:rsidP="00DC157D">
            <w:pPr>
              <w:jc w:val="center"/>
              <w:rPr>
                <w:sz w:val="28"/>
                <w:szCs w:val="28"/>
              </w:rPr>
            </w:pPr>
            <w:r w:rsidRPr="00E97C9E">
              <w:rPr>
                <w:sz w:val="28"/>
                <w:szCs w:val="28"/>
              </w:rPr>
              <w:t>1,68</w:t>
            </w:r>
          </w:p>
        </w:tc>
        <w:tc>
          <w:tcPr>
            <w:tcW w:w="900" w:type="dxa"/>
            <w:vAlign w:val="center"/>
          </w:tcPr>
          <w:p w:rsidR="00E97C9E" w:rsidRPr="00E97C9E" w:rsidRDefault="00E97C9E" w:rsidP="00DC157D">
            <w:pPr>
              <w:jc w:val="center"/>
              <w:rPr>
                <w:sz w:val="28"/>
                <w:szCs w:val="28"/>
              </w:rPr>
            </w:pPr>
            <w:r w:rsidRPr="00E97C9E">
              <w:rPr>
                <w:sz w:val="28"/>
                <w:szCs w:val="28"/>
              </w:rPr>
              <w:t>-</w:t>
            </w:r>
          </w:p>
        </w:tc>
        <w:tc>
          <w:tcPr>
            <w:tcW w:w="2027" w:type="dxa"/>
            <w:vAlign w:val="center"/>
          </w:tcPr>
          <w:p w:rsidR="00E97C9E" w:rsidRPr="00E97C9E" w:rsidRDefault="00E97C9E" w:rsidP="00DC157D">
            <w:pPr>
              <w:jc w:val="center"/>
              <w:rPr>
                <w:sz w:val="28"/>
                <w:szCs w:val="28"/>
              </w:rPr>
            </w:pPr>
            <w:r w:rsidRPr="00E97C9E">
              <w:rPr>
                <w:sz w:val="28"/>
                <w:szCs w:val="28"/>
              </w:rPr>
              <w:t>2,4</w:t>
            </w:r>
          </w:p>
        </w:tc>
      </w:tr>
      <w:tr w:rsidR="00E97C9E" w:rsidRPr="00E97C9E">
        <w:trPr>
          <w:trHeight w:val="1290"/>
          <w:jc w:val="center"/>
        </w:trPr>
        <w:tc>
          <w:tcPr>
            <w:tcW w:w="947" w:type="dxa"/>
            <w:shd w:val="clear" w:color="auto" w:fill="auto"/>
            <w:vAlign w:val="center"/>
          </w:tcPr>
          <w:p w:rsidR="00E97C9E" w:rsidRPr="00E97C9E" w:rsidRDefault="00E97C9E" w:rsidP="00DC157D">
            <w:pPr>
              <w:jc w:val="center"/>
              <w:rPr>
                <w:sz w:val="28"/>
                <w:szCs w:val="28"/>
              </w:rPr>
            </w:pPr>
          </w:p>
        </w:tc>
        <w:tc>
          <w:tcPr>
            <w:tcW w:w="3060" w:type="dxa"/>
            <w:shd w:val="clear" w:color="auto" w:fill="auto"/>
            <w:vAlign w:val="center"/>
          </w:tcPr>
          <w:p w:rsidR="00E97C9E" w:rsidRPr="00E97C9E" w:rsidRDefault="00E97C9E" w:rsidP="00DC157D">
            <w:pPr>
              <w:jc w:val="center"/>
              <w:rPr>
                <w:sz w:val="28"/>
                <w:szCs w:val="28"/>
              </w:rPr>
            </w:pPr>
            <w:r w:rsidRPr="00E97C9E">
              <w:rPr>
                <w:sz w:val="28"/>
                <w:szCs w:val="28"/>
              </w:rPr>
              <w:t>Итого полная</w:t>
            </w:r>
            <w:r w:rsidRPr="00E97C9E">
              <w:rPr>
                <w:sz w:val="28"/>
                <w:szCs w:val="28"/>
                <w:lang w:val="en-US"/>
              </w:rPr>
              <w:t>:</w:t>
            </w:r>
          </w:p>
        </w:tc>
        <w:tc>
          <w:tcPr>
            <w:tcW w:w="1980" w:type="dxa"/>
            <w:shd w:val="clear" w:color="auto" w:fill="auto"/>
            <w:vAlign w:val="center"/>
          </w:tcPr>
          <w:p w:rsidR="00E97C9E" w:rsidRPr="00E97C9E" w:rsidRDefault="00E97C9E" w:rsidP="00DC157D">
            <w:pPr>
              <w:jc w:val="center"/>
              <w:rPr>
                <w:sz w:val="28"/>
                <w:szCs w:val="28"/>
              </w:rPr>
            </w:pPr>
            <w:r w:rsidRPr="00E97C9E">
              <w:rPr>
                <w:sz w:val="28"/>
                <w:szCs w:val="28"/>
              </w:rPr>
              <w:t>4,208</w:t>
            </w:r>
          </w:p>
        </w:tc>
        <w:tc>
          <w:tcPr>
            <w:tcW w:w="900" w:type="dxa"/>
            <w:shd w:val="clear" w:color="auto" w:fill="auto"/>
            <w:vAlign w:val="center"/>
          </w:tcPr>
          <w:p w:rsidR="00E97C9E" w:rsidRPr="00E97C9E" w:rsidRDefault="00E97C9E" w:rsidP="00DC157D">
            <w:pPr>
              <w:jc w:val="center"/>
              <w:rPr>
                <w:sz w:val="28"/>
                <w:szCs w:val="28"/>
              </w:rPr>
            </w:pPr>
          </w:p>
        </w:tc>
        <w:tc>
          <w:tcPr>
            <w:tcW w:w="2027" w:type="dxa"/>
            <w:vAlign w:val="center"/>
          </w:tcPr>
          <w:p w:rsidR="00E97C9E" w:rsidRPr="00E97C9E" w:rsidRDefault="00E97C9E" w:rsidP="00DC157D">
            <w:pPr>
              <w:jc w:val="center"/>
              <w:rPr>
                <w:sz w:val="28"/>
                <w:szCs w:val="28"/>
              </w:rPr>
            </w:pPr>
            <w:r w:rsidRPr="00E97C9E">
              <w:rPr>
                <w:sz w:val="28"/>
                <w:szCs w:val="28"/>
              </w:rPr>
              <w:t>5,613</w:t>
            </w:r>
          </w:p>
        </w:tc>
      </w:tr>
    </w:tbl>
    <w:p w:rsidR="00E97C9E" w:rsidRPr="00E97C9E" w:rsidRDefault="00E97C9E" w:rsidP="00E97C9E">
      <w:pPr>
        <w:ind w:firstLine="1080"/>
        <w:rPr>
          <w:sz w:val="28"/>
          <w:szCs w:val="28"/>
        </w:rPr>
      </w:pPr>
      <w:r w:rsidRPr="00E97C9E">
        <w:rPr>
          <w:sz w:val="28"/>
          <w:szCs w:val="28"/>
          <w:lang w:val="en-US"/>
        </w:rPr>
        <w:t>q</w:t>
      </w:r>
      <w:r w:rsidRPr="00E97C9E">
        <w:rPr>
          <w:sz w:val="28"/>
          <w:szCs w:val="28"/>
        </w:rPr>
        <w:t>кровли=5,613 кПа</w:t>
      </w:r>
    </w:p>
    <w:p w:rsidR="00E97C9E" w:rsidRPr="00E97C9E" w:rsidRDefault="00E97C9E" w:rsidP="00E97C9E">
      <w:pPr>
        <w:ind w:firstLine="900"/>
        <w:rPr>
          <w:sz w:val="28"/>
          <w:szCs w:val="28"/>
        </w:rPr>
      </w:pPr>
    </w:p>
    <w:p w:rsidR="00E97C9E" w:rsidRPr="00E97C9E" w:rsidRDefault="00E97C9E" w:rsidP="00E97C9E">
      <w:pPr>
        <w:ind w:firstLine="1080"/>
        <w:rPr>
          <w:sz w:val="28"/>
          <w:szCs w:val="28"/>
        </w:rPr>
      </w:pPr>
    </w:p>
    <w:p w:rsidR="00E97C9E" w:rsidRPr="00E97C9E" w:rsidRDefault="00E97C9E" w:rsidP="00E97C9E">
      <w:pPr>
        <w:ind w:firstLine="1080"/>
        <w:rPr>
          <w:sz w:val="28"/>
          <w:szCs w:val="28"/>
          <w:lang w:val="en-US"/>
        </w:rPr>
      </w:pPr>
    </w:p>
    <w:p w:rsidR="00E97C9E" w:rsidRPr="00E97C9E" w:rsidRDefault="00093A15" w:rsidP="00E97C9E">
      <w:pPr>
        <w:jc w:val="center"/>
        <w:rPr>
          <w:sz w:val="28"/>
          <w:szCs w:val="28"/>
        </w:rPr>
      </w:pPr>
      <w:r>
        <w:rPr>
          <w:sz w:val="28"/>
          <w:szCs w:val="28"/>
        </w:rPr>
        <w:pict>
          <v:shape id="_x0000_i1052" type="#_x0000_t75" style="width:282.75pt;height:199.5pt">
            <v:imagedata r:id="rId47" o:title=""/>
          </v:shape>
        </w:pict>
      </w:r>
    </w:p>
    <w:p w:rsidR="00E97C9E" w:rsidRPr="00E97C9E" w:rsidRDefault="00E97C9E" w:rsidP="00E97C9E">
      <w:pPr>
        <w:jc w:val="center"/>
        <w:rPr>
          <w:sz w:val="28"/>
          <w:szCs w:val="28"/>
        </w:rPr>
      </w:pPr>
    </w:p>
    <w:p w:rsidR="00E97C9E" w:rsidRPr="00E97C9E" w:rsidRDefault="00E97C9E" w:rsidP="00E97C9E">
      <w:pPr>
        <w:ind w:firstLine="1620"/>
        <w:rPr>
          <w:sz w:val="28"/>
          <w:szCs w:val="28"/>
        </w:rPr>
      </w:pPr>
      <w:r w:rsidRPr="00E97C9E">
        <w:rPr>
          <w:sz w:val="28"/>
          <w:szCs w:val="28"/>
        </w:rPr>
        <w:t>Рисунок 13-Схема сбора нагрузок на плиту покрытия</w:t>
      </w:r>
    </w:p>
    <w:p w:rsidR="00E97C9E" w:rsidRPr="00E97C9E" w:rsidRDefault="00E97C9E" w:rsidP="00E97C9E">
      <w:pPr>
        <w:ind w:firstLine="1080"/>
        <w:rPr>
          <w:sz w:val="28"/>
          <w:szCs w:val="28"/>
        </w:rPr>
      </w:pPr>
    </w:p>
    <w:p w:rsidR="00E97C9E" w:rsidRPr="00E97C9E" w:rsidRDefault="00E97C9E" w:rsidP="00E97C9E">
      <w:pPr>
        <w:ind w:firstLine="1080"/>
        <w:rPr>
          <w:sz w:val="28"/>
          <w:szCs w:val="28"/>
        </w:rPr>
      </w:pPr>
      <w:r w:rsidRPr="00E97C9E">
        <w:rPr>
          <w:sz w:val="28"/>
          <w:szCs w:val="28"/>
        </w:rPr>
        <w:t>2.2.4.2 Расчёт нагрузки на 1м² плиты покрытия</w:t>
      </w:r>
    </w:p>
    <w:p w:rsidR="00E97C9E" w:rsidRPr="00E97C9E" w:rsidRDefault="00E97C9E" w:rsidP="00E97C9E">
      <w:pPr>
        <w:ind w:firstLine="900"/>
        <w:rPr>
          <w:sz w:val="28"/>
          <w:szCs w:val="28"/>
        </w:rPr>
      </w:pPr>
    </w:p>
    <w:p w:rsidR="00E97C9E" w:rsidRPr="00E97C9E" w:rsidRDefault="00E97C9E" w:rsidP="00E97C9E">
      <w:pPr>
        <w:jc w:val="right"/>
        <w:rPr>
          <w:sz w:val="28"/>
          <w:szCs w:val="28"/>
        </w:rPr>
      </w:pPr>
      <w:r w:rsidRPr="00E97C9E">
        <w:rPr>
          <w:sz w:val="28"/>
          <w:szCs w:val="28"/>
        </w:rPr>
        <w:t>Таблица № 8</w:t>
      </w:r>
    </w:p>
    <w:tbl>
      <w:tblPr>
        <w:tblW w:w="95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1980"/>
        <w:gridCol w:w="1620"/>
        <w:gridCol w:w="2036"/>
        <w:gridCol w:w="1080"/>
        <w:gridCol w:w="1564"/>
      </w:tblGrid>
      <w:tr w:rsidR="00E97C9E" w:rsidRPr="00E97C9E">
        <w:trPr>
          <w:trHeight w:val="968"/>
        </w:trPr>
        <w:tc>
          <w:tcPr>
            <w:tcW w:w="1260" w:type="dxa"/>
            <w:vAlign w:val="center"/>
          </w:tcPr>
          <w:p w:rsidR="00E97C9E" w:rsidRPr="00E97C9E" w:rsidRDefault="00E97C9E" w:rsidP="00DC157D">
            <w:pPr>
              <w:jc w:val="center"/>
              <w:rPr>
                <w:sz w:val="28"/>
                <w:szCs w:val="28"/>
              </w:rPr>
            </w:pPr>
            <w:r w:rsidRPr="00E97C9E">
              <w:rPr>
                <w:sz w:val="28"/>
                <w:szCs w:val="28"/>
              </w:rPr>
              <w:t>№ п/п</w:t>
            </w:r>
          </w:p>
        </w:tc>
        <w:tc>
          <w:tcPr>
            <w:tcW w:w="1980" w:type="dxa"/>
            <w:vAlign w:val="center"/>
          </w:tcPr>
          <w:p w:rsidR="00E97C9E" w:rsidRPr="00E97C9E" w:rsidRDefault="00E97C9E" w:rsidP="00DC157D">
            <w:pPr>
              <w:jc w:val="center"/>
              <w:rPr>
                <w:sz w:val="28"/>
                <w:szCs w:val="28"/>
              </w:rPr>
            </w:pPr>
            <w:r w:rsidRPr="00E97C9E">
              <w:rPr>
                <w:sz w:val="28"/>
                <w:szCs w:val="28"/>
              </w:rPr>
              <w:t>Нагрузки</w:t>
            </w:r>
          </w:p>
        </w:tc>
        <w:tc>
          <w:tcPr>
            <w:tcW w:w="1620" w:type="dxa"/>
            <w:vAlign w:val="center"/>
          </w:tcPr>
          <w:p w:rsidR="00E97C9E" w:rsidRPr="00E97C9E" w:rsidRDefault="00E97C9E" w:rsidP="00DC157D">
            <w:pPr>
              <w:jc w:val="center"/>
              <w:rPr>
                <w:sz w:val="28"/>
                <w:szCs w:val="28"/>
              </w:rPr>
            </w:pPr>
            <w:r w:rsidRPr="00E97C9E">
              <w:rPr>
                <w:sz w:val="28"/>
                <w:szCs w:val="28"/>
              </w:rPr>
              <w:t>Подсчёт</w:t>
            </w:r>
          </w:p>
        </w:tc>
        <w:tc>
          <w:tcPr>
            <w:tcW w:w="2036" w:type="dxa"/>
            <w:vAlign w:val="center"/>
          </w:tcPr>
          <w:p w:rsidR="00E97C9E" w:rsidRPr="00E97C9E" w:rsidRDefault="00E97C9E" w:rsidP="00DC157D">
            <w:pPr>
              <w:jc w:val="center"/>
              <w:rPr>
                <w:sz w:val="28"/>
                <w:szCs w:val="28"/>
              </w:rPr>
            </w:pPr>
            <w:r w:rsidRPr="00E97C9E">
              <w:rPr>
                <w:sz w:val="28"/>
                <w:szCs w:val="28"/>
              </w:rPr>
              <w:t>Нормативная нагрузка, кПа</w:t>
            </w:r>
          </w:p>
        </w:tc>
        <w:tc>
          <w:tcPr>
            <w:tcW w:w="1080" w:type="dxa"/>
            <w:vAlign w:val="center"/>
          </w:tcPr>
          <w:p w:rsidR="00E97C9E" w:rsidRPr="00E97C9E" w:rsidRDefault="00E97C9E" w:rsidP="00DC157D">
            <w:pPr>
              <w:jc w:val="center"/>
              <w:rPr>
                <w:sz w:val="28"/>
                <w:szCs w:val="28"/>
              </w:rPr>
            </w:pPr>
            <w:r w:rsidRPr="00E97C9E">
              <w:rPr>
                <w:sz w:val="28"/>
                <w:szCs w:val="28"/>
                <w:lang w:val="en-US"/>
              </w:rPr>
              <w:t>γf</w:t>
            </w:r>
          </w:p>
        </w:tc>
        <w:tc>
          <w:tcPr>
            <w:tcW w:w="1564" w:type="dxa"/>
            <w:vAlign w:val="center"/>
          </w:tcPr>
          <w:p w:rsidR="00E97C9E" w:rsidRPr="00E97C9E" w:rsidRDefault="00E97C9E" w:rsidP="00DC157D">
            <w:pPr>
              <w:jc w:val="center"/>
              <w:rPr>
                <w:sz w:val="28"/>
                <w:szCs w:val="28"/>
              </w:rPr>
            </w:pPr>
            <w:r w:rsidRPr="00E97C9E">
              <w:rPr>
                <w:sz w:val="28"/>
                <w:szCs w:val="28"/>
              </w:rPr>
              <w:t>Расчётная нагрузка, кПа</w:t>
            </w:r>
          </w:p>
        </w:tc>
      </w:tr>
      <w:tr w:rsidR="00E97C9E" w:rsidRPr="00E97C9E">
        <w:trPr>
          <w:trHeight w:val="530"/>
        </w:trPr>
        <w:tc>
          <w:tcPr>
            <w:tcW w:w="9540" w:type="dxa"/>
            <w:gridSpan w:val="6"/>
            <w:vAlign w:val="center"/>
          </w:tcPr>
          <w:p w:rsidR="00E97C9E" w:rsidRPr="00E97C9E" w:rsidRDefault="00E97C9E" w:rsidP="00DC157D">
            <w:pPr>
              <w:jc w:val="center"/>
              <w:rPr>
                <w:sz w:val="28"/>
                <w:szCs w:val="28"/>
              </w:rPr>
            </w:pPr>
            <w:r w:rsidRPr="00E97C9E">
              <w:rPr>
                <w:sz w:val="28"/>
                <w:szCs w:val="28"/>
              </w:rPr>
              <w:t>1.Постоянные нагрузки</w:t>
            </w:r>
          </w:p>
        </w:tc>
      </w:tr>
      <w:tr w:rsidR="00E97C9E" w:rsidRPr="00E97C9E">
        <w:trPr>
          <w:trHeight w:val="624"/>
        </w:trPr>
        <w:tc>
          <w:tcPr>
            <w:tcW w:w="1260" w:type="dxa"/>
            <w:shd w:val="clear" w:color="auto" w:fill="auto"/>
            <w:vAlign w:val="center"/>
          </w:tcPr>
          <w:p w:rsidR="00E97C9E" w:rsidRPr="00E97C9E" w:rsidRDefault="00E97C9E" w:rsidP="00DC157D">
            <w:pPr>
              <w:jc w:val="center"/>
              <w:rPr>
                <w:sz w:val="28"/>
                <w:szCs w:val="28"/>
              </w:rPr>
            </w:pPr>
            <w:r w:rsidRPr="00E97C9E">
              <w:rPr>
                <w:sz w:val="28"/>
                <w:szCs w:val="28"/>
              </w:rPr>
              <w:t>1</w:t>
            </w:r>
          </w:p>
        </w:tc>
        <w:tc>
          <w:tcPr>
            <w:tcW w:w="1980" w:type="dxa"/>
            <w:vAlign w:val="center"/>
          </w:tcPr>
          <w:p w:rsidR="00E97C9E" w:rsidRPr="00E97C9E" w:rsidRDefault="00E97C9E" w:rsidP="00DC157D">
            <w:pPr>
              <w:jc w:val="center"/>
              <w:rPr>
                <w:sz w:val="28"/>
                <w:szCs w:val="28"/>
              </w:rPr>
            </w:pPr>
            <w:r w:rsidRPr="00E97C9E">
              <w:rPr>
                <w:sz w:val="28"/>
                <w:szCs w:val="28"/>
              </w:rPr>
              <w:t>Плита минираловатная</w:t>
            </w:r>
          </w:p>
        </w:tc>
        <w:tc>
          <w:tcPr>
            <w:tcW w:w="1620" w:type="dxa"/>
            <w:vAlign w:val="center"/>
          </w:tcPr>
          <w:p w:rsidR="00E97C9E" w:rsidRPr="00E97C9E" w:rsidRDefault="00E97C9E" w:rsidP="00DC157D">
            <w:pPr>
              <w:jc w:val="center"/>
              <w:rPr>
                <w:sz w:val="28"/>
                <w:szCs w:val="28"/>
              </w:rPr>
            </w:pPr>
          </w:p>
        </w:tc>
        <w:tc>
          <w:tcPr>
            <w:tcW w:w="2036" w:type="dxa"/>
            <w:vAlign w:val="center"/>
          </w:tcPr>
          <w:p w:rsidR="00E97C9E" w:rsidRPr="00E97C9E" w:rsidRDefault="00E97C9E" w:rsidP="00DC157D">
            <w:pPr>
              <w:jc w:val="center"/>
              <w:rPr>
                <w:sz w:val="28"/>
                <w:szCs w:val="28"/>
              </w:rPr>
            </w:pPr>
            <w:r w:rsidRPr="00E97C9E">
              <w:rPr>
                <w:sz w:val="28"/>
                <w:szCs w:val="28"/>
              </w:rPr>
              <w:t>0,4</w:t>
            </w:r>
          </w:p>
        </w:tc>
        <w:tc>
          <w:tcPr>
            <w:tcW w:w="1080" w:type="dxa"/>
            <w:vAlign w:val="center"/>
          </w:tcPr>
          <w:p w:rsidR="00E97C9E" w:rsidRPr="00E97C9E" w:rsidRDefault="00E97C9E" w:rsidP="00DC157D">
            <w:pPr>
              <w:jc w:val="center"/>
              <w:rPr>
                <w:sz w:val="28"/>
                <w:szCs w:val="28"/>
              </w:rPr>
            </w:pPr>
            <w:r w:rsidRPr="00E97C9E">
              <w:rPr>
                <w:sz w:val="28"/>
                <w:szCs w:val="28"/>
              </w:rPr>
              <w:t>1,2</w:t>
            </w:r>
          </w:p>
        </w:tc>
        <w:tc>
          <w:tcPr>
            <w:tcW w:w="1564" w:type="dxa"/>
            <w:vAlign w:val="center"/>
          </w:tcPr>
          <w:p w:rsidR="00E97C9E" w:rsidRPr="00E97C9E" w:rsidRDefault="00E97C9E" w:rsidP="00DC157D">
            <w:pPr>
              <w:jc w:val="center"/>
              <w:rPr>
                <w:sz w:val="28"/>
                <w:szCs w:val="28"/>
              </w:rPr>
            </w:pPr>
            <w:r w:rsidRPr="00E97C9E">
              <w:rPr>
                <w:sz w:val="28"/>
                <w:szCs w:val="28"/>
              </w:rPr>
              <w:t>0,456</w:t>
            </w:r>
          </w:p>
        </w:tc>
      </w:tr>
      <w:tr w:rsidR="00E97C9E" w:rsidRPr="00E97C9E">
        <w:trPr>
          <w:trHeight w:val="842"/>
        </w:trPr>
        <w:tc>
          <w:tcPr>
            <w:tcW w:w="1260" w:type="dxa"/>
            <w:shd w:val="clear" w:color="auto" w:fill="auto"/>
            <w:vAlign w:val="center"/>
          </w:tcPr>
          <w:p w:rsidR="00E97C9E" w:rsidRPr="00E97C9E" w:rsidRDefault="00E97C9E" w:rsidP="00DC157D">
            <w:pPr>
              <w:jc w:val="center"/>
              <w:rPr>
                <w:sz w:val="28"/>
                <w:szCs w:val="28"/>
              </w:rPr>
            </w:pPr>
            <w:r w:rsidRPr="00E97C9E">
              <w:rPr>
                <w:sz w:val="28"/>
                <w:szCs w:val="28"/>
              </w:rPr>
              <w:t>2</w:t>
            </w:r>
          </w:p>
        </w:tc>
        <w:tc>
          <w:tcPr>
            <w:tcW w:w="1980" w:type="dxa"/>
            <w:vAlign w:val="center"/>
          </w:tcPr>
          <w:p w:rsidR="00E97C9E" w:rsidRPr="00E97C9E" w:rsidRDefault="00E97C9E" w:rsidP="00DC157D">
            <w:pPr>
              <w:jc w:val="center"/>
              <w:rPr>
                <w:sz w:val="28"/>
                <w:szCs w:val="28"/>
              </w:rPr>
            </w:pPr>
            <w:r w:rsidRPr="00E97C9E">
              <w:rPr>
                <w:sz w:val="28"/>
                <w:szCs w:val="28"/>
              </w:rPr>
              <w:t>Пароизоляция</w:t>
            </w:r>
          </w:p>
        </w:tc>
        <w:tc>
          <w:tcPr>
            <w:tcW w:w="1620" w:type="dxa"/>
            <w:vAlign w:val="center"/>
          </w:tcPr>
          <w:p w:rsidR="00E97C9E" w:rsidRPr="00E97C9E" w:rsidRDefault="00E97C9E" w:rsidP="00DC157D">
            <w:pPr>
              <w:jc w:val="center"/>
              <w:rPr>
                <w:sz w:val="28"/>
                <w:szCs w:val="28"/>
              </w:rPr>
            </w:pPr>
            <w:r w:rsidRPr="00E97C9E">
              <w:rPr>
                <w:sz w:val="28"/>
                <w:szCs w:val="28"/>
              </w:rPr>
              <w:t>-</w:t>
            </w:r>
          </w:p>
        </w:tc>
        <w:tc>
          <w:tcPr>
            <w:tcW w:w="2036" w:type="dxa"/>
            <w:vAlign w:val="center"/>
          </w:tcPr>
          <w:p w:rsidR="00E97C9E" w:rsidRPr="00E97C9E" w:rsidRDefault="00E97C9E" w:rsidP="00DC157D">
            <w:pPr>
              <w:jc w:val="center"/>
              <w:rPr>
                <w:sz w:val="28"/>
                <w:szCs w:val="28"/>
              </w:rPr>
            </w:pPr>
            <w:r w:rsidRPr="00E97C9E">
              <w:rPr>
                <w:sz w:val="28"/>
                <w:szCs w:val="28"/>
              </w:rPr>
              <w:t>0,03</w:t>
            </w:r>
          </w:p>
        </w:tc>
        <w:tc>
          <w:tcPr>
            <w:tcW w:w="1080" w:type="dxa"/>
            <w:vAlign w:val="center"/>
          </w:tcPr>
          <w:p w:rsidR="00E97C9E" w:rsidRPr="00E97C9E" w:rsidRDefault="00E97C9E" w:rsidP="00DC157D">
            <w:pPr>
              <w:jc w:val="center"/>
              <w:rPr>
                <w:sz w:val="28"/>
                <w:szCs w:val="28"/>
              </w:rPr>
            </w:pPr>
            <w:r w:rsidRPr="00E97C9E">
              <w:rPr>
                <w:sz w:val="28"/>
                <w:szCs w:val="28"/>
              </w:rPr>
              <w:t>1,3</w:t>
            </w:r>
          </w:p>
        </w:tc>
        <w:tc>
          <w:tcPr>
            <w:tcW w:w="1564" w:type="dxa"/>
            <w:vAlign w:val="center"/>
          </w:tcPr>
          <w:p w:rsidR="00E97C9E" w:rsidRPr="00E97C9E" w:rsidRDefault="00E97C9E" w:rsidP="00DC157D">
            <w:pPr>
              <w:jc w:val="center"/>
              <w:rPr>
                <w:sz w:val="28"/>
                <w:szCs w:val="28"/>
              </w:rPr>
            </w:pPr>
            <w:r w:rsidRPr="00E97C9E">
              <w:rPr>
                <w:sz w:val="28"/>
                <w:szCs w:val="28"/>
              </w:rPr>
              <w:t>0,04</w:t>
            </w:r>
          </w:p>
        </w:tc>
      </w:tr>
      <w:tr w:rsidR="00E97C9E" w:rsidRPr="00E97C9E">
        <w:trPr>
          <w:trHeight w:val="865"/>
        </w:trPr>
        <w:tc>
          <w:tcPr>
            <w:tcW w:w="1260" w:type="dxa"/>
            <w:shd w:val="clear" w:color="auto" w:fill="auto"/>
            <w:vAlign w:val="center"/>
          </w:tcPr>
          <w:p w:rsidR="00E97C9E" w:rsidRPr="00E97C9E" w:rsidRDefault="00E97C9E" w:rsidP="00DC157D">
            <w:pPr>
              <w:jc w:val="center"/>
              <w:rPr>
                <w:sz w:val="28"/>
                <w:szCs w:val="28"/>
              </w:rPr>
            </w:pPr>
            <w:r w:rsidRPr="00E97C9E">
              <w:rPr>
                <w:sz w:val="28"/>
                <w:szCs w:val="28"/>
              </w:rPr>
              <w:t>3</w:t>
            </w:r>
          </w:p>
        </w:tc>
        <w:tc>
          <w:tcPr>
            <w:tcW w:w="1980" w:type="dxa"/>
            <w:vAlign w:val="center"/>
          </w:tcPr>
          <w:p w:rsidR="00E97C9E" w:rsidRPr="00E97C9E" w:rsidRDefault="00E97C9E" w:rsidP="00DC157D">
            <w:pPr>
              <w:jc w:val="center"/>
              <w:rPr>
                <w:sz w:val="28"/>
                <w:szCs w:val="28"/>
              </w:rPr>
            </w:pPr>
            <w:r w:rsidRPr="00E97C9E">
              <w:rPr>
                <w:sz w:val="28"/>
                <w:szCs w:val="28"/>
              </w:rPr>
              <w:t>Пустотная плита ПК</w:t>
            </w:r>
          </w:p>
        </w:tc>
        <w:tc>
          <w:tcPr>
            <w:tcW w:w="1620" w:type="dxa"/>
            <w:vAlign w:val="center"/>
          </w:tcPr>
          <w:p w:rsidR="00E97C9E" w:rsidRPr="00E97C9E" w:rsidRDefault="00E97C9E" w:rsidP="00DC157D">
            <w:pPr>
              <w:jc w:val="center"/>
              <w:rPr>
                <w:sz w:val="28"/>
                <w:szCs w:val="28"/>
              </w:rPr>
            </w:pPr>
            <w:r w:rsidRPr="00E97C9E">
              <w:rPr>
                <w:sz w:val="28"/>
                <w:szCs w:val="28"/>
              </w:rPr>
              <w:t>-</w:t>
            </w:r>
          </w:p>
        </w:tc>
        <w:tc>
          <w:tcPr>
            <w:tcW w:w="2036" w:type="dxa"/>
            <w:vAlign w:val="center"/>
          </w:tcPr>
          <w:p w:rsidR="00E97C9E" w:rsidRPr="00E97C9E" w:rsidRDefault="00E97C9E" w:rsidP="00DC157D">
            <w:pPr>
              <w:jc w:val="center"/>
              <w:rPr>
                <w:sz w:val="28"/>
                <w:szCs w:val="28"/>
              </w:rPr>
            </w:pPr>
            <w:r w:rsidRPr="00E97C9E">
              <w:rPr>
                <w:sz w:val="28"/>
                <w:szCs w:val="28"/>
              </w:rPr>
              <w:t>3,2</w:t>
            </w:r>
          </w:p>
        </w:tc>
        <w:tc>
          <w:tcPr>
            <w:tcW w:w="1080" w:type="dxa"/>
            <w:vAlign w:val="center"/>
          </w:tcPr>
          <w:p w:rsidR="00E97C9E" w:rsidRPr="00E97C9E" w:rsidRDefault="00E97C9E" w:rsidP="00DC157D">
            <w:pPr>
              <w:jc w:val="center"/>
              <w:rPr>
                <w:sz w:val="28"/>
                <w:szCs w:val="28"/>
              </w:rPr>
            </w:pPr>
            <w:r w:rsidRPr="00E97C9E">
              <w:rPr>
                <w:sz w:val="28"/>
                <w:szCs w:val="28"/>
              </w:rPr>
              <w:t>1,1</w:t>
            </w:r>
          </w:p>
        </w:tc>
        <w:tc>
          <w:tcPr>
            <w:tcW w:w="1564" w:type="dxa"/>
            <w:vAlign w:val="center"/>
          </w:tcPr>
          <w:p w:rsidR="00E97C9E" w:rsidRPr="00E97C9E" w:rsidRDefault="00E97C9E" w:rsidP="00DC157D">
            <w:pPr>
              <w:jc w:val="center"/>
              <w:rPr>
                <w:sz w:val="28"/>
                <w:szCs w:val="28"/>
              </w:rPr>
            </w:pPr>
            <w:r w:rsidRPr="00E97C9E">
              <w:rPr>
                <w:sz w:val="28"/>
                <w:szCs w:val="28"/>
              </w:rPr>
              <w:t>3,52</w:t>
            </w:r>
          </w:p>
        </w:tc>
      </w:tr>
      <w:tr w:rsidR="00E97C9E" w:rsidRPr="00E97C9E">
        <w:trPr>
          <w:trHeight w:val="777"/>
        </w:trPr>
        <w:tc>
          <w:tcPr>
            <w:tcW w:w="3240" w:type="dxa"/>
            <w:gridSpan w:val="2"/>
            <w:shd w:val="clear" w:color="auto" w:fill="auto"/>
            <w:vAlign w:val="center"/>
          </w:tcPr>
          <w:p w:rsidR="00E97C9E" w:rsidRPr="00E97C9E" w:rsidRDefault="00E97C9E" w:rsidP="00DC157D">
            <w:pPr>
              <w:jc w:val="right"/>
              <w:rPr>
                <w:sz w:val="28"/>
                <w:szCs w:val="28"/>
              </w:rPr>
            </w:pPr>
            <w:r w:rsidRPr="00E97C9E">
              <w:rPr>
                <w:sz w:val="28"/>
                <w:szCs w:val="28"/>
              </w:rPr>
              <w:t>Итого</w:t>
            </w:r>
          </w:p>
        </w:tc>
        <w:tc>
          <w:tcPr>
            <w:tcW w:w="1620" w:type="dxa"/>
            <w:shd w:val="clear" w:color="auto" w:fill="auto"/>
            <w:vAlign w:val="center"/>
          </w:tcPr>
          <w:p w:rsidR="00E97C9E" w:rsidRPr="00E97C9E" w:rsidRDefault="00E97C9E" w:rsidP="00DC157D">
            <w:pPr>
              <w:jc w:val="center"/>
              <w:rPr>
                <w:sz w:val="28"/>
                <w:szCs w:val="28"/>
              </w:rPr>
            </w:pPr>
          </w:p>
        </w:tc>
        <w:tc>
          <w:tcPr>
            <w:tcW w:w="2036" w:type="dxa"/>
            <w:shd w:val="clear" w:color="auto" w:fill="auto"/>
            <w:vAlign w:val="center"/>
          </w:tcPr>
          <w:p w:rsidR="00E97C9E" w:rsidRPr="00E97C9E" w:rsidRDefault="00E97C9E" w:rsidP="00DC157D">
            <w:pPr>
              <w:jc w:val="center"/>
              <w:rPr>
                <w:sz w:val="28"/>
                <w:szCs w:val="28"/>
              </w:rPr>
            </w:pPr>
            <w:r w:rsidRPr="00E97C9E">
              <w:rPr>
                <w:sz w:val="28"/>
                <w:szCs w:val="28"/>
              </w:rPr>
              <w:t>3,63</w:t>
            </w:r>
          </w:p>
        </w:tc>
        <w:tc>
          <w:tcPr>
            <w:tcW w:w="1080" w:type="dxa"/>
            <w:shd w:val="clear" w:color="auto" w:fill="auto"/>
            <w:vAlign w:val="center"/>
          </w:tcPr>
          <w:p w:rsidR="00E97C9E" w:rsidRPr="00E97C9E" w:rsidRDefault="00E97C9E" w:rsidP="00DC157D">
            <w:pPr>
              <w:jc w:val="center"/>
              <w:rPr>
                <w:sz w:val="28"/>
                <w:szCs w:val="28"/>
              </w:rPr>
            </w:pPr>
          </w:p>
        </w:tc>
        <w:tc>
          <w:tcPr>
            <w:tcW w:w="1564" w:type="dxa"/>
            <w:shd w:val="clear" w:color="auto" w:fill="auto"/>
            <w:vAlign w:val="center"/>
          </w:tcPr>
          <w:p w:rsidR="00E97C9E" w:rsidRPr="00E97C9E" w:rsidRDefault="00E97C9E" w:rsidP="00DC157D">
            <w:pPr>
              <w:jc w:val="center"/>
              <w:rPr>
                <w:sz w:val="28"/>
                <w:szCs w:val="28"/>
              </w:rPr>
            </w:pPr>
            <w:r w:rsidRPr="00E97C9E">
              <w:rPr>
                <w:sz w:val="28"/>
                <w:szCs w:val="28"/>
              </w:rPr>
              <w:t>4,012</w:t>
            </w:r>
          </w:p>
        </w:tc>
      </w:tr>
      <w:tr w:rsidR="00E97C9E" w:rsidRPr="00E97C9E">
        <w:trPr>
          <w:trHeight w:val="971"/>
        </w:trPr>
        <w:tc>
          <w:tcPr>
            <w:tcW w:w="9540" w:type="dxa"/>
            <w:gridSpan w:val="6"/>
            <w:shd w:val="clear" w:color="auto" w:fill="auto"/>
            <w:vAlign w:val="center"/>
          </w:tcPr>
          <w:p w:rsidR="00E97C9E" w:rsidRPr="00E97C9E" w:rsidRDefault="00E97C9E" w:rsidP="00DC157D">
            <w:pPr>
              <w:jc w:val="center"/>
              <w:rPr>
                <w:sz w:val="28"/>
                <w:szCs w:val="28"/>
              </w:rPr>
            </w:pPr>
            <w:r w:rsidRPr="00E97C9E">
              <w:rPr>
                <w:sz w:val="28"/>
                <w:szCs w:val="28"/>
              </w:rPr>
              <w:t>2.Временные нагрузки</w:t>
            </w:r>
          </w:p>
        </w:tc>
      </w:tr>
      <w:tr w:rsidR="00E97C9E" w:rsidRPr="00E97C9E">
        <w:trPr>
          <w:trHeight w:val="1293"/>
        </w:trPr>
        <w:tc>
          <w:tcPr>
            <w:tcW w:w="1260" w:type="dxa"/>
            <w:shd w:val="clear" w:color="auto" w:fill="auto"/>
            <w:vAlign w:val="center"/>
          </w:tcPr>
          <w:p w:rsidR="00E97C9E" w:rsidRPr="00E97C9E" w:rsidRDefault="00E97C9E" w:rsidP="00DC157D">
            <w:pPr>
              <w:jc w:val="center"/>
              <w:rPr>
                <w:sz w:val="28"/>
                <w:szCs w:val="28"/>
              </w:rPr>
            </w:pPr>
            <w:r w:rsidRPr="00E97C9E">
              <w:rPr>
                <w:sz w:val="28"/>
                <w:szCs w:val="28"/>
              </w:rPr>
              <w:t>1</w:t>
            </w:r>
          </w:p>
        </w:tc>
        <w:tc>
          <w:tcPr>
            <w:tcW w:w="1980" w:type="dxa"/>
            <w:vAlign w:val="center"/>
          </w:tcPr>
          <w:p w:rsidR="00E97C9E" w:rsidRPr="00E97C9E" w:rsidRDefault="00E97C9E" w:rsidP="00DC157D">
            <w:pPr>
              <w:jc w:val="center"/>
              <w:rPr>
                <w:sz w:val="28"/>
                <w:szCs w:val="28"/>
              </w:rPr>
            </w:pPr>
            <w:r w:rsidRPr="00E97C9E">
              <w:rPr>
                <w:sz w:val="28"/>
                <w:szCs w:val="28"/>
              </w:rPr>
              <w:t xml:space="preserve">Нагрузка на плиту </w:t>
            </w:r>
          </w:p>
        </w:tc>
        <w:tc>
          <w:tcPr>
            <w:tcW w:w="1620" w:type="dxa"/>
            <w:vAlign w:val="center"/>
          </w:tcPr>
          <w:p w:rsidR="00E97C9E" w:rsidRPr="00E97C9E" w:rsidRDefault="00E97C9E" w:rsidP="00DC157D">
            <w:pPr>
              <w:jc w:val="center"/>
              <w:rPr>
                <w:sz w:val="28"/>
                <w:szCs w:val="28"/>
              </w:rPr>
            </w:pPr>
            <w:r w:rsidRPr="00E97C9E">
              <w:rPr>
                <w:sz w:val="28"/>
                <w:szCs w:val="28"/>
                <w:lang w:val="en-US"/>
              </w:rPr>
              <w:t>S=</w:t>
            </w:r>
          </w:p>
          <w:p w:rsidR="00E97C9E" w:rsidRPr="00E97C9E" w:rsidRDefault="00E97C9E" w:rsidP="00DC157D">
            <w:pPr>
              <w:jc w:val="center"/>
              <w:rPr>
                <w:sz w:val="28"/>
                <w:szCs w:val="28"/>
                <w:lang w:val="en-US"/>
              </w:rPr>
            </w:pPr>
            <w:r w:rsidRPr="00E97C9E">
              <w:rPr>
                <w:sz w:val="28"/>
                <w:szCs w:val="28"/>
                <w:lang w:val="en-US"/>
              </w:rPr>
              <w:t>( Sg*µ*0,7) /0.86</w:t>
            </w:r>
          </w:p>
        </w:tc>
        <w:tc>
          <w:tcPr>
            <w:tcW w:w="2036" w:type="dxa"/>
            <w:vAlign w:val="center"/>
          </w:tcPr>
          <w:p w:rsidR="00E97C9E" w:rsidRPr="00E97C9E" w:rsidRDefault="00E97C9E" w:rsidP="00DC157D">
            <w:pPr>
              <w:jc w:val="center"/>
              <w:rPr>
                <w:sz w:val="28"/>
                <w:szCs w:val="28"/>
              </w:rPr>
            </w:pPr>
            <w:r w:rsidRPr="00E97C9E">
              <w:rPr>
                <w:sz w:val="28"/>
                <w:szCs w:val="28"/>
              </w:rPr>
              <w:t>0,7</w:t>
            </w:r>
          </w:p>
        </w:tc>
        <w:tc>
          <w:tcPr>
            <w:tcW w:w="1080" w:type="dxa"/>
            <w:vAlign w:val="center"/>
          </w:tcPr>
          <w:p w:rsidR="00E97C9E" w:rsidRPr="00E97C9E" w:rsidRDefault="00E97C9E" w:rsidP="00DC157D">
            <w:pPr>
              <w:jc w:val="center"/>
              <w:rPr>
                <w:sz w:val="28"/>
                <w:szCs w:val="28"/>
              </w:rPr>
            </w:pPr>
            <w:r w:rsidRPr="00E97C9E">
              <w:rPr>
                <w:sz w:val="28"/>
                <w:szCs w:val="28"/>
              </w:rPr>
              <w:t>1,2</w:t>
            </w:r>
          </w:p>
        </w:tc>
        <w:tc>
          <w:tcPr>
            <w:tcW w:w="1564" w:type="dxa"/>
            <w:vAlign w:val="center"/>
          </w:tcPr>
          <w:p w:rsidR="00E97C9E" w:rsidRPr="00E97C9E" w:rsidRDefault="00E97C9E" w:rsidP="00DC157D">
            <w:pPr>
              <w:jc w:val="center"/>
              <w:rPr>
                <w:sz w:val="28"/>
                <w:szCs w:val="28"/>
              </w:rPr>
            </w:pPr>
            <w:r w:rsidRPr="00E97C9E">
              <w:rPr>
                <w:sz w:val="28"/>
                <w:szCs w:val="28"/>
              </w:rPr>
              <w:t>0,84</w:t>
            </w:r>
          </w:p>
        </w:tc>
      </w:tr>
      <w:tr w:rsidR="00E97C9E" w:rsidRPr="00E97C9E">
        <w:trPr>
          <w:trHeight w:val="905"/>
        </w:trPr>
        <w:tc>
          <w:tcPr>
            <w:tcW w:w="3240" w:type="dxa"/>
            <w:gridSpan w:val="2"/>
            <w:shd w:val="clear" w:color="auto" w:fill="auto"/>
            <w:vAlign w:val="center"/>
          </w:tcPr>
          <w:p w:rsidR="00E97C9E" w:rsidRPr="00E97C9E" w:rsidRDefault="00E97C9E" w:rsidP="00DC157D">
            <w:pPr>
              <w:jc w:val="right"/>
              <w:rPr>
                <w:sz w:val="28"/>
                <w:szCs w:val="28"/>
              </w:rPr>
            </w:pPr>
            <w:r w:rsidRPr="00E97C9E">
              <w:rPr>
                <w:sz w:val="28"/>
                <w:szCs w:val="28"/>
              </w:rPr>
              <w:t>Всего</w:t>
            </w:r>
          </w:p>
        </w:tc>
        <w:tc>
          <w:tcPr>
            <w:tcW w:w="1620" w:type="dxa"/>
            <w:shd w:val="clear" w:color="auto" w:fill="auto"/>
            <w:vAlign w:val="center"/>
          </w:tcPr>
          <w:p w:rsidR="00E97C9E" w:rsidRPr="00E97C9E" w:rsidRDefault="00E97C9E" w:rsidP="00DC157D">
            <w:pPr>
              <w:jc w:val="center"/>
              <w:rPr>
                <w:sz w:val="28"/>
                <w:szCs w:val="28"/>
              </w:rPr>
            </w:pPr>
          </w:p>
        </w:tc>
        <w:tc>
          <w:tcPr>
            <w:tcW w:w="2036" w:type="dxa"/>
            <w:shd w:val="clear" w:color="auto" w:fill="auto"/>
            <w:vAlign w:val="center"/>
          </w:tcPr>
          <w:p w:rsidR="00E97C9E" w:rsidRPr="00E97C9E" w:rsidRDefault="00E97C9E" w:rsidP="00DC157D">
            <w:pPr>
              <w:jc w:val="center"/>
              <w:rPr>
                <w:sz w:val="28"/>
                <w:szCs w:val="28"/>
              </w:rPr>
            </w:pPr>
            <w:r w:rsidRPr="00E97C9E">
              <w:rPr>
                <w:sz w:val="28"/>
                <w:szCs w:val="28"/>
              </w:rPr>
              <w:t>4,38</w:t>
            </w:r>
          </w:p>
        </w:tc>
        <w:tc>
          <w:tcPr>
            <w:tcW w:w="1080" w:type="dxa"/>
            <w:shd w:val="clear" w:color="auto" w:fill="auto"/>
            <w:vAlign w:val="center"/>
          </w:tcPr>
          <w:p w:rsidR="00E97C9E" w:rsidRPr="00E97C9E" w:rsidRDefault="00E97C9E" w:rsidP="00DC157D">
            <w:pPr>
              <w:jc w:val="center"/>
              <w:rPr>
                <w:sz w:val="28"/>
                <w:szCs w:val="28"/>
              </w:rPr>
            </w:pPr>
          </w:p>
        </w:tc>
        <w:tc>
          <w:tcPr>
            <w:tcW w:w="1564" w:type="dxa"/>
            <w:vAlign w:val="center"/>
          </w:tcPr>
          <w:p w:rsidR="00E97C9E" w:rsidRPr="00E97C9E" w:rsidRDefault="00E97C9E" w:rsidP="00DC157D">
            <w:pPr>
              <w:jc w:val="center"/>
              <w:rPr>
                <w:sz w:val="28"/>
                <w:szCs w:val="28"/>
              </w:rPr>
            </w:pPr>
            <w:r w:rsidRPr="00E97C9E">
              <w:rPr>
                <w:sz w:val="28"/>
                <w:szCs w:val="28"/>
              </w:rPr>
              <w:t>4,85</w:t>
            </w:r>
          </w:p>
        </w:tc>
      </w:tr>
    </w:tbl>
    <w:p w:rsidR="00E97C9E" w:rsidRPr="00E97C9E" w:rsidRDefault="00E97C9E" w:rsidP="00E97C9E">
      <w:pPr>
        <w:ind w:firstLine="900"/>
        <w:rPr>
          <w:sz w:val="28"/>
          <w:szCs w:val="28"/>
        </w:rPr>
      </w:pPr>
      <w:r w:rsidRPr="00E97C9E">
        <w:rPr>
          <w:sz w:val="28"/>
          <w:szCs w:val="28"/>
          <w:lang w:val="en-US"/>
        </w:rPr>
        <w:t>q</w:t>
      </w:r>
      <w:r w:rsidRPr="00E97C9E">
        <w:rPr>
          <w:sz w:val="28"/>
          <w:szCs w:val="28"/>
        </w:rPr>
        <w:t>покрытия=4,85кПа</w:t>
      </w:r>
    </w:p>
    <w:p w:rsidR="00E97C9E" w:rsidRPr="00E97C9E" w:rsidRDefault="00E97C9E" w:rsidP="00E97C9E">
      <w:pPr>
        <w:ind w:firstLine="2340"/>
        <w:jc w:val="right"/>
        <w:rPr>
          <w:sz w:val="28"/>
          <w:szCs w:val="28"/>
        </w:rPr>
      </w:pPr>
    </w:p>
    <w:p w:rsidR="00E97C9E" w:rsidRPr="00E97C9E" w:rsidRDefault="00093A15" w:rsidP="00E97C9E">
      <w:pPr>
        <w:jc w:val="center"/>
        <w:rPr>
          <w:sz w:val="28"/>
          <w:szCs w:val="28"/>
        </w:rPr>
      </w:pPr>
      <w:r>
        <w:rPr>
          <w:sz w:val="28"/>
          <w:szCs w:val="28"/>
        </w:rPr>
        <w:pict>
          <v:shape id="_x0000_i1053" type="#_x0000_t75" style="width:155.25pt;height:143.25pt">
            <v:imagedata r:id="rId48" o:title=""/>
          </v:shape>
        </w:pict>
      </w:r>
    </w:p>
    <w:p w:rsidR="00E97C9E" w:rsidRPr="00E97C9E" w:rsidRDefault="00E97C9E" w:rsidP="00E97C9E">
      <w:pPr>
        <w:jc w:val="center"/>
        <w:rPr>
          <w:sz w:val="28"/>
          <w:szCs w:val="28"/>
        </w:rPr>
      </w:pPr>
      <w:r w:rsidRPr="00E97C9E">
        <w:rPr>
          <w:sz w:val="28"/>
          <w:szCs w:val="28"/>
        </w:rPr>
        <w:t>Рисунок 14-Схема сбора нагрузок на плиту чердачную</w:t>
      </w:r>
    </w:p>
    <w:p w:rsidR="00E97C9E" w:rsidRPr="00E97C9E" w:rsidRDefault="00E97C9E" w:rsidP="00E97C9E">
      <w:pPr>
        <w:rPr>
          <w:sz w:val="28"/>
          <w:szCs w:val="28"/>
        </w:rPr>
      </w:pPr>
    </w:p>
    <w:p w:rsidR="00E97C9E" w:rsidRPr="00E97C9E" w:rsidRDefault="00E97C9E" w:rsidP="00E97C9E">
      <w:pPr>
        <w:ind w:firstLine="1260"/>
        <w:rPr>
          <w:sz w:val="28"/>
          <w:szCs w:val="28"/>
        </w:rPr>
      </w:pPr>
    </w:p>
    <w:p w:rsidR="00E97C9E" w:rsidRPr="00E97C9E" w:rsidRDefault="00E97C9E" w:rsidP="00E97C9E">
      <w:pPr>
        <w:ind w:firstLine="1260"/>
        <w:rPr>
          <w:sz w:val="28"/>
          <w:szCs w:val="28"/>
        </w:rPr>
      </w:pPr>
      <w:r w:rsidRPr="00E97C9E">
        <w:rPr>
          <w:sz w:val="28"/>
          <w:szCs w:val="28"/>
        </w:rPr>
        <w:t>2.2.4.3 Расчёт нагрузки на 1м² плиты перекрытия</w:t>
      </w:r>
    </w:p>
    <w:p w:rsidR="00E97C9E" w:rsidRPr="00E97C9E" w:rsidRDefault="00E97C9E" w:rsidP="00E97C9E">
      <w:pPr>
        <w:ind w:firstLine="1260"/>
        <w:rPr>
          <w:sz w:val="28"/>
          <w:szCs w:val="28"/>
        </w:rPr>
      </w:pPr>
    </w:p>
    <w:p w:rsidR="00E97C9E" w:rsidRPr="00E97C9E" w:rsidRDefault="00E97C9E" w:rsidP="00E97C9E">
      <w:pPr>
        <w:jc w:val="right"/>
        <w:rPr>
          <w:sz w:val="28"/>
          <w:szCs w:val="28"/>
        </w:rPr>
      </w:pPr>
      <w:r w:rsidRPr="00E97C9E">
        <w:rPr>
          <w:sz w:val="28"/>
          <w:szCs w:val="28"/>
        </w:rPr>
        <w:t>Таблица № 9</w:t>
      </w: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20"/>
        <w:gridCol w:w="1800"/>
        <w:gridCol w:w="1980"/>
        <w:gridCol w:w="900"/>
        <w:gridCol w:w="1800"/>
      </w:tblGrid>
      <w:tr w:rsidR="00E97C9E" w:rsidRPr="00E97C9E">
        <w:trPr>
          <w:trHeight w:val="968"/>
        </w:trPr>
        <w:tc>
          <w:tcPr>
            <w:tcW w:w="720" w:type="dxa"/>
            <w:vAlign w:val="center"/>
          </w:tcPr>
          <w:p w:rsidR="00E97C9E" w:rsidRPr="00E97C9E" w:rsidRDefault="00E97C9E" w:rsidP="00DC157D">
            <w:pPr>
              <w:jc w:val="center"/>
              <w:rPr>
                <w:sz w:val="28"/>
                <w:szCs w:val="28"/>
              </w:rPr>
            </w:pPr>
            <w:r w:rsidRPr="00E97C9E">
              <w:rPr>
                <w:sz w:val="28"/>
                <w:szCs w:val="28"/>
              </w:rPr>
              <w:t>№ п/п</w:t>
            </w:r>
          </w:p>
        </w:tc>
        <w:tc>
          <w:tcPr>
            <w:tcW w:w="2520" w:type="dxa"/>
            <w:vAlign w:val="center"/>
          </w:tcPr>
          <w:p w:rsidR="00E97C9E" w:rsidRPr="00E97C9E" w:rsidRDefault="00E97C9E" w:rsidP="00DC157D">
            <w:pPr>
              <w:jc w:val="center"/>
              <w:rPr>
                <w:sz w:val="28"/>
                <w:szCs w:val="28"/>
              </w:rPr>
            </w:pPr>
            <w:r w:rsidRPr="00E97C9E">
              <w:rPr>
                <w:sz w:val="28"/>
                <w:szCs w:val="28"/>
              </w:rPr>
              <w:t>Нагрузки</w:t>
            </w:r>
          </w:p>
        </w:tc>
        <w:tc>
          <w:tcPr>
            <w:tcW w:w="1800" w:type="dxa"/>
            <w:vAlign w:val="center"/>
          </w:tcPr>
          <w:p w:rsidR="00E97C9E" w:rsidRPr="00E97C9E" w:rsidRDefault="00E97C9E" w:rsidP="00DC157D">
            <w:pPr>
              <w:jc w:val="center"/>
              <w:rPr>
                <w:sz w:val="28"/>
                <w:szCs w:val="28"/>
              </w:rPr>
            </w:pPr>
            <w:r w:rsidRPr="00E97C9E">
              <w:rPr>
                <w:sz w:val="28"/>
                <w:szCs w:val="28"/>
              </w:rPr>
              <w:t>Подсчёт</w:t>
            </w:r>
          </w:p>
        </w:tc>
        <w:tc>
          <w:tcPr>
            <w:tcW w:w="1980" w:type="dxa"/>
            <w:vAlign w:val="center"/>
          </w:tcPr>
          <w:p w:rsidR="00E97C9E" w:rsidRPr="00E97C9E" w:rsidRDefault="00E97C9E" w:rsidP="00DC157D">
            <w:pPr>
              <w:jc w:val="center"/>
              <w:rPr>
                <w:sz w:val="28"/>
                <w:szCs w:val="28"/>
              </w:rPr>
            </w:pPr>
            <w:r w:rsidRPr="00E97C9E">
              <w:rPr>
                <w:sz w:val="28"/>
                <w:szCs w:val="28"/>
              </w:rPr>
              <w:t>Нормативная нагрузка, кПа</w:t>
            </w:r>
          </w:p>
        </w:tc>
        <w:tc>
          <w:tcPr>
            <w:tcW w:w="900" w:type="dxa"/>
            <w:vAlign w:val="center"/>
          </w:tcPr>
          <w:p w:rsidR="00E97C9E" w:rsidRPr="00E97C9E" w:rsidRDefault="00E97C9E" w:rsidP="00DC157D">
            <w:pPr>
              <w:jc w:val="center"/>
              <w:rPr>
                <w:sz w:val="28"/>
                <w:szCs w:val="28"/>
              </w:rPr>
            </w:pPr>
            <w:r w:rsidRPr="00E97C9E">
              <w:rPr>
                <w:sz w:val="28"/>
                <w:szCs w:val="28"/>
                <w:lang w:val="en-US"/>
              </w:rPr>
              <w:t>γf</w:t>
            </w:r>
          </w:p>
        </w:tc>
        <w:tc>
          <w:tcPr>
            <w:tcW w:w="1800" w:type="dxa"/>
            <w:vAlign w:val="center"/>
          </w:tcPr>
          <w:p w:rsidR="00E97C9E" w:rsidRPr="00E97C9E" w:rsidRDefault="00E97C9E" w:rsidP="00DC157D">
            <w:pPr>
              <w:jc w:val="center"/>
              <w:rPr>
                <w:sz w:val="28"/>
                <w:szCs w:val="28"/>
              </w:rPr>
            </w:pPr>
            <w:r w:rsidRPr="00E97C9E">
              <w:rPr>
                <w:sz w:val="28"/>
                <w:szCs w:val="28"/>
              </w:rPr>
              <w:t>Расчётная нагрузка, кПа</w:t>
            </w:r>
          </w:p>
        </w:tc>
      </w:tr>
      <w:tr w:rsidR="00E97C9E" w:rsidRPr="00E97C9E">
        <w:trPr>
          <w:trHeight w:val="530"/>
        </w:trPr>
        <w:tc>
          <w:tcPr>
            <w:tcW w:w="9720" w:type="dxa"/>
            <w:gridSpan w:val="6"/>
            <w:vAlign w:val="center"/>
          </w:tcPr>
          <w:p w:rsidR="00E97C9E" w:rsidRPr="00E97C9E" w:rsidRDefault="00E97C9E" w:rsidP="00DC157D">
            <w:pPr>
              <w:jc w:val="center"/>
              <w:rPr>
                <w:sz w:val="28"/>
                <w:szCs w:val="28"/>
              </w:rPr>
            </w:pPr>
            <w:r w:rsidRPr="00E97C9E">
              <w:rPr>
                <w:sz w:val="28"/>
                <w:szCs w:val="28"/>
              </w:rPr>
              <w:t>1.Постоянные нагрузки</w:t>
            </w:r>
          </w:p>
        </w:tc>
      </w:tr>
      <w:tr w:rsidR="00E97C9E" w:rsidRPr="00E97C9E">
        <w:trPr>
          <w:trHeight w:val="803"/>
        </w:trPr>
        <w:tc>
          <w:tcPr>
            <w:tcW w:w="720" w:type="dxa"/>
            <w:shd w:val="clear" w:color="auto" w:fill="auto"/>
            <w:vAlign w:val="center"/>
          </w:tcPr>
          <w:p w:rsidR="00E97C9E" w:rsidRPr="00E97C9E" w:rsidRDefault="00E97C9E" w:rsidP="00DC157D">
            <w:pPr>
              <w:jc w:val="center"/>
              <w:rPr>
                <w:sz w:val="28"/>
                <w:szCs w:val="28"/>
              </w:rPr>
            </w:pPr>
            <w:r w:rsidRPr="00E97C9E">
              <w:rPr>
                <w:sz w:val="28"/>
                <w:szCs w:val="28"/>
              </w:rPr>
              <w:t>1</w:t>
            </w:r>
          </w:p>
        </w:tc>
        <w:tc>
          <w:tcPr>
            <w:tcW w:w="2520" w:type="dxa"/>
            <w:shd w:val="clear" w:color="auto" w:fill="auto"/>
            <w:vAlign w:val="center"/>
          </w:tcPr>
          <w:p w:rsidR="00E97C9E" w:rsidRPr="00E97C9E" w:rsidRDefault="00E97C9E" w:rsidP="00DC157D">
            <w:pPr>
              <w:jc w:val="center"/>
              <w:rPr>
                <w:sz w:val="28"/>
                <w:szCs w:val="28"/>
              </w:rPr>
            </w:pPr>
            <w:r w:rsidRPr="00E97C9E">
              <w:rPr>
                <w:sz w:val="28"/>
                <w:szCs w:val="28"/>
              </w:rPr>
              <w:t>Линолеум</w:t>
            </w:r>
          </w:p>
        </w:tc>
        <w:tc>
          <w:tcPr>
            <w:tcW w:w="1800" w:type="dxa"/>
            <w:shd w:val="clear" w:color="auto" w:fill="auto"/>
            <w:vAlign w:val="center"/>
          </w:tcPr>
          <w:p w:rsidR="00E97C9E" w:rsidRPr="00E97C9E" w:rsidRDefault="00E97C9E" w:rsidP="00DC157D">
            <w:pPr>
              <w:jc w:val="center"/>
              <w:rPr>
                <w:sz w:val="28"/>
                <w:szCs w:val="28"/>
              </w:rPr>
            </w:pPr>
            <w:r w:rsidRPr="00E97C9E">
              <w:rPr>
                <w:sz w:val="28"/>
                <w:szCs w:val="28"/>
              </w:rPr>
              <w:t>0,06*8</w:t>
            </w:r>
          </w:p>
        </w:tc>
        <w:tc>
          <w:tcPr>
            <w:tcW w:w="1980" w:type="dxa"/>
            <w:shd w:val="clear" w:color="auto" w:fill="auto"/>
            <w:vAlign w:val="center"/>
          </w:tcPr>
          <w:p w:rsidR="00E97C9E" w:rsidRPr="00E97C9E" w:rsidRDefault="00E97C9E" w:rsidP="00DC157D">
            <w:pPr>
              <w:jc w:val="center"/>
              <w:rPr>
                <w:sz w:val="28"/>
                <w:szCs w:val="28"/>
              </w:rPr>
            </w:pPr>
            <w:r w:rsidRPr="00E97C9E">
              <w:rPr>
                <w:sz w:val="28"/>
                <w:szCs w:val="28"/>
              </w:rPr>
              <w:t>0,48</w:t>
            </w:r>
          </w:p>
        </w:tc>
        <w:tc>
          <w:tcPr>
            <w:tcW w:w="900" w:type="dxa"/>
            <w:shd w:val="clear" w:color="auto" w:fill="auto"/>
            <w:vAlign w:val="center"/>
          </w:tcPr>
          <w:p w:rsidR="00E97C9E" w:rsidRPr="00E97C9E" w:rsidRDefault="00E97C9E" w:rsidP="00DC157D">
            <w:pPr>
              <w:jc w:val="center"/>
              <w:rPr>
                <w:sz w:val="28"/>
                <w:szCs w:val="28"/>
              </w:rPr>
            </w:pPr>
            <w:r w:rsidRPr="00E97C9E">
              <w:rPr>
                <w:sz w:val="28"/>
                <w:szCs w:val="28"/>
              </w:rPr>
              <w:t>1,1</w:t>
            </w:r>
          </w:p>
        </w:tc>
        <w:tc>
          <w:tcPr>
            <w:tcW w:w="1800" w:type="dxa"/>
            <w:shd w:val="clear" w:color="auto" w:fill="auto"/>
            <w:vAlign w:val="center"/>
          </w:tcPr>
          <w:p w:rsidR="00E97C9E" w:rsidRPr="00E97C9E" w:rsidRDefault="00E97C9E" w:rsidP="00DC157D">
            <w:pPr>
              <w:jc w:val="center"/>
              <w:rPr>
                <w:sz w:val="28"/>
                <w:szCs w:val="28"/>
              </w:rPr>
            </w:pPr>
            <w:r w:rsidRPr="00E97C9E">
              <w:rPr>
                <w:sz w:val="28"/>
                <w:szCs w:val="28"/>
              </w:rPr>
              <w:t>0,52</w:t>
            </w:r>
          </w:p>
        </w:tc>
      </w:tr>
      <w:tr w:rsidR="00E97C9E" w:rsidRPr="00E97C9E">
        <w:trPr>
          <w:trHeight w:val="802"/>
        </w:trPr>
        <w:tc>
          <w:tcPr>
            <w:tcW w:w="720" w:type="dxa"/>
            <w:shd w:val="clear" w:color="auto" w:fill="auto"/>
            <w:vAlign w:val="center"/>
          </w:tcPr>
          <w:p w:rsidR="00E97C9E" w:rsidRPr="00E97C9E" w:rsidRDefault="00E97C9E" w:rsidP="00DC157D">
            <w:pPr>
              <w:jc w:val="center"/>
              <w:rPr>
                <w:sz w:val="28"/>
                <w:szCs w:val="28"/>
              </w:rPr>
            </w:pPr>
            <w:r w:rsidRPr="00E97C9E">
              <w:rPr>
                <w:sz w:val="28"/>
                <w:szCs w:val="28"/>
              </w:rPr>
              <w:t>2</w:t>
            </w:r>
          </w:p>
        </w:tc>
        <w:tc>
          <w:tcPr>
            <w:tcW w:w="2520" w:type="dxa"/>
            <w:shd w:val="clear" w:color="auto" w:fill="auto"/>
            <w:vAlign w:val="center"/>
          </w:tcPr>
          <w:p w:rsidR="00E97C9E" w:rsidRPr="00E97C9E" w:rsidRDefault="00E97C9E" w:rsidP="00DC157D">
            <w:pPr>
              <w:jc w:val="center"/>
              <w:rPr>
                <w:sz w:val="28"/>
                <w:szCs w:val="28"/>
              </w:rPr>
            </w:pPr>
            <w:r w:rsidRPr="00E97C9E">
              <w:rPr>
                <w:sz w:val="28"/>
                <w:szCs w:val="28"/>
              </w:rPr>
              <w:t>Гибсоволокнистая плита</w:t>
            </w:r>
          </w:p>
        </w:tc>
        <w:tc>
          <w:tcPr>
            <w:tcW w:w="1800" w:type="dxa"/>
            <w:shd w:val="clear" w:color="auto" w:fill="auto"/>
            <w:vAlign w:val="center"/>
          </w:tcPr>
          <w:p w:rsidR="00E97C9E" w:rsidRPr="00E97C9E" w:rsidRDefault="00E97C9E" w:rsidP="00DC157D">
            <w:pPr>
              <w:jc w:val="center"/>
              <w:rPr>
                <w:sz w:val="28"/>
                <w:szCs w:val="28"/>
              </w:rPr>
            </w:pPr>
          </w:p>
        </w:tc>
        <w:tc>
          <w:tcPr>
            <w:tcW w:w="1980" w:type="dxa"/>
            <w:shd w:val="clear" w:color="auto" w:fill="auto"/>
            <w:vAlign w:val="center"/>
          </w:tcPr>
          <w:p w:rsidR="00E97C9E" w:rsidRPr="00E97C9E" w:rsidRDefault="00E97C9E" w:rsidP="00DC157D">
            <w:pPr>
              <w:jc w:val="center"/>
              <w:rPr>
                <w:sz w:val="28"/>
                <w:szCs w:val="28"/>
              </w:rPr>
            </w:pPr>
            <w:r w:rsidRPr="00E97C9E">
              <w:rPr>
                <w:sz w:val="28"/>
                <w:szCs w:val="28"/>
              </w:rPr>
              <w:t>1,49</w:t>
            </w:r>
          </w:p>
        </w:tc>
        <w:tc>
          <w:tcPr>
            <w:tcW w:w="900" w:type="dxa"/>
            <w:shd w:val="clear" w:color="auto" w:fill="auto"/>
            <w:vAlign w:val="center"/>
          </w:tcPr>
          <w:p w:rsidR="00E97C9E" w:rsidRPr="00E97C9E" w:rsidRDefault="00E97C9E" w:rsidP="00DC157D">
            <w:pPr>
              <w:jc w:val="center"/>
              <w:rPr>
                <w:sz w:val="28"/>
                <w:szCs w:val="28"/>
              </w:rPr>
            </w:pPr>
            <w:r w:rsidRPr="00E97C9E">
              <w:rPr>
                <w:sz w:val="28"/>
                <w:szCs w:val="28"/>
              </w:rPr>
              <w:t>1,1</w:t>
            </w:r>
          </w:p>
        </w:tc>
        <w:tc>
          <w:tcPr>
            <w:tcW w:w="1800" w:type="dxa"/>
            <w:shd w:val="clear" w:color="auto" w:fill="auto"/>
            <w:vAlign w:val="center"/>
          </w:tcPr>
          <w:p w:rsidR="00E97C9E" w:rsidRPr="00E97C9E" w:rsidRDefault="00E97C9E" w:rsidP="00DC157D">
            <w:pPr>
              <w:jc w:val="center"/>
              <w:rPr>
                <w:sz w:val="28"/>
                <w:szCs w:val="28"/>
              </w:rPr>
            </w:pPr>
            <w:r w:rsidRPr="00E97C9E">
              <w:rPr>
                <w:sz w:val="28"/>
                <w:szCs w:val="28"/>
              </w:rPr>
              <w:t>1,63</w:t>
            </w:r>
          </w:p>
        </w:tc>
      </w:tr>
      <w:tr w:rsidR="00E97C9E" w:rsidRPr="00E97C9E">
        <w:tc>
          <w:tcPr>
            <w:tcW w:w="720" w:type="dxa"/>
            <w:shd w:val="clear" w:color="auto" w:fill="auto"/>
            <w:vAlign w:val="center"/>
          </w:tcPr>
          <w:p w:rsidR="00E97C9E" w:rsidRPr="00E97C9E" w:rsidRDefault="00E97C9E" w:rsidP="00DC157D">
            <w:pPr>
              <w:jc w:val="center"/>
              <w:rPr>
                <w:sz w:val="28"/>
                <w:szCs w:val="28"/>
              </w:rPr>
            </w:pPr>
            <w:r w:rsidRPr="00E97C9E">
              <w:rPr>
                <w:sz w:val="28"/>
                <w:szCs w:val="28"/>
              </w:rPr>
              <w:t>3</w:t>
            </w:r>
          </w:p>
        </w:tc>
        <w:tc>
          <w:tcPr>
            <w:tcW w:w="2520" w:type="dxa"/>
            <w:vAlign w:val="center"/>
          </w:tcPr>
          <w:p w:rsidR="00E97C9E" w:rsidRPr="00E97C9E" w:rsidRDefault="00E97C9E" w:rsidP="00DC157D">
            <w:pPr>
              <w:jc w:val="center"/>
              <w:rPr>
                <w:sz w:val="28"/>
                <w:szCs w:val="28"/>
              </w:rPr>
            </w:pPr>
            <w:r w:rsidRPr="00E97C9E">
              <w:rPr>
                <w:sz w:val="28"/>
                <w:szCs w:val="28"/>
              </w:rPr>
              <w:t>Звукоизоляционные прокладки</w:t>
            </w:r>
          </w:p>
        </w:tc>
        <w:tc>
          <w:tcPr>
            <w:tcW w:w="1800" w:type="dxa"/>
            <w:vAlign w:val="center"/>
          </w:tcPr>
          <w:p w:rsidR="00E97C9E" w:rsidRPr="00E97C9E" w:rsidRDefault="00E97C9E" w:rsidP="00DC157D">
            <w:pPr>
              <w:jc w:val="center"/>
              <w:rPr>
                <w:sz w:val="28"/>
                <w:szCs w:val="28"/>
              </w:rPr>
            </w:pPr>
            <w:r w:rsidRPr="00E97C9E">
              <w:rPr>
                <w:sz w:val="28"/>
                <w:szCs w:val="28"/>
              </w:rPr>
              <w:t>0,01*5</w:t>
            </w:r>
          </w:p>
        </w:tc>
        <w:tc>
          <w:tcPr>
            <w:tcW w:w="1980" w:type="dxa"/>
            <w:vAlign w:val="center"/>
          </w:tcPr>
          <w:p w:rsidR="00E97C9E" w:rsidRPr="00E97C9E" w:rsidRDefault="00E97C9E" w:rsidP="00DC157D">
            <w:pPr>
              <w:jc w:val="center"/>
              <w:rPr>
                <w:sz w:val="28"/>
                <w:szCs w:val="28"/>
              </w:rPr>
            </w:pPr>
            <w:r w:rsidRPr="00E97C9E">
              <w:rPr>
                <w:sz w:val="28"/>
                <w:szCs w:val="28"/>
              </w:rPr>
              <w:t>0,05</w:t>
            </w:r>
          </w:p>
        </w:tc>
        <w:tc>
          <w:tcPr>
            <w:tcW w:w="900" w:type="dxa"/>
            <w:vAlign w:val="center"/>
          </w:tcPr>
          <w:p w:rsidR="00E97C9E" w:rsidRPr="00E97C9E" w:rsidRDefault="00E97C9E" w:rsidP="00DC157D">
            <w:pPr>
              <w:jc w:val="center"/>
              <w:rPr>
                <w:sz w:val="28"/>
                <w:szCs w:val="28"/>
              </w:rPr>
            </w:pPr>
            <w:r w:rsidRPr="00E97C9E">
              <w:rPr>
                <w:sz w:val="28"/>
                <w:szCs w:val="28"/>
              </w:rPr>
              <w:t>1,1</w:t>
            </w:r>
          </w:p>
        </w:tc>
        <w:tc>
          <w:tcPr>
            <w:tcW w:w="1800" w:type="dxa"/>
            <w:vAlign w:val="center"/>
          </w:tcPr>
          <w:p w:rsidR="00E97C9E" w:rsidRPr="00E97C9E" w:rsidRDefault="00E97C9E" w:rsidP="00DC157D">
            <w:pPr>
              <w:jc w:val="center"/>
              <w:rPr>
                <w:sz w:val="28"/>
                <w:szCs w:val="28"/>
              </w:rPr>
            </w:pPr>
            <w:r w:rsidRPr="00E97C9E">
              <w:rPr>
                <w:sz w:val="28"/>
                <w:szCs w:val="28"/>
              </w:rPr>
              <w:t>0,055</w:t>
            </w:r>
          </w:p>
        </w:tc>
      </w:tr>
      <w:tr w:rsidR="00E97C9E" w:rsidRPr="00E97C9E">
        <w:tc>
          <w:tcPr>
            <w:tcW w:w="720" w:type="dxa"/>
            <w:shd w:val="clear" w:color="auto" w:fill="auto"/>
            <w:vAlign w:val="center"/>
          </w:tcPr>
          <w:p w:rsidR="00E97C9E" w:rsidRPr="00E97C9E" w:rsidRDefault="00E97C9E" w:rsidP="00DC157D">
            <w:pPr>
              <w:jc w:val="center"/>
              <w:rPr>
                <w:sz w:val="28"/>
                <w:szCs w:val="28"/>
              </w:rPr>
            </w:pPr>
            <w:r w:rsidRPr="00E97C9E">
              <w:rPr>
                <w:sz w:val="28"/>
                <w:szCs w:val="28"/>
              </w:rPr>
              <w:t>4</w:t>
            </w:r>
          </w:p>
        </w:tc>
        <w:tc>
          <w:tcPr>
            <w:tcW w:w="2520" w:type="dxa"/>
            <w:vAlign w:val="center"/>
          </w:tcPr>
          <w:p w:rsidR="00E97C9E" w:rsidRPr="00E97C9E" w:rsidRDefault="00E97C9E" w:rsidP="00DC157D">
            <w:pPr>
              <w:jc w:val="center"/>
              <w:rPr>
                <w:sz w:val="28"/>
                <w:szCs w:val="28"/>
              </w:rPr>
            </w:pPr>
            <w:r w:rsidRPr="00E97C9E">
              <w:rPr>
                <w:sz w:val="28"/>
                <w:szCs w:val="28"/>
              </w:rPr>
              <w:t>Пустотная плита ПК</w:t>
            </w:r>
          </w:p>
        </w:tc>
        <w:tc>
          <w:tcPr>
            <w:tcW w:w="1800" w:type="dxa"/>
            <w:vAlign w:val="center"/>
          </w:tcPr>
          <w:p w:rsidR="00E97C9E" w:rsidRPr="00E97C9E" w:rsidRDefault="00E97C9E" w:rsidP="00DC157D">
            <w:pPr>
              <w:jc w:val="center"/>
              <w:rPr>
                <w:sz w:val="28"/>
                <w:szCs w:val="28"/>
              </w:rPr>
            </w:pPr>
            <w:r w:rsidRPr="00E97C9E">
              <w:rPr>
                <w:sz w:val="28"/>
                <w:szCs w:val="28"/>
              </w:rPr>
              <w:t>-</w:t>
            </w:r>
          </w:p>
        </w:tc>
        <w:tc>
          <w:tcPr>
            <w:tcW w:w="1980" w:type="dxa"/>
            <w:vAlign w:val="center"/>
          </w:tcPr>
          <w:p w:rsidR="00E97C9E" w:rsidRPr="00E97C9E" w:rsidRDefault="00E97C9E" w:rsidP="00DC157D">
            <w:pPr>
              <w:jc w:val="center"/>
              <w:rPr>
                <w:sz w:val="28"/>
                <w:szCs w:val="28"/>
              </w:rPr>
            </w:pPr>
            <w:r w:rsidRPr="00E97C9E">
              <w:rPr>
                <w:sz w:val="28"/>
                <w:szCs w:val="28"/>
              </w:rPr>
              <w:t>3,2</w:t>
            </w:r>
          </w:p>
        </w:tc>
        <w:tc>
          <w:tcPr>
            <w:tcW w:w="900" w:type="dxa"/>
            <w:vAlign w:val="center"/>
          </w:tcPr>
          <w:p w:rsidR="00E97C9E" w:rsidRPr="00E97C9E" w:rsidRDefault="00E97C9E" w:rsidP="00DC157D">
            <w:pPr>
              <w:jc w:val="center"/>
              <w:rPr>
                <w:sz w:val="28"/>
                <w:szCs w:val="28"/>
              </w:rPr>
            </w:pPr>
            <w:r w:rsidRPr="00E97C9E">
              <w:rPr>
                <w:sz w:val="28"/>
                <w:szCs w:val="28"/>
              </w:rPr>
              <w:t>1,1</w:t>
            </w:r>
          </w:p>
        </w:tc>
        <w:tc>
          <w:tcPr>
            <w:tcW w:w="1800" w:type="dxa"/>
            <w:vAlign w:val="center"/>
          </w:tcPr>
          <w:p w:rsidR="00E97C9E" w:rsidRPr="00E97C9E" w:rsidRDefault="00E97C9E" w:rsidP="00DC157D">
            <w:pPr>
              <w:jc w:val="center"/>
              <w:rPr>
                <w:sz w:val="28"/>
                <w:szCs w:val="28"/>
              </w:rPr>
            </w:pPr>
            <w:r w:rsidRPr="00E97C9E">
              <w:rPr>
                <w:sz w:val="28"/>
                <w:szCs w:val="28"/>
              </w:rPr>
              <w:t>3,52</w:t>
            </w:r>
          </w:p>
        </w:tc>
      </w:tr>
      <w:tr w:rsidR="00E97C9E" w:rsidRPr="00E97C9E">
        <w:trPr>
          <w:trHeight w:val="480"/>
        </w:trPr>
        <w:tc>
          <w:tcPr>
            <w:tcW w:w="3240" w:type="dxa"/>
            <w:gridSpan w:val="2"/>
            <w:shd w:val="clear" w:color="auto" w:fill="auto"/>
            <w:vAlign w:val="center"/>
          </w:tcPr>
          <w:p w:rsidR="00E97C9E" w:rsidRPr="00E97C9E" w:rsidRDefault="00E97C9E" w:rsidP="00DC157D">
            <w:pPr>
              <w:jc w:val="right"/>
              <w:rPr>
                <w:sz w:val="28"/>
                <w:szCs w:val="28"/>
              </w:rPr>
            </w:pPr>
            <w:r w:rsidRPr="00E97C9E">
              <w:rPr>
                <w:sz w:val="28"/>
                <w:szCs w:val="28"/>
              </w:rPr>
              <w:t>Итого</w:t>
            </w:r>
          </w:p>
        </w:tc>
        <w:tc>
          <w:tcPr>
            <w:tcW w:w="1800" w:type="dxa"/>
            <w:shd w:val="clear" w:color="auto" w:fill="auto"/>
            <w:vAlign w:val="center"/>
          </w:tcPr>
          <w:p w:rsidR="00E97C9E" w:rsidRPr="00E97C9E" w:rsidRDefault="00E97C9E" w:rsidP="00DC157D">
            <w:pPr>
              <w:jc w:val="center"/>
              <w:rPr>
                <w:sz w:val="28"/>
                <w:szCs w:val="28"/>
              </w:rPr>
            </w:pPr>
          </w:p>
        </w:tc>
        <w:tc>
          <w:tcPr>
            <w:tcW w:w="1980" w:type="dxa"/>
            <w:shd w:val="clear" w:color="auto" w:fill="auto"/>
            <w:vAlign w:val="center"/>
          </w:tcPr>
          <w:p w:rsidR="00E97C9E" w:rsidRPr="00E97C9E" w:rsidRDefault="00E97C9E" w:rsidP="00DC157D">
            <w:pPr>
              <w:jc w:val="center"/>
              <w:rPr>
                <w:sz w:val="28"/>
                <w:szCs w:val="28"/>
              </w:rPr>
            </w:pPr>
            <w:r w:rsidRPr="00E97C9E">
              <w:rPr>
                <w:sz w:val="28"/>
                <w:szCs w:val="28"/>
              </w:rPr>
              <w:t>4,79</w:t>
            </w:r>
          </w:p>
        </w:tc>
        <w:tc>
          <w:tcPr>
            <w:tcW w:w="900" w:type="dxa"/>
            <w:shd w:val="clear" w:color="auto" w:fill="auto"/>
            <w:vAlign w:val="center"/>
          </w:tcPr>
          <w:p w:rsidR="00E97C9E" w:rsidRPr="00E97C9E" w:rsidRDefault="00E97C9E" w:rsidP="00DC157D">
            <w:pPr>
              <w:jc w:val="center"/>
              <w:rPr>
                <w:sz w:val="28"/>
                <w:szCs w:val="28"/>
              </w:rPr>
            </w:pPr>
          </w:p>
        </w:tc>
        <w:tc>
          <w:tcPr>
            <w:tcW w:w="1800" w:type="dxa"/>
            <w:shd w:val="clear" w:color="auto" w:fill="auto"/>
            <w:vAlign w:val="center"/>
          </w:tcPr>
          <w:p w:rsidR="00E97C9E" w:rsidRPr="00E97C9E" w:rsidRDefault="00E97C9E" w:rsidP="00DC157D">
            <w:pPr>
              <w:jc w:val="center"/>
              <w:rPr>
                <w:sz w:val="28"/>
                <w:szCs w:val="28"/>
              </w:rPr>
            </w:pPr>
            <w:r w:rsidRPr="00E97C9E">
              <w:rPr>
                <w:sz w:val="28"/>
                <w:szCs w:val="28"/>
              </w:rPr>
              <w:t>5,26</w:t>
            </w:r>
          </w:p>
        </w:tc>
      </w:tr>
      <w:tr w:rsidR="00E97C9E" w:rsidRPr="00E97C9E">
        <w:trPr>
          <w:trHeight w:val="480"/>
        </w:trPr>
        <w:tc>
          <w:tcPr>
            <w:tcW w:w="9720" w:type="dxa"/>
            <w:gridSpan w:val="6"/>
            <w:shd w:val="clear" w:color="auto" w:fill="auto"/>
            <w:vAlign w:val="center"/>
          </w:tcPr>
          <w:p w:rsidR="00E97C9E" w:rsidRPr="00E97C9E" w:rsidRDefault="00E97C9E" w:rsidP="00DC157D">
            <w:pPr>
              <w:jc w:val="center"/>
              <w:rPr>
                <w:sz w:val="28"/>
                <w:szCs w:val="28"/>
              </w:rPr>
            </w:pPr>
            <w:r w:rsidRPr="00E97C9E">
              <w:rPr>
                <w:sz w:val="28"/>
                <w:szCs w:val="28"/>
              </w:rPr>
              <w:t>2.Временные нагрузки</w:t>
            </w:r>
          </w:p>
        </w:tc>
      </w:tr>
      <w:tr w:rsidR="00E97C9E" w:rsidRPr="00E97C9E">
        <w:trPr>
          <w:trHeight w:val="1321"/>
        </w:trPr>
        <w:tc>
          <w:tcPr>
            <w:tcW w:w="720" w:type="dxa"/>
            <w:shd w:val="clear" w:color="auto" w:fill="auto"/>
            <w:vAlign w:val="center"/>
          </w:tcPr>
          <w:p w:rsidR="00E97C9E" w:rsidRPr="00E97C9E" w:rsidRDefault="00E97C9E" w:rsidP="00DC157D">
            <w:pPr>
              <w:jc w:val="center"/>
              <w:rPr>
                <w:sz w:val="28"/>
                <w:szCs w:val="28"/>
              </w:rPr>
            </w:pPr>
            <w:r w:rsidRPr="00E97C9E">
              <w:rPr>
                <w:sz w:val="28"/>
                <w:szCs w:val="28"/>
              </w:rPr>
              <w:t>1</w:t>
            </w:r>
          </w:p>
        </w:tc>
        <w:tc>
          <w:tcPr>
            <w:tcW w:w="2520" w:type="dxa"/>
            <w:vAlign w:val="center"/>
          </w:tcPr>
          <w:p w:rsidR="00E97C9E" w:rsidRPr="00E97C9E" w:rsidRDefault="00E97C9E" w:rsidP="00DC157D">
            <w:pPr>
              <w:jc w:val="center"/>
              <w:rPr>
                <w:sz w:val="28"/>
                <w:szCs w:val="28"/>
              </w:rPr>
            </w:pPr>
            <w:r w:rsidRPr="00E97C9E">
              <w:rPr>
                <w:sz w:val="28"/>
                <w:szCs w:val="28"/>
              </w:rPr>
              <w:t>Нагрузка на перекрытие</w:t>
            </w:r>
          </w:p>
          <w:p w:rsidR="00E97C9E" w:rsidRPr="00E97C9E" w:rsidRDefault="00E97C9E" w:rsidP="00DC157D">
            <w:pPr>
              <w:jc w:val="center"/>
              <w:rPr>
                <w:sz w:val="28"/>
                <w:szCs w:val="28"/>
              </w:rPr>
            </w:pPr>
            <w:r w:rsidRPr="00E97C9E">
              <w:rPr>
                <w:sz w:val="28"/>
                <w:szCs w:val="28"/>
              </w:rPr>
              <w:t>СНиП 2.01.07-85</w:t>
            </w:r>
          </w:p>
        </w:tc>
        <w:tc>
          <w:tcPr>
            <w:tcW w:w="1800" w:type="dxa"/>
            <w:vAlign w:val="center"/>
          </w:tcPr>
          <w:p w:rsidR="00E97C9E" w:rsidRPr="00E97C9E" w:rsidRDefault="00E97C9E" w:rsidP="00DC157D">
            <w:pPr>
              <w:jc w:val="center"/>
              <w:rPr>
                <w:sz w:val="28"/>
                <w:szCs w:val="28"/>
              </w:rPr>
            </w:pPr>
            <w:r w:rsidRPr="00E97C9E">
              <w:rPr>
                <w:sz w:val="28"/>
                <w:szCs w:val="28"/>
                <w:lang w:val="en-US"/>
              </w:rPr>
              <w:t>S=</w:t>
            </w:r>
          </w:p>
          <w:p w:rsidR="00E97C9E" w:rsidRPr="00E97C9E" w:rsidRDefault="00E97C9E" w:rsidP="00DC157D">
            <w:pPr>
              <w:jc w:val="center"/>
              <w:rPr>
                <w:sz w:val="28"/>
                <w:szCs w:val="28"/>
                <w:lang w:val="en-US"/>
              </w:rPr>
            </w:pPr>
            <w:r w:rsidRPr="00E97C9E">
              <w:rPr>
                <w:sz w:val="28"/>
                <w:szCs w:val="28"/>
                <w:lang w:val="en-US"/>
              </w:rPr>
              <w:t>( Sg*µ*0,7) /0.86</w:t>
            </w:r>
          </w:p>
        </w:tc>
        <w:tc>
          <w:tcPr>
            <w:tcW w:w="1980" w:type="dxa"/>
            <w:vAlign w:val="center"/>
          </w:tcPr>
          <w:p w:rsidR="00E97C9E" w:rsidRPr="00E97C9E" w:rsidRDefault="00E97C9E" w:rsidP="00DC157D">
            <w:pPr>
              <w:jc w:val="center"/>
              <w:rPr>
                <w:sz w:val="28"/>
                <w:szCs w:val="28"/>
              </w:rPr>
            </w:pPr>
            <w:r w:rsidRPr="00E97C9E">
              <w:rPr>
                <w:sz w:val="28"/>
                <w:szCs w:val="28"/>
              </w:rPr>
              <w:t>4,0</w:t>
            </w:r>
          </w:p>
        </w:tc>
        <w:tc>
          <w:tcPr>
            <w:tcW w:w="900" w:type="dxa"/>
            <w:vAlign w:val="center"/>
          </w:tcPr>
          <w:p w:rsidR="00E97C9E" w:rsidRPr="00E97C9E" w:rsidRDefault="00E97C9E" w:rsidP="00DC157D">
            <w:pPr>
              <w:jc w:val="center"/>
              <w:rPr>
                <w:sz w:val="28"/>
                <w:szCs w:val="28"/>
              </w:rPr>
            </w:pPr>
            <w:r w:rsidRPr="00E97C9E">
              <w:rPr>
                <w:sz w:val="28"/>
                <w:szCs w:val="28"/>
              </w:rPr>
              <w:t>1,2</w:t>
            </w:r>
          </w:p>
        </w:tc>
        <w:tc>
          <w:tcPr>
            <w:tcW w:w="1800" w:type="dxa"/>
            <w:vAlign w:val="center"/>
          </w:tcPr>
          <w:p w:rsidR="00E97C9E" w:rsidRPr="00E97C9E" w:rsidRDefault="00E97C9E" w:rsidP="00DC157D">
            <w:pPr>
              <w:jc w:val="center"/>
              <w:rPr>
                <w:sz w:val="28"/>
                <w:szCs w:val="28"/>
              </w:rPr>
            </w:pPr>
            <w:r w:rsidRPr="00E97C9E">
              <w:rPr>
                <w:sz w:val="28"/>
                <w:szCs w:val="28"/>
              </w:rPr>
              <w:t>4,8</w:t>
            </w:r>
          </w:p>
        </w:tc>
      </w:tr>
      <w:tr w:rsidR="00E97C9E" w:rsidRPr="00E97C9E">
        <w:trPr>
          <w:trHeight w:val="686"/>
        </w:trPr>
        <w:tc>
          <w:tcPr>
            <w:tcW w:w="3240" w:type="dxa"/>
            <w:gridSpan w:val="2"/>
            <w:shd w:val="clear" w:color="auto" w:fill="auto"/>
            <w:vAlign w:val="center"/>
          </w:tcPr>
          <w:p w:rsidR="00E97C9E" w:rsidRPr="00E97C9E" w:rsidRDefault="00E97C9E" w:rsidP="00DC157D">
            <w:pPr>
              <w:jc w:val="right"/>
              <w:rPr>
                <w:sz w:val="28"/>
                <w:szCs w:val="28"/>
              </w:rPr>
            </w:pPr>
            <w:r w:rsidRPr="00E97C9E">
              <w:rPr>
                <w:sz w:val="28"/>
                <w:szCs w:val="28"/>
              </w:rPr>
              <w:t>Всего</w:t>
            </w:r>
          </w:p>
        </w:tc>
        <w:tc>
          <w:tcPr>
            <w:tcW w:w="1800" w:type="dxa"/>
            <w:shd w:val="clear" w:color="auto" w:fill="auto"/>
            <w:vAlign w:val="center"/>
          </w:tcPr>
          <w:p w:rsidR="00E97C9E" w:rsidRPr="00E97C9E" w:rsidRDefault="00E97C9E" w:rsidP="00DC157D">
            <w:pPr>
              <w:jc w:val="center"/>
              <w:rPr>
                <w:sz w:val="28"/>
                <w:szCs w:val="28"/>
              </w:rPr>
            </w:pPr>
          </w:p>
        </w:tc>
        <w:tc>
          <w:tcPr>
            <w:tcW w:w="1980" w:type="dxa"/>
            <w:shd w:val="clear" w:color="auto" w:fill="auto"/>
            <w:vAlign w:val="center"/>
          </w:tcPr>
          <w:p w:rsidR="00E97C9E" w:rsidRPr="00E97C9E" w:rsidRDefault="00E97C9E" w:rsidP="00DC157D">
            <w:pPr>
              <w:jc w:val="center"/>
              <w:rPr>
                <w:sz w:val="28"/>
                <w:szCs w:val="28"/>
              </w:rPr>
            </w:pPr>
            <w:r w:rsidRPr="00E97C9E">
              <w:rPr>
                <w:sz w:val="28"/>
                <w:szCs w:val="28"/>
              </w:rPr>
              <w:t>8,79</w:t>
            </w:r>
          </w:p>
        </w:tc>
        <w:tc>
          <w:tcPr>
            <w:tcW w:w="900" w:type="dxa"/>
            <w:shd w:val="clear" w:color="auto" w:fill="auto"/>
            <w:vAlign w:val="center"/>
          </w:tcPr>
          <w:p w:rsidR="00E97C9E" w:rsidRPr="00E97C9E" w:rsidRDefault="00E97C9E" w:rsidP="00DC157D">
            <w:pPr>
              <w:jc w:val="center"/>
              <w:rPr>
                <w:sz w:val="28"/>
                <w:szCs w:val="28"/>
              </w:rPr>
            </w:pPr>
          </w:p>
        </w:tc>
        <w:tc>
          <w:tcPr>
            <w:tcW w:w="1800" w:type="dxa"/>
            <w:vAlign w:val="center"/>
          </w:tcPr>
          <w:p w:rsidR="00E97C9E" w:rsidRPr="00E97C9E" w:rsidRDefault="00E97C9E" w:rsidP="00DC157D">
            <w:pPr>
              <w:jc w:val="center"/>
              <w:rPr>
                <w:sz w:val="28"/>
                <w:szCs w:val="28"/>
              </w:rPr>
            </w:pPr>
            <w:r w:rsidRPr="00E97C9E">
              <w:rPr>
                <w:sz w:val="28"/>
                <w:szCs w:val="28"/>
              </w:rPr>
              <w:t>10,06</w:t>
            </w:r>
          </w:p>
        </w:tc>
      </w:tr>
    </w:tbl>
    <w:p w:rsidR="00E97C9E" w:rsidRPr="00E97C9E" w:rsidRDefault="00E97C9E" w:rsidP="00E97C9E">
      <w:pPr>
        <w:ind w:firstLine="180"/>
        <w:rPr>
          <w:sz w:val="28"/>
          <w:szCs w:val="28"/>
        </w:rPr>
      </w:pPr>
      <w:r w:rsidRPr="00E97C9E">
        <w:rPr>
          <w:sz w:val="28"/>
          <w:szCs w:val="28"/>
          <w:lang w:val="en-US"/>
        </w:rPr>
        <w:t>q</w:t>
      </w:r>
      <w:r w:rsidRPr="00E97C9E">
        <w:rPr>
          <w:sz w:val="28"/>
          <w:szCs w:val="28"/>
        </w:rPr>
        <w:t>перекрытия=10,0</w:t>
      </w:r>
      <w:r w:rsidRPr="00E97C9E">
        <w:rPr>
          <w:sz w:val="28"/>
          <w:szCs w:val="28"/>
          <w:lang w:val="en-US"/>
        </w:rPr>
        <w:t>6</w:t>
      </w:r>
      <w:r w:rsidRPr="00E97C9E">
        <w:rPr>
          <w:sz w:val="28"/>
          <w:szCs w:val="28"/>
        </w:rPr>
        <w:t xml:space="preserve"> кПа</w:t>
      </w:r>
    </w:p>
    <w:p w:rsidR="00E97C9E" w:rsidRPr="00E97C9E" w:rsidRDefault="00093A15" w:rsidP="00E97C9E">
      <w:pPr>
        <w:ind w:firstLine="2340"/>
        <w:rPr>
          <w:sz w:val="28"/>
          <w:szCs w:val="28"/>
        </w:rPr>
      </w:pPr>
      <w:r>
        <w:rPr>
          <w:sz w:val="28"/>
          <w:szCs w:val="28"/>
        </w:rPr>
        <w:pict>
          <v:shape id="_x0000_i1054" type="#_x0000_t75" style="width:252pt;height:182.25pt">
            <v:imagedata r:id="rId49" o:title=""/>
          </v:shape>
        </w:pict>
      </w:r>
    </w:p>
    <w:p w:rsidR="00E97C9E" w:rsidRPr="00E97C9E" w:rsidRDefault="00E97C9E" w:rsidP="00E97C9E">
      <w:pPr>
        <w:ind w:firstLine="2340"/>
        <w:rPr>
          <w:sz w:val="28"/>
          <w:szCs w:val="28"/>
        </w:rPr>
      </w:pPr>
      <w:r w:rsidRPr="00E97C9E">
        <w:rPr>
          <w:sz w:val="28"/>
          <w:szCs w:val="28"/>
        </w:rPr>
        <w:t>Рисунок 15-Схема нагрузок на плиту перекрытии</w:t>
      </w:r>
    </w:p>
    <w:p w:rsidR="00E97C9E" w:rsidRPr="00E97C9E" w:rsidRDefault="00E97C9E" w:rsidP="00E97C9E">
      <w:pPr>
        <w:ind w:firstLine="2340"/>
        <w:rPr>
          <w:sz w:val="28"/>
          <w:szCs w:val="28"/>
        </w:rPr>
      </w:pPr>
    </w:p>
    <w:p w:rsidR="00E97C9E" w:rsidRPr="00E97C9E" w:rsidRDefault="00E97C9E" w:rsidP="00E97C9E">
      <w:pPr>
        <w:ind w:firstLine="1080"/>
        <w:rPr>
          <w:sz w:val="28"/>
          <w:szCs w:val="28"/>
        </w:rPr>
      </w:pPr>
    </w:p>
    <w:p w:rsidR="00E97C9E" w:rsidRPr="00E97C9E" w:rsidRDefault="00E97C9E" w:rsidP="00E97C9E">
      <w:pPr>
        <w:ind w:firstLine="1080"/>
        <w:rPr>
          <w:sz w:val="28"/>
          <w:szCs w:val="28"/>
        </w:rPr>
      </w:pPr>
      <w:r w:rsidRPr="00E97C9E">
        <w:rPr>
          <w:sz w:val="28"/>
          <w:szCs w:val="28"/>
        </w:rPr>
        <w:t>2.2.5 Расчёт нагрузки на 1м длины фундамента</w:t>
      </w:r>
    </w:p>
    <w:p w:rsidR="00E97C9E" w:rsidRPr="00E97C9E" w:rsidRDefault="00E97C9E" w:rsidP="00E97C9E">
      <w:pPr>
        <w:ind w:firstLine="1080"/>
        <w:rPr>
          <w:sz w:val="28"/>
          <w:szCs w:val="28"/>
        </w:rPr>
      </w:pPr>
    </w:p>
    <w:p w:rsidR="00E97C9E" w:rsidRPr="00E97C9E" w:rsidRDefault="00E97C9E" w:rsidP="00E97C9E">
      <w:pPr>
        <w:ind w:firstLine="2160"/>
        <w:jc w:val="right"/>
        <w:rPr>
          <w:sz w:val="28"/>
          <w:szCs w:val="28"/>
        </w:rPr>
      </w:pPr>
    </w:p>
    <w:p w:rsidR="00E97C9E" w:rsidRPr="00E97C9E" w:rsidRDefault="00E97C9E" w:rsidP="00E97C9E">
      <w:pPr>
        <w:jc w:val="center"/>
        <w:rPr>
          <w:sz w:val="28"/>
          <w:szCs w:val="28"/>
        </w:rPr>
      </w:pPr>
      <w:r w:rsidRPr="00E97C9E">
        <w:rPr>
          <w:sz w:val="28"/>
          <w:szCs w:val="28"/>
        </w:rPr>
        <w:object w:dxaOrig="2025" w:dyaOrig="2580">
          <v:shape id="_x0000_i1055" type="#_x0000_t75" style="width:151.5pt;height:192.75pt" o:ole="">
            <v:imagedata r:id="rId50" o:title=""/>
          </v:shape>
          <o:OLEObject Type="Embed" ProgID="MSPhotoEd.3" ShapeID="_x0000_i1055" DrawAspect="Content" ObjectID="_1458212765" r:id="rId51"/>
        </w:object>
      </w:r>
    </w:p>
    <w:p w:rsidR="00E97C9E" w:rsidRPr="00E97C9E" w:rsidRDefault="00E97C9E" w:rsidP="00E97C9E">
      <w:pPr>
        <w:jc w:val="center"/>
        <w:rPr>
          <w:sz w:val="28"/>
          <w:szCs w:val="28"/>
        </w:rPr>
      </w:pPr>
      <w:r w:rsidRPr="00E97C9E">
        <w:rPr>
          <w:sz w:val="28"/>
          <w:szCs w:val="28"/>
        </w:rPr>
        <w:t>Рисунок 16-Схема сбора нагрузок на 1м длины фундамента</w:t>
      </w:r>
    </w:p>
    <w:p w:rsidR="00E97C9E" w:rsidRPr="00E97C9E" w:rsidRDefault="00E97C9E" w:rsidP="00E97C9E">
      <w:pPr>
        <w:ind w:firstLine="2160"/>
        <w:rPr>
          <w:sz w:val="28"/>
          <w:szCs w:val="28"/>
        </w:rPr>
      </w:pPr>
    </w:p>
    <w:p w:rsidR="00E97C9E" w:rsidRPr="00E97C9E" w:rsidRDefault="00E97C9E" w:rsidP="00E97C9E">
      <w:pPr>
        <w:jc w:val="right"/>
        <w:rPr>
          <w:sz w:val="28"/>
          <w:szCs w:val="28"/>
        </w:rPr>
      </w:pPr>
    </w:p>
    <w:p w:rsidR="00E97C9E" w:rsidRPr="00E97C9E" w:rsidRDefault="00E97C9E" w:rsidP="00E97C9E">
      <w:pPr>
        <w:tabs>
          <w:tab w:val="left" w:pos="9360"/>
        </w:tabs>
        <w:ind w:right="360"/>
        <w:jc w:val="right"/>
        <w:rPr>
          <w:sz w:val="28"/>
          <w:szCs w:val="28"/>
        </w:rPr>
      </w:pPr>
      <w:r w:rsidRPr="00E97C9E">
        <w:rPr>
          <w:sz w:val="28"/>
          <w:szCs w:val="28"/>
        </w:rPr>
        <w:t>Таблица №10</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3"/>
        <w:gridCol w:w="3160"/>
        <w:gridCol w:w="3039"/>
      </w:tblGrid>
      <w:tr w:rsidR="00E97C9E" w:rsidRPr="00E97C9E">
        <w:tc>
          <w:tcPr>
            <w:tcW w:w="3190" w:type="dxa"/>
            <w:vAlign w:val="center"/>
          </w:tcPr>
          <w:p w:rsidR="00E97C9E" w:rsidRPr="00E97C9E" w:rsidRDefault="00E97C9E" w:rsidP="00DC157D">
            <w:pPr>
              <w:jc w:val="center"/>
              <w:rPr>
                <w:sz w:val="28"/>
                <w:szCs w:val="28"/>
              </w:rPr>
            </w:pPr>
            <w:r w:rsidRPr="00E97C9E">
              <w:rPr>
                <w:sz w:val="28"/>
                <w:szCs w:val="28"/>
              </w:rPr>
              <w:t>Наименование нагрузок</w:t>
            </w:r>
          </w:p>
        </w:tc>
        <w:tc>
          <w:tcPr>
            <w:tcW w:w="3190" w:type="dxa"/>
            <w:vAlign w:val="center"/>
          </w:tcPr>
          <w:p w:rsidR="00E97C9E" w:rsidRPr="00E97C9E" w:rsidRDefault="00E97C9E" w:rsidP="00DC157D">
            <w:pPr>
              <w:jc w:val="center"/>
              <w:rPr>
                <w:sz w:val="28"/>
                <w:szCs w:val="28"/>
              </w:rPr>
            </w:pPr>
            <w:r w:rsidRPr="00E97C9E">
              <w:rPr>
                <w:sz w:val="28"/>
                <w:szCs w:val="28"/>
              </w:rPr>
              <w:t>Подсчёт</w:t>
            </w:r>
          </w:p>
        </w:tc>
        <w:tc>
          <w:tcPr>
            <w:tcW w:w="3191" w:type="dxa"/>
            <w:vAlign w:val="center"/>
          </w:tcPr>
          <w:p w:rsidR="00E97C9E" w:rsidRPr="00E97C9E" w:rsidRDefault="00E97C9E" w:rsidP="00DC157D">
            <w:pPr>
              <w:jc w:val="center"/>
              <w:rPr>
                <w:sz w:val="28"/>
                <w:szCs w:val="28"/>
              </w:rPr>
            </w:pPr>
            <w:r w:rsidRPr="00E97C9E">
              <w:rPr>
                <w:sz w:val="28"/>
                <w:szCs w:val="28"/>
              </w:rPr>
              <w:t>Величина, кПа</w:t>
            </w:r>
          </w:p>
        </w:tc>
      </w:tr>
      <w:tr w:rsidR="00E97C9E" w:rsidRPr="00E97C9E">
        <w:tc>
          <w:tcPr>
            <w:tcW w:w="3190" w:type="dxa"/>
            <w:vAlign w:val="center"/>
          </w:tcPr>
          <w:p w:rsidR="00E97C9E" w:rsidRPr="00E97C9E" w:rsidRDefault="00E97C9E" w:rsidP="00DC157D">
            <w:pPr>
              <w:jc w:val="center"/>
              <w:rPr>
                <w:sz w:val="28"/>
                <w:szCs w:val="28"/>
              </w:rPr>
            </w:pPr>
            <w:r w:rsidRPr="00E97C9E">
              <w:rPr>
                <w:sz w:val="28"/>
                <w:szCs w:val="28"/>
                <w:lang w:val="en-US"/>
              </w:rPr>
              <w:t>q</w:t>
            </w:r>
            <w:r w:rsidRPr="00E97C9E">
              <w:rPr>
                <w:sz w:val="28"/>
                <w:szCs w:val="28"/>
              </w:rPr>
              <w:t>кровли</w:t>
            </w:r>
          </w:p>
        </w:tc>
        <w:tc>
          <w:tcPr>
            <w:tcW w:w="3190" w:type="dxa"/>
            <w:vAlign w:val="center"/>
          </w:tcPr>
          <w:p w:rsidR="00E97C9E" w:rsidRPr="00E97C9E" w:rsidRDefault="00E97C9E" w:rsidP="00DC157D">
            <w:pPr>
              <w:jc w:val="center"/>
              <w:rPr>
                <w:sz w:val="28"/>
                <w:szCs w:val="28"/>
              </w:rPr>
            </w:pPr>
            <w:r w:rsidRPr="00E97C9E">
              <w:rPr>
                <w:sz w:val="28"/>
                <w:szCs w:val="28"/>
              </w:rPr>
              <w:t>5,613*((4,6*0,5)+1,17)</w:t>
            </w:r>
          </w:p>
        </w:tc>
        <w:tc>
          <w:tcPr>
            <w:tcW w:w="3191" w:type="dxa"/>
            <w:vAlign w:val="center"/>
          </w:tcPr>
          <w:p w:rsidR="00E97C9E" w:rsidRPr="00E97C9E" w:rsidRDefault="00E97C9E" w:rsidP="00DC157D">
            <w:pPr>
              <w:jc w:val="center"/>
              <w:rPr>
                <w:sz w:val="28"/>
                <w:szCs w:val="28"/>
              </w:rPr>
            </w:pPr>
            <w:r w:rsidRPr="00E97C9E">
              <w:rPr>
                <w:sz w:val="28"/>
                <w:szCs w:val="28"/>
              </w:rPr>
              <w:t>19,47</w:t>
            </w:r>
          </w:p>
        </w:tc>
      </w:tr>
      <w:tr w:rsidR="00E97C9E" w:rsidRPr="00E97C9E">
        <w:tc>
          <w:tcPr>
            <w:tcW w:w="3190" w:type="dxa"/>
            <w:vAlign w:val="center"/>
          </w:tcPr>
          <w:p w:rsidR="00E97C9E" w:rsidRPr="00E97C9E" w:rsidRDefault="00E97C9E" w:rsidP="00DC157D">
            <w:pPr>
              <w:jc w:val="center"/>
              <w:rPr>
                <w:sz w:val="28"/>
                <w:szCs w:val="28"/>
              </w:rPr>
            </w:pPr>
            <w:r w:rsidRPr="00E97C9E">
              <w:rPr>
                <w:sz w:val="28"/>
                <w:szCs w:val="28"/>
                <w:lang w:val="en-US"/>
              </w:rPr>
              <w:t>q</w:t>
            </w:r>
            <w:r w:rsidRPr="00E97C9E">
              <w:rPr>
                <w:sz w:val="28"/>
                <w:szCs w:val="28"/>
              </w:rPr>
              <w:t>покрытия</w:t>
            </w:r>
          </w:p>
        </w:tc>
        <w:tc>
          <w:tcPr>
            <w:tcW w:w="3190" w:type="dxa"/>
            <w:vAlign w:val="center"/>
          </w:tcPr>
          <w:p w:rsidR="00E97C9E" w:rsidRPr="00E97C9E" w:rsidRDefault="00E97C9E" w:rsidP="00DC157D">
            <w:pPr>
              <w:jc w:val="center"/>
              <w:rPr>
                <w:sz w:val="28"/>
                <w:szCs w:val="28"/>
              </w:rPr>
            </w:pPr>
            <w:r w:rsidRPr="00E97C9E">
              <w:rPr>
                <w:sz w:val="28"/>
                <w:szCs w:val="28"/>
              </w:rPr>
              <w:t>4,85*4,6*0,5</w:t>
            </w:r>
          </w:p>
        </w:tc>
        <w:tc>
          <w:tcPr>
            <w:tcW w:w="3191" w:type="dxa"/>
            <w:vAlign w:val="center"/>
          </w:tcPr>
          <w:p w:rsidR="00E97C9E" w:rsidRPr="00E97C9E" w:rsidRDefault="00E97C9E" w:rsidP="00DC157D">
            <w:pPr>
              <w:jc w:val="center"/>
              <w:rPr>
                <w:sz w:val="28"/>
                <w:szCs w:val="28"/>
              </w:rPr>
            </w:pPr>
            <w:r w:rsidRPr="00E97C9E">
              <w:rPr>
                <w:sz w:val="28"/>
                <w:szCs w:val="28"/>
              </w:rPr>
              <w:t>11,15</w:t>
            </w:r>
          </w:p>
        </w:tc>
      </w:tr>
      <w:tr w:rsidR="00E97C9E" w:rsidRPr="00E97C9E">
        <w:tc>
          <w:tcPr>
            <w:tcW w:w="3190" w:type="dxa"/>
            <w:vAlign w:val="center"/>
          </w:tcPr>
          <w:p w:rsidR="00E97C9E" w:rsidRPr="00E97C9E" w:rsidRDefault="00E97C9E" w:rsidP="00DC157D">
            <w:pPr>
              <w:jc w:val="center"/>
              <w:rPr>
                <w:sz w:val="28"/>
                <w:szCs w:val="28"/>
                <w:lang w:val="en-US"/>
              </w:rPr>
            </w:pPr>
            <w:r w:rsidRPr="00E97C9E">
              <w:rPr>
                <w:sz w:val="28"/>
                <w:szCs w:val="28"/>
                <w:lang w:val="en-US"/>
              </w:rPr>
              <w:t>Q</w:t>
            </w:r>
            <w:r w:rsidRPr="00E97C9E">
              <w:rPr>
                <w:sz w:val="28"/>
                <w:szCs w:val="28"/>
              </w:rPr>
              <w:t>перекрытия * 9 этажей</w:t>
            </w:r>
          </w:p>
        </w:tc>
        <w:tc>
          <w:tcPr>
            <w:tcW w:w="3190" w:type="dxa"/>
            <w:vAlign w:val="center"/>
          </w:tcPr>
          <w:p w:rsidR="00E97C9E" w:rsidRPr="00E97C9E" w:rsidRDefault="00E97C9E" w:rsidP="00DC157D">
            <w:pPr>
              <w:jc w:val="center"/>
              <w:rPr>
                <w:sz w:val="28"/>
                <w:szCs w:val="28"/>
              </w:rPr>
            </w:pPr>
            <w:r w:rsidRPr="00E97C9E">
              <w:rPr>
                <w:sz w:val="28"/>
                <w:szCs w:val="28"/>
              </w:rPr>
              <w:t>10,06*9*4,6*0,5</w:t>
            </w:r>
          </w:p>
        </w:tc>
        <w:tc>
          <w:tcPr>
            <w:tcW w:w="3191" w:type="dxa"/>
            <w:vAlign w:val="center"/>
          </w:tcPr>
          <w:p w:rsidR="00E97C9E" w:rsidRPr="00E97C9E" w:rsidRDefault="00E97C9E" w:rsidP="00DC157D">
            <w:pPr>
              <w:jc w:val="center"/>
              <w:rPr>
                <w:sz w:val="28"/>
                <w:szCs w:val="28"/>
              </w:rPr>
            </w:pPr>
            <w:r w:rsidRPr="00E97C9E">
              <w:rPr>
                <w:sz w:val="28"/>
                <w:szCs w:val="28"/>
              </w:rPr>
              <w:t>207</w:t>
            </w:r>
          </w:p>
        </w:tc>
      </w:tr>
      <w:tr w:rsidR="00E97C9E" w:rsidRPr="00E97C9E">
        <w:tc>
          <w:tcPr>
            <w:tcW w:w="3190" w:type="dxa"/>
            <w:vAlign w:val="center"/>
          </w:tcPr>
          <w:p w:rsidR="00E97C9E" w:rsidRPr="00E97C9E" w:rsidRDefault="00E97C9E" w:rsidP="00DC157D">
            <w:pPr>
              <w:jc w:val="center"/>
              <w:rPr>
                <w:sz w:val="28"/>
                <w:szCs w:val="28"/>
              </w:rPr>
            </w:pPr>
            <w:r w:rsidRPr="00E97C9E">
              <w:rPr>
                <w:sz w:val="28"/>
                <w:szCs w:val="28"/>
              </w:rPr>
              <w:t>Кирпичная стена</w:t>
            </w:r>
          </w:p>
        </w:tc>
        <w:tc>
          <w:tcPr>
            <w:tcW w:w="3190" w:type="dxa"/>
            <w:vAlign w:val="center"/>
          </w:tcPr>
          <w:p w:rsidR="00E97C9E" w:rsidRPr="00E97C9E" w:rsidRDefault="00E97C9E" w:rsidP="00DC157D">
            <w:pPr>
              <w:jc w:val="center"/>
              <w:rPr>
                <w:sz w:val="28"/>
                <w:szCs w:val="28"/>
              </w:rPr>
            </w:pPr>
            <w:r w:rsidRPr="00E97C9E">
              <w:rPr>
                <w:sz w:val="28"/>
                <w:szCs w:val="28"/>
              </w:rPr>
              <w:t>0,51*27,3*17</w:t>
            </w:r>
          </w:p>
        </w:tc>
        <w:tc>
          <w:tcPr>
            <w:tcW w:w="3191" w:type="dxa"/>
            <w:vAlign w:val="center"/>
          </w:tcPr>
          <w:p w:rsidR="00E97C9E" w:rsidRPr="00E97C9E" w:rsidRDefault="00E97C9E" w:rsidP="00DC157D">
            <w:pPr>
              <w:jc w:val="center"/>
              <w:rPr>
                <w:sz w:val="28"/>
                <w:szCs w:val="28"/>
              </w:rPr>
            </w:pPr>
            <w:r w:rsidRPr="00E97C9E">
              <w:rPr>
                <w:sz w:val="28"/>
                <w:szCs w:val="28"/>
              </w:rPr>
              <w:t>236,69</w:t>
            </w:r>
          </w:p>
        </w:tc>
      </w:tr>
    </w:tbl>
    <w:p w:rsidR="00E97C9E" w:rsidRPr="00E97C9E" w:rsidRDefault="00E97C9E" w:rsidP="00E97C9E">
      <w:pPr>
        <w:ind w:firstLine="1080"/>
        <w:rPr>
          <w:sz w:val="28"/>
          <w:szCs w:val="28"/>
        </w:rPr>
      </w:pPr>
    </w:p>
    <w:p w:rsidR="00E97C9E" w:rsidRPr="00E97C9E" w:rsidRDefault="00E97C9E" w:rsidP="00E97C9E">
      <w:pPr>
        <w:jc w:val="both"/>
        <w:rPr>
          <w:sz w:val="28"/>
          <w:szCs w:val="28"/>
          <w:lang w:val="en-US"/>
        </w:rPr>
      </w:pPr>
      <w:r w:rsidRPr="00E97C9E">
        <w:rPr>
          <w:sz w:val="28"/>
          <w:szCs w:val="28"/>
          <w:lang w:val="en-US"/>
        </w:rPr>
        <w:t>N=474,31</w:t>
      </w:r>
      <w:r w:rsidRPr="00E97C9E">
        <w:rPr>
          <w:sz w:val="28"/>
          <w:szCs w:val="28"/>
        </w:rPr>
        <w:t>кПа</w:t>
      </w:r>
    </w:p>
    <w:p w:rsidR="00E97C9E" w:rsidRPr="00E97C9E" w:rsidRDefault="00E97C9E" w:rsidP="00E97C9E">
      <w:pPr>
        <w:jc w:val="both"/>
        <w:rPr>
          <w:sz w:val="28"/>
          <w:szCs w:val="28"/>
          <w:lang w:val="en-US"/>
        </w:rPr>
      </w:pPr>
      <w:r w:rsidRPr="00E97C9E">
        <w:rPr>
          <w:sz w:val="28"/>
          <w:szCs w:val="28"/>
          <w:lang w:val="en-US"/>
        </w:rPr>
        <w:t>Nser=N/1,2=395,25</w:t>
      </w:r>
      <w:r w:rsidRPr="00E97C9E">
        <w:rPr>
          <w:sz w:val="28"/>
          <w:szCs w:val="28"/>
        </w:rPr>
        <w:t>кН</w:t>
      </w:r>
      <w:r w:rsidRPr="00E97C9E">
        <w:rPr>
          <w:sz w:val="28"/>
          <w:szCs w:val="28"/>
          <w:lang w:val="en-US"/>
        </w:rPr>
        <w:t>/</w:t>
      </w:r>
      <w:r w:rsidRPr="00E97C9E">
        <w:rPr>
          <w:sz w:val="28"/>
          <w:szCs w:val="28"/>
        </w:rPr>
        <w:t>м</w:t>
      </w:r>
    </w:p>
    <w:p w:rsidR="00E97C9E" w:rsidRPr="00E97C9E" w:rsidRDefault="00E97C9E" w:rsidP="00E97C9E">
      <w:pPr>
        <w:ind w:firstLine="1080"/>
        <w:jc w:val="both"/>
        <w:rPr>
          <w:sz w:val="28"/>
          <w:szCs w:val="28"/>
          <w:lang w:val="en-US"/>
        </w:rPr>
      </w:pPr>
    </w:p>
    <w:p w:rsidR="00E97C9E" w:rsidRPr="00E97C9E" w:rsidRDefault="00E97C9E" w:rsidP="00E97C9E">
      <w:pPr>
        <w:ind w:firstLine="1080"/>
        <w:jc w:val="both"/>
        <w:rPr>
          <w:sz w:val="28"/>
          <w:szCs w:val="28"/>
        </w:rPr>
      </w:pPr>
      <w:r w:rsidRPr="00E97C9E">
        <w:rPr>
          <w:sz w:val="28"/>
          <w:szCs w:val="28"/>
        </w:rPr>
        <w:t xml:space="preserve">Для расчёта фундамента определена определена сервисная нагрузка, приходящаяся на один метр длины верхнего обреза фундамента. Геологические условия: </w:t>
      </w:r>
      <w:smartTag w:uri="urn:schemas-microsoft-com:office:smarttags" w:element="metricconverter">
        <w:smartTagPr>
          <w:attr w:name="ProductID" w:val="0,2 метра"/>
        </w:smartTagPr>
        <w:r w:rsidRPr="00E97C9E">
          <w:rPr>
            <w:sz w:val="28"/>
            <w:szCs w:val="28"/>
          </w:rPr>
          <w:t>0,2 метра</w:t>
        </w:r>
      </w:smartTag>
      <w:r w:rsidRPr="00E97C9E">
        <w:rPr>
          <w:sz w:val="28"/>
          <w:szCs w:val="28"/>
        </w:rPr>
        <w:t xml:space="preserve"> – растительный слой , далее слой маловлажного мелкого песка Грунтовые воды расположены на глубине </w:t>
      </w:r>
      <w:smartTag w:uri="urn:schemas-microsoft-com:office:smarttags" w:element="metricconverter">
        <w:smartTagPr>
          <w:attr w:name="ProductID" w:val="4,0 м"/>
        </w:smartTagPr>
        <w:r w:rsidRPr="00E97C9E">
          <w:rPr>
            <w:sz w:val="28"/>
            <w:szCs w:val="28"/>
          </w:rPr>
          <w:t>4,0 м</w:t>
        </w:r>
      </w:smartTag>
      <w:r w:rsidRPr="00E97C9E">
        <w:rPr>
          <w:sz w:val="28"/>
          <w:szCs w:val="28"/>
        </w:rPr>
        <w:t xml:space="preserve"> от планировочной отметки. Район строительства г. Кемерово. Пол первого этажа расположен по утепленному цокольному перекрытию.</w:t>
      </w:r>
    </w:p>
    <w:p w:rsidR="00E97C9E" w:rsidRPr="00E97C9E" w:rsidRDefault="00E97C9E" w:rsidP="00E97C9E">
      <w:pPr>
        <w:jc w:val="both"/>
        <w:rPr>
          <w:sz w:val="28"/>
          <w:szCs w:val="28"/>
        </w:rPr>
      </w:pPr>
    </w:p>
    <w:p w:rsidR="00E97C9E" w:rsidRPr="00E97C9E" w:rsidRDefault="00E97C9E" w:rsidP="00E97C9E">
      <w:pPr>
        <w:ind w:firstLine="1080"/>
        <w:jc w:val="both"/>
        <w:rPr>
          <w:sz w:val="28"/>
          <w:szCs w:val="28"/>
        </w:rPr>
      </w:pPr>
      <w:r w:rsidRPr="00E97C9E">
        <w:rPr>
          <w:sz w:val="28"/>
          <w:szCs w:val="28"/>
        </w:rPr>
        <w:t>2.2.6 Определение требуемой ширины подушки фундамента</w:t>
      </w:r>
    </w:p>
    <w:p w:rsidR="00E97C9E" w:rsidRPr="00E97C9E" w:rsidRDefault="00E97C9E" w:rsidP="00E97C9E">
      <w:pPr>
        <w:jc w:val="both"/>
        <w:rPr>
          <w:sz w:val="28"/>
          <w:szCs w:val="28"/>
        </w:rPr>
      </w:pPr>
    </w:p>
    <w:p w:rsidR="00E97C9E" w:rsidRPr="00E97C9E" w:rsidRDefault="00E97C9E" w:rsidP="00E97C9E">
      <w:pPr>
        <w:jc w:val="both"/>
        <w:rPr>
          <w:sz w:val="28"/>
          <w:szCs w:val="28"/>
        </w:rPr>
      </w:pPr>
      <w:r w:rsidRPr="00E97C9E">
        <w:rPr>
          <w:sz w:val="28"/>
          <w:szCs w:val="28"/>
          <w:lang w:val="en-US"/>
        </w:rPr>
        <w:t>b</w:t>
      </w:r>
      <w:r w:rsidRPr="00E97C9E">
        <w:rPr>
          <w:sz w:val="28"/>
          <w:szCs w:val="28"/>
        </w:rPr>
        <w:t>=</w:t>
      </w:r>
      <w:r w:rsidRPr="00E97C9E">
        <w:rPr>
          <w:sz w:val="28"/>
          <w:szCs w:val="28"/>
          <w:lang w:val="en-US"/>
        </w:rPr>
        <w:t>Nser</w:t>
      </w:r>
      <w:r w:rsidRPr="00E97C9E">
        <w:rPr>
          <w:sz w:val="28"/>
          <w:szCs w:val="28"/>
        </w:rPr>
        <w:t>/(</w:t>
      </w:r>
      <w:r w:rsidRPr="00E97C9E">
        <w:rPr>
          <w:sz w:val="28"/>
          <w:szCs w:val="28"/>
          <w:lang w:val="en-US"/>
        </w:rPr>
        <w:t>R</w:t>
      </w:r>
      <w:r w:rsidRPr="00E97C9E">
        <w:rPr>
          <w:sz w:val="28"/>
          <w:szCs w:val="28"/>
        </w:rPr>
        <w:t>0-</w:t>
      </w:r>
      <w:r w:rsidRPr="00E97C9E">
        <w:rPr>
          <w:sz w:val="28"/>
          <w:szCs w:val="28"/>
          <w:lang w:val="en-US"/>
        </w:rPr>
        <w:t>γmd</w:t>
      </w:r>
      <w:r w:rsidRPr="00E97C9E">
        <w:rPr>
          <w:sz w:val="28"/>
          <w:szCs w:val="28"/>
        </w:rPr>
        <w:t xml:space="preserve">1)=395,25/(300-20*1,2)=1,43м . Назначение ширины подушки </w:t>
      </w:r>
      <w:r w:rsidRPr="00E97C9E">
        <w:rPr>
          <w:sz w:val="28"/>
          <w:szCs w:val="28"/>
          <w:lang w:val="en-US"/>
        </w:rPr>
        <w:t>b</w:t>
      </w:r>
      <w:r w:rsidRPr="00E97C9E">
        <w:rPr>
          <w:sz w:val="28"/>
          <w:szCs w:val="28"/>
        </w:rPr>
        <w:t>=1,4 м. Ширина подушки может измениться при дальнейшем расчёте.</w:t>
      </w:r>
    </w:p>
    <w:p w:rsidR="00E97C9E" w:rsidRPr="00E97C9E" w:rsidRDefault="00E97C9E" w:rsidP="00E97C9E">
      <w:pPr>
        <w:jc w:val="both"/>
        <w:rPr>
          <w:sz w:val="28"/>
          <w:szCs w:val="28"/>
        </w:rPr>
      </w:pPr>
    </w:p>
    <w:p w:rsidR="00E97C9E" w:rsidRPr="00E97C9E" w:rsidRDefault="00E97C9E" w:rsidP="00E97C9E">
      <w:pPr>
        <w:jc w:val="both"/>
        <w:rPr>
          <w:sz w:val="28"/>
          <w:szCs w:val="28"/>
        </w:rPr>
      </w:pPr>
      <w:r w:rsidRPr="00E97C9E">
        <w:rPr>
          <w:sz w:val="28"/>
          <w:szCs w:val="28"/>
        </w:rPr>
        <w:t>2.2.10. Определение удельного сцепления и угла внутреннего трения</w:t>
      </w:r>
    </w:p>
    <w:p w:rsidR="00E97C9E" w:rsidRPr="00E97C9E" w:rsidRDefault="00E97C9E" w:rsidP="00E97C9E">
      <w:pPr>
        <w:jc w:val="both"/>
        <w:rPr>
          <w:sz w:val="28"/>
          <w:szCs w:val="28"/>
        </w:rPr>
      </w:pPr>
      <w:r w:rsidRPr="00E97C9E">
        <w:rPr>
          <w:sz w:val="28"/>
          <w:szCs w:val="28"/>
          <w:lang w:val="en-US"/>
        </w:rPr>
        <w:t>CII</w:t>
      </w:r>
      <w:r w:rsidRPr="00E97C9E">
        <w:rPr>
          <w:sz w:val="28"/>
          <w:szCs w:val="28"/>
        </w:rPr>
        <w:t xml:space="preserve"> = 1,0 КПа; γ</w:t>
      </w:r>
      <w:r w:rsidRPr="00E97C9E">
        <w:rPr>
          <w:sz w:val="28"/>
          <w:szCs w:val="28"/>
          <w:lang w:val="en-US"/>
        </w:rPr>
        <w:t>II</w:t>
      </w:r>
      <w:r w:rsidRPr="00E97C9E">
        <w:rPr>
          <w:sz w:val="28"/>
          <w:szCs w:val="28"/>
        </w:rPr>
        <w:t>=30°( таблица 11.5 Учебник Строительные конструкции Сетков )</w:t>
      </w:r>
    </w:p>
    <w:p w:rsidR="00E97C9E" w:rsidRPr="00E97C9E" w:rsidRDefault="00E97C9E" w:rsidP="00E97C9E">
      <w:pPr>
        <w:jc w:val="both"/>
        <w:rPr>
          <w:sz w:val="28"/>
          <w:szCs w:val="28"/>
        </w:rPr>
      </w:pPr>
      <w:r w:rsidRPr="00E97C9E">
        <w:rPr>
          <w:sz w:val="28"/>
          <w:szCs w:val="28"/>
        </w:rPr>
        <w:t xml:space="preserve">Определение коэффициента </w:t>
      </w:r>
      <w:r w:rsidRPr="00E97C9E">
        <w:rPr>
          <w:sz w:val="28"/>
          <w:szCs w:val="28"/>
          <w:lang w:val="en-US"/>
        </w:rPr>
        <w:t>γ</w:t>
      </w:r>
      <w:r w:rsidRPr="00E97C9E">
        <w:rPr>
          <w:sz w:val="28"/>
          <w:szCs w:val="28"/>
        </w:rPr>
        <w:t xml:space="preserve">с1=1,3; </w:t>
      </w:r>
      <w:r w:rsidRPr="00E97C9E">
        <w:rPr>
          <w:sz w:val="28"/>
          <w:szCs w:val="28"/>
          <w:lang w:val="en-US"/>
        </w:rPr>
        <w:t>γ</w:t>
      </w:r>
      <w:r w:rsidRPr="00E97C9E">
        <w:rPr>
          <w:sz w:val="28"/>
          <w:szCs w:val="28"/>
        </w:rPr>
        <w:t>с2=1,1 ( таблица 11.9 Учебник Строительные конструкции Сетков )</w:t>
      </w:r>
    </w:p>
    <w:p w:rsidR="00E97C9E" w:rsidRPr="00E97C9E" w:rsidRDefault="00E97C9E" w:rsidP="00E97C9E">
      <w:pPr>
        <w:jc w:val="both"/>
        <w:rPr>
          <w:sz w:val="28"/>
          <w:szCs w:val="28"/>
        </w:rPr>
      </w:pPr>
      <w:r w:rsidRPr="00E97C9E">
        <w:rPr>
          <w:sz w:val="28"/>
          <w:szCs w:val="28"/>
        </w:rPr>
        <w:t xml:space="preserve">Определение коэффициента </w:t>
      </w:r>
      <w:r w:rsidRPr="00E97C9E">
        <w:rPr>
          <w:sz w:val="28"/>
          <w:szCs w:val="28"/>
          <w:lang w:val="en-US"/>
        </w:rPr>
        <w:t>Mγ</w:t>
      </w:r>
      <w:r w:rsidRPr="00E97C9E">
        <w:rPr>
          <w:sz w:val="28"/>
          <w:szCs w:val="28"/>
        </w:rPr>
        <w:t xml:space="preserve">=1,15; </w:t>
      </w:r>
      <w:r w:rsidRPr="00E97C9E">
        <w:rPr>
          <w:sz w:val="28"/>
          <w:szCs w:val="28"/>
          <w:lang w:val="en-US"/>
        </w:rPr>
        <w:t>Mq</w:t>
      </w:r>
      <w:r w:rsidRPr="00E97C9E">
        <w:rPr>
          <w:sz w:val="28"/>
          <w:szCs w:val="28"/>
        </w:rPr>
        <w:t xml:space="preserve">=5,59; </w:t>
      </w:r>
      <w:r w:rsidRPr="00E97C9E">
        <w:rPr>
          <w:sz w:val="28"/>
          <w:szCs w:val="28"/>
          <w:lang w:val="en-US"/>
        </w:rPr>
        <w:t>Mc</w:t>
      </w:r>
      <w:r w:rsidRPr="00E97C9E">
        <w:rPr>
          <w:sz w:val="28"/>
          <w:szCs w:val="28"/>
        </w:rPr>
        <w:t>=7,95 ( таблица 11.10 Учебник Строительные конструкции Сетков )</w:t>
      </w:r>
    </w:p>
    <w:p w:rsidR="00E97C9E" w:rsidRPr="00E97C9E" w:rsidRDefault="00E97C9E" w:rsidP="00E97C9E">
      <w:pPr>
        <w:jc w:val="both"/>
        <w:rPr>
          <w:sz w:val="28"/>
          <w:szCs w:val="28"/>
        </w:rPr>
      </w:pPr>
      <w:r w:rsidRPr="00E97C9E">
        <w:rPr>
          <w:sz w:val="28"/>
          <w:szCs w:val="28"/>
        </w:rPr>
        <w:t xml:space="preserve">Значение коэффициента </w:t>
      </w:r>
      <w:r w:rsidRPr="00E97C9E">
        <w:rPr>
          <w:sz w:val="28"/>
          <w:szCs w:val="28"/>
          <w:lang w:val="en-US"/>
        </w:rPr>
        <w:t>k</w:t>
      </w:r>
      <w:r w:rsidRPr="00E97C9E">
        <w:rPr>
          <w:sz w:val="28"/>
          <w:szCs w:val="28"/>
        </w:rPr>
        <w:t>=1,1, также как характеристики грунта (с,φ) определены по таблице, а не по результатами непосредственного исследования грунта.</w:t>
      </w:r>
    </w:p>
    <w:p w:rsidR="00E97C9E" w:rsidRPr="00E97C9E" w:rsidRDefault="00E97C9E" w:rsidP="00E97C9E">
      <w:pPr>
        <w:jc w:val="both"/>
        <w:rPr>
          <w:sz w:val="28"/>
          <w:szCs w:val="28"/>
        </w:rPr>
      </w:pPr>
      <w:r w:rsidRPr="00E97C9E">
        <w:rPr>
          <w:sz w:val="28"/>
          <w:szCs w:val="28"/>
        </w:rPr>
        <w:t xml:space="preserve">Коэффициент </w:t>
      </w:r>
      <w:r w:rsidRPr="00E97C9E">
        <w:rPr>
          <w:sz w:val="28"/>
          <w:szCs w:val="28"/>
          <w:lang w:val="en-US"/>
        </w:rPr>
        <w:t>kz</w:t>
      </w:r>
      <w:r w:rsidRPr="00E97C9E">
        <w:rPr>
          <w:sz w:val="28"/>
          <w:szCs w:val="28"/>
        </w:rPr>
        <w:t xml:space="preserve">=1,0 , так как ширина фундамента </w:t>
      </w:r>
      <w:r w:rsidRPr="00E97C9E">
        <w:rPr>
          <w:sz w:val="28"/>
          <w:szCs w:val="28"/>
          <w:lang w:val="en-US"/>
        </w:rPr>
        <w:t>b</w:t>
      </w:r>
      <w:r w:rsidRPr="00E97C9E">
        <w:rPr>
          <w:sz w:val="28"/>
          <w:szCs w:val="28"/>
        </w:rPr>
        <w:t>&lt;</w:t>
      </w:r>
      <w:smartTag w:uri="urn:schemas-microsoft-com:office:smarttags" w:element="metricconverter">
        <w:smartTagPr>
          <w:attr w:name="ProductID" w:val="10 м"/>
        </w:smartTagPr>
        <w:r w:rsidRPr="00E97C9E">
          <w:rPr>
            <w:sz w:val="28"/>
            <w:szCs w:val="28"/>
          </w:rPr>
          <w:t>10 м</w:t>
        </w:r>
      </w:smartTag>
      <w:r w:rsidRPr="00E97C9E">
        <w:rPr>
          <w:sz w:val="28"/>
          <w:szCs w:val="28"/>
        </w:rPr>
        <w:t>.</w:t>
      </w:r>
    </w:p>
    <w:p w:rsidR="00E97C9E" w:rsidRPr="00E97C9E" w:rsidRDefault="00E97C9E" w:rsidP="00E97C9E">
      <w:pPr>
        <w:jc w:val="both"/>
        <w:rPr>
          <w:sz w:val="28"/>
          <w:szCs w:val="28"/>
        </w:rPr>
      </w:pPr>
      <w:r w:rsidRPr="00E97C9E">
        <w:rPr>
          <w:sz w:val="28"/>
          <w:szCs w:val="28"/>
        </w:rPr>
        <w:t>Удельный вес грунта выше и ниже подошвы фундамента γ́</w:t>
      </w:r>
      <w:r w:rsidRPr="00E97C9E">
        <w:rPr>
          <w:sz w:val="28"/>
          <w:szCs w:val="28"/>
          <w:lang w:val="en-US"/>
        </w:rPr>
        <w:t>II</w:t>
      </w:r>
      <w:r w:rsidRPr="00E97C9E">
        <w:rPr>
          <w:sz w:val="28"/>
          <w:szCs w:val="28"/>
        </w:rPr>
        <w:t>=γ</w:t>
      </w:r>
      <w:r w:rsidRPr="00E97C9E">
        <w:rPr>
          <w:sz w:val="28"/>
          <w:szCs w:val="28"/>
          <w:lang w:val="en-US"/>
        </w:rPr>
        <w:t>II</w:t>
      </w:r>
      <w:r w:rsidRPr="00E97C9E">
        <w:rPr>
          <w:sz w:val="28"/>
          <w:szCs w:val="28"/>
        </w:rPr>
        <w:t>=18,0 кН/м³.</w:t>
      </w:r>
    </w:p>
    <w:p w:rsidR="00E97C9E" w:rsidRPr="00E97C9E" w:rsidRDefault="00E97C9E" w:rsidP="00E97C9E">
      <w:pPr>
        <w:jc w:val="both"/>
        <w:rPr>
          <w:sz w:val="28"/>
          <w:szCs w:val="28"/>
        </w:rPr>
      </w:pP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r w:rsidRPr="00E97C9E">
        <w:rPr>
          <w:sz w:val="28"/>
          <w:szCs w:val="28"/>
        </w:rPr>
        <w:t xml:space="preserve">2.2.7 Определение расчётного сопротивления </w:t>
      </w:r>
      <w:r w:rsidRPr="00E97C9E">
        <w:rPr>
          <w:sz w:val="28"/>
          <w:szCs w:val="28"/>
          <w:lang w:val="en-US"/>
        </w:rPr>
        <w:t>R</w:t>
      </w:r>
    </w:p>
    <w:p w:rsidR="00E97C9E" w:rsidRPr="00E97C9E" w:rsidRDefault="00E97C9E" w:rsidP="00E97C9E">
      <w:pPr>
        <w:ind w:firstLine="1080"/>
        <w:jc w:val="center"/>
        <w:rPr>
          <w:sz w:val="28"/>
          <w:szCs w:val="28"/>
        </w:rPr>
      </w:pPr>
    </w:p>
    <w:p w:rsidR="00E97C9E" w:rsidRPr="00E97C9E" w:rsidRDefault="00E97C9E" w:rsidP="00E97C9E">
      <w:pPr>
        <w:jc w:val="both"/>
        <w:rPr>
          <w:sz w:val="28"/>
          <w:szCs w:val="28"/>
        </w:rPr>
      </w:pPr>
      <w:r w:rsidRPr="00E97C9E">
        <w:rPr>
          <w:sz w:val="28"/>
          <w:szCs w:val="28"/>
        </w:rPr>
        <w:t xml:space="preserve">Так как здание с подвалом </w:t>
      </w:r>
      <w:r w:rsidRPr="00E97C9E">
        <w:rPr>
          <w:sz w:val="28"/>
          <w:szCs w:val="28"/>
          <w:lang w:val="en-US"/>
        </w:rPr>
        <w:t>db</w:t>
      </w:r>
      <w:r w:rsidRPr="00E97C9E">
        <w:rPr>
          <w:sz w:val="28"/>
          <w:szCs w:val="28"/>
        </w:rPr>
        <w:t>=2,83:</w:t>
      </w:r>
    </w:p>
    <w:p w:rsidR="00E97C9E" w:rsidRPr="00E97C9E" w:rsidRDefault="00E97C9E" w:rsidP="00E97C9E">
      <w:pPr>
        <w:jc w:val="both"/>
        <w:rPr>
          <w:sz w:val="28"/>
          <w:szCs w:val="28"/>
        </w:rPr>
      </w:pPr>
      <w:r w:rsidRPr="00E97C9E">
        <w:rPr>
          <w:sz w:val="28"/>
          <w:szCs w:val="28"/>
          <w:lang w:val="en-US"/>
        </w:rPr>
        <w:t>R</w:t>
      </w:r>
      <w:r w:rsidRPr="00E97C9E">
        <w:rPr>
          <w:sz w:val="28"/>
          <w:szCs w:val="28"/>
        </w:rPr>
        <w:t xml:space="preserve">=(( </w:t>
      </w:r>
      <w:r w:rsidRPr="00E97C9E">
        <w:rPr>
          <w:sz w:val="28"/>
          <w:szCs w:val="28"/>
          <w:lang w:val="en-US"/>
        </w:rPr>
        <w:t>γ</w:t>
      </w:r>
      <w:r w:rsidRPr="00E97C9E">
        <w:rPr>
          <w:sz w:val="28"/>
          <w:szCs w:val="28"/>
        </w:rPr>
        <w:t xml:space="preserve">с1* </w:t>
      </w:r>
      <w:r w:rsidRPr="00E97C9E">
        <w:rPr>
          <w:sz w:val="28"/>
          <w:szCs w:val="28"/>
          <w:lang w:val="en-US"/>
        </w:rPr>
        <w:t>γ</w:t>
      </w:r>
      <w:r w:rsidRPr="00E97C9E">
        <w:rPr>
          <w:sz w:val="28"/>
          <w:szCs w:val="28"/>
        </w:rPr>
        <w:t xml:space="preserve">с2 ) / </w:t>
      </w:r>
      <w:r w:rsidRPr="00E97C9E">
        <w:rPr>
          <w:sz w:val="28"/>
          <w:szCs w:val="28"/>
          <w:lang w:val="en-US"/>
        </w:rPr>
        <w:t>k</w:t>
      </w:r>
      <w:r w:rsidRPr="00E97C9E">
        <w:rPr>
          <w:sz w:val="28"/>
          <w:szCs w:val="28"/>
        </w:rPr>
        <w:t xml:space="preserve"> )*( </w:t>
      </w:r>
      <w:r w:rsidRPr="00E97C9E">
        <w:rPr>
          <w:sz w:val="28"/>
          <w:szCs w:val="28"/>
          <w:lang w:val="en-US"/>
        </w:rPr>
        <w:t>Mγ</w:t>
      </w:r>
      <w:r w:rsidRPr="00E97C9E">
        <w:rPr>
          <w:sz w:val="28"/>
          <w:szCs w:val="28"/>
        </w:rPr>
        <w:t xml:space="preserve"> </w:t>
      </w:r>
      <w:r w:rsidRPr="00E97C9E">
        <w:rPr>
          <w:sz w:val="28"/>
          <w:szCs w:val="28"/>
          <w:lang w:val="en-US"/>
        </w:rPr>
        <w:t>kz</w:t>
      </w:r>
      <w:r w:rsidRPr="00E97C9E">
        <w:rPr>
          <w:sz w:val="28"/>
          <w:szCs w:val="28"/>
        </w:rPr>
        <w:t xml:space="preserve"> </w:t>
      </w:r>
      <w:r w:rsidRPr="00E97C9E">
        <w:rPr>
          <w:sz w:val="28"/>
          <w:szCs w:val="28"/>
          <w:lang w:val="en-US"/>
        </w:rPr>
        <w:t>b</w:t>
      </w:r>
      <w:r w:rsidRPr="00E97C9E">
        <w:rPr>
          <w:sz w:val="28"/>
          <w:szCs w:val="28"/>
        </w:rPr>
        <w:t xml:space="preserve"> γ</w:t>
      </w:r>
      <w:r w:rsidRPr="00E97C9E">
        <w:rPr>
          <w:sz w:val="28"/>
          <w:szCs w:val="28"/>
          <w:lang w:val="en-US"/>
        </w:rPr>
        <w:t>II</w:t>
      </w:r>
      <w:r w:rsidRPr="00E97C9E">
        <w:rPr>
          <w:sz w:val="28"/>
          <w:szCs w:val="28"/>
        </w:rPr>
        <w:t xml:space="preserve"> + </w:t>
      </w:r>
      <w:r w:rsidRPr="00E97C9E">
        <w:rPr>
          <w:sz w:val="28"/>
          <w:szCs w:val="28"/>
          <w:lang w:val="en-US"/>
        </w:rPr>
        <w:t>Mq</w:t>
      </w:r>
      <w:r w:rsidRPr="00E97C9E">
        <w:rPr>
          <w:sz w:val="28"/>
          <w:szCs w:val="28"/>
        </w:rPr>
        <w:t xml:space="preserve"> </w:t>
      </w:r>
      <w:r w:rsidRPr="00E97C9E">
        <w:rPr>
          <w:sz w:val="28"/>
          <w:szCs w:val="28"/>
          <w:lang w:val="en-US"/>
        </w:rPr>
        <w:t>d</w:t>
      </w:r>
      <w:r w:rsidRPr="00E97C9E">
        <w:rPr>
          <w:sz w:val="28"/>
          <w:szCs w:val="28"/>
        </w:rPr>
        <w:t>1 γ́</w:t>
      </w:r>
      <w:r w:rsidRPr="00E97C9E">
        <w:rPr>
          <w:sz w:val="28"/>
          <w:szCs w:val="28"/>
          <w:lang w:val="en-US"/>
        </w:rPr>
        <w:t>II</w:t>
      </w:r>
      <w:r w:rsidRPr="00E97C9E">
        <w:rPr>
          <w:sz w:val="28"/>
          <w:szCs w:val="28"/>
        </w:rPr>
        <w:t xml:space="preserve"> + (</w:t>
      </w:r>
      <w:r w:rsidRPr="00E97C9E">
        <w:rPr>
          <w:sz w:val="28"/>
          <w:szCs w:val="28"/>
          <w:lang w:val="en-US"/>
        </w:rPr>
        <w:t>Mq</w:t>
      </w:r>
      <w:r w:rsidRPr="00E97C9E">
        <w:rPr>
          <w:sz w:val="28"/>
          <w:szCs w:val="28"/>
        </w:rPr>
        <w:t>-1)</w:t>
      </w:r>
      <w:r w:rsidRPr="00E97C9E">
        <w:rPr>
          <w:sz w:val="28"/>
          <w:szCs w:val="28"/>
          <w:lang w:val="en-US"/>
        </w:rPr>
        <w:t>db</w:t>
      </w:r>
      <w:r w:rsidRPr="00E97C9E">
        <w:rPr>
          <w:sz w:val="28"/>
          <w:szCs w:val="28"/>
        </w:rPr>
        <w:t>γ́</w:t>
      </w:r>
      <w:r w:rsidRPr="00E97C9E">
        <w:rPr>
          <w:sz w:val="28"/>
          <w:szCs w:val="28"/>
          <w:lang w:val="en-US"/>
        </w:rPr>
        <w:t>II</w:t>
      </w:r>
      <w:r w:rsidRPr="00E97C9E">
        <w:rPr>
          <w:sz w:val="28"/>
          <w:szCs w:val="28"/>
        </w:rPr>
        <w:t xml:space="preserve"> + </w:t>
      </w:r>
      <w:r w:rsidRPr="00E97C9E">
        <w:rPr>
          <w:sz w:val="28"/>
          <w:szCs w:val="28"/>
          <w:lang w:val="en-US"/>
        </w:rPr>
        <w:t>Mc</w:t>
      </w:r>
      <w:r w:rsidRPr="00E97C9E">
        <w:rPr>
          <w:sz w:val="28"/>
          <w:szCs w:val="28"/>
        </w:rPr>
        <w:t xml:space="preserve"> </w:t>
      </w:r>
      <w:r w:rsidRPr="00E97C9E">
        <w:rPr>
          <w:sz w:val="28"/>
          <w:szCs w:val="28"/>
          <w:lang w:val="en-US"/>
        </w:rPr>
        <w:t>cII</w:t>
      </w:r>
      <w:r w:rsidRPr="00E97C9E">
        <w:rPr>
          <w:sz w:val="28"/>
          <w:szCs w:val="28"/>
        </w:rPr>
        <w:t>)=</w:t>
      </w:r>
    </w:p>
    <w:p w:rsidR="00E97C9E" w:rsidRPr="00E97C9E" w:rsidRDefault="00E97C9E" w:rsidP="00E97C9E">
      <w:pPr>
        <w:jc w:val="both"/>
        <w:rPr>
          <w:sz w:val="28"/>
          <w:szCs w:val="28"/>
        </w:rPr>
      </w:pPr>
      <w:r w:rsidRPr="00E97C9E">
        <w:rPr>
          <w:sz w:val="28"/>
          <w:szCs w:val="28"/>
        </w:rPr>
        <w:t>=((1,3*1,1/1,1)*(1,15*1,0*1,0*18+5,59*1,4*1,8+(5,59-1)*18*2,83+7,95*1,0)=286,94 кПа</w:t>
      </w:r>
    </w:p>
    <w:p w:rsidR="00E97C9E" w:rsidRPr="00E97C9E" w:rsidRDefault="00E97C9E" w:rsidP="00E97C9E">
      <w:pPr>
        <w:jc w:val="both"/>
        <w:rPr>
          <w:sz w:val="28"/>
          <w:szCs w:val="28"/>
        </w:rPr>
      </w:pP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r w:rsidRPr="00E97C9E">
        <w:rPr>
          <w:sz w:val="28"/>
          <w:szCs w:val="28"/>
        </w:rPr>
        <w:t>2.2.8 Уточнение ширины подушки ленточного фундамента</w:t>
      </w:r>
    </w:p>
    <w:p w:rsidR="00E97C9E" w:rsidRPr="00E97C9E" w:rsidRDefault="00E97C9E" w:rsidP="00E97C9E">
      <w:pPr>
        <w:jc w:val="both"/>
        <w:rPr>
          <w:sz w:val="28"/>
          <w:szCs w:val="28"/>
        </w:rPr>
      </w:pPr>
    </w:p>
    <w:p w:rsidR="00E97C9E" w:rsidRPr="00E97C9E" w:rsidRDefault="00E97C9E" w:rsidP="00E97C9E">
      <w:pPr>
        <w:jc w:val="both"/>
        <w:rPr>
          <w:sz w:val="28"/>
          <w:szCs w:val="28"/>
        </w:rPr>
      </w:pPr>
      <w:r w:rsidRPr="00E97C9E">
        <w:rPr>
          <w:sz w:val="28"/>
          <w:szCs w:val="28"/>
          <w:lang w:val="en-US"/>
        </w:rPr>
        <w:t>b</w:t>
      </w:r>
      <w:r w:rsidRPr="00E97C9E">
        <w:rPr>
          <w:sz w:val="28"/>
          <w:szCs w:val="28"/>
        </w:rPr>
        <w:t xml:space="preserve">= </w:t>
      </w:r>
      <w:r w:rsidRPr="00E97C9E">
        <w:rPr>
          <w:sz w:val="28"/>
          <w:szCs w:val="28"/>
          <w:lang w:val="en-US"/>
        </w:rPr>
        <w:t>Nser</w:t>
      </w:r>
      <w:r w:rsidRPr="00E97C9E">
        <w:rPr>
          <w:sz w:val="28"/>
          <w:szCs w:val="28"/>
        </w:rPr>
        <w:t xml:space="preserve"> /(</w:t>
      </w:r>
      <w:r w:rsidRPr="00E97C9E">
        <w:rPr>
          <w:sz w:val="28"/>
          <w:szCs w:val="28"/>
          <w:lang w:val="en-US"/>
        </w:rPr>
        <w:t>R</w:t>
      </w:r>
      <w:r w:rsidRPr="00E97C9E">
        <w:rPr>
          <w:sz w:val="28"/>
          <w:szCs w:val="28"/>
        </w:rPr>
        <w:t>0-</w:t>
      </w:r>
      <w:r w:rsidRPr="00E97C9E">
        <w:rPr>
          <w:sz w:val="28"/>
          <w:szCs w:val="28"/>
          <w:lang w:val="en-US"/>
        </w:rPr>
        <w:t>γmd</w:t>
      </w:r>
      <w:r w:rsidRPr="00E97C9E">
        <w:rPr>
          <w:sz w:val="28"/>
          <w:szCs w:val="28"/>
        </w:rPr>
        <w:t>1)=395,25/(286,94-20*2,83)=1,19м</w:t>
      </w:r>
    </w:p>
    <w:p w:rsidR="00E97C9E" w:rsidRPr="00E97C9E" w:rsidRDefault="00E97C9E" w:rsidP="00E97C9E">
      <w:pPr>
        <w:ind w:firstLine="1080"/>
        <w:jc w:val="both"/>
        <w:rPr>
          <w:sz w:val="28"/>
          <w:szCs w:val="28"/>
        </w:rPr>
      </w:pPr>
      <w:r w:rsidRPr="00E97C9E">
        <w:rPr>
          <w:sz w:val="28"/>
          <w:szCs w:val="28"/>
        </w:rPr>
        <w:t xml:space="preserve">Принята ширина подушки фундамента </w:t>
      </w:r>
      <w:r w:rsidRPr="00E97C9E">
        <w:rPr>
          <w:sz w:val="28"/>
          <w:szCs w:val="28"/>
          <w:lang w:val="en-US"/>
        </w:rPr>
        <w:t>b</w:t>
      </w:r>
      <w:r w:rsidRPr="00E97C9E">
        <w:rPr>
          <w:sz w:val="28"/>
          <w:szCs w:val="28"/>
        </w:rPr>
        <w:t xml:space="preserve">=1,6 м, и так как ширина подушки изменилась, уточняется величина расчётного сопротивления грунта </w:t>
      </w:r>
      <w:r w:rsidRPr="00E97C9E">
        <w:rPr>
          <w:sz w:val="28"/>
          <w:szCs w:val="28"/>
          <w:lang w:val="en-US"/>
        </w:rPr>
        <w:t>R</w:t>
      </w:r>
      <w:r w:rsidRPr="00E97C9E">
        <w:rPr>
          <w:sz w:val="28"/>
          <w:szCs w:val="28"/>
        </w:rPr>
        <w:t>, подставленная в формулу изменения ширины подушки;</w:t>
      </w:r>
    </w:p>
    <w:p w:rsidR="00E97C9E" w:rsidRPr="00E97C9E" w:rsidRDefault="00E97C9E" w:rsidP="00E97C9E">
      <w:pPr>
        <w:jc w:val="both"/>
        <w:rPr>
          <w:sz w:val="28"/>
          <w:szCs w:val="28"/>
        </w:rPr>
      </w:pPr>
      <w:r w:rsidRPr="00E97C9E">
        <w:rPr>
          <w:sz w:val="28"/>
          <w:szCs w:val="28"/>
          <w:lang w:val="en-US"/>
        </w:rPr>
        <w:t>R</w:t>
      </w:r>
      <w:r w:rsidRPr="00E97C9E">
        <w:rPr>
          <w:sz w:val="28"/>
          <w:szCs w:val="28"/>
        </w:rPr>
        <w:t>=289,56кПа.</w:t>
      </w:r>
    </w:p>
    <w:p w:rsidR="00E97C9E" w:rsidRPr="00E97C9E" w:rsidRDefault="00E97C9E" w:rsidP="00E97C9E">
      <w:pPr>
        <w:jc w:val="both"/>
        <w:rPr>
          <w:sz w:val="28"/>
          <w:szCs w:val="28"/>
        </w:rPr>
      </w:pP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r w:rsidRPr="00E97C9E">
        <w:rPr>
          <w:sz w:val="28"/>
          <w:szCs w:val="28"/>
        </w:rPr>
        <w:t>2.2.9 Проверка подобранной ширины подушки фундамента</w:t>
      </w:r>
    </w:p>
    <w:p w:rsidR="00E97C9E" w:rsidRPr="00E97C9E" w:rsidRDefault="00E97C9E" w:rsidP="00E97C9E">
      <w:pPr>
        <w:jc w:val="both"/>
        <w:rPr>
          <w:sz w:val="28"/>
          <w:szCs w:val="28"/>
        </w:rPr>
      </w:pPr>
    </w:p>
    <w:p w:rsidR="00E97C9E" w:rsidRPr="00E97C9E" w:rsidRDefault="00E97C9E" w:rsidP="00E97C9E">
      <w:pPr>
        <w:jc w:val="both"/>
        <w:rPr>
          <w:sz w:val="28"/>
          <w:szCs w:val="28"/>
        </w:rPr>
      </w:pPr>
      <w:r w:rsidRPr="00E97C9E">
        <w:rPr>
          <w:sz w:val="28"/>
          <w:szCs w:val="28"/>
          <w:lang w:val="en-US"/>
        </w:rPr>
        <w:t>p</w:t>
      </w:r>
      <w:r w:rsidRPr="00E97C9E">
        <w:rPr>
          <w:sz w:val="28"/>
          <w:szCs w:val="28"/>
        </w:rPr>
        <w:t xml:space="preserve">= </w:t>
      </w:r>
      <w:r w:rsidRPr="00E97C9E">
        <w:rPr>
          <w:sz w:val="28"/>
          <w:szCs w:val="28"/>
          <w:lang w:val="en-US"/>
        </w:rPr>
        <w:t>Nser</w:t>
      </w:r>
      <w:r w:rsidRPr="00E97C9E">
        <w:rPr>
          <w:sz w:val="28"/>
          <w:szCs w:val="28"/>
        </w:rPr>
        <w:t xml:space="preserve"> /</w:t>
      </w:r>
      <w:r w:rsidRPr="00E97C9E">
        <w:rPr>
          <w:sz w:val="28"/>
          <w:szCs w:val="28"/>
          <w:lang w:val="en-US"/>
        </w:rPr>
        <w:t>b</w:t>
      </w:r>
      <w:r w:rsidRPr="00E97C9E">
        <w:rPr>
          <w:sz w:val="28"/>
          <w:szCs w:val="28"/>
        </w:rPr>
        <w:t xml:space="preserve"> + </w:t>
      </w:r>
      <w:r w:rsidRPr="00E97C9E">
        <w:rPr>
          <w:sz w:val="28"/>
          <w:szCs w:val="28"/>
          <w:lang w:val="en-US"/>
        </w:rPr>
        <w:t>γmd</w:t>
      </w:r>
      <w:r w:rsidRPr="00E97C9E">
        <w:rPr>
          <w:sz w:val="28"/>
          <w:szCs w:val="28"/>
        </w:rPr>
        <w:t>1=395,25/1,6+20*2,83=303,63кПа</w:t>
      </w:r>
    </w:p>
    <w:p w:rsidR="00E97C9E" w:rsidRPr="00E97C9E" w:rsidRDefault="00E97C9E" w:rsidP="00E97C9E">
      <w:pPr>
        <w:jc w:val="both"/>
        <w:rPr>
          <w:sz w:val="28"/>
          <w:szCs w:val="28"/>
        </w:rPr>
      </w:pPr>
      <w:r w:rsidRPr="00E97C9E">
        <w:rPr>
          <w:sz w:val="28"/>
          <w:szCs w:val="28"/>
        </w:rPr>
        <w:t xml:space="preserve">Вывод. Среднее давление под подошвой фундамента меньше расчётного сопротивления грунта. Принятая ширина фундаментной подушки </w:t>
      </w:r>
      <w:r w:rsidRPr="00E97C9E">
        <w:rPr>
          <w:sz w:val="28"/>
          <w:szCs w:val="28"/>
          <w:lang w:val="en-US"/>
        </w:rPr>
        <w:t>b</w:t>
      </w:r>
      <w:r w:rsidRPr="00E97C9E">
        <w:rPr>
          <w:sz w:val="28"/>
          <w:szCs w:val="28"/>
        </w:rPr>
        <w:t>=1,6 м достаточна.</w:t>
      </w:r>
    </w:p>
    <w:p w:rsidR="00E97C9E" w:rsidRPr="00E97C9E" w:rsidRDefault="00E97C9E" w:rsidP="00E97C9E">
      <w:pPr>
        <w:jc w:val="both"/>
        <w:rPr>
          <w:sz w:val="28"/>
          <w:szCs w:val="28"/>
        </w:rPr>
      </w:pP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r w:rsidRPr="00E97C9E">
        <w:rPr>
          <w:sz w:val="28"/>
          <w:szCs w:val="28"/>
        </w:rPr>
        <w:t>2.2.10 Расчёт ленточного фундамента по материалу</w:t>
      </w:r>
    </w:p>
    <w:p w:rsidR="00E97C9E" w:rsidRPr="00E97C9E" w:rsidRDefault="00E97C9E" w:rsidP="00E97C9E">
      <w:pPr>
        <w:ind w:firstLine="1080"/>
        <w:jc w:val="both"/>
        <w:rPr>
          <w:sz w:val="28"/>
          <w:szCs w:val="28"/>
        </w:rPr>
      </w:pPr>
    </w:p>
    <w:p w:rsidR="00E97C9E" w:rsidRPr="00E97C9E" w:rsidRDefault="00E97C9E" w:rsidP="00E97C9E">
      <w:pPr>
        <w:jc w:val="both"/>
        <w:rPr>
          <w:sz w:val="28"/>
          <w:szCs w:val="28"/>
        </w:rPr>
      </w:pPr>
      <w:r w:rsidRPr="00E97C9E">
        <w:rPr>
          <w:sz w:val="28"/>
          <w:szCs w:val="28"/>
        </w:rPr>
        <w:t>Расчётная нагрузка на фундамент N=474,31кН/м, γn=0.95. Бетон B15, γb2=1,0; арматура A-III.</w:t>
      </w:r>
    </w:p>
    <w:p w:rsidR="00E97C9E" w:rsidRPr="00E97C9E" w:rsidRDefault="00E97C9E" w:rsidP="00E97C9E">
      <w:pPr>
        <w:jc w:val="both"/>
        <w:rPr>
          <w:sz w:val="28"/>
          <w:szCs w:val="28"/>
        </w:rPr>
      </w:pP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r w:rsidRPr="00E97C9E">
        <w:rPr>
          <w:sz w:val="28"/>
          <w:szCs w:val="28"/>
        </w:rPr>
        <w:t>2.2.11 Нагрузка с учётом коэффициента надёжности по ответственности γn</w:t>
      </w:r>
    </w:p>
    <w:p w:rsidR="00E97C9E" w:rsidRPr="00E97C9E" w:rsidRDefault="00E97C9E" w:rsidP="00E97C9E">
      <w:pPr>
        <w:jc w:val="both"/>
        <w:rPr>
          <w:sz w:val="28"/>
          <w:szCs w:val="28"/>
        </w:rPr>
      </w:pPr>
    </w:p>
    <w:p w:rsidR="00E97C9E" w:rsidRPr="00E97C9E" w:rsidRDefault="00E97C9E" w:rsidP="00E97C9E">
      <w:pPr>
        <w:jc w:val="both"/>
        <w:rPr>
          <w:sz w:val="28"/>
          <w:szCs w:val="28"/>
        </w:rPr>
      </w:pPr>
      <w:r w:rsidRPr="00E97C9E">
        <w:rPr>
          <w:sz w:val="28"/>
          <w:szCs w:val="28"/>
        </w:rPr>
        <w:t>N=474,31*0,95=450,59кН/м.</w:t>
      </w:r>
    </w:p>
    <w:p w:rsidR="00E97C9E" w:rsidRPr="00E97C9E" w:rsidRDefault="00E97C9E" w:rsidP="00E97C9E">
      <w:pPr>
        <w:jc w:val="both"/>
        <w:rPr>
          <w:sz w:val="28"/>
          <w:szCs w:val="28"/>
        </w:rPr>
      </w:pPr>
    </w:p>
    <w:p w:rsidR="00E97C9E" w:rsidRPr="00E97C9E" w:rsidRDefault="00E97C9E" w:rsidP="00E97C9E">
      <w:pPr>
        <w:jc w:val="both"/>
        <w:rPr>
          <w:sz w:val="28"/>
          <w:szCs w:val="28"/>
        </w:rPr>
      </w:pPr>
    </w:p>
    <w:p w:rsidR="00E97C9E" w:rsidRPr="00E97C9E" w:rsidRDefault="00E97C9E" w:rsidP="00E97C9E">
      <w:pPr>
        <w:ind w:firstLine="1080"/>
        <w:jc w:val="both"/>
        <w:rPr>
          <w:sz w:val="28"/>
          <w:szCs w:val="28"/>
        </w:rPr>
      </w:pPr>
      <w:r w:rsidRPr="00E97C9E">
        <w:rPr>
          <w:sz w:val="28"/>
          <w:szCs w:val="28"/>
        </w:rPr>
        <w:t>2.2.12 Отпор грунта p</w:t>
      </w:r>
    </w:p>
    <w:p w:rsidR="00E97C9E" w:rsidRPr="00E97C9E" w:rsidRDefault="00E97C9E" w:rsidP="00E97C9E">
      <w:pPr>
        <w:jc w:val="both"/>
        <w:rPr>
          <w:sz w:val="28"/>
          <w:szCs w:val="28"/>
        </w:rPr>
      </w:pPr>
    </w:p>
    <w:p w:rsidR="00E97C9E" w:rsidRPr="00E97C9E" w:rsidRDefault="00E97C9E" w:rsidP="00E97C9E">
      <w:pPr>
        <w:jc w:val="both"/>
        <w:rPr>
          <w:sz w:val="28"/>
          <w:szCs w:val="28"/>
        </w:rPr>
      </w:pPr>
      <w:r w:rsidRPr="00E97C9E">
        <w:rPr>
          <w:sz w:val="28"/>
          <w:szCs w:val="28"/>
        </w:rPr>
        <w:t>p=N/b=474,31/1,6=296,44кПа.</w:t>
      </w: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r w:rsidRPr="00E97C9E">
        <w:rPr>
          <w:sz w:val="28"/>
          <w:szCs w:val="28"/>
        </w:rPr>
        <w:t>2.2.13 Длина консольного участка фундамента</w:t>
      </w:r>
    </w:p>
    <w:p w:rsidR="00E97C9E" w:rsidRPr="00E97C9E" w:rsidRDefault="00E97C9E" w:rsidP="00E97C9E">
      <w:pPr>
        <w:ind w:firstLine="1080"/>
        <w:jc w:val="both"/>
        <w:rPr>
          <w:sz w:val="28"/>
          <w:szCs w:val="28"/>
        </w:rPr>
      </w:pPr>
    </w:p>
    <w:p w:rsidR="00E97C9E" w:rsidRPr="00E97C9E" w:rsidRDefault="00E97C9E" w:rsidP="00E97C9E">
      <w:pPr>
        <w:jc w:val="both"/>
        <w:rPr>
          <w:sz w:val="28"/>
          <w:szCs w:val="28"/>
        </w:rPr>
      </w:pPr>
      <w:r w:rsidRPr="00E97C9E">
        <w:rPr>
          <w:sz w:val="28"/>
          <w:szCs w:val="28"/>
          <w:lang w:val="en-US"/>
        </w:rPr>
        <w:t>l</w:t>
      </w:r>
      <w:r w:rsidRPr="00E97C9E">
        <w:rPr>
          <w:sz w:val="28"/>
          <w:szCs w:val="28"/>
        </w:rPr>
        <w:t>1=(</w:t>
      </w:r>
      <w:r w:rsidRPr="00E97C9E">
        <w:rPr>
          <w:sz w:val="28"/>
          <w:szCs w:val="28"/>
          <w:lang w:val="en-US"/>
        </w:rPr>
        <w:t>b</w:t>
      </w:r>
      <w:r w:rsidRPr="00E97C9E">
        <w:rPr>
          <w:sz w:val="28"/>
          <w:szCs w:val="28"/>
        </w:rPr>
        <w:t>-</w:t>
      </w:r>
      <w:r w:rsidRPr="00E97C9E">
        <w:rPr>
          <w:sz w:val="28"/>
          <w:szCs w:val="28"/>
          <w:lang w:val="en-US"/>
        </w:rPr>
        <w:t>b</w:t>
      </w:r>
      <w:r w:rsidRPr="00E97C9E">
        <w:rPr>
          <w:sz w:val="28"/>
          <w:szCs w:val="28"/>
        </w:rPr>
        <w:t>1)/2=(1,6-1,19)/2= 0,2м</w:t>
      </w:r>
    </w:p>
    <w:p w:rsidR="00E97C9E" w:rsidRPr="00E97C9E" w:rsidRDefault="00E97C9E" w:rsidP="00E97C9E">
      <w:pPr>
        <w:jc w:val="both"/>
        <w:rPr>
          <w:sz w:val="28"/>
          <w:szCs w:val="28"/>
        </w:rPr>
      </w:pP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r w:rsidRPr="00E97C9E">
        <w:rPr>
          <w:sz w:val="28"/>
          <w:szCs w:val="28"/>
        </w:rPr>
        <w:t>2.2.14 Определение поперечной силы, приходящейся на метр длины фундамента</w:t>
      </w: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r w:rsidRPr="00E97C9E">
        <w:rPr>
          <w:sz w:val="28"/>
          <w:szCs w:val="28"/>
          <w:lang w:val="en-US"/>
        </w:rPr>
        <w:t>Q</w:t>
      </w:r>
      <w:r w:rsidRPr="00E97C9E">
        <w:rPr>
          <w:sz w:val="28"/>
          <w:szCs w:val="28"/>
        </w:rPr>
        <w:t>=</w:t>
      </w:r>
      <w:r w:rsidRPr="00E97C9E">
        <w:rPr>
          <w:sz w:val="28"/>
          <w:szCs w:val="28"/>
          <w:lang w:val="en-US"/>
        </w:rPr>
        <w:t>pl</w:t>
      </w:r>
      <w:r w:rsidRPr="00E97C9E">
        <w:rPr>
          <w:sz w:val="28"/>
          <w:szCs w:val="28"/>
        </w:rPr>
        <w:t>1*1,0м=296,44*0,2*1=59,28кН</w:t>
      </w:r>
    </w:p>
    <w:p w:rsidR="00E97C9E" w:rsidRPr="00E97C9E" w:rsidRDefault="00E97C9E" w:rsidP="00E97C9E">
      <w:pPr>
        <w:jc w:val="both"/>
        <w:rPr>
          <w:sz w:val="28"/>
          <w:szCs w:val="28"/>
        </w:rPr>
      </w:pP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r w:rsidRPr="00E97C9E">
        <w:rPr>
          <w:sz w:val="28"/>
          <w:szCs w:val="28"/>
        </w:rPr>
        <w:t>2.2.15 Изгибающий момент, действующий по краю фундаментного блока</w:t>
      </w: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r w:rsidRPr="00E97C9E">
        <w:rPr>
          <w:sz w:val="28"/>
          <w:szCs w:val="28"/>
          <w:lang w:val="en-US"/>
        </w:rPr>
        <w:t>M</w:t>
      </w:r>
      <w:r w:rsidRPr="00E97C9E">
        <w:rPr>
          <w:sz w:val="28"/>
          <w:szCs w:val="28"/>
        </w:rPr>
        <w:t>=</w:t>
      </w:r>
      <w:r w:rsidRPr="00E97C9E">
        <w:rPr>
          <w:sz w:val="28"/>
          <w:szCs w:val="28"/>
          <w:lang w:val="en-US"/>
        </w:rPr>
        <w:t>Q</w:t>
      </w:r>
      <w:r w:rsidRPr="00E97C9E">
        <w:rPr>
          <w:sz w:val="28"/>
          <w:szCs w:val="28"/>
        </w:rPr>
        <w:t>*(</w:t>
      </w:r>
      <w:r w:rsidRPr="00E97C9E">
        <w:rPr>
          <w:sz w:val="28"/>
          <w:szCs w:val="28"/>
          <w:lang w:val="en-US"/>
        </w:rPr>
        <w:t>l</w:t>
      </w:r>
      <w:r w:rsidRPr="00E97C9E">
        <w:rPr>
          <w:sz w:val="28"/>
          <w:szCs w:val="28"/>
        </w:rPr>
        <w:t>1/2)= 59,28*(0,2/2)=5,92кН*м</w:t>
      </w: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r w:rsidRPr="00E97C9E">
        <w:rPr>
          <w:sz w:val="28"/>
          <w:szCs w:val="28"/>
        </w:rPr>
        <w:t>2.2.16 Определение требуемой площади арматуры подушки</w:t>
      </w:r>
    </w:p>
    <w:p w:rsidR="00E97C9E" w:rsidRPr="00E97C9E" w:rsidRDefault="00E97C9E" w:rsidP="00E97C9E">
      <w:pPr>
        <w:jc w:val="both"/>
        <w:rPr>
          <w:sz w:val="28"/>
          <w:szCs w:val="28"/>
        </w:rPr>
      </w:pPr>
    </w:p>
    <w:p w:rsidR="00E97C9E" w:rsidRPr="00E97C9E" w:rsidRDefault="00E97C9E" w:rsidP="00E97C9E">
      <w:pPr>
        <w:ind w:firstLine="1080"/>
        <w:jc w:val="both"/>
        <w:rPr>
          <w:sz w:val="28"/>
          <w:szCs w:val="28"/>
          <w:lang w:val="en-US"/>
        </w:rPr>
      </w:pPr>
      <w:r w:rsidRPr="00E97C9E">
        <w:rPr>
          <w:sz w:val="28"/>
          <w:szCs w:val="28"/>
          <w:lang w:val="en-US"/>
        </w:rPr>
        <w:t>As=M/(0,9h0Rs)=592/(0,9*26*36,5)=0,7</w:t>
      </w:r>
      <w:r w:rsidRPr="00E97C9E">
        <w:rPr>
          <w:sz w:val="28"/>
          <w:szCs w:val="28"/>
        </w:rPr>
        <w:t>см</w:t>
      </w:r>
      <w:r w:rsidRPr="00E97C9E">
        <w:rPr>
          <w:sz w:val="28"/>
          <w:szCs w:val="28"/>
          <w:lang w:val="en-US"/>
        </w:rPr>
        <w:t>²</w:t>
      </w:r>
    </w:p>
    <w:p w:rsidR="00E97C9E" w:rsidRPr="00E97C9E" w:rsidRDefault="00E97C9E" w:rsidP="00E97C9E">
      <w:pPr>
        <w:jc w:val="center"/>
        <w:rPr>
          <w:sz w:val="28"/>
          <w:szCs w:val="28"/>
          <w:lang w:val="en-US"/>
        </w:rPr>
      </w:pPr>
    </w:p>
    <w:p w:rsidR="00E97C9E" w:rsidRPr="00E97C9E" w:rsidRDefault="00E97C9E" w:rsidP="00E97C9E">
      <w:pPr>
        <w:jc w:val="center"/>
        <w:rPr>
          <w:sz w:val="28"/>
          <w:szCs w:val="28"/>
          <w:lang w:val="en-US"/>
        </w:rPr>
      </w:pPr>
      <w:r w:rsidRPr="00E97C9E">
        <w:rPr>
          <w:sz w:val="28"/>
          <w:szCs w:val="28"/>
          <w:lang w:val="en-US"/>
        </w:rPr>
        <w:t xml:space="preserve">h0=h-a=30-4=26 </w:t>
      </w:r>
      <w:r w:rsidRPr="00E97C9E">
        <w:rPr>
          <w:sz w:val="28"/>
          <w:szCs w:val="28"/>
        </w:rPr>
        <w:t>см</w:t>
      </w:r>
      <w:r w:rsidRPr="00E97C9E">
        <w:rPr>
          <w:sz w:val="28"/>
          <w:szCs w:val="28"/>
          <w:lang w:val="en-US"/>
        </w:rPr>
        <w:t>;</w:t>
      </w:r>
    </w:p>
    <w:p w:rsidR="00E97C9E" w:rsidRPr="00E97C9E" w:rsidRDefault="00E97C9E" w:rsidP="00E97C9E">
      <w:pPr>
        <w:ind w:firstLine="1080"/>
        <w:jc w:val="both"/>
        <w:rPr>
          <w:sz w:val="28"/>
          <w:szCs w:val="28"/>
        </w:rPr>
      </w:pPr>
      <w:r w:rsidRPr="00E97C9E">
        <w:rPr>
          <w:sz w:val="28"/>
          <w:szCs w:val="28"/>
          <w:lang w:val="en-US"/>
        </w:rPr>
        <w:t>Rs</w:t>
      </w:r>
      <w:r w:rsidRPr="00E97C9E">
        <w:rPr>
          <w:sz w:val="28"/>
          <w:szCs w:val="28"/>
        </w:rPr>
        <w:t xml:space="preserve">=36,5 кН/см² (арматура класса </w:t>
      </w:r>
      <w:r w:rsidRPr="00E97C9E">
        <w:rPr>
          <w:sz w:val="28"/>
          <w:szCs w:val="28"/>
          <w:lang w:val="en-US"/>
        </w:rPr>
        <w:t>A</w:t>
      </w:r>
      <w:r w:rsidRPr="00E97C9E">
        <w:rPr>
          <w:sz w:val="28"/>
          <w:szCs w:val="28"/>
        </w:rPr>
        <w:t>-</w:t>
      </w:r>
      <w:r w:rsidRPr="00E97C9E">
        <w:rPr>
          <w:sz w:val="28"/>
          <w:szCs w:val="28"/>
          <w:lang w:val="en-US"/>
        </w:rPr>
        <w:t>III</w:t>
      </w:r>
      <w:r w:rsidRPr="00E97C9E">
        <w:rPr>
          <w:sz w:val="28"/>
          <w:szCs w:val="28"/>
        </w:rPr>
        <w:t xml:space="preserve">), шаг рабочих стержней </w:t>
      </w:r>
      <w:smartTag w:uri="urn:schemas-microsoft-com:office:smarttags" w:element="metricconverter">
        <w:smartTagPr>
          <w:attr w:name="ProductID" w:val="190 мм"/>
        </w:smartTagPr>
        <w:r w:rsidRPr="00E97C9E">
          <w:rPr>
            <w:sz w:val="28"/>
            <w:szCs w:val="28"/>
          </w:rPr>
          <w:t>190 мм</w:t>
        </w:r>
      </w:smartTag>
      <w:r w:rsidRPr="00E97C9E">
        <w:rPr>
          <w:sz w:val="28"/>
          <w:szCs w:val="28"/>
        </w:rPr>
        <w:t xml:space="preserve">. ; на </w:t>
      </w:r>
      <w:smartTag w:uri="urn:schemas-microsoft-com:office:smarttags" w:element="metricconverter">
        <w:smartTagPr>
          <w:attr w:name="ProductID" w:val="1 м"/>
        </w:smartTagPr>
        <w:r w:rsidRPr="00E97C9E">
          <w:rPr>
            <w:sz w:val="28"/>
            <w:szCs w:val="28"/>
          </w:rPr>
          <w:t>1 м</w:t>
        </w:r>
      </w:smartTag>
      <w:r w:rsidRPr="00E97C9E">
        <w:rPr>
          <w:sz w:val="28"/>
          <w:szCs w:val="28"/>
        </w:rPr>
        <w:t xml:space="preserve"> длины фундамента приходиться 6 стержней диаметра </w:t>
      </w:r>
      <w:smartTag w:uri="urn:schemas-microsoft-com:office:smarttags" w:element="metricconverter">
        <w:smartTagPr>
          <w:attr w:name="ProductID" w:val="8 мм"/>
        </w:smartTagPr>
        <w:r w:rsidRPr="00E97C9E">
          <w:rPr>
            <w:sz w:val="28"/>
            <w:szCs w:val="28"/>
          </w:rPr>
          <w:t>8 мм</w:t>
        </w:r>
      </w:smartTag>
      <w:r w:rsidRPr="00E97C9E">
        <w:rPr>
          <w:sz w:val="28"/>
          <w:szCs w:val="28"/>
        </w:rPr>
        <w:t xml:space="preserve">, </w:t>
      </w:r>
      <w:r w:rsidRPr="00E97C9E">
        <w:rPr>
          <w:sz w:val="28"/>
          <w:szCs w:val="28"/>
          <w:lang w:val="en-US"/>
        </w:rPr>
        <w:t>As</w:t>
      </w:r>
      <w:r w:rsidRPr="00E97C9E">
        <w:rPr>
          <w:sz w:val="28"/>
          <w:szCs w:val="28"/>
        </w:rPr>
        <w:t>=3,06 см²</w:t>
      </w:r>
    </w:p>
    <w:p w:rsidR="00E97C9E" w:rsidRPr="00E97C9E" w:rsidRDefault="00E97C9E" w:rsidP="00E97C9E">
      <w:pPr>
        <w:jc w:val="both"/>
        <w:rPr>
          <w:sz w:val="28"/>
          <w:szCs w:val="28"/>
        </w:rPr>
      </w:pPr>
      <w:r w:rsidRPr="00E97C9E">
        <w:rPr>
          <w:sz w:val="28"/>
          <w:szCs w:val="28"/>
        </w:rPr>
        <w:t xml:space="preserve">2.2.20. Проверка прочности подушки на действие поперечной силы </w:t>
      </w:r>
      <w:r w:rsidRPr="00E97C9E">
        <w:rPr>
          <w:sz w:val="28"/>
          <w:szCs w:val="28"/>
          <w:lang w:val="en-US"/>
        </w:rPr>
        <w:t>Q</w:t>
      </w:r>
      <w:r w:rsidRPr="00E97C9E">
        <w:rPr>
          <w:sz w:val="28"/>
          <w:szCs w:val="28"/>
        </w:rPr>
        <w:t>≤φ</w:t>
      </w:r>
      <w:r w:rsidRPr="00E97C9E">
        <w:rPr>
          <w:sz w:val="28"/>
          <w:szCs w:val="28"/>
          <w:lang w:val="en-US"/>
        </w:rPr>
        <w:t>b</w:t>
      </w:r>
      <w:r w:rsidRPr="00E97C9E">
        <w:rPr>
          <w:sz w:val="28"/>
          <w:szCs w:val="28"/>
        </w:rPr>
        <w:t>3(1+φ</w:t>
      </w:r>
      <w:r w:rsidRPr="00E97C9E">
        <w:rPr>
          <w:sz w:val="28"/>
          <w:szCs w:val="28"/>
          <w:lang w:val="en-US"/>
        </w:rPr>
        <w:t>n</w:t>
      </w:r>
      <w:r w:rsidRPr="00E97C9E">
        <w:rPr>
          <w:sz w:val="28"/>
          <w:szCs w:val="28"/>
        </w:rPr>
        <w:t>)</w:t>
      </w:r>
      <w:r w:rsidRPr="00E97C9E">
        <w:rPr>
          <w:sz w:val="28"/>
          <w:szCs w:val="28"/>
          <w:lang w:val="en-US"/>
        </w:rPr>
        <w:t>Rbtγb</w:t>
      </w:r>
      <w:r w:rsidRPr="00E97C9E">
        <w:rPr>
          <w:sz w:val="28"/>
          <w:szCs w:val="28"/>
        </w:rPr>
        <w:t>2</w:t>
      </w:r>
      <w:r w:rsidRPr="00E97C9E">
        <w:rPr>
          <w:sz w:val="28"/>
          <w:szCs w:val="28"/>
          <w:lang w:val="en-US"/>
        </w:rPr>
        <w:t>bh</w:t>
      </w:r>
      <w:r w:rsidRPr="00E97C9E">
        <w:rPr>
          <w:sz w:val="28"/>
          <w:szCs w:val="28"/>
        </w:rPr>
        <w:t xml:space="preserve">0, где </w:t>
      </w:r>
      <w:r w:rsidRPr="00E97C9E">
        <w:rPr>
          <w:sz w:val="28"/>
          <w:szCs w:val="28"/>
          <w:lang w:val="en-US"/>
        </w:rPr>
        <w:t>b</w:t>
      </w:r>
      <w:r w:rsidRPr="00E97C9E">
        <w:rPr>
          <w:sz w:val="28"/>
          <w:szCs w:val="28"/>
        </w:rPr>
        <w:t xml:space="preserve">=100см – полоса фундамента длиной в 1м; </w:t>
      </w:r>
      <w:r w:rsidRPr="00E97C9E">
        <w:rPr>
          <w:sz w:val="28"/>
          <w:szCs w:val="28"/>
          <w:lang w:val="en-US"/>
        </w:rPr>
        <w:t>Q</w:t>
      </w:r>
      <w:r w:rsidRPr="00E97C9E">
        <w:rPr>
          <w:sz w:val="28"/>
          <w:szCs w:val="28"/>
        </w:rPr>
        <w:t>=59,28кН &lt;0,6*(1+0)*0,075*1*100*27=121,5кН – условие прочности выполняется, прочность обеспечена.</w:t>
      </w:r>
    </w:p>
    <w:p w:rsidR="00E97C9E" w:rsidRPr="00E97C9E" w:rsidRDefault="00E97C9E" w:rsidP="00E97C9E">
      <w:pPr>
        <w:ind w:firstLine="1080"/>
        <w:jc w:val="both"/>
        <w:rPr>
          <w:sz w:val="28"/>
          <w:szCs w:val="28"/>
        </w:rPr>
      </w:pPr>
      <w:r w:rsidRPr="00E97C9E">
        <w:rPr>
          <w:sz w:val="28"/>
          <w:szCs w:val="28"/>
        </w:rPr>
        <w:t xml:space="preserve">Вывод: Фундаментная подушка армируется арматурной сеткой в которой рабочая арматура принята диаметра </w:t>
      </w:r>
      <w:smartTag w:uri="urn:schemas-microsoft-com:office:smarttags" w:element="metricconverter">
        <w:smartTagPr>
          <w:attr w:name="ProductID" w:val="8 мм"/>
        </w:smartTagPr>
        <w:r w:rsidRPr="00E97C9E">
          <w:rPr>
            <w:sz w:val="28"/>
            <w:szCs w:val="28"/>
          </w:rPr>
          <w:t>8 мм</w:t>
        </w:r>
      </w:smartTag>
      <w:r w:rsidRPr="00E97C9E">
        <w:rPr>
          <w:sz w:val="28"/>
          <w:szCs w:val="28"/>
        </w:rPr>
        <w:t xml:space="preserve">, </w:t>
      </w:r>
      <w:r w:rsidRPr="00E97C9E">
        <w:rPr>
          <w:sz w:val="28"/>
          <w:szCs w:val="28"/>
          <w:lang w:val="en-US"/>
        </w:rPr>
        <w:t>A</w:t>
      </w:r>
      <w:r w:rsidRPr="00E97C9E">
        <w:rPr>
          <w:sz w:val="28"/>
          <w:szCs w:val="28"/>
        </w:rPr>
        <w:t>-</w:t>
      </w:r>
      <w:r w:rsidRPr="00E97C9E">
        <w:rPr>
          <w:sz w:val="28"/>
          <w:szCs w:val="28"/>
          <w:lang w:val="en-US"/>
        </w:rPr>
        <w:t>III</w:t>
      </w:r>
      <w:r w:rsidRPr="00E97C9E">
        <w:rPr>
          <w:sz w:val="28"/>
          <w:szCs w:val="28"/>
        </w:rPr>
        <w:t xml:space="preserve">, шаг </w:t>
      </w:r>
      <w:smartTag w:uri="urn:schemas-microsoft-com:office:smarttags" w:element="metricconverter">
        <w:smartTagPr>
          <w:attr w:name="ProductID" w:val="190 мм"/>
        </w:smartTagPr>
        <w:r w:rsidRPr="00E97C9E">
          <w:rPr>
            <w:sz w:val="28"/>
            <w:szCs w:val="28"/>
          </w:rPr>
          <w:t>190 мм</w:t>
        </w:r>
      </w:smartTag>
      <w:r w:rsidRPr="00E97C9E">
        <w:rPr>
          <w:sz w:val="28"/>
          <w:szCs w:val="28"/>
        </w:rPr>
        <w:t xml:space="preserve">. Конструктивная арматура принята диаметром </w:t>
      </w:r>
      <w:smartTag w:uri="urn:schemas-microsoft-com:office:smarttags" w:element="metricconverter">
        <w:smartTagPr>
          <w:attr w:name="ProductID" w:val="6 мм"/>
        </w:smartTagPr>
        <w:r w:rsidRPr="00E97C9E">
          <w:rPr>
            <w:sz w:val="28"/>
            <w:szCs w:val="28"/>
          </w:rPr>
          <w:t>6 мм</w:t>
        </w:r>
      </w:smartTag>
      <w:r w:rsidRPr="00E97C9E">
        <w:rPr>
          <w:sz w:val="28"/>
          <w:szCs w:val="28"/>
        </w:rPr>
        <w:t xml:space="preserve"> </w:t>
      </w:r>
      <w:r w:rsidRPr="00E97C9E">
        <w:rPr>
          <w:sz w:val="28"/>
          <w:szCs w:val="28"/>
          <w:lang w:val="en-US"/>
        </w:rPr>
        <w:t>B</w:t>
      </w:r>
      <w:r w:rsidRPr="00E97C9E">
        <w:rPr>
          <w:sz w:val="28"/>
          <w:szCs w:val="28"/>
        </w:rPr>
        <w:t>-</w:t>
      </w:r>
      <w:r w:rsidRPr="00E97C9E">
        <w:rPr>
          <w:sz w:val="28"/>
          <w:szCs w:val="28"/>
          <w:lang w:val="en-US"/>
        </w:rPr>
        <w:t>II</w:t>
      </w:r>
      <w:r w:rsidRPr="00E97C9E">
        <w:rPr>
          <w:sz w:val="28"/>
          <w:szCs w:val="28"/>
        </w:rPr>
        <w:t>.</w:t>
      </w:r>
    </w:p>
    <w:p w:rsidR="00E97C9E" w:rsidRPr="00E97C9E" w:rsidRDefault="00E97C9E" w:rsidP="00E97C9E">
      <w:pPr>
        <w:jc w:val="both"/>
        <w:rPr>
          <w:sz w:val="28"/>
          <w:szCs w:val="28"/>
        </w:rPr>
      </w:pPr>
    </w:p>
    <w:p w:rsidR="00E97C9E" w:rsidRPr="00E97C9E" w:rsidRDefault="00E97C9E" w:rsidP="00E97C9E">
      <w:pPr>
        <w:ind w:firstLine="1080"/>
        <w:jc w:val="both"/>
        <w:rPr>
          <w:sz w:val="28"/>
          <w:szCs w:val="28"/>
        </w:rPr>
      </w:pPr>
      <w:r w:rsidRPr="00E97C9E">
        <w:rPr>
          <w:sz w:val="28"/>
          <w:szCs w:val="28"/>
        </w:rPr>
        <w:t>2.2.17 Определение диаметра подъемных петель</w:t>
      </w:r>
    </w:p>
    <w:p w:rsidR="00E97C9E" w:rsidRPr="00E97C9E" w:rsidRDefault="00E97C9E" w:rsidP="00E97C9E">
      <w:pPr>
        <w:ind w:firstLine="1080"/>
        <w:jc w:val="both"/>
        <w:rPr>
          <w:sz w:val="28"/>
          <w:szCs w:val="28"/>
        </w:rPr>
      </w:pPr>
    </w:p>
    <w:p w:rsidR="00E97C9E" w:rsidRPr="00E97C9E" w:rsidRDefault="00E97C9E" w:rsidP="00E97C9E">
      <w:pPr>
        <w:ind w:firstLine="1080"/>
        <w:jc w:val="both"/>
        <w:rPr>
          <w:sz w:val="28"/>
          <w:szCs w:val="28"/>
        </w:rPr>
      </w:pPr>
      <w:r w:rsidRPr="00E97C9E">
        <w:rPr>
          <w:sz w:val="28"/>
          <w:szCs w:val="28"/>
        </w:rPr>
        <w:t>Монтажные петли закладываемые в бетон, изготавливают из гладкой круглой стали класса A-I. Диаметр стержня определяют расчетом петли на разрыв и выдергивание из бетона.</w:t>
      </w:r>
    </w:p>
    <w:p w:rsidR="00E97C9E" w:rsidRPr="00E97C9E" w:rsidRDefault="00E97C9E" w:rsidP="00E97C9E">
      <w:pPr>
        <w:ind w:firstLine="1080"/>
        <w:jc w:val="both"/>
        <w:rPr>
          <w:sz w:val="28"/>
          <w:szCs w:val="28"/>
        </w:rPr>
      </w:pPr>
      <w:r w:rsidRPr="00E97C9E">
        <w:rPr>
          <w:sz w:val="28"/>
          <w:szCs w:val="28"/>
        </w:rPr>
        <w:t xml:space="preserve">Расчётная нагрузка от собственного веса подушки </w:t>
      </w:r>
      <w:r w:rsidRPr="00E97C9E">
        <w:rPr>
          <w:sz w:val="28"/>
          <w:szCs w:val="28"/>
          <w:lang w:val="en-US"/>
        </w:rPr>
        <w:t>g</w:t>
      </w:r>
      <w:r w:rsidRPr="00E97C9E">
        <w:rPr>
          <w:sz w:val="28"/>
          <w:szCs w:val="28"/>
        </w:rPr>
        <w:t>=</w:t>
      </w:r>
      <w:r w:rsidRPr="00E97C9E">
        <w:rPr>
          <w:sz w:val="28"/>
          <w:szCs w:val="28"/>
          <w:lang w:val="en-US"/>
        </w:rPr>
        <w:t>V</w:t>
      </w:r>
      <w:r w:rsidRPr="00E97C9E">
        <w:rPr>
          <w:sz w:val="28"/>
          <w:szCs w:val="28"/>
        </w:rPr>
        <w:t>*ρ*</w:t>
      </w:r>
      <w:r w:rsidRPr="00E97C9E">
        <w:rPr>
          <w:sz w:val="28"/>
          <w:szCs w:val="28"/>
          <w:lang w:val="en-US"/>
        </w:rPr>
        <w:t>Kg</w:t>
      </w:r>
      <w:r w:rsidRPr="00E97C9E">
        <w:rPr>
          <w:sz w:val="28"/>
          <w:szCs w:val="28"/>
        </w:rPr>
        <w:t>=0,7*2500*1,5=2625</w:t>
      </w:r>
    </w:p>
    <w:p w:rsidR="00E97C9E" w:rsidRPr="00E97C9E" w:rsidRDefault="00E97C9E" w:rsidP="00E97C9E">
      <w:pPr>
        <w:ind w:firstLine="1080"/>
        <w:jc w:val="both"/>
        <w:rPr>
          <w:sz w:val="28"/>
          <w:szCs w:val="28"/>
        </w:rPr>
      </w:pPr>
      <w:r w:rsidRPr="00E97C9E">
        <w:rPr>
          <w:sz w:val="28"/>
          <w:szCs w:val="28"/>
          <w:lang w:val="en-US"/>
        </w:rPr>
        <w:t>Kg</w:t>
      </w:r>
      <w:r w:rsidRPr="00E97C9E">
        <w:rPr>
          <w:sz w:val="28"/>
          <w:szCs w:val="28"/>
        </w:rPr>
        <w:t xml:space="preserve"> - коэффициентом динамичности</w:t>
      </w:r>
    </w:p>
    <w:p w:rsidR="00E97C9E" w:rsidRPr="00E97C9E" w:rsidRDefault="00E97C9E" w:rsidP="00E97C9E">
      <w:pPr>
        <w:ind w:firstLine="1080"/>
        <w:jc w:val="both"/>
        <w:rPr>
          <w:sz w:val="28"/>
          <w:szCs w:val="28"/>
        </w:rPr>
      </w:pPr>
      <w:r w:rsidRPr="00E97C9E">
        <w:rPr>
          <w:sz w:val="28"/>
          <w:szCs w:val="28"/>
        </w:rPr>
        <w:t xml:space="preserve">Нагрузка на одну петлю, с учётом перекоса или обрыва одной петли </w:t>
      </w:r>
      <w:r w:rsidRPr="00E97C9E">
        <w:rPr>
          <w:sz w:val="28"/>
          <w:szCs w:val="28"/>
          <w:lang w:val="en-US"/>
        </w:rPr>
        <w:t>N</w:t>
      </w:r>
      <w:r w:rsidRPr="00E97C9E">
        <w:rPr>
          <w:sz w:val="28"/>
          <w:szCs w:val="28"/>
        </w:rPr>
        <w:t>=</w:t>
      </w:r>
      <w:r w:rsidRPr="00E97C9E">
        <w:rPr>
          <w:sz w:val="28"/>
          <w:szCs w:val="28"/>
          <w:lang w:val="en-US"/>
        </w:rPr>
        <w:t>g</w:t>
      </w:r>
      <w:r w:rsidRPr="00E97C9E">
        <w:rPr>
          <w:sz w:val="28"/>
          <w:szCs w:val="28"/>
        </w:rPr>
        <w:t>/3=870 кН</w:t>
      </w:r>
    </w:p>
    <w:p w:rsidR="00E97C9E" w:rsidRPr="00E97C9E" w:rsidRDefault="00E97C9E" w:rsidP="00E97C9E">
      <w:pPr>
        <w:ind w:firstLine="1080"/>
        <w:jc w:val="both"/>
        <w:rPr>
          <w:sz w:val="28"/>
          <w:szCs w:val="28"/>
        </w:rPr>
      </w:pPr>
      <w:r w:rsidRPr="00E97C9E">
        <w:rPr>
          <w:sz w:val="28"/>
          <w:szCs w:val="28"/>
        </w:rPr>
        <w:t xml:space="preserve">Приняты 4 монтажные петли диаметром </w:t>
      </w:r>
      <w:smartTag w:uri="urn:schemas-microsoft-com:office:smarttags" w:element="metricconverter">
        <w:smartTagPr>
          <w:attr w:name="ProductID" w:val="12 мм"/>
        </w:smartTagPr>
        <w:r w:rsidRPr="00E97C9E">
          <w:rPr>
            <w:sz w:val="28"/>
            <w:szCs w:val="28"/>
          </w:rPr>
          <w:t>12 мм</w:t>
        </w:r>
      </w:smartTag>
      <w:r w:rsidRPr="00E97C9E">
        <w:rPr>
          <w:sz w:val="28"/>
          <w:szCs w:val="28"/>
        </w:rPr>
        <w:t xml:space="preserve"> (арматура класса </w:t>
      </w:r>
      <w:r w:rsidRPr="00E97C9E">
        <w:rPr>
          <w:sz w:val="28"/>
          <w:szCs w:val="28"/>
          <w:lang w:val="en-US"/>
        </w:rPr>
        <w:t>AI</w:t>
      </w:r>
      <w:r w:rsidRPr="00E97C9E">
        <w:rPr>
          <w:sz w:val="28"/>
          <w:szCs w:val="28"/>
        </w:rPr>
        <w:t xml:space="preserve">) </w:t>
      </w:r>
      <w:r w:rsidRPr="00E97C9E">
        <w:rPr>
          <w:sz w:val="28"/>
          <w:szCs w:val="28"/>
          <w:lang w:val="en-US"/>
        </w:rPr>
        <w:t>As</w:t>
      </w:r>
      <w:r w:rsidRPr="00E97C9E">
        <w:rPr>
          <w:sz w:val="28"/>
          <w:szCs w:val="28"/>
        </w:rPr>
        <w:t>=1,131 см²</w:t>
      </w:r>
    </w:p>
    <w:p w:rsidR="00E97C9E" w:rsidRPr="00E97C9E" w:rsidRDefault="00E97C9E" w:rsidP="00E97C9E">
      <w:pPr>
        <w:ind w:firstLine="1080"/>
        <w:jc w:val="both"/>
        <w:rPr>
          <w:sz w:val="28"/>
          <w:szCs w:val="28"/>
        </w:rPr>
      </w:pPr>
      <w:r w:rsidRPr="00E97C9E">
        <w:rPr>
          <w:sz w:val="28"/>
          <w:szCs w:val="28"/>
        </w:rPr>
        <w:t>Д</w:t>
      </w:r>
      <w:r w:rsidR="00195F59">
        <w:rPr>
          <w:sz w:val="28"/>
          <w:szCs w:val="28"/>
        </w:rPr>
        <w:t>л</w:t>
      </w:r>
      <w:r w:rsidRPr="00E97C9E">
        <w:rPr>
          <w:sz w:val="28"/>
          <w:szCs w:val="28"/>
        </w:rPr>
        <w:t xml:space="preserve">ина одной  петли в </w:t>
      </w:r>
      <w:r w:rsidRPr="00E97C9E">
        <w:rPr>
          <w:sz w:val="28"/>
          <w:szCs w:val="28"/>
          <w:lang w:val="en-US"/>
        </w:rPr>
        <w:t>l</w:t>
      </w:r>
      <w:r w:rsidRPr="00E97C9E">
        <w:rPr>
          <w:sz w:val="28"/>
          <w:szCs w:val="28"/>
        </w:rPr>
        <w:t>=(</w:t>
      </w:r>
      <w:r w:rsidRPr="00E97C9E">
        <w:rPr>
          <w:sz w:val="28"/>
          <w:szCs w:val="28"/>
          <w:lang w:val="en-US"/>
        </w:rPr>
        <w:t>l</w:t>
      </w:r>
      <w:r w:rsidRPr="00E97C9E">
        <w:rPr>
          <w:sz w:val="28"/>
          <w:szCs w:val="28"/>
        </w:rPr>
        <w:t>1+</w:t>
      </w:r>
      <w:r w:rsidRPr="00E97C9E">
        <w:rPr>
          <w:sz w:val="28"/>
          <w:szCs w:val="28"/>
          <w:lang w:val="en-US"/>
        </w:rPr>
        <w:t>l</w:t>
      </w:r>
      <w:r w:rsidRPr="00E97C9E">
        <w:rPr>
          <w:sz w:val="28"/>
          <w:szCs w:val="28"/>
        </w:rPr>
        <w:t>2)*2+</w:t>
      </w:r>
      <w:r w:rsidRPr="00E97C9E">
        <w:rPr>
          <w:sz w:val="28"/>
          <w:szCs w:val="28"/>
          <w:lang w:val="en-US"/>
        </w:rPr>
        <w:t>l</w:t>
      </w:r>
      <w:r w:rsidRPr="00E97C9E">
        <w:rPr>
          <w:sz w:val="28"/>
          <w:szCs w:val="28"/>
        </w:rPr>
        <w:t>3=(290+32)*2+94=738 мм</w:t>
      </w:r>
    </w:p>
    <w:p w:rsidR="00E97C9E" w:rsidRPr="00E97C9E" w:rsidRDefault="00E97C9E" w:rsidP="00E97C9E">
      <w:pPr>
        <w:rPr>
          <w:sz w:val="28"/>
          <w:szCs w:val="28"/>
        </w:rPr>
      </w:pPr>
    </w:p>
    <w:p w:rsidR="00E97C9E" w:rsidRPr="00E97C9E" w:rsidRDefault="00093A15" w:rsidP="00E97C9E">
      <w:pPr>
        <w:jc w:val="center"/>
        <w:rPr>
          <w:sz w:val="28"/>
          <w:szCs w:val="28"/>
        </w:rPr>
      </w:pPr>
      <w:r>
        <w:rPr>
          <w:sz w:val="28"/>
          <w:szCs w:val="28"/>
        </w:rPr>
        <w:pict>
          <v:shape id="_x0000_i1056" type="#_x0000_t75" style="width:241.5pt;height:249.75pt">
            <v:imagedata r:id="rId52" o:title=""/>
          </v:shape>
        </w:pict>
      </w:r>
    </w:p>
    <w:p w:rsidR="00E97C9E" w:rsidRPr="00E97C9E" w:rsidRDefault="00E97C9E" w:rsidP="00E97C9E">
      <w:pPr>
        <w:jc w:val="center"/>
        <w:rPr>
          <w:sz w:val="28"/>
          <w:szCs w:val="28"/>
        </w:rPr>
      </w:pPr>
    </w:p>
    <w:p w:rsidR="00DC157D" w:rsidRDefault="00E97C9E" w:rsidP="00E97C9E">
      <w:pPr>
        <w:ind w:firstLine="2520"/>
        <w:rPr>
          <w:sz w:val="28"/>
          <w:szCs w:val="28"/>
        </w:rPr>
      </w:pPr>
      <w:r>
        <w:rPr>
          <w:sz w:val="28"/>
          <w:szCs w:val="28"/>
        </w:rPr>
        <w:t xml:space="preserve">             </w:t>
      </w:r>
      <w:r w:rsidRPr="00E97C9E">
        <w:rPr>
          <w:sz w:val="28"/>
          <w:szCs w:val="28"/>
        </w:rPr>
        <w:t>Схема монтажной петли</w:t>
      </w:r>
    </w:p>
    <w:p w:rsidR="00E97C9E" w:rsidRPr="00DC157D" w:rsidRDefault="00DC157D" w:rsidP="00DC157D">
      <w:pPr>
        <w:ind w:firstLine="2520"/>
        <w:rPr>
          <w:b/>
          <w:sz w:val="28"/>
          <w:szCs w:val="28"/>
        </w:rPr>
      </w:pPr>
      <w:r>
        <w:rPr>
          <w:sz w:val="28"/>
          <w:szCs w:val="28"/>
        </w:rPr>
        <w:br w:type="page"/>
      </w:r>
      <w:r w:rsidRPr="00DC157D">
        <w:rPr>
          <w:b/>
          <w:sz w:val="28"/>
          <w:szCs w:val="28"/>
        </w:rPr>
        <w:t>Список литературы</w:t>
      </w:r>
    </w:p>
    <w:p w:rsidR="00DC157D" w:rsidRPr="00E97C9E" w:rsidRDefault="00DC157D" w:rsidP="00E97C9E">
      <w:pPr>
        <w:ind w:firstLine="2520"/>
        <w:rPr>
          <w:sz w:val="28"/>
          <w:szCs w:val="28"/>
        </w:rPr>
      </w:pPr>
    </w:p>
    <w:p w:rsidR="00DC157D" w:rsidRPr="00C57BE9" w:rsidRDefault="00DC157D" w:rsidP="00DC157D">
      <w:pPr>
        <w:numPr>
          <w:ilvl w:val="0"/>
          <w:numId w:val="28"/>
        </w:numPr>
        <w:jc w:val="both"/>
        <w:rPr>
          <w:sz w:val="28"/>
          <w:szCs w:val="28"/>
        </w:rPr>
      </w:pPr>
      <w:r w:rsidRPr="00C57BE9">
        <w:rPr>
          <w:sz w:val="28"/>
          <w:szCs w:val="28"/>
        </w:rPr>
        <w:t>ГОСТ 25100–82. Грунты. Классификация. – М.: Стройиздат 1983.</w:t>
      </w:r>
    </w:p>
    <w:p w:rsidR="00DC157D" w:rsidRPr="00C57BE9" w:rsidRDefault="00DC157D" w:rsidP="00DC157D">
      <w:pPr>
        <w:numPr>
          <w:ilvl w:val="0"/>
          <w:numId w:val="28"/>
        </w:numPr>
        <w:jc w:val="both"/>
        <w:rPr>
          <w:sz w:val="28"/>
          <w:szCs w:val="28"/>
        </w:rPr>
      </w:pPr>
      <w:r w:rsidRPr="00C57BE9">
        <w:rPr>
          <w:sz w:val="28"/>
          <w:szCs w:val="28"/>
        </w:rPr>
        <w:t>ГОСТ 21.501-93. Правила выполнения архитектурно-строительных рабочих чертежей.</w:t>
      </w:r>
    </w:p>
    <w:p w:rsidR="00DC157D" w:rsidRPr="00C57BE9" w:rsidRDefault="00DC157D" w:rsidP="00DC157D">
      <w:pPr>
        <w:numPr>
          <w:ilvl w:val="0"/>
          <w:numId w:val="28"/>
        </w:numPr>
        <w:jc w:val="both"/>
        <w:rPr>
          <w:sz w:val="28"/>
          <w:szCs w:val="28"/>
        </w:rPr>
      </w:pPr>
      <w:r w:rsidRPr="00C57BE9">
        <w:rPr>
          <w:sz w:val="28"/>
          <w:szCs w:val="28"/>
        </w:rPr>
        <w:t xml:space="preserve">ГОСТ 21.508-93. СПДС. Правила выполнения рабочей документации генеральных планов предприятий, сооружений и жилищно-гражданских объектов. </w:t>
      </w:r>
    </w:p>
    <w:p w:rsidR="00DC157D" w:rsidRPr="00C57BE9" w:rsidRDefault="00DC157D" w:rsidP="00DC157D">
      <w:pPr>
        <w:numPr>
          <w:ilvl w:val="0"/>
          <w:numId w:val="28"/>
        </w:numPr>
        <w:jc w:val="both"/>
        <w:rPr>
          <w:sz w:val="28"/>
          <w:szCs w:val="28"/>
        </w:rPr>
      </w:pPr>
      <w:r w:rsidRPr="00C57BE9">
        <w:rPr>
          <w:sz w:val="28"/>
          <w:szCs w:val="28"/>
        </w:rPr>
        <w:t xml:space="preserve">ГОСТ 21.101-97. Основные требования к проектной и рабочей документации. </w:t>
      </w:r>
    </w:p>
    <w:p w:rsidR="00DC157D" w:rsidRPr="00C57BE9" w:rsidRDefault="00DC157D" w:rsidP="00DC157D">
      <w:pPr>
        <w:numPr>
          <w:ilvl w:val="0"/>
          <w:numId w:val="28"/>
        </w:numPr>
        <w:jc w:val="both"/>
        <w:rPr>
          <w:sz w:val="28"/>
          <w:szCs w:val="28"/>
        </w:rPr>
      </w:pPr>
      <w:r w:rsidRPr="00C57BE9">
        <w:rPr>
          <w:sz w:val="28"/>
          <w:szCs w:val="28"/>
        </w:rPr>
        <w:t xml:space="preserve">СНиП </w:t>
      </w:r>
      <w:r w:rsidRPr="00C57BE9">
        <w:rPr>
          <w:sz w:val="28"/>
          <w:szCs w:val="28"/>
          <w:lang w:val="en-US"/>
        </w:rPr>
        <w:t>II</w:t>
      </w:r>
      <w:r w:rsidRPr="00C57BE9">
        <w:rPr>
          <w:sz w:val="28"/>
          <w:szCs w:val="28"/>
        </w:rPr>
        <w:t>.02.07.–87 Инженерные изыскания для строительства. Основные положения. – М.: Стройиздат, 1987.</w:t>
      </w:r>
    </w:p>
    <w:p w:rsidR="00DC157D" w:rsidRPr="00C57BE9" w:rsidRDefault="00DC157D" w:rsidP="00DC157D">
      <w:pPr>
        <w:numPr>
          <w:ilvl w:val="0"/>
          <w:numId w:val="28"/>
        </w:numPr>
        <w:jc w:val="both"/>
        <w:rPr>
          <w:sz w:val="28"/>
          <w:szCs w:val="28"/>
        </w:rPr>
      </w:pPr>
      <w:r w:rsidRPr="00C57BE9">
        <w:rPr>
          <w:sz w:val="28"/>
          <w:szCs w:val="28"/>
        </w:rPr>
        <w:t xml:space="preserve">СНиП </w:t>
      </w:r>
      <w:r w:rsidRPr="00C57BE9">
        <w:rPr>
          <w:sz w:val="28"/>
          <w:szCs w:val="28"/>
          <w:lang w:val="en-US"/>
        </w:rPr>
        <w:t>II</w:t>
      </w:r>
      <w:r w:rsidRPr="00C57BE9">
        <w:rPr>
          <w:sz w:val="28"/>
          <w:szCs w:val="28"/>
        </w:rPr>
        <w:t>–3–79 Строительная теплотехника. М.: Стройиздат, 1979.</w:t>
      </w:r>
    </w:p>
    <w:p w:rsidR="00DC157D" w:rsidRPr="00C57BE9" w:rsidRDefault="00DC157D" w:rsidP="00DC157D">
      <w:pPr>
        <w:numPr>
          <w:ilvl w:val="0"/>
          <w:numId w:val="28"/>
        </w:numPr>
        <w:jc w:val="both"/>
        <w:rPr>
          <w:sz w:val="28"/>
          <w:szCs w:val="28"/>
          <w:lang w:val="en-US"/>
        </w:rPr>
      </w:pPr>
      <w:r w:rsidRPr="00C57BE9">
        <w:rPr>
          <w:sz w:val="28"/>
          <w:szCs w:val="28"/>
        </w:rPr>
        <w:t>СНиП 2.01.01–82 Строительная климатология и геофизика. М.: Стройиздат, 1983.</w:t>
      </w:r>
    </w:p>
    <w:p w:rsidR="00DC157D" w:rsidRPr="00C57BE9" w:rsidRDefault="00DC157D" w:rsidP="00DC157D">
      <w:pPr>
        <w:numPr>
          <w:ilvl w:val="0"/>
          <w:numId w:val="28"/>
        </w:numPr>
        <w:jc w:val="both"/>
        <w:rPr>
          <w:sz w:val="28"/>
          <w:szCs w:val="28"/>
          <w:lang w:val="en-US"/>
        </w:rPr>
      </w:pPr>
      <w:r w:rsidRPr="00C57BE9">
        <w:rPr>
          <w:sz w:val="28"/>
          <w:szCs w:val="28"/>
        </w:rPr>
        <w:t>СНиП 2.01.02–85 Противопожарные нормы. – М.: Изд. ЦИТП Госстроя СССР, 1986.</w:t>
      </w:r>
    </w:p>
    <w:p w:rsidR="00DC157D" w:rsidRPr="00C57BE9" w:rsidRDefault="00DC157D" w:rsidP="00DC157D">
      <w:pPr>
        <w:numPr>
          <w:ilvl w:val="0"/>
          <w:numId w:val="28"/>
        </w:numPr>
        <w:jc w:val="both"/>
        <w:rPr>
          <w:sz w:val="28"/>
          <w:szCs w:val="28"/>
        </w:rPr>
      </w:pPr>
      <w:r w:rsidRPr="00C57BE9">
        <w:rPr>
          <w:sz w:val="28"/>
          <w:szCs w:val="28"/>
        </w:rPr>
        <w:t>СНиП 2.01.07–85 Нагрузки и воздействия. М.: ЦИТП Госстроя СССР, 1986.</w:t>
      </w:r>
    </w:p>
    <w:p w:rsidR="00DC157D" w:rsidRPr="00D308E3" w:rsidRDefault="00DC157D" w:rsidP="00DC157D">
      <w:pPr>
        <w:numPr>
          <w:ilvl w:val="0"/>
          <w:numId w:val="28"/>
        </w:numPr>
        <w:jc w:val="both"/>
        <w:rPr>
          <w:sz w:val="28"/>
          <w:szCs w:val="28"/>
        </w:rPr>
      </w:pPr>
      <w:r w:rsidRPr="00D308E3">
        <w:rPr>
          <w:sz w:val="28"/>
          <w:szCs w:val="28"/>
        </w:rPr>
        <w:t xml:space="preserve">СНиП 2.02.01–83. М. Основания зданий и сооружений.: Госком СССР по делам строительства, 1985. С изменениями к СНиП 2.02.01–83. Постан. Госстроя </w:t>
      </w:r>
      <w:r w:rsidRPr="00D308E3">
        <w:rPr>
          <w:spacing w:val="-20"/>
          <w:sz w:val="28"/>
          <w:szCs w:val="28"/>
        </w:rPr>
        <w:t>СССР от 09.12.85, №21</w:t>
      </w:r>
      <w:r w:rsidRPr="00D308E3">
        <w:rPr>
          <w:sz w:val="28"/>
          <w:szCs w:val="28"/>
        </w:rPr>
        <w:t xml:space="preserve">1 со сроком введения в действие с 01.07.86. 54 с. </w:t>
      </w:r>
    </w:p>
    <w:p w:rsidR="00DC157D" w:rsidRPr="00C57BE9" w:rsidRDefault="00DC157D" w:rsidP="00DC157D">
      <w:pPr>
        <w:numPr>
          <w:ilvl w:val="0"/>
          <w:numId w:val="28"/>
        </w:numPr>
        <w:jc w:val="both"/>
        <w:rPr>
          <w:sz w:val="28"/>
          <w:szCs w:val="28"/>
          <w:lang w:val="en-US"/>
        </w:rPr>
      </w:pPr>
      <w:r w:rsidRPr="00C57BE9">
        <w:rPr>
          <w:sz w:val="28"/>
          <w:szCs w:val="28"/>
        </w:rPr>
        <w:t>СНиП 2.03.01–89 Жилые здания. – М.: Изд. ЦИТП Госстроя СССР, 1989.</w:t>
      </w:r>
    </w:p>
    <w:p w:rsidR="00DC157D" w:rsidRPr="00C57BE9" w:rsidRDefault="00DC157D" w:rsidP="00DC157D">
      <w:pPr>
        <w:numPr>
          <w:ilvl w:val="0"/>
          <w:numId w:val="28"/>
        </w:numPr>
        <w:jc w:val="both"/>
        <w:rPr>
          <w:sz w:val="28"/>
          <w:szCs w:val="28"/>
          <w:lang w:val="en-US"/>
        </w:rPr>
      </w:pPr>
      <w:r w:rsidRPr="00C57BE9">
        <w:rPr>
          <w:sz w:val="28"/>
          <w:szCs w:val="28"/>
        </w:rPr>
        <w:t>СНиП 2.03.01–84 Бетонные и железобетонные конструкции. М.: ЦИТП Госстроя СССР, 1985.</w:t>
      </w:r>
    </w:p>
    <w:p w:rsidR="00DC157D" w:rsidRPr="00BC320C" w:rsidRDefault="00DC157D" w:rsidP="00DC157D">
      <w:pPr>
        <w:numPr>
          <w:ilvl w:val="0"/>
          <w:numId w:val="28"/>
        </w:numPr>
        <w:jc w:val="both"/>
        <w:rPr>
          <w:sz w:val="28"/>
          <w:szCs w:val="28"/>
          <w:lang w:val="en-US"/>
        </w:rPr>
      </w:pPr>
      <w:r w:rsidRPr="00C57BE9">
        <w:rPr>
          <w:sz w:val="28"/>
          <w:szCs w:val="28"/>
        </w:rPr>
        <w:t xml:space="preserve">СНиП 2.07.01–89 Градостроительство. Планировка и застройка городских и </w:t>
      </w:r>
      <w:r w:rsidRPr="00BC320C">
        <w:rPr>
          <w:sz w:val="28"/>
          <w:szCs w:val="28"/>
        </w:rPr>
        <w:t>сельских поселений. М.: изд. ЦИТП Госстроя СССР, 1989</w:t>
      </w:r>
    </w:p>
    <w:p w:rsidR="00DC157D" w:rsidRPr="00C57BE9" w:rsidRDefault="00DC157D" w:rsidP="00DC157D">
      <w:pPr>
        <w:numPr>
          <w:ilvl w:val="0"/>
          <w:numId w:val="28"/>
        </w:numPr>
        <w:jc w:val="both"/>
        <w:rPr>
          <w:sz w:val="28"/>
          <w:szCs w:val="28"/>
          <w:lang w:val="en-US"/>
        </w:rPr>
      </w:pPr>
      <w:r w:rsidRPr="00C57BE9">
        <w:rPr>
          <w:sz w:val="28"/>
          <w:szCs w:val="28"/>
        </w:rPr>
        <w:t>Пособие по проектированию оснований зданий и сооружений ( к СНиП 2.02.01–83). НИИ оснований и подземных сооружений им. Н.М. Герсеванова ( НИИ ОСП им. Герсеванова ) Госстроя СССР. М. : Стройиздат, 1986. 415 с.</w:t>
      </w:r>
    </w:p>
    <w:p w:rsidR="00DC157D" w:rsidRPr="00C57BE9" w:rsidRDefault="00DC157D" w:rsidP="00DC157D">
      <w:pPr>
        <w:numPr>
          <w:ilvl w:val="0"/>
          <w:numId w:val="28"/>
        </w:numPr>
        <w:jc w:val="both"/>
        <w:rPr>
          <w:sz w:val="28"/>
          <w:szCs w:val="28"/>
        </w:rPr>
      </w:pPr>
      <w:r w:rsidRPr="00C57BE9">
        <w:rPr>
          <w:sz w:val="28"/>
          <w:szCs w:val="28"/>
        </w:rPr>
        <w:t>Веселов В.А. Проектирование оснований и фундаментов. – М.: Стройиздат, 1990.</w:t>
      </w:r>
    </w:p>
    <w:p w:rsidR="00DC157D" w:rsidRPr="00C57BE9" w:rsidRDefault="00DC157D" w:rsidP="00DC157D">
      <w:pPr>
        <w:numPr>
          <w:ilvl w:val="0"/>
          <w:numId w:val="28"/>
        </w:numPr>
        <w:jc w:val="both"/>
        <w:rPr>
          <w:sz w:val="28"/>
          <w:szCs w:val="28"/>
        </w:rPr>
      </w:pPr>
      <w:r w:rsidRPr="00C57BE9">
        <w:rPr>
          <w:sz w:val="28"/>
          <w:szCs w:val="28"/>
        </w:rPr>
        <w:t xml:space="preserve">Основания, фундаменты и подземные сооружения: Справочник проектировщика. / Под ред. Е. А. Сорочана, Ю. Г. Ирофименкова. – М. : Стройиздат, 1985. </w:t>
      </w:r>
    </w:p>
    <w:p w:rsidR="00DC157D" w:rsidRPr="00C57BE9" w:rsidRDefault="00DC157D" w:rsidP="00DC157D">
      <w:pPr>
        <w:numPr>
          <w:ilvl w:val="0"/>
          <w:numId w:val="28"/>
        </w:numPr>
        <w:jc w:val="both"/>
        <w:rPr>
          <w:sz w:val="28"/>
          <w:szCs w:val="28"/>
        </w:rPr>
      </w:pPr>
      <w:r w:rsidRPr="00C57BE9">
        <w:rPr>
          <w:sz w:val="28"/>
          <w:szCs w:val="28"/>
        </w:rPr>
        <w:t xml:space="preserve">Цытович Н. А. Механика грунтов. – М. : Госстройиздат, 1934; 1940; 1951; 1963; 1971; 1979; 1983. </w:t>
      </w:r>
    </w:p>
    <w:p w:rsidR="00DC157D" w:rsidRPr="00C57BE9" w:rsidRDefault="00DC157D" w:rsidP="00DC157D">
      <w:pPr>
        <w:numPr>
          <w:ilvl w:val="0"/>
          <w:numId w:val="28"/>
        </w:numPr>
        <w:jc w:val="both"/>
        <w:rPr>
          <w:sz w:val="28"/>
          <w:szCs w:val="28"/>
          <w:lang w:val="en-US"/>
        </w:rPr>
      </w:pPr>
      <w:r w:rsidRPr="00C57BE9">
        <w:rPr>
          <w:sz w:val="28"/>
          <w:szCs w:val="28"/>
        </w:rPr>
        <w:t xml:space="preserve">Далматов Б. И. Механика грунтов, основания и фундаменты. Л. : Стройиздат, 1988. </w:t>
      </w:r>
    </w:p>
    <w:p w:rsidR="00DC157D" w:rsidRPr="00C57BE9" w:rsidRDefault="00DC157D" w:rsidP="00DC157D">
      <w:pPr>
        <w:numPr>
          <w:ilvl w:val="0"/>
          <w:numId w:val="28"/>
        </w:numPr>
        <w:jc w:val="both"/>
        <w:rPr>
          <w:sz w:val="28"/>
          <w:szCs w:val="28"/>
        </w:rPr>
      </w:pPr>
      <w:r w:rsidRPr="00C57BE9">
        <w:rPr>
          <w:sz w:val="28"/>
          <w:szCs w:val="28"/>
        </w:rPr>
        <w:t xml:space="preserve">Ухов С. Б., Семёнов В. В., Знаменский В. В., Тер – Мартиросян З. Г., Чернышёв С. Н. Механика грунтов, основания и фундаменты. Под ред. Чл. – корр. МИА С. Б. Ухова. – М.: Издательство АСВ, 1994. – 524с. </w:t>
      </w:r>
    </w:p>
    <w:p w:rsidR="00DC157D" w:rsidRPr="00C57BE9" w:rsidRDefault="00DC157D" w:rsidP="00DC157D">
      <w:pPr>
        <w:numPr>
          <w:ilvl w:val="0"/>
          <w:numId w:val="28"/>
        </w:numPr>
        <w:jc w:val="both"/>
        <w:rPr>
          <w:sz w:val="28"/>
          <w:szCs w:val="28"/>
        </w:rPr>
      </w:pPr>
      <w:r w:rsidRPr="00C57BE9">
        <w:rPr>
          <w:sz w:val="28"/>
          <w:szCs w:val="28"/>
        </w:rPr>
        <w:t xml:space="preserve">Бартоломей А. А. Основы расчёта свайных ленточных фундаментов по предельно допустимым осадкам. – М. : 1982. </w:t>
      </w:r>
    </w:p>
    <w:p w:rsidR="00DC157D" w:rsidRPr="00C57BE9" w:rsidRDefault="00DC157D" w:rsidP="00DC157D">
      <w:pPr>
        <w:numPr>
          <w:ilvl w:val="0"/>
          <w:numId w:val="28"/>
        </w:numPr>
        <w:jc w:val="both"/>
        <w:rPr>
          <w:sz w:val="28"/>
          <w:szCs w:val="28"/>
        </w:rPr>
      </w:pPr>
      <w:r w:rsidRPr="00C57BE9">
        <w:rPr>
          <w:sz w:val="28"/>
          <w:szCs w:val="28"/>
        </w:rPr>
        <w:t xml:space="preserve">Бугров А. К. Расчёт осадок оснований с развитыми областями предельного напряжённого состояния грунта. В кн. : Основания и фундаменты. Справочник. Под ред. проф. Г. И. Швецова. М. : Высшая школа, 1991, С. 127 – 131. </w:t>
      </w:r>
    </w:p>
    <w:p w:rsidR="00DC157D" w:rsidRPr="00C57BE9" w:rsidRDefault="00DC157D" w:rsidP="00DC157D">
      <w:pPr>
        <w:numPr>
          <w:ilvl w:val="0"/>
          <w:numId w:val="28"/>
        </w:numPr>
        <w:jc w:val="both"/>
        <w:rPr>
          <w:sz w:val="28"/>
          <w:szCs w:val="28"/>
        </w:rPr>
      </w:pPr>
      <w:r w:rsidRPr="00C57BE9">
        <w:rPr>
          <w:sz w:val="28"/>
          <w:szCs w:val="28"/>
        </w:rPr>
        <w:t xml:space="preserve">Берлинов М. В., Ягупов Б. А. Примеры расчёта оснований и фундаментов. М. : 1986. </w:t>
      </w:r>
    </w:p>
    <w:p w:rsidR="00DC157D" w:rsidRPr="00C57BE9" w:rsidRDefault="00DC157D" w:rsidP="00DC157D">
      <w:pPr>
        <w:numPr>
          <w:ilvl w:val="0"/>
          <w:numId w:val="28"/>
        </w:numPr>
        <w:jc w:val="both"/>
        <w:rPr>
          <w:sz w:val="28"/>
          <w:szCs w:val="28"/>
        </w:rPr>
      </w:pPr>
      <w:r w:rsidRPr="00C57BE9">
        <w:rPr>
          <w:sz w:val="28"/>
          <w:szCs w:val="28"/>
        </w:rPr>
        <w:t xml:space="preserve">Далматов Б. И., Морарескул Н. Н., Науменко В. Г. Проектирование фундаментов зданий и промышленных сооружений. М. : 1986. </w:t>
      </w:r>
    </w:p>
    <w:p w:rsidR="00DC157D" w:rsidRPr="00C57BE9" w:rsidRDefault="00DC157D" w:rsidP="00DC157D">
      <w:pPr>
        <w:numPr>
          <w:ilvl w:val="0"/>
          <w:numId w:val="28"/>
        </w:numPr>
        <w:jc w:val="both"/>
        <w:rPr>
          <w:sz w:val="28"/>
          <w:szCs w:val="28"/>
        </w:rPr>
      </w:pPr>
      <w:r w:rsidRPr="00C57BE9">
        <w:rPr>
          <w:sz w:val="28"/>
          <w:szCs w:val="28"/>
        </w:rPr>
        <w:t xml:space="preserve">Лапшин Ф. К. Основания и фундаменты в дипломном проектировании. Саратов. Изд. – Саратовского университета, 1989. </w:t>
      </w:r>
    </w:p>
    <w:p w:rsidR="00DC157D" w:rsidRPr="00C57BE9" w:rsidRDefault="00DC157D" w:rsidP="00DC157D">
      <w:pPr>
        <w:numPr>
          <w:ilvl w:val="0"/>
          <w:numId w:val="28"/>
        </w:numPr>
        <w:jc w:val="both"/>
        <w:rPr>
          <w:sz w:val="28"/>
          <w:szCs w:val="28"/>
        </w:rPr>
      </w:pPr>
      <w:r w:rsidRPr="00C57BE9">
        <w:rPr>
          <w:sz w:val="28"/>
          <w:szCs w:val="28"/>
        </w:rPr>
        <w:t xml:space="preserve">Основания и фундаменты. Справочник строителя. Под ред. М. И. Смеродинова. – М. : 1983. </w:t>
      </w:r>
    </w:p>
    <w:p w:rsidR="00DC157D" w:rsidRPr="00C57BE9" w:rsidRDefault="00DC157D" w:rsidP="00DC157D">
      <w:pPr>
        <w:numPr>
          <w:ilvl w:val="0"/>
          <w:numId w:val="28"/>
        </w:numPr>
        <w:jc w:val="both"/>
        <w:rPr>
          <w:sz w:val="28"/>
          <w:szCs w:val="28"/>
        </w:rPr>
      </w:pPr>
      <w:r w:rsidRPr="00C57BE9">
        <w:rPr>
          <w:sz w:val="28"/>
          <w:szCs w:val="28"/>
        </w:rPr>
        <w:t xml:space="preserve">Основания, фундаменты и подземные сооружения. Справочник проектировщика. Под ред. Е. А. Сорочана, Ю. Г. Трофименкова. – М. : 1985. </w:t>
      </w:r>
    </w:p>
    <w:p w:rsidR="00DC157D" w:rsidRPr="00C57BE9" w:rsidRDefault="00DC157D" w:rsidP="00DC157D">
      <w:pPr>
        <w:numPr>
          <w:ilvl w:val="0"/>
          <w:numId w:val="28"/>
        </w:numPr>
        <w:jc w:val="both"/>
        <w:rPr>
          <w:sz w:val="28"/>
          <w:szCs w:val="28"/>
        </w:rPr>
      </w:pPr>
      <w:r w:rsidRPr="00C57BE9">
        <w:rPr>
          <w:sz w:val="28"/>
          <w:szCs w:val="28"/>
        </w:rPr>
        <w:t xml:space="preserve">Малышев М. В. Прочность грунтов и устойчивость основания сооружений. – М. : 1980. </w:t>
      </w:r>
    </w:p>
    <w:p w:rsidR="00DC157D" w:rsidRPr="00C57BE9" w:rsidRDefault="00DC157D" w:rsidP="00DC157D">
      <w:pPr>
        <w:numPr>
          <w:ilvl w:val="0"/>
          <w:numId w:val="28"/>
        </w:numPr>
        <w:jc w:val="both"/>
        <w:rPr>
          <w:sz w:val="28"/>
          <w:szCs w:val="28"/>
        </w:rPr>
      </w:pPr>
      <w:r w:rsidRPr="00C57BE9">
        <w:rPr>
          <w:sz w:val="28"/>
          <w:szCs w:val="28"/>
        </w:rPr>
        <w:t xml:space="preserve">Флорин В. А. Основы механики грунтов. – М. – Л. : Т. 1, 1951; Т. 2, 1961. </w:t>
      </w:r>
    </w:p>
    <w:p w:rsidR="00DC157D" w:rsidRPr="00C57BE9" w:rsidRDefault="00DC157D" w:rsidP="00DC157D">
      <w:pPr>
        <w:numPr>
          <w:ilvl w:val="0"/>
          <w:numId w:val="28"/>
        </w:numPr>
        <w:jc w:val="both"/>
        <w:rPr>
          <w:sz w:val="28"/>
          <w:szCs w:val="28"/>
        </w:rPr>
      </w:pPr>
      <w:r w:rsidRPr="00C57BE9">
        <w:rPr>
          <w:sz w:val="28"/>
          <w:szCs w:val="28"/>
        </w:rPr>
        <w:t xml:space="preserve">Цытович Н. А. Механика мёрзлых грунтов (общая и прикладная) , – М. : 1973. </w:t>
      </w:r>
    </w:p>
    <w:p w:rsidR="00DC157D" w:rsidRPr="00C57BE9" w:rsidRDefault="00DC157D" w:rsidP="00DC157D">
      <w:pPr>
        <w:numPr>
          <w:ilvl w:val="0"/>
          <w:numId w:val="28"/>
        </w:numPr>
        <w:jc w:val="both"/>
        <w:rPr>
          <w:sz w:val="28"/>
          <w:szCs w:val="28"/>
          <w:lang w:val="en-US"/>
        </w:rPr>
      </w:pPr>
      <w:r w:rsidRPr="00C57BE9">
        <w:rPr>
          <w:sz w:val="28"/>
          <w:szCs w:val="28"/>
        </w:rPr>
        <w:t xml:space="preserve">Шведенко В. И. Монтаж строительных конструкций. М. : Высшая школа, 1987. </w:t>
      </w:r>
    </w:p>
    <w:p w:rsidR="00DC157D" w:rsidRPr="00C57BE9" w:rsidRDefault="00DC157D" w:rsidP="00DC157D">
      <w:pPr>
        <w:numPr>
          <w:ilvl w:val="0"/>
          <w:numId w:val="28"/>
        </w:numPr>
        <w:jc w:val="both"/>
        <w:rPr>
          <w:sz w:val="28"/>
          <w:szCs w:val="28"/>
        </w:rPr>
      </w:pPr>
      <w:r w:rsidRPr="00C57BE9">
        <w:rPr>
          <w:sz w:val="28"/>
          <w:szCs w:val="28"/>
        </w:rPr>
        <w:t xml:space="preserve">Нойферт Э. Строительное проектирование. М. : Стройиздат, 1991. </w:t>
      </w:r>
    </w:p>
    <w:p w:rsidR="00DC157D" w:rsidRPr="00C57BE9" w:rsidRDefault="00DC157D" w:rsidP="00DC157D">
      <w:pPr>
        <w:numPr>
          <w:ilvl w:val="0"/>
          <w:numId w:val="28"/>
        </w:numPr>
        <w:jc w:val="both"/>
        <w:rPr>
          <w:sz w:val="28"/>
          <w:szCs w:val="28"/>
        </w:rPr>
      </w:pPr>
      <w:r w:rsidRPr="00C57BE9">
        <w:rPr>
          <w:sz w:val="28"/>
          <w:szCs w:val="28"/>
        </w:rPr>
        <w:t xml:space="preserve">Бодьин Г. М. и др. Технология строительного производства. – Л. : Стройиздат, 1987. </w:t>
      </w:r>
    </w:p>
    <w:p w:rsidR="00DC157D" w:rsidRPr="00C57BE9" w:rsidRDefault="00DC157D" w:rsidP="00DC157D">
      <w:pPr>
        <w:numPr>
          <w:ilvl w:val="0"/>
          <w:numId w:val="28"/>
        </w:numPr>
        <w:jc w:val="both"/>
        <w:rPr>
          <w:sz w:val="28"/>
          <w:szCs w:val="28"/>
        </w:rPr>
      </w:pPr>
      <w:r w:rsidRPr="00C57BE9">
        <w:rPr>
          <w:sz w:val="28"/>
          <w:szCs w:val="28"/>
        </w:rPr>
        <w:t xml:space="preserve">Пищаленко М. Ю. Технология возведения зданий и сооружений – Киев. : Высшая школа, 1982. </w:t>
      </w:r>
    </w:p>
    <w:p w:rsidR="00DC157D" w:rsidRPr="00CA7B31" w:rsidRDefault="00DC157D" w:rsidP="00DC157D">
      <w:pPr>
        <w:numPr>
          <w:ilvl w:val="0"/>
          <w:numId w:val="28"/>
        </w:numPr>
        <w:jc w:val="both"/>
        <w:rPr>
          <w:sz w:val="28"/>
          <w:szCs w:val="28"/>
        </w:rPr>
      </w:pPr>
      <w:r w:rsidRPr="00C57BE9">
        <w:rPr>
          <w:sz w:val="28"/>
          <w:szCs w:val="28"/>
        </w:rPr>
        <w:t xml:space="preserve">Байков В. Н., Сигалов Э. Е. Ж/бетонные конструкции. Общий курс. М. : Стройиздат, 1991. </w:t>
      </w:r>
    </w:p>
    <w:p w:rsidR="00DC157D" w:rsidRPr="00DC157D" w:rsidRDefault="00DC157D" w:rsidP="00DC157D">
      <w:pPr>
        <w:numPr>
          <w:ilvl w:val="0"/>
          <w:numId w:val="28"/>
        </w:numPr>
        <w:jc w:val="both"/>
        <w:rPr>
          <w:sz w:val="28"/>
          <w:szCs w:val="28"/>
        </w:rPr>
      </w:pPr>
      <w:r w:rsidRPr="00C57BE9">
        <w:rPr>
          <w:sz w:val="28"/>
          <w:szCs w:val="28"/>
        </w:rPr>
        <w:t xml:space="preserve">Архитектурные конструкции гражданских зданий: здания и их части; фундаменты и цоколи; стены; перегородки; перекрытие и полы; крыши. С. Б. Дехтярь, Л. И. Ариновский – Киев: Будевильник, </w:t>
      </w:r>
      <w:smartTag w:uri="urn:schemas-microsoft-com:office:smarttags" w:element="metricconverter">
        <w:smartTagPr>
          <w:attr w:name="ProductID" w:val="1987 г"/>
        </w:smartTagPr>
        <w:r w:rsidRPr="00C57BE9">
          <w:rPr>
            <w:sz w:val="28"/>
            <w:szCs w:val="28"/>
          </w:rPr>
          <w:t>1987 г</w:t>
        </w:r>
      </w:smartTag>
      <w:r w:rsidRPr="00C57BE9">
        <w:rPr>
          <w:sz w:val="28"/>
          <w:szCs w:val="28"/>
        </w:rPr>
        <w:t xml:space="preserve">. </w:t>
      </w:r>
    </w:p>
    <w:p w:rsidR="00DC157D" w:rsidRDefault="00DC157D" w:rsidP="00DC157D">
      <w:pPr>
        <w:numPr>
          <w:ilvl w:val="0"/>
          <w:numId w:val="28"/>
        </w:numPr>
        <w:jc w:val="both"/>
        <w:rPr>
          <w:sz w:val="28"/>
          <w:szCs w:val="28"/>
        </w:rPr>
      </w:pPr>
      <w:r w:rsidRPr="00C57BE9">
        <w:rPr>
          <w:sz w:val="28"/>
          <w:szCs w:val="28"/>
        </w:rPr>
        <w:t>Дикман Л. Г. Организация, планирование и управление строительным производство</w:t>
      </w:r>
      <w:r>
        <w:rPr>
          <w:sz w:val="28"/>
          <w:szCs w:val="28"/>
        </w:rPr>
        <w:t xml:space="preserve">м. – М. : Высшая школа, </w:t>
      </w:r>
      <w:smartTag w:uri="urn:schemas-microsoft-com:office:smarttags" w:element="metricconverter">
        <w:smartTagPr>
          <w:attr w:name="ProductID" w:val="1982 г"/>
        </w:smartTagPr>
        <w:r>
          <w:rPr>
            <w:sz w:val="28"/>
            <w:szCs w:val="28"/>
          </w:rPr>
          <w:t>1982 г</w:t>
        </w:r>
      </w:smartTag>
      <w:r>
        <w:rPr>
          <w:sz w:val="28"/>
          <w:szCs w:val="28"/>
        </w:rPr>
        <w:t>.</w:t>
      </w:r>
    </w:p>
    <w:p w:rsidR="00DC157D" w:rsidRPr="00C57BE9" w:rsidRDefault="00DC157D" w:rsidP="00DC157D">
      <w:pPr>
        <w:numPr>
          <w:ilvl w:val="0"/>
          <w:numId w:val="28"/>
        </w:numPr>
        <w:jc w:val="both"/>
        <w:rPr>
          <w:sz w:val="28"/>
          <w:szCs w:val="28"/>
        </w:rPr>
      </w:pPr>
      <w:r w:rsidRPr="00C57BE9">
        <w:rPr>
          <w:sz w:val="28"/>
          <w:szCs w:val="28"/>
        </w:rPr>
        <w:t xml:space="preserve">Конструкции гражданских зданий. Т. Г. Маклонова, С. И. Насонова – М. : Стройиздат, </w:t>
      </w:r>
      <w:smartTag w:uri="urn:schemas-microsoft-com:office:smarttags" w:element="metricconverter">
        <w:smartTagPr>
          <w:attr w:name="ProductID" w:val="1986 г"/>
        </w:smartTagPr>
        <w:r w:rsidRPr="00C57BE9">
          <w:rPr>
            <w:sz w:val="28"/>
            <w:szCs w:val="28"/>
          </w:rPr>
          <w:t>1986 г</w:t>
        </w:r>
      </w:smartTag>
      <w:r w:rsidRPr="00C57BE9">
        <w:rPr>
          <w:sz w:val="28"/>
          <w:szCs w:val="28"/>
        </w:rPr>
        <w:t xml:space="preserve">. </w:t>
      </w:r>
    </w:p>
    <w:p w:rsidR="00DC157D" w:rsidRDefault="00DC157D" w:rsidP="00DC157D">
      <w:pPr>
        <w:numPr>
          <w:ilvl w:val="0"/>
          <w:numId w:val="28"/>
        </w:numPr>
        <w:jc w:val="both"/>
        <w:rPr>
          <w:sz w:val="28"/>
          <w:szCs w:val="28"/>
        </w:rPr>
      </w:pPr>
      <w:r w:rsidRPr="00BC320C">
        <w:rPr>
          <w:sz w:val="28"/>
          <w:szCs w:val="28"/>
        </w:rPr>
        <w:t>Кувалдин А.Н. Примеры расчета железобетонных конструкций зданий 1989г</w:t>
      </w:r>
    </w:p>
    <w:p w:rsidR="00DC157D" w:rsidRPr="00BC320C" w:rsidRDefault="00DC157D" w:rsidP="00DC157D">
      <w:pPr>
        <w:numPr>
          <w:ilvl w:val="0"/>
          <w:numId w:val="28"/>
        </w:numPr>
        <w:jc w:val="both"/>
        <w:rPr>
          <w:sz w:val="28"/>
          <w:szCs w:val="28"/>
        </w:rPr>
      </w:pPr>
      <w:r w:rsidRPr="00C57BE9">
        <w:rPr>
          <w:sz w:val="28"/>
          <w:szCs w:val="28"/>
        </w:rPr>
        <w:t xml:space="preserve">Шерешевский И. А. Конструирование гражданских зданий. Л. : Стройиздат, 1986. </w:t>
      </w:r>
      <w:r>
        <w:rPr>
          <w:sz w:val="28"/>
          <w:szCs w:val="28"/>
        </w:rPr>
        <w:t xml:space="preserve">  </w:t>
      </w:r>
    </w:p>
    <w:p w:rsidR="00DC157D" w:rsidRDefault="00DC157D" w:rsidP="00DC157D">
      <w:pPr>
        <w:numPr>
          <w:ilvl w:val="0"/>
          <w:numId w:val="28"/>
        </w:numPr>
        <w:jc w:val="both"/>
        <w:rPr>
          <w:sz w:val="28"/>
          <w:szCs w:val="28"/>
        </w:rPr>
      </w:pPr>
      <w:r w:rsidRPr="00BC320C">
        <w:rPr>
          <w:sz w:val="28"/>
          <w:szCs w:val="28"/>
        </w:rPr>
        <w:t>Сетков В.И, Сербин Е.П., Строительные конструкции Москва 2005г.</w:t>
      </w:r>
      <w:r>
        <w:rPr>
          <w:sz w:val="28"/>
          <w:szCs w:val="28"/>
        </w:rPr>
        <w:t xml:space="preserve">         </w:t>
      </w:r>
    </w:p>
    <w:p w:rsidR="00DC157D" w:rsidRDefault="00DC157D" w:rsidP="00DC157D">
      <w:pPr>
        <w:jc w:val="both"/>
        <w:rPr>
          <w:i/>
          <w:sz w:val="28"/>
          <w:szCs w:val="28"/>
        </w:rPr>
      </w:pPr>
    </w:p>
    <w:p w:rsidR="00DC157D" w:rsidRPr="00C57BE9" w:rsidRDefault="00DC157D" w:rsidP="00DC157D">
      <w:pPr>
        <w:numPr>
          <w:ilvl w:val="0"/>
          <w:numId w:val="28"/>
        </w:numPr>
        <w:jc w:val="both"/>
        <w:rPr>
          <w:sz w:val="28"/>
          <w:szCs w:val="28"/>
        </w:rPr>
      </w:pPr>
      <w:r w:rsidRPr="00C57BE9">
        <w:rPr>
          <w:sz w:val="28"/>
          <w:szCs w:val="28"/>
        </w:rPr>
        <w:t xml:space="preserve">Потапов Б. А. Влияние теплового режима зданий на промерзание грунтов. Ленинградский дом научно – технической пропаганды. Л. : ЛДНТП, 1964, 12 с. </w:t>
      </w:r>
    </w:p>
    <w:p w:rsidR="00DC157D" w:rsidRPr="00CA7B31" w:rsidRDefault="00DC157D" w:rsidP="00DC157D">
      <w:pPr>
        <w:numPr>
          <w:ilvl w:val="0"/>
          <w:numId w:val="28"/>
        </w:numPr>
        <w:jc w:val="both"/>
        <w:rPr>
          <w:sz w:val="28"/>
          <w:szCs w:val="28"/>
          <w:lang w:val="en-US"/>
        </w:rPr>
      </w:pPr>
      <w:r w:rsidRPr="00C57BE9">
        <w:rPr>
          <w:sz w:val="28"/>
          <w:szCs w:val="28"/>
        </w:rPr>
        <w:t xml:space="preserve">Далматов Б. И., Потапов Б. А. Влияние изменений влажности грунтов вблизи зданий на ход промерзания. Ленинградский инженерно – строительный институт. Л. : ЛИСИ, 1965, 2 с. </w:t>
      </w:r>
    </w:p>
    <w:p w:rsidR="00DC157D" w:rsidRPr="00C57BE9" w:rsidRDefault="00DC157D" w:rsidP="00DC157D">
      <w:pPr>
        <w:numPr>
          <w:ilvl w:val="0"/>
          <w:numId w:val="28"/>
        </w:numPr>
        <w:jc w:val="both"/>
        <w:rPr>
          <w:sz w:val="28"/>
          <w:szCs w:val="28"/>
        </w:rPr>
      </w:pPr>
      <w:r w:rsidRPr="00C57BE9">
        <w:rPr>
          <w:sz w:val="28"/>
          <w:szCs w:val="28"/>
        </w:rPr>
        <w:t xml:space="preserve">Потапов Б. А. Влияние теплового режима зданий на промерзание грунтов. Ленинградский инженерно – строительный институт, рукопись. Л. : ЛИСИ, 1965, 468 с. </w:t>
      </w:r>
      <w:bookmarkStart w:id="8" w:name="_GoBack"/>
      <w:bookmarkEnd w:id="8"/>
    </w:p>
    <w:sectPr w:rsidR="00DC157D" w:rsidRPr="00C57BE9">
      <w:headerReference w:type="even" r:id="rId53"/>
      <w:headerReference w:type="default" r:id="rId54"/>
      <w:pgSz w:w="11906" w:h="16838" w:code="9"/>
      <w:pgMar w:top="567" w:right="851" w:bottom="1418"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10BA" w:rsidRDefault="00EB10BA">
      <w:r>
        <w:separator/>
      </w:r>
    </w:p>
  </w:endnote>
  <w:endnote w:type="continuationSeparator" w:id="0">
    <w:p w:rsidR="00EB10BA" w:rsidRDefault="00EB1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w Cen MT Condensed Extra Bold">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10BA" w:rsidRDefault="00EB10BA">
      <w:r>
        <w:separator/>
      </w:r>
    </w:p>
  </w:footnote>
  <w:footnote w:type="continuationSeparator" w:id="0">
    <w:p w:rsidR="00EB10BA" w:rsidRDefault="00EB1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2F" w:rsidRDefault="00093A15">
    <w:pPr>
      <w:pStyle w:val="a5"/>
    </w:pPr>
    <w:r>
      <w:rPr>
        <w:noProof/>
      </w:rPr>
      <w:pict>
        <v:group id="_x0000_s2076" style="position:absolute;margin-left:-61.5pt;margin-top:-9.05pt;width:552.75pt;height:785.2pt;z-index:251658240" coordorigin="432,432" coordsize="11048,15999" o:allowincell="f">
          <v:rect id="_x0000_s2077" style="position:absolute;left:4856;top:15552;width:6048;height:864" filled="f" strokecolor="white" strokeweight="1.75pt">
            <v:textbox style="mso-next-textbox:#_x0000_s2077" inset=",3.3mm">
              <w:txbxContent>
                <w:p w:rsidR="00F8532F" w:rsidRPr="00B5602C" w:rsidRDefault="00F8532F" w:rsidP="00B5602C"/>
              </w:txbxContent>
            </v:textbox>
          </v:rect>
          <v:line id="_x0000_s2078" style="position:absolute" from="1112,15843" to="4856,15843"/>
          <v:rect id="_x0000_s2079" style="position:absolute;left:10901;top:15555;width:578;height:391" filled="f" strokeweight="1.75pt">
            <v:textbox style="mso-next-textbox:#_x0000_s2079" inset="0,1.6mm,0,0">
              <w:txbxContent>
                <w:p w:rsidR="00F8532F" w:rsidRDefault="00F8532F">
                  <w:pPr>
                    <w:pStyle w:val="21"/>
                    <w:jc w:val="center"/>
                    <w:rPr>
                      <w:sz w:val="20"/>
                    </w:rPr>
                  </w:pPr>
                  <w:r>
                    <w:rPr>
                      <w:sz w:val="20"/>
                    </w:rPr>
                    <w:t>Лист</w:t>
                  </w:r>
                </w:p>
              </w:txbxContent>
            </v:textbox>
          </v:rect>
          <v:rect id="_x0000_s2080" style="position:absolute;left:1112;top:16128;width:576;height:288" filled="f" strokeweight="1.75pt">
            <v:textbox style="mso-next-textbox:#_x0000_s2080" inset=".5mm,.4mm,.5mm,.3mm">
              <w:txbxContent>
                <w:p w:rsidR="00F8532F" w:rsidRDefault="00F8532F">
                  <w:pPr>
                    <w:pStyle w:val="21"/>
                    <w:jc w:val="center"/>
                    <w:rPr>
                      <w:sz w:val="20"/>
                    </w:rPr>
                  </w:pPr>
                  <w:r>
                    <w:rPr>
                      <w:sz w:val="20"/>
                    </w:rPr>
                    <w:t>Изм.</w:t>
                  </w:r>
                </w:p>
              </w:txbxContent>
            </v:textbox>
          </v:rect>
          <v:rect id="_x0000_s2081" style="position:absolute;left:1688;top:16128;width:576;height:288" filled="f" strokeweight="1.75pt">
            <v:textbox style="mso-next-textbox:#_x0000_s2081" inset="0,.4mm,0,.3mm">
              <w:txbxContent>
                <w:p w:rsidR="00F8532F" w:rsidRDefault="00F8532F">
                  <w:pPr>
                    <w:pStyle w:val="21"/>
                    <w:jc w:val="center"/>
                    <w:rPr>
                      <w:sz w:val="16"/>
                    </w:rPr>
                  </w:pPr>
                  <w:r>
                    <w:rPr>
                      <w:sz w:val="16"/>
                    </w:rPr>
                    <w:t>Кол.уч.</w:t>
                  </w:r>
                </w:p>
              </w:txbxContent>
            </v:textbox>
          </v:rect>
          <v:rect id="_x0000_s2082" style="position:absolute;left:2264;top:16128;width:576;height:288" filled="f" strokeweight="1.75pt">
            <v:textbox style="mso-next-textbox:#_x0000_s2082" inset=".5mm,.4mm,.5mm,.3mm">
              <w:txbxContent>
                <w:p w:rsidR="00F8532F" w:rsidRDefault="00F8532F">
                  <w:pPr>
                    <w:pStyle w:val="21"/>
                    <w:jc w:val="center"/>
                    <w:rPr>
                      <w:sz w:val="20"/>
                    </w:rPr>
                  </w:pPr>
                  <w:r>
                    <w:rPr>
                      <w:sz w:val="20"/>
                    </w:rPr>
                    <w:t>Лист</w:t>
                  </w:r>
                </w:p>
              </w:txbxContent>
            </v:textbox>
          </v:rect>
          <v:rect id="_x0000_s2083" style="position:absolute;left:4277;top:16128;width:576;height:288" filled="f" strokeweight="1.75pt">
            <v:textbox style="mso-next-textbox:#_x0000_s2083" inset=".5mm,.4mm,.5mm,.3mm">
              <w:txbxContent>
                <w:p w:rsidR="00F8532F" w:rsidRDefault="00F8532F">
                  <w:pPr>
                    <w:pStyle w:val="21"/>
                    <w:jc w:val="center"/>
                    <w:rPr>
                      <w:sz w:val="20"/>
                    </w:rPr>
                  </w:pPr>
                  <w:r>
                    <w:rPr>
                      <w:sz w:val="20"/>
                    </w:rPr>
                    <w:t>Дата</w:t>
                  </w:r>
                </w:p>
              </w:txbxContent>
            </v:textbox>
          </v:rect>
          <v:rect id="_x0000_s2084" style="position:absolute;left:3413;top:16128;width:864;height:288" filled="f" strokeweight="1.75pt">
            <v:textbox style="mso-next-textbox:#_x0000_s2084" inset=".5mm,.4mm,.5mm,.3mm">
              <w:txbxContent>
                <w:p w:rsidR="00F8532F" w:rsidRDefault="00F8532F">
                  <w:pPr>
                    <w:pStyle w:val="21"/>
                    <w:jc w:val="center"/>
                    <w:rPr>
                      <w:sz w:val="20"/>
                    </w:rPr>
                  </w:pPr>
                  <w:r>
                    <w:rPr>
                      <w:sz w:val="20"/>
                    </w:rPr>
                    <w:t>Подпись</w:t>
                  </w:r>
                </w:p>
              </w:txbxContent>
            </v:textbox>
          </v:rect>
          <v:line id="_x0000_s2085" style="position:absolute;flip:y" from="3416,15555" to="3416,16131" strokeweight="1.75pt"/>
          <v:line id="_x0000_s2086" style="position:absolute;flip:y" from="2837,15555" to="2837,16131" strokeweight="1.75pt"/>
          <v:line id="_x0000_s2087" style="position:absolute;flip:y" from="2264,15555" to="2264,16131" strokeweight="1.75pt"/>
          <v:line id="_x0000_s2088" style="position:absolute;flip:y" from="1688,15552" to="1688,16128" strokeweight="1.75pt"/>
          <v:line id="_x0000_s2089" style="position:absolute" from="1112,15555" to="10904,15555" strokeweight="1.75pt"/>
          <v:line id="_x0000_s2090" style="position:absolute" from="4277,15555" to="4277,16131" strokeweight="1.75pt"/>
          <v:rect id="_x0000_s2091" style="position:absolute;left:2837;top:16128;width:576;height:288" filled="f" strokeweight="1.75pt">
            <v:textbox style="mso-next-textbox:#_x0000_s2091" inset="0,.4mm,0,.3mm">
              <w:txbxContent>
                <w:p w:rsidR="00F8532F" w:rsidRDefault="00F8532F">
                  <w:pPr>
                    <w:pStyle w:val="21"/>
                    <w:jc w:val="center"/>
                    <w:rPr>
                      <w:sz w:val="18"/>
                    </w:rPr>
                  </w:pPr>
                  <w:r>
                    <w:rPr>
                      <w:sz w:val="16"/>
                    </w:rPr>
                    <w:t xml:space="preserve">№ </w:t>
                  </w:r>
                  <w:r>
                    <w:rPr>
                      <w:sz w:val="18"/>
                    </w:rPr>
                    <w:t>док.</w:t>
                  </w:r>
                </w:p>
              </w:txbxContent>
            </v:textbox>
          </v:rect>
          <v:rect id="_x0000_s2092" style="position:absolute;left:10901;top:15945;width:578;height:471" filled="f" strokeweight="1.75pt">
            <v:textbox style="mso-next-textbox:#_x0000_s2092" inset="0,1mm,.2mm">
              <w:txbxContent>
                <w:p w:rsidR="00F8532F" w:rsidRPr="008312A6" w:rsidRDefault="00F8532F" w:rsidP="008312A6">
                  <w:pPr>
                    <w:rPr>
                      <w:szCs w:val="28"/>
                    </w:rPr>
                  </w:pPr>
                </w:p>
              </w:txbxContent>
            </v:textbox>
          </v:rect>
          <v:rect id="_x0000_s2093" style="position:absolute;left:1112;top:432;width:10368;height:15984" filled="f" strokeweight="1.75pt"/>
          <v:line id="_x0000_s2094" style="position:absolute" from="4853,15561" to="4853,16137" strokeweight="1.75pt"/>
          <v:rect id="_x0000_s2095" style="position:absolute;left:432;top:15000;width:288;height:1417" filled="f" strokeweight="1.75pt">
            <v:textbox style="layout-flow:vertical;mso-layout-flow-alt:bottom-to-top;mso-next-textbox:#_x0000_s2095" inset=".4mm,.4mm,0,.3mm">
              <w:txbxContent>
                <w:p w:rsidR="00F8532F" w:rsidRDefault="00F8532F">
                  <w:pPr>
                    <w:pStyle w:val="21"/>
                    <w:jc w:val="center"/>
                    <w:rPr>
                      <w:sz w:val="20"/>
                    </w:rPr>
                  </w:pPr>
                  <w:r>
                    <w:rPr>
                      <w:sz w:val="20"/>
                    </w:rPr>
                    <w:t>Инв. № подп.</w:t>
                  </w:r>
                </w:p>
              </w:txbxContent>
            </v:textbox>
          </v:rect>
          <v:rect id="_x0000_s2096" style="position:absolute;left:432;top:11884;width:288;height:1417" filled="f" strokeweight="1.75pt">
            <v:textbox style="layout-flow:vertical;mso-layout-flow-alt:bottom-to-top;mso-next-textbox:#_x0000_s2096" inset=".4mm,.4mm,0,.3mm">
              <w:txbxContent>
                <w:p w:rsidR="00F8532F" w:rsidRDefault="00F8532F">
                  <w:pPr>
                    <w:pStyle w:val="21"/>
                    <w:jc w:val="center"/>
                    <w:rPr>
                      <w:sz w:val="20"/>
                    </w:rPr>
                  </w:pPr>
                  <w:r>
                    <w:rPr>
                      <w:sz w:val="20"/>
                    </w:rPr>
                    <w:t>Взам. инв. №</w:t>
                  </w:r>
                </w:p>
              </w:txbxContent>
            </v:textbox>
          </v:rect>
          <v:rect id="_x0000_s2097" style="position:absolute;left:432;top:13300;width:288;height:1701" filled="f" strokeweight="1.75pt">
            <v:textbox style="layout-flow:vertical;mso-layout-flow-alt:bottom-to-top;mso-next-textbox:#_x0000_s2097" inset=".4mm,.4mm,0,.3mm">
              <w:txbxContent>
                <w:p w:rsidR="00F8532F" w:rsidRDefault="00F8532F">
                  <w:pPr>
                    <w:pStyle w:val="21"/>
                    <w:jc w:val="center"/>
                    <w:rPr>
                      <w:sz w:val="20"/>
                    </w:rPr>
                  </w:pPr>
                  <w:r>
                    <w:rPr>
                      <w:sz w:val="20"/>
                    </w:rPr>
                    <w:t>Подп. и дата</w:t>
                  </w:r>
                </w:p>
              </w:txbxContent>
            </v:textbox>
          </v:rect>
          <v:line id="_x0000_s2098" style="position:absolute;flip:y" from="716,11896" to="716,16431" strokeweight="1.75pt"/>
          <v:line id="_x0000_s2099" style="position:absolute" from="720,16416" to="1152,16416" strokeweight="2.25pt"/>
          <v:line id="_x0000_s2100" style="position:absolute" from="720,14996" to="1152,14996" strokeweight="2.25pt"/>
          <v:line id="_x0000_s2101" style="position:absolute" from="720,13288" to="1152,13288" strokeweight="2.25pt"/>
          <v:line id="_x0000_s2102" style="position:absolute" from="720,11890" to="1110,11890" strokeweight="2.25pt"/>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532F" w:rsidRDefault="00093A15">
    <w:pPr>
      <w:pStyle w:val="a5"/>
    </w:pPr>
    <w:r>
      <w:rPr>
        <w:noProof/>
      </w:rPr>
      <w:pict>
        <v:group id="_x0000_s2049" style="position:absolute;margin-left:-62.55pt;margin-top:-11.35pt;width:552.75pt;height:785.2pt;z-index:251657216" coordorigin="432,432" coordsize="11048,15999" o:allowincell="f">
          <v:rect id="_x0000_s2050" style="position:absolute;left:4856;top:15552;width:6048;height:864" filled="f" strokecolor="white" strokeweight="1.75pt">
            <v:textbox style="mso-next-textbox:#_x0000_s2050" inset=",3.3mm">
              <w:txbxContent>
                <w:p w:rsidR="00F8532F" w:rsidRPr="00D225CC" w:rsidRDefault="00F8532F" w:rsidP="00D225CC"/>
              </w:txbxContent>
            </v:textbox>
          </v:rect>
          <v:line id="_x0000_s2051" style="position:absolute" from="1112,15843" to="4856,15843"/>
          <v:rect id="_x0000_s2052" style="position:absolute;left:10901;top:15555;width:578;height:391" filled="f" strokeweight="1.75pt">
            <v:textbox style="mso-next-textbox:#_x0000_s2052" inset="0,1.6mm,0,0">
              <w:txbxContent>
                <w:p w:rsidR="00F8532F" w:rsidRDefault="00F8532F">
                  <w:pPr>
                    <w:pStyle w:val="21"/>
                    <w:jc w:val="center"/>
                    <w:rPr>
                      <w:sz w:val="20"/>
                    </w:rPr>
                  </w:pPr>
                  <w:r>
                    <w:rPr>
                      <w:sz w:val="20"/>
                    </w:rPr>
                    <w:t>Лист</w:t>
                  </w:r>
                </w:p>
              </w:txbxContent>
            </v:textbox>
          </v:rect>
          <v:rect id="_x0000_s2053" style="position:absolute;left:1112;top:16128;width:576;height:288" filled="f" strokeweight="1.75pt">
            <v:textbox style="mso-next-textbox:#_x0000_s2053" inset=".5mm,.4mm,.5mm,.3mm">
              <w:txbxContent>
                <w:p w:rsidR="00F8532F" w:rsidRDefault="00F8532F">
                  <w:pPr>
                    <w:pStyle w:val="21"/>
                    <w:jc w:val="center"/>
                    <w:rPr>
                      <w:sz w:val="20"/>
                    </w:rPr>
                  </w:pPr>
                  <w:r>
                    <w:rPr>
                      <w:sz w:val="20"/>
                    </w:rPr>
                    <w:t>Изм.</w:t>
                  </w:r>
                </w:p>
              </w:txbxContent>
            </v:textbox>
          </v:rect>
          <v:rect id="_x0000_s2054" style="position:absolute;left:1688;top:16128;width:576;height:288" filled="f" strokeweight="1.75pt">
            <v:textbox style="mso-next-textbox:#_x0000_s2054" inset="0,.4mm,0,.3mm">
              <w:txbxContent>
                <w:p w:rsidR="00F8532F" w:rsidRDefault="00F8532F">
                  <w:pPr>
                    <w:pStyle w:val="21"/>
                    <w:jc w:val="center"/>
                    <w:rPr>
                      <w:sz w:val="16"/>
                    </w:rPr>
                  </w:pPr>
                  <w:r>
                    <w:rPr>
                      <w:sz w:val="16"/>
                    </w:rPr>
                    <w:t>Кол.уч.</w:t>
                  </w:r>
                </w:p>
              </w:txbxContent>
            </v:textbox>
          </v:rect>
          <v:rect id="_x0000_s2055" style="position:absolute;left:2264;top:16128;width:576;height:288" filled="f" strokeweight="1.75pt">
            <v:textbox style="mso-next-textbox:#_x0000_s2055" inset=".5mm,.4mm,.5mm,.3mm">
              <w:txbxContent>
                <w:p w:rsidR="00F8532F" w:rsidRDefault="00F8532F">
                  <w:pPr>
                    <w:pStyle w:val="21"/>
                    <w:jc w:val="center"/>
                    <w:rPr>
                      <w:sz w:val="20"/>
                    </w:rPr>
                  </w:pPr>
                  <w:r>
                    <w:rPr>
                      <w:sz w:val="20"/>
                    </w:rPr>
                    <w:t>Лист</w:t>
                  </w:r>
                </w:p>
              </w:txbxContent>
            </v:textbox>
          </v:rect>
          <v:rect id="_x0000_s2056" style="position:absolute;left:4277;top:16128;width:576;height:288" filled="f" strokeweight="1.75pt">
            <v:textbox style="mso-next-textbox:#_x0000_s2056" inset=".5mm,.4mm,.5mm,.3mm">
              <w:txbxContent>
                <w:p w:rsidR="00F8532F" w:rsidRDefault="00F8532F">
                  <w:pPr>
                    <w:pStyle w:val="21"/>
                    <w:jc w:val="center"/>
                    <w:rPr>
                      <w:sz w:val="20"/>
                    </w:rPr>
                  </w:pPr>
                  <w:r>
                    <w:rPr>
                      <w:sz w:val="20"/>
                    </w:rPr>
                    <w:t>Дата</w:t>
                  </w:r>
                </w:p>
              </w:txbxContent>
            </v:textbox>
          </v:rect>
          <v:rect id="_x0000_s2057" style="position:absolute;left:3413;top:16128;width:864;height:288" filled="f" strokeweight="1.75pt">
            <v:textbox style="mso-next-textbox:#_x0000_s2057" inset=".5mm,.4mm,.5mm,.3mm">
              <w:txbxContent>
                <w:p w:rsidR="00F8532F" w:rsidRDefault="00F8532F">
                  <w:pPr>
                    <w:pStyle w:val="21"/>
                    <w:jc w:val="center"/>
                    <w:rPr>
                      <w:sz w:val="20"/>
                    </w:rPr>
                  </w:pPr>
                  <w:r>
                    <w:rPr>
                      <w:sz w:val="20"/>
                    </w:rPr>
                    <w:t>Подпись</w:t>
                  </w:r>
                </w:p>
              </w:txbxContent>
            </v:textbox>
          </v:rect>
          <v:line id="_x0000_s2058" style="position:absolute;flip:y" from="3416,15555" to="3416,16131" strokeweight="1.75pt"/>
          <v:line id="_x0000_s2059" style="position:absolute;flip:y" from="2837,15555" to="2837,16131" strokeweight="1.75pt"/>
          <v:line id="_x0000_s2060" style="position:absolute;flip:y" from="2264,15555" to="2264,16131" strokeweight="1.75pt"/>
          <v:line id="_x0000_s2061" style="position:absolute;flip:y" from="1688,15552" to="1688,16128" strokeweight="1.75pt"/>
          <v:line id="_x0000_s2062" style="position:absolute" from="1112,15555" to="10904,15555" strokeweight="1.75pt"/>
          <v:line id="_x0000_s2063" style="position:absolute" from="4277,15555" to="4277,16131" strokeweight="1.75pt"/>
          <v:rect id="_x0000_s2064" style="position:absolute;left:2837;top:16128;width:576;height:288" filled="f" strokeweight="1.75pt">
            <v:textbox style="mso-next-textbox:#_x0000_s2064" inset="0,.4mm,0,.3mm">
              <w:txbxContent>
                <w:p w:rsidR="00F8532F" w:rsidRDefault="00F8532F">
                  <w:pPr>
                    <w:pStyle w:val="21"/>
                    <w:jc w:val="center"/>
                    <w:rPr>
                      <w:sz w:val="18"/>
                    </w:rPr>
                  </w:pPr>
                  <w:r>
                    <w:rPr>
                      <w:sz w:val="16"/>
                    </w:rPr>
                    <w:t xml:space="preserve">№ </w:t>
                  </w:r>
                  <w:r>
                    <w:rPr>
                      <w:sz w:val="18"/>
                    </w:rPr>
                    <w:t>док.</w:t>
                  </w:r>
                </w:p>
              </w:txbxContent>
            </v:textbox>
          </v:rect>
          <v:rect id="_x0000_s2065" style="position:absolute;left:10901;top:15945;width:578;height:471" filled="f" strokeweight="1.75pt">
            <v:textbox style="mso-next-textbox:#_x0000_s2065" inset="0,1mm,.2mm">
              <w:txbxContent>
                <w:p w:rsidR="00F8532F" w:rsidRPr="008312A6" w:rsidRDefault="00F8532F" w:rsidP="008312A6">
                  <w:pPr>
                    <w:rPr>
                      <w:szCs w:val="28"/>
                    </w:rPr>
                  </w:pPr>
                </w:p>
              </w:txbxContent>
            </v:textbox>
          </v:rect>
          <v:rect id="_x0000_s2066" style="position:absolute;left:1112;top:432;width:10368;height:15984" filled="f" strokeweight="1.75pt"/>
          <v:line id="_x0000_s2067" style="position:absolute" from="4853,15561" to="4853,16137" strokeweight="1.75pt"/>
          <v:rect id="_x0000_s2068" style="position:absolute;left:432;top:15000;width:288;height:1417" filled="f" strokeweight="1.75pt">
            <v:textbox style="layout-flow:vertical;mso-layout-flow-alt:bottom-to-top;mso-next-textbox:#_x0000_s2068" inset=".4mm,.4mm,0,.3mm">
              <w:txbxContent>
                <w:p w:rsidR="00F8532F" w:rsidRDefault="00F8532F">
                  <w:pPr>
                    <w:pStyle w:val="21"/>
                    <w:jc w:val="center"/>
                    <w:rPr>
                      <w:sz w:val="20"/>
                    </w:rPr>
                  </w:pPr>
                  <w:r>
                    <w:rPr>
                      <w:sz w:val="20"/>
                    </w:rPr>
                    <w:t>Инв. № подп.</w:t>
                  </w:r>
                </w:p>
              </w:txbxContent>
            </v:textbox>
          </v:rect>
          <v:rect id="_x0000_s2069" style="position:absolute;left:432;top:11884;width:288;height:1417" filled="f" strokeweight="1.75pt">
            <v:textbox style="layout-flow:vertical;mso-layout-flow-alt:bottom-to-top;mso-next-textbox:#_x0000_s2069" inset=".4mm,.4mm,0,.3mm">
              <w:txbxContent>
                <w:p w:rsidR="00F8532F" w:rsidRDefault="00F8532F">
                  <w:pPr>
                    <w:pStyle w:val="21"/>
                    <w:jc w:val="center"/>
                    <w:rPr>
                      <w:sz w:val="20"/>
                    </w:rPr>
                  </w:pPr>
                  <w:r>
                    <w:rPr>
                      <w:sz w:val="20"/>
                    </w:rPr>
                    <w:t>Взам. инв. №</w:t>
                  </w:r>
                </w:p>
              </w:txbxContent>
            </v:textbox>
          </v:rect>
          <v:rect id="_x0000_s2070" style="position:absolute;left:432;top:13300;width:288;height:1701" filled="f" strokeweight="1.75pt">
            <v:textbox style="layout-flow:vertical;mso-layout-flow-alt:bottom-to-top;mso-next-textbox:#_x0000_s2070" inset=".4mm,.4mm,0,.3mm">
              <w:txbxContent>
                <w:p w:rsidR="00F8532F" w:rsidRDefault="00F8532F">
                  <w:pPr>
                    <w:pStyle w:val="21"/>
                    <w:jc w:val="center"/>
                    <w:rPr>
                      <w:sz w:val="20"/>
                    </w:rPr>
                  </w:pPr>
                  <w:r>
                    <w:rPr>
                      <w:sz w:val="20"/>
                    </w:rPr>
                    <w:t>Подп. и дата</w:t>
                  </w:r>
                </w:p>
              </w:txbxContent>
            </v:textbox>
          </v:rect>
          <v:line id="_x0000_s2071" style="position:absolute;flip:y" from="716,11896" to="716,16431" strokeweight="1.75pt"/>
          <v:line id="_x0000_s2072" style="position:absolute" from="720,16416" to="1152,16416" strokeweight="2.25pt"/>
          <v:line id="_x0000_s2073" style="position:absolute" from="720,14996" to="1152,14996" strokeweight="2.25pt"/>
          <v:line id="_x0000_s2074" style="position:absolute" from="720,13288" to="1152,13288" strokeweight="2.25pt"/>
          <v:line id="_x0000_s2075" style="position:absolute" from="720,11890" to="1110,11890" strokeweight="2.25pt"/>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lvl>
    <w:lvl w:ilvl="2">
      <w:start w:val="1"/>
      <w:numFmt w:val="decimal"/>
      <w:pStyle w:val="3"/>
      <w:lvlText w:val="%1.%2.%3"/>
      <w:legacy w:legacy="1" w:legacySpace="0" w:legacyIndent="0"/>
      <w:lvlJc w:val="left"/>
    </w:lvl>
    <w:lvl w:ilvl="3">
      <w:start w:val="1"/>
      <w:numFmt w:val="decimal"/>
      <w:pStyle w:val="4"/>
      <w:lvlText w:val="%1.%2.%3.%4"/>
      <w:legacy w:legacy="1" w:legacySpace="0" w:legacyIndent="0"/>
      <w:lvlJc w:val="left"/>
    </w:lvl>
    <w:lvl w:ilvl="4">
      <w:start w:val="1"/>
      <w:numFmt w:val="decimal"/>
      <w:pStyle w:val="5"/>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nsid w:val="FFFFFFFE"/>
    <w:multiLevelType w:val="singleLevel"/>
    <w:tmpl w:val="FFFFFFFF"/>
    <w:lvl w:ilvl="0">
      <w:numFmt w:val="decimal"/>
      <w:lvlText w:val="*"/>
      <w:lvlJc w:val="left"/>
    </w:lvl>
  </w:abstractNum>
  <w:abstractNum w:abstractNumId="2">
    <w:nsid w:val="00597960"/>
    <w:multiLevelType w:val="hybridMultilevel"/>
    <w:tmpl w:val="2FCE71E2"/>
    <w:lvl w:ilvl="0" w:tplc="FFFFFFFF">
      <w:start w:val="1"/>
      <w:numFmt w:val="decimal"/>
      <w:lvlText w:val="%1."/>
      <w:lvlJc w:val="left"/>
      <w:pPr>
        <w:tabs>
          <w:tab w:val="num" w:pos="720"/>
        </w:tabs>
        <w:ind w:left="72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
    <w:nsid w:val="006E3D68"/>
    <w:multiLevelType w:val="singleLevel"/>
    <w:tmpl w:val="E2F2E382"/>
    <w:lvl w:ilvl="0">
      <w:start w:val="1"/>
      <w:numFmt w:val="decimal"/>
      <w:lvlText w:val="%1)"/>
      <w:legacy w:legacy="1" w:legacySpace="0" w:legacyIndent="283"/>
      <w:lvlJc w:val="left"/>
      <w:pPr>
        <w:ind w:left="283" w:hanging="283"/>
      </w:pPr>
    </w:lvl>
  </w:abstractNum>
  <w:abstractNum w:abstractNumId="4">
    <w:nsid w:val="02330F5A"/>
    <w:multiLevelType w:val="singleLevel"/>
    <w:tmpl w:val="0419000F"/>
    <w:lvl w:ilvl="0">
      <w:start w:val="1"/>
      <w:numFmt w:val="decimal"/>
      <w:lvlText w:val="%1."/>
      <w:lvlJc w:val="left"/>
      <w:pPr>
        <w:tabs>
          <w:tab w:val="num" w:pos="360"/>
        </w:tabs>
        <w:ind w:left="360" w:hanging="360"/>
      </w:pPr>
    </w:lvl>
  </w:abstractNum>
  <w:abstractNum w:abstractNumId="5">
    <w:nsid w:val="07033ACC"/>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6230293"/>
    <w:multiLevelType w:val="singleLevel"/>
    <w:tmpl w:val="CE726A0E"/>
    <w:lvl w:ilvl="0">
      <w:numFmt w:val="bullet"/>
      <w:lvlText w:val="-"/>
      <w:lvlJc w:val="left"/>
      <w:pPr>
        <w:tabs>
          <w:tab w:val="num" w:pos="795"/>
        </w:tabs>
        <w:ind w:left="795" w:hanging="360"/>
      </w:pPr>
      <w:rPr>
        <w:rFonts w:hint="default"/>
      </w:rPr>
    </w:lvl>
  </w:abstractNum>
  <w:abstractNum w:abstractNumId="7">
    <w:nsid w:val="171F4887"/>
    <w:multiLevelType w:val="singleLevel"/>
    <w:tmpl w:val="E2F2E382"/>
    <w:lvl w:ilvl="0">
      <w:start w:val="1"/>
      <w:numFmt w:val="decimal"/>
      <w:lvlText w:val="%1)"/>
      <w:legacy w:legacy="1" w:legacySpace="0" w:legacyIndent="283"/>
      <w:lvlJc w:val="left"/>
      <w:pPr>
        <w:ind w:left="283" w:hanging="283"/>
      </w:pPr>
    </w:lvl>
  </w:abstractNum>
  <w:abstractNum w:abstractNumId="8">
    <w:nsid w:val="19C30F90"/>
    <w:multiLevelType w:val="singleLevel"/>
    <w:tmpl w:val="E2F2E382"/>
    <w:lvl w:ilvl="0">
      <w:start w:val="1"/>
      <w:numFmt w:val="decimal"/>
      <w:lvlText w:val="%1)"/>
      <w:legacy w:legacy="1" w:legacySpace="0" w:legacyIndent="283"/>
      <w:lvlJc w:val="left"/>
      <w:pPr>
        <w:ind w:left="283" w:hanging="283"/>
      </w:pPr>
    </w:lvl>
  </w:abstractNum>
  <w:abstractNum w:abstractNumId="9">
    <w:nsid w:val="2715794D"/>
    <w:multiLevelType w:val="multilevel"/>
    <w:tmpl w:val="A85AF08E"/>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48"/>
        </w:tabs>
        <w:ind w:left="748" w:hanging="570"/>
      </w:pPr>
      <w:rPr>
        <w:rFonts w:hint="default"/>
      </w:rPr>
    </w:lvl>
    <w:lvl w:ilvl="2">
      <w:start w:val="3"/>
      <w:numFmt w:val="decimal"/>
      <w:lvlText w:val="%1.%2.%3"/>
      <w:lvlJc w:val="left"/>
      <w:pPr>
        <w:tabs>
          <w:tab w:val="num" w:pos="1076"/>
        </w:tabs>
        <w:ind w:left="1076" w:hanging="720"/>
      </w:pPr>
      <w:rPr>
        <w:rFonts w:hint="default"/>
      </w:rPr>
    </w:lvl>
    <w:lvl w:ilvl="3">
      <w:start w:val="1"/>
      <w:numFmt w:val="decimal"/>
      <w:lvlText w:val="%1.%2.%3.%4"/>
      <w:lvlJc w:val="left"/>
      <w:pPr>
        <w:tabs>
          <w:tab w:val="num" w:pos="1614"/>
        </w:tabs>
        <w:ind w:left="1614" w:hanging="108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2330"/>
        </w:tabs>
        <w:ind w:left="2330" w:hanging="1440"/>
      </w:pPr>
      <w:rPr>
        <w:rFonts w:hint="default"/>
      </w:rPr>
    </w:lvl>
    <w:lvl w:ilvl="6">
      <w:start w:val="1"/>
      <w:numFmt w:val="decimal"/>
      <w:lvlText w:val="%1.%2.%3.%4.%5.%6.%7"/>
      <w:lvlJc w:val="left"/>
      <w:pPr>
        <w:tabs>
          <w:tab w:val="num" w:pos="2508"/>
        </w:tabs>
        <w:ind w:left="2508" w:hanging="1440"/>
      </w:pPr>
      <w:rPr>
        <w:rFonts w:hint="default"/>
      </w:rPr>
    </w:lvl>
    <w:lvl w:ilvl="7">
      <w:start w:val="1"/>
      <w:numFmt w:val="decimal"/>
      <w:lvlText w:val="%1.%2.%3.%4.%5.%6.%7.%8"/>
      <w:lvlJc w:val="left"/>
      <w:pPr>
        <w:tabs>
          <w:tab w:val="num" w:pos="3046"/>
        </w:tabs>
        <w:ind w:left="3046" w:hanging="1800"/>
      </w:pPr>
      <w:rPr>
        <w:rFonts w:hint="default"/>
      </w:rPr>
    </w:lvl>
    <w:lvl w:ilvl="8">
      <w:start w:val="1"/>
      <w:numFmt w:val="decimal"/>
      <w:lvlText w:val="%1.%2.%3.%4.%5.%6.%7.%8.%9"/>
      <w:lvlJc w:val="left"/>
      <w:pPr>
        <w:tabs>
          <w:tab w:val="num" w:pos="3584"/>
        </w:tabs>
        <w:ind w:left="3584" w:hanging="2160"/>
      </w:pPr>
      <w:rPr>
        <w:rFonts w:hint="default"/>
      </w:rPr>
    </w:lvl>
  </w:abstractNum>
  <w:abstractNum w:abstractNumId="10">
    <w:nsid w:val="2B34382E"/>
    <w:multiLevelType w:val="multilevel"/>
    <w:tmpl w:val="D70434E2"/>
    <w:lvl w:ilvl="0">
      <w:start w:val="6"/>
      <w:numFmt w:val="decimal"/>
      <w:lvlText w:val="%1."/>
      <w:lvlJc w:val="left"/>
      <w:pPr>
        <w:tabs>
          <w:tab w:val="num" w:pos="780"/>
        </w:tabs>
        <w:ind w:left="780" w:hanging="780"/>
      </w:pPr>
      <w:rPr>
        <w:rFonts w:hint="default"/>
        <w:b w:val="0"/>
      </w:rPr>
    </w:lvl>
    <w:lvl w:ilvl="1">
      <w:start w:val="3"/>
      <w:numFmt w:val="decimal"/>
      <w:lvlText w:val="%1.%2."/>
      <w:lvlJc w:val="left"/>
      <w:pPr>
        <w:tabs>
          <w:tab w:val="num" w:pos="780"/>
        </w:tabs>
        <w:ind w:left="780" w:hanging="780"/>
      </w:pPr>
      <w:rPr>
        <w:rFonts w:hint="default"/>
        <w:b w:val="0"/>
      </w:rPr>
    </w:lvl>
    <w:lvl w:ilvl="2">
      <w:start w:val="1"/>
      <w:numFmt w:val="decimal"/>
      <w:lvlText w:val="%1.%2.%3."/>
      <w:lvlJc w:val="left"/>
      <w:pPr>
        <w:tabs>
          <w:tab w:val="num" w:pos="780"/>
        </w:tabs>
        <w:ind w:left="780" w:hanging="78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1">
    <w:nsid w:val="306436AD"/>
    <w:multiLevelType w:val="multilevel"/>
    <w:tmpl w:val="49A6E0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41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3440284"/>
    <w:multiLevelType w:val="singleLevel"/>
    <w:tmpl w:val="88387444"/>
    <w:lvl w:ilvl="0">
      <w:start w:val="1"/>
      <w:numFmt w:val="bullet"/>
      <w:lvlText w:val="-"/>
      <w:lvlJc w:val="left"/>
      <w:pPr>
        <w:tabs>
          <w:tab w:val="num" w:pos="1080"/>
        </w:tabs>
        <w:ind w:left="1080" w:hanging="360"/>
      </w:pPr>
      <w:rPr>
        <w:rFonts w:hint="default"/>
      </w:rPr>
    </w:lvl>
  </w:abstractNum>
  <w:abstractNum w:abstractNumId="13">
    <w:nsid w:val="37212017"/>
    <w:multiLevelType w:val="multilevel"/>
    <w:tmpl w:val="DDE2A2EA"/>
    <w:lvl w:ilvl="0">
      <w:start w:val="1"/>
      <w:numFmt w:val="decimal"/>
      <w:lvlText w:val="%1."/>
      <w:lvlJc w:val="left"/>
      <w:pPr>
        <w:tabs>
          <w:tab w:val="num" w:pos="960"/>
        </w:tabs>
        <w:ind w:left="960" w:hanging="9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3DBA3FCB"/>
    <w:multiLevelType w:val="singleLevel"/>
    <w:tmpl w:val="11240964"/>
    <w:lvl w:ilvl="0">
      <w:start w:val="2"/>
      <w:numFmt w:val="bullet"/>
      <w:lvlText w:val="-"/>
      <w:lvlJc w:val="left"/>
      <w:pPr>
        <w:tabs>
          <w:tab w:val="num" w:pos="795"/>
        </w:tabs>
        <w:ind w:left="795" w:hanging="360"/>
      </w:pPr>
      <w:rPr>
        <w:rFonts w:hint="default"/>
      </w:rPr>
    </w:lvl>
  </w:abstractNum>
  <w:abstractNum w:abstractNumId="15">
    <w:nsid w:val="49C12CA1"/>
    <w:multiLevelType w:val="hybridMultilevel"/>
    <w:tmpl w:val="672801F8"/>
    <w:lvl w:ilvl="0" w:tplc="25ACB89C">
      <w:start w:val="1"/>
      <w:numFmt w:val="bullet"/>
      <w:lvlText w:val="-"/>
      <w:lvlJc w:val="left"/>
      <w:pPr>
        <w:tabs>
          <w:tab w:val="num" w:pos="1145"/>
        </w:tabs>
        <w:ind w:left="1145" w:hanging="360"/>
      </w:pPr>
      <w:rPr>
        <w:rFonts w:ascii="Tw Cen MT Condensed Extra Bold" w:hAnsi="Tw Cen MT Condensed Extra Bold" w:hint="default"/>
      </w:rPr>
    </w:lvl>
    <w:lvl w:ilvl="1" w:tplc="C0A40D02">
      <w:start w:val="1"/>
      <w:numFmt w:val="bullet"/>
      <w:lvlText w:val="-"/>
      <w:lvlJc w:val="left"/>
      <w:pPr>
        <w:tabs>
          <w:tab w:val="num" w:pos="1440"/>
        </w:tabs>
        <w:ind w:left="1418" w:hanging="338"/>
      </w:pPr>
      <w:rPr>
        <w:rFonts w:ascii="Tw Cen MT Condensed Extra Bold" w:hAnsi="Tw Cen MT Condensed Extra Bold"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B831CC7"/>
    <w:multiLevelType w:val="singleLevel"/>
    <w:tmpl w:val="0419000F"/>
    <w:lvl w:ilvl="0">
      <w:start w:val="4"/>
      <w:numFmt w:val="decimal"/>
      <w:lvlText w:val="%1."/>
      <w:lvlJc w:val="left"/>
      <w:pPr>
        <w:tabs>
          <w:tab w:val="num" w:pos="360"/>
        </w:tabs>
        <w:ind w:left="360" w:hanging="360"/>
      </w:pPr>
      <w:rPr>
        <w:rFonts w:hint="default"/>
      </w:rPr>
    </w:lvl>
  </w:abstractNum>
  <w:abstractNum w:abstractNumId="17">
    <w:nsid w:val="4C104B39"/>
    <w:multiLevelType w:val="multilevel"/>
    <w:tmpl w:val="3986117C"/>
    <w:lvl w:ilvl="0">
      <w:start w:val="2"/>
      <w:numFmt w:val="decimal"/>
      <w:lvlText w:val="%1"/>
      <w:lvlJc w:val="left"/>
      <w:pPr>
        <w:tabs>
          <w:tab w:val="num" w:pos="840"/>
        </w:tabs>
        <w:ind w:left="840" w:hanging="840"/>
      </w:pPr>
      <w:rPr>
        <w:rFonts w:hint="default"/>
      </w:rPr>
    </w:lvl>
    <w:lvl w:ilvl="1">
      <w:start w:val="1"/>
      <w:numFmt w:val="decimal"/>
      <w:lvlText w:val="%1.%2"/>
      <w:lvlJc w:val="left"/>
      <w:pPr>
        <w:tabs>
          <w:tab w:val="num" w:pos="840"/>
        </w:tabs>
        <w:ind w:left="840" w:hanging="840"/>
      </w:pPr>
      <w:rPr>
        <w:rFonts w:hint="default"/>
      </w:rPr>
    </w:lvl>
    <w:lvl w:ilvl="2">
      <w:start w:val="12"/>
      <w:numFmt w:val="decimal"/>
      <w:lvlText w:val="%1.%2.%3"/>
      <w:lvlJc w:val="left"/>
      <w:pPr>
        <w:tabs>
          <w:tab w:val="num" w:pos="840"/>
        </w:tabs>
        <w:ind w:left="840" w:hanging="84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503B267E"/>
    <w:multiLevelType w:val="singleLevel"/>
    <w:tmpl w:val="068EC7A6"/>
    <w:lvl w:ilvl="0">
      <w:start w:val="1"/>
      <w:numFmt w:val="decimal"/>
      <w:lvlText w:val="%1."/>
      <w:legacy w:legacy="1" w:legacySpace="0" w:legacyIndent="283"/>
      <w:lvlJc w:val="left"/>
      <w:pPr>
        <w:ind w:left="283" w:hanging="283"/>
      </w:pPr>
    </w:lvl>
  </w:abstractNum>
  <w:abstractNum w:abstractNumId="19">
    <w:nsid w:val="54421CB5"/>
    <w:multiLevelType w:val="singleLevel"/>
    <w:tmpl w:val="E2F2E382"/>
    <w:lvl w:ilvl="0">
      <w:start w:val="1"/>
      <w:numFmt w:val="decimal"/>
      <w:lvlText w:val="%1)"/>
      <w:legacy w:legacy="1" w:legacySpace="0" w:legacyIndent="283"/>
      <w:lvlJc w:val="left"/>
      <w:pPr>
        <w:ind w:left="283" w:hanging="283"/>
      </w:pPr>
    </w:lvl>
  </w:abstractNum>
  <w:abstractNum w:abstractNumId="20">
    <w:nsid w:val="597068A8"/>
    <w:multiLevelType w:val="multilevel"/>
    <w:tmpl w:val="106E95F0"/>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1">
    <w:nsid w:val="5A0F2C06"/>
    <w:multiLevelType w:val="multilevel"/>
    <w:tmpl w:val="5D1A436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C8F2F36"/>
    <w:multiLevelType w:val="singleLevel"/>
    <w:tmpl w:val="CF9AE062"/>
    <w:lvl w:ilvl="0">
      <w:start w:val="1"/>
      <w:numFmt w:val="decimal"/>
      <w:lvlText w:val="%1."/>
      <w:legacy w:legacy="1" w:legacySpace="0" w:legacyIndent="360"/>
      <w:lvlJc w:val="left"/>
      <w:pPr>
        <w:ind w:left="360" w:hanging="360"/>
      </w:pPr>
    </w:lvl>
  </w:abstractNum>
  <w:abstractNum w:abstractNumId="23">
    <w:nsid w:val="5FAE566D"/>
    <w:multiLevelType w:val="singleLevel"/>
    <w:tmpl w:val="B85AD34A"/>
    <w:lvl w:ilvl="0">
      <w:start w:val="1"/>
      <w:numFmt w:val="decimal"/>
      <w:lvlText w:val="%1."/>
      <w:legacy w:legacy="1" w:legacySpace="0" w:legacyIndent="283"/>
      <w:lvlJc w:val="left"/>
      <w:pPr>
        <w:ind w:left="283" w:hanging="283"/>
      </w:pPr>
    </w:lvl>
  </w:abstractNum>
  <w:abstractNum w:abstractNumId="24">
    <w:nsid w:val="5FE948A8"/>
    <w:multiLevelType w:val="hybridMultilevel"/>
    <w:tmpl w:val="26AAB3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69BD3AF1"/>
    <w:multiLevelType w:val="singleLevel"/>
    <w:tmpl w:val="E2F2E382"/>
    <w:lvl w:ilvl="0">
      <w:start w:val="1"/>
      <w:numFmt w:val="decimal"/>
      <w:lvlText w:val="%1)"/>
      <w:legacy w:legacy="1" w:legacySpace="0" w:legacyIndent="283"/>
      <w:lvlJc w:val="left"/>
      <w:pPr>
        <w:ind w:left="283" w:hanging="283"/>
      </w:pPr>
    </w:lvl>
  </w:abstractNum>
  <w:abstractNum w:abstractNumId="26">
    <w:nsid w:val="7054227D"/>
    <w:multiLevelType w:val="singleLevel"/>
    <w:tmpl w:val="E2F2E382"/>
    <w:lvl w:ilvl="0">
      <w:start w:val="1"/>
      <w:numFmt w:val="decimal"/>
      <w:lvlText w:val="%1)"/>
      <w:legacy w:legacy="1" w:legacySpace="0" w:legacyIndent="283"/>
      <w:lvlJc w:val="left"/>
      <w:pPr>
        <w:ind w:left="283" w:hanging="283"/>
      </w:pPr>
    </w:lvl>
  </w:abstractNum>
  <w:abstractNum w:abstractNumId="27">
    <w:nsid w:val="7ADE72A6"/>
    <w:multiLevelType w:val="multilevel"/>
    <w:tmpl w:val="2722A282"/>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6"/>
  </w:num>
  <w:num w:numId="2">
    <w:abstractNumId w:val="0"/>
  </w:num>
  <w:num w:numId="3">
    <w:abstractNumId w:val="1"/>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4">
    <w:abstractNumId w:val="3"/>
  </w:num>
  <w:num w:numId="5">
    <w:abstractNumId w:val="5"/>
  </w:num>
  <w:num w:numId="6">
    <w:abstractNumId w:val="10"/>
  </w:num>
  <w:num w:numId="7">
    <w:abstractNumId w:val="16"/>
  </w:num>
  <w:num w:numId="8">
    <w:abstractNumId w:val="13"/>
  </w:num>
  <w:num w:numId="9">
    <w:abstractNumId w:val="12"/>
  </w:num>
  <w:num w:numId="10">
    <w:abstractNumId w:val="27"/>
  </w:num>
  <w:num w:numId="1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9"/>
  </w:num>
  <w:num w:numId="13">
    <w:abstractNumId w:val="8"/>
  </w:num>
  <w:num w:numId="14">
    <w:abstractNumId w:val="25"/>
  </w:num>
  <w:num w:numId="15">
    <w:abstractNumId w:val="26"/>
  </w:num>
  <w:num w:numId="16">
    <w:abstractNumId w:val="7"/>
  </w:num>
  <w:num w:numId="17">
    <w:abstractNumId w:val="18"/>
  </w:num>
  <w:num w:numId="1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4"/>
  </w:num>
  <w:num w:numId="20">
    <w:abstractNumId w:val="2"/>
  </w:num>
  <w:num w:numId="21">
    <w:abstractNumId w:val="9"/>
  </w:num>
  <w:num w:numId="22">
    <w:abstractNumId w:val="11"/>
  </w:num>
  <w:num w:numId="23">
    <w:abstractNumId w:val="24"/>
  </w:num>
  <w:num w:numId="24">
    <w:abstractNumId w:val="21"/>
  </w:num>
  <w:num w:numId="25">
    <w:abstractNumId w:val="20"/>
  </w:num>
  <w:num w:numId="26">
    <w:abstractNumId w:val="15"/>
  </w:num>
  <w:num w:numId="27">
    <w:abstractNumId w:val="23"/>
  </w:num>
  <w:num w:numId="28">
    <w:abstractNumId w:val="4"/>
  </w:num>
  <w:num w:numId="29">
    <w:abstractNumId w:val="2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evenAndOddHeader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105"/>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256E"/>
    <w:rsid w:val="000148D6"/>
    <w:rsid w:val="00074010"/>
    <w:rsid w:val="00077614"/>
    <w:rsid w:val="00093A15"/>
    <w:rsid w:val="000A5CFE"/>
    <w:rsid w:val="000B018A"/>
    <w:rsid w:val="000D540C"/>
    <w:rsid w:val="0012399E"/>
    <w:rsid w:val="00195F59"/>
    <w:rsid w:val="001A4401"/>
    <w:rsid w:val="001C0D7A"/>
    <w:rsid w:val="001E1312"/>
    <w:rsid w:val="001F153A"/>
    <w:rsid w:val="001F2E12"/>
    <w:rsid w:val="002866DF"/>
    <w:rsid w:val="002A3356"/>
    <w:rsid w:val="002C0C4C"/>
    <w:rsid w:val="00332C47"/>
    <w:rsid w:val="00367361"/>
    <w:rsid w:val="003E5C6C"/>
    <w:rsid w:val="003E6E01"/>
    <w:rsid w:val="00451BA2"/>
    <w:rsid w:val="00553467"/>
    <w:rsid w:val="00566C48"/>
    <w:rsid w:val="00676E32"/>
    <w:rsid w:val="007A4F76"/>
    <w:rsid w:val="007C33CA"/>
    <w:rsid w:val="007D4B26"/>
    <w:rsid w:val="008036A6"/>
    <w:rsid w:val="008312A6"/>
    <w:rsid w:val="00837FAC"/>
    <w:rsid w:val="00842B33"/>
    <w:rsid w:val="0087256E"/>
    <w:rsid w:val="008C75D4"/>
    <w:rsid w:val="009375E0"/>
    <w:rsid w:val="00957DFB"/>
    <w:rsid w:val="00974DB8"/>
    <w:rsid w:val="009A4DF5"/>
    <w:rsid w:val="009F7751"/>
    <w:rsid w:val="00A073EE"/>
    <w:rsid w:val="00A349BD"/>
    <w:rsid w:val="00A61BAC"/>
    <w:rsid w:val="00A7725F"/>
    <w:rsid w:val="00B557B4"/>
    <w:rsid w:val="00B5602C"/>
    <w:rsid w:val="00B62CCB"/>
    <w:rsid w:val="00B734DE"/>
    <w:rsid w:val="00C810CE"/>
    <w:rsid w:val="00C92AC3"/>
    <w:rsid w:val="00CF0C67"/>
    <w:rsid w:val="00D225CC"/>
    <w:rsid w:val="00D31445"/>
    <w:rsid w:val="00D358A0"/>
    <w:rsid w:val="00D44D27"/>
    <w:rsid w:val="00D833CD"/>
    <w:rsid w:val="00D8468D"/>
    <w:rsid w:val="00DC157D"/>
    <w:rsid w:val="00DC61DE"/>
    <w:rsid w:val="00E3243F"/>
    <w:rsid w:val="00E3314F"/>
    <w:rsid w:val="00E50707"/>
    <w:rsid w:val="00E5428D"/>
    <w:rsid w:val="00E60A84"/>
    <w:rsid w:val="00E97C9E"/>
    <w:rsid w:val="00EB10BA"/>
    <w:rsid w:val="00EC59C9"/>
    <w:rsid w:val="00F80178"/>
    <w:rsid w:val="00F8532F"/>
    <w:rsid w:val="00FB4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105"/>
    <o:shapelayout v:ext="edit">
      <o:idmap v:ext="edit" data="1"/>
    </o:shapelayout>
  </w:shapeDefaults>
  <w:decimalSymbol w:val=","/>
  <w:listSeparator w:val=";"/>
  <w15:chartTrackingRefBased/>
  <w15:docId w15:val="{E2BA49D3-9E91-4DDE-8DC0-E23E8A3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36"/>
    </w:rPr>
  </w:style>
  <w:style w:type="paragraph" w:styleId="1">
    <w:name w:val="heading 1"/>
    <w:basedOn w:val="a"/>
    <w:next w:val="a"/>
    <w:qFormat/>
    <w:pPr>
      <w:keepNext/>
      <w:spacing w:line="360" w:lineRule="auto"/>
      <w:jc w:val="center"/>
      <w:outlineLvl w:val="0"/>
    </w:pPr>
    <w:rPr>
      <w:sz w:val="28"/>
      <w:lang w:val="en-US"/>
    </w:rPr>
  </w:style>
  <w:style w:type="paragraph" w:styleId="2">
    <w:name w:val="heading 2"/>
    <w:basedOn w:val="a"/>
    <w:next w:val="a"/>
    <w:qFormat/>
    <w:pPr>
      <w:keepNext/>
      <w:spacing w:line="360" w:lineRule="auto"/>
      <w:jc w:val="both"/>
      <w:outlineLvl w:val="1"/>
    </w:pPr>
    <w:rPr>
      <w:b/>
      <w:sz w:val="28"/>
    </w:rPr>
  </w:style>
  <w:style w:type="paragraph" w:styleId="3">
    <w:name w:val="heading 3"/>
    <w:basedOn w:val="a"/>
    <w:next w:val="a"/>
    <w:qFormat/>
    <w:pPr>
      <w:keepNext/>
      <w:numPr>
        <w:ilvl w:val="2"/>
        <w:numId w:val="2"/>
      </w:numPr>
      <w:spacing w:before="240" w:after="60" w:line="360" w:lineRule="auto"/>
      <w:jc w:val="both"/>
      <w:outlineLvl w:val="2"/>
    </w:pPr>
    <w:rPr>
      <w:b/>
      <w:sz w:val="24"/>
    </w:rPr>
  </w:style>
  <w:style w:type="paragraph" w:styleId="4">
    <w:name w:val="heading 4"/>
    <w:basedOn w:val="a"/>
    <w:next w:val="a"/>
    <w:qFormat/>
    <w:pPr>
      <w:keepNext/>
      <w:numPr>
        <w:ilvl w:val="3"/>
        <w:numId w:val="2"/>
      </w:numPr>
      <w:spacing w:before="240" w:after="60" w:line="360" w:lineRule="auto"/>
      <w:jc w:val="both"/>
      <w:outlineLvl w:val="3"/>
    </w:pPr>
    <w:rPr>
      <w:b/>
      <w:i/>
      <w:sz w:val="24"/>
    </w:rPr>
  </w:style>
  <w:style w:type="paragraph" w:styleId="5">
    <w:name w:val="heading 5"/>
    <w:basedOn w:val="a"/>
    <w:next w:val="a"/>
    <w:qFormat/>
    <w:pPr>
      <w:numPr>
        <w:ilvl w:val="4"/>
        <w:numId w:val="2"/>
      </w:numPr>
      <w:spacing w:before="240" w:after="60" w:line="360" w:lineRule="auto"/>
      <w:jc w:val="both"/>
      <w:outlineLvl w:val="4"/>
    </w:pPr>
    <w:rPr>
      <w:rFonts w:ascii="Arial" w:hAnsi="Arial"/>
      <w:sz w:val="22"/>
    </w:rPr>
  </w:style>
  <w:style w:type="paragraph" w:styleId="6">
    <w:name w:val="heading 6"/>
    <w:basedOn w:val="a"/>
    <w:next w:val="a"/>
    <w:qFormat/>
    <w:pPr>
      <w:numPr>
        <w:ilvl w:val="5"/>
        <w:numId w:val="2"/>
      </w:numPr>
      <w:spacing w:before="240" w:after="60" w:line="360" w:lineRule="auto"/>
      <w:jc w:val="both"/>
      <w:outlineLvl w:val="5"/>
    </w:pPr>
    <w:rPr>
      <w:rFonts w:ascii="Arial" w:hAnsi="Arial"/>
      <w:i/>
      <w:sz w:val="22"/>
    </w:rPr>
  </w:style>
  <w:style w:type="paragraph" w:styleId="7">
    <w:name w:val="heading 7"/>
    <w:basedOn w:val="a"/>
    <w:next w:val="a"/>
    <w:qFormat/>
    <w:pPr>
      <w:numPr>
        <w:ilvl w:val="6"/>
        <w:numId w:val="2"/>
      </w:numPr>
      <w:spacing w:before="240" w:after="60" w:line="360" w:lineRule="auto"/>
      <w:jc w:val="both"/>
      <w:outlineLvl w:val="6"/>
    </w:pPr>
    <w:rPr>
      <w:rFonts w:ascii="Arial" w:hAnsi="Arial"/>
      <w:sz w:val="20"/>
    </w:rPr>
  </w:style>
  <w:style w:type="paragraph" w:styleId="8">
    <w:name w:val="heading 8"/>
    <w:basedOn w:val="a"/>
    <w:next w:val="a"/>
    <w:qFormat/>
    <w:pPr>
      <w:numPr>
        <w:ilvl w:val="7"/>
        <w:numId w:val="2"/>
      </w:numPr>
      <w:spacing w:before="240" w:after="60" w:line="360" w:lineRule="auto"/>
      <w:jc w:val="both"/>
      <w:outlineLvl w:val="7"/>
    </w:pPr>
    <w:rPr>
      <w:rFonts w:ascii="Arial" w:hAnsi="Arial"/>
      <w:i/>
      <w:sz w:val="20"/>
    </w:rPr>
  </w:style>
  <w:style w:type="paragraph" w:styleId="9">
    <w:name w:val="heading 9"/>
    <w:basedOn w:val="a"/>
    <w:next w:val="a"/>
    <w:qFormat/>
    <w:pPr>
      <w:numPr>
        <w:ilvl w:val="8"/>
        <w:numId w:val="2"/>
      </w:numPr>
      <w:spacing w:before="240" w:after="60" w:line="360" w:lineRule="auto"/>
      <w:jc w:val="both"/>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center"/>
    </w:pPr>
    <w:rPr>
      <w:sz w:val="28"/>
    </w:rPr>
  </w:style>
  <w:style w:type="paragraph" w:styleId="20">
    <w:name w:val="Body Text Indent 2"/>
    <w:basedOn w:val="a"/>
    <w:pPr>
      <w:ind w:firstLine="720"/>
    </w:pPr>
    <w:rPr>
      <w:sz w:val="28"/>
      <w:lang w:val="en-US"/>
    </w:rPr>
  </w:style>
  <w:style w:type="paragraph" w:styleId="a4">
    <w:name w:val="Body Text Indent"/>
    <w:basedOn w:val="a"/>
    <w:pPr>
      <w:ind w:firstLine="720"/>
      <w:jc w:val="both"/>
    </w:pPr>
    <w:rPr>
      <w:sz w:val="28"/>
      <w:lang w:val="en-US"/>
    </w:rPr>
  </w:style>
  <w:style w:type="paragraph" w:styleId="30">
    <w:name w:val="Body Text Indent 3"/>
    <w:basedOn w:val="a"/>
    <w:pPr>
      <w:spacing w:line="360" w:lineRule="auto"/>
      <w:ind w:right="-1" w:firstLine="709"/>
      <w:jc w:val="both"/>
    </w:pPr>
    <w:rPr>
      <w:sz w:val="28"/>
    </w:rPr>
  </w:style>
  <w:style w:type="paragraph" w:styleId="a5">
    <w:name w:val="header"/>
    <w:basedOn w:val="a"/>
    <w:pPr>
      <w:tabs>
        <w:tab w:val="center" w:pos="4153"/>
        <w:tab w:val="right" w:pos="8306"/>
      </w:tabs>
    </w:pPr>
    <w:rPr>
      <w:sz w:val="20"/>
    </w:rPr>
  </w:style>
  <w:style w:type="paragraph" w:styleId="21">
    <w:name w:val="Body Text 2"/>
    <w:basedOn w:val="a"/>
    <w:pPr>
      <w:spacing w:line="360" w:lineRule="auto"/>
      <w:jc w:val="both"/>
    </w:pPr>
    <w:rPr>
      <w:sz w:val="28"/>
    </w:rPr>
  </w:style>
  <w:style w:type="paragraph" w:styleId="a6">
    <w:name w:val="footer"/>
    <w:basedOn w:val="a"/>
    <w:pPr>
      <w:tabs>
        <w:tab w:val="center" w:pos="4153"/>
        <w:tab w:val="right" w:pos="8306"/>
      </w:tabs>
    </w:pPr>
  </w:style>
  <w:style w:type="table" w:styleId="a7">
    <w:name w:val="Table Grid"/>
    <w:basedOn w:val="a1"/>
    <w:rsid w:val="001F2E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9A4DF5"/>
  </w:style>
  <w:style w:type="paragraph" w:styleId="a9">
    <w:name w:val="Balloon Text"/>
    <w:basedOn w:val="a"/>
    <w:link w:val="aa"/>
    <w:semiHidden/>
    <w:rsid w:val="009A4DF5"/>
    <w:rPr>
      <w:rFonts w:ascii="Tahoma" w:hAnsi="Tahoma" w:cs="Tahoma"/>
      <w:sz w:val="16"/>
      <w:szCs w:val="16"/>
    </w:rPr>
  </w:style>
  <w:style w:type="paragraph" w:styleId="ab">
    <w:name w:val="List Paragraph"/>
    <w:basedOn w:val="a"/>
    <w:qFormat/>
    <w:rsid w:val="00E3314F"/>
    <w:pPr>
      <w:spacing w:after="200" w:line="276" w:lineRule="auto"/>
      <w:ind w:left="720"/>
      <w:contextualSpacing/>
    </w:pPr>
    <w:rPr>
      <w:rFonts w:ascii="Calibri" w:eastAsia="Calibri" w:hAnsi="Calibri"/>
      <w:sz w:val="22"/>
      <w:szCs w:val="22"/>
      <w:lang w:eastAsia="en-US"/>
    </w:rPr>
  </w:style>
  <w:style w:type="character" w:customStyle="1" w:styleId="aa">
    <w:name w:val="Текст выноски Знак"/>
    <w:basedOn w:val="a0"/>
    <w:link w:val="a9"/>
    <w:semiHidden/>
    <w:rsid w:val="00E97C9E"/>
    <w:rPr>
      <w:rFonts w:ascii="Tahoma" w:hAnsi="Tahoma" w:cs="Tahoma"/>
      <w:sz w:val="16"/>
      <w:szCs w:val="16"/>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oleObject" Target="embeddings/oleObject11.bin"/><Relationship Id="rId21" Type="http://schemas.openxmlformats.org/officeDocument/2006/relationships/image" Target="media/image11.wmf"/><Relationship Id="rId34" Type="http://schemas.openxmlformats.org/officeDocument/2006/relationships/image" Target="media/image20.wmf"/><Relationship Id="rId42" Type="http://schemas.openxmlformats.org/officeDocument/2006/relationships/oleObject" Target="embeddings/oleObject13.bin"/><Relationship Id="rId47" Type="http://schemas.openxmlformats.org/officeDocument/2006/relationships/image" Target="media/image26.png"/><Relationship Id="rId50" Type="http://schemas.openxmlformats.org/officeDocument/2006/relationships/image" Target="media/image29.png"/><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oleObject" Target="embeddings/oleObject8.bin"/><Relationship Id="rId38" Type="http://schemas.openxmlformats.org/officeDocument/2006/relationships/image" Target="media/image22.wmf"/><Relationship Id="rId46"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oleObject" Target="embeddings/oleObject6.bin"/><Relationship Id="rId41" Type="http://schemas.openxmlformats.org/officeDocument/2006/relationships/oleObject" Target="embeddings/oleObject12.bin"/><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3.png"/><Relationship Id="rId32" Type="http://schemas.openxmlformats.org/officeDocument/2006/relationships/image" Target="media/image19.wmf"/><Relationship Id="rId37" Type="http://schemas.openxmlformats.org/officeDocument/2006/relationships/oleObject" Target="embeddings/oleObject10.bin"/><Relationship Id="rId40" Type="http://schemas.openxmlformats.org/officeDocument/2006/relationships/image" Target="media/image23.wmf"/><Relationship Id="rId45" Type="http://schemas.openxmlformats.org/officeDocument/2006/relationships/oleObject" Target="embeddings/oleObject15.bin"/><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2.png"/><Relationship Id="rId28" Type="http://schemas.openxmlformats.org/officeDocument/2006/relationships/image" Target="media/image17.wmf"/><Relationship Id="rId36" Type="http://schemas.openxmlformats.org/officeDocument/2006/relationships/image" Target="media/image21.wmf"/><Relationship Id="rId49" Type="http://schemas.openxmlformats.org/officeDocument/2006/relationships/image" Target="media/image28.pn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oleObject" Target="embeddings/oleObject7.bin"/><Relationship Id="rId44" Type="http://schemas.openxmlformats.org/officeDocument/2006/relationships/oleObject" Target="embeddings/oleObject14.bin"/><Relationship Id="rId52" Type="http://schemas.openxmlformats.org/officeDocument/2006/relationships/image" Target="media/image30.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oleObject" Target="embeddings/oleObject5.bin"/><Relationship Id="rId27" Type="http://schemas.openxmlformats.org/officeDocument/2006/relationships/image" Target="media/image16.png"/><Relationship Id="rId30" Type="http://schemas.openxmlformats.org/officeDocument/2006/relationships/image" Target="media/image18.wmf"/><Relationship Id="rId35" Type="http://schemas.openxmlformats.org/officeDocument/2006/relationships/oleObject" Target="embeddings/oleObject9.bin"/><Relationship Id="rId43" Type="http://schemas.openxmlformats.org/officeDocument/2006/relationships/image" Target="media/image24.wmf"/><Relationship Id="rId48" Type="http://schemas.openxmlformats.org/officeDocument/2006/relationships/image" Target="media/image27.png"/><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16.bin"/><Relationship Id="rId3"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1064;&#1072;&#1073;&#1083;&#1086;&#1085;&#1099;\=&#1076;&#1080;&#1087;&#1083;&#1086;&#1084;&#1095;&#1080;&#108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=дипломчик.dot</Template>
  <TotalTime>0</TotalTime>
  <Pages>1</Pages>
  <Words>7979</Words>
  <Characters>45483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2=арх-16</vt:lpstr>
    </vt:vector>
  </TitlesOfParts>
  <Company/>
  <LinksUpToDate>false</LinksUpToDate>
  <CharactersWithSpaces>53356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2=арх-16</dc:title>
  <dc:subject/>
  <dc:creator>DANILIN</dc:creator>
  <cp:keywords/>
  <dc:description/>
  <cp:lastModifiedBy>admin</cp:lastModifiedBy>
  <cp:revision>2</cp:revision>
  <cp:lastPrinted>2006-06-13T15:20:00Z</cp:lastPrinted>
  <dcterms:created xsi:type="dcterms:W3CDTF">2014-04-05T11:19:00Z</dcterms:created>
  <dcterms:modified xsi:type="dcterms:W3CDTF">2014-04-05T11:19:00Z</dcterms:modified>
</cp:coreProperties>
</file>