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5E" w:rsidRPr="004D637F" w:rsidRDefault="0055465E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СОДЕРЖАНИЕ</w:t>
      </w:r>
    </w:p>
    <w:p w:rsidR="0055465E" w:rsidRPr="004D637F" w:rsidRDefault="0055465E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465E" w:rsidRPr="008F4A83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ВВЕДЕНИЕ</w:t>
      </w:r>
    </w:p>
    <w:p w:rsidR="0055465E" w:rsidRPr="008F4A83" w:rsidRDefault="008F4A83" w:rsidP="004D637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55465E" w:rsidRPr="004D637F">
        <w:rPr>
          <w:sz w:val="28"/>
          <w:szCs w:val="28"/>
        </w:rPr>
        <w:t>ТЕОРЕТИЧЕСКИЕ ОСНОВЫ ТВОРЧЕСКОЙ ДЕЯТЕЛЬНОСТИ ЖУРНАЛИСТА</w:t>
      </w:r>
    </w:p>
    <w:p w:rsidR="0055465E" w:rsidRPr="004D637F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ГЛАВА 2. ЖУРНАЛИСТИКА КАК ПРОФЕССИОНАЛЬНОЕ ПРИЗВАНИЕ И РЕМЕСЛО</w:t>
      </w:r>
    </w:p>
    <w:p w:rsidR="0055465E" w:rsidRPr="008F4A83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2.1 История становления журналистики как профессии</w:t>
      </w:r>
    </w:p>
    <w:p w:rsidR="0055465E" w:rsidRPr="008F4A83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2.2 Соотношение понятий: призвание, ремесло и профессия применительно к журналистской деятельности</w:t>
      </w:r>
    </w:p>
    <w:p w:rsidR="0055465E" w:rsidRPr="008F4A83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2.3 Современная журналистика</w:t>
      </w:r>
    </w:p>
    <w:p w:rsidR="0055465E" w:rsidRPr="008F4A83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ЗАКЛЮЧЕНИЕ</w:t>
      </w:r>
    </w:p>
    <w:p w:rsidR="0055465E" w:rsidRPr="008F4A83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ЛИТЕРАТУРА</w:t>
      </w:r>
    </w:p>
    <w:p w:rsidR="0055465E" w:rsidRPr="004D637F" w:rsidRDefault="0055465E" w:rsidP="004D637F">
      <w:pPr>
        <w:widowControl w:val="0"/>
        <w:spacing w:line="360" w:lineRule="auto"/>
        <w:jc w:val="both"/>
        <w:rPr>
          <w:sz w:val="28"/>
          <w:szCs w:val="28"/>
        </w:rPr>
      </w:pPr>
    </w:p>
    <w:p w:rsidR="00542CE3" w:rsidRPr="004D637F" w:rsidRDefault="00006EB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CE3" w:rsidRPr="004D637F">
        <w:rPr>
          <w:sz w:val="28"/>
          <w:szCs w:val="28"/>
        </w:rPr>
        <w:t>ВВЕДЕНИЕ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Само слово журналист восходит к латинскому восходит 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лат.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diurna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«ежедневный»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обозначает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обязанности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оперативно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собрать,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обработать,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грамотно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доступно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изложить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актуальную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информацию.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осуществляется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посредством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канала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(печатные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телевидение,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Интернет),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зависимости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выделяют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специализации: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печатных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(газет,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справочников);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электронных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(телевидение,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Интернет);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фотокорреспонденты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случаях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фотографии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играют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иллюстрации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являются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полноценными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произведениями).</w:t>
      </w: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Существуют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классификации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приоритетным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направлениям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работе: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спортивные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обозреватели,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журналисты-международники,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отраслевые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другие.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жанровым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характеристикам: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репортер,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публицист,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обозреватель,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очеркист,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фельетонист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подобное.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последнее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стрингер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самостоятельно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готовит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репортажи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непосредственно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«горячих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точек»,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позволяет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актуальные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прямо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центра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событии,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нередко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перечня,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довольно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обширна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охватывает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уровни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политику.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ясным,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играет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огромную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определяет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актуальность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исследования.</w:t>
      </w: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настоящее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100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вузов,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готовящих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Ежегодно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выпускают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4</w:t>
      </w:r>
      <w:r w:rsidR="00006EB4" w:rsidRPr="008F4A83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 w:rsidRPr="008F4A83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5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тысяч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Кроме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подготовкой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кадров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рынка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занимается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школ,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некоммерческих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организаций.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Традиционно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ценятся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работодателями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выпускники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престижных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факультетов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МГУ</w:t>
      </w:r>
      <w:r w:rsidR="00006EB4">
        <w:rPr>
          <w:rStyle w:val="a9"/>
          <w:b w:val="0"/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им.</w:t>
      </w:r>
      <w:r w:rsidR="00006EB4">
        <w:rPr>
          <w:rStyle w:val="a9"/>
          <w:b w:val="0"/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М.</w:t>
      </w:r>
      <w:r w:rsidR="00006EB4">
        <w:rPr>
          <w:rStyle w:val="a9"/>
          <w:b w:val="0"/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В.</w:t>
      </w:r>
      <w:r w:rsidR="00006EB4">
        <w:rPr>
          <w:rStyle w:val="a9"/>
          <w:b w:val="0"/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Ломоносова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открылась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отдельная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интернет-журналистики.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Аналогичный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курс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преподается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РГГУ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рамках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телевизионной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котируются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вчерашние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студенты</w:t>
      </w:r>
      <w:r w:rsidR="00006EB4">
        <w:rPr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СПбГУ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факультета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международной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МГИМО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Выпускники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вузов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наряду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фундаментальным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гуманитарным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среде.</w:t>
      </w:r>
    </w:p>
    <w:p w:rsidR="00542CE3" w:rsidRPr="004D637F" w:rsidRDefault="0051406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вузе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еще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хорошим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никакая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коммуникативности,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наблюдательности,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познавательной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т.д.,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кроме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«чутья»,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отличает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пришел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славы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денег.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немыслим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наличия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внутренней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предрасположенности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Рассмотрение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компонентов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работы.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Отсюда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вытекает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ряд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задач:</w:t>
      </w:r>
    </w:p>
    <w:p w:rsidR="00857A2B" w:rsidRPr="004D637F" w:rsidRDefault="00857A2B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деятельности;</w:t>
      </w:r>
    </w:p>
    <w:p w:rsidR="00857A2B" w:rsidRPr="004D637F" w:rsidRDefault="00857A2B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выявить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этапы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профессии;</w:t>
      </w:r>
    </w:p>
    <w:p w:rsidR="00857A2B" w:rsidRPr="004D637F" w:rsidRDefault="00857A2B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соотнести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«профессия»,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«призвание»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«ремесло»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рамках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журналиста;</w:t>
      </w:r>
    </w:p>
    <w:p w:rsidR="00857A2B" w:rsidRPr="004D637F" w:rsidRDefault="00857A2B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сделать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вывод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статусе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этапе.</w:t>
      </w:r>
    </w:p>
    <w:p w:rsidR="00857A2B" w:rsidRPr="004D637F" w:rsidRDefault="00857A2B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Практическая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значимость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заключается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изложенный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использован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изучении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курсов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«Основы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«Теория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«История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ГЛАВА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ТЕОРЕТИЧЕСКИЕ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Профессия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древнейших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казалось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XXI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сложиться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устоявшееся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кругу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учёных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преподавателей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общепринятого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рубеже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тысячелетий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продолжается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дискуссия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перспективах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вузовского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Отсутствие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«профессионально-общественного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договора»,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определённого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согласия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создаёт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специфики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института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духовно-практической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приводит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скрытому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конфликту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(аудиторией),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центрами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подготовки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работодателями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молодыми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специалистами,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выпускниками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факультетов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отделений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отечественной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параллельно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рассматриваются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Согласно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невозможна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природного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согласно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второму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приравнивается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технологизму,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предполагающему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«владение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совершенстве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тонкостей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спланировать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полезной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людей»</w:t>
      </w:r>
      <w:r w:rsidRPr="004D637F">
        <w:rPr>
          <w:rStyle w:val="a5"/>
          <w:sz w:val="28"/>
          <w:szCs w:val="28"/>
        </w:rPr>
        <w:footnoteReference w:id="1"/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например,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превалировали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«такие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компоненты,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закрепилось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гуманистическое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(этическое)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(творчество,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обществу).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Параллельно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этическим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пониманием,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эпоху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индустриализации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утвердилось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зарабатыванию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денег.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усилилось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главным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выступало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благосостояние»</w:t>
      </w:r>
      <w:r w:rsidRPr="004D637F">
        <w:rPr>
          <w:rStyle w:val="a5"/>
          <w:sz w:val="28"/>
          <w:szCs w:val="28"/>
        </w:rPr>
        <w:footnoteReference w:id="2"/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Современная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российская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претерпевающая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середины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восьмидесятых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годов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прошлого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всё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ещё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определилась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выбором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ведущей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модели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реализуются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альтернативные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управленческая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осуждается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прогрессивно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настроенными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критиками,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побеждающая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масс-медиа,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социально-объединяющая,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гуманитарная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функция»</w:t>
      </w:r>
      <w:r w:rsidRPr="004D637F">
        <w:rPr>
          <w:rStyle w:val="a5"/>
          <w:sz w:val="28"/>
          <w:szCs w:val="28"/>
        </w:rPr>
        <w:footnoteReference w:id="3"/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Исследователи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выделяют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четыре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группы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социокультурные,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политические,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экономические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технологические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оказавшие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профессионализме.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Так,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«…развитие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социокультурного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феномена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обусловили: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потребительская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сформировавшаяся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журнализма»;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воздействие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зарубежной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культуры;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раскол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переходом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Следствием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стало: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приоритетов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установок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(парадигм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деятельности);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сообщества;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стратегий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установка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уровень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«светский»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жизни»</w:t>
      </w:r>
      <w:r w:rsidRPr="004D637F">
        <w:rPr>
          <w:rStyle w:val="a5"/>
          <w:sz w:val="28"/>
          <w:szCs w:val="28"/>
        </w:rPr>
        <w:footnoteReference w:id="4"/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Отсюда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«профессиональных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проявлений»,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управление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информацией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аудиторией;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прагматизм;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упрощённость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подходов;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«светский»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образ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жизни;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стилистический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талант;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умение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понимать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факты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интерпретировать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мнения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комментарии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учётом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проявлений,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ситуаций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трактовать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позитивно,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негативно).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негласном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цензурном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давлении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стороны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излишней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ангажированности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воздействии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идеологии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позицию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трансформации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«пиарналистку»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Отсюда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растущее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недоверие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населения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укрепление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лишь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инструменте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обслуживания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манипулирования,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символе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(тенденциозность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информации).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Современный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работодатель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представляет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выживать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условиях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рыночной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приспосабливаться,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износ,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карьерный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рост):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«Новый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характеризуется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прагматичными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целями,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всё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востребованы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коммерческую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жилку,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лоббировать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заинтересованных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лиц»</w:t>
      </w:r>
      <w:r w:rsidRPr="004D637F">
        <w:rPr>
          <w:rStyle w:val="a5"/>
          <w:sz w:val="28"/>
          <w:szCs w:val="28"/>
        </w:rPr>
        <w:footnoteReference w:id="5"/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(с.17).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Технологизация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предполагает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универсализм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(совмещение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несколько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одновременно,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удовлетворение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разнообразных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аудитории),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супероперативность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мобильность.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лишается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составляющей,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перестаёт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осознавать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социально-значимую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ориентируется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безликого,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бездушного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потребителя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превращается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манипулятора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по-своему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требуя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определённых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работников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разнообразных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навыков: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владение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компьютерными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информационными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технологиями;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мобильность,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оперативность,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активность;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способность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адаптироваться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языку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электронных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СМИ;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способность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выполнять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разные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роли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разные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виды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работ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одновременно;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диалогичность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(взаимодействие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различных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форм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СМИ);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коллективный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характер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профессии;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ориентация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на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профессиональный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успех;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способность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манипулировать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общественным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мнением;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несоблюдение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норм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профессиональной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этики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Кроме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отметим,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выявлении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констант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следует,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субъективные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некая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природная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предрасположенность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деятельности: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призвание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духовно-практической,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общественной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деятельности;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талант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созиданию,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творчеству;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гуманитарная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направленность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личности;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физическое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здоровье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(динамизм,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активность)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Наряду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моральные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компетенции,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причём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«абстрактные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привлекательные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смыслы»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(ситуативные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стабильно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блага.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заключены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формируемых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воспитания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семье,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школе,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улице,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вузе,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производстве.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искусство,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(шире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культура)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играют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огромную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Конечные,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базовые,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«верховные»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предпочтения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дальновидный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редактор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(работодатель)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оценивает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мировоззренческие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установки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молодого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специалиста.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Базовые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обозначить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либо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абстрактно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(стремление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свободе,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смысла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т.п.),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либо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достаточно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поскольку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поведение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(честность,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аккуратность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т.п.).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Собственно,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второй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группе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морали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(ответственный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т.п.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работник)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компетенции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(логичный,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здравый),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большинство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ведёт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речь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Знания,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нацеливаться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государственные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стандарты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обозначены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определённые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авторская,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организаторская,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редакторская,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программирующая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производственно-технологическая.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Современные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одновременно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предприятия,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коллективы.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например,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редактора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редактор,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менеджер,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организатор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производственно-творческого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Предприятие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«производству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подразделяется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редакционный,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отделы,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работникам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предъявляются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требования.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корреспондент,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условиях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нередко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приходится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смежные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задачи.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Отметим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опираясь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существующие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модели,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преподаватели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выделяют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следующие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ведущие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будущему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журналисту: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уровень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специальности;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инициативность,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самостоятельность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принятии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решений;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организаторские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людьми;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отличное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русским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грамотно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поставленная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речь;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стремление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совершенствовать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делу;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экономической,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обстановки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ориентироваться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др.</w:t>
      </w:r>
      <w:r w:rsidRPr="004D637F">
        <w:rPr>
          <w:rStyle w:val="a5"/>
          <w:sz w:val="28"/>
          <w:szCs w:val="28"/>
        </w:rPr>
        <w:footnoteReference w:id="6"/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Многое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неповторимый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узор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сложатся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элементы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формирующегося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социокультурной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значит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установить,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взаимодействуют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компоненты,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обусловленные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биологически,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психологически,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значимость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приобретает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темперамент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(соотношение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индивидуальных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свойств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динамикой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психической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Ученые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типичного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темперамента.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Среди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журналистов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есть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холерики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–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активные,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сильные,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уравновешенные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люди,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меланхолики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–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ранимые,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глубоко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переживающие,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вяло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воспринимающие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окружающее,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флегматики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–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невозмутимые,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уравновешенные,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обладающие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завидным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постоянством.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Предпочтительнее,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взгляд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сангвиники.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обладают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хорошей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реакцией,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легко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откликаются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происходит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вокруг,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быстрее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справляются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неприятностями,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изобилует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напряженная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репортерская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</w:t>
      </w:r>
      <w:r w:rsidR="00857A2B" w:rsidRPr="004D637F">
        <w:rPr>
          <w:rStyle w:val="a5"/>
          <w:sz w:val="28"/>
          <w:szCs w:val="28"/>
        </w:rPr>
        <w:footnoteReference w:id="7"/>
      </w:r>
      <w:r w:rsidRPr="004D637F">
        <w:rPr>
          <w:sz w:val="28"/>
          <w:szCs w:val="28"/>
        </w:rPr>
        <w:t>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Психофизиологические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по-разному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проявляются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радиопередаче.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темперамент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языковых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образно-выразительных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придающих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эмоционально-экспрессивную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окраску.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очередь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тембр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голоса,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интонация,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темп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речи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дополнительную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информацию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говорящем.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Наконец,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телевидении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восприятие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диктора,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комментатора,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ведущего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впечатления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внешности,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эстетической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привлекательности,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экспрессии.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Здесь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выраженное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накладывается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невербальная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передаваемая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мимики,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движений.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Значимость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аспектов,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манеры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поведения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возрастает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непосредственного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будущими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героями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произведений,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коллегами.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rStyle w:val="grame"/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масс</w:t>
      </w:r>
      <w:r w:rsidR="00857A2B" w:rsidRPr="004D637F">
        <w:rPr>
          <w:sz w:val="28"/>
          <w:szCs w:val="28"/>
        </w:rPr>
        <w:t>-</w:t>
      </w:r>
      <w:r w:rsidRPr="004D637F">
        <w:rPr>
          <w:sz w:val="28"/>
          <w:szCs w:val="28"/>
        </w:rPr>
        <w:t>медиа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встречаются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обращенные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себя»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интроверты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распахнутые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навстречу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окружающей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экстраверты.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тут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ощутимо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тяготение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«золотой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середине»,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гармонизации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крайностей: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статистика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свидетельствует,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что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журналистами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чаще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становятся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амбаверты,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сочетающие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себе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открытость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сосредоточенность.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Успех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числе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способностей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индивидуально-психологических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уровень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продукции.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обусловливают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легкость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быстроту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обучения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приемам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сводятся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знаниям,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умениям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навыкам.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Основными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издавна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считались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литературные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способности.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Недавние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социологические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опросы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подтвердили,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по-прежнему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входят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перечень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критериев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тексту,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следовательно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чьих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страницах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появится,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программе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телевидения,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передали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эфир,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обусловлено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речевой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корреспондента.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стиль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изложить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мысль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раскрыть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позицию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ярко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рассказать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событии,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передать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объяснить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важнейшие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профессионализма.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Совершенное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владение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словом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="00857A2B" w:rsidRPr="004D637F">
        <w:rPr>
          <w:sz w:val="28"/>
          <w:szCs w:val="28"/>
        </w:rPr>
        <w:t>обязательно.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речь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вторгается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поток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иноязычной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лексики,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засоряется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сленговыми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инвективными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элементами,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вынуждает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лингвистов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говорить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феномене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«антиграмотности».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Несмотря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глазах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дар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слова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остается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одн</w:t>
      </w:r>
      <w:r w:rsidR="006B77C7" w:rsidRPr="004D637F">
        <w:rPr>
          <w:sz w:val="28"/>
          <w:szCs w:val="28"/>
        </w:rPr>
        <w:t>и</w:t>
      </w:r>
      <w:r w:rsidR="0067264E" w:rsidRPr="004D637F">
        <w:rPr>
          <w:sz w:val="28"/>
          <w:szCs w:val="28"/>
        </w:rPr>
        <w:t>м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самых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необходимых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профессионала,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теоретиков,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единого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все-таки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главное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способностей.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всем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многообразном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комплексе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выделяются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базисные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характеристики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(интеллект,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эмоциональность,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воля),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социальные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(способность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труду,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творчеству,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личностному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развитию),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профессиональные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(познавательные,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проективные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коммуникативные).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Помимо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работнику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присущи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исследовательские,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актерские,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режиссерские,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коммуникативные,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организаторские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задатки.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Основой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служит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интеллект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обусловливающий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усвоение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сохранение,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использование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кризисных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ситуациях,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обостряется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столкновение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экономических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политических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сил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надежда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возлагается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интеллектуальных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поскольку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внутренне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ограничены.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Интеллект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включает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себя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внимание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своеобразную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настройку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восприятие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приоритетной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выполнение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поставленных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задач,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воображение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действительности,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память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психического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предполагающий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закрепление,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сохранение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последующее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воспроизведение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опыта,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мышление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высшую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Тесно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интуиция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(этимологически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восходит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латинскому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глаголу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intueri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означающему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«пристально,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внимательно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смотреть»),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помогает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максимально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сократив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вообще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минуя)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логические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операции.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интуиции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свойство: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обостряется,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сталкиваемся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чем-то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непонятным,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компенсировать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недостающую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информацию.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интуиции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недостаточно,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ощутил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профессионалом.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обладать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знаниями,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расширять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обогащать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возможным,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мышление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направленно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разрешение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противоречий,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объективно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присущих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действительности.</w:t>
      </w:r>
    </w:p>
    <w:p w:rsidR="00542CE3" w:rsidRPr="004D637F" w:rsidRDefault="0067264E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Ж</w:t>
      </w:r>
      <w:r w:rsidR="00542CE3" w:rsidRPr="004D637F">
        <w:rPr>
          <w:sz w:val="28"/>
          <w:szCs w:val="28"/>
        </w:rPr>
        <w:t>урналисту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необходимо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владеть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основами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логики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–</w:t>
      </w:r>
      <w:r w:rsidR="00006EB4">
        <w:rPr>
          <w:rStyle w:val="grame"/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н</w:t>
      </w:r>
      <w:r w:rsidR="00542CE3" w:rsidRPr="004D637F">
        <w:rPr>
          <w:sz w:val="28"/>
          <w:szCs w:val="28"/>
        </w:rPr>
        <w:t>ауки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правильном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мышлении,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применять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своем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творчестве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общелогические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методы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познания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(анализ,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синтез,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абстрагирование,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обобщение,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индукция,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дедукция,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аналогия,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моделирование).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менее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существенна</w:t>
      </w:r>
      <w:r w:rsidR="00006EB4">
        <w:rPr>
          <w:rStyle w:val="grame"/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для</w:t>
      </w:r>
      <w:r w:rsidR="00006EB4">
        <w:rPr>
          <w:rStyle w:val="grame"/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него</w:t>
      </w:r>
      <w:r w:rsidR="00006EB4">
        <w:rPr>
          <w:rStyle w:val="grame"/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способность</w:t>
      </w:r>
      <w:r w:rsidR="00006EB4">
        <w:rPr>
          <w:rStyle w:val="grame"/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рассматривать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явления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многообразии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связей,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взаимодействий,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противоположных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сил,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тенденций,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изменении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развитии,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иначе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говоря,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диалектически.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Искусство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диалектического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мышления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требует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серьезной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теоретической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подготовки,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большой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дисциплины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ума.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Подняться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способности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осмысления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взаимоотносятся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единичное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общее,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явление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сущность,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случайное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необходимое,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возможное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действительное,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могут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журналисты.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системно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воспринимать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мир,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осознавать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противоречивость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бытия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придерживаться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историзма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исследовании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развивающихся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объектов,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конечно,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достигается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большим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трудом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</w:t>
      </w:r>
      <w:r w:rsidR="00542CE3" w:rsidRPr="004D637F">
        <w:rPr>
          <w:sz w:val="28"/>
          <w:szCs w:val="28"/>
        </w:rPr>
        <w:t>ля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важно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гармоничное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соотношение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пониманием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этого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мира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конкретности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научным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постижением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истины,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объективным,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обобщенным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воспроизведением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действительности.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последние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отечественные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специалист</w:t>
      </w:r>
      <w:r w:rsidR="0067264E" w:rsidRPr="004D637F">
        <w:rPr>
          <w:sz w:val="28"/>
          <w:szCs w:val="28"/>
        </w:rPr>
        <w:t>ы,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занимающиеся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проблемами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масс-</w:t>
      </w:r>
      <w:r w:rsidRPr="004D637F">
        <w:rPr>
          <w:sz w:val="28"/>
          <w:szCs w:val="28"/>
        </w:rPr>
        <w:t>медиа,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обратили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внимание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социологического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мышления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67264E" w:rsidRPr="004D637F">
        <w:rPr>
          <w:rStyle w:val="a5"/>
          <w:sz w:val="28"/>
          <w:szCs w:val="28"/>
        </w:rPr>
        <w:footnoteReference w:id="8"/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Подчеркивая,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недопустимо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противопоставлять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обыденное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социологическому,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исследователи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выявляют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различающие.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Социологическая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мышления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позволяет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подняться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собственным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повседневным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преодолеть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ограничения,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спецификой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ситуации,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воспитать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уважение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теоретическому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раскрывающему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глубинное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содержание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факта.</w:t>
      </w:r>
    </w:p>
    <w:p w:rsidR="00542CE3" w:rsidRPr="004D637F" w:rsidRDefault="0067264E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тем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более</w:t>
      </w:r>
      <w:r w:rsidR="00006EB4">
        <w:rPr>
          <w:rStyle w:val="grame"/>
          <w:sz w:val="28"/>
          <w:szCs w:val="28"/>
        </w:rPr>
        <w:t xml:space="preserve"> </w:t>
      </w:r>
      <w:r w:rsidR="00542CE3" w:rsidRPr="004D637F">
        <w:rPr>
          <w:rStyle w:val="grame"/>
          <w:sz w:val="28"/>
          <w:szCs w:val="28"/>
        </w:rPr>
        <w:t>творческой</w:t>
      </w:r>
      <w:r w:rsidR="00542CE3"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человек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представлен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целостно,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единстве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интеллектуальных,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эмоциональных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волевых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качеств.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Сложная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гамма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iCs/>
          <w:sz w:val="28"/>
          <w:szCs w:val="28"/>
        </w:rPr>
        <w:t>эмоций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менее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сложный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комплекс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iCs/>
          <w:sz w:val="28"/>
          <w:szCs w:val="28"/>
        </w:rPr>
        <w:t>чувств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просто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сопровождают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этапы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работы,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сохраняются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ткани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произведений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таким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образом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передаются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читателям,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слушателям,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зрителям.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Конечно,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эмоциональный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спектр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индивидуален,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здесь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выявить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групп.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Социологические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проведенные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половине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1990-х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гг.,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выявили,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опрошенных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обладает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радостным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ощущением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следовали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эмоционально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уравновешенные.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третьем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месте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раздражительно-тревожные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коллеги</w:t>
      </w:r>
      <w:r w:rsidR="0067264E" w:rsidRPr="004D637F">
        <w:rPr>
          <w:rStyle w:val="a5"/>
          <w:sz w:val="28"/>
          <w:szCs w:val="28"/>
        </w:rPr>
        <w:footnoteReference w:id="9"/>
      </w:r>
      <w:r w:rsidRPr="004D637F">
        <w:rPr>
          <w:sz w:val="28"/>
          <w:szCs w:val="28"/>
        </w:rPr>
        <w:t>.</w:t>
      </w:r>
    </w:p>
    <w:p w:rsidR="0067264E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считают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психологи,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познавательные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оказывают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воздействия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биологические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служат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механизмом,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способствует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внутренней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внешних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воздействий.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Поэтому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зрелость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мира.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Эмоциональная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устойчивость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самоконтроль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принципиально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значимы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тех,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постоянно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имеет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дело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событиями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постоянно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меняющейся</w:t>
      </w:r>
      <w:r w:rsidR="00006EB4">
        <w:rPr>
          <w:sz w:val="28"/>
          <w:szCs w:val="28"/>
        </w:rPr>
        <w:t xml:space="preserve"> </w:t>
      </w:r>
      <w:r w:rsidR="0067264E" w:rsidRPr="004D637F">
        <w:rPr>
          <w:sz w:val="28"/>
          <w:szCs w:val="28"/>
        </w:rPr>
        <w:t>реальности.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Настроения,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определяющие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границы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положительных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отрицательных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переживаний,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сильно,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бурно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протекающие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аффекты,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подчиняющие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мысли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могут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исполняет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обязанности,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психофизиологическое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аудитории.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Журналистике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противопоказаны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равной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степени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эмоциональная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бедность,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«эмоциональный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перехлест».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Чрезвычайно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высший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продукт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эмоциональных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процессов.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чувствах,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связывающих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познавательные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переживания,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реакции,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выражается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принципиально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программируют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поведение,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гармонию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дисгармонию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обществом.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обусловливают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выбор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любимого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регуляторную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нагрузку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несет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себе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совесть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актуальны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познавательные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любознательность,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любовь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истине,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жажда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открытия.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интеллектуальных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работоспособность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человека.</w:t>
      </w:r>
    </w:p>
    <w:p w:rsidR="0067264E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Различать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прекрасное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безобразное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помогают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эстетические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вкус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(восприимчивость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эстетическим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явлениям),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эстетические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переживания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сложная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объединяющая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эмоции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восприятия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Эстетические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ярко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проявляются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художественно-публицистических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произведений,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телевизионных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программ.</w:t>
      </w:r>
      <w:r w:rsidR="00006EB4">
        <w:rPr>
          <w:sz w:val="28"/>
          <w:szCs w:val="28"/>
        </w:rPr>
        <w:t xml:space="preserve"> </w:t>
      </w:r>
    </w:p>
    <w:p w:rsidR="00542CE3" w:rsidRPr="004D637F" w:rsidRDefault="0067264E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Журналистские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являются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некоей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застывшей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данностью.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</w:t>
      </w:r>
      <w:r w:rsidR="00542CE3" w:rsidRPr="004D637F">
        <w:rPr>
          <w:sz w:val="28"/>
          <w:szCs w:val="28"/>
        </w:rPr>
        <w:t>инамизм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проявляется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том,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подлежат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развитию,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оттачиванию,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совершенствованию.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может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достигнуто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практически,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ходе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повседневной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работы,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носит,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правило,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напряженный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характер.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Развертывание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потенциала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осуществляется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ходе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профессионального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обучения.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Конечно,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зависимости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специфики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могут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варьироваться.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радиорепортера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четкую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дикцию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отличную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реакцию,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прямом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эфире.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Интервьюер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ведущий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ток-шоу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формулировать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вопросы,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слушать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слышать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собеседника,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направлять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разговор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нужное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русло.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напрямую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статьи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передачи.</w:t>
      </w:r>
    </w:p>
    <w:p w:rsidR="0067264E" w:rsidRPr="004D637F" w:rsidRDefault="0067264E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i w:val="0"/>
          <w:sz w:val="28"/>
          <w:szCs w:val="28"/>
        </w:rPr>
      </w:pPr>
      <w:r w:rsidRPr="004D637F">
        <w:rPr>
          <w:rStyle w:val="a8"/>
          <w:i w:val="0"/>
          <w:sz w:val="28"/>
          <w:szCs w:val="28"/>
        </w:rPr>
        <w:t>Как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и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у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любой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п</w:t>
      </w:r>
      <w:r w:rsidR="008F4A83">
        <w:rPr>
          <w:rStyle w:val="a8"/>
          <w:i w:val="0"/>
          <w:sz w:val="28"/>
          <w:szCs w:val="28"/>
        </w:rPr>
        <w:t>р</w:t>
      </w:r>
      <w:r w:rsidRPr="004D637F">
        <w:rPr>
          <w:rStyle w:val="a8"/>
          <w:i w:val="0"/>
          <w:sz w:val="28"/>
          <w:szCs w:val="28"/>
        </w:rPr>
        <w:t>офессии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у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журналистики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есть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свои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плюсы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и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минусы.</w:t>
      </w: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rStyle w:val="a8"/>
          <w:i w:val="0"/>
          <w:sz w:val="28"/>
          <w:szCs w:val="28"/>
        </w:rPr>
        <w:t>Плюсы: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встречи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известными,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талантливыми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хорошими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людьми;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путешествовать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городам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странам,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пускают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большинство;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статус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«свободного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художника»: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нужно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звонка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звонка».</w:t>
      </w: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rStyle w:val="a8"/>
          <w:i w:val="0"/>
          <w:sz w:val="28"/>
          <w:szCs w:val="28"/>
        </w:rPr>
        <w:t>Минусы: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sz w:val="28"/>
          <w:szCs w:val="28"/>
        </w:rPr>
        <w:t>ненормированный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рабочий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обычное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дело: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успешно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конкурировать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коллегами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медийном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нужно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например,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ежедневных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постоянно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приходится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трудиться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авральном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режиме;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невозможность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«отключиться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происходящее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вокруг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воспринимается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очередной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статьи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репортажа;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входит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список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опасных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профессий.</w:t>
      </w:r>
    </w:p>
    <w:p w:rsidR="00542CE3" w:rsidRPr="004D637F" w:rsidRDefault="00542CE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«Готовясь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лучше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заранее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попрощаться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праздниками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выходными,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впечатлениями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журналистка</w:t>
      </w:r>
      <w:r w:rsidR="00006EB4">
        <w:rPr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Анна</w:t>
      </w:r>
      <w:r w:rsidR="00006EB4">
        <w:rPr>
          <w:rStyle w:val="a9"/>
          <w:b w:val="0"/>
          <w:sz w:val="28"/>
          <w:szCs w:val="28"/>
        </w:rPr>
        <w:t xml:space="preserve"> </w:t>
      </w:r>
      <w:r w:rsidRPr="004D637F">
        <w:rPr>
          <w:rStyle w:val="a9"/>
          <w:b w:val="0"/>
          <w:sz w:val="28"/>
          <w:szCs w:val="28"/>
        </w:rPr>
        <w:t>Ефремова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пожизненная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командировка.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нормально: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ночные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звонки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шефа,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срочные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неотложные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поездки,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кошмарные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сдаче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номера.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ждать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признания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феноменальное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самопожертвование.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любят.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Вранье,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недостаток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нечистые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заработки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вменяют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вину.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согласен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веру,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кто-то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грамотный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принципиальный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променяют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беспокойную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другую.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сродни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болезни: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людьми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заменить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сон,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отдых»</w:t>
      </w:r>
      <w:r w:rsidR="00512FA4" w:rsidRPr="004D637F">
        <w:rPr>
          <w:rStyle w:val="a5"/>
          <w:sz w:val="28"/>
          <w:szCs w:val="28"/>
        </w:rPr>
        <w:footnoteReference w:id="10"/>
      </w:r>
      <w:r w:rsidRPr="004D637F">
        <w:rPr>
          <w:sz w:val="28"/>
          <w:szCs w:val="28"/>
        </w:rPr>
        <w:t>.</w:t>
      </w:r>
    </w:p>
    <w:p w:rsidR="00542CE3" w:rsidRPr="00686526" w:rsidRDefault="005E32DE" w:rsidP="005E32DE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686526">
        <w:rPr>
          <w:color w:val="FFFFFF"/>
          <w:sz w:val="28"/>
          <w:szCs w:val="28"/>
        </w:rPr>
        <w:t>журналист призвание ремесло профессия</w:t>
      </w:r>
    </w:p>
    <w:p w:rsidR="00542CE3" w:rsidRPr="004D637F" w:rsidRDefault="00006EB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2FA4" w:rsidRPr="004D637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ЖУРНАЛИСТИКА</w:t>
      </w:r>
      <w:r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ПРИЗВАНИЕ</w:t>
      </w:r>
      <w:r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РЕМЕСЛО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CE3" w:rsidRPr="004D637F" w:rsidRDefault="00006EB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42CE3" w:rsidRPr="004D637F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журналистики</w:t>
      </w:r>
      <w:r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профессии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Классическое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журналисте-профессионале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случайно,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складывалось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долго.</w:t>
      </w:r>
      <w:r w:rsidR="00006EB4">
        <w:rPr>
          <w:sz w:val="28"/>
          <w:szCs w:val="28"/>
        </w:rPr>
        <w:t xml:space="preserve"> </w:t>
      </w:r>
      <w:bookmarkStart w:id="0" w:name="з_01"/>
      <w:bookmarkEnd w:id="0"/>
      <w:r w:rsidRPr="004D637F">
        <w:rPr>
          <w:sz w:val="28"/>
          <w:szCs w:val="28"/>
        </w:rPr>
        <w:t>Проблема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7A5222" w:rsidRPr="004D637F">
        <w:rPr>
          <w:sz w:val="28"/>
          <w:szCs w:val="28"/>
        </w:rPr>
        <w:t>дальнейшем</w:t>
      </w:r>
      <w:r w:rsidR="00006EB4">
        <w:rPr>
          <w:sz w:val="28"/>
          <w:szCs w:val="28"/>
        </w:rPr>
        <w:t xml:space="preserve"> </w:t>
      </w:r>
      <w:r w:rsidR="007A5222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7A5222" w:rsidRPr="004D637F">
        <w:rPr>
          <w:sz w:val="28"/>
          <w:szCs w:val="28"/>
        </w:rPr>
        <w:t>профессионализма)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задолго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Эпохе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дописьменной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свойствен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мифологический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самоорганизации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Синкретизм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(слитность,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нерасчлененность,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характеризующие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первоначальное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чего-либо)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пронизывал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восприятие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реальности.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Важнейшим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передачи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достижений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мышления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становилось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слово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благодаря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фиксировать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единое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членов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выражать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смысл,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совместной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защиты,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сохранения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опыта.</w:t>
      </w:r>
    </w:p>
    <w:p w:rsidR="007A5222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Возникновение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исключительное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значение: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окажутся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связующим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звеном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этапах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информационно-коммуникационной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(первоначально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священный)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системообразующим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элементом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оставаться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таковым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дней.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Логосом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приобретет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особое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социальное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признание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даже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соотноситься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статусом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немало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способствовать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породившее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группы,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расширение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практически-познавательной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требовали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«каменные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газеты»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Древнего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Египта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изображения,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читавшиеся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стенах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храмов: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свидетельствуют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письменные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носившие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значимый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отразившие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авторскую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происходящего.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предшественниц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риторика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(часто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употребляется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синоним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ораторского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искусства).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продемонстрировала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подлинно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убеждением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побуждением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информированием..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Будучи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неотделимой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участвовала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сочетавшего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государственное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мышление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даром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оратора.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Если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риторика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обогатила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стремлением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выразить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историография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честности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освещении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(хотя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римляне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признавали,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историографу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вредно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украшать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цветами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красноречия).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Кроме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вобрала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потоки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хотя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далекой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взлетов,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способствующей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обмену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Постепенное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расширение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информационно-коммуникационной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нагрузки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письменного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увеличение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посвятивших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хроникально-документальной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мемуаров,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сделал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переписку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предметом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специализироваться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сборе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готовило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возникновение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социокультурного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феномена,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способствовало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публицистики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унаследовавшей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политизированность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риторики,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богатейший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арсенал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выразительных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эпоху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Возрождения,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максимально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приблизившую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Западную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Европу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возникновению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«вызревание»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литератора-публициста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интеллигенции.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усилилась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деятельностью.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старался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глубже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осмыслить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(отсюда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повышенный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морали,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эстетике,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историографии)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воплотить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поведении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изобразительном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искусстве.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коммуникации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давало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простор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духовно-практической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принадлежали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формирующейся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интеллигенции,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удовлетворять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общезначимых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ценностей.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rStyle w:val="grame"/>
          <w:sz w:val="28"/>
          <w:szCs w:val="28"/>
        </w:rPr>
        <w:t>Выступая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качестве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хранителя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духовных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ценностей,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принадлежащих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истории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человечества,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ренессансная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интеллигенция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исключительное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внимание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уделяла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Слову,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как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устной,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так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письменной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его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ипостасях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(правда,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здесь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были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исключения: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Леонардо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да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Винчи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признавал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пустой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риторики,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книжного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знания,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призывая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опираться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опыт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разум).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Событие,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зафиксированное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могло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стереться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памяти,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существовало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отражения.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нуждались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сохранении,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претендовал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пожизненную,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посмертную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славу.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Сотканная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противоречий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эпоха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Возрождения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содержала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зародыш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противопоставления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</w:t>
      </w:r>
      <w:r w:rsidRPr="004D637F">
        <w:rPr>
          <w:rStyle w:val="spelle"/>
          <w:sz w:val="28"/>
          <w:szCs w:val="28"/>
        </w:rPr>
        <w:t>Homo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litteratus</w:t>
      </w:r>
      <w:r w:rsidRPr="004D637F">
        <w:rPr>
          <w:sz w:val="28"/>
          <w:szCs w:val="28"/>
        </w:rPr>
        <w:t>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производящему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</w:t>
      </w:r>
      <w:r w:rsidRPr="004D637F">
        <w:rPr>
          <w:rStyle w:val="spelle"/>
          <w:sz w:val="28"/>
          <w:szCs w:val="28"/>
        </w:rPr>
        <w:t>Homo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faber</w:t>
      </w:r>
      <w:r w:rsidRPr="004D637F">
        <w:rPr>
          <w:sz w:val="28"/>
          <w:szCs w:val="28"/>
        </w:rPr>
        <w:t>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степени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справедливо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протожурналистики.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стороны,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Ренессанса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выдвинуло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план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литератора-публициста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типа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Франческо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Петрарки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(1304–1374),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пафосом,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присущим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гражданскому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гуманизму,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откликался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злобу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дня,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предвосхищая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толстовский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девиз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могу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молчать!».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насыщение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риторики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риторическое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наполнение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происходили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неоднозначно.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«Протожурналисты»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детьми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времени.</w:t>
      </w:r>
      <w:r w:rsidR="00006EB4">
        <w:rPr>
          <w:sz w:val="28"/>
          <w:szCs w:val="28"/>
        </w:rPr>
        <w:t xml:space="preserve"> </w:t>
      </w:r>
      <w:r w:rsidR="007A5222" w:rsidRPr="004D637F">
        <w:rPr>
          <w:sz w:val="28"/>
          <w:szCs w:val="28"/>
        </w:rPr>
        <w:t>Публицистичность</w:t>
      </w:r>
      <w:r w:rsidR="00006EB4">
        <w:rPr>
          <w:sz w:val="28"/>
          <w:szCs w:val="28"/>
        </w:rPr>
        <w:t xml:space="preserve"> </w:t>
      </w:r>
      <w:r w:rsidR="007A5222" w:rsidRPr="004D637F">
        <w:rPr>
          <w:sz w:val="28"/>
          <w:szCs w:val="28"/>
        </w:rPr>
        <w:t>становилась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</w:p>
    <w:p w:rsidR="007A5222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«Публицистическая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ветвь»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импульс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Реформации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широкого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движения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Западной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Центральной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Европе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XVI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носившего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антифеодальный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принявшего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борьбы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католической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церкви.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окончательно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перестает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исключительной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привилегией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риторики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помощью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печати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широкое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распространение.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Страстность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борца,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проповедника,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идеолога,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несущего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людям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откровение,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истину,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надолго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останется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публицистики.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позднее,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английской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буржуазной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революции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памфлетное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обретет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относительно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выражением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гражданского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мужества,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стойкости.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публицистов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встречались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литераторы.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Проповедническое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войдет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плоть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кровь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народов.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литератор-публицист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единственным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прототипом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журналиста-профессионала.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вбирала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представителей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Происходило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своеобразное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притяжение-отталкивание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компонентов,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дальнейшем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обусловят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Например,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печатник,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типограф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создавал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шрифты,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выполнял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обязанности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редактора,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издателя,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продавца.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Его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активность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казалась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чисто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технической,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именно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типограф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Западной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Европе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получал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преимущественное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право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создание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газеты: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1540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г.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венскому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типографу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Гансу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Зингринеру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была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дана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привилегия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«оглашения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всех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новостей,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касающихся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города»,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1615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г.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его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соотечественник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Грегор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Гельгбаар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начал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публиковать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«ординарные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экстраординарные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известия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все,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что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касается».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1605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Антверпене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типограф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Авраам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Вергевен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получил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печатать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гравировать,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победах,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взятии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городов.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Создателями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книгопродавцы,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почтмейстеры.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венецианские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рукописные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собиратели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объединенные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цех.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Рукописные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распространял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банкирский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дом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Фуггеров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(Германия,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Аугсбург),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пользовавшийся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сетью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агентов,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собиравших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деловую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информацию.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Таким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входили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обладал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новостью,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распространять.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Несмотря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круг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газетчиков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пестрым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XVII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выпуск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налагал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серьезные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обязательства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брался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ответственное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дело.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Например,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Франции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существовал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корпоративно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утвержденный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статус,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гласивший,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печатники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книгоиздатели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хорошее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латынь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греческий.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Нужен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сертификат,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заниматься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издательской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деятельностью.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Конечно,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до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появления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понятий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«журналистская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профессия»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или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«журналистский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профессионализм»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было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еще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далеко,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некоторые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профессиональные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характеристики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здесь,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конечно,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налицо.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Важные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произошли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Европе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вступлении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«век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Просвещения»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называют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конца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XVII–XVIII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серьезной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модификацией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обстановки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эпохи.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Священный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сакральным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постепенно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уступал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первенство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научному,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опирающемуся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разумное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постижение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помогающий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законы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природы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Считается,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приобретает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перестает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чем-то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априорно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следуя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ренессансным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традициям,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начинает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книгу,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читать: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ощущение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усовершенствовать.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происходило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динамично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Журналист-профессионал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XVIII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странах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Западной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Европы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отличался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собрата,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жившего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Америке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конца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Pr="004D637F">
        <w:rPr>
          <w:sz w:val="28"/>
          <w:szCs w:val="28"/>
        </w:rPr>
        <w:t>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Если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попытаться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ведущую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тенденцию,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характеризующую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произошедшие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XVIII–XIX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вв.,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повсеместно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обмен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приобретать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международный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обозначить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«усложнение»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«дифференциация».</w:t>
      </w:r>
    </w:p>
    <w:p w:rsidR="007A5222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Действительно,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персональный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журнализм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требовало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универсализма.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Например,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</w:t>
      </w:r>
      <w:r w:rsidRPr="004D637F">
        <w:rPr>
          <w:rStyle w:val="spelle"/>
          <w:sz w:val="28"/>
          <w:szCs w:val="28"/>
        </w:rPr>
        <w:t>Ревью</w:t>
      </w:r>
      <w:r w:rsidRPr="004D637F">
        <w:rPr>
          <w:sz w:val="28"/>
          <w:szCs w:val="28"/>
        </w:rPr>
        <w:t>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выпускал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знаменитый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английский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писатель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Даниель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Дефо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(1660–1731),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исключительно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продуктом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подвижничества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литератора-публициста.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Дефо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будучи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одновременно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репортером,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правщиком,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комментатором.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считал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достоинствами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отбирать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использовать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богатым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словарным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запасом,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критически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оценивать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собственную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Дефо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чужд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принесла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серьезные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неприятности,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вынудила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секретной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английского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премьер-министра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(принять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предложение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писателя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побудило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тяжелое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семьи).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Французские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просветители-энциклопедисты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середине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XVIII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обратились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специфики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один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светит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«отраженным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светом»,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обозревая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комментируя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новинки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искусства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т.п.;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обладает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достаточным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смелостью,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прогрессу.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Служение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истине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лейтмотивом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французских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произведения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Французской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революции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1789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взлет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персонального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наиболее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ярок.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Жан-Поль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Марат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(1743–1793),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счет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знаменитую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</w:t>
      </w:r>
      <w:r w:rsidRPr="004D637F">
        <w:rPr>
          <w:rStyle w:val="spelle"/>
          <w:sz w:val="28"/>
          <w:szCs w:val="28"/>
        </w:rPr>
        <w:t>Ами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дю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пепль</w:t>
      </w:r>
      <w:r w:rsidRPr="004D637F">
        <w:rPr>
          <w:sz w:val="28"/>
          <w:szCs w:val="28"/>
        </w:rPr>
        <w:t>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(«Друг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народа»),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выступал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редактор,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корректор,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метранпаж.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разносторонняя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благодаря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ораторскому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пафосу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Марата.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История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подтверждает,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звездными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персонального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наивысшего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подъема,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необычному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времени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требуются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исключительные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личностью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англичанин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Томас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Пейн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(1737–1805)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участник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нескольких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революций,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государственный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философ,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чьи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памфлеты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расходились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огромными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тиражами,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резонанс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Европе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Америке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исключительно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велик.</w:t>
      </w:r>
      <w:r w:rsidR="00006EB4">
        <w:rPr>
          <w:sz w:val="28"/>
          <w:szCs w:val="28"/>
        </w:rPr>
        <w:t xml:space="preserve"> </w:t>
      </w:r>
      <w:r w:rsidRPr="004D637F">
        <w:rPr>
          <w:rStyle w:val="spelle"/>
          <w:sz w:val="28"/>
          <w:szCs w:val="28"/>
        </w:rPr>
        <w:t>Пейн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прославился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публицист,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организатор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завоевавшей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огромн</w:t>
      </w:r>
      <w:r w:rsidRPr="004D637F">
        <w:rPr>
          <w:rStyle w:val="grame"/>
          <w:sz w:val="28"/>
          <w:szCs w:val="28"/>
        </w:rPr>
        <w:t>ую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ау</w:t>
      </w:r>
      <w:r w:rsidRPr="004D637F">
        <w:rPr>
          <w:sz w:val="28"/>
          <w:szCs w:val="28"/>
        </w:rPr>
        <w:t>диторию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снискавшей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прочный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авторитет.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Просветительские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идеалы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взглядах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М.В.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Ломоносова,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видел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нацеленной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истине.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Любопытная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антитеза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сопоставлении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взглядов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предназначение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высказанных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полемике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русского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просветителя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Н.И.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Новикова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Екатерины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II.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Новикова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главная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заключается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критическом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изучении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исправлении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воспитании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полезного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члена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Екатерина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II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сочинителя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верности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государю,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миролюбия,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добронравия.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Сходство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русской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Просвещения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выразилось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возникновением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включались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писатели.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«писатель»,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«сочинитель»,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«литератор»,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«журналист»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воспринимались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синонимы.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словесности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соответственное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присуще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российским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конца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XVIII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ситуация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постепенно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меняться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Западной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Европе.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представляла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сложную,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многопрофильную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структуру.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Усложнялась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разветвленным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редакционное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Увеличение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объема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рекламы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(объявлений)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создавало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коммерциализации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столетие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выявит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концепции,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отразившие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назначении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Согласно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политический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борец,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социальный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философ,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литератор,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освещать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всесторонне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раскрывать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наиболее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отстаивать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зрения,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испытывая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страха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преследователями,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боясь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нищеты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голода.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Согласно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вроде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предпринимателя,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исходящего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соображений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выгоды,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рассматривающего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преимуществу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источника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дохода.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Каждая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концепций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подразумевала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требования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журналисту-профессионалу,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каждая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находила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воплощение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редакционной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практике.</w:t>
      </w:r>
    </w:p>
    <w:p w:rsidR="00542CE3" w:rsidRPr="004D637F" w:rsidRDefault="007A5222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четко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разграничиваться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функции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издателя,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редактора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пишущего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усилилось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размежевание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журналистом-борцом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журналистом-предпринимателем.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Дифференциация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социальных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ролей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происходила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весьма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интенсивно.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Например,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Америке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начала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столетия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вместе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развитием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партий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расширением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партийной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борьбы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возникает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«ругательная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журналистика»,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контексте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которой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процветает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вполне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определенная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разновидность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репортеров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людей,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способных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отстаивать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правоту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словесной,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кулачной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драке.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Набор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профессиональных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качеств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сотрудника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газеты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журнала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изменился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ходе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формирования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«нового</w:t>
      </w:r>
      <w:r w:rsidR="00006EB4">
        <w:rPr>
          <w:sz w:val="28"/>
          <w:szCs w:val="28"/>
        </w:rPr>
        <w:t xml:space="preserve"> </w:t>
      </w:r>
      <w:r w:rsidR="00542CE3" w:rsidRPr="004D637F">
        <w:rPr>
          <w:sz w:val="28"/>
          <w:szCs w:val="28"/>
        </w:rPr>
        <w:t>журнализма».</w:t>
      </w:r>
    </w:p>
    <w:p w:rsidR="00921042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Одним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отличительных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признаков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нового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журнализма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американском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варианте)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явилось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фундаментальной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признавалось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Преобладающее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принадлежать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прежней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содержащей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главным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«взгляды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</w:t>
      </w:r>
      <w:r w:rsidRPr="004D637F">
        <w:rPr>
          <w:rStyle w:val="spelle"/>
          <w:sz w:val="28"/>
          <w:szCs w:val="28"/>
        </w:rPr>
        <w:t>viewspaper</w:t>
      </w:r>
      <w:r w:rsidRPr="004D637F">
        <w:rPr>
          <w:sz w:val="28"/>
          <w:szCs w:val="28"/>
        </w:rPr>
        <w:t>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являющейся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«новостей»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</w:t>
      </w:r>
      <w:r w:rsidRPr="004D637F">
        <w:rPr>
          <w:rStyle w:val="spelle"/>
          <w:sz w:val="28"/>
          <w:szCs w:val="28"/>
        </w:rPr>
        <w:t>newspaper</w:t>
      </w:r>
      <w:r w:rsidRPr="004D637F">
        <w:rPr>
          <w:sz w:val="28"/>
          <w:szCs w:val="28"/>
        </w:rPr>
        <w:t>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«Глагол»,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«жечь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сердца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людей»,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уступил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откровенно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партийный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публицист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внешне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беспристрастному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репортеру,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оказывалось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прямой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зависимости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«чувствовать»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сенсацию,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находить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«горячие»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своевременно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доставлять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редакцию.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Противостояние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«публицистики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факта»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заостренном,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чистом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отнюдь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исчерпывает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плюсами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помещается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огромное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срединное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пространство,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многочисленные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каждому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редакционного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найти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нишу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самовыражения.</w:t>
      </w:r>
    </w:p>
    <w:p w:rsidR="00921042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столетие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придало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дифференциации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труда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отчетливо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выраженные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странах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закреплено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размежевание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административного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руководства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прессой.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Усилилась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тенденция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редакций.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внутриредакционной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специализацией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связывают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аналитической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журналистики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отличной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универсального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журнализма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погружался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причины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следствия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событий.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Очевидно,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аналитический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метод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неотделим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научного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мышления,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глубокого,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исследовательского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явлениям.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нарастающим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прагматизмом,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иррационализмом,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стремлением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утвердить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«механической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солидарности»,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идеалом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отлаженная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фабрики,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эпохой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торжества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разума.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преемственность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сохранила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тяготение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дальнейшему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постижению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законов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природы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Усилившаяся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социологичность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по-новому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высветила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контексте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реальности.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отразилось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отечественных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зарубежных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ставших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достоянием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четко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прослеживается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цепочка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взаимодействия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анализа,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Конечно,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цепочка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могла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разорваться,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приобретали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самодовлеющее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«выпадала»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замысла,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структуры.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подлинно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исследовательском,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аналитическом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произведении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компонента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находились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равновесии.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Означало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отходило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план?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вызывает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сомнений,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составить,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руководствуясь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стандартными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правилами.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несомненно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индивидуальность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придать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неповторимость,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уникальность,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зависящую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корреспондента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правильно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мыслить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формулировать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мысль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находить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речевые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выражения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смысла,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донесут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авторскую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читателя,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придав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убедительность.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наиболее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концентрирует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единство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мысли,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присущее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природе.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Н.Г.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Чернышевский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Н.А.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Добролюбов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призывали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изучать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выводы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обоюдную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пользу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теории»,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анализа,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счеты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множители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делители»</w:t>
      </w:r>
      <w:bookmarkStart w:id="1" w:name="_ftnref9"/>
      <w:r w:rsidR="008F4A83" w:rsidRPr="00AB0E21">
        <w:t>http://evartist.narod.ru/text5/60.htm - _ftn9</w:t>
      </w:r>
      <w:bookmarkEnd w:id="1"/>
      <w:r w:rsidRPr="004D637F">
        <w:rPr>
          <w:sz w:val="28"/>
          <w:szCs w:val="28"/>
        </w:rPr>
        <w:t>.</w:t>
      </w:r>
    </w:p>
    <w:p w:rsidR="00921042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столетие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продолжило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еще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устойчивую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международную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тенденцию,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существенную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продолжала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оставаться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приложения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общественно-литературного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дарования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писателей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поэтов,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выступали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редакторов,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издателей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преимущественно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журналов.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рубеже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XIX–XX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Европе,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Америке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еще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доказало: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прочно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заняла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труда.</w:t>
      </w:r>
    </w:p>
    <w:p w:rsidR="00921042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Первая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половина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(особенно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период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второй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войнами)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временем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дальнейшего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усложнения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структуры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журналистской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профессии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степени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совершенствованием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информации.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Так,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30-е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гг.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типографии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американской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газеты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«Нью-Йорк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таймс»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насчитывалось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1800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рабочих,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редакции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–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616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сотрудников,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конторе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–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953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человека,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правлении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–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84</w:t>
      </w:r>
      <w:bookmarkStart w:id="2" w:name="_ftnref10"/>
      <w:r w:rsidR="008F4A83" w:rsidRPr="00AB0E21">
        <w:rPr>
          <w:rStyle w:val="grame"/>
        </w:rPr>
        <w:t>http://evartist.narod.ru/text5/60.htm - _ftn10</w:t>
      </w:r>
      <w:bookmarkEnd w:id="2"/>
      <w:r w:rsidRPr="004D637F">
        <w:rPr>
          <w:rStyle w:val="grame"/>
          <w:sz w:val="28"/>
          <w:szCs w:val="28"/>
        </w:rPr>
        <w:t>.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Появление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телефона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его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широкое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использование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прессе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динамизировало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репортаж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(«</w:t>
      </w:r>
      <w:r w:rsidRPr="004D637F">
        <w:rPr>
          <w:rStyle w:val="spelle"/>
          <w:sz w:val="28"/>
          <w:szCs w:val="28"/>
        </w:rPr>
        <w:t>рипортинг</w:t>
      </w:r>
      <w:r w:rsidRPr="004D637F">
        <w:rPr>
          <w:rStyle w:val="grame"/>
          <w:sz w:val="28"/>
          <w:szCs w:val="28"/>
        </w:rPr>
        <w:t>»)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вызвало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жизни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пресс-стенографирование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«</w:t>
      </w:r>
      <w:r w:rsidRPr="004D637F">
        <w:rPr>
          <w:rStyle w:val="spelle"/>
          <w:sz w:val="28"/>
          <w:szCs w:val="28"/>
        </w:rPr>
        <w:t>рирайтинг</w:t>
      </w:r>
      <w:r w:rsidRPr="004D637F">
        <w:rPr>
          <w:rStyle w:val="grame"/>
          <w:sz w:val="28"/>
          <w:szCs w:val="28"/>
        </w:rPr>
        <w:t>»,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то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есть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редакционную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подготовку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печати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материалов,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полученных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от</w:t>
      </w:r>
      <w:r w:rsidR="00006EB4">
        <w:rPr>
          <w:rStyle w:val="grame"/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корреспондентов.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Изменившаяся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иллюстрации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повысила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престиж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фоторепортера.</w:t>
      </w:r>
      <w:r w:rsidR="00006EB4">
        <w:rPr>
          <w:sz w:val="28"/>
          <w:szCs w:val="28"/>
        </w:rPr>
        <w:t xml:space="preserve"> 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Внесло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лепту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радиовещания.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«Разговорные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газеты»,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«разговорная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поиск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лица,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конкурируя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вырабатывая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стиль.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После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публичных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сеансов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телевизионного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вещания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электронное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постепенно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добавило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краски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палитру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XX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по-новому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высветил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Отсутствие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«поля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знания»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вызвало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озабоченность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наиболее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серьезных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западной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журнализма,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придание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«антисубъективного»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предусматривавшего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опору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беспристрастность,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правдивость,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чрезвычайно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достижима.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Дальнейшая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коммерциализация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монополизация,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массовизация,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рынка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усилили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материальную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зависимость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Западе.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Идеологическое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размежевание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дифференциация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контексте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противостояния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капитализма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социализма,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зарождения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национально-освободительного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движения,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фашистских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режимов,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нарастания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угрозы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развязывания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второй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войны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повсеместному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углублению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усилению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пропагандистских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Возрастала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ангажированность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значительного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отказывались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открыто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признать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Четкое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классовой,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партийной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позиции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превращалось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центральный,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системообразующий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элемент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выбрать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расстановке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определить,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чьей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стороне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сражается.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Далеко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каждому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удавалось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противостоять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обстоятельствам,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превратиться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исполнителя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чужой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жертвой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мифологии.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продолжало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оставаться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оружием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борьбы.</w:t>
      </w:r>
    </w:p>
    <w:p w:rsidR="00542CE3" w:rsidRPr="004D637F" w:rsidRDefault="00542CE3" w:rsidP="004D637F">
      <w:pPr>
        <w:widowControl w:val="0"/>
        <w:tabs>
          <w:tab w:val="left" w:pos="88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Вторая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половина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XX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исчерпывающего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ответа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вопрос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универсальное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профессионализма.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этот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счет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существуют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разные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мнения.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Мы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постараемся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выразить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свой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взгляд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эту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проблему,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посвятив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следующую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главу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рассмотрению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вопроса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том,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профессиональная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деятельность,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призвание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ремесло</w:t>
      </w: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CE3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2.2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понятий: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применительно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921042" w:rsidRPr="004D637F">
        <w:rPr>
          <w:sz w:val="28"/>
          <w:szCs w:val="28"/>
        </w:rPr>
        <w:t>с</w:t>
      </w:r>
      <w:r w:rsidRPr="004D637F">
        <w:rPr>
          <w:sz w:val="28"/>
          <w:szCs w:val="28"/>
        </w:rPr>
        <w:t>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</w:p>
    <w:p w:rsidR="00514063" w:rsidRPr="004D637F" w:rsidRDefault="00514063" w:rsidP="004D637F">
      <w:pPr>
        <w:widowControl w:val="0"/>
        <w:spacing w:line="360" w:lineRule="auto"/>
        <w:ind w:firstLine="709"/>
        <w:jc w:val="both"/>
        <w:rPr>
          <w:sz w:val="28"/>
        </w:rPr>
      </w:pPr>
    </w:p>
    <w:p w:rsidR="00921042" w:rsidRPr="004D637F" w:rsidRDefault="00921042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Приступая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рассмотрению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обозначенной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разобраться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терминами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«призвание»,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«профессия»</w:t>
      </w:r>
      <w:r w:rsidR="00514063"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«ремесло»,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рассмотреть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непосредственное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деятельности.</w:t>
      </w:r>
      <w:r w:rsidR="00006EB4">
        <w:rPr>
          <w:sz w:val="28"/>
          <w:szCs w:val="28"/>
        </w:rPr>
        <w:t xml:space="preserve"> </w:t>
      </w:r>
    </w:p>
    <w:p w:rsidR="00B457E7" w:rsidRPr="004D637F" w:rsidRDefault="0051406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толковом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русского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«</w:t>
      </w:r>
      <w:r w:rsidRPr="004D637F">
        <w:rPr>
          <w:rStyle w:val="a9"/>
          <w:b w:val="0"/>
          <w:sz w:val="28"/>
          <w:szCs w:val="28"/>
        </w:rPr>
        <w:t>призвание</w:t>
      </w:r>
      <w:r w:rsidR="00921042" w:rsidRPr="004D637F">
        <w:rPr>
          <w:sz w:val="28"/>
          <w:szCs w:val="28"/>
        </w:rPr>
        <w:t>»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трактуется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«</w:t>
      </w:r>
      <w:r w:rsidRPr="004D637F">
        <w:rPr>
          <w:sz w:val="28"/>
          <w:szCs w:val="28"/>
        </w:rPr>
        <w:t>склонность,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</w:t>
      </w:r>
      <w:r w:rsidR="00921042" w:rsidRPr="004D637F">
        <w:rPr>
          <w:sz w:val="28"/>
          <w:szCs w:val="28"/>
        </w:rPr>
        <w:t>ь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какому-либо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делу,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профессии»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</w:t>
      </w:r>
      <w:r w:rsidR="00921042" w:rsidRPr="004D637F">
        <w:rPr>
          <w:sz w:val="28"/>
          <w:szCs w:val="28"/>
        </w:rPr>
        <w:t>естве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смыслового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оттенка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«</w:t>
      </w:r>
      <w:r w:rsidRPr="004D637F">
        <w:rPr>
          <w:sz w:val="28"/>
          <w:szCs w:val="28"/>
        </w:rPr>
        <w:t>назначение,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предназначение»</w:t>
      </w:r>
      <w:r w:rsidR="00921042" w:rsidRPr="004D637F">
        <w:rPr>
          <w:rStyle w:val="a5"/>
          <w:sz w:val="28"/>
          <w:szCs w:val="28"/>
        </w:rPr>
        <w:footnoteReference w:id="11"/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«</w:t>
      </w:r>
      <w:r w:rsidRPr="004D637F">
        <w:rPr>
          <w:rStyle w:val="a9"/>
          <w:b w:val="0"/>
          <w:sz w:val="28"/>
          <w:szCs w:val="28"/>
        </w:rPr>
        <w:t>Профессия</w:t>
      </w:r>
      <w:r w:rsidR="00921042" w:rsidRPr="004D637F">
        <w:rPr>
          <w:sz w:val="28"/>
          <w:szCs w:val="28"/>
        </w:rPr>
        <w:t>»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определяется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«</w:t>
      </w:r>
      <w:r w:rsidRPr="004D637F">
        <w:rPr>
          <w:sz w:val="28"/>
          <w:szCs w:val="28"/>
        </w:rPr>
        <w:t>род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занятий,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требующий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подготовки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являющийся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921042" w:rsidRPr="004D637F">
        <w:rPr>
          <w:sz w:val="28"/>
          <w:szCs w:val="28"/>
        </w:rPr>
        <w:t>бычно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источником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существования»</w:t>
      </w:r>
      <w:r w:rsidR="00921042" w:rsidRPr="004D637F">
        <w:rPr>
          <w:rStyle w:val="a5"/>
          <w:sz w:val="28"/>
          <w:szCs w:val="28"/>
        </w:rPr>
        <w:footnoteReference w:id="12"/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контексте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противопоставления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подойдет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последней,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Педагогическом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энциклопедическом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словаре:</w:t>
      </w:r>
      <w:r w:rsidR="00006EB4">
        <w:rPr>
          <w:sz w:val="28"/>
          <w:szCs w:val="28"/>
        </w:rPr>
        <w:t xml:space="preserve"> </w:t>
      </w:r>
      <w:r w:rsidR="00921042" w:rsidRPr="004D637F">
        <w:rPr>
          <w:sz w:val="28"/>
          <w:szCs w:val="28"/>
        </w:rPr>
        <w:t>«</w:t>
      </w:r>
      <w:r w:rsidRPr="004D637F">
        <w:rPr>
          <w:rStyle w:val="a9"/>
          <w:b w:val="0"/>
          <w:sz w:val="28"/>
          <w:szCs w:val="28"/>
        </w:rPr>
        <w:t>Профессия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(лат.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professio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официально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указанное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занятие,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profiteor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объявляю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делом),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владеющего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комплексом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приобретены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целенаправленной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подготовки.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выполнению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функций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в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системе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общественного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разделения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труда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</w:t>
      </w:r>
      <w:r w:rsidR="00B457E7" w:rsidRPr="004D637F">
        <w:rPr>
          <w:sz w:val="28"/>
          <w:szCs w:val="28"/>
        </w:rPr>
        <w:t>еристик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работника»</w:t>
      </w:r>
      <w:r w:rsidR="00B457E7" w:rsidRPr="004D637F">
        <w:rPr>
          <w:rStyle w:val="a5"/>
          <w:sz w:val="28"/>
          <w:szCs w:val="28"/>
        </w:rPr>
        <w:footnoteReference w:id="13"/>
      </w:r>
      <w:r w:rsidRPr="004D637F">
        <w:rPr>
          <w:sz w:val="28"/>
          <w:szCs w:val="28"/>
        </w:rPr>
        <w:t>.</w:t>
      </w:r>
    </w:p>
    <w:p w:rsidR="00B457E7" w:rsidRPr="004D637F" w:rsidRDefault="00514063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житейского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опыта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нам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известно,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слово</w:t>
      </w:r>
      <w:r w:rsidR="00006EB4">
        <w:rPr>
          <w:sz w:val="28"/>
          <w:szCs w:val="28"/>
        </w:rPr>
        <w:t xml:space="preserve"> </w:t>
      </w:r>
      <w:r w:rsidR="00B457E7" w:rsidRPr="004D637F">
        <w:rPr>
          <w:sz w:val="28"/>
          <w:szCs w:val="28"/>
        </w:rPr>
        <w:t>«призвание»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обычно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употребляется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иначе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еще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искусством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(так,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говорить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художника,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допустимо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хирурга,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совершенно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неуместно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маляра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дворника).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характеристикой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отличие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правило,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подразумевает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котором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многие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могут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добиться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одинакового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успеха;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рутинная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такая,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научного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авторство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анонимно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всяком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случае,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безразлично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заказчика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потребителя).</w:t>
      </w:r>
    </w:p>
    <w:p w:rsidR="006B77C7" w:rsidRPr="004D637F" w:rsidRDefault="00B457E7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Сама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этимология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«призвание»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говорит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об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избранности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человека,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пошел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пути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реализации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таланта: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призвание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призыв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зов.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будто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сама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эта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(например,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поэзия)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rStyle w:val="a8"/>
          <w:i w:val="0"/>
          <w:sz w:val="28"/>
          <w:szCs w:val="28"/>
        </w:rPr>
        <w:t>зовет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осуществить,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воплотить,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выразить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свой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талант.</w:t>
      </w:r>
    </w:p>
    <w:p w:rsidR="00514063" w:rsidRPr="004D637F" w:rsidRDefault="00B457E7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</w:t>
      </w:r>
      <w:r w:rsidR="00514063" w:rsidRPr="004D637F">
        <w:rPr>
          <w:sz w:val="28"/>
          <w:szCs w:val="28"/>
        </w:rPr>
        <w:t>рофессия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призвание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строгом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смысле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противоречат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друг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другу.</w:t>
      </w:r>
      <w:r w:rsidR="00006EB4">
        <w:rPr>
          <w:sz w:val="28"/>
          <w:szCs w:val="28"/>
        </w:rPr>
        <w:t xml:space="preserve"> </w:t>
      </w:r>
      <w:r w:rsidR="006B77C7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некоторых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случаях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говорить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призвании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внутри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(по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отношению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тому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человеку,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rStyle w:val="a8"/>
          <w:i w:val="0"/>
          <w:sz w:val="28"/>
          <w:szCs w:val="28"/>
        </w:rPr>
        <w:t>целенаправленно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выбрал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именно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ту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профессию,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rStyle w:val="a8"/>
          <w:i w:val="0"/>
          <w:sz w:val="28"/>
          <w:szCs w:val="28"/>
        </w:rPr>
        <w:t>нравится</w:t>
      </w:r>
      <w:r w:rsidR="00514063"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достиг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ней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rStyle w:val="a8"/>
          <w:i w:val="0"/>
          <w:sz w:val="28"/>
          <w:szCs w:val="28"/>
        </w:rPr>
        <w:t>значимых</w:t>
      </w:r>
      <w:r w:rsidR="00006EB4">
        <w:rPr>
          <w:rStyle w:val="a8"/>
          <w:i w:val="0"/>
          <w:sz w:val="28"/>
          <w:szCs w:val="28"/>
        </w:rPr>
        <w:t xml:space="preserve"> </w:t>
      </w:r>
      <w:r w:rsidR="00514063" w:rsidRPr="004D637F">
        <w:rPr>
          <w:rStyle w:val="a8"/>
          <w:i w:val="0"/>
          <w:sz w:val="28"/>
          <w:szCs w:val="28"/>
        </w:rPr>
        <w:t>результатов</w:t>
      </w:r>
      <w:r w:rsidR="00514063" w:rsidRPr="004D637F">
        <w:rPr>
          <w:sz w:val="28"/>
          <w:szCs w:val="28"/>
        </w:rPr>
        <w:t>).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Верно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призвание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человек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может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испытывать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является</w:t>
      </w:r>
      <w:r w:rsidR="00006EB4">
        <w:rPr>
          <w:sz w:val="28"/>
          <w:szCs w:val="28"/>
        </w:rPr>
        <w:t xml:space="preserve"> </w:t>
      </w:r>
      <w:r w:rsidR="00514063" w:rsidRPr="004D637F">
        <w:rPr>
          <w:sz w:val="28"/>
          <w:szCs w:val="28"/>
        </w:rPr>
        <w:t>профессией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</w:p>
    <w:p w:rsidR="00B457E7" w:rsidRPr="004D637F" w:rsidRDefault="00B457E7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касается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толковом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русского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трактуется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«мелкое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ручное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производство,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основанное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применении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орудий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работника,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позволяющем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высококачественные,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высокохудожественные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изделия;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началом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производственной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человека»</w:t>
      </w:r>
      <w:r w:rsidR="0055465E" w:rsidRPr="004D637F">
        <w:rPr>
          <w:rStyle w:val="a5"/>
          <w:sz w:val="28"/>
          <w:szCs w:val="28"/>
        </w:rPr>
        <w:footnoteReference w:id="14"/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Разумеется,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совсем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рассматривать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применительно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получается.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иное,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какого–либо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продукта,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репортажа,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статьи,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передачи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т.д.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исходя,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логики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лишь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частью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равнозначно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делать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хороший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«продукт»,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случае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один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компонентов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профессии.</w:t>
      </w:r>
    </w:p>
    <w:p w:rsidR="00B457E7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Известно,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по-разному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трактуется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учеными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художниками;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ситуациях,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инструкции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решает,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поступить.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случае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пронизана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творчеством: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сотруднику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приходиться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принимать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условиях,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опровергающих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схемы,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устойчиво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бытовавшие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укладывающиеся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рамки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повседневного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опыта.</w:t>
      </w:r>
      <w:r w:rsidR="00006EB4">
        <w:rPr>
          <w:sz w:val="28"/>
          <w:szCs w:val="28"/>
        </w:rPr>
        <w:t xml:space="preserve"> </w:t>
      </w:r>
    </w:p>
    <w:p w:rsidR="00B457E7" w:rsidRPr="004D637F" w:rsidRDefault="00542CE3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труд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профессионален,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rStyle w:val="grame"/>
          <w:sz w:val="28"/>
          <w:szCs w:val="28"/>
        </w:rPr>
        <w:t>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подчинен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алгоритмам,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подготовки,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корпоративных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традиций.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газетчика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специалиста)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сходных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позволяющий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сэкономить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избежать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ошибок.</w:t>
      </w:r>
      <w:r w:rsidR="00006EB4">
        <w:rPr>
          <w:sz w:val="28"/>
          <w:szCs w:val="28"/>
        </w:rPr>
        <w:t xml:space="preserve"> </w:t>
      </w:r>
    </w:p>
    <w:p w:rsidR="00542CE3" w:rsidRPr="004D637F" w:rsidRDefault="00201687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Поэтому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понятия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«профессия,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ремесло»,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по-нашему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единую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могут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отделены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противопоставлены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проследить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примере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бытования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</w:p>
    <w:p w:rsidR="00201687" w:rsidRPr="004D637F" w:rsidRDefault="00201687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2.3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Цивилизация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Земли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вступает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фазу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охарактеризовать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сознательную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эволюцию.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Переход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ступень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стимулируется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обостряющимися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глобальными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доминирующих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типов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(цивилизационный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слом),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всё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возрастающей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диспропорцией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производительных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Поэтому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коммуникации,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частью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выступают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</w:t>
      </w:r>
      <w:r w:rsidR="00201687"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через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них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журналисти-профессионалы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начинают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играют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сообществу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открывается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научная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картина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отражающая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духовно-творческую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доминанту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предстоящей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эволюции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требующая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мировоззренческих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парадигм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познавательных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моделей,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приобретают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направленные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ориентированной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цивилизации.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институты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издательств,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кино,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возбуждать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программы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убеждённого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поведения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широкой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корректировать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институтов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организаций,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способствовать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разрешению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теоретических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Кроме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институт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широкое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ценностям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нравственным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нормам.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актуальные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настроения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читателя,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зрителя,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слушателя,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модел</w:t>
      </w:r>
      <w:r w:rsidR="00201687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актуальной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действительности,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«модели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мира»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уточнения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разворачивается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овладевают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становятся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силой.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уникальности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момента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грандиозности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превратилась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глобальную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масс-медиа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распространяются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асоциальности,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морфологию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</w:t>
      </w:r>
      <w:r w:rsidR="00201687" w:rsidRPr="004D637F">
        <w:rPr>
          <w:sz w:val="28"/>
          <w:szCs w:val="28"/>
        </w:rPr>
        <w:t>лом,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насаждая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образцы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рыночной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«шоковой»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стандарты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усугубляя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кризис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индустриального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условиях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наиболее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человеческим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коммуникации,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результативности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контексте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национального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социокультурного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пространства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мировым.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фундаментальных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изучению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подготовки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кадров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образования.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преподавании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сторону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лишь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(этика,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менеджмент)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приёмов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произведений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жанровой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востребованных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актуальной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практикой.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оказывается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второстепенным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аспект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тесно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воспитанием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собственного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мировоззрения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молодого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самореализации.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Очевидно,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актуализация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последнего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преодолении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кризиса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Многие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существующих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порождены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учитывать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уровни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поиска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выхода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тупика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законодательно-правовой,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профессионально-образовательный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нравственно-этический.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близлежащими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видят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внесение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Госдуму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законодате</w:t>
      </w:r>
      <w:r w:rsidR="00201687" w:rsidRPr="004D637F">
        <w:rPr>
          <w:sz w:val="28"/>
          <w:szCs w:val="28"/>
        </w:rPr>
        <w:t>льных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поправок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«</w:t>
      </w:r>
      <w:r w:rsidRPr="004D637F">
        <w:rPr>
          <w:sz w:val="28"/>
          <w:szCs w:val="28"/>
        </w:rPr>
        <w:t>самому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дем</w:t>
      </w:r>
      <w:r w:rsidR="00201687" w:rsidRPr="004D637F">
        <w:rPr>
          <w:sz w:val="28"/>
          <w:szCs w:val="28"/>
        </w:rPr>
        <w:t>ократичному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мире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Закону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СМИ»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урегулирования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между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владельцами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пользу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защиты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достоверной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</w:t>
      </w:r>
      <w:r w:rsidR="00201687" w:rsidRPr="004D637F">
        <w:rPr>
          <w:rStyle w:val="a5"/>
          <w:sz w:val="28"/>
          <w:szCs w:val="28"/>
        </w:rPr>
        <w:footnoteReference w:id="15"/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Необходимо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чётко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разграничить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медиа-технологий,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интерпретации,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заказные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материалы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="00201687" w:rsidRPr="004D637F">
        <w:rPr>
          <w:sz w:val="28"/>
          <w:szCs w:val="28"/>
        </w:rPr>
        <w:t>«свободного»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Параллельно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надо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обучать,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студентов-журналистов,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грамотному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восприятию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анализировать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узнавать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истинные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мотивы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коммуникаторов,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распознавать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манипулирования,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грамотно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противостоять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смысловыми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интенциями,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идеями,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содержание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будет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уровнем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воспитания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просвещения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школе.</w:t>
      </w:r>
      <w:r w:rsidR="00006EB4">
        <w:rPr>
          <w:sz w:val="28"/>
          <w:szCs w:val="28"/>
        </w:rPr>
        <w:t xml:space="preserve"> </w:t>
      </w:r>
    </w:p>
    <w:p w:rsidR="00512FA4" w:rsidRPr="004D637F" w:rsidRDefault="00201687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Следует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кроме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отметить,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</w:t>
      </w:r>
      <w:r w:rsidR="00512FA4" w:rsidRPr="004D637F">
        <w:rPr>
          <w:sz w:val="28"/>
          <w:szCs w:val="28"/>
        </w:rPr>
        <w:t>рансформация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культурных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ценностей,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обусловленная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сменой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эпох,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современные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тенденции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социальной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сфере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естественным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образом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повлияли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деятельностную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природу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Деятельность,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имевшая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своей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основе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духовное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творческое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начало,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характеризовавшаяся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чувством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ответственности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публициста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веке,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трансформировалась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журналистику,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включена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рыночные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отношения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рассматривается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позиций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потребительства.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Такое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понимание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сформировалось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многом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под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влиянием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Запада.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оно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связано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еще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традициями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СМИ,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национальным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характером,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ситуацией,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которую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переживает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Россия.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социокультурного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феномена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обусловили: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потребительская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сформировавшаяся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журнализма»;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воздействие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зарубежной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культуры;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раскол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переходом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состояния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Следствием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стало: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приоритетов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установок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(парадигм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деятельности);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разделение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сообщества;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жизненных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стратегий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установка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уровень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«светский»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Профессиональный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российского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складывается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приспосабливаться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стремительно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меняющейся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ситуации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Этот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характеризуют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как:</w:t>
      </w:r>
      <w:r w:rsidR="00006EB4">
        <w:rPr>
          <w:sz w:val="28"/>
          <w:szCs w:val="28"/>
        </w:rPr>
        <w:t xml:space="preserve"> </w:t>
      </w:r>
    </w:p>
    <w:p w:rsidR="00201687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1.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Управление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(воздействие,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транслирование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управленческих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программ,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воспитательной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журналистики).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присущи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степени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старшего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поколения.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Следующие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группы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наблюдать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поколения.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Прагматизм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(манипулирование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действительностью,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потребление,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созидание,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пересмотр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изменение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поиск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сенсации,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спекуляция,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неориентированность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конечный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выполнение,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преимущественно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развлекательной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журналистики).</w:t>
      </w:r>
      <w:r w:rsidR="00006EB4">
        <w:rPr>
          <w:sz w:val="28"/>
          <w:szCs w:val="28"/>
        </w:rPr>
        <w:t xml:space="preserve"> </w:t>
      </w:r>
    </w:p>
    <w:p w:rsidR="00201687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3.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Упрощенность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подходов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(поверхностность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показа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дилетантизм,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отсутствие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анализа,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нечеткость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мысли,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однонаправленность,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минимизация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вульгаризация).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4.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«Светский»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(высокий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статус,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броская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внешность).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Эти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временем.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сохранились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характеризующие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поколения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журналистику: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5.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Стилистический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(совершенствование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нормы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СМИ).</w:t>
      </w:r>
      <w:r w:rsidR="00006EB4">
        <w:rPr>
          <w:sz w:val="28"/>
          <w:szCs w:val="28"/>
        </w:rPr>
        <w:t xml:space="preserve"> </w:t>
      </w:r>
    </w:p>
    <w:p w:rsidR="00201687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6.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интерпретировать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комментарии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очевидцем,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летописцем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истории).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Стремясь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расширению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структуры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прибегают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ограничению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оказывая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негласное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цензурное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давление.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поднимают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ряд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причиной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обособления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процесса</w:t>
      </w:r>
      <w:r w:rsidR="00F261C2" w:rsidRPr="004D637F">
        <w:rPr>
          <w:rStyle w:val="a5"/>
          <w:sz w:val="28"/>
          <w:szCs w:val="28"/>
        </w:rPr>
        <w:footnoteReference w:id="16"/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медиа,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ангажированность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российской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идеологии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позицию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трансформация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пиарналистику,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«нового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корпоративизма»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(применение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корпорантами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«правил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игры»)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направленное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воздействие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политизированную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элиту.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очередь,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привело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отчуждению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недоверию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населения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инструментом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инструментом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манипулирования,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символом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возросшая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тенденциозность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исходящей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«обслуживают»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хозяев,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отчуждению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ситуация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усугубили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стороны,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свободны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мобильны,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стороны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выбор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ограничен.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оказывает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Регламентированная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«сверху»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походит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пресс-службы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государства.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ведут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соответственно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положению,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отождествляя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услуг: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служат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хозяину,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предоставляют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такую,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нужна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нередко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употребляют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интересах.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рассматривается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инструмент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складывается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навыков,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манипулятивными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тактиками,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найти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сенсацию,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некомпетентность,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неориентированность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конечный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отсутствие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героя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сформировались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черты: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1.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Политизированность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(обособление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процесса).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Корпоративный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менталитет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(исполнение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политического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заказа,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приравнивание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PR,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исполнение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пресс-секретаря,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оценочность,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субъективность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выбор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«нужной»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3.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Карьеризм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(престиж,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статус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карьерного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роста).</w:t>
      </w:r>
      <w:r w:rsidR="00006EB4">
        <w:rPr>
          <w:sz w:val="28"/>
          <w:szCs w:val="28"/>
        </w:rPr>
        <w:t xml:space="preserve"> </w:t>
      </w:r>
    </w:p>
    <w:p w:rsidR="00512FA4" w:rsidRPr="004D637F" w:rsidRDefault="00F261C2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оказывают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факторы.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последнее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десятилетие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ХХ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столетия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сфере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произошли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кардинальные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изменения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экономического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организационного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характера: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ранее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подчиненная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государству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система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средств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информации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пропаганды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постепенно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ушла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из-под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тотального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контроля,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у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государства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отношению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коммуникации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осталась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лишь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одна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функция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регулятивная.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Россия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пережила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процесс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концентрации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руках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медиа-магнатов.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Мощные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медиахолдинги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были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созданы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вокруг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наиболее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успешных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средств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информации.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Пресса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превратилась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инструмент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ведения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бизнеса.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Корпорации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предъявили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свои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правила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игры.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Монополизация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тесно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связана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коммерческими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аспектами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Становясь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элементом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рыночной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системы,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отдельные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начинают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подчиняться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законам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функционирования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стремятся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завоеванию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господствующего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себе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подобных.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сказывается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денежные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выгоды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объективности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читателя.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медиасферу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путь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сложился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называемый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«рынок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свободно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бизнес,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опирающийся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потребительский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спрос.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Молодое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поколение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ориентируется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рыночную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концепцию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агентства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услуг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потребителя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производителя.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придерживаются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норм,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превалируют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детерминизм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остается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жестким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фактором.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выживать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условиях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рыночной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экономики: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приспосабливаться,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износ,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карьерный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рост.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характеризуется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прагматичными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целями,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востребованы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коммерческую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жилку,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лоббировать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заинтересованных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частных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лиц.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Коммерциализация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монополизация,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проявления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формируют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прагматическое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осознается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направлена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создание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продукта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услуги,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товара,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востребованного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медиарынке.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коммерциализации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монополизации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сформировались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следующие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черты: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1.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Самостоятельность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выживать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условиях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рыночной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экономики,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стремление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независимости).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Коммерциализация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(легкость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смены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убеждений,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амбиции,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коррупция,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расчетливость,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предприимчивость,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ложь);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3.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Продажность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угодить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заказчику,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писать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рекламные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материалы).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4.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Безответственность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(помпезность,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фальшь,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специфика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«желтой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прессе»).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5.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Стремление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славе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(стремление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получению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высокого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должностного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статуса,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блат,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успех,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поиск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перспектив).</w:t>
      </w:r>
      <w:r w:rsidR="00006EB4">
        <w:rPr>
          <w:sz w:val="28"/>
          <w:szCs w:val="28"/>
        </w:rPr>
        <w:t xml:space="preserve"> </w:t>
      </w:r>
    </w:p>
    <w:p w:rsidR="00F261C2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Журналистика,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значительной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степени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ощутила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особенностью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технологизация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совмещать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несколько</w:t>
      </w:r>
      <w:r w:rsidR="008F4A83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одновременно,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выполнять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удовлетворять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разнообразные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супероперативным,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мобильным.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положительные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сравнению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коллегой,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работающим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ХIХ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веке,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сегодняшний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похвастаться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оперативностью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количеством,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универсальностью.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появлением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телевидения,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когда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коллективной,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диалогичной,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монологичной,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ХIХ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веке.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технологиями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утвердившегося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религиозном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сознании,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утратило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смысла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значения,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талант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еще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должен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опытным,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техникой,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совмещать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мобильным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уметь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чувствовать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время.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прежняя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персональной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точной,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претендовали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литераторы,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востребована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коллективная,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глобальная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интересные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аудитории,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индивидуальностью,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неординарные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мыслить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принимать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решения,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исходя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моральных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установок.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положительное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прогресса.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Однако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негативные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последствия,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характеризовать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определения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уходит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этическая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составляющая.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перестает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осознавать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свою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социально-значимую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ориентируется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безликого,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бездушного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потребителя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манипулятором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работника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ассоциируется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технологизмом.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Технологизм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помех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Профессиональные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сформировавшиеся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технологического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положительно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повлиявшие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такие:</w:t>
      </w:r>
      <w:r w:rsidR="00006EB4">
        <w:rPr>
          <w:sz w:val="28"/>
          <w:szCs w:val="28"/>
        </w:rPr>
        <w:t xml:space="preserve"> </w:t>
      </w:r>
    </w:p>
    <w:p w:rsidR="008F4A83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1.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компьютерными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информационными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технологиями.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2.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Мобильность,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оперативность,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активность.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3.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адаптироваться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электронных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4.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выполнять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виды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одновременно.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5.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Диалогичность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(взаимодействие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различных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СМИ).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6.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Коллективный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характер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Технологический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прогресс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привнес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негативные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черты: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7.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Ориентация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успех.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8.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манипулировать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мнением.</w:t>
      </w:r>
      <w:r w:rsidR="00006EB4">
        <w:rPr>
          <w:sz w:val="28"/>
          <w:szCs w:val="28"/>
        </w:rPr>
        <w:t xml:space="preserve"> </w:t>
      </w:r>
    </w:p>
    <w:p w:rsidR="00512FA4" w:rsidRPr="004D637F" w:rsidRDefault="00512FA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9.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Несоблюдение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норм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этики.</w:t>
      </w:r>
      <w:r w:rsidR="00006EB4">
        <w:rPr>
          <w:sz w:val="28"/>
          <w:szCs w:val="28"/>
        </w:rPr>
        <w:t xml:space="preserve"> </w:t>
      </w:r>
    </w:p>
    <w:p w:rsidR="00542CE3" w:rsidRPr="008F4A83" w:rsidRDefault="00F261C2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Таким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образом,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сказать,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</w:t>
      </w:r>
      <w:r w:rsidR="00512FA4" w:rsidRPr="004D637F">
        <w:rPr>
          <w:sz w:val="28"/>
          <w:szCs w:val="28"/>
        </w:rPr>
        <w:t>роблема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напрямую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процессов,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происходят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обществе.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Прежняя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парадигма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сформировавшаяся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лучших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традициях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отечественной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публицистики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XIX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века,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почти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разрушилась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под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воздействием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объективных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условий,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столько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повлияли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журналистов,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сколько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саму</w:t>
      </w:r>
      <w:r w:rsidR="00006EB4">
        <w:rPr>
          <w:sz w:val="28"/>
          <w:szCs w:val="28"/>
        </w:rPr>
        <w:t xml:space="preserve"> </w:t>
      </w:r>
      <w:r w:rsidR="00512FA4" w:rsidRPr="004D637F">
        <w:rPr>
          <w:sz w:val="28"/>
          <w:szCs w:val="28"/>
        </w:rPr>
        <w:t>журналистику.</w:t>
      </w:r>
    </w:p>
    <w:p w:rsidR="00F261C2" w:rsidRPr="004D637F" w:rsidRDefault="00006EB4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61C2" w:rsidRPr="004D637F">
        <w:rPr>
          <w:sz w:val="28"/>
          <w:szCs w:val="28"/>
        </w:rPr>
        <w:t>ЗАКЛЮЧЕНИЕ</w:t>
      </w:r>
    </w:p>
    <w:p w:rsidR="00F261C2" w:rsidRPr="004D637F" w:rsidRDefault="00F261C2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61C2" w:rsidRPr="004D637F" w:rsidRDefault="00F261C2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Рассмотрев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соотношения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сделать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следующие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выводы:</w:t>
      </w:r>
    </w:p>
    <w:p w:rsidR="006B77C7" w:rsidRPr="004D637F" w:rsidRDefault="006B77C7" w:rsidP="004D637F">
      <w:pPr>
        <w:widowControl w:val="0"/>
        <w:numPr>
          <w:ilvl w:val="0"/>
          <w:numId w:val="6"/>
        </w:numPr>
        <w:tabs>
          <w:tab w:val="clear" w:pos="99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Профессия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одна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древнейших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менее,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кругу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учёных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преподавателей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существует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общепринятого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понимания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Исследователи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выделяют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четыре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группы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социокультурные,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политические,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экономические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технологические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оказавшие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профессионализме.</w:t>
      </w:r>
      <w:r w:rsidR="00006EB4">
        <w:rPr>
          <w:sz w:val="28"/>
          <w:szCs w:val="28"/>
        </w:rPr>
        <w:t xml:space="preserve"> </w:t>
      </w:r>
    </w:p>
    <w:p w:rsidR="006B77C7" w:rsidRPr="004D637F" w:rsidRDefault="006B77C7" w:rsidP="004D637F">
      <w:pPr>
        <w:widowControl w:val="0"/>
        <w:numPr>
          <w:ilvl w:val="0"/>
          <w:numId w:val="6"/>
        </w:numPr>
        <w:tabs>
          <w:tab w:val="clear" w:pos="99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выявлении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констант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следует,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учесть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прежде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всего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субъективные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факторы;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некая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природная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предрасположенность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деятельности:</w:t>
      </w:r>
      <w:r w:rsidR="00006EB4">
        <w:rPr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призвание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духовно-практической,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общественной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деятельности;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талант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созиданию,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творчеству;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гуманитарная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направленность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личности;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физическое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здоровье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(динамизм,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активность)</w:t>
      </w:r>
      <w:r w:rsidRPr="004D637F">
        <w:rPr>
          <w:sz w:val="28"/>
          <w:szCs w:val="28"/>
        </w:rPr>
        <w:t>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Наряду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любой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моральные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компетенции,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причём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только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«абстрактные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привлекательные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смыслы»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(ситуативные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ценности),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стабильно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для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индивида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конкретные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материальные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блага.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Многое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работе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неповторимый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узор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сложатся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элементы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особого,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формирующегося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социокультурной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человека.</w:t>
      </w:r>
      <w:r w:rsidR="00006EB4">
        <w:rPr>
          <w:sz w:val="28"/>
          <w:szCs w:val="28"/>
        </w:rPr>
        <w:t xml:space="preserve"> </w:t>
      </w:r>
    </w:p>
    <w:p w:rsidR="006B77C7" w:rsidRPr="004D637F" w:rsidRDefault="006B77C7" w:rsidP="004D637F">
      <w:pPr>
        <w:widowControl w:val="0"/>
        <w:numPr>
          <w:ilvl w:val="0"/>
          <w:numId w:val="6"/>
        </w:numPr>
        <w:tabs>
          <w:tab w:val="clear" w:pos="99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Классическое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представление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журналисте-профессионале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случайно,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складывалось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долго.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дальнейшем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профессионализма)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возникла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задолго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появления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протяжении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развития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входили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владел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словом,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обладал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новостью,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возможность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распространять.</w:t>
      </w:r>
    </w:p>
    <w:p w:rsidR="006B77C7" w:rsidRPr="004D637F" w:rsidRDefault="006B77C7" w:rsidP="004D637F">
      <w:pPr>
        <w:widowControl w:val="0"/>
        <w:numPr>
          <w:ilvl w:val="0"/>
          <w:numId w:val="6"/>
        </w:numPr>
        <w:tabs>
          <w:tab w:val="clear" w:pos="99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нашему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ремесло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применительно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противоречат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другу;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некоторых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случаях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говорить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внутри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(по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отношению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который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целенаправленно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выбрал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профессию,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ему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нравится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достиг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ней</w:t>
      </w:r>
      <w:r w:rsidR="00006EB4">
        <w:rPr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значимых</w:t>
      </w:r>
      <w:r w:rsidR="00006EB4">
        <w:rPr>
          <w:rStyle w:val="a8"/>
          <w:i w:val="0"/>
          <w:sz w:val="28"/>
          <w:szCs w:val="28"/>
        </w:rPr>
        <w:t xml:space="preserve"> </w:t>
      </w:r>
      <w:r w:rsidRPr="004D637F">
        <w:rPr>
          <w:rStyle w:val="a8"/>
          <w:i w:val="0"/>
          <w:sz w:val="28"/>
          <w:szCs w:val="28"/>
        </w:rPr>
        <w:t>результатов</w:t>
      </w:r>
      <w:r w:rsidRPr="004D637F">
        <w:rPr>
          <w:sz w:val="28"/>
          <w:szCs w:val="28"/>
        </w:rPr>
        <w:t>);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верно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также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призвание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может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испытывать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является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профессией.</w:t>
      </w:r>
      <w:r w:rsidR="00006EB4">
        <w:rPr>
          <w:sz w:val="28"/>
          <w:szCs w:val="28"/>
        </w:rPr>
        <w:t xml:space="preserve"> </w:t>
      </w:r>
    </w:p>
    <w:p w:rsidR="006B77C7" w:rsidRPr="004D637F" w:rsidRDefault="006B77C7" w:rsidP="004D637F">
      <w:pPr>
        <w:widowControl w:val="0"/>
        <w:numPr>
          <w:ilvl w:val="0"/>
          <w:numId w:val="6"/>
        </w:numPr>
        <w:tabs>
          <w:tab w:val="clear" w:pos="99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связи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тем,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сегодня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мировому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сообществу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открывается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научная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картина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мира,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отражающая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духовно-творческую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доминанту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предстоящей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эволюции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требующая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мировоззренческих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парадигм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познавательных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моделей,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приобретают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задачи,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направленные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становление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духовно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ориентированной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цивилизации.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институты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прессы,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издательств,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кино,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радио,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телевидения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способны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возбуждать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мнение,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программы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убеждённого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поведения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широкой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корректировать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институтов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организаций,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т.е.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способствовать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разрешению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теоретических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практических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Кроме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институт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имеет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широкое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влияние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социализации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приобщая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культурным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ценностям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нравственным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нормам.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разворачивается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жизненно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сфере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общественного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бытия,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где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идеи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овладевают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массами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становятся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материальной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силой.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этих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условиях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наиболее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важной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становится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оценки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человеческим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качества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целей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коммуникации,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результативности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контексте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национального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социокультурного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пространства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сообществе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мировым.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есть,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современном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мире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проблема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профессионализма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напрямую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зависит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процессов,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которые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происходят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обществе.</w:t>
      </w:r>
    </w:p>
    <w:p w:rsidR="006B77C7" w:rsidRPr="004D637F" w:rsidRDefault="006B77C7" w:rsidP="004D63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CE3" w:rsidRDefault="00006EB4" w:rsidP="004D637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B77C7" w:rsidRPr="004D637F">
        <w:rPr>
          <w:sz w:val="28"/>
          <w:szCs w:val="28"/>
        </w:rPr>
        <w:t>ЛИТЕРАТУРА</w:t>
      </w:r>
    </w:p>
    <w:p w:rsidR="00006EB4" w:rsidRPr="00006EB4" w:rsidRDefault="00006EB4" w:rsidP="004D637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Большой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толковый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словарь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русского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языка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С.А.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Кузнецов.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СПб.: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Норинт,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2002.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Виноградова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С.М.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Слагаемые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профессии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СПб.: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Знание,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rStyle w:val="spelle"/>
          <w:bCs/>
          <w:sz w:val="28"/>
          <w:szCs w:val="28"/>
        </w:rPr>
        <w:t>СПбИВЭСЭП</w:t>
      </w:r>
      <w:r w:rsidRPr="004D637F">
        <w:rPr>
          <w:bCs/>
          <w:sz w:val="28"/>
          <w:szCs w:val="28"/>
        </w:rPr>
        <w:t>,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2000.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Гаймакова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Б.Д.,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Макарова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С.К.,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Новикова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В.И.,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Оссовская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М.П.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Мастерство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эфирного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выступления.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2004.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Корконосенко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С.Г.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теории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СПб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1995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Лазутина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Г.В.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Основы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деятельности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Аспектпресс,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2004.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Лучинский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Ю.В.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Очерки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истории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зарубежной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журналистики.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Краснодар,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1996.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iCs/>
          <w:sz w:val="28"/>
          <w:szCs w:val="28"/>
        </w:rPr>
        <w:t>Образовательные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ценности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ориентации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воронежских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студентов.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-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Воронеж,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2006.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Педагогический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энциклопедический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словарь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/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гл.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Б.М.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Бим-Бад.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–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М.: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Большая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Российская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энциклопедия,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2002.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Сашенко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М.В.</w:t>
      </w:r>
      <w:r w:rsidR="00006EB4">
        <w:rPr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Подходы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неклассической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науки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к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преодолению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кризиса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в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современной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журналистике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Вестник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КрасГУ.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Гуманитарные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науки.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-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2001.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iCs/>
          <w:sz w:val="28"/>
          <w:szCs w:val="28"/>
        </w:rPr>
        <w:t>Симкачёва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М.В.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Профессионализм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журналиста: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трансформация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понятия,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модели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практического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воплощения.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Автореф.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дис.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на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соиск.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учён.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степ.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канд.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филол.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наук.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–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Казань,</w:t>
      </w:r>
      <w:r w:rsidR="00006EB4">
        <w:rPr>
          <w:iCs/>
          <w:sz w:val="28"/>
          <w:szCs w:val="28"/>
        </w:rPr>
        <w:t xml:space="preserve"> </w:t>
      </w:r>
      <w:r w:rsidRPr="004D637F">
        <w:rPr>
          <w:iCs/>
          <w:sz w:val="28"/>
          <w:szCs w:val="28"/>
        </w:rPr>
        <w:t>2006.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Смирнов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С.В.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Формирование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творческой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личности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журналиста//Логос.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Общество.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Знак.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/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Б.Я.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Мисонжников.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СПб.,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1997.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Социальная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практика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журналистский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текст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/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под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ред.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Я.Н.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Засурского,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Е.И.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Пронина.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М.: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Изд-во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МГУ,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1990.</w:t>
      </w:r>
      <w:r w:rsidR="00006EB4">
        <w:rPr>
          <w:sz w:val="28"/>
          <w:szCs w:val="28"/>
        </w:rPr>
        <w:t xml:space="preserve"> 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4D637F">
        <w:rPr>
          <w:sz w:val="28"/>
          <w:szCs w:val="28"/>
        </w:rPr>
        <w:t>Тулупов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В.</w:t>
      </w:r>
      <w:r w:rsidR="00006EB4">
        <w:rPr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Профессионализм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как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научно-методическая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проблема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(системный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подход)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//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Научный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журнал.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–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2006.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-</w:t>
      </w:r>
      <w:r w:rsidR="00006EB4">
        <w:rPr>
          <w:bCs/>
          <w:sz w:val="28"/>
          <w:szCs w:val="28"/>
        </w:rPr>
        <w:t xml:space="preserve"> </w:t>
      </w:r>
      <w:r w:rsidRPr="004D637F">
        <w:rPr>
          <w:bCs/>
          <w:sz w:val="28"/>
          <w:szCs w:val="28"/>
        </w:rPr>
        <w:t>№20.</w:t>
      </w:r>
      <w:r w:rsidR="00006EB4">
        <w:rPr>
          <w:bCs/>
          <w:sz w:val="28"/>
          <w:szCs w:val="28"/>
        </w:rPr>
        <w:t xml:space="preserve"> </w:t>
      </w:r>
    </w:p>
    <w:p w:rsidR="00E51917" w:rsidRPr="004D637F" w:rsidRDefault="00E51917" w:rsidP="00006EB4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637F">
        <w:rPr>
          <w:sz w:val="28"/>
          <w:szCs w:val="28"/>
        </w:rPr>
        <w:t>ФЗ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№2124-1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от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27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декабря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1991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г.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«О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средствах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массовой</w:t>
      </w:r>
      <w:r w:rsidR="00006EB4">
        <w:rPr>
          <w:sz w:val="28"/>
          <w:szCs w:val="28"/>
        </w:rPr>
        <w:t xml:space="preserve"> </w:t>
      </w:r>
      <w:r w:rsidRPr="004D637F">
        <w:rPr>
          <w:sz w:val="28"/>
          <w:szCs w:val="28"/>
        </w:rPr>
        <w:t>информации»</w:t>
      </w:r>
    </w:p>
    <w:p w:rsidR="00542CE3" w:rsidRPr="00686526" w:rsidRDefault="00542CE3" w:rsidP="00006EB4">
      <w:pPr>
        <w:widowControl w:val="0"/>
        <w:tabs>
          <w:tab w:val="left" w:pos="360"/>
        </w:tabs>
        <w:spacing w:line="360" w:lineRule="auto"/>
        <w:jc w:val="center"/>
        <w:rPr>
          <w:color w:val="FFFFFF"/>
          <w:sz w:val="28"/>
          <w:szCs w:val="28"/>
        </w:rPr>
      </w:pPr>
      <w:bookmarkStart w:id="3" w:name="_GoBack"/>
      <w:bookmarkEnd w:id="3"/>
    </w:p>
    <w:sectPr w:rsidR="00542CE3" w:rsidRPr="00686526" w:rsidSect="004D637F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26" w:rsidRDefault="00686526">
      <w:r>
        <w:separator/>
      </w:r>
    </w:p>
  </w:endnote>
  <w:endnote w:type="continuationSeparator" w:id="0">
    <w:p w:rsidR="00686526" w:rsidRDefault="006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26" w:rsidRDefault="00686526">
      <w:r>
        <w:separator/>
      </w:r>
    </w:p>
  </w:footnote>
  <w:footnote w:type="continuationSeparator" w:id="0">
    <w:p w:rsidR="00686526" w:rsidRDefault="00686526">
      <w:r>
        <w:continuationSeparator/>
      </w:r>
    </w:p>
  </w:footnote>
  <w:footnote w:id="1">
    <w:p w:rsidR="00686526" w:rsidRDefault="00006EB4" w:rsidP="00E51917">
      <w:pPr>
        <w:tabs>
          <w:tab w:val="left" w:pos="360"/>
        </w:tabs>
        <w:jc w:val="both"/>
      </w:pPr>
      <w:r>
        <w:rPr>
          <w:rStyle w:val="a5"/>
        </w:rPr>
        <w:footnoteRef/>
      </w:r>
      <w:r w:rsidRPr="009B3804">
        <w:rPr>
          <w:sz w:val="20"/>
          <w:szCs w:val="20"/>
        </w:rPr>
        <w:t xml:space="preserve">Тулупов В. </w:t>
      </w:r>
      <w:r w:rsidRPr="009B3804">
        <w:rPr>
          <w:bCs/>
          <w:sz w:val="20"/>
          <w:szCs w:val="20"/>
        </w:rPr>
        <w:t xml:space="preserve">Профессионализм как научно-методическая проблема (системный подход) // Научный журнал. – 2006. - №20. </w:t>
      </w:r>
      <w:r>
        <w:rPr>
          <w:bCs/>
          <w:sz w:val="20"/>
          <w:szCs w:val="20"/>
        </w:rPr>
        <w:t>С. 9.</w:t>
      </w:r>
    </w:p>
  </w:footnote>
  <w:footnote w:id="2">
    <w:p w:rsidR="00686526" w:rsidRDefault="00006EB4" w:rsidP="00E51917">
      <w:pPr>
        <w:tabs>
          <w:tab w:val="left" w:pos="360"/>
        </w:tabs>
        <w:jc w:val="both"/>
      </w:pPr>
      <w:r>
        <w:rPr>
          <w:rStyle w:val="a5"/>
        </w:rPr>
        <w:footnoteRef/>
      </w:r>
      <w:r>
        <w:t xml:space="preserve"> </w:t>
      </w:r>
      <w:r w:rsidRPr="00E51917">
        <w:rPr>
          <w:sz w:val="20"/>
          <w:szCs w:val="20"/>
        </w:rPr>
        <w:t>Симкачёва М.В. Профессионализм журналиста: трансформация понятия, модели практического воплощения. Автореф. дис. на соиск. учён. степ. канд. филол. наук. – Казань, 2006. С. 11</w:t>
      </w:r>
    </w:p>
  </w:footnote>
  <w:footnote w:id="3">
    <w:p w:rsidR="00686526" w:rsidRDefault="00006EB4" w:rsidP="00542CE3">
      <w:pPr>
        <w:pStyle w:val="a3"/>
      </w:pPr>
      <w:r w:rsidRPr="00E51917">
        <w:rPr>
          <w:rStyle w:val="a5"/>
        </w:rPr>
        <w:footnoteRef/>
      </w:r>
      <w:r w:rsidRPr="00E51917">
        <w:t xml:space="preserve"> Там же С. 12</w:t>
      </w:r>
    </w:p>
  </w:footnote>
  <w:footnote w:id="4">
    <w:p w:rsidR="00686526" w:rsidRDefault="00006EB4" w:rsidP="00E51917">
      <w:pPr>
        <w:tabs>
          <w:tab w:val="left" w:pos="360"/>
        </w:tabs>
        <w:jc w:val="both"/>
      </w:pPr>
      <w:r>
        <w:rPr>
          <w:rStyle w:val="a5"/>
        </w:rPr>
        <w:footnoteRef/>
      </w:r>
      <w:r>
        <w:t xml:space="preserve"> </w:t>
      </w:r>
      <w:r w:rsidRPr="00E51917">
        <w:rPr>
          <w:sz w:val="20"/>
          <w:szCs w:val="20"/>
        </w:rPr>
        <w:t>Симкачёва М.В. Профессионализм журналиста: трансформация понятия, модели практического воплощения. Автореф. дис. на соиск. учён. степ. канд. филол. наук. – Казань, 2006. С.14</w:t>
      </w:r>
    </w:p>
  </w:footnote>
  <w:footnote w:id="5">
    <w:p w:rsidR="00686526" w:rsidRDefault="00006EB4" w:rsidP="00542CE3">
      <w:pPr>
        <w:pStyle w:val="a3"/>
      </w:pPr>
      <w:r w:rsidRPr="00E51917">
        <w:rPr>
          <w:rStyle w:val="a5"/>
        </w:rPr>
        <w:footnoteRef/>
      </w:r>
      <w:r w:rsidRPr="00E51917">
        <w:t xml:space="preserve"> Там же. С. 17</w:t>
      </w:r>
    </w:p>
  </w:footnote>
  <w:footnote w:id="6">
    <w:p w:rsidR="00686526" w:rsidRDefault="00006EB4" w:rsidP="00542CE3">
      <w:pPr>
        <w:pStyle w:val="a3"/>
      </w:pPr>
      <w:r w:rsidRPr="00145461">
        <w:rPr>
          <w:rStyle w:val="a5"/>
        </w:rPr>
        <w:footnoteRef/>
      </w:r>
      <w:r w:rsidRPr="00145461">
        <w:t xml:space="preserve"> </w:t>
      </w:r>
      <w:r w:rsidRPr="00145461">
        <w:rPr>
          <w:iCs/>
        </w:rPr>
        <w:t>Образовательные ценности и ориентации воронежски</w:t>
      </w:r>
      <w:r>
        <w:rPr>
          <w:iCs/>
        </w:rPr>
        <w:t>х</w:t>
      </w:r>
      <w:r w:rsidRPr="00145461">
        <w:rPr>
          <w:iCs/>
        </w:rPr>
        <w:t xml:space="preserve"> студентов. Воронеж, 2006. </w:t>
      </w:r>
      <w:r>
        <w:rPr>
          <w:iCs/>
        </w:rPr>
        <w:t xml:space="preserve">- </w:t>
      </w:r>
      <w:r w:rsidRPr="00145461">
        <w:rPr>
          <w:iCs/>
        </w:rPr>
        <w:t>С. 60</w:t>
      </w:r>
    </w:p>
  </w:footnote>
  <w:footnote w:id="7">
    <w:p w:rsidR="00686526" w:rsidRDefault="00006EB4" w:rsidP="00E51917">
      <w:pPr>
        <w:tabs>
          <w:tab w:val="left" w:pos="360"/>
        </w:tabs>
        <w:jc w:val="both"/>
      </w:pPr>
      <w:r>
        <w:rPr>
          <w:rStyle w:val="a5"/>
        </w:rPr>
        <w:footnoteRef/>
      </w:r>
      <w:r>
        <w:t xml:space="preserve"> </w:t>
      </w:r>
      <w:r w:rsidRPr="009B3804">
        <w:rPr>
          <w:sz w:val="20"/>
          <w:szCs w:val="20"/>
        </w:rPr>
        <w:t>Корконосенко С.Г. Основы теории журналистики. СПб , 1995</w:t>
      </w:r>
      <w:r>
        <w:rPr>
          <w:sz w:val="20"/>
          <w:szCs w:val="20"/>
        </w:rPr>
        <w:t>. С.47.</w:t>
      </w:r>
    </w:p>
  </w:footnote>
  <w:footnote w:id="8">
    <w:p w:rsidR="00686526" w:rsidRDefault="00006EB4">
      <w:pPr>
        <w:pStyle w:val="a3"/>
      </w:pPr>
      <w:r>
        <w:rPr>
          <w:rStyle w:val="a5"/>
        </w:rPr>
        <w:footnoteRef/>
      </w:r>
      <w:r>
        <w:t xml:space="preserve"> </w:t>
      </w:r>
      <w:r w:rsidRPr="009B3804">
        <w:t>Смирнов С.В. Формирование творческой личности журналиста//Логос. Общество. Знак. / отв. ред. Б.Я. Мисонжников. СПб., 1997</w:t>
      </w:r>
      <w:r>
        <w:t>. С. 39.</w:t>
      </w:r>
    </w:p>
  </w:footnote>
  <w:footnote w:id="9">
    <w:p w:rsidR="00686526" w:rsidRDefault="00006EB4">
      <w:pPr>
        <w:pStyle w:val="a3"/>
      </w:pPr>
      <w:r>
        <w:rPr>
          <w:rStyle w:val="a5"/>
        </w:rPr>
        <w:footnoteRef/>
      </w:r>
      <w:r>
        <w:t xml:space="preserve"> </w:t>
      </w:r>
      <w:r w:rsidRPr="009B3804">
        <w:t>Смирнов С.В. Формирование творческой личности журналиста//Логос. Общество. Знак. / отв. ред. Б.Я. Мисонжников. СПб., 1997</w:t>
      </w:r>
      <w:r>
        <w:t>. С.41.</w:t>
      </w:r>
    </w:p>
  </w:footnote>
  <w:footnote w:id="10">
    <w:p w:rsidR="00686526" w:rsidRDefault="00006EB4">
      <w:pPr>
        <w:pStyle w:val="a3"/>
      </w:pPr>
      <w:r>
        <w:rPr>
          <w:rStyle w:val="a5"/>
        </w:rPr>
        <w:footnoteRef/>
      </w:r>
      <w:r>
        <w:t xml:space="preserve"> </w:t>
      </w:r>
      <w:r w:rsidRPr="009B3804">
        <w:t xml:space="preserve">Тулупов В. </w:t>
      </w:r>
      <w:r w:rsidRPr="009B3804">
        <w:rPr>
          <w:bCs/>
        </w:rPr>
        <w:t>Профессионализм как научно-методическая проблема (системный подход) // Научный журнал. – 2006. - №20</w:t>
      </w:r>
      <w:r>
        <w:rPr>
          <w:bCs/>
        </w:rPr>
        <w:t>. С. 7.</w:t>
      </w:r>
    </w:p>
  </w:footnote>
  <w:footnote w:id="11">
    <w:p w:rsidR="00686526" w:rsidRDefault="00006EB4">
      <w:pPr>
        <w:pStyle w:val="a3"/>
      </w:pPr>
      <w:r>
        <w:rPr>
          <w:rStyle w:val="a5"/>
        </w:rPr>
        <w:footnoteRef/>
      </w:r>
      <w:r>
        <w:t xml:space="preserve"> </w:t>
      </w:r>
      <w:r w:rsidRPr="009B3804">
        <w:t>Большой толковый словарь русского языка / гл. ред. С.А. Кузнецов. – СПб.: Норинт, 2002.</w:t>
      </w:r>
      <w:r>
        <w:t>С. 977.</w:t>
      </w:r>
    </w:p>
  </w:footnote>
  <w:footnote w:id="12">
    <w:p w:rsidR="00686526" w:rsidRDefault="00006EB4">
      <w:pPr>
        <w:pStyle w:val="a3"/>
      </w:pPr>
      <w:r>
        <w:rPr>
          <w:rStyle w:val="a5"/>
        </w:rPr>
        <w:footnoteRef/>
      </w:r>
      <w:r>
        <w:t xml:space="preserve"> Там же. С. 1035.</w:t>
      </w:r>
    </w:p>
  </w:footnote>
  <w:footnote w:id="13">
    <w:p w:rsidR="00686526" w:rsidRDefault="00006EB4" w:rsidP="0055465E">
      <w:pPr>
        <w:tabs>
          <w:tab w:val="left" w:pos="360"/>
        </w:tabs>
        <w:jc w:val="both"/>
      </w:pPr>
      <w:r>
        <w:rPr>
          <w:rStyle w:val="a5"/>
        </w:rPr>
        <w:footnoteRef/>
      </w:r>
      <w:r>
        <w:t xml:space="preserve"> </w:t>
      </w:r>
      <w:r w:rsidRPr="009B3804">
        <w:rPr>
          <w:sz w:val="20"/>
          <w:szCs w:val="20"/>
        </w:rPr>
        <w:t>Педагогический энциклопедический словарь / гл. ред. Б.М. Бим-Бад. – М.: Большая Российская энциклопедия, 2002.</w:t>
      </w:r>
      <w:r>
        <w:rPr>
          <w:sz w:val="20"/>
          <w:szCs w:val="20"/>
        </w:rPr>
        <w:t xml:space="preserve"> С. 226.</w:t>
      </w:r>
    </w:p>
  </w:footnote>
  <w:footnote w:id="14">
    <w:p w:rsidR="00686526" w:rsidRDefault="00006EB4" w:rsidP="0055465E">
      <w:pPr>
        <w:tabs>
          <w:tab w:val="left" w:pos="360"/>
        </w:tabs>
        <w:jc w:val="both"/>
      </w:pPr>
      <w:r>
        <w:rPr>
          <w:rStyle w:val="a5"/>
        </w:rPr>
        <w:footnoteRef/>
      </w:r>
      <w:r>
        <w:t xml:space="preserve"> </w:t>
      </w:r>
      <w:r w:rsidRPr="009B3804">
        <w:rPr>
          <w:sz w:val="20"/>
          <w:szCs w:val="20"/>
        </w:rPr>
        <w:t>Большой толковый словарь русского языка / гл. ред. С.А. Кузнецов. – СПб.: Норинт, 2002.</w:t>
      </w:r>
      <w:r>
        <w:rPr>
          <w:sz w:val="20"/>
          <w:szCs w:val="20"/>
        </w:rPr>
        <w:t>С. 809.</w:t>
      </w:r>
    </w:p>
  </w:footnote>
  <w:footnote w:id="15">
    <w:p w:rsidR="00686526" w:rsidRDefault="00006EB4" w:rsidP="0055465E">
      <w:pPr>
        <w:tabs>
          <w:tab w:val="left" w:pos="360"/>
        </w:tabs>
        <w:jc w:val="both"/>
      </w:pPr>
      <w:r>
        <w:rPr>
          <w:rStyle w:val="a5"/>
        </w:rPr>
        <w:footnoteRef/>
      </w:r>
      <w:r>
        <w:t xml:space="preserve"> </w:t>
      </w:r>
      <w:r w:rsidRPr="009B3804">
        <w:rPr>
          <w:sz w:val="20"/>
          <w:szCs w:val="20"/>
        </w:rPr>
        <w:t>Виноградова С.М. Слагаемые журналисткой профессии / Основы творческой деятельности журналиста. -</w:t>
      </w:r>
      <w:r w:rsidRPr="009B3804">
        <w:rPr>
          <w:b/>
          <w:bCs/>
          <w:sz w:val="20"/>
          <w:szCs w:val="20"/>
        </w:rPr>
        <w:t xml:space="preserve"> </w:t>
      </w:r>
      <w:r w:rsidRPr="009B3804">
        <w:rPr>
          <w:bCs/>
          <w:sz w:val="20"/>
          <w:szCs w:val="20"/>
        </w:rPr>
        <w:t xml:space="preserve">СПб.: Знание, </w:t>
      </w:r>
      <w:r w:rsidRPr="009B3804">
        <w:rPr>
          <w:rStyle w:val="spelle"/>
          <w:bCs/>
          <w:sz w:val="20"/>
          <w:szCs w:val="20"/>
        </w:rPr>
        <w:t>СПбИВЭСЭП</w:t>
      </w:r>
      <w:r w:rsidRPr="009B3804">
        <w:rPr>
          <w:bCs/>
          <w:sz w:val="20"/>
          <w:szCs w:val="20"/>
        </w:rPr>
        <w:t>, 2000.</w:t>
      </w:r>
      <w:r>
        <w:rPr>
          <w:bCs/>
          <w:sz w:val="20"/>
          <w:szCs w:val="20"/>
        </w:rPr>
        <w:t xml:space="preserve"> С. 54.</w:t>
      </w:r>
    </w:p>
  </w:footnote>
  <w:footnote w:id="16">
    <w:p w:rsidR="00686526" w:rsidRDefault="00006EB4" w:rsidP="0055465E">
      <w:pPr>
        <w:tabs>
          <w:tab w:val="left" w:pos="360"/>
        </w:tabs>
        <w:jc w:val="both"/>
      </w:pPr>
      <w:r>
        <w:rPr>
          <w:rStyle w:val="a5"/>
        </w:rPr>
        <w:footnoteRef/>
      </w:r>
      <w:r>
        <w:t xml:space="preserve"> </w:t>
      </w:r>
      <w:r w:rsidRPr="009B3804">
        <w:rPr>
          <w:sz w:val="20"/>
          <w:szCs w:val="20"/>
        </w:rPr>
        <w:t>Виноградова С.М. Слагаемые журналисткой профессии / Основы творческой деятельности журналиста. -</w:t>
      </w:r>
      <w:r w:rsidRPr="009B3804">
        <w:rPr>
          <w:b/>
          <w:bCs/>
          <w:sz w:val="20"/>
          <w:szCs w:val="20"/>
        </w:rPr>
        <w:t xml:space="preserve"> </w:t>
      </w:r>
      <w:r w:rsidRPr="009B3804">
        <w:rPr>
          <w:bCs/>
          <w:sz w:val="20"/>
          <w:szCs w:val="20"/>
        </w:rPr>
        <w:t xml:space="preserve">СПб.: Знание, </w:t>
      </w:r>
      <w:r w:rsidRPr="009B3804">
        <w:rPr>
          <w:rStyle w:val="spelle"/>
          <w:bCs/>
          <w:sz w:val="20"/>
          <w:szCs w:val="20"/>
        </w:rPr>
        <w:t>СПбИВЭСЭП</w:t>
      </w:r>
      <w:r w:rsidRPr="009B3804">
        <w:rPr>
          <w:bCs/>
          <w:sz w:val="20"/>
          <w:szCs w:val="20"/>
        </w:rPr>
        <w:t>, 2000.</w:t>
      </w:r>
      <w:r>
        <w:rPr>
          <w:bCs/>
          <w:sz w:val="20"/>
          <w:szCs w:val="20"/>
        </w:rPr>
        <w:t xml:space="preserve"> С. 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B4" w:rsidRDefault="00006EB4" w:rsidP="00BB5167">
    <w:pPr>
      <w:pStyle w:val="aa"/>
      <w:framePr w:wrap="around" w:vAnchor="text" w:hAnchor="margin" w:xAlign="center" w:y="1"/>
      <w:rPr>
        <w:rStyle w:val="ac"/>
      </w:rPr>
    </w:pPr>
  </w:p>
  <w:p w:rsidR="00006EB4" w:rsidRDefault="00006E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B4" w:rsidRPr="004D637F" w:rsidRDefault="00006EB4" w:rsidP="004D637F">
    <w:pPr>
      <w:pStyle w:val="aa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B4" w:rsidRPr="004D637F" w:rsidRDefault="00006EB4" w:rsidP="004D637F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AA3"/>
    <w:multiLevelType w:val="multilevel"/>
    <w:tmpl w:val="34F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70CF7"/>
    <w:multiLevelType w:val="multilevel"/>
    <w:tmpl w:val="087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0193F"/>
    <w:multiLevelType w:val="multilevel"/>
    <w:tmpl w:val="5D8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F583E"/>
    <w:multiLevelType w:val="multilevel"/>
    <w:tmpl w:val="8D3A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132DC4"/>
    <w:multiLevelType w:val="hybridMultilevel"/>
    <w:tmpl w:val="AC5E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643400"/>
    <w:multiLevelType w:val="hybridMultilevel"/>
    <w:tmpl w:val="DD50D870"/>
    <w:lvl w:ilvl="0" w:tplc="AA76FDA8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FE140FC"/>
    <w:multiLevelType w:val="multilevel"/>
    <w:tmpl w:val="8D3A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CE3"/>
    <w:rsid w:val="00006EB4"/>
    <w:rsid w:val="00145461"/>
    <w:rsid w:val="00201687"/>
    <w:rsid w:val="00245015"/>
    <w:rsid w:val="004734D7"/>
    <w:rsid w:val="004D637F"/>
    <w:rsid w:val="00512FA4"/>
    <w:rsid w:val="00514063"/>
    <w:rsid w:val="00542CE3"/>
    <w:rsid w:val="0055465E"/>
    <w:rsid w:val="005E32DE"/>
    <w:rsid w:val="006379FA"/>
    <w:rsid w:val="0067264E"/>
    <w:rsid w:val="00686526"/>
    <w:rsid w:val="006B77C7"/>
    <w:rsid w:val="007A5222"/>
    <w:rsid w:val="00857A2B"/>
    <w:rsid w:val="008F4A83"/>
    <w:rsid w:val="00901F8A"/>
    <w:rsid w:val="00921042"/>
    <w:rsid w:val="009B3804"/>
    <w:rsid w:val="00AB0E21"/>
    <w:rsid w:val="00B457E7"/>
    <w:rsid w:val="00BB5167"/>
    <w:rsid w:val="00E51917"/>
    <w:rsid w:val="00F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96D98D-8FB5-42BA-8FF6-9890BB71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E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14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542CE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542CE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542CE3"/>
    <w:rPr>
      <w:rFonts w:cs="Times New Roman"/>
      <w:vertAlign w:val="superscript"/>
    </w:rPr>
  </w:style>
  <w:style w:type="character" w:styleId="a6">
    <w:name w:val="Hyperlink"/>
    <w:uiPriority w:val="99"/>
    <w:rsid w:val="00542CE3"/>
    <w:rPr>
      <w:rFonts w:cs="Times New Roman"/>
      <w:color w:val="0000FF"/>
      <w:u w:val="single"/>
    </w:rPr>
  </w:style>
  <w:style w:type="character" w:customStyle="1" w:styleId="grame">
    <w:name w:val="grame"/>
    <w:rsid w:val="00542CE3"/>
    <w:rPr>
      <w:rFonts w:cs="Times New Roman"/>
    </w:rPr>
  </w:style>
  <w:style w:type="character" w:customStyle="1" w:styleId="spelle">
    <w:name w:val="spelle"/>
    <w:rsid w:val="00542CE3"/>
    <w:rPr>
      <w:rFonts w:cs="Times New Roman"/>
    </w:rPr>
  </w:style>
  <w:style w:type="paragraph" w:styleId="a7">
    <w:name w:val="Normal (Web)"/>
    <w:basedOn w:val="a"/>
    <w:uiPriority w:val="99"/>
    <w:rsid w:val="00542CE3"/>
    <w:pPr>
      <w:spacing w:before="100" w:beforeAutospacing="1" w:after="100" w:afterAutospacing="1"/>
    </w:pPr>
  </w:style>
  <w:style w:type="character" w:styleId="HTML">
    <w:name w:val="HTML Cite"/>
    <w:uiPriority w:val="99"/>
    <w:rsid w:val="00542CE3"/>
    <w:rPr>
      <w:rFonts w:cs="Times New Roman"/>
      <w:i/>
      <w:iCs/>
    </w:rPr>
  </w:style>
  <w:style w:type="character" w:styleId="a8">
    <w:name w:val="Emphasis"/>
    <w:uiPriority w:val="20"/>
    <w:qFormat/>
    <w:rsid w:val="00542CE3"/>
    <w:rPr>
      <w:rFonts w:cs="Times New Roman"/>
      <w:i/>
      <w:iCs/>
    </w:rPr>
  </w:style>
  <w:style w:type="character" w:styleId="a9">
    <w:name w:val="Strong"/>
    <w:uiPriority w:val="22"/>
    <w:qFormat/>
    <w:rsid w:val="00542CE3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554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55465E"/>
    <w:rPr>
      <w:rFonts w:cs="Times New Roman"/>
    </w:rPr>
  </w:style>
  <w:style w:type="paragraph" w:styleId="ad">
    <w:name w:val="footer"/>
    <w:basedOn w:val="a"/>
    <w:link w:val="ae"/>
    <w:uiPriority w:val="99"/>
    <w:rsid w:val="004D63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4D637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10760</Words>
  <Characters>61336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KGU</Company>
  <LinksUpToDate>false</LinksUpToDate>
  <CharactersWithSpaces>71953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KGU</dc:creator>
  <cp:keywords/>
  <dc:description/>
  <cp:lastModifiedBy>admin</cp:lastModifiedBy>
  <cp:revision>2</cp:revision>
  <dcterms:created xsi:type="dcterms:W3CDTF">2014-03-26T05:13:00Z</dcterms:created>
  <dcterms:modified xsi:type="dcterms:W3CDTF">2014-03-26T05:13:00Z</dcterms:modified>
</cp:coreProperties>
</file>