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94E" w:rsidRPr="0080672B" w:rsidRDefault="0033394E" w:rsidP="00CC1417">
      <w:pPr>
        <w:pStyle w:val="ConsNormal"/>
        <w:widowControl/>
        <w:spacing w:line="360" w:lineRule="auto"/>
        <w:ind w:right="0" w:firstLine="709"/>
        <w:jc w:val="both"/>
        <w:rPr>
          <w:rFonts w:ascii="Times New Roman" w:hAnsi="Times New Roman" w:cs="Times New Roman"/>
          <w:b/>
          <w:sz w:val="28"/>
          <w:szCs w:val="28"/>
        </w:rPr>
      </w:pPr>
      <w:r w:rsidRPr="0080672B">
        <w:rPr>
          <w:rFonts w:ascii="Times New Roman" w:hAnsi="Times New Roman" w:cs="Times New Roman"/>
          <w:b/>
          <w:sz w:val="28"/>
          <w:szCs w:val="28"/>
        </w:rPr>
        <w:t>Содержание</w:t>
      </w:r>
    </w:p>
    <w:p w:rsidR="0033394E" w:rsidRDefault="0033394E" w:rsidP="00CC1417">
      <w:pPr>
        <w:pStyle w:val="ConsNormal"/>
        <w:widowControl/>
        <w:spacing w:line="360" w:lineRule="auto"/>
        <w:ind w:right="0" w:firstLine="709"/>
        <w:jc w:val="both"/>
        <w:rPr>
          <w:rFonts w:ascii="Times New Roman" w:hAnsi="Times New Roman" w:cs="Times New Roman"/>
          <w:sz w:val="28"/>
          <w:szCs w:val="28"/>
        </w:rPr>
      </w:pPr>
    </w:p>
    <w:p w:rsidR="0033394E" w:rsidRDefault="0033394E" w:rsidP="00CC1417">
      <w:pPr>
        <w:pStyle w:val="ConsNormal"/>
        <w:widowControl/>
        <w:spacing w:line="360" w:lineRule="auto"/>
        <w:ind w:right="0" w:firstLine="709"/>
        <w:jc w:val="both"/>
        <w:rPr>
          <w:rFonts w:ascii="Times New Roman" w:hAnsi="Times New Roman" w:cs="Times New Roman"/>
          <w:b/>
          <w:sz w:val="28"/>
          <w:szCs w:val="28"/>
        </w:rPr>
      </w:pPr>
      <w:r>
        <w:rPr>
          <w:rFonts w:ascii="Times New Roman" w:hAnsi="Times New Roman" w:cs="Times New Roman"/>
          <w:b/>
          <w:sz w:val="28"/>
          <w:szCs w:val="28"/>
        </w:rPr>
        <w:t>Введение…………………………………</w:t>
      </w:r>
      <w:r w:rsidR="00F20F6E">
        <w:rPr>
          <w:rFonts w:ascii="Times New Roman" w:hAnsi="Times New Roman" w:cs="Times New Roman"/>
          <w:b/>
          <w:sz w:val="28"/>
          <w:szCs w:val="28"/>
        </w:rPr>
        <w:t>.</w:t>
      </w:r>
      <w:r>
        <w:rPr>
          <w:rFonts w:ascii="Times New Roman" w:hAnsi="Times New Roman" w:cs="Times New Roman"/>
          <w:b/>
          <w:sz w:val="28"/>
          <w:szCs w:val="28"/>
        </w:rPr>
        <w:t>……………………</w:t>
      </w:r>
      <w:r w:rsidR="00F20F6E">
        <w:rPr>
          <w:rFonts w:ascii="Times New Roman" w:hAnsi="Times New Roman" w:cs="Times New Roman"/>
          <w:b/>
          <w:sz w:val="28"/>
          <w:szCs w:val="28"/>
        </w:rPr>
        <w:t>.</w:t>
      </w:r>
      <w:r>
        <w:rPr>
          <w:rFonts w:ascii="Times New Roman" w:hAnsi="Times New Roman" w:cs="Times New Roman"/>
          <w:b/>
          <w:sz w:val="28"/>
          <w:szCs w:val="28"/>
        </w:rPr>
        <w:t>…………..</w:t>
      </w:r>
      <w:r w:rsidR="00F20F6E">
        <w:rPr>
          <w:rFonts w:ascii="Times New Roman" w:hAnsi="Times New Roman" w:cs="Times New Roman"/>
          <w:b/>
          <w:sz w:val="28"/>
          <w:szCs w:val="28"/>
        </w:rPr>
        <w:t>3</w:t>
      </w:r>
    </w:p>
    <w:p w:rsidR="00F20F6E" w:rsidRDefault="00F20F6E" w:rsidP="00CC1417">
      <w:pPr>
        <w:spacing w:line="360" w:lineRule="auto"/>
        <w:ind w:firstLine="709"/>
        <w:jc w:val="both"/>
        <w:rPr>
          <w:b/>
          <w:sz w:val="28"/>
          <w:szCs w:val="28"/>
        </w:rPr>
      </w:pPr>
      <w:r>
        <w:rPr>
          <w:b/>
          <w:sz w:val="28"/>
          <w:szCs w:val="28"/>
        </w:rPr>
        <w:t>1. Служба Государственной инспекции безопасности дорожного движения, как основной «инструмент» регулирования безопасности дорожного движения………………………………………….……….………..5</w:t>
      </w:r>
    </w:p>
    <w:p w:rsidR="00F20F6E" w:rsidRPr="00F20F6E" w:rsidRDefault="00F20F6E" w:rsidP="00CC1417">
      <w:pPr>
        <w:spacing w:line="360" w:lineRule="auto"/>
        <w:ind w:firstLine="709"/>
        <w:jc w:val="both"/>
        <w:rPr>
          <w:sz w:val="28"/>
          <w:szCs w:val="28"/>
        </w:rPr>
      </w:pPr>
      <w:r w:rsidRPr="00F20F6E">
        <w:rPr>
          <w:sz w:val="28"/>
          <w:szCs w:val="28"/>
        </w:rPr>
        <w:t>1.1. Правовое положение службы Государственной инспекции безопасности дорожного движения</w:t>
      </w:r>
      <w:r>
        <w:rPr>
          <w:sz w:val="28"/>
          <w:szCs w:val="28"/>
        </w:rPr>
        <w:t>……………………………….…….………5</w:t>
      </w:r>
    </w:p>
    <w:p w:rsidR="00F20F6E" w:rsidRPr="00F20F6E" w:rsidRDefault="00F20F6E" w:rsidP="00CC1417">
      <w:pPr>
        <w:pStyle w:val="ConsNormal"/>
        <w:widowControl/>
        <w:spacing w:line="360" w:lineRule="auto"/>
        <w:ind w:right="0" w:firstLine="709"/>
        <w:jc w:val="both"/>
        <w:rPr>
          <w:rFonts w:ascii="Times New Roman" w:hAnsi="Times New Roman" w:cs="Times New Roman"/>
          <w:sz w:val="28"/>
          <w:szCs w:val="28"/>
        </w:rPr>
      </w:pPr>
      <w:r w:rsidRPr="00F20F6E">
        <w:rPr>
          <w:rFonts w:ascii="Times New Roman" w:hAnsi="Times New Roman" w:cs="Times New Roman"/>
          <w:sz w:val="28"/>
          <w:szCs w:val="28"/>
        </w:rPr>
        <w:t>1.2. Организационное построение службы Государственной инспекции безопасности дорожного движения</w:t>
      </w:r>
      <w:r>
        <w:rPr>
          <w:rFonts w:ascii="Times New Roman" w:hAnsi="Times New Roman" w:cs="Times New Roman"/>
          <w:sz w:val="28"/>
          <w:szCs w:val="28"/>
        </w:rPr>
        <w:t>………………………………..……………6</w:t>
      </w:r>
    </w:p>
    <w:p w:rsidR="00F20F6E" w:rsidRPr="00F20F6E" w:rsidRDefault="00F20F6E" w:rsidP="00CC1417">
      <w:pPr>
        <w:pStyle w:val="ConsNormal"/>
        <w:widowControl/>
        <w:spacing w:line="360" w:lineRule="auto"/>
        <w:ind w:right="0" w:firstLine="709"/>
        <w:jc w:val="both"/>
        <w:rPr>
          <w:rFonts w:ascii="Times New Roman" w:hAnsi="Times New Roman" w:cs="Times New Roman"/>
          <w:sz w:val="28"/>
          <w:szCs w:val="28"/>
        </w:rPr>
      </w:pPr>
      <w:r w:rsidRPr="00F20F6E">
        <w:rPr>
          <w:rFonts w:ascii="Times New Roman" w:hAnsi="Times New Roman" w:cs="Times New Roman"/>
          <w:sz w:val="28"/>
          <w:szCs w:val="28"/>
        </w:rPr>
        <w:t>1.3. Обязанности службы Государственной инспекции безопасности дорожного движения</w:t>
      </w:r>
      <w:r>
        <w:rPr>
          <w:rFonts w:ascii="Times New Roman" w:hAnsi="Times New Roman" w:cs="Times New Roman"/>
          <w:sz w:val="28"/>
          <w:szCs w:val="28"/>
        </w:rPr>
        <w:t>……………………………………………….…………….7</w:t>
      </w:r>
    </w:p>
    <w:p w:rsidR="00F20F6E" w:rsidRPr="00F20F6E" w:rsidRDefault="00F20F6E" w:rsidP="00CC1417">
      <w:pPr>
        <w:pStyle w:val="ConsNormal"/>
        <w:widowControl/>
        <w:spacing w:line="360" w:lineRule="auto"/>
        <w:ind w:right="0" w:firstLine="709"/>
        <w:jc w:val="both"/>
        <w:rPr>
          <w:rFonts w:ascii="Times New Roman" w:hAnsi="Times New Roman" w:cs="Times New Roman"/>
          <w:sz w:val="28"/>
          <w:szCs w:val="28"/>
        </w:rPr>
      </w:pPr>
      <w:r w:rsidRPr="00F20F6E">
        <w:rPr>
          <w:rFonts w:ascii="Times New Roman" w:hAnsi="Times New Roman" w:cs="Times New Roman"/>
          <w:sz w:val="28"/>
          <w:szCs w:val="28"/>
        </w:rPr>
        <w:t>1.4. Права службы Государственной инспекции безопасности дорожного движения</w:t>
      </w:r>
      <w:r>
        <w:rPr>
          <w:rFonts w:ascii="Times New Roman" w:hAnsi="Times New Roman" w:cs="Times New Roman"/>
          <w:sz w:val="28"/>
          <w:szCs w:val="28"/>
        </w:rPr>
        <w:t>…………………………………………………………….11</w:t>
      </w:r>
    </w:p>
    <w:p w:rsidR="00F20F6E" w:rsidRDefault="00F20F6E" w:rsidP="00CC1417">
      <w:pPr>
        <w:pStyle w:val="ConsNormal"/>
        <w:widowControl/>
        <w:spacing w:line="360" w:lineRule="auto"/>
        <w:ind w:right="0" w:firstLine="709"/>
        <w:jc w:val="both"/>
        <w:rPr>
          <w:rFonts w:ascii="Times New Roman" w:hAnsi="Times New Roman" w:cs="Times New Roman"/>
          <w:b/>
          <w:sz w:val="28"/>
          <w:szCs w:val="28"/>
        </w:rPr>
      </w:pPr>
      <w:r>
        <w:rPr>
          <w:rFonts w:ascii="Times New Roman" w:hAnsi="Times New Roman" w:cs="Times New Roman"/>
          <w:b/>
          <w:sz w:val="28"/>
          <w:szCs w:val="28"/>
        </w:rPr>
        <w:t>2. Структурные подразделения службы Государственной инспекции безопасности дорожного движения………………………….…16</w:t>
      </w:r>
    </w:p>
    <w:p w:rsidR="00F20F6E" w:rsidRPr="00F20F6E" w:rsidRDefault="00F20F6E" w:rsidP="00CC1417">
      <w:pPr>
        <w:pStyle w:val="ConsNormal"/>
        <w:widowControl/>
        <w:spacing w:line="360" w:lineRule="auto"/>
        <w:ind w:right="0" w:firstLine="709"/>
        <w:jc w:val="both"/>
        <w:rPr>
          <w:rFonts w:ascii="Times New Roman" w:hAnsi="Times New Roman" w:cs="Times New Roman"/>
          <w:sz w:val="28"/>
          <w:szCs w:val="28"/>
        </w:rPr>
      </w:pPr>
      <w:r w:rsidRPr="00F20F6E">
        <w:rPr>
          <w:rFonts w:ascii="Times New Roman" w:hAnsi="Times New Roman" w:cs="Times New Roman"/>
          <w:sz w:val="28"/>
          <w:szCs w:val="28"/>
        </w:rPr>
        <w:t>2.1. Департамент безопасности дорожного движения, как федеральный орган управления ГИБДД</w:t>
      </w:r>
      <w:r>
        <w:rPr>
          <w:rFonts w:ascii="Times New Roman" w:hAnsi="Times New Roman" w:cs="Times New Roman"/>
          <w:sz w:val="28"/>
          <w:szCs w:val="28"/>
        </w:rPr>
        <w:t>………………………………………………….……16</w:t>
      </w:r>
    </w:p>
    <w:p w:rsidR="00F20F6E" w:rsidRPr="00F20F6E" w:rsidRDefault="00F20F6E" w:rsidP="00CC1417">
      <w:pPr>
        <w:pStyle w:val="ConsNormal"/>
        <w:widowControl/>
        <w:spacing w:line="360" w:lineRule="auto"/>
        <w:ind w:right="0" w:firstLine="709"/>
        <w:jc w:val="both"/>
        <w:rPr>
          <w:rFonts w:ascii="Times New Roman" w:hAnsi="Times New Roman" w:cs="Times New Roman"/>
          <w:sz w:val="28"/>
          <w:szCs w:val="28"/>
        </w:rPr>
      </w:pPr>
      <w:r w:rsidRPr="00F20F6E">
        <w:rPr>
          <w:rFonts w:ascii="Times New Roman" w:hAnsi="Times New Roman" w:cs="Times New Roman"/>
          <w:sz w:val="28"/>
          <w:szCs w:val="28"/>
        </w:rPr>
        <w:t>2.2. Дорожно-патрульная служба, как структурное звено службы Государственной инспекции безопасности дорожного движения</w:t>
      </w:r>
      <w:r>
        <w:rPr>
          <w:rFonts w:ascii="Times New Roman" w:hAnsi="Times New Roman" w:cs="Times New Roman"/>
          <w:sz w:val="28"/>
          <w:szCs w:val="28"/>
        </w:rPr>
        <w:t>……….…..18</w:t>
      </w:r>
    </w:p>
    <w:p w:rsidR="00F20F6E" w:rsidRPr="00F20F6E" w:rsidRDefault="00F20F6E" w:rsidP="00CC1417">
      <w:pPr>
        <w:pStyle w:val="a6"/>
        <w:spacing w:before="0" w:beforeAutospacing="0" w:after="0" w:afterAutospacing="0" w:line="360" w:lineRule="auto"/>
        <w:ind w:firstLine="709"/>
        <w:rPr>
          <w:sz w:val="28"/>
          <w:szCs w:val="28"/>
        </w:rPr>
      </w:pPr>
      <w:r w:rsidRPr="00F20F6E">
        <w:rPr>
          <w:sz w:val="28"/>
          <w:szCs w:val="28"/>
        </w:rPr>
        <w:t>2.3. Служба дорожной инспекции и организации движения</w:t>
      </w:r>
      <w:r>
        <w:rPr>
          <w:sz w:val="28"/>
          <w:szCs w:val="28"/>
        </w:rPr>
        <w:t>……….….22</w:t>
      </w:r>
    </w:p>
    <w:p w:rsidR="00F20F6E" w:rsidRPr="00F20F6E" w:rsidRDefault="00F20F6E" w:rsidP="00CC1417">
      <w:pPr>
        <w:pStyle w:val="a6"/>
        <w:spacing w:before="0" w:beforeAutospacing="0" w:after="0" w:afterAutospacing="0" w:line="360" w:lineRule="auto"/>
        <w:ind w:firstLine="709"/>
        <w:rPr>
          <w:b/>
          <w:sz w:val="28"/>
          <w:szCs w:val="28"/>
        </w:rPr>
      </w:pPr>
      <w:r w:rsidRPr="00F20F6E">
        <w:rPr>
          <w:b/>
          <w:sz w:val="28"/>
          <w:szCs w:val="28"/>
        </w:rPr>
        <w:t>3. Совершенствование организации дорожного движения</w:t>
      </w:r>
      <w:r>
        <w:rPr>
          <w:b/>
          <w:sz w:val="28"/>
          <w:szCs w:val="28"/>
        </w:rPr>
        <w:t>…….….27</w:t>
      </w:r>
    </w:p>
    <w:p w:rsidR="0033394E" w:rsidRPr="00C11A35" w:rsidRDefault="0033394E" w:rsidP="00CC1417">
      <w:pPr>
        <w:spacing w:line="360" w:lineRule="auto"/>
        <w:ind w:firstLine="709"/>
        <w:jc w:val="both"/>
        <w:rPr>
          <w:b/>
          <w:sz w:val="28"/>
          <w:szCs w:val="28"/>
        </w:rPr>
      </w:pPr>
      <w:r w:rsidRPr="00C11A35">
        <w:rPr>
          <w:b/>
          <w:sz w:val="28"/>
          <w:szCs w:val="28"/>
        </w:rPr>
        <w:t>Заключение</w:t>
      </w:r>
      <w:r>
        <w:rPr>
          <w:b/>
          <w:sz w:val="28"/>
          <w:szCs w:val="28"/>
        </w:rPr>
        <w:t>………………………………………………………………</w:t>
      </w:r>
      <w:r w:rsidR="00B11907">
        <w:rPr>
          <w:b/>
          <w:sz w:val="28"/>
          <w:szCs w:val="28"/>
        </w:rPr>
        <w:t>29</w:t>
      </w:r>
    </w:p>
    <w:p w:rsidR="0033394E" w:rsidRPr="00C11A35" w:rsidRDefault="0033394E" w:rsidP="00CC1417">
      <w:pPr>
        <w:pStyle w:val="ConsNormal"/>
        <w:widowControl/>
        <w:spacing w:line="360" w:lineRule="auto"/>
        <w:ind w:right="0" w:firstLine="709"/>
        <w:jc w:val="both"/>
        <w:rPr>
          <w:rFonts w:ascii="Times New Roman" w:hAnsi="Times New Roman" w:cs="Times New Roman"/>
          <w:b/>
          <w:sz w:val="28"/>
          <w:szCs w:val="28"/>
        </w:rPr>
      </w:pPr>
      <w:r w:rsidRPr="00C11A35">
        <w:rPr>
          <w:rFonts w:ascii="Times New Roman" w:hAnsi="Times New Roman" w:cs="Times New Roman"/>
          <w:b/>
          <w:sz w:val="28"/>
          <w:szCs w:val="28"/>
        </w:rPr>
        <w:t>Список использованной литературы</w:t>
      </w:r>
      <w:r>
        <w:rPr>
          <w:rFonts w:ascii="Times New Roman" w:hAnsi="Times New Roman" w:cs="Times New Roman"/>
          <w:b/>
          <w:sz w:val="28"/>
          <w:szCs w:val="28"/>
        </w:rPr>
        <w:t>…………………………………</w:t>
      </w:r>
      <w:r w:rsidR="00F20F6E">
        <w:rPr>
          <w:rFonts w:ascii="Times New Roman" w:hAnsi="Times New Roman" w:cs="Times New Roman"/>
          <w:b/>
          <w:sz w:val="28"/>
          <w:szCs w:val="28"/>
        </w:rPr>
        <w:t>3</w:t>
      </w:r>
      <w:r w:rsidR="00B11907">
        <w:rPr>
          <w:rFonts w:ascii="Times New Roman" w:hAnsi="Times New Roman" w:cs="Times New Roman"/>
          <w:b/>
          <w:sz w:val="28"/>
          <w:szCs w:val="28"/>
        </w:rPr>
        <w:t>0</w:t>
      </w:r>
    </w:p>
    <w:p w:rsidR="0033394E" w:rsidRDefault="00CC1417" w:rsidP="00CC1417">
      <w:pPr>
        <w:pStyle w:val="ConsNormal"/>
        <w:widowControl/>
        <w:spacing w:line="360" w:lineRule="auto"/>
        <w:ind w:right="0" w:firstLine="709"/>
        <w:jc w:val="both"/>
        <w:rPr>
          <w:rFonts w:ascii="Times New Roman" w:hAnsi="Times New Roman" w:cs="Times New Roman"/>
          <w:b/>
          <w:sz w:val="28"/>
          <w:szCs w:val="28"/>
        </w:rPr>
      </w:pPr>
      <w:r>
        <w:rPr>
          <w:rFonts w:ascii="Times New Roman" w:hAnsi="Times New Roman" w:cs="Times New Roman"/>
          <w:sz w:val="28"/>
          <w:szCs w:val="28"/>
        </w:rPr>
        <w:br w:type="page"/>
      </w:r>
      <w:r w:rsidR="0033394E">
        <w:rPr>
          <w:rFonts w:ascii="Times New Roman" w:hAnsi="Times New Roman" w:cs="Times New Roman"/>
          <w:b/>
          <w:sz w:val="28"/>
          <w:szCs w:val="28"/>
        </w:rPr>
        <w:t>Введение</w:t>
      </w:r>
    </w:p>
    <w:p w:rsidR="0033394E" w:rsidRDefault="0033394E" w:rsidP="00CC1417">
      <w:pPr>
        <w:pStyle w:val="ConsNormal"/>
        <w:widowControl/>
        <w:spacing w:line="360" w:lineRule="auto"/>
        <w:ind w:right="0" w:firstLine="709"/>
        <w:jc w:val="both"/>
        <w:rPr>
          <w:rFonts w:ascii="Times New Roman" w:hAnsi="Times New Roman" w:cs="Times New Roman"/>
          <w:b/>
          <w:sz w:val="28"/>
          <w:szCs w:val="28"/>
        </w:rPr>
      </w:pPr>
    </w:p>
    <w:p w:rsidR="00DA3C8A" w:rsidRPr="00DA3C8A" w:rsidRDefault="004E52DD" w:rsidP="00CC1417">
      <w:pPr>
        <w:pStyle w:val="af1"/>
        <w:spacing w:before="0" w:beforeAutospacing="0" w:after="0" w:afterAutospacing="0" w:line="360" w:lineRule="auto"/>
        <w:ind w:firstLine="709"/>
        <w:jc w:val="both"/>
        <w:rPr>
          <w:sz w:val="28"/>
          <w:szCs w:val="28"/>
        </w:rPr>
      </w:pPr>
      <w:r w:rsidRPr="00DA3C8A">
        <w:rPr>
          <w:sz w:val="28"/>
          <w:szCs w:val="28"/>
        </w:rPr>
        <w:t xml:space="preserve">Становление и развитие России на современном этапе невозможно представить без все </w:t>
      </w:r>
      <w:r w:rsidR="00B95C74">
        <w:rPr>
          <w:sz w:val="28"/>
          <w:szCs w:val="28"/>
        </w:rPr>
        <w:t xml:space="preserve">более </w:t>
      </w:r>
      <w:r w:rsidRPr="00DA3C8A">
        <w:rPr>
          <w:sz w:val="28"/>
          <w:szCs w:val="28"/>
        </w:rPr>
        <w:t>нарастающего процесса внедрения и использования автотранспорта во всех сферах народнохозяйственного комплекса.</w:t>
      </w:r>
      <w:r w:rsidR="00DA3C8A" w:rsidRPr="00DA3C8A">
        <w:rPr>
          <w:sz w:val="28"/>
          <w:szCs w:val="28"/>
        </w:rPr>
        <w:t xml:space="preserve"> </w:t>
      </w:r>
      <w:r w:rsidRPr="00DA3C8A">
        <w:rPr>
          <w:sz w:val="28"/>
          <w:szCs w:val="28"/>
        </w:rPr>
        <w:t xml:space="preserve">Поэтому за последние </w:t>
      </w:r>
      <w:r w:rsidR="00DA3C8A" w:rsidRPr="00DA3C8A">
        <w:rPr>
          <w:sz w:val="28"/>
          <w:szCs w:val="28"/>
        </w:rPr>
        <w:t>несколько</w:t>
      </w:r>
      <w:r w:rsidRPr="00DA3C8A">
        <w:rPr>
          <w:sz w:val="28"/>
          <w:szCs w:val="28"/>
        </w:rPr>
        <w:t xml:space="preserve"> лет президентом и правительством Р</w:t>
      </w:r>
      <w:r w:rsidR="00DA3C8A" w:rsidRPr="00DA3C8A">
        <w:rPr>
          <w:sz w:val="28"/>
          <w:szCs w:val="28"/>
        </w:rPr>
        <w:t xml:space="preserve">оссийской </w:t>
      </w:r>
      <w:r w:rsidRPr="00DA3C8A">
        <w:rPr>
          <w:sz w:val="28"/>
          <w:szCs w:val="28"/>
        </w:rPr>
        <w:t>Ф</w:t>
      </w:r>
      <w:r w:rsidR="00DA3C8A" w:rsidRPr="00DA3C8A">
        <w:rPr>
          <w:sz w:val="28"/>
          <w:szCs w:val="28"/>
        </w:rPr>
        <w:t>едерации</w:t>
      </w:r>
      <w:r w:rsidRPr="00DA3C8A">
        <w:rPr>
          <w:sz w:val="28"/>
          <w:szCs w:val="28"/>
        </w:rPr>
        <w:t xml:space="preserve"> приняты меры</w:t>
      </w:r>
      <w:r w:rsidR="00B95C74">
        <w:rPr>
          <w:sz w:val="28"/>
          <w:szCs w:val="28"/>
        </w:rPr>
        <w:t>,</w:t>
      </w:r>
      <w:r w:rsidRPr="00DA3C8A">
        <w:rPr>
          <w:sz w:val="28"/>
          <w:szCs w:val="28"/>
        </w:rPr>
        <w:t xml:space="preserve"> направленные на усиление контроля в сфере обеспечения безопасности дорожного движения.</w:t>
      </w:r>
      <w:r w:rsidR="00DA3C8A" w:rsidRPr="00DA3C8A">
        <w:rPr>
          <w:sz w:val="28"/>
          <w:szCs w:val="28"/>
        </w:rPr>
        <w:t xml:space="preserve"> </w:t>
      </w:r>
    </w:p>
    <w:p w:rsidR="004E52DD" w:rsidRPr="00DA3C8A" w:rsidRDefault="004E52DD" w:rsidP="00CC1417">
      <w:pPr>
        <w:pStyle w:val="af1"/>
        <w:spacing w:before="0" w:beforeAutospacing="0" w:after="0" w:afterAutospacing="0" w:line="360" w:lineRule="auto"/>
        <w:ind w:firstLine="709"/>
        <w:jc w:val="both"/>
        <w:rPr>
          <w:sz w:val="28"/>
          <w:szCs w:val="28"/>
        </w:rPr>
      </w:pPr>
      <w:r w:rsidRPr="00DA3C8A">
        <w:rPr>
          <w:sz w:val="28"/>
          <w:szCs w:val="28"/>
        </w:rPr>
        <w:t xml:space="preserve">Так, в </w:t>
      </w:r>
      <w:r w:rsidR="00DA3C8A" w:rsidRPr="00DA3C8A">
        <w:rPr>
          <w:sz w:val="28"/>
          <w:szCs w:val="28"/>
        </w:rPr>
        <w:t>Положении «О Государственной инспекции безопасности дорожного движения МВД РФ» от 15 июня 1998 г. №711 (в ред. Указа Президента РФ от 02.07.2002 N 679, от 03.05.2005 N 497)</w:t>
      </w:r>
      <w:r w:rsidRPr="00DA3C8A">
        <w:rPr>
          <w:sz w:val="28"/>
          <w:szCs w:val="28"/>
        </w:rPr>
        <w:t>, определена главная задача ГИБДД, которая заключается в обеспечении соблюдения министерствами, ведомствами, организациями, учреждениями, предприятиями, независимо от форм собственности, общественными объединениями, должностными лицами, а также гражданами правил, нормативов и стандартов в сфере обеспечения безопасности дорожного движения с целью сохранения жизни и здоровья граждан, повышения пропускной способности автотранспортных средств.</w:t>
      </w:r>
    </w:p>
    <w:p w:rsidR="004E52DD" w:rsidRDefault="004E52DD" w:rsidP="00CC1417">
      <w:pPr>
        <w:pStyle w:val="af1"/>
        <w:spacing w:before="0" w:beforeAutospacing="0" w:after="0" w:afterAutospacing="0" w:line="360" w:lineRule="auto"/>
        <w:ind w:firstLine="709"/>
        <w:jc w:val="both"/>
        <w:rPr>
          <w:sz w:val="28"/>
        </w:rPr>
      </w:pPr>
      <w:r>
        <w:rPr>
          <w:sz w:val="28"/>
        </w:rPr>
        <w:t xml:space="preserve">Государственная инспекция безопасности дорожного движения Министерства внутренних дел Российской Федерации осуществляет специальные контрольные, надзорные и разрешительные функции в области обеспечения безопасности дорожного движения. </w:t>
      </w:r>
    </w:p>
    <w:p w:rsidR="003B74E7" w:rsidRDefault="00DA3C8A" w:rsidP="00CC1417">
      <w:pPr>
        <w:pStyle w:val="a7"/>
        <w:spacing w:after="0" w:line="360" w:lineRule="auto"/>
        <w:ind w:firstLine="709"/>
        <w:jc w:val="both"/>
        <w:rPr>
          <w:sz w:val="28"/>
          <w:szCs w:val="28"/>
          <w:lang w:val="ru-RU"/>
        </w:rPr>
      </w:pPr>
      <w:r w:rsidRPr="00DA3C8A">
        <w:rPr>
          <w:sz w:val="28"/>
          <w:szCs w:val="28"/>
          <w:lang w:val="ru-RU"/>
        </w:rPr>
        <w:t xml:space="preserve">Анализируя все вышесказанное, можно сделать вывод об актуальности данной темы – «Служба Государственной инспекции безопасности дорожного движения». </w:t>
      </w:r>
      <w:r>
        <w:rPr>
          <w:sz w:val="28"/>
          <w:szCs w:val="28"/>
          <w:lang w:val="ru-RU"/>
        </w:rPr>
        <w:t>Исследовани</w:t>
      </w:r>
      <w:r w:rsidR="003B74E7">
        <w:rPr>
          <w:sz w:val="28"/>
          <w:szCs w:val="28"/>
          <w:lang w:val="ru-RU"/>
        </w:rPr>
        <w:t>ю</w:t>
      </w:r>
      <w:r>
        <w:rPr>
          <w:sz w:val="28"/>
          <w:szCs w:val="28"/>
          <w:lang w:val="ru-RU"/>
        </w:rPr>
        <w:t xml:space="preserve"> е</w:t>
      </w:r>
      <w:r w:rsidR="00112B49" w:rsidRPr="00DA3C8A">
        <w:rPr>
          <w:sz w:val="28"/>
          <w:szCs w:val="28"/>
          <w:lang w:val="ru-RU"/>
        </w:rPr>
        <w:t xml:space="preserve">ё </w:t>
      </w:r>
      <w:r>
        <w:rPr>
          <w:sz w:val="28"/>
          <w:szCs w:val="28"/>
          <w:lang w:val="ru-RU"/>
        </w:rPr>
        <w:t>актуальности</w:t>
      </w:r>
      <w:r w:rsidR="00112B49" w:rsidRPr="00DA3C8A">
        <w:rPr>
          <w:sz w:val="28"/>
          <w:szCs w:val="28"/>
          <w:lang w:val="ru-RU"/>
        </w:rPr>
        <w:t xml:space="preserve"> и злободневно</w:t>
      </w:r>
      <w:r>
        <w:rPr>
          <w:sz w:val="28"/>
          <w:szCs w:val="28"/>
          <w:lang w:val="ru-RU"/>
        </w:rPr>
        <w:t>сти</w:t>
      </w:r>
      <w:r w:rsidR="00112B49" w:rsidRPr="00DA3C8A">
        <w:rPr>
          <w:sz w:val="28"/>
          <w:szCs w:val="28"/>
          <w:lang w:val="ru-RU"/>
        </w:rPr>
        <w:t xml:space="preserve"> </w:t>
      </w:r>
      <w:r>
        <w:rPr>
          <w:sz w:val="28"/>
          <w:szCs w:val="28"/>
          <w:lang w:val="ru-RU"/>
        </w:rPr>
        <w:t>в настоящее время посвящена данная работа.</w:t>
      </w:r>
      <w:r w:rsidR="00112B49" w:rsidRPr="00DA3C8A">
        <w:rPr>
          <w:sz w:val="28"/>
          <w:szCs w:val="28"/>
          <w:lang w:val="ru-RU"/>
        </w:rPr>
        <w:t xml:space="preserve"> </w:t>
      </w:r>
    </w:p>
    <w:p w:rsidR="00112B49" w:rsidRPr="00DA3C8A" w:rsidRDefault="00DA3C8A" w:rsidP="00CC1417">
      <w:pPr>
        <w:pStyle w:val="a7"/>
        <w:spacing w:after="0" w:line="360" w:lineRule="auto"/>
        <w:ind w:firstLine="709"/>
        <w:jc w:val="both"/>
        <w:rPr>
          <w:sz w:val="28"/>
          <w:szCs w:val="28"/>
          <w:lang w:val="ru-RU"/>
        </w:rPr>
      </w:pPr>
      <w:r>
        <w:rPr>
          <w:sz w:val="28"/>
          <w:szCs w:val="28"/>
          <w:lang w:val="ru-RU"/>
        </w:rPr>
        <w:t xml:space="preserve">Изучаемая тема достаточно </w:t>
      </w:r>
      <w:r w:rsidR="00112B49" w:rsidRPr="00DA3C8A">
        <w:rPr>
          <w:sz w:val="28"/>
          <w:szCs w:val="28"/>
          <w:lang w:val="ru-RU"/>
        </w:rPr>
        <w:t xml:space="preserve">широко освещена в </w:t>
      </w:r>
      <w:r>
        <w:rPr>
          <w:sz w:val="28"/>
          <w:szCs w:val="28"/>
          <w:lang w:val="ru-RU"/>
        </w:rPr>
        <w:t xml:space="preserve">юридической </w:t>
      </w:r>
      <w:r w:rsidR="00112B49" w:rsidRPr="00DA3C8A">
        <w:rPr>
          <w:sz w:val="28"/>
          <w:szCs w:val="28"/>
          <w:lang w:val="ru-RU"/>
        </w:rPr>
        <w:t>литератур</w:t>
      </w:r>
      <w:r>
        <w:rPr>
          <w:sz w:val="28"/>
          <w:szCs w:val="28"/>
          <w:lang w:val="ru-RU"/>
        </w:rPr>
        <w:t xml:space="preserve">е, </w:t>
      </w:r>
      <w:r w:rsidR="003B74E7">
        <w:rPr>
          <w:sz w:val="28"/>
          <w:szCs w:val="28"/>
          <w:lang w:val="ru-RU"/>
        </w:rPr>
        <w:t xml:space="preserve">периодической печати, а </w:t>
      </w:r>
      <w:r w:rsidR="00E877F1">
        <w:rPr>
          <w:sz w:val="28"/>
          <w:szCs w:val="28"/>
          <w:lang w:val="ru-RU"/>
        </w:rPr>
        <w:t>также нормативно-правовых</w:t>
      </w:r>
      <w:r>
        <w:rPr>
          <w:sz w:val="28"/>
          <w:szCs w:val="28"/>
          <w:lang w:val="ru-RU"/>
        </w:rPr>
        <w:t xml:space="preserve"> источник</w:t>
      </w:r>
      <w:r w:rsidR="00E877F1">
        <w:rPr>
          <w:sz w:val="28"/>
          <w:szCs w:val="28"/>
          <w:lang w:val="ru-RU"/>
        </w:rPr>
        <w:t>ах</w:t>
      </w:r>
      <w:r>
        <w:rPr>
          <w:sz w:val="28"/>
          <w:szCs w:val="28"/>
          <w:lang w:val="ru-RU"/>
        </w:rPr>
        <w:t xml:space="preserve"> (Приказы МВД, Положения МВД, Постановления Правительства РФ, Федеральные законы и др.)</w:t>
      </w:r>
      <w:r w:rsidR="00E877F1">
        <w:rPr>
          <w:sz w:val="28"/>
          <w:szCs w:val="28"/>
          <w:lang w:val="ru-RU"/>
        </w:rPr>
        <w:t>, которые</w:t>
      </w:r>
      <w:r>
        <w:rPr>
          <w:sz w:val="28"/>
          <w:szCs w:val="28"/>
          <w:lang w:val="ru-RU"/>
        </w:rPr>
        <w:t xml:space="preserve"> дают хорошую базу для изучения </w:t>
      </w:r>
      <w:r w:rsidR="003B74E7">
        <w:rPr>
          <w:sz w:val="28"/>
          <w:szCs w:val="28"/>
          <w:lang w:val="ru-RU"/>
        </w:rPr>
        <w:t>С</w:t>
      </w:r>
      <w:r>
        <w:rPr>
          <w:sz w:val="28"/>
          <w:szCs w:val="28"/>
          <w:lang w:val="ru-RU"/>
        </w:rPr>
        <w:t>лужбы Государственной инспекции безопасности дорожного движения</w:t>
      </w:r>
      <w:r w:rsidR="003B74E7">
        <w:rPr>
          <w:sz w:val="28"/>
          <w:szCs w:val="28"/>
          <w:lang w:val="ru-RU"/>
        </w:rPr>
        <w:t xml:space="preserve">. </w:t>
      </w:r>
      <w:r w:rsidR="00661A6C">
        <w:rPr>
          <w:sz w:val="28"/>
          <w:szCs w:val="28"/>
          <w:lang w:val="ru-RU"/>
        </w:rPr>
        <w:t xml:space="preserve">В работе </w:t>
      </w:r>
      <w:r w:rsidR="00E877F1">
        <w:rPr>
          <w:sz w:val="28"/>
          <w:szCs w:val="28"/>
          <w:lang w:val="ru-RU"/>
        </w:rPr>
        <w:t xml:space="preserve">были </w:t>
      </w:r>
      <w:r w:rsidR="00661A6C">
        <w:rPr>
          <w:sz w:val="28"/>
          <w:szCs w:val="28"/>
          <w:lang w:val="ru-RU"/>
        </w:rPr>
        <w:t>и</w:t>
      </w:r>
      <w:r w:rsidR="00661A6C" w:rsidRPr="00661A6C">
        <w:rPr>
          <w:sz w:val="28"/>
          <w:szCs w:val="28"/>
          <w:lang w:val="ru-RU"/>
        </w:rPr>
        <w:t xml:space="preserve">спользованы труды таких авторов, как </w:t>
      </w:r>
      <w:r w:rsidR="00661A6C" w:rsidRPr="00661A6C">
        <w:rPr>
          <w:color w:val="000000"/>
          <w:sz w:val="28"/>
          <w:szCs w:val="28"/>
          <w:lang w:val="ru-RU"/>
        </w:rPr>
        <w:t>Бахрах Д.Н</w:t>
      </w:r>
      <w:r w:rsidR="00661A6C">
        <w:rPr>
          <w:color w:val="000000"/>
          <w:sz w:val="28"/>
          <w:szCs w:val="28"/>
          <w:lang w:val="ru-RU"/>
        </w:rPr>
        <w:t xml:space="preserve">., </w:t>
      </w:r>
      <w:r w:rsidR="00661A6C" w:rsidRPr="00661A6C">
        <w:rPr>
          <w:sz w:val="28"/>
          <w:szCs w:val="28"/>
          <w:lang w:val="ru-RU"/>
        </w:rPr>
        <w:t>Воронцов С.А.</w:t>
      </w:r>
      <w:r w:rsidR="00661A6C">
        <w:rPr>
          <w:sz w:val="28"/>
          <w:szCs w:val="28"/>
          <w:lang w:val="ru-RU"/>
        </w:rPr>
        <w:t xml:space="preserve">, </w:t>
      </w:r>
      <w:r w:rsidR="00661A6C" w:rsidRPr="00661A6C">
        <w:rPr>
          <w:sz w:val="28"/>
          <w:szCs w:val="28"/>
          <w:lang w:val="ru-RU"/>
        </w:rPr>
        <w:t>Катанян К.</w:t>
      </w:r>
      <w:r w:rsidR="00661A6C">
        <w:rPr>
          <w:sz w:val="28"/>
          <w:szCs w:val="28"/>
          <w:lang w:val="ru-RU"/>
        </w:rPr>
        <w:t xml:space="preserve"> и др. </w:t>
      </w:r>
      <w:r w:rsidR="00FC48D9">
        <w:rPr>
          <w:sz w:val="28"/>
          <w:szCs w:val="28"/>
          <w:lang w:val="ru-RU"/>
        </w:rPr>
        <w:t>На основании перечисленных источников было проведено изучение и анализ деятельности Службы Государственной инспекции безопасности дорожного движения</w:t>
      </w:r>
      <w:r w:rsidR="002243B7">
        <w:rPr>
          <w:sz w:val="28"/>
          <w:szCs w:val="28"/>
          <w:lang w:val="ru-RU"/>
        </w:rPr>
        <w:t>, ее функции, права, полномочия, организационная структура, правовое положение.</w:t>
      </w:r>
    </w:p>
    <w:p w:rsidR="0033394E" w:rsidRPr="00E2463E" w:rsidRDefault="0033394E" w:rsidP="00CC1417">
      <w:pPr>
        <w:spacing w:line="360" w:lineRule="auto"/>
        <w:ind w:firstLine="709"/>
        <w:jc w:val="both"/>
        <w:rPr>
          <w:sz w:val="28"/>
          <w:szCs w:val="28"/>
        </w:rPr>
      </w:pPr>
      <w:r w:rsidRPr="00E2463E">
        <w:rPr>
          <w:sz w:val="28"/>
          <w:szCs w:val="28"/>
        </w:rPr>
        <w:t xml:space="preserve">В </w:t>
      </w:r>
      <w:r w:rsidR="004507D8">
        <w:rPr>
          <w:sz w:val="28"/>
          <w:szCs w:val="28"/>
        </w:rPr>
        <w:t>процессе работы</w:t>
      </w:r>
      <w:r w:rsidRPr="00E2463E">
        <w:rPr>
          <w:sz w:val="28"/>
          <w:szCs w:val="28"/>
        </w:rPr>
        <w:t xml:space="preserve"> были поставлены и решены следующие задачи:</w:t>
      </w:r>
    </w:p>
    <w:p w:rsidR="0033394E" w:rsidRPr="00E2463E" w:rsidRDefault="0033394E" w:rsidP="00CC1417">
      <w:pPr>
        <w:spacing w:line="360" w:lineRule="auto"/>
        <w:ind w:firstLine="709"/>
        <w:jc w:val="both"/>
        <w:rPr>
          <w:sz w:val="28"/>
          <w:szCs w:val="28"/>
        </w:rPr>
      </w:pPr>
      <w:r>
        <w:rPr>
          <w:sz w:val="28"/>
          <w:szCs w:val="28"/>
        </w:rPr>
        <w:t>-</w:t>
      </w:r>
      <w:r w:rsidR="004507D8" w:rsidRPr="004507D8">
        <w:rPr>
          <w:sz w:val="28"/>
          <w:szCs w:val="28"/>
        </w:rPr>
        <w:t xml:space="preserve"> </w:t>
      </w:r>
      <w:r>
        <w:rPr>
          <w:sz w:val="28"/>
          <w:szCs w:val="28"/>
        </w:rPr>
        <w:t xml:space="preserve">изучение </w:t>
      </w:r>
      <w:r w:rsidR="004507D8">
        <w:rPr>
          <w:sz w:val="28"/>
          <w:szCs w:val="28"/>
        </w:rPr>
        <w:t xml:space="preserve">роли Службы Государственной инспекции безопасности дорожного движения </w:t>
      </w:r>
      <w:r>
        <w:rPr>
          <w:sz w:val="28"/>
          <w:szCs w:val="28"/>
        </w:rPr>
        <w:t>в сфере дорожного движения</w:t>
      </w:r>
      <w:r w:rsidRPr="00E2463E">
        <w:rPr>
          <w:sz w:val="28"/>
          <w:szCs w:val="28"/>
        </w:rPr>
        <w:t>;</w:t>
      </w:r>
    </w:p>
    <w:p w:rsidR="0033394E" w:rsidRPr="00E2463E" w:rsidRDefault="0033394E" w:rsidP="00CC1417">
      <w:pPr>
        <w:spacing w:line="360" w:lineRule="auto"/>
        <w:ind w:firstLine="709"/>
        <w:jc w:val="both"/>
        <w:rPr>
          <w:sz w:val="28"/>
          <w:szCs w:val="28"/>
        </w:rPr>
      </w:pPr>
      <w:r w:rsidRPr="00E2463E">
        <w:rPr>
          <w:sz w:val="28"/>
          <w:szCs w:val="28"/>
        </w:rPr>
        <w:t xml:space="preserve">-изучение </w:t>
      </w:r>
      <w:r>
        <w:rPr>
          <w:sz w:val="28"/>
          <w:szCs w:val="28"/>
        </w:rPr>
        <w:t xml:space="preserve">правового положения </w:t>
      </w:r>
      <w:r w:rsidR="004507D8">
        <w:rPr>
          <w:sz w:val="28"/>
          <w:szCs w:val="28"/>
        </w:rPr>
        <w:t>ГИБДД</w:t>
      </w:r>
      <w:r w:rsidRPr="00E2463E">
        <w:rPr>
          <w:sz w:val="28"/>
          <w:szCs w:val="28"/>
        </w:rPr>
        <w:t>;</w:t>
      </w:r>
    </w:p>
    <w:p w:rsidR="0033394E" w:rsidRPr="00E2463E" w:rsidRDefault="0033394E" w:rsidP="00CC1417">
      <w:pPr>
        <w:spacing w:line="360" w:lineRule="auto"/>
        <w:ind w:firstLine="709"/>
        <w:jc w:val="both"/>
        <w:rPr>
          <w:sz w:val="28"/>
          <w:szCs w:val="28"/>
        </w:rPr>
      </w:pPr>
      <w:r w:rsidRPr="00E2463E">
        <w:rPr>
          <w:sz w:val="28"/>
          <w:szCs w:val="28"/>
        </w:rPr>
        <w:t>-</w:t>
      </w:r>
      <w:r>
        <w:rPr>
          <w:sz w:val="28"/>
          <w:szCs w:val="28"/>
        </w:rPr>
        <w:t>рассмотрение организационного построения Государственной инспекции безопасности дорожного движения</w:t>
      </w:r>
      <w:r w:rsidRPr="00E2463E">
        <w:rPr>
          <w:sz w:val="28"/>
          <w:szCs w:val="28"/>
        </w:rPr>
        <w:t>;</w:t>
      </w:r>
    </w:p>
    <w:p w:rsidR="0033394E" w:rsidRDefault="0033394E" w:rsidP="00CC1417">
      <w:pPr>
        <w:spacing w:line="360" w:lineRule="auto"/>
        <w:ind w:firstLine="709"/>
        <w:jc w:val="both"/>
        <w:rPr>
          <w:sz w:val="28"/>
          <w:szCs w:val="28"/>
        </w:rPr>
      </w:pPr>
      <w:r w:rsidRPr="00E2463E">
        <w:rPr>
          <w:sz w:val="28"/>
          <w:szCs w:val="28"/>
        </w:rPr>
        <w:t xml:space="preserve">-изучение </w:t>
      </w:r>
      <w:r>
        <w:rPr>
          <w:sz w:val="28"/>
          <w:szCs w:val="28"/>
        </w:rPr>
        <w:t>основных направлений деятельности данной инспекции</w:t>
      </w:r>
      <w:r w:rsidR="004507D8">
        <w:rPr>
          <w:sz w:val="28"/>
          <w:szCs w:val="28"/>
        </w:rPr>
        <w:t xml:space="preserve"> (функции, полномочия, права)</w:t>
      </w:r>
      <w:r w:rsidRPr="00E2463E">
        <w:rPr>
          <w:sz w:val="28"/>
          <w:szCs w:val="28"/>
        </w:rPr>
        <w:t>;</w:t>
      </w:r>
    </w:p>
    <w:p w:rsidR="000C5142" w:rsidRPr="00E2463E" w:rsidRDefault="000C5142" w:rsidP="00CC1417">
      <w:pPr>
        <w:spacing w:line="360" w:lineRule="auto"/>
        <w:ind w:firstLine="709"/>
        <w:jc w:val="both"/>
        <w:rPr>
          <w:sz w:val="28"/>
          <w:szCs w:val="28"/>
        </w:rPr>
      </w:pPr>
      <w:r>
        <w:rPr>
          <w:sz w:val="28"/>
          <w:szCs w:val="28"/>
        </w:rPr>
        <w:t>-анализ правовых источников на основании которых осуществляется деятельность данной инспекции;</w:t>
      </w:r>
    </w:p>
    <w:p w:rsidR="0033394E" w:rsidRPr="00E2463E" w:rsidRDefault="0033394E" w:rsidP="00CC1417">
      <w:pPr>
        <w:spacing w:line="360" w:lineRule="auto"/>
        <w:ind w:firstLine="709"/>
        <w:jc w:val="both"/>
        <w:rPr>
          <w:sz w:val="28"/>
          <w:szCs w:val="28"/>
        </w:rPr>
      </w:pPr>
      <w:r w:rsidRPr="00E2463E">
        <w:rPr>
          <w:sz w:val="28"/>
          <w:szCs w:val="28"/>
        </w:rPr>
        <w:t>-</w:t>
      </w:r>
      <w:r>
        <w:rPr>
          <w:sz w:val="28"/>
          <w:szCs w:val="28"/>
        </w:rPr>
        <w:t xml:space="preserve">обобщения информации, </w:t>
      </w:r>
      <w:r w:rsidR="004507D8">
        <w:rPr>
          <w:sz w:val="28"/>
          <w:szCs w:val="28"/>
        </w:rPr>
        <w:t xml:space="preserve">изложение полученного материала, </w:t>
      </w:r>
      <w:r>
        <w:rPr>
          <w:sz w:val="28"/>
          <w:szCs w:val="28"/>
        </w:rPr>
        <w:t>подведение итогов</w:t>
      </w:r>
      <w:r w:rsidR="004507D8">
        <w:rPr>
          <w:sz w:val="28"/>
          <w:szCs w:val="28"/>
        </w:rPr>
        <w:t xml:space="preserve"> в данной работе</w:t>
      </w:r>
      <w:r>
        <w:rPr>
          <w:sz w:val="28"/>
          <w:szCs w:val="28"/>
        </w:rPr>
        <w:t>, выводы.</w:t>
      </w:r>
    </w:p>
    <w:p w:rsidR="0033394E" w:rsidRPr="00661A6C" w:rsidRDefault="00661A6C" w:rsidP="00CC1417">
      <w:pPr>
        <w:pStyle w:val="ConsNormal"/>
        <w:widowControl/>
        <w:spacing w:line="360" w:lineRule="auto"/>
        <w:ind w:right="0" w:firstLine="709"/>
        <w:jc w:val="both"/>
        <w:rPr>
          <w:rFonts w:ascii="Times New Roman" w:hAnsi="Times New Roman" w:cs="Times New Roman"/>
          <w:b/>
          <w:sz w:val="28"/>
          <w:szCs w:val="28"/>
        </w:rPr>
      </w:pPr>
      <w:r>
        <w:rPr>
          <w:rFonts w:ascii="Times New Roman" w:hAnsi="Times New Roman" w:cs="Times New Roman"/>
          <w:sz w:val="28"/>
          <w:szCs w:val="28"/>
        </w:rPr>
        <w:t xml:space="preserve">Представленная </w:t>
      </w:r>
      <w:r w:rsidRPr="00661A6C">
        <w:rPr>
          <w:rFonts w:ascii="Times New Roman" w:hAnsi="Times New Roman" w:cs="Times New Roman"/>
          <w:sz w:val="28"/>
          <w:szCs w:val="28"/>
        </w:rPr>
        <w:t>работ</w:t>
      </w:r>
      <w:r>
        <w:rPr>
          <w:rFonts w:ascii="Times New Roman" w:hAnsi="Times New Roman" w:cs="Times New Roman"/>
          <w:sz w:val="28"/>
          <w:szCs w:val="28"/>
        </w:rPr>
        <w:t>а</w:t>
      </w:r>
      <w:r w:rsidRPr="00661A6C">
        <w:rPr>
          <w:rFonts w:ascii="Times New Roman" w:hAnsi="Times New Roman" w:cs="Times New Roman"/>
          <w:sz w:val="28"/>
          <w:szCs w:val="28"/>
        </w:rPr>
        <w:t xml:space="preserve"> состоит из введения, </w:t>
      </w:r>
      <w:r w:rsidR="00194BBB">
        <w:rPr>
          <w:rFonts w:ascii="Times New Roman" w:hAnsi="Times New Roman" w:cs="Times New Roman"/>
          <w:sz w:val="28"/>
          <w:szCs w:val="28"/>
        </w:rPr>
        <w:t>3</w:t>
      </w:r>
      <w:r w:rsidRPr="00661A6C">
        <w:rPr>
          <w:rFonts w:ascii="Times New Roman" w:hAnsi="Times New Roman" w:cs="Times New Roman"/>
          <w:sz w:val="28"/>
          <w:szCs w:val="28"/>
        </w:rPr>
        <w:t xml:space="preserve">-х глав, заключения, списка </w:t>
      </w:r>
      <w:r>
        <w:rPr>
          <w:rFonts w:ascii="Times New Roman" w:hAnsi="Times New Roman" w:cs="Times New Roman"/>
          <w:sz w:val="28"/>
          <w:szCs w:val="28"/>
        </w:rPr>
        <w:t>использованной литературы</w:t>
      </w:r>
      <w:r w:rsidRPr="00661A6C">
        <w:rPr>
          <w:rFonts w:ascii="Times New Roman" w:hAnsi="Times New Roman" w:cs="Times New Roman"/>
          <w:sz w:val="28"/>
          <w:szCs w:val="28"/>
        </w:rPr>
        <w:t xml:space="preserve">. Работа изложена на </w:t>
      </w:r>
      <w:r w:rsidR="00194BBB">
        <w:rPr>
          <w:rFonts w:ascii="Times New Roman" w:hAnsi="Times New Roman" w:cs="Times New Roman"/>
          <w:sz w:val="28"/>
          <w:szCs w:val="28"/>
        </w:rPr>
        <w:t>3</w:t>
      </w:r>
      <w:r w:rsidR="00E877F1">
        <w:rPr>
          <w:rFonts w:ascii="Times New Roman" w:hAnsi="Times New Roman" w:cs="Times New Roman"/>
          <w:sz w:val="28"/>
          <w:szCs w:val="28"/>
        </w:rPr>
        <w:t>2</w:t>
      </w:r>
      <w:r>
        <w:rPr>
          <w:rFonts w:ascii="Times New Roman" w:hAnsi="Times New Roman" w:cs="Times New Roman"/>
          <w:sz w:val="28"/>
          <w:szCs w:val="28"/>
        </w:rPr>
        <w:t xml:space="preserve"> страницах</w:t>
      </w:r>
      <w:r w:rsidRPr="00661A6C">
        <w:rPr>
          <w:rFonts w:ascii="Times New Roman" w:hAnsi="Times New Roman" w:cs="Times New Roman"/>
          <w:sz w:val="28"/>
          <w:szCs w:val="28"/>
        </w:rPr>
        <w:t xml:space="preserve">. Для написания данной работы использовано </w:t>
      </w:r>
      <w:r>
        <w:rPr>
          <w:rFonts w:ascii="Times New Roman" w:hAnsi="Times New Roman" w:cs="Times New Roman"/>
          <w:sz w:val="28"/>
          <w:szCs w:val="28"/>
        </w:rPr>
        <w:t>20</w:t>
      </w:r>
      <w:r w:rsidRPr="00661A6C">
        <w:rPr>
          <w:rFonts w:ascii="Times New Roman" w:hAnsi="Times New Roman" w:cs="Times New Roman"/>
          <w:sz w:val="28"/>
          <w:szCs w:val="28"/>
        </w:rPr>
        <w:t xml:space="preserve"> источников</w:t>
      </w:r>
    </w:p>
    <w:p w:rsidR="00112B49" w:rsidRPr="009561AE" w:rsidRDefault="00CC1417" w:rsidP="00CC1417">
      <w:pPr>
        <w:spacing w:line="360" w:lineRule="auto"/>
        <w:ind w:firstLine="709"/>
        <w:jc w:val="both"/>
        <w:rPr>
          <w:b/>
          <w:sz w:val="28"/>
          <w:szCs w:val="28"/>
        </w:rPr>
      </w:pPr>
      <w:r>
        <w:rPr>
          <w:b/>
          <w:sz w:val="28"/>
          <w:szCs w:val="28"/>
        </w:rPr>
        <w:br w:type="page"/>
      </w:r>
      <w:r w:rsidR="00112B49" w:rsidRPr="009561AE">
        <w:rPr>
          <w:b/>
          <w:sz w:val="28"/>
          <w:szCs w:val="28"/>
        </w:rPr>
        <w:t xml:space="preserve">1. </w:t>
      </w:r>
      <w:r w:rsidR="0070323D" w:rsidRPr="009561AE">
        <w:rPr>
          <w:b/>
          <w:sz w:val="28"/>
          <w:szCs w:val="28"/>
        </w:rPr>
        <w:t>Служба Государственной инспекции безопасности дорожного движения</w:t>
      </w:r>
      <w:r w:rsidR="009B5123">
        <w:rPr>
          <w:b/>
          <w:sz w:val="28"/>
          <w:szCs w:val="28"/>
        </w:rPr>
        <w:t xml:space="preserve">, как основной </w:t>
      </w:r>
      <w:r w:rsidR="00CF4927">
        <w:rPr>
          <w:b/>
          <w:sz w:val="28"/>
          <w:szCs w:val="28"/>
        </w:rPr>
        <w:t>«</w:t>
      </w:r>
      <w:r w:rsidR="009B5123">
        <w:rPr>
          <w:b/>
          <w:sz w:val="28"/>
          <w:szCs w:val="28"/>
        </w:rPr>
        <w:t>инструмент</w:t>
      </w:r>
      <w:r w:rsidR="00CF4927">
        <w:rPr>
          <w:b/>
          <w:sz w:val="28"/>
          <w:szCs w:val="28"/>
        </w:rPr>
        <w:t>»</w:t>
      </w:r>
      <w:r w:rsidR="009B5123">
        <w:rPr>
          <w:b/>
          <w:sz w:val="28"/>
          <w:szCs w:val="28"/>
        </w:rPr>
        <w:t xml:space="preserve"> регулирования безопасности дорожного движения</w:t>
      </w:r>
    </w:p>
    <w:p w:rsidR="00CC1417" w:rsidRDefault="00CC1417" w:rsidP="00CC1417">
      <w:pPr>
        <w:spacing w:line="360" w:lineRule="auto"/>
        <w:ind w:firstLine="709"/>
        <w:jc w:val="both"/>
        <w:rPr>
          <w:b/>
          <w:sz w:val="28"/>
          <w:szCs w:val="28"/>
        </w:rPr>
      </w:pPr>
    </w:p>
    <w:p w:rsidR="00DA44BB" w:rsidRDefault="00DA44BB" w:rsidP="00CC1417">
      <w:pPr>
        <w:spacing w:line="360" w:lineRule="auto"/>
        <w:ind w:firstLine="709"/>
        <w:jc w:val="both"/>
        <w:rPr>
          <w:b/>
          <w:sz w:val="28"/>
          <w:szCs w:val="28"/>
        </w:rPr>
      </w:pPr>
      <w:r w:rsidRPr="002A0A55">
        <w:rPr>
          <w:b/>
          <w:sz w:val="28"/>
          <w:szCs w:val="28"/>
        </w:rPr>
        <w:t>1.</w:t>
      </w:r>
      <w:r>
        <w:rPr>
          <w:b/>
          <w:sz w:val="28"/>
          <w:szCs w:val="28"/>
        </w:rPr>
        <w:t>1. Правовое положение службы Государственной инспекции безопасности дорожного движения</w:t>
      </w:r>
    </w:p>
    <w:p w:rsidR="00CF4927" w:rsidRDefault="00CF4927" w:rsidP="00CC1417">
      <w:pPr>
        <w:pStyle w:val="a6"/>
        <w:spacing w:before="0" w:beforeAutospacing="0" w:after="0" w:afterAutospacing="0" w:line="360" w:lineRule="auto"/>
        <w:ind w:firstLine="709"/>
        <w:rPr>
          <w:sz w:val="28"/>
          <w:szCs w:val="28"/>
        </w:rPr>
      </w:pPr>
    </w:p>
    <w:p w:rsidR="00DA44BB" w:rsidRPr="0080672B" w:rsidRDefault="00DA44BB" w:rsidP="00CC1417">
      <w:pPr>
        <w:pStyle w:val="a6"/>
        <w:spacing w:before="0" w:beforeAutospacing="0" w:after="0" w:afterAutospacing="0" w:line="360" w:lineRule="auto"/>
        <w:ind w:firstLine="709"/>
        <w:rPr>
          <w:sz w:val="28"/>
          <w:szCs w:val="28"/>
        </w:rPr>
      </w:pPr>
      <w:r w:rsidRPr="0080672B">
        <w:rPr>
          <w:sz w:val="28"/>
          <w:szCs w:val="28"/>
        </w:rPr>
        <w:t xml:space="preserve">Правовую основу деятельности </w:t>
      </w:r>
      <w:r>
        <w:rPr>
          <w:sz w:val="28"/>
          <w:szCs w:val="28"/>
        </w:rPr>
        <w:t>Государственной инспекции безопасности дорожного движения (</w:t>
      </w:r>
      <w:r w:rsidRPr="0080672B">
        <w:rPr>
          <w:sz w:val="28"/>
          <w:szCs w:val="28"/>
        </w:rPr>
        <w:t>ГИБДД</w:t>
      </w:r>
      <w:r>
        <w:rPr>
          <w:sz w:val="28"/>
          <w:szCs w:val="28"/>
        </w:rPr>
        <w:t>)</w:t>
      </w:r>
      <w:r w:rsidRPr="0080672B">
        <w:rPr>
          <w:sz w:val="28"/>
          <w:szCs w:val="28"/>
        </w:rPr>
        <w:t xml:space="preserve"> составляют: Конституция РФ, федеральные конституционные законы, Закон РФ от 18 апреля 1991 г. N 1026-I "О милиции", Кодекс РФ об административных правонарушениях, Федеральный закон от 10 декабря 1995 г. N 196-ФЗ "О безопасности дорожного движения", другие федеральные законы, общепризнанные принципы и нормы международного права, международные договоры РФ, Положение о Государственной инспекции безопасности дорожного движения Министерства внутренних дел РФ, указы и распоряжения Президента РФ, постановления и распоряжения Правительства РФ, нормативные правовые акты </w:t>
      </w:r>
      <w:r>
        <w:rPr>
          <w:sz w:val="28"/>
          <w:szCs w:val="28"/>
        </w:rPr>
        <w:t>МВД</w:t>
      </w:r>
      <w:r w:rsidRPr="0080672B">
        <w:rPr>
          <w:sz w:val="28"/>
          <w:szCs w:val="28"/>
        </w:rPr>
        <w:t xml:space="preserve"> Российской Федерации</w:t>
      </w:r>
      <w:r w:rsidRPr="00CF07F8">
        <w:t xml:space="preserve"> </w:t>
      </w:r>
      <w:r w:rsidRPr="00CF07F8">
        <w:rPr>
          <w:sz w:val="28"/>
          <w:szCs w:val="28"/>
        </w:rPr>
        <w:t>и иных федеральных органов исполнительной власти</w:t>
      </w:r>
      <w:r w:rsidRPr="0080672B">
        <w:rPr>
          <w:sz w:val="28"/>
          <w:szCs w:val="28"/>
        </w:rPr>
        <w:t>, законы и иные нормативные правовые акты субъектов РФ, при</w:t>
      </w:r>
      <w:r>
        <w:rPr>
          <w:sz w:val="28"/>
          <w:szCs w:val="28"/>
        </w:rPr>
        <w:t>нятые в пределах их компетенции</w:t>
      </w:r>
      <w:r>
        <w:rPr>
          <w:rStyle w:val="a5"/>
          <w:sz w:val="28"/>
          <w:szCs w:val="28"/>
        </w:rPr>
        <w:footnoteReference w:id="1"/>
      </w:r>
      <w:r w:rsidRPr="0080672B">
        <w:rPr>
          <w:sz w:val="28"/>
          <w:szCs w:val="28"/>
        </w:rPr>
        <w:t>.</w:t>
      </w:r>
    </w:p>
    <w:p w:rsidR="00CF4927" w:rsidRPr="003D6141" w:rsidRDefault="003D6141"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Служба ГИБДД</w:t>
      </w:r>
      <w:r w:rsidR="00044B34" w:rsidRPr="003D6141">
        <w:rPr>
          <w:rFonts w:ascii="Times New Roman" w:hAnsi="Times New Roman" w:cs="Times New Roman"/>
          <w:sz w:val="28"/>
          <w:szCs w:val="28"/>
        </w:rPr>
        <w:t xml:space="preserve"> обеспечивает соблюдение юридическими лицами независимо от формы собственности и иными организациями, должностными лицами и гражданами Российской Федерации, иностранными гражданами, лицами без гражданства законодательства РФ, иных нормативных правовых актов, правил, стандартов и технических норм по вопросам обеспечения безопасности дорожного движения, проведение мероприятий по предупреждению </w:t>
      </w:r>
      <w:r>
        <w:rPr>
          <w:rFonts w:ascii="Times New Roman" w:hAnsi="Times New Roman" w:cs="Times New Roman"/>
          <w:sz w:val="28"/>
          <w:szCs w:val="28"/>
        </w:rPr>
        <w:t>ДТП</w:t>
      </w:r>
      <w:r w:rsidR="00044B34" w:rsidRPr="003D6141">
        <w:rPr>
          <w:rFonts w:ascii="Times New Roman" w:hAnsi="Times New Roman" w:cs="Times New Roman"/>
          <w:sz w:val="28"/>
          <w:szCs w:val="28"/>
        </w:rPr>
        <w:t xml:space="preserve"> и снижению тяжести их последствий в целях охраны жизни, здоровья и имущества граждан, защиты их прав и законных интересов, а также интересов общества и государства.</w:t>
      </w:r>
    </w:p>
    <w:p w:rsidR="00CC1417" w:rsidRDefault="00CC1417" w:rsidP="00CC1417">
      <w:pPr>
        <w:pStyle w:val="ConsNormal"/>
        <w:widowControl/>
        <w:spacing w:line="360" w:lineRule="auto"/>
        <w:ind w:right="0" w:firstLine="709"/>
        <w:jc w:val="both"/>
        <w:rPr>
          <w:rFonts w:ascii="Times New Roman" w:hAnsi="Times New Roman" w:cs="Times New Roman"/>
          <w:b/>
          <w:sz w:val="28"/>
          <w:szCs w:val="28"/>
        </w:rPr>
      </w:pPr>
    </w:p>
    <w:p w:rsidR="00CF4927" w:rsidRPr="00CF4927" w:rsidRDefault="00CF4927" w:rsidP="00CC1417">
      <w:pPr>
        <w:pStyle w:val="ConsNormal"/>
        <w:widowControl/>
        <w:spacing w:line="360" w:lineRule="auto"/>
        <w:ind w:right="0" w:firstLine="709"/>
        <w:jc w:val="both"/>
        <w:rPr>
          <w:rFonts w:ascii="Times New Roman" w:hAnsi="Times New Roman" w:cs="Times New Roman"/>
          <w:b/>
          <w:sz w:val="28"/>
          <w:szCs w:val="28"/>
        </w:rPr>
      </w:pPr>
      <w:r w:rsidRPr="00CF4927">
        <w:rPr>
          <w:rFonts w:ascii="Times New Roman" w:hAnsi="Times New Roman" w:cs="Times New Roman"/>
          <w:b/>
          <w:sz w:val="28"/>
          <w:szCs w:val="28"/>
        </w:rPr>
        <w:t>1.2. Организационное построение службы Государственной инспекции безопасности дорожного движения</w:t>
      </w:r>
    </w:p>
    <w:p w:rsidR="00CF4927" w:rsidRDefault="00CF4927" w:rsidP="00CC1417">
      <w:pPr>
        <w:pStyle w:val="ConsNormal"/>
        <w:widowControl/>
        <w:spacing w:line="360" w:lineRule="auto"/>
        <w:ind w:right="0" w:firstLine="709"/>
        <w:jc w:val="both"/>
        <w:rPr>
          <w:rFonts w:ascii="Times New Roman" w:hAnsi="Times New Roman" w:cs="Times New Roman"/>
          <w:sz w:val="28"/>
          <w:szCs w:val="28"/>
        </w:rPr>
      </w:pPr>
    </w:p>
    <w:p w:rsidR="00DA44BB" w:rsidRDefault="00DA44BB" w:rsidP="00CC1417">
      <w:pPr>
        <w:pStyle w:val="ConsNormal"/>
        <w:widowControl/>
        <w:spacing w:line="360" w:lineRule="auto"/>
        <w:ind w:right="0" w:firstLine="709"/>
        <w:jc w:val="both"/>
      </w:pPr>
      <w:r w:rsidRPr="00EF523F">
        <w:rPr>
          <w:rFonts w:ascii="Times New Roman" w:hAnsi="Times New Roman" w:cs="Times New Roman"/>
          <w:sz w:val="28"/>
          <w:szCs w:val="28"/>
        </w:rPr>
        <w:t xml:space="preserve">Выполнение контрольных, надзорных и разрешительных функций </w:t>
      </w:r>
      <w:r>
        <w:rPr>
          <w:rFonts w:ascii="Times New Roman" w:hAnsi="Times New Roman" w:cs="Times New Roman"/>
          <w:sz w:val="28"/>
          <w:szCs w:val="28"/>
        </w:rPr>
        <w:t xml:space="preserve">в сфере безопасности дорожного движения </w:t>
      </w:r>
      <w:r w:rsidRPr="00EF523F">
        <w:rPr>
          <w:rFonts w:ascii="Times New Roman" w:hAnsi="Times New Roman" w:cs="Times New Roman"/>
          <w:sz w:val="28"/>
          <w:szCs w:val="28"/>
        </w:rPr>
        <w:t>возлагается на отделы, отделения, группы дорожной инспекции и организации движения, входящие в структуру Главного управления Государственной инспекции безопасности дорожного движения Службы общественной безопасности Министерства внутренних дел Российской Федерации, управлений (отделов, отделений) Государственной инспекции безопасности дорожного движения МВД, ГУВД, УВД субъектов Российской Федерации, управлений (отделов) внутренних дел районов, городов, районов в городах или иных муниципальных образований, на режимных объектах и в закрытых административно-территориальных образованиях, а также на сотрудников указанных подразделений ГИБДД, на которых возложены в установленном порядке эти обязанности</w:t>
      </w:r>
      <w:r w:rsidR="00CB176A">
        <w:rPr>
          <w:rStyle w:val="a5"/>
          <w:rFonts w:ascii="Times New Roman" w:hAnsi="Times New Roman"/>
          <w:sz w:val="28"/>
          <w:szCs w:val="28"/>
        </w:rPr>
        <w:footnoteReference w:id="2"/>
      </w:r>
      <w:r>
        <w:t>.</w:t>
      </w:r>
    </w:p>
    <w:p w:rsidR="003D74C4" w:rsidRPr="00194BBB" w:rsidRDefault="003D74C4" w:rsidP="00CC1417">
      <w:pPr>
        <w:pStyle w:val="a6"/>
        <w:spacing w:before="0" w:beforeAutospacing="0" w:after="0" w:afterAutospacing="0" w:line="360" w:lineRule="auto"/>
        <w:ind w:firstLine="709"/>
        <w:rPr>
          <w:sz w:val="28"/>
          <w:szCs w:val="28"/>
        </w:rPr>
      </w:pPr>
      <w:r>
        <w:rPr>
          <w:sz w:val="28"/>
          <w:szCs w:val="28"/>
        </w:rPr>
        <w:t>Служба Государственной инспекции безопасности дорожного движения</w:t>
      </w:r>
      <w:r w:rsidRPr="003D74C4">
        <w:rPr>
          <w:sz w:val="28"/>
          <w:szCs w:val="28"/>
        </w:rPr>
        <w:t xml:space="preserve"> осуществляет свою деятельность во взаимодействии с другими подразделениями органов внутренних дел Российской Федерации, с военной автомобильной инспекцией, юридическими лицами и иными организациями, со средствами массовой информации, а также сотрудничает в установленном </w:t>
      </w:r>
      <w:r w:rsidRPr="00194BBB">
        <w:rPr>
          <w:sz w:val="28"/>
          <w:szCs w:val="28"/>
        </w:rPr>
        <w:t xml:space="preserve">порядке с правоохранительными органами иностранных государств. </w:t>
      </w:r>
    </w:p>
    <w:p w:rsidR="00194BBB" w:rsidRPr="00194BBB" w:rsidRDefault="00194BBB" w:rsidP="00CC1417">
      <w:pPr>
        <w:pStyle w:val="a6"/>
        <w:spacing w:before="0" w:beforeAutospacing="0" w:after="0" w:afterAutospacing="0" w:line="360" w:lineRule="auto"/>
        <w:ind w:firstLine="709"/>
        <w:rPr>
          <w:sz w:val="28"/>
          <w:szCs w:val="28"/>
        </w:rPr>
      </w:pPr>
      <w:r w:rsidRPr="00194BBB">
        <w:rPr>
          <w:sz w:val="28"/>
          <w:szCs w:val="28"/>
        </w:rPr>
        <w:t xml:space="preserve">Федеральный орган управления </w:t>
      </w:r>
      <w:r>
        <w:rPr>
          <w:sz w:val="28"/>
          <w:szCs w:val="28"/>
        </w:rPr>
        <w:t>службы Государственной инспекции безопасности дорожного движения</w:t>
      </w:r>
      <w:r w:rsidRPr="00194BBB">
        <w:rPr>
          <w:sz w:val="28"/>
          <w:szCs w:val="28"/>
        </w:rPr>
        <w:t xml:space="preserve"> </w:t>
      </w:r>
      <w:r>
        <w:rPr>
          <w:sz w:val="28"/>
          <w:szCs w:val="28"/>
        </w:rPr>
        <w:t>–</w:t>
      </w:r>
      <w:r w:rsidRPr="00194BBB">
        <w:rPr>
          <w:sz w:val="28"/>
          <w:szCs w:val="28"/>
        </w:rPr>
        <w:t xml:space="preserve"> </w:t>
      </w:r>
      <w:r>
        <w:rPr>
          <w:sz w:val="28"/>
          <w:szCs w:val="28"/>
        </w:rPr>
        <w:t xml:space="preserve">Департамент безопасности дорожного движения, </w:t>
      </w:r>
      <w:r w:rsidRPr="00194BBB">
        <w:rPr>
          <w:sz w:val="28"/>
          <w:szCs w:val="28"/>
        </w:rPr>
        <w:t>структурное подразделение Министерства внут</w:t>
      </w:r>
      <w:r>
        <w:rPr>
          <w:sz w:val="28"/>
          <w:szCs w:val="28"/>
        </w:rPr>
        <w:t>ренних дел Российской Федерации</w:t>
      </w:r>
      <w:r w:rsidRPr="00194BBB">
        <w:rPr>
          <w:sz w:val="28"/>
          <w:szCs w:val="28"/>
        </w:rPr>
        <w:t xml:space="preserve">. </w:t>
      </w:r>
    </w:p>
    <w:p w:rsidR="00194BBB" w:rsidRPr="00194BBB" w:rsidRDefault="00194BBB" w:rsidP="00CC1417">
      <w:pPr>
        <w:pStyle w:val="a6"/>
        <w:spacing w:before="0" w:beforeAutospacing="0" w:after="0" w:afterAutospacing="0" w:line="360" w:lineRule="auto"/>
        <w:ind w:firstLine="709"/>
        <w:rPr>
          <w:sz w:val="28"/>
          <w:szCs w:val="28"/>
        </w:rPr>
      </w:pPr>
      <w:r w:rsidRPr="00194BBB">
        <w:rPr>
          <w:sz w:val="28"/>
          <w:szCs w:val="28"/>
        </w:rPr>
        <w:t xml:space="preserve">Деятельность </w:t>
      </w:r>
      <w:r>
        <w:rPr>
          <w:sz w:val="28"/>
          <w:szCs w:val="28"/>
        </w:rPr>
        <w:t>службы ГИБДД</w:t>
      </w:r>
      <w:r w:rsidRPr="00194BBB">
        <w:rPr>
          <w:sz w:val="28"/>
          <w:szCs w:val="28"/>
        </w:rPr>
        <w:t xml:space="preserve"> строится на принципах законности, гуманизма, уважения прав и свобод человека и гражданина, гласности. </w:t>
      </w:r>
    </w:p>
    <w:p w:rsidR="00CC1417" w:rsidRDefault="00CC1417" w:rsidP="00CC1417">
      <w:pPr>
        <w:pStyle w:val="ConsNormal"/>
        <w:widowControl/>
        <w:spacing w:line="360" w:lineRule="auto"/>
        <w:ind w:right="0" w:firstLine="709"/>
        <w:jc w:val="both"/>
        <w:rPr>
          <w:rFonts w:ascii="Times New Roman" w:hAnsi="Times New Roman" w:cs="Times New Roman"/>
          <w:b/>
          <w:sz w:val="28"/>
          <w:szCs w:val="28"/>
        </w:rPr>
      </w:pPr>
    </w:p>
    <w:p w:rsidR="00D41F75" w:rsidRPr="00D41F75" w:rsidRDefault="00D41F75" w:rsidP="00CC1417">
      <w:pPr>
        <w:pStyle w:val="ConsNormal"/>
        <w:widowControl/>
        <w:spacing w:line="360" w:lineRule="auto"/>
        <w:ind w:right="0" w:firstLine="709"/>
        <w:jc w:val="both"/>
        <w:rPr>
          <w:rFonts w:ascii="Times New Roman" w:hAnsi="Times New Roman" w:cs="Times New Roman"/>
          <w:b/>
          <w:sz w:val="28"/>
          <w:szCs w:val="28"/>
        </w:rPr>
      </w:pPr>
      <w:r w:rsidRPr="00D41F75">
        <w:rPr>
          <w:rFonts w:ascii="Times New Roman" w:hAnsi="Times New Roman" w:cs="Times New Roman"/>
          <w:b/>
          <w:sz w:val="28"/>
          <w:szCs w:val="28"/>
        </w:rPr>
        <w:t xml:space="preserve">1.3. </w:t>
      </w:r>
      <w:r w:rsidR="004A0AEB">
        <w:rPr>
          <w:rFonts w:ascii="Times New Roman" w:hAnsi="Times New Roman" w:cs="Times New Roman"/>
          <w:b/>
          <w:sz w:val="28"/>
          <w:szCs w:val="28"/>
        </w:rPr>
        <w:t>Обязанности</w:t>
      </w:r>
      <w:r w:rsidRPr="00D41F75">
        <w:rPr>
          <w:rFonts w:ascii="Times New Roman" w:hAnsi="Times New Roman" w:cs="Times New Roman"/>
          <w:b/>
          <w:sz w:val="28"/>
          <w:szCs w:val="28"/>
        </w:rPr>
        <w:t xml:space="preserve"> службы Государственной инспекции безопасности дорожного движения</w:t>
      </w:r>
    </w:p>
    <w:p w:rsidR="00D41F75" w:rsidRPr="00FC1077" w:rsidRDefault="00D41F75" w:rsidP="00CC1417">
      <w:pPr>
        <w:pStyle w:val="ConsNormal"/>
        <w:widowControl/>
        <w:spacing w:line="360" w:lineRule="auto"/>
        <w:ind w:right="0" w:firstLine="709"/>
        <w:jc w:val="both"/>
        <w:rPr>
          <w:rFonts w:ascii="Times New Roman" w:hAnsi="Times New Roman" w:cs="Times New Roman"/>
          <w:sz w:val="28"/>
          <w:szCs w:val="28"/>
        </w:rPr>
      </w:pPr>
    </w:p>
    <w:p w:rsidR="00FC1077" w:rsidRPr="00FC1077" w:rsidRDefault="00FC1077" w:rsidP="00CC1417">
      <w:pPr>
        <w:pStyle w:val="a6"/>
        <w:spacing w:before="0" w:beforeAutospacing="0" w:after="0" w:afterAutospacing="0" w:line="360" w:lineRule="auto"/>
        <w:ind w:firstLine="709"/>
        <w:rPr>
          <w:sz w:val="28"/>
          <w:szCs w:val="28"/>
        </w:rPr>
      </w:pPr>
      <w:r>
        <w:rPr>
          <w:sz w:val="28"/>
          <w:szCs w:val="28"/>
        </w:rPr>
        <w:t>На службу Государственной инспекции безопасности дорожного движения</w:t>
      </w:r>
      <w:r w:rsidRPr="00FC1077">
        <w:rPr>
          <w:sz w:val="28"/>
          <w:szCs w:val="28"/>
        </w:rPr>
        <w:t xml:space="preserve"> возлагаются следующие обязанности</w:t>
      </w:r>
      <w:r w:rsidR="007F2FB9">
        <w:rPr>
          <w:rStyle w:val="a5"/>
          <w:sz w:val="28"/>
          <w:szCs w:val="28"/>
        </w:rPr>
        <w:footnoteReference w:id="3"/>
      </w:r>
      <w:r w:rsidRPr="00FC1077">
        <w:rPr>
          <w:sz w:val="28"/>
          <w:szCs w:val="28"/>
        </w:rPr>
        <w:t xml:space="preserve">: </w:t>
      </w:r>
    </w:p>
    <w:p w:rsidR="00FC1077" w:rsidRPr="00FC1077" w:rsidRDefault="007F2FB9" w:rsidP="00CC1417">
      <w:pPr>
        <w:pStyle w:val="a6"/>
        <w:spacing w:before="0" w:beforeAutospacing="0" w:after="0" w:afterAutospacing="0" w:line="360" w:lineRule="auto"/>
        <w:ind w:firstLine="709"/>
        <w:rPr>
          <w:sz w:val="28"/>
          <w:szCs w:val="28"/>
        </w:rPr>
      </w:pPr>
      <w:r>
        <w:rPr>
          <w:sz w:val="28"/>
          <w:szCs w:val="28"/>
        </w:rPr>
        <w:t>1.</w:t>
      </w:r>
      <w:r w:rsidR="00FC1077" w:rsidRPr="00FC1077">
        <w:rPr>
          <w:sz w:val="28"/>
          <w:szCs w:val="28"/>
        </w:rPr>
        <w:t xml:space="preserve"> </w:t>
      </w:r>
      <w:r>
        <w:rPr>
          <w:sz w:val="28"/>
          <w:szCs w:val="28"/>
        </w:rPr>
        <w:t>О</w:t>
      </w:r>
      <w:r w:rsidR="00FC1077" w:rsidRPr="00FC1077">
        <w:rPr>
          <w:sz w:val="28"/>
          <w:szCs w:val="28"/>
        </w:rPr>
        <w:t xml:space="preserve">существление государственного контроля и надзора за соблюдением законодательства Российской Федерации, правил, стандартов, технических норм и других нормативных документов в области обеспечения безопасности дорожного движения, которыми устанавливаются требования: </w:t>
      </w:r>
    </w:p>
    <w:p w:rsidR="00FC1077" w:rsidRPr="00FC1077" w:rsidRDefault="00721282" w:rsidP="00CC1417">
      <w:pPr>
        <w:pStyle w:val="a6"/>
        <w:spacing w:before="0" w:beforeAutospacing="0" w:after="0" w:afterAutospacing="0" w:line="360" w:lineRule="auto"/>
        <w:ind w:firstLine="709"/>
        <w:rPr>
          <w:sz w:val="28"/>
          <w:szCs w:val="28"/>
        </w:rPr>
      </w:pPr>
      <w:r>
        <w:rPr>
          <w:sz w:val="28"/>
          <w:szCs w:val="28"/>
        </w:rPr>
        <w:t>-</w:t>
      </w:r>
      <w:r w:rsidR="00FC1077" w:rsidRPr="00FC1077">
        <w:rPr>
          <w:sz w:val="28"/>
          <w:szCs w:val="28"/>
        </w:rPr>
        <w:t xml:space="preserve">к проектированию, строительству, реконструкции дорог, дорожных сооружений, железнодорожных переездов, линий городского электрического транспорта; </w:t>
      </w:r>
    </w:p>
    <w:p w:rsidR="00FC1077" w:rsidRPr="00FC1077" w:rsidRDefault="00721282" w:rsidP="00CC1417">
      <w:pPr>
        <w:pStyle w:val="a6"/>
        <w:spacing w:before="0" w:beforeAutospacing="0" w:after="0" w:afterAutospacing="0" w:line="360" w:lineRule="auto"/>
        <w:ind w:firstLine="709"/>
        <w:rPr>
          <w:sz w:val="28"/>
          <w:szCs w:val="28"/>
        </w:rPr>
      </w:pPr>
      <w:r>
        <w:rPr>
          <w:sz w:val="28"/>
          <w:szCs w:val="28"/>
        </w:rPr>
        <w:t>-</w:t>
      </w:r>
      <w:r w:rsidR="00FC1077" w:rsidRPr="00FC1077">
        <w:rPr>
          <w:sz w:val="28"/>
          <w:szCs w:val="28"/>
        </w:rPr>
        <w:t xml:space="preserve">к эксплуатационному состоянию и ремонту автомобильных дорог, дорожных сооружений, железнодорожных переездов, а также к установке и эксплуатации технических средств организации дорожного движения; </w:t>
      </w:r>
    </w:p>
    <w:p w:rsidR="00FC1077" w:rsidRPr="00FC1077" w:rsidRDefault="00721282" w:rsidP="00CC1417">
      <w:pPr>
        <w:pStyle w:val="a6"/>
        <w:spacing w:before="0" w:beforeAutospacing="0" w:after="0" w:afterAutospacing="0" w:line="360" w:lineRule="auto"/>
        <w:ind w:firstLine="709"/>
        <w:rPr>
          <w:sz w:val="28"/>
          <w:szCs w:val="28"/>
        </w:rPr>
      </w:pPr>
      <w:r>
        <w:rPr>
          <w:sz w:val="28"/>
          <w:szCs w:val="28"/>
        </w:rPr>
        <w:t>-</w:t>
      </w:r>
      <w:r w:rsidR="00FC1077" w:rsidRPr="00FC1077">
        <w:rPr>
          <w:sz w:val="28"/>
          <w:szCs w:val="28"/>
        </w:rPr>
        <w:t xml:space="preserve">к конструкции и техническому состоянию находящихся в эксплуатации автомототранспортных средств, прицепов к ним и предметов их дополнительного оборудования; </w:t>
      </w:r>
    </w:p>
    <w:p w:rsidR="00FC1077" w:rsidRPr="00FC1077" w:rsidRDefault="00721282" w:rsidP="00CC1417">
      <w:pPr>
        <w:pStyle w:val="a6"/>
        <w:spacing w:before="0" w:beforeAutospacing="0" w:after="0" w:afterAutospacing="0" w:line="360" w:lineRule="auto"/>
        <w:ind w:firstLine="709"/>
        <w:rPr>
          <w:sz w:val="28"/>
          <w:szCs w:val="28"/>
        </w:rPr>
      </w:pPr>
      <w:r>
        <w:rPr>
          <w:sz w:val="28"/>
          <w:szCs w:val="28"/>
        </w:rPr>
        <w:t>-</w:t>
      </w:r>
      <w:r w:rsidR="00FC1077" w:rsidRPr="00FC1077">
        <w:rPr>
          <w:sz w:val="28"/>
          <w:szCs w:val="28"/>
        </w:rPr>
        <w:t xml:space="preserve">к изменению конструкции зарегистрированных в Госавтоинспекции автомототранспортных средств и прицепов к ним; </w:t>
      </w:r>
    </w:p>
    <w:p w:rsidR="00FC1077" w:rsidRPr="00FC1077" w:rsidRDefault="00721282" w:rsidP="00CC1417">
      <w:pPr>
        <w:pStyle w:val="a6"/>
        <w:spacing w:before="0" w:beforeAutospacing="0" w:after="0" w:afterAutospacing="0" w:line="360" w:lineRule="auto"/>
        <w:ind w:firstLine="709"/>
        <w:rPr>
          <w:sz w:val="28"/>
          <w:szCs w:val="28"/>
        </w:rPr>
      </w:pPr>
      <w:r>
        <w:rPr>
          <w:sz w:val="28"/>
          <w:szCs w:val="28"/>
        </w:rPr>
        <w:t>-</w:t>
      </w:r>
      <w:r w:rsidR="00FC1077" w:rsidRPr="00FC1077">
        <w:rPr>
          <w:sz w:val="28"/>
          <w:szCs w:val="28"/>
        </w:rPr>
        <w:t>к перевозкам в пределах компетенции Госавтоинспекции тяжеловесных, опа</w:t>
      </w:r>
      <w:r w:rsidR="007F2FB9">
        <w:rPr>
          <w:sz w:val="28"/>
          <w:szCs w:val="28"/>
        </w:rPr>
        <w:t>сных и крупногабаритных грузов.</w:t>
      </w:r>
    </w:p>
    <w:p w:rsidR="00FC1077" w:rsidRPr="00FC1077" w:rsidRDefault="007F2FB9" w:rsidP="00CC1417">
      <w:pPr>
        <w:pStyle w:val="a6"/>
        <w:spacing w:before="0" w:beforeAutospacing="0" w:after="0" w:afterAutospacing="0" w:line="360" w:lineRule="auto"/>
        <w:ind w:firstLine="709"/>
        <w:rPr>
          <w:sz w:val="28"/>
          <w:szCs w:val="28"/>
        </w:rPr>
      </w:pPr>
      <w:r>
        <w:rPr>
          <w:sz w:val="28"/>
          <w:szCs w:val="28"/>
        </w:rPr>
        <w:t>2.</w:t>
      </w:r>
      <w:r w:rsidR="00FC1077" w:rsidRPr="00FC1077">
        <w:rPr>
          <w:sz w:val="28"/>
          <w:szCs w:val="28"/>
        </w:rPr>
        <w:t xml:space="preserve"> </w:t>
      </w:r>
      <w:r>
        <w:rPr>
          <w:sz w:val="28"/>
          <w:szCs w:val="28"/>
        </w:rPr>
        <w:t>П</w:t>
      </w:r>
      <w:r w:rsidR="00FC1077" w:rsidRPr="00FC1077">
        <w:rPr>
          <w:sz w:val="28"/>
          <w:szCs w:val="28"/>
        </w:rPr>
        <w:t>ринятие квалификационных экзаменов на получение права управления автомототранспортными средствами, трамваями и троллейбусами, выдача водительских удостоверений, а также согласование программ подготовки водителе</w:t>
      </w:r>
      <w:r>
        <w:rPr>
          <w:sz w:val="28"/>
          <w:szCs w:val="28"/>
        </w:rPr>
        <w:t>й автомототранспортных средств.</w:t>
      </w:r>
    </w:p>
    <w:p w:rsidR="00FC1077" w:rsidRPr="00FC1077" w:rsidRDefault="007F2FB9" w:rsidP="00CC1417">
      <w:pPr>
        <w:pStyle w:val="a6"/>
        <w:spacing w:before="0" w:beforeAutospacing="0" w:after="0" w:afterAutospacing="0" w:line="360" w:lineRule="auto"/>
        <w:ind w:firstLine="709"/>
        <w:rPr>
          <w:sz w:val="28"/>
          <w:szCs w:val="28"/>
        </w:rPr>
      </w:pPr>
      <w:r>
        <w:rPr>
          <w:sz w:val="28"/>
          <w:szCs w:val="28"/>
        </w:rPr>
        <w:t>3. Р</w:t>
      </w:r>
      <w:r w:rsidR="00FC1077" w:rsidRPr="00FC1077">
        <w:rPr>
          <w:sz w:val="28"/>
          <w:szCs w:val="28"/>
        </w:rPr>
        <w:t>егистрация и учет автомототранспортных средств и прицепов к ним, предназначенных для движения по автомобильным дорогам общего пользования, выдача регистрационных документов и государственных регистрационных знаков на зарегистрированные автомототранспортные сре</w:t>
      </w:r>
      <w:r w:rsidR="001422A8">
        <w:rPr>
          <w:sz w:val="28"/>
          <w:szCs w:val="28"/>
        </w:rPr>
        <w:t>дства и прицепы к ним.</w:t>
      </w:r>
    </w:p>
    <w:p w:rsidR="00CC1417" w:rsidRDefault="001422A8" w:rsidP="00CC1417">
      <w:pPr>
        <w:pStyle w:val="a6"/>
        <w:spacing w:before="0" w:beforeAutospacing="0" w:after="0" w:afterAutospacing="0" w:line="360" w:lineRule="auto"/>
        <w:ind w:firstLine="709"/>
        <w:rPr>
          <w:sz w:val="28"/>
          <w:szCs w:val="28"/>
        </w:rPr>
      </w:pPr>
      <w:r>
        <w:rPr>
          <w:sz w:val="28"/>
          <w:szCs w:val="28"/>
        </w:rPr>
        <w:t>4.</w:t>
      </w:r>
      <w:r w:rsidR="00FC1077" w:rsidRPr="00FC1077">
        <w:rPr>
          <w:sz w:val="28"/>
          <w:szCs w:val="28"/>
        </w:rPr>
        <w:t xml:space="preserve"> </w:t>
      </w:r>
      <w:r>
        <w:rPr>
          <w:sz w:val="28"/>
          <w:szCs w:val="28"/>
        </w:rPr>
        <w:t>О</w:t>
      </w:r>
      <w:r w:rsidR="00FC1077" w:rsidRPr="00FC1077">
        <w:rPr>
          <w:sz w:val="28"/>
          <w:szCs w:val="28"/>
        </w:rPr>
        <w:t xml:space="preserve">рганизация и проведение в порядке, определяемом </w:t>
      </w:r>
    </w:p>
    <w:p w:rsidR="00FC1077" w:rsidRPr="00FC1077" w:rsidRDefault="00FC1077" w:rsidP="00CC1417">
      <w:pPr>
        <w:pStyle w:val="a6"/>
        <w:spacing w:before="0" w:beforeAutospacing="0" w:after="0" w:afterAutospacing="0" w:line="360" w:lineRule="auto"/>
        <w:ind w:firstLine="709"/>
        <w:rPr>
          <w:sz w:val="28"/>
          <w:szCs w:val="28"/>
        </w:rPr>
      </w:pPr>
      <w:r w:rsidRPr="00FC1077">
        <w:rPr>
          <w:sz w:val="28"/>
          <w:szCs w:val="28"/>
        </w:rPr>
        <w:t>Правительством Российской Федерации, государственного технического осмотра автомототранспо</w:t>
      </w:r>
      <w:r w:rsidR="001422A8">
        <w:rPr>
          <w:sz w:val="28"/>
          <w:szCs w:val="28"/>
        </w:rPr>
        <w:t>ртных средств и прицепов к ним.</w:t>
      </w:r>
    </w:p>
    <w:p w:rsidR="00FC1077" w:rsidRPr="00FC1077" w:rsidRDefault="001422A8" w:rsidP="00CC1417">
      <w:pPr>
        <w:pStyle w:val="a6"/>
        <w:spacing w:before="0" w:beforeAutospacing="0" w:after="0" w:afterAutospacing="0" w:line="360" w:lineRule="auto"/>
        <w:ind w:firstLine="709"/>
        <w:rPr>
          <w:sz w:val="28"/>
          <w:szCs w:val="28"/>
        </w:rPr>
      </w:pPr>
      <w:r>
        <w:rPr>
          <w:sz w:val="28"/>
          <w:szCs w:val="28"/>
        </w:rPr>
        <w:t>5.</w:t>
      </w:r>
      <w:r w:rsidR="00FC1077" w:rsidRPr="00FC1077">
        <w:rPr>
          <w:sz w:val="28"/>
          <w:szCs w:val="28"/>
        </w:rPr>
        <w:t xml:space="preserve"> </w:t>
      </w:r>
      <w:r>
        <w:rPr>
          <w:sz w:val="28"/>
          <w:szCs w:val="28"/>
        </w:rPr>
        <w:t>Р</w:t>
      </w:r>
      <w:r w:rsidR="00FC1077" w:rsidRPr="00FC1077">
        <w:rPr>
          <w:sz w:val="28"/>
          <w:szCs w:val="28"/>
        </w:rPr>
        <w:t>егулирование дорожного движения, в том числе с использованием технических средств и автоматизированных систем, обеспечение организации движения транспортных средств и пешеходов в местах проведения аварийно - спасательны</w:t>
      </w:r>
      <w:r>
        <w:rPr>
          <w:sz w:val="28"/>
          <w:szCs w:val="28"/>
        </w:rPr>
        <w:t>х работ и массовых мероприятий.</w:t>
      </w:r>
    </w:p>
    <w:p w:rsidR="00FC1077" w:rsidRPr="00FC1077" w:rsidRDefault="00CE6405" w:rsidP="00CC1417">
      <w:pPr>
        <w:pStyle w:val="a6"/>
        <w:spacing w:before="0" w:beforeAutospacing="0" w:after="0" w:afterAutospacing="0" w:line="360" w:lineRule="auto"/>
        <w:ind w:firstLine="709"/>
        <w:rPr>
          <w:sz w:val="28"/>
          <w:szCs w:val="28"/>
        </w:rPr>
      </w:pPr>
      <w:r>
        <w:rPr>
          <w:sz w:val="28"/>
          <w:szCs w:val="28"/>
        </w:rPr>
        <w:t>6. У</w:t>
      </w:r>
      <w:r w:rsidR="00FC1077" w:rsidRPr="00FC1077">
        <w:rPr>
          <w:sz w:val="28"/>
          <w:szCs w:val="28"/>
        </w:rPr>
        <w:t>частие в мероприятиях по охране общественного порядка и обеспеч</w:t>
      </w:r>
      <w:r>
        <w:rPr>
          <w:sz w:val="28"/>
          <w:szCs w:val="28"/>
        </w:rPr>
        <w:t>ению общественной безопасности.</w:t>
      </w:r>
    </w:p>
    <w:p w:rsidR="00FC1077" w:rsidRPr="00FC1077" w:rsidRDefault="00CE6405" w:rsidP="00CC1417">
      <w:pPr>
        <w:pStyle w:val="a6"/>
        <w:spacing w:before="0" w:beforeAutospacing="0" w:after="0" w:afterAutospacing="0" w:line="360" w:lineRule="auto"/>
        <w:ind w:firstLine="709"/>
        <w:rPr>
          <w:sz w:val="28"/>
          <w:szCs w:val="28"/>
        </w:rPr>
      </w:pPr>
      <w:r>
        <w:rPr>
          <w:sz w:val="28"/>
          <w:szCs w:val="28"/>
        </w:rPr>
        <w:t>7.</w:t>
      </w:r>
      <w:r w:rsidR="00FC1077" w:rsidRPr="00FC1077">
        <w:rPr>
          <w:sz w:val="28"/>
          <w:szCs w:val="28"/>
        </w:rPr>
        <w:t xml:space="preserve"> </w:t>
      </w:r>
      <w:r>
        <w:rPr>
          <w:sz w:val="28"/>
          <w:szCs w:val="28"/>
        </w:rPr>
        <w:t>О</w:t>
      </w:r>
      <w:r w:rsidR="00FC1077" w:rsidRPr="00FC1077">
        <w:rPr>
          <w:sz w:val="28"/>
          <w:szCs w:val="28"/>
        </w:rPr>
        <w:t>рганизация и проведение в порядке, определяемом Министерством внутренних дел Российской Федерации, работы по розыску угнанных и похищенных автомототранспортных средств, а также автомототранспортных средств участников дорожного движения, скрывшихся с мест дорожно</w:t>
      </w:r>
      <w:r w:rsidR="00721282">
        <w:rPr>
          <w:sz w:val="28"/>
          <w:szCs w:val="28"/>
        </w:rPr>
        <w:t>-</w:t>
      </w:r>
      <w:r>
        <w:rPr>
          <w:sz w:val="28"/>
          <w:szCs w:val="28"/>
        </w:rPr>
        <w:t>транспортных происшествий.</w:t>
      </w:r>
    </w:p>
    <w:p w:rsidR="00FC1077" w:rsidRPr="00FC1077" w:rsidRDefault="00CE6405" w:rsidP="00CC1417">
      <w:pPr>
        <w:pStyle w:val="a6"/>
        <w:spacing w:before="0" w:beforeAutospacing="0" w:after="0" w:afterAutospacing="0" w:line="360" w:lineRule="auto"/>
        <w:ind w:firstLine="709"/>
        <w:rPr>
          <w:sz w:val="28"/>
          <w:szCs w:val="28"/>
        </w:rPr>
      </w:pPr>
      <w:r>
        <w:rPr>
          <w:sz w:val="28"/>
          <w:szCs w:val="28"/>
        </w:rPr>
        <w:t>8.</w:t>
      </w:r>
      <w:r w:rsidR="00FC1077" w:rsidRPr="00FC1077">
        <w:rPr>
          <w:sz w:val="28"/>
          <w:szCs w:val="28"/>
        </w:rPr>
        <w:t xml:space="preserve"> </w:t>
      </w:r>
      <w:r>
        <w:rPr>
          <w:sz w:val="28"/>
          <w:szCs w:val="28"/>
        </w:rPr>
        <w:t>О</w:t>
      </w:r>
      <w:r w:rsidR="00FC1077" w:rsidRPr="00FC1077">
        <w:rPr>
          <w:sz w:val="28"/>
          <w:szCs w:val="28"/>
        </w:rPr>
        <w:t>существление в соответствии с законодательством Российской Федерации производства по делам об ад</w:t>
      </w:r>
      <w:r>
        <w:rPr>
          <w:sz w:val="28"/>
          <w:szCs w:val="28"/>
        </w:rPr>
        <w:t>министративных правонарушениях.</w:t>
      </w:r>
    </w:p>
    <w:p w:rsidR="00FC1077" w:rsidRPr="00FC1077" w:rsidRDefault="00CE6405" w:rsidP="00CC1417">
      <w:pPr>
        <w:pStyle w:val="a6"/>
        <w:spacing w:before="0" w:beforeAutospacing="0" w:after="0" w:afterAutospacing="0" w:line="360" w:lineRule="auto"/>
        <w:ind w:firstLine="709"/>
        <w:rPr>
          <w:sz w:val="28"/>
          <w:szCs w:val="28"/>
        </w:rPr>
      </w:pPr>
      <w:r>
        <w:rPr>
          <w:sz w:val="28"/>
          <w:szCs w:val="28"/>
        </w:rPr>
        <w:t>9.</w:t>
      </w:r>
      <w:r w:rsidR="00FC1077" w:rsidRPr="00FC1077">
        <w:rPr>
          <w:sz w:val="28"/>
          <w:szCs w:val="28"/>
        </w:rPr>
        <w:t xml:space="preserve"> </w:t>
      </w:r>
      <w:r>
        <w:rPr>
          <w:sz w:val="28"/>
          <w:szCs w:val="28"/>
        </w:rPr>
        <w:t>О</w:t>
      </w:r>
      <w:r w:rsidR="00FC1077" w:rsidRPr="00FC1077">
        <w:rPr>
          <w:sz w:val="28"/>
          <w:szCs w:val="28"/>
        </w:rPr>
        <w:t>существление неотложных действий на месте дорожно-транспортного происшествия, в том числе принятие мер по эвакуации людей и оказанию им доврачебной медицинской помощи, а также содействие в транспортировке поврежденных транспортных средств и охране имущес</w:t>
      </w:r>
      <w:r>
        <w:rPr>
          <w:sz w:val="28"/>
          <w:szCs w:val="28"/>
        </w:rPr>
        <w:t>тва, оставшегося без присмотра.</w:t>
      </w:r>
    </w:p>
    <w:p w:rsidR="00FC1077" w:rsidRPr="00FC1077" w:rsidRDefault="00CE6405" w:rsidP="00CC1417">
      <w:pPr>
        <w:pStyle w:val="a6"/>
        <w:spacing w:before="0" w:beforeAutospacing="0" w:after="0" w:afterAutospacing="0" w:line="360" w:lineRule="auto"/>
        <w:ind w:firstLine="709"/>
        <w:rPr>
          <w:sz w:val="28"/>
          <w:szCs w:val="28"/>
        </w:rPr>
      </w:pPr>
      <w:r>
        <w:rPr>
          <w:sz w:val="28"/>
          <w:szCs w:val="28"/>
        </w:rPr>
        <w:t>10.</w:t>
      </w:r>
      <w:r w:rsidR="00FC1077" w:rsidRPr="00FC1077">
        <w:rPr>
          <w:sz w:val="28"/>
          <w:szCs w:val="28"/>
        </w:rPr>
        <w:t xml:space="preserve"> </w:t>
      </w:r>
      <w:r>
        <w:rPr>
          <w:sz w:val="28"/>
          <w:szCs w:val="28"/>
        </w:rPr>
        <w:t>П</w:t>
      </w:r>
      <w:r w:rsidR="00FC1077" w:rsidRPr="00FC1077">
        <w:rPr>
          <w:sz w:val="28"/>
          <w:szCs w:val="28"/>
        </w:rPr>
        <w:t>роведение в соответствии с законодательством Российской Федерации дознания по делам о преступлениях против безопасности дорожного движения и преступлениях, связанных с эксп</w:t>
      </w:r>
      <w:r>
        <w:rPr>
          <w:sz w:val="28"/>
          <w:szCs w:val="28"/>
        </w:rPr>
        <w:t>луатацией транспортных средств.</w:t>
      </w:r>
    </w:p>
    <w:p w:rsidR="00FC1077" w:rsidRPr="00FC1077" w:rsidRDefault="00CE6405" w:rsidP="00CC1417">
      <w:pPr>
        <w:pStyle w:val="a6"/>
        <w:spacing w:before="0" w:beforeAutospacing="0" w:after="0" w:afterAutospacing="0" w:line="360" w:lineRule="auto"/>
        <w:ind w:firstLine="709"/>
        <w:rPr>
          <w:sz w:val="28"/>
          <w:szCs w:val="28"/>
        </w:rPr>
      </w:pPr>
      <w:r>
        <w:rPr>
          <w:sz w:val="28"/>
          <w:szCs w:val="28"/>
        </w:rPr>
        <w:t>11.</w:t>
      </w:r>
      <w:r w:rsidR="00FC1077" w:rsidRPr="00FC1077">
        <w:rPr>
          <w:sz w:val="28"/>
          <w:szCs w:val="28"/>
        </w:rPr>
        <w:t xml:space="preserve"> </w:t>
      </w:r>
      <w:r>
        <w:rPr>
          <w:sz w:val="28"/>
          <w:szCs w:val="28"/>
        </w:rPr>
        <w:t>О</w:t>
      </w:r>
      <w:r w:rsidR="00FC1077" w:rsidRPr="00FC1077">
        <w:rPr>
          <w:sz w:val="28"/>
          <w:szCs w:val="28"/>
        </w:rPr>
        <w:t>существление в порядке, определяемом Правительством Российской Федерации, государственного учета показателей состояния б</w:t>
      </w:r>
      <w:r>
        <w:rPr>
          <w:sz w:val="28"/>
          <w:szCs w:val="28"/>
        </w:rPr>
        <w:t>езопасности дорожного движения.</w:t>
      </w:r>
    </w:p>
    <w:p w:rsidR="00FC1077" w:rsidRPr="00FC1077" w:rsidRDefault="00CE6405" w:rsidP="00CC1417">
      <w:pPr>
        <w:pStyle w:val="a6"/>
        <w:spacing w:before="0" w:beforeAutospacing="0" w:after="0" w:afterAutospacing="0" w:line="360" w:lineRule="auto"/>
        <w:ind w:firstLine="709"/>
        <w:rPr>
          <w:sz w:val="28"/>
          <w:szCs w:val="28"/>
        </w:rPr>
      </w:pPr>
      <w:r>
        <w:rPr>
          <w:sz w:val="28"/>
          <w:szCs w:val="28"/>
        </w:rPr>
        <w:t>12. В</w:t>
      </w:r>
      <w:r w:rsidR="00FC1077" w:rsidRPr="00FC1077">
        <w:rPr>
          <w:sz w:val="28"/>
          <w:szCs w:val="28"/>
        </w:rPr>
        <w:t>едение учета бланков водительских удостоверений, государственных регистрационных знаков на транспортные средства, справок - счетов и другой специальной продукции, необходимой для допуска транспортных средств и их водителей</w:t>
      </w:r>
      <w:r>
        <w:rPr>
          <w:sz w:val="28"/>
          <w:szCs w:val="28"/>
        </w:rPr>
        <w:t xml:space="preserve"> к участию в дорожном движении.</w:t>
      </w:r>
    </w:p>
    <w:p w:rsidR="00FC1077" w:rsidRPr="00FC1077" w:rsidRDefault="00CE6405" w:rsidP="00CC1417">
      <w:pPr>
        <w:pStyle w:val="a6"/>
        <w:spacing w:before="0" w:beforeAutospacing="0" w:after="0" w:afterAutospacing="0" w:line="360" w:lineRule="auto"/>
        <w:ind w:firstLine="709"/>
        <w:rPr>
          <w:sz w:val="28"/>
          <w:szCs w:val="28"/>
        </w:rPr>
      </w:pPr>
      <w:r>
        <w:rPr>
          <w:sz w:val="28"/>
          <w:szCs w:val="28"/>
        </w:rPr>
        <w:t>13.</w:t>
      </w:r>
      <w:r w:rsidR="00FC1077" w:rsidRPr="00FC1077">
        <w:rPr>
          <w:sz w:val="28"/>
          <w:szCs w:val="28"/>
        </w:rPr>
        <w:t xml:space="preserve"> </w:t>
      </w:r>
      <w:r>
        <w:rPr>
          <w:sz w:val="28"/>
          <w:szCs w:val="28"/>
        </w:rPr>
        <w:t>И</w:t>
      </w:r>
      <w:r w:rsidR="00FC1077" w:rsidRPr="00FC1077">
        <w:rPr>
          <w:sz w:val="28"/>
          <w:szCs w:val="28"/>
        </w:rPr>
        <w:t>зучение условий дорожного движения, принятие мер по совершенствованию организации движения транспортных средств и пешеходов, согласование в установленном порядке проектов организации дорожного движения в городах и на автомобильных дорогах, программ подготовки и переподготовки специалистов по б</w:t>
      </w:r>
      <w:r>
        <w:rPr>
          <w:sz w:val="28"/>
          <w:szCs w:val="28"/>
        </w:rPr>
        <w:t>езопасности дорожного движения.</w:t>
      </w:r>
    </w:p>
    <w:p w:rsidR="00FC1077" w:rsidRPr="00FC1077" w:rsidRDefault="00CE6405" w:rsidP="00CC1417">
      <w:pPr>
        <w:pStyle w:val="a6"/>
        <w:spacing w:before="0" w:beforeAutospacing="0" w:after="0" w:afterAutospacing="0" w:line="360" w:lineRule="auto"/>
        <w:ind w:firstLine="709"/>
        <w:rPr>
          <w:sz w:val="28"/>
          <w:szCs w:val="28"/>
        </w:rPr>
      </w:pPr>
      <w:r>
        <w:rPr>
          <w:sz w:val="28"/>
          <w:szCs w:val="28"/>
        </w:rPr>
        <w:t>14.</w:t>
      </w:r>
      <w:r w:rsidR="00FC1077" w:rsidRPr="00FC1077">
        <w:rPr>
          <w:sz w:val="28"/>
          <w:szCs w:val="28"/>
        </w:rPr>
        <w:t xml:space="preserve"> </w:t>
      </w:r>
      <w:r>
        <w:rPr>
          <w:sz w:val="28"/>
          <w:szCs w:val="28"/>
        </w:rPr>
        <w:t>О</w:t>
      </w:r>
      <w:r w:rsidR="00FC1077" w:rsidRPr="00FC1077">
        <w:rPr>
          <w:sz w:val="28"/>
          <w:szCs w:val="28"/>
        </w:rPr>
        <w:t>существление в установленном порядке сопровождения транспортных средств</w:t>
      </w:r>
      <w:r>
        <w:rPr>
          <w:sz w:val="28"/>
          <w:szCs w:val="28"/>
        </w:rPr>
        <w:t>.</w:t>
      </w:r>
    </w:p>
    <w:p w:rsidR="00FC1077" w:rsidRPr="00FC1077" w:rsidRDefault="00CE6405" w:rsidP="00CC1417">
      <w:pPr>
        <w:pStyle w:val="a6"/>
        <w:spacing w:before="0" w:beforeAutospacing="0" w:after="0" w:afterAutospacing="0" w:line="360" w:lineRule="auto"/>
        <w:ind w:firstLine="709"/>
        <w:rPr>
          <w:sz w:val="28"/>
          <w:szCs w:val="28"/>
        </w:rPr>
      </w:pPr>
      <w:r>
        <w:rPr>
          <w:sz w:val="28"/>
          <w:szCs w:val="28"/>
        </w:rPr>
        <w:t>15.</w:t>
      </w:r>
      <w:r w:rsidR="00FC1077" w:rsidRPr="00FC1077">
        <w:rPr>
          <w:sz w:val="28"/>
          <w:szCs w:val="28"/>
        </w:rPr>
        <w:t xml:space="preserve"> </w:t>
      </w:r>
      <w:r>
        <w:rPr>
          <w:sz w:val="28"/>
          <w:szCs w:val="28"/>
        </w:rPr>
        <w:t>У</w:t>
      </w:r>
      <w:r w:rsidR="00FC1077" w:rsidRPr="00FC1077">
        <w:rPr>
          <w:sz w:val="28"/>
          <w:szCs w:val="28"/>
        </w:rPr>
        <w:t>частие в работе градостроительных и технических советов, комиссий по приемке в эксплуатацию дорог, дорожных сооружений, железнодорожных переездов, линий городского электрического транспорта, рассмотрение заявок и выдача соответствующих заключений на открытие маршрутов регулярного дви</w:t>
      </w:r>
      <w:r>
        <w:rPr>
          <w:sz w:val="28"/>
          <w:szCs w:val="28"/>
        </w:rPr>
        <w:t>жения общественного транспорта.</w:t>
      </w:r>
    </w:p>
    <w:p w:rsidR="00FC1077" w:rsidRPr="00FC1077" w:rsidRDefault="00CE6405" w:rsidP="00CC1417">
      <w:pPr>
        <w:pStyle w:val="a6"/>
        <w:spacing w:before="0" w:beforeAutospacing="0" w:after="0" w:afterAutospacing="0" w:line="360" w:lineRule="auto"/>
        <w:ind w:firstLine="709"/>
        <w:rPr>
          <w:sz w:val="28"/>
          <w:szCs w:val="28"/>
        </w:rPr>
      </w:pPr>
      <w:r>
        <w:rPr>
          <w:sz w:val="28"/>
          <w:szCs w:val="28"/>
        </w:rPr>
        <w:t>16.</w:t>
      </w:r>
      <w:r w:rsidR="00FC1077" w:rsidRPr="00FC1077">
        <w:rPr>
          <w:sz w:val="28"/>
          <w:szCs w:val="28"/>
        </w:rPr>
        <w:t xml:space="preserve"> </w:t>
      </w:r>
      <w:r>
        <w:rPr>
          <w:sz w:val="28"/>
          <w:szCs w:val="28"/>
        </w:rPr>
        <w:t>Р</w:t>
      </w:r>
      <w:r w:rsidR="00FC1077" w:rsidRPr="00FC1077">
        <w:rPr>
          <w:sz w:val="28"/>
          <w:szCs w:val="28"/>
        </w:rPr>
        <w:t>азъяснение законодательства Российской Федерации о безопасности дорожного движения с использованием средств массовой информации, а также собственных изданий, проведение в этих целях смотров, конкурсов, соревнований, содействие соответствующим органам исполнительной власти в организации обучения граждан правилам безопасного поведения на дорогах, в пропаг</w:t>
      </w:r>
      <w:r>
        <w:rPr>
          <w:sz w:val="28"/>
          <w:szCs w:val="28"/>
        </w:rPr>
        <w:t>анде правил дорожного движения.</w:t>
      </w:r>
    </w:p>
    <w:p w:rsidR="00FC1077" w:rsidRPr="00FC1077" w:rsidRDefault="00CE6405" w:rsidP="00CC1417">
      <w:pPr>
        <w:pStyle w:val="a6"/>
        <w:spacing w:before="0" w:beforeAutospacing="0" w:after="0" w:afterAutospacing="0" w:line="360" w:lineRule="auto"/>
        <w:ind w:firstLine="709"/>
        <w:rPr>
          <w:sz w:val="28"/>
          <w:szCs w:val="28"/>
        </w:rPr>
      </w:pPr>
      <w:r>
        <w:rPr>
          <w:sz w:val="28"/>
          <w:szCs w:val="28"/>
        </w:rPr>
        <w:t>17.</w:t>
      </w:r>
      <w:r w:rsidR="00FC1077" w:rsidRPr="00FC1077">
        <w:rPr>
          <w:sz w:val="28"/>
          <w:szCs w:val="28"/>
        </w:rPr>
        <w:t xml:space="preserve"> </w:t>
      </w:r>
      <w:r>
        <w:rPr>
          <w:sz w:val="28"/>
          <w:szCs w:val="28"/>
        </w:rPr>
        <w:t>Р</w:t>
      </w:r>
      <w:r w:rsidR="00FC1077" w:rsidRPr="00FC1077">
        <w:rPr>
          <w:sz w:val="28"/>
          <w:szCs w:val="28"/>
        </w:rPr>
        <w:t>азработка предложений по повышению безопасности дорожного движения, в том числе совместно с заинтересованными федеральными органами исполнительной власти, органами исполнительной власти субъектов Российской Федерации, органами местного самоуправления, юридическими лицами</w:t>
      </w:r>
      <w:r>
        <w:rPr>
          <w:sz w:val="28"/>
          <w:szCs w:val="28"/>
        </w:rPr>
        <w:t xml:space="preserve"> и общественными объединениями.</w:t>
      </w:r>
    </w:p>
    <w:p w:rsidR="00FC1077" w:rsidRPr="00FC1077" w:rsidRDefault="00CE6405" w:rsidP="00CC1417">
      <w:pPr>
        <w:pStyle w:val="a6"/>
        <w:spacing w:before="0" w:beforeAutospacing="0" w:after="0" w:afterAutospacing="0" w:line="360" w:lineRule="auto"/>
        <w:ind w:firstLine="709"/>
        <w:rPr>
          <w:sz w:val="28"/>
          <w:szCs w:val="28"/>
        </w:rPr>
      </w:pPr>
      <w:r>
        <w:rPr>
          <w:sz w:val="28"/>
          <w:szCs w:val="28"/>
        </w:rPr>
        <w:t>18.</w:t>
      </w:r>
      <w:r w:rsidR="00FC1077" w:rsidRPr="00FC1077">
        <w:rPr>
          <w:sz w:val="28"/>
          <w:szCs w:val="28"/>
        </w:rPr>
        <w:t xml:space="preserve"> </w:t>
      </w:r>
      <w:r>
        <w:rPr>
          <w:sz w:val="28"/>
          <w:szCs w:val="28"/>
        </w:rPr>
        <w:t>В</w:t>
      </w:r>
      <w:r w:rsidR="00FC1077" w:rsidRPr="00FC1077">
        <w:rPr>
          <w:sz w:val="28"/>
          <w:szCs w:val="28"/>
        </w:rPr>
        <w:t>ыявление причин и условий, способствующих совершению дорожно-транспортных происшествий, нарушений правил дорожного движения, иных противоправных действий, влекущих угрозу безопасности дорожного движения,</w:t>
      </w:r>
      <w:r>
        <w:rPr>
          <w:sz w:val="28"/>
          <w:szCs w:val="28"/>
        </w:rPr>
        <w:t xml:space="preserve"> принятие мер по их устранению.</w:t>
      </w:r>
    </w:p>
    <w:p w:rsidR="00CC1417" w:rsidRDefault="00CE6405" w:rsidP="00CC1417">
      <w:pPr>
        <w:pStyle w:val="a6"/>
        <w:spacing w:before="0" w:beforeAutospacing="0" w:after="0" w:afterAutospacing="0" w:line="360" w:lineRule="auto"/>
        <w:ind w:firstLine="709"/>
        <w:rPr>
          <w:sz w:val="28"/>
          <w:szCs w:val="28"/>
        </w:rPr>
      </w:pPr>
      <w:r>
        <w:rPr>
          <w:sz w:val="28"/>
          <w:szCs w:val="28"/>
        </w:rPr>
        <w:t>19.</w:t>
      </w:r>
      <w:r w:rsidR="00FC1077" w:rsidRPr="00FC1077">
        <w:rPr>
          <w:sz w:val="28"/>
          <w:szCs w:val="28"/>
        </w:rPr>
        <w:t xml:space="preserve"> </w:t>
      </w:r>
      <w:r>
        <w:rPr>
          <w:sz w:val="28"/>
          <w:szCs w:val="28"/>
        </w:rPr>
        <w:t>В</w:t>
      </w:r>
      <w:r w:rsidR="00FC1077" w:rsidRPr="00FC1077">
        <w:rPr>
          <w:sz w:val="28"/>
          <w:szCs w:val="28"/>
        </w:rPr>
        <w:t xml:space="preserve">ыдача разрешений юридическим лицам и индивидуальным предпринимателям на осуществление деятельности по изготовлению бланков водительских удостоверений, государственных регистрационных знаков на транспортные средства, справок - счетов и другой специальной продукции, необходимой для допуска транспортных средств и их водителей к участию в дорожном движении, перечень которой утверждается </w:t>
      </w:r>
    </w:p>
    <w:p w:rsidR="00FC1077" w:rsidRPr="00FC1077" w:rsidRDefault="00FC1077" w:rsidP="00CC1417">
      <w:pPr>
        <w:pStyle w:val="a6"/>
        <w:spacing w:before="0" w:beforeAutospacing="0" w:after="0" w:afterAutospacing="0" w:line="360" w:lineRule="auto"/>
        <w:ind w:firstLine="709"/>
        <w:rPr>
          <w:sz w:val="28"/>
          <w:szCs w:val="28"/>
        </w:rPr>
      </w:pPr>
      <w:r w:rsidRPr="00FC1077">
        <w:rPr>
          <w:sz w:val="28"/>
          <w:szCs w:val="28"/>
        </w:rPr>
        <w:t>Правительством Российской Федерации, а также на производство работ по установке и обслуживанию технических средств организации дорожного движения, ведение реестра выданных, приостановленн</w:t>
      </w:r>
      <w:r w:rsidR="00CE6405">
        <w:rPr>
          <w:sz w:val="28"/>
          <w:szCs w:val="28"/>
        </w:rPr>
        <w:t>ых и аннулированных разрешений.</w:t>
      </w:r>
    </w:p>
    <w:p w:rsidR="00CC1417" w:rsidRDefault="00CE6405" w:rsidP="00CC1417">
      <w:pPr>
        <w:pStyle w:val="a6"/>
        <w:spacing w:before="0" w:beforeAutospacing="0" w:after="0" w:afterAutospacing="0" w:line="360" w:lineRule="auto"/>
        <w:ind w:firstLine="709"/>
        <w:rPr>
          <w:sz w:val="28"/>
          <w:szCs w:val="28"/>
        </w:rPr>
      </w:pPr>
      <w:r>
        <w:rPr>
          <w:sz w:val="28"/>
          <w:szCs w:val="28"/>
        </w:rPr>
        <w:t>20.</w:t>
      </w:r>
      <w:r w:rsidR="00FC1077" w:rsidRPr="00FC1077">
        <w:rPr>
          <w:sz w:val="28"/>
          <w:szCs w:val="28"/>
        </w:rPr>
        <w:t xml:space="preserve"> </w:t>
      </w:r>
      <w:r>
        <w:rPr>
          <w:sz w:val="28"/>
          <w:szCs w:val="28"/>
        </w:rPr>
        <w:t>В</w:t>
      </w:r>
      <w:r w:rsidR="00FC1077" w:rsidRPr="00FC1077">
        <w:rPr>
          <w:sz w:val="28"/>
          <w:szCs w:val="28"/>
        </w:rPr>
        <w:t xml:space="preserve">ыдача в порядке, определяемом Правительством Российской Федерации, разрешений на оборудование автотранспортных средств специальными световыми и звуковыми сигналами, условными опознавательными знаками. </w:t>
      </w:r>
    </w:p>
    <w:p w:rsidR="00721282" w:rsidRPr="00721282" w:rsidRDefault="00CC1417" w:rsidP="00CC1417">
      <w:pPr>
        <w:pStyle w:val="a6"/>
        <w:spacing w:before="0" w:beforeAutospacing="0" w:after="0" w:afterAutospacing="0" w:line="360" w:lineRule="auto"/>
        <w:ind w:firstLine="709"/>
        <w:rPr>
          <w:b/>
          <w:sz w:val="28"/>
          <w:szCs w:val="28"/>
        </w:rPr>
      </w:pPr>
      <w:r>
        <w:rPr>
          <w:sz w:val="28"/>
          <w:szCs w:val="28"/>
        </w:rPr>
        <w:br w:type="page"/>
      </w:r>
      <w:r w:rsidR="00721282" w:rsidRPr="00721282">
        <w:rPr>
          <w:b/>
          <w:sz w:val="28"/>
          <w:szCs w:val="28"/>
        </w:rPr>
        <w:t>1.4. Права службы Государственной инспекции безопасности дорожного движения</w:t>
      </w:r>
    </w:p>
    <w:p w:rsidR="00721282" w:rsidRPr="00721282" w:rsidRDefault="00721282" w:rsidP="00CC1417">
      <w:pPr>
        <w:pStyle w:val="ConsNormal"/>
        <w:widowControl/>
        <w:spacing w:line="360" w:lineRule="auto"/>
        <w:ind w:right="0" w:firstLine="709"/>
        <w:jc w:val="both"/>
        <w:rPr>
          <w:rFonts w:ascii="Times New Roman" w:hAnsi="Times New Roman" w:cs="Times New Roman"/>
          <w:sz w:val="28"/>
          <w:szCs w:val="28"/>
        </w:rPr>
      </w:pPr>
    </w:p>
    <w:p w:rsidR="00721282" w:rsidRPr="00721282" w:rsidRDefault="004668E2" w:rsidP="00CC1417">
      <w:pPr>
        <w:pStyle w:val="a6"/>
        <w:spacing w:before="0" w:beforeAutospacing="0" w:after="0" w:afterAutospacing="0" w:line="360" w:lineRule="auto"/>
        <w:ind w:firstLine="709"/>
        <w:rPr>
          <w:sz w:val="28"/>
          <w:szCs w:val="28"/>
        </w:rPr>
      </w:pPr>
      <w:r>
        <w:rPr>
          <w:sz w:val="28"/>
          <w:szCs w:val="28"/>
        </w:rPr>
        <w:t>С</w:t>
      </w:r>
      <w:r w:rsidRPr="004668E2">
        <w:rPr>
          <w:sz w:val="28"/>
          <w:szCs w:val="28"/>
        </w:rPr>
        <w:t>лужб</w:t>
      </w:r>
      <w:r>
        <w:rPr>
          <w:sz w:val="28"/>
          <w:szCs w:val="28"/>
        </w:rPr>
        <w:t>а</w:t>
      </w:r>
      <w:r w:rsidRPr="004668E2">
        <w:rPr>
          <w:sz w:val="28"/>
          <w:szCs w:val="28"/>
        </w:rPr>
        <w:t xml:space="preserve"> Государственной инспекции безопасности дорожного движения</w:t>
      </w:r>
      <w:r w:rsidRPr="00721282">
        <w:rPr>
          <w:sz w:val="28"/>
          <w:szCs w:val="28"/>
        </w:rPr>
        <w:t xml:space="preserve"> </w:t>
      </w:r>
      <w:r w:rsidR="00721282" w:rsidRPr="00721282">
        <w:rPr>
          <w:sz w:val="28"/>
          <w:szCs w:val="28"/>
        </w:rPr>
        <w:t>для выполнения возложенных на нее обязанностей имеет право</w:t>
      </w:r>
      <w:r>
        <w:rPr>
          <w:rStyle w:val="a5"/>
          <w:sz w:val="28"/>
          <w:szCs w:val="28"/>
        </w:rPr>
        <w:footnoteReference w:id="4"/>
      </w:r>
      <w:r w:rsidR="00721282" w:rsidRPr="00721282">
        <w:rPr>
          <w:sz w:val="28"/>
          <w:szCs w:val="28"/>
        </w:rPr>
        <w:t xml:space="preserve">: </w:t>
      </w:r>
    </w:p>
    <w:p w:rsidR="00721282" w:rsidRPr="00721282" w:rsidRDefault="00721282" w:rsidP="00CC1417">
      <w:pPr>
        <w:pStyle w:val="a6"/>
        <w:spacing w:before="0" w:beforeAutospacing="0" w:after="0" w:afterAutospacing="0" w:line="360" w:lineRule="auto"/>
        <w:ind w:firstLine="709"/>
        <w:rPr>
          <w:sz w:val="28"/>
          <w:szCs w:val="28"/>
        </w:rPr>
      </w:pPr>
      <w:r w:rsidRPr="00721282">
        <w:rPr>
          <w:sz w:val="28"/>
          <w:szCs w:val="28"/>
        </w:rPr>
        <w:t xml:space="preserve">а) запрашивать и получать в установленном порядке от организаций независимо от формы собственности и должностных лиц сведения о соблюдении ими нормативных правовых актов в области обеспечения безопасности дорожного движения, а также объяснения по фактам их нарушения; </w:t>
      </w:r>
    </w:p>
    <w:p w:rsidR="00721282" w:rsidRPr="00721282" w:rsidRDefault="00721282" w:rsidP="00CC1417">
      <w:pPr>
        <w:pStyle w:val="a6"/>
        <w:spacing w:before="0" w:beforeAutospacing="0" w:after="0" w:afterAutospacing="0" w:line="360" w:lineRule="auto"/>
        <w:ind w:firstLine="709"/>
        <w:rPr>
          <w:sz w:val="28"/>
          <w:szCs w:val="28"/>
        </w:rPr>
      </w:pPr>
      <w:r w:rsidRPr="00721282">
        <w:rPr>
          <w:sz w:val="28"/>
          <w:szCs w:val="28"/>
        </w:rPr>
        <w:t xml:space="preserve">б) давать должностным лицам обязательные для исполнения предписания об устранении нарушений нормативных правовых актов в области обеспечения безопасности дорожного движения, а в случае непринятия по таким предписаниям необходимых мер привлекать виновных лиц к ответственности, предусмотренной законодательством Российской Федерации. Предписания даются главными государственными инспекторами безопасности дорожного движения в соответствии с их компетенцией в письменной форме с указанием сроков представления информации о принимаемых мерах; </w:t>
      </w:r>
    </w:p>
    <w:p w:rsidR="00721282" w:rsidRPr="00721282" w:rsidRDefault="00721282" w:rsidP="00CC1417">
      <w:pPr>
        <w:pStyle w:val="a6"/>
        <w:spacing w:before="0" w:beforeAutospacing="0" w:after="0" w:afterAutospacing="0" w:line="360" w:lineRule="auto"/>
        <w:ind w:firstLine="709"/>
        <w:rPr>
          <w:sz w:val="28"/>
          <w:szCs w:val="28"/>
        </w:rPr>
      </w:pPr>
      <w:r w:rsidRPr="00721282">
        <w:rPr>
          <w:sz w:val="28"/>
          <w:szCs w:val="28"/>
        </w:rPr>
        <w:t xml:space="preserve">в) участвовать в разработке проектов законодательных и иных нормативных правовых актов в области обеспечения безопасности дорожного движения, вносить в установленном порядке предложения по их совершенствованию; </w:t>
      </w:r>
    </w:p>
    <w:p w:rsidR="00721282" w:rsidRPr="00721282" w:rsidRDefault="00721282" w:rsidP="00CC1417">
      <w:pPr>
        <w:pStyle w:val="a6"/>
        <w:spacing w:before="0" w:beforeAutospacing="0" w:after="0" w:afterAutospacing="0" w:line="360" w:lineRule="auto"/>
        <w:ind w:firstLine="709"/>
        <w:rPr>
          <w:sz w:val="28"/>
          <w:szCs w:val="28"/>
        </w:rPr>
      </w:pPr>
      <w:r w:rsidRPr="00721282">
        <w:rPr>
          <w:sz w:val="28"/>
          <w:szCs w:val="28"/>
        </w:rPr>
        <w:t xml:space="preserve">г) предписывать или разрешать соответствующим организациям установку и снятие технических средств организации дорожного движения; </w:t>
      </w:r>
    </w:p>
    <w:p w:rsidR="00721282" w:rsidRPr="00721282" w:rsidRDefault="00721282" w:rsidP="00CC1417">
      <w:pPr>
        <w:pStyle w:val="a6"/>
        <w:spacing w:before="0" w:beforeAutospacing="0" w:after="0" w:afterAutospacing="0" w:line="360" w:lineRule="auto"/>
        <w:ind w:firstLine="709"/>
        <w:rPr>
          <w:sz w:val="28"/>
          <w:szCs w:val="28"/>
        </w:rPr>
      </w:pPr>
      <w:r w:rsidRPr="00721282">
        <w:rPr>
          <w:sz w:val="28"/>
          <w:szCs w:val="28"/>
        </w:rPr>
        <w:t xml:space="preserve">д) временно ограничивать или запрещать дорожное движение, изменять его организацию на отдельных участках дорог при проведении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а также на железнодорожных переездах, не отвечающих правилам их содержания в безопасном для дорожного движения состоянии, ограничивать или запрещать проведение на дорогах ремонтно-строительных и других работ, осуществляемых с нарушением требований нормативных правовых актов в области обеспечения безопасности дорожного движения; </w:t>
      </w:r>
    </w:p>
    <w:p w:rsidR="00721282" w:rsidRPr="00721282" w:rsidRDefault="00721282" w:rsidP="00CC1417">
      <w:pPr>
        <w:pStyle w:val="a6"/>
        <w:spacing w:before="0" w:beforeAutospacing="0" w:after="0" w:afterAutospacing="0" w:line="360" w:lineRule="auto"/>
        <w:ind w:firstLine="709"/>
        <w:rPr>
          <w:sz w:val="28"/>
          <w:szCs w:val="28"/>
        </w:rPr>
      </w:pPr>
      <w:r w:rsidRPr="00721282">
        <w:rPr>
          <w:sz w:val="28"/>
          <w:szCs w:val="28"/>
        </w:rPr>
        <w:t xml:space="preserve">е) запрещать при несоблюдении требований нормативных правовых актов в области обеспечения безопасности дорожного движения перевозку крупногабаритных, тяжеловесных или опасных грузов, а также движение общественного транспорта по установленным маршрутам; </w:t>
      </w:r>
    </w:p>
    <w:p w:rsidR="00721282" w:rsidRPr="00721282" w:rsidRDefault="00721282" w:rsidP="00CC1417">
      <w:pPr>
        <w:pStyle w:val="a6"/>
        <w:spacing w:before="0" w:beforeAutospacing="0" w:after="0" w:afterAutospacing="0" w:line="360" w:lineRule="auto"/>
        <w:ind w:firstLine="709"/>
        <w:rPr>
          <w:sz w:val="28"/>
          <w:szCs w:val="28"/>
        </w:rPr>
      </w:pPr>
      <w:r w:rsidRPr="00721282">
        <w:rPr>
          <w:sz w:val="28"/>
          <w:szCs w:val="28"/>
        </w:rPr>
        <w:t>ж) запрещать эксплуатацию автомототранспортных средств и прицепов к ним, тракторов и других самоходных машин при наличии неисправностей и условий, перечень которых утверждается Правительством Российской Федерации, а эксплуатацию троллейбусов и трамваев - при наличии неисправностей, предусмотренных соответствующими правилами технической эксплуатации, а также эксплуатацию транспортных средств, не прошедших государственного технического осмотра, с заведомо неисправными тормозной системой (за исключением стояночного тормоза), рулевым управлением или сцепным устройством (в составе поезда), транспортных средств, которые имеют скрытые, поддельные, измененные номера узлов и агрегатов либо государственные регистрационные знаки, а равно при несоответствии маркировки транспортных средств данным, указанным в регистрационных документах, в том числе в случаях, предусмотренных законодательством Р</w:t>
      </w:r>
      <w:r w:rsidR="004668E2">
        <w:rPr>
          <w:sz w:val="28"/>
          <w:szCs w:val="28"/>
        </w:rPr>
        <w:t>Ф</w:t>
      </w:r>
      <w:r w:rsidRPr="00721282">
        <w:rPr>
          <w:sz w:val="28"/>
          <w:szCs w:val="28"/>
        </w:rPr>
        <w:t>, - со снятием государственных регистрационных знаков до устранения причин, послуживших основанием для такого запрещения</w:t>
      </w:r>
      <w:r w:rsidR="004668E2">
        <w:rPr>
          <w:rStyle w:val="a5"/>
          <w:sz w:val="28"/>
          <w:szCs w:val="28"/>
        </w:rPr>
        <w:footnoteReference w:id="5"/>
      </w:r>
      <w:r w:rsidRPr="00721282">
        <w:rPr>
          <w:sz w:val="28"/>
          <w:szCs w:val="28"/>
        </w:rPr>
        <w:t xml:space="preserve">; </w:t>
      </w:r>
    </w:p>
    <w:p w:rsidR="00721282" w:rsidRPr="00721282" w:rsidRDefault="00721282" w:rsidP="00CC1417">
      <w:pPr>
        <w:pStyle w:val="a6"/>
        <w:spacing w:before="0" w:beforeAutospacing="0" w:after="0" w:afterAutospacing="0" w:line="360" w:lineRule="auto"/>
        <w:ind w:firstLine="709"/>
        <w:rPr>
          <w:sz w:val="28"/>
          <w:szCs w:val="28"/>
        </w:rPr>
      </w:pPr>
      <w:r w:rsidRPr="00721282">
        <w:rPr>
          <w:sz w:val="28"/>
          <w:szCs w:val="28"/>
        </w:rPr>
        <w:t xml:space="preserve">з) не допускать к участию в дорожном движении путем отказа в регистрации и выдаче соответствующих документов следующие автомототранспортные средства и прицепы к ним: </w:t>
      </w:r>
    </w:p>
    <w:p w:rsidR="00721282" w:rsidRPr="00721282" w:rsidRDefault="004668E2" w:rsidP="00CC1417">
      <w:pPr>
        <w:pStyle w:val="a6"/>
        <w:spacing w:before="0" w:beforeAutospacing="0" w:after="0" w:afterAutospacing="0" w:line="360" w:lineRule="auto"/>
        <w:ind w:firstLine="709"/>
        <w:rPr>
          <w:sz w:val="28"/>
          <w:szCs w:val="28"/>
        </w:rPr>
      </w:pPr>
      <w:r>
        <w:rPr>
          <w:sz w:val="28"/>
          <w:szCs w:val="28"/>
        </w:rPr>
        <w:t>-</w:t>
      </w:r>
      <w:r w:rsidR="00721282" w:rsidRPr="00721282">
        <w:rPr>
          <w:sz w:val="28"/>
          <w:szCs w:val="28"/>
        </w:rPr>
        <w:t xml:space="preserve">изготовленные в Российской Федерации или ввозимые на ее территорию сроком более чем на шесть месяцев, или в конструкцию которых внесены изменения, - без документов, удостоверяющих их соответствие установленным требованиям безопасности дорожного движения; </w:t>
      </w:r>
    </w:p>
    <w:p w:rsidR="00721282" w:rsidRPr="00721282" w:rsidRDefault="004668E2" w:rsidP="00CC1417">
      <w:pPr>
        <w:pStyle w:val="a6"/>
        <w:spacing w:before="0" w:beforeAutospacing="0" w:after="0" w:afterAutospacing="0" w:line="360" w:lineRule="auto"/>
        <w:ind w:firstLine="709"/>
        <w:rPr>
          <w:sz w:val="28"/>
          <w:szCs w:val="28"/>
        </w:rPr>
      </w:pPr>
      <w:r>
        <w:rPr>
          <w:sz w:val="28"/>
          <w:szCs w:val="28"/>
        </w:rPr>
        <w:t>-</w:t>
      </w:r>
      <w:r w:rsidR="00721282" w:rsidRPr="00721282">
        <w:rPr>
          <w:sz w:val="28"/>
          <w:szCs w:val="28"/>
        </w:rPr>
        <w:t xml:space="preserve">имеющие скрытые, поддельные, измененные номера узлов и агрегатов или государственные регистрационные знаки; </w:t>
      </w:r>
    </w:p>
    <w:p w:rsidR="00721282" w:rsidRPr="00721282" w:rsidRDefault="00721282" w:rsidP="00CC1417">
      <w:pPr>
        <w:pStyle w:val="a6"/>
        <w:spacing w:before="0" w:beforeAutospacing="0" w:after="0" w:afterAutospacing="0" w:line="360" w:lineRule="auto"/>
        <w:ind w:firstLine="709"/>
        <w:rPr>
          <w:sz w:val="28"/>
          <w:szCs w:val="28"/>
        </w:rPr>
      </w:pPr>
      <w:r w:rsidRPr="00721282">
        <w:rPr>
          <w:sz w:val="28"/>
          <w:szCs w:val="28"/>
        </w:rPr>
        <w:t xml:space="preserve">и) останавливать транспортные средства и проверять документы на право пользования и управления ими, а также документы на транспортное средство и перевозимый груз, изымать эти документы в случаях, предусмотренных федеральным законом; </w:t>
      </w:r>
    </w:p>
    <w:p w:rsidR="00721282" w:rsidRPr="00721282" w:rsidRDefault="00721282" w:rsidP="00CC1417">
      <w:pPr>
        <w:pStyle w:val="a6"/>
        <w:spacing w:before="0" w:beforeAutospacing="0" w:after="0" w:afterAutospacing="0" w:line="360" w:lineRule="auto"/>
        <w:ind w:firstLine="709"/>
        <w:rPr>
          <w:sz w:val="28"/>
          <w:szCs w:val="28"/>
        </w:rPr>
      </w:pPr>
      <w:r w:rsidRPr="00721282">
        <w:rPr>
          <w:sz w:val="28"/>
          <w:szCs w:val="28"/>
        </w:rPr>
        <w:t xml:space="preserve">к) отстранять от управления транспортными средствами лиц, в отношении которых имеются достаточные основания полагать, что они находятся в состоянии опьянения, а равно лиц, не имеющих документов на право управления или пользования транспортными средствами; </w:t>
      </w:r>
    </w:p>
    <w:p w:rsidR="00721282" w:rsidRPr="00721282" w:rsidRDefault="00721282" w:rsidP="00CC1417">
      <w:pPr>
        <w:pStyle w:val="a6"/>
        <w:spacing w:before="0" w:beforeAutospacing="0" w:after="0" w:afterAutospacing="0" w:line="360" w:lineRule="auto"/>
        <w:ind w:firstLine="709"/>
        <w:rPr>
          <w:sz w:val="28"/>
          <w:szCs w:val="28"/>
        </w:rPr>
      </w:pPr>
      <w:r w:rsidRPr="00721282">
        <w:rPr>
          <w:sz w:val="28"/>
          <w:szCs w:val="28"/>
        </w:rPr>
        <w:t xml:space="preserve">л) направлять в пределах своей компетенции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 </w:t>
      </w:r>
    </w:p>
    <w:p w:rsidR="00721282" w:rsidRPr="00721282" w:rsidRDefault="00721282" w:rsidP="00CC1417">
      <w:pPr>
        <w:pStyle w:val="a6"/>
        <w:spacing w:before="0" w:beforeAutospacing="0" w:after="0" w:afterAutospacing="0" w:line="360" w:lineRule="auto"/>
        <w:ind w:firstLine="709"/>
        <w:rPr>
          <w:sz w:val="28"/>
          <w:szCs w:val="28"/>
        </w:rPr>
      </w:pPr>
      <w:r w:rsidRPr="00721282">
        <w:rPr>
          <w:sz w:val="28"/>
          <w:szCs w:val="28"/>
        </w:rPr>
        <w:t xml:space="preserve">м) использовать в установленном порядке специальные технические и транспортные средства для выявления и фиксации нарушений правил дорожного движения, контроля за техническим состоянием транспортных средств и дорог, принудительной остановки транспортных средств, дешифровки показаний тахографов; </w:t>
      </w:r>
    </w:p>
    <w:p w:rsidR="00721282" w:rsidRPr="00721282" w:rsidRDefault="00721282" w:rsidP="00CC1417">
      <w:pPr>
        <w:pStyle w:val="a6"/>
        <w:spacing w:before="0" w:beforeAutospacing="0" w:after="0" w:afterAutospacing="0" w:line="360" w:lineRule="auto"/>
        <w:ind w:firstLine="709"/>
        <w:rPr>
          <w:sz w:val="28"/>
          <w:szCs w:val="28"/>
        </w:rPr>
      </w:pPr>
      <w:r w:rsidRPr="00721282">
        <w:rPr>
          <w:sz w:val="28"/>
          <w:szCs w:val="28"/>
        </w:rPr>
        <w:t xml:space="preserve">н) осуществлять в установленном законодательством Российской Федерации порядке административное задержание и личный досмотр граждан, совершивших административное правонарушение, осмотр транспортных средств и грузов с участием водителей или граждан, сопровождающих грузы, производить досмотр транспортных средств при подозрении, что они используются в противоправных целях; </w:t>
      </w:r>
    </w:p>
    <w:p w:rsidR="00721282" w:rsidRPr="00721282" w:rsidRDefault="00721282" w:rsidP="00CC1417">
      <w:pPr>
        <w:pStyle w:val="a6"/>
        <w:spacing w:before="0" w:beforeAutospacing="0" w:after="0" w:afterAutospacing="0" w:line="360" w:lineRule="auto"/>
        <w:ind w:firstLine="709"/>
        <w:rPr>
          <w:sz w:val="28"/>
          <w:szCs w:val="28"/>
        </w:rPr>
      </w:pPr>
      <w:r w:rsidRPr="00721282">
        <w:rPr>
          <w:sz w:val="28"/>
          <w:szCs w:val="28"/>
        </w:rPr>
        <w:t>о) вызывать в Г</w:t>
      </w:r>
      <w:r w:rsidR="00413638">
        <w:rPr>
          <w:sz w:val="28"/>
          <w:szCs w:val="28"/>
        </w:rPr>
        <w:t>ИБДД</w:t>
      </w:r>
      <w:r w:rsidRPr="00721282">
        <w:rPr>
          <w:sz w:val="28"/>
          <w:szCs w:val="28"/>
        </w:rPr>
        <w:t xml:space="preserve"> граждан и должностных лиц по находящимся в производстве делам и материалам, получать от них необходимые объяснения, справки, документы (их копии); </w:t>
      </w:r>
    </w:p>
    <w:p w:rsidR="00721282" w:rsidRPr="00721282" w:rsidRDefault="00721282" w:rsidP="00CC1417">
      <w:pPr>
        <w:pStyle w:val="a6"/>
        <w:spacing w:before="0" w:beforeAutospacing="0" w:after="0" w:afterAutospacing="0" w:line="360" w:lineRule="auto"/>
        <w:ind w:firstLine="709"/>
        <w:rPr>
          <w:sz w:val="28"/>
          <w:szCs w:val="28"/>
        </w:rPr>
      </w:pPr>
      <w:r w:rsidRPr="00721282">
        <w:rPr>
          <w:sz w:val="28"/>
          <w:szCs w:val="28"/>
        </w:rPr>
        <w:t xml:space="preserve">п) составлять протоколы об административных правонарушениях, налагать в пределах своей компетенции административные взыскания на должностных лиц и граждан, совершивших административное правонарушение, применять иные меры, предусмотренные Кодексом Российской Федерации об административных правонарушениях; </w:t>
      </w:r>
    </w:p>
    <w:p w:rsidR="00721282" w:rsidRPr="00721282" w:rsidRDefault="00721282" w:rsidP="00CC1417">
      <w:pPr>
        <w:pStyle w:val="a6"/>
        <w:spacing w:before="0" w:beforeAutospacing="0" w:after="0" w:afterAutospacing="0" w:line="360" w:lineRule="auto"/>
        <w:ind w:firstLine="709"/>
        <w:rPr>
          <w:sz w:val="28"/>
          <w:szCs w:val="28"/>
        </w:rPr>
      </w:pPr>
      <w:r w:rsidRPr="00721282">
        <w:rPr>
          <w:sz w:val="28"/>
          <w:szCs w:val="28"/>
        </w:rPr>
        <w:t xml:space="preserve">р) использовать для доставления в лечебные учреждения граждан, нуждающихся в срочной медицинской помощи, для транспортировки поврежденных при авариях транспортных средств, а также в других предусмотренных законодательством Российской Федерации случаях транспортные средства предприятий, учреждений, организаций, общественных объединений и граждан, кроме транспортных средств, принадлежащих дипломатическим, консульским и иным представительствам иностранных государств, международным организациям, и транспортных средств специального назначения; </w:t>
      </w:r>
    </w:p>
    <w:p w:rsidR="00721282" w:rsidRPr="00721282" w:rsidRDefault="00721282" w:rsidP="00CC1417">
      <w:pPr>
        <w:pStyle w:val="a6"/>
        <w:spacing w:before="0" w:beforeAutospacing="0" w:after="0" w:afterAutospacing="0" w:line="360" w:lineRule="auto"/>
        <w:ind w:firstLine="709"/>
        <w:rPr>
          <w:sz w:val="28"/>
          <w:szCs w:val="28"/>
        </w:rPr>
      </w:pPr>
      <w:r w:rsidRPr="00721282">
        <w:rPr>
          <w:sz w:val="28"/>
          <w:szCs w:val="28"/>
        </w:rPr>
        <w:t xml:space="preserve">с) пользоваться беспрепятственно в служебных целях средствами связи, принадлежащими юридическим лицам и гражданам; </w:t>
      </w:r>
    </w:p>
    <w:p w:rsidR="00721282" w:rsidRPr="00721282" w:rsidRDefault="00721282" w:rsidP="00CC1417">
      <w:pPr>
        <w:pStyle w:val="a6"/>
        <w:spacing w:before="0" w:beforeAutospacing="0" w:after="0" w:afterAutospacing="0" w:line="360" w:lineRule="auto"/>
        <w:ind w:firstLine="709"/>
        <w:rPr>
          <w:sz w:val="28"/>
          <w:szCs w:val="28"/>
        </w:rPr>
      </w:pPr>
      <w:r w:rsidRPr="00721282">
        <w:rPr>
          <w:sz w:val="28"/>
          <w:szCs w:val="28"/>
        </w:rPr>
        <w:t>т) осуществлять в установленном порядке возлагаемые на Министерство внутренних дел Российской Федерации функции государственного заказчика по разработке и изготовлению технических средств контроля за соблюдением правил дорожного движения, аварийно - спасательного оборудования, применяемого на месте дорожно-</w:t>
      </w:r>
      <w:r w:rsidR="004668E2">
        <w:rPr>
          <w:sz w:val="28"/>
          <w:szCs w:val="28"/>
        </w:rPr>
        <w:t>т</w:t>
      </w:r>
      <w:r w:rsidRPr="00721282">
        <w:rPr>
          <w:sz w:val="28"/>
          <w:szCs w:val="28"/>
        </w:rPr>
        <w:t xml:space="preserve">ранспортного происшествия в целях снижения тяжести его последствий, а также иных технических средств, автоматизированных систем и приборов, способствующих повышению безопасности дорожного движения; </w:t>
      </w:r>
    </w:p>
    <w:p w:rsidR="00721282" w:rsidRPr="00721282" w:rsidRDefault="00721282" w:rsidP="00CC1417">
      <w:pPr>
        <w:pStyle w:val="a6"/>
        <w:spacing w:before="0" w:beforeAutospacing="0" w:after="0" w:afterAutospacing="0" w:line="360" w:lineRule="auto"/>
        <w:ind w:firstLine="709"/>
        <w:rPr>
          <w:sz w:val="28"/>
          <w:szCs w:val="28"/>
        </w:rPr>
      </w:pPr>
      <w:r w:rsidRPr="00721282">
        <w:rPr>
          <w:sz w:val="28"/>
          <w:szCs w:val="28"/>
        </w:rPr>
        <w:t>у) участвовать совместно с заинтересованными организациями и учреждениями в определении приоритетных тем и направлений научных исследований в области обеспечения безопасности дорожного движения, осуществлять в установленном порядке их реализацию, а также участвовать во внедрении в практическую деятельность Г</w:t>
      </w:r>
      <w:r w:rsidR="00413638">
        <w:rPr>
          <w:sz w:val="28"/>
          <w:szCs w:val="28"/>
        </w:rPr>
        <w:t>ИБДД</w:t>
      </w:r>
      <w:r w:rsidRPr="00721282">
        <w:rPr>
          <w:sz w:val="28"/>
          <w:szCs w:val="28"/>
        </w:rPr>
        <w:t xml:space="preserve"> научных разработок; </w:t>
      </w:r>
    </w:p>
    <w:p w:rsidR="00721282" w:rsidRPr="00721282" w:rsidRDefault="00721282" w:rsidP="00CC1417">
      <w:pPr>
        <w:pStyle w:val="a6"/>
        <w:spacing w:before="0" w:beforeAutospacing="0" w:after="0" w:afterAutospacing="0" w:line="360" w:lineRule="auto"/>
        <w:ind w:firstLine="709"/>
        <w:rPr>
          <w:sz w:val="28"/>
          <w:szCs w:val="28"/>
        </w:rPr>
      </w:pPr>
      <w:r w:rsidRPr="00721282">
        <w:rPr>
          <w:sz w:val="28"/>
          <w:szCs w:val="28"/>
        </w:rPr>
        <w:t xml:space="preserve">ф) участвовать в установленном порядке в работе международных организаций по проблемам безопасности дорожного движения, разрабатывать и осуществлять совместно с заинтересованными организациями и учреждениями мероприятия, обеспечивающие выполнение международных обязательств Российской Федерации в этой области; </w:t>
      </w:r>
    </w:p>
    <w:p w:rsidR="00721282" w:rsidRPr="00721282" w:rsidRDefault="00721282" w:rsidP="00CC1417">
      <w:pPr>
        <w:pStyle w:val="a6"/>
        <w:spacing w:before="0" w:beforeAutospacing="0" w:after="0" w:afterAutospacing="0" w:line="360" w:lineRule="auto"/>
        <w:ind w:firstLine="709"/>
        <w:rPr>
          <w:sz w:val="28"/>
          <w:szCs w:val="28"/>
        </w:rPr>
      </w:pPr>
      <w:r w:rsidRPr="00721282">
        <w:rPr>
          <w:sz w:val="28"/>
          <w:szCs w:val="28"/>
        </w:rPr>
        <w:t xml:space="preserve">х) осуществлять в соответствии с законодательством Российской Федерации об административных правонарушениях задержание транспортных средств с помещением их в специально отведенные места до устранения причин задержания; </w:t>
      </w:r>
    </w:p>
    <w:p w:rsidR="00721282" w:rsidRPr="00721282" w:rsidRDefault="00721282" w:rsidP="00CC1417">
      <w:pPr>
        <w:pStyle w:val="a6"/>
        <w:spacing w:before="0" w:beforeAutospacing="0" w:after="0" w:afterAutospacing="0" w:line="360" w:lineRule="auto"/>
        <w:ind w:firstLine="709"/>
        <w:rPr>
          <w:sz w:val="28"/>
          <w:szCs w:val="28"/>
        </w:rPr>
      </w:pPr>
      <w:r w:rsidRPr="00721282">
        <w:rPr>
          <w:sz w:val="28"/>
          <w:szCs w:val="28"/>
        </w:rPr>
        <w:t xml:space="preserve">ц) осуществлять в пределах своей компетенции согласование разрешений органов местного самоуправления на распространение наружной рекламы на улицах (дорогах) городских и сельских населенных пунктов, а за их пределами - в полосе отвода и придорожной зоне автомобильных дорог; </w:t>
      </w:r>
    </w:p>
    <w:p w:rsidR="00721282" w:rsidRPr="00721282" w:rsidRDefault="00413638" w:rsidP="00CC1417">
      <w:pPr>
        <w:pStyle w:val="a6"/>
        <w:spacing w:before="0" w:beforeAutospacing="0" w:after="0" w:afterAutospacing="0" w:line="360" w:lineRule="auto"/>
        <w:ind w:firstLine="709"/>
        <w:rPr>
          <w:sz w:val="28"/>
          <w:szCs w:val="28"/>
        </w:rPr>
      </w:pPr>
      <w:r>
        <w:rPr>
          <w:sz w:val="28"/>
          <w:szCs w:val="28"/>
        </w:rPr>
        <w:t>ч</w:t>
      </w:r>
      <w:r w:rsidR="00721282" w:rsidRPr="00721282">
        <w:rPr>
          <w:sz w:val="28"/>
          <w:szCs w:val="28"/>
        </w:rPr>
        <w:t xml:space="preserve">) осуществлять в соответствии с законодательством Российской Федерации задержание транспортных средств, находящихся в розыске. </w:t>
      </w:r>
    </w:p>
    <w:p w:rsidR="00F8486F" w:rsidRDefault="003E32B2" w:rsidP="00CC1417">
      <w:pPr>
        <w:pStyle w:val="ConsNormal"/>
        <w:widowControl/>
        <w:spacing w:line="360" w:lineRule="auto"/>
        <w:ind w:right="0" w:firstLine="709"/>
        <w:jc w:val="both"/>
        <w:rPr>
          <w:rFonts w:ascii="Times New Roman" w:hAnsi="Times New Roman" w:cs="Times New Roman"/>
          <w:b/>
          <w:sz w:val="28"/>
          <w:szCs w:val="28"/>
        </w:rPr>
      </w:pPr>
      <w:r>
        <w:rPr>
          <w:rFonts w:ascii="Times New Roman" w:hAnsi="Times New Roman" w:cs="Times New Roman"/>
          <w:sz w:val="28"/>
          <w:szCs w:val="28"/>
        </w:rPr>
        <w:br w:type="page"/>
      </w:r>
      <w:r w:rsidR="009561AE" w:rsidRPr="00EA6F68">
        <w:rPr>
          <w:rFonts w:ascii="Times New Roman" w:hAnsi="Times New Roman" w:cs="Times New Roman"/>
          <w:b/>
          <w:sz w:val="28"/>
          <w:szCs w:val="28"/>
        </w:rPr>
        <w:t xml:space="preserve">2. </w:t>
      </w:r>
      <w:r w:rsidR="00E711EF">
        <w:rPr>
          <w:rFonts w:ascii="Times New Roman" w:hAnsi="Times New Roman" w:cs="Times New Roman"/>
          <w:b/>
          <w:sz w:val="28"/>
          <w:szCs w:val="28"/>
        </w:rPr>
        <w:t>Структурные подразделения службы Государственной инспекции безопасности дорожного движения</w:t>
      </w:r>
    </w:p>
    <w:p w:rsidR="003E32B2" w:rsidRDefault="003E32B2" w:rsidP="00CC1417">
      <w:pPr>
        <w:pStyle w:val="ConsNormal"/>
        <w:widowControl/>
        <w:spacing w:line="360" w:lineRule="auto"/>
        <w:ind w:right="0" w:firstLine="709"/>
        <w:jc w:val="both"/>
        <w:rPr>
          <w:rFonts w:ascii="Times New Roman" w:hAnsi="Times New Roman" w:cs="Times New Roman"/>
          <w:b/>
          <w:sz w:val="28"/>
          <w:szCs w:val="28"/>
        </w:rPr>
      </w:pPr>
    </w:p>
    <w:p w:rsidR="009561AE" w:rsidRPr="00EA6F68" w:rsidRDefault="00F8486F" w:rsidP="00CC1417">
      <w:pPr>
        <w:pStyle w:val="ConsNormal"/>
        <w:widowControl/>
        <w:spacing w:line="360" w:lineRule="auto"/>
        <w:ind w:right="0" w:firstLine="709"/>
        <w:jc w:val="both"/>
        <w:rPr>
          <w:rFonts w:ascii="Times New Roman" w:hAnsi="Times New Roman" w:cs="Times New Roman"/>
          <w:b/>
          <w:sz w:val="28"/>
          <w:szCs w:val="28"/>
        </w:rPr>
      </w:pPr>
      <w:r>
        <w:rPr>
          <w:rFonts w:ascii="Times New Roman" w:hAnsi="Times New Roman" w:cs="Times New Roman"/>
          <w:b/>
          <w:sz w:val="28"/>
          <w:szCs w:val="28"/>
        </w:rPr>
        <w:t xml:space="preserve">2.1. </w:t>
      </w:r>
      <w:r w:rsidR="009561AE" w:rsidRPr="00EA6F68">
        <w:rPr>
          <w:rFonts w:ascii="Times New Roman" w:hAnsi="Times New Roman" w:cs="Times New Roman"/>
          <w:b/>
          <w:sz w:val="28"/>
          <w:szCs w:val="28"/>
        </w:rPr>
        <w:t>Департамент безопасности дорожного движения</w:t>
      </w:r>
      <w:r w:rsidR="009561AE">
        <w:rPr>
          <w:rFonts w:ascii="Times New Roman" w:hAnsi="Times New Roman" w:cs="Times New Roman"/>
          <w:b/>
          <w:sz w:val="28"/>
          <w:szCs w:val="28"/>
        </w:rPr>
        <w:t>, как федеральный орган управления ГИБДД</w:t>
      </w:r>
    </w:p>
    <w:p w:rsidR="009561AE" w:rsidRDefault="009561AE" w:rsidP="00CC1417">
      <w:pPr>
        <w:pStyle w:val="ConsNormal"/>
        <w:widowControl/>
        <w:spacing w:line="360" w:lineRule="auto"/>
        <w:ind w:right="0" w:firstLine="709"/>
        <w:jc w:val="both"/>
        <w:rPr>
          <w:rFonts w:ascii="Times New Roman" w:hAnsi="Times New Roman" w:cs="Times New Roman"/>
          <w:sz w:val="28"/>
          <w:szCs w:val="28"/>
        </w:rPr>
      </w:pPr>
    </w:p>
    <w:p w:rsidR="009561AE" w:rsidRDefault="009561AE" w:rsidP="00CC1417">
      <w:pPr>
        <w:spacing w:line="360" w:lineRule="auto"/>
        <w:ind w:firstLine="709"/>
        <w:jc w:val="both"/>
        <w:rPr>
          <w:color w:val="000000"/>
          <w:sz w:val="28"/>
          <w:szCs w:val="28"/>
        </w:rPr>
      </w:pPr>
      <w:r w:rsidRPr="00EA6F68">
        <w:rPr>
          <w:color w:val="000000"/>
          <w:sz w:val="28"/>
          <w:szCs w:val="28"/>
        </w:rPr>
        <w:t>Департамент обеспечения безопасности дорожного движения Министерства внутренних дел Российской Федерации (Департамент ОБДД МВД России) является самостоятельным структурным подразделением центрального аппарата Министерства внутренних дел Российской Федерации</w:t>
      </w:r>
      <w:r w:rsidR="00D709E9">
        <w:rPr>
          <w:rStyle w:val="a5"/>
          <w:color w:val="000000"/>
          <w:sz w:val="28"/>
          <w:szCs w:val="28"/>
        </w:rPr>
        <w:footnoteReference w:id="6"/>
      </w:r>
      <w:r w:rsidRPr="00EA6F68">
        <w:rPr>
          <w:color w:val="000000"/>
          <w:sz w:val="28"/>
          <w:szCs w:val="28"/>
        </w:rPr>
        <w:t xml:space="preserve">. </w:t>
      </w:r>
    </w:p>
    <w:p w:rsidR="009561AE" w:rsidRDefault="009561AE" w:rsidP="00CC1417">
      <w:pPr>
        <w:spacing w:line="360" w:lineRule="auto"/>
        <w:ind w:firstLine="709"/>
        <w:jc w:val="both"/>
        <w:rPr>
          <w:color w:val="000000"/>
          <w:sz w:val="28"/>
          <w:szCs w:val="28"/>
        </w:rPr>
      </w:pPr>
      <w:r w:rsidRPr="00EA6F68">
        <w:rPr>
          <w:color w:val="000000"/>
          <w:sz w:val="28"/>
          <w:szCs w:val="28"/>
        </w:rPr>
        <w:t xml:space="preserve">Департамент ОБДД МВД России обеспечивает и осуществляет функции Министерства по выработке предложений по формированию и реализации основных направлений государственной политики, нормативному правовому регулированию в области обеспечения безопасности дорожного движения. </w:t>
      </w:r>
    </w:p>
    <w:p w:rsidR="009561AE" w:rsidRPr="00EA6F68" w:rsidRDefault="009561AE" w:rsidP="00CC1417">
      <w:pPr>
        <w:spacing w:line="360" w:lineRule="auto"/>
        <w:ind w:firstLine="709"/>
        <w:jc w:val="both"/>
        <w:rPr>
          <w:color w:val="000000"/>
          <w:sz w:val="28"/>
          <w:szCs w:val="28"/>
        </w:rPr>
      </w:pPr>
      <w:r w:rsidRPr="00EA6F68">
        <w:rPr>
          <w:color w:val="000000"/>
          <w:sz w:val="28"/>
          <w:szCs w:val="28"/>
        </w:rPr>
        <w:t>Департамент выполняет функции федерального органа управления Государственной инспекции безопасности дорожного движения МВД Российской Федерации, возглавляющего систему Г</w:t>
      </w:r>
      <w:r w:rsidR="005B4DF9">
        <w:rPr>
          <w:color w:val="000000"/>
          <w:sz w:val="28"/>
          <w:szCs w:val="28"/>
        </w:rPr>
        <w:t>ИБДД</w:t>
      </w:r>
      <w:r w:rsidRPr="00EA6F68">
        <w:rPr>
          <w:color w:val="000000"/>
          <w:sz w:val="28"/>
          <w:szCs w:val="28"/>
        </w:rPr>
        <w:t>, и иные функции в соответствии с нормативными правовыми актами Российской Федерации, МВД России.</w:t>
      </w:r>
    </w:p>
    <w:p w:rsidR="009561AE" w:rsidRPr="00EA6F68" w:rsidRDefault="009561AE" w:rsidP="00CC1417">
      <w:pPr>
        <w:spacing w:line="360" w:lineRule="auto"/>
        <w:ind w:firstLine="709"/>
        <w:jc w:val="both"/>
        <w:rPr>
          <w:color w:val="000000"/>
          <w:sz w:val="28"/>
          <w:szCs w:val="28"/>
        </w:rPr>
      </w:pPr>
      <w:r w:rsidRPr="00EA6F68">
        <w:rPr>
          <w:color w:val="000000"/>
          <w:sz w:val="28"/>
          <w:szCs w:val="28"/>
        </w:rPr>
        <w:t xml:space="preserve">Основными задачами Департамента являются: </w:t>
      </w:r>
    </w:p>
    <w:p w:rsidR="009561AE" w:rsidRPr="00EA6F68" w:rsidRDefault="009561AE" w:rsidP="00CC1417">
      <w:pPr>
        <w:spacing w:line="360" w:lineRule="auto"/>
        <w:ind w:firstLine="709"/>
        <w:jc w:val="both"/>
        <w:rPr>
          <w:color w:val="000000"/>
          <w:sz w:val="28"/>
          <w:szCs w:val="28"/>
        </w:rPr>
      </w:pPr>
      <w:r w:rsidRPr="00EA6F68">
        <w:rPr>
          <w:color w:val="000000"/>
          <w:sz w:val="28"/>
          <w:szCs w:val="28"/>
        </w:rPr>
        <w:t>- разработка предложений по формированию и реализации основных направлений государственной политики в области обеспечения безопасности дорожного движения;</w:t>
      </w:r>
    </w:p>
    <w:p w:rsidR="009561AE" w:rsidRPr="00EA6F68" w:rsidRDefault="009561AE" w:rsidP="00CC1417">
      <w:pPr>
        <w:spacing w:line="360" w:lineRule="auto"/>
        <w:ind w:firstLine="709"/>
        <w:jc w:val="both"/>
        <w:rPr>
          <w:color w:val="000000"/>
          <w:sz w:val="28"/>
          <w:szCs w:val="28"/>
        </w:rPr>
      </w:pPr>
      <w:r w:rsidRPr="00EA6F68">
        <w:rPr>
          <w:color w:val="000000"/>
          <w:sz w:val="28"/>
          <w:szCs w:val="28"/>
        </w:rPr>
        <w:t>- совершенствование нормативно-правового регулирования в области обеспечения безопасности дорожного движения;</w:t>
      </w:r>
    </w:p>
    <w:p w:rsidR="009561AE" w:rsidRPr="00EA6F68" w:rsidRDefault="009561AE" w:rsidP="00CC1417">
      <w:pPr>
        <w:spacing w:line="360" w:lineRule="auto"/>
        <w:ind w:firstLine="709"/>
        <w:jc w:val="both"/>
        <w:rPr>
          <w:color w:val="000000"/>
          <w:sz w:val="28"/>
          <w:szCs w:val="28"/>
        </w:rPr>
      </w:pPr>
      <w:r w:rsidRPr="00EA6F68">
        <w:rPr>
          <w:color w:val="000000"/>
          <w:sz w:val="28"/>
          <w:szCs w:val="28"/>
        </w:rPr>
        <w:t xml:space="preserve">- организация и принятие в пределах своей компетенции мер по обеспечению безопасности дорожного движения; </w:t>
      </w:r>
    </w:p>
    <w:p w:rsidR="009561AE" w:rsidRPr="00EA6F68" w:rsidRDefault="009561AE" w:rsidP="00CC1417">
      <w:pPr>
        <w:spacing w:line="360" w:lineRule="auto"/>
        <w:ind w:firstLine="709"/>
        <w:jc w:val="both"/>
        <w:rPr>
          <w:color w:val="000000"/>
          <w:sz w:val="28"/>
          <w:szCs w:val="28"/>
        </w:rPr>
      </w:pPr>
      <w:r w:rsidRPr="00EA6F68">
        <w:rPr>
          <w:color w:val="000000"/>
          <w:sz w:val="28"/>
          <w:szCs w:val="28"/>
        </w:rPr>
        <w:t>- обеспечение координации деятельности федеральных органов исполнительной власти и органов исполнительной власти субъектов Российской Федерации в области обеспечения безопасности дорожного движения;</w:t>
      </w:r>
    </w:p>
    <w:p w:rsidR="009561AE" w:rsidRPr="00EA6F68" w:rsidRDefault="009561AE" w:rsidP="00CC1417">
      <w:pPr>
        <w:spacing w:line="360" w:lineRule="auto"/>
        <w:ind w:firstLine="709"/>
        <w:jc w:val="both"/>
        <w:rPr>
          <w:color w:val="000000"/>
          <w:sz w:val="28"/>
          <w:szCs w:val="28"/>
        </w:rPr>
      </w:pPr>
      <w:r w:rsidRPr="00EA6F68">
        <w:rPr>
          <w:color w:val="000000"/>
          <w:sz w:val="28"/>
          <w:szCs w:val="28"/>
        </w:rPr>
        <w:t>- совершенствование системы государственного контроля и надзора в области обеспечения безопасности дорожного движения;</w:t>
      </w:r>
    </w:p>
    <w:p w:rsidR="009561AE" w:rsidRPr="00EA6F68" w:rsidRDefault="009561AE" w:rsidP="00CC1417">
      <w:pPr>
        <w:spacing w:line="360" w:lineRule="auto"/>
        <w:ind w:firstLine="709"/>
        <w:jc w:val="both"/>
        <w:rPr>
          <w:color w:val="000000"/>
          <w:sz w:val="28"/>
          <w:szCs w:val="28"/>
        </w:rPr>
      </w:pPr>
      <w:r w:rsidRPr="00EA6F68">
        <w:rPr>
          <w:color w:val="000000"/>
          <w:sz w:val="28"/>
          <w:szCs w:val="28"/>
        </w:rPr>
        <w:t>- организация и координация деятельности органов внутренних дел по обеспечению безопасности дорожного движения;</w:t>
      </w:r>
    </w:p>
    <w:p w:rsidR="009561AE" w:rsidRPr="00EA6F68" w:rsidRDefault="009561AE" w:rsidP="00CC1417">
      <w:pPr>
        <w:spacing w:line="360" w:lineRule="auto"/>
        <w:ind w:firstLine="709"/>
        <w:jc w:val="both"/>
        <w:rPr>
          <w:color w:val="000000"/>
          <w:sz w:val="28"/>
          <w:szCs w:val="28"/>
        </w:rPr>
      </w:pPr>
      <w:r w:rsidRPr="00EA6F68">
        <w:rPr>
          <w:color w:val="000000"/>
          <w:sz w:val="28"/>
          <w:szCs w:val="28"/>
        </w:rPr>
        <w:t>- организационно-методическое руководство органами управления и подразделениями, входящими в систему Г</w:t>
      </w:r>
      <w:r w:rsidR="003C1E9C">
        <w:rPr>
          <w:color w:val="000000"/>
          <w:sz w:val="28"/>
          <w:szCs w:val="28"/>
        </w:rPr>
        <w:t>ИБДД</w:t>
      </w:r>
      <w:r w:rsidRPr="00EA6F68">
        <w:rPr>
          <w:color w:val="000000"/>
          <w:sz w:val="28"/>
          <w:szCs w:val="28"/>
        </w:rPr>
        <w:t>.</w:t>
      </w:r>
    </w:p>
    <w:p w:rsidR="009561AE" w:rsidRPr="00EA6F68" w:rsidRDefault="009561AE" w:rsidP="00CC1417">
      <w:pPr>
        <w:spacing w:line="360" w:lineRule="auto"/>
        <w:ind w:firstLine="709"/>
        <w:jc w:val="both"/>
        <w:rPr>
          <w:color w:val="000000"/>
          <w:sz w:val="28"/>
          <w:szCs w:val="28"/>
        </w:rPr>
      </w:pPr>
      <w:r w:rsidRPr="00EA6F68">
        <w:rPr>
          <w:color w:val="000000"/>
          <w:sz w:val="28"/>
          <w:szCs w:val="28"/>
        </w:rPr>
        <w:t>В своей деятельности Департамент руководствуется Конституцией Российской Федерации, международными договорами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МВД России и Положением о Департаменте ОБДД МВД России</w:t>
      </w:r>
      <w:r>
        <w:rPr>
          <w:rStyle w:val="a5"/>
          <w:color w:val="000000"/>
          <w:sz w:val="28"/>
          <w:szCs w:val="28"/>
        </w:rPr>
        <w:footnoteReference w:id="7"/>
      </w:r>
      <w:r w:rsidRPr="00EA6F68">
        <w:rPr>
          <w:color w:val="000000"/>
          <w:sz w:val="28"/>
          <w:szCs w:val="28"/>
        </w:rPr>
        <w:t xml:space="preserve">. </w:t>
      </w:r>
    </w:p>
    <w:p w:rsidR="009561AE" w:rsidRPr="00EA6F68" w:rsidRDefault="009561AE" w:rsidP="00CC1417">
      <w:pPr>
        <w:pStyle w:val="ConsNormal"/>
        <w:widowControl/>
        <w:spacing w:line="360" w:lineRule="auto"/>
        <w:ind w:right="0" w:firstLine="709"/>
        <w:jc w:val="both"/>
        <w:rPr>
          <w:rFonts w:ascii="Times New Roman" w:hAnsi="Times New Roman" w:cs="Times New Roman"/>
          <w:sz w:val="28"/>
          <w:szCs w:val="28"/>
        </w:rPr>
      </w:pPr>
      <w:r w:rsidRPr="00EA6F68">
        <w:rPr>
          <w:rFonts w:ascii="Times New Roman" w:hAnsi="Times New Roman" w:cs="Times New Roman"/>
          <w:color w:val="000000"/>
          <w:sz w:val="28"/>
          <w:szCs w:val="28"/>
        </w:rPr>
        <w:t>Департамент осуществляет руководство деятельностью Научно-исследовательского центра проблем безопасности дорожного движения Министерства внутренних дел Российской Федерации и Центра оперативного реагирования и специальных мероприятий в области обеспечения безопасности дорожного движения Министерства внутренних дел Российской Федерации.</w:t>
      </w:r>
    </w:p>
    <w:p w:rsidR="009561AE" w:rsidRPr="00F8486F" w:rsidRDefault="003E32B2" w:rsidP="00CC1417">
      <w:pPr>
        <w:pStyle w:val="ConsNormal"/>
        <w:widowControl/>
        <w:spacing w:line="360" w:lineRule="auto"/>
        <w:ind w:right="0"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C950ED">
        <w:rPr>
          <w:rFonts w:ascii="Times New Roman" w:hAnsi="Times New Roman" w:cs="Times New Roman"/>
          <w:b/>
          <w:sz w:val="28"/>
          <w:szCs w:val="28"/>
        </w:rPr>
        <w:t>2.2.</w:t>
      </w:r>
      <w:r w:rsidR="00F8486F" w:rsidRPr="00F8486F">
        <w:rPr>
          <w:rFonts w:ascii="Times New Roman" w:hAnsi="Times New Roman" w:cs="Times New Roman"/>
          <w:b/>
          <w:sz w:val="28"/>
          <w:szCs w:val="28"/>
        </w:rPr>
        <w:t xml:space="preserve"> Дорожно-патрульная служба, как структурное звено службы Государственной инспекции безопасности дорожного движения</w:t>
      </w:r>
    </w:p>
    <w:p w:rsidR="00C950ED" w:rsidRPr="00C950ED" w:rsidRDefault="00C950ED" w:rsidP="00CC1417">
      <w:pPr>
        <w:pStyle w:val="ConsNormal"/>
        <w:widowControl/>
        <w:spacing w:line="360" w:lineRule="auto"/>
        <w:ind w:right="0" w:firstLine="709"/>
        <w:jc w:val="both"/>
        <w:rPr>
          <w:rFonts w:ascii="Times New Roman" w:hAnsi="Times New Roman" w:cs="Times New Roman"/>
          <w:sz w:val="28"/>
          <w:szCs w:val="28"/>
        </w:rPr>
      </w:pP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Дорожно-патрульная служба является структурным подразделением Государственной инспекции безопасности дорожного движения Министерства внутренних дел Российской Федерации и входит в состав милиции общественной безопасности Российской Федерации. Она осуществляет оперативно-профилактические, контрольные, надзорные и разрешительные функции в области обеспечения безопасности дорожного движения, а также участвует в обеспечении охраны общественного порядка и борьбе с правонарушениями в зонах своих постов и маршрутов патрулирования.</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Деятельность ДПС строится в соответствии с принципами законности, гуманизма, уважения прав человека, гласности.</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 xml:space="preserve">Правовую основу деятельности ДПС составляют: Конституция Российской Федерации, федеральные конституционные законы, Закон Российской Федерации от 18 апреля </w:t>
      </w:r>
      <w:smartTag w:uri="urn:schemas-microsoft-com:office:smarttags" w:element="metricconverter">
        <w:smartTagPr>
          <w:attr w:name="ProductID" w:val="1991 г"/>
        </w:smartTagPr>
        <w:r w:rsidRPr="00C950ED">
          <w:rPr>
            <w:rFonts w:ascii="Times New Roman" w:hAnsi="Times New Roman" w:cs="Times New Roman"/>
            <w:sz w:val="28"/>
            <w:szCs w:val="28"/>
          </w:rPr>
          <w:t>1991 г</w:t>
        </w:r>
      </w:smartTag>
      <w:r w:rsidR="00C950ED">
        <w:rPr>
          <w:rFonts w:ascii="Times New Roman" w:hAnsi="Times New Roman" w:cs="Times New Roman"/>
          <w:sz w:val="28"/>
          <w:szCs w:val="28"/>
        </w:rPr>
        <w:t>. N 1026-1 "О милиции"</w:t>
      </w:r>
      <w:r w:rsidRPr="00C950ED">
        <w:rPr>
          <w:rFonts w:ascii="Times New Roman" w:hAnsi="Times New Roman" w:cs="Times New Roman"/>
          <w:sz w:val="28"/>
          <w:szCs w:val="28"/>
        </w:rPr>
        <w:t xml:space="preserve">, Кодекс Российской Федерации об административных правонарушениях, Федеральный закон от 10 декабря </w:t>
      </w:r>
      <w:smartTag w:uri="urn:schemas-microsoft-com:office:smarttags" w:element="metricconverter">
        <w:smartTagPr>
          <w:attr w:name="ProductID" w:val="1995 г"/>
        </w:smartTagPr>
        <w:r w:rsidRPr="00C950ED">
          <w:rPr>
            <w:rFonts w:ascii="Times New Roman" w:hAnsi="Times New Roman" w:cs="Times New Roman"/>
            <w:sz w:val="28"/>
            <w:szCs w:val="28"/>
          </w:rPr>
          <w:t>1995 г</w:t>
        </w:r>
      </w:smartTag>
      <w:r w:rsidRPr="00C950ED">
        <w:rPr>
          <w:rFonts w:ascii="Times New Roman" w:hAnsi="Times New Roman" w:cs="Times New Roman"/>
          <w:sz w:val="28"/>
          <w:szCs w:val="28"/>
        </w:rPr>
        <w:t xml:space="preserve">. N 196-ФЗ "О безопасности дорожного движения", другие федеральные законы, указы и распоряжения Президента Российской Федерации, постановления и распоряжения Правительства Российской Федерации, нормативные правовые акты Министерства внутренних дел Российской Федерации, законы и иные нормативные правовые акты </w:t>
      </w:r>
      <w:r w:rsidR="00C950ED">
        <w:rPr>
          <w:rFonts w:ascii="Times New Roman" w:hAnsi="Times New Roman" w:cs="Times New Roman"/>
          <w:sz w:val="28"/>
          <w:szCs w:val="28"/>
        </w:rPr>
        <w:t>субъектов Российской Федерации</w:t>
      </w:r>
      <w:r w:rsidR="0076791E">
        <w:rPr>
          <w:rStyle w:val="a5"/>
          <w:rFonts w:ascii="Times New Roman" w:hAnsi="Times New Roman"/>
          <w:sz w:val="28"/>
          <w:szCs w:val="28"/>
        </w:rPr>
        <w:footnoteReference w:id="8"/>
      </w:r>
      <w:r w:rsidRPr="00C950ED">
        <w:rPr>
          <w:rFonts w:ascii="Times New Roman" w:hAnsi="Times New Roman" w:cs="Times New Roman"/>
          <w:sz w:val="28"/>
          <w:szCs w:val="28"/>
        </w:rPr>
        <w:t>.</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Сотрудники ДПС должны иметь необходимую профессиональную подготовку, быть дисциплинированными и бдительными, действовать решительно, смело и настойчиво, обладать высокими моральными качествами, стойко переносить трудности, связанные со службой. В обращении с гражданами сотрудники ДПС должны быть вежливыми и тактичными, их действия - законными и понятными лицам, в отношении которых они осуществляются.</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В состав ДПС ГИБДД МВД России входят строевые подразделения (в том числе специализированные): полки, батальоны, роты, взводы, мобильные строевые подразделения, создаваемые в качестве оперативного резерва для реагирования на осложнение оперативной обстановки в области дорожного движения, проведения специальных мероприятий по пресечению преступлений, связанных с эксплуатацией транспортных средств, а также группы.</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Специализированные подразделения ГИБДД по обеспечению безопасного и беспрепятственного проезда автомобилей специального назначения образуются по согласованию с МВД России.</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Работу подразделений ДПС, оказание им практической и методической помощи организуют отделы (отделения) ДПС управлений (отделов) ГИБДД МВД, ГУВД, УВД субъектов Российской Федерации.</w:t>
      </w:r>
    </w:p>
    <w:p w:rsidR="0015323B" w:rsidRPr="003F1109" w:rsidRDefault="0015323B" w:rsidP="00CC1417">
      <w:pPr>
        <w:pStyle w:val="ConsNormal"/>
        <w:widowControl/>
        <w:spacing w:line="360" w:lineRule="auto"/>
        <w:ind w:right="0" w:firstLine="709"/>
        <w:jc w:val="both"/>
        <w:rPr>
          <w:rFonts w:ascii="Times New Roman" w:hAnsi="Times New Roman" w:cs="Times New Roman"/>
          <w:sz w:val="28"/>
          <w:szCs w:val="28"/>
        </w:rPr>
      </w:pPr>
      <w:r w:rsidRPr="003F1109">
        <w:rPr>
          <w:rFonts w:ascii="Times New Roman" w:hAnsi="Times New Roman" w:cs="Times New Roman"/>
          <w:sz w:val="28"/>
          <w:szCs w:val="28"/>
        </w:rPr>
        <w:t>Основными задачами ДПС являются:</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 сохранение жизни, здоровья и имущества участников дорожного движения, защита их законных прав и интересов, а также интересов общества и государства;</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 обеспечение безопасного и бесперебойного движения транспортных средств;</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 предупреждение и пресечение преступлений и административных правонарушений в области дорожного движения.</w:t>
      </w:r>
    </w:p>
    <w:p w:rsidR="0015323B" w:rsidRPr="00C950ED" w:rsidRDefault="0015323B" w:rsidP="00CC1417">
      <w:pPr>
        <w:pStyle w:val="ConsNormal"/>
        <w:widowControl/>
        <w:spacing w:line="360" w:lineRule="auto"/>
        <w:ind w:right="0" w:firstLine="709"/>
        <w:jc w:val="both"/>
        <w:rPr>
          <w:rFonts w:ascii="Times New Roman" w:hAnsi="Times New Roman" w:cs="Times New Roman"/>
          <w:i/>
          <w:sz w:val="28"/>
          <w:szCs w:val="28"/>
        </w:rPr>
      </w:pPr>
      <w:r w:rsidRPr="003F1109">
        <w:rPr>
          <w:rFonts w:ascii="Times New Roman" w:hAnsi="Times New Roman" w:cs="Times New Roman"/>
          <w:sz w:val="28"/>
          <w:szCs w:val="28"/>
        </w:rPr>
        <w:t>Функции дорожно-патрульной службы</w:t>
      </w:r>
      <w:r w:rsidR="0076791E">
        <w:rPr>
          <w:rStyle w:val="a5"/>
          <w:rFonts w:ascii="Times New Roman" w:hAnsi="Times New Roman"/>
          <w:i/>
          <w:sz w:val="28"/>
          <w:szCs w:val="28"/>
        </w:rPr>
        <w:footnoteReference w:id="9"/>
      </w:r>
      <w:r w:rsidR="00C950ED">
        <w:rPr>
          <w:rFonts w:ascii="Times New Roman" w:hAnsi="Times New Roman" w:cs="Times New Roman"/>
          <w:i/>
          <w:sz w:val="28"/>
          <w:szCs w:val="28"/>
        </w:rPr>
        <w:t>:</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1. Оказание в пределах своей компетенции содействия и помощи участникам дорожного движения в осуществлении их законных прав и интересов.</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2. Осуществление контроля за соблюдением правил дорожного движения, а также нормативных правовых актов в области обеспечения безопасности дорожного движения.</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3. Регулирование дорожного движения, обеспечение организации движения транспортных средств и пешеходов в местах проведения аварийно-спасательных работ и массовых мероприятий.</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4. Охрана общественного порядка, обеспечение общественной безопасности, предотвращение и пресечение преступлений и административных правонарушений на улицах, дорогах и иных общественных местах.</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5. Осуществление розыска угнанных и похищенных транспортных средств, а также транспортных средств, водители которых скрылись с мест до</w:t>
      </w:r>
      <w:r w:rsidR="00C950ED">
        <w:rPr>
          <w:rFonts w:ascii="Times New Roman" w:hAnsi="Times New Roman" w:cs="Times New Roman"/>
          <w:sz w:val="28"/>
          <w:szCs w:val="28"/>
        </w:rPr>
        <w:t>рожно-транспортных происшествий</w:t>
      </w:r>
      <w:r w:rsidRPr="00C950ED">
        <w:rPr>
          <w:rFonts w:ascii="Times New Roman" w:hAnsi="Times New Roman" w:cs="Times New Roman"/>
          <w:sz w:val="28"/>
          <w:szCs w:val="28"/>
        </w:rPr>
        <w:t>.</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6. Осуществление в соответствии с действующим законодательством Российской Федерации производства по делам об административных правонарушениях.</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7. Осуществление неотложных действий на месте ДТП, а также принятие мер по эвакуации людей и оказанию им первой медицинской помощи, содействие в транспортировке поврежденных транспортных средств и охране имущества, оставшегося без присмотра.</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8. Проведение в соответствии с законодательством Российской Федерации проверки сообщений о преступлениях против безопасности дорожного движения и эксплуатации транспортных средств, а также осуществление производства по делам об административных правонарушениях.</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9. Осуществление в установленном порядке сопровождения транспортных средств.</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10. Выявление причин и условий, способствующих совершению ДТП, нарушений правил дорожного движения, иных противоправных действий, влекущих угрозу безопасности дорожного движения, принятие мер по их устранению.</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11. Информирование населения, в том числе с использованием средств массовой информации, о складывающейся обстановке в области дорожного движения, причинах ДТП и принимаемых мерах по их предупреждению.</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12. Участие совместно с заинтересованными федеральными органами исполнительной власти, органами местного самоуправления, организациями независимо от форм собственности, общественными объединениями, а также гражданами в реализации профилактических мероприятий, направленных на обеспечение безопасности дорожного движения</w:t>
      </w:r>
      <w:r w:rsidR="005745E7">
        <w:rPr>
          <w:rStyle w:val="a5"/>
          <w:rFonts w:ascii="Times New Roman" w:hAnsi="Times New Roman"/>
          <w:sz w:val="28"/>
          <w:szCs w:val="28"/>
        </w:rPr>
        <w:footnoteReference w:id="10"/>
      </w:r>
      <w:r w:rsidRPr="00C950ED">
        <w:rPr>
          <w:rFonts w:ascii="Times New Roman" w:hAnsi="Times New Roman" w:cs="Times New Roman"/>
          <w:sz w:val="28"/>
          <w:szCs w:val="28"/>
        </w:rPr>
        <w:t>.</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13. Контроль за состоянием и обустройством улично-дорожной сети и средств регулирования, соблюдением установленных условий производства ремонтно-строительных работ на автомобильных дорогах, улицах и площадях, принятие неотложных мер к устранению причин, создающих угрозу безопасности дорожного движения.</w:t>
      </w:r>
    </w:p>
    <w:p w:rsidR="0015323B" w:rsidRPr="00C950ED" w:rsidRDefault="0015323B" w:rsidP="00CC1417">
      <w:pPr>
        <w:pStyle w:val="ConsNormal"/>
        <w:widowControl/>
        <w:spacing w:line="360" w:lineRule="auto"/>
        <w:ind w:right="0" w:firstLine="709"/>
        <w:jc w:val="both"/>
        <w:rPr>
          <w:rFonts w:ascii="Times New Roman" w:hAnsi="Times New Roman" w:cs="Times New Roman"/>
          <w:sz w:val="28"/>
          <w:szCs w:val="28"/>
        </w:rPr>
      </w:pPr>
      <w:r w:rsidRPr="00C950ED">
        <w:rPr>
          <w:rFonts w:ascii="Times New Roman" w:hAnsi="Times New Roman" w:cs="Times New Roman"/>
          <w:sz w:val="28"/>
          <w:szCs w:val="28"/>
        </w:rPr>
        <w:t>14. Участие совместно с паспортно-визовой службой в осуществлении контроля за соблюдением иностранными гражданами и лицами без гражданства установленных для них правил въезда, выезда, пребывания и транзитного проезда на транспортных средствах через территорию Российской Федерации.</w:t>
      </w:r>
    </w:p>
    <w:p w:rsidR="00C950ED" w:rsidRDefault="00C950ED" w:rsidP="00CC1417">
      <w:pPr>
        <w:pStyle w:val="a6"/>
        <w:spacing w:before="0" w:beforeAutospacing="0" w:after="0" w:afterAutospacing="0" w:line="360" w:lineRule="auto"/>
        <w:ind w:firstLine="709"/>
        <w:rPr>
          <w:sz w:val="28"/>
          <w:szCs w:val="28"/>
        </w:rPr>
      </w:pPr>
    </w:p>
    <w:p w:rsidR="00C950ED" w:rsidRPr="00C950ED" w:rsidRDefault="00C950ED" w:rsidP="00CC1417">
      <w:pPr>
        <w:pStyle w:val="a6"/>
        <w:spacing w:before="0" w:beforeAutospacing="0" w:after="0" w:afterAutospacing="0" w:line="360" w:lineRule="auto"/>
        <w:ind w:firstLine="709"/>
        <w:rPr>
          <w:b/>
          <w:sz w:val="28"/>
          <w:szCs w:val="28"/>
        </w:rPr>
      </w:pPr>
      <w:r w:rsidRPr="00C950ED">
        <w:rPr>
          <w:b/>
          <w:sz w:val="28"/>
          <w:szCs w:val="28"/>
        </w:rPr>
        <w:t>2.3. Служба дорожной инспекции и организации движения</w:t>
      </w:r>
    </w:p>
    <w:p w:rsidR="0015323B" w:rsidRPr="00C950ED" w:rsidRDefault="0015323B" w:rsidP="00CC1417">
      <w:pPr>
        <w:pStyle w:val="a6"/>
        <w:spacing w:before="0" w:beforeAutospacing="0" w:after="0" w:afterAutospacing="0" w:line="360" w:lineRule="auto"/>
        <w:ind w:firstLine="709"/>
        <w:rPr>
          <w:sz w:val="28"/>
          <w:szCs w:val="28"/>
        </w:rPr>
      </w:pPr>
    </w:p>
    <w:p w:rsidR="00C950ED" w:rsidRDefault="00C950ED" w:rsidP="00CC1417">
      <w:pPr>
        <w:pStyle w:val="ConsNormal"/>
        <w:widowControl/>
        <w:spacing w:line="360" w:lineRule="auto"/>
        <w:ind w:right="0" w:firstLine="709"/>
        <w:jc w:val="both"/>
      </w:pPr>
      <w:r w:rsidRPr="00C950ED">
        <w:rPr>
          <w:rFonts w:ascii="Times New Roman" w:hAnsi="Times New Roman" w:cs="Times New Roman"/>
          <w:sz w:val="28"/>
          <w:szCs w:val="28"/>
        </w:rPr>
        <w:t xml:space="preserve">Правовую основу деятельности службы </w:t>
      </w:r>
      <w:r w:rsidRPr="00EF523F">
        <w:rPr>
          <w:rFonts w:ascii="Times New Roman" w:hAnsi="Times New Roman" w:cs="Times New Roman"/>
          <w:sz w:val="28"/>
          <w:szCs w:val="28"/>
        </w:rPr>
        <w:t>дорожной инспекции и организации движения</w:t>
      </w:r>
      <w:r w:rsidRPr="00C950ED">
        <w:rPr>
          <w:rFonts w:ascii="Times New Roman" w:hAnsi="Times New Roman" w:cs="Times New Roman"/>
          <w:sz w:val="28"/>
          <w:szCs w:val="28"/>
        </w:rPr>
        <w:t xml:space="preserve"> составляют: Конституция Российской Федерации, федеральные конституционные законы, Закон Российской Федерации "О милиции", Кодекс Российской Федерации об административных правонарушениях, Федеральный закон "О безопасности дорожного движения", другие федеральные законы, Положение о Государственной инспекции безопасности дорожного движения МВД России, утвержденное Указом Президента Российской Федерации от 15 июня </w:t>
      </w:r>
      <w:smartTag w:uri="urn:schemas-microsoft-com:office:smarttags" w:element="metricconverter">
        <w:smartTagPr>
          <w:attr w:name="ProductID" w:val="1998 г"/>
        </w:smartTagPr>
        <w:r w:rsidRPr="00C950ED">
          <w:rPr>
            <w:rFonts w:ascii="Times New Roman" w:hAnsi="Times New Roman" w:cs="Times New Roman"/>
            <w:sz w:val="28"/>
            <w:szCs w:val="28"/>
          </w:rPr>
          <w:t>1998 г</w:t>
        </w:r>
      </w:smartTag>
      <w:r w:rsidRPr="00C950ED">
        <w:rPr>
          <w:rFonts w:ascii="Times New Roman" w:hAnsi="Times New Roman" w:cs="Times New Roman"/>
          <w:sz w:val="28"/>
          <w:szCs w:val="28"/>
        </w:rPr>
        <w:t>. N 711, иные указы и распоряжения Президента Российской Федерации, постановления и распоряжения Правительства Российской Федерации, нормативные правовые акты Министерства внутренних дел Российской Федерации и иных федеральных органов исполнительной власти, нормативные правовые акты субъектов Российской Федерации</w:t>
      </w:r>
      <w:r>
        <w:t>.</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задачей службы </w:t>
      </w:r>
      <w:r w:rsidRPr="00EF523F">
        <w:rPr>
          <w:rFonts w:ascii="Times New Roman" w:hAnsi="Times New Roman" w:cs="Times New Roman"/>
          <w:sz w:val="28"/>
          <w:szCs w:val="28"/>
        </w:rPr>
        <w:t xml:space="preserve">дорожной инспекции и организации движения </w:t>
      </w:r>
      <w:r w:rsidR="00C950ED">
        <w:rPr>
          <w:rFonts w:ascii="Times New Roman" w:hAnsi="Times New Roman" w:cs="Times New Roman"/>
          <w:sz w:val="28"/>
          <w:szCs w:val="28"/>
        </w:rPr>
        <w:t xml:space="preserve">(ДИиОД) </w:t>
      </w:r>
      <w:r w:rsidRPr="00EF523F">
        <w:rPr>
          <w:rFonts w:ascii="Times New Roman" w:hAnsi="Times New Roman" w:cs="Times New Roman"/>
          <w:sz w:val="28"/>
          <w:szCs w:val="28"/>
        </w:rPr>
        <w:t>является осуществление государственного контроля и надзора в процессе проектирования, строительства, ремонта и эксплуатации дорог и улиц, дорожных сооружений, железнодорожных переездов и иных объектов, оказывающих влияние на безопасность дорожного движения, которые она решает во взаимодействии с другими подразделениями органов внутренних дел РФ, военной автомобильной инспекцией, юридическими и физическими лицами, со средствами массовой информации</w:t>
      </w:r>
      <w:r>
        <w:rPr>
          <w:rStyle w:val="a5"/>
          <w:rFonts w:ascii="Times New Roman" w:hAnsi="Times New Roman"/>
          <w:sz w:val="28"/>
          <w:szCs w:val="28"/>
        </w:rPr>
        <w:footnoteReference w:id="11"/>
      </w:r>
      <w:r w:rsidRPr="00EF523F">
        <w:rPr>
          <w:rFonts w:ascii="Times New Roman" w:hAnsi="Times New Roman" w:cs="Times New Roman"/>
          <w:sz w:val="28"/>
          <w:szCs w:val="28"/>
        </w:rPr>
        <w:t>.</w:t>
      </w:r>
    </w:p>
    <w:p w:rsidR="002F221B" w:rsidRPr="00DB31EB" w:rsidRDefault="002F221B" w:rsidP="00CC1417">
      <w:pPr>
        <w:pStyle w:val="ConsNormal"/>
        <w:widowControl/>
        <w:spacing w:line="360" w:lineRule="auto"/>
        <w:ind w:right="0" w:firstLine="709"/>
        <w:jc w:val="both"/>
        <w:rPr>
          <w:rFonts w:ascii="Times New Roman" w:hAnsi="Times New Roman" w:cs="Times New Roman"/>
          <w:sz w:val="28"/>
          <w:szCs w:val="28"/>
        </w:rPr>
      </w:pPr>
      <w:r w:rsidRPr="00DB31EB">
        <w:rPr>
          <w:rFonts w:ascii="Times New Roman" w:hAnsi="Times New Roman" w:cs="Times New Roman"/>
          <w:sz w:val="28"/>
          <w:szCs w:val="28"/>
        </w:rPr>
        <w:t>Обязанности службы дорожной инспекции и организации движения:</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1.</w:t>
      </w:r>
      <w:r w:rsidRPr="00EF523F">
        <w:rPr>
          <w:rFonts w:ascii="Times New Roman" w:hAnsi="Times New Roman" w:cs="Times New Roman"/>
          <w:sz w:val="28"/>
          <w:szCs w:val="28"/>
        </w:rPr>
        <w:t>Обеспечивать государственный контроль за соблюдением юридическими лицами независимо от форм собственности и иными организациями, дол</w:t>
      </w:r>
      <w:r>
        <w:rPr>
          <w:rFonts w:ascii="Times New Roman" w:hAnsi="Times New Roman" w:cs="Times New Roman"/>
          <w:sz w:val="28"/>
          <w:szCs w:val="28"/>
        </w:rPr>
        <w:t>жностными лицами и гражданами Р</w:t>
      </w:r>
      <w:r w:rsidRPr="00EF523F">
        <w:rPr>
          <w:rFonts w:ascii="Times New Roman" w:hAnsi="Times New Roman" w:cs="Times New Roman"/>
          <w:sz w:val="28"/>
          <w:szCs w:val="28"/>
        </w:rPr>
        <w:t>Ф, иностранными гражданами, лицами без гражданства законодательства РФ, правил, стандартов и технических норм в области обеспечения безопасности дорожного движения, которыми устанавливаются требования:</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Pr="00EF523F">
        <w:rPr>
          <w:rFonts w:ascii="Times New Roman" w:hAnsi="Times New Roman" w:cs="Times New Roman"/>
          <w:sz w:val="28"/>
          <w:szCs w:val="28"/>
        </w:rPr>
        <w:t>к проектированию, строительству (реконструкции) дорог, дорожных сооружений, железнодорожных переездов, линий городского транспорта;</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Pr="00EF523F">
        <w:rPr>
          <w:rFonts w:ascii="Times New Roman" w:hAnsi="Times New Roman" w:cs="Times New Roman"/>
          <w:sz w:val="28"/>
          <w:szCs w:val="28"/>
        </w:rPr>
        <w:t>к ремонту и эксплуатационному состоянию автомобильных дорог, дорожных сооружений, железнодорожных переездов;</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Pr="00EF523F">
        <w:rPr>
          <w:rFonts w:ascii="Times New Roman" w:hAnsi="Times New Roman" w:cs="Times New Roman"/>
          <w:sz w:val="28"/>
          <w:szCs w:val="28"/>
        </w:rPr>
        <w:t>к установке и эксплуатации технических средств организации дорожного движения.</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F523F">
        <w:rPr>
          <w:rFonts w:ascii="Times New Roman" w:hAnsi="Times New Roman" w:cs="Times New Roman"/>
          <w:sz w:val="28"/>
          <w:szCs w:val="28"/>
        </w:rPr>
        <w:t>Изучать и обобщать практику применения законодательства в области безопасности дорожного движения в части, касающейся ее компетенции.</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F523F">
        <w:rPr>
          <w:rFonts w:ascii="Times New Roman" w:hAnsi="Times New Roman" w:cs="Times New Roman"/>
          <w:sz w:val="28"/>
          <w:szCs w:val="28"/>
        </w:rPr>
        <w:t>Анализировать информацию о состоянии безопасности дорожного движения, причинах и условиях, способствующих совершению дорожно-транспортных происшествий, связанных с неудовлетворительным состоянием дорог.</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4.</w:t>
      </w:r>
      <w:r w:rsidRPr="00EF523F">
        <w:rPr>
          <w:rFonts w:ascii="Times New Roman" w:hAnsi="Times New Roman" w:cs="Times New Roman"/>
          <w:sz w:val="28"/>
          <w:szCs w:val="28"/>
        </w:rPr>
        <w:t>Осуществлять подготовку предложений по совершенствованию организации дорожного движения и повышению безопасности для внесения в федеральные органы исполнительной власти, органы исполнительной власти субъектов РФ, органы местного самоуправления, юридическим лицам.</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sidRPr="00EF523F">
        <w:rPr>
          <w:rFonts w:ascii="Times New Roman" w:hAnsi="Times New Roman" w:cs="Times New Roman"/>
          <w:sz w:val="28"/>
          <w:szCs w:val="28"/>
        </w:rPr>
        <w:t>5. Рассматривать заявки и выдавать соответствующие заключения на открытие маршрутов регулярного движения общественного транспорта.</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sidRPr="00EF523F">
        <w:rPr>
          <w:rFonts w:ascii="Times New Roman" w:hAnsi="Times New Roman" w:cs="Times New Roman"/>
          <w:sz w:val="28"/>
          <w:szCs w:val="28"/>
        </w:rPr>
        <w:t>6. Определять специальные требования к порядку движения тяжеловесных и крупногабаритных транспортных средств, согласовывать маршруты и определять особые условия движения транспортных средств, перевозящих опасные грузы.</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sidRPr="00EF523F">
        <w:rPr>
          <w:rFonts w:ascii="Times New Roman" w:hAnsi="Times New Roman" w:cs="Times New Roman"/>
          <w:sz w:val="28"/>
          <w:szCs w:val="28"/>
        </w:rPr>
        <w:t>7. Участвовать:</w:t>
      </w:r>
    </w:p>
    <w:p w:rsidR="00BE235D" w:rsidRPr="00EF523F" w:rsidRDefault="00BE235D"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Pr="00EF523F">
        <w:rPr>
          <w:rFonts w:ascii="Times New Roman" w:hAnsi="Times New Roman" w:cs="Times New Roman"/>
          <w:sz w:val="28"/>
          <w:szCs w:val="28"/>
        </w:rPr>
        <w:t>в разработке программ подготовки и переподготовки специалистов по безопасности дорожного движения;</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Pr="00EF523F">
        <w:rPr>
          <w:rFonts w:ascii="Times New Roman" w:hAnsi="Times New Roman" w:cs="Times New Roman"/>
          <w:sz w:val="28"/>
          <w:szCs w:val="28"/>
        </w:rPr>
        <w:t>в работе градостроительных и технических советов, комиссий по приемке в эксплуатацию дорог, дорожных сооружений, железнодорожных переездов, линий городского электрического транспорта;</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Pr="00EF523F">
        <w:rPr>
          <w:rFonts w:ascii="Times New Roman" w:hAnsi="Times New Roman" w:cs="Times New Roman"/>
          <w:sz w:val="28"/>
          <w:szCs w:val="28"/>
        </w:rPr>
        <w:t>в совершенствовании нормативного правового обеспечения деятельности Госавтоинспекции и в работе по повышению профессионального уровня ее сотрудников.</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sidRPr="00BE235D">
        <w:rPr>
          <w:rFonts w:ascii="Times New Roman" w:hAnsi="Times New Roman" w:cs="Times New Roman"/>
          <w:sz w:val="28"/>
          <w:szCs w:val="28"/>
        </w:rPr>
        <w:t>Права службы дорожной инспекции и организации движения</w:t>
      </w:r>
      <w:r>
        <w:rPr>
          <w:rStyle w:val="a5"/>
          <w:rFonts w:ascii="Times New Roman" w:hAnsi="Times New Roman"/>
          <w:sz w:val="28"/>
          <w:szCs w:val="28"/>
        </w:rPr>
        <w:footnoteReference w:id="12"/>
      </w:r>
      <w:r>
        <w:rPr>
          <w:rFonts w:ascii="Times New Roman" w:hAnsi="Times New Roman" w:cs="Times New Roman"/>
          <w:sz w:val="28"/>
          <w:szCs w:val="28"/>
        </w:rPr>
        <w:t>:</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sidRPr="00EF523F">
        <w:rPr>
          <w:rFonts w:ascii="Times New Roman" w:hAnsi="Times New Roman" w:cs="Times New Roman"/>
          <w:sz w:val="28"/>
          <w:szCs w:val="28"/>
        </w:rPr>
        <w:t>1. Запрашивать и получать в установленном порядке от организаций независимо от формы собственности и должностных лиц сведения о соблюдении ими нормативных правовых актов в области обеспечения безопасности дорожного движения, а также объяснения по фактам их нарушения.</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sidRPr="00EF523F">
        <w:rPr>
          <w:rFonts w:ascii="Times New Roman" w:hAnsi="Times New Roman" w:cs="Times New Roman"/>
          <w:sz w:val="28"/>
          <w:szCs w:val="28"/>
        </w:rPr>
        <w:t>2. Докладывать главным государственным инспекторам безопасности дорожного движения о необходимости выдачи должностным лицам обязательных для исполнения предписаний об устранении нарушений нормативных правовых актов и технических норм в области обеспечения безопасности дорожного движения</w:t>
      </w:r>
      <w:r>
        <w:rPr>
          <w:rStyle w:val="a5"/>
          <w:rFonts w:ascii="Times New Roman" w:hAnsi="Times New Roman"/>
          <w:sz w:val="28"/>
          <w:szCs w:val="28"/>
        </w:rPr>
        <w:footnoteReference w:id="13"/>
      </w:r>
      <w:r w:rsidRPr="00EF523F">
        <w:rPr>
          <w:rFonts w:ascii="Times New Roman" w:hAnsi="Times New Roman" w:cs="Times New Roman"/>
          <w:sz w:val="28"/>
          <w:szCs w:val="28"/>
        </w:rPr>
        <w:t>.</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sidRPr="00EF523F">
        <w:rPr>
          <w:rFonts w:ascii="Times New Roman" w:hAnsi="Times New Roman" w:cs="Times New Roman"/>
          <w:sz w:val="28"/>
          <w:szCs w:val="28"/>
        </w:rPr>
        <w:t>3. Составлять протоколы и рассматривать дела об административных правонарушениях, в соответствии с Кодексом Российской Федерации об административных правонарушениях .</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sidRPr="00EF523F">
        <w:rPr>
          <w:rFonts w:ascii="Times New Roman" w:hAnsi="Times New Roman" w:cs="Times New Roman"/>
          <w:sz w:val="28"/>
          <w:szCs w:val="28"/>
        </w:rPr>
        <w:t>4. Вносить предложения главным государственным инспекторам безопасности дорожного движения о выдаче предписаний или разрешений соответствующим организациям на установку или снятие технических средств организации дорожного движения.</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sidRPr="00EF523F">
        <w:rPr>
          <w:rFonts w:ascii="Times New Roman" w:hAnsi="Times New Roman" w:cs="Times New Roman"/>
          <w:sz w:val="28"/>
          <w:szCs w:val="28"/>
        </w:rPr>
        <w:t>5. Участвовать в установленном порядке в проведении:</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Pr="00EF523F">
        <w:rPr>
          <w:rFonts w:ascii="Times New Roman" w:hAnsi="Times New Roman" w:cs="Times New Roman"/>
          <w:sz w:val="28"/>
          <w:szCs w:val="28"/>
        </w:rPr>
        <w:t>мероприятий по временному ограничению или запрещению дорожного движения на участках дорог и улиц, не отвечающих правилам их содержания в безопасном для дорожного движения состоянии;</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Pr="00EF523F">
        <w:rPr>
          <w:rFonts w:ascii="Times New Roman" w:hAnsi="Times New Roman" w:cs="Times New Roman"/>
          <w:sz w:val="28"/>
          <w:szCs w:val="28"/>
        </w:rPr>
        <w:t>работы по изменению организации дорожного движения на отдельных участках дорог и улиц, железнодорожных переездах при проведении массовых мероприятий, либо если пользование транспортными средствами угрожает безопасности дорожного движения;</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Pr="00EF523F">
        <w:rPr>
          <w:rFonts w:ascii="Times New Roman" w:hAnsi="Times New Roman" w:cs="Times New Roman"/>
          <w:sz w:val="28"/>
          <w:szCs w:val="28"/>
        </w:rPr>
        <w:t>запрещения или приостановки проведения на дорогах и улицах ремонтно-строительных и других работ, осуществляемых с нарушением требований технических норм в области обеспечения безопасности дорожного движения;</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Pr="00EF523F">
        <w:rPr>
          <w:rFonts w:ascii="Times New Roman" w:hAnsi="Times New Roman" w:cs="Times New Roman"/>
          <w:sz w:val="28"/>
          <w:szCs w:val="28"/>
        </w:rPr>
        <w:t>запрещения движения общественного транспорта по установленным маршрутам при несоблюдении необходимых требований нормативных правовых актов и технических норм;</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Pr="00EF523F">
        <w:rPr>
          <w:rFonts w:ascii="Times New Roman" w:hAnsi="Times New Roman" w:cs="Times New Roman"/>
          <w:sz w:val="28"/>
          <w:szCs w:val="28"/>
        </w:rPr>
        <w:t>разработки проектов законодательных, иных нормативных правовых актов и технических норм в области обеспечения безопасности дорожного движения, вносить предложения по их совершенствованию;</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Pr="00EF523F">
        <w:rPr>
          <w:rFonts w:ascii="Times New Roman" w:hAnsi="Times New Roman" w:cs="Times New Roman"/>
          <w:sz w:val="28"/>
          <w:szCs w:val="28"/>
        </w:rPr>
        <w:t>проработки, совместно с заинтересованными организациями, приоритетных тем и направлений научных исследований в области обеспечения безопасности дорожного движения, а также во внедрении в практическую деятельность ГИБДД научных разработок</w:t>
      </w:r>
      <w:r>
        <w:rPr>
          <w:rStyle w:val="a5"/>
          <w:rFonts w:ascii="Times New Roman" w:hAnsi="Times New Roman"/>
          <w:sz w:val="28"/>
          <w:szCs w:val="28"/>
        </w:rPr>
        <w:footnoteReference w:id="14"/>
      </w:r>
      <w:r w:rsidRPr="00EF523F">
        <w:rPr>
          <w:rFonts w:ascii="Times New Roman" w:hAnsi="Times New Roman" w:cs="Times New Roman"/>
          <w:sz w:val="28"/>
          <w:szCs w:val="28"/>
        </w:rPr>
        <w:t>.</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sidRPr="00EF523F">
        <w:rPr>
          <w:rFonts w:ascii="Times New Roman" w:hAnsi="Times New Roman" w:cs="Times New Roman"/>
          <w:sz w:val="28"/>
          <w:szCs w:val="28"/>
        </w:rPr>
        <w:t>6. Использовать специальные технические и транспортные средства для контроля за состоянием дорог и улиц.</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sidRPr="00EF523F">
        <w:rPr>
          <w:rFonts w:ascii="Times New Roman" w:hAnsi="Times New Roman" w:cs="Times New Roman"/>
          <w:sz w:val="28"/>
          <w:szCs w:val="28"/>
        </w:rPr>
        <w:t>7. Извещать в установленном порядке лиц о месте и времени рассмотрения дел об административных правонарушениях, входящих в компетенцию государственных инспекторов дорожного надзора, получать от них необходимые дополнительные материалы (объяснения, справки, документы и их копии).</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sidRPr="00EF523F">
        <w:rPr>
          <w:rFonts w:ascii="Times New Roman" w:hAnsi="Times New Roman" w:cs="Times New Roman"/>
          <w:sz w:val="28"/>
          <w:szCs w:val="28"/>
        </w:rPr>
        <w:t>8. Участвовать в установленном порядке в осуществлении, возлагаемых на МВД России функций государственного заказчика по разработке и изготовлению технических средств, автоматизированных систем и приборов, способствующих повышению безопасности дорожного движения.</w:t>
      </w:r>
    </w:p>
    <w:p w:rsidR="002F221B" w:rsidRPr="00EF523F" w:rsidRDefault="002F221B" w:rsidP="00CC1417">
      <w:pPr>
        <w:pStyle w:val="ConsNormal"/>
        <w:widowControl/>
        <w:spacing w:line="360" w:lineRule="auto"/>
        <w:ind w:right="0" w:firstLine="709"/>
        <w:jc w:val="both"/>
        <w:rPr>
          <w:rFonts w:ascii="Times New Roman" w:hAnsi="Times New Roman" w:cs="Times New Roman"/>
          <w:sz w:val="28"/>
          <w:szCs w:val="28"/>
        </w:rPr>
      </w:pPr>
      <w:r w:rsidRPr="00EF523F">
        <w:rPr>
          <w:rFonts w:ascii="Times New Roman" w:hAnsi="Times New Roman" w:cs="Times New Roman"/>
          <w:sz w:val="28"/>
          <w:szCs w:val="28"/>
        </w:rPr>
        <w:t>9. Участвовать в работе комиссий по обследованию маршрутов регулярного движения общественного транспорта.</w:t>
      </w:r>
    </w:p>
    <w:p w:rsidR="002F221B" w:rsidRDefault="002F221B" w:rsidP="00CC1417">
      <w:pPr>
        <w:pStyle w:val="ConsNormal"/>
        <w:widowControl/>
        <w:spacing w:line="360" w:lineRule="auto"/>
        <w:ind w:right="0" w:firstLine="709"/>
        <w:jc w:val="both"/>
        <w:rPr>
          <w:rFonts w:ascii="Times New Roman" w:hAnsi="Times New Roman" w:cs="Times New Roman"/>
          <w:sz w:val="28"/>
          <w:szCs w:val="28"/>
        </w:rPr>
      </w:pPr>
      <w:r w:rsidRPr="00EF523F">
        <w:rPr>
          <w:rFonts w:ascii="Times New Roman" w:hAnsi="Times New Roman" w:cs="Times New Roman"/>
          <w:sz w:val="28"/>
          <w:szCs w:val="28"/>
        </w:rPr>
        <w:t>10. Осуществлять согласование разрешений на распространение наружной рекламы и размещение иных объектов в пределах дорог и улиц, а также в полосе отвода и придорожной зоне дорог.</w:t>
      </w:r>
    </w:p>
    <w:p w:rsidR="005E0FE2" w:rsidRPr="005149FA" w:rsidRDefault="003E32B2" w:rsidP="00CC1417">
      <w:pPr>
        <w:pStyle w:val="af1"/>
        <w:spacing w:before="0" w:beforeAutospacing="0" w:after="0" w:afterAutospacing="0" w:line="360" w:lineRule="auto"/>
        <w:ind w:firstLine="709"/>
        <w:jc w:val="both"/>
        <w:rPr>
          <w:b/>
          <w:sz w:val="28"/>
          <w:szCs w:val="28"/>
        </w:rPr>
      </w:pPr>
      <w:r>
        <w:rPr>
          <w:sz w:val="28"/>
          <w:szCs w:val="28"/>
        </w:rPr>
        <w:br w:type="page"/>
      </w:r>
      <w:r w:rsidR="005E0FE2" w:rsidRPr="005149FA">
        <w:rPr>
          <w:b/>
          <w:sz w:val="28"/>
          <w:szCs w:val="28"/>
        </w:rPr>
        <w:t>3. Совершенствование организации дорожного движения</w:t>
      </w:r>
    </w:p>
    <w:p w:rsidR="005E0FE2" w:rsidRPr="005149FA" w:rsidRDefault="005E0FE2" w:rsidP="00CC1417">
      <w:pPr>
        <w:pStyle w:val="ConsNonformat"/>
        <w:widowControl/>
        <w:spacing w:line="360" w:lineRule="auto"/>
        <w:ind w:right="0" w:firstLine="709"/>
        <w:jc w:val="both"/>
        <w:rPr>
          <w:rFonts w:ascii="Times New Roman" w:hAnsi="Times New Roman" w:cs="Times New Roman"/>
          <w:sz w:val="28"/>
          <w:szCs w:val="28"/>
        </w:rPr>
      </w:pPr>
    </w:p>
    <w:p w:rsidR="005E0FE2" w:rsidRPr="005149FA" w:rsidRDefault="005E0FE2" w:rsidP="00CC1417">
      <w:pPr>
        <w:pStyle w:val="ConsNormal"/>
        <w:widowControl/>
        <w:spacing w:line="360" w:lineRule="auto"/>
        <w:ind w:right="0" w:firstLine="709"/>
        <w:jc w:val="both"/>
        <w:rPr>
          <w:rFonts w:ascii="Times New Roman" w:hAnsi="Times New Roman" w:cs="Times New Roman"/>
          <w:sz w:val="28"/>
          <w:szCs w:val="28"/>
        </w:rPr>
      </w:pPr>
      <w:r w:rsidRPr="005149FA">
        <w:rPr>
          <w:rFonts w:ascii="Times New Roman" w:hAnsi="Times New Roman" w:cs="Times New Roman"/>
          <w:sz w:val="28"/>
          <w:szCs w:val="28"/>
        </w:rPr>
        <w:t>Разработка мероприятий по совершенствованию организации дорожного движения осуществляется на основе анализа данных о ДТП, результатов проверок эксплуатационного состояния автомобильных дорог и улиц, изучения условий и состояния дорожного движения, предложений дорожно-эксплуатационных, транспортных организаций, сотрудников ДПС и граждан</w:t>
      </w:r>
      <w:r w:rsidR="00440BAE">
        <w:rPr>
          <w:rStyle w:val="a5"/>
          <w:rFonts w:ascii="Times New Roman" w:hAnsi="Times New Roman"/>
          <w:sz w:val="28"/>
          <w:szCs w:val="28"/>
        </w:rPr>
        <w:footnoteReference w:id="15"/>
      </w:r>
      <w:r w:rsidRPr="005149FA">
        <w:rPr>
          <w:rFonts w:ascii="Times New Roman" w:hAnsi="Times New Roman" w:cs="Times New Roman"/>
          <w:sz w:val="28"/>
          <w:szCs w:val="28"/>
        </w:rPr>
        <w:t>.</w:t>
      </w:r>
      <w:r w:rsidR="00FE6526">
        <w:rPr>
          <w:rFonts w:ascii="Times New Roman" w:hAnsi="Times New Roman" w:cs="Times New Roman"/>
          <w:sz w:val="28"/>
          <w:szCs w:val="28"/>
        </w:rPr>
        <w:t xml:space="preserve"> </w:t>
      </w:r>
      <w:r w:rsidRPr="005149FA">
        <w:rPr>
          <w:rFonts w:ascii="Times New Roman" w:hAnsi="Times New Roman" w:cs="Times New Roman"/>
          <w:sz w:val="28"/>
          <w:szCs w:val="28"/>
        </w:rPr>
        <w:t>Для получения наглядной информации об аварийных местах ведется топографический учет ДТП.</w:t>
      </w:r>
    </w:p>
    <w:p w:rsidR="005E0FE2" w:rsidRPr="005149FA" w:rsidRDefault="005E0FE2" w:rsidP="00CC1417">
      <w:pPr>
        <w:pStyle w:val="ConsNormal"/>
        <w:widowControl/>
        <w:spacing w:line="360" w:lineRule="auto"/>
        <w:ind w:right="0" w:firstLine="709"/>
        <w:jc w:val="both"/>
        <w:rPr>
          <w:rFonts w:ascii="Times New Roman" w:hAnsi="Times New Roman" w:cs="Times New Roman"/>
          <w:sz w:val="28"/>
          <w:szCs w:val="28"/>
        </w:rPr>
      </w:pPr>
      <w:r w:rsidRPr="005149FA">
        <w:rPr>
          <w:rFonts w:ascii="Times New Roman" w:hAnsi="Times New Roman" w:cs="Times New Roman"/>
          <w:sz w:val="28"/>
          <w:szCs w:val="28"/>
        </w:rPr>
        <w:t>При изучении условий и состояния дорожного движения уточняются:</w:t>
      </w:r>
    </w:p>
    <w:p w:rsidR="005E0FE2" w:rsidRPr="005149FA" w:rsidRDefault="005149FA"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005E0FE2" w:rsidRPr="005149FA">
        <w:rPr>
          <w:rFonts w:ascii="Times New Roman" w:hAnsi="Times New Roman" w:cs="Times New Roman"/>
          <w:sz w:val="28"/>
          <w:szCs w:val="28"/>
        </w:rPr>
        <w:t>интенсивность и состав транспортных потоков;</w:t>
      </w:r>
    </w:p>
    <w:p w:rsidR="005E0FE2" w:rsidRPr="005149FA" w:rsidRDefault="005149FA"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005E0FE2" w:rsidRPr="005149FA">
        <w:rPr>
          <w:rFonts w:ascii="Times New Roman" w:hAnsi="Times New Roman" w:cs="Times New Roman"/>
          <w:sz w:val="28"/>
          <w:szCs w:val="28"/>
        </w:rPr>
        <w:t>интенсивность пешеходного движения, зоны его тяготения;</w:t>
      </w:r>
    </w:p>
    <w:p w:rsidR="005E0FE2" w:rsidRPr="005149FA" w:rsidRDefault="005149FA"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005E0FE2" w:rsidRPr="005149FA">
        <w:rPr>
          <w:rFonts w:ascii="Times New Roman" w:hAnsi="Times New Roman" w:cs="Times New Roman"/>
          <w:sz w:val="28"/>
          <w:szCs w:val="28"/>
        </w:rPr>
        <w:t>длительность транспортных задержек;</w:t>
      </w:r>
    </w:p>
    <w:p w:rsidR="005E0FE2" w:rsidRPr="005149FA" w:rsidRDefault="005149FA"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005E0FE2" w:rsidRPr="005149FA">
        <w:rPr>
          <w:rFonts w:ascii="Times New Roman" w:hAnsi="Times New Roman" w:cs="Times New Roman"/>
          <w:sz w:val="28"/>
          <w:szCs w:val="28"/>
        </w:rPr>
        <w:t>количество ДТП за последние 3 года;</w:t>
      </w:r>
    </w:p>
    <w:p w:rsidR="005E0FE2" w:rsidRPr="005149FA" w:rsidRDefault="005149FA"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005E0FE2" w:rsidRPr="005149FA">
        <w:rPr>
          <w:rFonts w:ascii="Times New Roman" w:hAnsi="Times New Roman" w:cs="Times New Roman"/>
          <w:sz w:val="28"/>
          <w:szCs w:val="28"/>
        </w:rPr>
        <w:t>геометрические параметры (ширина проезжей части, число полос движения, радиусы кривых в плане, величина продольных уклонов и т.д.);</w:t>
      </w:r>
    </w:p>
    <w:p w:rsidR="005E0FE2" w:rsidRPr="005149FA" w:rsidRDefault="005149FA"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005E0FE2" w:rsidRPr="005149FA">
        <w:rPr>
          <w:rFonts w:ascii="Times New Roman" w:hAnsi="Times New Roman" w:cs="Times New Roman"/>
          <w:sz w:val="28"/>
          <w:szCs w:val="28"/>
        </w:rPr>
        <w:t>наличие технических средств регулирования.</w:t>
      </w:r>
    </w:p>
    <w:p w:rsidR="005E0FE2" w:rsidRPr="005149FA" w:rsidRDefault="005E0FE2" w:rsidP="00CC1417">
      <w:pPr>
        <w:pStyle w:val="ConsNormal"/>
        <w:widowControl/>
        <w:spacing w:line="360" w:lineRule="auto"/>
        <w:ind w:right="0" w:firstLine="709"/>
        <w:jc w:val="both"/>
        <w:rPr>
          <w:rFonts w:ascii="Times New Roman" w:hAnsi="Times New Roman" w:cs="Times New Roman"/>
          <w:sz w:val="28"/>
          <w:szCs w:val="28"/>
        </w:rPr>
      </w:pPr>
      <w:r w:rsidRPr="005149FA">
        <w:rPr>
          <w:rFonts w:ascii="Times New Roman" w:hAnsi="Times New Roman" w:cs="Times New Roman"/>
          <w:sz w:val="28"/>
          <w:szCs w:val="28"/>
        </w:rPr>
        <w:t>В ходе разработки мероприятия по совершенствованию условий движения ведется подготовка:</w:t>
      </w:r>
    </w:p>
    <w:p w:rsidR="005E0FE2" w:rsidRPr="005149FA" w:rsidRDefault="005149FA"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005E0FE2" w:rsidRPr="005149FA">
        <w:rPr>
          <w:rFonts w:ascii="Times New Roman" w:hAnsi="Times New Roman" w:cs="Times New Roman"/>
          <w:sz w:val="28"/>
          <w:szCs w:val="28"/>
        </w:rPr>
        <w:t>технического задания на выполнение работ по установке дорожных знаков и изменению режимов работы светофорной сигнализации;</w:t>
      </w:r>
    </w:p>
    <w:p w:rsidR="005E0FE2" w:rsidRPr="005149FA" w:rsidRDefault="005149FA"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005E0FE2" w:rsidRPr="005149FA">
        <w:rPr>
          <w:rFonts w:ascii="Times New Roman" w:hAnsi="Times New Roman" w:cs="Times New Roman"/>
          <w:sz w:val="28"/>
          <w:szCs w:val="28"/>
        </w:rPr>
        <w:t>предложений по внесению изменений в действующие дислокации дорожных знаков;</w:t>
      </w:r>
    </w:p>
    <w:p w:rsidR="005E0FE2" w:rsidRPr="005149FA" w:rsidRDefault="005149FA"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005E0FE2" w:rsidRPr="005149FA">
        <w:rPr>
          <w:rFonts w:ascii="Times New Roman" w:hAnsi="Times New Roman" w:cs="Times New Roman"/>
          <w:sz w:val="28"/>
          <w:szCs w:val="28"/>
        </w:rPr>
        <w:t>предложений в организации коммунального и дорожного хозяйства об установке дополнительных дорожных ограждений, корректировке схем дорожной разметки.</w:t>
      </w:r>
    </w:p>
    <w:p w:rsidR="005E0FE2" w:rsidRPr="005149FA" w:rsidRDefault="005E0FE2" w:rsidP="00CC1417">
      <w:pPr>
        <w:pStyle w:val="ConsNormal"/>
        <w:widowControl/>
        <w:spacing w:line="360" w:lineRule="auto"/>
        <w:ind w:right="0" w:firstLine="709"/>
        <w:jc w:val="both"/>
        <w:rPr>
          <w:rFonts w:ascii="Times New Roman" w:hAnsi="Times New Roman" w:cs="Times New Roman"/>
          <w:sz w:val="28"/>
          <w:szCs w:val="28"/>
        </w:rPr>
      </w:pPr>
      <w:r w:rsidRPr="005149FA">
        <w:rPr>
          <w:rFonts w:ascii="Times New Roman" w:hAnsi="Times New Roman" w:cs="Times New Roman"/>
          <w:sz w:val="28"/>
          <w:szCs w:val="28"/>
        </w:rPr>
        <w:t>Предложения по перспективному развитию организации дорожного движения и средств организации движения, которые не могут быть реализованы внедрением только оперативных мероприятий, направляются в установленном порядке в органы исполнительной власти субъектов РФ и органы местного самоуправления, компетентные решать данные вопросы.</w:t>
      </w:r>
    </w:p>
    <w:p w:rsidR="005E0FE2" w:rsidRPr="005149FA" w:rsidRDefault="005E0FE2" w:rsidP="00CC1417">
      <w:pPr>
        <w:pStyle w:val="ConsNormal"/>
        <w:widowControl/>
        <w:spacing w:line="360" w:lineRule="auto"/>
        <w:ind w:right="0" w:firstLine="709"/>
        <w:jc w:val="both"/>
        <w:rPr>
          <w:rFonts w:ascii="Times New Roman" w:hAnsi="Times New Roman" w:cs="Times New Roman"/>
          <w:sz w:val="28"/>
          <w:szCs w:val="28"/>
        </w:rPr>
      </w:pPr>
      <w:r w:rsidRPr="005149FA">
        <w:rPr>
          <w:rFonts w:ascii="Times New Roman" w:hAnsi="Times New Roman" w:cs="Times New Roman"/>
          <w:sz w:val="28"/>
          <w:szCs w:val="28"/>
        </w:rPr>
        <w:t>В качестве основных направлений совершенствования организации движения следует рассматривать:</w:t>
      </w:r>
    </w:p>
    <w:p w:rsidR="005E0FE2" w:rsidRPr="005149FA" w:rsidRDefault="005149FA"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005E0FE2" w:rsidRPr="005149FA">
        <w:rPr>
          <w:rFonts w:ascii="Times New Roman" w:hAnsi="Times New Roman" w:cs="Times New Roman"/>
          <w:sz w:val="28"/>
          <w:szCs w:val="28"/>
        </w:rPr>
        <w:t>разделение движения в пространстве (канализирование движения, развязки в разных уровнях, маршрутное ориентирование, введение одностороннего движения);</w:t>
      </w:r>
    </w:p>
    <w:p w:rsidR="005E0FE2" w:rsidRPr="005149FA" w:rsidRDefault="005149FA"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005E0FE2" w:rsidRPr="005149FA">
        <w:rPr>
          <w:rFonts w:ascii="Times New Roman" w:hAnsi="Times New Roman" w:cs="Times New Roman"/>
          <w:sz w:val="28"/>
          <w:szCs w:val="28"/>
        </w:rPr>
        <w:t>разделение движения во времени (введение реверсивного, светофорного регулирования, ограничения на движение, остановку и стоянку в определенные часы и дни недели);</w:t>
      </w:r>
    </w:p>
    <w:p w:rsidR="005E0FE2" w:rsidRPr="005149FA" w:rsidRDefault="005149FA"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005E0FE2" w:rsidRPr="005149FA">
        <w:rPr>
          <w:rFonts w:ascii="Times New Roman" w:hAnsi="Times New Roman" w:cs="Times New Roman"/>
          <w:sz w:val="28"/>
          <w:szCs w:val="28"/>
        </w:rPr>
        <w:t>формирование однородных транспортных потоков (по составу, направлению и по цели движения);</w:t>
      </w:r>
    </w:p>
    <w:p w:rsidR="005E0FE2" w:rsidRPr="005149FA" w:rsidRDefault="005149FA"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005E0FE2" w:rsidRPr="005149FA">
        <w:rPr>
          <w:rFonts w:ascii="Times New Roman" w:hAnsi="Times New Roman" w:cs="Times New Roman"/>
          <w:sz w:val="28"/>
          <w:szCs w:val="28"/>
        </w:rPr>
        <w:t>оптимизацию скоростного режима движения (увеличение или ограничение скорости, устранение сужений проезжей части, снижение уровня загрузки дороги);</w:t>
      </w:r>
    </w:p>
    <w:p w:rsidR="005E0FE2" w:rsidRPr="005149FA" w:rsidRDefault="005149FA"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005E0FE2" w:rsidRPr="005149FA">
        <w:rPr>
          <w:rFonts w:ascii="Times New Roman" w:hAnsi="Times New Roman" w:cs="Times New Roman"/>
          <w:sz w:val="28"/>
          <w:szCs w:val="28"/>
        </w:rPr>
        <w:t>внедрение автоматизированных систем управления движением;</w:t>
      </w:r>
    </w:p>
    <w:p w:rsidR="005E0FE2" w:rsidRPr="005149FA" w:rsidRDefault="005149FA"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005E0FE2" w:rsidRPr="005149FA">
        <w:rPr>
          <w:rFonts w:ascii="Times New Roman" w:hAnsi="Times New Roman" w:cs="Times New Roman"/>
          <w:sz w:val="28"/>
          <w:szCs w:val="28"/>
        </w:rPr>
        <w:t>обеспечение удобства и безопасности пешеходного движения (устройство и оборудование пешеходных переходов, организация пешеходных и жилых зон);</w:t>
      </w:r>
    </w:p>
    <w:p w:rsidR="005E0FE2" w:rsidRPr="005149FA" w:rsidRDefault="005149FA"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w:t>
      </w:r>
      <w:r w:rsidR="005E0FE2" w:rsidRPr="005149FA">
        <w:rPr>
          <w:rFonts w:ascii="Times New Roman" w:hAnsi="Times New Roman" w:cs="Times New Roman"/>
          <w:sz w:val="28"/>
          <w:szCs w:val="28"/>
        </w:rPr>
        <w:t>организацию стоянок автотранспорта, информацию о них.</w:t>
      </w:r>
    </w:p>
    <w:p w:rsidR="00112B49" w:rsidRDefault="003E32B2" w:rsidP="00CC1417">
      <w:pPr>
        <w:pStyle w:val="af1"/>
        <w:spacing w:before="0" w:beforeAutospacing="0" w:after="0" w:afterAutospacing="0" w:line="360" w:lineRule="auto"/>
        <w:ind w:firstLine="709"/>
        <w:jc w:val="both"/>
        <w:rPr>
          <w:b/>
          <w:sz w:val="28"/>
        </w:rPr>
      </w:pPr>
      <w:r>
        <w:rPr>
          <w:b/>
          <w:sz w:val="28"/>
        </w:rPr>
        <w:br w:type="page"/>
      </w:r>
      <w:r w:rsidR="00C45E7F">
        <w:rPr>
          <w:b/>
          <w:sz w:val="28"/>
        </w:rPr>
        <w:t>Заключение</w:t>
      </w:r>
    </w:p>
    <w:p w:rsidR="00112B49" w:rsidRDefault="00112B49" w:rsidP="00CC1417">
      <w:pPr>
        <w:pStyle w:val="af1"/>
        <w:spacing w:before="0" w:beforeAutospacing="0" w:after="0" w:afterAutospacing="0" w:line="360" w:lineRule="auto"/>
        <w:ind w:firstLine="709"/>
        <w:jc w:val="both"/>
        <w:rPr>
          <w:bCs/>
          <w:sz w:val="28"/>
        </w:rPr>
      </w:pPr>
    </w:p>
    <w:p w:rsidR="00716283" w:rsidRDefault="00716283" w:rsidP="00CC1417">
      <w:pPr>
        <w:pStyle w:val="11"/>
        <w:spacing w:before="0" w:beforeAutospacing="0" w:after="0" w:afterAutospacing="0" w:line="360" w:lineRule="auto"/>
        <w:ind w:firstLine="709"/>
        <w:jc w:val="both"/>
        <w:rPr>
          <w:sz w:val="28"/>
        </w:rPr>
      </w:pPr>
      <w:r>
        <w:rPr>
          <w:sz w:val="28"/>
        </w:rPr>
        <w:t>Подводя итог вышеизложенного мне хотелось бы обметить, что Государственная инспекция безопасности дорожного движения Министерства внутренних дел Российской Федерации осуществляет специальные контрольные, надзорные и разрешительные функции в области обеспечения безопасности дорожного движения.</w:t>
      </w:r>
    </w:p>
    <w:p w:rsidR="00716283" w:rsidRDefault="00716283" w:rsidP="00CC1417">
      <w:pPr>
        <w:spacing w:line="360" w:lineRule="auto"/>
        <w:ind w:firstLine="709"/>
        <w:jc w:val="both"/>
        <w:rPr>
          <w:color w:val="000000"/>
          <w:sz w:val="28"/>
          <w:szCs w:val="28"/>
        </w:rPr>
      </w:pPr>
      <w:r>
        <w:rPr>
          <w:sz w:val="28"/>
          <w:szCs w:val="28"/>
        </w:rPr>
        <w:t xml:space="preserve">Федеральным органом управления службы Государственной инспекции безопасности дорожного движения является Департамент обеспечения безопасности дорожного движения. </w:t>
      </w:r>
      <w:r>
        <w:rPr>
          <w:color w:val="000000"/>
          <w:sz w:val="28"/>
          <w:szCs w:val="28"/>
        </w:rPr>
        <w:t xml:space="preserve">Департамент ОБДД МВД России обеспечивает и осуществляет функции Министерства по выработке предложений по формированию и реализации основных направлений государственной политики, нормативному правовому регулированию в области обеспечения безопасности дорожного движения. </w:t>
      </w:r>
    </w:p>
    <w:p w:rsidR="00716283" w:rsidRDefault="00716283" w:rsidP="00CC1417">
      <w:pPr>
        <w:pStyle w:val="a6"/>
        <w:spacing w:before="0" w:beforeAutospacing="0" w:after="0" w:afterAutospacing="0" w:line="360" w:lineRule="auto"/>
        <w:ind w:firstLine="709"/>
        <w:rPr>
          <w:sz w:val="28"/>
          <w:szCs w:val="28"/>
        </w:rPr>
      </w:pPr>
      <w:r>
        <w:rPr>
          <w:sz w:val="28"/>
          <w:szCs w:val="28"/>
        </w:rPr>
        <w:t xml:space="preserve">Следует отметить, что деятельность службы ГИБДД строится на принципах законности, гуманизма, уважения прав и свобод человека и гражданина, гласности. </w:t>
      </w:r>
    </w:p>
    <w:p w:rsidR="00716283" w:rsidRDefault="00716283" w:rsidP="00CC1417">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Дорожно-патрульная служба является структурным подразделением ГИБДД МВД РФ и входит в состав милиции общественной безопасности Российской Федерации. Она осуществляет оперативно-профилактические, контрольные, надзорные и разрешительные функции в области обеспечения безопасности дорожного движения, а также участвует в обеспечении охраны общественного порядка и борьбе с правонарушениями в зонах своих постов и маршрутов патрулирования.</w:t>
      </w:r>
    </w:p>
    <w:p w:rsidR="00716283" w:rsidRDefault="00716283" w:rsidP="00CC1417">
      <w:pPr>
        <w:pStyle w:val="a6"/>
        <w:spacing w:before="0" w:beforeAutospacing="0" w:after="0" w:afterAutospacing="0" w:line="360" w:lineRule="auto"/>
        <w:ind w:firstLine="709"/>
        <w:rPr>
          <w:sz w:val="28"/>
          <w:szCs w:val="28"/>
        </w:rPr>
      </w:pPr>
      <w:r>
        <w:rPr>
          <w:sz w:val="28"/>
          <w:szCs w:val="28"/>
        </w:rPr>
        <w:t>Основной же задачей службы дорожной инспекции и организации движения (ДИиОД) является осуществление государственного контроля и надзора в процессе проектирования, строительства, ремонта и эксплуатации дорог и улиц, дорожных сооружений, железнодорожных переездов и иных объектов, оказывающих влияние на безопасность дорожного движения</w:t>
      </w:r>
    </w:p>
    <w:p w:rsidR="00C45E7F" w:rsidRDefault="00C45E7F" w:rsidP="00CC1417">
      <w:pPr>
        <w:spacing w:line="360" w:lineRule="auto"/>
        <w:ind w:firstLine="709"/>
        <w:jc w:val="both"/>
        <w:rPr>
          <w:sz w:val="28"/>
        </w:rPr>
      </w:pPr>
    </w:p>
    <w:p w:rsidR="0033394E" w:rsidRDefault="0033394E" w:rsidP="003E32B2">
      <w:pPr>
        <w:pStyle w:val="ConsNormal"/>
        <w:widowControl/>
        <w:tabs>
          <w:tab w:val="left" w:pos="284"/>
          <w:tab w:val="left" w:pos="426"/>
        </w:tabs>
        <w:spacing w:line="360" w:lineRule="auto"/>
        <w:ind w:right="0" w:firstLine="0"/>
        <w:jc w:val="both"/>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w:t>
      </w:r>
    </w:p>
    <w:p w:rsidR="0033394E" w:rsidRDefault="0033394E" w:rsidP="003E32B2">
      <w:pPr>
        <w:pStyle w:val="a6"/>
        <w:tabs>
          <w:tab w:val="left" w:pos="284"/>
          <w:tab w:val="left" w:pos="426"/>
        </w:tabs>
        <w:spacing w:before="0" w:beforeAutospacing="0" w:after="0" w:afterAutospacing="0" w:line="360" w:lineRule="auto"/>
        <w:ind w:firstLine="0"/>
        <w:rPr>
          <w:bCs/>
          <w:sz w:val="28"/>
          <w:szCs w:val="28"/>
        </w:rPr>
      </w:pPr>
    </w:p>
    <w:p w:rsidR="0033394E" w:rsidRPr="005F655C" w:rsidRDefault="0033394E" w:rsidP="003E32B2">
      <w:pPr>
        <w:numPr>
          <w:ilvl w:val="0"/>
          <w:numId w:val="1"/>
        </w:numPr>
        <w:tabs>
          <w:tab w:val="left" w:pos="284"/>
          <w:tab w:val="left" w:pos="426"/>
        </w:tabs>
        <w:spacing w:line="360" w:lineRule="auto"/>
        <w:ind w:left="0" w:firstLine="0"/>
        <w:jc w:val="both"/>
        <w:rPr>
          <w:sz w:val="28"/>
          <w:szCs w:val="28"/>
        </w:rPr>
      </w:pPr>
      <w:r w:rsidRPr="005F655C">
        <w:rPr>
          <w:sz w:val="28"/>
          <w:szCs w:val="28"/>
        </w:rPr>
        <w:t>Конституция РФ. – М., Юрид. лит., 1993.</w:t>
      </w:r>
    </w:p>
    <w:p w:rsidR="0033394E" w:rsidRPr="0041500D" w:rsidRDefault="0033394E" w:rsidP="003E32B2">
      <w:pPr>
        <w:numPr>
          <w:ilvl w:val="0"/>
          <w:numId w:val="1"/>
        </w:numPr>
        <w:tabs>
          <w:tab w:val="left" w:pos="284"/>
          <w:tab w:val="left" w:pos="426"/>
        </w:tabs>
        <w:spacing w:line="360" w:lineRule="auto"/>
        <w:ind w:left="0" w:firstLine="0"/>
        <w:jc w:val="both"/>
        <w:rPr>
          <w:sz w:val="28"/>
          <w:szCs w:val="28"/>
        </w:rPr>
      </w:pPr>
      <w:r w:rsidRPr="0041500D">
        <w:rPr>
          <w:sz w:val="28"/>
          <w:szCs w:val="28"/>
        </w:rPr>
        <w:t xml:space="preserve">Кодекс Российской Федерации об административных правонарушениях, принят Государственной Думой 20 декабря 2001 года </w:t>
      </w:r>
      <w:r>
        <w:rPr>
          <w:sz w:val="28"/>
          <w:szCs w:val="28"/>
        </w:rPr>
        <w:t>(в ред. Федеральных законов</w:t>
      </w:r>
      <w:r w:rsidRPr="0041500D">
        <w:rPr>
          <w:sz w:val="28"/>
          <w:szCs w:val="28"/>
        </w:rPr>
        <w:t>, с изм., внесенными Федеральным законом от 21.07.2005 N 113-ФЗ</w:t>
      </w:r>
      <w:r>
        <w:rPr>
          <w:sz w:val="28"/>
          <w:szCs w:val="28"/>
        </w:rPr>
        <w:t>).</w:t>
      </w:r>
    </w:p>
    <w:p w:rsidR="0033394E" w:rsidRPr="006F272B" w:rsidRDefault="0033394E" w:rsidP="003E32B2">
      <w:pPr>
        <w:pStyle w:val="2"/>
        <w:numPr>
          <w:ilvl w:val="0"/>
          <w:numId w:val="1"/>
        </w:numPr>
        <w:tabs>
          <w:tab w:val="left" w:pos="284"/>
          <w:tab w:val="left" w:pos="426"/>
        </w:tabs>
        <w:spacing w:before="0" w:after="0" w:line="360" w:lineRule="auto"/>
        <w:ind w:left="0" w:firstLine="0"/>
        <w:jc w:val="both"/>
        <w:rPr>
          <w:rFonts w:ascii="Times New Roman" w:hAnsi="Times New Roman" w:cs="Times New Roman"/>
          <w:b w:val="0"/>
          <w:i w:val="0"/>
        </w:rPr>
      </w:pPr>
      <w:r w:rsidRPr="006F272B">
        <w:rPr>
          <w:rFonts w:ascii="Times New Roman" w:hAnsi="Times New Roman" w:cs="Times New Roman"/>
          <w:b w:val="0"/>
          <w:i w:val="0"/>
        </w:rPr>
        <w:t>Закон РФ от 18 апреля 1991 г. N 1026-I "О милиции" (с изменениями от 18 февраля, 1 июля 1993 г., 15 июня 1996 г., 31 марта, 6 декабря 1999 г., 25 июля, 7 ноября, 29 декабря 2000 г., 26 июля, 4 августа, 30 декабря 2001 г., 25 апреля, 30 июня, 25 июля 2002 г.)</w:t>
      </w:r>
    </w:p>
    <w:p w:rsidR="0033394E" w:rsidRPr="003D0B51" w:rsidRDefault="0033394E" w:rsidP="003E32B2">
      <w:pPr>
        <w:pStyle w:val="ac"/>
        <w:numPr>
          <w:ilvl w:val="0"/>
          <w:numId w:val="1"/>
        </w:numPr>
        <w:tabs>
          <w:tab w:val="left" w:pos="284"/>
          <w:tab w:val="left" w:pos="426"/>
        </w:tabs>
        <w:overflowPunct/>
        <w:spacing w:after="0" w:line="360" w:lineRule="auto"/>
        <w:ind w:left="0" w:firstLine="0"/>
        <w:jc w:val="both"/>
        <w:textAlignment w:val="auto"/>
        <w:rPr>
          <w:rFonts w:ascii="Times New Roman" w:hAnsi="Times New Roman"/>
          <w:sz w:val="28"/>
          <w:szCs w:val="28"/>
        </w:rPr>
      </w:pPr>
      <w:r w:rsidRPr="005F655C">
        <w:rPr>
          <w:rFonts w:ascii="Times New Roman" w:hAnsi="Times New Roman"/>
          <w:sz w:val="28"/>
          <w:szCs w:val="28"/>
        </w:rPr>
        <w:t>Положение «О Государственной инспекции безопасности дорожного движения МВД РФ» от 15 июня 1998 г. №711 // СУ РФ, 1998, №7</w:t>
      </w:r>
      <w:r>
        <w:rPr>
          <w:rFonts w:ascii="Times New Roman" w:hAnsi="Times New Roman"/>
          <w:sz w:val="28"/>
          <w:szCs w:val="28"/>
        </w:rPr>
        <w:t xml:space="preserve">, </w:t>
      </w:r>
      <w:r w:rsidRPr="003D0B51">
        <w:rPr>
          <w:rFonts w:ascii="Times New Roman" w:hAnsi="Times New Roman"/>
          <w:sz w:val="28"/>
          <w:szCs w:val="28"/>
        </w:rPr>
        <w:t>(в ред. Указа Президента РФ от 02.07.2002 N 679, от 03.05.2005 N 497</w:t>
      </w:r>
      <w:r>
        <w:rPr>
          <w:rFonts w:ascii="Times New Roman" w:hAnsi="Times New Roman"/>
          <w:sz w:val="28"/>
          <w:szCs w:val="28"/>
        </w:rPr>
        <w:t>)</w:t>
      </w:r>
      <w:r w:rsidRPr="003D0B51">
        <w:rPr>
          <w:rFonts w:ascii="Times New Roman" w:hAnsi="Times New Roman"/>
          <w:sz w:val="28"/>
          <w:szCs w:val="28"/>
        </w:rPr>
        <w:t>.</w:t>
      </w:r>
    </w:p>
    <w:p w:rsidR="0033394E" w:rsidRPr="006F272B" w:rsidRDefault="0033394E" w:rsidP="003E32B2">
      <w:pPr>
        <w:pStyle w:val="ConsTitle"/>
        <w:widowControl/>
        <w:numPr>
          <w:ilvl w:val="0"/>
          <w:numId w:val="1"/>
        </w:numPr>
        <w:tabs>
          <w:tab w:val="left" w:pos="284"/>
          <w:tab w:val="left" w:pos="426"/>
        </w:tabs>
        <w:spacing w:line="360" w:lineRule="auto"/>
        <w:ind w:left="0" w:right="0" w:firstLine="0"/>
        <w:jc w:val="both"/>
        <w:rPr>
          <w:rFonts w:ascii="Times New Roman" w:hAnsi="Times New Roman" w:cs="Times New Roman"/>
          <w:b w:val="0"/>
          <w:sz w:val="28"/>
          <w:szCs w:val="28"/>
        </w:rPr>
      </w:pPr>
      <w:r w:rsidRPr="006F272B">
        <w:rPr>
          <w:rFonts w:ascii="Times New Roman" w:hAnsi="Times New Roman" w:cs="Times New Roman"/>
          <w:b w:val="0"/>
          <w:sz w:val="28"/>
          <w:szCs w:val="28"/>
        </w:rPr>
        <w:t>П</w:t>
      </w:r>
      <w:r>
        <w:rPr>
          <w:rFonts w:ascii="Times New Roman" w:hAnsi="Times New Roman" w:cs="Times New Roman"/>
          <w:b w:val="0"/>
          <w:sz w:val="28"/>
          <w:szCs w:val="28"/>
        </w:rPr>
        <w:t>риказ</w:t>
      </w:r>
      <w:r w:rsidRPr="006F272B">
        <w:rPr>
          <w:rFonts w:ascii="Times New Roman" w:hAnsi="Times New Roman" w:cs="Times New Roman"/>
          <w:b w:val="0"/>
          <w:sz w:val="28"/>
          <w:szCs w:val="28"/>
        </w:rPr>
        <w:t xml:space="preserve"> МВД РФ от 20 апреля </w:t>
      </w:r>
      <w:smartTag w:uri="urn:schemas-microsoft-com:office:smarttags" w:element="metricconverter">
        <w:smartTagPr>
          <w:attr w:name="ProductID" w:val="1999 г"/>
        </w:smartTagPr>
        <w:r w:rsidRPr="006F272B">
          <w:rPr>
            <w:rFonts w:ascii="Times New Roman" w:hAnsi="Times New Roman" w:cs="Times New Roman"/>
            <w:b w:val="0"/>
            <w:sz w:val="28"/>
            <w:szCs w:val="28"/>
          </w:rPr>
          <w:t>1999 г</w:t>
        </w:r>
      </w:smartTag>
      <w:r w:rsidRPr="006F272B">
        <w:rPr>
          <w:rFonts w:ascii="Times New Roman" w:hAnsi="Times New Roman" w:cs="Times New Roman"/>
          <w:b w:val="0"/>
          <w:sz w:val="28"/>
          <w:szCs w:val="28"/>
        </w:rPr>
        <w:t>. N 297 «О</w:t>
      </w:r>
      <w:r>
        <w:rPr>
          <w:rFonts w:ascii="Times New Roman" w:hAnsi="Times New Roman" w:cs="Times New Roman"/>
          <w:b w:val="0"/>
          <w:sz w:val="28"/>
          <w:szCs w:val="28"/>
        </w:rPr>
        <w:t>б утверждении наставления</w:t>
      </w:r>
      <w:r w:rsidRPr="006F272B">
        <w:rPr>
          <w:rFonts w:ascii="Times New Roman" w:hAnsi="Times New Roman" w:cs="Times New Roman"/>
          <w:b w:val="0"/>
          <w:sz w:val="28"/>
          <w:szCs w:val="28"/>
        </w:rPr>
        <w:t xml:space="preserve"> </w:t>
      </w:r>
      <w:r>
        <w:rPr>
          <w:rFonts w:ascii="Times New Roman" w:hAnsi="Times New Roman" w:cs="Times New Roman"/>
          <w:b w:val="0"/>
          <w:sz w:val="28"/>
          <w:szCs w:val="28"/>
        </w:rPr>
        <w:t>по работе дорожно-патрульной службы Государственной инспекции безопасности дорожного движения Министерства</w:t>
      </w:r>
      <w:r w:rsidRPr="006F272B">
        <w:rPr>
          <w:rFonts w:ascii="Times New Roman" w:hAnsi="Times New Roman" w:cs="Times New Roman"/>
          <w:b w:val="0"/>
          <w:sz w:val="28"/>
          <w:szCs w:val="28"/>
        </w:rPr>
        <w:t xml:space="preserve"> </w:t>
      </w:r>
      <w:r>
        <w:rPr>
          <w:rFonts w:ascii="Times New Roman" w:hAnsi="Times New Roman" w:cs="Times New Roman"/>
          <w:b w:val="0"/>
          <w:sz w:val="28"/>
          <w:szCs w:val="28"/>
        </w:rPr>
        <w:t>внутренних дел</w:t>
      </w:r>
      <w:r w:rsidRPr="006F272B">
        <w:rPr>
          <w:rFonts w:ascii="Times New Roman" w:hAnsi="Times New Roman" w:cs="Times New Roman"/>
          <w:b w:val="0"/>
          <w:sz w:val="28"/>
          <w:szCs w:val="28"/>
        </w:rPr>
        <w:t xml:space="preserve"> Р</w:t>
      </w:r>
      <w:r>
        <w:rPr>
          <w:rFonts w:ascii="Times New Roman" w:hAnsi="Times New Roman" w:cs="Times New Roman"/>
          <w:b w:val="0"/>
          <w:sz w:val="28"/>
          <w:szCs w:val="28"/>
        </w:rPr>
        <w:t xml:space="preserve">оссийской </w:t>
      </w:r>
      <w:r w:rsidRPr="006F272B">
        <w:rPr>
          <w:rFonts w:ascii="Times New Roman" w:hAnsi="Times New Roman" w:cs="Times New Roman"/>
          <w:b w:val="0"/>
          <w:sz w:val="28"/>
          <w:szCs w:val="28"/>
        </w:rPr>
        <w:t>Ф</w:t>
      </w:r>
      <w:r>
        <w:rPr>
          <w:rFonts w:ascii="Times New Roman" w:hAnsi="Times New Roman" w:cs="Times New Roman"/>
          <w:b w:val="0"/>
          <w:sz w:val="28"/>
          <w:szCs w:val="28"/>
        </w:rPr>
        <w:t>едерации</w:t>
      </w:r>
      <w:r w:rsidRPr="006F272B">
        <w:rPr>
          <w:rFonts w:ascii="Times New Roman" w:hAnsi="Times New Roman" w:cs="Times New Roman"/>
          <w:b w:val="0"/>
          <w:sz w:val="28"/>
          <w:szCs w:val="28"/>
        </w:rPr>
        <w:t>» (в ред. Приказов МВД РФ от 21.06.1999 N 453, от 10.09.2001 N 800, от 19.03.2004 N 187, от 28.03.2005 N 209)</w:t>
      </w:r>
      <w:r>
        <w:rPr>
          <w:rFonts w:ascii="Times New Roman" w:hAnsi="Times New Roman" w:cs="Times New Roman"/>
          <w:b w:val="0"/>
          <w:sz w:val="28"/>
          <w:szCs w:val="28"/>
        </w:rPr>
        <w:t>.</w:t>
      </w:r>
    </w:p>
    <w:p w:rsidR="0033394E" w:rsidRPr="006F272B" w:rsidRDefault="0033394E" w:rsidP="003E32B2">
      <w:pPr>
        <w:pStyle w:val="ConsTitle"/>
        <w:widowControl/>
        <w:numPr>
          <w:ilvl w:val="0"/>
          <w:numId w:val="1"/>
        </w:numPr>
        <w:tabs>
          <w:tab w:val="left" w:pos="284"/>
          <w:tab w:val="left" w:pos="426"/>
        </w:tabs>
        <w:spacing w:line="360" w:lineRule="auto"/>
        <w:ind w:left="0" w:right="0" w:firstLine="0"/>
        <w:jc w:val="both"/>
        <w:rPr>
          <w:rFonts w:ascii="Times New Roman" w:hAnsi="Times New Roman" w:cs="Times New Roman"/>
          <w:b w:val="0"/>
          <w:sz w:val="28"/>
          <w:szCs w:val="28"/>
        </w:rPr>
      </w:pPr>
      <w:r w:rsidRPr="006F272B">
        <w:rPr>
          <w:rFonts w:ascii="Times New Roman" w:hAnsi="Times New Roman" w:cs="Times New Roman"/>
          <w:b w:val="0"/>
          <w:sz w:val="28"/>
          <w:szCs w:val="28"/>
        </w:rPr>
        <w:t>П</w:t>
      </w:r>
      <w:r>
        <w:rPr>
          <w:rFonts w:ascii="Times New Roman" w:hAnsi="Times New Roman" w:cs="Times New Roman"/>
          <w:b w:val="0"/>
          <w:sz w:val="28"/>
          <w:szCs w:val="28"/>
        </w:rPr>
        <w:t>риказ</w:t>
      </w:r>
      <w:r w:rsidRPr="006F272B">
        <w:rPr>
          <w:rFonts w:ascii="Times New Roman" w:hAnsi="Times New Roman" w:cs="Times New Roman"/>
          <w:b w:val="0"/>
          <w:sz w:val="28"/>
          <w:szCs w:val="28"/>
        </w:rPr>
        <w:t xml:space="preserve"> МВД РФ от 8 июня </w:t>
      </w:r>
      <w:smartTag w:uri="urn:schemas-microsoft-com:office:smarttags" w:element="metricconverter">
        <w:smartTagPr>
          <w:attr w:name="ProductID" w:val="1999 г"/>
        </w:smartTagPr>
        <w:r w:rsidRPr="006F272B">
          <w:rPr>
            <w:rFonts w:ascii="Times New Roman" w:hAnsi="Times New Roman" w:cs="Times New Roman"/>
            <w:b w:val="0"/>
            <w:sz w:val="28"/>
            <w:szCs w:val="28"/>
          </w:rPr>
          <w:t>1999 г</w:t>
        </w:r>
      </w:smartTag>
      <w:r w:rsidRPr="006F272B">
        <w:rPr>
          <w:rFonts w:ascii="Times New Roman" w:hAnsi="Times New Roman" w:cs="Times New Roman"/>
          <w:b w:val="0"/>
          <w:sz w:val="28"/>
          <w:szCs w:val="28"/>
        </w:rPr>
        <w:t xml:space="preserve">. N 410 «О </w:t>
      </w:r>
      <w:r>
        <w:rPr>
          <w:rFonts w:ascii="Times New Roman" w:hAnsi="Times New Roman" w:cs="Times New Roman"/>
          <w:b w:val="0"/>
          <w:sz w:val="28"/>
          <w:szCs w:val="28"/>
        </w:rPr>
        <w:t>совершенствовании</w:t>
      </w:r>
      <w:r w:rsidRPr="006F272B">
        <w:rPr>
          <w:rFonts w:ascii="Times New Roman" w:hAnsi="Times New Roman" w:cs="Times New Roman"/>
          <w:b w:val="0"/>
          <w:sz w:val="28"/>
          <w:szCs w:val="28"/>
        </w:rPr>
        <w:t xml:space="preserve"> </w:t>
      </w:r>
      <w:r>
        <w:rPr>
          <w:rFonts w:ascii="Times New Roman" w:hAnsi="Times New Roman" w:cs="Times New Roman"/>
          <w:b w:val="0"/>
          <w:sz w:val="28"/>
          <w:szCs w:val="28"/>
        </w:rPr>
        <w:t>нормативно-правового</w:t>
      </w:r>
      <w:r w:rsidRPr="006F272B">
        <w:rPr>
          <w:rFonts w:ascii="Times New Roman" w:hAnsi="Times New Roman" w:cs="Times New Roman"/>
          <w:b w:val="0"/>
          <w:sz w:val="28"/>
          <w:szCs w:val="28"/>
        </w:rPr>
        <w:t xml:space="preserve"> </w:t>
      </w:r>
      <w:r>
        <w:rPr>
          <w:rFonts w:ascii="Times New Roman" w:hAnsi="Times New Roman" w:cs="Times New Roman"/>
          <w:b w:val="0"/>
          <w:sz w:val="28"/>
          <w:szCs w:val="28"/>
        </w:rPr>
        <w:t>регулирования деятельности</w:t>
      </w:r>
      <w:r w:rsidRPr="006F272B">
        <w:rPr>
          <w:rFonts w:ascii="Times New Roman" w:hAnsi="Times New Roman" w:cs="Times New Roman"/>
          <w:b w:val="0"/>
          <w:sz w:val="28"/>
          <w:szCs w:val="28"/>
        </w:rPr>
        <w:t xml:space="preserve"> </w:t>
      </w:r>
      <w:r>
        <w:rPr>
          <w:rFonts w:ascii="Times New Roman" w:hAnsi="Times New Roman" w:cs="Times New Roman"/>
          <w:b w:val="0"/>
          <w:sz w:val="28"/>
          <w:szCs w:val="28"/>
        </w:rPr>
        <w:t>службы дорожной инспекции</w:t>
      </w:r>
      <w:r w:rsidRPr="006F272B">
        <w:rPr>
          <w:rFonts w:ascii="Times New Roman" w:hAnsi="Times New Roman" w:cs="Times New Roman"/>
          <w:b w:val="0"/>
          <w:sz w:val="28"/>
          <w:szCs w:val="28"/>
        </w:rPr>
        <w:t xml:space="preserve"> </w:t>
      </w:r>
      <w:r>
        <w:rPr>
          <w:rFonts w:ascii="Times New Roman" w:hAnsi="Times New Roman" w:cs="Times New Roman"/>
          <w:b w:val="0"/>
          <w:sz w:val="28"/>
          <w:szCs w:val="28"/>
        </w:rPr>
        <w:t>и организации</w:t>
      </w:r>
      <w:r w:rsidRPr="006F272B">
        <w:rPr>
          <w:rFonts w:ascii="Times New Roman" w:hAnsi="Times New Roman" w:cs="Times New Roman"/>
          <w:b w:val="0"/>
          <w:sz w:val="28"/>
          <w:szCs w:val="28"/>
        </w:rPr>
        <w:t xml:space="preserve"> </w:t>
      </w:r>
      <w:r>
        <w:rPr>
          <w:rFonts w:ascii="Times New Roman" w:hAnsi="Times New Roman" w:cs="Times New Roman"/>
          <w:b w:val="0"/>
          <w:sz w:val="28"/>
          <w:szCs w:val="28"/>
        </w:rPr>
        <w:t>движения Государственной инспекции безопасности дорожного движения</w:t>
      </w:r>
      <w:r w:rsidRPr="006F272B">
        <w:rPr>
          <w:rFonts w:ascii="Times New Roman" w:hAnsi="Times New Roman" w:cs="Times New Roman"/>
          <w:b w:val="0"/>
          <w:sz w:val="28"/>
          <w:szCs w:val="28"/>
        </w:rPr>
        <w:t xml:space="preserve"> </w:t>
      </w:r>
      <w:r>
        <w:rPr>
          <w:rFonts w:ascii="Times New Roman" w:hAnsi="Times New Roman" w:cs="Times New Roman"/>
          <w:b w:val="0"/>
          <w:sz w:val="28"/>
          <w:szCs w:val="28"/>
        </w:rPr>
        <w:t>Министерства внутренних дел Российской Федерации</w:t>
      </w:r>
      <w:r w:rsidRPr="006F272B">
        <w:rPr>
          <w:rFonts w:ascii="Times New Roman" w:hAnsi="Times New Roman" w:cs="Times New Roman"/>
          <w:b w:val="0"/>
          <w:sz w:val="28"/>
          <w:szCs w:val="28"/>
        </w:rPr>
        <w:t>» (в ред. Приказа МВД РФ от 07.07.2003 N 525)</w:t>
      </w:r>
      <w:r>
        <w:rPr>
          <w:rFonts w:ascii="Times New Roman" w:hAnsi="Times New Roman" w:cs="Times New Roman"/>
          <w:b w:val="0"/>
          <w:sz w:val="28"/>
          <w:szCs w:val="28"/>
        </w:rPr>
        <w:t>.</w:t>
      </w:r>
    </w:p>
    <w:p w:rsidR="0033394E" w:rsidRDefault="0033394E" w:rsidP="003E32B2">
      <w:pPr>
        <w:pStyle w:val="a6"/>
        <w:numPr>
          <w:ilvl w:val="0"/>
          <w:numId w:val="1"/>
        </w:numPr>
        <w:tabs>
          <w:tab w:val="left" w:pos="284"/>
          <w:tab w:val="left" w:pos="426"/>
        </w:tabs>
        <w:spacing w:before="0" w:beforeAutospacing="0" w:after="0" w:afterAutospacing="0" w:line="360" w:lineRule="auto"/>
        <w:ind w:left="0" w:firstLine="0"/>
        <w:rPr>
          <w:bCs/>
          <w:sz w:val="28"/>
          <w:szCs w:val="28"/>
        </w:rPr>
      </w:pPr>
      <w:r w:rsidRPr="006F272B">
        <w:rPr>
          <w:bCs/>
          <w:sz w:val="28"/>
          <w:szCs w:val="28"/>
        </w:rPr>
        <w:t>Приказ МВД РФ от 7 декабря 2000 г. N 1240 "Об утверждении нормативных правовых актов, регламентирующих деятельность Государственной инспекции безопасности дорожного движения Министерства внутренних дел Российской Федерации по техническому надзору"</w:t>
      </w:r>
      <w:r>
        <w:rPr>
          <w:bCs/>
          <w:sz w:val="28"/>
          <w:szCs w:val="28"/>
        </w:rPr>
        <w:t>.</w:t>
      </w:r>
    </w:p>
    <w:p w:rsidR="0033394E" w:rsidRPr="006F272B" w:rsidRDefault="0033394E" w:rsidP="003E32B2">
      <w:pPr>
        <w:pStyle w:val="a6"/>
        <w:numPr>
          <w:ilvl w:val="0"/>
          <w:numId w:val="1"/>
        </w:numPr>
        <w:tabs>
          <w:tab w:val="left" w:pos="284"/>
          <w:tab w:val="left" w:pos="426"/>
        </w:tabs>
        <w:spacing w:before="0" w:beforeAutospacing="0" w:after="0" w:afterAutospacing="0" w:line="360" w:lineRule="auto"/>
        <w:ind w:left="0" w:firstLine="0"/>
        <w:rPr>
          <w:sz w:val="28"/>
          <w:szCs w:val="28"/>
        </w:rPr>
      </w:pPr>
      <w:r w:rsidRPr="006F272B">
        <w:rPr>
          <w:sz w:val="28"/>
          <w:szCs w:val="28"/>
        </w:rPr>
        <w:t>Приказ МВД РФ, Минфина РФ и Минтранса РФ от 3 августа 2001 г. N 708/61н/126 "Об утверждении нормативных правовых актов, подготовленных во исполнение постановления Правительства Российской Федерации от 31 июля 1998 г. N 880</w:t>
      </w:r>
      <w:r>
        <w:rPr>
          <w:sz w:val="28"/>
          <w:szCs w:val="28"/>
        </w:rPr>
        <w:t>.</w:t>
      </w:r>
    </w:p>
    <w:p w:rsidR="0033394E" w:rsidRPr="006F272B" w:rsidRDefault="0033394E" w:rsidP="003E32B2">
      <w:pPr>
        <w:pStyle w:val="a6"/>
        <w:numPr>
          <w:ilvl w:val="0"/>
          <w:numId w:val="1"/>
        </w:numPr>
        <w:tabs>
          <w:tab w:val="left" w:pos="284"/>
          <w:tab w:val="left" w:pos="426"/>
        </w:tabs>
        <w:spacing w:before="0" w:beforeAutospacing="0" w:after="0" w:afterAutospacing="0" w:line="360" w:lineRule="auto"/>
        <w:ind w:left="0" w:firstLine="0"/>
        <w:rPr>
          <w:bCs/>
          <w:sz w:val="28"/>
          <w:szCs w:val="28"/>
        </w:rPr>
      </w:pPr>
      <w:r w:rsidRPr="006F272B">
        <w:rPr>
          <w:bCs/>
          <w:sz w:val="28"/>
          <w:szCs w:val="28"/>
        </w:rPr>
        <w:t>Приказ МВД РФ от 21 февраля 2002 г. N 148 "О внесении изменений и дополнений в Инструкцию, утвержденную приказом МВД Российской Федерации от 20 июля 2000 г. N 782"</w:t>
      </w:r>
    </w:p>
    <w:p w:rsidR="0033394E" w:rsidRPr="006F272B" w:rsidRDefault="0033394E" w:rsidP="003E32B2">
      <w:pPr>
        <w:numPr>
          <w:ilvl w:val="0"/>
          <w:numId w:val="1"/>
        </w:numPr>
        <w:tabs>
          <w:tab w:val="left" w:pos="284"/>
          <w:tab w:val="left" w:pos="426"/>
        </w:tabs>
        <w:spacing w:line="360" w:lineRule="auto"/>
        <w:ind w:left="0" w:firstLine="0"/>
        <w:jc w:val="both"/>
        <w:rPr>
          <w:sz w:val="28"/>
          <w:szCs w:val="28"/>
        </w:rPr>
      </w:pPr>
      <w:r w:rsidRPr="006F272B">
        <w:rPr>
          <w:bCs/>
          <w:sz w:val="28"/>
          <w:szCs w:val="28"/>
        </w:rPr>
        <w:t>П</w:t>
      </w:r>
      <w:r>
        <w:rPr>
          <w:bCs/>
          <w:sz w:val="28"/>
          <w:szCs w:val="28"/>
        </w:rPr>
        <w:t>риказ</w:t>
      </w:r>
      <w:r w:rsidRPr="006F272B">
        <w:rPr>
          <w:bCs/>
          <w:sz w:val="28"/>
          <w:szCs w:val="28"/>
        </w:rPr>
        <w:t xml:space="preserve"> МВД РФ от 27 января 2003 г. N 59 «О </w:t>
      </w:r>
      <w:r>
        <w:rPr>
          <w:bCs/>
          <w:sz w:val="28"/>
          <w:szCs w:val="28"/>
        </w:rPr>
        <w:t>регистрации транспортных средств</w:t>
      </w:r>
      <w:r w:rsidRPr="006F272B">
        <w:rPr>
          <w:bCs/>
          <w:sz w:val="28"/>
          <w:szCs w:val="28"/>
        </w:rPr>
        <w:t xml:space="preserve">» </w:t>
      </w:r>
      <w:r w:rsidRPr="006F272B">
        <w:rPr>
          <w:sz w:val="28"/>
          <w:szCs w:val="28"/>
        </w:rPr>
        <w:t>(в ред. Приказов МВД РФ от 22.12.2003 N 1014, от 19.01.2005 N 26, с изм., внесенными решением Верховного Суда РФ от 10.10.2003 N ГКПИ 2003-635)</w:t>
      </w:r>
      <w:r>
        <w:rPr>
          <w:sz w:val="28"/>
          <w:szCs w:val="28"/>
        </w:rPr>
        <w:t>.</w:t>
      </w:r>
    </w:p>
    <w:p w:rsidR="0033394E" w:rsidRPr="006F272B" w:rsidRDefault="0033394E" w:rsidP="003E32B2">
      <w:pPr>
        <w:pStyle w:val="ConsTitle"/>
        <w:widowControl/>
        <w:numPr>
          <w:ilvl w:val="0"/>
          <w:numId w:val="1"/>
        </w:numPr>
        <w:tabs>
          <w:tab w:val="left" w:pos="284"/>
          <w:tab w:val="left" w:pos="426"/>
        </w:tabs>
        <w:spacing w:line="360" w:lineRule="auto"/>
        <w:ind w:left="0" w:right="0" w:firstLine="0"/>
        <w:jc w:val="both"/>
        <w:rPr>
          <w:rFonts w:ascii="Times New Roman" w:hAnsi="Times New Roman" w:cs="Times New Roman"/>
          <w:b w:val="0"/>
          <w:sz w:val="28"/>
          <w:szCs w:val="28"/>
        </w:rPr>
      </w:pPr>
      <w:r w:rsidRPr="006F272B">
        <w:rPr>
          <w:rFonts w:ascii="Times New Roman" w:hAnsi="Times New Roman" w:cs="Times New Roman"/>
          <w:b w:val="0"/>
          <w:sz w:val="28"/>
          <w:szCs w:val="28"/>
        </w:rPr>
        <w:t>П</w:t>
      </w:r>
      <w:r>
        <w:rPr>
          <w:rFonts w:ascii="Times New Roman" w:hAnsi="Times New Roman" w:cs="Times New Roman"/>
          <w:b w:val="0"/>
          <w:sz w:val="28"/>
          <w:szCs w:val="28"/>
        </w:rPr>
        <w:t>риказ</w:t>
      </w:r>
      <w:r w:rsidRPr="006F272B">
        <w:rPr>
          <w:rFonts w:ascii="Times New Roman" w:hAnsi="Times New Roman" w:cs="Times New Roman"/>
          <w:b w:val="0"/>
          <w:sz w:val="28"/>
          <w:szCs w:val="28"/>
        </w:rPr>
        <w:t xml:space="preserve"> Минздрава РФ от 14 июля </w:t>
      </w:r>
      <w:smartTag w:uri="urn:schemas-microsoft-com:office:smarttags" w:element="metricconverter">
        <w:smartTagPr>
          <w:attr w:name="ProductID" w:val="2003 г"/>
        </w:smartTagPr>
        <w:r w:rsidRPr="006F272B">
          <w:rPr>
            <w:rFonts w:ascii="Times New Roman" w:hAnsi="Times New Roman" w:cs="Times New Roman"/>
            <w:b w:val="0"/>
            <w:sz w:val="28"/>
            <w:szCs w:val="28"/>
          </w:rPr>
          <w:t>2003 г</w:t>
        </w:r>
      </w:smartTag>
      <w:r w:rsidRPr="006F272B">
        <w:rPr>
          <w:rFonts w:ascii="Times New Roman" w:hAnsi="Times New Roman" w:cs="Times New Roman"/>
          <w:b w:val="0"/>
          <w:sz w:val="28"/>
          <w:szCs w:val="28"/>
        </w:rPr>
        <w:t xml:space="preserve">. N 308 «О </w:t>
      </w:r>
      <w:r>
        <w:rPr>
          <w:rFonts w:ascii="Times New Roman" w:hAnsi="Times New Roman" w:cs="Times New Roman"/>
          <w:b w:val="0"/>
          <w:sz w:val="28"/>
          <w:szCs w:val="28"/>
        </w:rPr>
        <w:t>медицинском</w:t>
      </w:r>
      <w:r w:rsidRPr="006F272B">
        <w:rPr>
          <w:rFonts w:ascii="Times New Roman" w:hAnsi="Times New Roman" w:cs="Times New Roman"/>
          <w:b w:val="0"/>
          <w:sz w:val="28"/>
          <w:szCs w:val="28"/>
        </w:rPr>
        <w:t xml:space="preserve"> </w:t>
      </w:r>
      <w:r>
        <w:rPr>
          <w:rFonts w:ascii="Times New Roman" w:hAnsi="Times New Roman" w:cs="Times New Roman"/>
          <w:b w:val="0"/>
          <w:sz w:val="28"/>
          <w:szCs w:val="28"/>
        </w:rPr>
        <w:t>освидетельствовании на состояние опьянения</w:t>
      </w:r>
      <w:r w:rsidRPr="006F272B">
        <w:rPr>
          <w:rFonts w:ascii="Times New Roman" w:hAnsi="Times New Roman" w:cs="Times New Roman"/>
          <w:b w:val="0"/>
          <w:sz w:val="28"/>
          <w:szCs w:val="28"/>
        </w:rPr>
        <w:t>»</w:t>
      </w:r>
      <w:r>
        <w:rPr>
          <w:rFonts w:ascii="Times New Roman" w:hAnsi="Times New Roman" w:cs="Times New Roman"/>
          <w:b w:val="0"/>
          <w:sz w:val="28"/>
          <w:szCs w:val="28"/>
        </w:rPr>
        <w:t>.</w:t>
      </w:r>
    </w:p>
    <w:p w:rsidR="0033394E" w:rsidRPr="006F272B" w:rsidRDefault="0033394E" w:rsidP="003E32B2">
      <w:pPr>
        <w:numPr>
          <w:ilvl w:val="0"/>
          <w:numId w:val="1"/>
        </w:numPr>
        <w:tabs>
          <w:tab w:val="left" w:pos="284"/>
          <w:tab w:val="left" w:pos="426"/>
        </w:tabs>
        <w:spacing w:line="360" w:lineRule="auto"/>
        <w:ind w:left="0" w:firstLine="0"/>
        <w:jc w:val="both"/>
        <w:rPr>
          <w:bCs/>
          <w:sz w:val="28"/>
          <w:szCs w:val="28"/>
        </w:rPr>
      </w:pPr>
      <w:r w:rsidRPr="006F272B">
        <w:rPr>
          <w:bCs/>
          <w:sz w:val="28"/>
          <w:szCs w:val="28"/>
        </w:rPr>
        <w:t>П</w:t>
      </w:r>
      <w:r>
        <w:rPr>
          <w:bCs/>
          <w:sz w:val="28"/>
          <w:szCs w:val="28"/>
        </w:rPr>
        <w:t>риказ</w:t>
      </w:r>
      <w:r w:rsidRPr="006F272B">
        <w:rPr>
          <w:bCs/>
          <w:sz w:val="28"/>
          <w:szCs w:val="28"/>
        </w:rPr>
        <w:t xml:space="preserve"> МВД РФ от 19 января 2005 г. N 26 «О </w:t>
      </w:r>
      <w:r>
        <w:rPr>
          <w:bCs/>
          <w:sz w:val="28"/>
          <w:szCs w:val="28"/>
        </w:rPr>
        <w:t>внесении</w:t>
      </w:r>
      <w:r w:rsidRPr="006F272B">
        <w:rPr>
          <w:bCs/>
          <w:sz w:val="28"/>
          <w:szCs w:val="28"/>
        </w:rPr>
        <w:t xml:space="preserve"> </w:t>
      </w:r>
      <w:r>
        <w:rPr>
          <w:bCs/>
          <w:sz w:val="28"/>
          <w:szCs w:val="28"/>
        </w:rPr>
        <w:t>изменений в</w:t>
      </w:r>
      <w:r w:rsidRPr="006F272B">
        <w:rPr>
          <w:bCs/>
          <w:sz w:val="28"/>
          <w:szCs w:val="28"/>
        </w:rPr>
        <w:t xml:space="preserve"> </w:t>
      </w:r>
      <w:r>
        <w:rPr>
          <w:bCs/>
          <w:sz w:val="28"/>
          <w:szCs w:val="28"/>
        </w:rPr>
        <w:t xml:space="preserve">нормативно - правовые акты </w:t>
      </w:r>
      <w:r w:rsidRPr="006F272B">
        <w:rPr>
          <w:bCs/>
          <w:sz w:val="28"/>
          <w:szCs w:val="28"/>
        </w:rPr>
        <w:t>МВД Р</w:t>
      </w:r>
      <w:r>
        <w:rPr>
          <w:bCs/>
          <w:sz w:val="28"/>
          <w:szCs w:val="28"/>
        </w:rPr>
        <w:t>оссии</w:t>
      </w:r>
      <w:r w:rsidRPr="006F272B">
        <w:rPr>
          <w:bCs/>
          <w:sz w:val="28"/>
          <w:szCs w:val="28"/>
        </w:rPr>
        <w:t>»</w:t>
      </w:r>
      <w:r>
        <w:rPr>
          <w:bCs/>
          <w:sz w:val="28"/>
          <w:szCs w:val="28"/>
        </w:rPr>
        <w:t>.</w:t>
      </w:r>
    </w:p>
    <w:p w:rsidR="0033394E" w:rsidRPr="006F272B" w:rsidRDefault="0033394E" w:rsidP="003E32B2">
      <w:pPr>
        <w:pStyle w:val="ConsTitle"/>
        <w:widowControl/>
        <w:numPr>
          <w:ilvl w:val="0"/>
          <w:numId w:val="1"/>
        </w:numPr>
        <w:tabs>
          <w:tab w:val="left" w:pos="284"/>
          <w:tab w:val="left" w:pos="426"/>
        </w:tabs>
        <w:spacing w:line="360" w:lineRule="auto"/>
        <w:ind w:left="0" w:right="0" w:firstLine="0"/>
        <w:jc w:val="both"/>
        <w:rPr>
          <w:rFonts w:ascii="Times New Roman" w:hAnsi="Times New Roman" w:cs="Times New Roman"/>
          <w:b w:val="0"/>
          <w:sz w:val="28"/>
          <w:szCs w:val="28"/>
        </w:rPr>
      </w:pPr>
      <w:r w:rsidRPr="006F272B">
        <w:rPr>
          <w:rFonts w:ascii="Times New Roman" w:hAnsi="Times New Roman" w:cs="Times New Roman"/>
          <w:b w:val="0"/>
          <w:sz w:val="28"/>
          <w:szCs w:val="28"/>
        </w:rPr>
        <w:t>П</w:t>
      </w:r>
      <w:r>
        <w:rPr>
          <w:rFonts w:ascii="Times New Roman" w:hAnsi="Times New Roman" w:cs="Times New Roman"/>
          <w:b w:val="0"/>
          <w:sz w:val="28"/>
          <w:szCs w:val="28"/>
        </w:rPr>
        <w:t>риказ</w:t>
      </w:r>
      <w:r w:rsidRPr="006F272B">
        <w:rPr>
          <w:rFonts w:ascii="Times New Roman" w:hAnsi="Times New Roman" w:cs="Times New Roman"/>
          <w:b w:val="0"/>
          <w:sz w:val="28"/>
          <w:szCs w:val="28"/>
        </w:rPr>
        <w:t xml:space="preserve"> МВД РФ от 28 марта </w:t>
      </w:r>
      <w:smartTag w:uri="urn:schemas-microsoft-com:office:smarttags" w:element="metricconverter">
        <w:smartTagPr>
          <w:attr w:name="ProductID" w:val="2005 г"/>
        </w:smartTagPr>
        <w:r w:rsidRPr="006F272B">
          <w:rPr>
            <w:rFonts w:ascii="Times New Roman" w:hAnsi="Times New Roman" w:cs="Times New Roman"/>
            <w:b w:val="0"/>
            <w:sz w:val="28"/>
            <w:szCs w:val="28"/>
          </w:rPr>
          <w:t>2005 г</w:t>
        </w:r>
      </w:smartTag>
      <w:r w:rsidRPr="006F272B">
        <w:rPr>
          <w:rFonts w:ascii="Times New Roman" w:hAnsi="Times New Roman" w:cs="Times New Roman"/>
          <w:b w:val="0"/>
          <w:sz w:val="28"/>
          <w:szCs w:val="28"/>
        </w:rPr>
        <w:t xml:space="preserve">. N 209 «О </w:t>
      </w:r>
      <w:r>
        <w:rPr>
          <w:rFonts w:ascii="Times New Roman" w:hAnsi="Times New Roman" w:cs="Times New Roman"/>
          <w:b w:val="0"/>
          <w:sz w:val="28"/>
          <w:szCs w:val="28"/>
        </w:rPr>
        <w:t>внесении изменений</w:t>
      </w:r>
      <w:r w:rsidRPr="006F272B">
        <w:rPr>
          <w:rFonts w:ascii="Times New Roman" w:hAnsi="Times New Roman" w:cs="Times New Roman"/>
          <w:b w:val="0"/>
          <w:sz w:val="28"/>
          <w:szCs w:val="28"/>
        </w:rPr>
        <w:t xml:space="preserve"> </w:t>
      </w:r>
      <w:r>
        <w:rPr>
          <w:rFonts w:ascii="Times New Roman" w:hAnsi="Times New Roman" w:cs="Times New Roman"/>
          <w:b w:val="0"/>
          <w:sz w:val="28"/>
          <w:szCs w:val="28"/>
        </w:rPr>
        <w:t>в приказ</w:t>
      </w:r>
      <w:r w:rsidRPr="006F272B">
        <w:rPr>
          <w:rFonts w:ascii="Times New Roman" w:hAnsi="Times New Roman" w:cs="Times New Roman"/>
          <w:b w:val="0"/>
          <w:sz w:val="28"/>
          <w:szCs w:val="28"/>
        </w:rPr>
        <w:t xml:space="preserve"> МВД Р</w:t>
      </w:r>
      <w:r>
        <w:rPr>
          <w:rFonts w:ascii="Times New Roman" w:hAnsi="Times New Roman" w:cs="Times New Roman"/>
          <w:b w:val="0"/>
          <w:sz w:val="28"/>
          <w:szCs w:val="28"/>
        </w:rPr>
        <w:t>оссии</w:t>
      </w:r>
      <w:r w:rsidRPr="006F272B">
        <w:rPr>
          <w:rFonts w:ascii="Times New Roman" w:hAnsi="Times New Roman" w:cs="Times New Roman"/>
          <w:b w:val="0"/>
          <w:sz w:val="28"/>
          <w:szCs w:val="28"/>
        </w:rPr>
        <w:t xml:space="preserve"> </w:t>
      </w:r>
      <w:r>
        <w:rPr>
          <w:rFonts w:ascii="Times New Roman" w:hAnsi="Times New Roman" w:cs="Times New Roman"/>
          <w:b w:val="0"/>
          <w:sz w:val="28"/>
          <w:szCs w:val="28"/>
        </w:rPr>
        <w:t xml:space="preserve">от </w:t>
      </w:r>
      <w:r w:rsidRPr="006F272B">
        <w:rPr>
          <w:rFonts w:ascii="Times New Roman" w:hAnsi="Times New Roman" w:cs="Times New Roman"/>
          <w:b w:val="0"/>
          <w:sz w:val="28"/>
          <w:szCs w:val="28"/>
        </w:rPr>
        <w:t xml:space="preserve">20 </w:t>
      </w:r>
      <w:r>
        <w:rPr>
          <w:rFonts w:ascii="Times New Roman" w:hAnsi="Times New Roman" w:cs="Times New Roman"/>
          <w:b w:val="0"/>
          <w:sz w:val="28"/>
          <w:szCs w:val="28"/>
        </w:rPr>
        <w:t>апреля</w:t>
      </w:r>
      <w:r w:rsidRPr="006F272B">
        <w:rPr>
          <w:rFonts w:ascii="Times New Roman" w:hAnsi="Times New Roman" w:cs="Times New Roman"/>
          <w:b w:val="0"/>
          <w:sz w:val="28"/>
          <w:szCs w:val="28"/>
        </w:rPr>
        <w:t xml:space="preserve"> 1999 </w:t>
      </w:r>
      <w:r>
        <w:rPr>
          <w:rFonts w:ascii="Times New Roman" w:hAnsi="Times New Roman" w:cs="Times New Roman"/>
          <w:b w:val="0"/>
          <w:sz w:val="28"/>
          <w:szCs w:val="28"/>
        </w:rPr>
        <w:t>г</w:t>
      </w:r>
      <w:r w:rsidRPr="006F272B">
        <w:rPr>
          <w:rFonts w:ascii="Times New Roman" w:hAnsi="Times New Roman" w:cs="Times New Roman"/>
          <w:b w:val="0"/>
          <w:sz w:val="28"/>
          <w:szCs w:val="28"/>
        </w:rPr>
        <w:t>. N 297»</w:t>
      </w:r>
      <w:r>
        <w:rPr>
          <w:rFonts w:ascii="Times New Roman" w:hAnsi="Times New Roman" w:cs="Times New Roman"/>
          <w:b w:val="0"/>
          <w:sz w:val="28"/>
          <w:szCs w:val="28"/>
        </w:rPr>
        <w:t>.</w:t>
      </w:r>
    </w:p>
    <w:p w:rsidR="0033394E" w:rsidRPr="005F655C" w:rsidRDefault="0033394E" w:rsidP="003E32B2">
      <w:pPr>
        <w:widowControl w:val="0"/>
        <w:numPr>
          <w:ilvl w:val="0"/>
          <w:numId w:val="1"/>
        </w:numPr>
        <w:tabs>
          <w:tab w:val="left" w:pos="284"/>
          <w:tab w:val="left" w:pos="426"/>
        </w:tabs>
        <w:autoSpaceDE w:val="0"/>
        <w:autoSpaceDN w:val="0"/>
        <w:adjustRightInd w:val="0"/>
        <w:spacing w:line="360" w:lineRule="auto"/>
        <w:ind w:left="0" w:firstLine="0"/>
        <w:jc w:val="both"/>
        <w:rPr>
          <w:sz w:val="28"/>
          <w:szCs w:val="28"/>
        </w:rPr>
      </w:pPr>
      <w:r w:rsidRPr="005F655C">
        <w:rPr>
          <w:sz w:val="28"/>
          <w:szCs w:val="28"/>
        </w:rPr>
        <w:t xml:space="preserve">Административная деятельность органов внутренних дел. Часть общая. </w:t>
      </w:r>
      <w:r>
        <w:rPr>
          <w:sz w:val="28"/>
          <w:szCs w:val="28"/>
        </w:rPr>
        <w:t xml:space="preserve">Часть особенная. </w:t>
      </w:r>
      <w:r w:rsidRPr="005F655C">
        <w:rPr>
          <w:sz w:val="28"/>
          <w:szCs w:val="28"/>
        </w:rPr>
        <w:t xml:space="preserve">Учебник. М.: МЮИ МВД России, </w:t>
      </w:r>
      <w:r>
        <w:rPr>
          <w:sz w:val="28"/>
          <w:szCs w:val="28"/>
        </w:rPr>
        <w:t>2002</w:t>
      </w:r>
      <w:r w:rsidRPr="005F655C">
        <w:rPr>
          <w:sz w:val="28"/>
          <w:szCs w:val="28"/>
        </w:rPr>
        <w:t>.</w:t>
      </w:r>
    </w:p>
    <w:p w:rsidR="0033394E" w:rsidRPr="0047759A" w:rsidRDefault="0033394E" w:rsidP="003E32B2">
      <w:pPr>
        <w:widowControl w:val="0"/>
        <w:numPr>
          <w:ilvl w:val="0"/>
          <w:numId w:val="1"/>
        </w:numPr>
        <w:tabs>
          <w:tab w:val="left" w:pos="284"/>
          <w:tab w:val="left" w:pos="426"/>
        </w:tabs>
        <w:overflowPunct w:val="0"/>
        <w:autoSpaceDE w:val="0"/>
        <w:autoSpaceDN w:val="0"/>
        <w:adjustRightInd w:val="0"/>
        <w:spacing w:line="360" w:lineRule="auto"/>
        <w:ind w:left="0" w:firstLine="0"/>
        <w:jc w:val="both"/>
        <w:textAlignment w:val="baseline"/>
        <w:rPr>
          <w:sz w:val="28"/>
          <w:szCs w:val="28"/>
        </w:rPr>
      </w:pPr>
      <w:r w:rsidRPr="005F655C">
        <w:rPr>
          <w:color w:val="000000"/>
          <w:sz w:val="28"/>
          <w:szCs w:val="28"/>
        </w:rPr>
        <w:t xml:space="preserve">Бахрах Д.Н. Административное право. </w:t>
      </w:r>
      <w:r>
        <w:rPr>
          <w:color w:val="000000"/>
          <w:sz w:val="28"/>
          <w:szCs w:val="28"/>
        </w:rPr>
        <w:t>-М 2003</w:t>
      </w:r>
      <w:r w:rsidRPr="005F655C">
        <w:rPr>
          <w:color w:val="000000"/>
          <w:sz w:val="28"/>
          <w:szCs w:val="28"/>
        </w:rPr>
        <w:t xml:space="preserve"> .</w:t>
      </w:r>
    </w:p>
    <w:p w:rsidR="0033394E" w:rsidRPr="005F655C" w:rsidRDefault="0033394E" w:rsidP="003E32B2">
      <w:pPr>
        <w:widowControl w:val="0"/>
        <w:numPr>
          <w:ilvl w:val="0"/>
          <w:numId w:val="1"/>
        </w:numPr>
        <w:tabs>
          <w:tab w:val="left" w:pos="284"/>
          <w:tab w:val="left" w:pos="426"/>
        </w:tabs>
        <w:autoSpaceDE w:val="0"/>
        <w:autoSpaceDN w:val="0"/>
        <w:adjustRightInd w:val="0"/>
        <w:spacing w:line="360" w:lineRule="auto"/>
        <w:ind w:left="0" w:firstLine="0"/>
        <w:jc w:val="both"/>
        <w:rPr>
          <w:sz w:val="28"/>
          <w:szCs w:val="28"/>
        </w:rPr>
      </w:pPr>
      <w:r w:rsidRPr="005F655C">
        <w:rPr>
          <w:sz w:val="28"/>
          <w:szCs w:val="28"/>
        </w:rPr>
        <w:t xml:space="preserve">Воронцов С.А. Правоохранительные органы. Спецслужбы. – М., БЭК, </w:t>
      </w:r>
      <w:r w:rsidR="001422A8">
        <w:rPr>
          <w:sz w:val="28"/>
          <w:szCs w:val="28"/>
        </w:rPr>
        <w:t>2002</w:t>
      </w:r>
      <w:r w:rsidRPr="005F655C">
        <w:rPr>
          <w:sz w:val="28"/>
          <w:szCs w:val="28"/>
        </w:rPr>
        <w:t>.</w:t>
      </w:r>
    </w:p>
    <w:p w:rsidR="0033394E" w:rsidRPr="005F655C" w:rsidRDefault="0033394E" w:rsidP="003E32B2">
      <w:pPr>
        <w:widowControl w:val="0"/>
        <w:numPr>
          <w:ilvl w:val="0"/>
          <w:numId w:val="1"/>
        </w:numPr>
        <w:tabs>
          <w:tab w:val="left" w:pos="284"/>
          <w:tab w:val="left" w:pos="426"/>
        </w:tabs>
        <w:autoSpaceDE w:val="0"/>
        <w:autoSpaceDN w:val="0"/>
        <w:adjustRightInd w:val="0"/>
        <w:spacing w:line="360" w:lineRule="auto"/>
        <w:ind w:left="0" w:firstLine="0"/>
        <w:jc w:val="both"/>
        <w:rPr>
          <w:sz w:val="28"/>
          <w:szCs w:val="28"/>
        </w:rPr>
      </w:pPr>
      <w:r w:rsidRPr="005F655C">
        <w:rPr>
          <w:sz w:val="28"/>
          <w:szCs w:val="28"/>
        </w:rPr>
        <w:t>Катанян К. КоАП имени ГИБДД // Новое время, 2000, №17-18.</w:t>
      </w:r>
    </w:p>
    <w:p w:rsidR="0033394E" w:rsidRPr="005F655C" w:rsidRDefault="0033394E" w:rsidP="003E32B2">
      <w:pPr>
        <w:widowControl w:val="0"/>
        <w:numPr>
          <w:ilvl w:val="0"/>
          <w:numId w:val="1"/>
        </w:numPr>
        <w:tabs>
          <w:tab w:val="left" w:pos="284"/>
          <w:tab w:val="left" w:pos="426"/>
        </w:tabs>
        <w:autoSpaceDE w:val="0"/>
        <w:autoSpaceDN w:val="0"/>
        <w:adjustRightInd w:val="0"/>
        <w:spacing w:line="360" w:lineRule="auto"/>
        <w:ind w:left="0" w:firstLine="0"/>
        <w:jc w:val="both"/>
        <w:rPr>
          <w:sz w:val="28"/>
          <w:szCs w:val="28"/>
        </w:rPr>
      </w:pPr>
      <w:r w:rsidRPr="005F655C">
        <w:rPr>
          <w:sz w:val="28"/>
          <w:szCs w:val="28"/>
        </w:rPr>
        <w:t xml:space="preserve">Лукьянов В.В. Безопасность дорожного движения. – М.: Транспорт, </w:t>
      </w:r>
      <w:r>
        <w:rPr>
          <w:sz w:val="28"/>
          <w:szCs w:val="28"/>
        </w:rPr>
        <w:t>2003</w:t>
      </w:r>
      <w:r w:rsidRPr="005F655C">
        <w:rPr>
          <w:sz w:val="28"/>
          <w:szCs w:val="28"/>
        </w:rPr>
        <w:t>.</w:t>
      </w:r>
    </w:p>
    <w:p w:rsidR="0033394E" w:rsidRPr="0047759A" w:rsidRDefault="0033394E" w:rsidP="003E32B2">
      <w:pPr>
        <w:widowControl w:val="0"/>
        <w:numPr>
          <w:ilvl w:val="0"/>
          <w:numId w:val="1"/>
        </w:numPr>
        <w:tabs>
          <w:tab w:val="left" w:pos="284"/>
          <w:tab w:val="left" w:pos="426"/>
        </w:tabs>
        <w:overflowPunct w:val="0"/>
        <w:autoSpaceDE w:val="0"/>
        <w:autoSpaceDN w:val="0"/>
        <w:adjustRightInd w:val="0"/>
        <w:spacing w:line="360" w:lineRule="auto"/>
        <w:ind w:left="0" w:firstLine="0"/>
        <w:jc w:val="both"/>
        <w:textAlignment w:val="baseline"/>
        <w:rPr>
          <w:sz w:val="28"/>
          <w:szCs w:val="28"/>
        </w:rPr>
      </w:pPr>
      <w:r w:rsidRPr="005F655C">
        <w:rPr>
          <w:color w:val="000000"/>
          <w:sz w:val="28"/>
          <w:szCs w:val="28"/>
        </w:rPr>
        <w:t xml:space="preserve">Севрюгин В.Е. Проблемы административного права. Учебное пособие. - Тюмень: ТВШ МВД РФ, ТГУ, </w:t>
      </w:r>
      <w:r>
        <w:rPr>
          <w:color w:val="000000"/>
          <w:sz w:val="28"/>
          <w:szCs w:val="28"/>
        </w:rPr>
        <w:t>2001.</w:t>
      </w:r>
    </w:p>
    <w:p w:rsidR="0033394E" w:rsidRDefault="0033394E" w:rsidP="003E32B2">
      <w:pPr>
        <w:widowControl w:val="0"/>
        <w:numPr>
          <w:ilvl w:val="0"/>
          <w:numId w:val="1"/>
        </w:numPr>
        <w:tabs>
          <w:tab w:val="left" w:pos="284"/>
          <w:tab w:val="left" w:pos="426"/>
        </w:tabs>
        <w:autoSpaceDE w:val="0"/>
        <w:autoSpaceDN w:val="0"/>
        <w:adjustRightInd w:val="0"/>
        <w:spacing w:line="360" w:lineRule="auto"/>
        <w:ind w:left="0" w:firstLine="0"/>
        <w:jc w:val="both"/>
        <w:rPr>
          <w:sz w:val="28"/>
          <w:szCs w:val="28"/>
        </w:rPr>
      </w:pPr>
      <w:r w:rsidRPr="005F655C">
        <w:rPr>
          <w:sz w:val="28"/>
          <w:szCs w:val="28"/>
        </w:rPr>
        <w:t xml:space="preserve">Семенов В.М. Правоохранительные органы РФ. – М., Норма, </w:t>
      </w:r>
      <w:r w:rsidR="001422A8">
        <w:rPr>
          <w:sz w:val="28"/>
          <w:szCs w:val="28"/>
        </w:rPr>
        <w:t>2002</w:t>
      </w:r>
      <w:r w:rsidRPr="005F655C">
        <w:rPr>
          <w:sz w:val="28"/>
          <w:szCs w:val="28"/>
        </w:rPr>
        <w:t>.</w:t>
      </w:r>
      <w:bookmarkStart w:id="0" w:name="_GoBack"/>
      <w:bookmarkEnd w:id="0"/>
    </w:p>
    <w:sectPr w:rsidR="0033394E" w:rsidSect="00CC1417">
      <w:headerReference w:type="even" r:id="rId7"/>
      <w:headerReference w:type="default" r:id="rId8"/>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1BB" w:rsidRDefault="000131BB">
      <w:r>
        <w:separator/>
      </w:r>
    </w:p>
  </w:endnote>
  <w:endnote w:type="continuationSeparator" w:id="0">
    <w:p w:rsidR="000131BB" w:rsidRDefault="0001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1BB" w:rsidRDefault="000131BB">
      <w:r>
        <w:separator/>
      </w:r>
    </w:p>
  </w:footnote>
  <w:footnote w:type="continuationSeparator" w:id="0">
    <w:p w:rsidR="000131BB" w:rsidRDefault="000131BB">
      <w:r>
        <w:continuationSeparator/>
      </w:r>
    </w:p>
  </w:footnote>
  <w:footnote w:id="1">
    <w:p w:rsidR="000131BB" w:rsidRDefault="00440BAE" w:rsidP="00DA44BB">
      <w:pPr>
        <w:pStyle w:val="ac"/>
        <w:overflowPunct/>
        <w:spacing w:after="0" w:line="360" w:lineRule="auto"/>
        <w:ind w:left="0"/>
        <w:jc w:val="both"/>
        <w:textAlignment w:val="auto"/>
      </w:pPr>
      <w:r>
        <w:rPr>
          <w:rStyle w:val="a5"/>
        </w:rPr>
        <w:footnoteRef/>
      </w:r>
      <w:r>
        <w:t xml:space="preserve"> </w:t>
      </w:r>
      <w:r w:rsidRPr="00AC1368">
        <w:rPr>
          <w:rFonts w:ascii="Times New Roman" w:hAnsi="Times New Roman"/>
        </w:rPr>
        <w:t>Положение «О Государственной инспекции безопасности дорожного движения МВД РФ» от 15 июня 1998 г. №711 // СУ РФ, 1998, №7, (в ред. Указа Президента РФ от 02.07.2002 N 679, от 03.05.2005 N 497).</w:t>
      </w:r>
    </w:p>
  </w:footnote>
  <w:footnote w:id="2">
    <w:p w:rsidR="000131BB" w:rsidRDefault="00440BAE">
      <w:pPr>
        <w:pStyle w:val="a3"/>
      </w:pPr>
      <w:r>
        <w:rPr>
          <w:rStyle w:val="a5"/>
        </w:rPr>
        <w:footnoteRef/>
      </w:r>
      <w:r>
        <w:t xml:space="preserve"> </w:t>
      </w:r>
      <w:r w:rsidRPr="00AC1368">
        <w:t>Положение «О Государственной инспекции безопасности дорожного движения МВД РФ» от 15 июня 1998 г. №711 // СУ РФ, 1998, №7, (в ред. Указа Президента РФ от 02.07.2002 N 679, от 03.05.2005 N 497).</w:t>
      </w:r>
    </w:p>
  </w:footnote>
  <w:footnote w:id="3">
    <w:p w:rsidR="000131BB" w:rsidRDefault="00440BAE">
      <w:pPr>
        <w:pStyle w:val="a3"/>
      </w:pPr>
      <w:r>
        <w:rPr>
          <w:rStyle w:val="a5"/>
        </w:rPr>
        <w:footnoteRef/>
      </w:r>
      <w:r>
        <w:t xml:space="preserve"> Положение «О Государственной инспекции безопасности дорожного движения МВД РФ» от 15 июня 1998 г. №711 // СУ РФ, 1998, №7, (в ред. Указа Президента РФ от 02.07.2002 N 679, от 03.05.2005 N 497).</w:t>
      </w:r>
    </w:p>
  </w:footnote>
  <w:footnote w:id="4">
    <w:p w:rsidR="000131BB" w:rsidRDefault="00440BAE" w:rsidP="004668E2">
      <w:pPr>
        <w:widowControl w:val="0"/>
        <w:autoSpaceDE w:val="0"/>
        <w:autoSpaceDN w:val="0"/>
        <w:adjustRightInd w:val="0"/>
        <w:spacing w:line="360" w:lineRule="auto"/>
        <w:jc w:val="both"/>
      </w:pPr>
      <w:r>
        <w:rPr>
          <w:rStyle w:val="a5"/>
        </w:rPr>
        <w:footnoteRef/>
      </w:r>
      <w:r>
        <w:t xml:space="preserve"> </w:t>
      </w:r>
      <w:r w:rsidRPr="004668E2">
        <w:rPr>
          <w:sz w:val="20"/>
          <w:szCs w:val="20"/>
        </w:rPr>
        <w:t>Семенов В.М. Правоохранительные органы РФ. – М., Норма, 2002.</w:t>
      </w:r>
    </w:p>
  </w:footnote>
  <w:footnote w:id="5">
    <w:p w:rsidR="000131BB" w:rsidRDefault="00440BAE">
      <w:pPr>
        <w:pStyle w:val="a3"/>
      </w:pPr>
      <w:r>
        <w:rPr>
          <w:rStyle w:val="a5"/>
        </w:rPr>
        <w:footnoteRef/>
      </w:r>
      <w:r>
        <w:t xml:space="preserve"> Положение «О Государственной инспекции безопасности дорожного движения МВД РФ» от 15 июня 1998 г. №711 // СУ РФ, 1998, №7, (в ред. Указа Президента РФ от 02.07.2002 N 679, от 03.05.2005 N 497).</w:t>
      </w:r>
    </w:p>
  </w:footnote>
  <w:footnote w:id="6">
    <w:p w:rsidR="000131BB" w:rsidRDefault="00440BAE">
      <w:pPr>
        <w:pStyle w:val="a3"/>
      </w:pPr>
      <w:r>
        <w:rPr>
          <w:rStyle w:val="a5"/>
        </w:rPr>
        <w:footnoteRef/>
      </w:r>
      <w:r w:rsidRPr="00D709E9">
        <w:rPr>
          <w:lang w:val="en-US"/>
        </w:rPr>
        <w:t xml:space="preserve"> </w:t>
      </w:r>
      <w:r w:rsidRPr="000E08E4">
        <w:rPr>
          <w:lang w:val="en-US"/>
        </w:rPr>
        <w:t>Http://www.spb</w:t>
      </w:r>
      <w:r w:rsidRPr="00D709E9">
        <w:rPr>
          <w:lang w:val="en-US"/>
        </w:rPr>
        <w:t>. MVD. Ru</w:t>
      </w:r>
      <w:r>
        <w:t>.</w:t>
      </w:r>
    </w:p>
  </w:footnote>
  <w:footnote w:id="7">
    <w:p w:rsidR="000131BB" w:rsidRDefault="00440BAE" w:rsidP="009561AE">
      <w:pPr>
        <w:pStyle w:val="a3"/>
      </w:pPr>
      <w:r>
        <w:rPr>
          <w:rStyle w:val="a5"/>
        </w:rPr>
        <w:footnoteRef/>
      </w:r>
      <w:r>
        <w:t xml:space="preserve"> </w:t>
      </w:r>
      <w:r w:rsidRPr="00AC1368">
        <w:t>Положение «О Государственной инспекции безопасности дорожного движения МВД РФ» от 15 июня 1998 г. №711 // СУ РФ, 1998, №7, (в ред. Указа Президента РФ от 02.07.2002 N 679, от 03.05.2005 N 497).</w:t>
      </w:r>
    </w:p>
  </w:footnote>
  <w:footnote w:id="8">
    <w:p w:rsidR="000131BB" w:rsidRDefault="00440BAE" w:rsidP="0076791E">
      <w:pPr>
        <w:pStyle w:val="ConsTitle"/>
        <w:widowControl/>
        <w:spacing w:line="360" w:lineRule="auto"/>
        <w:ind w:right="0"/>
        <w:jc w:val="both"/>
      </w:pPr>
      <w:r>
        <w:rPr>
          <w:rStyle w:val="a5"/>
          <w:rFonts w:cs="Arial"/>
        </w:rPr>
        <w:footnoteRef/>
      </w:r>
      <w:r>
        <w:t xml:space="preserve"> </w:t>
      </w:r>
      <w:r w:rsidRPr="0076791E">
        <w:rPr>
          <w:rFonts w:ascii="Times New Roman" w:hAnsi="Times New Roman" w:cs="Times New Roman"/>
          <w:b w:val="0"/>
          <w:sz w:val="20"/>
          <w:szCs w:val="20"/>
        </w:rPr>
        <w:t xml:space="preserve">Приказ МВД РФ от 20 апреля </w:t>
      </w:r>
      <w:smartTag w:uri="urn:schemas-microsoft-com:office:smarttags" w:element="metricconverter">
        <w:smartTagPr>
          <w:attr w:name="ProductID" w:val="1999 г"/>
        </w:smartTagPr>
        <w:r w:rsidRPr="0076791E">
          <w:rPr>
            <w:rFonts w:ascii="Times New Roman" w:hAnsi="Times New Roman" w:cs="Times New Roman"/>
            <w:b w:val="0"/>
            <w:sz w:val="20"/>
            <w:szCs w:val="20"/>
          </w:rPr>
          <w:t>1999 г</w:t>
        </w:r>
      </w:smartTag>
      <w:r w:rsidRPr="0076791E">
        <w:rPr>
          <w:rFonts w:ascii="Times New Roman" w:hAnsi="Times New Roman" w:cs="Times New Roman"/>
          <w:b w:val="0"/>
          <w:sz w:val="20"/>
          <w:szCs w:val="20"/>
        </w:rPr>
        <w:t>. N 297 «Об утверждении наставления по работе дорожно-патрульной службы Государственной инспекции безопасности дорожного движения Министерства внутренних дел Росси</w:t>
      </w:r>
      <w:r>
        <w:rPr>
          <w:rFonts w:ascii="Times New Roman" w:hAnsi="Times New Roman" w:cs="Times New Roman"/>
          <w:b w:val="0"/>
          <w:sz w:val="20"/>
          <w:szCs w:val="20"/>
        </w:rPr>
        <w:t>йской Федерации» (в ред. Приказа</w:t>
      </w:r>
      <w:r w:rsidRPr="0076791E">
        <w:rPr>
          <w:rFonts w:ascii="Times New Roman" w:hAnsi="Times New Roman" w:cs="Times New Roman"/>
          <w:b w:val="0"/>
          <w:sz w:val="20"/>
          <w:szCs w:val="20"/>
        </w:rPr>
        <w:t xml:space="preserve"> МВД РФ от 28.03.2005 N 209).</w:t>
      </w:r>
    </w:p>
  </w:footnote>
  <w:footnote w:id="9">
    <w:p w:rsidR="000131BB" w:rsidRDefault="00440BAE" w:rsidP="0076791E">
      <w:pPr>
        <w:pStyle w:val="ConsTitle"/>
        <w:widowControl/>
        <w:spacing w:line="360" w:lineRule="auto"/>
        <w:ind w:right="0"/>
        <w:jc w:val="both"/>
      </w:pPr>
      <w:r>
        <w:rPr>
          <w:rStyle w:val="a5"/>
          <w:rFonts w:cs="Arial"/>
        </w:rPr>
        <w:footnoteRef/>
      </w:r>
      <w:r>
        <w:t xml:space="preserve"> </w:t>
      </w:r>
      <w:r w:rsidRPr="0076791E">
        <w:rPr>
          <w:rFonts w:ascii="Times New Roman" w:hAnsi="Times New Roman" w:cs="Times New Roman"/>
          <w:b w:val="0"/>
          <w:sz w:val="20"/>
          <w:szCs w:val="20"/>
        </w:rPr>
        <w:t xml:space="preserve">Приказ МВД РФ от 20 апреля </w:t>
      </w:r>
      <w:smartTag w:uri="urn:schemas-microsoft-com:office:smarttags" w:element="metricconverter">
        <w:smartTagPr>
          <w:attr w:name="ProductID" w:val="1999 г"/>
        </w:smartTagPr>
        <w:r w:rsidRPr="0076791E">
          <w:rPr>
            <w:rFonts w:ascii="Times New Roman" w:hAnsi="Times New Roman" w:cs="Times New Roman"/>
            <w:b w:val="0"/>
            <w:sz w:val="20"/>
            <w:szCs w:val="20"/>
          </w:rPr>
          <w:t>1999 г</w:t>
        </w:r>
      </w:smartTag>
      <w:r w:rsidRPr="0076791E">
        <w:rPr>
          <w:rFonts w:ascii="Times New Roman" w:hAnsi="Times New Roman" w:cs="Times New Roman"/>
          <w:b w:val="0"/>
          <w:sz w:val="20"/>
          <w:szCs w:val="20"/>
        </w:rPr>
        <w:t>. N 297 «Об утверждении наставления по работе дорожно-патрульной службы Государственной инспекции безопасности дорожного движения Министерства внутренних дел Российской Федерации» (в ред. Приказ</w:t>
      </w:r>
      <w:r>
        <w:rPr>
          <w:rFonts w:ascii="Times New Roman" w:hAnsi="Times New Roman" w:cs="Times New Roman"/>
          <w:b w:val="0"/>
          <w:sz w:val="20"/>
          <w:szCs w:val="20"/>
        </w:rPr>
        <w:t>а</w:t>
      </w:r>
      <w:r w:rsidRPr="0076791E">
        <w:rPr>
          <w:rFonts w:ascii="Times New Roman" w:hAnsi="Times New Roman" w:cs="Times New Roman"/>
          <w:b w:val="0"/>
          <w:sz w:val="20"/>
          <w:szCs w:val="20"/>
        </w:rPr>
        <w:t xml:space="preserve"> МВД РФ от 28.03.2005 N 209).</w:t>
      </w:r>
    </w:p>
  </w:footnote>
  <w:footnote w:id="10">
    <w:p w:rsidR="000131BB" w:rsidRDefault="00440BAE" w:rsidP="005745E7">
      <w:pPr>
        <w:widowControl w:val="0"/>
        <w:autoSpaceDE w:val="0"/>
        <w:autoSpaceDN w:val="0"/>
        <w:adjustRightInd w:val="0"/>
        <w:spacing w:line="360" w:lineRule="auto"/>
        <w:jc w:val="both"/>
      </w:pPr>
      <w:r>
        <w:rPr>
          <w:rStyle w:val="a5"/>
        </w:rPr>
        <w:footnoteRef/>
      </w:r>
      <w:r>
        <w:t xml:space="preserve"> </w:t>
      </w:r>
      <w:r w:rsidRPr="005745E7">
        <w:rPr>
          <w:sz w:val="20"/>
          <w:szCs w:val="20"/>
        </w:rPr>
        <w:t>Семенов В.М. Правоохранительные органы РФ. – М., Норма, 2002.</w:t>
      </w:r>
    </w:p>
  </w:footnote>
  <w:footnote w:id="11">
    <w:p w:rsidR="000131BB" w:rsidRDefault="00440BAE" w:rsidP="002F221B">
      <w:pPr>
        <w:pStyle w:val="ConsTitle"/>
        <w:widowControl/>
        <w:spacing w:line="360" w:lineRule="auto"/>
        <w:ind w:right="0"/>
        <w:jc w:val="both"/>
      </w:pPr>
      <w:r>
        <w:rPr>
          <w:rStyle w:val="a5"/>
          <w:rFonts w:cs="Arial"/>
        </w:rPr>
        <w:footnoteRef/>
      </w:r>
      <w:r>
        <w:t xml:space="preserve"> </w:t>
      </w:r>
      <w:r w:rsidRPr="001312B1">
        <w:rPr>
          <w:rFonts w:ascii="Times New Roman" w:hAnsi="Times New Roman" w:cs="Times New Roman"/>
          <w:b w:val="0"/>
          <w:sz w:val="20"/>
          <w:szCs w:val="20"/>
        </w:rPr>
        <w:t xml:space="preserve">Приказ МВД РФ от 20 апреля </w:t>
      </w:r>
      <w:smartTag w:uri="urn:schemas-microsoft-com:office:smarttags" w:element="metricconverter">
        <w:smartTagPr>
          <w:attr w:name="ProductID" w:val="1999 г"/>
        </w:smartTagPr>
        <w:r w:rsidRPr="001312B1">
          <w:rPr>
            <w:rFonts w:ascii="Times New Roman" w:hAnsi="Times New Roman" w:cs="Times New Roman"/>
            <w:b w:val="0"/>
            <w:sz w:val="20"/>
            <w:szCs w:val="20"/>
          </w:rPr>
          <w:t>1999 г</w:t>
        </w:r>
      </w:smartTag>
      <w:r w:rsidRPr="001312B1">
        <w:rPr>
          <w:rFonts w:ascii="Times New Roman" w:hAnsi="Times New Roman" w:cs="Times New Roman"/>
          <w:b w:val="0"/>
          <w:sz w:val="20"/>
          <w:szCs w:val="20"/>
        </w:rPr>
        <w:t>. N 297 «Об утверждении наставления по работе дорожно-патрульной службы Государственной инспекции безопасности дорожного движения Министерства внутренних дел Российской Федерации» (в ред. Приказов МВД РФ от 21.06.1999 N 453, от 10.09.2001 N 800, от 19.03.2004 N 187, от 28.03.2005 N 209).</w:t>
      </w:r>
    </w:p>
  </w:footnote>
  <w:footnote w:id="12">
    <w:p w:rsidR="000131BB" w:rsidRDefault="00440BAE" w:rsidP="002F221B">
      <w:pPr>
        <w:pStyle w:val="ac"/>
        <w:overflowPunct/>
        <w:spacing w:after="0" w:line="360" w:lineRule="auto"/>
        <w:ind w:left="0"/>
        <w:jc w:val="both"/>
        <w:textAlignment w:val="auto"/>
      </w:pPr>
      <w:r>
        <w:rPr>
          <w:rStyle w:val="a5"/>
        </w:rPr>
        <w:footnoteRef/>
      </w:r>
      <w:r>
        <w:t xml:space="preserve"> </w:t>
      </w:r>
      <w:r w:rsidRPr="00AC1368">
        <w:rPr>
          <w:rFonts w:ascii="Times New Roman" w:hAnsi="Times New Roman"/>
        </w:rPr>
        <w:t>Положение «О Государственной инспекции безопасности дорожного движения МВД РФ» от 15 июня 1998 г. №711 // СУ РФ, 1998, №7, (в ред. Указа Президента РФ от 02.07.2002 N 679, от 03.05.2005 N 497)</w:t>
      </w:r>
      <w:r w:rsidRPr="005314DF">
        <w:rPr>
          <w:rFonts w:ascii="Times New Roman" w:hAnsi="Times New Roman"/>
        </w:rPr>
        <w:t>.</w:t>
      </w:r>
    </w:p>
  </w:footnote>
  <w:footnote w:id="13">
    <w:p w:rsidR="000131BB" w:rsidRDefault="00440BAE" w:rsidP="002F221B">
      <w:pPr>
        <w:pStyle w:val="ac"/>
        <w:overflowPunct/>
        <w:spacing w:after="0" w:line="360" w:lineRule="auto"/>
        <w:ind w:left="0"/>
        <w:jc w:val="both"/>
        <w:textAlignment w:val="auto"/>
      </w:pPr>
      <w:r>
        <w:rPr>
          <w:rStyle w:val="a5"/>
        </w:rPr>
        <w:footnoteRef/>
      </w:r>
      <w:r>
        <w:t xml:space="preserve"> </w:t>
      </w:r>
      <w:r w:rsidRPr="00AC1368">
        <w:rPr>
          <w:rFonts w:ascii="Times New Roman" w:hAnsi="Times New Roman"/>
        </w:rPr>
        <w:t>Положение «О Государственной инспекции безопасности дорожного движения МВД РФ» от 15 июня 1998 г. №711 // СУ РФ, 1998, №7, (в ред. Указа Президента РФ от 02.07.2002 N 679, от 03.05.2005 N 497).</w:t>
      </w:r>
    </w:p>
  </w:footnote>
  <w:footnote w:id="14">
    <w:p w:rsidR="000131BB" w:rsidRDefault="00440BAE" w:rsidP="002F221B">
      <w:pPr>
        <w:pStyle w:val="ConsTitle"/>
        <w:widowControl/>
        <w:spacing w:line="360" w:lineRule="auto"/>
        <w:ind w:right="0"/>
        <w:jc w:val="both"/>
      </w:pPr>
      <w:r>
        <w:rPr>
          <w:rStyle w:val="a5"/>
          <w:rFonts w:cs="Arial"/>
        </w:rPr>
        <w:footnoteRef/>
      </w:r>
      <w:r>
        <w:t xml:space="preserve"> </w:t>
      </w:r>
      <w:r w:rsidRPr="002B4D7D">
        <w:rPr>
          <w:rFonts w:ascii="Times New Roman" w:hAnsi="Times New Roman" w:cs="Times New Roman"/>
          <w:b w:val="0"/>
          <w:sz w:val="20"/>
          <w:szCs w:val="20"/>
        </w:rPr>
        <w:t xml:space="preserve">Приказ МВД РФ от 8 июня </w:t>
      </w:r>
      <w:smartTag w:uri="urn:schemas-microsoft-com:office:smarttags" w:element="metricconverter">
        <w:smartTagPr>
          <w:attr w:name="ProductID" w:val="1999 г"/>
        </w:smartTagPr>
        <w:r w:rsidRPr="002B4D7D">
          <w:rPr>
            <w:rFonts w:ascii="Times New Roman" w:hAnsi="Times New Roman" w:cs="Times New Roman"/>
            <w:b w:val="0"/>
            <w:sz w:val="20"/>
            <w:szCs w:val="20"/>
          </w:rPr>
          <w:t>1999 г</w:t>
        </w:r>
      </w:smartTag>
      <w:r w:rsidRPr="002B4D7D">
        <w:rPr>
          <w:rFonts w:ascii="Times New Roman" w:hAnsi="Times New Roman" w:cs="Times New Roman"/>
          <w:b w:val="0"/>
          <w:sz w:val="20"/>
          <w:szCs w:val="20"/>
        </w:rPr>
        <w:t>. N 410 «О совершенствовании нормативно-правового регулирования деятельности службы дорожной инспекции и организации движения Государственной инспекции безопасности дорожного движения Министерства внутренних дел Российской Федерации» (в ред. Приказа МВД РФ от 07.07.2003 N 525).</w:t>
      </w:r>
    </w:p>
  </w:footnote>
  <w:footnote w:id="15">
    <w:p w:rsidR="000131BB" w:rsidRDefault="00440BAE" w:rsidP="00440BAE">
      <w:pPr>
        <w:pStyle w:val="ConsTitle"/>
        <w:widowControl/>
        <w:spacing w:line="360" w:lineRule="auto"/>
        <w:ind w:right="0"/>
        <w:jc w:val="both"/>
      </w:pPr>
      <w:r>
        <w:rPr>
          <w:rStyle w:val="a5"/>
          <w:rFonts w:cs="Arial"/>
        </w:rPr>
        <w:footnoteRef/>
      </w:r>
      <w:r>
        <w:t xml:space="preserve"> </w:t>
      </w:r>
      <w:r w:rsidRPr="00440BAE">
        <w:rPr>
          <w:rFonts w:ascii="Times New Roman" w:hAnsi="Times New Roman" w:cs="Times New Roman"/>
          <w:b w:val="0"/>
          <w:sz w:val="20"/>
          <w:szCs w:val="20"/>
        </w:rPr>
        <w:t xml:space="preserve">Приказ МВД РФ от 8 июня </w:t>
      </w:r>
      <w:smartTag w:uri="urn:schemas-microsoft-com:office:smarttags" w:element="metricconverter">
        <w:smartTagPr>
          <w:attr w:name="ProductID" w:val="1999 г"/>
        </w:smartTagPr>
        <w:r w:rsidRPr="00440BAE">
          <w:rPr>
            <w:rFonts w:ascii="Times New Roman" w:hAnsi="Times New Roman" w:cs="Times New Roman"/>
            <w:b w:val="0"/>
            <w:sz w:val="20"/>
            <w:szCs w:val="20"/>
          </w:rPr>
          <w:t>1999 г</w:t>
        </w:r>
      </w:smartTag>
      <w:r w:rsidRPr="00440BAE">
        <w:rPr>
          <w:rFonts w:ascii="Times New Roman" w:hAnsi="Times New Roman" w:cs="Times New Roman"/>
          <w:b w:val="0"/>
          <w:sz w:val="20"/>
          <w:szCs w:val="20"/>
        </w:rPr>
        <w:t xml:space="preserve">. N 410 «О совершенствовании нормативно-правового регулирования деятельности службы дорожной инспекции и организации движения Государственной инспекции безопасности дорожного движения </w:t>
      </w:r>
      <w:r>
        <w:rPr>
          <w:rFonts w:ascii="Times New Roman" w:hAnsi="Times New Roman" w:cs="Times New Roman"/>
          <w:b w:val="0"/>
          <w:sz w:val="20"/>
          <w:szCs w:val="20"/>
        </w:rPr>
        <w:t>МВД РФ</w:t>
      </w:r>
      <w:r w:rsidRPr="00440BAE">
        <w:rPr>
          <w:rFonts w:ascii="Times New Roman" w:hAnsi="Times New Roman" w:cs="Times New Roman"/>
          <w:b w:val="0"/>
          <w:sz w:val="20"/>
          <w:szCs w:val="20"/>
        </w:rPr>
        <w:t>» (в ред. Приказа МВД РФ от 07.07.2003 N 525).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BAE" w:rsidRDefault="00440BAE" w:rsidP="00464C11">
    <w:pPr>
      <w:pStyle w:val="a9"/>
      <w:framePr w:wrap="around" w:vAnchor="text" w:hAnchor="margin" w:xAlign="right" w:y="1"/>
      <w:rPr>
        <w:rStyle w:val="ab"/>
      </w:rPr>
    </w:pPr>
  </w:p>
  <w:p w:rsidR="00440BAE" w:rsidRDefault="00440BAE" w:rsidP="0015323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BAE" w:rsidRDefault="000E08E4" w:rsidP="0015323B">
    <w:pPr>
      <w:pStyle w:val="a9"/>
      <w:framePr w:wrap="around" w:vAnchor="text" w:hAnchor="margin" w:xAlign="right" w:y="1"/>
      <w:rPr>
        <w:rStyle w:val="ab"/>
      </w:rPr>
    </w:pPr>
    <w:r>
      <w:rPr>
        <w:rStyle w:val="ab"/>
        <w:noProof/>
      </w:rPr>
      <w:t>2</w:t>
    </w:r>
  </w:p>
  <w:p w:rsidR="00440BAE" w:rsidRDefault="00440BAE" w:rsidP="0015323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E7617"/>
    <w:multiLevelType w:val="hybridMultilevel"/>
    <w:tmpl w:val="5AF278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3E168C"/>
    <w:multiLevelType w:val="hybridMultilevel"/>
    <w:tmpl w:val="06740710"/>
    <w:lvl w:ilvl="0" w:tplc="B95EB936">
      <w:start w:val="1"/>
      <w:numFmt w:val="bullet"/>
      <w:lvlText w:val="—"/>
      <w:lvlJc w:val="left"/>
      <w:pPr>
        <w:tabs>
          <w:tab w:val="num" w:pos="1245"/>
        </w:tabs>
        <w:ind w:left="1245" w:hanging="765"/>
      </w:pPr>
      <w:rPr>
        <w:rFonts w:ascii="Times New Roman" w:eastAsia="Times New Roman" w:hAnsi="Times New Roman"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
    <w:nsid w:val="09BF164F"/>
    <w:multiLevelType w:val="hybridMultilevel"/>
    <w:tmpl w:val="042423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5C0C34"/>
    <w:multiLevelType w:val="hybridMultilevel"/>
    <w:tmpl w:val="E758DDA4"/>
    <w:lvl w:ilvl="0" w:tplc="816C886A">
      <w:start w:val="1"/>
      <w:numFmt w:val="decimal"/>
      <w:lvlText w:val="%1."/>
      <w:lvlJc w:val="left"/>
      <w:pPr>
        <w:tabs>
          <w:tab w:val="num" w:pos="735"/>
        </w:tabs>
        <w:ind w:left="735" w:hanging="435"/>
      </w:pPr>
      <w:rPr>
        <w:rFonts w:cs="Times New Roman" w:hint="default"/>
      </w:rPr>
    </w:lvl>
    <w:lvl w:ilvl="1" w:tplc="AB08F994">
      <w:numFmt w:val="none"/>
      <w:lvlText w:val=""/>
      <w:lvlJc w:val="left"/>
      <w:pPr>
        <w:tabs>
          <w:tab w:val="num" w:pos="360"/>
        </w:tabs>
      </w:pPr>
      <w:rPr>
        <w:rFonts w:cs="Times New Roman"/>
      </w:rPr>
    </w:lvl>
    <w:lvl w:ilvl="2" w:tplc="4E1E5272">
      <w:numFmt w:val="none"/>
      <w:lvlText w:val=""/>
      <w:lvlJc w:val="left"/>
      <w:pPr>
        <w:tabs>
          <w:tab w:val="num" w:pos="360"/>
        </w:tabs>
      </w:pPr>
      <w:rPr>
        <w:rFonts w:cs="Times New Roman"/>
      </w:rPr>
    </w:lvl>
    <w:lvl w:ilvl="3" w:tplc="46D6F162">
      <w:numFmt w:val="none"/>
      <w:lvlText w:val=""/>
      <w:lvlJc w:val="left"/>
      <w:pPr>
        <w:tabs>
          <w:tab w:val="num" w:pos="360"/>
        </w:tabs>
      </w:pPr>
      <w:rPr>
        <w:rFonts w:cs="Times New Roman"/>
      </w:rPr>
    </w:lvl>
    <w:lvl w:ilvl="4" w:tplc="CDFE0C02">
      <w:numFmt w:val="none"/>
      <w:lvlText w:val=""/>
      <w:lvlJc w:val="left"/>
      <w:pPr>
        <w:tabs>
          <w:tab w:val="num" w:pos="360"/>
        </w:tabs>
      </w:pPr>
      <w:rPr>
        <w:rFonts w:cs="Times New Roman"/>
      </w:rPr>
    </w:lvl>
    <w:lvl w:ilvl="5" w:tplc="05DAD494">
      <w:numFmt w:val="none"/>
      <w:lvlText w:val=""/>
      <w:lvlJc w:val="left"/>
      <w:pPr>
        <w:tabs>
          <w:tab w:val="num" w:pos="360"/>
        </w:tabs>
      </w:pPr>
      <w:rPr>
        <w:rFonts w:cs="Times New Roman"/>
      </w:rPr>
    </w:lvl>
    <w:lvl w:ilvl="6" w:tplc="BDCA5EFA">
      <w:numFmt w:val="none"/>
      <w:lvlText w:val=""/>
      <w:lvlJc w:val="left"/>
      <w:pPr>
        <w:tabs>
          <w:tab w:val="num" w:pos="360"/>
        </w:tabs>
      </w:pPr>
      <w:rPr>
        <w:rFonts w:cs="Times New Roman"/>
      </w:rPr>
    </w:lvl>
    <w:lvl w:ilvl="7" w:tplc="33FE1C2E">
      <w:numFmt w:val="none"/>
      <w:lvlText w:val=""/>
      <w:lvlJc w:val="left"/>
      <w:pPr>
        <w:tabs>
          <w:tab w:val="num" w:pos="360"/>
        </w:tabs>
      </w:pPr>
      <w:rPr>
        <w:rFonts w:cs="Times New Roman"/>
      </w:rPr>
    </w:lvl>
    <w:lvl w:ilvl="8" w:tplc="74B4BA58">
      <w:numFmt w:val="none"/>
      <w:lvlText w:val=""/>
      <w:lvlJc w:val="left"/>
      <w:pPr>
        <w:tabs>
          <w:tab w:val="num" w:pos="360"/>
        </w:tabs>
      </w:pPr>
      <w:rPr>
        <w:rFonts w:cs="Times New Roman"/>
      </w:rPr>
    </w:lvl>
  </w:abstractNum>
  <w:abstractNum w:abstractNumId="4">
    <w:nsid w:val="0DED0294"/>
    <w:multiLevelType w:val="hybridMultilevel"/>
    <w:tmpl w:val="0BF4FC2A"/>
    <w:lvl w:ilvl="0" w:tplc="8E7E0EE0">
      <w:start w:val="1"/>
      <w:numFmt w:val="decimal"/>
      <w:lvlText w:val="%1."/>
      <w:lvlJc w:val="left"/>
      <w:pPr>
        <w:tabs>
          <w:tab w:val="num" w:pos="720"/>
        </w:tabs>
        <w:ind w:left="720" w:hanging="360"/>
      </w:pPr>
      <w:rPr>
        <w:rFonts w:cs="Times New Roman"/>
      </w:rPr>
    </w:lvl>
    <w:lvl w:ilvl="1" w:tplc="E4C28EF8" w:tentative="1">
      <w:start w:val="1"/>
      <w:numFmt w:val="decimal"/>
      <w:lvlText w:val="%2."/>
      <w:lvlJc w:val="left"/>
      <w:pPr>
        <w:tabs>
          <w:tab w:val="num" w:pos="1440"/>
        </w:tabs>
        <w:ind w:left="1440" w:hanging="360"/>
      </w:pPr>
      <w:rPr>
        <w:rFonts w:cs="Times New Roman"/>
      </w:rPr>
    </w:lvl>
    <w:lvl w:ilvl="2" w:tplc="45BEEA54" w:tentative="1">
      <w:start w:val="1"/>
      <w:numFmt w:val="decimal"/>
      <w:lvlText w:val="%3."/>
      <w:lvlJc w:val="left"/>
      <w:pPr>
        <w:tabs>
          <w:tab w:val="num" w:pos="2160"/>
        </w:tabs>
        <w:ind w:left="2160" w:hanging="360"/>
      </w:pPr>
      <w:rPr>
        <w:rFonts w:cs="Times New Roman"/>
      </w:rPr>
    </w:lvl>
    <w:lvl w:ilvl="3" w:tplc="5AF00600" w:tentative="1">
      <w:start w:val="1"/>
      <w:numFmt w:val="decimal"/>
      <w:lvlText w:val="%4."/>
      <w:lvlJc w:val="left"/>
      <w:pPr>
        <w:tabs>
          <w:tab w:val="num" w:pos="2880"/>
        </w:tabs>
        <w:ind w:left="2880" w:hanging="360"/>
      </w:pPr>
      <w:rPr>
        <w:rFonts w:cs="Times New Roman"/>
      </w:rPr>
    </w:lvl>
    <w:lvl w:ilvl="4" w:tplc="6EE0E8B6" w:tentative="1">
      <w:start w:val="1"/>
      <w:numFmt w:val="decimal"/>
      <w:lvlText w:val="%5."/>
      <w:lvlJc w:val="left"/>
      <w:pPr>
        <w:tabs>
          <w:tab w:val="num" w:pos="3600"/>
        </w:tabs>
        <w:ind w:left="3600" w:hanging="360"/>
      </w:pPr>
      <w:rPr>
        <w:rFonts w:cs="Times New Roman"/>
      </w:rPr>
    </w:lvl>
    <w:lvl w:ilvl="5" w:tplc="4052E676" w:tentative="1">
      <w:start w:val="1"/>
      <w:numFmt w:val="decimal"/>
      <w:lvlText w:val="%6."/>
      <w:lvlJc w:val="left"/>
      <w:pPr>
        <w:tabs>
          <w:tab w:val="num" w:pos="4320"/>
        </w:tabs>
        <w:ind w:left="4320" w:hanging="360"/>
      </w:pPr>
      <w:rPr>
        <w:rFonts w:cs="Times New Roman"/>
      </w:rPr>
    </w:lvl>
    <w:lvl w:ilvl="6" w:tplc="FDCE5DE4" w:tentative="1">
      <w:start w:val="1"/>
      <w:numFmt w:val="decimal"/>
      <w:lvlText w:val="%7."/>
      <w:lvlJc w:val="left"/>
      <w:pPr>
        <w:tabs>
          <w:tab w:val="num" w:pos="5040"/>
        </w:tabs>
        <w:ind w:left="5040" w:hanging="360"/>
      </w:pPr>
      <w:rPr>
        <w:rFonts w:cs="Times New Roman"/>
      </w:rPr>
    </w:lvl>
    <w:lvl w:ilvl="7" w:tplc="49EE9CB4" w:tentative="1">
      <w:start w:val="1"/>
      <w:numFmt w:val="decimal"/>
      <w:lvlText w:val="%8."/>
      <w:lvlJc w:val="left"/>
      <w:pPr>
        <w:tabs>
          <w:tab w:val="num" w:pos="5760"/>
        </w:tabs>
        <w:ind w:left="5760" w:hanging="360"/>
      </w:pPr>
      <w:rPr>
        <w:rFonts w:cs="Times New Roman"/>
      </w:rPr>
    </w:lvl>
    <w:lvl w:ilvl="8" w:tplc="10DAFB22" w:tentative="1">
      <w:start w:val="1"/>
      <w:numFmt w:val="decimal"/>
      <w:lvlText w:val="%9."/>
      <w:lvlJc w:val="left"/>
      <w:pPr>
        <w:tabs>
          <w:tab w:val="num" w:pos="6480"/>
        </w:tabs>
        <w:ind w:left="6480" w:hanging="360"/>
      </w:pPr>
      <w:rPr>
        <w:rFonts w:cs="Times New Roman"/>
      </w:rPr>
    </w:lvl>
  </w:abstractNum>
  <w:abstractNum w:abstractNumId="5">
    <w:nsid w:val="0E13195D"/>
    <w:multiLevelType w:val="hybridMultilevel"/>
    <w:tmpl w:val="74A67386"/>
    <w:lvl w:ilvl="0" w:tplc="F926D03C">
      <w:start w:val="1"/>
      <w:numFmt w:val="decimal"/>
      <w:lvlText w:val="%1."/>
      <w:lvlJc w:val="left"/>
      <w:pPr>
        <w:tabs>
          <w:tab w:val="num" w:pos="1455"/>
        </w:tabs>
        <w:ind w:left="1455" w:hanging="43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13166AC8"/>
    <w:multiLevelType w:val="hybridMultilevel"/>
    <w:tmpl w:val="AFCA50A6"/>
    <w:lvl w:ilvl="0" w:tplc="04190001">
      <w:start w:val="1"/>
      <w:numFmt w:val="bullet"/>
      <w:lvlText w:val=""/>
      <w:lvlJc w:val="left"/>
      <w:pPr>
        <w:tabs>
          <w:tab w:val="num" w:pos="294"/>
        </w:tabs>
        <w:ind w:left="294" w:hanging="360"/>
      </w:pPr>
      <w:rPr>
        <w:rFonts w:ascii="Symbol" w:hAnsi="Symbol" w:hint="default"/>
      </w:rPr>
    </w:lvl>
    <w:lvl w:ilvl="1" w:tplc="04190003" w:tentative="1">
      <w:start w:val="1"/>
      <w:numFmt w:val="bullet"/>
      <w:lvlText w:val="o"/>
      <w:lvlJc w:val="left"/>
      <w:pPr>
        <w:tabs>
          <w:tab w:val="num" w:pos="1014"/>
        </w:tabs>
        <w:ind w:left="1014" w:hanging="360"/>
      </w:pPr>
      <w:rPr>
        <w:rFonts w:ascii="Courier New" w:hAnsi="Courier New" w:hint="default"/>
      </w:rPr>
    </w:lvl>
    <w:lvl w:ilvl="2" w:tplc="04190005" w:tentative="1">
      <w:start w:val="1"/>
      <w:numFmt w:val="bullet"/>
      <w:lvlText w:val=""/>
      <w:lvlJc w:val="left"/>
      <w:pPr>
        <w:tabs>
          <w:tab w:val="num" w:pos="1734"/>
        </w:tabs>
        <w:ind w:left="1734" w:hanging="360"/>
      </w:pPr>
      <w:rPr>
        <w:rFonts w:ascii="Wingdings" w:hAnsi="Wingdings" w:hint="default"/>
      </w:rPr>
    </w:lvl>
    <w:lvl w:ilvl="3" w:tplc="04190001" w:tentative="1">
      <w:start w:val="1"/>
      <w:numFmt w:val="bullet"/>
      <w:lvlText w:val=""/>
      <w:lvlJc w:val="left"/>
      <w:pPr>
        <w:tabs>
          <w:tab w:val="num" w:pos="2454"/>
        </w:tabs>
        <w:ind w:left="2454" w:hanging="360"/>
      </w:pPr>
      <w:rPr>
        <w:rFonts w:ascii="Symbol" w:hAnsi="Symbol" w:hint="default"/>
      </w:rPr>
    </w:lvl>
    <w:lvl w:ilvl="4" w:tplc="04190003" w:tentative="1">
      <w:start w:val="1"/>
      <w:numFmt w:val="bullet"/>
      <w:lvlText w:val="o"/>
      <w:lvlJc w:val="left"/>
      <w:pPr>
        <w:tabs>
          <w:tab w:val="num" w:pos="3174"/>
        </w:tabs>
        <w:ind w:left="3174" w:hanging="360"/>
      </w:pPr>
      <w:rPr>
        <w:rFonts w:ascii="Courier New" w:hAnsi="Courier New" w:hint="default"/>
      </w:rPr>
    </w:lvl>
    <w:lvl w:ilvl="5" w:tplc="04190005" w:tentative="1">
      <w:start w:val="1"/>
      <w:numFmt w:val="bullet"/>
      <w:lvlText w:val=""/>
      <w:lvlJc w:val="left"/>
      <w:pPr>
        <w:tabs>
          <w:tab w:val="num" w:pos="3894"/>
        </w:tabs>
        <w:ind w:left="3894" w:hanging="360"/>
      </w:pPr>
      <w:rPr>
        <w:rFonts w:ascii="Wingdings" w:hAnsi="Wingdings" w:hint="default"/>
      </w:rPr>
    </w:lvl>
    <w:lvl w:ilvl="6" w:tplc="04190001" w:tentative="1">
      <w:start w:val="1"/>
      <w:numFmt w:val="bullet"/>
      <w:lvlText w:val=""/>
      <w:lvlJc w:val="left"/>
      <w:pPr>
        <w:tabs>
          <w:tab w:val="num" w:pos="4614"/>
        </w:tabs>
        <w:ind w:left="4614" w:hanging="360"/>
      </w:pPr>
      <w:rPr>
        <w:rFonts w:ascii="Symbol" w:hAnsi="Symbol" w:hint="default"/>
      </w:rPr>
    </w:lvl>
    <w:lvl w:ilvl="7" w:tplc="04190003" w:tentative="1">
      <w:start w:val="1"/>
      <w:numFmt w:val="bullet"/>
      <w:lvlText w:val="o"/>
      <w:lvlJc w:val="left"/>
      <w:pPr>
        <w:tabs>
          <w:tab w:val="num" w:pos="5334"/>
        </w:tabs>
        <w:ind w:left="5334" w:hanging="360"/>
      </w:pPr>
      <w:rPr>
        <w:rFonts w:ascii="Courier New" w:hAnsi="Courier New" w:hint="default"/>
      </w:rPr>
    </w:lvl>
    <w:lvl w:ilvl="8" w:tplc="04190005" w:tentative="1">
      <w:start w:val="1"/>
      <w:numFmt w:val="bullet"/>
      <w:lvlText w:val=""/>
      <w:lvlJc w:val="left"/>
      <w:pPr>
        <w:tabs>
          <w:tab w:val="num" w:pos="6054"/>
        </w:tabs>
        <w:ind w:left="6054" w:hanging="360"/>
      </w:pPr>
      <w:rPr>
        <w:rFonts w:ascii="Wingdings" w:hAnsi="Wingdings" w:hint="default"/>
      </w:rPr>
    </w:lvl>
  </w:abstractNum>
  <w:abstractNum w:abstractNumId="7">
    <w:nsid w:val="13D33CD6"/>
    <w:multiLevelType w:val="hybridMultilevel"/>
    <w:tmpl w:val="2D684D12"/>
    <w:lvl w:ilvl="0" w:tplc="F926D03C">
      <w:start w:val="1"/>
      <w:numFmt w:val="decimal"/>
      <w:lvlText w:val="%1."/>
      <w:lvlJc w:val="left"/>
      <w:pPr>
        <w:tabs>
          <w:tab w:val="num" w:pos="1455"/>
        </w:tabs>
        <w:ind w:left="1455" w:hanging="43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2104461A"/>
    <w:multiLevelType w:val="hybridMultilevel"/>
    <w:tmpl w:val="38687A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5C51F98"/>
    <w:multiLevelType w:val="hybridMultilevel"/>
    <w:tmpl w:val="7DA820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86D058C"/>
    <w:multiLevelType w:val="hybridMultilevel"/>
    <w:tmpl w:val="26447936"/>
    <w:lvl w:ilvl="0" w:tplc="27D80FD2">
      <w:start w:val="1"/>
      <w:numFmt w:val="bullet"/>
      <w:lvlText w:val="-"/>
      <w:lvlJc w:val="left"/>
      <w:pPr>
        <w:tabs>
          <w:tab w:val="num" w:pos="1050"/>
        </w:tabs>
        <w:ind w:left="1050" w:hanging="570"/>
      </w:pPr>
      <w:rPr>
        <w:rFonts w:ascii="Times New Roman" w:eastAsia="Times New Roman" w:hAnsi="Times New Roman"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1">
    <w:nsid w:val="29A300EF"/>
    <w:multiLevelType w:val="hybridMultilevel"/>
    <w:tmpl w:val="35A460F0"/>
    <w:lvl w:ilvl="0" w:tplc="4EC08F4C">
      <w:start w:val="1"/>
      <w:numFmt w:val="decimal"/>
      <w:lvlText w:val="%1."/>
      <w:lvlJc w:val="left"/>
      <w:pPr>
        <w:tabs>
          <w:tab w:val="num" w:pos="1455"/>
        </w:tabs>
        <w:ind w:left="1455" w:hanging="435"/>
      </w:pPr>
      <w:rPr>
        <w:rFonts w:cs="Times New Roman" w:hint="default"/>
      </w:rPr>
    </w:lvl>
    <w:lvl w:ilvl="1" w:tplc="BBF2ED1E">
      <w:numFmt w:val="none"/>
      <w:lvlText w:val=""/>
      <w:lvlJc w:val="left"/>
      <w:pPr>
        <w:tabs>
          <w:tab w:val="num" w:pos="360"/>
        </w:tabs>
      </w:pPr>
      <w:rPr>
        <w:rFonts w:cs="Times New Roman"/>
      </w:rPr>
    </w:lvl>
    <w:lvl w:ilvl="2" w:tplc="42DEC1C4">
      <w:numFmt w:val="none"/>
      <w:lvlText w:val=""/>
      <w:lvlJc w:val="left"/>
      <w:pPr>
        <w:tabs>
          <w:tab w:val="num" w:pos="360"/>
        </w:tabs>
      </w:pPr>
      <w:rPr>
        <w:rFonts w:cs="Times New Roman"/>
      </w:rPr>
    </w:lvl>
    <w:lvl w:ilvl="3" w:tplc="3600EA3A">
      <w:numFmt w:val="none"/>
      <w:lvlText w:val=""/>
      <w:lvlJc w:val="left"/>
      <w:pPr>
        <w:tabs>
          <w:tab w:val="num" w:pos="360"/>
        </w:tabs>
      </w:pPr>
      <w:rPr>
        <w:rFonts w:cs="Times New Roman"/>
      </w:rPr>
    </w:lvl>
    <w:lvl w:ilvl="4" w:tplc="406602D0">
      <w:numFmt w:val="none"/>
      <w:lvlText w:val=""/>
      <w:lvlJc w:val="left"/>
      <w:pPr>
        <w:tabs>
          <w:tab w:val="num" w:pos="360"/>
        </w:tabs>
      </w:pPr>
      <w:rPr>
        <w:rFonts w:cs="Times New Roman"/>
      </w:rPr>
    </w:lvl>
    <w:lvl w:ilvl="5" w:tplc="2D2A2EB8">
      <w:numFmt w:val="none"/>
      <w:lvlText w:val=""/>
      <w:lvlJc w:val="left"/>
      <w:pPr>
        <w:tabs>
          <w:tab w:val="num" w:pos="360"/>
        </w:tabs>
      </w:pPr>
      <w:rPr>
        <w:rFonts w:cs="Times New Roman"/>
      </w:rPr>
    </w:lvl>
    <w:lvl w:ilvl="6" w:tplc="D424FAC2">
      <w:numFmt w:val="none"/>
      <w:lvlText w:val=""/>
      <w:lvlJc w:val="left"/>
      <w:pPr>
        <w:tabs>
          <w:tab w:val="num" w:pos="360"/>
        </w:tabs>
      </w:pPr>
      <w:rPr>
        <w:rFonts w:cs="Times New Roman"/>
      </w:rPr>
    </w:lvl>
    <w:lvl w:ilvl="7" w:tplc="7B560BFC">
      <w:numFmt w:val="none"/>
      <w:lvlText w:val=""/>
      <w:lvlJc w:val="left"/>
      <w:pPr>
        <w:tabs>
          <w:tab w:val="num" w:pos="360"/>
        </w:tabs>
      </w:pPr>
      <w:rPr>
        <w:rFonts w:cs="Times New Roman"/>
      </w:rPr>
    </w:lvl>
    <w:lvl w:ilvl="8" w:tplc="46743B92">
      <w:numFmt w:val="none"/>
      <w:lvlText w:val=""/>
      <w:lvlJc w:val="left"/>
      <w:pPr>
        <w:tabs>
          <w:tab w:val="num" w:pos="360"/>
        </w:tabs>
      </w:pPr>
      <w:rPr>
        <w:rFonts w:cs="Times New Roman"/>
      </w:rPr>
    </w:lvl>
  </w:abstractNum>
  <w:abstractNum w:abstractNumId="12">
    <w:nsid w:val="2B6E5EA7"/>
    <w:multiLevelType w:val="hybridMultilevel"/>
    <w:tmpl w:val="02B8B3FC"/>
    <w:lvl w:ilvl="0" w:tplc="38186D3E">
      <w:start w:val="1"/>
      <w:numFmt w:val="bullet"/>
      <w:lvlText w:val=""/>
      <w:lvlJc w:val="left"/>
      <w:pPr>
        <w:tabs>
          <w:tab w:val="num" w:pos="720"/>
        </w:tabs>
        <w:ind w:left="720" w:hanging="360"/>
      </w:pPr>
      <w:rPr>
        <w:rFonts w:ascii="Symbol" w:hAnsi="Symbol" w:hint="default"/>
        <w:sz w:val="20"/>
      </w:rPr>
    </w:lvl>
    <w:lvl w:ilvl="1" w:tplc="3AF8BE36">
      <w:start w:val="1"/>
      <w:numFmt w:val="bullet"/>
      <w:lvlText w:val="o"/>
      <w:lvlJc w:val="left"/>
      <w:pPr>
        <w:tabs>
          <w:tab w:val="num" w:pos="1440"/>
        </w:tabs>
        <w:ind w:left="1440" w:hanging="360"/>
      </w:pPr>
      <w:rPr>
        <w:rFonts w:ascii="Courier New" w:hAnsi="Courier New" w:hint="default"/>
        <w:sz w:val="20"/>
      </w:rPr>
    </w:lvl>
    <w:lvl w:ilvl="2" w:tplc="B20E7092" w:tentative="1">
      <w:start w:val="1"/>
      <w:numFmt w:val="bullet"/>
      <w:lvlText w:val=""/>
      <w:lvlJc w:val="left"/>
      <w:pPr>
        <w:tabs>
          <w:tab w:val="num" w:pos="2160"/>
        </w:tabs>
        <w:ind w:left="2160" w:hanging="360"/>
      </w:pPr>
      <w:rPr>
        <w:rFonts w:ascii="Wingdings" w:hAnsi="Wingdings" w:hint="default"/>
        <w:sz w:val="20"/>
      </w:rPr>
    </w:lvl>
    <w:lvl w:ilvl="3" w:tplc="200A769C" w:tentative="1">
      <w:start w:val="1"/>
      <w:numFmt w:val="bullet"/>
      <w:lvlText w:val=""/>
      <w:lvlJc w:val="left"/>
      <w:pPr>
        <w:tabs>
          <w:tab w:val="num" w:pos="2880"/>
        </w:tabs>
        <w:ind w:left="2880" w:hanging="360"/>
      </w:pPr>
      <w:rPr>
        <w:rFonts w:ascii="Wingdings" w:hAnsi="Wingdings" w:hint="default"/>
        <w:sz w:val="20"/>
      </w:rPr>
    </w:lvl>
    <w:lvl w:ilvl="4" w:tplc="CCCE88B6" w:tentative="1">
      <w:start w:val="1"/>
      <w:numFmt w:val="bullet"/>
      <w:lvlText w:val=""/>
      <w:lvlJc w:val="left"/>
      <w:pPr>
        <w:tabs>
          <w:tab w:val="num" w:pos="3600"/>
        </w:tabs>
        <w:ind w:left="3600" w:hanging="360"/>
      </w:pPr>
      <w:rPr>
        <w:rFonts w:ascii="Wingdings" w:hAnsi="Wingdings" w:hint="default"/>
        <w:sz w:val="20"/>
      </w:rPr>
    </w:lvl>
    <w:lvl w:ilvl="5" w:tplc="43F6C2D0" w:tentative="1">
      <w:start w:val="1"/>
      <w:numFmt w:val="bullet"/>
      <w:lvlText w:val=""/>
      <w:lvlJc w:val="left"/>
      <w:pPr>
        <w:tabs>
          <w:tab w:val="num" w:pos="4320"/>
        </w:tabs>
        <w:ind w:left="4320" w:hanging="360"/>
      </w:pPr>
      <w:rPr>
        <w:rFonts w:ascii="Wingdings" w:hAnsi="Wingdings" w:hint="default"/>
        <w:sz w:val="20"/>
      </w:rPr>
    </w:lvl>
    <w:lvl w:ilvl="6" w:tplc="4934B388" w:tentative="1">
      <w:start w:val="1"/>
      <w:numFmt w:val="bullet"/>
      <w:lvlText w:val=""/>
      <w:lvlJc w:val="left"/>
      <w:pPr>
        <w:tabs>
          <w:tab w:val="num" w:pos="5040"/>
        </w:tabs>
        <w:ind w:left="5040" w:hanging="360"/>
      </w:pPr>
      <w:rPr>
        <w:rFonts w:ascii="Wingdings" w:hAnsi="Wingdings" w:hint="default"/>
        <w:sz w:val="20"/>
      </w:rPr>
    </w:lvl>
    <w:lvl w:ilvl="7" w:tplc="EDC09B5E" w:tentative="1">
      <w:start w:val="1"/>
      <w:numFmt w:val="bullet"/>
      <w:lvlText w:val=""/>
      <w:lvlJc w:val="left"/>
      <w:pPr>
        <w:tabs>
          <w:tab w:val="num" w:pos="5760"/>
        </w:tabs>
        <w:ind w:left="5760" w:hanging="360"/>
      </w:pPr>
      <w:rPr>
        <w:rFonts w:ascii="Wingdings" w:hAnsi="Wingdings" w:hint="default"/>
        <w:sz w:val="20"/>
      </w:rPr>
    </w:lvl>
    <w:lvl w:ilvl="8" w:tplc="F6A26A6A"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CF35CC"/>
    <w:multiLevelType w:val="hybridMultilevel"/>
    <w:tmpl w:val="3A8C7AAA"/>
    <w:lvl w:ilvl="0" w:tplc="6226E97A">
      <w:start w:val="1"/>
      <w:numFmt w:val="decimal"/>
      <w:lvlText w:val="%1."/>
      <w:lvlJc w:val="left"/>
      <w:pPr>
        <w:tabs>
          <w:tab w:val="num" w:pos="720"/>
        </w:tabs>
        <w:ind w:left="720" w:hanging="360"/>
      </w:pPr>
      <w:rPr>
        <w:rFonts w:cs="Times New Roman"/>
      </w:rPr>
    </w:lvl>
    <w:lvl w:ilvl="1" w:tplc="848437C4" w:tentative="1">
      <w:start w:val="1"/>
      <w:numFmt w:val="decimal"/>
      <w:lvlText w:val="%2."/>
      <w:lvlJc w:val="left"/>
      <w:pPr>
        <w:tabs>
          <w:tab w:val="num" w:pos="1440"/>
        </w:tabs>
        <w:ind w:left="1440" w:hanging="360"/>
      </w:pPr>
      <w:rPr>
        <w:rFonts w:cs="Times New Roman"/>
      </w:rPr>
    </w:lvl>
    <w:lvl w:ilvl="2" w:tplc="DD0CB182" w:tentative="1">
      <w:start w:val="1"/>
      <w:numFmt w:val="decimal"/>
      <w:lvlText w:val="%3."/>
      <w:lvlJc w:val="left"/>
      <w:pPr>
        <w:tabs>
          <w:tab w:val="num" w:pos="2160"/>
        </w:tabs>
        <w:ind w:left="2160" w:hanging="360"/>
      </w:pPr>
      <w:rPr>
        <w:rFonts w:cs="Times New Roman"/>
      </w:rPr>
    </w:lvl>
    <w:lvl w:ilvl="3" w:tplc="4A4A8B4E" w:tentative="1">
      <w:start w:val="1"/>
      <w:numFmt w:val="decimal"/>
      <w:lvlText w:val="%4."/>
      <w:lvlJc w:val="left"/>
      <w:pPr>
        <w:tabs>
          <w:tab w:val="num" w:pos="2880"/>
        </w:tabs>
        <w:ind w:left="2880" w:hanging="360"/>
      </w:pPr>
      <w:rPr>
        <w:rFonts w:cs="Times New Roman"/>
      </w:rPr>
    </w:lvl>
    <w:lvl w:ilvl="4" w:tplc="D368E060" w:tentative="1">
      <w:start w:val="1"/>
      <w:numFmt w:val="decimal"/>
      <w:lvlText w:val="%5."/>
      <w:lvlJc w:val="left"/>
      <w:pPr>
        <w:tabs>
          <w:tab w:val="num" w:pos="3600"/>
        </w:tabs>
        <w:ind w:left="3600" w:hanging="360"/>
      </w:pPr>
      <w:rPr>
        <w:rFonts w:cs="Times New Roman"/>
      </w:rPr>
    </w:lvl>
    <w:lvl w:ilvl="5" w:tplc="6F16357C" w:tentative="1">
      <w:start w:val="1"/>
      <w:numFmt w:val="decimal"/>
      <w:lvlText w:val="%6."/>
      <w:lvlJc w:val="left"/>
      <w:pPr>
        <w:tabs>
          <w:tab w:val="num" w:pos="4320"/>
        </w:tabs>
        <w:ind w:left="4320" w:hanging="360"/>
      </w:pPr>
      <w:rPr>
        <w:rFonts w:cs="Times New Roman"/>
      </w:rPr>
    </w:lvl>
    <w:lvl w:ilvl="6" w:tplc="60589D6A" w:tentative="1">
      <w:start w:val="1"/>
      <w:numFmt w:val="decimal"/>
      <w:lvlText w:val="%7."/>
      <w:lvlJc w:val="left"/>
      <w:pPr>
        <w:tabs>
          <w:tab w:val="num" w:pos="5040"/>
        </w:tabs>
        <w:ind w:left="5040" w:hanging="360"/>
      </w:pPr>
      <w:rPr>
        <w:rFonts w:cs="Times New Roman"/>
      </w:rPr>
    </w:lvl>
    <w:lvl w:ilvl="7" w:tplc="6C22C87E" w:tentative="1">
      <w:start w:val="1"/>
      <w:numFmt w:val="decimal"/>
      <w:lvlText w:val="%8."/>
      <w:lvlJc w:val="left"/>
      <w:pPr>
        <w:tabs>
          <w:tab w:val="num" w:pos="5760"/>
        </w:tabs>
        <w:ind w:left="5760" w:hanging="360"/>
      </w:pPr>
      <w:rPr>
        <w:rFonts w:cs="Times New Roman"/>
      </w:rPr>
    </w:lvl>
    <w:lvl w:ilvl="8" w:tplc="122EE882" w:tentative="1">
      <w:start w:val="1"/>
      <w:numFmt w:val="decimal"/>
      <w:lvlText w:val="%9."/>
      <w:lvlJc w:val="left"/>
      <w:pPr>
        <w:tabs>
          <w:tab w:val="num" w:pos="6480"/>
        </w:tabs>
        <w:ind w:left="6480" w:hanging="360"/>
      </w:pPr>
      <w:rPr>
        <w:rFonts w:cs="Times New Roman"/>
      </w:rPr>
    </w:lvl>
  </w:abstractNum>
  <w:abstractNum w:abstractNumId="14">
    <w:nsid w:val="3D040CA4"/>
    <w:multiLevelType w:val="hybridMultilevel"/>
    <w:tmpl w:val="1E4A4BDA"/>
    <w:lvl w:ilvl="0" w:tplc="677A0988">
      <w:start w:val="1"/>
      <w:numFmt w:val="decimal"/>
      <w:lvlText w:val="%1."/>
      <w:lvlJc w:val="left"/>
      <w:pPr>
        <w:tabs>
          <w:tab w:val="num" w:pos="720"/>
        </w:tabs>
        <w:ind w:left="720" w:hanging="360"/>
      </w:pPr>
      <w:rPr>
        <w:rFonts w:cs="Times New Roman"/>
      </w:rPr>
    </w:lvl>
    <w:lvl w:ilvl="1" w:tplc="ED8CB47E" w:tentative="1">
      <w:start w:val="1"/>
      <w:numFmt w:val="decimal"/>
      <w:lvlText w:val="%2."/>
      <w:lvlJc w:val="left"/>
      <w:pPr>
        <w:tabs>
          <w:tab w:val="num" w:pos="1440"/>
        </w:tabs>
        <w:ind w:left="1440" w:hanging="360"/>
      </w:pPr>
      <w:rPr>
        <w:rFonts w:cs="Times New Roman"/>
      </w:rPr>
    </w:lvl>
    <w:lvl w:ilvl="2" w:tplc="EAC4F316" w:tentative="1">
      <w:start w:val="1"/>
      <w:numFmt w:val="decimal"/>
      <w:lvlText w:val="%3."/>
      <w:lvlJc w:val="left"/>
      <w:pPr>
        <w:tabs>
          <w:tab w:val="num" w:pos="2160"/>
        </w:tabs>
        <w:ind w:left="2160" w:hanging="360"/>
      </w:pPr>
      <w:rPr>
        <w:rFonts w:cs="Times New Roman"/>
      </w:rPr>
    </w:lvl>
    <w:lvl w:ilvl="3" w:tplc="1764C5B2" w:tentative="1">
      <w:start w:val="1"/>
      <w:numFmt w:val="decimal"/>
      <w:lvlText w:val="%4."/>
      <w:lvlJc w:val="left"/>
      <w:pPr>
        <w:tabs>
          <w:tab w:val="num" w:pos="2880"/>
        </w:tabs>
        <w:ind w:left="2880" w:hanging="360"/>
      </w:pPr>
      <w:rPr>
        <w:rFonts w:cs="Times New Roman"/>
      </w:rPr>
    </w:lvl>
    <w:lvl w:ilvl="4" w:tplc="E0E07744" w:tentative="1">
      <w:start w:val="1"/>
      <w:numFmt w:val="decimal"/>
      <w:lvlText w:val="%5."/>
      <w:lvlJc w:val="left"/>
      <w:pPr>
        <w:tabs>
          <w:tab w:val="num" w:pos="3600"/>
        </w:tabs>
        <w:ind w:left="3600" w:hanging="360"/>
      </w:pPr>
      <w:rPr>
        <w:rFonts w:cs="Times New Roman"/>
      </w:rPr>
    </w:lvl>
    <w:lvl w:ilvl="5" w:tplc="D6EA57D2" w:tentative="1">
      <w:start w:val="1"/>
      <w:numFmt w:val="decimal"/>
      <w:lvlText w:val="%6."/>
      <w:lvlJc w:val="left"/>
      <w:pPr>
        <w:tabs>
          <w:tab w:val="num" w:pos="4320"/>
        </w:tabs>
        <w:ind w:left="4320" w:hanging="360"/>
      </w:pPr>
      <w:rPr>
        <w:rFonts w:cs="Times New Roman"/>
      </w:rPr>
    </w:lvl>
    <w:lvl w:ilvl="6" w:tplc="A4606C8C" w:tentative="1">
      <w:start w:val="1"/>
      <w:numFmt w:val="decimal"/>
      <w:lvlText w:val="%7."/>
      <w:lvlJc w:val="left"/>
      <w:pPr>
        <w:tabs>
          <w:tab w:val="num" w:pos="5040"/>
        </w:tabs>
        <w:ind w:left="5040" w:hanging="360"/>
      </w:pPr>
      <w:rPr>
        <w:rFonts w:cs="Times New Roman"/>
      </w:rPr>
    </w:lvl>
    <w:lvl w:ilvl="7" w:tplc="A5D43B7E" w:tentative="1">
      <w:start w:val="1"/>
      <w:numFmt w:val="decimal"/>
      <w:lvlText w:val="%8."/>
      <w:lvlJc w:val="left"/>
      <w:pPr>
        <w:tabs>
          <w:tab w:val="num" w:pos="5760"/>
        </w:tabs>
        <w:ind w:left="5760" w:hanging="360"/>
      </w:pPr>
      <w:rPr>
        <w:rFonts w:cs="Times New Roman"/>
      </w:rPr>
    </w:lvl>
    <w:lvl w:ilvl="8" w:tplc="B1A0E9AC" w:tentative="1">
      <w:start w:val="1"/>
      <w:numFmt w:val="decimal"/>
      <w:lvlText w:val="%9."/>
      <w:lvlJc w:val="left"/>
      <w:pPr>
        <w:tabs>
          <w:tab w:val="num" w:pos="6480"/>
        </w:tabs>
        <w:ind w:left="6480" w:hanging="360"/>
      </w:pPr>
      <w:rPr>
        <w:rFonts w:cs="Times New Roman"/>
      </w:rPr>
    </w:lvl>
  </w:abstractNum>
  <w:abstractNum w:abstractNumId="15">
    <w:nsid w:val="48FC3B86"/>
    <w:multiLevelType w:val="hybridMultilevel"/>
    <w:tmpl w:val="82EC3A5E"/>
    <w:lvl w:ilvl="0" w:tplc="78DE6810">
      <w:start w:val="1"/>
      <w:numFmt w:val="decimal"/>
      <w:lvlText w:val="%1."/>
      <w:lvlJc w:val="left"/>
      <w:pPr>
        <w:tabs>
          <w:tab w:val="num" w:pos="720"/>
        </w:tabs>
        <w:ind w:left="720" w:hanging="360"/>
      </w:pPr>
      <w:rPr>
        <w:rFonts w:cs="Times New Roman"/>
      </w:rPr>
    </w:lvl>
    <w:lvl w:ilvl="1" w:tplc="AEE89E3C" w:tentative="1">
      <w:start w:val="1"/>
      <w:numFmt w:val="decimal"/>
      <w:lvlText w:val="%2."/>
      <w:lvlJc w:val="left"/>
      <w:pPr>
        <w:tabs>
          <w:tab w:val="num" w:pos="1440"/>
        </w:tabs>
        <w:ind w:left="1440" w:hanging="360"/>
      </w:pPr>
      <w:rPr>
        <w:rFonts w:cs="Times New Roman"/>
      </w:rPr>
    </w:lvl>
    <w:lvl w:ilvl="2" w:tplc="D83C0178" w:tentative="1">
      <w:start w:val="1"/>
      <w:numFmt w:val="decimal"/>
      <w:lvlText w:val="%3."/>
      <w:lvlJc w:val="left"/>
      <w:pPr>
        <w:tabs>
          <w:tab w:val="num" w:pos="2160"/>
        </w:tabs>
        <w:ind w:left="2160" w:hanging="360"/>
      </w:pPr>
      <w:rPr>
        <w:rFonts w:cs="Times New Roman"/>
      </w:rPr>
    </w:lvl>
    <w:lvl w:ilvl="3" w:tplc="9FAAD500" w:tentative="1">
      <w:start w:val="1"/>
      <w:numFmt w:val="decimal"/>
      <w:lvlText w:val="%4."/>
      <w:lvlJc w:val="left"/>
      <w:pPr>
        <w:tabs>
          <w:tab w:val="num" w:pos="2880"/>
        </w:tabs>
        <w:ind w:left="2880" w:hanging="360"/>
      </w:pPr>
      <w:rPr>
        <w:rFonts w:cs="Times New Roman"/>
      </w:rPr>
    </w:lvl>
    <w:lvl w:ilvl="4" w:tplc="0D7E03FC" w:tentative="1">
      <w:start w:val="1"/>
      <w:numFmt w:val="decimal"/>
      <w:lvlText w:val="%5."/>
      <w:lvlJc w:val="left"/>
      <w:pPr>
        <w:tabs>
          <w:tab w:val="num" w:pos="3600"/>
        </w:tabs>
        <w:ind w:left="3600" w:hanging="360"/>
      </w:pPr>
      <w:rPr>
        <w:rFonts w:cs="Times New Roman"/>
      </w:rPr>
    </w:lvl>
    <w:lvl w:ilvl="5" w:tplc="2BE41612" w:tentative="1">
      <w:start w:val="1"/>
      <w:numFmt w:val="decimal"/>
      <w:lvlText w:val="%6."/>
      <w:lvlJc w:val="left"/>
      <w:pPr>
        <w:tabs>
          <w:tab w:val="num" w:pos="4320"/>
        </w:tabs>
        <w:ind w:left="4320" w:hanging="360"/>
      </w:pPr>
      <w:rPr>
        <w:rFonts w:cs="Times New Roman"/>
      </w:rPr>
    </w:lvl>
    <w:lvl w:ilvl="6" w:tplc="2F100384" w:tentative="1">
      <w:start w:val="1"/>
      <w:numFmt w:val="decimal"/>
      <w:lvlText w:val="%7."/>
      <w:lvlJc w:val="left"/>
      <w:pPr>
        <w:tabs>
          <w:tab w:val="num" w:pos="5040"/>
        </w:tabs>
        <w:ind w:left="5040" w:hanging="360"/>
      </w:pPr>
      <w:rPr>
        <w:rFonts w:cs="Times New Roman"/>
      </w:rPr>
    </w:lvl>
    <w:lvl w:ilvl="7" w:tplc="3A1EE1E8" w:tentative="1">
      <w:start w:val="1"/>
      <w:numFmt w:val="decimal"/>
      <w:lvlText w:val="%8."/>
      <w:lvlJc w:val="left"/>
      <w:pPr>
        <w:tabs>
          <w:tab w:val="num" w:pos="5760"/>
        </w:tabs>
        <w:ind w:left="5760" w:hanging="360"/>
      </w:pPr>
      <w:rPr>
        <w:rFonts w:cs="Times New Roman"/>
      </w:rPr>
    </w:lvl>
    <w:lvl w:ilvl="8" w:tplc="21B0E812" w:tentative="1">
      <w:start w:val="1"/>
      <w:numFmt w:val="decimal"/>
      <w:lvlText w:val="%9."/>
      <w:lvlJc w:val="left"/>
      <w:pPr>
        <w:tabs>
          <w:tab w:val="num" w:pos="6480"/>
        </w:tabs>
        <w:ind w:left="6480" w:hanging="360"/>
      </w:pPr>
      <w:rPr>
        <w:rFonts w:cs="Times New Roman"/>
      </w:rPr>
    </w:lvl>
  </w:abstractNum>
  <w:abstractNum w:abstractNumId="16">
    <w:nsid w:val="50F03DD8"/>
    <w:multiLevelType w:val="hybridMultilevel"/>
    <w:tmpl w:val="9FF6166A"/>
    <w:lvl w:ilvl="0" w:tplc="66740000">
      <w:start w:val="1"/>
      <w:numFmt w:val="decimal"/>
      <w:lvlText w:val="%1."/>
      <w:lvlJc w:val="left"/>
      <w:pPr>
        <w:tabs>
          <w:tab w:val="num" w:pos="720"/>
        </w:tabs>
        <w:ind w:left="720" w:hanging="360"/>
      </w:pPr>
      <w:rPr>
        <w:rFonts w:cs="Times New Roman"/>
      </w:rPr>
    </w:lvl>
    <w:lvl w:ilvl="1" w:tplc="699E4B26" w:tentative="1">
      <w:start w:val="1"/>
      <w:numFmt w:val="decimal"/>
      <w:lvlText w:val="%2."/>
      <w:lvlJc w:val="left"/>
      <w:pPr>
        <w:tabs>
          <w:tab w:val="num" w:pos="1440"/>
        </w:tabs>
        <w:ind w:left="1440" w:hanging="360"/>
      </w:pPr>
      <w:rPr>
        <w:rFonts w:cs="Times New Roman"/>
      </w:rPr>
    </w:lvl>
    <w:lvl w:ilvl="2" w:tplc="45A071E8" w:tentative="1">
      <w:start w:val="1"/>
      <w:numFmt w:val="decimal"/>
      <w:lvlText w:val="%3."/>
      <w:lvlJc w:val="left"/>
      <w:pPr>
        <w:tabs>
          <w:tab w:val="num" w:pos="2160"/>
        </w:tabs>
        <w:ind w:left="2160" w:hanging="360"/>
      </w:pPr>
      <w:rPr>
        <w:rFonts w:cs="Times New Roman"/>
      </w:rPr>
    </w:lvl>
    <w:lvl w:ilvl="3" w:tplc="5FEC55B0" w:tentative="1">
      <w:start w:val="1"/>
      <w:numFmt w:val="decimal"/>
      <w:lvlText w:val="%4."/>
      <w:lvlJc w:val="left"/>
      <w:pPr>
        <w:tabs>
          <w:tab w:val="num" w:pos="2880"/>
        </w:tabs>
        <w:ind w:left="2880" w:hanging="360"/>
      </w:pPr>
      <w:rPr>
        <w:rFonts w:cs="Times New Roman"/>
      </w:rPr>
    </w:lvl>
    <w:lvl w:ilvl="4" w:tplc="9CF0130E" w:tentative="1">
      <w:start w:val="1"/>
      <w:numFmt w:val="decimal"/>
      <w:lvlText w:val="%5."/>
      <w:lvlJc w:val="left"/>
      <w:pPr>
        <w:tabs>
          <w:tab w:val="num" w:pos="3600"/>
        </w:tabs>
        <w:ind w:left="3600" w:hanging="360"/>
      </w:pPr>
      <w:rPr>
        <w:rFonts w:cs="Times New Roman"/>
      </w:rPr>
    </w:lvl>
    <w:lvl w:ilvl="5" w:tplc="4A24A5CE" w:tentative="1">
      <w:start w:val="1"/>
      <w:numFmt w:val="decimal"/>
      <w:lvlText w:val="%6."/>
      <w:lvlJc w:val="left"/>
      <w:pPr>
        <w:tabs>
          <w:tab w:val="num" w:pos="4320"/>
        </w:tabs>
        <w:ind w:left="4320" w:hanging="360"/>
      </w:pPr>
      <w:rPr>
        <w:rFonts w:cs="Times New Roman"/>
      </w:rPr>
    </w:lvl>
    <w:lvl w:ilvl="6" w:tplc="532E8112" w:tentative="1">
      <w:start w:val="1"/>
      <w:numFmt w:val="decimal"/>
      <w:lvlText w:val="%7."/>
      <w:lvlJc w:val="left"/>
      <w:pPr>
        <w:tabs>
          <w:tab w:val="num" w:pos="5040"/>
        </w:tabs>
        <w:ind w:left="5040" w:hanging="360"/>
      </w:pPr>
      <w:rPr>
        <w:rFonts w:cs="Times New Roman"/>
      </w:rPr>
    </w:lvl>
    <w:lvl w:ilvl="7" w:tplc="EDD80994" w:tentative="1">
      <w:start w:val="1"/>
      <w:numFmt w:val="decimal"/>
      <w:lvlText w:val="%8."/>
      <w:lvlJc w:val="left"/>
      <w:pPr>
        <w:tabs>
          <w:tab w:val="num" w:pos="5760"/>
        </w:tabs>
        <w:ind w:left="5760" w:hanging="360"/>
      </w:pPr>
      <w:rPr>
        <w:rFonts w:cs="Times New Roman"/>
      </w:rPr>
    </w:lvl>
    <w:lvl w:ilvl="8" w:tplc="D4AEA9D2" w:tentative="1">
      <w:start w:val="1"/>
      <w:numFmt w:val="decimal"/>
      <w:lvlText w:val="%9."/>
      <w:lvlJc w:val="left"/>
      <w:pPr>
        <w:tabs>
          <w:tab w:val="num" w:pos="6480"/>
        </w:tabs>
        <w:ind w:left="6480" w:hanging="360"/>
      </w:pPr>
      <w:rPr>
        <w:rFonts w:cs="Times New Roman"/>
      </w:rPr>
    </w:lvl>
  </w:abstractNum>
  <w:abstractNum w:abstractNumId="17">
    <w:nsid w:val="565F49FC"/>
    <w:multiLevelType w:val="hybridMultilevel"/>
    <w:tmpl w:val="A10CFB3C"/>
    <w:lvl w:ilvl="0" w:tplc="CC6CE4B2">
      <w:start w:val="1"/>
      <w:numFmt w:val="decimal"/>
      <w:lvlText w:val="%1."/>
      <w:lvlJc w:val="left"/>
      <w:pPr>
        <w:tabs>
          <w:tab w:val="num" w:pos="1080"/>
        </w:tabs>
        <w:ind w:left="1080" w:hanging="360"/>
      </w:pPr>
      <w:rPr>
        <w:rFonts w:cs="Times New Roman" w:hint="default"/>
      </w:rPr>
    </w:lvl>
    <w:lvl w:ilvl="1" w:tplc="024C6376">
      <w:numFmt w:val="none"/>
      <w:lvlText w:val=""/>
      <w:lvlJc w:val="left"/>
      <w:pPr>
        <w:tabs>
          <w:tab w:val="num" w:pos="360"/>
        </w:tabs>
      </w:pPr>
      <w:rPr>
        <w:rFonts w:cs="Times New Roman"/>
      </w:rPr>
    </w:lvl>
    <w:lvl w:ilvl="2" w:tplc="FF5CFF5A">
      <w:numFmt w:val="none"/>
      <w:lvlText w:val=""/>
      <w:lvlJc w:val="left"/>
      <w:pPr>
        <w:tabs>
          <w:tab w:val="num" w:pos="360"/>
        </w:tabs>
      </w:pPr>
      <w:rPr>
        <w:rFonts w:cs="Times New Roman"/>
      </w:rPr>
    </w:lvl>
    <w:lvl w:ilvl="3" w:tplc="C3F04B00">
      <w:numFmt w:val="none"/>
      <w:lvlText w:val=""/>
      <w:lvlJc w:val="left"/>
      <w:pPr>
        <w:tabs>
          <w:tab w:val="num" w:pos="360"/>
        </w:tabs>
      </w:pPr>
      <w:rPr>
        <w:rFonts w:cs="Times New Roman"/>
      </w:rPr>
    </w:lvl>
    <w:lvl w:ilvl="4" w:tplc="AA12DF64">
      <w:numFmt w:val="none"/>
      <w:lvlText w:val=""/>
      <w:lvlJc w:val="left"/>
      <w:pPr>
        <w:tabs>
          <w:tab w:val="num" w:pos="360"/>
        </w:tabs>
      </w:pPr>
      <w:rPr>
        <w:rFonts w:cs="Times New Roman"/>
      </w:rPr>
    </w:lvl>
    <w:lvl w:ilvl="5" w:tplc="8634F224">
      <w:numFmt w:val="none"/>
      <w:lvlText w:val=""/>
      <w:lvlJc w:val="left"/>
      <w:pPr>
        <w:tabs>
          <w:tab w:val="num" w:pos="360"/>
        </w:tabs>
      </w:pPr>
      <w:rPr>
        <w:rFonts w:cs="Times New Roman"/>
      </w:rPr>
    </w:lvl>
    <w:lvl w:ilvl="6" w:tplc="04B4BB9C">
      <w:numFmt w:val="none"/>
      <w:lvlText w:val=""/>
      <w:lvlJc w:val="left"/>
      <w:pPr>
        <w:tabs>
          <w:tab w:val="num" w:pos="360"/>
        </w:tabs>
      </w:pPr>
      <w:rPr>
        <w:rFonts w:cs="Times New Roman"/>
      </w:rPr>
    </w:lvl>
    <w:lvl w:ilvl="7" w:tplc="C12C41B4">
      <w:numFmt w:val="none"/>
      <w:lvlText w:val=""/>
      <w:lvlJc w:val="left"/>
      <w:pPr>
        <w:tabs>
          <w:tab w:val="num" w:pos="360"/>
        </w:tabs>
      </w:pPr>
      <w:rPr>
        <w:rFonts w:cs="Times New Roman"/>
      </w:rPr>
    </w:lvl>
    <w:lvl w:ilvl="8" w:tplc="FD568AD0">
      <w:numFmt w:val="none"/>
      <w:lvlText w:val=""/>
      <w:lvlJc w:val="left"/>
      <w:pPr>
        <w:tabs>
          <w:tab w:val="num" w:pos="360"/>
        </w:tabs>
      </w:pPr>
      <w:rPr>
        <w:rFonts w:cs="Times New Roman"/>
      </w:rPr>
    </w:lvl>
  </w:abstractNum>
  <w:abstractNum w:abstractNumId="18">
    <w:nsid w:val="5D5A0993"/>
    <w:multiLevelType w:val="hybridMultilevel"/>
    <w:tmpl w:val="1040EB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A840F73"/>
    <w:multiLevelType w:val="hybridMultilevel"/>
    <w:tmpl w:val="EA72C1CA"/>
    <w:lvl w:ilvl="0" w:tplc="ABD0D19C">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6AFB782E"/>
    <w:multiLevelType w:val="hybridMultilevel"/>
    <w:tmpl w:val="A48636CE"/>
    <w:lvl w:ilvl="0" w:tplc="E30AB254">
      <w:start w:val="1"/>
      <w:numFmt w:val="decimal"/>
      <w:lvlText w:val="%1."/>
      <w:lvlJc w:val="left"/>
      <w:pPr>
        <w:tabs>
          <w:tab w:val="num" w:pos="720"/>
        </w:tabs>
        <w:ind w:left="720" w:hanging="360"/>
      </w:pPr>
      <w:rPr>
        <w:rFonts w:cs="Times New Roman"/>
      </w:rPr>
    </w:lvl>
    <w:lvl w:ilvl="1" w:tplc="D8C23E0A" w:tentative="1">
      <w:start w:val="1"/>
      <w:numFmt w:val="decimal"/>
      <w:lvlText w:val="%2."/>
      <w:lvlJc w:val="left"/>
      <w:pPr>
        <w:tabs>
          <w:tab w:val="num" w:pos="1440"/>
        </w:tabs>
        <w:ind w:left="1440" w:hanging="360"/>
      </w:pPr>
      <w:rPr>
        <w:rFonts w:cs="Times New Roman"/>
      </w:rPr>
    </w:lvl>
    <w:lvl w:ilvl="2" w:tplc="8F261C50" w:tentative="1">
      <w:start w:val="1"/>
      <w:numFmt w:val="decimal"/>
      <w:lvlText w:val="%3."/>
      <w:lvlJc w:val="left"/>
      <w:pPr>
        <w:tabs>
          <w:tab w:val="num" w:pos="2160"/>
        </w:tabs>
        <w:ind w:left="2160" w:hanging="360"/>
      </w:pPr>
      <w:rPr>
        <w:rFonts w:cs="Times New Roman"/>
      </w:rPr>
    </w:lvl>
    <w:lvl w:ilvl="3" w:tplc="940E6112" w:tentative="1">
      <w:start w:val="1"/>
      <w:numFmt w:val="decimal"/>
      <w:lvlText w:val="%4."/>
      <w:lvlJc w:val="left"/>
      <w:pPr>
        <w:tabs>
          <w:tab w:val="num" w:pos="2880"/>
        </w:tabs>
        <w:ind w:left="2880" w:hanging="360"/>
      </w:pPr>
      <w:rPr>
        <w:rFonts w:cs="Times New Roman"/>
      </w:rPr>
    </w:lvl>
    <w:lvl w:ilvl="4" w:tplc="556683EA" w:tentative="1">
      <w:start w:val="1"/>
      <w:numFmt w:val="decimal"/>
      <w:lvlText w:val="%5."/>
      <w:lvlJc w:val="left"/>
      <w:pPr>
        <w:tabs>
          <w:tab w:val="num" w:pos="3600"/>
        </w:tabs>
        <w:ind w:left="3600" w:hanging="360"/>
      </w:pPr>
      <w:rPr>
        <w:rFonts w:cs="Times New Roman"/>
      </w:rPr>
    </w:lvl>
    <w:lvl w:ilvl="5" w:tplc="41C46184" w:tentative="1">
      <w:start w:val="1"/>
      <w:numFmt w:val="decimal"/>
      <w:lvlText w:val="%6."/>
      <w:lvlJc w:val="left"/>
      <w:pPr>
        <w:tabs>
          <w:tab w:val="num" w:pos="4320"/>
        </w:tabs>
        <w:ind w:left="4320" w:hanging="360"/>
      </w:pPr>
      <w:rPr>
        <w:rFonts w:cs="Times New Roman"/>
      </w:rPr>
    </w:lvl>
    <w:lvl w:ilvl="6" w:tplc="881E4850" w:tentative="1">
      <w:start w:val="1"/>
      <w:numFmt w:val="decimal"/>
      <w:lvlText w:val="%7."/>
      <w:lvlJc w:val="left"/>
      <w:pPr>
        <w:tabs>
          <w:tab w:val="num" w:pos="5040"/>
        </w:tabs>
        <w:ind w:left="5040" w:hanging="360"/>
      </w:pPr>
      <w:rPr>
        <w:rFonts w:cs="Times New Roman"/>
      </w:rPr>
    </w:lvl>
    <w:lvl w:ilvl="7" w:tplc="7B70DB56" w:tentative="1">
      <w:start w:val="1"/>
      <w:numFmt w:val="decimal"/>
      <w:lvlText w:val="%8."/>
      <w:lvlJc w:val="left"/>
      <w:pPr>
        <w:tabs>
          <w:tab w:val="num" w:pos="5760"/>
        </w:tabs>
        <w:ind w:left="5760" w:hanging="360"/>
      </w:pPr>
      <w:rPr>
        <w:rFonts w:cs="Times New Roman"/>
      </w:rPr>
    </w:lvl>
    <w:lvl w:ilvl="8" w:tplc="085CFCA2" w:tentative="1">
      <w:start w:val="1"/>
      <w:numFmt w:val="decimal"/>
      <w:lvlText w:val="%9."/>
      <w:lvlJc w:val="left"/>
      <w:pPr>
        <w:tabs>
          <w:tab w:val="num" w:pos="6480"/>
        </w:tabs>
        <w:ind w:left="6480" w:hanging="360"/>
      </w:pPr>
      <w:rPr>
        <w:rFonts w:cs="Times New Roman"/>
      </w:rPr>
    </w:lvl>
  </w:abstractNum>
  <w:abstractNum w:abstractNumId="21">
    <w:nsid w:val="6D965DD6"/>
    <w:multiLevelType w:val="hybridMultilevel"/>
    <w:tmpl w:val="6792C15A"/>
    <w:lvl w:ilvl="0" w:tplc="F926D03C">
      <w:start w:val="1"/>
      <w:numFmt w:val="decimal"/>
      <w:lvlText w:val="%1."/>
      <w:lvlJc w:val="left"/>
      <w:pPr>
        <w:tabs>
          <w:tab w:val="num" w:pos="1455"/>
        </w:tabs>
        <w:ind w:left="1455" w:hanging="435"/>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75980FF9"/>
    <w:multiLevelType w:val="hybridMultilevel"/>
    <w:tmpl w:val="D53E4D42"/>
    <w:lvl w:ilvl="0" w:tplc="303CF404">
      <w:start w:val="1"/>
      <w:numFmt w:val="bullet"/>
      <w:lvlText w:val=""/>
      <w:lvlJc w:val="left"/>
      <w:pPr>
        <w:tabs>
          <w:tab w:val="num" w:pos="720"/>
        </w:tabs>
        <w:ind w:left="720" w:hanging="360"/>
      </w:pPr>
      <w:rPr>
        <w:rFonts w:ascii="Symbol" w:hAnsi="Symbol" w:hint="default"/>
        <w:sz w:val="20"/>
      </w:rPr>
    </w:lvl>
    <w:lvl w:ilvl="1" w:tplc="F1D2B37A" w:tentative="1">
      <w:start w:val="1"/>
      <w:numFmt w:val="bullet"/>
      <w:lvlText w:val="o"/>
      <w:lvlJc w:val="left"/>
      <w:pPr>
        <w:tabs>
          <w:tab w:val="num" w:pos="1440"/>
        </w:tabs>
        <w:ind w:left="1440" w:hanging="360"/>
      </w:pPr>
      <w:rPr>
        <w:rFonts w:ascii="Courier New" w:hAnsi="Courier New" w:hint="default"/>
        <w:sz w:val="20"/>
      </w:rPr>
    </w:lvl>
    <w:lvl w:ilvl="2" w:tplc="EEEEC6FE" w:tentative="1">
      <w:start w:val="1"/>
      <w:numFmt w:val="bullet"/>
      <w:lvlText w:val=""/>
      <w:lvlJc w:val="left"/>
      <w:pPr>
        <w:tabs>
          <w:tab w:val="num" w:pos="2160"/>
        </w:tabs>
        <w:ind w:left="2160" w:hanging="360"/>
      </w:pPr>
      <w:rPr>
        <w:rFonts w:ascii="Wingdings" w:hAnsi="Wingdings" w:hint="default"/>
        <w:sz w:val="20"/>
      </w:rPr>
    </w:lvl>
    <w:lvl w:ilvl="3" w:tplc="A8BEF630" w:tentative="1">
      <w:start w:val="1"/>
      <w:numFmt w:val="bullet"/>
      <w:lvlText w:val=""/>
      <w:lvlJc w:val="left"/>
      <w:pPr>
        <w:tabs>
          <w:tab w:val="num" w:pos="2880"/>
        </w:tabs>
        <w:ind w:left="2880" w:hanging="360"/>
      </w:pPr>
      <w:rPr>
        <w:rFonts w:ascii="Wingdings" w:hAnsi="Wingdings" w:hint="default"/>
        <w:sz w:val="20"/>
      </w:rPr>
    </w:lvl>
    <w:lvl w:ilvl="4" w:tplc="11CAE4F4" w:tentative="1">
      <w:start w:val="1"/>
      <w:numFmt w:val="bullet"/>
      <w:lvlText w:val=""/>
      <w:lvlJc w:val="left"/>
      <w:pPr>
        <w:tabs>
          <w:tab w:val="num" w:pos="3600"/>
        </w:tabs>
        <w:ind w:left="3600" w:hanging="360"/>
      </w:pPr>
      <w:rPr>
        <w:rFonts w:ascii="Wingdings" w:hAnsi="Wingdings" w:hint="default"/>
        <w:sz w:val="20"/>
      </w:rPr>
    </w:lvl>
    <w:lvl w:ilvl="5" w:tplc="23F2834C" w:tentative="1">
      <w:start w:val="1"/>
      <w:numFmt w:val="bullet"/>
      <w:lvlText w:val=""/>
      <w:lvlJc w:val="left"/>
      <w:pPr>
        <w:tabs>
          <w:tab w:val="num" w:pos="4320"/>
        </w:tabs>
        <w:ind w:left="4320" w:hanging="360"/>
      </w:pPr>
      <w:rPr>
        <w:rFonts w:ascii="Wingdings" w:hAnsi="Wingdings" w:hint="default"/>
        <w:sz w:val="20"/>
      </w:rPr>
    </w:lvl>
    <w:lvl w:ilvl="6" w:tplc="8D50AD24" w:tentative="1">
      <w:start w:val="1"/>
      <w:numFmt w:val="bullet"/>
      <w:lvlText w:val=""/>
      <w:lvlJc w:val="left"/>
      <w:pPr>
        <w:tabs>
          <w:tab w:val="num" w:pos="5040"/>
        </w:tabs>
        <w:ind w:left="5040" w:hanging="360"/>
      </w:pPr>
      <w:rPr>
        <w:rFonts w:ascii="Wingdings" w:hAnsi="Wingdings" w:hint="default"/>
        <w:sz w:val="20"/>
      </w:rPr>
    </w:lvl>
    <w:lvl w:ilvl="7" w:tplc="C5025C0E" w:tentative="1">
      <w:start w:val="1"/>
      <w:numFmt w:val="bullet"/>
      <w:lvlText w:val=""/>
      <w:lvlJc w:val="left"/>
      <w:pPr>
        <w:tabs>
          <w:tab w:val="num" w:pos="5760"/>
        </w:tabs>
        <w:ind w:left="5760" w:hanging="360"/>
      </w:pPr>
      <w:rPr>
        <w:rFonts w:ascii="Wingdings" w:hAnsi="Wingdings" w:hint="default"/>
        <w:sz w:val="20"/>
      </w:rPr>
    </w:lvl>
    <w:lvl w:ilvl="8" w:tplc="F21249AA"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2"/>
  </w:num>
  <w:num w:numId="3">
    <w:abstractNumId w:val="12"/>
  </w:num>
  <w:num w:numId="4">
    <w:abstractNumId w:val="18"/>
  </w:num>
  <w:num w:numId="5">
    <w:abstractNumId w:val="2"/>
  </w:num>
  <w:num w:numId="6">
    <w:abstractNumId w:val="9"/>
  </w:num>
  <w:num w:numId="7">
    <w:abstractNumId w:val="19"/>
  </w:num>
  <w:num w:numId="8">
    <w:abstractNumId w:val="6"/>
  </w:num>
  <w:num w:numId="9">
    <w:abstractNumId w:val="8"/>
  </w:num>
  <w:num w:numId="10">
    <w:abstractNumId w:val="17"/>
  </w:num>
  <w:num w:numId="11">
    <w:abstractNumId w:val="4"/>
  </w:num>
  <w:num w:numId="12">
    <w:abstractNumId w:val="20"/>
  </w:num>
  <w:num w:numId="13">
    <w:abstractNumId w:val="13"/>
  </w:num>
  <w:num w:numId="14">
    <w:abstractNumId w:val="1"/>
  </w:num>
  <w:num w:numId="15">
    <w:abstractNumId w:val="10"/>
  </w:num>
  <w:num w:numId="16">
    <w:abstractNumId w:val="16"/>
  </w:num>
  <w:num w:numId="17">
    <w:abstractNumId w:val="15"/>
  </w:num>
  <w:num w:numId="18">
    <w:abstractNumId w:val="14"/>
  </w:num>
  <w:num w:numId="19">
    <w:abstractNumId w:val="3"/>
  </w:num>
  <w:num w:numId="20">
    <w:abstractNumId w:val="21"/>
  </w:num>
  <w:num w:numId="21">
    <w:abstractNumId w:val="7"/>
  </w:num>
  <w:num w:numId="22">
    <w:abstractNumId w:val="5"/>
  </w:num>
  <w:num w:numId="23">
    <w:abstractNumId w:val="1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96A"/>
    <w:rsid w:val="000131BB"/>
    <w:rsid w:val="00044B34"/>
    <w:rsid w:val="000C5142"/>
    <w:rsid w:val="000E08E4"/>
    <w:rsid w:val="00112B49"/>
    <w:rsid w:val="001312B1"/>
    <w:rsid w:val="001422A8"/>
    <w:rsid w:val="0015323B"/>
    <w:rsid w:val="00194BBB"/>
    <w:rsid w:val="002243B7"/>
    <w:rsid w:val="002A0A55"/>
    <w:rsid w:val="002B4D7D"/>
    <w:rsid w:val="002E1C26"/>
    <w:rsid w:val="002F221B"/>
    <w:rsid w:val="0033394E"/>
    <w:rsid w:val="003B74E7"/>
    <w:rsid w:val="003C1E9C"/>
    <w:rsid w:val="003D0B51"/>
    <w:rsid w:val="003D6141"/>
    <w:rsid w:val="003D74C4"/>
    <w:rsid w:val="003E225B"/>
    <w:rsid w:val="003E32B2"/>
    <w:rsid w:val="003F0B3E"/>
    <w:rsid w:val="003F1109"/>
    <w:rsid w:val="00413638"/>
    <w:rsid w:val="0041500D"/>
    <w:rsid w:val="00440BAE"/>
    <w:rsid w:val="004507D8"/>
    <w:rsid w:val="004567C5"/>
    <w:rsid w:val="00464C11"/>
    <w:rsid w:val="004668E2"/>
    <w:rsid w:val="0047759A"/>
    <w:rsid w:val="004A0AEB"/>
    <w:rsid w:val="004E52DD"/>
    <w:rsid w:val="005149FA"/>
    <w:rsid w:val="00517177"/>
    <w:rsid w:val="005314DF"/>
    <w:rsid w:val="005745E7"/>
    <w:rsid w:val="005B4DF9"/>
    <w:rsid w:val="005E0FE2"/>
    <w:rsid w:val="005F655C"/>
    <w:rsid w:val="0063350B"/>
    <w:rsid w:val="0066096A"/>
    <w:rsid w:val="00661A6C"/>
    <w:rsid w:val="006F272B"/>
    <w:rsid w:val="0070323D"/>
    <w:rsid w:val="00716283"/>
    <w:rsid w:val="00721282"/>
    <w:rsid w:val="0076760D"/>
    <w:rsid w:val="0076791E"/>
    <w:rsid w:val="007F0303"/>
    <w:rsid w:val="007F2FB9"/>
    <w:rsid w:val="0080672B"/>
    <w:rsid w:val="00935B29"/>
    <w:rsid w:val="009561AE"/>
    <w:rsid w:val="009B5123"/>
    <w:rsid w:val="009D0748"/>
    <w:rsid w:val="00A1309A"/>
    <w:rsid w:val="00A70797"/>
    <w:rsid w:val="00AC1368"/>
    <w:rsid w:val="00B11907"/>
    <w:rsid w:val="00B5369E"/>
    <w:rsid w:val="00B95C74"/>
    <w:rsid w:val="00BE235D"/>
    <w:rsid w:val="00BE72FE"/>
    <w:rsid w:val="00C11A35"/>
    <w:rsid w:val="00C23A13"/>
    <w:rsid w:val="00C44ED3"/>
    <w:rsid w:val="00C45E7F"/>
    <w:rsid w:val="00C950ED"/>
    <w:rsid w:val="00CB176A"/>
    <w:rsid w:val="00CC1417"/>
    <w:rsid w:val="00CE6405"/>
    <w:rsid w:val="00CF07F8"/>
    <w:rsid w:val="00CF4927"/>
    <w:rsid w:val="00D41F75"/>
    <w:rsid w:val="00D6517F"/>
    <w:rsid w:val="00D709E9"/>
    <w:rsid w:val="00DA3C8A"/>
    <w:rsid w:val="00DA44BB"/>
    <w:rsid w:val="00DB31EB"/>
    <w:rsid w:val="00E2463E"/>
    <w:rsid w:val="00E344A2"/>
    <w:rsid w:val="00E61156"/>
    <w:rsid w:val="00E711EF"/>
    <w:rsid w:val="00E85DAC"/>
    <w:rsid w:val="00E877F1"/>
    <w:rsid w:val="00EA6F68"/>
    <w:rsid w:val="00EF523F"/>
    <w:rsid w:val="00F20F6E"/>
    <w:rsid w:val="00F801F5"/>
    <w:rsid w:val="00F8486F"/>
    <w:rsid w:val="00FC1077"/>
    <w:rsid w:val="00FC48D9"/>
    <w:rsid w:val="00FE6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0BBC07E-2217-47DC-8F88-834B49D2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1AE"/>
    <w:rPr>
      <w:sz w:val="24"/>
      <w:szCs w:val="24"/>
    </w:rPr>
  </w:style>
  <w:style w:type="paragraph" w:styleId="1">
    <w:name w:val="heading 1"/>
    <w:basedOn w:val="a"/>
    <w:next w:val="a"/>
    <w:link w:val="10"/>
    <w:uiPriority w:val="9"/>
    <w:qFormat/>
    <w:rsid w:val="00112B4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3394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Normal">
    <w:name w:val="ConsNormal"/>
    <w:rsid w:val="0033394E"/>
    <w:pPr>
      <w:widowControl w:val="0"/>
      <w:autoSpaceDE w:val="0"/>
      <w:autoSpaceDN w:val="0"/>
      <w:adjustRightInd w:val="0"/>
      <w:ind w:right="19772" w:firstLine="720"/>
    </w:pPr>
    <w:rPr>
      <w:rFonts w:ascii="Arial" w:hAnsi="Arial" w:cs="Arial"/>
    </w:rPr>
  </w:style>
  <w:style w:type="paragraph" w:customStyle="1" w:styleId="ConsNonformat">
    <w:name w:val="ConsNonformat"/>
    <w:rsid w:val="0033394E"/>
    <w:pPr>
      <w:widowControl w:val="0"/>
      <w:autoSpaceDE w:val="0"/>
      <w:autoSpaceDN w:val="0"/>
      <w:adjustRightInd w:val="0"/>
      <w:ind w:right="19772"/>
    </w:pPr>
    <w:rPr>
      <w:rFonts w:ascii="Courier New" w:hAnsi="Courier New" w:cs="Courier New"/>
    </w:rPr>
  </w:style>
  <w:style w:type="paragraph" w:customStyle="1" w:styleId="ConsTitle">
    <w:name w:val="ConsTitle"/>
    <w:rsid w:val="0033394E"/>
    <w:pPr>
      <w:widowControl w:val="0"/>
      <w:autoSpaceDE w:val="0"/>
      <w:autoSpaceDN w:val="0"/>
      <w:adjustRightInd w:val="0"/>
      <w:ind w:right="19772"/>
    </w:pPr>
    <w:rPr>
      <w:rFonts w:ascii="Arial" w:hAnsi="Arial" w:cs="Arial"/>
      <w:b/>
      <w:bCs/>
      <w:sz w:val="16"/>
      <w:szCs w:val="16"/>
    </w:rPr>
  </w:style>
  <w:style w:type="paragraph" w:styleId="a3">
    <w:name w:val="footnote text"/>
    <w:basedOn w:val="a"/>
    <w:link w:val="a4"/>
    <w:uiPriority w:val="99"/>
    <w:semiHidden/>
    <w:rsid w:val="0033394E"/>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3394E"/>
    <w:rPr>
      <w:rFonts w:cs="Times New Roman"/>
      <w:vertAlign w:val="superscript"/>
    </w:rPr>
  </w:style>
  <w:style w:type="paragraph" w:styleId="a6">
    <w:name w:val="Normal (Web)"/>
    <w:basedOn w:val="a"/>
    <w:uiPriority w:val="99"/>
    <w:rsid w:val="0033394E"/>
    <w:pPr>
      <w:spacing w:before="100" w:beforeAutospacing="1" w:after="100" w:afterAutospacing="1"/>
      <w:ind w:firstLine="375"/>
      <w:jc w:val="both"/>
    </w:pPr>
    <w:rPr>
      <w:color w:val="000000"/>
      <w:sz w:val="20"/>
      <w:szCs w:val="20"/>
    </w:rPr>
  </w:style>
  <w:style w:type="paragraph" w:styleId="a7">
    <w:name w:val="Body Text"/>
    <w:basedOn w:val="a"/>
    <w:link w:val="a8"/>
    <w:uiPriority w:val="99"/>
    <w:rsid w:val="0033394E"/>
    <w:pPr>
      <w:overflowPunct w:val="0"/>
      <w:autoSpaceDE w:val="0"/>
      <w:autoSpaceDN w:val="0"/>
      <w:adjustRightInd w:val="0"/>
      <w:spacing w:after="120"/>
      <w:textAlignment w:val="baseline"/>
    </w:pPr>
    <w:rPr>
      <w:sz w:val="20"/>
      <w:szCs w:val="20"/>
      <w:lang w:val="en-US"/>
    </w:rPr>
  </w:style>
  <w:style w:type="character" w:customStyle="1" w:styleId="a8">
    <w:name w:val="Основной текст Знак"/>
    <w:link w:val="a7"/>
    <w:uiPriority w:val="99"/>
    <w:semiHidden/>
    <w:rPr>
      <w:sz w:val="24"/>
      <w:szCs w:val="24"/>
    </w:rPr>
  </w:style>
  <w:style w:type="paragraph" w:styleId="a9">
    <w:name w:val="header"/>
    <w:basedOn w:val="a"/>
    <w:link w:val="aa"/>
    <w:uiPriority w:val="99"/>
    <w:rsid w:val="0033394E"/>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33394E"/>
    <w:rPr>
      <w:rFonts w:cs="Times New Roman"/>
    </w:rPr>
  </w:style>
  <w:style w:type="paragraph" w:styleId="ac">
    <w:name w:val="Body Text Indent"/>
    <w:basedOn w:val="a"/>
    <w:link w:val="ad"/>
    <w:uiPriority w:val="99"/>
    <w:rsid w:val="0033394E"/>
    <w:pPr>
      <w:widowControl w:val="0"/>
      <w:overflowPunct w:val="0"/>
      <w:autoSpaceDE w:val="0"/>
      <w:autoSpaceDN w:val="0"/>
      <w:adjustRightInd w:val="0"/>
      <w:spacing w:after="120"/>
      <w:ind w:left="283"/>
      <w:textAlignment w:val="baseline"/>
    </w:pPr>
    <w:rPr>
      <w:rFonts w:ascii="Arial" w:hAnsi="Arial"/>
      <w:sz w:val="20"/>
      <w:szCs w:val="20"/>
    </w:rPr>
  </w:style>
  <w:style w:type="character" w:customStyle="1" w:styleId="ad">
    <w:name w:val="Основной текст с отступом Знак"/>
    <w:link w:val="ac"/>
    <w:uiPriority w:val="99"/>
    <w:semiHidden/>
    <w:rPr>
      <w:sz w:val="24"/>
      <w:szCs w:val="24"/>
    </w:rPr>
  </w:style>
  <w:style w:type="character" w:styleId="ae">
    <w:name w:val="Hyperlink"/>
    <w:uiPriority w:val="99"/>
    <w:rsid w:val="0033394E"/>
    <w:rPr>
      <w:rFonts w:cs="Times New Roman"/>
      <w:color w:val="0000FF"/>
      <w:u w:val="single"/>
    </w:rPr>
  </w:style>
  <w:style w:type="paragraph" w:styleId="3">
    <w:name w:val="Body Text Indent 3"/>
    <w:basedOn w:val="a"/>
    <w:link w:val="30"/>
    <w:uiPriority w:val="99"/>
    <w:rsid w:val="00112B49"/>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FR1">
    <w:name w:val="FR1"/>
    <w:rsid w:val="00112B49"/>
    <w:pPr>
      <w:widowControl w:val="0"/>
      <w:autoSpaceDE w:val="0"/>
      <w:autoSpaceDN w:val="0"/>
      <w:adjustRightInd w:val="0"/>
      <w:jc w:val="both"/>
    </w:pPr>
    <w:rPr>
      <w:rFonts w:ascii="Arial" w:hAnsi="Arial" w:cs="Arial"/>
      <w:b/>
      <w:bCs/>
      <w:sz w:val="16"/>
      <w:szCs w:val="16"/>
    </w:rPr>
  </w:style>
  <w:style w:type="paragraph" w:styleId="af">
    <w:name w:val="Title"/>
    <w:basedOn w:val="a"/>
    <w:link w:val="af0"/>
    <w:uiPriority w:val="10"/>
    <w:qFormat/>
    <w:rsid w:val="00112B49"/>
    <w:pPr>
      <w:widowControl w:val="0"/>
      <w:autoSpaceDE w:val="0"/>
      <w:autoSpaceDN w:val="0"/>
      <w:adjustRightInd w:val="0"/>
      <w:spacing w:line="360" w:lineRule="auto"/>
      <w:jc w:val="center"/>
    </w:pPr>
    <w:rPr>
      <w:b/>
      <w:sz w:val="28"/>
      <w:szCs w:val="22"/>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customStyle="1" w:styleId="af1">
    <w:name w:val="Стиль"/>
    <w:basedOn w:val="a"/>
    <w:next w:val="a6"/>
    <w:rsid w:val="00112B49"/>
    <w:pPr>
      <w:spacing w:before="100" w:beforeAutospacing="1" w:after="100" w:afterAutospacing="1"/>
    </w:pPr>
  </w:style>
  <w:style w:type="character" w:styleId="af2">
    <w:name w:val="FollowedHyperlink"/>
    <w:uiPriority w:val="99"/>
    <w:rsid w:val="00112B49"/>
    <w:rPr>
      <w:rFonts w:cs="Times New Roman"/>
      <w:color w:val="800080"/>
      <w:u w:val="single"/>
    </w:rPr>
  </w:style>
  <w:style w:type="paragraph" w:styleId="21">
    <w:name w:val="Body Text Indent 2"/>
    <w:basedOn w:val="a"/>
    <w:link w:val="22"/>
    <w:uiPriority w:val="99"/>
    <w:rsid w:val="00112B49"/>
    <w:pPr>
      <w:widowControl w:val="0"/>
      <w:autoSpaceDE w:val="0"/>
      <w:autoSpaceDN w:val="0"/>
      <w:adjustRightInd w:val="0"/>
      <w:spacing w:line="360" w:lineRule="auto"/>
      <w:ind w:firstLine="709"/>
      <w:jc w:val="both"/>
    </w:pPr>
    <w:rPr>
      <w:sz w:val="28"/>
      <w:szCs w:val="18"/>
    </w:rPr>
  </w:style>
  <w:style w:type="character" w:customStyle="1" w:styleId="22">
    <w:name w:val="Основной текст с отступом 2 Знак"/>
    <w:link w:val="21"/>
    <w:uiPriority w:val="99"/>
    <w:semiHidden/>
    <w:rPr>
      <w:sz w:val="24"/>
      <w:szCs w:val="24"/>
    </w:rPr>
  </w:style>
  <w:style w:type="paragraph" w:customStyle="1" w:styleId="FR2">
    <w:name w:val="FR2"/>
    <w:rsid w:val="00112B49"/>
    <w:pPr>
      <w:autoSpaceDE w:val="0"/>
      <w:autoSpaceDN w:val="0"/>
      <w:adjustRightInd w:val="0"/>
      <w:spacing w:before="80"/>
      <w:ind w:left="120"/>
    </w:pPr>
    <w:rPr>
      <w:rFonts w:ascii="Arial" w:hAnsi="Arial" w:cs="Arial"/>
      <w:sz w:val="18"/>
      <w:szCs w:val="18"/>
    </w:rPr>
  </w:style>
  <w:style w:type="paragraph" w:styleId="af3">
    <w:name w:val="footer"/>
    <w:basedOn w:val="a"/>
    <w:link w:val="af4"/>
    <w:uiPriority w:val="99"/>
    <w:rsid w:val="00112B49"/>
    <w:pPr>
      <w:widowControl w:val="0"/>
      <w:tabs>
        <w:tab w:val="center" w:pos="4677"/>
        <w:tab w:val="right" w:pos="9355"/>
      </w:tabs>
      <w:autoSpaceDE w:val="0"/>
      <w:autoSpaceDN w:val="0"/>
      <w:adjustRightInd w:val="0"/>
      <w:spacing w:line="260" w:lineRule="auto"/>
      <w:ind w:left="80" w:firstLine="220"/>
      <w:jc w:val="both"/>
    </w:pPr>
    <w:rPr>
      <w:sz w:val="18"/>
      <w:szCs w:val="18"/>
    </w:rPr>
  </w:style>
  <w:style w:type="character" w:customStyle="1" w:styleId="af4">
    <w:name w:val="Нижний колонтитул Знак"/>
    <w:link w:val="af3"/>
    <w:uiPriority w:val="99"/>
    <w:semiHidden/>
    <w:rPr>
      <w:sz w:val="24"/>
      <w:szCs w:val="24"/>
    </w:rPr>
  </w:style>
  <w:style w:type="paragraph" w:customStyle="1" w:styleId="11">
    <w:name w:val="Стиль1"/>
    <w:basedOn w:val="a"/>
    <w:next w:val="a6"/>
    <w:rsid w:val="007162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400858">
      <w:marLeft w:val="0"/>
      <w:marRight w:val="0"/>
      <w:marTop w:val="0"/>
      <w:marBottom w:val="0"/>
      <w:divBdr>
        <w:top w:val="none" w:sz="0" w:space="0" w:color="auto"/>
        <w:left w:val="none" w:sz="0" w:space="0" w:color="auto"/>
        <w:bottom w:val="none" w:sz="0" w:space="0" w:color="auto"/>
        <w:right w:val="none" w:sz="0" w:space="0" w:color="auto"/>
      </w:divBdr>
    </w:div>
    <w:div w:id="1561400859">
      <w:marLeft w:val="0"/>
      <w:marRight w:val="0"/>
      <w:marTop w:val="0"/>
      <w:marBottom w:val="0"/>
      <w:divBdr>
        <w:top w:val="none" w:sz="0" w:space="0" w:color="auto"/>
        <w:left w:val="none" w:sz="0" w:space="0" w:color="auto"/>
        <w:bottom w:val="none" w:sz="0" w:space="0" w:color="auto"/>
        <w:right w:val="none" w:sz="0" w:space="0" w:color="auto"/>
      </w:divBdr>
    </w:div>
    <w:div w:id="1561400860">
      <w:marLeft w:val="0"/>
      <w:marRight w:val="0"/>
      <w:marTop w:val="0"/>
      <w:marBottom w:val="0"/>
      <w:divBdr>
        <w:top w:val="none" w:sz="0" w:space="0" w:color="auto"/>
        <w:left w:val="none" w:sz="0" w:space="0" w:color="auto"/>
        <w:bottom w:val="none" w:sz="0" w:space="0" w:color="auto"/>
        <w:right w:val="none" w:sz="0" w:space="0" w:color="auto"/>
      </w:divBdr>
    </w:div>
    <w:div w:id="1561400861">
      <w:marLeft w:val="0"/>
      <w:marRight w:val="0"/>
      <w:marTop w:val="0"/>
      <w:marBottom w:val="0"/>
      <w:divBdr>
        <w:top w:val="none" w:sz="0" w:space="0" w:color="auto"/>
        <w:left w:val="none" w:sz="0" w:space="0" w:color="auto"/>
        <w:bottom w:val="none" w:sz="0" w:space="0" w:color="auto"/>
        <w:right w:val="none" w:sz="0" w:space="0" w:color="auto"/>
      </w:divBdr>
    </w:div>
    <w:div w:id="1561400862">
      <w:marLeft w:val="0"/>
      <w:marRight w:val="0"/>
      <w:marTop w:val="0"/>
      <w:marBottom w:val="0"/>
      <w:divBdr>
        <w:top w:val="none" w:sz="0" w:space="0" w:color="auto"/>
        <w:left w:val="none" w:sz="0" w:space="0" w:color="auto"/>
        <w:bottom w:val="none" w:sz="0" w:space="0" w:color="auto"/>
        <w:right w:val="none" w:sz="0" w:space="0" w:color="auto"/>
      </w:divBdr>
    </w:div>
    <w:div w:id="1561400863">
      <w:marLeft w:val="0"/>
      <w:marRight w:val="0"/>
      <w:marTop w:val="0"/>
      <w:marBottom w:val="0"/>
      <w:divBdr>
        <w:top w:val="none" w:sz="0" w:space="0" w:color="auto"/>
        <w:left w:val="none" w:sz="0" w:space="0" w:color="auto"/>
        <w:bottom w:val="none" w:sz="0" w:space="0" w:color="auto"/>
        <w:right w:val="none" w:sz="0" w:space="0" w:color="auto"/>
      </w:divBdr>
    </w:div>
    <w:div w:id="1561400864">
      <w:marLeft w:val="0"/>
      <w:marRight w:val="0"/>
      <w:marTop w:val="0"/>
      <w:marBottom w:val="0"/>
      <w:divBdr>
        <w:top w:val="none" w:sz="0" w:space="0" w:color="auto"/>
        <w:left w:val="none" w:sz="0" w:space="0" w:color="auto"/>
        <w:bottom w:val="none" w:sz="0" w:space="0" w:color="auto"/>
        <w:right w:val="none" w:sz="0" w:space="0" w:color="auto"/>
      </w:divBdr>
    </w:div>
    <w:div w:id="1561400865">
      <w:marLeft w:val="0"/>
      <w:marRight w:val="0"/>
      <w:marTop w:val="0"/>
      <w:marBottom w:val="0"/>
      <w:divBdr>
        <w:top w:val="none" w:sz="0" w:space="0" w:color="auto"/>
        <w:left w:val="none" w:sz="0" w:space="0" w:color="auto"/>
        <w:bottom w:val="none" w:sz="0" w:space="0" w:color="auto"/>
        <w:right w:val="none" w:sz="0" w:space="0" w:color="auto"/>
      </w:divBdr>
    </w:div>
    <w:div w:id="1561400866">
      <w:marLeft w:val="0"/>
      <w:marRight w:val="0"/>
      <w:marTop w:val="0"/>
      <w:marBottom w:val="0"/>
      <w:divBdr>
        <w:top w:val="none" w:sz="0" w:space="0" w:color="auto"/>
        <w:left w:val="none" w:sz="0" w:space="0" w:color="auto"/>
        <w:bottom w:val="none" w:sz="0" w:space="0" w:color="auto"/>
        <w:right w:val="none" w:sz="0" w:space="0" w:color="auto"/>
      </w:divBdr>
    </w:div>
    <w:div w:id="1561400867">
      <w:marLeft w:val="0"/>
      <w:marRight w:val="0"/>
      <w:marTop w:val="0"/>
      <w:marBottom w:val="0"/>
      <w:divBdr>
        <w:top w:val="none" w:sz="0" w:space="0" w:color="auto"/>
        <w:left w:val="none" w:sz="0" w:space="0" w:color="auto"/>
        <w:bottom w:val="none" w:sz="0" w:space="0" w:color="auto"/>
        <w:right w:val="none" w:sz="0" w:space="0" w:color="auto"/>
      </w:divBdr>
    </w:div>
    <w:div w:id="1561400868">
      <w:marLeft w:val="0"/>
      <w:marRight w:val="0"/>
      <w:marTop w:val="0"/>
      <w:marBottom w:val="0"/>
      <w:divBdr>
        <w:top w:val="none" w:sz="0" w:space="0" w:color="auto"/>
        <w:left w:val="none" w:sz="0" w:space="0" w:color="auto"/>
        <w:bottom w:val="none" w:sz="0" w:space="0" w:color="auto"/>
        <w:right w:val="none" w:sz="0" w:space="0" w:color="auto"/>
      </w:divBdr>
    </w:div>
    <w:div w:id="1561400869">
      <w:marLeft w:val="0"/>
      <w:marRight w:val="0"/>
      <w:marTop w:val="0"/>
      <w:marBottom w:val="0"/>
      <w:divBdr>
        <w:top w:val="none" w:sz="0" w:space="0" w:color="auto"/>
        <w:left w:val="none" w:sz="0" w:space="0" w:color="auto"/>
        <w:bottom w:val="none" w:sz="0" w:space="0" w:color="auto"/>
        <w:right w:val="none" w:sz="0" w:space="0" w:color="auto"/>
      </w:divBdr>
    </w:div>
    <w:div w:id="1561400870">
      <w:marLeft w:val="0"/>
      <w:marRight w:val="0"/>
      <w:marTop w:val="0"/>
      <w:marBottom w:val="0"/>
      <w:divBdr>
        <w:top w:val="none" w:sz="0" w:space="0" w:color="auto"/>
        <w:left w:val="none" w:sz="0" w:space="0" w:color="auto"/>
        <w:bottom w:val="none" w:sz="0" w:space="0" w:color="auto"/>
        <w:right w:val="none" w:sz="0" w:space="0" w:color="auto"/>
      </w:divBdr>
    </w:div>
    <w:div w:id="1561400871">
      <w:marLeft w:val="0"/>
      <w:marRight w:val="0"/>
      <w:marTop w:val="0"/>
      <w:marBottom w:val="0"/>
      <w:divBdr>
        <w:top w:val="none" w:sz="0" w:space="0" w:color="auto"/>
        <w:left w:val="none" w:sz="0" w:space="0" w:color="auto"/>
        <w:bottom w:val="none" w:sz="0" w:space="0" w:color="auto"/>
        <w:right w:val="none" w:sz="0" w:space="0" w:color="auto"/>
      </w:divBdr>
    </w:div>
    <w:div w:id="1561400872">
      <w:marLeft w:val="0"/>
      <w:marRight w:val="0"/>
      <w:marTop w:val="0"/>
      <w:marBottom w:val="0"/>
      <w:divBdr>
        <w:top w:val="none" w:sz="0" w:space="0" w:color="auto"/>
        <w:left w:val="none" w:sz="0" w:space="0" w:color="auto"/>
        <w:bottom w:val="none" w:sz="0" w:space="0" w:color="auto"/>
        <w:right w:val="none" w:sz="0" w:space="0" w:color="auto"/>
      </w:divBdr>
    </w:div>
    <w:div w:id="1561400873">
      <w:marLeft w:val="0"/>
      <w:marRight w:val="0"/>
      <w:marTop w:val="0"/>
      <w:marBottom w:val="0"/>
      <w:divBdr>
        <w:top w:val="none" w:sz="0" w:space="0" w:color="auto"/>
        <w:left w:val="none" w:sz="0" w:space="0" w:color="auto"/>
        <w:bottom w:val="none" w:sz="0" w:space="0" w:color="auto"/>
        <w:right w:val="none" w:sz="0" w:space="0" w:color="auto"/>
      </w:divBdr>
    </w:div>
    <w:div w:id="1561400874">
      <w:marLeft w:val="0"/>
      <w:marRight w:val="0"/>
      <w:marTop w:val="0"/>
      <w:marBottom w:val="0"/>
      <w:divBdr>
        <w:top w:val="none" w:sz="0" w:space="0" w:color="auto"/>
        <w:left w:val="none" w:sz="0" w:space="0" w:color="auto"/>
        <w:bottom w:val="none" w:sz="0" w:space="0" w:color="auto"/>
        <w:right w:val="none" w:sz="0" w:space="0" w:color="auto"/>
      </w:divBdr>
    </w:div>
    <w:div w:id="1561400875">
      <w:marLeft w:val="0"/>
      <w:marRight w:val="0"/>
      <w:marTop w:val="0"/>
      <w:marBottom w:val="0"/>
      <w:divBdr>
        <w:top w:val="none" w:sz="0" w:space="0" w:color="auto"/>
        <w:left w:val="none" w:sz="0" w:space="0" w:color="auto"/>
        <w:bottom w:val="none" w:sz="0" w:space="0" w:color="auto"/>
        <w:right w:val="none" w:sz="0" w:space="0" w:color="auto"/>
      </w:divBdr>
    </w:div>
    <w:div w:id="1561400876">
      <w:marLeft w:val="0"/>
      <w:marRight w:val="0"/>
      <w:marTop w:val="0"/>
      <w:marBottom w:val="0"/>
      <w:divBdr>
        <w:top w:val="none" w:sz="0" w:space="0" w:color="auto"/>
        <w:left w:val="none" w:sz="0" w:space="0" w:color="auto"/>
        <w:bottom w:val="none" w:sz="0" w:space="0" w:color="auto"/>
        <w:right w:val="none" w:sz="0" w:space="0" w:color="auto"/>
      </w:divBdr>
    </w:div>
    <w:div w:id="1561400877">
      <w:marLeft w:val="0"/>
      <w:marRight w:val="0"/>
      <w:marTop w:val="0"/>
      <w:marBottom w:val="0"/>
      <w:divBdr>
        <w:top w:val="none" w:sz="0" w:space="0" w:color="auto"/>
        <w:left w:val="none" w:sz="0" w:space="0" w:color="auto"/>
        <w:bottom w:val="none" w:sz="0" w:space="0" w:color="auto"/>
        <w:right w:val="none" w:sz="0" w:space="0" w:color="auto"/>
      </w:divBdr>
    </w:div>
    <w:div w:id="1561400878">
      <w:marLeft w:val="0"/>
      <w:marRight w:val="0"/>
      <w:marTop w:val="0"/>
      <w:marBottom w:val="0"/>
      <w:divBdr>
        <w:top w:val="none" w:sz="0" w:space="0" w:color="auto"/>
        <w:left w:val="none" w:sz="0" w:space="0" w:color="auto"/>
        <w:bottom w:val="none" w:sz="0" w:space="0" w:color="auto"/>
        <w:right w:val="none" w:sz="0" w:space="0" w:color="auto"/>
      </w:divBdr>
    </w:div>
    <w:div w:id="15614008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6669</Words>
  <Characters>38017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2014-03-05T22:47:00Z</dcterms:created>
  <dcterms:modified xsi:type="dcterms:W3CDTF">2014-03-05T22:47:00Z</dcterms:modified>
</cp:coreProperties>
</file>