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0D" w:rsidRPr="00E2069E" w:rsidRDefault="00C21A0D" w:rsidP="00E2069E">
      <w:pPr>
        <w:widowControl w:val="0"/>
        <w:autoSpaceDE w:val="0"/>
        <w:autoSpaceDN w:val="0"/>
        <w:adjustRightInd w:val="0"/>
        <w:spacing w:line="360" w:lineRule="auto"/>
        <w:jc w:val="both"/>
        <w:rPr>
          <w:b/>
          <w:sz w:val="28"/>
          <w:szCs w:val="32"/>
        </w:rPr>
      </w:pPr>
      <w:r w:rsidRPr="00E2069E">
        <w:rPr>
          <w:b/>
          <w:sz w:val="28"/>
          <w:szCs w:val="32"/>
        </w:rPr>
        <w:t>СОДЕРЖАНИЕ</w:t>
      </w:r>
    </w:p>
    <w:p w:rsidR="00C21A0D" w:rsidRPr="00E2069E" w:rsidRDefault="00C21A0D" w:rsidP="00E2069E">
      <w:pPr>
        <w:widowControl w:val="0"/>
        <w:autoSpaceDE w:val="0"/>
        <w:autoSpaceDN w:val="0"/>
        <w:adjustRightInd w:val="0"/>
        <w:spacing w:line="360" w:lineRule="auto"/>
        <w:jc w:val="both"/>
        <w:rPr>
          <w:sz w:val="28"/>
          <w:szCs w:val="28"/>
        </w:rPr>
      </w:pPr>
    </w:p>
    <w:p w:rsidR="00C21A0D" w:rsidRPr="00E2069E" w:rsidRDefault="00C21A0D" w:rsidP="00E2069E">
      <w:pPr>
        <w:pStyle w:val="11"/>
        <w:tabs>
          <w:tab w:val="right" w:leader="dot" w:pos="9679"/>
        </w:tabs>
        <w:spacing w:before="0" w:line="360" w:lineRule="auto"/>
        <w:jc w:val="both"/>
        <w:rPr>
          <w:noProof/>
        </w:rPr>
      </w:pPr>
      <w:r w:rsidRPr="00C02415">
        <w:rPr>
          <w:rStyle w:val="aa"/>
          <w:noProof/>
        </w:rPr>
        <w:t>ВВЕДЕНИЕ</w:t>
      </w:r>
      <w:r w:rsidRPr="00E2069E">
        <w:rPr>
          <w:noProof/>
          <w:webHidden/>
        </w:rPr>
        <w:tab/>
        <w:t>3</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I. СОСТАВ ГЛАСНЫХ ФОНЕМ НЕМЕЦКОГО И БЕЛОРУССКОГО ЯЗЫКОВ</w:t>
      </w:r>
      <w:r w:rsidRPr="00E2069E">
        <w:rPr>
          <w:noProof/>
          <w:webHidden/>
        </w:rPr>
        <w:tab/>
        <w:t>5</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1.1. Общее определение гласных и фонемы</w:t>
      </w:r>
      <w:r w:rsidRPr="00E2069E">
        <w:rPr>
          <w:noProof/>
          <w:webHidden/>
        </w:rPr>
        <w:tab/>
        <w:t>5</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1.2. Состав гласных фонем немецкого языка</w:t>
      </w:r>
      <w:r w:rsidRPr="00E2069E">
        <w:rPr>
          <w:noProof/>
          <w:webHidden/>
        </w:rPr>
        <w:tab/>
        <w:t>8</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1.3. Состав гласных фонем белорусского языка</w:t>
      </w:r>
      <w:r w:rsidRPr="00E2069E">
        <w:rPr>
          <w:noProof/>
          <w:webHidden/>
        </w:rPr>
        <w:tab/>
        <w:t>15</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1.4. Варьирование немецких гласных фонем</w:t>
      </w:r>
      <w:r w:rsidRPr="00E2069E">
        <w:rPr>
          <w:noProof/>
          <w:webHidden/>
        </w:rPr>
        <w:tab/>
        <w:t>17</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1.5. Варьирование белорусских гласных фонем</w:t>
      </w:r>
      <w:r w:rsidRPr="00E2069E">
        <w:rPr>
          <w:noProof/>
          <w:webHidden/>
        </w:rPr>
        <w:tab/>
        <w:t>19</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1.</w:t>
      </w:r>
      <w:r w:rsidRPr="00C02415">
        <w:rPr>
          <w:rStyle w:val="aa"/>
          <w:noProof/>
          <w:lang w:val="en-US"/>
        </w:rPr>
        <w:t>6</w:t>
      </w:r>
      <w:r w:rsidRPr="00C02415">
        <w:rPr>
          <w:rStyle w:val="aa"/>
          <w:noProof/>
        </w:rPr>
        <w:t xml:space="preserve"> Гласные психофонемы белорусского языка</w:t>
      </w:r>
      <w:r w:rsidRPr="00E2069E">
        <w:rPr>
          <w:noProof/>
          <w:webHidden/>
        </w:rPr>
        <w:tab/>
        <w:t>21</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ІІ. КЛАССИФИКАЦИЯ И ОСНОВНЫЕ ХАРАКТЕРИСТИКИ ГЛАСНЫХ ФОНЕМ В НЕМЕЦКОМ И БЕЛОРУССКОМ ЯЗЫКАХ</w:t>
      </w:r>
      <w:r w:rsidRPr="00E2069E">
        <w:rPr>
          <w:noProof/>
          <w:webHidden/>
        </w:rPr>
        <w:tab/>
        <w:t>25</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2.1. Фонологические существенные признаки немецких гласных фонем</w:t>
      </w:r>
      <w:r w:rsidRPr="00E2069E">
        <w:rPr>
          <w:noProof/>
          <w:webHidden/>
        </w:rPr>
        <w:tab/>
        <w:t>25</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2.2. Фонологически существенные признаки гласных фонем белорусского языка</w:t>
      </w:r>
      <w:r w:rsidR="00E2069E" w:rsidRPr="00C02415">
        <w:rPr>
          <w:rStyle w:val="aa"/>
          <w:noProof/>
          <w:lang w:val="en-US"/>
        </w:rPr>
        <w:t xml:space="preserve"> </w:t>
      </w:r>
      <w:r w:rsidRPr="00E2069E">
        <w:rPr>
          <w:noProof/>
          <w:webHidden/>
        </w:rPr>
        <w:t>8</w:t>
      </w:r>
      <w:r w:rsidRPr="00C02415">
        <w:rPr>
          <w:rStyle w:val="aa"/>
          <w:noProof/>
        </w:rPr>
        <w:t>2.3. Характеристика немецких гласных фонем</w:t>
      </w:r>
      <w:r w:rsidRPr="00E2069E">
        <w:rPr>
          <w:noProof/>
          <w:webHidden/>
        </w:rPr>
        <w:tab/>
        <w:t>30</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2.4. Характеристика белорусских гласных фонем</w:t>
      </w:r>
      <w:r w:rsidRPr="00E2069E">
        <w:rPr>
          <w:noProof/>
          <w:webHidden/>
        </w:rPr>
        <w:tab/>
        <w:t>31</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2.5. Чередование немецких гласных фонем</w:t>
      </w:r>
      <w:r w:rsidRPr="00E2069E">
        <w:rPr>
          <w:noProof/>
          <w:webHidden/>
        </w:rPr>
        <w:tab/>
        <w:t>32</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2.6. Чередование белорусских гласных фонем</w:t>
      </w:r>
      <w:r w:rsidRPr="00E2069E">
        <w:rPr>
          <w:noProof/>
          <w:webHidden/>
        </w:rPr>
        <w:tab/>
        <w:t>35</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ЗАКЛЮЧЕНИЕ</w:t>
      </w:r>
      <w:r w:rsidRPr="00E2069E">
        <w:rPr>
          <w:noProof/>
          <w:webHidden/>
        </w:rPr>
        <w:tab/>
        <w:t>38</w:t>
      </w:r>
    </w:p>
    <w:p w:rsidR="00C21A0D" w:rsidRPr="00E2069E" w:rsidRDefault="00C21A0D" w:rsidP="00E2069E">
      <w:pPr>
        <w:pStyle w:val="11"/>
        <w:tabs>
          <w:tab w:val="right" w:leader="dot" w:pos="9679"/>
        </w:tabs>
        <w:spacing w:before="0" w:line="360" w:lineRule="auto"/>
        <w:jc w:val="both"/>
        <w:rPr>
          <w:noProof/>
        </w:rPr>
      </w:pPr>
      <w:r w:rsidRPr="00C02415">
        <w:rPr>
          <w:rStyle w:val="aa"/>
          <w:noProof/>
        </w:rPr>
        <w:t>СПИСОК ИСПОЛЬЗОВАННОЙ ЛИТЕРАТУРЫ</w:t>
      </w:r>
      <w:r w:rsidRPr="00E2069E">
        <w:rPr>
          <w:noProof/>
          <w:webHidden/>
        </w:rPr>
        <w:tab/>
        <w:t>40</w:t>
      </w:r>
    </w:p>
    <w:p w:rsidR="00CB6061" w:rsidRPr="00E2069E" w:rsidRDefault="00C21A0D" w:rsidP="00E2069E">
      <w:pPr>
        <w:pStyle w:val="1"/>
        <w:spacing w:line="360" w:lineRule="auto"/>
        <w:jc w:val="both"/>
        <w:rPr>
          <w:szCs w:val="32"/>
        </w:rPr>
      </w:pPr>
      <w:r w:rsidRPr="00E2069E">
        <w:br w:type="page"/>
      </w:r>
      <w:bookmarkStart w:id="0" w:name="_Toc165165847"/>
      <w:r w:rsidR="004B6728" w:rsidRPr="00E2069E">
        <w:rPr>
          <w:szCs w:val="32"/>
        </w:rPr>
        <w:t>ВВЕДЕНИЕ</w:t>
      </w:r>
      <w:bookmarkEnd w:id="0"/>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Звуковая система необходимый и важный элемент структуры языка, причём такой её элемент, без изучения которого невозможно изучение грамматического строя языка и словарного состава. Известно, что изучение структуры языка является важной задачей языкознания. Это значит, что в состав этой важной задачи входит также изучение звуковой системы языка.</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Цель данной работы заключается в изучении особенностей гласных фонем в немецком и </w:t>
      </w:r>
      <w:r w:rsidR="00893462" w:rsidRPr="00E2069E">
        <w:rPr>
          <w:sz w:val="28"/>
          <w:szCs w:val="28"/>
        </w:rPr>
        <w:t>белорусск</w:t>
      </w:r>
      <w:r w:rsidRPr="00E2069E">
        <w:rPr>
          <w:sz w:val="28"/>
          <w:szCs w:val="28"/>
        </w:rPr>
        <w:t>ом языках.</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Для выполнения поставленных целей необходимо  последовательно решить следующие задачи:</w:t>
      </w:r>
    </w:p>
    <w:p w:rsidR="00CB6061" w:rsidRPr="00E2069E" w:rsidRDefault="00774FE1" w:rsidP="00E2069E">
      <w:pPr>
        <w:widowControl w:val="0"/>
        <w:autoSpaceDE w:val="0"/>
        <w:autoSpaceDN w:val="0"/>
        <w:adjustRightInd w:val="0"/>
        <w:spacing w:line="360" w:lineRule="auto"/>
        <w:ind w:firstLine="720"/>
        <w:jc w:val="both"/>
        <w:rPr>
          <w:sz w:val="28"/>
          <w:szCs w:val="28"/>
        </w:rPr>
      </w:pPr>
      <w:r w:rsidRPr="00E2069E">
        <w:rPr>
          <w:sz w:val="28"/>
          <w:szCs w:val="28"/>
        </w:rPr>
        <w:t>1.</w:t>
      </w:r>
      <w:r w:rsidR="00CB6061" w:rsidRPr="00E2069E">
        <w:rPr>
          <w:sz w:val="28"/>
          <w:szCs w:val="28"/>
        </w:rPr>
        <w:t>а) изучить состав гласных фонем немецкого языка;</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б) изучить состав гласных фонем </w:t>
      </w:r>
      <w:r w:rsidR="00893462" w:rsidRPr="00E2069E">
        <w:rPr>
          <w:sz w:val="28"/>
          <w:szCs w:val="28"/>
        </w:rPr>
        <w:t>белорусск</w:t>
      </w:r>
      <w:r w:rsidRPr="00E2069E">
        <w:rPr>
          <w:sz w:val="28"/>
          <w:szCs w:val="28"/>
        </w:rPr>
        <w:t>ого языка;</w:t>
      </w:r>
    </w:p>
    <w:p w:rsidR="00CB6061" w:rsidRPr="00E2069E" w:rsidRDefault="00774FE1" w:rsidP="00E2069E">
      <w:pPr>
        <w:widowControl w:val="0"/>
        <w:autoSpaceDE w:val="0"/>
        <w:autoSpaceDN w:val="0"/>
        <w:adjustRightInd w:val="0"/>
        <w:spacing w:line="360" w:lineRule="auto"/>
        <w:ind w:firstLine="720"/>
        <w:jc w:val="both"/>
        <w:rPr>
          <w:sz w:val="28"/>
          <w:szCs w:val="28"/>
        </w:rPr>
      </w:pPr>
      <w:r w:rsidRPr="00E2069E">
        <w:rPr>
          <w:sz w:val="28"/>
          <w:szCs w:val="28"/>
        </w:rPr>
        <w:t>2.</w:t>
      </w:r>
      <w:r w:rsidR="00CB6061" w:rsidRPr="00E2069E">
        <w:rPr>
          <w:sz w:val="28"/>
          <w:szCs w:val="28"/>
        </w:rPr>
        <w:t>а) дать общую характеристику фонемам немецкого языка;</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б) дать общую характеристику фонемам </w:t>
      </w:r>
      <w:r w:rsidR="00893462" w:rsidRPr="00E2069E">
        <w:rPr>
          <w:sz w:val="28"/>
          <w:szCs w:val="28"/>
        </w:rPr>
        <w:t>белорусск</w:t>
      </w:r>
      <w:r w:rsidRPr="00E2069E">
        <w:rPr>
          <w:sz w:val="28"/>
          <w:szCs w:val="28"/>
        </w:rPr>
        <w:t>ого языка;</w:t>
      </w:r>
    </w:p>
    <w:p w:rsidR="00930C1C" w:rsidRPr="00E2069E" w:rsidRDefault="00930C1C" w:rsidP="00E2069E">
      <w:pPr>
        <w:widowControl w:val="0"/>
        <w:autoSpaceDE w:val="0"/>
        <w:autoSpaceDN w:val="0"/>
        <w:adjustRightInd w:val="0"/>
        <w:spacing w:line="360" w:lineRule="auto"/>
        <w:ind w:firstLine="720"/>
        <w:jc w:val="both"/>
        <w:rPr>
          <w:sz w:val="28"/>
          <w:szCs w:val="28"/>
        </w:rPr>
      </w:pPr>
      <w:r w:rsidRPr="00E2069E">
        <w:rPr>
          <w:sz w:val="28"/>
          <w:szCs w:val="28"/>
        </w:rPr>
        <w:t>в) дать общую характеристику гласным фонемам немецкого языка;</w:t>
      </w:r>
    </w:p>
    <w:p w:rsidR="00930C1C" w:rsidRPr="00E2069E" w:rsidRDefault="00930C1C" w:rsidP="00E2069E">
      <w:pPr>
        <w:widowControl w:val="0"/>
        <w:autoSpaceDE w:val="0"/>
        <w:autoSpaceDN w:val="0"/>
        <w:adjustRightInd w:val="0"/>
        <w:spacing w:line="360" w:lineRule="auto"/>
        <w:ind w:firstLine="720"/>
        <w:jc w:val="both"/>
        <w:rPr>
          <w:sz w:val="28"/>
          <w:szCs w:val="28"/>
        </w:rPr>
      </w:pPr>
      <w:r w:rsidRPr="00E2069E">
        <w:rPr>
          <w:sz w:val="28"/>
          <w:szCs w:val="28"/>
        </w:rPr>
        <w:t>г) дать общую характеристику гласным фонемам белорусского языка;</w:t>
      </w:r>
    </w:p>
    <w:p w:rsidR="00930C1C" w:rsidRPr="00E2069E" w:rsidRDefault="00930C1C" w:rsidP="00E2069E">
      <w:pPr>
        <w:widowControl w:val="0"/>
        <w:autoSpaceDE w:val="0"/>
        <w:autoSpaceDN w:val="0"/>
        <w:adjustRightInd w:val="0"/>
        <w:spacing w:line="360" w:lineRule="auto"/>
        <w:ind w:firstLine="720"/>
        <w:jc w:val="both"/>
        <w:rPr>
          <w:sz w:val="28"/>
          <w:szCs w:val="28"/>
        </w:rPr>
      </w:pPr>
      <w:r w:rsidRPr="00E2069E">
        <w:rPr>
          <w:sz w:val="28"/>
          <w:szCs w:val="28"/>
        </w:rPr>
        <w:t>д) охарактеризовать чередование гласных фонем немецкого языка;</w:t>
      </w:r>
    </w:p>
    <w:p w:rsidR="00930C1C" w:rsidRPr="00E2069E" w:rsidRDefault="00930C1C" w:rsidP="00E2069E">
      <w:pPr>
        <w:widowControl w:val="0"/>
        <w:autoSpaceDE w:val="0"/>
        <w:autoSpaceDN w:val="0"/>
        <w:adjustRightInd w:val="0"/>
        <w:spacing w:line="360" w:lineRule="auto"/>
        <w:ind w:firstLine="720"/>
        <w:jc w:val="both"/>
        <w:rPr>
          <w:sz w:val="28"/>
          <w:szCs w:val="28"/>
        </w:rPr>
      </w:pPr>
      <w:r w:rsidRPr="00E2069E">
        <w:rPr>
          <w:sz w:val="28"/>
          <w:szCs w:val="28"/>
        </w:rPr>
        <w:t>е) охарактеризовать чередование гласных фонем белорусского языка;</w:t>
      </w:r>
    </w:p>
    <w:p w:rsidR="00930C1C" w:rsidRPr="00E2069E" w:rsidRDefault="00930C1C" w:rsidP="00E2069E">
      <w:pPr>
        <w:widowControl w:val="0"/>
        <w:autoSpaceDE w:val="0"/>
        <w:autoSpaceDN w:val="0"/>
        <w:adjustRightInd w:val="0"/>
        <w:spacing w:line="360" w:lineRule="auto"/>
        <w:ind w:firstLine="720"/>
        <w:jc w:val="both"/>
        <w:rPr>
          <w:sz w:val="28"/>
          <w:szCs w:val="28"/>
        </w:rPr>
      </w:pPr>
      <w:r w:rsidRPr="00E2069E">
        <w:rPr>
          <w:sz w:val="28"/>
          <w:szCs w:val="28"/>
        </w:rPr>
        <w:t>Цель и конкретные задачи обусловили структуру курсовой работы: она состоит из введения, двух глав, заключения и библиографического списка.</w:t>
      </w:r>
    </w:p>
    <w:p w:rsidR="00CB6061" w:rsidRPr="00E2069E" w:rsidRDefault="00930C1C" w:rsidP="00E2069E">
      <w:pPr>
        <w:widowControl w:val="0"/>
        <w:autoSpaceDE w:val="0"/>
        <w:autoSpaceDN w:val="0"/>
        <w:adjustRightInd w:val="0"/>
        <w:spacing w:line="360" w:lineRule="auto"/>
        <w:ind w:firstLine="720"/>
        <w:jc w:val="both"/>
        <w:rPr>
          <w:sz w:val="28"/>
          <w:szCs w:val="28"/>
        </w:rPr>
      </w:pPr>
      <w:r w:rsidRPr="00E2069E">
        <w:rPr>
          <w:sz w:val="28"/>
          <w:szCs w:val="28"/>
        </w:rPr>
        <w:t>Во в</w:t>
      </w:r>
      <w:r w:rsidR="00CB6061" w:rsidRPr="00E2069E">
        <w:rPr>
          <w:sz w:val="28"/>
          <w:szCs w:val="28"/>
        </w:rPr>
        <w:t>ведени</w:t>
      </w:r>
      <w:r w:rsidRPr="00E2069E">
        <w:rPr>
          <w:sz w:val="28"/>
          <w:szCs w:val="28"/>
        </w:rPr>
        <w:t>и</w:t>
      </w:r>
      <w:r w:rsidR="00CB6061" w:rsidRPr="00E2069E">
        <w:rPr>
          <w:sz w:val="28"/>
          <w:szCs w:val="28"/>
        </w:rPr>
        <w:t xml:space="preserve"> описывается актуальность темы, цель исследования, поставленные задачи, объект и предмет исследования, методы, структура </w:t>
      </w:r>
      <w:r w:rsidRPr="00E2069E">
        <w:rPr>
          <w:sz w:val="28"/>
          <w:szCs w:val="28"/>
        </w:rPr>
        <w:t xml:space="preserve">данной курсовой </w:t>
      </w:r>
      <w:r w:rsidR="00CB6061" w:rsidRPr="00E2069E">
        <w:rPr>
          <w:sz w:val="28"/>
          <w:szCs w:val="28"/>
        </w:rPr>
        <w:t>работы.</w:t>
      </w:r>
    </w:p>
    <w:p w:rsidR="00CB6061" w:rsidRPr="00E2069E" w:rsidRDefault="00930C1C" w:rsidP="00E2069E">
      <w:pPr>
        <w:widowControl w:val="0"/>
        <w:autoSpaceDE w:val="0"/>
        <w:autoSpaceDN w:val="0"/>
        <w:adjustRightInd w:val="0"/>
        <w:spacing w:line="360" w:lineRule="auto"/>
        <w:ind w:firstLine="720"/>
        <w:jc w:val="both"/>
        <w:rPr>
          <w:sz w:val="28"/>
          <w:szCs w:val="28"/>
        </w:rPr>
      </w:pPr>
      <w:r w:rsidRPr="00E2069E">
        <w:rPr>
          <w:sz w:val="28"/>
          <w:szCs w:val="28"/>
        </w:rPr>
        <w:t>В первой г</w:t>
      </w:r>
      <w:r w:rsidR="00CB6061" w:rsidRPr="00E2069E">
        <w:rPr>
          <w:sz w:val="28"/>
          <w:szCs w:val="28"/>
        </w:rPr>
        <w:t>лав</w:t>
      </w:r>
      <w:r w:rsidRPr="00E2069E">
        <w:rPr>
          <w:sz w:val="28"/>
          <w:szCs w:val="28"/>
        </w:rPr>
        <w:t>е</w:t>
      </w:r>
      <w:r w:rsidR="00CB6061" w:rsidRPr="00E2069E">
        <w:rPr>
          <w:sz w:val="28"/>
          <w:szCs w:val="28"/>
        </w:rPr>
        <w:t xml:space="preserve"> </w:t>
      </w:r>
      <w:r w:rsidRPr="00E2069E">
        <w:rPr>
          <w:sz w:val="28"/>
          <w:szCs w:val="28"/>
        </w:rPr>
        <w:t xml:space="preserve">описывается </w:t>
      </w:r>
      <w:r w:rsidR="00CB6061" w:rsidRPr="00E2069E">
        <w:rPr>
          <w:sz w:val="28"/>
          <w:szCs w:val="28"/>
        </w:rPr>
        <w:t xml:space="preserve"> состав гласных фонем немецкого и </w:t>
      </w:r>
      <w:r w:rsidR="00893462" w:rsidRPr="00E2069E">
        <w:rPr>
          <w:sz w:val="28"/>
          <w:szCs w:val="28"/>
        </w:rPr>
        <w:t>белорусск</w:t>
      </w:r>
      <w:r w:rsidR="00CB6061" w:rsidRPr="00E2069E">
        <w:rPr>
          <w:sz w:val="28"/>
          <w:szCs w:val="28"/>
        </w:rPr>
        <w:t>ого языков.</w:t>
      </w:r>
    </w:p>
    <w:p w:rsidR="00930C1C" w:rsidRPr="00E2069E" w:rsidRDefault="00930C1C" w:rsidP="00E2069E">
      <w:pPr>
        <w:widowControl w:val="0"/>
        <w:autoSpaceDE w:val="0"/>
        <w:autoSpaceDN w:val="0"/>
        <w:adjustRightInd w:val="0"/>
        <w:spacing w:line="360" w:lineRule="auto"/>
        <w:ind w:firstLine="720"/>
        <w:jc w:val="both"/>
        <w:rPr>
          <w:sz w:val="28"/>
          <w:szCs w:val="28"/>
        </w:rPr>
      </w:pPr>
      <w:r w:rsidRPr="00E2069E">
        <w:rPr>
          <w:sz w:val="28"/>
          <w:szCs w:val="28"/>
        </w:rPr>
        <w:t>Во второй главе</w:t>
      </w:r>
      <w:r w:rsidR="00CB6061" w:rsidRPr="00E2069E">
        <w:rPr>
          <w:sz w:val="28"/>
          <w:szCs w:val="28"/>
        </w:rPr>
        <w:t xml:space="preserve"> </w:t>
      </w:r>
      <w:r w:rsidRPr="00E2069E">
        <w:rPr>
          <w:sz w:val="28"/>
          <w:szCs w:val="28"/>
        </w:rPr>
        <w:t>описываются</w:t>
      </w:r>
      <w:r w:rsidR="00CB6061" w:rsidRPr="00E2069E">
        <w:rPr>
          <w:sz w:val="28"/>
          <w:szCs w:val="28"/>
        </w:rPr>
        <w:t xml:space="preserve"> фонологически</w:t>
      </w:r>
      <w:r w:rsidRPr="00E2069E">
        <w:rPr>
          <w:sz w:val="28"/>
          <w:szCs w:val="28"/>
        </w:rPr>
        <w:t xml:space="preserve"> </w:t>
      </w:r>
      <w:r w:rsidR="00CB6061" w:rsidRPr="00E2069E">
        <w:rPr>
          <w:sz w:val="28"/>
          <w:szCs w:val="28"/>
        </w:rPr>
        <w:t>существенные признаки гласных фонем</w:t>
      </w:r>
      <w:r w:rsidRPr="00E2069E">
        <w:rPr>
          <w:sz w:val="28"/>
          <w:szCs w:val="28"/>
        </w:rPr>
        <w:t xml:space="preserve"> немецкого и белорусского языков</w:t>
      </w:r>
      <w:r w:rsidR="00CB6061" w:rsidRPr="00E2069E">
        <w:rPr>
          <w:sz w:val="28"/>
          <w:szCs w:val="28"/>
        </w:rPr>
        <w:t xml:space="preserve">, </w:t>
      </w:r>
      <w:r w:rsidRPr="00E2069E">
        <w:rPr>
          <w:sz w:val="28"/>
          <w:szCs w:val="28"/>
        </w:rPr>
        <w:t>а также дана их характеристика</w:t>
      </w:r>
      <w:r w:rsidR="00CB6061" w:rsidRPr="00E2069E">
        <w:rPr>
          <w:sz w:val="28"/>
          <w:szCs w:val="28"/>
        </w:rPr>
        <w:t xml:space="preserve">. </w:t>
      </w:r>
    </w:p>
    <w:p w:rsidR="00CB6061" w:rsidRPr="00E2069E" w:rsidRDefault="00930C1C" w:rsidP="00E2069E">
      <w:pPr>
        <w:widowControl w:val="0"/>
        <w:autoSpaceDE w:val="0"/>
        <w:autoSpaceDN w:val="0"/>
        <w:adjustRightInd w:val="0"/>
        <w:spacing w:line="360" w:lineRule="auto"/>
        <w:ind w:firstLine="720"/>
        <w:jc w:val="both"/>
        <w:rPr>
          <w:sz w:val="28"/>
          <w:szCs w:val="28"/>
        </w:rPr>
      </w:pPr>
      <w:r w:rsidRPr="00E2069E">
        <w:rPr>
          <w:sz w:val="28"/>
          <w:szCs w:val="28"/>
        </w:rPr>
        <w:t>В з</w:t>
      </w:r>
      <w:r w:rsidR="00CB6061" w:rsidRPr="00E2069E">
        <w:rPr>
          <w:sz w:val="28"/>
          <w:szCs w:val="28"/>
        </w:rPr>
        <w:t>аключени</w:t>
      </w:r>
      <w:r w:rsidR="00112F9B" w:rsidRPr="00E2069E">
        <w:rPr>
          <w:sz w:val="28"/>
          <w:szCs w:val="28"/>
        </w:rPr>
        <w:t>и сделаны</w:t>
      </w:r>
      <w:r w:rsidR="00CB6061" w:rsidRPr="00E2069E">
        <w:rPr>
          <w:sz w:val="28"/>
          <w:szCs w:val="28"/>
        </w:rPr>
        <w:t xml:space="preserve"> выводы по изучению данной темы.</w:t>
      </w:r>
    </w:p>
    <w:p w:rsidR="00112F9B" w:rsidRPr="00E2069E" w:rsidRDefault="00112F9B" w:rsidP="00E2069E">
      <w:pPr>
        <w:widowControl w:val="0"/>
        <w:autoSpaceDE w:val="0"/>
        <w:autoSpaceDN w:val="0"/>
        <w:adjustRightInd w:val="0"/>
        <w:spacing w:line="360" w:lineRule="auto"/>
        <w:ind w:firstLine="720"/>
        <w:jc w:val="both"/>
        <w:rPr>
          <w:sz w:val="28"/>
          <w:szCs w:val="28"/>
        </w:rPr>
      </w:pPr>
      <w:r w:rsidRPr="00E2069E">
        <w:rPr>
          <w:sz w:val="28"/>
          <w:szCs w:val="28"/>
        </w:rPr>
        <w:t>Предметом изучения выступают гласные фонемы в немецкго и белорусского языков.</w:t>
      </w:r>
    </w:p>
    <w:p w:rsidR="00112F9B" w:rsidRPr="00E2069E" w:rsidRDefault="00112F9B" w:rsidP="00E2069E">
      <w:pPr>
        <w:widowControl w:val="0"/>
        <w:autoSpaceDE w:val="0"/>
        <w:autoSpaceDN w:val="0"/>
        <w:adjustRightInd w:val="0"/>
        <w:spacing w:line="360" w:lineRule="auto"/>
        <w:ind w:firstLine="720"/>
        <w:jc w:val="both"/>
        <w:rPr>
          <w:sz w:val="28"/>
          <w:szCs w:val="28"/>
        </w:rPr>
      </w:pPr>
      <w:r w:rsidRPr="00E2069E">
        <w:rPr>
          <w:sz w:val="28"/>
          <w:szCs w:val="28"/>
        </w:rPr>
        <w:t xml:space="preserve">Объектом изучения являются гласные фонемы в немецком и белорусском языках и их особенности, характеристики и </w:t>
      </w:r>
      <w:r w:rsidR="00CC0D3E" w:rsidRPr="00E2069E">
        <w:rPr>
          <w:sz w:val="28"/>
          <w:szCs w:val="28"/>
        </w:rPr>
        <w:t>различия</w:t>
      </w:r>
      <w:r w:rsidRPr="00E2069E">
        <w:rPr>
          <w:sz w:val="28"/>
          <w:szCs w:val="28"/>
        </w:rPr>
        <w:t>.</w:t>
      </w:r>
    </w:p>
    <w:p w:rsidR="00112F9B" w:rsidRPr="00E2069E" w:rsidRDefault="00112F9B" w:rsidP="00E2069E">
      <w:pPr>
        <w:widowControl w:val="0"/>
        <w:autoSpaceDE w:val="0"/>
        <w:autoSpaceDN w:val="0"/>
        <w:adjustRightInd w:val="0"/>
        <w:spacing w:line="360" w:lineRule="auto"/>
        <w:ind w:firstLine="720"/>
        <w:jc w:val="both"/>
        <w:rPr>
          <w:sz w:val="28"/>
          <w:szCs w:val="28"/>
        </w:rPr>
      </w:pPr>
      <w:r w:rsidRPr="00E2069E">
        <w:rPr>
          <w:sz w:val="28"/>
          <w:szCs w:val="28"/>
        </w:rPr>
        <w:t>В данной работе используются методы сплошной выборки из текста, описания и сопоставления систем гласных фонем в немецком и белорусском языках.</w:t>
      </w:r>
    </w:p>
    <w:p w:rsidR="00CB6061" w:rsidRPr="00E2069E" w:rsidRDefault="00CB6061" w:rsidP="00E2069E">
      <w:pPr>
        <w:widowControl w:val="0"/>
        <w:autoSpaceDE w:val="0"/>
        <w:autoSpaceDN w:val="0"/>
        <w:adjustRightInd w:val="0"/>
        <w:spacing w:line="360" w:lineRule="auto"/>
        <w:ind w:firstLine="720"/>
        <w:jc w:val="both"/>
        <w:rPr>
          <w:sz w:val="28"/>
          <w:szCs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23372" w:rsidP="00E2069E">
      <w:pPr>
        <w:pStyle w:val="1"/>
        <w:spacing w:line="360" w:lineRule="auto"/>
        <w:ind w:firstLine="720"/>
        <w:jc w:val="both"/>
        <w:rPr>
          <w:szCs w:val="32"/>
        </w:rPr>
      </w:pPr>
      <w:r w:rsidRPr="00E2069E">
        <w:rPr>
          <w:szCs w:val="28"/>
        </w:rPr>
        <w:br w:type="page"/>
      </w:r>
      <w:bookmarkStart w:id="1" w:name="_Toc165165848"/>
      <w:r w:rsidR="004B6728" w:rsidRPr="00E2069E">
        <w:rPr>
          <w:szCs w:val="32"/>
        </w:rPr>
        <w:t>I. СОСТАВ ГЛАСНЫХ ФОНЕМ НЕМЕЦКОГО И БЕЛОРУССКОГО ЯЗЫКОВ</w:t>
      </w:r>
      <w:bookmarkEnd w:id="1"/>
    </w:p>
    <w:p w:rsidR="00CB6061" w:rsidRPr="00E2069E" w:rsidRDefault="00CB6061" w:rsidP="00E2069E">
      <w:pPr>
        <w:widowControl w:val="0"/>
        <w:autoSpaceDE w:val="0"/>
        <w:autoSpaceDN w:val="0"/>
        <w:adjustRightInd w:val="0"/>
        <w:spacing w:line="360" w:lineRule="auto"/>
        <w:ind w:firstLine="720"/>
        <w:jc w:val="both"/>
        <w:rPr>
          <w:b/>
          <w:sz w:val="28"/>
          <w:szCs w:val="28"/>
        </w:rPr>
      </w:pPr>
    </w:p>
    <w:p w:rsidR="00CB6061" w:rsidRPr="00E2069E" w:rsidRDefault="00CB6061" w:rsidP="00E2069E">
      <w:pPr>
        <w:pStyle w:val="1"/>
        <w:spacing w:line="360" w:lineRule="auto"/>
        <w:ind w:firstLine="720"/>
        <w:jc w:val="both"/>
        <w:rPr>
          <w:szCs w:val="32"/>
        </w:rPr>
      </w:pPr>
      <w:bookmarkStart w:id="2" w:name="_Toc165165849"/>
      <w:r w:rsidRPr="00E2069E">
        <w:rPr>
          <w:szCs w:val="32"/>
        </w:rPr>
        <w:t>1.1. Общее определение гласных и фонемы</w:t>
      </w:r>
      <w:bookmarkEnd w:id="2"/>
    </w:p>
    <w:p w:rsidR="00CB6061" w:rsidRPr="00E2069E" w:rsidRDefault="00CB6061" w:rsidP="00E2069E">
      <w:pPr>
        <w:widowControl w:val="0"/>
        <w:autoSpaceDE w:val="0"/>
        <w:autoSpaceDN w:val="0"/>
        <w:adjustRightInd w:val="0"/>
        <w:spacing w:line="360" w:lineRule="auto"/>
        <w:ind w:firstLine="720"/>
        <w:jc w:val="both"/>
        <w:rPr>
          <w:sz w:val="28"/>
        </w:rPr>
      </w:pP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sz w:val="28"/>
          <w:szCs w:val="28"/>
        </w:rPr>
        <w:t xml:space="preserve">Звуковой состав немецкого языка уже при самом первом ознакомлении с ним обнаруживает заметные отличия от звукового состава </w:t>
      </w:r>
      <w:r w:rsidR="00893462" w:rsidRPr="00E2069E">
        <w:rPr>
          <w:sz w:val="28"/>
          <w:szCs w:val="28"/>
        </w:rPr>
        <w:t>белорусск</w:t>
      </w:r>
      <w:r w:rsidR="00CC0D3E" w:rsidRPr="00E2069E">
        <w:rPr>
          <w:sz w:val="28"/>
          <w:szCs w:val="28"/>
        </w:rPr>
        <w:t>ого или ка</w:t>
      </w:r>
      <w:r w:rsidRPr="00E2069E">
        <w:rPr>
          <w:sz w:val="28"/>
          <w:szCs w:val="28"/>
        </w:rPr>
        <w:t>кого-либо иного языка</w:t>
      </w:r>
      <w:r w:rsidR="00CC0D3E" w:rsidRPr="00E2069E">
        <w:rPr>
          <w:sz w:val="28"/>
          <w:szCs w:val="28"/>
        </w:rPr>
        <w:t xml:space="preserve">. Так бросается в глаза наличие в немецком языке </w:t>
      </w:r>
      <w:r w:rsidRPr="00E2069E">
        <w:rPr>
          <w:sz w:val="28"/>
          <w:szCs w:val="28"/>
        </w:rPr>
        <w:t xml:space="preserve">гласных </w:t>
      </w:r>
      <w:r w:rsidRPr="00E2069E">
        <w:rPr>
          <w:i/>
          <w:sz w:val="28"/>
          <w:szCs w:val="28"/>
        </w:rPr>
        <w:t>[ø:], [у:], [æ], [у], [ə],</w:t>
      </w:r>
      <w:r w:rsidRPr="00E2069E">
        <w:rPr>
          <w:sz w:val="28"/>
          <w:szCs w:val="28"/>
        </w:rPr>
        <w:t xml:space="preserve"> отсутствующих в </w:t>
      </w:r>
      <w:r w:rsidR="00893462" w:rsidRPr="00E2069E">
        <w:rPr>
          <w:sz w:val="28"/>
          <w:szCs w:val="28"/>
        </w:rPr>
        <w:t>белорусск</w:t>
      </w:r>
      <w:r w:rsidRPr="00E2069E">
        <w:rPr>
          <w:sz w:val="28"/>
          <w:szCs w:val="28"/>
        </w:rPr>
        <w:t>ом языке, ровно</w:t>
      </w:r>
      <w:r w:rsidR="00774FE1" w:rsidRPr="00E2069E">
        <w:rPr>
          <w:sz w:val="28"/>
          <w:szCs w:val="28"/>
        </w:rPr>
        <w:t>,</w:t>
      </w:r>
      <w:r w:rsidRPr="00E2069E">
        <w:rPr>
          <w:sz w:val="28"/>
          <w:szCs w:val="28"/>
        </w:rPr>
        <w:t xml:space="preserve"> как и отсутствие в немецком языке гласных </w:t>
      </w:r>
      <w:r w:rsidRPr="00E2069E">
        <w:rPr>
          <w:i/>
          <w:sz w:val="28"/>
          <w:szCs w:val="28"/>
        </w:rPr>
        <w:t>[ы], [л], [ъ],</w:t>
      </w:r>
      <w:r w:rsidRPr="00E2069E">
        <w:rPr>
          <w:sz w:val="28"/>
          <w:szCs w:val="28"/>
        </w:rPr>
        <w:t xml:space="preserve"> характерных для </w:t>
      </w:r>
      <w:r w:rsidR="00893462" w:rsidRPr="00E2069E">
        <w:rPr>
          <w:sz w:val="28"/>
          <w:szCs w:val="28"/>
        </w:rPr>
        <w:t>белорусск</w:t>
      </w:r>
      <w:r w:rsidRPr="00E2069E">
        <w:rPr>
          <w:sz w:val="28"/>
          <w:szCs w:val="28"/>
        </w:rPr>
        <w:t xml:space="preserve">ого языка. Соответственно в немецком языке представлены, например, придыхательные </w:t>
      </w:r>
      <w:r w:rsidR="00CC0D3E" w:rsidRPr="00E2069E">
        <w:rPr>
          <w:sz w:val="28"/>
          <w:szCs w:val="28"/>
        </w:rPr>
        <w:t xml:space="preserve">глухие </w:t>
      </w:r>
      <w:r w:rsidRPr="00E2069E">
        <w:rPr>
          <w:sz w:val="28"/>
          <w:szCs w:val="28"/>
        </w:rPr>
        <w:t xml:space="preserve">смычные </w:t>
      </w:r>
      <w:r w:rsidRPr="00E2069E">
        <w:rPr>
          <w:i/>
          <w:sz w:val="28"/>
          <w:szCs w:val="28"/>
        </w:rPr>
        <w:t xml:space="preserve">[p ], [t ], [k ] </w:t>
      </w:r>
      <w:r w:rsidRPr="00E2069E">
        <w:rPr>
          <w:sz w:val="28"/>
          <w:szCs w:val="28"/>
        </w:rPr>
        <w:t xml:space="preserve">и велярный носовой сонант </w:t>
      </w:r>
      <w:r w:rsidRPr="00E2069E">
        <w:rPr>
          <w:i/>
          <w:sz w:val="28"/>
          <w:szCs w:val="28"/>
        </w:rPr>
        <w:t xml:space="preserve">[ŋ], </w:t>
      </w:r>
      <w:r w:rsidRPr="00E2069E">
        <w:rPr>
          <w:sz w:val="28"/>
          <w:szCs w:val="28"/>
        </w:rPr>
        <w:t xml:space="preserve">чуждые </w:t>
      </w:r>
      <w:r w:rsidR="00893462" w:rsidRPr="00E2069E">
        <w:rPr>
          <w:sz w:val="28"/>
          <w:szCs w:val="28"/>
        </w:rPr>
        <w:t>белорусск</w:t>
      </w:r>
      <w:r w:rsidRPr="00E2069E">
        <w:rPr>
          <w:sz w:val="28"/>
          <w:szCs w:val="28"/>
        </w:rPr>
        <w:t>ому языку</w:t>
      </w:r>
      <w:r w:rsidRPr="00E2069E">
        <w:rPr>
          <w:i/>
          <w:sz w:val="28"/>
          <w:szCs w:val="28"/>
        </w:rPr>
        <w:t>.</w:t>
      </w:r>
    </w:p>
    <w:p w:rsidR="00CC0D3E" w:rsidRPr="00E2069E" w:rsidRDefault="00CC0D3E" w:rsidP="00E2069E">
      <w:pPr>
        <w:widowControl w:val="0"/>
        <w:autoSpaceDE w:val="0"/>
        <w:autoSpaceDN w:val="0"/>
        <w:adjustRightInd w:val="0"/>
        <w:spacing w:line="360" w:lineRule="auto"/>
        <w:ind w:firstLine="720"/>
        <w:jc w:val="both"/>
        <w:rPr>
          <w:sz w:val="28"/>
          <w:szCs w:val="28"/>
        </w:rPr>
      </w:pPr>
      <w:r w:rsidRPr="00E2069E">
        <w:rPr>
          <w:sz w:val="28"/>
          <w:szCs w:val="28"/>
        </w:rPr>
        <w:t>Литературному белорусскому языку</w:t>
      </w:r>
      <w:r w:rsidR="00E35826" w:rsidRPr="00E2069E">
        <w:rPr>
          <w:sz w:val="28"/>
          <w:szCs w:val="28"/>
        </w:rPr>
        <w:t xml:space="preserve"> </w:t>
      </w:r>
      <w:r w:rsidRPr="00E2069E">
        <w:rPr>
          <w:sz w:val="28"/>
          <w:szCs w:val="28"/>
        </w:rPr>
        <w:t>свойственны фонетические особенности чуждые немецкому языку: нелоговое</w:t>
      </w:r>
      <w:r w:rsidRPr="00E2069E">
        <w:rPr>
          <w:i/>
          <w:sz w:val="28"/>
          <w:szCs w:val="28"/>
        </w:rPr>
        <w:t xml:space="preserve"> [ŷ], </w:t>
      </w:r>
      <w:r w:rsidRPr="00E2069E">
        <w:rPr>
          <w:sz w:val="28"/>
          <w:szCs w:val="28"/>
        </w:rPr>
        <w:t>на месте этимологических</w:t>
      </w:r>
      <w:r w:rsidRPr="00E2069E">
        <w:rPr>
          <w:i/>
          <w:sz w:val="28"/>
          <w:szCs w:val="28"/>
        </w:rPr>
        <w:t xml:space="preserve"> [в] </w:t>
      </w:r>
      <w:r w:rsidRPr="00E2069E">
        <w:rPr>
          <w:sz w:val="28"/>
          <w:szCs w:val="28"/>
        </w:rPr>
        <w:t>и</w:t>
      </w:r>
      <w:r w:rsidRPr="00E2069E">
        <w:rPr>
          <w:i/>
          <w:sz w:val="28"/>
          <w:szCs w:val="28"/>
        </w:rPr>
        <w:t xml:space="preserve"> [л] (праŷда, воŷк)</w:t>
      </w:r>
      <w:r w:rsidRPr="00E2069E">
        <w:rPr>
          <w:sz w:val="28"/>
          <w:szCs w:val="28"/>
        </w:rPr>
        <w:t>, протетические звуки</w:t>
      </w:r>
      <w:r w:rsidR="00E82045" w:rsidRPr="00E2069E">
        <w:rPr>
          <w:sz w:val="28"/>
          <w:szCs w:val="28"/>
        </w:rPr>
        <w:t xml:space="preserve">: </w:t>
      </w:r>
      <w:r w:rsidR="00E82045" w:rsidRPr="00E2069E">
        <w:rPr>
          <w:i/>
          <w:sz w:val="28"/>
          <w:szCs w:val="28"/>
        </w:rPr>
        <w:t>[в]</w:t>
      </w:r>
      <w:r w:rsidR="00E82045" w:rsidRPr="00E2069E">
        <w:rPr>
          <w:sz w:val="28"/>
          <w:szCs w:val="28"/>
        </w:rPr>
        <w:t xml:space="preserve"> – перед губними гласными – (вуха, вока); </w:t>
      </w:r>
      <w:r w:rsidR="00E82045" w:rsidRPr="00E2069E">
        <w:rPr>
          <w:i/>
          <w:sz w:val="28"/>
          <w:szCs w:val="28"/>
        </w:rPr>
        <w:t>[а]</w:t>
      </w:r>
      <w:r w:rsidR="00E82045" w:rsidRPr="00E2069E">
        <w:rPr>
          <w:sz w:val="28"/>
          <w:szCs w:val="28"/>
        </w:rPr>
        <w:t xml:space="preserve">, </w:t>
      </w:r>
      <w:r w:rsidR="00E82045" w:rsidRPr="00E2069E">
        <w:rPr>
          <w:i/>
          <w:sz w:val="28"/>
          <w:szCs w:val="28"/>
        </w:rPr>
        <w:t>[</w:t>
      </w:r>
      <w:r w:rsidR="00E82045" w:rsidRPr="00E2069E">
        <w:rPr>
          <w:i/>
          <w:sz w:val="28"/>
          <w:szCs w:val="28"/>
          <w:lang w:val="en-US"/>
        </w:rPr>
        <w:t>i</w:t>
      </w:r>
      <w:r w:rsidR="00E82045" w:rsidRPr="00E2069E">
        <w:rPr>
          <w:i/>
          <w:sz w:val="28"/>
          <w:szCs w:val="28"/>
        </w:rPr>
        <w:t>]</w:t>
      </w:r>
      <w:r w:rsidR="00E82045" w:rsidRPr="00E2069E">
        <w:rPr>
          <w:sz w:val="28"/>
          <w:szCs w:val="28"/>
        </w:rPr>
        <w:t xml:space="preserve"> – перед сочетаниями согласных (аржаны, </w:t>
      </w:r>
      <w:r w:rsidR="00E82045" w:rsidRPr="00E2069E">
        <w:rPr>
          <w:sz w:val="28"/>
          <w:szCs w:val="28"/>
          <w:lang w:val="en-US"/>
        </w:rPr>
        <w:t>i</w:t>
      </w:r>
      <w:r w:rsidR="00E82045" w:rsidRPr="00E2069E">
        <w:rPr>
          <w:sz w:val="28"/>
          <w:szCs w:val="28"/>
        </w:rPr>
        <w:t>мгла); наличие звуков [ы], [</w:t>
      </w:r>
      <w:r w:rsidR="00E82045" w:rsidRPr="00E2069E">
        <w:rPr>
          <w:sz w:val="28"/>
          <w:szCs w:val="28"/>
          <w:lang w:val="en-US"/>
        </w:rPr>
        <w:t>i</w:t>
      </w:r>
      <w:r w:rsidR="00E82045" w:rsidRPr="00E2069E">
        <w:rPr>
          <w:sz w:val="28"/>
          <w:szCs w:val="28"/>
        </w:rPr>
        <w:t xml:space="preserve">] на старых напряженных </w:t>
      </w:r>
      <w:r w:rsidR="00E82045" w:rsidRPr="00E2069E">
        <w:rPr>
          <w:i/>
          <w:sz w:val="28"/>
          <w:szCs w:val="28"/>
        </w:rPr>
        <w:t>[ъ]</w:t>
      </w:r>
      <w:r w:rsidR="00E82045" w:rsidRPr="00E2069E">
        <w:rPr>
          <w:sz w:val="28"/>
          <w:szCs w:val="28"/>
        </w:rPr>
        <w:t xml:space="preserve">, </w:t>
      </w:r>
      <w:r w:rsidR="00E82045" w:rsidRPr="00E2069E">
        <w:rPr>
          <w:i/>
          <w:sz w:val="28"/>
          <w:szCs w:val="28"/>
        </w:rPr>
        <w:t>[ь]</w:t>
      </w:r>
      <w:r w:rsidR="00E82045" w:rsidRPr="00E2069E">
        <w:rPr>
          <w:sz w:val="28"/>
          <w:szCs w:val="28"/>
        </w:rPr>
        <w:t xml:space="preserve"> (злы, б</w:t>
      </w:r>
      <w:r w:rsidR="00E82045" w:rsidRPr="00E2069E">
        <w:rPr>
          <w:sz w:val="28"/>
          <w:szCs w:val="28"/>
          <w:lang w:val="en-US"/>
        </w:rPr>
        <w:t>i</w:t>
      </w:r>
      <w:r w:rsidR="00E82045" w:rsidRPr="00E2069E">
        <w:rPr>
          <w:sz w:val="28"/>
          <w:szCs w:val="28"/>
        </w:rPr>
        <w:t xml:space="preserve">, тый); появление аффрикат </w:t>
      </w:r>
      <w:r w:rsidR="00E82045" w:rsidRPr="00E2069E">
        <w:rPr>
          <w:i/>
          <w:sz w:val="28"/>
          <w:szCs w:val="28"/>
        </w:rPr>
        <w:t>[дз</w:t>
      </w:r>
      <w:r w:rsidR="004B6728" w:rsidRPr="00E2069E">
        <w:rPr>
          <w:i/>
          <w:sz w:val="28"/>
          <w:szCs w:val="28"/>
        </w:rPr>
        <w:t>΄</w:t>
      </w:r>
      <w:r w:rsidR="00E82045" w:rsidRPr="00E2069E">
        <w:rPr>
          <w:i/>
          <w:sz w:val="28"/>
          <w:szCs w:val="28"/>
        </w:rPr>
        <w:t>]</w:t>
      </w:r>
      <w:r w:rsidR="00E82045" w:rsidRPr="00E2069E">
        <w:rPr>
          <w:sz w:val="28"/>
          <w:szCs w:val="28"/>
        </w:rPr>
        <w:t xml:space="preserve">, </w:t>
      </w:r>
      <w:r w:rsidR="00E82045" w:rsidRPr="00E2069E">
        <w:rPr>
          <w:i/>
          <w:sz w:val="28"/>
          <w:szCs w:val="28"/>
        </w:rPr>
        <w:t>[ц</w:t>
      </w:r>
      <w:r w:rsidR="004B6728" w:rsidRPr="00E2069E">
        <w:rPr>
          <w:i/>
          <w:sz w:val="28"/>
          <w:szCs w:val="28"/>
        </w:rPr>
        <w:t>΄</w:t>
      </w:r>
      <w:r w:rsidR="00E82045" w:rsidRPr="00E2069E">
        <w:rPr>
          <w:i/>
          <w:sz w:val="28"/>
          <w:szCs w:val="28"/>
        </w:rPr>
        <w:t>]</w:t>
      </w:r>
      <w:r w:rsidR="00E82045" w:rsidRPr="00E2069E">
        <w:rPr>
          <w:sz w:val="28"/>
          <w:szCs w:val="28"/>
        </w:rPr>
        <w:t xml:space="preserve"> на месть мягких </w:t>
      </w:r>
      <w:r w:rsidR="00E82045" w:rsidRPr="00E2069E">
        <w:rPr>
          <w:i/>
          <w:sz w:val="28"/>
          <w:szCs w:val="28"/>
        </w:rPr>
        <w:t>[д</w:t>
      </w:r>
      <w:r w:rsidR="004B6728" w:rsidRPr="00E2069E">
        <w:rPr>
          <w:i/>
          <w:sz w:val="28"/>
          <w:szCs w:val="28"/>
        </w:rPr>
        <w:t>΄</w:t>
      </w:r>
      <w:r w:rsidR="00E82045" w:rsidRPr="00E2069E">
        <w:rPr>
          <w:i/>
          <w:sz w:val="28"/>
          <w:szCs w:val="28"/>
        </w:rPr>
        <w:t>]</w:t>
      </w:r>
      <w:r w:rsidR="00E82045" w:rsidRPr="00E2069E">
        <w:rPr>
          <w:sz w:val="28"/>
          <w:szCs w:val="28"/>
        </w:rPr>
        <w:t xml:space="preserve">, </w:t>
      </w:r>
      <w:r w:rsidR="00E82045" w:rsidRPr="00E2069E">
        <w:rPr>
          <w:i/>
          <w:sz w:val="28"/>
          <w:szCs w:val="28"/>
        </w:rPr>
        <w:t>[т</w:t>
      </w:r>
      <w:r w:rsidR="004B6728" w:rsidRPr="00E2069E">
        <w:rPr>
          <w:i/>
          <w:sz w:val="28"/>
          <w:szCs w:val="28"/>
        </w:rPr>
        <w:t>΄</w:t>
      </w:r>
      <w:r w:rsidR="00E82045" w:rsidRPr="00E2069E">
        <w:rPr>
          <w:i/>
          <w:sz w:val="28"/>
          <w:szCs w:val="28"/>
        </w:rPr>
        <w:t>]</w:t>
      </w:r>
      <w:r w:rsidR="00E82045" w:rsidRPr="00E2069E">
        <w:rPr>
          <w:sz w:val="28"/>
          <w:szCs w:val="28"/>
        </w:rPr>
        <w:t xml:space="preserve"> (дзень, цень), а так же взрывной звук </w:t>
      </w:r>
      <w:r w:rsidR="00E82045" w:rsidRPr="00E2069E">
        <w:rPr>
          <w:i/>
          <w:sz w:val="28"/>
          <w:szCs w:val="28"/>
        </w:rPr>
        <w:t>[г]</w:t>
      </w:r>
      <w:r w:rsidR="00E82045" w:rsidRPr="00E2069E">
        <w:rPr>
          <w:sz w:val="28"/>
          <w:szCs w:val="28"/>
        </w:rPr>
        <w:t xml:space="preserve"> (ганак)</w:t>
      </w:r>
      <w:r w:rsidR="004B6728" w:rsidRPr="00E2069E">
        <w:rPr>
          <w:sz w:val="28"/>
          <w:szCs w:val="28"/>
        </w:rPr>
        <w:t>.</w:t>
      </w:r>
      <w:r w:rsidR="00E82045" w:rsidRPr="00E2069E">
        <w:rPr>
          <w:sz w:val="28"/>
          <w:szCs w:val="28"/>
        </w:rPr>
        <w:t xml:space="preserve"> [8, с.87]</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Эти и им подобные различия между звуковыми составами немецкого и </w:t>
      </w:r>
      <w:r w:rsidR="00893462" w:rsidRPr="00E2069E">
        <w:rPr>
          <w:sz w:val="28"/>
          <w:szCs w:val="28"/>
        </w:rPr>
        <w:t>белорусск</w:t>
      </w:r>
      <w:r w:rsidRPr="00E2069E">
        <w:rPr>
          <w:sz w:val="28"/>
          <w:szCs w:val="28"/>
        </w:rPr>
        <w:t>ого языков являются результатом различия артикуляционных баз обеих языков. Например, присутствие в звуковом составе немецкого языка гласных</w:t>
      </w:r>
      <w:r w:rsidR="003C327F" w:rsidRPr="00E2069E">
        <w:rPr>
          <w:sz w:val="28"/>
          <w:szCs w:val="28"/>
        </w:rPr>
        <w:t xml:space="preserve"> </w:t>
      </w:r>
      <w:r w:rsidRPr="00E2069E">
        <w:rPr>
          <w:i/>
          <w:sz w:val="28"/>
          <w:szCs w:val="28"/>
        </w:rPr>
        <w:t>[ø:], [у:], [œ], [у],</w:t>
      </w:r>
      <w:r w:rsidRPr="00E2069E">
        <w:rPr>
          <w:sz w:val="28"/>
          <w:szCs w:val="28"/>
        </w:rPr>
        <w:t xml:space="preserve"> объясняется тем, что немецкая артикуляционная база предусматривает возможность одновременного совершения двух элементарных работ активных органов речи: продвижения тела языка вперёд и вверх и округления и некоторого оттопыривания губ. Отсутствие в звуковом составе </w:t>
      </w:r>
      <w:r w:rsidR="00893462" w:rsidRPr="00E2069E">
        <w:rPr>
          <w:sz w:val="28"/>
          <w:szCs w:val="28"/>
        </w:rPr>
        <w:t>белорусск</w:t>
      </w:r>
      <w:r w:rsidRPr="00E2069E">
        <w:rPr>
          <w:sz w:val="28"/>
          <w:szCs w:val="28"/>
        </w:rPr>
        <w:t xml:space="preserve">ого языка этих гласных объясняется тем, что </w:t>
      </w:r>
      <w:r w:rsidR="00893462" w:rsidRPr="00E2069E">
        <w:rPr>
          <w:sz w:val="28"/>
          <w:szCs w:val="28"/>
        </w:rPr>
        <w:t>белорусск</w:t>
      </w:r>
      <w:r w:rsidRPr="00E2069E">
        <w:rPr>
          <w:sz w:val="28"/>
          <w:szCs w:val="28"/>
        </w:rPr>
        <w:t>ая артикуляционная база не содержит в себе комбинации этих элементарных движений языка и губ. Поэтому как для целей научного изучения немецкой фонотеки, так и для целей практического обучения немецкому произношению необходимо описание звуков немецкого языка с точки зрения их артикуляции.</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Звуки любого языка распадаются на два класса: гласные и согласные. Своё обозначение каждый класс получил, скорее всего</w:t>
      </w:r>
      <w:r w:rsidR="00774FE1" w:rsidRPr="00E2069E">
        <w:rPr>
          <w:sz w:val="28"/>
          <w:szCs w:val="28"/>
        </w:rPr>
        <w:t>,</w:t>
      </w:r>
      <w:r w:rsidRPr="00E2069E">
        <w:rPr>
          <w:sz w:val="28"/>
          <w:szCs w:val="28"/>
        </w:rPr>
        <w:t xml:space="preserve"> от той речи, которую входящие в него звуки играют в слогообразование.</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Гласные – класс звуков речи, выделяемый на основании их артикуляторных, акустических и функциональных свойств. Артикуляторные свойства гласных заключается в том, что это звуки, образующиеся с обязательным участием голоса и при отсутствии какой-либо преграды в надгортанных полостях. Для образования гласных характерно отсутствие локализованного в каком-либо участке мускульного напряжения, особая роль губ, языка и мягкого нёба в образовании качества. С акустической точки зрения – это звуки с голосовым источником возбуждения и с чётко выраженной формантной структурой. Особая функция гласных заключается в том, что они являются вершиной слога, слогообразующим элементом в сочетаниях звуков речи. Все эти признаки не абсолютны: артикуляционные и акустические различия между гласными и некоторыми сонантами могут вообще отсутствовать (например, между </w:t>
      </w:r>
      <w:r w:rsidR="00893462" w:rsidRPr="00E2069E">
        <w:rPr>
          <w:sz w:val="28"/>
          <w:szCs w:val="28"/>
        </w:rPr>
        <w:t>белорусск</w:t>
      </w:r>
      <w:r w:rsidRPr="00E2069E">
        <w:rPr>
          <w:sz w:val="28"/>
          <w:szCs w:val="28"/>
        </w:rPr>
        <w:t xml:space="preserve">ими </w:t>
      </w:r>
      <w:r w:rsidRPr="00E2069E">
        <w:rPr>
          <w:i/>
          <w:sz w:val="28"/>
          <w:szCs w:val="28"/>
        </w:rPr>
        <w:t>[i]</w:t>
      </w:r>
      <w:r w:rsidRPr="00E2069E">
        <w:rPr>
          <w:sz w:val="28"/>
          <w:szCs w:val="28"/>
        </w:rPr>
        <w:t xml:space="preserve"> и </w:t>
      </w:r>
      <w:r w:rsidRPr="00E2069E">
        <w:rPr>
          <w:i/>
          <w:sz w:val="28"/>
          <w:szCs w:val="28"/>
        </w:rPr>
        <w:t>[ί]</w:t>
      </w:r>
      <w:r w:rsidRPr="00E2069E">
        <w:rPr>
          <w:sz w:val="28"/>
          <w:szCs w:val="28"/>
        </w:rPr>
        <w:t xml:space="preserve"> в словах</w:t>
      </w:r>
      <w:r w:rsidR="0058078A" w:rsidRPr="00E2069E">
        <w:rPr>
          <w:sz w:val="28"/>
          <w:szCs w:val="28"/>
        </w:rPr>
        <w:t xml:space="preserve"> «у Май» </w:t>
      </w:r>
      <w:r w:rsidR="0058078A" w:rsidRPr="00E2069E">
        <w:rPr>
          <w:i/>
          <w:sz w:val="28"/>
          <w:szCs w:val="28"/>
        </w:rPr>
        <w:t>[</w:t>
      </w:r>
      <w:r w:rsidR="0058078A" w:rsidRPr="00E2069E">
        <w:rPr>
          <w:i/>
          <w:sz w:val="28"/>
          <w:szCs w:val="28"/>
          <w:lang w:val="en-US"/>
        </w:rPr>
        <w:t>u</w:t>
      </w:r>
      <w:r w:rsidR="0058078A" w:rsidRPr="00E2069E">
        <w:rPr>
          <w:i/>
          <w:sz w:val="28"/>
          <w:szCs w:val="28"/>
        </w:rPr>
        <w:t xml:space="preserve"> </w:t>
      </w:r>
      <w:r w:rsidR="0058078A" w:rsidRPr="00E2069E">
        <w:rPr>
          <w:i/>
          <w:sz w:val="28"/>
          <w:szCs w:val="28"/>
          <w:lang w:val="en-US"/>
        </w:rPr>
        <w:t>Mai</w:t>
      </w:r>
      <w:r w:rsidR="0058078A" w:rsidRPr="00E2069E">
        <w:rPr>
          <w:i/>
          <w:sz w:val="28"/>
          <w:szCs w:val="28"/>
        </w:rPr>
        <w:t>]</w:t>
      </w:r>
      <w:r w:rsidR="0058078A" w:rsidRPr="00E2069E">
        <w:rPr>
          <w:sz w:val="28"/>
          <w:szCs w:val="28"/>
        </w:rPr>
        <w:t xml:space="preserve"> и «Май» </w:t>
      </w:r>
      <w:r w:rsidR="0058078A" w:rsidRPr="00E2069E">
        <w:rPr>
          <w:i/>
          <w:sz w:val="28"/>
          <w:szCs w:val="28"/>
        </w:rPr>
        <w:t>[</w:t>
      </w:r>
      <w:r w:rsidR="0058078A" w:rsidRPr="00E2069E">
        <w:rPr>
          <w:i/>
          <w:sz w:val="28"/>
          <w:szCs w:val="28"/>
          <w:lang w:val="en-US"/>
        </w:rPr>
        <w:t>Mai</w:t>
      </w:r>
      <w:r w:rsidR="0058078A" w:rsidRPr="00E2069E">
        <w:rPr>
          <w:i/>
          <w:sz w:val="28"/>
          <w:szCs w:val="28"/>
        </w:rPr>
        <w:t>]</w:t>
      </w:r>
      <w:r w:rsidR="00774FE1" w:rsidRPr="00E2069E">
        <w:rPr>
          <w:sz w:val="28"/>
          <w:szCs w:val="28"/>
        </w:rPr>
        <w:t>)</w:t>
      </w:r>
      <w:r w:rsidRPr="00E2069E">
        <w:rPr>
          <w:sz w:val="28"/>
          <w:szCs w:val="28"/>
        </w:rPr>
        <w:t xml:space="preserve">. Кроме того, слогообразующим элементом может быть не только гласный, но и согласный. Таким образом, можно утверждать, что звук речи, обладающий перечисленными особенностями – скорее всего гласный, а не согласный. Существенным собственным свойством гласным является его большая слогообразующая сила: в сочетании гласный + согласный вершиной слога обязательно будет </w:t>
      </w:r>
      <w:r w:rsidR="0058078A" w:rsidRPr="00E2069E">
        <w:rPr>
          <w:sz w:val="28"/>
          <w:szCs w:val="28"/>
        </w:rPr>
        <w:t>гласный</w:t>
      </w:r>
      <w:r w:rsidRPr="00E2069E">
        <w:rPr>
          <w:sz w:val="28"/>
          <w:szCs w:val="28"/>
        </w:rPr>
        <w:t>. Гласный, с одной стороны, как бы подчиняет себе соседние согласные, с другой стороны, изменение самого гласного обеспечивает фонетическую целостность слова как последовательности слогов, один из которых несёт словесное ударение, а другие являются безударными; наконец, объединение слов в синтагму (высказывание) происходит благодаря специальной фонетической организации ударных гласных. Таким образом, фонетическая функция гласных – организация звуковой целостности слога, слова и синтагмы.</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Согласные, т.е. звуки, в образовании которых участвуют шумовые источники звука, сами в общем смысле слога не образуют, обычно сопутствуя гласным, как бы звуча вместе с ними постольку, поскольку звучат гласные вершины слогов. [8; c.105-106] </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u w:val="single"/>
        </w:rPr>
        <w:t>Фонемы</w:t>
      </w:r>
      <w:r w:rsidRPr="00E2069E">
        <w:rPr>
          <w:sz w:val="28"/>
          <w:szCs w:val="28"/>
        </w:rPr>
        <w:t xml:space="preserve"> (от греческого </w:t>
      </w:r>
      <w:r w:rsidRPr="00E2069E">
        <w:rPr>
          <w:i/>
          <w:sz w:val="28"/>
          <w:szCs w:val="28"/>
        </w:rPr>
        <w:t xml:space="preserve">phōnēma </w:t>
      </w:r>
      <w:r w:rsidRPr="00E2069E">
        <w:rPr>
          <w:sz w:val="28"/>
          <w:szCs w:val="28"/>
        </w:rPr>
        <w:t>­ звук, голос) – единица звукового строя языка, служащая для опознавания и различения значимых единиц – морфем, в состав которых она входит в качестве минимального сегментного компонента, а через них – и для опознавания и различия слов. Фонема – инвартентная единица языка.</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u w:val="single"/>
        </w:rPr>
        <w:t>Фонема</w:t>
      </w:r>
      <w:r w:rsidR="00774FE1" w:rsidRPr="00E2069E">
        <w:rPr>
          <w:sz w:val="28"/>
          <w:szCs w:val="28"/>
        </w:rPr>
        <w:t xml:space="preserve"> </w:t>
      </w:r>
      <w:r w:rsidRPr="00E2069E">
        <w:rPr>
          <w:sz w:val="28"/>
          <w:szCs w:val="28"/>
        </w:rPr>
        <w:t xml:space="preserve">- основная незначимая единица языка, связанная со смыслоразличением лишь косвенно. Выполняя перцетивную (опознавательную) и амнификативную (различительную), а иногда и делимитативную (разграничительную) функции в тексте, фонема в системе языка находятся в отношениях оппозиции (противопоставления) друг с другом. Основанием оппозиций служат различительные признаки, представляющие собой обобщения артикуляционных и/или акустических свойств звуков, так что фонема может операционально представляться как пучок различительных признаков – дифференциальных, формирующих оппозиции, в которые вступает данная фонема, и интегральных, не образующих оппозиций данной фонемы с другими. </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Фонема как абстрактная единица противополагается звуку как конкретной единице, в которой фонема материально реализуется в речи; отношение фонемы и звука можно определить в философском плане как отношение сущности и явления. Одной фонеме могут соответствовать несколько различных реализаций, называемых аллофонами, каждый из которых соотносится с определённой позицией так, что разные аллофоны, как правило, не встречаются в одной и той же позиции. [8; c.552-553]</w:t>
      </w:r>
    </w:p>
    <w:p w:rsidR="007607FE" w:rsidRPr="00E2069E" w:rsidRDefault="007607FE" w:rsidP="00E2069E">
      <w:pPr>
        <w:widowControl w:val="0"/>
        <w:autoSpaceDE w:val="0"/>
        <w:autoSpaceDN w:val="0"/>
        <w:adjustRightInd w:val="0"/>
        <w:spacing w:line="360" w:lineRule="auto"/>
        <w:ind w:firstLine="720"/>
        <w:jc w:val="both"/>
        <w:rPr>
          <w:sz w:val="28"/>
          <w:szCs w:val="28"/>
        </w:rPr>
      </w:pPr>
    </w:p>
    <w:p w:rsidR="00CB6061" w:rsidRPr="00E2069E" w:rsidRDefault="00CB6061" w:rsidP="00E2069E">
      <w:pPr>
        <w:pStyle w:val="1"/>
        <w:spacing w:line="360" w:lineRule="auto"/>
        <w:ind w:firstLine="720"/>
        <w:jc w:val="both"/>
        <w:rPr>
          <w:szCs w:val="32"/>
        </w:rPr>
      </w:pPr>
      <w:bookmarkStart w:id="3" w:name="_Toc165165850"/>
      <w:r w:rsidRPr="00E2069E">
        <w:rPr>
          <w:szCs w:val="32"/>
        </w:rPr>
        <w:t>1.2. Состав гласных фонем немецкого языка</w:t>
      </w:r>
      <w:bookmarkEnd w:id="3"/>
    </w:p>
    <w:p w:rsidR="00CB6061" w:rsidRPr="00E2069E" w:rsidRDefault="00CB6061" w:rsidP="00E2069E">
      <w:pPr>
        <w:widowControl w:val="0"/>
        <w:autoSpaceDE w:val="0"/>
        <w:autoSpaceDN w:val="0"/>
        <w:adjustRightInd w:val="0"/>
        <w:spacing w:line="360" w:lineRule="auto"/>
        <w:ind w:firstLine="720"/>
        <w:jc w:val="both"/>
        <w:rPr>
          <w:sz w:val="28"/>
          <w:szCs w:val="28"/>
        </w:rPr>
      </w:pP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Большинство отечественных авторов решают вопрос о составе гласных фонем немецкого литературного языка в основном одинаково. Это хорошо видно из сопоставления соответствующих данных, которые можно найти в работах, принадлежащих представителям различных направлений в фонологии. Например, О. Х. Цахер, определяющий фонемный состав немецкого языка с позиции МФШ, насчитывает 18 гласных фонем. Большую их часть составляют фонемы – долгие (/</w:t>
      </w:r>
      <w:r w:rsidRPr="00E2069E">
        <w:rPr>
          <w:i/>
          <w:sz w:val="28"/>
          <w:szCs w:val="28"/>
        </w:rPr>
        <w:t>i:, y: ø: ε: a: o: u:</w:t>
      </w:r>
      <w:r w:rsidRPr="00E2069E">
        <w:rPr>
          <w:sz w:val="28"/>
          <w:szCs w:val="28"/>
        </w:rPr>
        <w:t xml:space="preserve"> /) и семь- краткие (/</w:t>
      </w:r>
      <w:r w:rsidRPr="00E2069E">
        <w:rPr>
          <w:i/>
          <w:sz w:val="28"/>
          <w:szCs w:val="28"/>
        </w:rPr>
        <w:t>ı y œ ε a o ν</w:t>
      </w:r>
      <w:r w:rsidRPr="00E2069E">
        <w:rPr>
          <w:sz w:val="28"/>
          <w:szCs w:val="28"/>
        </w:rPr>
        <w:t xml:space="preserve"> /) . Кроме них в вокализме немецкого языка </w:t>
      </w:r>
      <w:r w:rsidR="003C327F" w:rsidRPr="00E2069E">
        <w:rPr>
          <w:sz w:val="28"/>
          <w:szCs w:val="28"/>
        </w:rPr>
        <w:t>присутствуют три фонемы – дифтонг</w:t>
      </w:r>
      <w:r w:rsidRPr="00E2069E">
        <w:rPr>
          <w:sz w:val="28"/>
          <w:szCs w:val="28"/>
        </w:rPr>
        <w:t>а</w:t>
      </w:r>
      <w:r w:rsidR="003C327F" w:rsidRPr="00E2069E">
        <w:rPr>
          <w:sz w:val="28"/>
          <w:szCs w:val="28"/>
        </w:rPr>
        <w:t xml:space="preserve"> </w:t>
      </w:r>
      <w:r w:rsidRPr="00E2069E">
        <w:rPr>
          <w:sz w:val="28"/>
          <w:szCs w:val="28"/>
        </w:rPr>
        <w:t>(/</w:t>
      </w:r>
      <w:r w:rsidRPr="00E2069E">
        <w:rPr>
          <w:i/>
          <w:sz w:val="28"/>
          <w:szCs w:val="28"/>
        </w:rPr>
        <w:t>ае ао оø</w:t>
      </w:r>
      <w:r w:rsidRPr="00E2069E">
        <w:rPr>
          <w:sz w:val="28"/>
          <w:szCs w:val="28"/>
        </w:rPr>
        <w:t>). [15; c.59]</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Треугольник гласных фонем немецкого языка (по О.Х. Цахеру)</w:t>
      </w:r>
      <w:r w:rsidR="003C327F" w:rsidRPr="00E2069E">
        <w:rPr>
          <w:sz w:val="28"/>
          <w:szCs w:val="28"/>
        </w:rPr>
        <w:t>:</w:t>
      </w:r>
      <w:r w:rsidRPr="00E2069E">
        <w:rPr>
          <w:sz w:val="28"/>
          <w:szCs w:val="28"/>
        </w:rPr>
        <w:t xml:space="preserve">    </w:t>
      </w:r>
    </w:p>
    <w:p w:rsidR="00CB6061" w:rsidRPr="00E2069E" w:rsidRDefault="00CB6061" w:rsidP="00E2069E">
      <w:pPr>
        <w:widowControl w:val="0"/>
        <w:autoSpaceDE w:val="0"/>
        <w:autoSpaceDN w:val="0"/>
        <w:adjustRightInd w:val="0"/>
        <w:spacing w:line="360" w:lineRule="auto"/>
        <w:ind w:firstLine="720"/>
        <w:jc w:val="both"/>
        <w:rPr>
          <w:i/>
          <w:sz w:val="28"/>
          <w:szCs w:val="28"/>
          <w:lang w:val="en-US"/>
        </w:rPr>
      </w:pPr>
      <w:r w:rsidRPr="00E2069E">
        <w:rPr>
          <w:sz w:val="28"/>
          <w:szCs w:val="28"/>
        </w:rPr>
        <w:t>Таблица</w:t>
      </w:r>
      <w:r w:rsidRPr="00E2069E">
        <w:rPr>
          <w:sz w:val="28"/>
          <w:szCs w:val="28"/>
          <w:lang w:val="en-US"/>
        </w:rPr>
        <w:t xml:space="preserve"> </w:t>
      </w:r>
      <w:r w:rsidR="004B6728" w:rsidRPr="00E2069E">
        <w:rPr>
          <w:sz w:val="28"/>
          <w:szCs w:val="28"/>
          <w:lang w:val="en-US"/>
        </w:rPr>
        <w:t>I</w:t>
      </w:r>
    </w:p>
    <w:p w:rsidR="00CB6061" w:rsidRPr="00E2069E" w:rsidRDefault="00CB6061" w:rsidP="00E2069E">
      <w:pPr>
        <w:widowControl w:val="0"/>
        <w:autoSpaceDE w:val="0"/>
        <w:autoSpaceDN w:val="0"/>
        <w:adjustRightInd w:val="0"/>
        <w:spacing w:line="360" w:lineRule="auto"/>
        <w:ind w:firstLine="720"/>
        <w:jc w:val="both"/>
        <w:rPr>
          <w:i/>
          <w:sz w:val="28"/>
          <w:szCs w:val="28"/>
          <w:lang w:val="en-US"/>
        </w:rPr>
      </w:pPr>
      <w:r w:rsidRPr="00E2069E">
        <w:rPr>
          <w:i/>
          <w:sz w:val="28"/>
          <w:szCs w:val="28"/>
          <w:lang w:val="en-US"/>
        </w:rPr>
        <w:t xml:space="preserve">i: y:   </w:t>
      </w:r>
      <w:r w:rsidR="005A4121">
        <w:rPr>
          <w:i/>
          <w:sz w:val="28"/>
          <w:szCs w:val="28"/>
          <w:lang w:val="en-US"/>
        </w:rPr>
        <w:t xml:space="preserve">                       </w:t>
      </w:r>
      <w:r w:rsidRPr="00E2069E">
        <w:rPr>
          <w:i/>
          <w:sz w:val="28"/>
          <w:szCs w:val="28"/>
          <w:lang w:val="en-US"/>
        </w:rPr>
        <w:t xml:space="preserve">          u:</w:t>
      </w:r>
    </w:p>
    <w:p w:rsidR="00CB6061" w:rsidRPr="00E2069E" w:rsidRDefault="00CB6061" w:rsidP="00E2069E">
      <w:pPr>
        <w:widowControl w:val="0"/>
        <w:autoSpaceDE w:val="0"/>
        <w:autoSpaceDN w:val="0"/>
        <w:adjustRightInd w:val="0"/>
        <w:spacing w:line="360" w:lineRule="auto"/>
        <w:ind w:firstLine="720"/>
        <w:jc w:val="both"/>
        <w:rPr>
          <w:i/>
          <w:sz w:val="28"/>
          <w:szCs w:val="28"/>
          <w:lang w:val="en-US"/>
        </w:rPr>
      </w:pPr>
      <w:r w:rsidRPr="00E2069E">
        <w:rPr>
          <w:i/>
          <w:sz w:val="28"/>
          <w:szCs w:val="28"/>
          <w:lang w:val="en-US"/>
        </w:rPr>
        <w:t xml:space="preserve">I y         </w:t>
      </w:r>
      <w:r w:rsidR="005A4121">
        <w:rPr>
          <w:i/>
          <w:sz w:val="28"/>
          <w:szCs w:val="28"/>
          <w:lang w:val="en-US"/>
        </w:rPr>
        <w:t xml:space="preserve">                             </w:t>
      </w:r>
      <w:r w:rsidRPr="00E2069E">
        <w:rPr>
          <w:i/>
          <w:sz w:val="28"/>
          <w:szCs w:val="28"/>
        </w:rPr>
        <w:t>ν</w:t>
      </w:r>
    </w:p>
    <w:p w:rsidR="00CB6061" w:rsidRPr="00E2069E" w:rsidRDefault="00CB6061" w:rsidP="00E2069E">
      <w:pPr>
        <w:widowControl w:val="0"/>
        <w:autoSpaceDE w:val="0"/>
        <w:autoSpaceDN w:val="0"/>
        <w:adjustRightInd w:val="0"/>
        <w:spacing w:line="360" w:lineRule="auto"/>
        <w:ind w:firstLine="720"/>
        <w:jc w:val="both"/>
        <w:rPr>
          <w:i/>
          <w:sz w:val="28"/>
          <w:szCs w:val="28"/>
          <w:lang w:val="en-US"/>
        </w:rPr>
      </w:pPr>
      <w:r w:rsidRPr="00E2069E">
        <w:rPr>
          <w:i/>
          <w:sz w:val="28"/>
          <w:szCs w:val="28"/>
          <w:lang w:val="en-US"/>
        </w:rPr>
        <w:t>E ø:                                  o:</w:t>
      </w:r>
    </w:p>
    <w:p w:rsidR="00CB6061" w:rsidRPr="00E2069E" w:rsidRDefault="00CB6061" w:rsidP="00E2069E">
      <w:pPr>
        <w:widowControl w:val="0"/>
        <w:autoSpaceDE w:val="0"/>
        <w:autoSpaceDN w:val="0"/>
        <w:adjustRightInd w:val="0"/>
        <w:spacing w:line="360" w:lineRule="auto"/>
        <w:ind w:firstLine="720"/>
        <w:jc w:val="both"/>
        <w:rPr>
          <w:i/>
          <w:sz w:val="28"/>
          <w:szCs w:val="28"/>
          <w:lang w:val="en-US"/>
        </w:rPr>
      </w:pPr>
      <w:r w:rsidRPr="00E2069E">
        <w:rPr>
          <w:i/>
          <w:sz w:val="28"/>
          <w:szCs w:val="28"/>
        </w:rPr>
        <w:t>ε</w:t>
      </w:r>
      <w:r w:rsidRPr="00E2069E">
        <w:rPr>
          <w:i/>
          <w:sz w:val="28"/>
          <w:szCs w:val="28"/>
          <w:lang w:val="en-US"/>
        </w:rPr>
        <w:t xml:space="preserve">: </w:t>
      </w:r>
      <w:r w:rsidRPr="00E2069E">
        <w:rPr>
          <w:i/>
          <w:sz w:val="28"/>
          <w:szCs w:val="28"/>
        </w:rPr>
        <w:t>ε</w:t>
      </w:r>
      <w:r w:rsidRPr="00E2069E">
        <w:rPr>
          <w:i/>
          <w:sz w:val="28"/>
          <w:szCs w:val="28"/>
          <w:lang w:val="en-US"/>
        </w:rPr>
        <w:t xml:space="preserve"> œ                                o</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lang w:val="en-US"/>
        </w:rPr>
        <w:t xml:space="preserve">         </w:t>
      </w:r>
      <w:r w:rsidR="005A4121">
        <w:rPr>
          <w:i/>
          <w:sz w:val="28"/>
          <w:szCs w:val="28"/>
          <w:lang w:val="en-US"/>
        </w:rPr>
        <w:t xml:space="preserve">                          </w:t>
      </w:r>
      <w:r w:rsidRPr="00E2069E">
        <w:rPr>
          <w:i/>
          <w:sz w:val="28"/>
          <w:szCs w:val="28"/>
          <w:lang w:val="en-US"/>
        </w:rPr>
        <w:t xml:space="preserve"> </w:t>
      </w:r>
      <w:r w:rsidRPr="00E2069E">
        <w:rPr>
          <w:i/>
          <w:sz w:val="28"/>
          <w:szCs w:val="28"/>
        </w:rPr>
        <w:t xml:space="preserve">a  α: </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Л. Р. Зиндер и Т. В. Строева, представляющие точку зрения ЛФШ, полагают, что в немецком языке существуют 14 фонем – монофтонгов: семь долгих(/</w:t>
      </w:r>
      <w:r w:rsidRPr="00E2069E">
        <w:rPr>
          <w:i/>
          <w:sz w:val="28"/>
          <w:szCs w:val="28"/>
        </w:rPr>
        <w:t xml:space="preserve">i: y: e: ø: α: o: u:/) </w:t>
      </w:r>
      <w:r w:rsidRPr="00E2069E">
        <w:rPr>
          <w:sz w:val="28"/>
          <w:szCs w:val="28"/>
        </w:rPr>
        <w:t>и семь кратких(/</w:t>
      </w:r>
      <w:r w:rsidRPr="00E2069E">
        <w:rPr>
          <w:i/>
          <w:sz w:val="28"/>
          <w:szCs w:val="28"/>
        </w:rPr>
        <w:t>ı y ε œ a o ν/)</w:t>
      </w:r>
      <w:r w:rsidRPr="00E2069E">
        <w:rPr>
          <w:sz w:val="28"/>
          <w:szCs w:val="28"/>
        </w:rPr>
        <w:t xml:space="preserve"> и три фонемы - дифтонга (/</w:t>
      </w:r>
      <w:r w:rsidRPr="00E2069E">
        <w:rPr>
          <w:i/>
          <w:sz w:val="28"/>
          <w:szCs w:val="28"/>
        </w:rPr>
        <w:t>ae ao oø</w:t>
      </w:r>
      <w:r w:rsidR="003C327F" w:rsidRPr="00E2069E">
        <w:rPr>
          <w:sz w:val="28"/>
          <w:szCs w:val="28"/>
        </w:rPr>
        <w:t>/). [</w:t>
      </w:r>
      <w:r w:rsidR="0058078A" w:rsidRPr="00E2069E">
        <w:rPr>
          <w:sz w:val="28"/>
          <w:szCs w:val="28"/>
        </w:rPr>
        <w:t>4</w:t>
      </w:r>
      <w:r w:rsidR="003C327F" w:rsidRPr="00E2069E">
        <w:rPr>
          <w:sz w:val="28"/>
          <w:szCs w:val="28"/>
        </w:rPr>
        <w:t>; c.147]</w:t>
      </w:r>
      <w:r w:rsidRPr="00E2069E">
        <w:rPr>
          <w:sz w:val="28"/>
          <w:szCs w:val="28"/>
        </w:rPr>
        <w:t xml:space="preserve"> Разница между взглядами этих авторов заключается, следовательно, только в том, что, по мнению О. Х. Цахера, гласный пре</w:t>
      </w:r>
      <w:r w:rsidR="00774FE1" w:rsidRPr="00E2069E">
        <w:rPr>
          <w:sz w:val="28"/>
          <w:szCs w:val="28"/>
        </w:rPr>
        <w:t>дставляет особую фонему [</w:t>
      </w:r>
      <w:r w:rsidR="0058078A" w:rsidRPr="00E2069E">
        <w:rPr>
          <w:sz w:val="28"/>
          <w:szCs w:val="28"/>
        </w:rPr>
        <w:t>20</w:t>
      </w:r>
      <w:r w:rsidR="00774FE1" w:rsidRPr="00E2069E">
        <w:rPr>
          <w:sz w:val="28"/>
          <w:szCs w:val="28"/>
        </w:rPr>
        <w:t xml:space="preserve"> c.</w:t>
      </w:r>
      <w:r w:rsidR="0058078A" w:rsidRPr="00E2069E">
        <w:rPr>
          <w:sz w:val="28"/>
          <w:szCs w:val="28"/>
        </w:rPr>
        <w:t>10</w:t>
      </w:r>
      <w:r w:rsidRPr="00E2069E">
        <w:rPr>
          <w:sz w:val="28"/>
          <w:szCs w:val="28"/>
        </w:rPr>
        <w:t>5], а Л. Р. Зиндер и Т.В. Строева считают этот звук факульт</w:t>
      </w:r>
      <w:r w:rsidR="00774FE1" w:rsidRPr="00E2069E">
        <w:rPr>
          <w:sz w:val="28"/>
          <w:szCs w:val="28"/>
        </w:rPr>
        <w:t>ативным вариантом фонемы</w:t>
      </w:r>
      <w:r w:rsidR="003C327F" w:rsidRPr="00E2069E">
        <w:rPr>
          <w:sz w:val="28"/>
          <w:szCs w:val="28"/>
        </w:rPr>
        <w:t>.</w:t>
      </w:r>
      <w:r w:rsidR="00774FE1" w:rsidRPr="00E2069E">
        <w:rPr>
          <w:sz w:val="28"/>
          <w:szCs w:val="28"/>
        </w:rPr>
        <w:t xml:space="preserve"> [</w:t>
      </w:r>
      <w:r w:rsidR="0058078A" w:rsidRPr="00E2069E">
        <w:rPr>
          <w:sz w:val="28"/>
          <w:szCs w:val="28"/>
        </w:rPr>
        <w:t>4</w:t>
      </w:r>
      <w:r w:rsidR="00774FE1" w:rsidRPr="00E2069E">
        <w:rPr>
          <w:sz w:val="28"/>
          <w:szCs w:val="28"/>
        </w:rPr>
        <w:t>; c.</w:t>
      </w:r>
      <w:r w:rsidRPr="00E2069E">
        <w:rPr>
          <w:sz w:val="28"/>
          <w:szCs w:val="28"/>
        </w:rPr>
        <w:t>145]</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Несколько иные состава гласных фонем немецкого языка предлагают зарубежные германисты. При этом их взгляды на количество немецких гласных фонем также зачастую не совпадают. Примерами такого расхождения во взглядах могу служить описания немецкого вокализма, принадлежащие Г. Майнхольду, Э. Штоку и В. Вурцелю. Г. Майнхольд и Э. Шток доказывают, что состав немецких гласных фонем насчитывают 16 единиц: в него входят восемь долгих фонем – монофтонгов, семь коротких фонем – монофтонгов и стоящая особняком фонема</w:t>
      </w:r>
      <w:r w:rsidR="00774FE1" w:rsidRPr="00E2069E">
        <w:rPr>
          <w:sz w:val="28"/>
          <w:szCs w:val="28"/>
        </w:rPr>
        <w:t>. [</w:t>
      </w:r>
      <w:r w:rsidR="0058078A" w:rsidRPr="00E2069E">
        <w:rPr>
          <w:sz w:val="28"/>
          <w:szCs w:val="28"/>
        </w:rPr>
        <w:t>18</w:t>
      </w:r>
      <w:r w:rsidR="00774FE1" w:rsidRPr="00E2069E">
        <w:rPr>
          <w:sz w:val="28"/>
          <w:szCs w:val="28"/>
        </w:rPr>
        <w:t>; c.94, 88]</w:t>
      </w:r>
      <w:r w:rsidRPr="00E2069E">
        <w:rPr>
          <w:sz w:val="28"/>
          <w:szCs w:val="28"/>
        </w:rPr>
        <w:t xml:space="preserve"> В. Вурцель также ограничивает состав немецких гласных фонем только</w:t>
      </w:r>
      <w:r w:rsidR="003C327F" w:rsidRPr="00E2069E">
        <w:rPr>
          <w:sz w:val="28"/>
          <w:szCs w:val="28"/>
        </w:rPr>
        <w:t xml:space="preserve"> монофтонгами, однако, в отличие</w:t>
      </w:r>
      <w:r w:rsidRPr="00E2069E">
        <w:rPr>
          <w:sz w:val="28"/>
          <w:szCs w:val="28"/>
        </w:rPr>
        <w:t xml:space="preserve"> от Г. Майнхольда и Э. Штока – полагает, что немецкий вокализм состоит из 15 фонем, так как гласная фонема </w:t>
      </w:r>
      <w:r w:rsidRPr="00E2069E">
        <w:rPr>
          <w:i/>
          <w:sz w:val="28"/>
          <w:szCs w:val="28"/>
        </w:rPr>
        <w:t xml:space="preserve">/ə/ </w:t>
      </w:r>
      <w:r w:rsidRPr="00E2069E">
        <w:rPr>
          <w:sz w:val="28"/>
          <w:szCs w:val="28"/>
        </w:rPr>
        <w:t>следует рассматривать</w:t>
      </w:r>
      <w:r w:rsidR="00774FE1" w:rsidRPr="00E2069E">
        <w:rPr>
          <w:sz w:val="28"/>
          <w:szCs w:val="28"/>
        </w:rPr>
        <w:t xml:space="preserve"> как вариант фонемы </w:t>
      </w:r>
      <w:r w:rsidR="00774FE1" w:rsidRPr="00E2069E">
        <w:rPr>
          <w:i/>
          <w:sz w:val="28"/>
          <w:szCs w:val="28"/>
        </w:rPr>
        <w:t>/ε/.</w:t>
      </w:r>
      <w:r w:rsidR="00774FE1" w:rsidRPr="00E2069E">
        <w:rPr>
          <w:sz w:val="28"/>
          <w:szCs w:val="28"/>
        </w:rPr>
        <w:t xml:space="preserve"> [</w:t>
      </w:r>
      <w:r w:rsidR="0058078A" w:rsidRPr="00E2069E">
        <w:rPr>
          <w:sz w:val="28"/>
          <w:szCs w:val="28"/>
        </w:rPr>
        <w:t>19</w:t>
      </w:r>
      <w:r w:rsidR="00774FE1" w:rsidRPr="00E2069E">
        <w:rPr>
          <w:sz w:val="28"/>
          <w:szCs w:val="28"/>
        </w:rPr>
        <w:t>; c.125 - 126]</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Перечисленные авторы достаточно заметно расходятся друг с другом в количественной оценке состава немецких гласных фонем, хотя почти все они согласны в том, ч</w:t>
      </w:r>
      <w:r w:rsidR="00774FE1" w:rsidRPr="00E2069E">
        <w:rPr>
          <w:sz w:val="28"/>
          <w:szCs w:val="28"/>
        </w:rPr>
        <w:t>то его основу образуют восемь (</w:t>
      </w:r>
      <w:r w:rsidRPr="00E2069E">
        <w:rPr>
          <w:sz w:val="28"/>
          <w:szCs w:val="28"/>
        </w:rPr>
        <w:t>по мнению отдельных германистов, семь) долгих фонем – монофтонгов и семь кратких фонем – монофтонгов.</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Таким образом, различные мнения высказываются лишь по следующим спорным вопросам:</w:t>
      </w:r>
    </w:p>
    <w:p w:rsidR="00CB6061" w:rsidRPr="00E2069E" w:rsidRDefault="00774FE1" w:rsidP="00E2069E">
      <w:pPr>
        <w:widowControl w:val="0"/>
        <w:autoSpaceDE w:val="0"/>
        <w:autoSpaceDN w:val="0"/>
        <w:adjustRightInd w:val="0"/>
        <w:spacing w:line="360" w:lineRule="auto"/>
        <w:ind w:firstLine="720"/>
        <w:jc w:val="both"/>
        <w:rPr>
          <w:sz w:val="28"/>
          <w:szCs w:val="28"/>
        </w:rPr>
      </w:pPr>
      <w:r w:rsidRPr="00E2069E">
        <w:rPr>
          <w:sz w:val="28"/>
          <w:szCs w:val="28"/>
        </w:rPr>
        <w:t xml:space="preserve">1. </w:t>
      </w:r>
      <w:r w:rsidR="00CB6061" w:rsidRPr="00E2069E">
        <w:rPr>
          <w:sz w:val="28"/>
          <w:szCs w:val="28"/>
        </w:rPr>
        <w:t>Сколько долгих фонем – монофтонгов в н</w:t>
      </w:r>
      <w:r w:rsidRPr="00E2069E">
        <w:rPr>
          <w:sz w:val="28"/>
          <w:szCs w:val="28"/>
        </w:rPr>
        <w:t>емецком языке – семь или восемь</w:t>
      </w:r>
      <w:r w:rsidR="00CB6061" w:rsidRPr="00E2069E">
        <w:rPr>
          <w:sz w:val="28"/>
          <w:szCs w:val="28"/>
        </w:rPr>
        <w:t>?</w:t>
      </w:r>
    </w:p>
    <w:p w:rsidR="00CB6061" w:rsidRPr="00E2069E" w:rsidRDefault="00774FE1" w:rsidP="00E2069E">
      <w:pPr>
        <w:widowControl w:val="0"/>
        <w:autoSpaceDE w:val="0"/>
        <w:autoSpaceDN w:val="0"/>
        <w:adjustRightInd w:val="0"/>
        <w:spacing w:line="360" w:lineRule="auto"/>
        <w:ind w:firstLine="720"/>
        <w:jc w:val="both"/>
        <w:rPr>
          <w:sz w:val="28"/>
          <w:szCs w:val="28"/>
        </w:rPr>
      </w:pPr>
      <w:r w:rsidRPr="00E2069E">
        <w:rPr>
          <w:sz w:val="28"/>
          <w:szCs w:val="28"/>
        </w:rPr>
        <w:t xml:space="preserve">2. </w:t>
      </w:r>
      <w:r w:rsidR="00CB6061" w:rsidRPr="00E2069E">
        <w:rPr>
          <w:sz w:val="28"/>
          <w:szCs w:val="28"/>
        </w:rPr>
        <w:t>Явл</w:t>
      </w:r>
      <w:r w:rsidRPr="00E2069E">
        <w:rPr>
          <w:sz w:val="28"/>
          <w:szCs w:val="28"/>
        </w:rPr>
        <w:t>яется ли особой фонемой немецкая</w:t>
      </w:r>
      <w:r w:rsidR="00CB6061" w:rsidRPr="00E2069E">
        <w:rPr>
          <w:sz w:val="28"/>
          <w:szCs w:val="28"/>
        </w:rPr>
        <w:t xml:space="preserve"> ред</w:t>
      </w:r>
      <w:r w:rsidRPr="00E2069E">
        <w:rPr>
          <w:sz w:val="28"/>
          <w:szCs w:val="28"/>
        </w:rPr>
        <w:t xml:space="preserve">уцированная  гласная фонема </w:t>
      </w:r>
      <w:r w:rsidRPr="00E2069E">
        <w:rPr>
          <w:i/>
          <w:sz w:val="28"/>
          <w:szCs w:val="28"/>
        </w:rPr>
        <w:t>/ə/</w:t>
      </w:r>
      <w:r w:rsidR="00CB6061" w:rsidRPr="00E2069E">
        <w:rPr>
          <w:sz w:val="28"/>
          <w:szCs w:val="28"/>
        </w:rPr>
        <w:t>?</w:t>
      </w:r>
    </w:p>
    <w:p w:rsidR="00CB6061" w:rsidRPr="00E2069E" w:rsidRDefault="00774FE1" w:rsidP="00E2069E">
      <w:pPr>
        <w:widowControl w:val="0"/>
        <w:autoSpaceDE w:val="0"/>
        <w:autoSpaceDN w:val="0"/>
        <w:adjustRightInd w:val="0"/>
        <w:spacing w:line="360" w:lineRule="auto"/>
        <w:ind w:firstLine="720"/>
        <w:jc w:val="both"/>
        <w:rPr>
          <w:sz w:val="28"/>
          <w:szCs w:val="28"/>
        </w:rPr>
      </w:pPr>
      <w:r w:rsidRPr="00E2069E">
        <w:rPr>
          <w:sz w:val="28"/>
          <w:szCs w:val="28"/>
        </w:rPr>
        <w:t xml:space="preserve">3. </w:t>
      </w:r>
      <w:r w:rsidR="00CB6061" w:rsidRPr="00E2069E">
        <w:rPr>
          <w:sz w:val="28"/>
          <w:szCs w:val="28"/>
        </w:rPr>
        <w:t>Можно ли считать немецкие дифтонги особыми фонемами, или они пре</w:t>
      </w:r>
      <w:r w:rsidRPr="00E2069E">
        <w:rPr>
          <w:sz w:val="28"/>
          <w:szCs w:val="28"/>
        </w:rPr>
        <w:t>дставляют собой сочетания фонем</w:t>
      </w:r>
      <w:r w:rsidR="00CB6061" w:rsidRPr="00E2069E">
        <w:rPr>
          <w:sz w:val="28"/>
          <w:szCs w:val="28"/>
        </w:rPr>
        <w:t>?</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Выше уже говорилось о том, что в современной германистике нет единства по вопросу о количестве долгих фонем – монофтонгов из-за различий в определении фонологического статуса гласной фонемы </w:t>
      </w:r>
      <w:r w:rsidRPr="00E2069E">
        <w:rPr>
          <w:i/>
          <w:sz w:val="28"/>
          <w:szCs w:val="28"/>
        </w:rPr>
        <w:t>/ε:/.</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Авторы, считают этот гласный самостоятельной фонемой, исходя из того, что в немецком языке существуют пары слов, звучания которых различают только благодаря наличию в звуковой структуре одного из сопоставляемых слов гласной фонемы </w:t>
      </w:r>
      <w:r w:rsidRPr="00E2069E">
        <w:rPr>
          <w:i/>
          <w:sz w:val="28"/>
          <w:szCs w:val="28"/>
        </w:rPr>
        <w:t>/ε:/,</w:t>
      </w:r>
      <w:r w:rsidRPr="00E2069E">
        <w:rPr>
          <w:sz w:val="28"/>
          <w:szCs w:val="28"/>
        </w:rPr>
        <w:t xml:space="preserve"> противопоставленного в данной позиции другим гласным немецкого языка, ср., например: </w:t>
      </w:r>
      <w:r w:rsidRPr="00E2069E">
        <w:rPr>
          <w:i/>
          <w:sz w:val="28"/>
          <w:szCs w:val="28"/>
        </w:rPr>
        <w:t>säen [´zε:ən] – sehen [´ze:ən]</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Авторы, рассматривающие гласный </w:t>
      </w:r>
      <w:r w:rsidRPr="00E2069E">
        <w:rPr>
          <w:i/>
          <w:sz w:val="28"/>
          <w:szCs w:val="28"/>
        </w:rPr>
        <w:t>[ε:]</w:t>
      </w:r>
      <w:r w:rsidRPr="00E2069E">
        <w:rPr>
          <w:sz w:val="28"/>
          <w:szCs w:val="28"/>
        </w:rPr>
        <w:t xml:space="preserve"> как факультативный вариант фонемы </w:t>
      </w:r>
      <w:r w:rsidRPr="00E2069E">
        <w:rPr>
          <w:i/>
          <w:sz w:val="28"/>
          <w:szCs w:val="28"/>
        </w:rPr>
        <w:t>/e:/,</w:t>
      </w:r>
      <w:r w:rsidRPr="00E2069E">
        <w:rPr>
          <w:sz w:val="28"/>
          <w:szCs w:val="28"/>
        </w:rPr>
        <w:t xml:space="preserve"> исходят из случаев употребления </w:t>
      </w:r>
      <w:r w:rsidRPr="00E2069E">
        <w:rPr>
          <w:i/>
          <w:sz w:val="28"/>
          <w:szCs w:val="28"/>
        </w:rPr>
        <w:t>[e:]</w:t>
      </w:r>
      <w:r w:rsidRPr="00E2069E">
        <w:rPr>
          <w:sz w:val="28"/>
          <w:szCs w:val="28"/>
        </w:rPr>
        <w:t xml:space="preserve"> вместо </w:t>
      </w:r>
      <w:r w:rsidRPr="00E2069E">
        <w:rPr>
          <w:i/>
          <w:sz w:val="28"/>
          <w:szCs w:val="28"/>
        </w:rPr>
        <w:t>[ε:]</w:t>
      </w:r>
      <w:r w:rsidRPr="00E2069E">
        <w:rPr>
          <w:sz w:val="28"/>
          <w:szCs w:val="28"/>
        </w:rPr>
        <w:t xml:space="preserve"> в словах типа </w:t>
      </w:r>
      <w:r w:rsidRPr="00E2069E">
        <w:rPr>
          <w:i/>
          <w:sz w:val="28"/>
          <w:szCs w:val="28"/>
        </w:rPr>
        <w:t>Bären, Ähre</w:t>
      </w:r>
      <w:r w:rsidRPr="00E2069E">
        <w:rPr>
          <w:sz w:val="28"/>
          <w:szCs w:val="28"/>
        </w:rPr>
        <w:t xml:space="preserve"> и проистекающего из такой замены совпадения этих слов по звучанию со словами </w:t>
      </w:r>
      <w:r w:rsidRPr="00E2069E">
        <w:rPr>
          <w:i/>
          <w:sz w:val="28"/>
          <w:szCs w:val="28"/>
        </w:rPr>
        <w:t>Ehre, Beeren</w:t>
      </w:r>
      <w:r w:rsidRPr="00E2069E">
        <w:rPr>
          <w:sz w:val="28"/>
          <w:szCs w:val="28"/>
        </w:rPr>
        <w:t xml:space="preserve">. Л. Р. Зиндер и Т. В. Строева пишут: «Фактически дело обстоит так, что нет ни одного случая, где вместо долгого открытого </w:t>
      </w:r>
      <w:r w:rsidRPr="00E2069E">
        <w:rPr>
          <w:i/>
          <w:sz w:val="28"/>
          <w:szCs w:val="28"/>
        </w:rPr>
        <w:t>[ε:]</w:t>
      </w:r>
      <w:r w:rsidRPr="00E2069E">
        <w:rPr>
          <w:sz w:val="28"/>
          <w:szCs w:val="28"/>
        </w:rPr>
        <w:t xml:space="preserve"> нельзя было произнести долгое закрытое </w:t>
      </w:r>
      <w:r w:rsidRPr="00E2069E">
        <w:rPr>
          <w:i/>
          <w:sz w:val="28"/>
          <w:szCs w:val="28"/>
        </w:rPr>
        <w:t>[e:]…</w:t>
      </w:r>
      <w:r w:rsidRPr="00E2069E">
        <w:rPr>
          <w:sz w:val="28"/>
          <w:szCs w:val="28"/>
        </w:rPr>
        <w:t xml:space="preserve"> Это говорит о том, что эти звуки являются факультативными вариантами одной фонемы.[</w:t>
      </w:r>
      <w:r w:rsidR="0058078A" w:rsidRPr="00E2069E">
        <w:rPr>
          <w:sz w:val="28"/>
          <w:szCs w:val="28"/>
        </w:rPr>
        <w:t>4</w:t>
      </w:r>
      <w:r w:rsidRPr="00E2069E">
        <w:rPr>
          <w:sz w:val="28"/>
          <w:szCs w:val="28"/>
        </w:rPr>
        <w:t>; c.145]</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Однако соотношение гласных </w:t>
      </w:r>
      <w:r w:rsidRPr="00E2069E">
        <w:rPr>
          <w:i/>
          <w:sz w:val="28"/>
          <w:szCs w:val="28"/>
        </w:rPr>
        <w:t>[ε:]</w:t>
      </w:r>
      <w:r w:rsidRPr="00E2069E">
        <w:rPr>
          <w:sz w:val="28"/>
          <w:szCs w:val="28"/>
        </w:rPr>
        <w:t xml:space="preserve"> и </w:t>
      </w:r>
      <w:r w:rsidRPr="00E2069E">
        <w:rPr>
          <w:i/>
          <w:sz w:val="28"/>
          <w:szCs w:val="28"/>
        </w:rPr>
        <w:t>[e:]</w:t>
      </w:r>
      <w:r w:rsidRPr="00E2069E">
        <w:rPr>
          <w:sz w:val="28"/>
          <w:szCs w:val="28"/>
        </w:rPr>
        <w:t xml:space="preserve"> нельзя рассматривать как соотношение факультативных вариантов одной и той же фонемы. Факультативные или свободные варианты какой-либо фонемы принципиально возможны в одной и той же абсолютно сильной позиции, т.е. могут свободно чередоваться друг с другом, замещать друг друга в этой позиции. Иначе говоря, свободные варианты фонемы полностью равноправны относительно друг друга, чего нельзя сказать о гласных </w:t>
      </w:r>
      <w:r w:rsidRPr="00E2069E">
        <w:rPr>
          <w:i/>
          <w:sz w:val="28"/>
          <w:szCs w:val="28"/>
        </w:rPr>
        <w:t>[ε:]</w:t>
      </w:r>
      <w:r w:rsidRPr="00E2069E">
        <w:rPr>
          <w:sz w:val="28"/>
          <w:szCs w:val="28"/>
        </w:rPr>
        <w:t xml:space="preserve"> и </w:t>
      </w:r>
      <w:r w:rsidRPr="00E2069E">
        <w:rPr>
          <w:i/>
          <w:sz w:val="28"/>
          <w:szCs w:val="28"/>
        </w:rPr>
        <w:t>[e:].</w:t>
      </w:r>
      <w:r w:rsidRPr="00E2069E">
        <w:rPr>
          <w:sz w:val="28"/>
          <w:szCs w:val="28"/>
        </w:rPr>
        <w:t xml:space="preserve"> Действительно, в очень многих случаях замена </w:t>
      </w:r>
      <w:r w:rsidRPr="00E2069E">
        <w:rPr>
          <w:i/>
          <w:sz w:val="28"/>
          <w:szCs w:val="28"/>
        </w:rPr>
        <w:t>[ε:]</w:t>
      </w:r>
      <w:r w:rsidRPr="00E2069E">
        <w:rPr>
          <w:sz w:val="28"/>
          <w:szCs w:val="28"/>
        </w:rPr>
        <w:t xml:space="preserve"> на </w:t>
      </w:r>
      <w:r w:rsidRPr="00E2069E">
        <w:rPr>
          <w:i/>
          <w:sz w:val="28"/>
          <w:szCs w:val="28"/>
        </w:rPr>
        <w:t>[e:]</w:t>
      </w:r>
      <w:r w:rsidRPr="00E2069E">
        <w:rPr>
          <w:sz w:val="28"/>
          <w:szCs w:val="28"/>
        </w:rPr>
        <w:t xml:space="preserve"> в нормативном звуковом составе слов уже не воспринимается как его нарушение, ср. произношение слов </w:t>
      </w:r>
      <w:r w:rsidRPr="00E2069E">
        <w:rPr>
          <w:i/>
          <w:sz w:val="28"/>
          <w:szCs w:val="28"/>
        </w:rPr>
        <w:t>Mähne, träge</w:t>
      </w:r>
      <w:r w:rsidRPr="00E2069E">
        <w:rPr>
          <w:sz w:val="28"/>
          <w:szCs w:val="28"/>
        </w:rPr>
        <w:t xml:space="preserve"> как </w:t>
      </w:r>
      <w:r w:rsidRPr="00E2069E">
        <w:rPr>
          <w:i/>
          <w:sz w:val="28"/>
          <w:szCs w:val="28"/>
        </w:rPr>
        <w:t>[´me:nə], [´tre:gə].</w:t>
      </w:r>
      <w:r w:rsidRPr="00E2069E">
        <w:rPr>
          <w:sz w:val="28"/>
          <w:szCs w:val="28"/>
        </w:rPr>
        <w:t xml:space="preserve"> Но ни немецкая произносительная норма, ни реальное немецкое литературное произношение не допускают обратной замены. Произношение слов </w:t>
      </w:r>
      <w:r w:rsidRPr="00E2069E">
        <w:rPr>
          <w:i/>
          <w:sz w:val="28"/>
          <w:szCs w:val="28"/>
        </w:rPr>
        <w:t>Besel, Segel</w:t>
      </w:r>
      <w:r w:rsidRPr="00E2069E">
        <w:rPr>
          <w:sz w:val="28"/>
          <w:szCs w:val="28"/>
        </w:rPr>
        <w:t xml:space="preserve"> как </w:t>
      </w:r>
      <w:r w:rsidRPr="00E2069E">
        <w:rPr>
          <w:i/>
          <w:sz w:val="28"/>
          <w:szCs w:val="28"/>
        </w:rPr>
        <w:t>[´bε:zən], [´zε:gəl]</w:t>
      </w:r>
      <w:r w:rsidRPr="00E2069E">
        <w:rPr>
          <w:sz w:val="28"/>
          <w:szCs w:val="28"/>
        </w:rPr>
        <w:t xml:space="preserve"> было бы воспринято как грубейшая </w:t>
      </w:r>
      <w:r w:rsidR="00774FE1" w:rsidRPr="00E2069E">
        <w:rPr>
          <w:sz w:val="28"/>
          <w:szCs w:val="28"/>
        </w:rPr>
        <w:t>искажение</w:t>
      </w:r>
      <w:r w:rsidRPr="00E2069E">
        <w:rPr>
          <w:sz w:val="28"/>
          <w:szCs w:val="28"/>
        </w:rPr>
        <w:t xml:space="preserve"> не только их нормативного звукового, но и фонемного состава, т.е. как </w:t>
      </w:r>
      <w:r w:rsidR="00774FE1" w:rsidRPr="00E2069E">
        <w:rPr>
          <w:sz w:val="28"/>
          <w:szCs w:val="28"/>
        </w:rPr>
        <w:t>фонологическая</w:t>
      </w:r>
      <w:r w:rsidRPr="00E2069E">
        <w:rPr>
          <w:sz w:val="28"/>
          <w:szCs w:val="28"/>
        </w:rPr>
        <w:t xml:space="preserve"> ошибка, которая может обусловливать непонимание говорящего слушающим. Таким образом, гласный </w:t>
      </w:r>
      <w:r w:rsidRPr="00E2069E">
        <w:rPr>
          <w:i/>
          <w:sz w:val="28"/>
          <w:szCs w:val="28"/>
        </w:rPr>
        <w:t xml:space="preserve">[ε:] </w:t>
      </w:r>
      <w:r w:rsidRPr="00E2069E">
        <w:rPr>
          <w:sz w:val="28"/>
          <w:szCs w:val="28"/>
        </w:rPr>
        <w:t xml:space="preserve">никак не может быть факультативным вариантом фонемы </w:t>
      </w:r>
      <w:r w:rsidRPr="00E2069E">
        <w:rPr>
          <w:i/>
          <w:sz w:val="28"/>
          <w:szCs w:val="28"/>
        </w:rPr>
        <w:t>/e:/.</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Чем же является гласный </w:t>
      </w:r>
      <w:r w:rsidRPr="00E2069E">
        <w:rPr>
          <w:i/>
          <w:sz w:val="28"/>
          <w:szCs w:val="28"/>
        </w:rPr>
        <w:t xml:space="preserve">[ε:], </w:t>
      </w:r>
      <w:r w:rsidRPr="00E2069E">
        <w:rPr>
          <w:sz w:val="28"/>
          <w:szCs w:val="28"/>
        </w:rPr>
        <w:t xml:space="preserve">свойственный немецкому литературному произношению с фонологической точки зрения? Действительно, в немецком языке есть тенденция к его замене долгим закрытым </w:t>
      </w:r>
      <w:r w:rsidRPr="00E2069E">
        <w:rPr>
          <w:i/>
          <w:sz w:val="28"/>
          <w:szCs w:val="28"/>
        </w:rPr>
        <w:t>[e:]</w:t>
      </w:r>
      <w:r w:rsidRPr="00E2069E">
        <w:rPr>
          <w:sz w:val="28"/>
          <w:szCs w:val="28"/>
        </w:rPr>
        <w:t xml:space="preserve"> в тех случаях, когда это не может привести к непониманию. Эта тенденция свидетельствует о том, что долгий открытый гласный </w:t>
      </w:r>
      <w:r w:rsidRPr="00E2069E">
        <w:rPr>
          <w:i/>
          <w:sz w:val="28"/>
          <w:szCs w:val="28"/>
        </w:rPr>
        <w:t>[ε:],</w:t>
      </w:r>
      <w:r w:rsidRPr="00E2069E">
        <w:rPr>
          <w:sz w:val="28"/>
          <w:szCs w:val="28"/>
        </w:rPr>
        <w:t xml:space="preserve"> который в средневерхненемецкий период бесспорно представлял самостоятельную фонему, в современном немецком языке явно утрачивает, если уже не утратил, свою различительную функцию.</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Определение фонологического статуса немецкого редуцированного гласного </w:t>
      </w:r>
      <w:r w:rsidRPr="00E2069E">
        <w:rPr>
          <w:i/>
          <w:sz w:val="28"/>
          <w:szCs w:val="28"/>
        </w:rPr>
        <w:t>[ə]</w:t>
      </w:r>
      <w:r w:rsidRPr="00E2069E">
        <w:rPr>
          <w:sz w:val="28"/>
          <w:szCs w:val="28"/>
        </w:rPr>
        <w:t xml:space="preserve"> является, пожалуй, самой спорной проблемой фонологического опис</w:t>
      </w:r>
      <w:r w:rsidR="00774FE1" w:rsidRPr="00E2069E">
        <w:rPr>
          <w:sz w:val="28"/>
          <w:szCs w:val="28"/>
        </w:rPr>
        <w:t>ания звукового строя немецкого языка.</w:t>
      </w:r>
    </w:p>
    <w:p w:rsidR="00774FE1" w:rsidRPr="00E2069E" w:rsidRDefault="00774FE1" w:rsidP="00E2069E">
      <w:pPr>
        <w:widowControl w:val="0"/>
        <w:autoSpaceDE w:val="0"/>
        <w:autoSpaceDN w:val="0"/>
        <w:adjustRightInd w:val="0"/>
        <w:spacing w:line="360" w:lineRule="auto"/>
        <w:ind w:firstLine="720"/>
        <w:jc w:val="both"/>
        <w:rPr>
          <w:sz w:val="28"/>
          <w:szCs w:val="28"/>
        </w:rPr>
      </w:pPr>
      <w:r w:rsidRPr="00E2069E">
        <w:rPr>
          <w:sz w:val="28"/>
          <w:szCs w:val="28"/>
        </w:rPr>
        <w:t xml:space="preserve">Так, О.Х. Цахер полагает, что следует различать два гласных типа </w:t>
      </w:r>
      <w:r w:rsidRPr="00E2069E">
        <w:rPr>
          <w:i/>
          <w:sz w:val="28"/>
          <w:szCs w:val="28"/>
        </w:rPr>
        <w:t>[ə]:</w:t>
      </w:r>
      <w:r w:rsidRPr="00E2069E">
        <w:rPr>
          <w:sz w:val="28"/>
          <w:szCs w:val="28"/>
        </w:rPr>
        <w:t xml:space="preserve"> краткое </w:t>
      </w:r>
      <w:r w:rsidRPr="00E2069E">
        <w:rPr>
          <w:i/>
          <w:sz w:val="28"/>
          <w:szCs w:val="28"/>
        </w:rPr>
        <w:t>[ə],</w:t>
      </w:r>
      <w:r w:rsidRPr="00E2069E">
        <w:rPr>
          <w:sz w:val="28"/>
          <w:szCs w:val="28"/>
        </w:rPr>
        <w:t xml:space="preserve"> встречающееся в безударных закрытых слогах в случаях типа </w:t>
      </w:r>
      <w:r w:rsidRPr="00E2069E">
        <w:rPr>
          <w:i/>
          <w:sz w:val="28"/>
          <w:szCs w:val="28"/>
          <w:lang w:val="en-US"/>
        </w:rPr>
        <w:t>hattet</w:t>
      </w:r>
      <w:r w:rsidRPr="00E2069E">
        <w:rPr>
          <w:i/>
          <w:sz w:val="28"/>
          <w:szCs w:val="28"/>
        </w:rPr>
        <w:t xml:space="preserve">, </w:t>
      </w:r>
      <w:r w:rsidRPr="00E2069E">
        <w:rPr>
          <w:sz w:val="28"/>
          <w:szCs w:val="28"/>
        </w:rPr>
        <w:t xml:space="preserve">и полудолгое </w:t>
      </w:r>
      <w:r w:rsidRPr="00E2069E">
        <w:rPr>
          <w:i/>
          <w:sz w:val="28"/>
          <w:szCs w:val="28"/>
        </w:rPr>
        <w:t>[ə·],</w:t>
      </w:r>
      <w:r w:rsidRPr="00E2069E">
        <w:rPr>
          <w:sz w:val="28"/>
          <w:szCs w:val="28"/>
        </w:rPr>
        <w:t xml:space="preserve"> встречающееся в безударных открытых слогах в случаях типа </w:t>
      </w:r>
      <w:r w:rsidRPr="00E2069E">
        <w:rPr>
          <w:sz w:val="28"/>
          <w:szCs w:val="28"/>
          <w:lang w:val="en-US"/>
        </w:rPr>
        <w:t>hatte</w:t>
      </w:r>
      <w:r w:rsidRPr="00E2069E">
        <w:rPr>
          <w:sz w:val="28"/>
          <w:szCs w:val="28"/>
        </w:rPr>
        <w:t xml:space="preserve">. Соответственно он рассматривает </w:t>
      </w:r>
      <w:r w:rsidRPr="00E2069E">
        <w:rPr>
          <w:i/>
          <w:sz w:val="28"/>
          <w:szCs w:val="28"/>
        </w:rPr>
        <w:t xml:space="preserve">[ə] </w:t>
      </w:r>
      <w:r w:rsidRPr="00E2069E">
        <w:rPr>
          <w:sz w:val="28"/>
          <w:szCs w:val="28"/>
        </w:rPr>
        <w:t xml:space="preserve">как позиционный вариант краткой гласной фонемы </w:t>
      </w:r>
      <w:r w:rsidRPr="00E2069E">
        <w:rPr>
          <w:i/>
          <w:sz w:val="28"/>
          <w:szCs w:val="28"/>
        </w:rPr>
        <w:t>/ε/</w:t>
      </w:r>
      <w:r w:rsidRPr="00E2069E">
        <w:rPr>
          <w:sz w:val="28"/>
          <w:szCs w:val="28"/>
        </w:rPr>
        <w:t xml:space="preserve"> и </w:t>
      </w:r>
      <w:r w:rsidRPr="00E2069E">
        <w:rPr>
          <w:i/>
          <w:sz w:val="28"/>
          <w:szCs w:val="28"/>
        </w:rPr>
        <w:t xml:space="preserve">/ə·/ </w:t>
      </w:r>
      <w:r w:rsidRPr="00E2069E">
        <w:rPr>
          <w:sz w:val="28"/>
          <w:szCs w:val="28"/>
        </w:rPr>
        <w:t xml:space="preserve">как позиционный вариант долгой гласной фонемы </w:t>
      </w:r>
      <w:r w:rsidRPr="00E2069E">
        <w:rPr>
          <w:i/>
          <w:sz w:val="28"/>
          <w:szCs w:val="28"/>
        </w:rPr>
        <w:t>/е:/</w:t>
      </w:r>
      <w:r w:rsidRPr="00E2069E">
        <w:rPr>
          <w:sz w:val="28"/>
          <w:szCs w:val="28"/>
        </w:rPr>
        <w:t>.</w:t>
      </w:r>
      <w:r w:rsidR="0058078A" w:rsidRPr="00E2069E">
        <w:rPr>
          <w:sz w:val="28"/>
          <w:szCs w:val="28"/>
        </w:rPr>
        <w:t xml:space="preserve"> </w:t>
      </w:r>
      <w:r w:rsidRPr="00E2069E">
        <w:rPr>
          <w:sz w:val="28"/>
          <w:szCs w:val="28"/>
        </w:rPr>
        <w:t>[</w:t>
      </w:r>
      <w:r w:rsidR="0058078A" w:rsidRPr="00E2069E">
        <w:rPr>
          <w:sz w:val="28"/>
          <w:szCs w:val="28"/>
        </w:rPr>
        <w:t>20</w:t>
      </w:r>
      <w:r w:rsidRPr="00E2069E">
        <w:rPr>
          <w:sz w:val="28"/>
          <w:szCs w:val="28"/>
        </w:rPr>
        <w:t>; с.128-13</w:t>
      </w:r>
      <w:r w:rsidR="0058078A" w:rsidRPr="00E2069E">
        <w:rPr>
          <w:sz w:val="28"/>
          <w:szCs w:val="28"/>
        </w:rPr>
        <w:t>0</w:t>
      </w:r>
      <w:r w:rsidRPr="00E2069E">
        <w:rPr>
          <w:sz w:val="28"/>
          <w:szCs w:val="28"/>
        </w:rPr>
        <w:t xml:space="preserve">] Л.Р. Зиндер и Т.В. Строева, не различавшие этих двух разновидностей редуцированного гласного, придерживались взгляда на </w:t>
      </w:r>
      <w:r w:rsidRPr="00E2069E">
        <w:rPr>
          <w:i/>
          <w:sz w:val="28"/>
          <w:szCs w:val="28"/>
        </w:rPr>
        <w:t>[ə]</w:t>
      </w:r>
      <w:r w:rsidRPr="00E2069E">
        <w:rPr>
          <w:sz w:val="28"/>
          <w:szCs w:val="28"/>
        </w:rPr>
        <w:t xml:space="preserve"> как на позиционный вариант фонемы </w:t>
      </w:r>
      <w:r w:rsidRPr="00E2069E">
        <w:rPr>
          <w:i/>
          <w:sz w:val="28"/>
          <w:szCs w:val="28"/>
        </w:rPr>
        <w:t>/ε/,</w:t>
      </w:r>
      <w:r w:rsidRPr="00E2069E">
        <w:rPr>
          <w:sz w:val="28"/>
          <w:szCs w:val="28"/>
        </w:rPr>
        <w:t xml:space="preserve"> которым она представлена в любом безударном слоге независимо от его структурного типа.[</w:t>
      </w:r>
      <w:r w:rsidR="0058078A" w:rsidRPr="00E2069E">
        <w:rPr>
          <w:sz w:val="28"/>
          <w:szCs w:val="28"/>
        </w:rPr>
        <w:t>4</w:t>
      </w:r>
      <w:r w:rsidRPr="00E2069E">
        <w:rPr>
          <w:sz w:val="28"/>
          <w:szCs w:val="28"/>
        </w:rPr>
        <w:t xml:space="preserve">; с.145] То же мнение высказывает и В. Вурцель, который основывается на том, что </w:t>
      </w:r>
      <w:r w:rsidRPr="00E2069E">
        <w:rPr>
          <w:i/>
          <w:sz w:val="28"/>
          <w:szCs w:val="28"/>
        </w:rPr>
        <w:t>[ə]</w:t>
      </w:r>
      <w:r w:rsidRPr="00E2069E">
        <w:rPr>
          <w:sz w:val="28"/>
          <w:szCs w:val="28"/>
        </w:rPr>
        <w:t xml:space="preserve"> чередуется с </w:t>
      </w:r>
      <w:r w:rsidRPr="00E2069E">
        <w:rPr>
          <w:i/>
          <w:sz w:val="28"/>
          <w:szCs w:val="28"/>
        </w:rPr>
        <w:t>[ε]</w:t>
      </w:r>
      <w:r w:rsidRPr="00E2069E">
        <w:rPr>
          <w:sz w:val="28"/>
          <w:szCs w:val="28"/>
        </w:rPr>
        <w:t xml:space="preserve"> в паре словоформ </w:t>
      </w:r>
      <w:r w:rsidRPr="00E2069E">
        <w:rPr>
          <w:i/>
          <w:sz w:val="28"/>
          <w:szCs w:val="28"/>
          <w:lang w:val="en-US"/>
        </w:rPr>
        <w:t>lebend</w:t>
      </w:r>
      <w:r w:rsidRPr="00E2069E">
        <w:rPr>
          <w:i/>
          <w:sz w:val="28"/>
          <w:szCs w:val="28"/>
        </w:rPr>
        <w:t xml:space="preserve"> – </w:t>
      </w:r>
      <w:r w:rsidRPr="00E2069E">
        <w:rPr>
          <w:i/>
          <w:sz w:val="28"/>
          <w:szCs w:val="28"/>
          <w:lang w:val="en-US"/>
        </w:rPr>
        <w:t>lebendig</w:t>
      </w:r>
      <w:r w:rsidRPr="00E2069E">
        <w:rPr>
          <w:i/>
          <w:sz w:val="28"/>
          <w:szCs w:val="28"/>
        </w:rPr>
        <w:t>,</w:t>
      </w:r>
      <w:r w:rsidRPr="00E2069E">
        <w:rPr>
          <w:sz w:val="28"/>
          <w:szCs w:val="28"/>
        </w:rPr>
        <w:t xml:space="preserve"> где безударный гласный </w:t>
      </w:r>
      <w:r w:rsidR="003C327F" w:rsidRPr="00E2069E">
        <w:rPr>
          <w:sz w:val="28"/>
          <w:szCs w:val="28"/>
        </w:rPr>
        <w:t xml:space="preserve">в порядке исключения оказывается в слове </w:t>
      </w:r>
      <w:r w:rsidR="003C327F" w:rsidRPr="00E2069E">
        <w:rPr>
          <w:i/>
          <w:sz w:val="28"/>
          <w:szCs w:val="28"/>
          <w:lang w:val="en-US"/>
        </w:rPr>
        <w:t>lebendig</w:t>
      </w:r>
      <w:r w:rsidR="003C327F" w:rsidRPr="00E2069E">
        <w:rPr>
          <w:sz w:val="28"/>
          <w:szCs w:val="28"/>
        </w:rPr>
        <w:t xml:space="preserve"> под ударением, т.е. в сильной позиции.[</w:t>
      </w:r>
      <w:r w:rsidR="0058078A" w:rsidRPr="00E2069E">
        <w:rPr>
          <w:sz w:val="28"/>
          <w:szCs w:val="28"/>
        </w:rPr>
        <w:t>19</w:t>
      </w:r>
      <w:r w:rsidR="003C327F" w:rsidRPr="00E2069E">
        <w:rPr>
          <w:sz w:val="28"/>
          <w:szCs w:val="28"/>
        </w:rPr>
        <w:t>; с.126]</w:t>
      </w:r>
    </w:p>
    <w:p w:rsidR="003C327F" w:rsidRPr="00E2069E" w:rsidRDefault="003C327F" w:rsidP="00E2069E">
      <w:pPr>
        <w:widowControl w:val="0"/>
        <w:autoSpaceDE w:val="0"/>
        <w:autoSpaceDN w:val="0"/>
        <w:adjustRightInd w:val="0"/>
        <w:spacing w:line="360" w:lineRule="auto"/>
        <w:ind w:firstLine="720"/>
        <w:jc w:val="both"/>
        <w:rPr>
          <w:sz w:val="28"/>
          <w:szCs w:val="28"/>
        </w:rPr>
      </w:pPr>
      <w:r w:rsidRPr="00E2069E">
        <w:rPr>
          <w:sz w:val="28"/>
          <w:szCs w:val="28"/>
        </w:rPr>
        <w:t xml:space="preserve">Таким образом, гласный </w:t>
      </w:r>
      <w:r w:rsidRPr="00E2069E">
        <w:rPr>
          <w:i/>
          <w:sz w:val="28"/>
          <w:szCs w:val="28"/>
        </w:rPr>
        <w:t xml:space="preserve">[ə], </w:t>
      </w:r>
      <w:r w:rsidRPr="00E2069E">
        <w:rPr>
          <w:sz w:val="28"/>
          <w:szCs w:val="28"/>
        </w:rPr>
        <w:t>различающий лишь словоформы, может рассматриваться как слабая фонема</w:t>
      </w:r>
      <w:r w:rsidR="00336354" w:rsidRPr="00E2069E">
        <w:rPr>
          <w:sz w:val="28"/>
          <w:szCs w:val="28"/>
        </w:rPr>
        <w:t xml:space="preserve">. Провда отличие от слабых фонем белорусского языка немецкая фонем </w:t>
      </w:r>
      <w:r w:rsidR="00336354" w:rsidRPr="00E2069E">
        <w:rPr>
          <w:i/>
          <w:sz w:val="28"/>
          <w:szCs w:val="28"/>
        </w:rPr>
        <w:t xml:space="preserve">[ə] </w:t>
      </w:r>
      <w:r w:rsidR="00336354" w:rsidRPr="00E2069E">
        <w:rPr>
          <w:sz w:val="28"/>
          <w:szCs w:val="28"/>
        </w:rPr>
        <w:t xml:space="preserve">не является в современном немецком языке эквивалентом двух более сильных фонем. Однако, это обстоятельство представляет собой следствие неподвижннотси немецкого словесного ударения и связанной с ней возможностью перевести </w:t>
      </w:r>
      <w:r w:rsidR="00336354" w:rsidRPr="00E2069E">
        <w:rPr>
          <w:i/>
          <w:sz w:val="28"/>
          <w:szCs w:val="28"/>
        </w:rPr>
        <w:t>[ə]</w:t>
      </w:r>
      <w:r w:rsidR="00336354" w:rsidRPr="00E2069E">
        <w:rPr>
          <w:sz w:val="28"/>
          <w:szCs w:val="28"/>
        </w:rPr>
        <w:t>в сильную позицию.</w:t>
      </w:r>
    </w:p>
    <w:p w:rsidR="00CB6061" w:rsidRPr="00E2069E" w:rsidRDefault="003C327F" w:rsidP="00E2069E">
      <w:pPr>
        <w:widowControl w:val="0"/>
        <w:autoSpaceDE w:val="0"/>
        <w:autoSpaceDN w:val="0"/>
        <w:adjustRightInd w:val="0"/>
        <w:spacing w:line="360" w:lineRule="auto"/>
        <w:ind w:firstLine="720"/>
        <w:jc w:val="both"/>
        <w:rPr>
          <w:sz w:val="28"/>
          <w:szCs w:val="28"/>
        </w:rPr>
      </w:pPr>
      <w:r w:rsidRPr="00E2069E">
        <w:rPr>
          <w:sz w:val="28"/>
          <w:szCs w:val="28"/>
        </w:rPr>
        <w:t xml:space="preserve">Особенность немецкой фонемы </w:t>
      </w:r>
      <w:r w:rsidRPr="00E2069E">
        <w:rPr>
          <w:i/>
          <w:sz w:val="28"/>
          <w:szCs w:val="28"/>
        </w:rPr>
        <w:t>/ə/</w:t>
      </w:r>
      <w:r w:rsidRPr="00E2069E">
        <w:rPr>
          <w:sz w:val="28"/>
          <w:szCs w:val="28"/>
        </w:rPr>
        <w:t xml:space="preserve"> состоит в том, что она в большинстве случаев выступает в своей тектонической функции: в основном – как компонент фонемной структуры означающего корневой, флексионной или словопроизводственной морфемы(ср.: </w:t>
      </w:r>
      <w:r w:rsidRPr="00E2069E">
        <w:rPr>
          <w:i/>
          <w:sz w:val="28"/>
          <w:szCs w:val="28"/>
          <w:lang w:val="en-US"/>
        </w:rPr>
        <w:t>Rubel</w:t>
      </w:r>
      <w:r w:rsidRPr="00E2069E">
        <w:rPr>
          <w:i/>
          <w:sz w:val="28"/>
          <w:szCs w:val="28"/>
        </w:rPr>
        <w:t xml:space="preserve">, </w:t>
      </w:r>
      <w:r w:rsidRPr="00E2069E">
        <w:rPr>
          <w:i/>
          <w:sz w:val="28"/>
          <w:szCs w:val="28"/>
          <w:lang w:val="en-US"/>
        </w:rPr>
        <w:t>Brodem</w:t>
      </w:r>
      <w:r w:rsidRPr="00E2069E">
        <w:rPr>
          <w:i/>
          <w:sz w:val="28"/>
          <w:szCs w:val="28"/>
        </w:rPr>
        <w:t xml:space="preserve">, </w:t>
      </w:r>
      <w:r w:rsidRPr="00E2069E">
        <w:rPr>
          <w:i/>
          <w:sz w:val="28"/>
          <w:szCs w:val="28"/>
          <w:lang w:val="en-US"/>
        </w:rPr>
        <w:t>Riemen</w:t>
      </w:r>
      <w:r w:rsidR="00CB6061" w:rsidRPr="00E2069E">
        <w:rPr>
          <w:sz w:val="28"/>
          <w:szCs w:val="28"/>
        </w:rPr>
        <w:t xml:space="preserve">), в некоторых случаях – как означающие морфемы (ср.: </w:t>
      </w:r>
      <w:r w:rsidR="00CB6061" w:rsidRPr="00E2069E">
        <w:rPr>
          <w:i/>
          <w:sz w:val="28"/>
          <w:szCs w:val="28"/>
        </w:rPr>
        <w:t>Tag-e, Händ-e,</w:t>
      </w:r>
      <w:r w:rsidR="00CB6061" w:rsidRPr="00E2069E">
        <w:rPr>
          <w:sz w:val="28"/>
          <w:szCs w:val="28"/>
        </w:rPr>
        <w:t xml:space="preserve"> где в этом гласном реализуется один из суффиксов основы множественного числа существительных сильного склонения). В своей различительной функции она используется в нескольких случаях типа </w:t>
      </w:r>
      <w:r w:rsidR="00CB6061" w:rsidRPr="00E2069E">
        <w:rPr>
          <w:i/>
          <w:sz w:val="28"/>
          <w:szCs w:val="28"/>
        </w:rPr>
        <w:t>betone – Вetone, totem – Тotem</w:t>
      </w:r>
      <w:r w:rsidR="00CB6061" w:rsidRPr="00E2069E">
        <w:rPr>
          <w:sz w:val="28"/>
          <w:szCs w:val="28"/>
        </w:rPr>
        <w:t xml:space="preserve">, когда дифференцирует словоформы, и в ряде случаев типа </w:t>
      </w:r>
      <w:r w:rsidR="00CB6061" w:rsidRPr="00E2069E">
        <w:rPr>
          <w:i/>
          <w:sz w:val="28"/>
          <w:szCs w:val="28"/>
        </w:rPr>
        <w:t>Härte – Herti</w:t>
      </w:r>
      <w:r w:rsidR="00CB6061" w:rsidRPr="00E2069E">
        <w:rPr>
          <w:sz w:val="28"/>
          <w:szCs w:val="28"/>
        </w:rPr>
        <w:t xml:space="preserve"> (уменьшительная форма собственного имени </w:t>
      </w:r>
      <w:r w:rsidR="00CB6061" w:rsidRPr="00E2069E">
        <w:rPr>
          <w:i/>
          <w:sz w:val="28"/>
          <w:szCs w:val="28"/>
        </w:rPr>
        <w:t>Herta</w:t>
      </w:r>
      <w:r w:rsidR="00CB6061" w:rsidRPr="00E2069E">
        <w:rPr>
          <w:sz w:val="28"/>
          <w:szCs w:val="28"/>
        </w:rPr>
        <w:t>), где противопоставлены друг другу суффикс существительных женского рода –</w:t>
      </w:r>
      <w:r w:rsidR="00CB6061" w:rsidRPr="00E2069E">
        <w:rPr>
          <w:i/>
          <w:sz w:val="28"/>
          <w:szCs w:val="28"/>
        </w:rPr>
        <w:t xml:space="preserve">е [ə] </w:t>
      </w:r>
      <w:r w:rsidR="00CB6061" w:rsidRPr="00E2069E">
        <w:rPr>
          <w:sz w:val="28"/>
          <w:szCs w:val="28"/>
        </w:rPr>
        <w:t>и уменьшительный суффикс</w:t>
      </w:r>
      <w:r w:rsidRPr="00E2069E">
        <w:rPr>
          <w:sz w:val="28"/>
          <w:szCs w:val="28"/>
        </w:rPr>
        <w:t xml:space="preserve"> </w:t>
      </w:r>
      <w:r w:rsidR="00CB6061" w:rsidRPr="00E2069E">
        <w:rPr>
          <w:sz w:val="28"/>
          <w:szCs w:val="28"/>
        </w:rPr>
        <w:t xml:space="preserve">- </w:t>
      </w:r>
      <w:r w:rsidR="00CB6061" w:rsidRPr="00E2069E">
        <w:rPr>
          <w:i/>
          <w:sz w:val="28"/>
          <w:szCs w:val="28"/>
        </w:rPr>
        <w:t>i [i].</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Выше говорилась о том, что отечественные германисты рассматривают дифтонги немецкого литературного языка как самостоятельные фонемы, тогда как, по мнению многих зарубежных фонологов, немецкие дифтонги являются последовательностями двух различных гласных фонем. Н.С. Трубецкой считал немецкие дифтонги однофонемными сочетаниями звуков на том основании, что их составные части «в положении перед гласным не распределяются по двум слогам (</w:t>
      </w:r>
      <w:r w:rsidRPr="00E2069E">
        <w:rPr>
          <w:i/>
          <w:sz w:val="28"/>
          <w:szCs w:val="28"/>
        </w:rPr>
        <w:t>Ei-er «яйца», blau-e «синие»</w:t>
      </w:r>
      <w:r w:rsidR="003C327F" w:rsidRPr="00E2069E">
        <w:rPr>
          <w:sz w:val="28"/>
          <w:szCs w:val="28"/>
        </w:rPr>
        <w:t xml:space="preserve"> и т.д.).[</w:t>
      </w:r>
      <w:r w:rsidR="00336354" w:rsidRPr="00E2069E">
        <w:rPr>
          <w:sz w:val="28"/>
          <w:szCs w:val="28"/>
        </w:rPr>
        <w:t>15</w:t>
      </w:r>
      <w:r w:rsidR="003C327F" w:rsidRPr="00E2069E">
        <w:rPr>
          <w:sz w:val="28"/>
          <w:szCs w:val="28"/>
        </w:rPr>
        <w:t>; с.63]</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В соответствии с первой точкой зрения немецкие дифтонги как самостоятельные фонемы должны иметь свой собственный фонологический существенный признак, составляющий их специфику и одновременно отличающий их от других гласных фонем немецкого языка. О.Х. Цахер усматривает такой признак, в скользящей артикуляции, с помощью которой образуются дифтонги. Не высказываясь непосредственно о фонологически существенном признаке немецких дифтонгов, Н.С. Трубецкой отмечает, что дифтонг, представляющий собой особую фонему, является скользящим дифтонгом, т.е. произносится в ходе единого, имеющего одну и ту же направленность артик</w:t>
      </w:r>
      <w:r w:rsidR="003C327F" w:rsidRPr="00E2069E">
        <w:rPr>
          <w:sz w:val="28"/>
          <w:szCs w:val="28"/>
        </w:rPr>
        <w:t>уляционного движения. [</w:t>
      </w:r>
      <w:r w:rsidR="00336354" w:rsidRPr="00E2069E">
        <w:rPr>
          <w:sz w:val="28"/>
          <w:szCs w:val="28"/>
        </w:rPr>
        <w:t>15</w:t>
      </w:r>
      <w:r w:rsidR="003C327F" w:rsidRPr="00E2069E">
        <w:rPr>
          <w:sz w:val="28"/>
          <w:szCs w:val="28"/>
        </w:rPr>
        <w:t>; с.64]</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Однако трактовка немецких дифтонгов как особых фонем оставляет открытым вопрос о разнокачественности их компонентов. В самом деле, почему последовательность гласных, отличающихся один от другого и по ряду, и по подъёму, и по участию губ, должна рассматриваться как особая фонема на тех же основаниях, что и долгие и краткие гласные, сохраняющие одно и тоже качество на всём протяжении своей артикуляции? Не логичнее ли, основываясь на этих очевидных различиях в звучании немецких дифтонгов, в их материальной субстанции, видеть в них последовательности двух гласных фонем?</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Действительно, трактовка немецких дифтонгов как последовательностей гласных фонем представляется более логичной. Однако и она может быть признана полностью удовлетворительным решением проблемы статуса немецких дифтонгов, потому что в данном случае остаётся открытым вопрос о том, какие именно фонемы представлены вторыми компонентами дифтонгов. Этот вопрос возникает в связи с отсутствием единства мнений о качестве вторых компонентов дифтонгов, что непосредственно выражается в наличии нескольких транскрипций немецких дифтонгов. К Т. Зибсу восходит транскрипция графических дифтонгов </w:t>
      </w:r>
      <w:r w:rsidRPr="00E2069E">
        <w:rPr>
          <w:i/>
          <w:sz w:val="28"/>
          <w:szCs w:val="28"/>
        </w:rPr>
        <w:t>ei, au, ai, eu, äu</w:t>
      </w:r>
      <w:r w:rsidRPr="00E2069E">
        <w:rPr>
          <w:sz w:val="28"/>
          <w:szCs w:val="28"/>
        </w:rPr>
        <w:t xml:space="preserve"> как </w:t>
      </w:r>
      <w:r w:rsidRPr="00E2069E">
        <w:rPr>
          <w:i/>
          <w:sz w:val="28"/>
          <w:szCs w:val="28"/>
        </w:rPr>
        <w:t xml:space="preserve">[ae], [ao], [oø]. </w:t>
      </w:r>
      <w:r w:rsidRPr="00E2069E">
        <w:rPr>
          <w:sz w:val="28"/>
          <w:szCs w:val="28"/>
        </w:rPr>
        <w:t xml:space="preserve">В. Фиетор транскрибировал их соответственно как </w:t>
      </w:r>
      <w:r w:rsidRPr="00E2069E">
        <w:rPr>
          <w:i/>
          <w:sz w:val="28"/>
          <w:szCs w:val="28"/>
        </w:rPr>
        <w:t>[au], [ai],[оу]</w:t>
      </w:r>
      <w:r w:rsidRPr="00E2069E">
        <w:rPr>
          <w:sz w:val="28"/>
          <w:szCs w:val="28"/>
        </w:rPr>
        <w:t xml:space="preserve"> и даже </w:t>
      </w:r>
      <w:r w:rsidRPr="00E2069E">
        <w:rPr>
          <w:i/>
          <w:sz w:val="28"/>
          <w:szCs w:val="28"/>
        </w:rPr>
        <w:t>[оi].</w:t>
      </w:r>
      <w:r w:rsidRPr="00E2069E">
        <w:rPr>
          <w:sz w:val="28"/>
          <w:szCs w:val="28"/>
        </w:rPr>
        <w:t xml:space="preserve"> Некоторые современные авторы полагают, что немецкие дифтонги правильнее транскрибировать </w:t>
      </w:r>
      <w:r w:rsidRPr="00E2069E">
        <w:rPr>
          <w:i/>
          <w:sz w:val="28"/>
          <w:szCs w:val="28"/>
        </w:rPr>
        <w:t>[ai], [aυ], [aу].</w:t>
      </w:r>
      <w:r w:rsidRPr="00E2069E">
        <w:rPr>
          <w:sz w:val="28"/>
          <w:szCs w:val="28"/>
        </w:rPr>
        <w:t xml:space="preserve"> Реальное разнообразие произношения дифтонгов немецкого литературного языка, отображаемое в различных транскрипциях, даёт основания для различных фонологических интерпретаций вторых компонентов дифтонгов. В. Вурцель усматривает в них в соответствии с кодифицированной в «Большом словаре немецкого произношения» орфоэпической нормы особые фонемы </w:t>
      </w:r>
      <w:r w:rsidRPr="00E2069E">
        <w:rPr>
          <w:i/>
          <w:sz w:val="28"/>
          <w:szCs w:val="28"/>
        </w:rPr>
        <w:t>/е/, /о/, /ø/.[</w:t>
      </w:r>
      <w:r w:rsidR="00336354" w:rsidRPr="00E2069E">
        <w:rPr>
          <w:sz w:val="28"/>
          <w:szCs w:val="28"/>
        </w:rPr>
        <w:t>19</w:t>
      </w:r>
      <w:r w:rsidR="003C327F" w:rsidRPr="00E2069E">
        <w:rPr>
          <w:sz w:val="28"/>
          <w:szCs w:val="28"/>
        </w:rPr>
        <w:t>; с.125]</w:t>
      </w:r>
      <w:r w:rsidRPr="00E2069E">
        <w:rPr>
          <w:sz w:val="28"/>
          <w:szCs w:val="28"/>
        </w:rPr>
        <w:t xml:space="preserve"> Г. Майнхольд и Э. Шток отожествляют их с краткими монофтонгами </w:t>
      </w:r>
      <w:r w:rsidRPr="00E2069E">
        <w:rPr>
          <w:i/>
          <w:sz w:val="28"/>
          <w:szCs w:val="28"/>
        </w:rPr>
        <w:t>/ı/, /υ/, /у/.[</w:t>
      </w:r>
      <w:r w:rsidRPr="00E2069E">
        <w:rPr>
          <w:sz w:val="28"/>
          <w:szCs w:val="28"/>
        </w:rPr>
        <w:t>1</w:t>
      </w:r>
      <w:r w:rsidR="00336354" w:rsidRPr="00E2069E">
        <w:rPr>
          <w:sz w:val="28"/>
          <w:szCs w:val="28"/>
        </w:rPr>
        <w:t>8</w:t>
      </w:r>
      <w:r w:rsidRPr="00E2069E">
        <w:rPr>
          <w:sz w:val="28"/>
          <w:szCs w:val="28"/>
        </w:rPr>
        <w:t>; с.88]</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Тем не менее эта трактовка должна быть признана более правильной, так как в приводимых Н. Морчинцем примерах типа </w:t>
      </w:r>
      <w:r w:rsidRPr="00E2069E">
        <w:rPr>
          <w:i/>
          <w:sz w:val="28"/>
          <w:szCs w:val="28"/>
        </w:rPr>
        <w:t xml:space="preserve">Greis – Graus, Eile – Eule </w:t>
      </w:r>
      <w:r w:rsidRPr="00E2069E">
        <w:rPr>
          <w:sz w:val="28"/>
          <w:szCs w:val="28"/>
        </w:rPr>
        <w:t xml:space="preserve">различителями означающих этих словоформ действительно оказываются либо второй, либо первый компоненты дифтонгов. Что же касается разногласий по поводу того, какие фонемы представлены вторыми компонентами дифтонгов, то следует иметь в виду, что эти гласные находятся в слабой для них позиции (ударение падает на первый компонент дифтонга) и не могут по этому с достаточной чёткостью проявить в ней все свои характеристики или фонологически существенные признаки.  Сохраняются лишь наиболее существенные признаки: передний ряд для вторых компонентов дифтонгов, обозначаемых графически как </w:t>
      </w:r>
      <w:r w:rsidRPr="00E2069E">
        <w:rPr>
          <w:i/>
          <w:sz w:val="28"/>
          <w:szCs w:val="28"/>
        </w:rPr>
        <w:t>еi, аi, еu, äu</w:t>
      </w:r>
      <w:r w:rsidRPr="00E2069E">
        <w:rPr>
          <w:sz w:val="28"/>
          <w:szCs w:val="28"/>
        </w:rPr>
        <w:t xml:space="preserve"> (огубленность, как показывает произношение </w:t>
      </w:r>
      <w:r w:rsidRPr="00E2069E">
        <w:rPr>
          <w:i/>
          <w:sz w:val="28"/>
          <w:szCs w:val="28"/>
        </w:rPr>
        <w:t>[oĭ],</w:t>
      </w:r>
      <w:r w:rsidRPr="00E2069E">
        <w:rPr>
          <w:sz w:val="28"/>
          <w:szCs w:val="28"/>
        </w:rPr>
        <w:t xml:space="preserve"> для второго компонента последнего дифтонга менее важна, поскольку может утрачиваться), и задний ряд и огубленность для второго компонента дифтонга, графически обозначаемого как</w:t>
      </w:r>
      <w:r w:rsidRPr="00E2069E">
        <w:rPr>
          <w:i/>
          <w:sz w:val="28"/>
          <w:szCs w:val="28"/>
        </w:rPr>
        <w:t xml:space="preserve"> аu</w:t>
      </w:r>
      <w:r w:rsidRPr="00E2069E">
        <w:rPr>
          <w:sz w:val="28"/>
          <w:szCs w:val="28"/>
        </w:rPr>
        <w:t>. Признак подъёма у второго компонента немецких дифтонгов может варьировать, так как оказывается менее существенным.</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Итак, однозначно определить фонемную принадлежность вторых компонентов немецких дифтонгов невозможно. Их нельзя перевести в сильную позицию, так как сильной позиции для них просто не существует. Поэтому с точки зрения МФШ вторые компоненты немецких дифтонгов следует рассматривать как гласные гиперфонемы, а сами дифтонги – как последовательности кратких гласных фонем </w:t>
      </w:r>
      <w:r w:rsidRPr="00E2069E">
        <w:rPr>
          <w:i/>
          <w:sz w:val="28"/>
          <w:szCs w:val="28"/>
        </w:rPr>
        <w:t>/а/, /о/</w:t>
      </w:r>
      <w:r w:rsidRPr="00E2069E">
        <w:rPr>
          <w:sz w:val="28"/>
          <w:szCs w:val="28"/>
        </w:rPr>
        <w:t xml:space="preserve"> и кратких гиперфонем переднего и заднего ряда. При выборе транскрипционных символов для вторых компонентов немецких дифтонгов целесообразно использовать значки, принятые для обозначения дифтонгов в «Большом словаре немецкого произношения». Однако при этом нужно иметь в виду, что такое обозначение является в значительной мере условным, так как оно отражает лишь их кодифицированное произношение и не учитывает особого фонологического статуса вторых компонентов немецких дифтонгов. Поэтому для обозначения гласных гиперфонем, выступающих в качестве вторых компонентов немецких дифтонгов, ниже будут использоваться символы </w:t>
      </w:r>
      <w:r w:rsidRPr="00E2069E">
        <w:rPr>
          <w:i/>
          <w:sz w:val="28"/>
          <w:szCs w:val="28"/>
        </w:rPr>
        <w:t>/ĕ/, /ŏ/, /ø/,</w:t>
      </w:r>
      <w:r w:rsidRPr="00E2069E">
        <w:rPr>
          <w:sz w:val="28"/>
          <w:szCs w:val="28"/>
        </w:rPr>
        <w:t xml:space="preserve"> указывающие на то, что эти фонемы представлены неслоговыми гласными и, следовательно, никогда не находятся в сильной позиции.</w:t>
      </w:r>
    </w:p>
    <w:p w:rsidR="007349C7" w:rsidRPr="00E2069E" w:rsidRDefault="007349C7" w:rsidP="00E2069E">
      <w:pPr>
        <w:widowControl w:val="0"/>
        <w:autoSpaceDE w:val="0"/>
        <w:autoSpaceDN w:val="0"/>
        <w:adjustRightInd w:val="0"/>
        <w:spacing w:line="360" w:lineRule="auto"/>
        <w:ind w:firstLine="720"/>
        <w:jc w:val="both"/>
        <w:rPr>
          <w:sz w:val="28"/>
          <w:szCs w:val="28"/>
        </w:rPr>
      </w:pPr>
    </w:p>
    <w:p w:rsidR="00CB6061" w:rsidRPr="00E2069E" w:rsidRDefault="00CB6061" w:rsidP="00E2069E">
      <w:pPr>
        <w:pStyle w:val="1"/>
        <w:spacing w:line="360" w:lineRule="auto"/>
        <w:ind w:firstLine="720"/>
        <w:jc w:val="both"/>
        <w:rPr>
          <w:szCs w:val="32"/>
        </w:rPr>
      </w:pPr>
      <w:bookmarkStart w:id="4" w:name="_Toc165165851"/>
      <w:r w:rsidRPr="00E2069E">
        <w:rPr>
          <w:szCs w:val="32"/>
        </w:rPr>
        <w:t xml:space="preserve">1.3. Состав гласных фонем </w:t>
      </w:r>
      <w:r w:rsidR="00893462" w:rsidRPr="00E2069E">
        <w:rPr>
          <w:szCs w:val="32"/>
        </w:rPr>
        <w:t>белорусск</w:t>
      </w:r>
      <w:r w:rsidRPr="00E2069E">
        <w:rPr>
          <w:szCs w:val="32"/>
        </w:rPr>
        <w:t>ого языка</w:t>
      </w:r>
      <w:bookmarkEnd w:id="4"/>
    </w:p>
    <w:p w:rsidR="007349C7" w:rsidRPr="00E2069E" w:rsidRDefault="007349C7" w:rsidP="00E2069E">
      <w:pPr>
        <w:widowControl w:val="0"/>
        <w:autoSpaceDE w:val="0"/>
        <w:autoSpaceDN w:val="0"/>
        <w:adjustRightInd w:val="0"/>
        <w:spacing w:line="360" w:lineRule="auto"/>
        <w:ind w:firstLine="720"/>
        <w:jc w:val="both"/>
        <w:rPr>
          <w:i/>
          <w:sz w:val="28"/>
          <w:szCs w:val="36"/>
        </w:rPr>
      </w:pPr>
    </w:p>
    <w:p w:rsidR="00EA20FB"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w:t>
      </w:r>
      <w:r w:rsidR="00893462" w:rsidRPr="00E2069E">
        <w:rPr>
          <w:sz w:val="28"/>
          <w:szCs w:val="28"/>
        </w:rPr>
        <w:t>белорусск</w:t>
      </w:r>
      <w:r w:rsidRPr="00E2069E">
        <w:rPr>
          <w:sz w:val="28"/>
          <w:szCs w:val="28"/>
        </w:rPr>
        <w:t xml:space="preserve">ом языке в слоге под ударением </w:t>
      </w:r>
      <w:r w:rsidR="00171C47" w:rsidRPr="00E2069E">
        <w:rPr>
          <w:sz w:val="28"/>
          <w:szCs w:val="28"/>
        </w:rPr>
        <w:t>после твердых согласных противопоставлены</w:t>
      </w:r>
      <w:r w:rsidRPr="00E2069E">
        <w:rPr>
          <w:sz w:val="28"/>
          <w:szCs w:val="28"/>
        </w:rPr>
        <w:t xml:space="preserve"> пять гласных фонем</w:t>
      </w:r>
      <w:r w:rsidR="00171C47" w:rsidRPr="00E2069E">
        <w:rPr>
          <w:sz w:val="28"/>
          <w:szCs w:val="28"/>
        </w:rPr>
        <w:t xml:space="preserve"> </w:t>
      </w:r>
      <w:r w:rsidR="00171C47" w:rsidRPr="00E2069E">
        <w:rPr>
          <w:i/>
          <w:sz w:val="28"/>
          <w:szCs w:val="28"/>
        </w:rPr>
        <w:t>[а], [</w:t>
      </w:r>
      <w:r w:rsidR="00171C47" w:rsidRPr="00E2069E">
        <w:rPr>
          <w:i/>
          <w:sz w:val="28"/>
          <w:szCs w:val="28"/>
          <w:lang w:val="en-US"/>
        </w:rPr>
        <w:t>o</w:t>
      </w:r>
      <w:r w:rsidR="00171C47" w:rsidRPr="00E2069E">
        <w:rPr>
          <w:i/>
          <w:sz w:val="28"/>
          <w:szCs w:val="28"/>
        </w:rPr>
        <w:t>], [</w:t>
      </w:r>
      <w:r w:rsidR="00171C47" w:rsidRPr="00E2069E">
        <w:rPr>
          <w:i/>
          <w:sz w:val="28"/>
          <w:szCs w:val="28"/>
          <w:lang w:val="en-US"/>
        </w:rPr>
        <w:t>e</w:t>
      </w:r>
      <w:r w:rsidR="00171C47" w:rsidRPr="00E2069E">
        <w:rPr>
          <w:i/>
          <w:sz w:val="28"/>
          <w:szCs w:val="28"/>
        </w:rPr>
        <w:t>], [</w:t>
      </w:r>
      <w:r w:rsidR="00171C47" w:rsidRPr="00E2069E">
        <w:rPr>
          <w:i/>
          <w:sz w:val="28"/>
          <w:szCs w:val="28"/>
          <w:lang w:val="en-US"/>
        </w:rPr>
        <w:t>y</w:t>
      </w:r>
      <w:r w:rsidR="00171C47" w:rsidRPr="00E2069E">
        <w:rPr>
          <w:i/>
          <w:sz w:val="28"/>
          <w:szCs w:val="28"/>
        </w:rPr>
        <w:t>], [ы]</w:t>
      </w:r>
      <w:r w:rsidRPr="00E2069E">
        <w:rPr>
          <w:sz w:val="28"/>
          <w:szCs w:val="28"/>
        </w:rPr>
        <w:t xml:space="preserve">. </w:t>
      </w:r>
      <w:r w:rsidR="00171C47" w:rsidRPr="00E2069E">
        <w:rPr>
          <w:sz w:val="28"/>
          <w:szCs w:val="28"/>
        </w:rPr>
        <w:t>Они используются для получения слов и их грамматических форм.Ср.</w:t>
      </w:r>
      <w:r w:rsidRPr="00E2069E">
        <w:rPr>
          <w:sz w:val="28"/>
          <w:szCs w:val="28"/>
        </w:rPr>
        <w:t>:</w:t>
      </w:r>
      <w:r w:rsidR="00171C47" w:rsidRPr="00E2069E">
        <w:rPr>
          <w:sz w:val="28"/>
          <w:szCs w:val="28"/>
        </w:rPr>
        <w:t xml:space="preserve"> вол; вал; цэп; цап; лудз</w:t>
      </w:r>
      <w:r w:rsidR="00171C47" w:rsidRPr="00E2069E">
        <w:rPr>
          <w:sz w:val="28"/>
          <w:szCs w:val="28"/>
          <w:lang w:val="en-US"/>
        </w:rPr>
        <w:t>i</w:t>
      </w:r>
      <w:r w:rsidR="00171C47" w:rsidRPr="00E2069E">
        <w:rPr>
          <w:sz w:val="28"/>
          <w:szCs w:val="28"/>
        </w:rPr>
        <w:t>ць; ладз</w:t>
      </w:r>
      <w:r w:rsidR="00171C47" w:rsidRPr="00E2069E">
        <w:rPr>
          <w:sz w:val="28"/>
          <w:szCs w:val="28"/>
          <w:lang w:val="en-US"/>
        </w:rPr>
        <w:t>i</w:t>
      </w:r>
      <w:r w:rsidR="00171C47" w:rsidRPr="00E2069E">
        <w:rPr>
          <w:sz w:val="28"/>
          <w:szCs w:val="28"/>
        </w:rPr>
        <w:t xml:space="preserve">ць, </w:t>
      </w:r>
      <w:r w:rsidR="00EA20FB" w:rsidRPr="00E2069E">
        <w:rPr>
          <w:sz w:val="28"/>
          <w:szCs w:val="28"/>
        </w:rPr>
        <w:t>стыць; стаць; балька; бэлька; кут; кот; сын; сон; бярэ; бяры; шуба; шыба. Положение в ударном слоге представляет собой сильную позицию, а фонемы, употребляющиеся в сильной позиции являются сильными.</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 </w:t>
      </w:r>
      <w:r w:rsidR="00EA20FB" w:rsidRPr="00E2069E">
        <w:rPr>
          <w:sz w:val="28"/>
          <w:szCs w:val="28"/>
        </w:rPr>
        <w:t xml:space="preserve">Гласные фонемы безударных слогов изменяются по своей долготе и звучанию, но не в такой степени сильно как в белорусском языке. В безударных слогах после твердых согласных подлежит изменению только фонема </w:t>
      </w:r>
      <w:r w:rsidR="00EA20FB" w:rsidRPr="00E2069E">
        <w:rPr>
          <w:i/>
          <w:sz w:val="28"/>
          <w:szCs w:val="28"/>
        </w:rPr>
        <w:t>/а/</w:t>
      </w:r>
      <w:r w:rsidR="00EA20FB" w:rsidRPr="00E2069E">
        <w:rPr>
          <w:sz w:val="28"/>
          <w:szCs w:val="28"/>
        </w:rPr>
        <w:t xml:space="preserve">, фонемы </w:t>
      </w:r>
      <w:r w:rsidR="00EA20FB" w:rsidRPr="00E2069E">
        <w:rPr>
          <w:i/>
          <w:sz w:val="28"/>
          <w:szCs w:val="28"/>
        </w:rPr>
        <w:t>[</w:t>
      </w:r>
      <w:r w:rsidR="00EA20FB" w:rsidRPr="00E2069E">
        <w:rPr>
          <w:i/>
          <w:sz w:val="28"/>
          <w:szCs w:val="28"/>
          <w:lang w:val="en-US"/>
        </w:rPr>
        <w:t>e</w:t>
      </w:r>
      <w:r w:rsidR="00EA20FB" w:rsidRPr="00E2069E">
        <w:rPr>
          <w:i/>
          <w:sz w:val="28"/>
          <w:szCs w:val="28"/>
        </w:rPr>
        <w:t>], [</w:t>
      </w:r>
      <w:r w:rsidR="00EA20FB" w:rsidRPr="00E2069E">
        <w:rPr>
          <w:i/>
          <w:sz w:val="28"/>
          <w:szCs w:val="28"/>
          <w:lang w:val="en-US"/>
        </w:rPr>
        <w:t>y</w:t>
      </w:r>
      <w:r w:rsidR="00EA20FB" w:rsidRPr="00E2069E">
        <w:rPr>
          <w:i/>
          <w:sz w:val="28"/>
          <w:szCs w:val="28"/>
        </w:rPr>
        <w:t xml:space="preserve">], [ы] </w:t>
      </w:r>
      <w:r w:rsidR="00EA20FB" w:rsidRPr="00E2069E">
        <w:rPr>
          <w:sz w:val="28"/>
          <w:szCs w:val="28"/>
        </w:rPr>
        <w:t>практически качественно не изменяются.</w:t>
      </w:r>
    </w:p>
    <w:p w:rsidR="00EA20FB" w:rsidRPr="00E2069E" w:rsidRDefault="00EA20FB" w:rsidP="00E2069E">
      <w:pPr>
        <w:widowControl w:val="0"/>
        <w:autoSpaceDE w:val="0"/>
        <w:autoSpaceDN w:val="0"/>
        <w:adjustRightInd w:val="0"/>
        <w:spacing w:line="360" w:lineRule="auto"/>
        <w:ind w:firstLine="720"/>
        <w:jc w:val="both"/>
        <w:rPr>
          <w:sz w:val="28"/>
          <w:szCs w:val="28"/>
        </w:rPr>
      </w:pPr>
      <w:r w:rsidRPr="00E2069E">
        <w:rPr>
          <w:sz w:val="28"/>
          <w:szCs w:val="28"/>
        </w:rPr>
        <w:t xml:space="preserve">Независимыми, позиционно необусловленными сторонами ударных гласных, представляющим конститутивные различные признаки этих гласных как фонем, является различение трех степеней подъема языка – верхнего (закрытые или узкие гласные), среднего и нижнего (открытые или широкие гласные). В зависимости от положения губ в белорусском языке различают огубленные (лабиализованные) </w:t>
      </w:r>
      <w:r w:rsidR="00FE4F9D" w:rsidRPr="00E2069E">
        <w:rPr>
          <w:sz w:val="28"/>
          <w:szCs w:val="28"/>
        </w:rPr>
        <w:t xml:space="preserve">и неогубленные (нелабиализованные) гласные. Лабиализованными могут быть гласные только заднего ряда. </w:t>
      </w:r>
    </w:p>
    <w:p w:rsidR="00FE4F9D" w:rsidRPr="00E2069E" w:rsidRDefault="00EA20FB" w:rsidP="00E2069E">
      <w:pPr>
        <w:widowControl w:val="0"/>
        <w:autoSpaceDE w:val="0"/>
        <w:autoSpaceDN w:val="0"/>
        <w:adjustRightInd w:val="0"/>
        <w:spacing w:line="360" w:lineRule="auto"/>
        <w:ind w:firstLine="720"/>
        <w:jc w:val="both"/>
        <w:rPr>
          <w:sz w:val="28"/>
          <w:szCs w:val="28"/>
        </w:rPr>
      </w:pPr>
      <w:r w:rsidRPr="00E2069E">
        <w:rPr>
          <w:sz w:val="28"/>
          <w:szCs w:val="28"/>
        </w:rPr>
        <w:t>Г</w:t>
      </w:r>
      <w:r w:rsidR="00CB6061" w:rsidRPr="00E2069E">
        <w:rPr>
          <w:sz w:val="28"/>
          <w:szCs w:val="28"/>
        </w:rPr>
        <w:t xml:space="preserve">ласные отличаются друг от друга также тем, что называется рядом гласных (зависящим от движений языка по горизонтали, т.е. вперёд и назад): они могут быть переднего и заднего рядов, а так же среднего. Однако различие гласных по ряду в современном </w:t>
      </w:r>
      <w:r w:rsidR="00893462" w:rsidRPr="00E2069E">
        <w:rPr>
          <w:sz w:val="28"/>
          <w:szCs w:val="28"/>
        </w:rPr>
        <w:t>белорусск</w:t>
      </w:r>
      <w:r w:rsidR="00CB6061" w:rsidRPr="00E2069E">
        <w:rPr>
          <w:sz w:val="28"/>
          <w:szCs w:val="28"/>
        </w:rPr>
        <w:t xml:space="preserve">ом языке обусловлены позицией: они зависят </w:t>
      </w:r>
      <w:r w:rsidR="00FE4F9D" w:rsidRPr="00E2069E">
        <w:rPr>
          <w:sz w:val="28"/>
          <w:szCs w:val="28"/>
        </w:rPr>
        <w:t xml:space="preserve">того находится ли гласный в изолированном положении или в начале слова. </w:t>
      </w:r>
    </w:p>
    <w:p w:rsidR="00FE4F9D" w:rsidRPr="00E2069E" w:rsidRDefault="00FE4F9D" w:rsidP="00E2069E">
      <w:pPr>
        <w:widowControl w:val="0"/>
        <w:autoSpaceDE w:val="0"/>
        <w:autoSpaceDN w:val="0"/>
        <w:adjustRightInd w:val="0"/>
        <w:spacing w:line="360" w:lineRule="auto"/>
        <w:ind w:firstLine="720"/>
        <w:jc w:val="both"/>
        <w:rPr>
          <w:sz w:val="28"/>
          <w:szCs w:val="28"/>
        </w:rPr>
      </w:pPr>
      <w:r w:rsidRPr="00E2069E">
        <w:rPr>
          <w:sz w:val="28"/>
          <w:szCs w:val="28"/>
        </w:rPr>
        <w:t>Классификация гласных звуков</w:t>
      </w:r>
      <w:r w:rsidR="00CB6061" w:rsidRPr="00E2069E">
        <w:rPr>
          <w:sz w:val="28"/>
          <w:szCs w:val="28"/>
        </w:rPr>
        <w:t xml:space="preserve"> </w:t>
      </w:r>
      <w:r w:rsidRPr="00E2069E">
        <w:rPr>
          <w:sz w:val="28"/>
          <w:szCs w:val="28"/>
        </w:rPr>
        <w:t xml:space="preserve">в других фонетических положениях будет такой же, но с соответственным сдвигом всей системы в зависимости от характера предыдущих согласных. Если предыдущей согласной будет твердая, то сдвиг будет незначительным; если предыдущей согласной будет мягкая, то все гласные в начальной фазе артикуляции по ряду и подъему совпадут с гласным </w:t>
      </w:r>
      <w:r w:rsidRPr="00E2069E">
        <w:rPr>
          <w:i/>
          <w:sz w:val="28"/>
          <w:szCs w:val="28"/>
        </w:rPr>
        <w:t>[</w:t>
      </w:r>
      <w:r w:rsidRPr="00E2069E">
        <w:rPr>
          <w:i/>
          <w:sz w:val="28"/>
          <w:szCs w:val="28"/>
          <w:lang w:val="en-US"/>
        </w:rPr>
        <w:t>i</w:t>
      </w:r>
      <w:r w:rsidRPr="00E2069E">
        <w:rPr>
          <w:i/>
          <w:sz w:val="28"/>
          <w:szCs w:val="28"/>
        </w:rPr>
        <w:t>]</w:t>
      </w:r>
      <w:r w:rsidRPr="00E2069E">
        <w:rPr>
          <w:sz w:val="28"/>
          <w:szCs w:val="28"/>
        </w:rPr>
        <w:t>, а в центральной фазе становятся более передними по ряду и более высокими по подъему.</w:t>
      </w:r>
    </w:p>
    <w:p w:rsidR="00E37022" w:rsidRPr="00E2069E" w:rsidRDefault="00FE4F9D" w:rsidP="00E2069E">
      <w:pPr>
        <w:widowControl w:val="0"/>
        <w:autoSpaceDE w:val="0"/>
        <w:autoSpaceDN w:val="0"/>
        <w:adjustRightInd w:val="0"/>
        <w:spacing w:line="360" w:lineRule="auto"/>
        <w:ind w:firstLine="720"/>
        <w:jc w:val="both"/>
        <w:rPr>
          <w:sz w:val="28"/>
          <w:szCs w:val="28"/>
        </w:rPr>
      </w:pPr>
      <w:r w:rsidRPr="00E2069E">
        <w:rPr>
          <w:sz w:val="28"/>
          <w:szCs w:val="28"/>
        </w:rPr>
        <w:t>Р</w:t>
      </w:r>
      <w:r w:rsidR="00CB6061" w:rsidRPr="00E2069E">
        <w:rPr>
          <w:sz w:val="28"/>
          <w:szCs w:val="28"/>
        </w:rPr>
        <w:t xml:space="preserve">яд гласных не </w:t>
      </w:r>
      <w:r w:rsidRPr="00E2069E">
        <w:rPr>
          <w:sz w:val="28"/>
          <w:szCs w:val="28"/>
        </w:rPr>
        <w:t xml:space="preserve">является постоянным. Он может немного изменяться. Оличие по ряду сопровождается отличиями по огубленности (неогубленности). Гласные заднего ряда – огубленные, гласные других рядов – неогубленные. Поскольку ряд в значительной степени зависит от фонетического окружения (гласные после мягких согласных более передние), то именно это заставляет признать, что более существенной для функционирования </w:t>
      </w:r>
      <w:r w:rsidR="00E37022" w:rsidRPr="00E2069E">
        <w:rPr>
          <w:sz w:val="28"/>
          <w:szCs w:val="28"/>
        </w:rPr>
        <w:t xml:space="preserve">гласных является огубленность (неогубленность). [11; </w:t>
      </w:r>
      <w:r w:rsidR="00E37022" w:rsidRPr="00E2069E">
        <w:rPr>
          <w:sz w:val="28"/>
          <w:szCs w:val="28"/>
          <w:lang w:val="en-US"/>
        </w:rPr>
        <w:t>c</w:t>
      </w:r>
      <w:r w:rsidR="00E37022" w:rsidRPr="00E2069E">
        <w:rPr>
          <w:sz w:val="28"/>
          <w:szCs w:val="28"/>
        </w:rPr>
        <w:t>.263]</w:t>
      </w:r>
    </w:p>
    <w:p w:rsidR="00CB6061" w:rsidRPr="00E2069E" w:rsidRDefault="00E37022"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виду сказанного, ряд гласных не входит в число </w:t>
      </w:r>
      <w:r w:rsidR="00FE4F9D" w:rsidRPr="00E2069E">
        <w:rPr>
          <w:sz w:val="28"/>
          <w:szCs w:val="28"/>
        </w:rPr>
        <w:t xml:space="preserve"> </w:t>
      </w:r>
      <w:r w:rsidR="00CB6061" w:rsidRPr="00E2069E">
        <w:rPr>
          <w:sz w:val="28"/>
          <w:szCs w:val="28"/>
        </w:rPr>
        <w:t xml:space="preserve">конститутивных, различительных признаков гласных фонем </w:t>
      </w:r>
      <w:r w:rsidR="00893462" w:rsidRPr="00E2069E">
        <w:rPr>
          <w:sz w:val="28"/>
          <w:szCs w:val="28"/>
        </w:rPr>
        <w:t>белорусск</w:t>
      </w:r>
      <w:r w:rsidR="00CB6061" w:rsidRPr="00E2069E">
        <w:rPr>
          <w:sz w:val="28"/>
          <w:szCs w:val="28"/>
        </w:rPr>
        <w:t>ого языка, а характеризует лишь ту или иную конкретную разновидность фонемы (основной её вид, тот или иной вариант).</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Для сравнения систем гласных фонем немецкого и </w:t>
      </w:r>
      <w:r w:rsidR="00893462" w:rsidRPr="00E2069E">
        <w:rPr>
          <w:sz w:val="28"/>
          <w:szCs w:val="28"/>
        </w:rPr>
        <w:t>белорусск</w:t>
      </w:r>
      <w:r w:rsidRPr="00E2069E">
        <w:rPr>
          <w:sz w:val="28"/>
          <w:szCs w:val="28"/>
        </w:rPr>
        <w:t>ого</w:t>
      </w:r>
      <w:r w:rsidR="003C327F" w:rsidRPr="00E2069E">
        <w:rPr>
          <w:sz w:val="28"/>
          <w:szCs w:val="28"/>
        </w:rPr>
        <w:t xml:space="preserve"> языков представлен</w:t>
      </w:r>
      <w:r w:rsidR="00E37022" w:rsidRPr="00E2069E">
        <w:rPr>
          <w:sz w:val="28"/>
          <w:szCs w:val="28"/>
        </w:rPr>
        <w:t>ы</w:t>
      </w:r>
      <w:r w:rsidR="003C327F" w:rsidRPr="00E2069E">
        <w:rPr>
          <w:sz w:val="28"/>
          <w:szCs w:val="28"/>
        </w:rPr>
        <w:t xml:space="preserve"> таблиц</w:t>
      </w:r>
      <w:r w:rsidR="00E37022" w:rsidRPr="00E2069E">
        <w:rPr>
          <w:sz w:val="28"/>
          <w:szCs w:val="28"/>
        </w:rPr>
        <w:t>ы</w:t>
      </w:r>
      <w:r w:rsidR="003C327F" w:rsidRPr="00E2069E">
        <w:rPr>
          <w:sz w:val="28"/>
          <w:szCs w:val="28"/>
        </w:rPr>
        <w:t xml:space="preserve"> </w:t>
      </w:r>
      <w:r w:rsidR="00E37022" w:rsidRPr="00E2069E">
        <w:rPr>
          <w:sz w:val="28"/>
          <w:szCs w:val="28"/>
          <w:lang w:val="en-US"/>
        </w:rPr>
        <w:t>II</w:t>
      </w:r>
      <w:r w:rsidR="00E37022" w:rsidRPr="00E2069E">
        <w:rPr>
          <w:sz w:val="28"/>
          <w:szCs w:val="28"/>
        </w:rPr>
        <w:t xml:space="preserve"> и </w:t>
      </w:r>
      <w:r w:rsidR="00E37022" w:rsidRPr="00E2069E">
        <w:rPr>
          <w:sz w:val="28"/>
          <w:szCs w:val="28"/>
          <w:lang w:val="en-US"/>
        </w:rPr>
        <w:t>III</w:t>
      </w:r>
      <w:r w:rsidRPr="00E2069E">
        <w:rPr>
          <w:sz w:val="28"/>
          <w:szCs w:val="28"/>
        </w:rPr>
        <w:t>:</w:t>
      </w:r>
    </w:p>
    <w:p w:rsidR="007607FE" w:rsidRPr="00E2069E" w:rsidRDefault="00C23372" w:rsidP="00E2069E">
      <w:pPr>
        <w:widowControl w:val="0"/>
        <w:autoSpaceDE w:val="0"/>
        <w:autoSpaceDN w:val="0"/>
        <w:adjustRightInd w:val="0"/>
        <w:spacing w:line="360" w:lineRule="auto"/>
        <w:ind w:firstLine="720"/>
        <w:jc w:val="both"/>
        <w:rPr>
          <w:sz w:val="28"/>
          <w:szCs w:val="28"/>
        </w:rPr>
      </w:pPr>
      <w:r w:rsidRPr="00E2069E">
        <w:rPr>
          <w:sz w:val="28"/>
          <w:szCs w:val="28"/>
        </w:rPr>
        <w:br w:type="page"/>
      </w:r>
      <w:r w:rsidR="00E37022" w:rsidRPr="00E2069E">
        <w:rPr>
          <w:sz w:val="28"/>
          <w:szCs w:val="28"/>
        </w:rPr>
        <w:t xml:space="preserve">Таблица </w:t>
      </w:r>
      <w:r w:rsidR="00E37022" w:rsidRPr="00E2069E">
        <w:rPr>
          <w:sz w:val="28"/>
          <w:szCs w:val="28"/>
          <w:lang w:val="en-US"/>
        </w:rPr>
        <w:t>I</w:t>
      </w:r>
      <w:r w:rsidRPr="00E2069E">
        <w:rPr>
          <w:sz w:val="28"/>
          <w:szCs w:val="28"/>
          <w:lang w:val="en-US"/>
        </w:rPr>
        <w:t>I</w:t>
      </w:r>
      <w:r w:rsidR="00E37022" w:rsidRPr="00E2069E">
        <w:rPr>
          <w:sz w:val="28"/>
          <w:szCs w:val="28"/>
        </w:rPr>
        <w:t xml:space="preserve"> – </w:t>
      </w:r>
      <w:r w:rsidR="00CB6061" w:rsidRPr="00E2069E">
        <w:rPr>
          <w:sz w:val="28"/>
          <w:szCs w:val="28"/>
        </w:rPr>
        <w:t>Гласные фонемы немецкого языка</w:t>
      </w:r>
      <w:r w:rsidR="005157EC" w:rsidRPr="00E2069E">
        <w:rPr>
          <w:sz w:val="28"/>
          <w:szCs w:val="28"/>
        </w:rPr>
        <w:t>:</w:t>
      </w:r>
      <w:r w:rsidR="003C327F" w:rsidRPr="00E2069E">
        <w:rPr>
          <w:sz w:val="28"/>
          <w:szCs w:val="28"/>
        </w:rPr>
        <w:t xml:space="preserve">                                               </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Передний ряд                                                Задний ряд</w:t>
      </w:r>
    </w:p>
    <w:p w:rsidR="007607FE"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Неогубленные            Огубленные                           Огубленные  </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 xml:space="preserve">М </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 xml:space="preserve">о      i:                              y:                   </w:t>
      </w:r>
      <w:r w:rsidR="005A4121">
        <w:rPr>
          <w:i/>
          <w:sz w:val="28"/>
          <w:szCs w:val="28"/>
        </w:rPr>
        <w:t xml:space="preserve">                  </w:t>
      </w:r>
      <w:r w:rsidRPr="00E2069E">
        <w:rPr>
          <w:i/>
          <w:sz w:val="28"/>
          <w:szCs w:val="28"/>
        </w:rPr>
        <w:t xml:space="preserve">                u: </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н</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 xml:space="preserve">о               ı                              γ              </w:t>
      </w:r>
      <w:r w:rsidR="005A4121">
        <w:rPr>
          <w:i/>
          <w:sz w:val="28"/>
          <w:szCs w:val="28"/>
        </w:rPr>
        <w:t xml:space="preserve">                           </w:t>
      </w:r>
      <w:r w:rsidRPr="00E2069E">
        <w:rPr>
          <w:i/>
          <w:sz w:val="28"/>
          <w:szCs w:val="28"/>
        </w:rPr>
        <w:t xml:space="preserve">     υ</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ф</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 xml:space="preserve">т                       e:                             ø:   </w:t>
      </w:r>
      <w:r w:rsidR="005A4121">
        <w:rPr>
          <w:i/>
          <w:sz w:val="28"/>
          <w:szCs w:val="28"/>
        </w:rPr>
        <w:t xml:space="preserve">                           </w:t>
      </w:r>
      <w:r w:rsidRPr="00E2069E">
        <w:rPr>
          <w:i/>
          <w:sz w:val="28"/>
          <w:szCs w:val="28"/>
        </w:rPr>
        <w:t xml:space="preserve">   o:</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о</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н                               ε ε:                           œ                   o</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г</w:t>
      </w:r>
    </w:p>
    <w:p w:rsidR="00CB6061" w:rsidRPr="00E2069E" w:rsidRDefault="00CB6061" w:rsidP="00E2069E">
      <w:pPr>
        <w:widowControl w:val="0"/>
        <w:autoSpaceDE w:val="0"/>
        <w:autoSpaceDN w:val="0"/>
        <w:adjustRightInd w:val="0"/>
        <w:spacing w:line="360" w:lineRule="auto"/>
        <w:ind w:firstLine="720"/>
        <w:jc w:val="both"/>
        <w:rPr>
          <w:i/>
          <w:sz w:val="28"/>
          <w:szCs w:val="28"/>
          <w:lang w:val="en-US"/>
        </w:rPr>
      </w:pPr>
      <w:r w:rsidRPr="00E2069E">
        <w:rPr>
          <w:i/>
          <w:sz w:val="28"/>
          <w:szCs w:val="28"/>
        </w:rPr>
        <w:t>и</w:t>
      </w:r>
      <w:r w:rsidRPr="005A4121">
        <w:rPr>
          <w:i/>
          <w:sz w:val="28"/>
          <w:szCs w:val="28"/>
        </w:rPr>
        <w:t xml:space="preserve">                                                                      </w:t>
      </w:r>
      <w:r w:rsidRPr="00E2069E">
        <w:rPr>
          <w:i/>
          <w:sz w:val="28"/>
          <w:szCs w:val="28"/>
          <w:lang w:val="en-US"/>
        </w:rPr>
        <w:t>a      a:</w:t>
      </w:r>
    </w:p>
    <w:p w:rsidR="00CB6061" w:rsidRPr="00E2069E" w:rsidRDefault="00CB6061" w:rsidP="00E2069E">
      <w:pPr>
        <w:widowControl w:val="0"/>
        <w:autoSpaceDE w:val="0"/>
        <w:autoSpaceDN w:val="0"/>
        <w:adjustRightInd w:val="0"/>
        <w:spacing w:line="360" w:lineRule="auto"/>
        <w:ind w:firstLine="720"/>
        <w:jc w:val="both"/>
        <w:rPr>
          <w:i/>
          <w:sz w:val="28"/>
          <w:szCs w:val="28"/>
          <w:lang w:val="en-US"/>
        </w:rPr>
      </w:pPr>
      <w:r w:rsidRPr="00E2069E">
        <w:rPr>
          <w:i/>
          <w:sz w:val="28"/>
          <w:szCs w:val="28"/>
        </w:rPr>
        <w:t>Дифтонги</w:t>
      </w:r>
      <w:r w:rsidRPr="00E2069E">
        <w:rPr>
          <w:i/>
          <w:sz w:val="28"/>
          <w:szCs w:val="28"/>
          <w:lang w:val="en-US"/>
        </w:rPr>
        <w:t xml:space="preserve">                   ae                    </w:t>
      </w:r>
      <w:r w:rsidR="005A4121">
        <w:rPr>
          <w:i/>
          <w:sz w:val="28"/>
          <w:szCs w:val="28"/>
          <w:lang w:val="en-US"/>
        </w:rPr>
        <w:t xml:space="preserve">         oø               </w:t>
      </w:r>
      <w:r w:rsidRPr="00E2069E">
        <w:rPr>
          <w:i/>
          <w:sz w:val="28"/>
          <w:szCs w:val="28"/>
          <w:lang w:val="en-US"/>
        </w:rPr>
        <w:t xml:space="preserve">      ao</w:t>
      </w:r>
    </w:p>
    <w:p w:rsidR="00CB6061" w:rsidRPr="00E2069E" w:rsidRDefault="00CB6061" w:rsidP="00E2069E">
      <w:pPr>
        <w:widowControl w:val="0"/>
        <w:autoSpaceDE w:val="0"/>
        <w:autoSpaceDN w:val="0"/>
        <w:adjustRightInd w:val="0"/>
        <w:spacing w:line="360" w:lineRule="auto"/>
        <w:ind w:firstLine="720"/>
        <w:jc w:val="both"/>
        <w:rPr>
          <w:sz w:val="28"/>
          <w:szCs w:val="28"/>
          <w:lang w:val="en-US"/>
        </w:rPr>
      </w:pPr>
    </w:p>
    <w:p w:rsidR="00CB6061" w:rsidRPr="00E2069E" w:rsidRDefault="00E37022" w:rsidP="00E2069E">
      <w:pPr>
        <w:widowControl w:val="0"/>
        <w:autoSpaceDE w:val="0"/>
        <w:autoSpaceDN w:val="0"/>
        <w:adjustRightInd w:val="0"/>
        <w:spacing w:line="360" w:lineRule="auto"/>
        <w:ind w:firstLine="720"/>
        <w:jc w:val="both"/>
        <w:rPr>
          <w:sz w:val="28"/>
          <w:szCs w:val="28"/>
        </w:rPr>
      </w:pPr>
      <w:r w:rsidRPr="00E2069E">
        <w:rPr>
          <w:sz w:val="28"/>
          <w:szCs w:val="28"/>
        </w:rPr>
        <w:t xml:space="preserve">Таблица </w:t>
      </w:r>
      <w:r w:rsidRPr="00E2069E">
        <w:rPr>
          <w:sz w:val="28"/>
          <w:szCs w:val="28"/>
          <w:lang w:val="en-US"/>
        </w:rPr>
        <w:t>II</w:t>
      </w:r>
      <w:r w:rsidR="004B6728" w:rsidRPr="00E2069E">
        <w:rPr>
          <w:sz w:val="28"/>
          <w:szCs w:val="28"/>
          <w:lang w:val="en-US"/>
        </w:rPr>
        <w:t>I</w:t>
      </w:r>
      <w:r w:rsidRPr="00E2069E">
        <w:rPr>
          <w:sz w:val="28"/>
          <w:szCs w:val="28"/>
        </w:rPr>
        <w:t xml:space="preserve"> – </w:t>
      </w:r>
      <w:r w:rsidR="00CB6061" w:rsidRPr="00E2069E">
        <w:rPr>
          <w:sz w:val="28"/>
          <w:szCs w:val="28"/>
        </w:rPr>
        <w:t xml:space="preserve">Гласные фонемы </w:t>
      </w:r>
      <w:r w:rsidR="00893462" w:rsidRPr="00E2069E">
        <w:rPr>
          <w:sz w:val="28"/>
          <w:szCs w:val="28"/>
        </w:rPr>
        <w:t>белорусск</w:t>
      </w:r>
      <w:r w:rsidR="00CB6061" w:rsidRPr="00E2069E">
        <w:rPr>
          <w:sz w:val="28"/>
          <w:szCs w:val="28"/>
        </w:rPr>
        <w:t>ого языка</w:t>
      </w:r>
      <w:r w:rsidR="005157EC" w:rsidRPr="00E2069E">
        <w:rPr>
          <w:sz w:val="28"/>
          <w:szCs w:val="28"/>
        </w:rPr>
        <w:t>:</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Передний ряд                        Смешанные                     Задний ряд</w:t>
      </w:r>
    </w:p>
    <w:p w:rsidR="00CB6061" w:rsidRPr="00E2069E" w:rsidRDefault="00CB6061" w:rsidP="00E2069E">
      <w:pPr>
        <w:widowControl w:val="0"/>
        <w:autoSpaceDE w:val="0"/>
        <w:autoSpaceDN w:val="0"/>
        <w:adjustRightInd w:val="0"/>
        <w:spacing w:line="360" w:lineRule="auto"/>
        <w:ind w:firstLine="720"/>
        <w:jc w:val="both"/>
        <w:rPr>
          <w:i/>
          <w:sz w:val="28"/>
          <w:szCs w:val="28"/>
        </w:rPr>
      </w:pP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 xml:space="preserve">i                                             </w:t>
      </w:r>
      <w:r w:rsidR="005A4121">
        <w:rPr>
          <w:i/>
          <w:sz w:val="28"/>
          <w:szCs w:val="28"/>
        </w:rPr>
        <w:t xml:space="preserve">  ы   </w:t>
      </w:r>
      <w:r w:rsidRPr="00E2069E">
        <w:rPr>
          <w:i/>
          <w:sz w:val="28"/>
          <w:szCs w:val="28"/>
        </w:rPr>
        <w:t xml:space="preserve">              </w:t>
      </w:r>
      <w:r w:rsidR="003F63E1" w:rsidRPr="00E2069E">
        <w:rPr>
          <w:i/>
          <w:sz w:val="28"/>
          <w:szCs w:val="28"/>
        </w:rPr>
        <w:t>у</w:t>
      </w:r>
    </w:p>
    <w:p w:rsidR="00CB6061" w:rsidRPr="00E2069E" w:rsidRDefault="00CB6061" w:rsidP="00E2069E">
      <w:pPr>
        <w:widowControl w:val="0"/>
        <w:autoSpaceDE w:val="0"/>
        <w:autoSpaceDN w:val="0"/>
        <w:adjustRightInd w:val="0"/>
        <w:spacing w:line="360" w:lineRule="auto"/>
        <w:ind w:firstLine="720"/>
        <w:jc w:val="both"/>
        <w:rPr>
          <w:i/>
          <w:sz w:val="28"/>
          <w:szCs w:val="28"/>
        </w:rPr>
      </w:pPr>
      <w:r w:rsidRPr="00E2069E">
        <w:rPr>
          <w:i/>
          <w:sz w:val="28"/>
          <w:szCs w:val="28"/>
        </w:rPr>
        <w:t>е                                                                   о</w:t>
      </w:r>
    </w:p>
    <w:p w:rsidR="00CB6061" w:rsidRDefault="00CB6061" w:rsidP="00E2069E">
      <w:pPr>
        <w:widowControl w:val="0"/>
        <w:autoSpaceDE w:val="0"/>
        <w:autoSpaceDN w:val="0"/>
        <w:adjustRightInd w:val="0"/>
        <w:spacing w:line="360" w:lineRule="auto"/>
        <w:ind w:firstLine="720"/>
        <w:jc w:val="both"/>
        <w:rPr>
          <w:i/>
          <w:sz w:val="28"/>
          <w:szCs w:val="28"/>
          <w:lang w:val="en-US"/>
        </w:rPr>
      </w:pPr>
      <w:r w:rsidRPr="00E2069E">
        <w:rPr>
          <w:i/>
          <w:sz w:val="28"/>
          <w:szCs w:val="28"/>
        </w:rPr>
        <w:t xml:space="preserve">                                                                       а</w:t>
      </w:r>
    </w:p>
    <w:p w:rsidR="005A4121" w:rsidRPr="005A4121" w:rsidRDefault="005A4121" w:rsidP="00E2069E">
      <w:pPr>
        <w:widowControl w:val="0"/>
        <w:autoSpaceDE w:val="0"/>
        <w:autoSpaceDN w:val="0"/>
        <w:adjustRightInd w:val="0"/>
        <w:spacing w:line="360" w:lineRule="auto"/>
        <w:ind w:firstLine="720"/>
        <w:jc w:val="both"/>
        <w:rPr>
          <w:i/>
          <w:sz w:val="28"/>
          <w:szCs w:val="28"/>
          <w:lang w:val="en-US"/>
        </w:rPr>
      </w:pPr>
    </w:p>
    <w:p w:rsidR="00CB6061" w:rsidRPr="00E2069E" w:rsidRDefault="00CB6061" w:rsidP="00E2069E">
      <w:pPr>
        <w:pStyle w:val="1"/>
        <w:spacing w:line="360" w:lineRule="auto"/>
        <w:ind w:firstLine="720"/>
        <w:jc w:val="both"/>
        <w:rPr>
          <w:szCs w:val="32"/>
        </w:rPr>
      </w:pPr>
      <w:bookmarkStart w:id="5" w:name="_Toc165165852"/>
      <w:r w:rsidRPr="00E2069E">
        <w:rPr>
          <w:szCs w:val="32"/>
        </w:rPr>
        <w:t>1.4. Варьирование немецких гласных фонем</w:t>
      </w:r>
      <w:bookmarkEnd w:id="5"/>
    </w:p>
    <w:p w:rsidR="007607FE" w:rsidRPr="00E2069E" w:rsidRDefault="007607FE" w:rsidP="00E2069E">
      <w:pPr>
        <w:widowControl w:val="0"/>
        <w:autoSpaceDE w:val="0"/>
        <w:autoSpaceDN w:val="0"/>
        <w:adjustRightInd w:val="0"/>
        <w:spacing w:line="360" w:lineRule="auto"/>
        <w:ind w:firstLine="720"/>
        <w:jc w:val="both"/>
        <w:rPr>
          <w:i/>
          <w:sz w:val="28"/>
          <w:szCs w:val="36"/>
        </w:rPr>
      </w:pP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Основные закономерности варьирования немецких гласных фонем могут быть систематизированы следующим образом:</w:t>
      </w:r>
    </w:p>
    <w:p w:rsidR="00CB6061" w:rsidRPr="00E2069E" w:rsidRDefault="00E37022" w:rsidP="00E2069E">
      <w:pPr>
        <w:widowControl w:val="0"/>
        <w:autoSpaceDE w:val="0"/>
        <w:autoSpaceDN w:val="0"/>
        <w:adjustRightInd w:val="0"/>
        <w:spacing w:line="360" w:lineRule="auto"/>
        <w:ind w:firstLine="720"/>
        <w:jc w:val="both"/>
        <w:rPr>
          <w:sz w:val="28"/>
          <w:szCs w:val="28"/>
        </w:rPr>
      </w:pPr>
      <w:r w:rsidRPr="00E2069E">
        <w:rPr>
          <w:sz w:val="28"/>
          <w:szCs w:val="28"/>
        </w:rPr>
        <w:t xml:space="preserve">1. </w:t>
      </w:r>
      <w:r w:rsidR="00CB6061" w:rsidRPr="00E2069E">
        <w:rPr>
          <w:sz w:val="28"/>
          <w:szCs w:val="28"/>
        </w:rPr>
        <w:t xml:space="preserve">В абсолютном начале морфемы, кроме </w:t>
      </w:r>
      <w:r w:rsidR="00CB6061" w:rsidRPr="00E2069E">
        <w:rPr>
          <w:i/>
          <w:sz w:val="28"/>
          <w:szCs w:val="28"/>
        </w:rPr>
        <w:t>/ə/,</w:t>
      </w:r>
      <w:r w:rsidR="00CB6061" w:rsidRPr="00E2069E">
        <w:rPr>
          <w:sz w:val="28"/>
          <w:szCs w:val="28"/>
        </w:rPr>
        <w:t xml:space="preserve"> представлены позиционно обусловленным вариантом (аллофоном) с новым приступом, как это имеет место в словах </w:t>
      </w:r>
      <w:r w:rsidR="00CB6061" w:rsidRPr="00E2069E">
        <w:rPr>
          <w:i/>
          <w:sz w:val="28"/>
          <w:szCs w:val="28"/>
        </w:rPr>
        <w:t>Igel [''i:gel], edel [''e:dəl],</w:t>
      </w:r>
      <w:r w:rsidR="00CB6061" w:rsidRPr="00E2069E">
        <w:rPr>
          <w:sz w:val="28"/>
          <w:szCs w:val="28"/>
        </w:rPr>
        <w:t xml:space="preserve"> </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Дифтонги в одной позиции также выступают в варианте с новым приступом, начинающим артикуляцию первого элемента дифтонга, например: </w:t>
      </w:r>
      <w:r w:rsidRPr="00E2069E">
        <w:rPr>
          <w:i/>
          <w:sz w:val="28"/>
          <w:szCs w:val="28"/>
        </w:rPr>
        <w:t>Eiche[''aeçə], Auge[''aogə], Eule[''oøle].</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потоке речи новый приступ нередко утрачивается в таких случаях, как: 1) </w:t>
      </w:r>
      <w:r w:rsidRPr="00E2069E">
        <w:rPr>
          <w:i/>
          <w:sz w:val="28"/>
          <w:szCs w:val="28"/>
        </w:rPr>
        <w:t>die Edition, verschollene Archive</w:t>
      </w:r>
      <w:r w:rsidRPr="00E2069E">
        <w:rPr>
          <w:sz w:val="28"/>
          <w:szCs w:val="28"/>
        </w:rPr>
        <w:t xml:space="preserve"> – позиция зияния на стыке безударных слогов, из которых один начинается, а другой кончается гласным; 2)</w:t>
      </w:r>
      <w:r w:rsidRPr="00E2069E">
        <w:rPr>
          <w:i/>
          <w:sz w:val="28"/>
          <w:szCs w:val="28"/>
        </w:rPr>
        <w:t xml:space="preserve"> dem Unternehmen, den Entschluβ</w:t>
      </w:r>
      <w:r w:rsidRPr="00E2069E">
        <w:rPr>
          <w:sz w:val="28"/>
          <w:szCs w:val="28"/>
        </w:rPr>
        <w:t xml:space="preserve"> – позиция на стыке безударных слогов, из которых первый кончается сонорным согласным, а второй начинается безударным гласным; 3) </w:t>
      </w:r>
      <w:r w:rsidRPr="00E2069E">
        <w:rPr>
          <w:i/>
          <w:sz w:val="28"/>
          <w:szCs w:val="28"/>
        </w:rPr>
        <w:t>das Schloβ errichten, schroff entgegnen –</w:t>
      </w:r>
      <w:r w:rsidRPr="00E2069E">
        <w:rPr>
          <w:sz w:val="28"/>
          <w:szCs w:val="28"/>
        </w:rPr>
        <w:t xml:space="preserve"> позиция на стыке слов, из которых первое кончается глухим согласным, а второе начинается безударным гласным.</w:t>
      </w:r>
    </w:p>
    <w:p w:rsidR="00E37022" w:rsidRPr="00E2069E" w:rsidRDefault="00CB6061" w:rsidP="00E2069E">
      <w:pPr>
        <w:widowControl w:val="0"/>
        <w:autoSpaceDE w:val="0"/>
        <w:autoSpaceDN w:val="0"/>
        <w:adjustRightInd w:val="0"/>
        <w:spacing w:line="360" w:lineRule="auto"/>
        <w:ind w:firstLine="720"/>
        <w:jc w:val="both"/>
        <w:rPr>
          <w:i/>
          <w:sz w:val="28"/>
          <w:szCs w:val="28"/>
        </w:rPr>
      </w:pPr>
      <w:r w:rsidRPr="00E2069E">
        <w:rPr>
          <w:sz w:val="28"/>
          <w:szCs w:val="28"/>
        </w:rPr>
        <w:t>2. Так называемые долгие гласные фонемы реализуются в послеударных открытых слогах в вариантах меньшей длительности, определяемых обычно как полудолгие, например:</w:t>
      </w:r>
      <w:r w:rsidRPr="00E2069E">
        <w:rPr>
          <w:i/>
          <w:sz w:val="28"/>
          <w:szCs w:val="28"/>
        </w:rPr>
        <w:t xml:space="preserve"> </w:t>
      </w:r>
      <w:r w:rsidR="00E37022" w:rsidRPr="00E2069E">
        <w:rPr>
          <w:i/>
          <w:sz w:val="28"/>
          <w:szCs w:val="28"/>
        </w:rPr>
        <w:t>Pulli ['puli], Jahwe ['ja:ve]</w:t>
      </w:r>
      <w:r w:rsidR="00CD7EC7" w:rsidRPr="00E2069E">
        <w:rPr>
          <w:i/>
          <w:sz w:val="28"/>
          <w:szCs w:val="28"/>
        </w:rPr>
        <w:t xml:space="preserve">, </w:t>
      </w:r>
      <w:r w:rsidR="00CD7EC7" w:rsidRPr="00E2069E">
        <w:rPr>
          <w:i/>
          <w:sz w:val="28"/>
          <w:szCs w:val="28"/>
          <w:lang w:val="en-US"/>
        </w:rPr>
        <w:t>Komma</w:t>
      </w:r>
      <w:r w:rsidR="00CD7EC7" w:rsidRPr="00E2069E">
        <w:rPr>
          <w:i/>
          <w:sz w:val="28"/>
          <w:szCs w:val="28"/>
        </w:rPr>
        <w:t xml:space="preserve"> [</w:t>
      </w:r>
      <w:r w:rsidR="004B6728" w:rsidRPr="00E2069E">
        <w:rPr>
          <w:i/>
          <w:sz w:val="28"/>
          <w:szCs w:val="28"/>
        </w:rPr>
        <w:t>΄</w:t>
      </w:r>
      <w:r w:rsidR="00CD7EC7" w:rsidRPr="00E2069E">
        <w:rPr>
          <w:i/>
          <w:sz w:val="28"/>
          <w:szCs w:val="28"/>
          <w:lang w:val="en-US"/>
        </w:rPr>
        <w:t>koma</w:t>
      </w:r>
      <w:r w:rsidR="00CD7EC7" w:rsidRPr="00E2069E">
        <w:rPr>
          <w:i/>
          <w:sz w:val="28"/>
          <w:szCs w:val="28"/>
        </w:rPr>
        <w:t xml:space="preserve">], </w:t>
      </w:r>
      <w:r w:rsidR="00CD7EC7" w:rsidRPr="00E2069E">
        <w:rPr>
          <w:i/>
          <w:sz w:val="28"/>
          <w:szCs w:val="28"/>
          <w:lang w:val="en-US"/>
        </w:rPr>
        <w:t>Akku</w:t>
      </w:r>
      <w:r w:rsidR="00CD7EC7" w:rsidRPr="00E2069E">
        <w:rPr>
          <w:i/>
          <w:sz w:val="28"/>
          <w:szCs w:val="28"/>
        </w:rPr>
        <w:t xml:space="preserve"> [</w:t>
      </w:r>
      <w:r w:rsidR="004B6728" w:rsidRPr="00E2069E">
        <w:rPr>
          <w:i/>
          <w:sz w:val="28"/>
          <w:szCs w:val="28"/>
        </w:rPr>
        <w:t>΄</w:t>
      </w:r>
      <w:r w:rsidR="00CD7EC7" w:rsidRPr="00E2069E">
        <w:rPr>
          <w:i/>
          <w:sz w:val="28"/>
          <w:szCs w:val="28"/>
          <w:lang w:val="en-US"/>
        </w:rPr>
        <w:t>aku</w:t>
      </w:r>
      <w:r w:rsidR="00CD7EC7" w:rsidRPr="00E2069E">
        <w:rPr>
          <w:i/>
          <w:sz w:val="28"/>
          <w:szCs w:val="28"/>
        </w:rPr>
        <w:t>].</w:t>
      </w:r>
    </w:p>
    <w:p w:rsidR="00CB6061" w:rsidRPr="00E2069E" w:rsidRDefault="00CD7EC7" w:rsidP="00E2069E">
      <w:pPr>
        <w:widowControl w:val="0"/>
        <w:autoSpaceDE w:val="0"/>
        <w:autoSpaceDN w:val="0"/>
        <w:adjustRightInd w:val="0"/>
        <w:spacing w:line="360" w:lineRule="auto"/>
        <w:ind w:firstLine="720"/>
        <w:jc w:val="both"/>
        <w:rPr>
          <w:sz w:val="28"/>
          <w:szCs w:val="28"/>
        </w:rPr>
      </w:pPr>
      <w:r w:rsidRPr="00E2069E">
        <w:rPr>
          <w:sz w:val="28"/>
          <w:szCs w:val="28"/>
        </w:rPr>
        <w:t>3. Эти же гласные фонемы представлены в предударных открытых слогах краткими вариантами, например:</w:t>
      </w:r>
      <w:r w:rsidR="00CB6061" w:rsidRPr="00E2069E">
        <w:rPr>
          <w:i/>
          <w:sz w:val="28"/>
          <w:szCs w:val="28"/>
        </w:rPr>
        <w:t xml:space="preserve"> </w:t>
      </w:r>
      <w:r w:rsidR="00CB6061" w:rsidRPr="00E2069E">
        <w:rPr>
          <w:i/>
          <w:sz w:val="28"/>
          <w:szCs w:val="28"/>
          <w:lang w:val="en-US"/>
        </w:rPr>
        <w:t>Fagott</w:t>
      </w:r>
      <w:r w:rsidR="00CB6061" w:rsidRPr="00E2069E">
        <w:rPr>
          <w:i/>
          <w:sz w:val="28"/>
          <w:szCs w:val="28"/>
        </w:rPr>
        <w:t xml:space="preserve"> [</w:t>
      </w:r>
      <w:r w:rsidR="00CB6061" w:rsidRPr="00E2069E">
        <w:rPr>
          <w:i/>
          <w:sz w:val="28"/>
          <w:szCs w:val="28"/>
          <w:lang w:val="en-US"/>
        </w:rPr>
        <w:t>fa</w:t>
      </w:r>
      <w:r w:rsidR="00CB6061" w:rsidRPr="00E2069E">
        <w:rPr>
          <w:i/>
          <w:sz w:val="28"/>
          <w:szCs w:val="28"/>
        </w:rPr>
        <w:t>'</w:t>
      </w:r>
      <w:r w:rsidR="00CB6061" w:rsidRPr="00E2069E">
        <w:rPr>
          <w:i/>
          <w:sz w:val="28"/>
          <w:szCs w:val="28"/>
          <w:lang w:val="en-US"/>
        </w:rPr>
        <w:t>got</w:t>
      </w:r>
      <w:r w:rsidR="00CB6061" w:rsidRPr="00E2069E">
        <w:rPr>
          <w:i/>
          <w:sz w:val="28"/>
          <w:szCs w:val="28"/>
        </w:rPr>
        <w:t xml:space="preserve">], </w:t>
      </w:r>
      <w:r w:rsidR="00CB6061" w:rsidRPr="00E2069E">
        <w:rPr>
          <w:i/>
          <w:sz w:val="28"/>
          <w:szCs w:val="28"/>
          <w:lang w:val="en-US"/>
        </w:rPr>
        <w:t>f</w:t>
      </w:r>
      <w:r w:rsidR="00CB6061" w:rsidRPr="00E2069E">
        <w:rPr>
          <w:i/>
          <w:sz w:val="28"/>
          <w:szCs w:val="28"/>
        </w:rPr>
        <w:t>ö</w:t>
      </w:r>
      <w:r w:rsidR="00CB6061" w:rsidRPr="00E2069E">
        <w:rPr>
          <w:i/>
          <w:sz w:val="28"/>
          <w:szCs w:val="28"/>
          <w:lang w:val="en-US"/>
        </w:rPr>
        <w:t>derativ</w:t>
      </w:r>
      <w:r w:rsidR="00CB6061" w:rsidRPr="00E2069E">
        <w:rPr>
          <w:i/>
          <w:sz w:val="28"/>
          <w:szCs w:val="28"/>
        </w:rPr>
        <w:t xml:space="preserve"> [</w:t>
      </w:r>
      <w:r w:rsidR="00CB6061" w:rsidRPr="00E2069E">
        <w:rPr>
          <w:i/>
          <w:sz w:val="28"/>
          <w:szCs w:val="28"/>
          <w:lang w:val="en-US"/>
        </w:rPr>
        <w:t>f</w:t>
      </w:r>
      <w:r w:rsidR="00CB6061" w:rsidRPr="00E2069E">
        <w:rPr>
          <w:i/>
          <w:sz w:val="28"/>
          <w:szCs w:val="28"/>
        </w:rPr>
        <w:t>ø</w:t>
      </w:r>
      <w:r w:rsidR="00CB6061" w:rsidRPr="00E2069E">
        <w:rPr>
          <w:i/>
          <w:sz w:val="28"/>
          <w:szCs w:val="28"/>
          <w:lang w:val="en-US"/>
        </w:rPr>
        <w:t>dera</w:t>
      </w:r>
      <w:r w:rsidR="00CB6061" w:rsidRPr="00E2069E">
        <w:rPr>
          <w:i/>
          <w:sz w:val="28"/>
          <w:szCs w:val="28"/>
        </w:rPr>
        <w:t>'</w:t>
      </w:r>
      <w:r w:rsidR="00CB6061" w:rsidRPr="00E2069E">
        <w:rPr>
          <w:i/>
          <w:sz w:val="28"/>
          <w:szCs w:val="28"/>
          <w:lang w:val="en-US"/>
        </w:rPr>
        <w:t>ti</w:t>
      </w:r>
      <w:r w:rsidR="00CB6061" w:rsidRPr="00E2069E">
        <w:rPr>
          <w:i/>
          <w:sz w:val="28"/>
          <w:szCs w:val="28"/>
        </w:rPr>
        <w:t>:</w:t>
      </w:r>
      <w:r w:rsidR="00CB6061" w:rsidRPr="00E2069E">
        <w:rPr>
          <w:i/>
          <w:sz w:val="28"/>
          <w:szCs w:val="28"/>
          <w:lang w:val="en-US"/>
        </w:rPr>
        <w:t>f</w:t>
      </w:r>
      <w:r w:rsidR="00CB6061" w:rsidRPr="00E2069E">
        <w:rPr>
          <w:i/>
          <w:sz w:val="28"/>
          <w:szCs w:val="28"/>
        </w:rPr>
        <w:t xml:space="preserve">], </w:t>
      </w:r>
      <w:r w:rsidR="00CB6061" w:rsidRPr="00E2069E">
        <w:rPr>
          <w:i/>
          <w:sz w:val="28"/>
          <w:szCs w:val="28"/>
          <w:lang w:val="en-US"/>
        </w:rPr>
        <w:t>Kolo</w:t>
      </w:r>
      <w:r w:rsidR="00CB6061" w:rsidRPr="00E2069E">
        <w:rPr>
          <w:i/>
          <w:sz w:val="28"/>
          <w:szCs w:val="28"/>
        </w:rPr>
        <w:t>β [</w:t>
      </w:r>
      <w:r w:rsidR="00CB6061" w:rsidRPr="00E2069E">
        <w:rPr>
          <w:i/>
          <w:sz w:val="28"/>
          <w:szCs w:val="28"/>
          <w:lang w:val="en-US"/>
        </w:rPr>
        <w:t>ko</w:t>
      </w:r>
      <w:r w:rsidR="00CB6061" w:rsidRPr="00E2069E">
        <w:rPr>
          <w:i/>
          <w:sz w:val="28"/>
          <w:szCs w:val="28"/>
        </w:rPr>
        <w:t>'</w:t>
      </w:r>
      <w:r w:rsidR="00CB6061" w:rsidRPr="00E2069E">
        <w:rPr>
          <w:i/>
          <w:sz w:val="28"/>
          <w:szCs w:val="28"/>
          <w:lang w:val="en-US"/>
        </w:rPr>
        <w:t>los</w:t>
      </w:r>
      <w:r w:rsidR="00CB6061" w:rsidRPr="00E2069E">
        <w:rPr>
          <w:i/>
          <w:sz w:val="28"/>
          <w:szCs w:val="28"/>
        </w:rPr>
        <w:t xml:space="preserve">], </w:t>
      </w:r>
      <w:r w:rsidR="00CB6061" w:rsidRPr="00E2069E">
        <w:rPr>
          <w:i/>
          <w:sz w:val="28"/>
          <w:szCs w:val="28"/>
          <w:lang w:val="en-US"/>
        </w:rPr>
        <w:t>Tumult</w:t>
      </w:r>
      <w:r w:rsidR="00CB6061" w:rsidRPr="00E2069E">
        <w:rPr>
          <w:i/>
          <w:sz w:val="28"/>
          <w:szCs w:val="28"/>
        </w:rPr>
        <w:t xml:space="preserve"> [</w:t>
      </w:r>
      <w:r w:rsidR="00CB6061" w:rsidRPr="00E2069E">
        <w:rPr>
          <w:i/>
          <w:sz w:val="28"/>
          <w:szCs w:val="28"/>
          <w:lang w:val="en-US"/>
        </w:rPr>
        <w:t>tu</w:t>
      </w:r>
      <w:r w:rsidR="00CB6061" w:rsidRPr="00E2069E">
        <w:rPr>
          <w:i/>
          <w:sz w:val="28"/>
          <w:szCs w:val="28"/>
        </w:rPr>
        <w:t>'</w:t>
      </w:r>
      <w:r w:rsidR="00CB6061" w:rsidRPr="00E2069E">
        <w:rPr>
          <w:i/>
          <w:sz w:val="28"/>
          <w:szCs w:val="28"/>
          <w:lang w:val="en-US"/>
        </w:rPr>
        <w:t>mult</w:t>
      </w:r>
      <w:r w:rsidR="00CB6061" w:rsidRPr="00E2069E">
        <w:rPr>
          <w:i/>
          <w:sz w:val="28"/>
          <w:szCs w:val="28"/>
        </w:rPr>
        <w:t>].</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Помимо вариантов немецких гласных фонем, предусмотренных немецкой произносительной нормой, в немецкой литературной речи наблюдаются некоторые варианты, характерные для отдельных национальных и региональных разновидностей произносительного стандарта. Эти варианты представляют собой результат воздействия диалектных или обиходно – разговорных закономерностей варьирования гласных фонем на систему реализации гласных фонем литературного языка.</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Так, в устной литературной речи австрийцев варианты фонемы </w:t>
      </w:r>
      <w:r w:rsidRPr="00E2069E">
        <w:rPr>
          <w:i/>
          <w:sz w:val="28"/>
          <w:szCs w:val="28"/>
        </w:rPr>
        <w:t>/а/</w:t>
      </w:r>
      <w:r w:rsidRPr="00E2069E">
        <w:rPr>
          <w:sz w:val="28"/>
          <w:szCs w:val="28"/>
        </w:rPr>
        <w:t xml:space="preserve"> в исконно немецких словах отличаются от нормативных вариантов, фиксируемых в произносительных словарях, своей сдвинутостью в задний ряд и как следствие этого незначительной степенью закрытости и огубленности. Этот характер гласных, в которых реализуется фонема </w:t>
      </w:r>
      <w:r w:rsidRPr="00E2069E">
        <w:rPr>
          <w:i/>
          <w:sz w:val="28"/>
          <w:szCs w:val="28"/>
        </w:rPr>
        <w:t>/а/,</w:t>
      </w:r>
      <w:r w:rsidRPr="00E2069E">
        <w:rPr>
          <w:sz w:val="28"/>
          <w:szCs w:val="28"/>
        </w:rPr>
        <w:t xml:space="preserve"> можно было бы передать с помощью транскрипционного значка </w:t>
      </w:r>
      <w:r w:rsidRPr="00E2069E">
        <w:rPr>
          <w:i/>
          <w:sz w:val="28"/>
          <w:szCs w:val="28"/>
        </w:rPr>
        <w:t>/[å]/,</w:t>
      </w:r>
      <w:r w:rsidRPr="00E2069E">
        <w:rPr>
          <w:sz w:val="28"/>
          <w:szCs w:val="28"/>
        </w:rPr>
        <w:t xml:space="preserve"> ср. </w:t>
      </w:r>
      <w:r w:rsidRPr="00E2069E">
        <w:rPr>
          <w:i/>
          <w:sz w:val="28"/>
          <w:szCs w:val="28"/>
        </w:rPr>
        <w:t>Wasser ['våsa].</w:t>
      </w:r>
      <w:r w:rsidRPr="00E2069E">
        <w:rPr>
          <w:sz w:val="28"/>
          <w:szCs w:val="28"/>
        </w:rPr>
        <w:t xml:space="preserve"> В заимственных же словах фонема </w:t>
      </w:r>
      <w:r w:rsidRPr="00E2069E">
        <w:rPr>
          <w:i/>
          <w:sz w:val="28"/>
          <w:szCs w:val="28"/>
        </w:rPr>
        <w:t xml:space="preserve">/а/ </w:t>
      </w:r>
      <w:r w:rsidRPr="00E2069E">
        <w:rPr>
          <w:sz w:val="28"/>
          <w:szCs w:val="28"/>
        </w:rPr>
        <w:t>представлена краткими гласными, сдвинутыми по сравнению с нормативными вариантами вперёд и потому более открытыми.</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швейцарско – немецкой литературной речи гласные фонемы в начальной позиции в слове или в корневой морфеме реализуются в вариантах со слабым новым приступом </w:t>
      </w:r>
      <w:r w:rsidRPr="00E2069E">
        <w:rPr>
          <w:i/>
          <w:sz w:val="28"/>
          <w:szCs w:val="28"/>
        </w:rPr>
        <w:t>(weicher Neueinsatz),</w:t>
      </w:r>
      <w:r w:rsidRPr="00E2069E">
        <w:rPr>
          <w:sz w:val="28"/>
          <w:szCs w:val="28"/>
        </w:rPr>
        <w:t xml:space="preserve"> т.е. с менее резким размыканием голосовых связок в начале фонации, чем это свойственно собственно немецкой произносительной норме. Такой слабый новый приступ можно было бы обозначить в транскрипции с помощью значка </w:t>
      </w:r>
      <w:r w:rsidRPr="00E2069E">
        <w:rPr>
          <w:i/>
          <w:sz w:val="28"/>
          <w:szCs w:val="28"/>
        </w:rPr>
        <w:t>/-/</w:t>
      </w:r>
      <w:r w:rsidRPr="00E2069E">
        <w:rPr>
          <w:sz w:val="28"/>
          <w:szCs w:val="28"/>
        </w:rPr>
        <w:t xml:space="preserve">, указывающего на обязательность слоговой границы перед соответствующим гласным, например: </w:t>
      </w:r>
      <w:r w:rsidRPr="00E2069E">
        <w:rPr>
          <w:i/>
          <w:sz w:val="28"/>
          <w:szCs w:val="28"/>
        </w:rPr>
        <w:t>acht [-axt], beachten [bə'-axten].</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Средней и Южной Германии можно наблюдать заметный сдвиг вперёд первого элемента дифтонга </w:t>
      </w:r>
      <w:r w:rsidRPr="00E2069E">
        <w:rPr>
          <w:i/>
          <w:sz w:val="28"/>
          <w:szCs w:val="28"/>
        </w:rPr>
        <w:t xml:space="preserve">[ао] </w:t>
      </w:r>
      <w:r w:rsidRPr="00E2069E">
        <w:rPr>
          <w:sz w:val="28"/>
          <w:szCs w:val="28"/>
        </w:rPr>
        <w:t xml:space="preserve">вплоть до приобретения им несколько более высокого подъёма. В транскрипции эту регионально обусловленную особенность артикуляции первого элемента дифтонга можно было бы обозначить с помощью значка </w:t>
      </w:r>
      <w:r w:rsidRPr="00E2069E">
        <w:rPr>
          <w:i/>
          <w:sz w:val="28"/>
          <w:szCs w:val="28"/>
        </w:rPr>
        <w:t>[æо],</w:t>
      </w:r>
      <w:r w:rsidRPr="00E2069E">
        <w:rPr>
          <w:sz w:val="28"/>
          <w:szCs w:val="28"/>
        </w:rPr>
        <w:t xml:space="preserve"> ср.: </w:t>
      </w:r>
      <w:r w:rsidRPr="00E2069E">
        <w:rPr>
          <w:i/>
          <w:sz w:val="28"/>
          <w:szCs w:val="28"/>
        </w:rPr>
        <w:t>Haus [hæos].</w:t>
      </w:r>
      <w:r w:rsidRPr="00E2069E">
        <w:rPr>
          <w:sz w:val="28"/>
          <w:szCs w:val="28"/>
        </w:rPr>
        <w:t xml:space="preserve"> На севере же отмечается сдвиг первого элемента этого дифтонга назад и приобретение им более темной окраски, ср.: </w:t>
      </w:r>
      <w:r w:rsidRPr="00E2069E">
        <w:rPr>
          <w:i/>
          <w:sz w:val="28"/>
          <w:szCs w:val="28"/>
        </w:rPr>
        <w:t>Haus [håos].</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литературной речи уроженцев восточносредненемецкой области нередко можно слышать сверх широкий вариант фомены </w:t>
      </w:r>
      <w:r w:rsidRPr="00E2069E">
        <w:rPr>
          <w:i/>
          <w:sz w:val="28"/>
          <w:szCs w:val="28"/>
        </w:rPr>
        <w:t>/е:/</w:t>
      </w:r>
      <w:r w:rsidRPr="00E2069E">
        <w:rPr>
          <w:sz w:val="28"/>
          <w:szCs w:val="28"/>
        </w:rPr>
        <w:t xml:space="preserve"> в позиции перед</w:t>
      </w:r>
      <w:r w:rsidR="003C327F" w:rsidRPr="00E2069E">
        <w:rPr>
          <w:sz w:val="28"/>
          <w:szCs w:val="28"/>
        </w:rPr>
        <w:t xml:space="preserve"> </w:t>
      </w:r>
      <w:r w:rsidRPr="00E2069E">
        <w:rPr>
          <w:i/>
          <w:sz w:val="28"/>
          <w:szCs w:val="28"/>
        </w:rPr>
        <w:t>/r/.</w:t>
      </w:r>
    </w:p>
    <w:p w:rsidR="007607FE" w:rsidRPr="00E2069E" w:rsidRDefault="007607FE" w:rsidP="00E2069E">
      <w:pPr>
        <w:widowControl w:val="0"/>
        <w:autoSpaceDE w:val="0"/>
        <w:autoSpaceDN w:val="0"/>
        <w:adjustRightInd w:val="0"/>
        <w:spacing w:line="360" w:lineRule="auto"/>
        <w:ind w:firstLine="720"/>
        <w:jc w:val="both"/>
        <w:rPr>
          <w:sz w:val="28"/>
          <w:szCs w:val="28"/>
        </w:rPr>
      </w:pPr>
    </w:p>
    <w:p w:rsidR="00CB6061" w:rsidRPr="00E2069E" w:rsidRDefault="00CB6061" w:rsidP="00E2069E">
      <w:pPr>
        <w:pStyle w:val="1"/>
        <w:spacing w:line="360" w:lineRule="auto"/>
        <w:ind w:firstLine="720"/>
        <w:jc w:val="both"/>
        <w:rPr>
          <w:szCs w:val="32"/>
        </w:rPr>
      </w:pPr>
      <w:bookmarkStart w:id="6" w:name="_Toc165165853"/>
      <w:r w:rsidRPr="00E2069E">
        <w:rPr>
          <w:szCs w:val="32"/>
        </w:rPr>
        <w:t xml:space="preserve">1.5. Варьирование </w:t>
      </w:r>
      <w:r w:rsidR="00893462" w:rsidRPr="00E2069E">
        <w:rPr>
          <w:szCs w:val="32"/>
        </w:rPr>
        <w:t>белорусск</w:t>
      </w:r>
      <w:r w:rsidRPr="00E2069E">
        <w:rPr>
          <w:szCs w:val="32"/>
        </w:rPr>
        <w:t>их гласных фонем</w:t>
      </w:r>
      <w:bookmarkEnd w:id="6"/>
    </w:p>
    <w:p w:rsidR="007607FE" w:rsidRPr="00E2069E" w:rsidRDefault="007607FE" w:rsidP="00E2069E">
      <w:pPr>
        <w:widowControl w:val="0"/>
        <w:autoSpaceDE w:val="0"/>
        <w:autoSpaceDN w:val="0"/>
        <w:adjustRightInd w:val="0"/>
        <w:spacing w:line="360" w:lineRule="auto"/>
        <w:ind w:firstLine="720"/>
        <w:jc w:val="both"/>
        <w:rPr>
          <w:i/>
          <w:sz w:val="28"/>
          <w:szCs w:val="36"/>
        </w:rPr>
      </w:pP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Гласные фонемы, оказываясь перед согласными и после согласного того или иного качества, а так же в абсолютном начале и в абсолютном конце слова, могут изменяться в своём качестве, выступая в разных своих разновидностях – более передних или задних.</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противоположность фонематически различающимся трём ступеням подъема языка и наличию или отсутствию лабиализации для гласных верхнего и среднего подъема – ряд гласного в </w:t>
      </w:r>
      <w:r w:rsidR="00893462" w:rsidRPr="00E2069E">
        <w:rPr>
          <w:sz w:val="28"/>
          <w:szCs w:val="28"/>
        </w:rPr>
        <w:t>белорусск</w:t>
      </w:r>
      <w:r w:rsidRPr="00E2069E">
        <w:rPr>
          <w:sz w:val="28"/>
          <w:szCs w:val="28"/>
        </w:rPr>
        <w:t>ом языке фонематически не различается. Степень подъема языка и лабиализация или её отсутствие полностью определяют место данного гласного в системе фонем, его принадлежность определенной фонеме вне зависимости от его ряда, диапозон колебаний которого очень широк и в принципе может простираться от заднего ряда до переднего.</w:t>
      </w:r>
    </w:p>
    <w:p w:rsidR="00CB6061" w:rsidRPr="00E2069E" w:rsidRDefault="00CB6061" w:rsidP="00E2069E">
      <w:pPr>
        <w:widowControl w:val="0"/>
        <w:autoSpaceDE w:val="0"/>
        <w:autoSpaceDN w:val="0"/>
        <w:adjustRightInd w:val="0"/>
        <w:spacing w:line="360" w:lineRule="auto"/>
        <w:ind w:firstLine="720"/>
        <w:jc w:val="both"/>
        <w:rPr>
          <w:sz w:val="28"/>
          <w:szCs w:val="28"/>
        </w:rPr>
      </w:pPr>
      <w:r w:rsidRPr="00E2069E">
        <w:rPr>
          <w:sz w:val="28"/>
          <w:szCs w:val="28"/>
        </w:rPr>
        <w:t>Из сказанного следует, что различаясь в слоге под ударением, сильные гласные фонемы  не не остаются качественно тождественными – они изменяют свое качество в зависимости от наличия или отсутствия согласного перед гласным или после него, а также от качества соседних согласных. Наиболее сильное воздействие на качество сильной гласной фонемы оказывает мягкость или твердость соседних согласных.</w:t>
      </w:r>
    </w:p>
    <w:p w:rsidR="00B216CB" w:rsidRPr="00E2069E" w:rsidRDefault="00B216CB" w:rsidP="00E2069E">
      <w:pPr>
        <w:pStyle w:val="a6"/>
        <w:spacing w:line="360" w:lineRule="auto"/>
        <w:ind w:firstLine="720"/>
        <w:jc w:val="both"/>
        <w:rPr>
          <w:u w:val="single"/>
        </w:rPr>
      </w:pPr>
      <w:r w:rsidRPr="00E2069E">
        <w:t xml:space="preserve">Следует различать по крайней мере следующие </w:t>
      </w:r>
      <w:r w:rsidR="00CD7EC7" w:rsidRPr="00E2069E">
        <w:t>группы гласных фонем</w:t>
      </w:r>
      <w:r w:rsidRPr="00E2069E">
        <w:rPr>
          <w:u w:val="single"/>
        </w:rPr>
        <w:t xml:space="preserve">: </w:t>
      </w:r>
    </w:p>
    <w:p w:rsidR="00E70A1C" w:rsidRPr="00E2069E" w:rsidRDefault="00E70A1C" w:rsidP="00E2069E">
      <w:pPr>
        <w:numPr>
          <w:ilvl w:val="0"/>
          <w:numId w:val="7"/>
        </w:numPr>
        <w:tabs>
          <w:tab w:val="num" w:pos="0"/>
        </w:tabs>
        <w:spacing w:line="360" w:lineRule="auto"/>
        <w:ind w:left="0" w:firstLine="720"/>
        <w:jc w:val="both"/>
        <w:rPr>
          <w:sz w:val="28"/>
        </w:rPr>
      </w:pPr>
      <w:r w:rsidRPr="00E2069E">
        <w:rPr>
          <w:sz w:val="28"/>
        </w:rPr>
        <w:t>Изолированные гласные фонем или в начале слова после паузы:</w:t>
      </w:r>
      <w:r w:rsidRPr="00E2069E">
        <w:rPr>
          <w:i/>
          <w:sz w:val="28"/>
        </w:rPr>
        <w:t xml:space="preserve"> &lt;а&gt;, &lt;араты&gt;);</w:t>
      </w:r>
    </w:p>
    <w:p w:rsidR="00E70A1C" w:rsidRPr="00E2069E" w:rsidRDefault="00E70A1C" w:rsidP="00E2069E">
      <w:pPr>
        <w:numPr>
          <w:ilvl w:val="0"/>
          <w:numId w:val="7"/>
        </w:numPr>
        <w:tabs>
          <w:tab w:val="num" w:pos="0"/>
        </w:tabs>
        <w:spacing w:line="360" w:lineRule="auto"/>
        <w:ind w:left="0" w:firstLine="720"/>
        <w:jc w:val="both"/>
        <w:rPr>
          <w:sz w:val="28"/>
        </w:rPr>
      </w:pPr>
      <w:r w:rsidRPr="00E2069E">
        <w:rPr>
          <w:sz w:val="28"/>
        </w:rPr>
        <w:t xml:space="preserve">в начале слова перед твёрдым согласным </w:t>
      </w:r>
      <w:r w:rsidRPr="00E2069E">
        <w:rPr>
          <w:i/>
          <w:sz w:val="28"/>
        </w:rPr>
        <w:t>([а</w:t>
      </w:r>
      <w:r w:rsidRPr="00E2069E">
        <w:rPr>
          <w:i/>
          <w:sz w:val="28"/>
          <w:lang w:val="en-US"/>
        </w:rPr>
        <w:t>t</w:t>
      </w:r>
      <w:r w:rsidRPr="00E2069E">
        <w:rPr>
          <w:i/>
          <w:sz w:val="28"/>
        </w:rPr>
        <w:t>];</w:t>
      </w:r>
    </w:p>
    <w:p w:rsidR="00E70A1C" w:rsidRPr="00E2069E" w:rsidRDefault="00E70A1C" w:rsidP="00E2069E">
      <w:pPr>
        <w:numPr>
          <w:ilvl w:val="0"/>
          <w:numId w:val="7"/>
        </w:numPr>
        <w:tabs>
          <w:tab w:val="num" w:pos="0"/>
        </w:tabs>
        <w:spacing w:line="360" w:lineRule="auto"/>
        <w:ind w:left="0" w:firstLine="720"/>
        <w:jc w:val="both"/>
        <w:rPr>
          <w:sz w:val="28"/>
        </w:rPr>
      </w:pPr>
      <w:r w:rsidRPr="00E2069E">
        <w:rPr>
          <w:sz w:val="28"/>
        </w:rPr>
        <w:t>гласные фонемы после твердых взрывных согласных &lt;б</w:t>
      </w:r>
      <w:r w:rsidR="004B6728" w:rsidRPr="00E2069E">
        <w:rPr>
          <w:sz w:val="28"/>
        </w:rPr>
        <w:t>΄</w:t>
      </w:r>
      <w:r w:rsidRPr="00E2069E">
        <w:rPr>
          <w:sz w:val="28"/>
        </w:rPr>
        <w:t>а</w:t>
      </w:r>
      <w:r w:rsidRPr="00E2069E">
        <w:rPr>
          <w:sz w:val="28"/>
          <w:lang w:val="en-US"/>
        </w:rPr>
        <w:t>j</w:t>
      </w:r>
      <w:r w:rsidRPr="00E2069E">
        <w:rPr>
          <w:sz w:val="28"/>
        </w:rPr>
        <w:t>ка&gt;;</w:t>
      </w:r>
    </w:p>
    <w:p w:rsidR="00E70A1C" w:rsidRPr="00E2069E" w:rsidRDefault="00E70A1C" w:rsidP="00E2069E">
      <w:pPr>
        <w:numPr>
          <w:ilvl w:val="0"/>
          <w:numId w:val="7"/>
        </w:numPr>
        <w:tabs>
          <w:tab w:val="num" w:pos="0"/>
        </w:tabs>
        <w:spacing w:line="360" w:lineRule="auto"/>
        <w:ind w:left="0" w:firstLine="720"/>
        <w:jc w:val="both"/>
        <w:rPr>
          <w:sz w:val="28"/>
        </w:rPr>
      </w:pPr>
      <w:r w:rsidRPr="00E2069E">
        <w:rPr>
          <w:sz w:val="28"/>
        </w:rPr>
        <w:t xml:space="preserve">гласные фонемы после мягких фрикативных согласных и аффрикат: </w:t>
      </w:r>
      <w:r w:rsidRPr="00E2069E">
        <w:rPr>
          <w:i/>
          <w:sz w:val="28"/>
        </w:rPr>
        <w:t>&lt;с</w:t>
      </w:r>
      <w:r w:rsidR="004B6728" w:rsidRPr="00E2069E">
        <w:rPr>
          <w:i/>
          <w:sz w:val="28"/>
        </w:rPr>
        <w:t>΄</w:t>
      </w:r>
      <w:r w:rsidRPr="00E2069E">
        <w:rPr>
          <w:i/>
          <w:sz w:val="28"/>
        </w:rPr>
        <w:t>х</w:t>
      </w:r>
      <w:r w:rsidR="004B6728" w:rsidRPr="00E2069E">
        <w:rPr>
          <w:i/>
          <w:sz w:val="28"/>
        </w:rPr>
        <w:t>΄</w:t>
      </w:r>
      <w:r w:rsidRPr="00E2069E">
        <w:rPr>
          <w:i/>
          <w:sz w:val="28"/>
          <w:lang w:val="en-US"/>
        </w:rPr>
        <w:t>i</w:t>
      </w:r>
      <w:r w:rsidRPr="00E2069E">
        <w:rPr>
          <w:i/>
          <w:sz w:val="28"/>
        </w:rPr>
        <w:t>л</w:t>
      </w:r>
      <w:r w:rsidR="004B6728" w:rsidRPr="00E2069E">
        <w:rPr>
          <w:i/>
          <w:sz w:val="28"/>
        </w:rPr>
        <w:t>΄</w:t>
      </w:r>
      <w:r w:rsidRPr="00E2069E">
        <w:rPr>
          <w:i/>
          <w:sz w:val="28"/>
          <w:lang w:val="en-US"/>
        </w:rPr>
        <w:t>i</w:t>
      </w:r>
      <w:r w:rsidRPr="00E2069E">
        <w:rPr>
          <w:i/>
          <w:sz w:val="28"/>
        </w:rPr>
        <w:t>ŷ&gt;</w:t>
      </w:r>
      <w:r w:rsidRPr="00E2069E">
        <w:rPr>
          <w:sz w:val="28"/>
        </w:rPr>
        <w:t>; &lt;</w:t>
      </w:r>
      <w:r w:rsidRPr="00E2069E">
        <w:rPr>
          <w:i/>
          <w:sz w:val="28"/>
          <w:lang w:val="en-US"/>
        </w:rPr>
        <w:t>z</w:t>
      </w:r>
      <w:r w:rsidR="004B6728" w:rsidRPr="00E2069E">
        <w:rPr>
          <w:i/>
          <w:sz w:val="28"/>
        </w:rPr>
        <w:t>΄</w:t>
      </w:r>
      <w:r w:rsidRPr="00E2069E">
        <w:rPr>
          <w:i/>
          <w:sz w:val="28"/>
        </w:rPr>
        <w:t>эн</w:t>
      </w:r>
      <w:r w:rsidRPr="00E2069E">
        <w:rPr>
          <w:sz w:val="28"/>
        </w:rPr>
        <w:t>&gt;;</w:t>
      </w:r>
    </w:p>
    <w:p w:rsidR="00E70A1C" w:rsidRPr="00E2069E" w:rsidRDefault="00E70A1C" w:rsidP="00E2069E">
      <w:pPr>
        <w:numPr>
          <w:ilvl w:val="0"/>
          <w:numId w:val="7"/>
        </w:numPr>
        <w:tabs>
          <w:tab w:val="num" w:pos="0"/>
        </w:tabs>
        <w:spacing w:line="360" w:lineRule="auto"/>
        <w:ind w:left="0" w:firstLine="720"/>
        <w:jc w:val="both"/>
        <w:rPr>
          <w:sz w:val="28"/>
        </w:rPr>
      </w:pPr>
      <w:r w:rsidRPr="00E2069E">
        <w:rPr>
          <w:sz w:val="28"/>
        </w:rPr>
        <w:t>гласные фонемы после мягких взрывных согласных &lt;б</w:t>
      </w:r>
      <w:r w:rsidR="004B6728" w:rsidRPr="00E2069E">
        <w:rPr>
          <w:sz w:val="28"/>
        </w:rPr>
        <w:t>΄</w:t>
      </w:r>
      <w:r w:rsidRPr="00E2069E">
        <w:rPr>
          <w:sz w:val="28"/>
        </w:rPr>
        <w:t>ада&gt;</w:t>
      </w:r>
      <w:r w:rsidRPr="00E2069E">
        <w:rPr>
          <w:i/>
          <w:sz w:val="28"/>
        </w:rPr>
        <w:t>;[1;с.109]</w:t>
      </w:r>
    </w:p>
    <w:p w:rsidR="00E70A1C" w:rsidRPr="00E2069E" w:rsidRDefault="00E70A1C" w:rsidP="00E2069E">
      <w:pPr>
        <w:pStyle w:val="a6"/>
        <w:spacing w:line="360" w:lineRule="auto"/>
        <w:ind w:firstLine="720"/>
        <w:jc w:val="both"/>
      </w:pPr>
      <w:r w:rsidRPr="00E2069E">
        <w:t xml:space="preserve">Также существуют следующие положения сильной гласной фонемы  в белорусском языке: </w:t>
      </w:r>
    </w:p>
    <w:p w:rsidR="00B216CB" w:rsidRPr="00E2069E" w:rsidRDefault="00B216CB" w:rsidP="00E2069E">
      <w:pPr>
        <w:numPr>
          <w:ilvl w:val="0"/>
          <w:numId w:val="9"/>
        </w:numPr>
        <w:spacing w:line="360" w:lineRule="auto"/>
        <w:ind w:left="0" w:firstLine="720"/>
        <w:jc w:val="both"/>
        <w:rPr>
          <w:sz w:val="28"/>
        </w:rPr>
      </w:pPr>
      <w:r w:rsidRPr="00E2069E">
        <w:rPr>
          <w:sz w:val="28"/>
        </w:rPr>
        <w:t xml:space="preserve">в изолированном употреблении </w:t>
      </w:r>
      <w:r w:rsidRPr="00E2069E">
        <w:rPr>
          <w:i/>
          <w:sz w:val="28"/>
        </w:rPr>
        <w:t>([а]);</w:t>
      </w:r>
    </w:p>
    <w:p w:rsidR="00B216CB" w:rsidRPr="00E2069E" w:rsidRDefault="00B216CB" w:rsidP="00E2069E">
      <w:pPr>
        <w:numPr>
          <w:ilvl w:val="0"/>
          <w:numId w:val="9"/>
        </w:numPr>
        <w:spacing w:line="360" w:lineRule="auto"/>
        <w:ind w:left="0" w:firstLine="720"/>
        <w:jc w:val="both"/>
        <w:rPr>
          <w:sz w:val="28"/>
        </w:rPr>
      </w:pPr>
      <w:r w:rsidRPr="00E2069E">
        <w:rPr>
          <w:sz w:val="28"/>
        </w:rPr>
        <w:t>в начале слова перед твёрдым согласным</w:t>
      </w:r>
      <w:r w:rsidR="003C327F" w:rsidRPr="00E2069E">
        <w:rPr>
          <w:sz w:val="28"/>
        </w:rPr>
        <w:t xml:space="preserve"> </w:t>
      </w:r>
      <w:r w:rsidRPr="00E2069E">
        <w:rPr>
          <w:i/>
          <w:sz w:val="28"/>
        </w:rPr>
        <w:t>([а</w:t>
      </w:r>
      <w:r w:rsidRPr="00E2069E">
        <w:rPr>
          <w:i/>
          <w:sz w:val="28"/>
          <w:lang w:val="en-US"/>
        </w:rPr>
        <w:t>t</w:t>
      </w:r>
      <w:r w:rsidRPr="00E2069E">
        <w:rPr>
          <w:i/>
          <w:sz w:val="28"/>
        </w:rPr>
        <w:t>];</w:t>
      </w:r>
    </w:p>
    <w:p w:rsidR="00B216CB" w:rsidRPr="00E2069E" w:rsidRDefault="00B216CB" w:rsidP="00E2069E">
      <w:pPr>
        <w:numPr>
          <w:ilvl w:val="0"/>
          <w:numId w:val="9"/>
        </w:numPr>
        <w:spacing w:line="360" w:lineRule="auto"/>
        <w:ind w:left="0" w:firstLine="720"/>
        <w:jc w:val="both"/>
        <w:rPr>
          <w:sz w:val="28"/>
        </w:rPr>
      </w:pPr>
      <w:r w:rsidRPr="00E2069E">
        <w:rPr>
          <w:sz w:val="28"/>
        </w:rPr>
        <w:t xml:space="preserve">между твёрдыми согласными </w:t>
      </w:r>
      <w:r w:rsidRPr="00E2069E">
        <w:rPr>
          <w:i/>
          <w:sz w:val="28"/>
        </w:rPr>
        <w:t>([</w:t>
      </w:r>
      <w:r w:rsidRPr="00E2069E">
        <w:rPr>
          <w:i/>
          <w:sz w:val="28"/>
          <w:lang w:val="en-US"/>
        </w:rPr>
        <w:t>tat</w:t>
      </w:r>
      <w:r w:rsidR="00DD5672" w:rsidRPr="00E2069E">
        <w:rPr>
          <w:i/>
          <w:sz w:val="28"/>
        </w:rPr>
        <w:t>а</w:t>
      </w:r>
      <w:r w:rsidRPr="00E2069E">
        <w:rPr>
          <w:i/>
          <w:sz w:val="28"/>
        </w:rPr>
        <w:t>];</w:t>
      </w:r>
    </w:p>
    <w:p w:rsidR="00B216CB" w:rsidRPr="00E2069E" w:rsidRDefault="00B216CB" w:rsidP="00E2069E">
      <w:pPr>
        <w:numPr>
          <w:ilvl w:val="0"/>
          <w:numId w:val="9"/>
        </w:numPr>
        <w:spacing w:line="360" w:lineRule="auto"/>
        <w:ind w:left="0" w:firstLine="720"/>
        <w:jc w:val="both"/>
        <w:rPr>
          <w:sz w:val="28"/>
        </w:rPr>
      </w:pPr>
      <w:r w:rsidRPr="00E2069E">
        <w:rPr>
          <w:sz w:val="28"/>
        </w:rPr>
        <w:t>на конце слова после твёрдого согласного</w:t>
      </w:r>
      <w:r w:rsidR="003C327F" w:rsidRPr="00E2069E">
        <w:rPr>
          <w:sz w:val="28"/>
        </w:rPr>
        <w:t xml:space="preserve"> </w:t>
      </w:r>
      <w:r w:rsidRPr="00E2069E">
        <w:rPr>
          <w:i/>
          <w:sz w:val="28"/>
        </w:rPr>
        <w:t>([</w:t>
      </w:r>
      <w:r w:rsidR="00DD5672" w:rsidRPr="00E2069E">
        <w:rPr>
          <w:i/>
          <w:sz w:val="28"/>
        </w:rPr>
        <w:t>агн</w:t>
      </w:r>
      <w:r w:rsidR="004B6728" w:rsidRPr="00E2069E">
        <w:rPr>
          <w:i/>
          <w:sz w:val="28"/>
        </w:rPr>
        <w:t>΄</w:t>
      </w:r>
      <w:r w:rsidR="00DD5672" w:rsidRPr="00E2069E">
        <w:rPr>
          <w:i/>
          <w:sz w:val="28"/>
        </w:rPr>
        <w:t>авы</w:t>
      </w:r>
      <w:r w:rsidRPr="00E2069E">
        <w:rPr>
          <w:i/>
          <w:sz w:val="28"/>
        </w:rPr>
        <w:t>];</w:t>
      </w:r>
    </w:p>
    <w:p w:rsidR="00B216CB" w:rsidRPr="00E2069E" w:rsidRDefault="00B216CB" w:rsidP="00E2069E">
      <w:pPr>
        <w:numPr>
          <w:ilvl w:val="0"/>
          <w:numId w:val="9"/>
        </w:numPr>
        <w:spacing w:line="360" w:lineRule="auto"/>
        <w:ind w:left="0" w:firstLine="720"/>
        <w:jc w:val="both"/>
        <w:rPr>
          <w:sz w:val="28"/>
        </w:rPr>
      </w:pPr>
      <w:r w:rsidRPr="00E2069E">
        <w:rPr>
          <w:sz w:val="28"/>
        </w:rPr>
        <w:t xml:space="preserve">в начале слова перед мягким согласным </w:t>
      </w:r>
      <w:r w:rsidRPr="00E2069E">
        <w:rPr>
          <w:i/>
          <w:sz w:val="28"/>
        </w:rPr>
        <w:t>([</w:t>
      </w:r>
      <w:r w:rsidRPr="00E2069E">
        <w:rPr>
          <w:i/>
          <w:sz w:val="28"/>
          <w:lang w:val="en-US"/>
        </w:rPr>
        <w:t>at</w:t>
      </w:r>
      <w:r w:rsidRPr="00E2069E">
        <w:rPr>
          <w:i/>
          <w:sz w:val="28"/>
        </w:rPr>
        <w:t>'];</w:t>
      </w:r>
    </w:p>
    <w:p w:rsidR="00B216CB" w:rsidRPr="00E2069E" w:rsidRDefault="00B216CB" w:rsidP="00E2069E">
      <w:pPr>
        <w:numPr>
          <w:ilvl w:val="0"/>
          <w:numId w:val="9"/>
        </w:numPr>
        <w:spacing w:line="360" w:lineRule="auto"/>
        <w:ind w:left="0" w:firstLine="720"/>
        <w:jc w:val="both"/>
        <w:rPr>
          <w:sz w:val="28"/>
        </w:rPr>
      </w:pPr>
      <w:r w:rsidRPr="00E2069E">
        <w:rPr>
          <w:sz w:val="28"/>
        </w:rPr>
        <w:t xml:space="preserve">после твёрдого согласного перед мягким </w:t>
      </w:r>
      <w:r w:rsidR="00DD5672" w:rsidRPr="00E2069E">
        <w:rPr>
          <w:i/>
          <w:sz w:val="28"/>
        </w:rPr>
        <w:t>(манн</w:t>
      </w:r>
      <w:r w:rsidR="004B6728" w:rsidRPr="00E2069E">
        <w:rPr>
          <w:i/>
          <w:sz w:val="28"/>
        </w:rPr>
        <w:t>΄</w:t>
      </w:r>
      <w:r w:rsidR="00DD5672" w:rsidRPr="00E2069E">
        <w:rPr>
          <w:i/>
          <w:sz w:val="28"/>
        </w:rPr>
        <w:t>ац</w:t>
      </w:r>
      <w:r w:rsidRPr="00E2069E">
        <w:rPr>
          <w:i/>
          <w:sz w:val="28"/>
        </w:rPr>
        <w:t>'];</w:t>
      </w:r>
    </w:p>
    <w:p w:rsidR="00B216CB" w:rsidRPr="00E2069E" w:rsidRDefault="00B216CB" w:rsidP="00E2069E">
      <w:pPr>
        <w:numPr>
          <w:ilvl w:val="0"/>
          <w:numId w:val="9"/>
        </w:numPr>
        <w:spacing w:line="360" w:lineRule="auto"/>
        <w:ind w:left="0" w:firstLine="720"/>
        <w:jc w:val="both"/>
        <w:rPr>
          <w:sz w:val="28"/>
        </w:rPr>
      </w:pPr>
      <w:r w:rsidRPr="00E2069E">
        <w:rPr>
          <w:sz w:val="28"/>
        </w:rPr>
        <w:t xml:space="preserve">на конце слова после мягкого согласного </w:t>
      </w:r>
      <w:r w:rsidRPr="00E2069E">
        <w:rPr>
          <w:i/>
          <w:sz w:val="28"/>
        </w:rPr>
        <w:t>(</w:t>
      </w:r>
      <w:r w:rsidR="00DD5672" w:rsidRPr="00E2069E">
        <w:rPr>
          <w:i/>
          <w:sz w:val="28"/>
        </w:rPr>
        <w:t>&lt;мыцц</w:t>
      </w:r>
      <w:r w:rsidR="004B6728" w:rsidRPr="00E2069E">
        <w:rPr>
          <w:i/>
          <w:sz w:val="28"/>
        </w:rPr>
        <w:t>΄</w:t>
      </w:r>
      <w:r w:rsidR="00DD5672" w:rsidRPr="00E2069E">
        <w:rPr>
          <w:i/>
          <w:sz w:val="28"/>
        </w:rPr>
        <w:t>а&gt;</w:t>
      </w:r>
      <w:r w:rsidRPr="00E2069E">
        <w:rPr>
          <w:i/>
          <w:sz w:val="28"/>
        </w:rPr>
        <w:t>];</w:t>
      </w:r>
    </w:p>
    <w:p w:rsidR="00B216CB" w:rsidRPr="00E2069E" w:rsidRDefault="00B216CB" w:rsidP="00E2069E">
      <w:pPr>
        <w:numPr>
          <w:ilvl w:val="0"/>
          <w:numId w:val="9"/>
        </w:numPr>
        <w:spacing w:line="360" w:lineRule="auto"/>
        <w:ind w:left="0" w:firstLine="720"/>
        <w:jc w:val="both"/>
        <w:rPr>
          <w:sz w:val="28"/>
        </w:rPr>
      </w:pPr>
      <w:r w:rsidRPr="00E2069E">
        <w:rPr>
          <w:sz w:val="28"/>
        </w:rPr>
        <w:t xml:space="preserve">между мягкими согласными </w:t>
      </w:r>
      <w:r w:rsidRPr="00E2069E">
        <w:rPr>
          <w:i/>
          <w:sz w:val="28"/>
        </w:rPr>
        <w:t>(</w:t>
      </w:r>
      <w:r w:rsidR="00DD5672" w:rsidRPr="00E2069E">
        <w:rPr>
          <w:i/>
          <w:sz w:val="28"/>
          <w:lang w:val="en-US"/>
        </w:rPr>
        <w:t>z</w:t>
      </w:r>
      <w:r w:rsidRPr="00E2069E">
        <w:rPr>
          <w:i/>
          <w:sz w:val="28"/>
        </w:rPr>
        <w:t>'</w:t>
      </w:r>
      <w:r w:rsidRPr="00E2069E">
        <w:rPr>
          <w:i/>
          <w:sz w:val="28"/>
          <w:lang w:val="en-US"/>
        </w:rPr>
        <w:t>a</w:t>
      </w:r>
      <w:r w:rsidR="00DD5672" w:rsidRPr="00E2069E">
        <w:rPr>
          <w:i/>
          <w:sz w:val="28"/>
          <w:lang w:val="en-US"/>
        </w:rPr>
        <w:t>z</w:t>
      </w:r>
      <w:r w:rsidRPr="00E2069E">
        <w:rPr>
          <w:i/>
          <w:sz w:val="28"/>
        </w:rPr>
        <w:t>'</w:t>
      </w:r>
      <w:r w:rsidR="00DD5672" w:rsidRPr="00E2069E">
        <w:rPr>
          <w:i/>
          <w:sz w:val="28"/>
        </w:rPr>
        <w:t>ка</w:t>
      </w:r>
      <w:r w:rsidRPr="00E2069E">
        <w:rPr>
          <w:i/>
          <w:sz w:val="28"/>
        </w:rPr>
        <w:t>].</w:t>
      </w:r>
    </w:p>
    <w:p w:rsidR="00381126" w:rsidRPr="00E2069E" w:rsidRDefault="00B216CB" w:rsidP="00E2069E">
      <w:pPr>
        <w:spacing w:line="360" w:lineRule="auto"/>
        <w:ind w:firstLine="720"/>
        <w:jc w:val="both"/>
        <w:rPr>
          <w:sz w:val="28"/>
        </w:rPr>
      </w:pPr>
      <w:r w:rsidRPr="00E2069E">
        <w:rPr>
          <w:sz w:val="28"/>
        </w:rPr>
        <w:t>В изолированном употреблении качество ударного гласного, естественно, максимально независимо. Близки по качеству к гласным</w:t>
      </w:r>
      <w:r w:rsidR="00DD5672" w:rsidRPr="00E2069E">
        <w:rPr>
          <w:sz w:val="28"/>
        </w:rPr>
        <w:t xml:space="preserve"> фонемам</w:t>
      </w:r>
      <w:r w:rsidRPr="00E2069E">
        <w:rPr>
          <w:sz w:val="28"/>
        </w:rPr>
        <w:t xml:space="preserve"> в изолированном употреблении </w:t>
      </w:r>
      <w:r w:rsidR="00381126" w:rsidRPr="00E2069E">
        <w:rPr>
          <w:sz w:val="28"/>
        </w:rPr>
        <w:t xml:space="preserve">качество ударного </w:t>
      </w:r>
      <w:r w:rsidRPr="00E2069E">
        <w:rPr>
          <w:sz w:val="28"/>
        </w:rPr>
        <w:t>гласн</w:t>
      </w:r>
      <w:r w:rsidR="00381126" w:rsidRPr="00E2069E">
        <w:rPr>
          <w:sz w:val="28"/>
        </w:rPr>
        <w:t xml:space="preserve">ого, естественно, максимально независимо. Близки по качеству к гласным фонемам в изолированном употреблении ударные начальные гласные фонемы </w:t>
      </w:r>
      <w:r w:rsidRPr="00E2069E">
        <w:rPr>
          <w:sz w:val="28"/>
        </w:rPr>
        <w:t>в положении перед любым твёрдым согласным</w:t>
      </w:r>
      <w:r w:rsidR="00381126" w:rsidRPr="00E2069E">
        <w:rPr>
          <w:sz w:val="28"/>
        </w:rPr>
        <w:t xml:space="preserve">. </w:t>
      </w:r>
      <w:r w:rsidRPr="00E2069E">
        <w:rPr>
          <w:sz w:val="28"/>
        </w:rPr>
        <w:t xml:space="preserve"> </w:t>
      </w:r>
      <w:r w:rsidRPr="00E2069E">
        <w:rPr>
          <w:i/>
          <w:sz w:val="28"/>
        </w:rPr>
        <w:t>[</w:t>
      </w:r>
      <w:r w:rsidR="004B6728" w:rsidRPr="00E2069E">
        <w:rPr>
          <w:i/>
          <w:sz w:val="28"/>
        </w:rPr>
        <w:t>΄</w:t>
      </w:r>
      <w:r w:rsidRPr="00E2069E">
        <w:rPr>
          <w:i/>
          <w:sz w:val="28"/>
          <w:lang w:val="en-US"/>
        </w:rPr>
        <w:t>at</w:t>
      </w:r>
      <w:r w:rsidRPr="00E2069E">
        <w:rPr>
          <w:i/>
          <w:sz w:val="28"/>
        </w:rPr>
        <w:t>].</w:t>
      </w:r>
      <w:r w:rsidRPr="00E2069E">
        <w:rPr>
          <w:sz w:val="28"/>
        </w:rPr>
        <w:t xml:space="preserve"> Ударные начальные гласные</w:t>
      </w:r>
      <w:r w:rsidR="00DD5672" w:rsidRPr="00E2069E">
        <w:rPr>
          <w:sz w:val="28"/>
        </w:rPr>
        <w:t xml:space="preserve"> фонемы</w:t>
      </w:r>
      <w:r w:rsidRPr="00E2069E">
        <w:rPr>
          <w:sz w:val="28"/>
        </w:rPr>
        <w:t xml:space="preserve"> в положении перед любым мягким согласным </w:t>
      </w:r>
      <w:r w:rsidRPr="00E2069E">
        <w:rPr>
          <w:i/>
          <w:sz w:val="28"/>
        </w:rPr>
        <w:t>[</w:t>
      </w:r>
      <w:r w:rsidRPr="00E2069E">
        <w:rPr>
          <w:i/>
          <w:sz w:val="28"/>
          <w:lang w:val="en-US"/>
        </w:rPr>
        <w:t>at</w:t>
      </w:r>
      <w:r w:rsidRPr="00E2069E">
        <w:rPr>
          <w:i/>
          <w:sz w:val="28"/>
        </w:rPr>
        <w:t>']</w:t>
      </w:r>
      <w:r w:rsidRPr="00E2069E">
        <w:rPr>
          <w:sz w:val="28"/>
        </w:rPr>
        <w:t xml:space="preserve"> уже заметно изменяются: гласные передние испытывают передвижку вверх</w:t>
      </w:r>
      <w:r w:rsidR="00381126" w:rsidRPr="00E2069E">
        <w:rPr>
          <w:sz w:val="28"/>
        </w:rPr>
        <w:t>.</w:t>
      </w:r>
    </w:p>
    <w:p w:rsidR="00E548FA" w:rsidRPr="00E2069E" w:rsidRDefault="00B216CB" w:rsidP="00E2069E">
      <w:pPr>
        <w:spacing w:line="360" w:lineRule="auto"/>
        <w:ind w:firstLine="720"/>
        <w:jc w:val="both"/>
        <w:rPr>
          <w:sz w:val="28"/>
        </w:rPr>
      </w:pPr>
      <w:r w:rsidRPr="00E2069E">
        <w:rPr>
          <w:sz w:val="28"/>
        </w:rPr>
        <w:t xml:space="preserve"> </w:t>
      </w:r>
      <w:r w:rsidR="00381126" w:rsidRPr="00E2069E">
        <w:rPr>
          <w:sz w:val="28"/>
        </w:rPr>
        <w:t xml:space="preserve">В белорусском языке гласные фонемы </w:t>
      </w:r>
      <w:r w:rsidR="00E548FA" w:rsidRPr="00E2069E">
        <w:rPr>
          <w:sz w:val="28"/>
        </w:rPr>
        <w:t>относительно положения ударения в слове разделяются на следующие группы:</w:t>
      </w:r>
    </w:p>
    <w:p w:rsidR="00E548FA" w:rsidRPr="00E2069E" w:rsidRDefault="00E548FA" w:rsidP="00E2069E">
      <w:pPr>
        <w:spacing w:line="360" w:lineRule="auto"/>
        <w:ind w:firstLine="720"/>
        <w:jc w:val="both"/>
        <w:rPr>
          <w:sz w:val="28"/>
        </w:rPr>
      </w:pPr>
    </w:p>
    <w:p w:rsidR="00E548FA" w:rsidRPr="00E2069E" w:rsidRDefault="00E548FA" w:rsidP="00E2069E">
      <w:pPr>
        <w:numPr>
          <w:ilvl w:val="1"/>
          <w:numId w:val="7"/>
        </w:numPr>
        <w:spacing w:line="360" w:lineRule="auto"/>
        <w:ind w:left="0" w:firstLine="720"/>
        <w:jc w:val="both"/>
        <w:rPr>
          <w:sz w:val="28"/>
        </w:rPr>
      </w:pPr>
      <w:r w:rsidRPr="00E2069E">
        <w:rPr>
          <w:sz w:val="28"/>
        </w:rPr>
        <w:t>Гласные фонемы под ударением</w:t>
      </w:r>
    </w:p>
    <w:p w:rsidR="00E548FA" w:rsidRPr="00E2069E" w:rsidRDefault="00E548FA" w:rsidP="00E2069E">
      <w:pPr>
        <w:numPr>
          <w:ilvl w:val="1"/>
          <w:numId w:val="7"/>
        </w:numPr>
        <w:spacing w:line="360" w:lineRule="auto"/>
        <w:ind w:left="0" w:firstLine="720"/>
        <w:jc w:val="both"/>
        <w:rPr>
          <w:sz w:val="28"/>
        </w:rPr>
      </w:pPr>
      <w:r w:rsidRPr="00E2069E">
        <w:rPr>
          <w:sz w:val="28"/>
        </w:rPr>
        <w:t>Гласные фонемы первого предударного слога</w:t>
      </w:r>
    </w:p>
    <w:p w:rsidR="00E548FA" w:rsidRPr="00E2069E" w:rsidRDefault="00E548FA" w:rsidP="00E2069E">
      <w:pPr>
        <w:numPr>
          <w:ilvl w:val="1"/>
          <w:numId w:val="7"/>
        </w:numPr>
        <w:spacing w:line="360" w:lineRule="auto"/>
        <w:ind w:left="0" w:firstLine="720"/>
        <w:jc w:val="both"/>
        <w:rPr>
          <w:sz w:val="28"/>
        </w:rPr>
      </w:pPr>
      <w:r w:rsidRPr="00E2069E">
        <w:rPr>
          <w:sz w:val="28"/>
        </w:rPr>
        <w:t>гласные фонемы других предударных слогов</w:t>
      </w:r>
    </w:p>
    <w:p w:rsidR="00E548FA" w:rsidRPr="00E2069E" w:rsidRDefault="00E548FA" w:rsidP="00E2069E">
      <w:pPr>
        <w:numPr>
          <w:ilvl w:val="1"/>
          <w:numId w:val="7"/>
        </w:numPr>
        <w:spacing w:line="360" w:lineRule="auto"/>
        <w:ind w:left="0" w:firstLine="720"/>
        <w:jc w:val="both"/>
        <w:rPr>
          <w:sz w:val="28"/>
        </w:rPr>
      </w:pPr>
      <w:r w:rsidRPr="00E2069E">
        <w:rPr>
          <w:sz w:val="28"/>
        </w:rPr>
        <w:t>послеударные гласные фонемы закрытого слога;</w:t>
      </w:r>
    </w:p>
    <w:p w:rsidR="00E548FA" w:rsidRPr="00E2069E" w:rsidRDefault="00E548FA" w:rsidP="00E2069E">
      <w:pPr>
        <w:numPr>
          <w:ilvl w:val="1"/>
          <w:numId w:val="7"/>
        </w:numPr>
        <w:spacing w:line="360" w:lineRule="auto"/>
        <w:ind w:left="0" w:firstLine="720"/>
        <w:jc w:val="both"/>
        <w:rPr>
          <w:sz w:val="28"/>
        </w:rPr>
      </w:pPr>
      <w:r w:rsidRPr="00E2069E">
        <w:rPr>
          <w:sz w:val="28"/>
        </w:rPr>
        <w:t>послеударные гласные фонемы конечного открытого слога</w:t>
      </w:r>
    </w:p>
    <w:p w:rsidR="00E548FA" w:rsidRPr="00E2069E" w:rsidRDefault="00E548FA" w:rsidP="00E2069E">
      <w:pPr>
        <w:numPr>
          <w:ilvl w:val="1"/>
          <w:numId w:val="7"/>
        </w:numPr>
        <w:spacing w:line="360" w:lineRule="auto"/>
        <w:ind w:left="0" w:firstLine="720"/>
        <w:jc w:val="both"/>
        <w:rPr>
          <w:sz w:val="28"/>
        </w:rPr>
      </w:pPr>
      <w:r w:rsidRPr="00E2069E">
        <w:rPr>
          <w:sz w:val="28"/>
        </w:rPr>
        <w:t>послеударные гласные фонемы открытого неконечного слога</w:t>
      </w:r>
    </w:p>
    <w:p w:rsidR="00E548FA" w:rsidRPr="00E2069E" w:rsidRDefault="00E548FA" w:rsidP="00E2069E">
      <w:pPr>
        <w:numPr>
          <w:ilvl w:val="1"/>
          <w:numId w:val="7"/>
        </w:numPr>
        <w:spacing w:line="360" w:lineRule="auto"/>
        <w:ind w:left="0" w:firstLine="720"/>
        <w:jc w:val="both"/>
        <w:rPr>
          <w:sz w:val="28"/>
        </w:rPr>
      </w:pPr>
      <w:r w:rsidRPr="00E2069E">
        <w:rPr>
          <w:sz w:val="28"/>
        </w:rPr>
        <w:t>послеударные гласные фонемы закрытого конечного слога</w:t>
      </w:r>
    </w:p>
    <w:p w:rsidR="00E548FA" w:rsidRPr="00E2069E" w:rsidRDefault="00E548FA" w:rsidP="00E2069E">
      <w:pPr>
        <w:spacing w:line="360" w:lineRule="auto"/>
        <w:ind w:firstLine="720"/>
        <w:jc w:val="both"/>
        <w:rPr>
          <w:sz w:val="28"/>
        </w:rPr>
      </w:pPr>
    </w:p>
    <w:p w:rsidR="00E548FA" w:rsidRPr="00E2069E" w:rsidRDefault="00E548FA" w:rsidP="00E2069E">
      <w:pPr>
        <w:spacing w:line="360" w:lineRule="auto"/>
        <w:ind w:firstLine="720"/>
        <w:jc w:val="both"/>
        <w:rPr>
          <w:sz w:val="28"/>
        </w:rPr>
      </w:pPr>
      <w:r w:rsidRPr="00E2069E">
        <w:rPr>
          <w:sz w:val="28"/>
        </w:rPr>
        <w:t>Эта классификация имеет глубокие основания, потому что она была представлена фонетистами</w:t>
      </w:r>
      <w:r w:rsidR="00991FA9" w:rsidRPr="00E2069E">
        <w:rPr>
          <w:sz w:val="28"/>
        </w:rPr>
        <w:t xml:space="preserve"> на основании слухового метода и учитывает такие особенности гласных фонем, как сокращение долготы гласных фонем, и, в связи с этим, изменения в восприятии. [1; с.110]</w:t>
      </w:r>
    </w:p>
    <w:p w:rsidR="008B35F2" w:rsidRPr="00E2069E" w:rsidRDefault="008B35F2" w:rsidP="00E2069E">
      <w:pPr>
        <w:widowControl w:val="0"/>
        <w:autoSpaceDE w:val="0"/>
        <w:autoSpaceDN w:val="0"/>
        <w:adjustRightInd w:val="0"/>
        <w:spacing w:line="360" w:lineRule="auto"/>
        <w:ind w:firstLine="720"/>
        <w:jc w:val="both"/>
        <w:rPr>
          <w:sz w:val="28"/>
        </w:rPr>
      </w:pPr>
    </w:p>
    <w:p w:rsidR="00991FA9" w:rsidRPr="00E2069E" w:rsidRDefault="000523F7" w:rsidP="00E2069E">
      <w:pPr>
        <w:pStyle w:val="1"/>
        <w:spacing w:line="360" w:lineRule="auto"/>
        <w:ind w:firstLine="720"/>
        <w:jc w:val="both"/>
        <w:rPr>
          <w:szCs w:val="32"/>
        </w:rPr>
      </w:pPr>
      <w:bookmarkStart w:id="7" w:name="_Toc165165854"/>
      <w:r w:rsidRPr="00E2069E">
        <w:rPr>
          <w:szCs w:val="32"/>
        </w:rPr>
        <w:t>1.</w:t>
      </w:r>
      <w:r w:rsidR="004B6728" w:rsidRPr="00E2069E">
        <w:rPr>
          <w:szCs w:val="32"/>
          <w:lang w:val="en-US"/>
        </w:rPr>
        <w:t>6</w:t>
      </w:r>
      <w:r w:rsidRPr="00E2069E">
        <w:rPr>
          <w:szCs w:val="32"/>
        </w:rPr>
        <w:t xml:space="preserve"> Гласные психофонемы белорусского языка</w:t>
      </w:r>
      <w:bookmarkEnd w:id="7"/>
    </w:p>
    <w:p w:rsidR="000523F7" w:rsidRPr="00E2069E" w:rsidRDefault="000523F7" w:rsidP="00E2069E">
      <w:pPr>
        <w:widowControl w:val="0"/>
        <w:autoSpaceDE w:val="0"/>
        <w:autoSpaceDN w:val="0"/>
        <w:adjustRightInd w:val="0"/>
        <w:spacing w:line="360" w:lineRule="auto"/>
        <w:ind w:firstLine="720"/>
        <w:jc w:val="both"/>
        <w:rPr>
          <w:sz w:val="28"/>
          <w:szCs w:val="28"/>
        </w:rPr>
      </w:pPr>
    </w:p>
    <w:p w:rsidR="000523F7" w:rsidRPr="00E2069E" w:rsidRDefault="000523F7" w:rsidP="00E2069E">
      <w:pPr>
        <w:widowControl w:val="0"/>
        <w:autoSpaceDE w:val="0"/>
        <w:autoSpaceDN w:val="0"/>
        <w:adjustRightInd w:val="0"/>
        <w:spacing w:line="360" w:lineRule="auto"/>
        <w:ind w:firstLine="720"/>
        <w:jc w:val="both"/>
        <w:rPr>
          <w:sz w:val="28"/>
          <w:szCs w:val="28"/>
        </w:rPr>
      </w:pPr>
      <w:r w:rsidRPr="00E2069E">
        <w:rPr>
          <w:sz w:val="28"/>
          <w:szCs w:val="28"/>
        </w:rPr>
        <w:t>Надежность восприятия белорусских гласных звуков относительно высокая, но не у всех их одинаковая. При ошибочном распознавании гласных слушатели заменяют их на другие гласные. Эти замены свидетельствуют о малом персептивном расстоянии между соответствующими гласными. Перцептивное сходство гласных объясняется физическим сходством их акустических и артикуляционных характеристик.</w:t>
      </w:r>
    </w:p>
    <w:p w:rsidR="000523F7" w:rsidRPr="00E2069E" w:rsidRDefault="000523F7" w:rsidP="00E2069E">
      <w:pPr>
        <w:widowControl w:val="0"/>
        <w:autoSpaceDE w:val="0"/>
        <w:autoSpaceDN w:val="0"/>
        <w:adjustRightInd w:val="0"/>
        <w:spacing w:line="360" w:lineRule="auto"/>
        <w:ind w:firstLine="720"/>
        <w:jc w:val="both"/>
        <w:rPr>
          <w:sz w:val="28"/>
          <w:szCs w:val="28"/>
        </w:rPr>
      </w:pPr>
      <w:r w:rsidRPr="00E2069E">
        <w:rPr>
          <w:sz w:val="28"/>
          <w:szCs w:val="28"/>
        </w:rPr>
        <w:t xml:space="preserve">Наиболее надежно среди безударных гласных фонем распознается гласная фонема </w:t>
      </w:r>
      <w:r w:rsidRPr="00E2069E">
        <w:rPr>
          <w:i/>
          <w:sz w:val="28"/>
          <w:szCs w:val="28"/>
        </w:rPr>
        <w:t>[</w:t>
      </w:r>
      <w:r w:rsidRPr="00E2069E">
        <w:rPr>
          <w:i/>
          <w:sz w:val="28"/>
          <w:szCs w:val="28"/>
          <w:lang w:val="en-US"/>
        </w:rPr>
        <w:t>i</w:t>
      </w:r>
      <w:r w:rsidRPr="00E2069E">
        <w:rPr>
          <w:i/>
          <w:sz w:val="28"/>
          <w:szCs w:val="28"/>
        </w:rPr>
        <w:t>]</w:t>
      </w:r>
      <w:r w:rsidRPr="00E2069E">
        <w:rPr>
          <w:sz w:val="28"/>
          <w:szCs w:val="28"/>
        </w:rPr>
        <w:t xml:space="preserve">. Распознание гласных фонем </w:t>
      </w:r>
      <w:r w:rsidRPr="00E2069E">
        <w:rPr>
          <w:i/>
          <w:sz w:val="28"/>
          <w:szCs w:val="28"/>
        </w:rPr>
        <w:t>[</w:t>
      </w:r>
      <w:r w:rsidRPr="00E2069E">
        <w:rPr>
          <w:i/>
          <w:sz w:val="28"/>
          <w:szCs w:val="28"/>
          <w:lang w:val="en-US"/>
        </w:rPr>
        <w:t>o</w:t>
      </w:r>
      <w:r w:rsidRPr="00E2069E">
        <w:rPr>
          <w:i/>
          <w:sz w:val="28"/>
          <w:szCs w:val="28"/>
        </w:rPr>
        <w:t xml:space="preserve"> </w:t>
      </w:r>
      <w:r w:rsidRPr="00E2069E">
        <w:rPr>
          <w:sz w:val="28"/>
          <w:szCs w:val="28"/>
        </w:rPr>
        <w:t>и</w:t>
      </w:r>
      <w:r w:rsidRPr="00E2069E">
        <w:rPr>
          <w:i/>
          <w:sz w:val="28"/>
          <w:szCs w:val="28"/>
        </w:rPr>
        <w:t xml:space="preserve"> ы]</w:t>
      </w:r>
      <w:r w:rsidRPr="00E2069E">
        <w:rPr>
          <w:sz w:val="28"/>
          <w:szCs w:val="28"/>
        </w:rPr>
        <w:t xml:space="preserve"> в сравнении с другими несколько хуже. Что относится к восприятию разных акустических вариантов гласных фонем, то носитель белорусского языка может на слух отличить около 18-20 оттенков пяти белорусских гласных фонем, </w:t>
      </w:r>
      <w:r w:rsidRPr="00E2069E">
        <w:rPr>
          <w:i/>
          <w:sz w:val="28"/>
          <w:szCs w:val="28"/>
        </w:rPr>
        <w:t>[а], [</w:t>
      </w:r>
      <w:r w:rsidRPr="00E2069E">
        <w:rPr>
          <w:i/>
          <w:sz w:val="28"/>
          <w:szCs w:val="28"/>
          <w:lang w:val="en-US"/>
        </w:rPr>
        <w:t>o</w:t>
      </w:r>
      <w:r w:rsidRPr="00E2069E">
        <w:rPr>
          <w:i/>
          <w:sz w:val="28"/>
          <w:szCs w:val="28"/>
        </w:rPr>
        <w:t>], [</w:t>
      </w:r>
      <w:r w:rsidRPr="00E2069E">
        <w:rPr>
          <w:i/>
          <w:sz w:val="28"/>
          <w:szCs w:val="28"/>
          <w:lang w:val="en-US"/>
        </w:rPr>
        <w:t>e</w:t>
      </w:r>
      <w:r w:rsidRPr="00E2069E">
        <w:rPr>
          <w:i/>
          <w:sz w:val="28"/>
          <w:szCs w:val="28"/>
        </w:rPr>
        <w:t>], [</w:t>
      </w:r>
      <w:r w:rsidRPr="00E2069E">
        <w:rPr>
          <w:i/>
          <w:sz w:val="28"/>
          <w:szCs w:val="28"/>
          <w:lang w:val="en-US"/>
        </w:rPr>
        <w:t>y</w:t>
      </w:r>
      <w:r w:rsidRPr="00E2069E">
        <w:rPr>
          <w:i/>
          <w:sz w:val="28"/>
          <w:szCs w:val="28"/>
        </w:rPr>
        <w:t>], [ы]</w:t>
      </w:r>
      <w:r w:rsidRPr="00E2069E">
        <w:rPr>
          <w:sz w:val="28"/>
          <w:szCs w:val="28"/>
        </w:rPr>
        <w:t>. Тем не менее с высокой надежностью  носителями белорусского языка отличается только 10 комбинационных вариантов гласных.</w:t>
      </w:r>
    </w:p>
    <w:p w:rsidR="000523F7" w:rsidRPr="00E2069E" w:rsidRDefault="000523F7" w:rsidP="00E2069E">
      <w:pPr>
        <w:widowControl w:val="0"/>
        <w:autoSpaceDE w:val="0"/>
        <w:autoSpaceDN w:val="0"/>
        <w:adjustRightInd w:val="0"/>
        <w:spacing w:line="360" w:lineRule="auto"/>
        <w:ind w:firstLine="720"/>
        <w:jc w:val="both"/>
        <w:rPr>
          <w:sz w:val="28"/>
          <w:szCs w:val="28"/>
        </w:rPr>
      </w:pPr>
      <w:r w:rsidRPr="00E2069E">
        <w:rPr>
          <w:sz w:val="28"/>
          <w:szCs w:val="28"/>
        </w:rPr>
        <w:t xml:space="preserve">О наличии 10 слуховых эталонов свидетельствуют такие известия о перцептивных расстояниях между белорусскими гласными. Расстояние между такими парами гласных фонем как </w:t>
      </w:r>
      <w:r w:rsidRPr="00E2069E">
        <w:rPr>
          <w:i/>
          <w:sz w:val="28"/>
          <w:szCs w:val="28"/>
        </w:rPr>
        <w:t>а-ǎ, о-ǒ, у-ŷ, е-</w:t>
      </w:r>
      <w:r w:rsidR="002506A2" w:rsidRPr="00E2069E">
        <w:rPr>
          <w:i/>
          <w:sz w:val="28"/>
          <w:szCs w:val="28"/>
        </w:rPr>
        <w:t>ě</w:t>
      </w:r>
      <w:r w:rsidR="002506A2" w:rsidRPr="00E2069E">
        <w:rPr>
          <w:sz w:val="28"/>
          <w:szCs w:val="28"/>
        </w:rPr>
        <w:t>, определенное на  слух, относительно велико. В белорусском языке каждой из отмеченных пар звуков соответствуют два слуховых образа, а не один. Для 10 белорусских психофонем гласных звуков в перцептивном пространстве существует шкала палатизации.</w:t>
      </w:r>
    </w:p>
    <w:p w:rsidR="002506A2" w:rsidRPr="00E2069E" w:rsidRDefault="002506A2" w:rsidP="00E2069E">
      <w:pPr>
        <w:widowControl w:val="0"/>
        <w:autoSpaceDE w:val="0"/>
        <w:autoSpaceDN w:val="0"/>
        <w:adjustRightInd w:val="0"/>
        <w:spacing w:line="360" w:lineRule="auto"/>
        <w:ind w:firstLine="720"/>
        <w:jc w:val="both"/>
        <w:rPr>
          <w:sz w:val="28"/>
        </w:rPr>
      </w:pPr>
    </w:p>
    <w:p w:rsidR="002506A2" w:rsidRPr="00E2069E" w:rsidRDefault="002506A2" w:rsidP="00E2069E">
      <w:pPr>
        <w:spacing w:line="360" w:lineRule="auto"/>
        <w:ind w:firstLine="720"/>
        <w:jc w:val="both"/>
        <w:rPr>
          <w:b/>
          <w:sz w:val="28"/>
          <w:szCs w:val="32"/>
        </w:rPr>
      </w:pPr>
      <w:r w:rsidRPr="00E2069E">
        <w:rPr>
          <w:sz w:val="28"/>
        </w:rPr>
        <w:br w:type="page"/>
      </w:r>
      <w:r w:rsidRPr="00E2069E">
        <w:rPr>
          <w:b/>
          <w:sz w:val="28"/>
          <w:szCs w:val="32"/>
        </w:rPr>
        <w:t>Вывод</w:t>
      </w:r>
    </w:p>
    <w:p w:rsidR="002506A2" w:rsidRPr="00E2069E" w:rsidRDefault="002506A2" w:rsidP="00E2069E">
      <w:pPr>
        <w:spacing w:line="360" w:lineRule="auto"/>
        <w:ind w:firstLine="720"/>
        <w:jc w:val="both"/>
        <w:rPr>
          <w:sz w:val="28"/>
        </w:rPr>
      </w:pPr>
    </w:p>
    <w:p w:rsidR="005828E3" w:rsidRPr="00E2069E" w:rsidRDefault="008B35F2" w:rsidP="00E2069E">
      <w:pPr>
        <w:widowControl w:val="0"/>
        <w:autoSpaceDE w:val="0"/>
        <w:autoSpaceDN w:val="0"/>
        <w:adjustRightInd w:val="0"/>
        <w:spacing w:line="360" w:lineRule="auto"/>
        <w:ind w:firstLine="720"/>
        <w:jc w:val="both"/>
        <w:rPr>
          <w:sz w:val="28"/>
          <w:szCs w:val="28"/>
        </w:rPr>
      </w:pPr>
      <w:r w:rsidRPr="00E2069E">
        <w:rPr>
          <w:sz w:val="28"/>
          <w:szCs w:val="28"/>
        </w:rPr>
        <w:t xml:space="preserve">Таким образом, взятая в целом подсистема немецких гласных фонем, насчитывающая 19 единиц, включает в себя следующие группировки: 1) восемь долгих гласных фонем: / </w:t>
      </w:r>
      <w:r w:rsidRPr="00E2069E">
        <w:rPr>
          <w:i/>
          <w:sz w:val="28"/>
          <w:szCs w:val="28"/>
        </w:rPr>
        <w:t xml:space="preserve">і: y: e: ø: ε: a: o: u: </w:t>
      </w:r>
      <w:r w:rsidRPr="00E2069E">
        <w:rPr>
          <w:sz w:val="28"/>
          <w:szCs w:val="28"/>
        </w:rPr>
        <w:t>/; 2) семь кратких гласных фонем: /</w:t>
      </w:r>
      <w:r w:rsidR="005828E3" w:rsidRPr="00E2069E">
        <w:rPr>
          <w:i/>
          <w:sz w:val="28"/>
          <w:szCs w:val="28"/>
        </w:rPr>
        <w:t xml:space="preserve">ı </w:t>
      </w:r>
      <w:r w:rsidR="00312C49" w:rsidRPr="00E2069E">
        <w:rPr>
          <w:i/>
          <w:sz w:val="28"/>
          <w:szCs w:val="28"/>
        </w:rPr>
        <w:t xml:space="preserve">γ ε œ </w:t>
      </w:r>
      <w:r w:rsidR="005828E3" w:rsidRPr="00E2069E">
        <w:rPr>
          <w:i/>
          <w:sz w:val="28"/>
          <w:szCs w:val="28"/>
        </w:rPr>
        <w:t>a ν ο</w:t>
      </w:r>
      <w:r w:rsidR="005828E3" w:rsidRPr="00E2069E">
        <w:rPr>
          <w:sz w:val="28"/>
          <w:szCs w:val="28"/>
        </w:rPr>
        <w:t xml:space="preserve"> /; 3)три гласных гиперфонемы / </w:t>
      </w:r>
      <w:r w:rsidR="005828E3" w:rsidRPr="00E2069E">
        <w:rPr>
          <w:i/>
          <w:sz w:val="28"/>
          <w:szCs w:val="28"/>
        </w:rPr>
        <w:t>ĕ ŏ ø</w:t>
      </w:r>
      <w:r w:rsidR="005828E3" w:rsidRPr="00E2069E">
        <w:rPr>
          <w:sz w:val="28"/>
          <w:szCs w:val="28"/>
        </w:rPr>
        <w:t xml:space="preserve"> /. Наряду с этими фонемами, различающими морфемы, в нее входит стоящая особняком /</w:t>
      </w:r>
      <w:r w:rsidR="005828E3" w:rsidRPr="00E2069E">
        <w:rPr>
          <w:i/>
          <w:sz w:val="28"/>
          <w:szCs w:val="28"/>
        </w:rPr>
        <w:t>ə</w:t>
      </w:r>
      <w:r w:rsidR="005828E3" w:rsidRPr="00E2069E">
        <w:rPr>
          <w:sz w:val="28"/>
          <w:szCs w:val="28"/>
        </w:rPr>
        <w:t>/, различающая лишь словоформы.</w:t>
      </w:r>
    </w:p>
    <w:p w:rsidR="005828E3" w:rsidRPr="00E2069E" w:rsidRDefault="005828E3"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свою очередь, в </w:t>
      </w:r>
      <w:r w:rsidR="00893462" w:rsidRPr="00E2069E">
        <w:rPr>
          <w:sz w:val="28"/>
          <w:szCs w:val="28"/>
        </w:rPr>
        <w:t>белорусск</w:t>
      </w:r>
      <w:r w:rsidRPr="00E2069E">
        <w:rPr>
          <w:sz w:val="28"/>
          <w:szCs w:val="28"/>
        </w:rPr>
        <w:t>ом языке в слоге под ударением в равном положении по отношению к качеству соединительных согласных различается пять гласных фонем. В безударных слогах различается меньшее количество фонем. Поэтому положение в ударном слоге представляет собой сильную позицию, а фонемы, употребляющиеся в сильной позиции, являются сильными.</w:t>
      </w:r>
    </w:p>
    <w:p w:rsidR="00BC6CD7" w:rsidRPr="00E2069E" w:rsidRDefault="00BC6CD7" w:rsidP="00E2069E">
      <w:pPr>
        <w:widowControl w:val="0"/>
        <w:autoSpaceDE w:val="0"/>
        <w:autoSpaceDN w:val="0"/>
        <w:adjustRightInd w:val="0"/>
        <w:spacing w:line="360" w:lineRule="auto"/>
        <w:ind w:firstLine="720"/>
        <w:jc w:val="both"/>
        <w:rPr>
          <w:sz w:val="28"/>
          <w:szCs w:val="28"/>
        </w:rPr>
      </w:pPr>
      <w:r w:rsidRPr="00E2069E">
        <w:rPr>
          <w:sz w:val="28"/>
          <w:szCs w:val="28"/>
        </w:rPr>
        <w:t>Основные закономерности варьирования немецких гласных фонем можно систематизировать. Помимо вариантов немецких гласных фонем, предусмотренных немецкой произносительной нормой, в немецкой литературной речи наблюдаются некоторые варианты, характерные для отдельных национальных и региональных разновидностей произносительного стандарта.</w:t>
      </w:r>
    </w:p>
    <w:p w:rsidR="00BC6CD7" w:rsidRPr="00E2069E" w:rsidRDefault="00BC6CD7" w:rsidP="00E2069E">
      <w:pPr>
        <w:widowControl w:val="0"/>
        <w:autoSpaceDE w:val="0"/>
        <w:autoSpaceDN w:val="0"/>
        <w:adjustRightInd w:val="0"/>
        <w:spacing w:line="360" w:lineRule="auto"/>
        <w:ind w:firstLine="720"/>
        <w:jc w:val="both"/>
        <w:rPr>
          <w:sz w:val="28"/>
          <w:szCs w:val="28"/>
        </w:rPr>
      </w:pPr>
      <w:r w:rsidRPr="00E2069E">
        <w:rPr>
          <w:sz w:val="28"/>
          <w:szCs w:val="28"/>
        </w:rPr>
        <w:t xml:space="preserve">Что касается </w:t>
      </w:r>
      <w:r w:rsidR="00893462" w:rsidRPr="00E2069E">
        <w:rPr>
          <w:sz w:val="28"/>
          <w:szCs w:val="28"/>
        </w:rPr>
        <w:t>белорусск</w:t>
      </w:r>
      <w:r w:rsidR="00D576CC" w:rsidRPr="00E2069E">
        <w:rPr>
          <w:sz w:val="28"/>
          <w:szCs w:val="28"/>
        </w:rPr>
        <w:t>их гласных фонем, то качество ударной гласной фонемы в отношении ее более заднего или переднего образования обусловлено наличием или отсутствием перед гласным и после него согласных, а при наличии их – качеством предшествующего и последующего согласно, в особенности его твердостью или мягкостью. При этом в положении между мягкими согласными качество гласного бывает в наибольшей степени обусловлено качеством окружающих его согласных.</w:t>
      </w:r>
    </w:p>
    <w:p w:rsidR="00991FA9" w:rsidRPr="00E2069E" w:rsidRDefault="00991FA9" w:rsidP="00E2069E">
      <w:pPr>
        <w:widowControl w:val="0"/>
        <w:autoSpaceDE w:val="0"/>
        <w:autoSpaceDN w:val="0"/>
        <w:adjustRightInd w:val="0"/>
        <w:spacing w:line="360" w:lineRule="auto"/>
        <w:ind w:firstLine="720"/>
        <w:jc w:val="both"/>
        <w:rPr>
          <w:sz w:val="28"/>
          <w:szCs w:val="28"/>
        </w:rPr>
      </w:pPr>
      <w:r w:rsidRPr="00E2069E">
        <w:rPr>
          <w:sz w:val="28"/>
          <w:szCs w:val="28"/>
        </w:rPr>
        <w:t>А также, надежность восприятия белорусских гласных звуков относительно высокая, но не у всех одинаковая.</w:t>
      </w:r>
    </w:p>
    <w:p w:rsidR="00991FA9" w:rsidRPr="00E2069E" w:rsidRDefault="00C23372" w:rsidP="00E2069E">
      <w:pPr>
        <w:widowControl w:val="0"/>
        <w:autoSpaceDE w:val="0"/>
        <w:autoSpaceDN w:val="0"/>
        <w:adjustRightInd w:val="0"/>
        <w:spacing w:line="360" w:lineRule="auto"/>
        <w:ind w:firstLine="720"/>
        <w:jc w:val="both"/>
        <w:rPr>
          <w:sz w:val="28"/>
          <w:szCs w:val="28"/>
        </w:rPr>
      </w:pPr>
      <w:r w:rsidRPr="00E2069E">
        <w:rPr>
          <w:sz w:val="28"/>
          <w:szCs w:val="28"/>
        </w:rPr>
        <w:t>Персептивное</w:t>
      </w:r>
      <w:r w:rsidR="00991FA9" w:rsidRPr="00E2069E">
        <w:rPr>
          <w:sz w:val="28"/>
          <w:szCs w:val="28"/>
        </w:rPr>
        <w:t xml:space="preserve"> сходство гласных объясняется физическим сходством их акустических и артикуляционных характеристик. Носитель белорусского языка может отличить на слух около 18-20 оттенков пяти белорусских гласных фонем.  Однако с высокой надежностью</w:t>
      </w:r>
      <w:r w:rsidR="008A78A1" w:rsidRPr="00E2069E">
        <w:rPr>
          <w:sz w:val="28"/>
          <w:szCs w:val="28"/>
        </w:rPr>
        <w:t xml:space="preserve"> носитель белорусского языка может отличить только 10 </w:t>
      </w:r>
      <w:r w:rsidRPr="00E2069E">
        <w:rPr>
          <w:sz w:val="28"/>
          <w:szCs w:val="28"/>
        </w:rPr>
        <w:t>комбинированных</w:t>
      </w:r>
      <w:r w:rsidR="008A78A1" w:rsidRPr="00E2069E">
        <w:rPr>
          <w:sz w:val="28"/>
          <w:szCs w:val="28"/>
        </w:rPr>
        <w:t xml:space="preserve"> вариантов гласных фонем.</w:t>
      </w:r>
    </w:p>
    <w:p w:rsidR="00CB6061" w:rsidRPr="00E2069E" w:rsidRDefault="00CB6061" w:rsidP="00E2069E">
      <w:pPr>
        <w:widowControl w:val="0"/>
        <w:autoSpaceDE w:val="0"/>
        <w:autoSpaceDN w:val="0"/>
        <w:adjustRightInd w:val="0"/>
        <w:spacing w:line="360" w:lineRule="auto"/>
        <w:ind w:firstLine="720"/>
        <w:jc w:val="both"/>
        <w:rPr>
          <w:sz w:val="28"/>
          <w:szCs w:val="28"/>
        </w:rPr>
      </w:pPr>
    </w:p>
    <w:p w:rsidR="00D576CC" w:rsidRPr="00E2069E" w:rsidRDefault="002506A2" w:rsidP="00E2069E">
      <w:pPr>
        <w:pStyle w:val="1"/>
        <w:spacing w:line="360" w:lineRule="auto"/>
        <w:ind w:firstLine="720"/>
        <w:jc w:val="both"/>
        <w:rPr>
          <w:szCs w:val="32"/>
        </w:rPr>
      </w:pPr>
      <w:r w:rsidRPr="00E2069E">
        <w:br w:type="page"/>
      </w:r>
      <w:bookmarkStart w:id="8" w:name="_Toc165165855"/>
      <w:r w:rsidR="00C23372" w:rsidRPr="00E2069E">
        <w:rPr>
          <w:szCs w:val="32"/>
        </w:rPr>
        <w:t>ІІ. КЛАССИФИКАЦИЯ И ОСНОВНЫЕ ХАРАКТЕРИСТИКИ ГЛАСНЫХ ФОНЕМ В НЕМЕЦКОМ И БЕЛОРУССКОМ ЯЗЫКАХ</w:t>
      </w:r>
      <w:bookmarkEnd w:id="8"/>
    </w:p>
    <w:p w:rsidR="00D576CC" w:rsidRPr="00E2069E" w:rsidRDefault="00D576CC" w:rsidP="00E2069E">
      <w:pPr>
        <w:widowControl w:val="0"/>
        <w:autoSpaceDE w:val="0"/>
        <w:autoSpaceDN w:val="0"/>
        <w:adjustRightInd w:val="0"/>
        <w:spacing w:line="360" w:lineRule="auto"/>
        <w:ind w:firstLine="720"/>
        <w:jc w:val="both"/>
        <w:rPr>
          <w:b/>
          <w:sz w:val="28"/>
          <w:szCs w:val="28"/>
        </w:rPr>
      </w:pPr>
    </w:p>
    <w:p w:rsidR="00D576CC" w:rsidRPr="00E2069E" w:rsidRDefault="00D576CC" w:rsidP="00E2069E">
      <w:pPr>
        <w:pStyle w:val="1"/>
        <w:spacing w:line="360" w:lineRule="auto"/>
        <w:ind w:firstLine="720"/>
        <w:jc w:val="both"/>
        <w:rPr>
          <w:szCs w:val="32"/>
        </w:rPr>
      </w:pPr>
      <w:bookmarkStart w:id="9" w:name="_Toc165165856"/>
      <w:r w:rsidRPr="00E2069E">
        <w:rPr>
          <w:szCs w:val="32"/>
        </w:rPr>
        <w:t>2.1. Фонологические существенные признаки немецких гласных фонем</w:t>
      </w:r>
      <w:bookmarkEnd w:id="9"/>
    </w:p>
    <w:p w:rsidR="00D576CC" w:rsidRPr="00E2069E" w:rsidRDefault="00D576CC" w:rsidP="00E2069E">
      <w:pPr>
        <w:widowControl w:val="0"/>
        <w:autoSpaceDE w:val="0"/>
        <w:autoSpaceDN w:val="0"/>
        <w:adjustRightInd w:val="0"/>
        <w:spacing w:line="360" w:lineRule="auto"/>
        <w:ind w:firstLine="720"/>
        <w:jc w:val="both"/>
        <w:rPr>
          <w:sz w:val="28"/>
          <w:szCs w:val="28"/>
        </w:rPr>
      </w:pPr>
    </w:p>
    <w:p w:rsidR="00D576CC" w:rsidRPr="00E2069E" w:rsidRDefault="00D576CC" w:rsidP="00E2069E">
      <w:pPr>
        <w:widowControl w:val="0"/>
        <w:autoSpaceDE w:val="0"/>
        <w:autoSpaceDN w:val="0"/>
        <w:adjustRightInd w:val="0"/>
        <w:spacing w:line="360" w:lineRule="auto"/>
        <w:ind w:firstLine="720"/>
        <w:jc w:val="both"/>
        <w:rPr>
          <w:sz w:val="28"/>
          <w:szCs w:val="28"/>
        </w:rPr>
      </w:pPr>
      <w:r w:rsidRPr="00E2069E">
        <w:rPr>
          <w:sz w:val="28"/>
          <w:szCs w:val="28"/>
        </w:rPr>
        <w:t>В определении перечня фонологически</w:t>
      </w:r>
      <w:r w:rsidR="002506A2" w:rsidRPr="00E2069E">
        <w:rPr>
          <w:sz w:val="28"/>
          <w:szCs w:val="28"/>
        </w:rPr>
        <w:t>-</w:t>
      </w:r>
      <w:r w:rsidRPr="00E2069E">
        <w:rPr>
          <w:sz w:val="28"/>
          <w:szCs w:val="28"/>
        </w:rPr>
        <w:t xml:space="preserve">существенных признаков немецких гласных фонем авторы придерживаются различных точек зрения. Так, О.Х. Цахер приводит следующий список фонологических признаков немецкого вокализма: 1) долгота – краткость (чистые количественные различия); 2) долгота в соединении с закрытостью – краткость в соединении с открытостью (противопоставления по качеству и количеству одновременно); 3) скольжение артикуляции – отсутствие скольжения (противопоставления по изменяемости и неизменяемости качества гласного); 4) огубленность – неогубленность (противопоставление по артикуляции губ, влекущие за собой противопоставления по качеству); 5) компактность – диффузность (противопоставления, вызываемые различиями в конфигурации резонаторных полостей с различными </w:t>
      </w:r>
      <w:r w:rsidR="003C327F" w:rsidRPr="00E2069E">
        <w:rPr>
          <w:sz w:val="28"/>
          <w:szCs w:val="28"/>
        </w:rPr>
        <w:t>собственными тонами).[15; с.63]</w:t>
      </w:r>
      <w:r w:rsidRPr="00E2069E">
        <w:rPr>
          <w:sz w:val="28"/>
          <w:szCs w:val="28"/>
        </w:rPr>
        <w:t xml:space="preserve"> Г. Майнхольд и Э. Шток опираются на другой </w:t>
      </w:r>
      <w:r w:rsidR="00312C49" w:rsidRPr="00E2069E">
        <w:rPr>
          <w:sz w:val="28"/>
          <w:szCs w:val="28"/>
        </w:rPr>
        <w:t>перечень этих признаков, куда входят: 1) вокальность; 2) верхний подъем; 3) нижний подъем; 4) передний ряд; 5) задний ряд; 6) огубленность; 7) напряж</w:t>
      </w:r>
      <w:r w:rsidR="003C327F" w:rsidRPr="00E2069E">
        <w:rPr>
          <w:sz w:val="28"/>
          <w:szCs w:val="28"/>
        </w:rPr>
        <w:t>енность; 8) долгота. [13; с.82]</w:t>
      </w:r>
      <w:r w:rsidR="00312C49" w:rsidRPr="00E2069E">
        <w:rPr>
          <w:sz w:val="28"/>
          <w:szCs w:val="28"/>
        </w:rPr>
        <w:t xml:space="preserve"> Инной список представляет В. Вурцель, который описывает немецкие гласные с помощью следующих фонологических признаков: 1) неконсонантность; 2) слоговость; 3) верхний подъем; 4) нижний подъем; 5) передний ряд; 6</w:t>
      </w:r>
      <w:r w:rsidR="003C327F" w:rsidRPr="00E2069E">
        <w:rPr>
          <w:sz w:val="28"/>
          <w:szCs w:val="28"/>
        </w:rPr>
        <w:t>) огубленность; 7) долгота.[1</w:t>
      </w:r>
      <w:r w:rsidR="008A78A1" w:rsidRPr="00E2069E">
        <w:rPr>
          <w:sz w:val="28"/>
          <w:szCs w:val="28"/>
        </w:rPr>
        <w:t>9; с.58</w:t>
      </w:r>
      <w:r w:rsidR="003C327F" w:rsidRPr="00E2069E">
        <w:rPr>
          <w:sz w:val="28"/>
          <w:szCs w:val="28"/>
        </w:rPr>
        <w:t>]</w:t>
      </w:r>
    </w:p>
    <w:p w:rsidR="00312C49" w:rsidRPr="00E2069E" w:rsidRDefault="00312C49" w:rsidP="00E2069E">
      <w:pPr>
        <w:widowControl w:val="0"/>
        <w:autoSpaceDE w:val="0"/>
        <w:autoSpaceDN w:val="0"/>
        <w:adjustRightInd w:val="0"/>
        <w:spacing w:line="360" w:lineRule="auto"/>
        <w:ind w:firstLine="720"/>
        <w:jc w:val="both"/>
        <w:rPr>
          <w:sz w:val="28"/>
          <w:szCs w:val="28"/>
        </w:rPr>
      </w:pPr>
      <w:r w:rsidRPr="00E2069E">
        <w:rPr>
          <w:sz w:val="28"/>
          <w:szCs w:val="28"/>
        </w:rPr>
        <w:t>Сравнение этих перечней показывает, что все они содержат обозначения признаков различной природы. Здесь и названия признаков акустического речевого сигнала (вокальность, компактность – диффузность), и обозначения элементарных артикуляций, с помощью которых произносятся отдельные гласные звуки (огубленность – неогубленность, открытость – закрытость, верхний подъем – нижний подъем, передний ряд – задний ряд), и указания на состояние мускулатуры органов речи (напряженность) и на способность гласного образовывать слог – кратчайшую произносимую часть речевого потока (слоговасть). Между тем для образования фонологически существенных признаков немецких гласных фонем следовало бы использовать систему терминов, которые должны были бы называть признаки гласных как акустических явлений, воспринимаемые носителями языка как функционально важные характеристики классов акустически родственных звуков.</w:t>
      </w:r>
    </w:p>
    <w:p w:rsidR="00312C49" w:rsidRPr="00E2069E" w:rsidRDefault="00312C49" w:rsidP="00E2069E">
      <w:pPr>
        <w:widowControl w:val="0"/>
        <w:autoSpaceDE w:val="0"/>
        <w:autoSpaceDN w:val="0"/>
        <w:adjustRightInd w:val="0"/>
        <w:spacing w:line="360" w:lineRule="auto"/>
        <w:ind w:firstLine="720"/>
        <w:jc w:val="both"/>
        <w:rPr>
          <w:sz w:val="28"/>
          <w:szCs w:val="28"/>
        </w:rPr>
      </w:pPr>
      <w:r w:rsidRPr="00E2069E">
        <w:rPr>
          <w:sz w:val="28"/>
          <w:szCs w:val="28"/>
        </w:rPr>
        <w:t>Для описания немецких гласных фонем будут использованы следующие артикуляторные признаки:</w:t>
      </w:r>
    </w:p>
    <w:p w:rsidR="00312C49" w:rsidRPr="00E2069E" w:rsidRDefault="00CC4665" w:rsidP="00E2069E">
      <w:pPr>
        <w:widowControl w:val="0"/>
        <w:autoSpaceDE w:val="0"/>
        <w:autoSpaceDN w:val="0"/>
        <w:adjustRightInd w:val="0"/>
        <w:spacing w:line="360" w:lineRule="auto"/>
        <w:ind w:firstLine="720"/>
        <w:jc w:val="both"/>
        <w:rPr>
          <w:sz w:val="28"/>
          <w:szCs w:val="28"/>
        </w:rPr>
      </w:pPr>
      <w:r w:rsidRPr="00E2069E">
        <w:rPr>
          <w:sz w:val="28"/>
          <w:szCs w:val="28"/>
        </w:rPr>
        <w:t>1.</w:t>
      </w:r>
      <w:r w:rsidRPr="00E2069E">
        <w:rPr>
          <w:b/>
          <w:sz w:val="28"/>
          <w:szCs w:val="28"/>
        </w:rPr>
        <w:t xml:space="preserve"> </w:t>
      </w:r>
      <w:r w:rsidR="00312C49" w:rsidRPr="00E2069E">
        <w:rPr>
          <w:sz w:val="28"/>
          <w:szCs w:val="28"/>
          <w:u w:val="single"/>
        </w:rPr>
        <w:t>Ряд</w:t>
      </w:r>
      <w:r w:rsidR="00312C49" w:rsidRPr="00E2069E">
        <w:rPr>
          <w:b/>
          <w:sz w:val="28"/>
          <w:szCs w:val="28"/>
        </w:rPr>
        <w:t xml:space="preserve">, </w:t>
      </w:r>
      <w:r w:rsidR="00312C49" w:rsidRPr="00E2069E">
        <w:rPr>
          <w:sz w:val="28"/>
          <w:szCs w:val="28"/>
        </w:rPr>
        <w:t>или положение языка в горизонтальной плоскости (продвинутость тела языка в переднюю часть полости рта или его сдвиг в заднюю часть полости рта). По этому признаку выделяется гласные фонемы переднего и заднего ряда. К гласным фонемам переднего ряда в немецком языке относятся  /</w:t>
      </w:r>
      <w:r w:rsidR="00312C49" w:rsidRPr="00E2069E">
        <w:rPr>
          <w:i/>
          <w:sz w:val="28"/>
          <w:szCs w:val="28"/>
        </w:rPr>
        <w:t xml:space="preserve"> і: y: e: ø: ε: ı γ ε œ </w:t>
      </w:r>
      <w:r w:rsidR="00312C49" w:rsidRPr="00E2069E">
        <w:rPr>
          <w:sz w:val="28"/>
          <w:szCs w:val="28"/>
        </w:rPr>
        <w:t>/. Гласными фонемами заднего ряда являются</w:t>
      </w:r>
      <w:r w:rsidRPr="00E2069E">
        <w:rPr>
          <w:sz w:val="28"/>
          <w:szCs w:val="28"/>
        </w:rPr>
        <w:t xml:space="preserve"> / </w:t>
      </w:r>
      <w:r w:rsidRPr="00E2069E">
        <w:rPr>
          <w:i/>
          <w:sz w:val="28"/>
          <w:szCs w:val="28"/>
        </w:rPr>
        <w:t>u: ο: ν ο</w:t>
      </w:r>
      <w:r w:rsidRPr="00E2069E">
        <w:rPr>
          <w:sz w:val="28"/>
          <w:szCs w:val="28"/>
        </w:rPr>
        <w:t xml:space="preserve"> /. Фонемы /</w:t>
      </w:r>
      <w:r w:rsidRPr="00E2069E">
        <w:rPr>
          <w:i/>
          <w:sz w:val="28"/>
          <w:szCs w:val="28"/>
        </w:rPr>
        <w:t>α: a</w:t>
      </w:r>
      <w:r w:rsidRPr="00E2069E">
        <w:rPr>
          <w:sz w:val="28"/>
          <w:szCs w:val="28"/>
        </w:rPr>
        <w:t xml:space="preserve"> / по отношению к признаку ряда нейтральны.</w:t>
      </w:r>
    </w:p>
    <w:p w:rsidR="00CC4665" w:rsidRPr="00E2069E" w:rsidRDefault="00CC4665" w:rsidP="00E2069E">
      <w:pPr>
        <w:widowControl w:val="0"/>
        <w:autoSpaceDE w:val="0"/>
        <w:autoSpaceDN w:val="0"/>
        <w:adjustRightInd w:val="0"/>
        <w:spacing w:line="360" w:lineRule="auto"/>
        <w:ind w:firstLine="720"/>
        <w:jc w:val="both"/>
        <w:rPr>
          <w:sz w:val="28"/>
          <w:szCs w:val="28"/>
        </w:rPr>
      </w:pPr>
      <w:r w:rsidRPr="00E2069E">
        <w:rPr>
          <w:sz w:val="28"/>
          <w:szCs w:val="28"/>
        </w:rPr>
        <w:t xml:space="preserve">2. </w:t>
      </w:r>
      <w:r w:rsidRPr="00E2069E">
        <w:rPr>
          <w:sz w:val="28"/>
          <w:szCs w:val="28"/>
          <w:u w:val="single"/>
        </w:rPr>
        <w:t>Подъем языка</w:t>
      </w:r>
      <w:r w:rsidRPr="00E2069E">
        <w:rPr>
          <w:b/>
          <w:sz w:val="28"/>
          <w:szCs w:val="28"/>
        </w:rPr>
        <w:t xml:space="preserve">, </w:t>
      </w:r>
      <w:r w:rsidRPr="00E2069E">
        <w:rPr>
          <w:sz w:val="28"/>
          <w:szCs w:val="28"/>
        </w:rPr>
        <w:t>или его положение в вертикальной плоскости (ступень подъема языка по направлению к твердому или мягкому небу). По этому признаку в литературном немецком языке разграничивают четыре ступени подъема для так называемых долгих гласных (низкий, средненизкий, средневысокий и высокий, или верхний, подъем) и три ступени подъема для так называемых кратких гласных (низкий, средний и высокий, или верхний, подъем). К гласным фонемам высокого подъема относятся немецкие фонемы /</w:t>
      </w:r>
      <w:r w:rsidRPr="00E2069E">
        <w:rPr>
          <w:i/>
          <w:sz w:val="28"/>
          <w:szCs w:val="28"/>
        </w:rPr>
        <w:t xml:space="preserve">i: y: u: ı γ ν </w:t>
      </w:r>
      <w:r w:rsidRPr="00E2069E">
        <w:rPr>
          <w:sz w:val="28"/>
          <w:szCs w:val="28"/>
        </w:rPr>
        <w:t xml:space="preserve">/. Гласными фонемами средневысокого подъема являются </w:t>
      </w:r>
      <w:r w:rsidRPr="00E2069E">
        <w:rPr>
          <w:i/>
          <w:sz w:val="28"/>
          <w:szCs w:val="28"/>
        </w:rPr>
        <w:t>/ е: ø: о:/.</w:t>
      </w:r>
      <w:r w:rsidRPr="00E2069E">
        <w:rPr>
          <w:sz w:val="28"/>
          <w:szCs w:val="28"/>
        </w:rPr>
        <w:t xml:space="preserve"> Гласными фонемами средненизкого подъема следует считать фонемы </w:t>
      </w:r>
      <w:r w:rsidRPr="00E2069E">
        <w:rPr>
          <w:i/>
          <w:sz w:val="28"/>
          <w:szCs w:val="28"/>
        </w:rPr>
        <w:t>/ ε: ε œ о/.</w:t>
      </w:r>
      <w:r w:rsidRPr="00E2069E">
        <w:rPr>
          <w:sz w:val="28"/>
          <w:szCs w:val="28"/>
        </w:rPr>
        <w:t xml:space="preserve"> Фонемы </w:t>
      </w:r>
      <w:r w:rsidRPr="00E2069E">
        <w:rPr>
          <w:i/>
          <w:sz w:val="28"/>
          <w:szCs w:val="28"/>
        </w:rPr>
        <w:t>/α: a /</w:t>
      </w:r>
      <w:r w:rsidRPr="00E2069E">
        <w:rPr>
          <w:sz w:val="28"/>
          <w:szCs w:val="28"/>
        </w:rPr>
        <w:t xml:space="preserve"> характеризуются низким подъемом.</w:t>
      </w:r>
    </w:p>
    <w:p w:rsidR="00CC4665" w:rsidRPr="00E2069E" w:rsidRDefault="00CC4665" w:rsidP="00E2069E">
      <w:pPr>
        <w:widowControl w:val="0"/>
        <w:autoSpaceDE w:val="0"/>
        <w:autoSpaceDN w:val="0"/>
        <w:adjustRightInd w:val="0"/>
        <w:spacing w:line="360" w:lineRule="auto"/>
        <w:ind w:firstLine="720"/>
        <w:jc w:val="both"/>
        <w:rPr>
          <w:sz w:val="28"/>
          <w:szCs w:val="28"/>
        </w:rPr>
      </w:pPr>
      <w:r w:rsidRPr="00E2069E">
        <w:rPr>
          <w:sz w:val="28"/>
          <w:szCs w:val="28"/>
        </w:rPr>
        <w:t xml:space="preserve">3. </w:t>
      </w:r>
      <w:r w:rsidRPr="00E2069E">
        <w:rPr>
          <w:sz w:val="28"/>
          <w:szCs w:val="28"/>
          <w:u w:val="single"/>
        </w:rPr>
        <w:t>Участие губ</w:t>
      </w:r>
      <w:r w:rsidRPr="00E2069E">
        <w:rPr>
          <w:b/>
          <w:sz w:val="28"/>
          <w:szCs w:val="28"/>
        </w:rPr>
        <w:t xml:space="preserve">, </w:t>
      </w:r>
      <w:r w:rsidRPr="00E2069E">
        <w:rPr>
          <w:sz w:val="28"/>
          <w:szCs w:val="28"/>
        </w:rPr>
        <w:t xml:space="preserve">или различие в конфигурации ротового отверстия (растяжение или округление и вытягивание губ вперед). По этому признаку различаются неогубленные (нелабиализованные) и огубленные (лабиализованные) гласные фонемы. К огубленным гласным фонемам немецкого языка относятся / </w:t>
      </w:r>
      <w:r w:rsidRPr="00E2069E">
        <w:rPr>
          <w:i/>
          <w:sz w:val="28"/>
          <w:szCs w:val="28"/>
        </w:rPr>
        <w:t>y: u: ø: ο: γ ν œ ο</w:t>
      </w:r>
      <w:r w:rsidRPr="00E2069E">
        <w:rPr>
          <w:sz w:val="28"/>
          <w:szCs w:val="28"/>
        </w:rPr>
        <w:t xml:space="preserve"> /. Все остальные немецкие гласные фонемы – неогубленные.</w:t>
      </w:r>
    </w:p>
    <w:p w:rsidR="00CC4665" w:rsidRPr="00E2069E" w:rsidRDefault="00CC4665" w:rsidP="00E2069E">
      <w:pPr>
        <w:widowControl w:val="0"/>
        <w:autoSpaceDE w:val="0"/>
        <w:autoSpaceDN w:val="0"/>
        <w:adjustRightInd w:val="0"/>
        <w:spacing w:line="360" w:lineRule="auto"/>
        <w:ind w:firstLine="720"/>
        <w:jc w:val="both"/>
        <w:rPr>
          <w:sz w:val="28"/>
          <w:szCs w:val="28"/>
        </w:rPr>
      </w:pPr>
      <w:r w:rsidRPr="00E2069E">
        <w:rPr>
          <w:sz w:val="28"/>
          <w:szCs w:val="28"/>
        </w:rPr>
        <w:t xml:space="preserve">4. </w:t>
      </w:r>
      <w:r w:rsidRPr="00E2069E">
        <w:rPr>
          <w:sz w:val="28"/>
          <w:szCs w:val="28"/>
          <w:u w:val="single"/>
        </w:rPr>
        <w:t>Напряженность</w:t>
      </w:r>
      <w:r w:rsidRPr="00E2069E">
        <w:rPr>
          <w:b/>
          <w:sz w:val="28"/>
          <w:szCs w:val="28"/>
        </w:rPr>
        <w:t xml:space="preserve">, </w:t>
      </w:r>
      <w:r w:rsidRPr="00E2069E">
        <w:rPr>
          <w:sz w:val="28"/>
          <w:szCs w:val="28"/>
        </w:rPr>
        <w:t>или различие в состоянии мускулатуры речевого аппарата (большая или меньшая степень напряжения мускулов ротовой полости). По этому признаку выделяются напряженные и ненапряженные гласные фонемы</w:t>
      </w:r>
      <w:r w:rsidR="0003595C" w:rsidRPr="00E2069E">
        <w:rPr>
          <w:sz w:val="28"/>
          <w:szCs w:val="28"/>
        </w:rPr>
        <w:t xml:space="preserve">. Звуки, представляющие напряженные гласные фонемы, характеризуются также более высокой ступенью подъема языка по сравнению со сходными с ними артикуляторно и акустически напряженными гласными, а следовательно, являются более закрытыми, чем ненапряженные более открытые гласные. К напряженным гласным фонемам немецкого языка относятся / </w:t>
      </w:r>
      <w:r w:rsidR="0003595C" w:rsidRPr="00E2069E">
        <w:rPr>
          <w:i/>
          <w:sz w:val="28"/>
          <w:szCs w:val="28"/>
        </w:rPr>
        <w:t>i: y: u: e: ø: о:</w:t>
      </w:r>
      <w:r w:rsidR="0003595C" w:rsidRPr="00E2069E">
        <w:rPr>
          <w:sz w:val="28"/>
          <w:szCs w:val="28"/>
        </w:rPr>
        <w:t xml:space="preserve"> /. Гласные фонемы / </w:t>
      </w:r>
      <w:r w:rsidR="0003595C" w:rsidRPr="00E2069E">
        <w:rPr>
          <w:i/>
          <w:sz w:val="28"/>
          <w:szCs w:val="28"/>
        </w:rPr>
        <w:t>ı γ ε ε: œ ο ν</w:t>
      </w:r>
      <w:r w:rsidR="0003595C" w:rsidRPr="00E2069E">
        <w:rPr>
          <w:sz w:val="28"/>
          <w:szCs w:val="28"/>
        </w:rPr>
        <w:t xml:space="preserve"> / - напряженные. Фонемы /</w:t>
      </w:r>
      <w:r w:rsidR="0003595C" w:rsidRPr="00E2069E">
        <w:rPr>
          <w:i/>
          <w:sz w:val="28"/>
          <w:szCs w:val="28"/>
        </w:rPr>
        <w:t>α: a</w:t>
      </w:r>
      <w:r w:rsidR="0003595C" w:rsidRPr="00E2069E">
        <w:rPr>
          <w:sz w:val="28"/>
          <w:szCs w:val="28"/>
        </w:rPr>
        <w:t xml:space="preserve"> / по отношению к признаку напряженности нейтральны.</w:t>
      </w:r>
    </w:p>
    <w:p w:rsidR="0003595C" w:rsidRPr="00E2069E" w:rsidRDefault="0003595C" w:rsidP="00E2069E">
      <w:pPr>
        <w:widowControl w:val="0"/>
        <w:autoSpaceDE w:val="0"/>
        <w:autoSpaceDN w:val="0"/>
        <w:adjustRightInd w:val="0"/>
        <w:spacing w:line="360" w:lineRule="auto"/>
        <w:ind w:firstLine="720"/>
        <w:jc w:val="both"/>
        <w:rPr>
          <w:sz w:val="28"/>
          <w:szCs w:val="28"/>
        </w:rPr>
      </w:pPr>
      <w:r w:rsidRPr="00E2069E">
        <w:rPr>
          <w:sz w:val="28"/>
          <w:szCs w:val="28"/>
        </w:rPr>
        <w:t xml:space="preserve">5. </w:t>
      </w:r>
      <w:r w:rsidRPr="00E2069E">
        <w:rPr>
          <w:sz w:val="28"/>
          <w:szCs w:val="28"/>
          <w:u w:val="single"/>
        </w:rPr>
        <w:t>Количество</w:t>
      </w:r>
      <w:r w:rsidRPr="00E2069E">
        <w:rPr>
          <w:b/>
          <w:sz w:val="28"/>
          <w:szCs w:val="28"/>
        </w:rPr>
        <w:t xml:space="preserve">, </w:t>
      </w:r>
      <w:r w:rsidRPr="00E2069E">
        <w:rPr>
          <w:sz w:val="28"/>
          <w:szCs w:val="28"/>
        </w:rPr>
        <w:t xml:space="preserve">или различие в длительности артикуляции и соответственно звучания гласного (большее или меньшее время, затрачиваемое на артикуляцию гласного в составе слога). По этому признаку выделяются долгие и краткие гласные фонемы. К долгим гласным фонемам немецкого языка относятся / </w:t>
      </w:r>
      <w:r w:rsidRPr="00E2069E">
        <w:rPr>
          <w:i/>
          <w:sz w:val="28"/>
          <w:szCs w:val="28"/>
        </w:rPr>
        <w:t xml:space="preserve">i: y: u: e: ø: о: </w:t>
      </w:r>
      <w:r w:rsidR="000F76C4" w:rsidRPr="00E2069E">
        <w:rPr>
          <w:i/>
          <w:sz w:val="28"/>
          <w:szCs w:val="28"/>
        </w:rPr>
        <w:t xml:space="preserve">ε: α: </w:t>
      </w:r>
      <w:r w:rsidRPr="00E2069E">
        <w:rPr>
          <w:sz w:val="28"/>
          <w:szCs w:val="28"/>
        </w:rPr>
        <w:t>/.</w:t>
      </w:r>
      <w:r w:rsidR="000F76C4" w:rsidRPr="00E2069E">
        <w:rPr>
          <w:sz w:val="28"/>
          <w:szCs w:val="28"/>
        </w:rPr>
        <w:t xml:space="preserve"> Краткими гласными фонемами являются / </w:t>
      </w:r>
      <w:r w:rsidR="000F76C4" w:rsidRPr="00E2069E">
        <w:rPr>
          <w:i/>
          <w:sz w:val="28"/>
          <w:szCs w:val="28"/>
        </w:rPr>
        <w:t xml:space="preserve">ı γ ε œ ν a </w:t>
      </w:r>
      <w:r w:rsidR="000F76C4" w:rsidRPr="00E2069E">
        <w:rPr>
          <w:sz w:val="28"/>
          <w:szCs w:val="28"/>
        </w:rPr>
        <w:t xml:space="preserve">/. Фонема </w:t>
      </w:r>
      <w:r w:rsidR="000F76C4" w:rsidRPr="00E2069E">
        <w:rPr>
          <w:i/>
          <w:sz w:val="28"/>
          <w:szCs w:val="28"/>
        </w:rPr>
        <w:t>/ə/</w:t>
      </w:r>
      <w:r w:rsidR="000F76C4" w:rsidRPr="00E2069E">
        <w:rPr>
          <w:sz w:val="28"/>
          <w:szCs w:val="28"/>
        </w:rPr>
        <w:t xml:space="preserve"> к признаку количества нейтральна. Длительность гласных, представляющих долгие гласные фонемы, не являются какой-то абсолютной величиной и может варьировать в значительных пределах. Об этом свидетельствует отражаемое в орфоэпических словарях </w:t>
      </w:r>
      <w:r w:rsidR="00E25F18" w:rsidRPr="00E2069E">
        <w:rPr>
          <w:sz w:val="28"/>
          <w:szCs w:val="28"/>
        </w:rPr>
        <w:t>сокращение</w:t>
      </w:r>
      <w:r w:rsidR="000F76C4" w:rsidRPr="00E2069E">
        <w:rPr>
          <w:sz w:val="28"/>
          <w:szCs w:val="28"/>
        </w:rPr>
        <w:t xml:space="preserve"> долгих гласных в заударных и предударных слогах, т.е. в слабых позициях для них, ср.: </w:t>
      </w:r>
      <w:r w:rsidR="000F76C4" w:rsidRPr="00E2069E">
        <w:rPr>
          <w:i/>
          <w:sz w:val="28"/>
          <w:szCs w:val="28"/>
          <w:lang w:val="en-US"/>
        </w:rPr>
        <w:t>Lieferant</w:t>
      </w:r>
      <w:r w:rsidR="000F76C4" w:rsidRPr="00E2069E">
        <w:rPr>
          <w:i/>
          <w:sz w:val="28"/>
          <w:szCs w:val="28"/>
        </w:rPr>
        <w:t xml:space="preserve"> [</w:t>
      </w:r>
      <w:r w:rsidR="000F76C4" w:rsidRPr="00E2069E">
        <w:rPr>
          <w:i/>
          <w:sz w:val="28"/>
          <w:szCs w:val="28"/>
          <w:lang w:val="en-US"/>
        </w:rPr>
        <w:t>lief</w:t>
      </w:r>
      <w:r w:rsidR="000F76C4" w:rsidRPr="00E2069E">
        <w:rPr>
          <w:i/>
          <w:sz w:val="28"/>
          <w:szCs w:val="28"/>
        </w:rPr>
        <w:t>ə'</w:t>
      </w:r>
      <w:r w:rsidR="000F76C4" w:rsidRPr="00E2069E">
        <w:rPr>
          <w:i/>
          <w:sz w:val="28"/>
          <w:szCs w:val="28"/>
          <w:lang w:val="en-US"/>
        </w:rPr>
        <w:t>rant</w:t>
      </w:r>
      <w:r w:rsidR="000F76C4" w:rsidRPr="00E2069E">
        <w:rPr>
          <w:i/>
          <w:sz w:val="28"/>
          <w:szCs w:val="28"/>
        </w:rPr>
        <w:t>]</w:t>
      </w:r>
      <w:r w:rsidR="000F76C4" w:rsidRPr="00E2069E">
        <w:rPr>
          <w:sz w:val="28"/>
          <w:szCs w:val="28"/>
        </w:rPr>
        <w:t xml:space="preserve"> при </w:t>
      </w:r>
      <w:r w:rsidR="000F76C4" w:rsidRPr="00E2069E">
        <w:rPr>
          <w:i/>
          <w:sz w:val="28"/>
          <w:szCs w:val="28"/>
        </w:rPr>
        <w:t>liefern ['li:fərn].</w:t>
      </w:r>
      <w:r w:rsidR="000F76C4" w:rsidRPr="00E2069E">
        <w:rPr>
          <w:sz w:val="28"/>
          <w:szCs w:val="28"/>
        </w:rPr>
        <w:t xml:space="preserve"> Соответственно и признак количества оказывается в данных и аналогичных им случаях менее устойчивым и менее надежным средством различения фонем, чем связанный с ним признак напряженности. Лишь в тех случаях, когда друг другу противополагаются в одинаковых условиях фонемы </w:t>
      </w:r>
      <w:r w:rsidR="000F76C4" w:rsidRPr="00E2069E">
        <w:rPr>
          <w:i/>
          <w:sz w:val="28"/>
          <w:szCs w:val="28"/>
        </w:rPr>
        <w:t>/ε:/</w:t>
      </w:r>
      <w:r w:rsidR="000F76C4" w:rsidRPr="00E2069E">
        <w:rPr>
          <w:sz w:val="28"/>
          <w:szCs w:val="28"/>
        </w:rPr>
        <w:t xml:space="preserve"> и </w:t>
      </w:r>
      <w:r w:rsidR="000F76C4" w:rsidRPr="00E2069E">
        <w:rPr>
          <w:i/>
          <w:sz w:val="28"/>
          <w:szCs w:val="28"/>
        </w:rPr>
        <w:t>/ε/, /α:/</w:t>
      </w:r>
      <w:r w:rsidR="000F76C4" w:rsidRPr="00E2069E">
        <w:rPr>
          <w:sz w:val="28"/>
          <w:szCs w:val="28"/>
        </w:rPr>
        <w:t xml:space="preserve"> и </w:t>
      </w:r>
      <w:r w:rsidR="000F76C4" w:rsidRPr="00E2069E">
        <w:rPr>
          <w:i/>
          <w:sz w:val="28"/>
          <w:szCs w:val="28"/>
        </w:rPr>
        <w:t>/а/,</w:t>
      </w:r>
      <w:r w:rsidR="000F76C4" w:rsidRPr="00E2069E">
        <w:rPr>
          <w:sz w:val="28"/>
          <w:szCs w:val="28"/>
        </w:rPr>
        <w:t xml:space="preserve"> признак долготы выступает в дифференцирующей функции, так сказать, без посторонней помощи, ср.: </w:t>
      </w:r>
      <w:r w:rsidR="000F76C4" w:rsidRPr="00E2069E">
        <w:rPr>
          <w:i/>
          <w:sz w:val="28"/>
          <w:szCs w:val="28"/>
          <w:lang w:val="en-US"/>
        </w:rPr>
        <w:t>qu</w:t>
      </w:r>
      <w:r w:rsidR="000F76C4" w:rsidRPr="00E2069E">
        <w:rPr>
          <w:i/>
          <w:sz w:val="28"/>
          <w:szCs w:val="28"/>
        </w:rPr>
        <w:t>ä</w:t>
      </w:r>
      <w:r w:rsidR="000F76C4" w:rsidRPr="00E2069E">
        <w:rPr>
          <w:i/>
          <w:sz w:val="28"/>
          <w:szCs w:val="28"/>
          <w:lang w:val="en-US"/>
        </w:rPr>
        <w:t>len</w:t>
      </w:r>
      <w:r w:rsidR="000F76C4" w:rsidRPr="00E2069E">
        <w:rPr>
          <w:sz w:val="28"/>
          <w:szCs w:val="28"/>
        </w:rPr>
        <w:t xml:space="preserve"> и </w:t>
      </w:r>
      <w:r w:rsidR="000F76C4" w:rsidRPr="00E2069E">
        <w:rPr>
          <w:i/>
          <w:sz w:val="28"/>
          <w:szCs w:val="28"/>
          <w:lang w:val="en-US"/>
        </w:rPr>
        <w:t>quellen</w:t>
      </w:r>
      <w:r w:rsidR="000F76C4" w:rsidRPr="00E2069E">
        <w:rPr>
          <w:i/>
          <w:sz w:val="28"/>
          <w:szCs w:val="28"/>
        </w:rPr>
        <w:t xml:space="preserve">, </w:t>
      </w:r>
      <w:r w:rsidR="000F76C4" w:rsidRPr="00E2069E">
        <w:rPr>
          <w:i/>
          <w:sz w:val="28"/>
          <w:szCs w:val="28"/>
          <w:lang w:val="en-US"/>
        </w:rPr>
        <w:t>Schal</w:t>
      </w:r>
      <w:r w:rsidR="000F76C4" w:rsidRPr="00E2069E">
        <w:rPr>
          <w:sz w:val="28"/>
          <w:szCs w:val="28"/>
        </w:rPr>
        <w:t xml:space="preserve"> и</w:t>
      </w:r>
      <w:r w:rsidR="000F76C4" w:rsidRPr="00E2069E">
        <w:rPr>
          <w:i/>
          <w:sz w:val="28"/>
          <w:szCs w:val="28"/>
        </w:rPr>
        <w:t xml:space="preserve"> </w:t>
      </w:r>
      <w:r w:rsidR="000F76C4" w:rsidRPr="00E2069E">
        <w:rPr>
          <w:i/>
          <w:sz w:val="28"/>
          <w:szCs w:val="28"/>
          <w:lang w:val="en-US"/>
        </w:rPr>
        <w:t>Schall</w:t>
      </w:r>
      <w:r w:rsidR="000F76C4" w:rsidRPr="00E2069E">
        <w:rPr>
          <w:i/>
          <w:sz w:val="28"/>
          <w:szCs w:val="28"/>
        </w:rPr>
        <w:t>.</w:t>
      </w:r>
    </w:p>
    <w:p w:rsidR="000F76C4" w:rsidRPr="00E2069E" w:rsidRDefault="000F76C4" w:rsidP="00E2069E">
      <w:pPr>
        <w:widowControl w:val="0"/>
        <w:autoSpaceDE w:val="0"/>
        <w:autoSpaceDN w:val="0"/>
        <w:adjustRightInd w:val="0"/>
        <w:spacing w:line="360" w:lineRule="auto"/>
        <w:ind w:firstLine="720"/>
        <w:jc w:val="both"/>
        <w:rPr>
          <w:sz w:val="28"/>
          <w:szCs w:val="28"/>
        </w:rPr>
      </w:pPr>
    </w:p>
    <w:p w:rsidR="000F76C4" w:rsidRPr="00E2069E" w:rsidRDefault="000F76C4" w:rsidP="00E2069E">
      <w:pPr>
        <w:pStyle w:val="1"/>
        <w:spacing w:line="360" w:lineRule="auto"/>
        <w:ind w:firstLine="720"/>
        <w:jc w:val="both"/>
        <w:rPr>
          <w:szCs w:val="32"/>
        </w:rPr>
      </w:pPr>
      <w:bookmarkStart w:id="10" w:name="_Toc165165857"/>
      <w:r w:rsidRPr="00E2069E">
        <w:rPr>
          <w:szCs w:val="32"/>
        </w:rPr>
        <w:t xml:space="preserve">2.2. Фонологически существенные признаки гласных фонем </w:t>
      </w:r>
      <w:r w:rsidR="00893462" w:rsidRPr="00E2069E">
        <w:rPr>
          <w:szCs w:val="32"/>
        </w:rPr>
        <w:t>белорусск</w:t>
      </w:r>
      <w:r w:rsidRPr="00E2069E">
        <w:rPr>
          <w:szCs w:val="32"/>
        </w:rPr>
        <w:t>ого языка</w:t>
      </w:r>
      <w:bookmarkEnd w:id="10"/>
    </w:p>
    <w:p w:rsidR="000F76C4" w:rsidRPr="00E2069E" w:rsidRDefault="000F76C4" w:rsidP="00E2069E">
      <w:pPr>
        <w:widowControl w:val="0"/>
        <w:autoSpaceDE w:val="0"/>
        <w:autoSpaceDN w:val="0"/>
        <w:adjustRightInd w:val="0"/>
        <w:spacing w:line="360" w:lineRule="auto"/>
        <w:ind w:firstLine="720"/>
        <w:jc w:val="both"/>
        <w:rPr>
          <w:i/>
          <w:sz w:val="28"/>
          <w:szCs w:val="36"/>
        </w:rPr>
      </w:pPr>
    </w:p>
    <w:p w:rsidR="002506A2" w:rsidRPr="00E2069E" w:rsidRDefault="000F76C4" w:rsidP="00E2069E">
      <w:pPr>
        <w:widowControl w:val="0"/>
        <w:autoSpaceDE w:val="0"/>
        <w:autoSpaceDN w:val="0"/>
        <w:adjustRightInd w:val="0"/>
        <w:spacing w:line="360" w:lineRule="auto"/>
        <w:ind w:firstLine="720"/>
        <w:jc w:val="both"/>
        <w:rPr>
          <w:sz w:val="28"/>
          <w:szCs w:val="28"/>
        </w:rPr>
      </w:pPr>
      <w:r w:rsidRPr="00E2069E">
        <w:rPr>
          <w:sz w:val="28"/>
          <w:szCs w:val="28"/>
        </w:rPr>
        <w:t xml:space="preserve">Как известно, в основе всех гласных доминирует голос – музыкальный тон, образуемый в гортани. К этому тону при образовании каждого гласного присоединяются особые характерные тона (обертона), образуемые в надгортанных полостях (в полости глотки и главным образом в полости рта), которые придают ему свой специфический тембр, свое качество, в отличие от тембра и качества других гласных. </w:t>
      </w:r>
    </w:p>
    <w:p w:rsidR="002506A2" w:rsidRPr="00E2069E" w:rsidRDefault="002506A2" w:rsidP="00E2069E">
      <w:pPr>
        <w:widowControl w:val="0"/>
        <w:autoSpaceDE w:val="0"/>
        <w:autoSpaceDN w:val="0"/>
        <w:adjustRightInd w:val="0"/>
        <w:spacing w:line="360" w:lineRule="auto"/>
        <w:ind w:firstLine="720"/>
        <w:jc w:val="both"/>
        <w:rPr>
          <w:sz w:val="28"/>
          <w:szCs w:val="28"/>
        </w:rPr>
      </w:pPr>
      <w:r w:rsidRPr="00E2069E">
        <w:rPr>
          <w:sz w:val="28"/>
          <w:szCs w:val="28"/>
        </w:rPr>
        <w:t>Гласные – это звуки тональные, слогообразующие, свободного образования, которые произносятся при слабой струе воздуха.</w:t>
      </w:r>
    </w:p>
    <w:p w:rsidR="002506A2" w:rsidRPr="00E2069E" w:rsidRDefault="002506A2" w:rsidP="00E2069E">
      <w:pPr>
        <w:widowControl w:val="0"/>
        <w:autoSpaceDE w:val="0"/>
        <w:autoSpaceDN w:val="0"/>
        <w:adjustRightInd w:val="0"/>
        <w:spacing w:line="360" w:lineRule="auto"/>
        <w:ind w:firstLine="720"/>
        <w:jc w:val="both"/>
        <w:rPr>
          <w:sz w:val="28"/>
          <w:szCs w:val="28"/>
        </w:rPr>
      </w:pPr>
      <w:r w:rsidRPr="00E2069E">
        <w:rPr>
          <w:sz w:val="28"/>
          <w:szCs w:val="28"/>
        </w:rPr>
        <w:t>При классификации гласных фонем берутся во внимание как артикуляционные, так акустические характеристики. Таким образом, основными принципами классификации гласных фонем являются:</w:t>
      </w:r>
    </w:p>
    <w:p w:rsidR="002506A2" w:rsidRPr="00E2069E" w:rsidRDefault="002506A2" w:rsidP="00E2069E">
      <w:pPr>
        <w:widowControl w:val="0"/>
        <w:numPr>
          <w:ilvl w:val="0"/>
          <w:numId w:val="10"/>
        </w:numPr>
        <w:autoSpaceDE w:val="0"/>
        <w:autoSpaceDN w:val="0"/>
        <w:adjustRightInd w:val="0"/>
        <w:spacing w:line="360" w:lineRule="auto"/>
        <w:ind w:left="0" w:firstLine="720"/>
        <w:jc w:val="both"/>
        <w:rPr>
          <w:sz w:val="28"/>
          <w:szCs w:val="28"/>
        </w:rPr>
      </w:pPr>
      <w:r w:rsidRPr="00E2069E">
        <w:rPr>
          <w:sz w:val="28"/>
          <w:szCs w:val="28"/>
        </w:rPr>
        <w:t>Степень открытия рта;</w:t>
      </w:r>
    </w:p>
    <w:p w:rsidR="002506A2" w:rsidRPr="00E2069E" w:rsidRDefault="002506A2" w:rsidP="00E2069E">
      <w:pPr>
        <w:widowControl w:val="0"/>
        <w:numPr>
          <w:ilvl w:val="0"/>
          <w:numId w:val="10"/>
        </w:numPr>
        <w:autoSpaceDE w:val="0"/>
        <w:autoSpaceDN w:val="0"/>
        <w:adjustRightInd w:val="0"/>
        <w:spacing w:line="360" w:lineRule="auto"/>
        <w:ind w:left="0" w:firstLine="720"/>
        <w:jc w:val="both"/>
        <w:rPr>
          <w:sz w:val="28"/>
          <w:szCs w:val="28"/>
        </w:rPr>
      </w:pPr>
      <w:r w:rsidRPr="00E2069E">
        <w:rPr>
          <w:sz w:val="28"/>
          <w:szCs w:val="28"/>
        </w:rPr>
        <w:t>Артикуляция языка;</w:t>
      </w:r>
    </w:p>
    <w:p w:rsidR="002506A2" w:rsidRPr="00E2069E" w:rsidRDefault="002506A2" w:rsidP="00E2069E">
      <w:pPr>
        <w:widowControl w:val="0"/>
        <w:numPr>
          <w:ilvl w:val="0"/>
          <w:numId w:val="10"/>
        </w:numPr>
        <w:autoSpaceDE w:val="0"/>
        <w:autoSpaceDN w:val="0"/>
        <w:adjustRightInd w:val="0"/>
        <w:spacing w:line="360" w:lineRule="auto"/>
        <w:ind w:left="0" w:firstLine="720"/>
        <w:jc w:val="both"/>
        <w:rPr>
          <w:sz w:val="28"/>
          <w:szCs w:val="28"/>
        </w:rPr>
      </w:pPr>
      <w:r w:rsidRPr="00E2069E">
        <w:rPr>
          <w:sz w:val="28"/>
          <w:szCs w:val="28"/>
        </w:rPr>
        <w:t>Артикуляция губ;</w:t>
      </w:r>
    </w:p>
    <w:p w:rsidR="002506A2" w:rsidRPr="00E2069E" w:rsidRDefault="002506A2" w:rsidP="00E2069E">
      <w:pPr>
        <w:widowControl w:val="0"/>
        <w:numPr>
          <w:ilvl w:val="0"/>
          <w:numId w:val="10"/>
        </w:numPr>
        <w:autoSpaceDE w:val="0"/>
        <w:autoSpaceDN w:val="0"/>
        <w:adjustRightInd w:val="0"/>
        <w:spacing w:line="360" w:lineRule="auto"/>
        <w:ind w:left="0" w:firstLine="720"/>
        <w:jc w:val="both"/>
        <w:rPr>
          <w:sz w:val="28"/>
          <w:szCs w:val="28"/>
        </w:rPr>
      </w:pPr>
      <w:r w:rsidRPr="00E2069E">
        <w:rPr>
          <w:sz w:val="28"/>
          <w:szCs w:val="28"/>
        </w:rPr>
        <w:t>Нозальность;</w:t>
      </w:r>
    </w:p>
    <w:p w:rsidR="002506A2" w:rsidRPr="00E2069E" w:rsidRDefault="002506A2" w:rsidP="00E2069E">
      <w:pPr>
        <w:widowControl w:val="0"/>
        <w:numPr>
          <w:ilvl w:val="0"/>
          <w:numId w:val="10"/>
        </w:numPr>
        <w:autoSpaceDE w:val="0"/>
        <w:autoSpaceDN w:val="0"/>
        <w:adjustRightInd w:val="0"/>
        <w:spacing w:line="360" w:lineRule="auto"/>
        <w:ind w:left="0" w:firstLine="720"/>
        <w:jc w:val="both"/>
        <w:rPr>
          <w:sz w:val="28"/>
          <w:szCs w:val="28"/>
        </w:rPr>
      </w:pPr>
      <w:r w:rsidRPr="00E2069E">
        <w:rPr>
          <w:sz w:val="28"/>
          <w:szCs w:val="28"/>
        </w:rPr>
        <w:t>Долгота звука;</w:t>
      </w:r>
    </w:p>
    <w:p w:rsidR="002506A2" w:rsidRPr="00E2069E" w:rsidRDefault="002506A2" w:rsidP="00E2069E">
      <w:pPr>
        <w:widowControl w:val="0"/>
        <w:numPr>
          <w:ilvl w:val="0"/>
          <w:numId w:val="10"/>
        </w:numPr>
        <w:autoSpaceDE w:val="0"/>
        <w:autoSpaceDN w:val="0"/>
        <w:adjustRightInd w:val="0"/>
        <w:spacing w:line="360" w:lineRule="auto"/>
        <w:ind w:left="0" w:firstLine="720"/>
        <w:jc w:val="both"/>
        <w:rPr>
          <w:sz w:val="28"/>
          <w:szCs w:val="28"/>
        </w:rPr>
      </w:pPr>
      <w:r w:rsidRPr="00E2069E">
        <w:rPr>
          <w:sz w:val="28"/>
          <w:szCs w:val="28"/>
        </w:rPr>
        <w:t xml:space="preserve">Целостность произношения </w:t>
      </w:r>
      <w:r w:rsidRPr="00E2069E">
        <w:rPr>
          <w:sz w:val="28"/>
          <w:szCs w:val="28"/>
          <w:lang w:val="en-US"/>
        </w:rPr>
        <w:t>[14</w:t>
      </w:r>
      <w:r w:rsidRPr="00E2069E">
        <w:rPr>
          <w:sz w:val="28"/>
          <w:szCs w:val="28"/>
        </w:rPr>
        <w:t>;</w:t>
      </w:r>
      <w:r w:rsidRPr="00E2069E">
        <w:rPr>
          <w:sz w:val="28"/>
          <w:szCs w:val="28"/>
          <w:lang w:val="en-US"/>
        </w:rPr>
        <w:t xml:space="preserve"> c.33]</w:t>
      </w:r>
    </w:p>
    <w:p w:rsidR="00C34981" w:rsidRPr="00E2069E" w:rsidRDefault="002506A2" w:rsidP="00E2069E">
      <w:pPr>
        <w:widowControl w:val="0"/>
        <w:autoSpaceDE w:val="0"/>
        <w:autoSpaceDN w:val="0"/>
        <w:adjustRightInd w:val="0"/>
        <w:spacing w:line="360" w:lineRule="auto"/>
        <w:ind w:firstLine="720"/>
        <w:jc w:val="both"/>
        <w:rPr>
          <w:sz w:val="28"/>
          <w:szCs w:val="28"/>
        </w:rPr>
      </w:pPr>
      <w:r w:rsidRPr="00E2069E">
        <w:rPr>
          <w:sz w:val="28"/>
          <w:szCs w:val="28"/>
        </w:rPr>
        <w:t>Основными принципами классификации белорусских гласных фонем</w:t>
      </w:r>
      <w:r w:rsidR="00C34981" w:rsidRPr="00E2069E">
        <w:rPr>
          <w:sz w:val="28"/>
          <w:szCs w:val="28"/>
        </w:rPr>
        <w:t xml:space="preserve"> являются принципы </w:t>
      </w:r>
      <w:r w:rsidR="00C34981" w:rsidRPr="00E2069E">
        <w:rPr>
          <w:sz w:val="28"/>
          <w:szCs w:val="28"/>
          <w:lang w:val="en-US"/>
        </w:rPr>
        <w:t>I</w:t>
      </w:r>
      <w:r w:rsidR="00C34981" w:rsidRPr="00E2069E">
        <w:rPr>
          <w:sz w:val="28"/>
          <w:szCs w:val="28"/>
        </w:rPr>
        <w:t xml:space="preserve">, </w:t>
      </w:r>
      <w:r w:rsidR="00C34981" w:rsidRPr="00E2069E">
        <w:rPr>
          <w:sz w:val="28"/>
          <w:szCs w:val="28"/>
          <w:lang w:val="en-US"/>
        </w:rPr>
        <w:t>II</w:t>
      </w:r>
      <w:r w:rsidR="00C34981" w:rsidRPr="00E2069E">
        <w:rPr>
          <w:sz w:val="28"/>
          <w:szCs w:val="28"/>
        </w:rPr>
        <w:t xml:space="preserve">, </w:t>
      </w:r>
      <w:r w:rsidR="00C34981" w:rsidRPr="00E2069E">
        <w:rPr>
          <w:sz w:val="28"/>
          <w:szCs w:val="28"/>
          <w:lang w:val="en-US"/>
        </w:rPr>
        <w:t>III</w:t>
      </w:r>
      <w:r w:rsidR="00C34981" w:rsidRPr="00E2069E">
        <w:rPr>
          <w:sz w:val="28"/>
          <w:szCs w:val="28"/>
        </w:rPr>
        <w:t xml:space="preserve">. </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lang w:val="en-US"/>
        </w:rPr>
        <w:t>I</w:t>
      </w:r>
      <w:r w:rsidRPr="00E2069E">
        <w:rPr>
          <w:sz w:val="28"/>
          <w:szCs w:val="28"/>
        </w:rPr>
        <w:t>. По степени открытия рта гласные фонемы бывают:</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1) широкие – произносятся при самом широком открытии рта: /</w:t>
      </w:r>
      <w:r w:rsidRPr="00E2069E">
        <w:rPr>
          <w:sz w:val="28"/>
          <w:szCs w:val="28"/>
          <w:lang w:val="en-US"/>
        </w:rPr>
        <w:t>a</w:t>
      </w:r>
      <w:r w:rsidRPr="00E2069E">
        <w:rPr>
          <w:sz w:val="28"/>
          <w:szCs w:val="28"/>
        </w:rPr>
        <w:t>/;</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 xml:space="preserve">2) узкие - </w:t>
      </w:r>
      <w:r w:rsidR="002506A2" w:rsidRPr="00E2069E">
        <w:rPr>
          <w:sz w:val="28"/>
          <w:szCs w:val="28"/>
        </w:rPr>
        <w:t xml:space="preserve"> </w:t>
      </w:r>
      <w:r w:rsidRPr="00E2069E">
        <w:rPr>
          <w:sz w:val="28"/>
          <w:szCs w:val="28"/>
        </w:rPr>
        <w:t>произносятся при самом незначительном (узком) открытии рта: /</w:t>
      </w:r>
      <w:r w:rsidRPr="00E2069E">
        <w:rPr>
          <w:sz w:val="28"/>
          <w:szCs w:val="28"/>
          <w:lang w:val="en-US"/>
        </w:rPr>
        <w:t>i</w:t>
      </w:r>
      <w:r w:rsidRPr="00E2069E">
        <w:rPr>
          <w:sz w:val="28"/>
          <w:szCs w:val="28"/>
        </w:rPr>
        <w:t>/, /ы/, /у/;</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3) Средние - произносятся при среднем открытии рта: /э/, /о/</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lang w:val="en-US"/>
        </w:rPr>
        <w:t>II</w:t>
      </w:r>
      <w:r w:rsidRPr="00E2069E">
        <w:rPr>
          <w:sz w:val="28"/>
          <w:szCs w:val="28"/>
        </w:rPr>
        <w:t xml:space="preserve">. Участием языка обусловлено разделение гласных фонем на: </w:t>
      </w:r>
    </w:p>
    <w:p w:rsidR="00C34981" w:rsidRPr="00E2069E" w:rsidRDefault="00C34981" w:rsidP="00E2069E">
      <w:pPr>
        <w:widowControl w:val="0"/>
        <w:numPr>
          <w:ilvl w:val="0"/>
          <w:numId w:val="12"/>
        </w:numPr>
        <w:autoSpaceDE w:val="0"/>
        <w:autoSpaceDN w:val="0"/>
        <w:adjustRightInd w:val="0"/>
        <w:spacing w:line="360" w:lineRule="auto"/>
        <w:ind w:left="0" w:firstLine="720"/>
        <w:jc w:val="both"/>
        <w:rPr>
          <w:sz w:val="28"/>
          <w:szCs w:val="28"/>
        </w:rPr>
      </w:pPr>
      <w:r w:rsidRPr="00E2069E">
        <w:rPr>
          <w:sz w:val="28"/>
          <w:szCs w:val="28"/>
        </w:rPr>
        <w:t>фонемы соответствующего подъема;</w:t>
      </w:r>
    </w:p>
    <w:p w:rsidR="00C34981" w:rsidRPr="00E2069E" w:rsidRDefault="00C34981" w:rsidP="00E2069E">
      <w:pPr>
        <w:widowControl w:val="0"/>
        <w:numPr>
          <w:ilvl w:val="0"/>
          <w:numId w:val="12"/>
        </w:numPr>
        <w:autoSpaceDE w:val="0"/>
        <w:autoSpaceDN w:val="0"/>
        <w:adjustRightInd w:val="0"/>
        <w:spacing w:line="360" w:lineRule="auto"/>
        <w:ind w:left="0" w:firstLine="720"/>
        <w:jc w:val="both"/>
        <w:rPr>
          <w:sz w:val="28"/>
          <w:szCs w:val="28"/>
        </w:rPr>
      </w:pPr>
      <w:r w:rsidRPr="00E2069E">
        <w:rPr>
          <w:sz w:val="28"/>
          <w:szCs w:val="28"/>
        </w:rPr>
        <w:t>фонемы соответствующего ряда.</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По степени подъема языка в направлении к небу (движение по вертикали: вверх-вниз) гласные фонемы разделяются на:</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А) верхнего подъема: /</w:t>
      </w:r>
      <w:r w:rsidRPr="00E2069E">
        <w:rPr>
          <w:sz w:val="28"/>
          <w:szCs w:val="28"/>
          <w:lang w:val="en-US"/>
        </w:rPr>
        <w:t>i</w:t>
      </w:r>
      <w:r w:rsidRPr="00E2069E">
        <w:rPr>
          <w:sz w:val="28"/>
          <w:szCs w:val="28"/>
        </w:rPr>
        <w:t>/, /ы/, /у/.</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Б) среднего подъема: /э/, /о/</w:t>
      </w:r>
    </w:p>
    <w:p w:rsidR="00C34981" w:rsidRPr="00E2069E" w:rsidRDefault="005A4121" w:rsidP="00E2069E">
      <w:pPr>
        <w:widowControl w:val="0"/>
        <w:autoSpaceDE w:val="0"/>
        <w:autoSpaceDN w:val="0"/>
        <w:adjustRightInd w:val="0"/>
        <w:spacing w:line="360" w:lineRule="auto"/>
        <w:ind w:firstLine="720"/>
        <w:jc w:val="both"/>
        <w:rPr>
          <w:sz w:val="28"/>
          <w:szCs w:val="28"/>
        </w:rPr>
      </w:pPr>
      <w:r>
        <w:rPr>
          <w:sz w:val="28"/>
          <w:szCs w:val="28"/>
        </w:rPr>
        <w:t xml:space="preserve">В) </w:t>
      </w:r>
      <w:r w:rsidR="00C34981" w:rsidRPr="00E2069E">
        <w:rPr>
          <w:sz w:val="28"/>
          <w:szCs w:val="28"/>
        </w:rPr>
        <w:t>нижнего подъема: /а/</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От степени подъема языка зависит и степень открытия рта: при самом низком – самое широкое открытие, при верхнем – самое узкое, при среднем – среднее. Поэтому гласные верхнего подъема самые узкие, нижнего – широкие, среднего подъема – средние.</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По движению языка по горизонтали (вперед и назад) отличаются гласные фонемы соответствующего ряда:</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А) передние: /</w:t>
      </w:r>
      <w:r w:rsidRPr="00E2069E">
        <w:rPr>
          <w:sz w:val="28"/>
          <w:szCs w:val="28"/>
          <w:lang w:val="en-US"/>
        </w:rPr>
        <w:t>i</w:t>
      </w:r>
      <w:r w:rsidRPr="00E2069E">
        <w:rPr>
          <w:sz w:val="28"/>
          <w:szCs w:val="28"/>
        </w:rPr>
        <w:t>/, /э/</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Б) задние: /у/, /о/</w:t>
      </w:r>
    </w:p>
    <w:p w:rsidR="00C34981" w:rsidRPr="00E2069E" w:rsidRDefault="00C34981" w:rsidP="00E2069E">
      <w:pPr>
        <w:widowControl w:val="0"/>
        <w:autoSpaceDE w:val="0"/>
        <w:autoSpaceDN w:val="0"/>
        <w:adjustRightInd w:val="0"/>
        <w:spacing w:line="360" w:lineRule="auto"/>
        <w:ind w:firstLine="720"/>
        <w:jc w:val="both"/>
        <w:rPr>
          <w:sz w:val="28"/>
          <w:szCs w:val="28"/>
        </w:rPr>
      </w:pPr>
      <w:r w:rsidRPr="00E2069E">
        <w:rPr>
          <w:sz w:val="28"/>
          <w:szCs w:val="28"/>
        </w:rPr>
        <w:t>В) средние: /ы/, /а/</w:t>
      </w:r>
    </w:p>
    <w:p w:rsidR="0006017D" w:rsidRPr="00E2069E" w:rsidRDefault="0006017D" w:rsidP="00E2069E">
      <w:pPr>
        <w:widowControl w:val="0"/>
        <w:autoSpaceDE w:val="0"/>
        <w:autoSpaceDN w:val="0"/>
        <w:adjustRightInd w:val="0"/>
        <w:spacing w:line="360" w:lineRule="auto"/>
        <w:ind w:firstLine="720"/>
        <w:jc w:val="both"/>
        <w:rPr>
          <w:sz w:val="28"/>
          <w:szCs w:val="28"/>
        </w:rPr>
      </w:pPr>
      <w:r w:rsidRPr="00E2069E">
        <w:rPr>
          <w:sz w:val="28"/>
          <w:szCs w:val="28"/>
          <w:lang w:val="en-US"/>
        </w:rPr>
        <w:t>III</w:t>
      </w:r>
      <w:r w:rsidRPr="00E2069E">
        <w:rPr>
          <w:sz w:val="28"/>
          <w:szCs w:val="28"/>
        </w:rPr>
        <w:t>. Губы также играю важную роль при образовании некоторых гласных фонем: 1) они могут вытягиваться вперед и округляться изменяя форму резонатора; при такой артикуляции возникают лабиализованные гласные фонемы: /о/, /у/; 2) губы не принимают активного участия в произношении (они растянуты и не напряженны); такие гласные фонемы называются нелабиализованными: /а/, /</w:t>
      </w:r>
      <w:r w:rsidRPr="00E2069E">
        <w:rPr>
          <w:sz w:val="28"/>
          <w:szCs w:val="28"/>
          <w:lang w:val="en-US"/>
        </w:rPr>
        <w:t>i</w:t>
      </w:r>
      <w:r w:rsidRPr="00E2069E">
        <w:rPr>
          <w:sz w:val="28"/>
          <w:szCs w:val="28"/>
        </w:rPr>
        <w:t>/, /ы/, /э/. Лабиализованные гласные фонемы – это фонемы заднего ряда, они тоном ниже чем нелабиализованные.</w:t>
      </w:r>
    </w:p>
    <w:p w:rsidR="0006017D" w:rsidRPr="00E2069E" w:rsidRDefault="0006017D" w:rsidP="00E2069E">
      <w:pPr>
        <w:widowControl w:val="0"/>
        <w:autoSpaceDE w:val="0"/>
        <w:autoSpaceDN w:val="0"/>
        <w:adjustRightInd w:val="0"/>
        <w:spacing w:line="360" w:lineRule="auto"/>
        <w:ind w:firstLine="720"/>
        <w:jc w:val="both"/>
        <w:rPr>
          <w:sz w:val="28"/>
          <w:szCs w:val="28"/>
        </w:rPr>
      </w:pPr>
      <w:r w:rsidRPr="00E2069E">
        <w:rPr>
          <w:sz w:val="28"/>
          <w:szCs w:val="28"/>
        </w:rPr>
        <w:t xml:space="preserve">Артикуляционная классификация гласных фонем белорусского языка (Табл. </w:t>
      </w:r>
      <w:r w:rsidR="008B5146" w:rsidRPr="00E2069E">
        <w:rPr>
          <w:sz w:val="28"/>
          <w:szCs w:val="28"/>
          <w:lang w:val="en-US"/>
        </w:rPr>
        <w:t>IV</w:t>
      </w:r>
      <w:r w:rsidRPr="00E2069E">
        <w:rPr>
          <w:sz w:val="28"/>
          <w:szCs w:val="28"/>
        </w:rPr>
        <w:t>):</w:t>
      </w:r>
    </w:p>
    <w:p w:rsidR="0006017D" w:rsidRPr="005A4121" w:rsidRDefault="0006017D" w:rsidP="00E2069E">
      <w:pPr>
        <w:widowControl w:val="0"/>
        <w:autoSpaceDE w:val="0"/>
        <w:autoSpaceDN w:val="0"/>
        <w:adjustRightInd w:val="0"/>
        <w:spacing w:line="360" w:lineRule="auto"/>
        <w:ind w:firstLine="720"/>
        <w:jc w:val="both"/>
        <w:rPr>
          <w:sz w:val="20"/>
          <w:szCs w:val="28"/>
        </w:rPr>
      </w:pPr>
      <w:r w:rsidRPr="005A4121">
        <w:rPr>
          <w:sz w:val="2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226"/>
        <w:gridCol w:w="2580"/>
        <w:gridCol w:w="2431"/>
        <w:gridCol w:w="2432"/>
      </w:tblGrid>
      <w:tr w:rsidR="0006017D" w:rsidRPr="00817B5E" w:rsidTr="00817B5E">
        <w:tc>
          <w:tcPr>
            <w:tcW w:w="2462" w:type="dxa"/>
            <w:gridSpan w:val="2"/>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Участие губ</w:t>
            </w:r>
          </w:p>
        </w:tc>
        <w:tc>
          <w:tcPr>
            <w:tcW w:w="5011" w:type="dxa"/>
            <w:gridSpan w:val="2"/>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Нелабиализованные</w:t>
            </w:r>
          </w:p>
        </w:tc>
        <w:tc>
          <w:tcPr>
            <w:tcW w:w="2432"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Лабиализованные</w:t>
            </w:r>
          </w:p>
        </w:tc>
      </w:tr>
      <w:tr w:rsidR="0006017D" w:rsidRPr="00817B5E" w:rsidTr="00817B5E">
        <w:trPr>
          <w:trHeight w:val="387"/>
        </w:trPr>
        <w:tc>
          <w:tcPr>
            <w:tcW w:w="1236"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подъем</w:t>
            </w:r>
          </w:p>
        </w:tc>
        <w:tc>
          <w:tcPr>
            <w:tcW w:w="1226"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Ряд</w:t>
            </w:r>
          </w:p>
        </w:tc>
        <w:tc>
          <w:tcPr>
            <w:tcW w:w="2580"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Передний</w:t>
            </w:r>
          </w:p>
        </w:tc>
        <w:tc>
          <w:tcPr>
            <w:tcW w:w="2431"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Средний</w:t>
            </w:r>
          </w:p>
        </w:tc>
        <w:tc>
          <w:tcPr>
            <w:tcW w:w="2432"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Задний</w:t>
            </w:r>
          </w:p>
        </w:tc>
      </w:tr>
      <w:tr w:rsidR="0006017D" w:rsidRPr="00817B5E" w:rsidTr="00817B5E">
        <w:tc>
          <w:tcPr>
            <w:tcW w:w="2462" w:type="dxa"/>
            <w:gridSpan w:val="2"/>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Верхний (узкие)</w:t>
            </w:r>
          </w:p>
        </w:tc>
        <w:tc>
          <w:tcPr>
            <w:tcW w:w="2580"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lang w:val="en-US"/>
              </w:rPr>
            </w:pPr>
            <w:r w:rsidRPr="00817B5E">
              <w:rPr>
                <w:sz w:val="20"/>
                <w:szCs w:val="28"/>
              </w:rPr>
              <w:t>/</w:t>
            </w:r>
            <w:r w:rsidRPr="00817B5E">
              <w:rPr>
                <w:sz w:val="20"/>
                <w:szCs w:val="28"/>
                <w:lang w:val="en-US"/>
              </w:rPr>
              <w:t>i/</w:t>
            </w:r>
          </w:p>
        </w:tc>
        <w:tc>
          <w:tcPr>
            <w:tcW w:w="2431"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/ы/</w:t>
            </w:r>
          </w:p>
        </w:tc>
        <w:tc>
          <w:tcPr>
            <w:tcW w:w="2432"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/у/</w:t>
            </w:r>
          </w:p>
        </w:tc>
      </w:tr>
      <w:tr w:rsidR="0006017D" w:rsidRPr="00817B5E" w:rsidTr="00817B5E">
        <w:tc>
          <w:tcPr>
            <w:tcW w:w="2462" w:type="dxa"/>
            <w:gridSpan w:val="2"/>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Средний (средние)</w:t>
            </w:r>
          </w:p>
        </w:tc>
        <w:tc>
          <w:tcPr>
            <w:tcW w:w="2580"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lang w:val="en-US"/>
              </w:rPr>
              <w:t>/</w:t>
            </w:r>
            <w:r w:rsidRPr="00817B5E">
              <w:rPr>
                <w:sz w:val="20"/>
                <w:szCs w:val="28"/>
              </w:rPr>
              <w:t>э/</w:t>
            </w:r>
          </w:p>
        </w:tc>
        <w:tc>
          <w:tcPr>
            <w:tcW w:w="2431"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p>
        </w:tc>
        <w:tc>
          <w:tcPr>
            <w:tcW w:w="2432"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/о/</w:t>
            </w:r>
          </w:p>
        </w:tc>
      </w:tr>
      <w:tr w:rsidR="0006017D" w:rsidRPr="00817B5E" w:rsidTr="00817B5E">
        <w:tc>
          <w:tcPr>
            <w:tcW w:w="2462" w:type="dxa"/>
            <w:gridSpan w:val="2"/>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Нижний (широкие)</w:t>
            </w:r>
          </w:p>
        </w:tc>
        <w:tc>
          <w:tcPr>
            <w:tcW w:w="2580"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p>
        </w:tc>
        <w:tc>
          <w:tcPr>
            <w:tcW w:w="2431"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r w:rsidRPr="00817B5E">
              <w:rPr>
                <w:sz w:val="20"/>
                <w:szCs w:val="28"/>
              </w:rPr>
              <w:t>/а/</w:t>
            </w:r>
          </w:p>
        </w:tc>
        <w:tc>
          <w:tcPr>
            <w:tcW w:w="2432" w:type="dxa"/>
            <w:shd w:val="clear" w:color="auto" w:fill="auto"/>
          </w:tcPr>
          <w:p w:rsidR="0006017D" w:rsidRPr="00817B5E" w:rsidRDefault="0006017D" w:rsidP="00817B5E">
            <w:pPr>
              <w:widowControl w:val="0"/>
              <w:autoSpaceDE w:val="0"/>
              <w:autoSpaceDN w:val="0"/>
              <w:adjustRightInd w:val="0"/>
              <w:spacing w:line="360" w:lineRule="auto"/>
              <w:jc w:val="both"/>
              <w:rPr>
                <w:sz w:val="20"/>
                <w:szCs w:val="28"/>
              </w:rPr>
            </w:pPr>
          </w:p>
        </w:tc>
      </w:tr>
    </w:tbl>
    <w:p w:rsidR="0006017D" w:rsidRPr="00E2069E" w:rsidRDefault="0006017D" w:rsidP="00E2069E">
      <w:pPr>
        <w:widowControl w:val="0"/>
        <w:autoSpaceDE w:val="0"/>
        <w:autoSpaceDN w:val="0"/>
        <w:adjustRightInd w:val="0"/>
        <w:spacing w:line="360" w:lineRule="auto"/>
        <w:ind w:firstLine="720"/>
        <w:jc w:val="both"/>
        <w:rPr>
          <w:sz w:val="28"/>
          <w:szCs w:val="28"/>
        </w:rPr>
      </w:pPr>
      <w:r w:rsidRPr="00E2069E">
        <w:rPr>
          <w:sz w:val="28"/>
          <w:szCs w:val="28"/>
        </w:rPr>
        <w:t xml:space="preserve">  </w:t>
      </w:r>
    </w:p>
    <w:p w:rsidR="0006017D" w:rsidRPr="00E2069E" w:rsidRDefault="0006017D" w:rsidP="00E2069E">
      <w:pPr>
        <w:widowControl w:val="0"/>
        <w:autoSpaceDE w:val="0"/>
        <w:autoSpaceDN w:val="0"/>
        <w:adjustRightInd w:val="0"/>
        <w:spacing w:line="360" w:lineRule="auto"/>
        <w:ind w:firstLine="720"/>
        <w:jc w:val="both"/>
        <w:rPr>
          <w:sz w:val="28"/>
          <w:szCs w:val="28"/>
        </w:rPr>
      </w:pPr>
    </w:p>
    <w:p w:rsidR="00884807" w:rsidRPr="00E2069E" w:rsidRDefault="00884807" w:rsidP="00E2069E">
      <w:pPr>
        <w:pStyle w:val="1"/>
        <w:spacing w:line="360" w:lineRule="auto"/>
        <w:ind w:firstLine="720"/>
        <w:jc w:val="both"/>
        <w:rPr>
          <w:szCs w:val="32"/>
        </w:rPr>
      </w:pPr>
      <w:bookmarkStart w:id="11" w:name="_Toc165165858"/>
      <w:r w:rsidRPr="00E2069E">
        <w:rPr>
          <w:szCs w:val="32"/>
        </w:rPr>
        <w:t>2.3. Характеристика немецких гласных фонем</w:t>
      </w:r>
      <w:bookmarkEnd w:id="11"/>
    </w:p>
    <w:p w:rsidR="00884807" w:rsidRPr="00E2069E" w:rsidRDefault="00884807" w:rsidP="00E2069E">
      <w:pPr>
        <w:widowControl w:val="0"/>
        <w:autoSpaceDE w:val="0"/>
        <w:autoSpaceDN w:val="0"/>
        <w:adjustRightInd w:val="0"/>
        <w:spacing w:line="360" w:lineRule="auto"/>
        <w:ind w:firstLine="720"/>
        <w:jc w:val="both"/>
        <w:rPr>
          <w:i/>
          <w:sz w:val="28"/>
          <w:szCs w:val="36"/>
        </w:rPr>
      </w:pPr>
    </w:p>
    <w:p w:rsidR="00884807" w:rsidRPr="00E2069E" w:rsidRDefault="00884807" w:rsidP="00E2069E">
      <w:pPr>
        <w:widowControl w:val="0"/>
        <w:autoSpaceDE w:val="0"/>
        <w:autoSpaceDN w:val="0"/>
        <w:adjustRightInd w:val="0"/>
        <w:spacing w:line="360" w:lineRule="auto"/>
        <w:ind w:firstLine="720"/>
        <w:jc w:val="both"/>
        <w:rPr>
          <w:sz w:val="28"/>
          <w:szCs w:val="28"/>
        </w:rPr>
      </w:pPr>
      <w:r w:rsidRPr="00E2069E">
        <w:rPr>
          <w:sz w:val="28"/>
          <w:szCs w:val="28"/>
        </w:rPr>
        <w:t xml:space="preserve">С помощью фонологически существенных признаков немецкие гласные фонемы могут быть охарактеризованы </w:t>
      </w:r>
      <w:r w:rsidR="00A50FD0" w:rsidRPr="00E2069E">
        <w:rPr>
          <w:sz w:val="28"/>
          <w:szCs w:val="28"/>
        </w:rPr>
        <w:t>следующим образом:</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/i:/:</w:t>
      </w:r>
      <w:r w:rsidRPr="00E2069E">
        <w:rPr>
          <w:sz w:val="28"/>
          <w:szCs w:val="28"/>
        </w:rPr>
        <w:t xml:space="preserve"> гласная фонема переднего ряда, высокого подъема, неогубленная, напряженная (закрытая), долгая;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/ı/:</w:t>
      </w:r>
      <w:r w:rsidRPr="00E2069E">
        <w:rPr>
          <w:sz w:val="28"/>
          <w:szCs w:val="28"/>
        </w:rPr>
        <w:t xml:space="preserve"> гласная фонема переднего ряда, высокого подъема, неогубленная, напряженная (открытая),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/е:/:</w:t>
      </w:r>
      <w:r w:rsidRPr="00E2069E">
        <w:rPr>
          <w:sz w:val="28"/>
          <w:szCs w:val="28"/>
        </w:rPr>
        <w:t xml:space="preserve"> гласная фонема переднего ряда, средневысокого подъема, неогубленная, напряженная (закрытая), долгая;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/ε:/:</w:t>
      </w:r>
      <w:r w:rsidRPr="00E2069E">
        <w:rPr>
          <w:sz w:val="28"/>
          <w:szCs w:val="28"/>
        </w:rPr>
        <w:t xml:space="preserve"> гласная фонема переднего ряда, средневысокого подъема, неогубленная, ненапряженная (открытая), долгая;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/ε/:</w:t>
      </w:r>
      <w:r w:rsidRPr="00E2069E">
        <w:rPr>
          <w:sz w:val="28"/>
          <w:szCs w:val="28"/>
        </w:rPr>
        <w:t xml:space="preserve"> гласная фонема переднего ряда, средневысокого подъема, неогубленная, ненапряженная (открытая),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/α/:</w:t>
      </w:r>
      <w:r w:rsidRPr="00E2069E">
        <w:rPr>
          <w:sz w:val="28"/>
          <w:szCs w:val="28"/>
        </w:rPr>
        <w:t xml:space="preserve"> гласная фонема низкого подъема, неогубленная, напряженная (открытая),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/а/:</w:t>
      </w:r>
      <w:r w:rsidRPr="00E2069E">
        <w:rPr>
          <w:sz w:val="28"/>
          <w:szCs w:val="28"/>
        </w:rPr>
        <w:t xml:space="preserve"> гласная фонема низкого подъема, неогубленная, напряженная (открытая),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/у:/:</w:t>
      </w:r>
      <w:r w:rsidRPr="00E2069E">
        <w:rPr>
          <w:sz w:val="28"/>
          <w:szCs w:val="28"/>
        </w:rPr>
        <w:t xml:space="preserve"> гласная фонема переднего ряда, высокого подъема, огубленная, напряженная (закрытая), долгая;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/γ/:</w:t>
      </w:r>
      <w:r w:rsidRPr="00E2069E">
        <w:rPr>
          <w:sz w:val="28"/>
          <w:szCs w:val="28"/>
        </w:rPr>
        <w:t xml:space="preserve"> гласная фонема переднего ряда, высокого подъема, огубленная, ненапряженная (открытая),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/ø:/:</w:t>
      </w:r>
      <w:r w:rsidRPr="00E2069E">
        <w:rPr>
          <w:sz w:val="28"/>
          <w:szCs w:val="28"/>
        </w:rPr>
        <w:t xml:space="preserve"> гласная фонема переднего ряда, средневысокого подъема, огубленная, напряженная (закрытая), долгая;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/œ/:</w:t>
      </w:r>
      <w:r w:rsidRPr="00E2069E">
        <w:rPr>
          <w:sz w:val="28"/>
          <w:szCs w:val="28"/>
        </w:rPr>
        <w:t xml:space="preserve"> гласная фонема переднего ряда, средненизкого подъема, огубленная, напряженная (открытая),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/u:/:</w:t>
      </w:r>
      <w:r w:rsidRPr="00E2069E">
        <w:rPr>
          <w:sz w:val="28"/>
          <w:szCs w:val="28"/>
        </w:rPr>
        <w:t xml:space="preserve"> гласная фонема заднего ряда, высокого подъема, огубленная, напряженная (закрытая), долгая;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/ν/:</w:t>
      </w:r>
      <w:r w:rsidRPr="00E2069E">
        <w:rPr>
          <w:sz w:val="28"/>
          <w:szCs w:val="28"/>
        </w:rPr>
        <w:t xml:space="preserve"> гласная фонема заднего ряда, высокого подъема, огубленная, ненапряженная (открытая),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/о:/:</w:t>
      </w:r>
      <w:r w:rsidRPr="00E2069E">
        <w:rPr>
          <w:sz w:val="28"/>
          <w:szCs w:val="28"/>
        </w:rPr>
        <w:t xml:space="preserve"> гласная фонема заднего ряда, средневысокого подъема, огубленная, напряженная (закрытая), долгая;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/о/:</w:t>
      </w:r>
      <w:r w:rsidRPr="00E2069E">
        <w:rPr>
          <w:sz w:val="28"/>
          <w:szCs w:val="28"/>
        </w:rPr>
        <w:t xml:space="preserve"> гласная фонема заднего ряда, среднего подъема, огубленная, ненапряженная (открытая),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/ə/:</w:t>
      </w:r>
      <w:r w:rsidRPr="00E2069E">
        <w:rPr>
          <w:sz w:val="28"/>
          <w:szCs w:val="28"/>
        </w:rPr>
        <w:t xml:space="preserve"> гласная фонема , среднего подъема, ненапряженная, нейтральная по отношению к признакам ряда, огубленности и количества;</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/ě/:</w:t>
      </w:r>
      <w:r w:rsidRPr="00E2069E">
        <w:rPr>
          <w:sz w:val="28"/>
          <w:szCs w:val="28"/>
        </w:rPr>
        <w:t xml:space="preserve"> гласная гиперфонема переднего ряда, неогубленная,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/ø/:</w:t>
      </w:r>
      <w:r w:rsidRPr="00E2069E">
        <w:rPr>
          <w:sz w:val="28"/>
          <w:szCs w:val="28"/>
        </w:rPr>
        <w:t xml:space="preserve"> гласная гиперфонема переднего ряда, огубленная,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/ǒ/:</w:t>
      </w:r>
      <w:r w:rsidRPr="00E2069E">
        <w:rPr>
          <w:sz w:val="28"/>
          <w:szCs w:val="28"/>
        </w:rPr>
        <w:t xml:space="preserve"> гласная гиперфонема заднего ряда, огубленная, краткая.</w:t>
      </w:r>
    </w:p>
    <w:p w:rsidR="00A50FD0" w:rsidRPr="00E2069E" w:rsidRDefault="00A50FD0" w:rsidP="00E2069E">
      <w:pPr>
        <w:widowControl w:val="0"/>
        <w:autoSpaceDE w:val="0"/>
        <w:autoSpaceDN w:val="0"/>
        <w:adjustRightInd w:val="0"/>
        <w:spacing w:line="360" w:lineRule="auto"/>
        <w:ind w:firstLine="720"/>
        <w:jc w:val="both"/>
        <w:rPr>
          <w:sz w:val="28"/>
          <w:szCs w:val="28"/>
        </w:rPr>
      </w:pPr>
    </w:p>
    <w:p w:rsidR="00A50FD0" w:rsidRPr="00E2069E" w:rsidRDefault="00A50FD0" w:rsidP="00E2069E">
      <w:pPr>
        <w:pStyle w:val="1"/>
        <w:spacing w:line="360" w:lineRule="auto"/>
        <w:ind w:firstLine="720"/>
        <w:jc w:val="both"/>
        <w:rPr>
          <w:szCs w:val="32"/>
        </w:rPr>
      </w:pPr>
      <w:bookmarkStart w:id="12" w:name="_Toc165165859"/>
      <w:r w:rsidRPr="00E2069E">
        <w:rPr>
          <w:szCs w:val="32"/>
        </w:rPr>
        <w:t xml:space="preserve">2.4. Характеристика </w:t>
      </w:r>
      <w:r w:rsidR="00893462" w:rsidRPr="00E2069E">
        <w:rPr>
          <w:szCs w:val="32"/>
        </w:rPr>
        <w:t>белорусск</w:t>
      </w:r>
      <w:r w:rsidRPr="00E2069E">
        <w:rPr>
          <w:szCs w:val="32"/>
        </w:rPr>
        <w:t>их гласных фонем</w:t>
      </w:r>
      <w:bookmarkEnd w:id="12"/>
    </w:p>
    <w:p w:rsidR="00A50FD0" w:rsidRPr="00E2069E" w:rsidRDefault="00A50FD0" w:rsidP="00E2069E">
      <w:pPr>
        <w:widowControl w:val="0"/>
        <w:autoSpaceDE w:val="0"/>
        <w:autoSpaceDN w:val="0"/>
        <w:adjustRightInd w:val="0"/>
        <w:spacing w:line="360" w:lineRule="auto"/>
        <w:ind w:firstLine="720"/>
        <w:jc w:val="both"/>
        <w:rPr>
          <w:i/>
          <w:sz w:val="28"/>
          <w:szCs w:val="36"/>
        </w:rPr>
      </w:pP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sz w:val="28"/>
          <w:szCs w:val="28"/>
        </w:rPr>
        <w:t xml:space="preserve">Классификация сильных гласных фонем </w:t>
      </w:r>
      <w:r w:rsidR="00893462" w:rsidRPr="00E2069E">
        <w:rPr>
          <w:sz w:val="28"/>
          <w:szCs w:val="28"/>
        </w:rPr>
        <w:t>белорусск</w:t>
      </w:r>
      <w:r w:rsidRPr="00E2069E">
        <w:rPr>
          <w:sz w:val="28"/>
          <w:szCs w:val="28"/>
        </w:rPr>
        <w:t>ого языка принимает такой вид:</w:t>
      </w:r>
    </w:p>
    <w:p w:rsidR="00A50FD0" w:rsidRPr="00E2069E" w:rsidRDefault="00A50FD0" w:rsidP="00E2069E">
      <w:pPr>
        <w:widowControl w:val="0"/>
        <w:autoSpaceDE w:val="0"/>
        <w:autoSpaceDN w:val="0"/>
        <w:adjustRightInd w:val="0"/>
        <w:spacing w:line="360" w:lineRule="auto"/>
        <w:ind w:firstLine="720"/>
        <w:jc w:val="both"/>
        <w:rPr>
          <w:sz w:val="28"/>
          <w:szCs w:val="28"/>
        </w:rPr>
      </w:pPr>
      <w:r w:rsidRPr="00E2069E">
        <w:rPr>
          <w:i/>
          <w:sz w:val="28"/>
          <w:szCs w:val="28"/>
        </w:rPr>
        <w:t>/и/</w:t>
      </w:r>
      <w:r w:rsidRPr="00E2069E">
        <w:rPr>
          <w:sz w:val="28"/>
          <w:szCs w:val="28"/>
        </w:rPr>
        <w:t xml:space="preserve"> - гласная фонема переднего ряда, верхнего подъема, </w:t>
      </w:r>
      <w:r w:rsidR="00DB6898" w:rsidRPr="00E2069E">
        <w:rPr>
          <w:sz w:val="28"/>
          <w:szCs w:val="28"/>
        </w:rPr>
        <w:t>нелабиализованная</w:t>
      </w:r>
      <w:r w:rsidRPr="00E2069E">
        <w:rPr>
          <w:sz w:val="28"/>
          <w:szCs w:val="28"/>
        </w:rPr>
        <w:t>;</w:t>
      </w:r>
    </w:p>
    <w:p w:rsidR="00DB6898" w:rsidRPr="00E2069E" w:rsidRDefault="00DB6898" w:rsidP="00E2069E">
      <w:pPr>
        <w:widowControl w:val="0"/>
        <w:autoSpaceDE w:val="0"/>
        <w:autoSpaceDN w:val="0"/>
        <w:adjustRightInd w:val="0"/>
        <w:spacing w:line="360" w:lineRule="auto"/>
        <w:ind w:firstLine="720"/>
        <w:jc w:val="both"/>
        <w:rPr>
          <w:sz w:val="28"/>
          <w:szCs w:val="28"/>
        </w:rPr>
      </w:pPr>
      <w:r w:rsidRPr="00E2069E">
        <w:rPr>
          <w:i/>
          <w:sz w:val="28"/>
          <w:szCs w:val="28"/>
        </w:rPr>
        <w:t>/е/</w:t>
      </w:r>
      <w:r w:rsidRPr="00E2069E">
        <w:rPr>
          <w:sz w:val="28"/>
          <w:szCs w:val="28"/>
        </w:rPr>
        <w:t xml:space="preserve"> - гласная фонема переднего ряда, среднего подъема, нелабиализованная;</w:t>
      </w:r>
    </w:p>
    <w:p w:rsidR="00DB6898" w:rsidRPr="00E2069E" w:rsidRDefault="00DB6898" w:rsidP="00E2069E">
      <w:pPr>
        <w:widowControl w:val="0"/>
        <w:autoSpaceDE w:val="0"/>
        <w:autoSpaceDN w:val="0"/>
        <w:adjustRightInd w:val="0"/>
        <w:spacing w:line="360" w:lineRule="auto"/>
        <w:ind w:firstLine="720"/>
        <w:jc w:val="both"/>
        <w:rPr>
          <w:sz w:val="28"/>
          <w:szCs w:val="28"/>
        </w:rPr>
      </w:pPr>
      <w:r w:rsidRPr="00E2069E">
        <w:rPr>
          <w:i/>
          <w:sz w:val="28"/>
          <w:szCs w:val="28"/>
        </w:rPr>
        <w:t>/у/</w:t>
      </w:r>
      <w:r w:rsidRPr="00E2069E">
        <w:rPr>
          <w:sz w:val="28"/>
          <w:szCs w:val="28"/>
        </w:rPr>
        <w:t xml:space="preserve"> - гласная фонема заднего ряда, верхнего подъема, лабиализованная;</w:t>
      </w:r>
    </w:p>
    <w:p w:rsidR="00DB6898" w:rsidRPr="00E2069E" w:rsidRDefault="00DB6898" w:rsidP="00E2069E">
      <w:pPr>
        <w:widowControl w:val="0"/>
        <w:autoSpaceDE w:val="0"/>
        <w:autoSpaceDN w:val="0"/>
        <w:adjustRightInd w:val="0"/>
        <w:spacing w:line="360" w:lineRule="auto"/>
        <w:ind w:firstLine="720"/>
        <w:jc w:val="both"/>
        <w:rPr>
          <w:sz w:val="28"/>
          <w:szCs w:val="28"/>
        </w:rPr>
      </w:pPr>
      <w:r w:rsidRPr="00E2069E">
        <w:rPr>
          <w:i/>
          <w:sz w:val="28"/>
          <w:szCs w:val="28"/>
        </w:rPr>
        <w:t>/о/</w:t>
      </w:r>
      <w:r w:rsidRPr="00E2069E">
        <w:rPr>
          <w:sz w:val="28"/>
          <w:szCs w:val="28"/>
        </w:rPr>
        <w:t xml:space="preserve"> - гласная фонема заднего ряда, среднего подъема, лабиализованная;</w:t>
      </w:r>
    </w:p>
    <w:p w:rsidR="00DB6898" w:rsidRPr="00E2069E" w:rsidRDefault="00DB6898" w:rsidP="00E2069E">
      <w:pPr>
        <w:widowControl w:val="0"/>
        <w:autoSpaceDE w:val="0"/>
        <w:autoSpaceDN w:val="0"/>
        <w:adjustRightInd w:val="0"/>
        <w:spacing w:line="360" w:lineRule="auto"/>
        <w:ind w:firstLine="720"/>
        <w:jc w:val="both"/>
        <w:rPr>
          <w:sz w:val="28"/>
          <w:szCs w:val="28"/>
        </w:rPr>
      </w:pPr>
      <w:r w:rsidRPr="00E2069E">
        <w:rPr>
          <w:i/>
          <w:sz w:val="28"/>
          <w:szCs w:val="28"/>
        </w:rPr>
        <w:t>/а/</w:t>
      </w:r>
      <w:r w:rsidRPr="00E2069E">
        <w:rPr>
          <w:sz w:val="28"/>
          <w:szCs w:val="28"/>
        </w:rPr>
        <w:t xml:space="preserve"> - гласная фонема, находящаяся вне рядов, нелокализованная, нелабиализованная.</w:t>
      </w:r>
    </w:p>
    <w:p w:rsidR="00DB6898" w:rsidRPr="00E2069E" w:rsidRDefault="00DB6898" w:rsidP="00E2069E">
      <w:pPr>
        <w:widowControl w:val="0"/>
        <w:autoSpaceDE w:val="0"/>
        <w:autoSpaceDN w:val="0"/>
        <w:adjustRightInd w:val="0"/>
        <w:spacing w:line="360" w:lineRule="auto"/>
        <w:ind w:firstLine="720"/>
        <w:jc w:val="both"/>
        <w:rPr>
          <w:i/>
          <w:sz w:val="28"/>
          <w:szCs w:val="36"/>
        </w:rPr>
      </w:pPr>
    </w:p>
    <w:p w:rsidR="00DB6898" w:rsidRPr="00E2069E" w:rsidRDefault="00DB6898" w:rsidP="00E2069E">
      <w:pPr>
        <w:pStyle w:val="1"/>
        <w:spacing w:line="360" w:lineRule="auto"/>
        <w:ind w:firstLine="720"/>
        <w:jc w:val="both"/>
        <w:rPr>
          <w:szCs w:val="32"/>
        </w:rPr>
      </w:pPr>
      <w:bookmarkStart w:id="13" w:name="_Toc165165860"/>
      <w:r w:rsidRPr="00E2069E">
        <w:rPr>
          <w:szCs w:val="32"/>
        </w:rPr>
        <w:t>2.5. Чередование немецких гласных фонем</w:t>
      </w:r>
      <w:bookmarkEnd w:id="13"/>
    </w:p>
    <w:p w:rsidR="00DB6898" w:rsidRPr="00E2069E" w:rsidRDefault="00DB6898" w:rsidP="00E2069E">
      <w:pPr>
        <w:widowControl w:val="0"/>
        <w:autoSpaceDE w:val="0"/>
        <w:autoSpaceDN w:val="0"/>
        <w:adjustRightInd w:val="0"/>
        <w:spacing w:line="360" w:lineRule="auto"/>
        <w:ind w:firstLine="720"/>
        <w:jc w:val="both"/>
        <w:rPr>
          <w:i/>
          <w:sz w:val="28"/>
          <w:szCs w:val="36"/>
        </w:rPr>
      </w:pPr>
    </w:p>
    <w:p w:rsidR="00DB6898" w:rsidRPr="00E2069E" w:rsidRDefault="00DB6898" w:rsidP="00E2069E">
      <w:pPr>
        <w:widowControl w:val="0"/>
        <w:autoSpaceDE w:val="0"/>
        <w:autoSpaceDN w:val="0"/>
        <w:adjustRightInd w:val="0"/>
        <w:spacing w:line="360" w:lineRule="auto"/>
        <w:ind w:firstLine="720"/>
        <w:jc w:val="both"/>
        <w:rPr>
          <w:sz w:val="28"/>
          <w:szCs w:val="28"/>
        </w:rPr>
      </w:pPr>
      <w:r w:rsidRPr="00E2069E">
        <w:rPr>
          <w:sz w:val="28"/>
          <w:szCs w:val="28"/>
          <w:u w:val="single"/>
        </w:rPr>
        <w:t>Чередование</w:t>
      </w:r>
      <w:r w:rsidRPr="00E2069E">
        <w:rPr>
          <w:b/>
          <w:sz w:val="28"/>
          <w:szCs w:val="28"/>
        </w:rPr>
        <w:t xml:space="preserve"> </w:t>
      </w:r>
      <w:r w:rsidRPr="00E2069E">
        <w:rPr>
          <w:sz w:val="28"/>
          <w:szCs w:val="28"/>
        </w:rPr>
        <w:t xml:space="preserve"> (альтернация) – парадигматическое отношение между однородными единицами языка (единицами одного уровня), способными заменять друг друга в составе более крупных единиц, что обычно происходит при определенных синтагматических и/или парадигматических условиях. Единицы, связанные отношением чередования (или альтернанты), должны быть структурно конгруэнтными, т.е. занимать одно и то же место в структуре одной и той же единицы более высокого ранга, которая при этом выступает в своих разных фонетических или грамматических формах.</w:t>
      </w:r>
    </w:p>
    <w:p w:rsidR="007607FE" w:rsidRPr="00E2069E" w:rsidRDefault="00DB6898" w:rsidP="00E2069E">
      <w:pPr>
        <w:widowControl w:val="0"/>
        <w:autoSpaceDE w:val="0"/>
        <w:autoSpaceDN w:val="0"/>
        <w:adjustRightInd w:val="0"/>
        <w:spacing w:line="360" w:lineRule="auto"/>
        <w:ind w:firstLine="720"/>
        <w:jc w:val="both"/>
        <w:rPr>
          <w:sz w:val="28"/>
          <w:szCs w:val="28"/>
        </w:rPr>
      </w:pPr>
      <w:r w:rsidRPr="00E2069E">
        <w:rPr>
          <w:sz w:val="28"/>
          <w:szCs w:val="28"/>
        </w:rPr>
        <w:t xml:space="preserve">Чередование свойственно, прежде всего, единицам звукового строя – звукам и фонемам, для которых правило структурной конгруэнтности означает, что они в качестве альтернатов должны занимать одно и то же место в составе одной и той же морфемы, ср. нем. </w:t>
      </w:r>
      <w:r w:rsidRPr="00E2069E">
        <w:rPr>
          <w:i/>
          <w:sz w:val="28"/>
          <w:szCs w:val="28"/>
          <w:lang w:val="en-US"/>
        </w:rPr>
        <w:t>ver</w:t>
      </w:r>
      <w:r w:rsidRPr="00E2069E">
        <w:rPr>
          <w:i/>
          <w:sz w:val="28"/>
          <w:szCs w:val="28"/>
        </w:rPr>
        <w:t xml:space="preserve"> – </w:t>
      </w:r>
      <w:r w:rsidRPr="00E2069E">
        <w:rPr>
          <w:i/>
          <w:sz w:val="28"/>
          <w:szCs w:val="28"/>
          <w:lang w:val="en-US"/>
        </w:rPr>
        <w:t>lier</w:t>
      </w:r>
      <w:r w:rsidRPr="00E2069E">
        <w:rPr>
          <w:i/>
          <w:sz w:val="28"/>
          <w:szCs w:val="28"/>
        </w:rPr>
        <w:t xml:space="preserve"> – </w:t>
      </w:r>
      <w:r w:rsidRPr="00E2069E">
        <w:rPr>
          <w:i/>
          <w:sz w:val="28"/>
          <w:szCs w:val="28"/>
          <w:lang w:val="en-US"/>
        </w:rPr>
        <w:t>en</w:t>
      </w:r>
      <w:r w:rsidRPr="00E2069E">
        <w:rPr>
          <w:i/>
          <w:sz w:val="28"/>
          <w:szCs w:val="28"/>
        </w:rPr>
        <w:t xml:space="preserve"> 'терять' / ver – lor – en </w:t>
      </w:r>
      <w:r w:rsidR="00B06C40" w:rsidRPr="00E2069E">
        <w:rPr>
          <w:i/>
          <w:sz w:val="28"/>
          <w:szCs w:val="28"/>
        </w:rPr>
        <w:t xml:space="preserve">'потерянный' / </w:t>
      </w:r>
      <w:r w:rsidR="00B06C40" w:rsidRPr="00E2069E">
        <w:rPr>
          <w:i/>
          <w:sz w:val="28"/>
          <w:szCs w:val="28"/>
          <w:lang w:val="en-US"/>
        </w:rPr>
        <w:t>Ver</w:t>
      </w:r>
      <w:r w:rsidR="00B06C40" w:rsidRPr="00E2069E">
        <w:rPr>
          <w:i/>
          <w:sz w:val="28"/>
          <w:szCs w:val="28"/>
        </w:rPr>
        <w:t xml:space="preserve"> – </w:t>
      </w:r>
      <w:r w:rsidR="00B06C40" w:rsidRPr="00E2069E">
        <w:rPr>
          <w:i/>
          <w:sz w:val="28"/>
          <w:szCs w:val="28"/>
          <w:lang w:val="en-US"/>
        </w:rPr>
        <w:t>lus</w:t>
      </w:r>
      <w:r w:rsidR="00B06C40" w:rsidRPr="00E2069E">
        <w:rPr>
          <w:i/>
          <w:sz w:val="28"/>
          <w:szCs w:val="28"/>
        </w:rPr>
        <w:t xml:space="preserve"> – </w:t>
      </w:r>
      <w:r w:rsidR="00B06C40" w:rsidRPr="00E2069E">
        <w:rPr>
          <w:i/>
          <w:sz w:val="28"/>
          <w:szCs w:val="28"/>
          <w:lang w:val="en-US"/>
        </w:rPr>
        <w:t>t</w:t>
      </w:r>
      <w:r w:rsidR="00B06C40" w:rsidRPr="00E2069E">
        <w:rPr>
          <w:i/>
          <w:sz w:val="28"/>
          <w:szCs w:val="28"/>
        </w:rPr>
        <w:t xml:space="preserve"> 'потеря'</w:t>
      </w:r>
      <w:r w:rsidR="00B06C40" w:rsidRPr="00E2069E">
        <w:rPr>
          <w:sz w:val="28"/>
          <w:szCs w:val="28"/>
        </w:rPr>
        <w:t xml:space="preserve">, где корень представлен тремя фонологически различными морфами, отражающими чередования фонем </w:t>
      </w:r>
      <w:r w:rsidR="00B06C40" w:rsidRPr="00E2069E">
        <w:rPr>
          <w:i/>
          <w:sz w:val="28"/>
          <w:szCs w:val="28"/>
        </w:rPr>
        <w:t>/ ı / ~</w:t>
      </w:r>
      <w:r w:rsidR="00B06C40" w:rsidRPr="00E2069E">
        <w:rPr>
          <w:sz w:val="28"/>
          <w:szCs w:val="28"/>
        </w:rPr>
        <w:t xml:space="preserve"> </w:t>
      </w:r>
      <w:r w:rsidR="00B06C40" w:rsidRPr="00E2069E">
        <w:rPr>
          <w:i/>
          <w:sz w:val="28"/>
          <w:szCs w:val="28"/>
        </w:rPr>
        <w:t>/о/, /i/ ~ /u/ и /r/ ~ /s/.</w:t>
      </w:r>
      <w:r w:rsidR="00B06C40" w:rsidRPr="00E2069E">
        <w:rPr>
          <w:sz w:val="28"/>
          <w:szCs w:val="28"/>
        </w:rPr>
        <w:t xml:space="preserve"> Чередования бывают разных типов и видов. По характеру дифференциальных признаков различаются количественные чередования (по долготе – краткости) и качественные чередования (по признакам места, способа образования и др.). по характеру условий чередований различают 2 типа – фонетическое и нефонетическая (традиционное, историческое) чередование. [</w:t>
      </w:r>
      <w:r w:rsidR="008A78A1" w:rsidRPr="00E2069E">
        <w:rPr>
          <w:sz w:val="28"/>
          <w:szCs w:val="28"/>
        </w:rPr>
        <w:t>8</w:t>
      </w:r>
      <w:r w:rsidR="00B06C40" w:rsidRPr="00E2069E">
        <w:rPr>
          <w:sz w:val="28"/>
          <w:szCs w:val="28"/>
        </w:rPr>
        <w:t>; с.580]</w:t>
      </w:r>
    </w:p>
    <w:p w:rsidR="00B06C40" w:rsidRPr="00E2069E" w:rsidRDefault="00B06C40"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немецком языке имеются только исторические чередования гласных; живые чередования ему в отличие от </w:t>
      </w:r>
      <w:r w:rsidR="00893462" w:rsidRPr="00E2069E">
        <w:rPr>
          <w:sz w:val="28"/>
          <w:szCs w:val="28"/>
        </w:rPr>
        <w:t>белорусск</w:t>
      </w:r>
      <w:r w:rsidRPr="00E2069E">
        <w:rPr>
          <w:sz w:val="28"/>
          <w:szCs w:val="28"/>
        </w:rPr>
        <w:t xml:space="preserve">ого языка не свойственны. Кажущееся исключение представляет </w:t>
      </w:r>
      <w:r w:rsidRPr="00E2069E">
        <w:rPr>
          <w:i/>
          <w:sz w:val="28"/>
          <w:szCs w:val="28"/>
        </w:rPr>
        <w:t xml:space="preserve">/о/ || /о:/ </w:t>
      </w:r>
      <w:r w:rsidRPr="00E2069E">
        <w:rPr>
          <w:sz w:val="28"/>
          <w:szCs w:val="28"/>
        </w:rPr>
        <w:t>в суффиксе –</w:t>
      </w:r>
      <w:r w:rsidRPr="00E2069E">
        <w:rPr>
          <w:i/>
          <w:sz w:val="28"/>
          <w:szCs w:val="28"/>
        </w:rPr>
        <w:t xml:space="preserve"> оr</w:t>
      </w:r>
      <w:r w:rsidRPr="00E2069E">
        <w:rPr>
          <w:sz w:val="28"/>
          <w:szCs w:val="28"/>
        </w:rPr>
        <w:t xml:space="preserve"> слов типа </w:t>
      </w:r>
      <w:r w:rsidRPr="00E2069E">
        <w:rPr>
          <w:i/>
          <w:sz w:val="28"/>
          <w:szCs w:val="28"/>
        </w:rPr>
        <w:t>/'</w:t>
      </w:r>
      <w:r w:rsidRPr="00E2069E">
        <w:rPr>
          <w:i/>
          <w:sz w:val="28"/>
          <w:szCs w:val="28"/>
          <w:lang w:val="en-US"/>
        </w:rPr>
        <w:t>doktor</w:t>
      </w:r>
      <w:r w:rsidRPr="00E2069E">
        <w:rPr>
          <w:i/>
          <w:sz w:val="28"/>
          <w:szCs w:val="28"/>
        </w:rPr>
        <w:t>/ - /</w:t>
      </w:r>
      <w:r w:rsidRPr="00E2069E">
        <w:rPr>
          <w:i/>
          <w:sz w:val="28"/>
          <w:szCs w:val="28"/>
          <w:lang w:val="en-US"/>
        </w:rPr>
        <w:t>dok</w:t>
      </w:r>
      <w:r w:rsidRPr="00E2069E">
        <w:rPr>
          <w:i/>
          <w:sz w:val="28"/>
          <w:szCs w:val="28"/>
        </w:rPr>
        <w:t>'</w:t>
      </w:r>
      <w:r w:rsidRPr="00E2069E">
        <w:rPr>
          <w:i/>
          <w:sz w:val="28"/>
          <w:szCs w:val="28"/>
          <w:lang w:val="en-US"/>
        </w:rPr>
        <w:t>to</w:t>
      </w:r>
      <w:r w:rsidRPr="00E2069E">
        <w:rPr>
          <w:i/>
          <w:sz w:val="28"/>
          <w:szCs w:val="28"/>
        </w:rPr>
        <w:t>:</w:t>
      </w:r>
      <w:r w:rsidRPr="00E2069E">
        <w:rPr>
          <w:i/>
          <w:sz w:val="28"/>
          <w:szCs w:val="28"/>
          <w:lang w:val="en-US"/>
        </w:rPr>
        <w:t>r</w:t>
      </w:r>
      <w:r w:rsidRPr="00E2069E">
        <w:rPr>
          <w:i/>
          <w:sz w:val="28"/>
          <w:szCs w:val="28"/>
        </w:rPr>
        <w:t>ə</w:t>
      </w:r>
      <w:r w:rsidRPr="00E2069E">
        <w:rPr>
          <w:i/>
          <w:sz w:val="28"/>
          <w:szCs w:val="28"/>
          <w:lang w:val="en-US"/>
        </w:rPr>
        <w:t>n</w:t>
      </w:r>
      <w:r w:rsidRPr="00E2069E">
        <w:rPr>
          <w:i/>
          <w:sz w:val="28"/>
          <w:szCs w:val="28"/>
        </w:rPr>
        <w:t xml:space="preserve">/ </w:t>
      </w:r>
      <w:r w:rsidRPr="00E2069E">
        <w:rPr>
          <w:i/>
          <w:sz w:val="28"/>
          <w:szCs w:val="28"/>
          <w:lang w:val="en-US"/>
        </w:rPr>
        <w:t>Doktor</w:t>
      </w:r>
      <w:r w:rsidRPr="00E2069E">
        <w:rPr>
          <w:i/>
          <w:sz w:val="28"/>
          <w:szCs w:val="28"/>
        </w:rPr>
        <w:t xml:space="preserve"> – </w:t>
      </w:r>
      <w:r w:rsidRPr="00E2069E">
        <w:rPr>
          <w:i/>
          <w:sz w:val="28"/>
          <w:szCs w:val="28"/>
          <w:lang w:val="en-US"/>
        </w:rPr>
        <w:t>Doktoren</w:t>
      </w:r>
      <w:r w:rsidRPr="00E2069E">
        <w:rPr>
          <w:sz w:val="28"/>
          <w:szCs w:val="28"/>
        </w:rPr>
        <w:t xml:space="preserve"> и т.п. В этих словах наблюдаются и подвижные ударения: в единственном числе ударение – на корне, во множественном – на суффиксе.</w:t>
      </w:r>
      <w:r w:rsidR="002B6B37" w:rsidRPr="00E2069E">
        <w:rPr>
          <w:sz w:val="28"/>
          <w:szCs w:val="28"/>
        </w:rPr>
        <w:t xml:space="preserve"> Краткое же </w:t>
      </w:r>
      <w:r w:rsidR="002B6B37" w:rsidRPr="00E2069E">
        <w:rPr>
          <w:i/>
          <w:sz w:val="28"/>
          <w:szCs w:val="28"/>
        </w:rPr>
        <w:t>/о/</w:t>
      </w:r>
      <w:r w:rsidR="002B6B37" w:rsidRPr="00E2069E">
        <w:rPr>
          <w:sz w:val="28"/>
          <w:szCs w:val="28"/>
        </w:rPr>
        <w:t xml:space="preserve"> в немецком языке мы находим в ударном слоге множество слов, а заменяется оно на </w:t>
      </w:r>
      <w:r w:rsidR="002B6B37" w:rsidRPr="00E2069E">
        <w:rPr>
          <w:i/>
          <w:sz w:val="28"/>
          <w:szCs w:val="28"/>
        </w:rPr>
        <w:t>/о:/</w:t>
      </w:r>
      <w:r w:rsidR="002B6B37" w:rsidRPr="00E2069E">
        <w:rPr>
          <w:sz w:val="28"/>
          <w:szCs w:val="28"/>
        </w:rPr>
        <w:t xml:space="preserve"> только в указанном суффиксе. Значит, чередование </w:t>
      </w:r>
      <w:r w:rsidR="002B6B37" w:rsidRPr="00E2069E">
        <w:rPr>
          <w:i/>
          <w:sz w:val="28"/>
          <w:szCs w:val="28"/>
        </w:rPr>
        <w:t>/о/ || /о:/,</w:t>
      </w:r>
      <w:r w:rsidR="002B6B37" w:rsidRPr="00E2069E">
        <w:rPr>
          <w:sz w:val="28"/>
          <w:szCs w:val="28"/>
        </w:rPr>
        <w:t xml:space="preserve"> как связанная с данной морфемой, является не фонетическим, а историческим, не имеющим объяснения с точки зрения современного немецкого языка.</w:t>
      </w:r>
    </w:p>
    <w:p w:rsidR="002B6B37" w:rsidRPr="00E2069E" w:rsidRDefault="002B6B37"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исторических чередованиях можно различать два подвида: чисто исторические и морфологизованные исторические. Последние играют в морфологической системе немецкого языка большую роль; это так называемые </w:t>
      </w:r>
      <w:r w:rsidRPr="00E2069E">
        <w:rPr>
          <w:i/>
          <w:sz w:val="28"/>
          <w:szCs w:val="28"/>
          <w:lang w:val="en-US"/>
        </w:rPr>
        <w:t>Umlaut</w:t>
      </w:r>
      <w:r w:rsidRPr="00E2069E">
        <w:rPr>
          <w:i/>
          <w:sz w:val="28"/>
          <w:szCs w:val="28"/>
        </w:rPr>
        <w:t xml:space="preserve">, </w:t>
      </w:r>
      <w:r w:rsidRPr="00E2069E">
        <w:rPr>
          <w:i/>
          <w:sz w:val="28"/>
          <w:szCs w:val="28"/>
          <w:lang w:val="en-US"/>
        </w:rPr>
        <w:t>Ablaut</w:t>
      </w:r>
      <w:r w:rsidRPr="00E2069E">
        <w:rPr>
          <w:i/>
          <w:sz w:val="28"/>
          <w:szCs w:val="28"/>
        </w:rPr>
        <w:t xml:space="preserve"> и Brechung.</w:t>
      </w:r>
    </w:p>
    <w:p w:rsidR="002B6B37" w:rsidRPr="00E2069E" w:rsidRDefault="002B6B37" w:rsidP="00E2069E">
      <w:pPr>
        <w:widowControl w:val="0"/>
        <w:autoSpaceDE w:val="0"/>
        <w:autoSpaceDN w:val="0"/>
        <w:adjustRightInd w:val="0"/>
        <w:spacing w:line="360" w:lineRule="auto"/>
        <w:ind w:firstLine="720"/>
        <w:jc w:val="both"/>
        <w:rPr>
          <w:sz w:val="28"/>
          <w:szCs w:val="28"/>
        </w:rPr>
      </w:pPr>
      <w:r w:rsidRPr="00E2069E">
        <w:rPr>
          <w:sz w:val="28"/>
          <w:szCs w:val="28"/>
        </w:rPr>
        <w:t xml:space="preserve">Фонетическая сущность умлаута состоит в чередовании гласных по ряду: гласные заднего ряда </w:t>
      </w:r>
      <w:r w:rsidRPr="00E2069E">
        <w:rPr>
          <w:i/>
          <w:sz w:val="28"/>
          <w:szCs w:val="28"/>
        </w:rPr>
        <w:t>/а:/, /а/, /о:/, /о/, /u:/, /ν/, /ао/</w:t>
      </w:r>
      <w:r w:rsidRPr="00E2069E">
        <w:rPr>
          <w:sz w:val="28"/>
          <w:szCs w:val="28"/>
        </w:rPr>
        <w:t xml:space="preserve"> чередуются с соответствующими гласными переднего ряда </w:t>
      </w:r>
      <w:r w:rsidRPr="00E2069E">
        <w:rPr>
          <w:i/>
          <w:sz w:val="28"/>
          <w:szCs w:val="28"/>
        </w:rPr>
        <w:t>/ε:/, /ε/, /ø:/, /œ/, /у:/, /γ/, /оø/.</w:t>
      </w:r>
      <w:r w:rsidRPr="00E2069E">
        <w:rPr>
          <w:sz w:val="28"/>
          <w:szCs w:val="28"/>
        </w:rPr>
        <w:t xml:space="preserve"> Умлаут встречается в разных частях речи. В словоизменении имени существительного он является сопутствующим, а иногда и единственным средством выражения множественного числа; ср.:</w:t>
      </w:r>
      <w:r w:rsidRPr="00E2069E">
        <w:rPr>
          <w:i/>
          <w:sz w:val="28"/>
          <w:szCs w:val="28"/>
        </w:rPr>
        <w:t xml:space="preserve"> Land – Länder, Maus – Mäuse. </w:t>
      </w:r>
    </w:p>
    <w:p w:rsidR="002B6B37" w:rsidRPr="00E2069E" w:rsidRDefault="002B6B37"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именах прилагательных умлаут используется при образовании сравнительной и превосходной степени: </w:t>
      </w:r>
      <w:r w:rsidRPr="00E2069E">
        <w:rPr>
          <w:i/>
          <w:sz w:val="28"/>
          <w:szCs w:val="28"/>
          <w:lang w:val="en-US"/>
        </w:rPr>
        <w:t>kalt</w:t>
      </w:r>
      <w:r w:rsidRPr="00E2069E">
        <w:rPr>
          <w:i/>
          <w:sz w:val="28"/>
          <w:szCs w:val="28"/>
        </w:rPr>
        <w:t xml:space="preserve"> – </w:t>
      </w:r>
      <w:r w:rsidRPr="00E2069E">
        <w:rPr>
          <w:i/>
          <w:sz w:val="28"/>
          <w:szCs w:val="28"/>
          <w:lang w:val="en-US"/>
        </w:rPr>
        <w:t>k</w:t>
      </w:r>
      <w:r w:rsidRPr="00E2069E">
        <w:rPr>
          <w:i/>
          <w:sz w:val="28"/>
          <w:szCs w:val="28"/>
        </w:rPr>
        <w:t>ä</w:t>
      </w:r>
      <w:r w:rsidRPr="00E2069E">
        <w:rPr>
          <w:i/>
          <w:sz w:val="28"/>
          <w:szCs w:val="28"/>
          <w:lang w:val="en-US"/>
        </w:rPr>
        <w:t>lter</w:t>
      </w:r>
      <w:r w:rsidRPr="00E2069E">
        <w:rPr>
          <w:i/>
          <w:sz w:val="28"/>
          <w:szCs w:val="28"/>
        </w:rPr>
        <w:t xml:space="preserve"> – </w:t>
      </w:r>
      <w:r w:rsidRPr="00E2069E">
        <w:rPr>
          <w:i/>
          <w:sz w:val="28"/>
          <w:szCs w:val="28"/>
          <w:lang w:val="en-US"/>
        </w:rPr>
        <w:t>am</w:t>
      </w:r>
      <w:r w:rsidRPr="00E2069E">
        <w:rPr>
          <w:i/>
          <w:sz w:val="28"/>
          <w:szCs w:val="28"/>
        </w:rPr>
        <w:t xml:space="preserve"> </w:t>
      </w:r>
      <w:r w:rsidRPr="00E2069E">
        <w:rPr>
          <w:i/>
          <w:sz w:val="28"/>
          <w:szCs w:val="28"/>
          <w:lang w:val="en-US"/>
        </w:rPr>
        <w:t>k</w:t>
      </w:r>
      <w:r w:rsidRPr="00E2069E">
        <w:rPr>
          <w:i/>
          <w:sz w:val="28"/>
          <w:szCs w:val="28"/>
        </w:rPr>
        <w:t>ä</w:t>
      </w:r>
      <w:r w:rsidRPr="00E2069E">
        <w:rPr>
          <w:i/>
          <w:sz w:val="28"/>
          <w:szCs w:val="28"/>
          <w:lang w:val="en-US"/>
        </w:rPr>
        <w:t>ltesten</w:t>
      </w:r>
      <w:r w:rsidRPr="00E2069E">
        <w:rPr>
          <w:i/>
          <w:sz w:val="28"/>
          <w:szCs w:val="28"/>
        </w:rPr>
        <w:t>.</w:t>
      </w:r>
      <w:r w:rsidRPr="00E2069E">
        <w:rPr>
          <w:sz w:val="28"/>
          <w:szCs w:val="28"/>
        </w:rPr>
        <w:t xml:space="preserve"> </w:t>
      </w:r>
    </w:p>
    <w:p w:rsidR="002B6B37" w:rsidRPr="00E2069E" w:rsidRDefault="002B6B37" w:rsidP="00E2069E">
      <w:pPr>
        <w:widowControl w:val="0"/>
        <w:autoSpaceDE w:val="0"/>
        <w:autoSpaceDN w:val="0"/>
        <w:adjustRightInd w:val="0"/>
        <w:spacing w:line="360" w:lineRule="auto"/>
        <w:ind w:firstLine="720"/>
        <w:jc w:val="both"/>
        <w:rPr>
          <w:sz w:val="28"/>
          <w:szCs w:val="28"/>
        </w:rPr>
      </w:pPr>
      <w:r w:rsidRPr="00E2069E">
        <w:rPr>
          <w:sz w:val="28"/>
          <w:szCs w:val="28"/>
        </w:rPr>
        <w:t xml:space="preserve">В глаголе умлаут встречается в разных грамматических категориях: в формах лица, где по умлауту отличают 2-е и 3-е лица настоящего времени сильных глаголов </w:t>
      </w:r>
      <w:r w:rsidRPr="00E2069E">
        <w:rPr>
          <w:i/>
          <w:sz w:val="28"/>
          <w:szCs w:val="28"/>
        </w:rPr>
        <w:t>(</w:t>
      </w:r>
      <w:r w:rsidRPr="00E2069E">
        <w:rPr>
          <w:i/>
          <w:sz w:val="28"/>
          <w:szCs w:val="28"/>
          <w:lang w:val="en-US"/>
        </w:rPr>
        <w:t>trage</w:t>
      </w:r>
      <w:r w:rsidRPr="00E2069E">
        <w:rPr>
          <w:i/>
          <w:sz w:val="28"/>
          <w:szCs w:val="28"/>
        </w:rPr>
        <w:t xml:space="preserve"> – </w:t>
      </w:r>
      <w:r w:rsidRPr="00E2069E">
        <w:rPr>
          <w:i/>
          <w:sz w:val="28"/>
          <w:szCs w:val="28"/>
          <w:lang w:val="en-US"/>
        </w:rPr>
        <w:t>tr</w:t>
      </w:r>
      <w:r w:rsidRPr="00E2069E">
        <w:rPr>
          <w:i/>
          <w:sz w:val="28"/>
          <w:szCs w:val="28"/>
        </w:rPr>
        <w:t>ä</w:t>
      </w:r>
      <w:r w:rsidRPr="00E2069E">
        <w:rPr>
          <w:i/>
          <w:sz w:val="28"/>
          <w:szCs w:val="28"/>
          <w:lang w:val="en-US"/>
        </w:rPr>
        <w:t>gst</w:t>
      </w:r>
      <w:r w:rsidRPr="00E2069E">
        <w:rPr>
          <w:i/>
          <w:sz w:val="28"/>
          <w:szCs w:val="28"/>
        </w:rPr>
        <w:t xml:space="preserve"> – </w:t>
      </w:r>
      <w:r w:rsidRPr="00E2069E">
        <w:rPr>
          <w:i/>
          <w:sz w:val="28"/>
          <w:szCs w:val="28"/>
          <w:lang w:val="en-US"/>
        </w:rPr>
        <w:t>tr</w:t>
      </w:r>
      <w:r w:rsidRPr="00E2069E">
        <w:rPr>
          <w:i/>
          <w:sz w:val="28"/>
          <w:szCs w:val="28"/>
        </w:rPr>
        <w:t>ä</w:t>
      </w:r>
      <w:r w:rsidRPr="00E2069E">
        <w:rPr>
          <w:i/>
          <w:sz w:val="28"/>
          <w:szCs w:val="28"/>
          <w:lang w:val="en-US"/>
        </w:rPr>
        <w:t>gt</w:t>
      </w:r>
      <w:r w:rsidRPr="00E2069E">
        <w:rPr>
          <w:i/>
          <w:sz w:val="28"/>
          <w:szCs w:val="28"/>
        </w:rPr>
        <w:t>);</w:t>
      </w:r>
      <w:r w:rsidRPr="00E2069E">
        <w:rPr>
          <w:sz w:val="28"/>
          <w:szCs w:val="28"/>
        </w:rPr>
        <w:t xml:space="preserve"> в наклонении умлаута отличается в претерите сильных глаголов конъюнктив от индикатива </w:t>
      </w:r>
      <w:r w:rsidRPr="00E2069E">
        <w:rPr>
          <w:i/>
          <w:sz w:val="28"/>
          <w:szCs w:val="28"/>
        </w:rPr>
        <w:t>(</w:t>
      </w:r>
      <w:r w:rsidRPr="00E2069E">
        <w:rPr>
          <w:i/>
          <w:sz w:val="28"/>
          <w:szCs w:val="28"/>
          <w:lang w:val="en-US"/>
        </w:rPr>
        <w:t>kam</w:t>
      </w:r>
      <w:r w:rsidRPr="00E2069E">
        <w:rPr>
          <w:i/>
          <w:sz w:val="28"/>
          <w:szCs w:val="28"/>
        </w:rPr>
        <w:t xml:space="preserve"> – </w:t>
      </w:r>
      <w:r w:rsidRPr="00E2069E">
        <w:rPr>
          <w:i/>
          <w:sz w:val="28"/>
          <w:szCs w:val="28"/>
          <w:lang w:val="en-US"/>
        </w:rPr>
        <w:t>k</w:t>
      </w:r>
      <w:r w:rsidRPr="00E2069E">
        <w:rPr>
          <w:i/>
          <w:sz w:val="28"/>
          <w:szCs w:val="28"/>
        </w:rPr>
        <w:t>ä</w:t>
      </w:r>
      <w:r w:rsidRPr="00E2069E">
        <w:rPr>
          <w:i/>
          <w:sz w:val="28"/>
          <w:szCs w:val="28"/>
          <w:lang w:val="en-US"/>
        </w:rPr>
        <w:t>me</w:t>
      </w:r>
      <w:r w:rsidRPr="00E2069E">
        <w:rPr>
          <w:i/>
          <w:sz w:val="28"/>
          <w:szCs w:val="28"/>
        </w:rPr>
        <w:t xml:space="preserve">). </w:t>
      </w:r>
      <w:r w:rsidRPr="00E2069E">
        <w:rPr>
          <w:sz w:val="28"/>
          <w:szCs w:val="28"/>
        </w:rPr>
        <w:t>Широко используется умлаут при словообразовании.</w:t>
      </w:r>
      <w:r w:rsidR="00A52769" w:rsidRPr="00E2069E">
        <w:rPr>
          <w:sz w:val="28"/>
          <w:szCs w:val="28"/>
        </w:rPr>
        <w:t xml:space="preserve"> Чередование корневого гласного сопровождает образование слов при помощи целого ряда суффиксов; при некоторых из них умлаут имеет место всегда за редким исключением. Исторически чередование по умлауту объясняется наличием в древние периоды истории языка гласных </w:t>
      </w:r>
      <w:r w:rsidR="00A52769" w:rsidRPr="00E2069E">
        <w:rPr>
          <w:i/>
          <w:sz w:val="28"/>
          <w:szCs w:val="28"/>
        </w:rPr>
        <w:t>/ı/</w:t>
      </w:r>
      <w:r w:rsidR="00A52769" w:rsidRPr="00E2069E">
        <w:rPr>
          <w:sz w:val="28"/>
          <w:szCs w:val="28"/>
        </w:rPr>
        <w:t xml:space="preserve"> или </w:t>
      </w:r>
      <w:r w:rsidR="00A52769" w:rsidRPr="00E2069E">
        <w:rPr>
          <w:i/>
          <w:sz w:val="28"/>
          <w:szCs w:val="28"/>
        </w:rPr>
        <w:t>/i:/</w:t>
      </w:r>
      <w:r w:rsidR="00A52769" w:rsidRPr="00E2069E">
        <w:rPr>
          <w:sz w:val="28"/>
          <w:szCs w:val="28"/>
        </w:rPr>
        <w:t xml:space="preserve"> в этих суффиксах: например,</w:t>
      </w:r>
      <w:r w:rsidR="00A52769" w:rsidRPr="00E2069E">
        <w:rPr>
          <w:i/>
          <w:sz w:val="28"/>
          <w:szCs w:val="28"/>
        </w:rPr>
        <w:t xml:space="preserve"> -</w:t>
      </w:r>
      <w:r w:rsidR="00A52769" w:rsidRPr="00E2069E">
        <w:rPr>
          <w:i/>
          <w:sz w:val="28"/>
          <w:szCs w:val="28"/>
          <w:lang w:val="en-US"/>
        </w:rPr>
        <w:t>chen</w:t>
      </w:r>
      <w:r w:rsidR="00A52769" w:rsidRPr="00E2069E">
        <w:rPr>
          <w:i/>
          <w:sz w:val="28"/>
          <w:szCs w:val="28"/>
        </w:rPr>
        <w:t xml:space="preserve"> из –ichen, -lein из –</w:t>
      </w:r>
      <w:r w:rsidR="00A52769" w:rsidRPr="00E2069E">
        <w:rPr>
          <w:i/>
          <w:sz w:val="28"/>
          <w:szCs w:val="28"/>
          <w:lang w:val="en-US"/>
        </w:rPr>
        <w:t>l</w:t>
      </w:r>
      <w:r w:rsidR="00A52769" w:rsidRPr="00E2069E">
        <w:rPr>
          <w:i/>
          <w:sz w:val="28"/>
          <w:szCs w:val="28"/>
        </w:rPr>
        <w:t>î</w:t>
      </w:r>
      <w:r w:rsidR="00A52769" w:rsidRPr="00E2069E">
        <w:rPr>
          <w:i/>
          <w:sz w:val="28"/>
          <w:szCs w:val="28"/>
          <w:lang w:val="en-US"/>
        </w:rPr>
        <w:t>n</w:t>
      </w:r>
      <w:r w:rsidR="00A52769" w:rsidRPr="00E2069E">
        <w:rPr>
          <w:i/>
          <w:sz w:val="28"/>
          <w:szCs w:val="28"/>
        </w:rPr>
        <w:t xml:space="preserve"> </w:t>
      </w:r>
      <w:r w:rsidR="00A52769" w:rsidRPr="00E2069E">
        <w:rPr>
          <w:sz w:val="28"/>
          <w:szCs w:val="28"/>
        </w:rPr>
        <w:t xml:space="preserve">и др.; в ряде суффиксов гласный сохраняется до сих пор: </w:t>
      </w:r>
      <w:r w:rsidR="00A52769" w:rsidRPr="00E2069E">
        <w:rPr>
          <w:i/>
          <w:sz w:val="28"/>
          <w:szCs w:val="28"/>
        </w:rPr>
        <w:t>-</w:t>
      </w:r>
      <w:r w:rsidR="00A52769" w:rsidRPr="00E2069E">
        <w:rPr>
          <w:i/>
          <w:sz w:val="28"/>
          <w:szCs w:val="28"/>
          <w:lang w:val="en-US"/>
        </w:rPr>
        <w:t>ig</w:t>
      </w:r>
      <w:r w:rsidR="00A52769" w:rsidRPr="00E2069E">
        <w:rPr>
          <w:i/>
          <w:sz w:val="28"/>
          <w:szCs w:val="28"/>
        </w:rPr>
        <w:t>, -</w:t>
      </w:r>
      <w:r w:rsidR="00A52769" w:rsidRPr="00E2069E">
        <w:rPr>
          <w:i/>
          <w:sz w:val="28"/>
          <w:szCs w:val="28"/>
          <w:lang w:val="en-US"/>
        </w:rPr>
        <w:t>lich</w:t>
      </w:r>
      <w:r w:rsidR="00A52769" w:rsidRPr="00E2069E">
        <w:rPr>
          <w:i/>
          <w:sz w:val="28"/>
          <w:szCs w:val="28"/>
        </w:rPr>
        <w:t>, -</w:t>
      </w:r>
      <w:r w:rsidR="00A52769" w:rsidRPr="00E2069E">
        <w:rPr>
          <w:i/>
          <w:sz w:val="28"/>
          <w:szCs w:val="28"/>
          <w:lang w:val="en-US"/>
        </w:rPr>
        <w:t>ling</w:t>
      </w:r>
      <w:r w:rsidR="00A52769" w:rsidRPr="00E2069E">
        <w:rPr>
          <w:i/>
          <w:sz w:val="28"/>
          <w:szCs w:val="28"/>
        </w:rPr>
        <w:t>, -</w:t>
      </w:r>
      <w:r w:rsidR="00A52769" w:rsidRPr="00E2069E">
        <w:rPr>
          <w:i/>
          <w:sz w:val="28"/>
          <w:szCs w:val="28"/>
          <w:lang w:val="en-US"/>
        </w:rPr>
        <w:t>nis</w:t>
      </w:r>
      <w:r w:rsidR="00A52769" w:rsidRPr="00E2069E">
        <w:rPr>
          <w:i/>
          <w:sz w:val="28"/>
          <w:szCs w:val="28"/>
        </w:rPr>
        <w:t xml:space="preserve"> и </w:t>
      </w:r>
      <w:r w:rsidR="00A52769" w:rsidRPr="00E2069E">
        <w:rPr>
          <w:sz w:val="28"/>
          <w:szCs w:val="28"/>
        </w:rPr>
        <w:t>др.</w:t>
      </w:r>
    </w:p>
    <w:p w:rsidR="00A52769" w:rsidRPr="00E2069E" w:rsidRDefault="00A52769" w:rsidP="00E2069E">
      <w:pPr>
        <w:widowControl w:val="0"/>
        <w:autoSpaceDE w:val="0"/>
        <w:autoSpaceDN w:val="0"/>
        <w:adjustRightInd w:val="0"/>
        <w:spacing w:line="360" w:lineRule="auto"/>
        <w:ind w:firstLine="720"/>
        <w:jc w:val="both"/>
        <w:rPr>
          <w:sz w:val="28"/>
          <w:szCs w:val="28"/>
        </w:rPr>
      </w:pPr>
      <w:r w:rsidRPr="00E2069E">
        <w:rPr>
          <w:sz w:val="28"/>
          <w:szCs w:val="28"/>
        </w:rPr>
        <w:t xml:space="preserve">Брехунг представляет собой чередование гласных по подъему: более широкие гласные чередуются с более узкими того же ряда: </w:t>
      </w:r>
      <w:r w:rsidRPr="00E2069E">
        <w:rPr>
          <w:i/>
          <w:sz w:val="28"/>
          <w:szCs w:val="28"/>
        </w:rPr>
        <w:t>/е:/ || /i:/, /е:/ || /ı/, /ε/ || /ı/, /о:/ || /u:/, /о/ || /ν/.</w:t>
      </w:r>
      <w:r w:rsidRPr="00E2069E">
        <w:rPr>
          <w:sz w:val="28"/>
          <w:szCs w:val="28"/>
        </w:rPr>
        <w:t xml:space="preserve"> В словоизменении, а именно в личных формах единственного числа настоящего времени сильных глаголов встречаются только первые три пары. В словообразовании зафиксированы все перечисленные выше пары</w:t>
      </w:r>
      <w:r w:rsidRPr="00E2069E">
        <w:rPr>
          <w:i/>
          <w:sz w:val="28"/>
          <w:szCs w:val="28"/>
        </w:rPr>
        <w:t>: /'е:rdə/ - /ırdı∫/ Erde – irdisch, /bεrk/ -/gə'bırgə/ Berg – Gebirge, /gos/ - /gνs/ goβ – Guβ, /tso:k/ - /tsu:k/ zog – Zug.</w:t>
      </w:r>
      <w:r w:rsidRPr="00E2069E">
        <w:rPr>
          <w:sz w:val="28"/>
          <w:szCs w:val="28"/>
        </w:rPr>
        <w:t xml:space="preserve"> К брехунгу восходит так же чередование </w:t>
      </w:r>
      <w:r w:rsidRPr="00E2069E">
        <w:rPr>
          <w:i/>
          <w:sz w:val="28"/>
          <w:szCs w:val="28"/>
        </w:rPr>
        <w:t xml:space="preserve">/i:/ || /оø/ и /ı/ || /оø/, </w:t>
      </w:r>
      <w:r w:rsidRPr="00E2069E">
        <w:rPr>
          <w:sz w:val="28"/>
          <w:szCs w:val="28"/>
        </w:rPr>
        <w:t xml:space="preserve">которые в современном языке представлены в единичных примерах: </w:t>
      </w:r>
      <w:r w:rsidRPr="00E2069E">
        <w:rPr>
          <w:i/>
          <w:sz w:val="28"/>
          <w:szCs w:val="28"/>
        </w:rPr>
        <w:t xml:space="preserve">/zi:ç/ - /'zоøçə/ </w:t>
      </w:r>
      <w:r w:rsidRPr="00E2069E">
        <w:rPr>
          <w:i/>
          <w:sz w:val="28"/>
          <w:szCs w:val="28"/>
          <w:lang w:val="en-US"/>
        </w:rPr>
        <w:t>siech</w:t>
      </w:r>
      <w:r w:rsidRPr="00E2069E">
        <w:rPr>
          <w:i/>
          <w:sz w:val="28"/>
          <w:szCs w:val="28"/>
        </w:rPr>
        <w:t xml:space="preserve"> – </w:t>
      </w:r>
      <w:r w:rsidRPr="00E2069E">
        <w:rPr>
          <w:i/>
          <w:sz w:val="28"/>
          <w:szCs w:val="28"/>
          <w:lang w:val="en-US"/>
        </w:rPr>
        <w:t>Seuche</w:t>
      </w:r>
      <w:r w:rsidRPr="00E2069E">
        <w:rPr>
          <w:i/>
          <w:sz w:val="28"/>
          <w:szCs w:val="28"/>
        </w:rPr>
        <w:t>, /</w:t>
      </w:r>
      <w:r w:rsidRPr="00E2069E">
        <w:rPr>
          <w:i/>
          <w:sz w:val="28"/>
          <w:szCs w:val="28"/>
          <w:lang w:val="en-US"/>
        </w:rPr>
        <w:t>l</w:t>
      </w:r>
      <w:r w:rsidRPr="00E2069E">
        <w:rPr>
          <w:i/>
          <w:sz w:val="28"/>
          <w:szCs w:val="28"/>
        </w:rPr>
        <w:t>ıçt/ - /'</w:t>
      </w:r>
      <w:r w:rsidRPr="00E2069E">
        <w:rPr>
          <w:i/>
          <w:sz w:val="28"/>
          <w:szCs w:val="28"/>
          <w:lang w:val="en-US"/>
        </w:rPr>
        <w:t>lo</w:t>
      </w:r>
      <w:r w:rsidRPr="00E2069E">
        <w:rPr>
          <w:i/>
          <w:sz w:val="28"/>
          <w:szCs w:val="28"/>
        </w:rPr>
        <w:t>øtə</w:t>
      </w:r>
      <w:r w:rsidRPr="00E2069E">
        <w:rPr>
          <w:i/>
          <w:sz w:val="28"/>
          <w:szCs w:val="28"/>
          <w:lang w:val="en-US"/>
        </w:rPr>
        <w:t>n</w:t>
      </w:r>
      <w:r w:rsidRPr="00E2069E">
        <w:rPr>
          <w:i/>
          <w:sz w:val="28"/>
          <w:szCs w:val="28"/>
        </w:rPr>
        <w:t xml:space="preserve">/ </w:t>
      </w:r>
      <w:r w:rsidRPr="00E2069E">
        <w:rPr>
          <w:i/>
          <w:sz w:val="28"/>
          <w:szCs w:val="28"/>
          <w:lang w:val="en-US"/>
        </w:rPr>
        <w:t>Licht</w:t>
      </w:r>
      <w:r w:rsidRPr="00E2069E">
        <w:rPr>
          <w:i/>
          <w:sz w:val="28"/>
          <w:szCs w:val="28"/>
        </w:rPr>
        <w:t xml:space="preserve"> – </w:t>
      </w:r>
      <w:r w:rsidRPr="00E2069E">
        <w:rPr>
          <w:i/>
          <w:sz w:val="28"/>
          <w:szCs w:val="28"/>
          <w:lang w:val="en-US"/>
        </w:rPr>
        <w:t>leuchten</w:t>
      </w:r>
      <w:r w:rsidRPr="00E2069E">
        <w:rPr>
          <w:i/>
          <w:sz w:val="28"/>
          <w:szCs w:val="28"/>
        </w:rPr>
        <w:t>.</w:t>
      </w:r>
    </w:p>
    <w:p w:rsidR="00A52769" w:rsidRPr="00E2069E" w:rsidRDefault="00A52769" w:rsidP="00E2069E">
      <w:pPr>
        <w:widowControl w:val="0"/>
        <w:autoSpaceDE w:val="0"/>
        <w:autoSpaceDN w:val="0"/>
        <w:adjustRightInd w:val="0"/>
        <w:spacing w:line="360" w:lineRule="auto"/>
        <w:ind w:firstLine="720"/>
        <w:jc w:val="both"/>
        <w:rPr>
          <w:sz w:val="28"/>
          <w:szCs w:val="28"/>
        </w:rPr>
      </w:pPr>
      <w:r w:rsidRPr="00E2069E">
        <w:rPr>
          <w:sz w:val="28"/>
          <w:szCs w:val="28"/>
        </w:rPr>
        <w:t>Чередования по аблауту «беспорядочны» с современной точки зрения. Они являются наследием индоевропейского праязыкового состояния; фонетический смысл их остается неясным.</w:t>
      </w:r>
    </w:p>
    <w:p w:rsidR="00A52769" w:rsidRPr="00E2069E" w:rsidRDefault="00A52769" w:rsidP="00E2069E">
      <w:pPr>
        <w:widowControl w:val="0"/>
        <w:autoSpaceDE w:val="0"/>
        <w:autoSpaceDN w:val="0"/>
        <w:adjustRightInd w:val="0"/>
        <w:spacing w:line="360" w:lineRule="auto"/>
        <w:ind w:firstLine="720"/>
        <w:jc w:val="both"/>
        <w:rPr>
          <w:sz w:val="28"/>
          <w:szCs w:val="28"/>
        </w:rPr>
      </w:pPr>
      <w:r w:rsidRPr="00E2069E">
        <w:rPr>
          <w:sz w:val="28"/>
          <w:szCs w:val="28"/>
        </w:rPr>
        <w:t xml:space="preserve">Исходной формулой аблаута является трехчленное чередование; например, в корне </w:t>
      </w:r>
      <w:r w:rsidR="00893462" w:rsidRPr="00E2069E">
        <w:rPr>
          <w:sz w:val="28"/>
          <w:szCs w:val="28"/>
        </w:rPr>
        <w:t>белорусск</w:t>
      </w:r>
      <w:r w:rsidRPr="00E2069E">
        <w:rPr>
          <w:sz w:val="28"/>
          <w:szCs w:val="28"/>
        </w:rPr>
        <w:t xml:space="preserve">их слов </w:t>
      </w:r>
      <w:r w:rsidRPr="00E2069E">
        <w:rPr>
          <w:i/>
          <w:sz w:val="28"/>
          <w:szCs w:val="28"/>
        </w:rPr>
        <w:t>беру – набор – брать.</w:t>
      </w:r>
      <w:r w:rsidRPr="00E2069E">
        <w:rPr>
          <w:sz w:val="28"/>
          <w:szCs w:val="28"/>
        </w:rPr>
        <w:t xml:space="preserve"> Перечень чередований по аблауту целесообразно разделить на две группы: встречающиеся в более чем одном корне (а) и только в одном корне (б). чередования группы а): </w:t>
      </w:r>
      <w:r w:rsidRPr="00E2069E">
        <w:rPr>
          <w:i/>
          <w:sz w:val="28"/>
          <w:szCs w:val="28"/>
        </w:rPr>
        <w:t>/i:/ || /а/, /i:/ || /а:/, /i:/ || /о/, /i:/ || /о:/</w:t>
      </w:r>
      <w:r w:rsidR="00B805D1" w:rsidRPr="00E2069E">
        <w:rPr>
          <w:i/>
          <w:sz w:val="28"/>
          <w:szCs w:val="28"/>
        </w:rPr>
        <w:t xml:space="preserve">, /ı/ || /е:/, /ı/ || /а:/, /ı/ || /а/, /ı/ || /о/, /ı/ || /ν/, /е:/ || /а:/, /е:/ || /о:/, /ε/ </w:t>
      </w:r>
      <w:r w:rsidR="00B805D1" w:rsidRPr="00E2069E">
        <w:rPr>
          <w:sz w:val="28"/>
          <w:szCs w:val="28"/>
        </w:rPr>
        <w:t xml:space="preserve">|| </w:t>
      </w:r>
      <w:r w:rsidR="00B805D1" w:rsidRPr="00E2069E">
        <w:rPr>
          <w:i/>
          <w:sz w:val="28"/>
          <w:szCs w:val="28"/>
        </w:rPr>
        <w:t>/а:/, /ε/ || /а/, /ε/ || /о/, /а:/ || /о:/, /а:/ || /о/, /а:/ || /u:/, /у:/ || /о:/, /æ/ || /i:/, /æ/ || /ı/, /ао/ || /i:/.</w:t>
      </w:r>
      <w:r w:rsidR="00B805D1" w:rsidRPr="00E2069E">
        <w:rPr>
          <w:sz w:val="28"/>
          <w:szCs w:val="28"/>
        </w:rPr>
        <w:t xml:space="preserve"> Чередования группы б): </w:t>
      </w:r>
      <w:r w:rsidR="00B805D1" w:rsidRPr="00E2069E">
        <w:rPr>
          <w:i/>
          <w:sz w:val="28"/>
          <w:szCs w:val="28"/>
        </w:rPr>
        <w:t>/i/ || /е:/, /i/ || /u:/, /ı/ || /ε/, /е:/ || /о/, /ø:/ || /о:/.</w:t>
      </w:r>
      <w:r w:rsidR="00B805D1" w:rsidRPr="00E2069E">
        <w:rPr>
          <w:sz w:val="28"/>
          <w:szCs w:val="28"/>
        </w:rPr>
        <w:t xml:space="preserve"> </w:t>
      </w:r>
    </w:p>
    <w:p w:rsidR="00B805D1" w:rsidRPr="00E2069E" w:rsidRDefault="00B805D1" w:rsidP="00E2069E">
      <w:pPr>
        <w:widowControl w:val="0"/>
        <w:autoSpaceDE w:val="0"/>
        <w:autoSpaceDN w:val="0"/>
        <w:adjustRightInd w:val="0"/>
        <w:spacing w:line="360" w:lineRule="auto"/>
        <w:ind w:firstLine="720"/>
        <w:jc w:val="both"/>
        <w:rPr>
          <w:i/>
          <w:sz w:val="28"/>
          <w:szCs w:val="28"/>
        </w:rPr>
      </w:pPr>
      <w:r w:rsidRPr="00E2069E">
        <w:rPr>
          <w:sz w:val="28"/>
          <w:szCs w:val="28"/>
        </w:rPr>
        <w:t>Примеры</w:t>
      </w:r>
      <w:r w:rsidRPr="00E2069E">
        <w:rPr>
          <w:i/>
          <w:sz w:val="28"/>
          <w:szCs w:val="28"/>
        </w:rPr>
        <w:t>: /</w:t>
      </w:r>
      <w:r w:rsidRPr="00E2069E">
        <w:rPr>
          <w:i/>
          <w:sz w:val="28"/>
          <w:szCs w:val="28"/>
          <w:lang w:val="en-US"/>
        </w:rPr>
        <w:t>fi</w:t>
      </w:r>
      <w:r w:rsidRPr="00E2069E">
        <w:rPr>
          <w:i/>
          <w:sz w:val="28"/>
          <w:szCs w:val="28"/>
        </w:rPr>
        <w:t>:</w:t>
      </w:r>
      <w:r w:rsidRPr="00E2069E">
        <w:rPr>
          <w:i/>
          <w:sz w:val="28"/>
          <w:szCs w:val="28"/>
          <w:lang w:val="en-US"/>
        </w:rPr>
        <w:t>l</w:t>
      </w:r>
      <w:r w:rsidRPr="00E2069E">
        <w:rPr>
          <w:i/>
          <w:sz w:val="28"/>
          <w:szCs w:val="28"/>
        </w:rPr>
        <w:t>/ - /'</w:t>
      </w:r>
      <w:r w:rsidRPr="00E2069E">
        <w:rPr>
          <w:i/>
          <w:sz w:val="28"/>
          <w:szCs w:val="28"/>
          <w:lang w:val="en-US"/>
        </w:rPr>
        <w:t>fal</w:t>
      </w:r>
      <w:r w:rsidRPr="00E2069E">
        <w:rPr>
          <w:i/>
          <w:sz w:val="28"/>
          <w:szCs w:val="28"/>
        </w:rPr>
        <w:t>ə</w:t>
      </w:r>
      <w:r w:rsidRPr="00E2069E">
        <w:rPr>
          <w:i/>
          <w:sz w:val="28"/>
          <w:szCs w:val="28"/>
          <w:lang w:val="en-US"/>
        </w:rPr>
        <w:t>n</w:t>
      </w:r>
      <w:r w:rsidRPr="00E2069E">
        <w:rPr>
          <w:i/>
          <w:sz w:val="28"/>
          <w:szCs w:val="28"/>
        </w:rPr>
        <w:t xml:space="preserve">/ </w:t>
      </w:r>
      <w:r w:rsidRPr="00E2069E">
        <w:rPr>
          <w:i/>
          <w:sz w:val="28"/>
          <w:szCs w:val="28"/>
          <w:lang w:val="en-US"/>
        </w:rPr>
        <w:t>fiel</w:t>
      </w:r>
      <w:r w:rsidR="00B81570" w:rsidRPr="00E2069E">
        <w:rPr>
          <w:i/>
          <w:sz w:val="28"/>
          <w:szCs w:val="28"/>
        </w:rPr>
        <w:t xml:space="preserve"> – </w:t>
      </w:r>
      <w:r w:rsidR="00B81570" w:rsidRPr="00E2069E">
        <w:rPr>
          <w:i/>
          <w:sz w:val="28"/>
          <w:szCs w:val="28"/>
          <w:lang w:val="en-US"/>
        </w:rPr>
        <w:t>fallen</w:t>
      </w:r>
      <w:r w:rsidR="00B81570" w:rsidRPr="00E2069E">
        <w:rPr>
          <w:i/>
          <w:sz w:val="28"/>
          <w:szCs w:val="28"/>
        </w:rPr>
        <w:t>, /'</w:t>
      </w:r>
      <w:r w:rsidR="00B81570" w:rsidRPr="00E2069E">
        <w:rPr>
          <w:i/>
          <w:sz w:val="28"/>
          <w:szCs w:val="28"/>
          <w:lang w:val="en-US"/>
        </w:rPr>
        <w:t>li</w:t>
      </w:r>
      <w:r w:rsidR="00B81570" w:rsidRPr="00E2069E">
        <w:rPr>
          <w:i/>
          <w:sz w:val="28"/>
          <w:szCs w:val="28"/>
        </w:rPr>
        <w:t>:</w:t>
      </w:r>
      <w:r w:rsidR="00B81570" w:rsidRPr="00E2069E">
        <w:rPr>
          <w:i/>
          <w:sz w:val="28"/>
          <w:szCs w:val="28"/>
          <w:lang w:val="en-US"/>
        </w:rPr>
        <w:t>g</w:t>
      </w:r>
      <w:r w:rsidR="00B81570" w:rsidRPr="00E2069E">
        <w:rPr>
          <w:i/>
          <w:sz w:val="28"/>
          <w:szCs w:val="28"/>
        </w:rPr>
        <w:t>ə</w:t>
      </w:r>
      <w:r w:rsidR="00B81570" w:rsidRPr="00E2069E">
        <w:rPr>
          <w:i/>
          <w:sz w:val="28"/>
          <w:szCs w:val="28"/>
          <w:lang w:val="en-US"/>
        </w:rPr>
        <w:t>n</w:t>
      </w:r>
      <w:r w:rsidR="00B81570" w:rsidRPr="00E2069E">
        <w:rPr>
          <w:i/>
          <w:sz w:val="28"/>
          <w:szCs w:val="28"/>
        </w:rPr>
        <w:t>/ - /</w:t>
      </w:r>
      <w:r w:rsidR="00B81570" w:rsidRPr="00E2069E">
        <w:rPr>
          <w:i/>
          <w:sz w:val="28"/>
          <w:szCs w:val="28"/>
          <w:lang w:val="en-US"/>
        </w:rPr>
        <w:t>la</w:t>
      </w:r>
      <w:r w:rsidR="00B81570" w:rsidRPr="00E2069E">
        <w:rPr>
          <w:i/>
          <w:sz w:val="28"/>
          <w:szCs w:val="28"/>
        </w:rPr>
        <w:t>:</w:t>
      </w:r>
      <w:r w:rsidR="00B81570" w:rsidRPr="00E2069E">
        <w:rPr>
          <w:i/>
          <w:sz w:val="28"/>
          <w:szCs w:val="28"/>
          <w:lang w:val="en-US"/>
        </w:rPr>
        <w:t>k</w:t>
      </w:r>
      <w:r w:rsidR="00B81570" w:rsidRPr="00E2069E">
        <w:rPr>
          <w:i/>
          <w:sz w:val="28"/>
          <w:szCs w:val="28"/>
        </w:rPr>
        <w:t xml:space="preserve">/ </w:t>
      </w:r>
      <w:r w:rsidR="00B81570" w:rsidRPr="00E2069E">
        <w:rPr>
          <w:i/>
          <w:sz w:val="28"/>
          <w:szCs w:val="28"/>
          <w:lang w:val="en-US"/>
        </w:rPr>
        <w:t>liegen</w:t>
      </w:r>
      <w:r w:rsidR="00B81570" w:rsidRPr="00E2069E">
        <w:rPr>
          <w:i/>
          <w:sz w:val="28"/>
          <w:szCs w:val="28"/>
        </w:rPr>
        <w:t xml:space="preserve"> – </w:t>
      </w:r>
      <w:r w:rsidR="00B81570" w:rsidRPr="00E2069E">
        <w:rPr>
          <w:i/>
          <w:sz w:val="28"/>
          <w:szCs w:val="28"/>
          <w:lang w:val="en-US"/>
        </w:rPr>
        <w:t>lag</w:t>
      </w:r>
      <w:r w:rsidR="00B81570" w:rsidRPr="00E2069E">
        <w:rPr>
          <w:i/>
          <w:sz w:val="28"/>
          <w:szCs w:val="28"/>
        </w:rPr>
        <w:t>, /∫</w:t>
      </w:r>
      <w:r w:rsidR="00B81570" w:rsidRPr="00E2069E">
        <w:rPr>
          <w:i/>
          <w:sz w:val="28"/>
          <w:szCs w:val="28"/>
          <w:lang w:val="en-US"/>
        </w:rPr>
        <w:t>li</w:t>
      </w:r>
      <w:r w:rsidR="00B81570" w:rsidRPr="00E2069E">
        <w:rPr>
          <w:i/>
          <w:sz w:val="28"/>
          <w:szCs w:val="28"/>
        </w:rPr>
        <w:t>:</w:t>
      </w:r>
      <w:r w:rsidR="00B81570" w:rsidRPr="00E2069E">
        <w:rPr>
          <w:i/>
          <w:sz w:val="28"/>
          <w:szCs w:val="28"/>
          <w:lang w:val="en-US"/>
        </w:rPr>
        <w:t>f</w:t>
      </w:r>
      <w:r w:rsidR="00B81570" w:rsidRPr="00E2069E">
        <w:rPr>
          <w:i/>
          <w:sz w:val="28"/>
          <w:szCs w:val="28"/>
        </w:rPr>
        <w:t>/ - /'∫</w:t>
      </w:r>
      <w:r w:rsidR="00B81570" w:rsidRPr="00E2069E">
        <w:rPr>
          <w:i/>
          <w:sz w:val="28"/>
          <w:szCs w:val="28"/>
          <w:lang w:val="en-US"/>
        </w:rPr>
        <w:t>la</w:t>
      </w:r>
      <w:r w:rsidR="00B81570" w:rsidRPr="00E2069E">
        <w:rPr>
          <w:i/>
          <w:sz w:val="28"/>
          <w:szCs w:val="28"/>
        </w:rPr>
        <w:t>:</w:t>
      </w:r>
      <w:r w:rsidR="00B81570" w:rsidRPr="00E2069E">
        <w:rPr>
          <w:i/>
          <w:sz w:val="28"/>
          <w:szCs w:val="28"/>
          <w:lang w:val="en-US"/>
        </w:rPr>
        <w:t>f</w:t>
      </w:r>
      <w:r w:rsidR="00B81570" w:rsidRPr="00E2069E">
        <w:rPr>
          <w:i/>
          <w:sz w:val="28"/>
          <w:szCs w:val="28"/>
        </w:rPr>
        <w:t>ə</w:t>
      </w:r>
      <w:r w:rsidR="00B81570" w:rsidRPr="00E2069E">
        <w:rPr>
          <w:i/>
          <w:sz w:val="28"/>
          <w:szCs w:val="28"/>
          <w:lang w:val="en-US"/>
        </w:rPr>
        <w:t>n</w:t>
      </w:r>
      <w:r w:rsidR="00B81570" w:rsidRPr="00E2069E">
        <w:rPr>
          <w:i/>
          <w:sz w:val="28"/>
          <w:szCs w:val="28"/>
        </w:rPr>
        <w:t xml:space="preserve">/ </w:t>
      </w:r>
      <w:r w:rsidR="00B81570" w:rsidRPr="00E2069E">
        <w:rPr>
          <w:i/>
          <w:sz w:val="28"/>
          <w:szCs w:val="28"/>
          <w:lang w:val="en-US"/>
        </w:rPr>
        <w:t>schlief</w:t>
      </w:r>
      <w:r w:rsidR="00B81570" w:rsidRPr="00E2069E">
        <w:rPr>
          <w:i/>
          <w:sz w:val="28"/>
          <w:szCs w:val="28"/>
        </w:rPr>
        <w:t xml:space="preserve"> – </w:t>
      </w:r>
      <w:r w:rsidR="00B81570" w:rsidRPr="00E2069E">
        <w:rPr>
          <w:i/>
          <w:sz w:val="28"/>
          <w:szCs w:val="28"/>
          <w:lang w:val="en-US"/>
        </w:rPr>
        <w:t>schlafen</w:t>
      </w:r>
      <w:r w:rsidR="00B81570" w:rsidRPr="00E2069E">
        <w:rPr>
          <w:i/>
          <w:sz w:val="28"/>
          <w:szCs w:val="28"/>
        </w:rPr>
        <w:t>, /'∫</w:t>
      </w:r>
      <w:r w:rsidR="00B81570" w:rsidRPr="00E2069E">
        <w:rPr>
          <w:i/>
          <w:sz w:val="28"/>
          <w:szCs w:val="28"/>
          <w:lang w:val="en-US"/>
        </w:rPr>
        <w:t>i</w:t>
      </w:r>
      <w:r w:rsidR="00B81570" w:rsidRPr="00E2069E">
        <w:rPr>
          <w:i/>
          <w:sz w:val="28"/>
          <w:szCs w:val="28"/>
        </w:rPr>
        <w:t>:</w:t>
      </w:r>
      <w:r w:rsidR="00B81570" w:rsidRPr="00E2069E">
        <w:rPr>
          <w:i/>
          <w:sz w:val="28"/>
          <w:szCs w:val="28"/>
          <w:lang w:val="en-US"/>
        </w:rPr>
        <w:t>s</w:t>
      </w:r>
      <w:r w:rsidR="00B81570" w:rsidRPr="00E2069E">
        <w:rPr>
          <w:i/>
          <w:sz w:val="28"/>
          <w:szCs w:val="28"/>
        </w:rPr>
        <w:t>ə</w:t>
      </w:r>
      <w:r w:rsidR="00B81570" w:rsidRPr="00E2069E">
        <w:rPr>
          <w:i/>
          <w:sz w:val="28"/>
          <w:szCs w:val="28"/>
          <w:lang w:val="en-US"/>
        </w:rPr>
        <w:t>n</w:t>
      </w:r>
      <w:r w:rsidR="00B81570" w:rsidRPr="00E2069E">
        <w:rPr>
          <w:i/>
          <w:sz w:val="28"/>
          <w:szCs w:val="28"/>
        </w:rPr>
        <w:t>/ - /∫</w:t>
      </w:r>
      <w:r w:rsidR="00B81570" w:rsidRPr="00E2069E">
        <w:rPr>
          <w:i/>
          <w:sz w:val="28"/>
          <w:szCs w:val="28"/>
          <w:lang w:val="en-US"/>
        </w:rPr>
        <w:t>os</w:t>
      </w:r>
      <w:r w:rsidR="00B81570" w:rsidRPr="00E2069E">
        <w:rPr>
          <w:i/>
          <w:sz w:val="28"/>
          <w:szCs w:val="28"/>
        </w:rPr>
        <w:t xml:space="preserve">/ </w:t>
      </w:r>
      <w:r w:rsidR="00B81570" w:rsidRPr="00E2069E">
        <w:rPr>
          <w:i/>
          <w:sz w:val="28"/>
          <w:szCs w:val="28"/>
          <w:lang w:val="en-US"/>
        </w:rPr>
        <w:t>schieβen</w:t>
      </w:r>
      <w:r w:rsidR="00B81570" w:rsidRPr="00E2069E">
        <w:rPr>
          <w:i/>
          <w:sz w:val="28"/>
          <w:szCs w:val="28"/>
        </w:rPr>
        <w:t xml:space="preserve"> – </w:t>
      </w:r>
      <w:r w:rsidR="00B81570" w:rsidRPr="00E2069E">
        <w:rPr>
          <w:i/>
          <w:sz w:val="28"/>
          <w:szCs w:val="28"/>
          <w:lang w:val="en-US"/>
        </w:rPr>
        <w:t>schoβ</w:t>
      </w:r>
      <w:r w:rsidR="00B81570" w:rsidRPr="00E2069E">
        <w:rPr>
          <w:i/>
          <w:sz w:val="28"/>
          <w:szCs w:val="28"/>
        </w:rPr>
        <w:t>, /'</w:t>
      </w:r>
      <w:r w:rsidR="00B81570" w:rsidRPr="00E2069E">
        <w:rPr>
          <w:i/>
          <w:sz w:val="28"/>
          <w:szCs w:val="28"/>
          <w:lang w:val="en-US"/>
        </w:rPr>
        <w:t>bi</w:t>
      </w:r>
      <w:r w:rsidR="00B81570" w:rsidRPr="00E2069E">
        <w:rPr>
          <w:i/>
          <w:sz w:val="28"/>
          <w:szCs w:val="28"/>
        </w:rPr>
        <w:t>:</w:t>
      </w:r>
      <w:r w:rsidR="00B81570" w:rsidRPr="00E2069E">
        <w:rPr>
          <w:i/>
          <w:sz w:val="28"/>
          <w:szCs w:val="28"/>
          <w:lang w:val="en-US"/>
        </w:rPr>
        <w:t>t</w:t>
      </w:r>
      <w:r w:rsidR="00B81570" w:rsidRPr="00E2069E">
        <w:rPr>
          <w:i/>
          <w:sz w:val="28"/>
          <w:szCs w:val="28"/>
        </w:rPr>
        <w:t>ə</w:t>
      </w:r>
      <w:r w:rsidR="00B81570" w:rsidRPr="00E2069E">
        <w:rPr>
          <w:i/>
          <w:sz w:val="28"/>
          <w:szCs w:val="28"/>
          <w:lang w:val="en-US"/>
        </w:rPr>
        <w:t>n</w:t>
      </w:r>
      <w:r w:rsidR="00B81570" w:rsidRPr="00E2069E">
        <w:rPr>
          <w:i/>
          <w:sz w:val="28"/>
          <w:szCs w:val="28"/>
        </w:rPr>
        <w:t>/ - /</w:t>
      </w:r>
      <w:r w:rsidR="00B81570" w:rsidRPr="00E2069E">
        <w:rPr>
          <w:i/>
          <w:sz w:val="28"/>
          <w:szCs w:val="28"/>
          <w:lang w:val="en-US"/>
        </w:rPr>
        <w:t>bo</w:t>
      </w:r>
      <w:r w:rsidR="00B81570" w:rsidRPr="00E2069E">
        <w:rPr>
          <w:i/>
          <w:sz w:val="28"/>
          <w:szCs w:val="28"/>
        </w:rPr>
        <w:t>:</w:t>
      </w:r>
      <w:r w:rsidR="00B81570" w:rsidRPr="00E2069E">
        <w:rPr>
          <w:i/>
          <w:sz w:val="28"/>
          <w:szCs w:val="28"/>
          <w:lang w:val="en-US"/>
        </w:rPr>
        <w:t>t</w:t>
      </w:r>
      <w:r w:rsidR="00B81570" w:rsidRPr="00E2069E">
        <w:rPr>
          <w:i/>
          <w:sz w:val="28"/>
          <w:szCs w:val="28"/>
        </w:rPr>
        <w:t xml:space="preserve">/ </w:t>
      </w:r>
      <w:r w:rsidR="00B81570" w:rsidRPr="00E2069E">
        <w:rPr>
          <w:i/>
          <w:sz w:val="28"/>
          <w:szCs w:val="28"/>
          <w:lang w:val="en-US"/>
        </w:rPr>
        <w:t>bieten</w:t>
      </w:r>
      <w:r w:rsidR="00B81570" w:rsidRPr="00E2069E">
        <w:rPr>
          <w:i/>
          <w:sz w:val="28"/>
          <w:szCs w:val="28"/>
        </w:rPr>
        <w:t xml:space="preserve"> – </w:t>
      </w:r>
      <w:r w:rsidR="00B81570" w:rsidRPr="00E2069E">
        <w:rPr>
          <w:i/>
          <w:sz w:val="28"/>
          <w:szCs w:val="28"/>
          <w:lang w:val="en-US"/>
        </w:rPr>
        <w:t>bot</w:t>
      </w:r>
      <w:r w:rsidR="00B81570" w:rsidRPr="00E2069E">
        <w:rPr>
          <w:i/>
          <w:sz w:val="28"/>
          <w:szCs w:val="28"/>
        </w:rPr>
        <w:t>, /</w:t>
      </w:r>
      <w:r w:rsidR="00B81570" w:rsidRPr="00E2069E">
        <w:rPr>
          <w:i/>
          <w:sz w:val="28"/>
          <w:szCs w:val="28"/>
          <w:lang w:val="en-US"/>
        </w:rPr>
        <w:t>g</w:t>
      </w:r>
      <w:r w:rsidR="00B81570" w:rsidRPr="00E2069E">
        <w:rPr>
          <w:i/>
          <w:sz w:val="28"/>
          <w:szCs w:val="28"/>
        </w:rPr>
        <w:t>ıη/ - /</w:t>
      </w:r>
      <w:r w:rsidR="00B81570" w:rsidRPr="00E2069E">
        <w:rPr>
          <w:i/>
          <w:sz w:val="28"/>
          <w:szCs w:val="28"/>
          <w:lang w:val="en-US"/>
        </w:rPr>
        <w:t>ge</w:t>
      </w:r>
      <w:r w:rsidR="00B81570" w:rsidRPr="00E2069E">
        <w:rPr>
          <w:i/>
          <w:sz w:val="28"/>
          <w:szCs w:val="28"/>
        </w:rPr>
        <w:t>:ə</w:t>
      </w:r>
      <w:r w:rsidR="00707AE4" w:rsidRPr="00E2069E">
        <w:rPr>
          <w:i/>
          <w:sz w:val="28"/>
          <w:szCs w:val="28"/>
          <w:lang w:val="en-US"/>
        </w:rPr>
        <w:t>n</w:t>
      </w:r>
      <w:r w:rsidR="00707AE4" w:rsidRPr="00E2069E">
        <w:rPr>
          <w:i/>
          <w:sz w:val="28"/>
          <w:szCs w:val="28"/>
        </w:rPr>
        <w:t xml:space="preserve">/ </w:t>
      </w:r>
      <w:r w:rsidR="00707AE4" w:rsidRPr="00E2069E">
        <w:rPr>
          <w:i/>
          <w:sz w:val="28"/>
          <w:szCs w:val="28"/>
          <w:lang w:val="en-US"/>
        </w:rPr>
        <w:t>ging</w:t>
      </w:r>
      <w:r w:rsidR="00707AE4" w:rsidRPr="00E2069E">
        <w:rPr>
          <w:i/>
          <w:sz w:val="28"/>
          <w:szCs w:val="28"/>
        </w:rPr>
        <w:t xml:space="preserve"> – </w:t>
      </w:r>
      <w:r w:rsidR="00707AE4" w:rsidRPr="00E2069E">
        <w:rPr>
          <w:i/>
          <w:sz w:val="28"/>
          <w:szCs w:val="28"/>
          <w:lang w:val="en-US"/>
        </w:rPr>
        <w:t>gehen</w:t>
      </w:r>
      <w:r w:rsidR="00707AE4" w:rsidRPr="00E2069E">
        <w:rPr>
          <w:i/>
          <w:sz w:val="28"/>
          <w:szCs w:val="28"/>
        </w:rPr>
        <w:t xml:space="preserve">, /'bıtən/ - / </w:t>
      </w:r>
      <w:r w:rsidR="00707AE4" w:rsidRPr="00E2069E">
        <w:rPr>
          <w:i/>
          <w:sz w:val="28"/>
          <w:szCs w:val="28"/>
          <w:lang w:val="en-US"/>
        </w:rPr>
        <w:t>ba</w:t>
      </w:r>
      <w:r w:rsidR="00707AE4" w:rsidRPr="00E2069E">
        <w:rPr>
          <w:i/>
          <w:sz w:val="28"/>
          <w:szCs w:val="28"/>
        </w:rPr>
        <w:t>:</w:t>
      </w:r>
      <w:r w:rsidR="00707AE4" w:rsidRPr="00E2069E">
        <w:rPr>
          <w:i/>
          <w:sz w:val="28"/>
          <w:szCs w:val="28"/>
          <w:lang w:val="en-US"/>
        </w:rPr>
        <w:t>t</w:t>
      </w:r>
      <w:r w:rsidR="00707AE4" w:rsidRPr="00E2069E">
        <w:rPr>
          <w:i/>
          <w:sz w:val="28"/>
          <w:szCs w:val="28"/>
        </w:rPr>
        <w:t xml:space="preserve">/ </w:t>
      </w:r>
      <w:r w:rsidR="00707AE4" w:rsidRPr="00E2069E">
        <w:rPr>
          <w:i/>
          <w:sz w:val="28"/>
          <w:szCs w:val="28"/>
          <w:lang w:val="en-US"/>
        </w:rPr>
        <w:t>bitten</w:t>
      </w:r>
      <w:r w:rsidR="00707AE4" w:rsidRPr="00E2069E">
        <w:rPr>
          <w:i/>
          <w:sz w:val="28"/>
          <w:szCs w:val="28"/>
        </w:rPr>
        <w:t xml:space="preserve"> – </w:t>
      </w:r>
      <w:r w:rsidR="00707AE4" w:rsidRPr="00E2069E">
        <w:rPr>
          <w:i/>
          <w:sz w:val="28"/>
          <w:szCs w:val="28"/>
          <w:lang w:val="en-US"/>
        </w:rPr>
        <w:t>bat</w:t>
      </w:r>
      <w:r w:rsidR="00707AE4" w:rsidRPr="00E2069E">
        <w:rPr>
          <w:i/>
          <w:sz w:val="28"/>
          <w:szCs w:val="28"/>
        </w:rPr>
        <w:t>, /'</w:t>
      </w:r>
      <w:r w:rsidR="00707AE4" w:rsidRPr="00E2069E">
        <w:rPr>
          <w:i/>
          <w:sz w:val="28"/>
          <w:szCs w:val="28"/>
          <w:lang w:val="en-US"/>
        </w:rPr>
        <w:t>z</w:t>
      </w:r>
      <w:r w:rsidR="00707AE4" w:rsidRPr="00E2069E">
        <w:rPr>
          <w:i/>
          <w:sz w:val="28"/>
          <w:szCs w:val="28"/>
        </w:rPr>
        <w:t>ıηə</w:t>
      </w:r>
      <w:r w:rsidR="00707AE4" w:rsidRPr="00E2069E">
        <w:rPr>
          <w:i/>
          <w:sz w:val="28"/>
          <w:szCs w:val="28"/>
          <w:lang w:val="en-US"/>
        </w:rPr>
        <w:t>n</w:t>
      </w:r>
      <w:r w:rsidR="00707AE4" w:rsidRPr="00E2069E">
        <w:rPr>
          <w:i/>
          <w:sz w:val="28"/>
          <w:szCs w:val="28"/>
        </w:rPr>
        <w:t>/ - /</w:t>
      </w:r>
      <w:r w:rsidR="00707AE4" w:rsidRPr="00E2069E">
        <w:rPr>
          <w:i/>
          <w:sz w:val="28"/>
          <w:szCs w:val="28"/>
          <w:lang w:val="en-US"/>
        </w:rPr>
        <w:t>zaη</w:t>
      </w:r>
      <w:r w:rsidR="00707AE4" w:rsidRPr="00E2069E">
        <w:rPr>
          <w:i/>
          <w:sz w:val="28"/>
          <w:szCs w:val="28"/>
        </w:rPr>
        <w:t xml:space="preserve">/ </w:t>
      </w:r>
      <w:r w:rsidR="00707AE4" w:rsidRPr="00E2069E">
        <w:rPr>
          <w:i/>
          <w:sz w:val="28"/>
          <w:szCs w:val="28"/>
          <w:lang w:val="en-US"/>
        </w:rPr>
        <w:t>singen</w:t>
      </w:r>
      <w:r w:rsidR="00707AE4" w:rsidRPr="00E2069E">
        <w:rPr>
          <w:i/>
          <w:sz w:val="28"/>
          <w:szCs w:val="28"/>
        </w:rPr>
        <w:t xml:space="preserve"> – </w:t>
      </w:r>
      <w:r w:rsidR="00707AE4" w:rsidRPr="00E2069E">
        <w:rPr>
          <w:i/>
          <w:sz w:val="28"/>
          <w:szCs w:val="28"/>
          <w:lang w:val="en-US"/>
        </w:rPr>
        <w:t>sang</w:t>
      </w:r>
      <w:r w:rsidR="00707AE4" w:rsidRPr="00E2069E">
        <w:rPr>
          <w:i/>
          <w:sz w:val="28"/>
          <w:szCs w:val="28"/>
        </w:rPr>
        <w:t>, /</w:t>
      </w:r>
      <w:r w:rsidR="00707AE4" w:rsidRPr="00E2069E">
        <w:rPr>
          <w:i/>
          <w:sz w:val="28"/>
          <w:szCs w:val="28"/>
          <w:lang w:val="en-US"/>
        </w:rPr>
        <w:t>b</w:t>
      </w:r>
      <w:r w:rsidR="00707AE4" w:rsidRPr="00E2069E">
        <w:rPr>
          <w:i/>
          <w:sz w:val="28"/>
          <w:szCs w:val="28"/>
        </w:rPr>
        <w:t>ə'</w:t>
      </w:r>
      <w:r w:rsidR="00707AE4" w:rsidRPr="00E2069E">
        <w:rPr>
          <w:i/>
          <w:sz w:val="28"/>
          <w:szCs w:val="28"/>
          <w:lang w:val="en-US"/>
        </w:rPr>
        <w:t>g</w:t>
      </w:r>
      <w:r w:rsidR="00707AE4" w:rsidRPr="00E2069E">
        <w:rPr>
          <w:i/>
          <w:sz w:val="28"/>
          <w:szCs w:val="28"/>
        </w:rPr>
        <w:t>ınən/ - /</w:t>
      </w:r>
      <w:r w:rsidR="00707AE4" w:rsidRPr="00E2069E">
        <w:rPr>
          <w:i/>
          <w:sz w:val="28"/>
          <w:szCs w:val="28"/>
          <w:lang w:val="en-US"/>
        </w:rPr>
        <w:t>b</w:t>
      </w:r>
      <w:r w:rsidR="00707AE4" w:rsidRPr="00E2069E">
        <w:rPr>
          <w:i/>
          <w:sz w:val="28"/>
          <w:szCs w:val="28"/>
        </w:rPr>
        <w:t>ə'</w:t>
      </w:r>
      <w:r w:rsidR="00707AE4" w:rsidRPr="00E2069E">
        <w:rPr>
          <w:i/>
          <w:sz w:val="28"/>
          <w:szCs w:val="28"/>
          <w:lang w:val="en-US"/>
        </w:rPr>
        <w:t>go</w:t>
      </w:r>
      <w:r w:rsidR="00707AE4" w:rsidRPr="00E2069E">
        <w:rPr>
          <w:i/>
          <w:sz w:val="28"/>
          <w:szCs w:val="28"/>
        </w:rPr>
        <w:t xml:space="preserve">nən/ </w:t>
      </w:r>
      <w:r w:rsidR="00707AE4" w:rsidRPr="00E2069E">
        <w:rPr>
          <w:i/>
          <w:sz w:val="28"/>
          <w:szCs w:val="28"/>
          <w:lang w:val="en-US"/>
        </w:rPr>
        <w:t>beginnen</w:t>
      </w:r>
      <w:r w:rsidR="00707AE4" w:rsidRPr="00E2069E">
        <w:rPr>
          <w:i/>
          <w:sz w:val="28"/>
          <w:szCs w:val="28"/>
        </w:rPr>
        <w:t xml:space="preserve"> – </w:t>
      </w:r>
      <w:r w:rsidR="00707AE4" w:rsidRPr="00E2069E">
        <w:rPr>
          <w:i/>
          <w:sz w:val="28"/>
          <w:szCs w:val="28"/>
          <w:lang w:val="en-US"/>
        </w:rPr>
        <w:t>begonnen</w:t>
      </w:r>
      <w:r w:rsidR="00707AE4" w:rsidRPr="00E2069E">
        <w:rPr>
          <w:i/>
          <w:sz w:val="28"/>
          <w:szCs w:val="28"/>
        </w:rPr>
        <w:t>, /'</w:t>
      </w:r>
      <w:r w:rsidR="00707AE4" w:rsidRPr="00E2069E">
        <w:rPr>
          <w:i/>
          <w:sz w:val="28"/>
          <w:szCs w:val="28"/>
          <w:lang w:val="en-US"/>
        </w:rPr>
        <w:t>z</w:t>
      </w:r>
      <w:r w:rsidR="00707AE4" w:rsidRPr="00E2069E">
        <w:rPr>
          <w:i/>
          <w:sz w:val="28"/>
          <w:szCs w:val="28"/>
        </w:rPr>
        <w:t>ıηən/ - /</w:t>
      </w:r>
      <w:r w:rsidR="00707AE4" w:rsidRPr="00E2069E">
        <w:rPr>
          <w:i/>
          <w:sz w:val="28"/>
          <w:szCs w:val="28"/>
          <w:lang w:val="en-US"/>
        </w:rPr>
        <w:t>g</w:t>
      </w:r>
      <w:r w:rsidR="00707AE4" w:rsidRPr="00E2069E">
        <w:rPr>
          <w:i/>
          <w:sz w:val="28"/>
          <w:szCs w:val="28"/>
        </w:rPr>
        <w:t xml:space="preserve">ə'zνηən/ </w:t>
      </w:r>
      <w:r w:rsidR="00707AE4" w:rsidRPr="00E2069E">
        <w:rPr>
          <w:i/>
          <w:sz w:val="28"/>
          <w:szCs w:val="28"/>
          <w:lang w:val="en-US"/>
        </w:rPr>
        <w:t>singen</w:t>
      </w:r>
      <w:r w:rsidR="00707AE4" w:rsidRPr="00E2069E">
        <w:rPr>
          <w:i/>
          <w:sz w:val="28"/>
          <w:szCs w:val="28"/>
        </w:rPr>
        <w:t xml:space="preserve"> – </w:t>
      </w:r>
      <w:r w:rsidR="00707AE4" w:rsidRPr="00E2069E">
        <w:rPr>
          <w:i/>
          <w:sz w:val="28"/>
          <w:szCs w:val="28"/>
          <w:lang w:val="en-US"/>
        </w:rPr>
        <w:t>gesunge</w:t>
      </w:r>
      <w:r w:rsidR="00707AE4" w:rsidRPr="00E2069E">
        <w:rPr>
          <w:i/>
          <w:sz w:val="28"/>
          <w:szCs w:val="28"/>
        </w:rPr>
        <w:t>, /'</w:t>
      </w:r>
      <w:r w:rsidR="00707AE4" w:rsidRPr="00E2069E">
        <w:rPr>
          <w:i/>
          <w:sz w:val="28"/>
          <w:szCs w:val="28"/>
          <w:lang w:val="en-US"/>
        </w:rPr>
        <w:t>le</w:t>
      </w:r>
      <w:r w:rsidR="00707AE4" w:rsidRPr="00E2069E">
        <w:rPr>
          <w:i/>
          <w:sz w:val="28"/>
          <w:szCs w:val="28"/>
        </w:rPr>
        <w:t>:</w:t>
      </w:r>
      <w:r w:rsidR="00707AE4" w:rsidRPr="00E2069E">
        <w:rPr>
          <w:i/>
          <w:sz w:val="28"/>
          <w:szCs w:val="28"/>
          <w:lang w:val="en-US"/>
        </w:rPr>
        <w:t>z</w:t>
      </w:r>
      <w:r w:rsidR="00707AE4" w:rsidRPr="00E2069E">
        <w:rPr>
          <w:i/>
          <w:sz w:val="28"/>
          <w:szCs w:val="28"/>
        </w:rPr>
        <w:t>ən/ - /</w:t>
      </w:r>
      <w:r w:rsidR="00707AE4" w:rsidRPr="00E2069E">
        <w:rPr>
          <w:i/>
          <w:sz w:val="28"/>
          <w:szCs w:val="28"/>
          <w:lang w:val="en-US"/>
        </w:rPr>
        <w:t>la</w:t>
      </w:r>
      <w:r w:rsidR="00707AE4" w:rsidRPr="00E2069E">
        <w:rPr>
          <w:i/>
          <w:sz w:val="28"/>
          <w:szCs w:val="28"/>
        </w:rPr>
        <w:t>:</w:t>
      </w:r>
      <w:r w:rsidR="00707AE4" w:rsidRPr="00E2069E">
        <w:rPr>
          <w:i/>
          <w:sz w:val="28"/>
          <w:szCs w:val="28"/>
          <w:lang w:val="en-US"/>
        </w:rPr>
        <w:t>s</w:t>
      </w:r>
      <w:r w:rsidR="00707AE4" w:rsidRPr="00E2069E">
        <w:rPr>
          <w:i/>
          <w:sz w:val="28"/>
          <w:szCs w:val="28"/>
        </w:rPr>
        <w:t xml:space="preserve">/ </w:t>
      </w:r>
      <w:r w:rsidR="00707AE4" w:rsidRPr="00E2069E">
        <w:rPr>
          <w:i/>
          <w:sz w:val="28"/>
          <w:szCs w:val="28"/>
          <w:lang w:val="en-US"/>
        </w:rPr>
        <w:t>lessen</w:t>
      </w:r>
      <w:r w:rsidR="00707AE4" w:rsidRPr="00E2069E">
        <w:rPr>
          <w:i/>
          <w:sz w:val="28"/>
          <w:szCs w:val="28"/>
        </w:rPr>
        <w:t xml:space="preserve"> – </w:t>
      </w:r>
      <w:r w:rsidR="00707AE4" w:rsidRPr="00E2069E">
        <w:rPr>
          <w:i/>
          <w:sz w:val="28"/>
          <w:szCs w:val="28"/>
          <w:lang w:val="en-US"/>
        </w:rPr>
        <w:t>las</w:t>
      </w:r>
      <w:r w:rsidR="00707AE4" w:rsidRPr="00E2069E">
        <w:rPr>
          <w:i/>
          <w:sz w:val="28"/>
          <w:szCs w:val="28"/>
        </w:rPr>
        <w:t>, /</w:t>
      </w:r>
      <w:r w:rsidR="00707AE4" w:rsidRPr="00E2069E">
        <w:rPr>
          <w:i/>
          <w:sz w:val="28"/>
          <w:szCs w:val="28"/>
          <w:lang w:val="en-US"/>
        </w:rPr>
        <w:t>b</w:t>
      </w:r>
      <w:r w:rsidR="00707AE4" w:rsidRPr="00E2069E">
        <w:rPr>
          <w:i/>
          <w:sz w:val="28"/>
          <w:szCs w:val="28"/>
        </w:rPr>
        <w:t>ə'</w:t>
      </w:r>
      <w:r w:rsidR="00707AE4" w:rsidRPr="00E2069E">
        <w:rPr>
          <w:i/>
          <w:sz w:val="28"/>
          <w:szCs w:val="28"/>
          <w:lang w:val="en-US"/>
        </w:rPr>
        <w:t>ve</w:t>
      </w:r>
      <w:r w:rsidR="00707AE4" w:rsidRPr="00E2069E">
        <w:rPr>
          <w:i/>
          <w:sz w:val="28"/>
          <w:szCs w:val="28"/>
        </w:rPr>
        <w:t>:</w:t>
      </w:r>
      <w:r w:rsidR="00707AE4" w:rsidRPr="00E2069E">
        <w:rPr>
          <w:i/>
          <w:sz w:val="28"/>
          <w:szCs w:val="28"/>
          <w:lang w:val="en-US"/>
        </w:rPr>
        <w:t>g</w:t>
      </w:r>
      <w:r w:rsidR="00707AE4" w:rsidRPr="00E2069E">
        <w:rPr>
          <w:i/>
          <w:sz w:val="28"/>
          <w:szCs w:val="28"/>
        </w:rPr>
        <w:t>ən/ - /</w:t>
      </w:r>
      <w:r w:rsidR="00707AE4" w:rsidRPr="00E2069E">
        <w:rPr>
          <w:i/>
          <w:sz w:val="28"/>
          <w:szCs w:val="28"/>
          <w:lang w:val="en-US"/>
        </w:rPr>
        <w:t>b</w:t>
      </w:r>
      <w:r w:rsidR="00707AE4" w:rsidRPr="00E2069E">
        <w:rPr>
          <w:i/>
          <w:sz w:val="28"/>
          <w:szCs w:val="28"/>
        </w:rPr>
        <w:t>ə'</w:t>
      </w:r>
      <w:r w:rsidR="00707AE4" w:rsidRPr="00E2069E">
        <w:rPr>
          <w:i/>
          <w:sz w:val="28"/>
          <w:szCs w:val="28"/>
          <w:lang w:val="en-US"/>
        </w:rPr>
        <w:t>vo</w:t>
      </w:r>
      <w:r w:rsidR="00707AE4" w:rsidRPr="00E2069E">
        <w:rPr>
          <w:i/>
          <w:sz w:val="28"/>
          <w:szCs w:val="28"/>
        </w:rPr>
        <w:t>:</w:t>
      </w:r>
      <w:r w:rsidR="00707AE4" w:rsidRPr="00E2069E">
        <w:rPr>
          <w:i/>
          <w:sz w:val="28"/>
          <w:szCs w:val="28"/>
          <w:lang w:val="en-US"/>
        </w:rPr>
        <w:t>k</w:t>
      </w:r>
      <w:r w:rsidR="00707AE4" w:rsidRPr="00E2069E">
        <w:rPr>
          <w:i/>
          <w:sz w:val="28"/>
          <w:szCs w:val="28"/>
        </w:rPr>
        <w:t xml:space="preserve">/ </w:t>
      </w:r>
      <w:r w:rsidR="00707AE4" w:rsidRPr="00E2069E">
        <w:rPr>
          <w:i/>
          <w:sz w:val="28"/>
          <w:szCs w:val="28"/>
          <w:lang w:val="en-US"/>
        </w:rPr>
        <w:t>bewegen</w:t>
      </w:r>
      <w:r w:rsidR="00707AE4" w:rsidRPr="00E2069E">
        <w:rPr>
          <w:i/>
          <w:sz w:val="28"/>
          <w:szCs w:val="28"/>
        </w:rPr>
        <w:t xml:space="preserve"> – </w:t>
      </w:r>
      <w:r w:rsidR="00707AE4" w:rsidRPr="00E2069E">
        <w:rPr>
          <w:i/>
          <w:sz w:val="28"/>
          <w:szCs w:val="28"/>
          <w:lang w:val="en-US"/>
        </w:rPr>
        <w:t>bewog</w:t>
      </w:r>
      <w:r w:rsidR="00707AE4" w:rsidRPr="00E2069E">
        <w:rPr>
          <w:i/>
          <w:sz w:val="28"/>
          <w:szCs w:val="28"/>
        </w:rPr>
        <w:t>, /'εsən/ - /</w:t>
      </w:r>
      <w:r w:rsidR="00707AE4" w:rsidRPr="00E2069E">
        <w:rPr>
          <w:i/>
          <w:sz w:val="28"/>
          <w:szCs w:val="28"/>
          <w:lang w:val="en-US"/>
        </w:rPr>
        <w:t>a</w:t>
      </w:r>
      <w:r w:rsidR="00707AE4" w:rsidRPr="00E2069E">
        <w:rPr>
          <w:i/>
          <w:sz w:val="28"/>
          <w:szCs w:val="28"/>
        </w:rPr>
        <w:t>:</w:t>
      </w:r>
      <w:r w:rsidR="00707AE4" w:rsidRPr="00E2069E">
        <w:rPr>
          <w:i/>
          <w:sz w:val="28"/>
          <w:szCs w:val="28"/>
          <w:lang w:val="en-US"/>
        </w:rPr>
        <w:t>s</w:t>
      </w:r>
      <w:r w:rsidR="00707AE4" w:rsidRPr="00E2069E">
        <w:rPr>
          <w:i/>
          <w:sz w:val="28"/>
          <w:szCs w:val="28"/>
        </w:rPr>
        <w:t xml:space="preserve">/ </w:t>
      </w:r>
      <w:r w:rsidR="00707AE4" w:rsidRPr="00E2069E">
        <w:rPr>
          <w:i/>
          <w:sz w:val="28"/>
          <w:szCs w:val="28"/>
          <w:lang w:val="en-US"/>
        </w:rPr>
        <w:t>essen</w:t>
      </w:r>
      <w:r w:rsidR="00707AE4" w:rsidRPr="00E2069E">
        <w:rPr>
          <w:i/>
          <w:sz w:val="28"/>
          <w:szCs w:val="28"/>
        </w:rPr>
        <w:t xml:space="preserve"> – </w:t>
      </w:r>
      <w:r w:rsidR="00707AE4" w:rsidRPr="00E2069E">
        <w:rPr>
          <w:i/>
          <w:sz w:val="28"/>
          <w:szCs w:val="28"/>
          <w:lang w:val="en-US"/>
        </w:rPr>
        <w:t>aβ</w:t>
      </w:r>
      <w:r w:rsidR="00707AE4" w:rsidRPr="00E2069E">
        <w:rPr>
          <w:i/>
          <w:sz w:val="28"/>
          <w:szCs w:val="28"/>
        </w:rPr>
        <w:t>, /'</w:t>
      </w:r>
      <w:r w:rsidR="00707AE4" w:rsidRPr="00E2069E">
        <w:rPr>
          <w:i/>
          <w:sz w:val="28"/>
          <w:szCs w:val="28"/>
          <w:lang w:val="en-US"/>
        </w:rPr>
        <w:t>vεrfεn</w:t>
      </w:r>
      <w:r w:rsidR="00707AE4" w:rsidRPr="00E2069E">
        <w:rPr>
          <w:i/>
          <w:sz w:val="28"/>
          <w:szCs w:val="28"/>
        </w:rPr>
        <w:t>/ - /</w:t>
      </w:r>
      <w:r w:rsidR="00707AE4" w:rsidRPr="00E2069E">
        <w:rPr>
          <w:i/>
          <w:sz w:val="28"/>
          <w:szCs w:val="28"/>
          <w:lang w:val="en-US"/>
        </w:rPr>
        <w:t>varf</w:t>
      </w:r>
      <w:r w:rsidR="00707AE4" w:rsidRPr="00E2069E">
        <w:rPr>
          <w:i/>
          <w:sz w:val="28"/>
          <w:szCs w:val="28"/>
        </w:rPr>
        <w:t xml:space="preserve">/ </w:t>
      </w:r>
      <w:r w:rsidR="00707AE4" w:rsidRPr="00E2069E">
        <w:rPr>
          <w:i/>
          <w:sz w:val="28"/>
          <w:szCs w:val="28"/>
          <w:lang w:val="en-US"/>
        </w:rPr>
        <w:t>werfen</w:t>
      </w:r>
      <w:r w:rsidR="00707AE4" w:rsidRPr="00E2069E">
        <w:rPr>
          <w:i/>
          <w:sz w:val="28"/>
          <w:szCs w:val="28"/>
        </w:rPr>
        <w:t xml:space="preserve"> – </w:t>
      </w:r>
      <w:r w:rsidR="00707AE4" w:rsidRPr="00E2069E">
        <w:rPr>
          <w:i/>
          <w:sz w:val="28"/>
          <w:szCs w:val="28"/>
          <w:lang w:val="en-US"/>
        </w:rPr>
        <w:t>warf</w:t>
      </w:r>
      <w:r w:rsidR="00707AE4" w:rsidRPr="00E2069E">
        <w:rPr>
          <w:i/>
          <w:sz w:val="28"/>
          <w:szCs w:val="28"/>
        </w:rPr>
        <w:t>, /'εrfən/ - /</w:t>
      </w:r>
      <w:r w:rsidR="00707AE4" w:rsidRPr="00E2069E">
        <w:rPr>
          <w:i/>
          <w:sz w:val="28"/>
          <w:szCs w:val="28"/>
          <w:lang w:val="en-US"/>
        </w:rPr>
        <w:t>g</w:t>
      </w:r>
      <w:r w:rsidR="00707AE4" w:rsidRPr="00E2069E">
        <w:rPr>
          <w:i/>
          <w:sz w:val="28"/>
          <w:szCs w:val="28"/>
        </w:rPr>
        <w:t>ə'</w:t>
      </w:r>
      <w:r w:rsidR="00707AE4" w:rsidRPr="00E2069E">
        <w:rPr>
          <w:i/>
          <w:sz w:val="28"/>
          <w:szCs w:val="28"/>
          <w:lang w:val="en-US"/>
        </w:rPr>
        <w:t>vorf</w:t>
      </w:r>
      <w:r w:rsidR="00707AE4" w:rsidRPr="00E2069E">
        <w:rPr>
          <w:i/>
          <w:sz w:val="28"/>
          <w:szCs w:val="28"/>
        </w:rPr>
        <w:t xml:space="preserve">ən/ </w:t>
      </w:r>
      <w:r w:rsidR="00707AE4" w:rsidRPr="00E2069E">
        <w:rPr>
          <w:i/>
          <w:sz w:val="28"/>
          <w:szCs w:val="28"/>
          <w:lang w:val="en-US"/>
        </w:rPr>
        <w:t>werfen</w:t>
      </w:r>
      <w:r w:rsidR="00707AE4" w:rsidRPr="00E2069E">
        <w:rPr>
          <w:i/>
          <w:sz w:val="28"/>
          <w:szCs w:val="28"/>
        </w:rPr>
        <w:t xml:space="preserve"> – </w:t>
      </w:r>
      <w:r w:rsidR="00707AE4" w:rsidRPr="00E2069E">
        <w:rPr>
          <w:i/>
          <w:sz w:val="28"/>
          <w:szCs w:val="28"/>
          <w:lang w:val="en-US"/>
        </w:rPr>
        <w:t>geworfen</w:t>
      </w:r>
      <w:r w:rsidR="00707AE4" w:rsidRPr="00E2069E">
        <w:rPr>
          <w:i/>
          <w:sz w:val="28"/>
          <w:szCs w:val="28"/>
        </w:rPr>
        <w:t>, /</w:t>
      </w:r>
      <w:r w:rsidR="00707AE4" w:rsidRPr="00E2069E">
        <w:rPr>
          <w:i/>
          <w:sz w:val="28"/>
          <w:szCs w:val="28"/>
          <w:lang w:val="en-US"/>
        </w:rPr>
        <w:t>b</w:t>
      </w:r>
      <w:r w:rsidR="00707AE4" w:rsidRPr="00E2069E">
        <w:rPr>
          <w:i/>
          <w:sz w:val="28"/>
          <w:szCs w:val="28"/>
        </w:rPr>
        <w:t>ə'f</w:t>
      </w:r>
      <w:r w:rsidR="00707AE4" w:rsidRPr="00E2069E">
        <w:rPr>
          <w:i/>
          <w:sz w:val="28"/>
          <w:szCs w:val="28"/>
          <w:lang w:val="en-US"/>
        </w:rPr>
        <w:t>a</w:t>
      </w:r>
      <w:r w:rsidR="00707AE4" w:rsidRPr="00E2069E">
        <w:rPr>
          <w:i/>
          <w:sz w:val="28"/>
          <w:szCs w:val="28"/>
        </w:rPr>
        <w:t>:</w:t>
      </w:r>
      <w:r w:rsidR="00707AE4" w:rsidRPr="00E2069E">
        <w:rPr>
          <w:i/>
          <w:sz w:val="28"/>
          <w:szCs w:val="28"/>
          <w:lang w:val="en-US"/>
        </w:rPr>
        <w:t>l</w:t>
      </w:r>
      <w:r w:rsidR="00707AE4" w:rsidRPr="00E2069E">
        <w:rPr>
          <w:i/>
          <w:sz w:val="28"/>
          <w:szCs w:val="28"/>
        </w:rPr>
        <w:t>/ - /</w:t>
      </w:r>
      <w:r w:rsidR="00707AE4" w:rsidRPr="00E2069E">
        <w:rPr>
          <w:i/>
          <w:sz w:val="28"/>
          <w:szCs w:val="28"/>
          <w:lang w:val="en-US"/>
        </w:rPr>
        <w:t>b</w:t>
      </w:r>
      <w:r w:rsidR="00707AE4" w:rsidRPr="00E2069E">
        <w:rPr>
          <w:i/>
          <w:sz w:val="28"/>
          <w:szCs w:val="28"/>
        </w:rPr>
        <w:t>ə'f</w:t>
      </w:r>
      <w:r w:rsidR="00707AE4" w:rsidRPr="00E2069E">
        <w:rPr>
          <w:i/>
          <w:sz w:val="28"/>
          <w:szCs w:val="28"/>
          <w:lang w:val="en-US"/>
        </w:rPr>
        <w:t>o</w:t>
      </w:r>
      <w:r w:rsidR="00707AE4" w:rsidRPr="00E2069E">
        <w:rPr>
          <w:i/>
          <w:sz w:val="28"/>
          <w:szCs w:val="28"/>
        </w:rPr>
        <w:t>:</w:t>
      </w:r>
      <w:r w:rsidR="00707AE4" w:rsidRPr="00E2069E">
        <w:rPr>
          <w:i/>
          <w:sz w:val="28"/>
          <w:szCs w:val="28"/>
          <w:lang w:val="en-US"/>
        </w:rPr>
        <w:t>l</w:t>
      </w:r>
      <w:r w:rsidR="00707AE4" w:rsidRPr="00E2069E">
        <w:rPr>
          <w:i/>
          <w:sz w:val="28"/>
          <w:szCs w:val="28"/>
        </w:rPr>
        <w:t xml:space="preserve">ən/ </w:t>
      </w:r>
      <w:r w:rsidR="00707AE4" w:rsidRPr="00E2069E">
        <w:rPr>
          <w:i/>
          <w:sz w:val="28"/>
          <w:szCs w:val="28"/>
          <w:lang w:val="en-US"/>
        </w:rPr>
        <w:t>befahl</w:t>
      </w:r>
      <w:r w:rsidR="00707AE4" w:rsidRPr="00E2069E">
        <w:rPr>
          <w:i/>
          <w:sz w:val="28"/>
          <w:szCs w:val="28"/>
        </w:rPr>
        <w:t xml:space="preserve"> – </w:t>
      </w:r>
      <w:r w:rsidR="00707AE4" w:rsidRPr="00E2069E">
        <w:rPr>
          <w:i/>
          <w:sz w:val="28"/>
          <w:szCs w:val="28"/>
          <w:lang w:val="en-US"/>
        </w:rPr>
        <w:t>befohlen</w:t>
      </w:r>
      <w:r w:rsidR="00707AE4" w:rsidRPr="00E2069E">
        <w:rPr>
          <w:i/>
          <w:sz w:val="28"/>
          <w:szCs w:val="28"/>
        </w:rPr>
        <w:t>, /</w:t>
      </w:r>
      <w:r w:rsidR="00707AE4" w:rsidRPr="00E2069E">
        <w:rPr>
          <w:i/>
          <w:sz w:val="28"/>
          <w:szCs w:val="28"/>
          <w:lang w:val="en-US"/>
        </w:rPr>
        <w:t>na</w:t>
      </w:r>
      <w:r w:rsidR="00707AE4" w:rsidRPr="00E2069E">
        <w:rPr>
          <w:i/>
          <w:sz w:val="28"/>
          <w:szCs w:val="28"/>
        </w:rPr>
        <w:t>:</w:t>
      </w:r>
      <w:r w:rsidR="00707AE4" w:rsidRPr="00E2069E">
        <w:rPr>
          <w:i/>
          <w:sz w:val="28"/>
          <w:szCs w:val="28"/>
          <w:lang w:val="en-US"/>
        </w:rPr>
        <w:t>m</w:t>
      </w:r>
      <w:r w:rsidR="00707AE4" w:rsidRPr="00E2069E">
        <w:rPr>
          <w:i/>
          <w:sz w:val="28"/>
          <w:szCs w:val="28"/>
        </w:rPr>
        <w:t>/ - /</w:t>
      </w:r>
      <w:r w:rsidR="00707AE4" w:rsidRPr="00E2069E">
        <w:rPr>
          <w:i/>
          <w:sz w:val="28"/>
          <w:szCs w:val="28"/>
          <w:lang w:val="en-US"/>
        </w:rPr>
        <w:t>g</w:t>
      </w:r>
      <w:r w:rsidR="00707AE4" w:rsidRPr="00E2069E">
        <w:rPr>
          <w:i/>
          <w:sz w:val="28"/>
          <w:szCs w:val="28"/>
        </w:rPr>
        <w:t>ə'</w:t>
      </w:r>
      <w:r w:rsidR="00707AE4" w:rsidRPr="00E2069E">
        <w:rPr>
          <w:i/>
          <w:sz w:val="28"/>
          <w:szCs w:val="28"/>
          <w:lang w:val="en-US"/>
        </w:rPr>
        <w:t>nom</w:t>
      </w:r>
      <w:r w:rsidR="00707AE4" w:rsidRPr="00E2069E">
        <w:rPr>
          <w:i/>
          <w:sz w:val="28"/>
          <w:szCs w:val="28"/>
        </w:rPr>
        <w:t>ə</w:t>
      </w:r>
      <w:r w:rsidR="00707AE4" w:rsidRPr="00E2069E">
        <w:rPr>
          <w:i/>
          <w:sz w:val="28"/>
          <w:szCs w:val="28"/>
          <w:lang w:val="en-US"/>
        </w:rPr>
        <w:t>n</w:t>
      </w:r>
      <w:r w:rsidR="00707AE4" w:rsidRPr="00E2069E">
        <w:rPr>
          <w:i/>
          <w:sz w:val="28"/>
          <w:szCs w:val="28"/>
        </w:rPr>
        <w:t xml:space="preserve">/ </w:t>
      </w:r>
      <w:r w:rsidR="00707AE4" w:rsidRPr="00E2069E">
        <w:rPr>
          <w:i/>
          <w:sz w:val="28"/>
          <w:szCs w:val="28"/>
          <w:lang w:val="en-US"/>
        </w:rPr>
        <w:t>nahm</w:t>
      </w:r>
      <w:r w:rsidR="00707AE4" w:rsidRPr="00E2069E">
        <w:rPr>
          <w:i/>
          <w:sz w:val="28"/>
          <w:szCs w:val="28"/>
        </w:rPr>
        <w:t xml:space="preserve"> – </w:t>
      </w:r>
      <w:r w:rsidR="00707AE4" w:rsidRPr="00E2069E">
        <w:rPr>
          <w:i/>
          <w:sz w:val="28"/>
          <w:szCs w:val="28"/>
          <w:lang w:val="en-US"/>
        </w:rPr>
        <w:t>genommen</w:t>
      </w:r>
      <w:r w:rsidR="00707AE4" w:rsidRPr="00E2069E">
        <w:rPr>
          <w:i/>
          <w:sz w:val="28"/>
          <w:szCs w:val="28"/>
        </w:rPr>
        <w:t>, /'f</w:t>
      </w:r>
      <w:r w:rsidR="00707AE4" w:rsidRPr="00E2069E">
        <w:rPr>
          <w:i/>
          <w:sz w:val="28"/>
          <w:szCs w:val="28"/>
          <w:lang w:val="en-US"/>
        </w:rPr>
        <w:t>a</w:t>
      </w:r>
      <w:r w:rsidR="00707AE4" w:rsidRPr="00E2069E">
        <w:rPr>
          <w:i/>
          <w:sz w:val="28"/>
          <w:szCs w:val="28"/>
        </w:rPr>
        <w:t>:</w:t>
      </w:r>
      <w:r w:rsidR="00707AE4" w:rsidRPr="00E2069E">
        <w:rPr>
          <w:i/>
          <w:sz w:val="28"/>
          <w:szCs w:val="28"/>
          <w:lang w:val="en-US"/>
        </w:rPr>
        <w:t>r</w:t>
      </w:r>
      <w:r w:rsidR="00707AE4" w:rsidRPr="00E2069E">
        <w:rPr>
          <w:i/>
          <w:sz w:val="28"/>
          <w:szCs w:val="28"/>
        </w:rPr>
        <w:t>ən/ - /</w:t>
      </w:r>
      <w:r w:rsidR="00707AE4" w:rsidRPr="00E2069E">
        <w:rPr>
          <w:i/>
          <w:sz w:val="28"/>
          <w:szCs w:val="28"/>
          <w:lang w:val="en-US"/>
        </w:rPr>
        <w:t>fu</w:t>
      </w:r>
      <w:r w:rsidR="00707AE4" w:rsidRPr="00E2069E">
        <w:rPr>
          <w:i/>
          <w:sz w:val="28"/>
          <w:szCs w:val="28"/>
        </w:rPr>
        <w:t>:</w:t>
      </w:r>
      <w:r w:rsidR="00707AE4" w:rsidRPr="00E2069E">
        <w:rPr>
          <w:i/>
          <w:sz w:val="28"/>
          <w:szCs w:val="28"/>
          <w:lang w:val="en-US"/>
        </w:rPr>
        <w:t>r</w:t>
      </w:r>
      <w:r w:rsidR="00707AE4" w:rsidRPr="00E2069E">
        <w:rPr>
          <w:i/>
          <w:sz w:val="28"/>
          <w:szCs w:val="28"/>
        </w:rPr>
        <w:t xml:space="preserve">/ </w:t>
      </w:r>
      <w:r w:rsidR="00707AE4" w:rsidRPr="00E2069E">
        <w:rPr>
          <w:i/>
          <w:sz w:val="28"/>
          <w:szCs w:val="28"/>
          <w:lang w:val="en-US"/>
        </w:rPr>
        <w:t>fahren</w:t>
      </w:r>
      <w:r w:rsidR="00707AE4" w:rsidRPr="00E2069E">
        <w:rPr>
          <w:i/>
          <w:sz w:val="28"/>
          <w:szCs w:val="28"/>
        </w:rPr>
        <w:t xml:space="preserve"> – </w:t>
      </w:r>
      <w:r w:rsidR="00707AE4" w:rsidRPr="00E2069E">
        <w:rPr>
          <w:i/>
          <w:sz w:val="28"/>
          <w:szCs w:val="28"/>
          <w:lang w:val="en-US"/>
        </w:rPr>
        <w:t>fuhr</w:t>
      </w:r>
      <w:r w:rsidR="00707AE4" w:rsidRPr="00E2069E">
        <w:rPr>
          <w:i/>
          <w:sz w:val="28"/>
          <w:szCs w:val="28"/>
        </w:rPr>
        <w:t>, /'</w:t>
      </w:r>
      <w:r w:rsidR="00707AE4" w:rsidRPr="00E2069E">
        <w:rPr>
          <w:i/>
          <w:sz w:val="28"/>
          <w:szCs w:val="28"/>
          <w:lang w:val="en-US"/>
        </w:rPr>
        <w:t>ly</w:t>
      </w:r>
      <w:r w:rsidR="00707AE4" w:rsidRPr="00E2069E">
        <w:rPr>
          <w:i/>
          <w:sz w:val="28"/>
          <w:szCs w:val="28"/>
        </w:rPr>
        <w:t>:</w:t>
      </w:r>
      <w:r w:rsidR="00707AE4" w:rsidRPr="00E2069E">
        <w:rPr>
          <w:i/>
          <w:sz w:val="28"/>
          <w:szCs w:val="28"/>
          <w:lang w:val="en-US"/>
        </w:rPr>
        <w:t>g</w:t>
      </w:r>
      <w:r w:rsidR="00707AE4" w:rsidRPr="00E2069E">
        <w:rPr>
          <w:i/>
          <w:sz w:val="28"/>
          <w:szCs w:val="28"/>
        </w:rPr>
        <w:t>ən/ - /</w:t>
      </w:r>
      <w:r w:rsidR="00707AE4" w:rsidRPr="00E2069E">
        <w:rPr>
          <w:i/>
          <w:sz w:val="28"/>
          <w:szCs w:val="28"/>
          <w:lang w:val="en-US"/>
        </w:rPr>
        <w:t>lo</w:t>
      </w:r>
      <w:r w:rsidR="00707AE4" w:rsidRPr="00E2069E">
        <w:rPr>
          <w:i/>
          <w:sz w:val="28"/>
          <w:szCs w:val="28"/>
        </w:rPr>
        <w:t>:</w:t>
      </w:r>
      <w:r w:rsidR="00707AE4" w:rsidRPr="00E2069E">
        <w:rPr>
          <w:i/>
          <w:sz w:val="28"/>
          <w:szCs w:val="28"/>
          <w:lang w:val="en-US"/>
        </w:rPr>
        <w:t>k</w:t>
      </w:r>
      <w:r w:rsidR="00707AE4" w:rsidRPr="00E2069E">
        <w:rPr>
          <w:i/>
          <w:sz w:val="28"/>
          <w:szCs w:val="28"/>
        </w:rPr>
        <w:t xml:space="preserve">/ </w:t>
      </w:r>
      <w:r w:rsidR="00707AE4" w:rsidRPr="00E2069E">
        <w:rPr>
          <w:i/>
          <w:sz w:val="28"/>
          <w:szCs w:val="28"/>
          <w:lang w:val="en-US"/>
        </w:rPr>
        <w:t>l</w:t>
      </w:r>
      <w:r w:rsidR="00707AE4" w:rsidRPr="00E2069E">
        <w:rPr>
          <w:i/>
          <w:sz w:val="28"/>
          <w:szCs w:val="28"/>
        </w:rPr>
        <w:t>ü</w:t>
      </w:r>
      <w:r w:rsidR="00707AE4" w:rsidRPr="00E2069E">
        <w:rPr>
          <w:i/>
          <w:sz w:val="28"/>
          <w:szCs w:val="28"/>
          <w:lang w:val="en-US"/>
        </w:rPr>
        <w:t>gen</w:t>
      </w:r>
      <w:r w:rsidR="00707AE4" w:rsidRPr="00E2069E">
        <w:rPr>
          <w:i/>
          <w:sz w:val="28"/>
          <w:szCs w:val="28"/>
        </w:rPr>
        <w:t xml:space="preserve"> – </w:t>
      </w:r>
      <w:r w:rsidR="00707AE4" w:rsidRPr="00E2069E">
        <w:rPr>
          <w:i/>
          <w:sz w:val="28"/>
          <w:szCs w:val="28"/>
          <w:lang w:val="en-US"/>
        </w:rPr>
        <w:t>log</w:t>
      </w:r>
      <w:r w:rsidR="00707AE4" w:rsidRPr="00E2069E">
        <w:rPr>
          <w:i/>
          <w:sz w:val="28"/>
          <w:szCs w:val="28"/>
        </w:rPr>
        <w:t>, /'∫</w:t>
      </w:r>
      <w:r w:rsidR="00707AE4" w:rsidRPr="00E2069E">
        <w:rPr>
          <w:i/>
          <w:sz w:val="28"/>
          <w:szCs w:val="28"/>
          <w:lang w:val="en-US"/>
        </w:rPr>
        <w:t>raeb</w:t>
      </w:r>
      <w:r w:rsidR="00707AE4" w:rsidRPr="00E2069E">
        <w:rPr>
          <w:i/>
          <w:sz w:val="28"/>
          <w:szCs w:val="28"/>
        </w:rPr>
        <w:t>ən/ - /∫</w:t>
      </w:r>
      <w:r w:rsidR="00707AE4" w:rsidRPr="00E2069E">
        <w:rPr>
          <w:i/>
          <w:sz w:val="28"/>
          <w:szCs w:val="28"/>
          <w:lang w:val="en-US"/>
        </w:rPr>
        <w:t>ri</w:t>
      </w:r>
      <w:r w:rsidR="00707AE4" w:rsidRPr="00E2069E">
        <w:rPr>
          <w:i/>
          <w:sz w:val="28"/>
          <w:szCs w:val="28"/>
        </w:rPr>
        <w:t>:</w:t>
      </w:r>
      <w:r w:rsidR="00707AE4" w:rsidRPr="00E2069E">
        <w:rPr>
          <w:i/>
          <w:sz w:val="28"/>
          <w:szCs w:val="28"/>
          <w:lang w:val="en-US"/>
        </w:rPr>
        <w:t>p</w:t>
      </w:r>
      <w:r w:rsidR="00707AE4" w:rsidRPr="00E2069E">
        <w:rPr>
          <w:i/>
          <w:sz w:val="28"/>
          <w:szCs w:val="28"/>
        </w:rPr>
        <w:t xml:space="preserve">/ </w:t>
      </w:r>
      <w:r w:rsidR="00707AE4" w:rsidRPr="00E2069E">
        <w:rPr>
          <w:i/>
          <w:sz w:val="28"/>
          <w:szCs w:val="28"/>
          <w:lang w:val="en-US"/>
        </w:rPr>
        <w:t>schreiben</w:t>
      </w:r>
      <w:r w:rsidR="00707AE4" w:rsidRPr="00E2069E">
        <w:rPr>
          <w:i/>
          <w:sz w:val="28"/>
          <w:szCs w:val="28"/>
        </w:rPr>
        <w:t xml:space="preserve"> – </w:t>
      </w:r>
      <w:r w:rsidR="00707AE4" w:rsidRPr="00E2069E">
        <w:rPr>
          <w:i/>
          <w:sz w:val="28"/>
          <w:szCs w:val="28"/>
          <w:lang w:val="en-US"/>
        </w:rPr>
        <w:t>schrieb</w:t>
      </w:r>
      <w:r w:rsidR="00707AE4" w:rsidRPr="00E2069E">
        <w:rPr>
          <w:i/>
          <w:sz w:val="28"/>
          <w:szCs w:val="28"/>
        </w:rPr>
        <w:t>, /'</w:t>
      </w:r>
      <w:r w:rsidR="00707AE4" w:rsidRPr="00E2069E">
        <w:rPr>
          <w:i/>
          <w:sz w:val="28"/>
          <w:szCs w:val="28"/>
          <w:lang w:val="en-US"/>
        </w:rPr>
        <w:t>raet</w:t>
      </w:r>
      <w:r w:rsidR="00707AE4" w:rsidRPr="00E2069E">
        <w:rPr>
          <w:i/>
          <w:sz w:val="28"/>
          <w:szCs w:val="28"/>
        </w:rPr>
        <w:t>ən/ - /</w:t>
      </w:r>
      <w:r w:rsidR="00707AE4" w:rsidRPr="00E2069E">
        <w:rPr>
          <w:i/>
          <w:sz w:val="28"/>
          <w:szCs w:val="28"/>
          <w:lang w:val="en-US"/>
        </w:rPr>
        <w:t>r</w:t>
      </w:r>
      <w:r w:rsidR="00707AE4" w:rsidRPr="00E2069E">
        <w:rPr>
          <w:i/>
          <w:sz w:val="28"/>
          <w:szCs w:val="28"/>
        </w:rPr>
        <w:t>ı</w:t>
      </w:r>
      <w:r w:rsidR="00707AE4" w:rsidRPr="00E2069E">
        <w:rPr>
          <w:i/>
          <w:sz w:val="28"/>
          <w:szCs w:val="28"/>
          <w:lang w:val="en-US"/>
        </w:rPr>
        <w:t>t</w:t>
      </w:r>
      <w:r w:rsidR="00707AE4" w:rsidRPr="00E2069E">
        <w:rPr>
          <w:i/>
          <w:sz w:val="28"/>
          <w:szCs w:val="28"/>
        </w:rPr>
        <w:t xml:space="preserve">/ </w:t>
      </w:r>
      <w:r w:rsidR="00707AE4" w:rsidRPr="00E2069E">
        <w:rPr>
          <w:i/>
          <w:sz w:val="28"/>
          <w:szCs w:val="28"/>
          <w:lang w:val="en-US"/>
        </w:rPr>
        <w:t>reiten</w:t>
      </w:r>
      <w:r w:rsidR="00707AE4" w:rsidRPr="00E2069E">
        <w:rPr>
          <w:i/>
          <w:sz w:val="28"/>
          <w:szCs w:val="28"/>
        </w:rPr>
        <w:t xml:space="preserve"> – </w:t>
      </w:r>
      <w:r w:rsidR="00707AE4" w:rsidRPr="00E2069E">
        <w:rPr>
          <w:i/>
          <w:sz w:val="28"/>
          <w:szCs w:val="28"/>
          <w:lang w:val="en-US"/>
        </w:rPr>
        <w:t>ritt</w:t>
      </w:r>
      <w:r w:rsidR="00707AE4" w:rsidRPr="00E2069E">
        <w:rPr>
          <w:i/>
          <w:sz w:val="28"/>
          <w:szCs w:val="28"/>
        </w:rPr>
        <w:t>, /'</w:t>
      </w:r>
      <w:r w:rsidR="00707AE4" w:rsidRPr="00E2069E">
        <w:rPr>
          <w:i/>
          <w:sz w:val="28"/>
          <w:szCs w:val="28"/>
          <w:lang w:val="en-US"/>
        </w:rPr>
        <w:t>laof</w:t>
      </w:r>
      <w:r w:rsidR="00707AE4" w:rsidRPr="00E2069E">
        <w:rPr>
          <w:i/>
          <w:sz w:val="28"/>
          <w:szCs w:val="28"/>
        </w:rPr>
        <w:t>ən/ - /</w:t>
      </w:r>
      <w:r w:rsidR="00707AE4" w:rsidRPr="00E2069E">
        <w:rPr>
          <w:i/>
          <w:sz w:val="28"/>
          <w:szCs w:val="28"/>
          <w:lang w:val="en-US"/>
        </w:rPr>
        <w:t>li</w:t>
      </w:r>
      <w:r w:rsidR="00707AE4" w:rsidRPr="00E2069E">
        <w:rPr>
          <w:i/>
          <w:sz w:val="28"/>
          <w:szCs w:val="28"/>
        </w:rPr>
        <w:t>:</w:t>
      </w:r>
      <w:r w:rsidR="00707AE4" w:rsidRPr="00E2069E">
        <w:rPr>
          <w:i/>
          <w:sz w:val="28"/>
          <w:szCs w:val="28"/>
          <w:lang w:val="en-US"/>
        </w:rPr>
        <w:t>f</w:t>
      </w:r>
      <w:r w:rsidR="00707AE4" w:rsidRPr="00E2069E">
        <w:rPr>
          <w:i/>
          <w:sz w:val="28"/>
          <w:szCs w:val="28"/>
        </w:rPr>
        <w:t xml:space="preserve"> </w:t>
      </w:r>
      <w:r w:rsidR="00707AE4" w:rsidRPr="00E2069E">
        <w:rPr>
          <w:i/>
          <w:sz w:val="28"/>
          <w:szCs w:val="28"/>
          <w:lang w:val="en-US"/>
        </w:rPr>
        <w:t>laufen</w:t>
      </w:r>
      <w:r w:rsidR="00707AE4" w:rsidRPr="00E2069E">
        <w:rPr>
          <w:i/>
          <w:sz w:val="28"/>
          <w:szCs w:val="28"/>
        </w:rPr>
        <w:t xml:space="preserve"> – </w:t>
      </w:r>
      <w:r w:rsidR="00707AE4" w:rsidRPr="00E2069E">
        <w:rPr>
          <w:i/>
          <w:sz w:val="28"/>
          <w:szCs w:val="28"/>
          <w:lang w:val="en-US"/>
        </w:rPr>
        <w:t>life</w:t>
      </w:r>
      <w:r w:rsidR="00707AE4" w:rsidRPr="00E2069E">
        <w:rPr>
          <w:i/>
          <w:sz w:val="28"/>
          <w:szCs w:val="28"/>
        </w:rPr>
        <w:t>, /'</w:t>
      </w:r>
      <w:r w:rsidR="00707AE4" w:rsidRPr="00E2069E">
        <w:rPr>
          <w:i/>
          <w:sz w:val="28"/>
          <w:szCs w:val="28"/>
          <w:lang w:val="en-US"/>
        </w:rPr>
        <w:t>li</w:t>
      </w:r>
      <w:r w:rsidR="00707AE4" w:rsidRPr="00E2069E">
        <w:rPr>
          <w:i/>
          <w:sz w:val="28"/>
          <w:szCs w:val="28"/>
        </w:rPr>
        <w:t>:</w:t>
      </w:r>
      <w:r w:rsidR="00707AE4" w:rsidRPr="00E2069E">
        <w:rPr>
          <w:i/>
          <w:sz w:val="28"/>
          <w:szCs w:val="28"/>
          <w:lang w:val="en-US"/>
        </w:rPr>
        <w:t>g</w:t>
      </w:r>
      <w:r w:rsidR="00707AE4" w:rsidRPr="00E2069E">
        <w:rPr>
          <w:i/>
          <w:sz w:val="28"/>
          <w:szCs w:val="28"/>
        </w:rPr>
        <w:t>ən/ - /</w:t>
      </w:r>
      <w:r w:rsidR="00707AE4" w:rsidRPr="00E2069E">
        <w:rPr>
          <w:i/>
          <w:sz w:val="28"/>
          <w:szCs w:val="28"/>
          <w:lang w:val="en-US"/>
        </w:rPr>
        <w:t>g</w:t>
      </w:r>
      <w:r w:rsidR="00707AE4" w:rsidRPr="00E2069E">
        <w:rPr>
          <w:i/>
          <w:sz w:val="28"/>
          <w:szCs w:val="28"/>
        </w:rPr>
        <w:t>ə'</w:t>
      </w:r>
      <w:r w:rsidR="00707AE4" w:rsidRPr="00E2069E">
        <w:rPr>
          <w:i/>
          <w:sz w:val="28"/>
          <w:szCs w:val="28"/>
          <w:lang w:val="en-US"/>
        </w:rPr>
        <w:t>le</w:t>
      </w:r>
      <w:r w:rsidR="00707AE4" w:rsidRPr="00E2069E">
        <w:rPr>
          <w:i/>
          <w:sz w:val="28"/>
          <w:szCs w:val="28"/>
        </w:rPr>
        <w:t>:</w:t>
      </w:r>
      <w:r w:rsidR="00707AE4" w:rsidRPr="00E2069E">
        <w:rPr>
          <w:i/>
          <w:sz w:val="28"/>
          <w:szCs w:val="28"/>
          <w:lang w:val="en-US"/>
        </w:rPr>
        <w:t>g</w:t>
      </w:r>
      <w:r w:rsidR="00707AE4" w:rsidRPr="00E2069E">
        <w:rPr>
          <w:i/>
          <w:sz w:val="28"/>
          <w:szCs w:val="28"/>
        </w:rPr>
        <w:t xml:space="preserve">ən/ </w:t>
      </w:r>
      <w:r w:rsidR="00707AE4" w:rsidRPr="00E2069E">
        <w:rPr>
          <w:i/>
          <w:sz w:val="28"/>
          <w:szCs w:val="28"/>
          <w:lang w:val="en-US"/>
        </w:rPr>
        <w:t>liegen</w:t>
      </w:r>
      <w:r w:rsidR="00707AE4" w:rsidRPr="00E2069E">
        <w:rPr>
          <w:i/>
          <w:sz w:val="28"/>
          <w:szCs w:val="28"/>
        </w:rPr>
        <w:t xml:space="preserve"> – </w:t>
      </w:r>
      <w:r w:rsidR="00707AE4" w:rsidRPr="00E2069E">
        <w:rPr>
          <w:i/>
          <w:sz w:val="28"/>
          <w:szCs w:val="28"/>
          <w:lang w:val="en-US"/>
        </w:rPr>
        <w:t>gelegen</w:t>
      </w:r>
      <w:r w:rsidR="00707AE4" w:rsidRPr="00E2069E">
        <w:rPr>
          <w:i/>
          <w:sz w:val="28"/>
          <w:szCs w:val="28"/>
        </w:rPr>
        <w:t>, /</w:t>
      </w:r>
      <w:r w:rsidR="00707AE4" w:rsidRPr="00E2069E">
        <w:rPr>
          <w:i/>
          <w:sz w:val="28"/>
          <w:szCs w:val="28"/>
          <w:lang w:val="en-US"/>
        </w:rPr>
        <w:t>ri</w:t>
      </w:r>
      <w:r w:rsidR="00707AE4" w:rsidRPr="00E2069E">
        <w:rPr>
          <w:i/>
          <w:sz w:val="28"/>
          <w:szCs w:val="28"/>
        </w:rPr>
        <w:t>:</w:t>
      </w:r>
      <w:r w:rsidR="00707AE4" w:rsidRPr="00E2069E">
        <w:rPr>
          <w:i/>
          <w:sz w:val="28"/>
          <w:szCs w:val="28"/>
          <w:lang w:val="en-US"/>
        </w:rPr>
        <w:t>f</w:t>
      </w:r>
      <w:r w:rsidR="00707AE4" w:rsidRPr="00E2069E">
        <w:rPr>
          <w:i/>
          <w:sz w:val="28"/>
          <w:szCs w:val="28"/>
        </w:rPr>
        <w:t>/ - /</w:t>
      </w:r>
      <w:r w:rsidR="00707AE4" w:rsidRPr="00E2069E">
        <w:rPr>
          <w:i/>
          <w:sz w:val="28"/>
          <w:szCs w:val="28"/>
          <w:lang w:val="en-US"/>
        </w:rPr>
        <w:t>g</w:t>
      </w:r>
      <w:r w:rsidR="00707AE4" w:rsidRPr="00E2069E">
        <w:rPr>
          <w:i/>
          <w:sz w:val="28"/>
          <w:szCs w:val="28"/>
        </w:rPr>
        <w:t>ə'</w:t>
      </w:r>
      <w:r w:rsidR="00707AE4" w:rsidRPr="00E2069E">
        <w:rPr>
          <w:i/>
          <w:sz w:val="28"/>
          <w:szCs w:val="28"/>
          <w:lang w:val="en-US"/>
        </w:rPr>
        <w:t>ru</w:t>
      </w:r>
      <w:r w:rsidR="00707AE4" w:rsidRPr="00E2069E">
        <w:rPr>
          <w:i/>
          <w:sz w:val="28"/>
          <w:szCs w:val="28"/>
        </w:rPr>
        <w:t>:</w:t>
      </w:r>
      <w:r w:rsidR="00707AE4" w:rsidRPr="00E2069E">
        <w:rPr>
          <w:i/>
          <w:sz w:val="28"/>
          <w:szCs w:val="28"/>
          <w:lang w:val="en-US"/>
        </w:rPr>
        <w:t>f</w:t>
      </w:r>
      <w:r w:rsidR="00707AE4" w:rsidRPr="00E2069E">
        <w:rPr>
          <w:i/>
          <w:sz w:val="28"/>
          <w:szCs w:val="28"/>
        </w:rPr>
        <w:t>ə</w:t>
      </w:r>
      <w:r w:rsidR="00707AE4" w:rsidRPr="00E2069E">
        <w:rPr>
          <w:i/>
          <w:sz w:val="28"/>
          <w:szCs w:val="28"/>
          <w:lang w:val="en-US"/>
        </w:rPr>
        <w:t>n</w:t>
      </w:r>
      <w:r w:rsidR="00707AE4" w:rsidRPr="00E2069E">
        <w:rPr>
          <w:i/>
          <w:sz w:val="28"/>
          <w:szCs w:val="28"/>
        </w:rPr>
        <w:t xml:space="preserve">/ </w:t>
      </w:r>
      <w:r w:rsidR="00707AE4" w:rsidRPr="00E2069E">
        <w:rPr>
          <w:i/>
          <w:sz w:val="28"/>
          <w:szCs w:val="28"/>
          <w:lang w:val="en-US"/>
        </w:rPr>
        <w:t>rief</w:t>
      </w:r>
      <w:r w:rsidR="00707AE4" w:rsidRPr="00E2069E">
        <w:rPr>
          <w:i/>
          <w:sz w:val="28"/>
          <w:szCs w:val="28"/>
        </w:rPr>
        <w:t xml:space="preserve"> – </w:t>
      </w:r>
      <w:r w:rsidR="00707AE4" w:rsidRPr="00E2069E">
        <w:rPr>
          <w:i/>
          <w:sz w:val="28"/>
          <w:szCs w:val="28"/>
          <w:lang w:val="en-US"/>
        </w:rPr>
        <w:t>gerufen</w:t>
      </w:r>
      <w:r w:rsidR="00707AE4" w:rsidRPr="00E2069E">
        <w:rPr>
          <w:i/>
          <w:sz w:val="28"/>
          <w:szCs w:val="28"/>
        </w:rPr>
        <w:t>, /'zı</w:t>
      </w:r>
      <w:r w:rsidR="00707AE4" w:rsidRPr="00E2069E">
        <w:rPr>
          <w:i/>
          <w:sz w:val="28"/>
          <w:szCs w:val="28"/>
          <w:lang w:val="en-US"/>
        </w:rPr>
        <w:t>ts</w:t>
      </w:r>
      <w:r w:rsidR="00707AE4" w:rsidRPr="00E2069E">
        <w:rPr>
          <w:i/>
          <w:sz w:val="28"/>
          <w:szCs w:val="28"/>
        </w:rPr>
        <w:t>ən/ - /</w:t>
      </w:r>
      <w:r w:rsidR="00707AE4" w:rsidRPr="00E2069E">
        <w:rPr>
          <w:i/>
          <w:sz w:val="28"/>
          <w:szCs w:val="28"/>
          <w:lang w:val="en-US"/>
        </w:rPr>
        <w:t>g</w:t>
      </w:r>
      <w:r w:rsidR="00707AE4" w:rsidRPr="00E2069E">
        <w:rPr>
          <w:i/>
          <w:sz w:val="28"/>
          <w:szCs w:val="28"/>
        </w:rPr>
        <w:t xml:space="preserve">ə'zεsən/ </w:t>
      </w:r>
      <w:r w:rsidR="00707AE4" w:rsidRPr="00E2069E">
        <w:rPr>
          <w:i/>
          <w:sz w:val="28"/>
          <w:szCs w:val="28"/>
          <w:lang w:val="en-US"/>
        </w:rPr>
        <w:t>sitzen</w:t>
      </w:r>
      <w:r w:rsidR="00707AE4" w:rsidRPr="00E2069E">
        <w:rPr>
          <w:i/>
          <w:sz w:val="28"/>
          <w:szCs w:val="28"/>
        </w:rPr>
        <w:t xml:space="preserve"> – </w:t>
      </w:r>
      <w:r w:rsidR="00707AE4" w:rsidRPr="00E2069E">
        <w:rPr>
          <w:i/>
          <w:sz w:val="28"/>
          <w:szCs w:val="28"/>
          <w:lang w:val="en-US"/>
        </w:rPr>
        <w:t>gesessen</w:t>
      </w:r>
      <w:r w:rsidR="00707AE4" w:rsidRPr="00E2069E">
        <w:rPr>
          <w:i/>
          <w:sz w:val="28"/>
          <w:szCs w:val="28"/>
        </w:rPr>
        <w:t>, /'</w:t>
      </w:r>
      <w:r w:rsidR="00707AE4" w:rsidRPr="00E2069E">
        <w:rPr>
          <w:i/>
          <w:sz w:val="28"/>
          <w:szCs w:val="28"/>
          <w:lang w:val="en-US"/>
        </w:rPr>
        <w:t>ne</w:t>
      </w:r>
      <w:r w:rsidR="00707AE4" w:rsidRPr="00E2069E">
        <w:rPr>
          <w:i/>
          <w:sz w:val="28"/>
          <w:szCs w:val="28"/>
        </w:rPr>
        <w:t>:</w:t>
      </w:r>
      <w:r w:rsidR="00707AE4" w:rsidRPr="00E2069E">
        <w:rPr>
          <w:i/>
          <w:sz w:val="28"/>
          <w:szCs w:val="28"/>
          <w:lang w:val="en-US"/>
        </w:rPr>
        <w:t>m</w:t>
      </w:r>
      <w:r w:rsidR="00707AE4" w:rsidRPr="00E2069E">
        <w:rPr>
          <w:i/>
          <w:sz w:val="28"/>
          <w:szCs w:val="28"/>
        </w:rPr>
        <w:t>ən/ - /</w:t>
      </w:r>
      <w:r w:rsidR="00707AE4" w:rsidRPr="00E2069E">
        <w:rPr>
          <w:i/>
          <w:sz w:val="28"/>
          <w:szCs w:val="28"/>
          <w:lang w:val="en-US"/>
        </w:rPr>
        <w:t>g</w:t>
      </w:r>
      <w:r w:rsidR="00707AE4" w:rsidRPr="00E2069E">
        <w:rPr>
          <w:i/>
          <w:sz w:val="28"/>
          <w:szCs w:val="28"/>
        </w:rPr>
        <w:t>ə'n</w:t>
      </w:r>
      <w:r w:rsidR="00707AE4" w:rsidRPr="00E2069E">
        <w:rPr>
          <w:i/>
          <w:sz w:val="28"/>
          <w:szCs w:val="28"/>
          <w:lang w:val="en-US"/>
        </w:rPr>
        <w:t>om</w:t>
      </w:r>
      <w:r w:rsidR="00707AE4" w:rsidRPr="00E2069E">
        <w:rPr>
          <w:i/>
          <w:sz w:val="28"/>
          <w:szCs w:val="28"/>
        </w:rPr>
        <w:t>ə</w:t>
      </w:r>
      <w:r w:rsidR="00707AE4" w:rsidRPr="00E2069E">
        <w:rPr>
          <w:i/>
          <w:sz w:val="28"/>
          <w:szCs w:val="28"/>
          <w:lang w:val="en-US"/>
        </w:rPr>
        <w:t>n</w:t>
      </w:r>
      <w:r w:rsidR="00707AE4" w:rsidRPr="00E2069E">
        <w:rPr>
          <w:i/>
          <w:sz w:val="28"/>
          <w:szCs w:val="28"/>
        </w:rPr>
        <w:t xml:space="preserve">/ </w:t>
      </w:r>
      <w:r w:rsidR="00707AE4" w:rsidRPr="00E2069E">
        <w:rPr>
          <w:i/>
          <w:sz w:val="28"/>
          <w:szCs w:val="28"/>
          <w:lang w:val="en-US"/>
        </w:rPr>
        <w:t>nehmen</w:t>
      </w:r>
      <w:r w:rsidR="00707AE4" w:rsidRPr="00E2069E">
        <w:rPr>
          <w:i/>
          <w:sz w:val="28"/>
          <w:szCs w:val="28"/>
        </w:rPr>
        <w:t xml:space="preserve"> – </w:t>
      </w:r>
      <w:r w:rsidR="00707AE4" w:rsidRPr="00E2069E">
        <w:rPr>
          <w:i/>
          <w:sz w:val="28"/>
          <w:szCs w:val="28"/>
          <w:lang w:val="en-US"/>
        </w:rPr>
        <w:t>genommen</w:t>
      </w:r>
      <w:r w:rsidR="00707AE4" w:rsidRPr="00E2069E">
        <w:rPr>
          <w:i/>
          <w:sz w:val="28"/>
          <w:szCs w:val="28"/>
        </w:rPr>
        <w:t>, /'∫</w:t>
      </w:r>
      <w:r w:rsidR="00707AE4" w:rsidRPr="00E2069E">
        <w:rPr>
          <w:i/>
          <w:sz w:val="28"/>
          <w:szCs w:val="28"/>
          <w:lang w:val="en-US"/>
        </w:rPr>
        <w:t>v</w:t>
      </w:r>
      <w:r w:rsidR="00707AE4" w:rsidRPr="00E2069E">
        <w:rPr>
          <w:i/>
          <w:sz w:val="28"/>
          <w:szCs w:val="28"/>
        </w:rPr>
        <w:t>ø:</w:t>
      </w:r>
      <w:r w:rsidR="00707AE4" w:rsidRPr="00E2069E">
        <w:rPr>
          <w:i/>
          <w:sz w:val="28"/>
          <w:szCs w:val="28"/>
          <w:lang w:val="en-US"/>
        </w:rPr>
        <w:t>r</w:t>
      </w:r>
      <w:r w:rsidR="00707AE4" w:rsidRPr="00E2069E">
        <w:rPr>
          <w:i/>
          <w:sz w:val="28"/>
          <w:szCs w:val="28"/>
        </w:rPr>
        <w:t>ən/ - /</w:t>
      </w:r>
      <w:r w:rsidR="00707AE4" w:rsidRPr="00E2069E">
        <w:rPr>
          <w:i/>
          <w:sz w:val="28"/>
          <w:szCs w:val="28"/>
          <w:lang w:val="en-US"/>
        </w:rPr>
        <w:t>g</w:t>
      </w:r>
      <w:r w:rsidR="00707AE4" w:rsidRPr="00E2069E">
        <w:rPr>
          <w:i/>
          <w:sz w:val="28"/>
          <w:szCs w:val="28"/>
        </w:rPr>
        <w:t>ə'∫</w:t>
      </w:r>
      <w:r w:rsidR="00707AE4" w:rsidRPr="00E2069E">
        <w:rPr>
          <w:i/>
          <w:sz w:val="28"/>
          <w:szCs w:val="28"/>
          <w:lang w:val="en-US"/>
        </w:rPr>
        <w:t>vo</w:t>
      </w:r>
      <w:r w:rsidR="00707AE4" w:rsidRPr="00E2069E">
        <w:rPr>
          <w:i/>
          <w:sz w:val="28"/>
          <w:szCs w:val="28"/>
        </w:rPr>
        <w:t>:</w:t>
      </w:r>
      <w:r w:rsidR="00707AE4" w:rsidRPr="00E2069E">
        <w:rPr>
          <w:i/>
          <w:sz w:val="28"/>
          <w:szCs w:val="28"/>
          <w:lang w:val="en-US"/>
        </w:rPr>
        <w:t>r</w:t>
      </w:r>
      <w:r w:rsidR="00707AE4" w:rsidRPr="00E2069E">
        <w:rPr>
          <w:i/>
          <w:sz w:val="28"/>
          <w:szCs w:val="28"/>
        </w:rPr>
        <w:t xml:space="preserve">ən/ </w:t>
      </w:r>
      <w:r w:rsidR="00707AE4" w:rsidRPr="00E2069E">
        <w:rPr>
          <w:i/>
          <w:sz w:val="28"/>
          <w:szCs w:val="28"/>
          <w:lang w:val="en-US"/>
        </w:rPr>
        <w:t>schw</w:t>
      </w:r>
      <w:r w:rsidR="00707AE4" w:rsidRPr="00E2069E">
        <w:rPr>
          <w:i/>
          <w:sz w:val="28"/>
          <w:szCs w:val="28"/>
        </w:rPr>
        <w:t>ö</w:t>
      </w:r>
      <w:r w:rsidR="00707AE4" w:rsidRPr="00E2069E">
        <w:rPr>
          <w:i/>
          <w:sz w:val="28"/>
          <w:szCs w:val="28"/>
          <w:lang w:val="en-US"/>
        </w:rPr>
        <w:t>ren</w:t>
      </w:r>
      <w:r w:rsidR="00707AE4" w:rsidRPr="00E2069E">
        <w:rPr>
          <w:i/>
          <w:sz w:val="28"/>
          <w:szCs w:val="28"/>
        </w:rPr>
        <w:t xml:space="preserve"> – </w:t>
      </w:r>
      <w:r w:rsidR="00707AE4" w:rsidRPr="00E2069E">
        <w:rPr>
          <w:i/>
          <w:sz w:val="28"/>
          <w:szCs w:val="28"/>
          <w:lang w:val="en-US"/>
        </w:rPr>
        <w:t>geschworen</w:t>
      </w:r>
      <w:r w:rsidR="00707AE4" w:rsidRPr="00E2069E">
        <w:rPr>
          <w:i/>
          <w:sz w:val="28"/>
          <w:szCs w:val="28"/>
        </w:rPr>
        <w:t>.</w:t>
      </w:r>
    </w:p>
    <w:p w:rsidR="00707AE4" w:rsidRPr="00E2069E" w:rsidRDefault="00707AE4" w:rsidP="00E2069E">
      <w:pPr>
        <w:widowControl w:val="0"/>
        <w:autoSpaceDE w:val="0"/>
        <w:autoSpaceDN w:val="0"/>
        <w:adjustRightInd w:val="0"/>
        <w:spacing w:line="360" w:lineRule="auto"/>
        <w:ind w:firstLine="720"/>
        <w:jc w:val="both"/>
        <w:rPr>
          <w:sz w:val="28"/>
          <w:szCs w:val="28"/>
        </w:rPr>
      </w:pPr>
    </w:p>
    <w:p w:rsidR="00707AE4" w:rsidRPr="00E2069E" w:rsidRDefault="00707AE4" w:rsidP="00E2069E">
      <w:pPr>
        <w:pStyle w:val="1"/>
        <w:spacing w:line="360" w:lineRule="auto"/>
        <w:ind w:firstLine="720"/>
        <w:jc w:val="both"/>
        <w:rPr>
          <w:szCs w:val="32"/>
        </w:rPr>
      </w:pPr>
      <w:bookmarkStart w:id="14" w:name="_Toc165165861"/>
      <w:r w:rsidRPr="00E2069E">
        <w:rPr>
          <w:szCs w:val="32"/>
        </w:rPr>
        <w:t xml:space="preserve">2.6. Чередование </w:t>
      </w:r>
      <w:r w:rsidR="00893462" w:rsidRPr="00E2069E">
        <w:rPr>
          <w:szCs w:val="32"/>
        </w:rPr>
        <w:t>белорусск</w:t>
      </w:r>
      <w:r w:rsidRPr="00E2069E">
        <w:rPr>
          <w:szCs w:val="32"/>
        </w:rPr>
        <w:t>их гласных фонем</w:t>
      </w:r>
      <w:bookmarkEnd w:id="14"/>
    </w:p>
    <w:p w:rsidR="00707AE4" w:rsidRPr="00E2069E" w:rsidRDefault="00707AE4" w:rsidP="00E2069E">
      <w:pPr>
        <w:widowControl w:val="0"/>
        <w:autoSpaceDE w:val="0"/>
        <w:autoSpaceDN w:val="0"/>
        <w:adjustRightInd w:val="0"/>
        <w:spacing w:line="360" w:lineRule="auto"/>
        <w:ind w:firstLine="720"/>
        <w:jc w:val="both"/>
        <w:rPr>
          <w:i/>
          <w:sz w:val="28"/>
          <w:szCs w:val="36"/>
        </w:rPr>
      </w:pPr>
    </w:p>
    <w:p w:rsidR="005157EC" w:rsidRPr="00E2069E" w:rsidRDefault="00B85A5E"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С изменением звуков связано такое фонетическое явление, как чередование звуков – изменение звуков в разных грамматических формах или словах. Нужно согласиться с утверждением тех ученых, которые неконкретные живые фонетические изменения называют фонетическими, а исторические – нефонетическими, потому что в обоих случаях речь идет об изменениях звуков, обусловленных фонетическими причинами, которые действуют в современном языке или действовали раньше.</w:t>
      </w:r>
    </w:p>
    <w:p w:rsidR="00B85A5E" w:rsidRPr="00E2069E" w:rsidRDefault="00B85A5E"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Живые чередования обусловлены действующими в современном языке процессами. Белорусскому языку свойственны живые чередования гласных фонем. Эти чередования могут быть вызваны редукцией гласных фонем, с чем связано аканье и яканье(р/э/к</w:t>
      </w:r>
      <w:r w:rsidRPr="00E2069E">
        <w:rPr>
          <w:sz w:val="28"/>
          <w:szCs w:val="28"/>
          <w:lang w:val="en-US"/>
        </w:rPr>
        <w:t>i</w:t>
      </w:r>
      <w:r w:rsidRPr="00E2069E">
        <w:rPr>
          <w:sz w:val="28"/>
          <w:szCs w:val="28"/>
        </w:rPr>
        <w:t xml:space="preserve"> – р/а/ка, н</w:t>
      </w:r>
      <w:r w:rsidR="004B6728" w:rsidRPr="00E2069E">
        <w:rPr>
          <w:sz w:val="28"/>
          <w:szCs w:val="28"/>
        </w:rPr>
        <w:t>΄</w:t>
      </w:r>
      <w:r w:rsidRPr="00E2069E">
        <w:rPr>
          <w:sz w:val="28"/>
          <w:szCs w:val="28"/>
        </w:rPr>
        <w:t>э/ба - /н</w:t>
      </w:r>
      <w:r w:rsidR="004B6728" w:rsidRPr="00E2069E">
        <w:rPr>
          <w:sz w:val="28"/>
          <w:szCs w:val="28"/>
        </w:rPr>
        <w:t>΄</w:t>
      </w:r>
      <w:r w:rsidRPr="00E2069E">
        <w:rPr>
          <w:sz w:val="28"/>
          <w:szCs w:val="28"/>
        </w:rPr>
        <w:t>а/бёсы) и др. [15; с. 81]</w:t>
      </w:r>
    </w:p>
    <w:p w:rsidR="00B85A5E" w:rsidRPr="00E2069E" w:rsidRDefault="00B85A5E"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Аканьем называют  чередование в произношении ударных гласных фонем /о/, /е/ после твердых согласных с безударной гласной фонемой /</w:t>
      </w:r>
      <w:r w:rsidRPr="00E2069E">
        <w:rPr>
          <w:sz w:val="28"/>
          <w:szCs w:val="28"/>
          <w:lang w:val="en-US"/>
        </w:rPr>
        <w:t>a</w:t>
      </w:r>
      <w:r w:rsidRPr="00E2069E">
        <w:rPr>
          <w:sz w:val="28"/>
          <w:szCs w:val="28"/>
        </w:rPr>
        <w:t>/, если с них сходит ударение: /ног</w:t>
      </w:r>
      <w:r w:rsidR="004B6728" w:rsidRPr="00E2069E">
        <w:rPr>
          <w:sz w:val="28"/>
          <w:szCs w:val="28"/>
        </w:rPr>
        <w:t>΄</w:t>
      </w:r>
      <w:r w:rsidRPr="00E2069E">
        <w:rPr>
          <w:sz w:val="28"/>
          <w:szCs w:val="28"/>
          <w:lang w:val="en-US"/>
        </w:rPr>
        <w:t>i</w:t>
      </w:r>
      <w:r w:rsidRPr="00E2069E">
        <w:rPr>
          <w:sz w:val="28"/>
          <w:szCs w:val="28"/>
        </w:rPr>
        <w:t>/</w:t>
      </w:r>
      <w:r w:rsidR="007C3940" w:rsidRPr="00E2069E">
        <w:rPr>
          <w:sz w:val="28"/>
          <w:szCs w:val="28"/>
        </w:rPr>
        <w:t xml:space="preserve"> - /нага</w:t>
      </w:r>
      <w:r w:rsidR="004B6728" w:rsidRPr="00E2069E">
        <w:rPr>
          <w:sz w:val="28"/>
          <w:szCs w:val="28"/>
        </w:rPr>
        <w:t>΄</w:t>
      </w:r>
      <w:r w:rsidR="007C3940" w:rsidRPr="00E2069E">
        <w:rPr>
          <w:sz w:val="28"/>
          <w:szCs w:val="28"/>
        </w:rPr>
        <w:t>/, /цегла/ - /цагл</w:t>
      </w:r>
      <w:r w:rsidR="004B6728" w:rsidRPr="00E2069E">
        <w:rPr>
          <w:sz w:val="28"/>
          <w:szCs w:val="28"/>
        </w:rPr>
        <w:t>΄</w:t>
      </w:r>
      <w:r w:rsidR="007C3940" w:rsidRPr="00E2069E">
        <w:rPr>
          <w:sz w:val="28"/>
          <w:szCs w:val="28"/>
        </w:rPr>
        <w:t>анны/, /ко</w:t>
      </w:r>
      <w:r w:rsidR="004B6728" w:rsidRPr="00E2069E">
        <w:rPr>
          <w:sz w:val="28"/>
          <w:szCs w:val="28"/>
        </w:rPr>
        <w:t>΄</w:t>
      </w:r>
      <w:r w:rsidR="007C3940" w:rsidRPr="00E2069E">
        <w:rPr>
          <w:sz w:val="28"/>
          <w:szCs w:val="28"/>
        </w:rPr>
        <w:t>л</w:t>
      </w:r>
      <w:r w:rsidR="007C3940" w:rsidRPr="00E2069E">
        <w:rPr>
          <w:sz w:val="28"/>
          <w:szCs w:val="28"/>
          <w:lang w:val="en-US"/>
        </w:rPr>
        <w:t>i</w:t>
      </w:r>
      <w:r w:rsidR="007C3940" w:rsidRPr="00E2069E">
        <w:rPr>
          <w:sz w:val="28"/>
          <w:szCs w:val="28"/>
        </w:rPr>
        <w:t>/ - /калы</w:t>
      </w:r>
      <w:r w:rsidR="004B6728" w:rsidRPr="00E2069E">
        <w:rPr>
          <w:sz w:val="28"/>
          <w:szCs w:val="28"/>
        </w:rPr>
        <w:t>΄</w:t>
      </w:r>
      <w:r w:rsidR="007C3940" w:rsidRPr="00E2069E">
        <w:rPr>
          <w:sz w:val="28"/>
          <w:szCs w:val="28"/>
        </w:rPr>
        <w:t>/, /шерц</w:t>
      </w:r>
      <w:r w:rsidR="004B6728" w:rsidRPr="00E2069E">
        <w:rPr>
          <w:sz w:val="28"/>
          <w:szCs w:val="28"/>
        </w:rPr>
        <w:t>΄</w:t>
      </w:r>
      <w:r w:rsidR="007C3940" w:rsidRPr="00E2069E">
        <w:rPr>
          <w:sz w:val="28"/>
          <w:szCs w:val="28"/>
        </w:rPr>
        <w:t>/-/шарсц</w:t>
      </w:r>
      <w:r w:rsidR="004B6728" w:rsidRPr="00E2069E">
        <w:rPr>
          <w:sz w:val="28"/>
          <w:szCs w:val="28"/>
        </w:rPr>
        <w:t>΄</w:t>
      </w:r>
      <w:r w:rsidR="007C3940" w:rsidRPr="00E2069E">
        <w:rPr>
          <w:sz w:val="28"/>
          <w:szCs w:val="28"/>
        </w:rPr>
        <w:t>анны/ и т.д.  Чередование ударных гласных фонем /о/, /е/ с безударным /а/ после мягких согласных называется яканьем: /в</w:t>
      </w:r>
      <w:r w:rsidR="004B6728" w:rsidRPr="00E2069E">
        <w:rPr>
          <w:sz w:val="28"/>
          <w:szCs w:val="28"/>
        </w:rPr>
        <w:t>΄</w:t>
      </w:r>
      <w:r w:rsidR="007C3940" w:rsidRPr="00E2069E">
        <w:rPr>
          <w:sz w:val="28"/>
          <w:szCs w:val="28"/>
        </w:rPr>
        <w:t>ец</w:t>
      </w:r>
      <w:r w:rsidR="004B6728" w:rsidRPr="00E2069E">
        <w:rPr>
          <w:sz w:val="28"/>
          <w:szCs w:val="28"/>
        </w:rPr>
        <w:t>΄</w:t>
      </w:r>
      <w:r w:rsidR="007C3940" w:rsidRPr="00E2069E">
        <w:rPr>
          <w:sz w:val="28"/>
          <w:szCs w:val="28"/>
        </w:rPr>
        <w:t>ер/ - /в</w:t>
      </w:r>
      <w:r w:rsidR="004B6728" w:rsidRPr="00E2069E">
        <w:rPr>
          <w:sz w:val="28"/>
          <w:szCs w:val="28"/>
        </w:rPr>
        <w:t>΄</w:t>
      </w:r>
      <w:r w:rsidR="007C3940" w:rsidRPr="00E2069E">
        <w:rPr>
          <w:sz w:val="28"/>
          <w:szCs w:val="28"/>
        </w:rPr>
        <w:t>атры</w:t>
      </w:r>
      <w:r w:rsidR="004B6728" w:rsidRPr="00E2069E">
        <w:rPr>
          <w:sz w:val="28"/>
          <w:szCs w:val="28"/>
        </w:rPr>
        <w:t>΄</w:t>
      </w:r>
      <w:r w:rsidR="007C3940" w:rsidRPr="00E2069E">
        <w:rPr>
          <w:sz w:val="28"/>
          <w:szCs w:val="28"/>
        </w:rPr>
        <w:t>/, /в</w:t>
      </w:r>
      <w:r w:rsidR="004B6728" w:rsidRPr="00E2069E">
        <w:rPr>
          <w:sz w:val="28"/>
          <w:szCs w:val="28"/>
        </w:rPr>
        <w:t>΄</w:t>
      </w:r>
      <w:r w:rsidR="007C3940" w:rsidRPr="00E2069E">
        <w:rPr>
          <w:sz w:val="28"/>
          <w:szCs w:val="28"/>
        </w:rPr>
        <w:t>осны/ - /в</w:t>
      </w:r>
      <w:r w:rsidR="004B6728" w:rsidRPr="00E2069E">
        <w:rPr>
          <w:sz w:val="28"/>
          <w:szCs w:val="28"/>
        </w:rPr>
        <w:t>΄</w:t>
      </w:r>
      <w:r w:rsidR="007C3940" w:rsidRPr="00E2069E">
        <w:rPr>
          <w:sz w:val="28"/>
          <w:szCs w:val="28"/>
        </w:rPr>
        <w:t>асна</w:t>
      </w:r>
      <w:r w:rsidR="004B6728" w:rsidRPr="00E2069E">
        <w:rPr>
          <w:sz w:val="28"/>
          <w:szCs w:val="28"/>
        </w:rPr>
        <w:t>΄</w:t>
      </w:r>
      <w:r w:rsidR="007C3940" w:rsidRPr="00E2069E">
        <w:rPr>
          <w:sz w:val="28"/>
          <w:szCs w:val="28"/>
        </w:rPr>
        <w:t>/ и т.д.</w:t>
      </w:r>
    </w:p>
    <w:p w:rsidR="007C3940" w:rsidRPr="00E2069E" w:rsidRDefault="007C3940"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Также существует группа однокоренных глаголов в которых наблюдается чередование /</w:t>
      </w:r>
      <w:r w:rsidRPr="00E2069E">
        <w:rPr>
          <w:sz w:val="28"/>
          <w:szCs w:val="28"/>
          <w:lang w:val="en-US"/>
        </w:rPr>
        <w:t>e</w:t>
      </w:r>
      <w:r w:rsidRPr="00E2069E">
        <w:rPr>
          <w:sz w:val="28"/>
          <w:szCs w:val="28"/>
        </w:rPr>
        <w:t>/-/</w:t>
      </w:r>
      <w:r w:rsidRPr="00E2069E">
        <w:rPr>
          <w:sz w:val="28"/>
          <w:szCs w:val="28"/>
          <w:lang w:val="en-US"/>
        </w:rPr>
        <w:t>i</w:t>
      </w:r>
      <w:r w:rsidRPr="00E2069E">
        <w:rPr>
          <w:sz w:val="28"/>
          <w:szCs w:val="28"/>
        </w:rPr>
        <w:t>/ вместо яканья: /зап</w:t>
      </w:r>
      <w:r w:rsidR="004B6728" w:rsidRPr="00E2069E">
        <w:rPr>
          <w:sz w:val="28"/>
          <w:szCs w:val="28"/>
        </w:rPr>
        <w:t>΄</w:t>
      </w:r>
      <w:r w:rsidRPr="00E2069E">
        <w:rPr>
          <w:sz w:val="28"/>
          <w:szCs w:val="28"/>
        </w:rPr>
        <w:t>ерц</w:t>
      </w:r>
      <w:r w:rsidRPr="00E2069E">
        <w:rPr>
          <w:sz w:val="28"/>
          <w:szCs w:val="28"/>
          <w:lang w:val="en-US"/>
        </w:rPr>
        <w:t>i</w:t>
      </w:r>
      <w:r w:rsidRPr="00E2069E">
        <w:rPr>
          <w:sz w:val="28"/>
          <w:szCs w:val="28"/>
        </w:rPr>
        <w:t>/ - /зап</w:t>
      </w:r>
      <w:r w:rsidR="004B6728" w:rsidRPr="00E2069E">
        <w:rPr>
          <w:sz w:val="28"/>
          <w:szCs w:val="28"/>
        </w:rPr>
        <w:t>΄</w:t>
      </w:r>
      <w:r w:rsidRPr="00E2069E">
        <w:rPr>
          <w:sz w:val="28"/>
          <w:szCs w:val="28"/>
          <w:lang w:val="en-US"/>
        </w:rPr>
        <w:t>i</w:t>
      </w:r>
      <w:r w:rsidRPr="00E2069E">
        <w:rPr>
          <w:sz w:val="28"/>
          <w:szCs w:val="28"/>
        </w:rPr>
        <w:t>ра</w:t>
      </w:r>
      <w:r w:rsidR="004B6728" w:rsidRPr="00E2069E">
        <w:rPr>
          <w:sz w:val="28"/>
          <w:szCs w:val="28"/>
        </w:rPr>
        <w:t>΄</w:t>
      </w:r>
      <w:r w:rsidRPr="00E2069E">
        <w:rPr>
          <w:sz w:val="28"/>
          <w:szCs w:val="28"/>
        </w:rPr>
        <w:t>ц</w:t>
      </w:r>
      <w:r w:rsidR="004B6728" w:rsidRPr="00E2069E">
        <w:rPr>
          <w:sz w:val="28"/>
          <w:szCs w:val="28"/>
        </w:rPr>
        <w:t>΄</w:t>
      </w:r>
      <w:r w:rsidRPr="00E2069E">
        <w:rPr>
          <w:sz w:val="28"/>
          <w:szCs w:val="28"/>
        </w:rPr>
        <w:t>/ и т.д.</w:t>
      </w:r>
    </w:p>
    <w:p w:rsidR="007C3940" w:rsidRPr="00E2069E" w:rsidRDefault="00A0703F"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 xml:space="preserve">Беглыми называют гласные, которые исчезают при изменении слов. Беглами могут быть ударные гласные фонемы /о/, /е/ и безударная /а/: </w:t>
      </w:r>
      <w:r w:rsidR="007C3940" w:rsidRPr="00E2069E">
        <w:rPr>
          <w:sz w:val="28"/>
          <w:szCs w:val="28"/>
        </w:rPr>
        <w:t>: /акно</w:t>
      </w:r>
      <w:r w:rsidR="004B6728" w:rsidRPr="00E2069E">
        <w:rPr>
          <w:sz w:val="28"/>
          <w:szCs w:val="28"/>
        </w:rPr>
        <w:t>΄</w:t>
      </w:r>
      <w:r w:rsidR="007C3940" w:rsidRPr="00E2069E">
        <w:rPr>
          <w:sz w:val="28"/>
          <w:szCs w:val="28"/>
        </w:rPr>
        <w:t>/ - /ако</w:t>
      </w:r>
      <w:r w:rsidR="004B6728" w:rsidRPr="00E2069E">
        <w:rPr>
          <w:sz w:val="28"/>
          <w:szCs w:val="28"/>
        </w:rPr>
        <w:t>΄</w:t>
      </w:r>
      <w:r w:rsidR="007C3940" w:rsidRPr="00E2069E">
        <w:rPr>
          <w:sz w:val="28"/>
          <w:szCs w:val="28"/>
        </w:rPr>
        <w:t>н/</w:t>
      </w:r>
      <w:r w:rsidRPr="00E2069E">
        <w:rPr>
          <w:sz w:val="28"/>
          <w:szCs w:val="28"/>
        </w:rPr>
        <w:t>,</w:t>
      </w:r>
      <w:r w:rsidR="007C3940" w:rsidRPr="00E2069E">
        <w:rPr>
          <w:sz w:val="28"/>
          <w:szCs w:val="28"/>
        </w:rPr>
        <w:t xml:space="preserve"> /дошка/  - /дошак/ и т.д.</w:t>
      </w:r>
    </w:p>
    <w:p w:rsidR="00A0703F" w:rsidRPr="00E2069E" w:rsidRDefault="00A0703F"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Слова которые начинаются с приставки у, очутившись в речевом потоке после слова на гласный звук, изменяют /у/ на /ŷ/, если между этими словами нет паузы: ён уста</w:t>
      </w:r>
      <w:r w:rsidRPr="00E2069E">
        <w:rPr>
          <w:sz w:val="28"/>
          <w:szCs w:val="28"/>
          <w:u w:val="single"/>
        </w:rPr>
        <w:t xml:space="preserve">ŷ </w:t>
      </w:r>
      <w:r w:rsidRPr="00E2069E">
        <w:rPr>
          <w:sz w:val="28"/>
          <w:szCs w:val="28"/>
        </w:rPr>
        <w:t xml:space="preserve">– яна </w:t>
      </w:r>
      <w:r w:rsidRPr="00E2069E">
        <w:rPr>
          <w:sz w:val="28"/>
          <w:szCs w:val="28"/>
          <w:u w:val="single"/>
        </w:rPr>
        <w:t>ŷ</w:t>
      </w:r>
      <w:r w:rsidRPr="00E2069E">
        <w:rPr>
          <w:sz w:val="28"/>
          <w:szCs w:val="28"/>
        </w:rPr>
        <w:t xml:space="preserve">стала. Безударная гласная фонема </w:t>
      </w:r>
      <w:r w:rsidR="007C3940" w:rsidRPr="00E2069E">
        <w:rPr>
          <w:sz w:val="28"/>
          <w:szCs w:val="28"/>
        </w:rPr>
        <w:t xml:space="preserve"> /</w:t>
      </w:r>
      <w:r w:rsidR="007C3940" w:rsidRPr="00E2069E">
        <w:rPr>
          <w:sz w:val="28"/>
          <w:szCs w:val="28"/>
          <w:lang w:val="en-US"/>
        </w:rPr>
        <w:t>i</w:t>
      </w:r>
      <w:r w:rsidR="007C3940" w:rsidRPr="00E2069E">
        <w:rPr>
          <w:sz w:val="28"/>
          <w:szCs w:val="28"/>
        </w:rPr>
        <w:t xml:space="preserve">/ </w:t>
      </w:r>
      <w:r w:rsidRPr="00E2069E">
        <w:rPr>
          <w:sz w:val="28"/>
          <w:szCs w:val="28"/>
        </w:rPr>
        <w:t>в начале слов, очутившись в положении после слов, которые заканчиваются на гласные, при отсутствии паузы может переходить в /</w:t>
      </w:r>
      <w:r w:rsidRPr="00E2069E">
        <w:rPr>
          <w:sz w:val="28"/>
          <w:szCs w:val="28"/>
          <w:lang w:val="en-US"/>
        </w:rPr>
        <w:t>j</w:t>
      </w:r>
      <w:r w:rsidRPr="00E2069E">
        <w:rPr>
          <w:sz w:val="28"/>
          <w:szCs w:val="28"/>
        </w:rPr>
        <w:t xml:space="preserve">/: ён </w:t>
      </w:r>
      <w:r w:rsidRPr="00E2069E">
        <w:rPr>
          <w:sz w:val="28"/>
          <w:szCs w:val="28"/>
          <w:lang w:val="en-US"/>
        </w:rPr>
        <w:t>i</w:t>
      </w:r>
      <w:r w:rsidRPr="00E2069E">
        <w:rPr>
          <w:sz w:val="28"/>
          <w:szCs w:val="28"/>
        </w:rPr>
        <w:t>шоŷ – яна /</w:t>
      </w:r>
      <w:r w:rsidRPr="00E2069E">
        <w:rPr>
          <w:sz w:val="28"/>
          <w:szCs w:val="28"/>
          <w:lang w:val="en-US"/>
        </w:rPr>
        <w:t>i</w:t>
      </w:r>
      <w:r w:rsidRPr="00E2069E">
        <w:rPr>
          <w:sz w:val="28"/>
          <w:szCs w:val="28"/>
        </w:rPr>
        <w:t>/шла.</w:t>
      </w:r>
    </w:p>
    <w:p w:rsidR="00A0703F" w:rsidRPr="00E2069E" w:rsidRDefault="00A0703F"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Если приставка заканчивается на гласный, а слово начинается на /</w:t>
      </w:r>
      <w:r w:rsidRPr="00E2069E">
        <w:rPr>
          <w:sz w:val="28"/>
          <w:szCs w:val="28"/>
          <w:lang w:val="en-US"/>
        </w:rPr>
        <w:t>i</w:t>
      </w:r>
      <w:r w:rsidRPr="00E2069E">
        <w:rPr>
          <w:sz w:val="28"/>
          <w:szCs w:val="28"/>
        </w:rPr>
        <w:t xml:space="preserve">/, </w:t>
      </w:r>
      <w:r w:rsidR="007C3940" w:rsidRPr="00E2069E">
        <w:rPr>
          <w:sz w:val="28"/>
          <w:szCs w:val="28"/>
        </w:rPr>
        <w:t>/</w:t>
      </w:r>
      <w:r w:rsidR="007C3940" w:rsidRPr="00E2069E">
        <w:rPr>
          <w:sz w:val="28"/>
          <w:szCs w:val="28"/>
          <w:lang w:val="en-US"/>
        </w:rPr>
        <w:t>y</w:t>
      </w:r>
      <w:r w:rsidR="007C3940" w:rsidRPr="00E2069E">
        <w:rPr>
          <w:sz w:val="28"/>
          <w:szCs w:val="28"/>
        </w:rPr>
        <w:t xml:space="preserve">/ </w:t>
      </w:r>
      <w:r w:rsidRPr="00E2069E">
        <w:rPr>
          <w:sz w:val="28"/>
          <w:szCs w:val="28"/>
        </w:rPr>
        <w:t>то эти /</w:t>
      </w:r>
      <w:r w:rsidRPr="00E2069E">
        <w:rPr>
          <w:sz w:val="28"/>
          <w:szCs w:val="28"/>
          <w:lang w:val="en-US"/>
        </w:rPr>
        <w:t>i</w:t>
      </w:r>
      <w:r w:rsidRPr="00E2069E">
        <w:rPr>
          <w:sz w:val="28"/>
          <w:szCs w:val="28"/>
        </w:rPr>
        <w:t>/, /</w:t>
      </w:r>
      <w:r w:rsidRPr="00E2069E">
        <w:rPr>
          <w:sz w:val="28"/>
          <w:szCs w:val="28"/>
          <w:lang w:val="en-US"/>
        </w:rPr>
        <w:t>y</w:t>
      </w:r>
      <w:r w:rsidRPr="00E2069E">
        <w:rPr>
          <w:sz w:val="28"/>
          <w:szCs w:val="28"/>
        </w:rPr>
        <w:t>/  переходят в /</w:t>
      </w:r>
      <w:r w:rsidRPr="00E2069E">
        <w:rPr>
          <w:sz w:val="28"/>
          <w:szCs w:val="28"/>
          <w:lang w:val="en-US"/>
        </w:rPr>
        <w:t>j</w:t>
      </w:r>
      <w:r w:rsidRPr="00E2069E">
        <w:rPr>
          <w:sz w:val="28"/>
          <w:szCs w:val="28"/>
        </w:rPr>
        <w:t xml:space="preserve">/: </w:t>
      </w:r>
      <w:r w:rsidRPr="00E2069E">
        <w:rPr>
          <w:sz w:val="28"/>
          <w:szCs w:val="28"/>
          <w:lang w:val="en-US"/>
        </w:rPr>
        <w:t>i</w:t>
      </w:r>
      <w:r w:rsidRPr="00E2069E">
        <w:rPr>
          <w:sz w:val="28"/>
          <w:szCs w:val="28"/>
        </w:rPr>
        <w:t xml:space="preserve">граць – зайграць. Если приставка заканчивается на твердый согласный, а слово начинается на </w:t>
      </w:r>
      <w:r w:rsidR="007C3940" w:rsidRPr="00E2069E">
        <w:rPr>
          <w:sz w:val="28"/>
          <w:szCs w:val="28"/>
        </w:rPr>
        <w:t>/</w:t>
      </w:r>
      <w:r w:rsidR="007C3940" w:rsidRPr="00E2069E">
        <w:rPr>
          <w:sz w:val="28"/>
          <w:szCs w:val="28"/>
          <w:lang w:val="en-US"/>
        </w:rPr>
        <w:t>i</w:t>
      </w:r>
      <w:r w:rsidR="007C3940" w:rsidRPr="00E2069E">
        <w:rPr>
          <w:sz w:val="28"/>
          <w:szCs w:val="28"/>
        </w:rPr>
        <w:t>/</w:t>
      </w:r>
      <w:r w:rsidRPr="00E2069E">
        <w:rPr>
          <w:sz w:val="28"/>
          <w:szCs w:val="28"/>
        </w:rPr>
        <w:t>, то /</w:t>
      </w:r>
      <w:r w:rsidRPr="00E2069E">
        <w:rPr>
          <w:sz w:val="28"/>
          <w:szCs w:val="28"/>
          <w:lang w:val="en-US"/>
        </w:rPr>
        <w:t>i</w:t>
      </w:r>
      <w:r w:rsidRPr="00E2069E">
        <w:rPr>
          <w:sz w:val="28"/>
          <w:szCs w:val="28"/>
        </w:rPr>
        <w:t xml:space="preserve">/ переходит в /ы/: </w:t>
      </w:r>
      <w:r w:rsidRPr="00E2069E">
        <w:rPr>
          <w:sz w:val="28"/>
          <w:szCs w:val="28"/>
          <w:lang w:val="en-US"/>
        </w:rPr>
        <w:t>i</w:t>
      </w:r>
      <w:r w:rsidRPr="00E2069E">
        <w:rPr>
          <w:sz w:val="28"/>
          <w:szCs w:val="28"/>
        </w:rPr>
        <w:t>менны – безыменны. В сложных словах после твердого согласного /</w:t>
      </w:r>
      <w:r w:rsidRPr="00E2069E">
        <w:rPr>
          <w:sz w:val="28"/>
          <w:szCs w:val="28"/>
          <w:lang w:val="en-US"/>
        </w:rPr>
        <w:t>i</w:t>
      </w:r>
      <w:r w:rsidRPr="00E2069E">
        <w:rPr>
          <w:sz w:val="28"/>
          <w:szCs w:val="28"/>
        </w:rPr>
        <w:t>/ тоже переходит в /ы/ при произношении: пал</w:t>
      </w:r>
      <w:r w:rsidRPr="00E2069E">
        <w:rPr>
          <w:sz w:val="28"/>
          <w:szCs w:val="28"/>
          <w:lang w:val="en-US"/>
        </w:rPr>
        <w:t>i</w:t>
      </w:r>
      <w:r w:rsidRPr="00E2069E">
        <w:rPr>
          <w:sz w:val="28"/>
          <w:szCs w:val="28"/>
        </w:rPr>
        <w:t>т</w:t>
      </w:r>
      <w:r w:rsidRPr="00E2069E">
        <w:rPr>
          <w:sz w:val="28"/>
          <w:szCs w:val="28"/>
          <w:lang w:val="en-US"/>
        </w:rPr>
        <w:t>i</w:t>
      </w:r>
      <w:r w:rsidRPr="00E2069E">
        <w:rPr>
          <w:sz w:val="28"/>
          <w:szCs w:val="28"/>
        </w:rPr>
        <w:t xml:space="preserve">нфармацыя. Если слово начинается с приставного гласного, а приставка заканчивается на гласный, то приставной гласный исчезает: </w:t>
      </w:r>
      <w:r w:rsidRPr="00E2069E">
        <w:rPr>
          <w:sz w:val="28"/>
          <w:szCs w:val="28"/>
          <w:lang w:val="en-US"/>
        </w:rPr>
        <w:t>i</w:t>
      </w:r>
      <w:r w:rsidRPr="00E2069E">
        <w:rPr>
          <w:sz w:val="28"/>
          <w:szCs w:val="28"/>
        </w:rPr>
        <w:t xml:space="preserve">ржавець – заржавець. [1; </w:t>
      </w:r>
      <w:r w:rsidRPr="00E2069E">
        <w:rPr>
          <w:sz w:val="28"/>
          <w:szCs w:val="28"/>
          <w:lang w:val="en-US"/>
        </w:rPr>
        <w:t>c</w:t>
      </w:r>
      <w:r w:rsidRPr="00E2069E">
        <w:rPr>
          <w:sz w:val="28"/>
          <w:szCs w:val="28"/>
        </w:rPr>
        <w:t xml:space="preserve">. 319-322]  </w:t>
      </w:r>
    </w:p>
    <w:p w:rsidR="00296131" w:rsidRPr="00E2069E" w:rsidRDefault="00A0703F"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 xml:space="preserve"> В современном белорусском литературном языке наблюдается употребление гласной фонемы /</w:t>
      </w:r>
      <w:r w:rsidR="00296131" w:rsidRPr="00E2069E">
        <w:rPr>
          <w:sz w:val="28"/>
          <w:szCs w:val="28"/>
          <w:lang w:val="en-US"/>
        </w:rPr>
        <w:t>o</w:t>
      </w:r>
      <w:r w:rsidRPr="00E2069E">
        <w:rPr>
          <w:sz w:val="28"/>
          <w:szCs w:val="28"/>
        </w:rPr>
        <w:t>/</w:t>
      </w:r>
      <w:r w:rsidR="00296131" w:rsidRPr="00E2069E">
        <w:rPr>
          <w:sz w:val="28"/>
          <w:szCs w:val="28"/>
        </w:rPr>
        <w:t xml:space="preserve"> на месте этимологической /е/ и на месте /</w:t>
      </w:r>
      <w:r w:rsidR="00296131" w:rsidRPr="00E2069E">
        <w:rPr>
          <w:sz w:val="28"/>
          <w:szCs w:val="28"/>
          <w:lang w:val="en-US"/>
        </w:rPr>
        <w:t>e</w:t>
      </w:r>
      <w:r w:rsidR="00296131" w:rsidRPr="00E2069E">
        <w:rPr>
          <w:sz w:val="28"/>
          <w:szCs w:val="28"/>
        </w:rPr>
        <w:t xml:space="preserve">/, которая возникла из /ь/, В позиции после мягкого или затвердевшего согласного перед твердым под ударением. </w:t>
      </w:r>
    </w:p>
    <w:p w:rsidR="00296131" w:rsidRPr="00E2069E" w:rsidRDefault="00296131"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Свидетельства когда-то живого исторического процесса – перехода /е &gt; о/ - историческое чередование гласных фонем: Шэсць – Шасц</w:t>
      </w:r>
      <w:r w:rsidRPr="00E2069E">
        <w:rPr>
          <w:sz w:val="28"/>
          <w:szCs w:val="28"/>
          <w:lang w:val="en-US"/>
        </w:rPr>
        <w:t>i</w:t>
      </w:r>
      <w:r w:rsidRPr="00E2069E">
        <w:rPr>
          <w:sz w:val="28"/>
          <w:szCs w:val="28"/>
        </w:rPr>
        <w:t xml:space="preserve">, сястра – сёстры, жалуды – жолуд, жаŷцець – жоŷты, и т.д. [9; </w:t>
      </w:r>
      <w:r w:rsidRPr="00E2069E">
        <w:rPr>
          <w:sz w:val="28"/>
          <w:szCs w:val="28"/>
          <w:lang w:val="en-US"/>
        </w:rPr>
        <w:t>c</w:t>
      </w:r>
      <w:r w:rsidRPr="00E2069E">
        <w:rPr>
          <w:sz w:val="28"/>
          <w:szCs w:val="28"/>
        </w:rPr>
        <w:t>.112]</w:t>
      </w:r>
    </w:p>
    <w:p w:rsidR="00296131" w:rsidRPr="00E2069E" w:rsidRDefault="00296131" w:rsidP="00E2069E">
      <w:pPr>
        <w:widowControl w:val="0"/>
        <w:tabs>
          <w:tab w:val="left" w:pos="0"/>
        </w:tabs>
        <w:autoSpaceDE w:val="0"/>
        <w:autoSpaceDN w:val="0"/>
        <w:adjustRightInd w:val="0"/>
        <w:spacing w:line="360" w:lineRule="auto"/>
        <w:ind w:firstLine="720"/>
        <w:jc w:val="both"/>
        <w:rPr>
          <w:sz w:val="28"/>
          <w:szCs w:val="28"/>
        </w:rPr>
      </w:pPr>
      <w:r w:rsidRPr="00E2069E">
        <w:rPr>
          <w:sz w:val="28"/>
          <w:szCs w:val="28"/>
        </w:rPr>
        <w:t>Исторические или традиционные, чередования нельзя объяснить фонетическими процессами современного языка, потому что они – результат действия фонетических законов, которые существовали раньше, в более ранний период истории языка.</w:t>
      </w:r>
    </w:p>
    <w:p w:rsidR="00296131" w:rsidRPr="00E2069E" w:rsidRDefault="00296131" w:rsidP="00E2069E">
      <w:pPr>
        <w:widowControl w:val="0"/>
        <w:tabs>
          <w:tab w:val="left" w:pos="0"/>
        </w:tabs>
        <w:autoSpaceDE w:val="0"/>
        <w:autoSpaceDN w:val="0"/>
        <w:adjustRightInd w:val="0"/>
        <w:spacing w:line="360" w:lineRule="auto"/>
        <w:ind w:firstLine="720"/>
        <w:jc w:val="both"/>
        <w:rPr>
          <w:sz w:val="28"/>
          <w:szCs w:val="28"/>
        </w:rPr>
      </w:pPr>
    </w:p>
    <w:p w:rsidR="007C3940" w:rsidRPr="00E2069E" w:rsidRDefault="005A4121" w:rsidP="005A4121">
      <w:pPr>
        <w:spacing w:line="360" w:lineRule="auto"/>
        <w:jc w:val="both"/>
        <w:rPr>
          <w:b/>
          <w:sz w:val="28"/>
          <w:szCs w:val="32"/>
        </w:rPr>
      </w:pPr>
      <w:r>
        <w:rPr>
          <w:b/>
          <w:sz w:val="28"/>
          <w:szCs w:val="32"/>
        </w:rPr>
        <w:br w:type="page"/>
      </w:r>
      <w:r w:rsidR="00296131" w:rsidRPr="00E2069E">
        <w:rPr>
          <w:b/>
          <w:sz w:val="28"/>
          <w:szCs w:val="32"/>
        </w:rPr>
        <w:t>Вывод</w:t>
      </w:r>
    </w:p>
    <w:p w:rsidR="00296131" w:rsidRPr="00E2069E" w:rsidRDefault="00296131" w:rsidP="005A4121">
      <w:pPr>
        <w:spacing w:line="360" w:lineRule="auto"/>
        <w:jc w:val="both"/>
        <w:rPr>
          <w:sz w:val="28"/>
        </w:rPr>
      </w:pPr>
    </w:p>
    <w:p w:rsidR="00296131" w:rsidRPr="00E2069E" w:rsidRDefault="00296131" w:rsidP="005A4121">
      <w:pPr>
        <w:spacing w:line="360" w:lineRule="auto"/>
        <w:jc w:val="both"/>
        <w:rPr>
          <w:sz w:val="28"/>
          <w:szCs w:val="28"/>
        </w:rPr>
      </w:pPr>
      <w:r w:rsidRPr="00E2069E">
        <w:rPr>
          <w:sz w:val="28"/>
          <w:szCs w:val="28"/>
        </w:rPr>
        <w:t xml:space="preserve">Таким образом, для описании немецких гласных фонем существуют следующие артикуляторные признаки: </w:t>
      </w:r>
    </w:p>
    <w:p w:rsidR="00296131" w:rsidRPr="00E2069E" w:rsidRDefault="00296131" w:rsidP="005A4121">
      <w:pPr>
        <w:numPr>
          <w:ilvl w:val="0"/>
          <w:numId w:val="13"/>
        </w:numPr>
        <w:spacing w:line="360" w:lineRule="auto"/>
        <w:ind w:left="0" w:firstLine="0"/>
        <w:jc w:val="both"/>
        <w:rPr>
          <w:sz w:val="28"/>
          <w:szCs w:val="28"/>
        </w:rPr>
      </w:pPr>
      <w:r w:rsidRPr="00E2069E">
        <w:rPr>
          <w:sz w:val="28"/>
          <w:szCs w:val="28"/>
        </w:rPr>
        <w:t>ряд, или положение языка в горизонтальной плоскости;</w:t>
      </w:r>
    </w:p>
    <w:p w:rsidR="00296131" w:rsidRPr="00E2069E" w:rsidRDefault="00296131" w:rsidP="005A4121">
      <w:pPr>
        <w:numPr>
          <w:ilvl w:val="0"/>
          <w:numId w:val="13"/>
        </w:numPr>
        <w:spacing w:line="360" w:lineRule="auto"/>
        <w:ind w:left="0" w:firstLine="0"/>
        <w:jc w:val="both"/>
        <w:rPr>
          <w:sz w:val="28"/>
          <w:szCs w:val="28"/>
        </w:rPr>
      </w:pPr>
      <w:r w:rsidRPr="00E2069E">
        <w:rPr>
          <w:sz w:val="28"/>
          <w:szCs w:val="28"/>
        </w:rPr>
        <w:t>подъем языка, или его положении в вертикальной плоскости;</w:t>
      </w:r>
    </w:p>
    <w:p w:rsidR="00296131" w:rsidRPr="00E2069E" w:rsidRDefault="00296131" w:rsidP="005A4121">
      <w:pPr>
        <w:numPr>
          <w:ilvl w:val="0"/>
          <w:numId w:val="13"/>
        </w:numPr>
        <w:spacing w:line="360" w:lineRule="auto"/>
        <w:ind w:left="0" w:firstLine="0"/>
        <w:jc w:val="both"/>
        <w:rPr>
          <w:sz w:val="28"/>
          <w:szCs w:val="28"/>
        </w:rPr>
      </w:pPr>
      <w:r w:rsidRPr="00E2069E">
        <w:rPr>
          <w:sz w:val="28"/>
          <w:szCs w:val="28"/>
        </w:rPr>
        <w:t>участие губ;</w:t>
      </w:r>
    </w:p>
    <w:p w:rsidR="00296131" w:rsidRPr="00E2069E" w:rsidRDefault="00296131" w:rsidP="005A4121">
      <w:pPr>
        <w:numPr>
          <w:ilvl w:val="0"/>
          <w:numId w:val="13"/>
        </w:numPr>
        <w:spacing w:line="360" w:lineRule="auto"/>
        <w:ind w:left="0" w:firstLine="0"/>
        <w:jc w:val="both"/>
        <w:rPr>
          <w:sz w:val="28"/>
          <w:szCs w:val="28"/>
        </w:rPr>
      </w:pPr>
      <w:r w:rsidRPr="00E2069E">
        <w:rPr>
          <w:sz w:val="28"/>
          <w:szCs w:val="28"/>
        </w:rPr>
        <w:t>напряженность;</w:t>
      </w:r>
    </w:p>
    <w:p w:rsidR="00296131" w:rsidRPr="00E2069E" w:rsidRDefault="00296131" w:rsidP="005A4121">
      <w:pPr>
        <w:numPr>
          <w:ilvl w:val="0"/>
          <w:numId w:val="13"/>
        </w:numPr>
        <w:spacing w:line="360" w:lineRule="auto"/>
        <w:ind w:left="0" w:firstLine="0"/>
        <w:jc w:val="both"/>
        <w:rPr>
          <w:sz w:val="28"/>
          <w:szCs w:val="28"/>
        </w:rPr>
      </w:pPr>
      <w:r w:rsidRPr="00E2069E">
        <w:rPr>
          <w:sz w:val="28"/>
          <w:szCs w:val="28"/>
        </w:rPr>
        <w:t>количество, или различие в длительности артикуляции и соответственно звучание гласного.</w:t>
      </w:r>
    </w:p>
    <w:p w:rsidR="00296131" w:rsidRPr="00E2069E" w:rsidRDefault="00296131" w:rsidP="005A4121">
      <w:pPr>
        <w:spacing w:line="360" w:lineRule="auto"/>
        <w:jc w:val="both"/>
        <w:rPr>
          <w:sz w:val="28"/>
          <w:szCs w:val="28"/>
        </w:rPr>
      </w:pPr>
      <w:r w:rsidRPr="00E2069E">
        <w:rPr>
          <w:sz w:val="28"/>
          <w:szCs w:val="28"/>
        </w:rPr>
        <w:t>Классификация белорусских гласных фонем строится с учетом:</w:t>
      </w:r>
    </w:p>
    <w:p w:rsidR="00296131" w:rsidRPr="00E2069E" w:rsidRDefault="00296131" w:rsidP="005A4121">
      <w:pPr>
        <w:numPr>
          <w:ilvl w:val="0"/>
          <w:numId w:val="14"/>
        </w:numPr>
        <w:spacing w:line="360" w:lineRule="auto"/>
        <w:ind w:left="0" w:firstLine="0"/>
        <w:jc w:val="both"/>
        <w:rPr>
          <w:sz w:val="28"/>
          <w:szCs w:val="28"/>
        </w:rPr>
      </w:pPr>
      <w:r w:rsidRPr="00E2069E">
        <w:rPr>
          <w:sz w:val="28"/>
          <w:szCs w:val="28"/>
        </w:rPr>
        <w:t>участия /неучастия/ губ;</w:t>
      </w:r>
    </w:p>
    <w:p w:rsidR="00296131" w:rsidRPr="00E2069E" w:rsidRDefault="00296131" w:rsidP="005A4121">
      <w:pPr>
        <w:numPr>
          <w:ilvl w:val="0"/>
          <w:numId w:val="14"/>
        </w:numPr>
        <w:spacing w:line="360" w:lineRule="auto"/>
        <w:ind w:left="0" w:firstLine="0"/>
        <w:jc w:val="both"/>
        <w:rPr>
          <w:sz w:val="28"/>
          <w:szCs w:val="28"/>
        </w:rPr>
      </w:pPr>
      <w:r w:rsidRPr="00E2069E">
        <w:rPr>
          <w:sz w:val="28"/>
          <w:szCs w:val="28"/>
        </w:rPr>
        <w:t>степени подъема языка;</w:t>
      </w:r>
    </w:p>
    <w:p w:rsidR="00296131" w:rsidRPr="00E2069E" w:rsidRDefault="00296131" w:rsidP="005A4121">
      <w:pPr>
        <w:numPr>
          <w:ilvl w:val="0"/>
          <w:numId w:val="14"/>
        </w:numPr>
        <w:spacing w:line="360" w:lineRule="auto"/>
        <w:ind w:left="0" w:firstLine="0"/>
        <w:jc w:val="both"/>
        <w:rPr>
          <w:sz w:val="28"/>
          <w:szCs w:val="28"/>
        </w:rPr>
      </w:pPr>
      <w:r w:rsidRPr="00E2069E">
        <w:rPr>
          <w:sz w:val="28"/>
          <w:szCs w:val="28"/>
        </w:rPr>
        <w:t>места подъема языка.</w:t>
      </w:r>
    </w:p>
    <w:p w:rsidR="00296131" w:rsidRPr="00E2069E" w:rsidRDefault="00296131" w:rsidP="00E2069E">
      <w:pPr>
        <w:spacing w:line="360" w:lineRule="auto"/>
        <w:ind w:firstLine="720"/>
        <w:jc w:val="both"/>
        <w:rPr>
          <w:sz w:val="28"/>
          <w:szCs w:val="28"/>
        </w:rPr>
      </w:pPr>
      <w:r w:rsidRPr="00E2069E">
        <w:rPr>
          <w:sz w:val="28"/>
          <w:szCs w:val="28"/>
        </w:rPr>
        <w:t>В данной главе с помощью фонологически-существенных признаков охарактеризованы немецкие и белорусские гласные фонемы.</w:t>
      </w:r>
    </w:p>
    <w:p w:rsidR="00A816CC" w:rsidRPr="00E2069E" w:rsidRDefault="00296131" w:rsidP="00E2069E">
      <w:pPr>
        <w:spacing w:line="360" w:lineRule="auto"/>
        <w:ind w:firstLine="720"/>
        <w:jc w:val="both"/>
        <w:rPr>
          <w:sz w:val="28"/>
          <w:szCs w:val="28"/>
        </w:rPr>
      </w:pPr>
      <w:r w:rsidRPr="00E2069E">
        <w:rPr>
          <w:sz w:val="28"/>
          <w:szCs w:val="28"/>
        </w:rPr>
        <w:t xml:space="preserve">В немецком языке наблюдаются только исторические чередования гласных фонем. В исторических чередованиях можно различать </w:t>
      </w:r>
      <w:r w:rsidR="00A816CC" w:rsidRPr="00E2069E">
        <w:rPr>
          <w:sz w:val="28"/>
          <w:szCs w:val="28"/>
        </w:rPr>
        <w:t xml:space="preserve">два подвида: чисто исторические и морфологизованные исторические. Последние играют в морфологической системе немецкого языка большую роль; это так называемые </w:t>
      </w:r>
      <w:r w:rsidR="00A816CC" w:rsidRPr="00E2069E">
        <w:rPr>
          <w:sz w:val="28"/>
          <w:szCs w:val="28"/>
          <w:lang w:val="en-US"/>
        </w:rPr>
        <w:t>Umlaut</w:t>
      </w:r>
      <w:r w:rsidR="00A816CC" w:rsidRPr="00E2069E">
        <w:rPr>
          <w:sz w:val="28"/>
          <w:szCs w:val="28"/>
        </w:rPr>
        <w:t xml:space="preserve">, </w:t>
      </w:r>
      <w:r w:rsidR="00A816CC" w:rsidRPr="00E2069E">
        <w:rPr>
          <w:sz w:val="28"/>
          <w:szCs w:val="28"/>
          <w:lang w:val="en-US"/>
        </w:rPr>
        <w:t>Ablaut</w:t>
      </w:r>
      <w:r w:rsidR="00A816CC" w:rsidRPr="00E2069E">
        <w:rPr>
          <w:sz w:val="28"/>
          <w:szCs w:val="28"/>
        </w:rPr>
        <w:t xml:space="preserve"> и </w:t>
      </w:r>
      <w:r w:rsidR="00A816CC" w:rsidRPr="00E2069E">
        <w:rPr>
          <w:sz w:val="28"/>
          <w:szCs w:val="28"/>
          <w:lang w:val="en-US"/>
        </w:rPr>
        <w:t>Brechung</w:t>
      </w:r>
      <w:r w:rsidR="00A816CC" w:rsidRPr="00E2069E">
        <w:rPr>
          <w:sz w:val="28"/>
          <w:szCs w:val="28"/>
        </w:rPr>
        <w:t>. Живие чередования немецкому языку в отличие от белорусского несвойственны.</w:t>
      </w:r>
    </w:p>
    <w:p w:rsidR="005157EC" w:rsidRPr="00E2069E" w:rsidRDefault="005157EC" w:rsidP="00E2069E">
      <w:pPr>
        <w:widowControl w:val="0"/>
        <w:tabs>
          <w:tab w:val="left" w:pos="0"/>
        </w:tabs>
        <w:autoSpaceDE w:val="0"/>
        <w:autoSpaceDN w:val="0"/>
        <w:adjustRightInd w:val="0"/>
        <w:spacing w:line="360" w:lineRule="auto"/>
        <w:ind w:firstLine="720"/>
        <w:jc w:val="both"/>
        <w:rPr>
          <w:sz w:val="28"/>
          <w:szCs w:val="28"/>
        </w:rPr>
      </w:pPr>
    </w:p>
    <w:p w:rsidR="00CB6061" w:rsidRPr="00E2069E" w:rsidRDefault="00C23372" w:rsidP="00E2069E">
      <w:pPr>
        <w:pStyle w:val="1"/>
        <w:spacing w:line="360" w:lineRule="auto"/>
        <w:ind w:firstLine="720"/>
        <w:jc w:val="both"/>
        <w:rPr>
          <w:szCs w:val="32"/>
          <w:lang w:val="en-US"/>
        </w:rPr>
      </w:pPr>
      <w:r w:rsidRPr="00E2069E">
        <w:rPr>
          <w:szCs w:val="28"/>
        </w:rPr>
        <w:br w:type="page"/>
      </w:r>
      <w:bookmarkStart w:id="15" w:name="_Toc165165862"/>
      <w:r w:rsidR="004B6728" w:rsidRPr="00E2069E">
        <w:rPr>
          <w:szCs w:val="32"/>
        </w:rPr>
        <w:t>ЗАКЛЮЧЕНИЕ</w:t>
      </w:r>
      <w:bookmarkEnd w:id="15"/>
    </w:p>
    <w:p w:rsidR="008B5146" w:rsidRPr="00E2069E" w:rsidRDefault="008B5146" w:rsidP="00E2069E">
      <w:pPr>
        <w:widowControl w:val="0"/>
        <w:autoSpaceDE w:val="0"/>
        <w:autoSpaceDN w:val="0"/>
        <w:adjustRightInd w:val="0"/>
        <w:spacing w:line="360" w:lineRule="auto"/>
        <w:ind w:firstLine="720"/>
        <w:jc w:val="both"/>
        <w:rPr>
          <w:b/>
          <w:sz w:val="28"/>
          <w:szCs w:val="32"/>
          <w:lang w:val="en-US"/>
        </w:rPr>
      </w:pPr>
    </w:p>
    <w:p w:rsidR="005157EC" w:rsidRPr="00E2069E" w:rsidRDefault="005157EC" w:rsidP="00E2069E">
      <w:pPr>
        <w:widowControl w:val="0"/>
        <w:autoSpaceDE w:val="0"/>
        <w:autoSpaceDN w:val="0"/>
        <w:adjustRightInd w:val="0"/>
        <w:spacing w:line="360" w:lineRule="auto"/>
        <w:ind w:firstLine="720"/>
        <w:jc w:val="both"/>
        <w:rPr>
          <w:sz w:val="28"/>
          <w:szCs w:val="28"/>
        </w:rPr>
      </w:pPr>
      <w:r w:rsidRPr="00E2069E">
        <w:rPr>
          <w:sz w:val="28"/>
          <w:szCs w:val="28"/>
        </w:rPr>
        <w:t>В процессе исследования и изучения данной темы были сделаны следующие выводы:</w:t>
      </w:r>
    </w:p>
    <w:p w:rsidR="005157EC" w:rsidRPr="00E2069E" w:rsidRDefault="005157EC" w:rsidP="00E2069E">
      <w:pPr>
        <w:widowControl w:val="0"/>
        <w:autoSpaceDE w:val="0"/>
        <w:autoSpaceDN w:val="0"/>
        <w:adjustRightInd w:val="0"/>
        <w:spacing w:line="360" w:lineRule="auto"/>
        <w:ind w:firstLine="720"/>
        <w:jc w:val="both"/>
        <w:rPr>
          <w:sz w:val="28"/>
          <w:szCs w:val="28"/>
        </w:rPr>
      </w:pPr>
      <w:r w:rsidRPr="00E2069E">
        <w:rPr>
          <w:sz w:val="28"/>
          <w:szCs w:val="28"/>
        </w:rPr>
        <w:t xml:space="preserve">1. Взятая в целом подсистема немецких гласных фонем, насчитывающая 19 единиц, включает в себя следующие группировки: 1) восемь долгих гласных фонем: / </w:t>
      </w:r>
      <w:r w:rsidRPr="00E2069E">
        <w:rPr>
          <w:i/>
          <w:sz w:val="28"/>
          <w:szCs w:val="28"/>
        </w:rPr>
        <w:t xml:space="preserve">і: y: e: ø: ε: a: o: u: </w:t>
      </w:r>
      <w:r w:rsidRPr="00E2069E">
        <w:rPr>
          <w:sz w:val="28"/>
          <w:szCs w:val="28"/>
        </w:rPr>
        <w:t>/; 2) семь кратких гласных фонем: /</w:t>
      </w:r>
      <w:r w:rsidRPr="00E2069E">
        <w:rPr>
          <w:i/>
          <w:sz w:val="28"/>
          <w:szCs w:val="28"/>
        </w:rPr>
        <w:t>ı γ ε œ a ν ο</w:t>
      </w:r>
      <w:r w:rsidRPr="00E2069E">
        <w:rPr>
          <w:sz w:val="28"/>
          <w:szCs w:val="28"/>
        </w:rPr>
        <w:t xml:space="preserve"> /; 3)три гласных гиперфонемы / </w:t>
      </w:r>
      <w:r w:rsidRPr="00E2069E">
        <w:rPr>
          <w:i/>
          <w:sz w:val="28"/>
          <w:szCs w:val="28"/>
        </w:rPr>
        <w:t>ĕ ŏ ø</w:t>
      </w:r>
      <w:r w:rsidRPr="00E2069E">
        <w:rPr>
          <w:sz w:val="28"/>
          <w:szCs w:val="28"/>
        </w:rPr>
        <w:t xml:space="preserve"> /. Наряду с этими фонемами, различающими морфемы, в нее входит стоящая особняком </w:t>
      </w:r>
      <w:r w:rsidRPr="00E2069E">
        <w:rPr>
          <w:i/>
          <w:sz w:val="28"/>
          <w:szCs w:val="28"/>
        </w:rPr>
        <w:t>/ə/,</w:t>
      </w:r>
      <w:r w:rsidRPr="00E2069E">
        <w:rPr>
          <w:sz w:val="28"/>
          <w:szCs w:val="28"/>
        </w:rPr>
        <w:t xml:space="preserve"> различающая лишь словоформы. В свою очередь, в </w:t>
      </w:r>
      <w:r w:rsidR="00893462" w:rsidRPr="00E2069E">
        <w:rPr>
          <w:sz w:val="28"/>
          <w:szCs w:val="28"/>
        </w:rPr>
        <w:t>белорусск</w:t>
      </w:r>
      <w:r w:rsidRPr="00E2069E">
        <w:rPr>
          <w:sz w:val="28"/>
          <w:szCs w:val="28"/>
        </w:rPr>
        <w:t>ом языке в слоге под ударением в равном положении по отношению к качеству соединительных согласных различается пять гласных фонем.</w:t>
      </w:r>
    </w:p>
    <w:p w:rsidR="005157EC" w:rsidRPr="00E2069E" w:rsidRDefault="005157EC" w:rsidP="00E2069E">
      <w:pPr>
        <w:widowControl w:val="0"/>
        <w:autoSpaceDE w:val="0"/>
        <w:autoSpaceDN w:val="0"/>
        <w:adjustRightInd w:val="0"/>
        <w:spacing w:line="360" w:lineRule="auto"/>
        <w:ind w:firstLine="720"/>
        <w:jc w:val="both"/>
        <w:rPr>
          <w:sz w:val="28"/>
          <w:szCs w:val="28"/>
        </w:rPr>
      </w:pPr>
      <w:r w:rsidRPr="00E2069E">
        <w:rPr>
          <w:sz w:val="28"/>
          <w:szCs w:val="28"/>
        </w:rPr>
        <w:t xml:space="preserve">2. В современном немецком языке возникают споры по поводу противопоставленности и непротивопоставленности долгих гласных фонем </w:t>
      </w:r>
      <w:r w:rsidRPr="00E2069E">
        <w:rPr>
          <w:i/>
          <w:sz w:val="28"/>
          <w:szCs w:val="28"/>
        </w:rPr>
        <w:t xml:space="preserve">/е:/ </w:t>
      </w:r>
      <w:r w:rsidRPr="00E2069E">
        <w:rPr>
          <w:sz w:val="28"/>
          <w:szCs w:val="28"/>
        </w:rPr>
        <w:t xml:space="preserve">и </w:t>
      </w:r>
      <w:r w:rsidRPr="00E2069E">
        <w:rPr>
          <w:i/>
          <w:sz w:val="28"/>
          <w:szCs w:val="28"/>
        </w:rPr>
        <w:t>/ε:/,</w:t>
      </w:r>
      <w:r w:rsidRPr="00E2069E">
        <w:rPr>
          <w:sz w:val="28"/>
          <w:szCs w:val="28"/>
        </w:rPr>
        <w:t xml:space="preserve"> фонологического статуса редуцированной безударной гласной фонемы </w:t>
      </w:r>
      <w:r w:rsidRPr="00E2069E">
        <w:rPr>
          <w:i/>
          <w:sz w:val="28"/>
          <w:szCs w:val="28"/>
        </w:rPr>
        <w:t>/ə/,</w:t>
      </w:r>
      <w:r w:rsidRPr="00E2069E">
        <w:rPr>
          <w:sz w:val="28"/>
          <w:szCs w:val="28"/>
        </w:rPr>
        <w:t xml:space="preserve"> монофонемной или бифонемной трактовки гиперфонем.</w:t>
      </w:r>
    </w:p>
    <w:p w:rsidR="005157EC" w:rsidRPr="00E2069E" w:rsidRDefault="005157EC" w:rsidP="00E2069E">
      <w:pPr>
        <w:widowControl w:val="0"/>
        <w:autoSpaceDE w:val="0"/>
        <w:autoSpaceDN w:val="0"/>
        <w:adjustRightInd w:val="0"/>
        <w:spacing w:line="360" w:lineRule="auto"/>
        <w:ind w:firstLine="720"/>
        <w:jc w:val="both"/>
        <w:rPr>
          <w:sz w:val="28"/>
          <w:szCs w:val="28"/>
        </w:rPr>
      </w:pPr>
      <w:r w:rsidRPr="00E2069E">
        <w:rPr>
          <w:sz w:val="28"/>
          <w:szCs w:val="28"/>
        </w:rPr>
        <w:t xml:space="preserve">3. Основные закономерности варирования немецких гласных фонем можно систематизировать. В </w:t>
      </w:r>
      <w:r w:rsidR="00893462" w:rsidRPr="00E2069E">
        <w:rPr>
          <w:sz w:val="28"/>
          <w:szCs w:val="28"/>
        </w:rPr>
        <w:t>белорусск</w:t>
      </w:r>
      <w:r w:rsidRPr="00E2069E">
        <w:rPr>
          <w:sz w:val="28"/>
          <w:szCs w:val="28"/>
        </w:rPr>
        <w:t>ом языке качество ударной гласной фонемы в отношении ее более заднего или переднего образования обусловлено наличием или отсутствием перед гласной фонемой и после нее согласных.</w:t>
      </w:r>
    </w:p>
    <w:p w:rsidR="005157EC" w:rsidRPr="00E2069E" w:rsidRDefault="005157EC" w:rsidP="00E2069E">
      <w:pPr>
        <w:widowControl w:val="0"/>
        <w:autoSpaceDE w:val="0"/>
        <w:autoSpaceDN w:val="0"/>
        <w:adjustRightInd w:val="0"/>
        <w:spacing w:line="360" w:lineRule="auto"/>
        <w:ind w:firstLine="720"/>
        <w:jc w:val="both"/>
        <w:rPr>
          <w:sz w:val="28"/>
          <w:szCs w:val="28"/>
        </w:rPr>
      </w:pPr>
      <w:r w:rsidRPr="00E2069E">
        <w:rPr>
          <w:sz w:val="28"/>
          <w:szCs w:val="28"/>
        </w:rPr>
        <w:t xml:space="preserve">4. Для описания немецких гласных фонем существуют следующие артикуляторные признаки: 1) ряд; 2) подъем языка; 3) участие губ; 4) напряженность ; 5) количество. Для </w:t>
      </w:r>
      <w:r w:rsidR="00893462" w:rsidRPr="00E2069E">
        <w:rPr>
          <w:sz w:val="28"/>
          <w:szCs w:val="28"/>
        </w:rPr>
        <w:t>белорусск</w:t>
      </w:r>
      <w:r w:rsidRPr="00E2069E">
        <w:rPr>
          <w:sz w:val="28"/>
          <w:szCs w:val="28"/>
        </w:rPr>
        <w:t>их гласных фонем существуют следующие артикуляторные признаки: 1)  участие губ; 2) подъем языка;</w:t>
      </w:r>
      <w:r w:rsidR="00774FE1" w:rsidRPr="00E2069E">
        <w:rPr>
          <w:sz w:val="28"/>
          <w:szCs w:val="28"/>
        </w:rPr>
        <w:t xml:space="preserve"> 3) место подъема языка.</w:t>
      </w:r>
    </w:p>
    <w:p w:rsidR="00774FE1" w:rsidRPr="00E2069E" w:rsidRDefault="00774FE1" w:rsidP="00E2069E">
      <w:pPr>
        <w:widowControl w:val="0"/>
        <w:autoSpaceDE w:val="0"/>
        <w:autoSpaceDN w:val="0"/>
        <w:adjustRightInd w:val="0"/>
        <w:spacing w:line="360" w:lineRule="auto"/>
        <w:ind w:firstLine="720"/>
        <w:jc w:val="both"/>
        <w:rPr>
          <w:sz w:val="28"/>
          <w:szCs w:val="28"/>
        </w:rPr>
      </w:pPr>
      <w:r w:rsidRPr="00E2069E">
        <w:rPr>
          <w:sz w:val="28"/>
          <w:szCs w:val="28"/>
        </w:rPr>
        <w:t xml:space="preserve">5. С помощью фонологически существенных признаков можно охарактеризовать немецкие и </w:t>
      </w:r>
      <w:r w:rsidR="00893462" w:rsidRPr="00E2069E">
        <w:rPr>
          <w:sz w:val="28"/>
          <w:szCs w:val="28"/>
        </w:rPr>
        <w:t>белорусск</w:t>
      </w:r>
      <w:r w:rsidRPr="00E2069E">
        <w:rPr>
          <w:sz w:val="28"/>
          <w:szCs w:val="28"/>
        </w:rPr>
        <w:t>ие гласные фонемы.</w:t>
      </w:r>
    </w:p>
    <w:p w:rsidR="00774FE1" w:rsidRPr="00E2069E" w:rsidRDefault="00774FE1" w:rsidP="00E2069E">
      <w:pPr>
        <w:widowControl w:val="0"/>
        <w:autoSpaceDE w:val="0"/>
        <w:autoSpaceDN w:val="0"/>
        <w:adjustRightInd w:val="0"/>
        <w:spacing w:line="360" w:lineRule="auto"/>
        <w:ind w:firstLine="720"/>
        <w:jc w:val="both"/>
        <w:rPr>
          <w:sz w:val="28"/>
          <w:szCs w:val="28"/>
        </w:rPr>
      </w:pPr>
      <w:r w:rsidRPr="00E2069E">
        <w:rPr>
          <w:sz w:val="28"/>
          <w:szCs w:val="28"/>
        </w:rPr>
        <w:t xml:space="preserve">6. В немецком языке имеются только исторические чередования гласных фонем. Живые чередования немецкому языку в отличие от </w:t>
      </w:r>
      <w:r w:rsidR="00893462" w:rsidRPr="00E2069E">
        <w:rPr>
          <w:sz w:val="28"/>
          <w:szCs w:val="28"/>
        </w:rPr>
        <w:t>белорусск</w:t>
      </w:r>
      <w:r w:rsidRPr="00E2069E">
        <w:rPr>
          <w:sz w:val="28"/>
          <w:szCs w:val="28"/>
        </w:rPr>
        <w:t>ого языка не свойственны.</w:t>
      </w:r>
    </w:p>
    <w:p w:rsidR="00CB6061" w:rsidRPr="00E2069E" w:rsidRDefault="00CB6061" w:rsidP="00E2069E">
      <w:pPr>
        <w:widowControl w:val="0"/>
        <w:autoSpaceDE w:val="0"/>
        <w:autoSpaceDN w:val="0"/>
        <w:adjustRightInd w:val="0"/>
        <w:spacing w:line="360" w:lineRule="auto"/>
        <w:ind w:firstLine="720"/>
        <w:jc w:val="both"/>
        <w:rPr>
          <w:b/>
          <w:sz w:val="28"/>
          <w:szCs w:val="28"/>
        </w:rPr>
      </w:pPr>
    </w:p>
    <w:p w:rsidR="004B6728" w:rsidRPr="00E2069E" w:rsidRDefault="005A4121" w:rsidP="005A4121">
      <w:pPr>
        <w:pStyle w:val="1"/>
        <w:tabs>
          <w:tab w:val="left" w:pos="284"/>
          <w:tab w:val="left" w:pos="426"/>
        </w:tabs>
        <w:spacing w:line="360" w:lineRule="auto"/>
        <w:jc w:val="both"/>
        <w:rPr>
          <w:szCs w:val="32"/>
        </w:rPr>
      </w:pPr>
      <w:bookmarkStart w:id="16" w:name="_Toc165165863"/>
      <w:r>
        <w:rPr>
          <w:szCs w:val="32"/>
        </w:rPr>
        <w:br w:type="page"/>
      </w:r>
      <w:r w:rsidR="004B6728" w:rsidRPr="00E2069E">
        <w:rPr>
          <w:szCs w:val="32"/>
        </w:rPr>
        <w:t>СПИСОК ИСПОЛЬЗОВАННОЙ ЛИТЕРАТУРЫ</w:t>
      </w:r>
      <w:bookmarkEnd w:id="16"/>
    </w:p>
    <w:p w:rsidR="004B6728" w:rsidRPr="00E2069E" w:rsidRDefault="004B6728" w:rsidP="005A4121">
      <w:pPr>
        <w:widowControl w:val="0"/>
        <w:tabs>
          <w:tab w:val="left" w:pos="284"/>
          <w:tab w:val="left" w:pos="426"/>
        </w:tabs>
        <w:autoSpaceDE w:val="0"/>
        <w:autoSpaceDN w:val="0"/>
        <w:adjustRightInd w:val="0"/>
        <w:spacing w:line="360" w:lineRule="auto"/>
        <w:jc w:val="both"/>
        <w:rPr>
          <w:sz w:val="28"/>
          <w:szCs w:val="36"/>
        </w:rPr>
      </w:pPr>
    </w:p>
    <w:p w:rsidR="008B5146" w:rsidRPr="00E2069E" w:rsidRDefault="008B5146"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Булыко И.Р., Выгонная Л.Т., Посик Г.В., Подлужный А.И. Фонетика белорусского литературного языка. АН БССР. Ин-т языкознания им.Я.Коласа. – М.: «Наука и техника». – 1989 – 334 с.</w:t>
      </w:r>
    </w:p>
    <w:p w:rsidR="004B6728" w:rsidRPr="00E2069E" w:rsidRDefault="004B6728"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Зеленецкий А.Л. Теория немецкого языкознания: Учебное пособие. М.: «Академия», 2003.-395с.</w:t>
      </w:r>
    </w:p>
    <w:p w:rsidR="004B6728" w:rsidRPr="00E2069E" w:rsidRDefault="004B6728"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 xml:space="preserve">Зиндер Л.Р. Теоретический курс фонетики современного немецкого языка: Учебное пособие. М.: «Академия», 2003. -160с. </w:t>
      </w:r>
    </w:p>
    <w:p w:rsidR="004B6728" w:rsidRPr="00E2069E" w:rsidRDefault="004B6728"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Зиндер Л.Р., Строева Т.В. Историческая фонетика немецкого языка. М.; Л., 1965. -175с.</w:t>
      </w:r>
    </w:p>
    <w:p w:rsidR="004B6728" w:rsidRPr="00E2069E" w:rsidRDefault="008B5146"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Карпов В.А. Графика и фонетика как система. Урок 9/ Карпов В.А. // «Родное слово» - 2004 - №11</w:t>
      </w:r>
      <w:r w:rsidR="00E16749" w:rsidRPr="00E2069E">
        <w:rPr>
          <w:sz w:val="28"/>
          <w:szCs w:val="28"/>
        </w:rPr>
        <w:t xml:space="preserve"> –с. 69-73</w:t>
      </w:r>
    </w:p>
    <w:p w:rsidR="00E16749" w:rsidRPr="00E2069E" w:rsidRDefault="00E16749"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Кацапов Л.К. Реализация фонетического принципа правописания. Гласные в первой части сложных слов // «Белорусский язык и литературы» - 1989 - №6 – с. 8-11</w:t>
      </w:r>
    </w:p>
    <w:p w:rsidR="00E16749" w:rsidRPr="00E2069E" w:rsidRDefault="00E16749"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Кривицкий А.А., Подлужный А.И.Практикум по фонетике белорусского языка: «Для ВУЗ» - Мн.: Высш. Шк. – 1989 – 219 с.</w:t>
      </w:r>
    </w:p>
    <w:p w:rsidR="004B6728" w:rsidRPr="00E2069E" w:rsidRDefault="00E16749"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Лингвистический</w:t>
      </w:r>
      <w:r w:rsidR="004B6728" w:rsidRPr="00E2069E">
        <w:rPr>
          <w:sz w:val="28"/>
          <w:szCs w:val="28"/>
        </w:rPr>
        <w:t xml:space="preserve"> энциклопедический словарь/ Гл. ред. В.Н. Ярцева. М.: Сов. энциклопедия, 1990. -685с.</w:t>
      </w:r>
    </w:p>
    <w:p w:rsidR="00E16749" w:rsidRPr="00E2069E" w:rsidRDefault="00E16749"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Мета И.В. Переход [</w:t>
      </w:r>
      <w:r w:rsidRPr="00E2069E">
        <w:rPr>
          <w:sz w:val="28"/>
          <w:szCs w:val="28"/>
          <w:lang w:val="en-US"/>
        </w:rPr>
        <w:t>e</w:t>
      </w:r>
      <w:r w:rsidRPr="00E2069E">
        <w:rPr>
          <w:sz w:val="28"/>
          <w:szCs w:val="28"/>
        </w:rPr>
        <w:t>&gt;</w:t>
      </w:r>
      <w:r w:rsidRPr="00E2069E">
        <w:rPr>
          <w:sz w:val="28"/>
          <w:szCs w:val="28"/>
          <w:lang w:val="en-US"/>
        </w:rPr>
        <w:t>o</w:t>
      </w:r>
      <w:r w:rsidRPr="00E2069E">
        <w:rPr>
          <w:sz w:val="28"/>
          <w:szCs w:val="28"/>
        </w:rPr>
        <w:t>] после шипящих  и перед шипящими в белорусском языке // Вести НАН Белоруссии. Серия гумм.наук – 2006 - №1 – с. 112-115</w:t>
      </w:r>
    </w:p>
    <w:p w:rsidR="00E16749" w:rsidRPr="00E2069E" w:rsidRDefault="00E16749"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Подлужный А.И. Гласные белорусского языка. Ред. В.В. Мартынов, Подлужный А.И. // «Наука и техника» - 1975Рец. Василевский М. Исследуется фонетика языка // «Пламя» - 1976 - №11 – с. 249-252</w:t>
      </w:r>
    </w:p>
    <w:p w:rsidR="00E16749" w:rsidRPr="00E2069E" w:rsidRDefault="00E16749"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 xml:space="preserve">Подлужный А.И., Чекман В.Н. Звуки белорусского языка., Мн.: «Наука и техника» - 1973 </w:t>
      </w:r>
    </w:p>
    <w:p w:rsidR="004B6728" w:rsidRPr="00E2069E" w:rsidRDefault="004B6728"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10. Раевский М.В. Фонетика немецкого языка. Теоретический курс: Учебник. М.: Изд-во МГУ, 1997. -312с.</w:t>
      </w:r>
    </w:p>
    <w:p w:rsidR="00C21A0D" w:rsidRPr="00E2069E" w:rsidRDefault="00C21A0D"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Роговцов В.И. Введение в языкознание. Уч.пос. – Могилев: МГУ  им.А.А.Кулешова 2004 – 400 с.</w:t>
      </w:r>
    </w:p>
    <w:p w:rsidR="00C21A0D" w:rsidRPr="00E2069E" w:rsidRDefault="00C21A0D"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Стецко П.В. Введение в языкознание: Уч.пос. П.В. Стецко. – Гродно: ГрГУ, 2001 – 229 с.</w:t>
      </w:r>
    </w:p>
    <w:p w:rsidR="004B6728" w:rsidRPr="00E2069E" w:rsidRDefault="004B6728"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Трубецкой Н.С. Избранные труды по филологии. М.: Прогресс, 1987. -559с.</w:t>
      </w:r>
    </w:p>
    <w:p w:rsidR="00C21A0D" w:rsidRPr="00E2069E" w:rsidRDefault="00C21A0D"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Трубецкой Н.С. Основы фонологии М.: 1960</w:t>
      </w:r>
    </w:p>
    <w:p w:rsidR="004B6728" w:rsidRPr="00E2069E" w:rsidRDefault="004B6728"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rPr>
      </w:pPr>
      <w:r w:rsidRPr="00E2069E">
        <w:rPr>
          <w:sz w:val="28"/>
          <w:szCs w:val="28"/>
        </w:rPr>
        <w:t xml:space="preserve">Duden B.6. </w:t>
      </w:r>
      <w:r w:rsidRPr="00E2069E">
        <w:rPr>
          <w:sz w:val="28"/>
          <w:szCs w:val="28"/>
          <w:lang w:val="en-US"/>
        </w:rPr>
        <w:t>Aussprachew</w:t>
      </w:r>
      <w:r w:rsidRPr="00E2069E">
        <w:rPr>
          <w:sz w:val="28"/>
          <w:szCs w:val="28"/>
        </w:rPr>
        <w:t>ö</w:t>
      </w:r>
      <w:r w:rsidRPr="00E2069E">
        <w:rPr>
          <w:sz w:val="28"/>
          <w:szCs w:val="28"/>
          <w:lang w:val="en-US"/>
        </w:rPr>
        <w:t>rterbuch</w:t>
      </w:r>
      <w:r w:rsidRPr="00E2069E">
        <w:rPr>
          <w:sz w:val="28"/>
          <w:szCs w:val="28"/>
        </w:rPr>
        <w:t>. –</w:t>
      </w:r>
      <w:r w:rsidRPr="00E2069E">
        <w:rPr>
          <w:sz w:val="28"/>
          <w:szCs w:val="28"/>
          <w:lang w:val="en-US"/>
        </w:rPr>
        <w:t>Mannheim</w:t>
      </w:r>
      <w:r w:rsidRPr="00E2069E">
        <w:rPr>
          <w:sz w:val="28"/>
          <w:szCs w:val="28"/>
        </w:rPr>
        <w:t xml:space="preserve">: </w:t>
      </w:r>
      <w:r w:rsidRPr="00E2069E">
        <w:rPr>
          <w:sz w:val="28"/>
          <w:szCs w:val="28"/>
          <w:lang w:val="en-US"/>
        </w:rPr>
        <w:t>Dudenverlag</w:t>
      </w:r>
      <w:r w:rsidRPr="00E2069E">
        <w:rPr>
          <w:sz w:val="28"/>
          <w:szCs w:val="28"/>
        </w:rPr>
        <w:t>, 1991. -794</w:t>
      </w:r>
      <w:r w:rsidRPr="00E2069E">
        <w:rPr>
          <w:sz w:val="28"/>
          <w:szCs w:val="28"/>
          <w:lang w:val="en-US"/>
        </w:rPr>
        <w:t>S</w:t>
      </w:r>
      <w:r w:rsidRPr="00E2069E">
        <w:rPr>
          <w:sz w:val="28"/>
          <w:szCs w:val="28"/>
        </w:rPr>
        <w:t>.</w:t>
      </w:r>
    </w:p>
    <w:p w:rsidR="004B6728" w:rsidRPr="00E2069E" w:rsidRDefault="004B6728"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lang w:val="en-US"/>
        </w:rPr>
      </w:pPr>
      <w:r w:rsidRPr="00E2069E">
        <w:rPr>
          <w:sz w:val="28"/>
          <w:szCs w:val="28"/>
          <w:lang w:val="en-US"/>
        </w:rPr>
        <w:t xml:space="preserve">Meinhold G., Stock E. Phonologie der deutschen Gegenwartssprache. 2. durchgesehene Aufl. Leipzig, 1982. </w:t>
      </w:r>
    </w:p>
    <w:p w:rsidR="004B6728" w:rsidRPr="00E2069E" w:rsidRDefault="004B6728"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lang w:val="en-US"/>
        </w:rPr>
      </w:pPr>
      <w:r w:rsidRPr="00E2069E">
        <w:rPr>
          <w:sz w:val="28"/>
          <w:szCs w:val="28"/>
          <w:lang w:val="en-US"/>
        </w:rPr>
        <w:t>Wurzel W. Phonologie// Kleine Enzyklopädie. Deutsche Sprache. Leipzig, 1983.</w:t>
      </w:r>
    </w:p>
    <w:p w:rsidR="004B6728" w:rsidRPr="00E2069E" w:rsidRDefault="004B6728" w:rsidP="005A4121">
      <w:pPr>
        <w:widowControl w:val="0"/>
        <w:numPr>
          <w:ilvl w:val="0"/>
          <w:numId w:val="18"/>
        </w:numPr>
        <w:tabs>
          <w:tab w:val="left" w:pos="284"/>
          <w:tab w:val="left" w:pos="426"/>
        </w:tabs>
        <w:autoSpaceDE w:val="0"/>
        <w:autoSpaceDN w:val="0"/>
        <w:adjustRightInd w:val="0"/>
        <w:spacing w:line="360" w:lineRule="auto"/>
        <w:ind w:left="0" w:firstLine="0"/>
        <w:jc w:val="both"/>
        <w:rPr>
          <w:sz w:val="28"/>
          <w:szCs w:val="28"/>
          <w:lang w:val="en-US"/>
        </w:rPr>
      </w:pPr>
      <w:r w:rsidRPr="00E2069E">
        <w:rPr>
          <w:sz w:val="28"/>
          <w:szCs w:val="28"/>
          <w:lang w:val="en-US"/>
        </w:rPr>
        <w:t>Zacher O. Deutsche Phonetik. 2. Aufl. Leningrad, 1969.</w:t>
      </w:r>
    </w:p>
    <w:p w:rsidR="00E25F18" w:rsidRPr="00E2069E" w:rsidRDefault="00E25F18" w:rsidP="005A4121">
      <w:pPr>
        <w:widowControl w:val="0"/>
        <w:tabs>
          <w:tab w:val="left" w:pos="284"/>
          <w:tab w:val="left" w:pos="426"/>
        </w:tabs>
        <w:autoSpaceDE w:val="0"/>
        <w:autoSpaceDN w:val="0"/>
        <w:adjustRightInd w:val="0"/>
        <w:spacing w:line="360" w:lineRule="auto"/>
        <w:jc w:val="both"/>
        <w:rPr>
          <w:sz w:val="28"/>
          <w:szCs w:val="28"/>
        </w:rPr>
      </w:pPr>
      <w:bookmarkStart w:id="17" w:name="_GoBack"/>
      <w:bookmarkEnd w:id="17"/>
    </w:p>
    <w:sectPr w:rsidR="00E25F18" w:rsidRPr="00E2069E" w:rsidSect="00E2069E">
      <w:headerReference w:type="even" r:id="rId7"/>
      <w:headerReference w:type="default" r:id="rId8"/>
      <w:pgSz w:w="12240" w:h="15840"/>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5E" w:rsidRDefault="00817B5E">
      <w:r>
        <w:separator/>
      </w:r>
    </w:p>
  </w:endnote>
  <w:endnote w:type="continuationSeparator" w:id="0">
    <w:p w:rsidR="00817B5E" w:rsidRDefault="0081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5E" w:rsidRDefault="00817B5E">
      <w:r>
        <w:separator/>
      </w:r>
    </w:p>
  </w:footnote>
  <w:footnote w:type="continuationSeparator" w:id="0">
    <w:p w:rsidR="00817B5E" w:rsidRDefault="0081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28" w:rsidRDefault="004B6728" w:rsidP="00C21A0D">
    <w:pPr>
      <w:pStyle w:val="a3"/>
      <w:framePr w:wrap="around" w:vAnchor="text" w:hAnchor="margin" w:xAlign="right" w:y="1"/>
      <w:rPr>
        <w:rStyle w:val="a5"/>
      </w:rPr>
    </w:pPr>
  </w:p>
  <w:p w:rsidR="004B6728" w:rsidRDefault="004B6728" w:rsidP="007607F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0D" w:rsidRDefault="00C02415" w:rsidP="00C21A0D">
    <w:pPr>
      <w:pStyle w:val="a3"/>
      <w:framePr w:wrap="around" w:vAnchor="text" w:hAnchor="margin" w:xAlign="right" w:y="1"/>
      <w:rPr>
        <w:rStyle w:val="a5"/>
      </w:rPr>
    </w:pPr>
    <w:r>
      <w:rPr>
        <w:rStyle w:val="a5"/>
        <w:noProof/>
      </w:rPr>
      <w:t>3</w:t>
    </w:r>
  </w:p>
  <w:p w:rsidR="004B6728" w:rsidRDefault="004B6728" w:rsidP="007607F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DC8"/>
    <w:multiLevelType w:val="hybridMultilevel"/>
    <w:tmpl w:val="5E36ADE8"/>
    <w:lvl w:ilvl="0" w:tplc="04190013">
      <w:start w:val="1"/>
      <w:numFmt w:val="upperRoman"/>
      <w:lvlText w:val="%1."/>
      <w:lvlJc w:val="right"/>
      <w:pPr>
        <w:tabs>
          <w:tab w:val="num" w:pos="1399"/>
        </w:tabs>
        <w:ind w:left="1399" w:hanging="18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9257E92"/>
    <w:multiLevelType w:val="hybridMultilevel"/>
    <w:tmpl w:val="463E1842"/>
    <w:lvl w:ilvl="0" w:tplc="E794DE0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112155EB"/>
    <w:multiLevelType w:val="hybridMultilevel"/>
    <w:tmpl w:val="CEBEE2D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7181DD2"/>
    <w:multiLevelType w:val="multilevel"/>
    <w:tmpl w:val="78167E88"/>
    <w:lvl w:ilvl="0">
      <w:start w:val="1"/>
      <w:numFmt w:val="decimal"/>
      <w:lvlText w:val="%1)"/>
      <w:lvlJc w:val="left"/>
      <w:pPr>
        <w:tabs>
          <w:tab w:val="num" w:pos="1579"/>
        </w:tabs>
        <w:ind w:left="1579" w:hanging="360"/>
      </w:pPr>
      <w:rPr>
        <w:rFonts w:ascii="Times New Roman" w:hAnsi="Times New Roman"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1DC00074"/>
    <w:multiLevelType w:val="hybridMultilevel"/>
    <w:tmpl w:val="97E48B4E"/>
    <w:lvl w:ilvl="0" w:tplc="4B6028E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4B682B4D"/>
    <w:multiLevelType w:val="multilevel"/>
    <w:tmpl w:val="C6ECF4D8"/>
    <w:lvl w:ilvl="0">
      <w:start w:val="1"/>
      <w:numFmt w:val="decimal"/>
      <w:lvlText w:val="%1)"/>
      <w:lvlJc w:val="left"/>
      <w:pPr>
        <w:tabs>
          <w:tab w:val="num" w:pos="870"/>
        </w:tabs>
        <w:ind w:left="87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EB36D26"/>
    <w:multiLevelType w:val="hybridMultilevel"/>
    <w:tmpl w:val="2918F8A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526E035F"/>
    <w:multiLevelType w:val="hybridMultilevel"/>
    <w:tmpl w:val="E8C090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6D036C"/>
    <w:multiLevelType w:val="hybridMultilevel"/>
    <w:tmpl w:val="5B7C194A"/>
    <w:lvl w:ilvl="0" w:tplc="95184292">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5AB22FDB"/>
    <w:multiLevelType w:val="hybridMultilevel"/>
    <w:tmpl w:val="116CB6E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9F7784"/>
    <w:multiLevelType w:val="hybridMultilevel"/>
    <w:tmpl w:val="CE0EA890"/>
    <w:lvl w:ilvl="0" w:tplc="D9A88520">
      <w:start w:val="1"/>
      <w:numFmt w:val="decimal"/>
      <w:lvlText w:val="%1)"/>
      <w:lvlJc w:val="left"/>
      <w:pPr>
        <w:tabs>
          <w:tab w:val="num" w:pos="870"/>
        </w:tabs>
        <w:ind w:left="870" w:hanging="360"/>
      </w:pPr>
      <w:rPr>
        <w:rFonts w:ascii="Times New Roman" w:hAnsi="Times New Roman" w:cs="Times New Roman" w:hint="default"/>
      </w:rPr>
    </w:lvl>
    <w:lvl w:ilvl="1" w:tplc="511E4C38">
      <w:start w:val="1"/>
      <w:numFmt w:val="decimal"/>
      <w:lvlText w:val="%2)"/>
      <w:lvlJc w:val="left"/>
      <w:pPr>
        <w:tabs>
          <w:tab w:val="num" w:pos="1691"/>
        </w:tabs>
        <w:ind w:left="1691" w:hanging="8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0567DF1"/>
    <w:multiLevelType w:val="hybridMultilevel"/>
    <w:tmpl w:val="DDFC8E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7631929"/>
    <w:multiLevelType w:val="hybridMultilevel"/>
    <w:tmpl w:val="DDC44346"/>
    <w:lvl w:ilvl="0" w:tplc="D9A88520">
      <w:start w:val="1"/>
      <w:numFmt w:val="decimal"/>
      <w:lvlText w:val="%1)"/>
      <w:lvlJc w:val="left"/>
      <w:pPr>
        <w:tabs>
          <w:tab w:val="num" w:pos="870"/>
        </w:tabs>
        <w:ind w:left="87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0871C8"/>
    <w:multiLevelType w:val="hybridMultilevel"/>
    <w:tmpl w:val="9BE29B92"/>
    <w:lvl w:ilvl="0" w:tplc="2D0214A0">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73B36F95"/>
    <w:multiLevelType w:val="hybridMultilevel"/>
    <w:tmpl w:val="7B26E2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C47008C"/>
    <w:multiLevelType w:val="hybridMultilevel"/>
    <w:tmpl w:val="4AF05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D336D86"/>
    <w:multiLevelType w:val="hybridMultilevel"/>
    <w:tmpl w:val="9C8C1F34"/>
    <w:lvl w:ilvl="0" w:tplc="1F6CD1A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0"/>
  </w:num>
  <w:num w:numId="2">
    <w:abstractNumId w:val="14"/>
  </w:num>
  <w:num w:numId="3">
    <w:abstractNumId w:val="4"/>
  </w:num>
  <w:num w:numId="4">
    <w:abstractNumId w:val="8"/>
  </w:num>
  <w:num w:numId="5">
    <w:abstractNumId w:val="1"/>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0"/>
  </w:num>
  <w:num w:numId="11">
    <w:abstractNumId w:val="3"/>
  </w:num>
  <w:num w:numId="12">
    <w:abstractNumId w:val="9"/>
  </w:num>
  <w:num w:numId="13">
    <w:abstractNumId w:val="11"/>
  </w:num>
  <w:num w:numId="14">
    <w:abstractNumId w:val="15"/>
  </w:num>
  <w:num w:numId="15">
    <w:abstractNumId w:val="6"/>
  </w:num>
  <w:num w:numId="16">
    <w:abstractNumId w:val="1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061"/>
    <w:rsid w:val="0003595C"/>
    <w:rsid w:val="000523F7"/>
    <w:rsid w:val="0006017D"/>
    <w:rsid w:val="000F6A28"/>
    <w:rsid w:val="000F76C4"/>
    <w:rsid w:val="00112F9B"/>
    <w:rsid w:val="00171C47"/>
    <w:rsid w:val="001C7307"/>
    <w:rsid w:val="001F029B"/>
    <w:rsid w:val="002506A2"/>
    <w:rsid w:val="00296131"/>
    <w:rsid w:val="002B6B37"/>
    <w:rsid w:val="002C280B"/>
    <w:rsid w:val="00312C49"/>
    <w:rsid w:val="00336354"/>
    <w:rsid w:val="00352B7C"/>
    <w:rsid w:val="00381126"/>
    <w:rsid w:val="003C327F"/>
    <w:rsid w:val="003F63E1"/>
    <w:rsid w:val="00430C8B"/>
    <w:rsid w:val="004333F5"/>
    <w:rsid w:val="004B6728"/>
    <w:rsid w:val="005157EC"/>
    <w:rsid w:val="005659DD"/>
    <w:rsid w:val="0058078A"/>
    <w:rsid w:val="005828E3"/>
    <w:rsid w:val="005A4121"/>
    <w:rsid w:val="005E3EB7"/>
    <w:rsid w:val="00617AC7"/>
    <w:rsid w:val="00707AE4"/>
    <w:rsid w:val="00724981"/>
    <w:rsid w:val="007347CA"/>
    <w:rsid w:val="007349C7"/>
    <w:rsid w:val="00741DD8"/>
    <w:rsid w:val="007607FE"/>
    <w:rsid w:val="00774FE1"/>
    <w:rsid w:val="007C3940"/>
    <w:rsid w:val="00817B5E"/>
    <w:rsid w:val="00884807"/>
    <w:rsid w:val="00893462"/>
    <w:rsid w:val="008A78A1"/>
    <w:rsid w:val="008B35F2"/>
    <w:rsid w:val="008B5146"/>
    <w:rsid w:val="009249CA"/>
    <w:rsid w:val="00930C1C"/>
    <w:rsid w:val="00973CB1"/>
    <w:rsid w:val="00990BF3"/>
    <w:rsid w:val="00991FA9"/>
    <w:rsid w:val="00A0703F"/>
    <w:rsid w:val="00A50FD0"/>
    <w:rsid w:val="00A52769"/>
    <w:rsid w:val="00A806EE"/>
    <w:rsid w:val="00A816CC"/>
    <w:rsid w:val="00AA7A68"/>
    <w:rsid w:val="00AD5252"/>
    <w:rsid w:val="00B06C40"/>
    <w:rsid w:val="00B216CB"/>
    <w:rsid w:val="00B805D1"/>
    <w:rsid w:val="00B81570"/>
    <w:rsid w:val="00B85A5E"/>
    <w:rsid w:val="00BC6CD7"/>
    <w:rsid w:val="00C02415"/>
    <w:rsid w:val="00C21A0D"/>
    <w:rsid w:val="00C23372"/>
    <w:rsid w:val="00C34981"/>
    <w:rsid w:val="00C8303D"/>
    <w:rsid w:val="00CB6061"/>
    <w:rsid w:val="00CC0D3E"/>
    <w:rsid w:val="00CC4665"/>
    <w:rsid w:val="00CD7EC7"/>
    <w:rsid w:val="00CF4498"/>
    <w:rsid w:val="00D576CC"/>
    <w:rsid w:val="00DB6898"/>
    <w:rsid w:val="00DC7F04"/>
    <w:rsid w:val="00DD5672"/>
    <w:rsid w:val="00E16749"/>
    <w:rsid w:val="00E2069E"/>
    <w:rsid w:val="00E25F18"/>
    <w:rsid w:val="00E35826"/>
    <w:rsid w:val="00E37022"/>
    <w:rsid w:val="00E548FA"/>
    <w:rsid w:val="00E70A1C"/>
    <w:rsid w:val="00E82045"/>
    <w:rsid w:val="00EA20FB"/>
    <w:rsid w:val="00EB4912"/>
    <w:rsid w:val="00ED6B29"/>
    <w:rsid w:val="00F25FBA"/>
    <w:rsid w:val="00FE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DF3610-3BCB-46E3-BC64-11B1AB8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216CB"/>
    <w:pPr>
      <w:keepNext/>
      <w:jc w:val="center"/>
      <w:outlineLvl w:val="0"/>
    </w:pPr>
    <w:rPr>
      <w:b/>
      <w:bCs/>
      <w:sz w:val="28"/>
    </w:rPr>
  </w:style>
  <w:style w:type="paragraph" w:styleId="2">
    <w:name w:val="heading 2"/>
    <w:basedOn w:val="a"/>
    <w:next w:val="a"/>
    <w:link w:val="20"/>
    <w:uiPriority w:val="9"/>
    <w:qFormat/>
    <w:rsid w:val="00B216C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607F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607FE"/>
    <w:rPr>
      <w:rFonts w:cs="Times New Roman"/>
    </w:rPr>
  </w:style>
  <w:style w:type="paragraph" w:styleId="a6">
    <w:name w:val="Body Text"/>
    <w:basedOn w:val="a"/>
    <w:link w:val="a7"/>
    <w:uiPriority w:val="99"/>
    <w:rsid w:val="00B216CB"/>
    <w:rPr>
      <w:sz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rsid w:val="00B216CB"/>
    <w:pPr>
      <w:jc w:val="both"/>
    </w:pPr>
    <w:rPr>
      <w:sz w:val="28"/>
    </w:rPr>
  </w:style>
  <w:style w:type="character" w:customStyle="1" w:styleId="22">
    <w:name w:val="Основной текст 2 Знак"/>
    <w:link w:val="21"/>
    <w:uiPriority w:val="99"/>
    <w:semiHidden/>
    <w:rPr>
      <w:sz w:val="24"/>
      <w:szCs w:val="24"/>
    </w:rPr>
  </w:style>
  <w:style w:type="paragraph" w:styleId="a8">
    <w:name w:val="footer"/>
    <w:basedOn w:val="a"/>
    <w:link w:val="a9"/>
    <w:uiPriority w:val="99"/>
    <w:rsid w:val="00D576CC"/>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11">
    <w:name w:val="toc 1"/>
    <w:basedOn w:val="a"/>
    <w:next w:val="a"/>
    <w:autoRedefine/>
    <w:uiPriority w:val="39"/>
    <w:semiHidden/>
    <w:rsid w:val="00C21A0D"/>
    <w:pPr>
      <w:spacing w:before="120"/>
    </w:pPr>
    <w:rPr>
      <w:sz w:val="28"/>
    </w:rPr>
  </w:style>
  <w:style w:type="paragraph" w:styleId="23">
    <w:name w:val="toc 2"/>
    <w:basedOn w:val="a"/>
    <w:next w:val="a"/>
    <w:autoRedefine/>
    <w:uiPriority w:val="39"/>
    <w:semiHidden/>
    <w:rsid w:val="00C23372"/>
    <w:pPr>
      <w:ind w:left="240"/>
    </w:pPr>
  </w:style>
  <w:style w:type="character" w:styleId="aa">
    <w:name w:val="Hyperlink"/>
    <w:uiPriority w:val="99"/>
    <w:rsid w:val="00C23372"/>
    <w:rPr>
      <w:rFonts w:cs="Times New Roman"/>
      <w:color w:val="0000FF"/>
      <w:u w:val="single"/>
    </w:rPr>
  </w:style>
  <w:style w:type="table" w:styleId="ab">
    <w:name w:val="Table Grid"/>
    <w:basedOn w:val="a1"/>
    <w:uiPriority w:val="59"/>
    <w:rsid w:val="00060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5931">
      <w:marLeft w:val="0"/>
      <w:marRight w:val="0"/>
      <w:marTop w:val="0"/>
      <w:marBottom w:val="0"/>
      <w:divBdr>
        <w:top w:val="none" w:sz="0" w:space="0" w:color="auto"/>
        <w:left w:val="none" w:sz="0" w:space="0" w:color="auto"/>
        <w:bottom w:val="none" w:sz="0" w:space="0" w:color="auto"/>
        <w:right w:val="none" w:sz="0" w:space="0" w:color="auto"/>
      </w:divBdr>
    </w:div>
    <w:div w:id="100225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9010</Words>
  <Characters>51357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bjbjqPqP</vt:lpstr>
    </vt:vector>
  </TitlesOfParts>
  <Company/>
  <LinksUpToDate>false</LinksUpToDate>
  <CharactersWithSpaces>60247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bjbjqPqP</dc:title>
  <dc:subject/>
  <dc:creator>DENIS</dc:creator>
  <cp:keywords/>
  <dc:description/>
  <cp:lastModifiedBy>admin</cp:lastModifiedBy>
  <cp:revision>2</cp:revision>
  <cp:lastPrinted>2007-04-24T06:15:00Z</cp:lastPrinted>
  <dcterms:created xsi:type="dcterms:W3CDTF">2014-03-14T02:49:00Z</dcterms:created>
  <dcterms:modified xsi:type="dcterms:W3CDTF">2014-03-14T02:49:00Z</dcterms:modified>
</cp:coreProperties>
</file>