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09" w:rsidRPr="00967D87" w:rsidRDefault="000B5909" w:rsidP="00967D87">
      <w:pPr>
        <w:suppressAutoHyphens/>
        <w:spacing w:line="360" w:lineRule="auto"/>
        <w:ind w:firstLine="709"/>
        <w:jc w:val="center"/>
        <w:outlineLvl w:val="0"/>
        <w:rPr>
          <w:bCs/>
          <w:sz w:val="28"/>
          <w:szCs w:val="28"/>
        </w:rPr>
      </w:pPr>
      <w:r w:rsidRPr="00967D87">
        <w:rPr>
          <w:bCs/>
          <w:sz w:val="28"/>
          <w:szCs w:val="28"/>
        </w:rPr>
        <w:t>Негосударственное образовательное учреждение</w:t>
      </w:r>
    </w:p>
    <w:p w:rsidR="000B5909" w:rsidRPr="00967D87" w:rsidRDefault="000B5909" w:rsidP="00967D87">
      <w:pPr>
        <w:shd w:val="clear" w:color="auto" w:fill="FFFFFF"/>
        <w:suppressAutoHyphens/>
        <w:spacing w:line="360" w:lineRule="auto"/>
        <w:ind w:firstLine="709"/>
        <w:jc w:val="center"/>
        <w:rPr>
          <w:bCs/>
          <w:sz w:val="28"/>
          <w:szCs w:val="28"/>
        </w:rPr>
      </w:pPr>
      <w:r w:rsidRPr="00967D87">
        <w:rPr>
          <w:bCs/>
          <w:sz w:val="28"/>
          <w:szCs w:val="28"/>
        </w:rPr>
        <w:t>высшего профессионального образования</w:t>
      </w:r>
    </w:p>
    <w:p w:rsidR="000B5909" w:rsidRPr="00967D87" w:rsidRDefault="000B5909" w:rsidP="00967D87">
      <w:pPr>
        <w:shd w:val="clear" w:color="auto" w:fill="FFFFFF"/>
        <w:suppressAutoHyphens/>
        <w:spacing w:line="360" w:lineRule="auto"/>
        <w:ind w:firstLine="709"/>
        <w:jc w:val="center"/>
        <w:outlineLvl w:val="0"/>
        <w:rPr>
          <w:bCs/>
          <w:sz w:val="28"/>
          <w:szCs w:val="28"/>
        </w:rPr>
      </w:pPr>
      <w:r w:rsidRPr="00967D87">
        <w:rPr>
          <w:bCs/>
          <w:sz w:val="28"/>
          <w:szCs w:val="28"/>
        </w:rPr>
        <w:t>Московский психолого-социальный институт</w:t>
      </w:r>
    </w:p>
    <w:p w:rsidR="000B5909" w:rsidRPr="00967D87" w:rsidRDefault="000B5909" w:rsidP="00967D87">
      <w:pPr>
        <w:shd w:val="clear" w:color="auto" w:fill="FFFFFF"/>
        <w:suppressAutoHyphens/>
        <w:spacing w:line="360" w:lineRule="auto"/>
        <w:ind w:firstLine="709"/>
        <w:jc w:val="center"/>
        <w:rPr>
          <w:b/>
          <w:bCs/>
          <w:sz w:val="28"/>
          <w:szCs w:val="28"/>
        </w:rPr>
      </w:pPr>
    </w:p>
    <w:p w:rsidR="000B5909" w:rsidRPr="00967D87" w:rsidRDefault="000B5909" w:rsidP="00967D87">
      <w:pPr>
        <w:shd w:val="clear" w:color="auto" w:fill="FFFFFF"/>
        <w:suppressAutoHyphens/>
        <w:spacing w:line="360" w:lineRule="auto"/>
        <w:ind w:firstLine="709"/>
        <w:jc w:val="center"/>
        <w:outlineLvl w:val="0"/>
        <w:rPr>
          <w:sz w:val="28"/>
          <w:szCs w:val="28"/>
        </w:rPr>
      </w:pPr>
      <w:r w:rsidRPr="00967D87">
        <w:rPr>
          <w:sz w:val="28"/>
          <w:szCs w:val="28"/>
        </w:rPr>
        <w:t>Факультет государственного и муниципального управления</w:t>
      </w:r>
    </w:p>
    <w:p w:rsidR="000B5909" w:rsidRPr="00967D87" w:rsidRDefault="000B5909" w:rsidP="00967D87">
      <w:pPr>
        <w:shd w:val="clear" w:color="auto" w:fill="FFFFFF"/>
        <w:suppressAutoHyphens/>
        <w:spacing w:line="360" w:lineRule="auto"/>
        <w:ind w:firstLine="709"/>
        <w:jc w:val="center"/>
        <w:outlineLvl w:val="0"/>
        <w:rPr>
          <w:sz w:val="28"/>
          <w:szCs w:val="28"/>
        </w:rPr>
      </w:pPr>
      <w:r w:rsidRPr="00967D87">
        <w:rPr>
          <w:sz w:val="28"/>
          <w:szCs w:val="28"/>
        </w:rPr>
        <w:t>Кафедра</w:t>
      </w:r>
      <w:r w:rsidR="00967D87">
        <w:rPr>
          <w:sz w:val="28"/>
          <w:szCs w:val="28"/>
        </w:rPr>
        <w:t xml:space="preserve"> </w:t>
      </w:r>
      <w:r w:rsidRPr="00967D87">
        <w:rPr>
          <w:sz w:val="28"/>
          <w:szCs w:val="28"/>
        </w:rPr>
        <w:t>государственного и муниципального управления</w:t>
      </w:r>
    </w:p>
    <w:p w:rsidR="000B5909" w:rsidRPr="00967D87" w:rsidRDefault="000B5909" w:rsidP="00967D87">
      <w:pPr>
        <w:shd w:val="clear" w:color="auto" w:fill="FFFFFF"/>
        <w:suppressAutoHyphens/>
        <w:spacing w:line="360" w:lineRule="auto"/>
        <w:ind w:firstLine="709"/>
        <w:jc w:val="center"/>
        <w:rPr>
          <w:sz w:val="28"/>
          <w:szCs w:val="28"/>
        </w:rPr>
      </w:pPr>
    </w:p>
    <w:p w:rsidR="000B5909" w:rsidRPr="00967D87" w:rsidRDefault="000B5909" w:rsidP="00967D87">
      <w:pPr>
        <w:shd w:val="clear" w:color="auto" w:fill="FFFFFF"/>
        <w:suppressAutoHyphens/>
        <w:spacing w:line="360" w:lineRule="auto"/>
        <w:ind w:firstLine="709"/>
        <w:jc w:val="center"/>
        <w:rPr>
          <w:sz w:val="28"/>
          <w:szCs w:val="28"/>
        </w:rPr>
      </w:pPr>
    </w:p>
    <w:p w:rsidR="00967D87" w:rsidRPr="00B82024" w:rsidRDefault="00967D87" w:rsidP="00967D87">
      <w:pPr>
        <w:shd w:val="clear" w:color="auto" w:fill="FFFFFF"/>
        <w:suppressAutoHyphens/>
        <w:spacing w:line="360" w:lineRule="auto"/>
        <w:ind w:firstLine="709"/>
        <w:jc w:val="center"/>
        <w:outlineLvl w:val="0"/>
        <w:rPr>
          <w:b/>
          <w:sz w:val="28"/>
          <w:szCs w:val="28"/>
        </w:rPr>
      </w:pPr>
    </w:p>
    <w:p w:rsidR="00967D87" w:rsidRPr="00B82024" w:rsidRDefault="00967D87" w:rsidP="00967D87">
      <w:pPr>
        <w:shd w:val="clear" w:color="auto" w:fill="FFFFFF"/>
        <w:suppressAutoHyphens/>
        <w:spacing w:line="360" w:lineRule="auto"/>
        <w:ind w:firstLine="709"/>
        <w:jc w:val="center"/>
        <w:outlineLvl w:val="0"/>
        <w:rPr>
          <w:b/>
          <w:sz w:val="28"/>
          <w:szCs w:val="28"/>
        </w:rPr>
      </w:pPr>
    </w:p>
    <w:p w:rsidR="00967D87" w:rsidRPr="00B82024" w:rsidRDefault="00967D87" w:rsidP="00967D87">
      <w:pPr>
        <w:shd w:val="clear" w:color="auto" w:fill="FFFFFF"/>
        <w:suppressAutoHyphens/>
        <w:spacing w:line="360" w:lineRule="auto"/>
        <w:ind w:firstLine="709"/>
        <w:jc w:val="center"/>
        <w:outlineLvl w:val="0"/>
        <w:rPr>
          <w:b/>
          <w:sz w:val="28"/>
          <w:szCs w:val="28"/>
        </w:rPr>
      </w:pPr>
    </w:p>
    <w:p w:rsidR="000B5909" w:rsidRPr="00967D87" w:rsidRDefault="000B5909" w:rsidP="00967D87">
      <w:pPr>
        <w:shd w:val="clear" w:color="auto" w:fill="FFFFFF"/>
        <w:suppressAutoHyphens/>
        <w:spacing w:line="360" w:lineRule="auto"/>
        <w:ind w:firstLine="709"/>
        <w:jc w:val="center"/>
        <w:outlineLvl w:val="0"/>
        <w:rPr>
          <w:sz w:val="28"/>
          <w:szCs w:val="28"/>
        </w:rPr>
      </w:pPr>
      <w:r w:rsidRPr="00967D87">
        <w:rPr>
          <w:b/>
          <w:sz w:val="28"/>
          <w:szCs w:val="28"/>
        </w:rPr>
        <w:t>Курсовая работа</w:t>
      </w:r>
    </w:p>
    <w:p w:rsidR="00967D87" w:rsidRPr="00967D87" w:rsidRDefault="00967D87" w:rsidP="00967D87">
      <w:pPr>
        <w:shd w:val="clear" w:color="auto" w:fill="FFFFFF"/>
        <w:suppressAutoHyphens/>
        <w:spacing w:line="360" w:lineRule="auto"/>
        <w:ind w:firstLine="709"/>
        <w:jc w:val="center"/>
        <w:outlineLvl w:val="0"/>
        <w:rPr>
          <w:sz w:val="28"/>
          <w:szCs w:val="28"/>
        </w:rPr>
      </w:pPr>
      <w:r>
        <w:rPr>
          <w:sz w:val="28"/>
          <w:szCs w:val="28"/>
        </w:rPr>
        <w:t>дисциплине: Демография</w:t>
      </w:r>
    </w:p>
    <w:p w:rsidR="000B5909" w:rsidRPr="00967D87" w:rsidRDefault="000B5909" w:rsidP="00967D87">
      <w:pPr>
        <w:shd w:val="clear" w:color="auto" w:fill="FFFFFF"/>
        <w:suppressAutoHyphens/>
        <w:spacing w:line="360" w:lineRule="auto"/>
        <w:ind w:firstLine="709"/>
        <w:jc w:val="center"/>
        <w:outlineLvl w:val="0"/>
        <w:rPr>
          <w:sz w:val="28"/>
          <w:szCs w:val="28"/>
        </w:rPr>
      </w:pPr>
      <w:r w:rsidRPr="00967D87">
        <w:rPr>
          <w:sz w:val="28"/>
          <w:szCs w:val="28"/>
        </w:rPr>
        <w:t xml:space="preserve">на тему: </w:t>
      </w:r>
      <w:r w:rsidRPr="00967D87">
        <w:rPr>
          <w:b/>
          <w:sz w:val="28"/>
          <w:szCs w:val="28"/>
        </w:rPr>
        <w:t>Государственная миграционная политика</w:t>
      </w:r>
    </w:p>
    <w:p w:rsidR="000B5909" w:rsidRPr="00967D87" w:rsidRDefault="000B5909" w:rsidP="00967D87">
      <w:pPr>
        <w:shd w:val="clear" w:color="auto" w:fill="FFFFFF"/>
        <w:suppressAutoHyphens/>
        <w:spacing w:line="360" w:lineRule="auto"/>
        <w:ind w:firstLine="709"/>
        <w:jc w:val="center"/>
        <w:rPr>
          <w:sz w:val="28"/>
          <w:szCs w:val="28"/>
        </w:rPr>
      </w:pPr>
    </w:p>
    <w:p w:rsidR="000B5909" w:rsidRPr="00967D87" w:rsidRDefault="000B5909" w:rsidP="00967D87">
      <w:pPr>
        <w:shd w:val="clear" w:color="auto" w:fill="FFFFFF"/>
        <w:suppressAutoHyphens/>
        <w:spacing w:line="360" w:lineRule="auto"/>
        <w:ind w:firstLine="709"/>
        <w:jc w:val="center"/>
        <w:rPr>
          <w:sz w:val="28"/>
          <w:szCs w:val="28"/>
        </w:rPr>
      </w:pPr>
    </w:p>
    <w:p w:rsidR="000B5909" w:rsidRPr="00967D87" w:rsidRDefault="000B5909" w:rsidP="00967D87">
      <w:pPr>
        <w:shd w:val="clear" w:color="auto" w:fill="FFFFFF"/>
        <w:suppressAutoHyphens/>
        <w:spacing w:line="360" w:lineRule="auto"/>
        <w:ind w:firstLine="709"/>
        <w:jc w:val="center"/>
        <w:rPr>
          <w:sz w:val="28"/>
          <w:szCs w:val="28"/>
        </w:rPr>
      </w:pPr>
    </w:p>
    <w:p w:rsidR="000B5909" w:rsidRPr="00967D87" w:rsidRDefault="000B5909" w:rsidP="00967D87">
      <w:pPr>
        <w:shd w:val="clear" w:color="auto" w:fill="FFFFFF"/>
        <w:suppressAutoHyphens/>
        <w:spacing w:line="360" w:lineRule="auto"/>
        <w:ind w:firstLine="709"/>
        <w:jc w:val="center"/>
        <w:rPr>
          <w:sz w:val="28"/>
          <w:szCs w:val="28"/>
        </w:rPr>
      </w:pPr>
    </w:p>
    <w:p w:rsidR="000B5909" w:rsidRPr="00967D87" w:rsidRDefault="000B5909" w:rsidP="00967D87">
      <w:pPr>
        <w:shd w:val="clear" w:color="auto" w:fill="FFFFFF"/>
        <w:suppressAutoHyphens/>
        <w:spacing w:line="360" w:lineRule="auto"/>
        <w:ind w:firstLine="709"/>
        <w:jc w:val="both"/>
        <w:rPr>
          <w:sz w:val="28"/>
          <w:szCs w:val="28"/>
        </w:rPr>
      </w:pPr>
      <w:r w:rsidRPr="00967D87">
        <w:rPr>
          <w:sz w:val="28"/>
          <w:szCs w:val="28"/>
        </w:rPr>
        <w:t>Выполнила:</w:t>
      </w:r>
    </w:p>
    <w:p w:rsidR="000B5909" w:rsidRPr="00967D87" w:rsidRDefault="000B5909" w:rsidP="00967D87">
      <w:pPr>
        <w:shd w:val="clear" w:color="auto" w:fill="FFFFFF"/>
        <w:suppressAutoHyphens/>
        <w:spacing w:line="360" w:lineRule="auto"/>
        <w:ind w:firstLine="709"/>
        <w:jc w:val="both"/>
        <w:rPr>
          <w:sz w:val="28"/>
          <w:szCs w:val="28"/>
        </w:rPr>
      </w:pPr>
      <w:r w:rsidRPr="00967D87">
        <w:rPr>
          <w:sz w:val="28"/>
          <w:szCs w:val="28"/>
        </w:rPr>
        <w:t>Кузьмина Лариса Викторовна</w:t>
      </w:r>
    </w:p>
    <w:p w:rsidR="000B5909" w:rsidRPr="00967D87" w:rsidRDefault="000B5909" w:rsidP="00967D87">
      <w:pPr>
        <w:shd w:val="clear" w:color="auto" w:fill="FFFFFF"/>
        <w:suppressAutoHyphens/>
        <w:spacing w:line="360" w:lineRule="auto"/>
        <w:ind w:firstLine="709"/>
        <w:jc w:val="both"/>
        <w:rPr>
          <w:sz w:val="28"/>
          <w:szCs w:val="28"/>
        </w:rPr>
      </w:pPr>
      <w:r w:rsidRPr="00967D87">
        <w:rPr>
          <w:sz w:val="28"/>
          <w:szCs w:val="28"/>
        </w:rPr>
        <w:t>студент 2 курса, гр.08 ГМУ /2у</w:t>
      </w:r>
    </w:p>
    <w:p w:rsidR="000B5909" w:rsidRPr="00967D87" w:rsidRDefault="000B5909" w:rsidP="00967D87">
      <w:pPr>
        <w:shd w:val="clear" w:color="auto" w:fill="FFFFFF"/>
        <w:suppressAutoHyphens/>
        <w:spacing w:line="360" w:lineRule="auto"/>
        <w:ind w:firstLine="709"/>
        <w:jc w:val="both"/>
        <w:rPr>
          <w:sz w:val="28"/>
          <w:szCs w:val="28"/>
        </w:rPr>
      </w:pPr>
    </w:p>
    <w:p w:rsidR="000B5909" w:rsidRPr="00967D87" w:rsidRDefault="000B5909" w:rsidP="00967D87">
      <w:pPr>
        <w:shd w:val="clear" w:color="auto" w:fill="FFFFFF"/>
        <w:suppressAutoHyphens/>
        <w:spacing w:line="360" w:lineRule="auto"/>
        <w:ind w:firstLine="709"/>
        <w:jc w:val="both"/>
        <w:rPr>
          <w:sz w:val="28"/>
          <w:szCs w:val="28"/>
        </w:rPr>
      </w:pPr>
      <w:r w:rsidRPr="00967D87">
        <w:rPr>
          <w:sz w:val="28"/>
          <w:szCs w:val="28"/>
        </w:rPr>
        <w:t>Научный руководитель:</w:t>
      </w:r>
    </w:p>
    <w:p w:rsidR="000B5909" w:rsidRPr="00967D87" w:rsidRDefault="000B5909" w:rsidP="00967D87">
      <w:pPr>
        <w:shd w:val="clear" w:color="auto" w:fill="FFFFFF"/>
        <w:suppressAutoHyphens/>
        <w:spacing w:line="360" w:lineRule="auto"/>
        <w:ind w:firstLine="709"/>
        <w:jc w:val="both"/>
        <w:rPr>
          <w:sz w:val="28"/>
          <w:szCs w:val="28"/>
        </w:rPr>
      </w:pPr>
      <w:r w:rsidRPr="00967D87">
        <w:rPr>
          <w:sz w:val="28"/>
          <w:szCs w:val="28"/>
        </w:rPr>
        <w:t>Сутырина Ольга Николаевна,</w:t>
      </w:r>
    </w:p>
    <w:p w:rsidR="000B5909" w:rsidRPr="00967D87" w:rsidRDefault="000B5909" w:rsidP="00967D87">
      <w:pPr>
        <w:shd w:val="clear" w:color="auto" w:fill="FFFFFF"/>
        <w:suppressAutoHyphens/>
        <w:spacing w:line="360" w:lineRule="auto"/>
        <w:ind w:firstLine="709"/>
        <w:jc w:val="both"/>
        <w:rPr>
          <w:sz w:val="28"/>
          <w:szCs w:val="28"/>
        </w:rPr>
      </w:pPr>
      <w:r w:rsidRPr="00967D87">
        <w:rPr>
          <w:sz w:val="28"/>
          <w:szCs w:val="28"/>
        </w:rPr>
        <w:t>к. и. н., доцент</w:t>
      </w:r>
    </w:p>
    <w:p w:rsidR="000B5909" w:rsidRPr="00967D87" w:rsidRDefault="000B5909" w:rsidP="00967D87">
      <w:pPr>
        <w:shd w:val="clear" w:color="auto" w:fill="FFFFFF"/>
        <w:suppressAutoHyphens/>
        <w:spacing w:line="360" w:lineRule="auto"/>
        <w:ind w:firstLine="709"/>
        <w:jc w:val="center"/>
        <w:rPr>
          <w:sz w:val="28"/>
          <w:szCs w:val="28"/>
        </w:rPr>
      </w:pPr>
    </w:p>
    <w:p w:rsidR="000B5909" w:rsidRPr="00967D87" w:rsidRDefault="000B5909" w:rsidP="00967D87">
      <w:pPr>
        <w:shd w:val="clear" w:color="auto" w:fill="FFFFFF"/>
        <w:suppressAutoHyphens/>
        <w:spacing w:line="360" w:lineRule="auto"/>
        <w:ind w:firstLine="709"/>
        <w:jc w:val="center"/>
        <w:rPr>
          <w:snapToGrid w:val="0"/>
          <w:sz w:val="28"/>
          <w:szCs w:val="28"/>
        </w:rPr>
      </w:pPr>
    </w:p>
    <w:p w:rsidR="00967D87" w:rsidRPr="00B82024" w:rsidRDefault="00967D87" w:rsidP="00967D87">
      <w:pPr>
        <w:shd w:val="clear" w:color="auto" w:fill="FFFFFF"/>
        <w:suppressAutoHyphens/>
        <w:spacing w:line="360" w:lineRule="auto"/>
        <w:ind w:firstLine="709"/>
        <w:jc w:val="center"/>
        <w:rPr>
          <w:sz w:val="28"/>
          <w:szCs w:val="28"/>
        </w:rPr>
      </w:pPr>
    </w:p>
    <w:p w:rsidR="00967D87" w:rsidRPr="00B82024" w:rsidRDefault="00967D87" w:rsidP="00967D87">
      <w:pPr>
        <w:shd w:val="clear" w:color="auto" w:fill="FFFFFF"/>
        <w:suppressAutoHyphens/>
        <w:spacing w:line="360" w:lineRule="auto"/>
        <w:ind w:firstLine="709"/>
        <w:jc w:val="center"/>
        <w:rPr>
          <w:sz w:val="28"/>
          <w:szCs w:val="28"/>
        </w:rPr>
      </w:pPr>
    </w:p>
    <w:p w:rsidR="000B5909" w:rsidRPr="00967D87" w:rsidRDefault="000B5909" w:rsidP="00967D87">
      <w:pPr>
        <w:shd w:val="clear" w:color="auto" w:fill="FFFFFF"/>
        <w:suppressAutoHyphens/>
        <w:spacing w:line="360" w:lineRule="auto"/>
        <w:ind w:firstLine="709"/>
        <w:jc w:val="center"/>
        <w:rPr>
          <w:sz w:val="28"/>
          <w:szCs w:val="28"/>
        </w:rPr>
      </w:pPr>
      <w:r w:rsidRPr="00967D87">
        <w:rPr>
          <w:sz w:val="28"/>
          <w:szCs w:val="28"/>
        </w:rPr>
        <w:t xml:space="preserve">Москва </w:t>
      </w:r>
      <w:smartTag w:uri="urn:schemas-microsoft-com:office:smarttags" w:element="metricconverter">
        <w:smartTagPr>
          <w:attr w:name="ProductID" w:val="2010 г"/>
        </w:smartTagPr>
        <w:r w:rsidRPr="00967D87">
          <w:rPr>
            <w:sz w:val="28"/>
            <w:szCs w:val="28"/>
          </w:rPr>
          <w:t>2010 г</w:t>
        </w:r>
      </w:smartTag>
      <w:r w:rsidRPr="00967D87">
        <w:rPr>
          <w:sz w:val="28"/>
          <w:szCs w:val="28"/>
        </w:rPr>
        <w:t>.</w:t>
      </w:r>
    </w:p>
    <w:p w:rsidR="000B5909" w:rsidRPr="00967D87" w:rsidRDefault="00967D87" w:rsidP="00967D87">
      <w:pPr>
        <w:pStyle w:val="1"/>
        <w:keepNext w:val="0"/>
        <w:suppressAutoHyphens/>
        <w:ind w:firstLine="709"/>
      </w:pPr>
      <w:r>
        <w:rPr>
          <w:b w:val="0"/>
          <w:bCs w:val="0"/>
        </w:rPr>
        <w:br w:type="page"/>
      </w:r>
      <w:r w:rsidRPr="00967D87">
        <w:t>Введение</w:t>
      </w:r>
      <w:r>
        <w:t xml:space="preserve"> </w:t>
      </w:r>
    </w:p>
    <w:p w:rsidR="000B5909" w:rsidRPr="00967D87" w:rsidRDefault="000B5909" w:rsidP="00967D87">
      <w:pPr>
        <w:suppressAutoHyphens/>
        <w:spacing w:line="360" w:lineRule="auto"/>
        <w:ind w:firstLine="709"/>
        <w:jc w:val="both"/>
        <w:rPr>
          <w:sz w:val="28"/>
          <w:szCs w:val="28"/>
        </w:rPr>
      </w:pPr>
    </w:p>
    <w:p w:rsidR="000B5909" w:rsidRPr="00967D87" w:rsidRDefault="000B5909" w:rsidP="00967D87">
      <w:pPr>
        <w:suppressAutoHyphens/>
        <w:spacing w:line="360" w:lineRule="auto"/>
        <w:ind w:firstLine="709"/>
        <w:jc w:val="both"/>
        <w:rPr>
          <w:sz w:val="28"/>
          <w:szCs w:val="28"/>
        </w:rPr>
      </w:pPr>
      <w:r w:rsidRPr="00967D87">
        <w:rPr>
          <w:sz w:val="28"/>
          <w:szCs w:val="28"/>
        </w:rPr>
        <w:t>Целью работы является анализ миграционной политики в России и</w:t>
      </w:r>
      <w:r w:rsidR="00967D87">
        <w:rPr>
          <w:sz w:val="28"/>
          <w:szCs w:val="28"/>
        </w:rPr>
        <w:t xml:space="preserve"> </w:t>
      </w:r>
      <w:r w:rsidRPr="00967D87">
        <w:rPr>
          <w:sz w:val="28"/>
          <w:szCs w:val="28"/>
        </w:rPr>
        <w:t>основные миграционные направления в ней .</w:t>
      </w:r>
    </w:p>
    <w:p w:rsidR="000B5909" w:rsidRPr="00967D87" w:rsidRDefault="000B5909" w:rsidP="00967D87">
      <w:pPr>
        <w:suppressAutoHyphens/>
        <w:spacing w:line="360" w:lineRule="auto"/>
        <w:ind w:firstLine="709"/>
        <w:jc w:val="both"/>
        <w:rPr>
          <w:sz w:val="28"/>
          <w:szCs w:val="28"/>
        </w:rPr>
      </w:pPr>
      <w:r w:rsidRPr="00967D87">
        <w:rPr>
          <w:sz w:val="28"/>
          <w:szCs w:val="28"/>
        </w:rPr>
        <w:t>Задачами работы по данной теме выступают: изучение теоретических основ миграции, нормативно-правовой базы, источников и исполнительной власти, анализ основных направлений государственной миграционной политики.</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Объектом изучения данной работы является миграционная политика, а предметом – государственное управление и регулирование миграционной политики. </w:t>
      </w:r>
    </w:p>
    <w:p w:rsidR="000B5909" w:rsidRPr="00967D87" w:rsidRDefault="000B5909" w:rsidP="00967D87">
      <w:pPr>
        <w:suppressAutoHyphens/>
        <w:spacing w:line="360" w:lineRule="auto"/>
        <w:ind w:firstLine="709"/>
        <w:jc w:val="both"/>
        <w:rPr>
          <w:sz w:val="28"/>
          <w:szCs w:val="28"/>
        </w:rPr>
      </w:pPr>
      <w:r w:rsidRPr="00967D87">
        <w:rPr>
          <w:sz w:val="28"/>
          <w:szCs w:val="28"/>
        </w:rPr>
        <w:t>В курсовой использованы различные методы исследования, такие как статистические, математические и социологические. Применены такие виды математического</w:t>
      </w:r>
      <w:r w:rsidR="00967D87">
        <w:rPr>
          <w:sz w:val="28"/>
          <w:szCs w:val="28"/>
        </w:rPr>
        <w:t xml:space="preserve"> </w:t>
      </w:r>
      <w:r w:rsidRPr="00967D87">
        <w:rPr>
          <w:sz w:val="28"/>
          <w:szCs w:val="28"/>
        </w:rPr>
        <w:t>моделирования</w:t>
      </w:r>
      <w:r w:rsidR="00967D87">
        <w:rPr>
          <w:sz w:val="28"/>
          <w:szCs w:val="28"/>
        </w:rPr>
        <w:t xml:space="preserve"> </w:t>
      </w:r>
      <w:r w:rsidRPr="00967D87">
        <w:rPr>
          <w:sz w:val="28"/>
          <w:szCs w:val="28"/>
        </w:rPr>
        <w:t>как - демографические прогнозы,графиче-</w:t>
      </w:r>
    </w:p>
    <w:p w:rsidR="00967D87" w:rsidRDefault="000B5909" w:rsidP="00967D87">
      <w:pPr>
        <w:suppressAutoHyphens/>
        <w:spacing w:line="360" w:lineRule="auto"/>
        <w:ind w:firstLine="709"/>
        <w:jc w:val="both"/>
        <w:rPr>
          <w:sz w:val="28"/>
          <w:szCs w:val="28"/>
        </w:rPr>
      </w:pPr>
      <w:r w:rsidRPr="00967D87">
        <w:rPr>
          <w:sz w:val="28"/>
          <w:szCs w:val="28"/>
        </w:rPr>
        <w:t>ское моделирование, картографических методов, расселенческих характеристик. в</w:t>
      </w:r>
      <w:r w:rsidRPr="00967D87">
        <w:rPr>
          <w:sz w:val="28"/>
        </w:rPr>
        <w:t xml:space="preserve"> </w:t>
      </w:r>
      <w:r w:rsidRPr="00967D87">
        <w:rPr>
          <w:sz w:val="28"/>
          <w:szCs w:val="28"/>
        </w:rPr>
        <w:t>том числе особенностей населения города и деревни, разного типа поселений и регионов. Использована информация переписи населения, текущий учет естественного движения населения, миграции населения.</w:t>
      </w:r>
    </w:p>
    <w:p w:rsidR="000B5909" w:rsidRPr="00967D87" w:rsidRDefault="000B5909" w:rsidP="00967D87">
      <w:pPr>
        <w:suppressAutoHyphens/>
        <w:spacing w:line="360" w:lineRule="auto"/>
        <w:ind w:firstLine="709"/>
        <w:jc w:val="both"/>
        <w:rPr>
          <w:sz w:val="28"/>
          <w:szCs w:val="28"/>
        </w:rPr>
      </w:pPr>
      <w:r w:rsidRPr="00967D87">
        <w:rPr>
          <w:sz w:val="28"/>
          <w:szCs w:val="28"/>
        </w:rPr>
        <w:t>В рамках смежных наук хорошо разработаны различные направления, тесным образом связанные с исследуемым вопросом и необходимые для его понимания. Основополагающими работами, тесным образом связанные с исследуемым вопросом и необходимые для его понимания</w:t>
      </w:r>
      <w:r w:rsidR="00967D87">
        <w:rPr>
          <w:sz w:val="28"/>
          <w:szCs w:val="28"/>
        </w:rPr>
        <w:t xml:space="preserve"> </w:t>
      </w:r>
      <w:r w:rsidRPr="00967D87">
        <w:rPr>
          <w:sz w:val="28"/>
          <w:szCs w:val="28"/>
        </w:rPr>
        <w:t xml:space="preserve">являются- исследования ученых-демографов РАН Антонова А.И., </w:t>
      </w:r>
      <w:r w:rsidRPr="00967D87">
        <w:rPr>
          <w:sz w:val="28"/>
        </w:rPr>
        <w:t>Борисова, В.А.,</w:t>
      </w:r>
      <w:r w:rsidRPr="00967D87">
        <w:rPr>
          <w:sz w:val="28"/>
          <w:szCs w:val="28"/>
        </w:rPr>
        <w:t xml:space="preserve"> </w:t>
      </w:r>
      <w:r w:rsidRPr="00967D87">
        <w:rPr>
          <w:sz w:val="28"/>
        </w:rPr>
        <w:t>Волгина, Н.А, Гундарова,</w:t>
      </w:r>
      <w:r w:rsidRPr="00967D87">
        <w:rPr>
          <w:sz w:val="28"/>
          <w:szCs w:val="28"/>
        </w:rPr>
        <w:t xml:space="preserve"> Елизарова В.,</w:t>
      </w:r>
      <w:r w:rsidRPr="00967D87">
        <w:rPr>
          <w:sz w:val="28"/>
        </w:rPr>
        <w:t xml:space="preserve"> И.А., </w:t>
      </w:r>
      <w:r w:rsidRPr="00967D87">
        <w:rPr>
          <w:sz w:val="28"/>
          <w:szCs w:val="28"/>
        </w:rPr>
        <w:t>Зайончковской Ж.А., Ионцева В.А.</w:t>
      </w:r>
      <w:r w:rsidRPr="00967D87">
        <w:rPr>
          <w:sz w:val="28"/>
        </w:rPr>
        <w:t>, Казьминой О.Е., Медкова, В.М</w:t>
      </w:r>
      <w:r w:rsidRPr="00967D87">
        <w:rPr>
          <w:sz w:val="28"/>
          <w:szCs w:val="28"/>
        </w:rPr>
        <w:t>,</w:t>
      </w:r>
      <w:r w:rsidRPr="00967D87">
        <w:rPr>
          <w:sz w:val="28"/>
        </w:rPr>
        <w:t xml:space="preserve"> </w:t>
      </w:r>
      <w:r w:rsidRPr="00967D87">
        <w:rPr>
          <w:sz w:val="28"/>
          <w:szCs w:val="28"/>
        </w:rPr>
        <w:t>Переведенцева В.И.,</w:t>
      </w:r>
      <w:r w:rsidRPr="00967D87">
        <w:rPr>
          <w:sz w:val="28"/>
        </w:rPr>
        <w:t xml:space="preserve"> Покшишевского В.В. Плисецкого Е.Л.,</w:t>
      </w:r>
      <w:r w:rsidR="00967D87">
        <w:rPr>
          <w:sz w:val="28"/>
        </w:rPr>
        <w:t xml:space="preserve"> </w:t>
      </w:r>
      <w:r w:rsidRPr="00967D87">
        <w:rPr>
          <w:sz w:val="28"/>
        </w:rPr>
        <w:t>Пирожкова С.И, Пучкова П.И.,;</w:t>
      </w:r>
      <w:r w:rsidRPr="00967D87">
        <w:rPr>
          <w:sz w:val="28"/>
          <w:szCs w:val="28"/>
        </w:rPr>
        <w:t xml:space="preserve"> Рыбаковского Л.Л…</w:t>
      </w:r>
      <w:r w:rsidR="00967D87">
        <w:rPr>
          <w:sz w:val="28"/>
          <w:szCs w:val="28"/>
        </w:rPr>
        <w:t xml:space="preserve"> </w:t>
      </w:r>
      <w:r w:rsidRPr="00967D87">
        <w:rPr>
          <w:sz w:val="28"/>
        </w:rPr>
        <w:t xml:space="preserve">Научные деятели и сотрудники по вопросам миграции- </w:t>
      </w:r>
      <w:r w:rsidRPr="00967D87">
        <w:rPr>
          <w:sz w:val="28"/>
          <w:szCs w:val="28"/>
        </w:rPr>
        <w:t>Волков А.Г, Мкртчян Н.В.,</w:t>
      </w:r>
      <w:r w:rsidRPr="00967D87">
        <w:rPr>
          <w:sz w:val="28"/>
        </w:rPr>
        <w:t xml:space="preserve"> Шелестов, Д</w:t>
      </w:r>
      <w:r w:rsidRPr="00967D87">
        <w:rPr>
          <w:sz w:val="28"/>
          <w:szCs w:val="28"/>
        </w:rPr>
        <w:t>., Островский А.В.,</w:t>
      </w:r>
      <w:r w:rsidRPr="00967D87">
        <w:rPr>
          <w:sz w:val="28"/>
        </w:rPr>
        <w:t xml:space="preserve"> Поставнин В</w:t>
      </w:r>
      <w:r w:rsidR="00967D87">
        <w:rPr>
          <w:sz w:val="28"/>
        </w:rPr>
        <w:t xml:space="preserve"> </w:t>
      </w:r>
      <w:r w:rsidRPr="00967D87">
        <w:rPr>
          <w:sz w:val="28"/>
        </w:rPr>
        <w:t>Ромодановский</w:t>
      </w:r>
      <w:r w:rsidRPr="00967D87">
        <w:rPr>
          <w:sz w:val="28"/>
          <w:szCs w:val="28"/>
        </w:rPr>
        <w:t xml:space="preserve"> К., Рощин Ю.В., Стариков В., Тарасова В.П.,</w:t>
      </w:r>
      <w:r w:rsidRPr="00967D87">
        <w:rPr>
          <w:sz w:val="28"/>
        </w:rPr>
        <w:t xml:space="preserve"> Шелестов, Д., </w:t>
      </w:r>
      <w:r w:rsidRPr="00967D87">
        <w:rPr>
          <w:sz w:val="28"/>
          <w:szCs w:val="28"/>
        </w:rPr>
        <w:t>Большое значение имеют материалы периодической литературы, издаваемых</w:t>
      </w:r>
      <w:r w:rsidR="00967D87">
        <w:rPr>
          <w:sz w:val="28"/>
          <w:szCs w:val="28"/>
        </w:rPr>
        <w:t xml:space="preserve"> </w:t>
      </w:r>
      <w:r w:rsidRPr="00967D87">
        <w:rPr>
          <w:sz w:val="28"/>
          <w:szCs w:val="28"/>
        </w:rPr>
        <w:t xml:space="preserve">журналов «Земляки», «Миграция» и газеты </w:t>
      </w:r>
      <w:r w:rsidRPr="00967D87">
        <w:rPr>
          <w:sz w:val="28"/>
        </w:rPr>
        <w:t xml:space="preserve">«Деловая пресса», </w:t>
      </w:r>
      <w:r w:rsidRPr="00967D87">
        <w:rPr>
          <w:sz w:val="28"/>
          <w:szCs w:val="28"/>
        </w:rPr>
        <w:t>аналитический доклад Центра стратегических исследований Приволжского федерального округа, Федеральные законы, Указы Президента РФ, Постановления правительства РФ. Большое значение для политико-правового анализа государственной политики Российской Федерации в сфере миграции имеют работы таких политологов, юристов, социологов и экономистов, как : Р. Абдулатипов, Л. Арутюнян, А. Бадов, В. Белозеров, Ю. Кашуба, М. Губогло, Г. Денисова, В. Кореняка, Е. Красинец, Л. Макарова, В. Оболенский, А. Осипов, О. Черепова, В. Покшишевский, А. Пискун, М. Ризаханова, В. Сафонов, Л. Свечникова, А. Семитко, С. Соколов, Ю. Тихомиров, Р. Ханаху, Л. Хоперская, Б. Эбзеев и др., в которых исследуются теоретико-правовые, политологические, социологические и экономические аспекты влияния региональных факторов миграционных процессов на формирование правовой политики, в том числе и в сфере миграции.</w:t>
      </w:r>
      <w:r w:rsidR="00967D87">
        <w:rPr>
          <w:sz w:val="28"/>
          <w:szCs w:val="28"/>
        </w:rPr>
        <w:t xml:space="preserve"> </w:t>
      </w:r>
    </w:p>
    <w:p w:rsidR="000B5909" w:rsidRPr="00967D87" w:rsidRDefault="000B5909" w:rsidP="00967D87">
      <w:pPr>
        <w:suppressAutoHyphens/>
        <w:spacing w:line="360" w:lineRule="auto"/>
        <w:ind w:firstLine="709"/>
        <w:jc w:val="both"/>
        <w:rPr>
          <w:sz w:val="28"/>
          <w:szCs w:val="28"/>
        </w:rPr>
      </w:pPr>
      <w:r w:rsidRPr="00967D87">
        <w:rPr>
          <w:sz w:val="28"/>
          <w:szCs w:val="28"/>
        </w:rPr>
        <w:t>История становления и развития России неразрывно связана с миграцией населения, которая играет, и будет играть первостепенную роль в жизни нашей страны. Являясь одним из наиболее влиятельных социальных явлений современности, миграционная политика сегодня вызывает интерес самых широких кругов общественности.</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Миграция участвует в формировании рисунка расселения и структуры населения, трудового потенциала территории, изменении состава населения, способствует социально-экономическому развитию страны, а также разностороннему развитию личности. Все это подтверждает необходимость всестороннего изучения данного процесса не только в теоретическом, но и практическом плане. </w:t>
      </w:r>
    </w:p>
    <w:p w:rsidR="00967D87" w:rsidRDefault="000B5909" w:rsidP="00967D87">
      <w:pPr>
        <w:suppressAutoHyphens/>
        <w:spacing w:line="360" w:lineRule="auto"/>
        <w:ind w:firstLine="709"/>
        <w:jc w:val="both"/>
        <w:rPr>
          <w:sz w:val="28"/>
          <w:szCs w:val="28"/>
        </w:rPr>
      </w:pPr>
      <w:r w:rsidRPr="00967D87">
        <w:rPr>
          <w:sz w:val="28"/>
          <w:szCs w:val="28"/>
        </w:rPr>
        <w:t>Миграция — это во многом явление стихийное, и его процессы подчас не зависят от волеизъявления государственных структур, они лишь вынуждены подстраивать правовое поле под возникающие реалии жизни.</w:t>
      </w:r>
    </w:p>
    <w:p w:rsidR="000B5909" w:rsidRPr="00967D87" w:rsidRDefault="000B5909" w:rsidP="00967D87">
      <w:pPr>
        <w:suppressAutoHyphens/>
        <w:spacing w:line="360" w:lineRule="auto"/>
        <w:ind w:firstLine="709"/>
        <w:jc w:val="both"/>
        <w:rPr>
          <w:sz w:val="28"/>
          <w:szCs w:val="28"/>
        </w:rPr>
      </w:pPr>
      <w:r w:rsidRPr="00967D87">
        <w:rPr>
          <w:sz w:val="28"/>
          <w:szCs w:val="28"/>
        </w:rPr>
        <w:t>Миграционная ситуация в Российской Федерации после распада СССР имела преимущественно стрессовый характер. Структура и направления миграции обусловливались политическими, экономическими и культурными факторами и характеризовались вытеснением населения нетитульной национальности из той социальной ниши, которую оно занимало ранее; эмиграцией из перенаселенных районов и увеличением эмиграции в дальнее зарубежье за пределами государственно-правового регулирования данного процесса</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В настоящее время Россия переживает острый демографический кризис. Учитывая современные миграционные тенденции, население России, согласно оценкам, сократится к </w:t>
      </w:r>
      <w:smartTag w:uri="urn:schemas-microsoft-com:office:smarttags" w:element="metricconverter">
        <w:smartTagPr>
          <w:attr w:name="ProductID" w:val="2050 г"/>
        </w:smartTagPr>
        <w:r w:rsidRPr="00967D87">
          <w:rPr>
            <w:sz w:val="28"/>
            <w:szCs w:val="28"/>
          </w:rPr>
          <w:t>2050 г</w:t>
        </w:r>
      </w:smartTag>
      <w:r w:rsidRPr="00967D87">
        <w:rPr>
          <w:sz w:val="28"/>
          <w:szCs w:val="28"/>
        </w:rPr>
        <w:t>.на 20% и составит 112–119 млн. человек. В ближайшем будущем Россия столкнётся также с проблемой нехватки населения в трудоспособном возрасте, которая требует немедленного решения на государственном уровне. Привлечение квалифицированных работников из-за рубежа и эффективное перемещение рабочей силы внутри страны — наиболее очевидный выход из сложившейся ситуации [1].</w:t>
      </w:r>
      <w:r w:rsidR="00967D87">
        <w:rPr>
          <w:sz w:val="28"/>
          <w:szCs w:val="28"/>
        </w:rPr>
        <w:t xml:space="preserve">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Миграционная политика — комплекс правил, мер и ограничений, направленных на упорядочение гражданских и общественных отношений в области перемещения лиц через границу Российской Федерации (как внутрь, так и за её пределы). </w:t>
      </w:r>
    </w:p>
    <w:p w:rsidR="000B5909" w:rsidRPr="00967D87" w:rsidRDefault="000B5909" w:rsidP="00967D87">
      <w:pPr>
        <w:suppressAutoHyphens/>
        <w:spacing w:line="360" w:lineRule="auto"/>
        <w:ind w:firstLine="709"/>
        <w:jc w:val="both"/>
        <w:rPr>
          <w:sz w:val="28"/>
          <w:szCs w:val="28"/>
        </w:rPr>
      </w:pPr>
      <w:r w:rsidRPr="00967D87">
        <w:rPr>
          <w:sz w:val="28"/>
          <w:szCs w:val="28"/>
        </w:rPr>
        <w:t>За прошедший год россиян стало на 23 тыс. больше - по словам экспертов-демографов, впервые за последние 15 лет можно всерьез говорить о приросте народонаселения. Однако, по мнению тех же специалистов, особых надежд на дальнейший рост рождаемости и снижение смертности возлагать не следует, ибо после 2012 года страну неминуемо ожидает очередной демографический спад. «Благие пожелания, выраженные в государственной концепции демографической политики: стабилизация численности населения, обеспечение роста населения к 2025 году - это демографическая мечта. Нужно реально смотреть на вещи», -как недавно отметил директор Центра по изучению проблем народонаселения МГУ Валерий Елизаров[2].</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Затормозить снижение численности населения может лишь миграция, уверены г-н Вишневский (директор Института демографии Государственного университета - Высшей школы экономики) и В. Елизаров. «Значительный миграционный потенциал сохраняется в Казахстане, Узбекистане, Киргизии, Таджикистане, Украине и Молдавии», -сообщил участникам «круглого стола» заместитель директора департамента по работе с соотечественниками за рубежом МИДа Владимир Стариков. По его словам, в рамках программы по переселению соотечественников в Россию переселилось более 17 тыс. человек, еще около 5 тыс. соотечественников планируют репатриироваться в ближайшее время. Выслушав сообщения представителей МИДа, демографы заметили, что хотя возвращение на родину - дело, безусловно, хорошее, но 17 тыс. «новых россиян» проблему убыли населения не решат. </w:t>
      </w:r>
    </w:p>
    <w:p w:rsidR="00967D87" w:rsidRDefault="00967D87" w:rsidP="00967D87">
      <w:pPr>
        <w:suppressAutoHyphens/>
        <w:spacing w:line="360" w:lineRule="auto"/>
        <w:ind w:firstLine="709"/>
        <w:jc w:val="both"/>
        <w:rPr>
          <w:sz w:val="28"/>
          <w:szCs w:val="28"/>
        </w:rPr>
      </w:pPr>
      <w:r w:rsidRPr="00967D87">
        <w:rPr>
          <w:sz w:val="28"/>
          <w:szCs w:val="28"/>
        </w:rPr>
        <w:t xml:space="preserve"> </w:t>
      </w:r>
      <w:r w:rsidR="000B5909" w:rsidRPr="00967D87">
        <w:rPr>
          <w:sz w:val="28"/>
          <w:szCs w:val="28"/>
        </w:rPr>
        <w:t>«Те, кто могут переехать в Россию (например, потомки целинников, в свое время осваивавших казахские степи), уже переехали, а «многочисленные русские, проживающие, к примеру, на Украине, вряд ли захотят переезжать в Россию, потому что считают родиной именно Украину». Поэтому, считает директор Института демографии ГУ-ВШЭ г-н Вишневский, «придется принимать мигрантов других, более далеких по культуре, языку и религии, чем было до сих пор, - страна должна, так или иначе готовиться к этой ситуации»[3].</w:t>
      </w:r>
    </w:p>
    <w:p w:rsidR="000B5909" w:rsidRPr="00967D87" w:rsidRDefault="000B5909" w:rsidP="00967D87">
      <w:pPr>
        <w:suppressAutoHyphens/>
        <w:spacing w:line="360" w:lineRule="auto"/>
        <w:ind w:firstLine="709"/>
        <w:jc w:val="both"/>
        <w:rPr>
          <w:sz w:val="28"/>
          <w:szCs w:val="28"/>
        </w:rPr>
      </w:pPr>
      <w:r w:rsidRPr="00967D87">
        <w:rPr>
          <w:sz w:val="28"/>
          <w:szCs w:val="28"/>
        </w:rPr>
        <w:t>Создание условий для привлечения в Российскую Федерацию квалифицированных легальных трудовых ресурсов, совершенствование миграционного учета иностранных граждан, противодействие нелегальной миграции, а также комплекс мер по поддержке внутренней трудовой миграции нельзя осуществить без сбора и анализа качественной и подробной информации о миграции. Источниками информации по миграции служит административная статистика, перепись и обследования населения. Однако все эти источники не в полной мере охватывают мигрантов, в первую очередь нелегальных, что затрудняет принятие взвешенных экономических и политических решений. </w:t>
      </w:r>
    </w:p>
    <w:p w:rsidR="000B5909" w:rsidRPr="00967D87" w:rsidRDefault="000B5909" w:rsidP="00967D87">
      <w:pPr>
        <w:suppressAutoHyphens/>
        <w:spacing w:line="360" w:lineRule="auto"/>
        <w:ind w:firstLine="709"/>
        <w:jc w:val="both"/>
        <w:rPr>
          <w:sz w:val="28"/>
          <w:szCs w:val="28"/>
        </w:rPr>
      </w:pPr>
      <w:r w:rsidRPr="00967D87">
        <w:rPr>
          <w:sz w:val="28"/>
          <w:szCs w:val="28"/>
        </w:rPr>
        <w:t>Для получения более обоснованного и четкого представления о трудовых мигрантах, в том числе, работающих нелегально,</w:t>
      </w:r>
      <w:r w:rsidR="00967D87">
        <w:rPr>
          <w:sz w:val="28"/>
          <w:szCs w:val="28"/>
        </w:rPr>
        <w:t xml:space="preserve"> </w:t>
      </w:r>
      <w:r w:rsidRPr="00967D87">
        <w:rPr>
          <w:sz w:val="28"/>
          <w:szCs w:val="28"/>
        </w:rPr>
        <w:t>необходимо провести единовременное обследование мест компактного проживания мигрантов. Анализ результатов указанного обследования даст возможность расширить представление о составе и структуре трудовой миграции. </w:t>
      </w:r>
    </w:p>
    <w:p w:rsidR="000B5909" w:rsidRDefault="00967D87" w:rsidP="00967D87">
      <w:pPr>
        <w:numPr>
          <w:ilvl w:val="0"/>
          <w:numId w:val="41"/>
        </w:numPr>
        <w:suppressAutoHyphens/>
        <w:spacing w:line="360" w:lineRule="auto"/>
        <w:ind w:left="0" w:firstLine="709"/>
        <w:jc w:val="both"/>
        <w:rPr>
          <w:b/>
          <w:bCs/>
          <w:sz w:val="28"/>
          <w:szCs w:val="28"/>
          <w:lang w:val="en-US"/>
        </w:rPr>
      </w:pPr>
      <w:r>
        <w:rPr>
          <w:sz w:val="28"/>
          <w:szCs w:val="28"/>
        </w:rPr>
        <w:br w:type="page"/>
      </w:r>
      <w:r w:rsidR="000B5909" w:rsidRPr="00967D87">
        <w:rPr>
          <w:b/>
          <w:bCs/>
          <w:sz w:val="28"/>
          <w:szCs w:val="28"/>
        </w:rPr>
        <w:t>Теоретические основы миграции</w:t>
      </w:r>
    </w:p>
    <w:p w:rsidR="00967D87" w:rsidRPr="00967D87" w:rsidRDefault="00967D87" w:rsidP="00967D87">
      <w:pPr>
        <w:suppressAutoHyphens/>
        <w:spacing w:line="360" w:lineRule="auto"/>
        <w:ind w:firstLine="709"/>
        <w:jc w:val="both"/>
        <w:rPr>
          <w:b/>
          <w:bCs/>
          <w:sz w:val="28"/>
          <w:szCs w:val="28"/>
          <w:lang w:val="en-US"/>
        </w:rPr>
      </w:pPr>
    </w:p>
    <w:p w:rsidR="000B5909" w:rsidRPr="00967D87" w:rsidRDefault="000B5909" w:rsidP="00967D87">
      <w:pPr>
        <w:pStyle w:val="a4"/>
        <w:numPr>
          <w:ilvl w:val="1"/>
          <w:numId w:val="4"/>
        </w:numPr>
        <w:suppressAutoHyphens/>
        <w:spacing w:before="0" w:beforeAutospacing="0" w:after="0" w:afterAutospacing="0" w:line="360" w:lineRule="auto"/>
        <w:ind w:left="0" w:firstLine="709"/>
        <w:jc w:val="both"/>
        <w:rPr>
          <w:sz w:val="28"/>
          <w:szCs w:val="28"/>
        </w:rPr>
      </w:pPr>
      <w:r w:rsidRPr="00967D87">
        <w:rPr>
          <w:b/>
          <w:bCs/>
          <w:sz w:val="28"/>
          <w:szCs w:val="28"/>
        </w:rPr>
        <w:t>Понятие «миграция населения».</w:t>
      </w:r>
      <w:r w:rsidR="00967D87">
        <w:rPr>
          <w:b/>
          <w:bCs/>
          <w:sz w:val="28"/>
          <w:szCs w:val="28"/>
        </w:rPr>
        <w:t xml:space="preserve"> </w:t>
      </w:r>
      <w:r w:rsidRPr="00967D87">
        <w:rPr>
          <w:b/>
          <w:bCs/>
          <w:sz w:val="28"/>
          <w:szCs w:val="28"/>
        </w:rPr>
        <w:t xml:space="preserve">Виды миграций </w:t>
      </w:r>
    </w:p>
    <w:p w:rsidR="000B5909" w:rsidRPr="00967D87" w:rsidRDefault="000B5909" w:rsidP="00967D87">
      <w:pPr>
        <w:pStyle w:val="a4"/>
        <w:suppressAutoHyphens/>
        <w:spacing w:before="0" w:beforeAutospacing="0" w:after="0" w:afterAutospacing="0" w:line="360" w:lineRule="auto"/>
        <w:ind w:firstLine="709"/>
        <w:jc w:val="both"/>
        <w:rPr>
          <w:sz w:val="28"/>
          <w:szCs w:val="28"/>
        </w:rPr>
      </w:pPr>
    </w:p>
    <w:p w:rsidR="000B5909" w:rsidRPr="00967D87" w:rsidRDefault="000B5909" w:rsidP="00967D87">
      <w:pPr>
        <w:pStyle w:val="a4"/>
        <w:suppressAutoHyphens/>
        <w:spacing w:before="0" w:beforeAutospacing="0" w:after="0" w:afterAutospacing="0" w:line="360" w:lineRule="auto"/>
        <w:ind w:firstLine="709"/>
        <w:jc w:val="both"/>
        <w:rPr>
          <w:sz w:val="28"/>
          <w:szCs w:val="28"/>
        </w:rPr>
      </w:pPr>
      <w:r w:rsidRPr="00967D87">
        <w:rPr>
          <w:sz w:val="28"/>
          <w:szCs w:val="28"/>
        </w:rPr>
        <w:t>Одним из важнейших источников формирования населения в отдельных регионах мира и в России в частности, стала миграция населения.</w:t>
      </w:r>
    </w:p>
    <w:p w:rsidR="000B5909" w:rsidRPr="00967D87" w:rsidRDefault="000B5909" w:rsidP="00967D87">
      <w:pPr>
        <w:pStyle w:val="a4"/>
        <w:suppressAutoHyphens/>
        <w:spacing w:before="0" w:beforeAutospacing="0" w:after="0" w:afterAutospacing="0" w:line="360" w:lineRule="auto"/>
        <w:ind w:firstLine="709"/>
        <w:jc w:val="both"/>
        <w:rPr>
          <w:sz w:val="28"/>
          <w:szCs w:val="28"/>
        </w:rPr>
      </w:pPr>
      <w:r w:rsidRPr="00967D87">
        <w:rPr>
          <w:sz w:val="28"/>
          <w:szCs w:val="28"/>
        </w:rPr>
        <w:t>В понятие “миграция населения” различные исследователи вкладывают самый разнообразный смысл. Количество определений “миграции населения” столько же, сколько и авторов этих определений. Ионцев В.А.</w:t>
      </w:r>
      <w:r w:rsidR="00967D87">
        <w:rPr>
          <w:sz w:val="28"/>
          <w:szCs w:val="28"/>
        </w:rPr>
        <w:t xml:space="preserve"> </w:t>
      </w:r>
      <w:r w:rsidRPr="00967D87">
        <w:rPr>
          <w:sz w:val="28"/>
          <w:szCs w:val="28"/>
        </w:rPr>
        <w:t>насчитал только в отечественных публикациях около 36 различных определений[4]. Современное значение термина чрезвычайно широко.</w:t>
      </w:r>
    </w:p>
    <w:p w:rsidR="00967D87" w:rsidRDefault="00967D87" w:rsidP="00967D87">
      <w:pPr>
        <w:pStyle w:val="a4"/>
        <w:suppressAutoHyphens/>
        <w:spacing w:before="0" w:beforeAutospacing="0" w:after="0" w:afterAutospacing="0" w:line="360" w:lineRule="auto"/>
        <w:ind w:firstLine="709"/>
        <w:jc w:val="both"/>
        <w:rPr>
          <w:sz w:val="28"/>
          <w:szCs w:val="28"/>
          <w:lang w:val="en-US"/>
        </w:rPr>
      </w:pPr>
    </w:p>
    <w:p w:rsidR="000B5909" w:rsidRPr="00967D87" w:rsidRDefault="000B5909" w:rsidP="00967D87">
      <w:pPr>
        <w:pStyle w:val="a4"/>
        <w:suppressAutoHyphens/>
        <w:spacing w:before="0" w:beforeAutospacing="0" w:after="0" w:afterAutospacing="0" w:line="360" w:lineRule="auto"/>
        <w:ind w:firstLine="709"/>
        <w:jc w:val="both"/>
        <w:rPr>
          <w:sz w:val="28"/>
          <w:szCs w:val="28"/>
        </w:rPr>
      </w:pPr>
      <w:r w:rsidRPr="00967D87">
        <w:rPr>
          <w:sz w:val="28"/>
          <w:szCs w:val="28"/>
        </w:rPr>
        <w:t>Образец схемы миграции населения</w:t>
      </w:r>
    </w:p>
    <w:p w:rsidR="000B5909" w:rsidRPr="00967D87" w:rsidRDefault="0099413D" w:rsidP="00967D87">
      <w:pPr>
        <w:pStyle w:val="a4"/>
        <w:suppressAutoHyphens/>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97.75pt">
            <v:imagedata r:id="rId7" o:title=""/>
          </v:shape>
        </w:pict>
      </w:r>
    </w:p>
    <w:p w:rsidR="00967D87" w:rsidRDefault="00967D87" w:rsidP="00967D87">
      <w:pPr>
        <w:suppressAutoHyphens/>
        <w:spacing w:line="360" w:lineRule="auto"/>
        <w:ind w:firstLine="709"/>
        <w:jc w:val="both"/>
        <w:rPr>
          <w:sz w:val="28"/>
          <w:szCs w:val="28"/>
          <w:lang w:val="en-US"/>
        </w:rPr>
      </w:pPr>
    </w:p>
    <w:p w:rsidR="000B5909" w:rsidRPr="00967D87" w:rsidRDefault="000B5909" w:rsidP="00967D87">
      <w:pPr>
        <w:suppressAutoHyphens/>
        <w:spacing w:line="360" w:lineRule="auto"/>
        <w:ind w:firstLine="709"/>
        <w:jc w:val="both"/>
        <w:rPr>
          <w:sz w:val="28"/>
          <w:szCs w:val="28"/>
        </w:rPr>
      </w:pPr>
      <w:r w:rsidRPr="00967D87">
        <w:rPr>
          <w:sz w:val="28"/>
          <w:szCs w:val="28"/>
        </w:rPr>
        <w:t>Под миграцией населения (от лат. migratio — переселение) принято понимать территориальную подвижность (механическое движение) населения. Она связана с перемещением по территории страны (или между государствами), обусловленную, как правило, влиянием разнообразных факторов — социально-экономических, военно-политических, религиозных, природных, экологических; особенностями исторического и хозяйственного развития отдельных регионов и стран[6].</w:t>
      </w:r>
    </w:p>
    <w:p w:rsidR="000B5909" w:rsidRPr="00967D87" w:rsidRDefault="000B5909" w:rsidP="00967D87">
      <w:pPr>
        <w:suppressAutoHyphens/>
        <w:spacing w:line="360" w:lineRule="auto"/>
        <w:ind w:firstLine="709"/>
        <w:jc w:val="both"/>
        <w:rPr>
          <w:sz w:val="28"/>
          <w:szCs w:val="28"/>
        </w:rPr>
      </w:pPr>
      <w:r w:rsidRPr="00967D87">
        <w:rPr>
          <w:sz w:val="28"/>
          <w:szCs w:val="28"/>
        </w:rPr>
        <w:t>Согласно определению, данному видным ученым-географом В.В. Покшишевским (1978), под миграциями населения «следует понимать любые его перемещения, связанные с переменой места проживания (изменение государства, области или населенного пункта, в котором живет то или иное лицо, семья или другая более обширная общность людей)»[5]. Таким образом, в качестве главного признака миграционной подвижности населения выступает территориальный, а следствием миграций является изменение географии расселения.</w:t>
      </w:r>
    </w:p>
    <w:p w:rsidR="000B5909" w:rsidRPr="00967D87" w:rsidRDefault="000B5909" w:rsidP="00967D87">
      <w:pPr>
        <w:suppressAutoHyphens/>
        <w:spacing w:line="360" w:lineRule="auto"/>
        <w:ind w:firstLine="709"/>
        <w:jc w:val="both"/>
        <w:rPr>
          <w:sz w:val="28"/>
          <w:szCs w:val="28"/>
        </w:rPr>
      </w:pPr>
      <w:r w:rsidRPr="00967D87">
        <w:rPr>
          <w:sz w:val="28"/>
          <w:szCs w:val="28"/>
        </w:rPr>
        <w:t>К миграциям правомерно относить и широко распространенные в крупных городских агломерациях так называемые «маятниковые миграции», связанные с ежедневными поездками на работу и домой из пригородов в города и обратно. Эти поездки носят локальный характер и не сказываются на географическом рисунке расселения, но оказывают существенное влияние на формирование местных систем расселения.</w:t>
      </w:r>
    </w:p>
    <w:p w:rsidR="000B5909" w:rsidRPr="00967D87" w:rsidRDefault="000B5909" w:rsidP="00967D87">
      <w:pPr>
        <w:suppressAutoHyphens/>
        <w:spacing w:line="360" w:lineRule="auto"/>
        <w:ind w:firstLine="709"/>
        <w:jc w:val="both"/>
        <w:rPr>
          <w:sz w:val="28"/>
          <w:szCs w:val="28"/>
        </w:rPr>
      </w:pPr>
      <w:r w:rsidRPr="00967D87">
        <w:rPr>
          <w:sz w:val="28"/>
          <w:szCs w:val="28"/>
        </w:rPr>
        <w:t>К другим признакам миграции относят функциональный, по которому ее можно подразделить на трудовую, культурно-бытовую, рекреационную (то есть связанную с туризмом и отдыхом), служебные командировки.</w:t>
      </w:r>
    </w:p>
    <w:p w:rsidR="000B5909" w:rsidRPr="00967D87" w:rsidRDefault="000B5909" w:rsidP="00967D87">
      <w:pPr>
        <w:suppressAutoHyphens/>
        <w:spacing w:line="360" w:lineRule="auto"/>
        <w:ind w:firstLine="709"/>
        <w:jc w:val="both"/>
        <w:rPr>
          <w:sz w:val="28"/>
          <w:szCs w:val="28"/>
        </w:rPr>
      </w:pPr>
      <w:r w:rsidRPr="00967D87">
        <w:rPr>
          <w:sz w:val="28"/>
          <w:szCs w:val="28"/>
        </w:rPr>
        <w:t>По временному признаку выделяются 1)временная, или возвратная (маятниковая, сезонная), и 2)постоянная, или безвозвратная (переселение), миграции. По направлению миграционных потоков их делят на внешние (межконтинентальные и межгосударственные) и внутренние (межрайонные, внутрирайонные). К внешней миграции относятся эмиграция (выезд из страны проживания) и иммиграция (въезд в страну), а также реэмиграция, или репатриация (возвращение выехавших на родину).</w:t>
      </w:r>
    </w:p>
    <w:p w:rsidR="000B5909" w:rsidRPr="00967D87" w:rsidRDefault="000B5909" w:rsidP="00967D87">
      <w:pPr>
        <w:suppressAutoHyphens/>
        <w:spacing w:line="360" w:lineRule="auto"/>
        <w:ind w:firstLine="709"/>
        <w:jc w:val="both"/>
        <w:rPr>
          <w:sz w:val="28"/>
          <w:szCs w:val="28"/>
        </w:rPr>
      </w:pPr>
      <w:r w:rsidRPr="00967D87">
        <w:rPr>
          <w:sz w:val="28"/>
          <w:szCs w:val="28"/>
        </w:rPr>
        <w:t>Примерами внутренних миграций могут служить переезды жителей из одного города в другой, из села в город (и обратно), из одного региона (субъекта Российской Федерации) в другой. Внутренние сезонные миграции, как правило, усиливаются в период активизации сельскохозяйственных работ (весна, лето, осень), когда повышается спрос на рабочую силу в сельской местности, или во время летних отпусков.</w:t>
      </w:r>
    </w:p>
    <w:p w:rsidR="000B5909" w:rsidRPr="00967D87" w:rsidRDefault="000B5909" w:rsidP="00967D87">
      <w:pPr>
        <w:suppressAutoHyphens/>
        <w:spacing w:line="360" w:lineRule="auto"/>
        <w:ind w:firstLine="709"/>
        <w:jc w:val="both"/>
        <w:rPr>
          <w:sz w:val="28"/>
          <w:szCs w:val="28"/>
        </w:rPr>
      </w:pPr>
      <w:r w:rsidRPr="00967D87">
        <w:rPr>
          <w:sz w:val="28"/>
          <w:szCs w:val="28"/>
        </w:rPr>
        <w:t>По форме организации миграция населения делится на организованную, то есть осуществляемую при участии и с помощью государства, и неорганизованную (самодеятельную). Организованная миграция широко использовалась в практике хозяйственного строительства в СССР. Так, в 50—60-е годы ХХ в. значительные трудовые ресурсы (свыше 1,5 млн человек) были направлены на освоение целинных и залежных земель в регионах Северного Казахстана и Южной Сибири. В плановом порядке осуществлялась мобилизация рабочей силы для крупнейших строек страны — сибирских ГЭС, Западно-Сибирского нефтегазового комплекса, Тимано-Печорского ТПК, БАМа, других промышленных объектов, возводимых в районах Севера, Сибири и Дальнего Востока. Одновременно формировались миграционные потоки из РСФСР в республики Средней Азии и в Казахстан, где не хватало квалифицированных кадров для работы на действующих промышленных предприятиях. Такая миграционная политика наряду с положительными имела и отрицательные последствия, поскольку из-за недостаточной приживаемости мигрантов увеличивался отток части населения из районов нового освоения[6].</w:t>
      </w:r>
    </w:p>
    <w:p w:rsidR="000B5909" w:rsidRPr="00967D87" w:rsidRDefault="000B5909" w:rsidP="00967D87">
      <w:pPr>
        <w:suppressAutoHyphens/>
        <w:spacing w:line="360" w:lineRule="auto"/>
        <w:ind w:firstLine="709"/>
        <w:jc w:val="both"/>
        <w:rPr>
          <w:sz w:val="28"/>
          <w:szCs w:val="28"/>
        </w:rPr>
      </w:pPr>
      <w:r w:rsidRPr="00967D87">
        <w:rPr>
          <w:sz w:val="28"/>
          <w:szCs w:val="28"/>
        </w:rPr>
        <w:t>Этническая миграция это совокупность миграционных потоков, в каждом из которых численно преобладают лица с общей этнической принадлежностью, перемещающиеся из одного крупного этнокультурного ареала в другой по причине того, что они ощущают свою отчужденность от отпускающего общества и/или это общество само отторгает мигрантов из-за их этнической принадлежности. Не нуждается в специальных разъяснениях то, что оба названных выше типа недобровольных миграций насильственные и вынужденные, имеют яркую этническую окраску. Именно с жертвами насильственных перемещений Россия</w:t>
      </w:r>
      <w:r w:rsidR="00967D87">
        <w:rPr>
          <w:sz w:val="28"/>
          <w:szCs w:val="28"/>
        </w:rPr>
        <w:t xml:space="preserve"> </w:t>
      </w:r>
      <w:r w:rsidRPr="00967D87">
        <w:rPr>
          <w:sz w:val="28"/>
          <w:szCs w:val="28"/>
        </w:rPr>
        <w:t xml:space="preserve">столкнулась еще до распада СССР. Это люди, бежавшие от армянских погромов в </w:t>
      </w:r>
      <w:smartTag w:uri="urn:schemas-microsoft-com:office:smarttags" w:element="metricconverter">
        <w:smartTagPr>
          <w:attr w:name="ProductID" w:val="1988 г"/>
        </w:smartTagPr>
        <w:r w:rsidRPr="00967D87">
          <w:rPr>
            <w:sz w:val="28"/>
            <w:szCs w:val="28"/>
          </w:rPr>
          <w:t>1988 г</w:t>
        </w:r>
      </w:smartTag>
      <w:r w:rsidRPr="00967D87">
        <w:rPr>
          <w:sz w:val="28"/>
          <w:szCs w:val="28"/>
        </w:rPr>
        <w:t xml:space="preserve">. в Сумгаите и в </w:t>
      </w:r>
      <w:smartTag w:uri="urn:schemas-microsoft-com:office:smarttags" w:element="metricconverter">
        <w:smartTagPr>
          <w:attr w:name="ProductID" w:val="1990 г"/>
        </w:smartTagPr>
        <w:r w:rsidRPr="00967D87">
          <w:rPr>
            <w:sz w:val="28"/>
            <w:szCs w:val="28"/>
          </w:rPr>
          <w:t>1990 г</w:t>
        </w:r>
      </w:smartTag>
      <w:r w:rsidRPr="00967D87">
        <w:rPr>
          <w:sz w:val="28"/>
          <w:szCs w:val="28"/>
        </w:rPr>
        <w:t>. в Баку, турки-месхетинцы, спасавшиеся от погромов в Фергане (</w:t>
      </w:r>
      <w:smartTag w:uri="urn:schemas-microsoft-com:office:smarttags" w:element="metricconverter">
        <w:smartTagPr>
          <w:attr w:name="ProductID" w:val="1989 г"/>
        </w:smartTagPr>
        <w:r w:rsidRPr="00967D87">
          <w:rPr>
            <w:sz w:val="28"/>
            <w:szCs w:val="28"/>
          </w:rPr>
          <w:t>1989 г</w:t>
        </w:r>
      </w:smartTag>
      <w:r w:rsidRPr="00967D87">
        <w:rPr>
          <w:sz w:val="28"/>
          <w:szCs w:val="28"/>
        </w:rPr>
        <w:t xml:space="preserve">.); потом был Нагорный Карабах, чечено-ингушский конфликт, гражданская война в Таджикистане, военный конфликт в Приднестровье, война в Абхазии, война в Чечне. </w:t>
      </w:r>
    </w:p>
    <w:p w:rsidR="000B5909" w:rsidRPr="00967D87" w:rsidRDefault="000B5909" w:rsidP="00967D87">
      <w:pPr>
        <w:suppressAutoHyphens/>
        <w:spacing w:line="360" w:lineRule="auto"/>
        <w:ind w:firstLine="709"/>
        <w:jc w:val="both"/>
        <w:rPr>
          <w:sz w:val="28"/>
          <w:szCs w:val="28"/>
        </w:rPr>
      </w:pPr>
      <w:r w:rsidRPr="00967D87">
        <w:rPr>
          <w:sz w:val="28"/>
          <w:szCs w:val="28"/>
        </w:rPr>
        <w:t>Особое место в истории нашей страны занимают принудительные миграции, связанные с насильственным переселением людей в период сталинских репрессий 30—50-х годов и c депортацией целых народов из мест их постоянного проживания главным образом в регионы Сибири, Дальнего Востока, Средней Азии и Казахстана. Так, в 30-е годы высылке подверглись сотни тысяч раскулаченных крестьян, в период Великой Отечественной войны с родных мест было переселено более 1 млн немцев, а в конце войны насильственному выселению подверглись калмыки, народы Северного Кавказа (ингуши, чеченцы, балкарцы, карачаевцы), крымские татары, турки-месхетинцы, другие народы. В последующем многие из них были возвращены на свою историческую родину, однако полностью восстановить ситуацию 40-х годов не удалось, что спровоцировало ряд межнациональных конфликтов.</w:t>
      </w:r>
    </w:p>
    <w:p w:rsidR="00967D87" w:rsidRPr="00B82024" w:rsidRDefault="000B5909" w:rsidP="00967D87">
      <w:pPr>
        <w:suppressAutoHyphens/>
        <w:spacing w:line="360" w:lineRule="auto"/>
        <w:ind w:firstLine="709"/>
        <w:jc w:val="both"/>
        <w:rPr>
          <w:sz w:val="28"/>
          <w:szCs w:val="28"/>
        </w:rPr>
      </w:pPr>
      <w:r w:rsidRPr="00967D87">
        <w:rPr>
          <w:sz w:val="28"/>
          <w:szCs w:val="28"/>
        </w:rPr>
        <w:t>По причинам переезда на новое место жительства миграции условно можно подразделить на экономические, или трудовые, связанные с поиском мест с более высокооплачиваемой работой и более высоким уровнем жизни, политические, вызванные изменением государственных границ, дискриминацией отдельных групп населения, религиозные, семейно-бытовые. Примером массового выезда населения из страны по политическим мотивам является эмиграция в годы Гражданской войны (1917—1922 гг.) и в последующий период.</w:t>
      </w:r>
    </w:p>
    <w:p w:rsidR="000B5909" w:rsidRPr="00967D87" w:rsidRDefault="00967D87" w:rsidP="00967D87">
      <w:pPr>
        <w:numPr>
          <w:ilvl w:val="1"/>
          <w:numId w:val="4"/>
        </w:numPr>
        <w:suppressAutoHyphens/>
        <w:spacing w:line="360" w:lineRule="auto"/>
        <w:ind w:left="0" w:firstLine="709"/>
        <w:jc w:val="both"/>
        <w:rPr>
          <w:b/>
          <w:bCs/>
          <w:sz w:val="28"/>
          <w:szCs w:val="28"/>
        </w:rPr>
      </w:pPr>
      <w:r w:rsidRPr="00B82024">
        <w:rPr>
          <w:sz w:val="28"/>
          <w:szCs w:val="28"/>
        </w:rPr>
        <w:br w:type="page"/>
      </w:r>
      <w:r w:rsidR="000B5909" w:rsidRPr="00967D87">
        <w:rPr>
          <w:b/>
          <w:bCs/>
          <w:sz w:val="28"/>
          <w:szCs w:val="28"/>
        </w:rPr>
        <w:t>Классификация мигрантов</w:t>
      </w:r>
    </w:p>
    <w:p w:rsidR="000B5909" w:rsidRPr="00967D87" w:rsidRDefault="000B5909" w:rsidP="00967D87">
      <w:pPr>
        <w:suppressAutoHyphens/>
        <w:spacing w:line="360" w:lineRule="auto"/>
        <w:ind w:firstLine="709"/>
        <w:jc w:val="both"/>
        <w:rPr>
          <w:sz w:val="28"/>
          <w:szCs w:val="28"/>
        </w:rPr>
      </w:pPr>
    </w:p>
    <w:p w:rsidR="000B5909" w:rsidRPr="00967D87" w:rsidRDefault="000B5909" w:rsidP="00967D87">
      <w:pPr>
        <w:suppressAutoHyphens/>
        <w:spacing w:line="360" w:lineRule="auto"/>
        <w:ind w:firstLine="709"/>
        <w:jc w:val="both"/>
        <w:rPr>
          <w:sz w:val="28"/>
          <w:szCs w:val="28"/>
        </w:rPr>
      </w:pPr>
      <w:r w:rsidRPr="00967D87">
        <w:rPr>
          <w:sz w:val="28"/>
          <w:szCs w:val="28"/>
        </w:rPr>
        <w:t>На рубеже 80—90-х годов общее число эмигрантов, выехавших из бывшего СССР по разным причинам (в том числе политическим, семейным и др.), превысило 1 млн человек. Отсутствие или несовершенство законодательства государств- бывших республик СССР в области защиты основных прав и свобод граждан, создающее возможность дискриминации лиц некоренной национальности по признаку расы, вероисповедания, языка способствовало возникновению проблемы вынужденной миграции на их территориях. Беженец это лицо, которое не является гражданином Российской Федерации, оставившее страну прежнего проживания, из-за преследований по признакам расовой, национальной, этнической принадлежности, вероисповедания, гражданства, политических убеждений и т.п., и прибывшее на территорию России [2].</w:t>
      </w:r>
    </w:p>
    <w:p w:rsidR="00967D87" w:rsidRDefault="000B5909" w:rsidP="00967D87">
      <w:pPr>
        <w:suppressAutoHyphens/>
        <w:spacing w:line="360" w:lineRule="auto"/>
        <w:ind w:firstLine="709"/>
        <w:jc w:val="both"/>
        <w:rPr>
          <w:sz w:val="28"/>
          <w:szCs w:val="28"/>
        </w:rPr>
      </w:pPr>
      <w:r w:rsidRPr="00967D87">
        <w:rPr>
          <w:sz w:val="28"/>
          <w:szCs w:val="28"/>
        </w:rPr>
        <w:t>Вынужденный переселенец - это гражданин Российской Федерации, покинувший место жительства (как на территории иностранного государства, так и на территории одного из субъектов Российской Федерации) как вследствие совершенного в отношении него или членов его семьи насилия либо преследования в иных формах, так и вследствие реальной опасности подвергнуться преследованию, если таковое преследование связано с его расовой или национальной принадлежностью, вероисповеданием, языком, принадлежностью к определенной социальной группе или политическими убеждениями (например, в случае увольнения и невозможности устройства на работу по одной из указанных выше причин) [3].</w:t>
      </w:r>
    </w:p>
    <w:p w:rsidR="00967D87" w:rsidRDefault="000B5909" w:rsidP="00967D87">
      <w:pPr>
        <w:suppressAutoHyphens/>
        <w:spacing w:line="360" w:lineRule="auto"/>
        <w:ind w:firstLine="709"/>
        <w:jc w:val="both"/>
        <w:rPr>
          <w:sz w:val="28"/>
          <w:szCs w:val="28"/>
        </w:rPr>
      </w:pPr>
      <w:r w:rsidRPr="00967D87">
        <w:rPr>
          <w:sz w:val="28"/>
          <w:szCs w:val="28"/>
        </w:rPr>
        <w:t>Следует иметь в виду, что лица, покинувшие место своего постоянного жительства по обстоятельствам экономического, природного и техногенного характера, а также в связи с эпидемиями и голодом, не могут претендовать на статус вынужденного переселенца, так как причины, вынудившие их покинуть свое жилье, не соответствуют указанным в Законе РФ «О вынужденных переселенцах». Итак, основное отличие между понятиями «беженец» и «вынужденный переселенец» заключается в принадлежности к гражданству Российской Федерации. Однако в определенных случаях закон допускает признание вынужденными переселенцами и не граждан российской Федерации. Так, вынужденным переселенцем может быть признан иностранный гражданин или лицо без гражданства, постоянно проживающее на законных основаниях на территории России и в силу указанных выше обстоятельств вынужденное сменить место жительства в пределах Российской Федерации (п.3 ст.1 Закона РФ «О вынужденных переселенцах»). В Законе «О вынужденных переселенцах» предусмотрены две категории таких лиц. Первую составляют лица, совершившие преступления против мира, человечности и другие тяжкие преступления, предусмотренные Уголовным кодексом Российской Федерации.</w:t>
      </w:r>
    </w:p>
    <w:p w:rsidR="00967D87" w:rsidRDefault="000B5909" w:rsidP="00967D87">
      <w:pPr>
        <w:suppressAutoHyphens/>
        <w:spacing w:line="360" w:lineRule="auto"/>
        <w:ind w:firstLine="709"/>
        <w:jc w:val="both"/>
        <w:rPr>
          <w:sz w:val="28"/>
          <w:szCs w:val="28"/>
        </w:rPr>
      </w:pPr>
      <w:r w:rsidRPr="00967D87">
        <w:rPr>
          <w:sz w:val="28"/>
          <w:szCs w:val="28"/>
        </w:rPr>
        <w:t>Следует помнить, что, будучи гражданами Российской Федерации, лица, ходатайствующие о предоставлении статуса вынужденного переселенца, и вынужденные переселенцы имеют право на получение бесплатной медицинской и лекарственной помощи в государственных и муниципальных учреждениях здравоохранения, на получение пособий, безвозмездных субсидий на строительство или приобретение жилья. Статус этой категории вынужденных мигрантов определен законом РФ "О беженцах". В таблице</w:t>
      </w:r>
      <w:r w:rsidR="00967D87">
        <w:rPr>
          <w:sz w:val="28"/>
          <w:szCs w:val="28"/>
        </w:rPr>
        <w:t xml:space="preserve"> </w:t>
      </w:r>
      <w:r w:rsidRPr="00967D87">
        <w:rPr>
          <w:sz w:val="28"/>
          <w:szCs w:val="28"/>
        </w:rPr>
        <w:t>№1,2/ приложения/ указывается количество граждан и лиц без гражданства, признанных беженцами и состоящих на учете ФМС России в 2004-2009 гг. всего и по регионам России.</w:t>
      </w:r>
    </w:p>
    <w:p w:rsidR="00967D87" w:rsidRDefault="000B5909" w:rsidP="00967D87">
      <w:pPr>
        <w:suppressAutoHyphens/>
        <w:spacing w:line="360" w:lineRule="auto"/>
        <w:ind w:firstLine="709"/>
        <w:jc w:val="both"/>
        <w:rPr>
          <w:sz w:val="28"/>
          <w:szCs w:val="28"/>
        </w:rPr>
      </w:pPr>
      <w:r w:rsidRPr="00967D87">
        <w:rPr>
          <w:sz w:val="28"/>
          <w:szCs w:val="28"/>
        </w:rPr>
        <w:t xml:space="preserve">Неоднородность беженцев предполагает деление их на следующие группы: · беженцы временные транзитные, предполагающие вернуться в места прежнего проживания; · беженцы безвозвратные, предполагающие поселение на территории России. Беженцы имеют право на оказание следующих видов помощи: а)Организация и обеспечение деятельности пунктов первичного приема контроля; б)Обеспечение перемещения и обустройства в центры временного размещения; в)Осуществление адаптационных программ: социальное обслуживание, включающие консультирование по различным вопросам в сфере социальной ориентации; г)Оказание помощи в социальной адаптации в местах постоянного расселения; д)Обеспечение соблюдения основных прав человека. </w:t>
      </w:r>
    </w:p>
    <w:p w:rsidR="000B5909" w:rsidRPr="00967D87" w:rsidRDefault="000B5909" w:rsidP="00967D87">
      <w:pPr>
        <w:pStyle w:val="a4"/>
        <w:suppressAutoHyphens/>
        <w:spacing w:before="0" w:beforeAutospacing="0" w:after="0" w:afterAutospacing="0" w:line="360" w:lineRule="auto"/>
        <w:ind w:firstLine="709"/>
        <w:jc w:val="both"/>
        <w:rPr>
          <w:sz w:val="28"/>
          <w:szCs w:val="28"/>
        </w:rPr>
      </w:pPr>
      <w:r w:rsidRPr="00967D87">
        <w:rPr>
          <w:sz w:val="28"/>
          <w:szCs w:val="28"/>
        </w:rPr>
        <w:t xml:space="preserve">Какие преимущества в первую очередь принимаются во внимание человеком при принятии решения о переезде? </w:t>
      </w:r>
    </w:p>
    <w:p w:rsidR="000B5909" w:rsidRPr="00967D87" w:rsidRDefault="000B5909" w:rsidP="00967D87">
      <w:pPr>
        <w:pStyle w:val="a4"/>
        <w:suppressAutoHyphens/>
        <w:spacing w:before="0" w:beforeAutospacing="0" w:after="0" w:afterAutospacing="0" w:line="360" w:lineRule="auto"/>
        <w:ind w:firstLine="709"/>
        <w:jc w:val="both"/>
        <w:rPr>
          <w:sz w:val="28"/>
          <w:szCs w:val="28"/>
        </w:rPr>
      </w:pPr>
      <w:r w:rsidRPr="00967D87">
        <w:rPr>
          <w:sz w:val="28"/>
          <w:szCs w:val="28"/>
        </w:rPr>
        <w:t>Особое значение и это признается всеми учеными, имеют экономические факторы, в основе которых лежит стремление мигрантов улучшить условия жизни.</w:t>
      </w:r>
    </w:p>
    <w:p w:rsidR="000B5909" w:rsidRPr="00967D87" w:rsidRDefault="000B5909" w:rsidP="00967D87">
      <w:pPr>
        <w:pStyle w:val="a4"/>
        <w:suppressAutoHyphens/>
        <w:spacing w:before="0" w:beforeAutospacing="0" w:after="0" w:afterAutospacing="0" w:line="360" w:lineRule="auto"/>
        <w:ind w:firstLine="709"/>
        <w:jc w:val="both"/>
        <w:rPr>
          <w:sz w:val="28"/>
          <w:szCs w:val="28"/>
        </w:rPr>
      </w:pPr>
      <w:r w:rsidRPr="00967D87">
        <w:rPr>
          <w:sz w:val="28"/>
          <w:szCs w:val="28"/>
        </w:rPr>
        <w:t>В.И. Переведенцев отмечает: “Под экономическими факторами территориального перераспределения населения мы понимаем территориальные различия в условиях занятости, уровнях заработной платы и доходов, жилищной обеспеченности уровнях бытового обслуживания и т.д.”. Таким образом, в первую очередь среди экономических факторов выделяются такие, как наличие рабочих мест, условия занятости, уровень доходов, перспективы решения жилищной проблемы, затем преимущества в удовлетворении запросов социального характера[7].</w:t>
      </w:r>
    </w:p>
    <w:p w:rsidR="000B5909" w:rsidRPr="00967D87" w:rsidRDefault="000B5909" w:rsidP="00967D87">
      <w:pPr>
        <w:suppressAutoHyphens/>
        <w:spacing w:line="360" w:lineRule="auto"/>
        <w:ind w:firstLine="709"/>
        <w:jc w:val="both"/>
        <w:rPr>
          <w:sz w:val="28"/>
          <w:szCs w:val="28"/>
        </w:rPr>
      </w:pPr>
    </w:p>
    <w:p w:rsidR="000B5909" w:rsidRPr="00967D87" w:rsidRDefault="000B5909" w:rsidP="00967D87">
      <w:pPr>
        <w:pStyle w:val="a4"/>
        <w:suppressAutoHyphens/>
        <w:spacing w:before="0" w:beforeAutospacing="0" w:after="0" w:afterAutospacing="0" w:line="360" w:lineRule="auto"/>
        <w:ind w:firstLine="709"/>
        <w:jc w:val="both"/>
        <w:rPr>
          <w:b/>
          <w:sz w:val="28"/>
          <w:szCs w:val="28"/>
        </w:rPr>
      </w:pPr>
      <w:r w:rsidRPr="00967D87">
        <w:rPr>
          <w:b/>
          <w:sz w:val="28"/>
          <w:szCs w:val="28"/>
        </w:rPr>
        <w:t>1.3</w:t>
      </w:r>
      <w:r w:rsidRPr="00967D87">
        <w:rPr>
          <w:sz w:val="28"/>
          <w:szCs w:val="28"/>
        </w:rPr>
        <w:t xml:space="preserve"> </w:t>
      </w:r>
      <w:r w:rsidRPr="00967D87">
        <w:rPr>
          <w:b/>
          <w:bCs/>
          <w:sz w:val="28"/>
          <w:szCs w:val="28"/>
        </w:rPr>
        <w:t>Теории исследования миграционных процессов.</w:t>
      </w:r>
      <w:r w:rsidR="00967D87" w:rsidRPr="00967D87">
        <w:rPr>
          <w:b/>
          <w:bCs/>
          <w:sz w:val="28"/>
          <w:szCs w:val="28"/>
        </w:rPr>
        <w:t xml:space="preserve"> </w:t>
      </w:r>
      <w:r w:rsidRPr="00967D87">
        <w:rPr>
          <w:b/>
          <w:sz w:val="28"/>
          <w:szCs w:val="28"/>
        </w:rPr>
        <w:t>Основные показатели миграции населения</w:t>
      </w:r>
    </w:p>
    <w:p w:rsidR="000B5909" w:rsidRPr="00967D87" w:rsidRDefault="000B5909" w:rsidP="00967D87">
      <w:pPr>
        <w:pStyle w:val="a4"/>
        <w:suppressAutoHyphens/>
        <w:spacing w:before="0" w:beforeAutospacing="0" w:after="0" w:afterAutospacing="0" w:line="360" w:lineRule="auto"/>
        <w:ind w:firstLine="709"/>
        <w:jc w:val="both"/>
        <w:rPr>
          <w:b/>
          <w:sz w:val="28"/>
          <w:szCs w:val="28"/>
        </w:rPr>
      </w:pPr>
    </w:p>
    <w:p w:rsidR="000B5909" w:rsidRPr="00967D87" w:rsidRDefault="000B5909" w:rsidP="00967D87">
      <w:pPr>
        <w:pStyle w:val="a4"/>
        <w:suppressAutoHyphens/>
        <w:spacing w:before="0" w:beforeAutospacing="0" w:after="0" w:afterAutospacing="0" w:line="360" w:lineRule="auto"/>
        <w:ind w:firstLine="709"/>
        <w:jc w:val="both"/>
        <w:rPr>
          <w:sz w:val="28"/>
          <w:szCs w:val="28"/>
        </w:rPr>
      </w:pPr>
      <w:r w:rsidRPr="00967D87">
        <w:rPr>
          <w:sz w:val="28"/>
          <w:szCs w:val="28"/>
        </w:rPr>
        <w:t>За сравнительно небольшой исторический период, в который миграция населения изучалась и рассматривалась как самостоятельное научное направление, возникло достаточно большое количество научных подходов и теорий в изучении этого общественно-экономического явления. Развитие научных взглядов происходило в рамках тех или иных научных подходов, что в каждом случае абсолютно оправдано и справедливо: географического, исторического, политического, экономического и др., в том числе и демографического. Выбор подхода, как известно, зависит от тех задач, которые ставит перед собой исследователь. Основываясь на анализе зарубежной и отечественной литературы наиболее полная классификация была разработана В.А. Ионцевым и включает 17 различных подходов к изучению миграции населения, которые объединили по его оценке 45 научных направлений, теорий и концепций. Из них, на экономический подход приходится 15 теорий, 5 - на социологический, 4 - на чисто миграционный, 3 - на демографический, 2 - на исторический.</w:t>
      </w:r>
    </w:p>
    <w:p w:rsidR="000B5909" w:rsidRPr="00967D87" w:rsidRDefault="000B5909" w:rsidP="00967D87">
      <w:pPr>
        <w:pStyle w:val="a4"/>
        <w:suppressAutoHyphens/>
        <w:spacing w:before="0" w:beforeAutospacing="0" w:after="0" w:afterAutospacing="0" w:line="360" w:lineRule="auto"/>
        <w:ind w:firstLine="709"/>
        <w:jc w:val="both"/>
        <w:rPr>
          <w:sz w:val="28"/>
          <w:szCs w:val="28"/>
        </w:rPr>
      </w:pPr>
      <w:r w:rsidRPr="00967D87">
        <w:rPr>
          <w:sz w:val="28"/>
          <w:szCs w:val="28"/>
        </w:rPr>
        <w:t>Такое разнообразие теоретических, научных подходов к изучению миграции населения является самым убедительным доказательством того, что миграционные процессы зависят и влияют на все стороны социально-экономических процессов.</w:t>
      </w:r>
    </w:p>
    <w:p w:rsidR="00967D87" w:rsidRDefault="000B5909" w:rsidP="00967D87">
      <w:pPr>
        <w:suppressAutoHyphens/>
        <w:spacing w:line="360" w:lineRule="auto"/>
        <w:ind w:firstLine="709"/>
        <w:jc w:val="both"/>
        <w:rPr>
          <w:sz w:val="28"/>
          <w:szCs w:val="28"/>
        </w:rPr>
      </w:pPr>
      <w:r w:rsidRPr="00967D87">
        <w:rPr>
          <w:sz w:val="28"/>
          <w:szCs w:val="28"/>
          <w:lang w:val="en-US"/>
        </w:rPr>
        <w:t>M</w:t>
      </w:r>
      <w:r w:rsidRPr="00967D87">
        <w:rPr>
          <w:sz w:val="28"/>
          <w:szCs w:val="28"/>
        </w:rPr>
        <w:t>играционные когорты - совокупности людей, объединенных общим периодом миграции, учитывают мигрантов и по порядковому номеру их миграции (т.е. сколько раз они перемещались с места на место).</w:t>
      </w:r>
    </w:p>
    <w:p w:rsidR="000B5909" w:rsidRPr="00967D87" w:rsidRDefault="000B5909" w:rsidP="00967D87">
      <w:pPr>
        <w:suppressAutoHyphens/>
        <w:spacing w:line="360" w:lineRule="auto"/>
        <w:ind w:firstLine="709"/>
        <w:jc w:val="both"/>
        <w:rPr>
          <w:sz w:val="28"/>
          <w:szCs w:val="28"/>
        </w:rPr>
      </w:pPr>
      <w:r w:rsidRPr="00967D87">
        <w:rPr>
          <w:sz w:val="28"/>
          <w:szCs w:val="28"/>
        </w:rPr>
        <w:t>Не менее важно изучение состава мигрантов - по полу и возрасту, социальной принадлежности, национальности и т.д., поскольку миграционная подвижность разных групп населения бывает весьма различной. Особенности состава мигрантов могут приводить к существенным сдвигам в структуре населения и в местах выбытия, и в районах прибытия.</w:t>
      </w:r>
    </w:p>
    <w:p w:rsidR="000B5909" w:rsidRPr="00967D87" w:rsidRDefault="000B5909" w:rsidP="00967D87">
      <w:pPr>
        <w:suppressAutoHyphens/>
        <w:spacing w:line="360" w:lineRule="auto"/>
        <w:ind w:firstLine="709"/>
        <w:jc w:val="both"/>
        <w:rPr>
          <w:sz w:val="28"/>
          <w:szCs w:val="28"/>
        </w:rPr>
      </w:pPr>
      <w:r w:rsidRPr="00967D87">
        <w:rPr>
          <w:sz w:val="28"/>
          <w:szCs w:val="28"/>
        </w:rPr>
        <w:t>Для изучения миграционных процессов использует абсолютные и относительные показатели.</w:t>
      </w:r>
      <w:r w:rsidR="00967D87">
        <w:rPr>
          <w:sz w:val="28"/>
          <w:szCs w:val="28"/>
        </w:rPr>
        <w:t xml:space="preserve"> </w:t>
      </w:r>
    </w:p>
    <w:p w:rsidR="000B5909" w:rsidRPr="00967D87" w:rsidRDefault="000B5909" w:rsidP="00967D87">
      <w:pPr>
        <w:suppressAutoHyphens/>
        <w:spacing w:line="360" w:lineRule="auto"/>
        <w:ind w:firstLine="709"/>
        <w:jc w:val="both"/>
        <w:rPr>
          <w:sz w:val="28"/>
          <w:szCs w:val="28"/>
        </w:rPr>
      </w:pPr>
      <w:r w:rsidRPr="00967D87">
        <w:rPr>
          <w:sz w:val="28"/>
          <w:szCs w:val="28"/>
        </w:rPr>
        <w:t>Основными абсолютными показателями миграции являются: общие и структурные (специальные) показатели. Общие показатели характеризуют сводные для рассматриваемой территориальной единицы миграционные процессы. К ним относятся показатели размера миграции, общие коэффициенты интенсивности и результативности миграции.</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Структурные или специальные показатели миграции населения оценивают возрастной, половой, национальный состав мигрантов, их распределение по профессиональным группам, уровню образования, семейному состоянию.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К показателям межрайонного миграционного обмена относятся показатель объема (мощности) межрайонных миграционных потоков, представляющий собой долю конкретного региона, как поставщика переселенцев в общем числе мигрантов районов вселения, коэффициент результативности межрайонных связей, коэффициент приживаемости новоселов, коэффициент интенсивности межрайонных миграционных связей. </w:t>
      </w:r>
    </w:p>
    <w:p w:rsidR="000B5909" w:rsidRPr="00967D87" w:rsidRDefault="000B5909" w:rsidP="00967D87">
      <w:pPr>
        <w:suppressAutoHyphens/>
        <w:spacing w:line="360" w:lineRule="auto"/>
        <w:ind w:firstLine="709"/>
        <w:jc w:val="both"/>
        <w:rPr>
          <w:sz w:val="28"/>
          <w:szCs w:val="28"/>
        </w:rPr>
      </w:pPr>
      <w:r w:rsidRPr="00967D87">
        <w:rPr>
          <w:sz w:val="28"/>
          <w:szCs w:val="28"/>
        </w:rPr>
        <w:t>Показатели объема и размера миграции рассматриваются всегда в пределах какой-либо определенной территории (государства).</w:t>
      </w:r>
    </w:p>
    <w:p w:rsidR="000B5909" w:rsidRPr="00967D87" w:rsidRDefault="000B5909" w:rsidP="00967D87">
      <w:pPr>
        <w:suppressAutoHyphens/>
        <w:spacing w:line="360" w:lineRule="auto"/>
        <w:ind w:firstLine="709"/>
        <w:jc w:val="both"/>
        <w:rPr>
          <w:sz w:val="28"/>
          <w:szCs w:val="28"/>
        </w:rPr>
      </w:pPr>
      <w:r w:rsidRPr="00967D87">
        <w:rPr>
          <w:sz w:val="28"/>
          <w:szCs w:val="28"/>
        </w:rPr>
        <w:t>К ним относят:</w:t>
      </w:r>
    </w:p>
    <w:p w:rsidR="000B5909" w:rsidRPr="00967D87" w:rsidRDefault="000B5909" w:rsidP="00967D87">
      <w:pPr>
        <w:suppressAutoHyphens/>
        <w:spacing w:line="360" w:lineRule="auto"/>
        <w:ind w:firstLine="709"/>
        <w:jc w:val="both"/>
        <w:rPr>
          <w:sz w:val="28"/>
          <w:szCs w:val="28"/>
        </w:rPr>
      </w:pPr>
      <w:r w:rsidRPr="00967D87">
        <w:rPr>
          <w:sz w:val="28"/>
          <w:szCs w:val="28"/>
        </w:rPr>
        <w:t>Vпр - число прибывших</w:t>
      </w:r>
      <w:r w:rsidR="00967D87">
        <w:rPr>
          <w:sz w:val="28"/>
          <w:szCs w:val="28"/>
        </w:rPr>
        <w:t xml:space="preserve"> </w:t>
      </w:r>
      <w:r w:rsidRPr="00967D87">
        <w:rPr>
          <w:sz w:val="28"/>
          <w:szCs w:val="28"/>
        </w:rPr>
        <w:t xml:space="preserve">мигрантов в данную местность за год; </w:t>
      </w:r>
    </w:p>
    <w:p w:rsidR="00967D87" w:rsidRDefault="000B5909" w:rsidP="00967D87">
      <w:pPr>
        <w:suppressAutoHyphens/>
        <w:spacing w:line="360" w:lineRule="auto"/>
        <w:ind w:firstLine="709"/>
        <w:jc w:val="both"/>
        <w:rPr>
          <w:sz w:val="28"/>
          <w:szCs w:val="28"/>
        </w:rPr>
      </w:pPr>
      <w:r w:rsidRPr="00967D87">
        <w:rPr>
          <w:sz w:val="28"/>
          <w:szCs w:val="28"/>
        </w:rPr>
        <w:t>Vуб -число убывших из данной местности за год;</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(Vпр + Vуб) – валовый показатель миграции брутто-миграция;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(Vпр - Vуб ) – сальдо миграции или чистая миграция, нетто-миграция. </w:t>
      </w:r>
    </w:p>
    <w:p w:rsidR="000B5909" w:rsidRPr="00967D87" w:rsidRDefault="000B5909" w:rsidP="00967D87">
      <w:pPr>
        <w:suppressAutoHyphens/>
        <w:spacing w:line="360" w:lineRule="auto"/>
        <w:ind w:firstLine="709"/>
        <w:jc w:val="both"/>
        <w:rPr>
          <w:sz w:val="28"/>
          <w:szCs w:val="28"/>
        </w:rPr>
      </w:pPr>
      <w:r w:rsidRPr="00967D87">
        <w:rPr>
          <w:sz w:val="28"/>
          <w:szCs w:val="28"/>
        </w:rPr>
        <w:t>При (Vпр &gt; Vуб) – сальдо положительное, при (Vпр &lt; Vуб)</w:t>
      </w:r>
      <w:r w:rsidR="00967D87">
        <w:rPr>
          <w:sz w:val="28"/>
          <w:szCs w:val="28"/>
        </w:rPr>
        <w:t xml:space="preserve"> </w:t>
      </w:r>
      <w:r w:rsidRPr="00967D87">
        <w:rPr>
          <w:sz w:val="28"/>
          <w:szCs w:val="28"/>
        </w:rPr>
        <w:t xml:space="preserve">- сальдо отрицательное, (Vпр = Vуб) – сальдо миграции отсутствует. </w:t>
      </w:r>
    </w:p>
    <w:p w:rsidR="000B5909" w:rsidRPr="00967D87" w:rsidRDefault="000B5909" w:rsidP="00967D87">
      <w:pPr>
        <w:suppressAutoHyphens/>
        <w:spacing w:line="360" w:lineRule="auto"/>
        <w:ind w:firstLine="709"/>
        <w:jc w:val="both"/>
        <w:rPr>
          <w:sz w:val="28"/>
          <w:szCs w:val="28"/>
        </w:rPr>
      </w:pPr>
      <w:r w:rsidRPr="00967D87">
        <w:rPr>
          <w:sz w:val="28"/>
          <w:szCs w:val="28"/>
        </w:rPr>
        <w:t>Из специальной литературы известно, что по слагаемым абсолютного прироста населения /рис.2/ можно выделить 8 типов динамики его численности, каждая пара которых характеризует естественную и механичес- кую убыль [49].</w:t>
      </w:r>
    </w:p>
    <w:p w:rsidR="00967D87" w:rsidRDefault="000B5909" w:rsidP="00967D87">
      <w:pPr>
        <w:suppressAutoHyphens/>
        <w:spacing w:line="360" w:lineRule="auto"/>
        <w:ind w:firstLine="709"/>
        <w:jc w:val="both"/>
        <w:rPr>
          <w:sz w:val="28"/>
          <w:szCs w:val="28"/>
        </w:rPr>
      </w:pPr>
      <w:r w:rsidRPr="00967D87">
        <w:rPr>
          <w:sz w:val="28"/>
          <w:szCs w:val="28"/>
        </w:rPr>
        <w:t>Для проведения указанной группировки, выявления роли миграции в формировании населения страны, области, города и т.п. используются различные виды демографических балансов динамики численности населения. Они строятся двумя способами: внутригодового оборота и межпереписного внутрипериодического оборота. Метод внутригодового оборота основан на следующем балансовом равенстве:</w:t>
      </w:r>
    </w:p>
    <w:p w:rsidR="00967D87" w:rsidRPr="00B82024" w:rsidRDefault="00967D87" w:rsidP="00967D87">
      <w:pPr>
        <w:suppressAutoHyphens/>
        <w:spacing w:line="360" w:lineRule="auto"/>
        <w:ind w:firstLine="709"/>
        <w:jc w:val="both"/>
        <w:rPr>
          <w:sz w:val="28"/>
          <w:szCs w:val="28"/>
        </w:rPr>
      </w:pPr>
    </w:p>
    <w:p w:rsidR="000B5909" w:rsidRPr="00B82024" w:rsidRDefault="000B5909" w:rsidP="00967D87">
      <w:pPr>
        <w:suppressAutoHyphens/>
        <w:spacing w:line="360" w:lineRule="auto"/>
        <w:ind w:firstLine="709"/>
        <w:jc w:val="both"/>
        <w:rPr>
          <w:sz w:val="28"/>
          <w:szCs w:val="28"/>
        </w:rPr>
      </w:pPr>
      <w:r w:rsidRPr="00967D87">
        <w:rPr>
          <w:sz w:val="28"/>
          <w:szCs w:val="28"/>
          <w:lang w:val="en-US"/>
        </w:rPr>
        <w:t>Sk</w:t>
      </w:r>
      <w:r w:rsidRPr="00B82024">
        <w:rPr>
          <w:sz w:val="28"/>
          <w:szCs w:val="28"/>
        </w:rPr>
        <w:t xml:space="preserve"> = </w:t>
      </w:r>
      <w:r w:rsidRPr="00967D87">
        <w:rPr>
          <w:sz w:val="28"/>
          <w:szCs w:val="28"/>
          <w:lang w:val="en-US"/>
        </w:rPr>
        <w:t>S</w:t>
      </w:r>
      <w:r w:rsidRPr="00B82024">
        <w:rPr>
          <w:sz w:val="28"/>
          <w:szCs w:val="28"/>
        </w:rPr>
        <w:t>0 + (</w:t>
      </w:r>
      <w:r w:rsidRPr="00967D87">
        <w:rPr>
          <w:sz w:val="28"/>
          <w:szCs w:val="28"/>
          <w:lang w:val="en-US"/>
        </w:rPr>
        <w:t>N</w:t>
      </w:r>
      <w:r w:rsidRPr="00B82024">
        <w:rPr>
          <w:sz w:val="28"/>
          <w:szCs w:val="28"/>
        </w:rPr>
        <w:t xml:space="preserve"> - </w:t>
      </w:r>
      <w:r w:rsidRPr="00967D87">
        <w:rPr>
          <w:sz w:val="28"/>
          <w:szCs w:val="28"/>
          <w:lang w:val="en-US"/>
        </w:rPr>
        <w:t>M</w:t>
      </w:r>
      <w:r w:rsidRPr="00B82024">
        <w:rPr>
          <w:sz w:val="28"/>
          <w:szCs w:val="28"/>
        </w:rPr>
        <w:t>) ± (</w:t>
      </w:r>
      <w:r w:rsidRPr="00967D87">
        <w:rPr>
          <w:sz w:val="28"/>
          <w:szCs w:val="28"/>
          <w:lang w:val="en-US"/>
        </w:rPr>
        <w:t>V</w:t>
      </w:r>
      <w:r w:rsidRPr="00967D87">
        <w:rPr>
          <w:sz w:val="28"/>
          <w:szCs w:val="28"/>
        </w:rPr>
        <w:t>пр</w:t>
      </w:r>
      <w:r w:rsidRPr="00B82024">
        <w:rPr>
          <w:sz w:val="28"/>
          <w:szCs w:val="28"/>
        </w:rPr>
        <w:t xml:space="preserve"> - </w:t>
      </w:r>
      <w:r w:rsidRPr="00967D87">
        <w:rPr>
          <w:sz w:val="28"/>
          <w:szCs w:val="28"/>
          <w:lang w:val="en-US"/>
        </w:rPr>
        <w:t>V</w:t>
      </w:r>
      <w:r w:rsidRPr="00967D87">
        <w:rPr>
          <w:sz w:val="28"/>
          <w:szCs w:val="28"/>
        </w:rPr>
        <w:t>уб</w:t>
      </w:r>
      <w:r w:rsidRPr="00B82024">
        <w:rPr>
          <w:sz w:val="28"/>
          <w:szCs w:val="28"/>
        </w:rPr>
        <w:t xml:space="preserve"> ),</w:t>
      </w:r>
      <w:r w:rsidR="00967D87" w:rsidRPr="00B82024">
        <w:rPr>
          <w:sz w:val="28"/>
          <w:szCs w:val="28"/>
        </w:rPr>
        <w:t xml:space="preserve"> </w:t>
      </w:r>
      <w:r w:rsidRPr="00B82024">
        <w:rPr>
          <w:sz w:val="28"/>
          <w:szCs w:val="28"/>
        </w:rPr>
        <w:t>(1)</w:t>
      </w:r>
    </w:p>
    <w:p w:rsidR="00967D87" w:rsidRPr="00B82024" w:rsidRDefault="00967D87" w:rsidP="00967D87">
      <w:pPr>
        <w:suppressAutoHyphens/>
        <w:spacing w:line="360" w:lineRule="auto"/>
        <w:ind w:firstLine="709"/>
        <w:jc w:val="both"/>
        <w:rPr>
          <w:sz w:val="28"/>
          <w:szCs w:val="28"/>
        </w:rPr>
      </w:pPr>
    </w:p>
    <w:p w:rsidR="000B5909" w:rsidRPr="00967D87" w:rsidRDefault="000B5909" w:rsidP="00967D87">
      <w:pPr>
        <w:suppressAutoHyphens/>
        <w:spacing w:line="360" w:lineRule="auto"/>
        <w:ind w:firstLine="709"/>
        <w:jc w:val="both"/>
        <w:rPr>
          <w:sz w:val="28"/>
          <w:szCs w:val="28"/>
        </w:rPr>
      </w:pPr>
      <w:r w:rsidRPr="00967D87">
        <w:rPr>
          <w:sz w:val="28"/>
          <w:szCs w:val="28"/>
        </w:rPr>
        <w:t>где</w:t>
      </w:r>
      <w:r w:rsidR="00967D87">
        <w:rPr>
          <w:sz w:val="28"/>
          <w:szCs w:val="28"/>
        </w:rPr>
        <w:t xml:space="preserve"> </w:t>
      </w:r>
      <w:r w:rsidRPr="00967D87">
        <w:rPr>
          <w:sz w:val="28"/>
          <w:szCs w:val="28"/>
        </w:rPr>
        <w:t>S0</w:t>
      </w:r>
      <w:r w:rsidR="00967D87">
        <w:rPr>
          <w:sz w:val="28"/>
          <w:szCs w:val="28"/>
        </w:rPr>
        <w:t xml:space="preserve"> </w:t>
      </w:r>
      <w:r w:rsidRPr="00967D87">
        <w:rPr>
          <w:sz w:val="28"/>
          <w:szCs w:val="28"/>
        </w:rPr>
        <w:t>- численность населения на начало года;</w:t>
      </w:r>
    </w:p>
    <w:p w:rsidR="000B5909" w:rsidRPr="00967D87" w:rsidRDefault="000B5909" w:rsidP="00967D87">
      <w:pPr>
        <w:suppressAutoHyphens/>
        <w:spacing w:line="360" w:lineRule="auto"/>
        <w:ind w:firstLine="709"/>
        <w:jc w:val="both"/>
        <w:rPr>
          <w:sz w:val="28"/>
          <w:szCs w:val="28"/>
        </w:rPr>
      </w:pPr>
      <w:r w:rsidRPr="00967D87">
        <w:rPr>
          <w:sz w:val="28"/>
          <w:szCs w:val="28"/>
        </w:rPr>
        <w:t>N – число родившихся за год;</w:t>
      </w:r>
    </w:p>
    <w:p w:rsidR="000B5909" w:rsidRPr="00967D87" w:rsidRDefault="000B5909" w:rsidP="00967D87">
      <w:pPr>
        <w:suppressAutoHyphens/>
        <w:spacing w:line="360" w:lineRule="auto"/>
        <w:ind w:firstLine="709"/>
        <w:jc w:val="both"/>
        <w:rPr>
          <w:sz w:val="28"/>
          <w:szCs w:val="28"/>
        </w:rPr>
      </w:pPr>
      <w:r w:rsidRPr="00967D87">
        <w:rPr>
          <w:sz w:val="28"/>
          <w:szCs w:val="28"/>
        </w:rPr>
        <w:t>М – число умерших за год;</w:t>
      </w:r>
    </w:p>
    <w:p w:rsidR="000B5909" w:rsidRPr="00967D87" w:rsidRDefault="000B5909" w:rsidP="00967D87">
      <w:pPr>
        <w:suppressAutoHyphens/>
        <w:spacing w:line="360" w:lineRule="auto"/>
        <w:ind w:firstLine="709"/>
        <w:jc w:val="both"/>
        <w:rPr>
          <w:sz w:val="28"/>
          <w:szCs w:val="28"/>
        </w:rPr>
      </w:pPr>
      <w:r w:rsidRPr="00967D87">
        <w:rPr>
          <w:sz w:val="28"/>
          <w:szCs w:val="28"/>
        </w:rPr>
        <w:t>Sк</w:t>
      </w:r>
      <w:r w:rsidR="00967D87">
        <w:rPr>
          <w:sz w:val="28"/>
          <w:szCs w:val="28"/>
        </w:rPr>
        <w:t xml:space="preserve"> </w:t>
      </w:r>
      <w:r w:rsidRPr="00967D87">
        <w:rPr>
          <w:sz w:val="28"/>
          <w:szCs w:val="28"/>
        </w:rPr>
        <w:t>- численность населения на конец года.</w:t>
      </w:r>
    </w:p>
    <w:p w:rsidR="00967D87" w:rsidRDefault="000B5909" w:rsidP="00967D87">
      <w:pPr>
        <w:suppressAutoHyphens/>
        <w:spacing w:line="360" w:lineRule="auto"/>
        <w:ind w:firstLine="709"/>
        <w:jc w:val="both"/>
        <w:rPr>
          <w:sz w:val="28"/>
          <w:szCs w:val="28"/>
        </w:rPr>
      </w:pPr>
      <w:r w:rsidRPr="00967D87">
        <w:rPr>
          <w:sz w:val="28"/>
          <w:szCs w:val="28"/>
        </w:rPr>
        <w:t>Метод межпереписного оборота построен на следующем балансовом равенстве:</w:t>
      </w:r>
      <w:r w:rsidR="00967D87">
        <w:rPr>
          <w:sz w:val="28"/>
          <w:szCs w:val="28"/>
        </w:rPr>
        <w:t xml:space="preserve"> </w:t>
      </w:r>
      <w:r w:rsidRPr="00967D87">
        <w:rPr>
          <w:sz w:val="28"/>
          <w:szCs w:val="28"/>
        </w:rPr>
        <w:t>n</w:t>
      </w:r>
      <w:r w:rsidR="00967D87">
        <w:rPr>
          <w:sz w:val="28"/>
          <w:szCs w:val="28"/>
        </w:rPr>
        <w:t xml:space="preserve"> </w:t>
      </w:r>
      <w:r w:rsidRPr="00967D87">
        <w:rPr>
          <w:sz w:val="28"/>
          <w:szCs w:val="28"/>
        </w:rPr>
        <w:t>n</w:t>
      </w:r>
      <w:r w:rsidR="00967D87">
        <w:rPr>
          <w:sz w:val="28"/>
          <w:szCs w:val="28"/>
        </w:rPr>
        <w:t xml:space="preserve"> </w:t>
      </w:r>
      <w:r w:rsidRPr="00967D87">
        <w:rPr>
          <w:sz w:val="28"/>
          <w:szCs w:val="28"/>
        </w:rPr>
        <w:t>n</w:t>
      </w:r>
      <w:r w:rsidR="00967D87">
        <w:rPr>
          <w:sz w:val="28"/>
          <w:szCs w:val="28"/>
        </w:rPr>
        <w:t xml:space="preserve"> </w:t>
      </w:r>
      <w:r w:rsidRPr="00967D87">
        <w:rPr>
          <w:sz w:val="28"/>
          <w:szCs w:val="28"/>
        </w:rPr>
        <w:t>n ,</w:t>
      </w:r>
    </w:p>
    <w:p w:rsidR="00967D87" w:rsidRPr="00B82024" w:rsidRDefault="00967D87" w:rsidP="00967D87">
      <w:pPr>
        <w:suppressAutoHyphens/>
        <w:spacing w:line="360" w:lineRule="auto"/>
        <w:ind w:firstLine="709"/>
        <w:jc w:val="both"/>
        <w:rPr>
          <w:sz w:val="28"/>
          <w:szCs w:val="28"/>
        </w:rPr>
      </w:pPr>
    </w:p>
    <w:p w:rsidR="00967D87" w:rsidRDefault="000B5909" w:rsidP="00967D87">
      <w:pPr>
        <w:suppressAutoHyphens/>
        <w:spacing w:line="360" w:lineRule="auto"/>
        <w:ind w:firstLine="709"/>
        <w:jc w:val="both"/>
        <w:rPr>
          <w:sz w:val="28"/>
          <w:szCs w:val="28"/>
          <w:lang w:val="en-US"/>
        </w:rPr>
      </w:pPr>
      <w:r w:rsidRPr="00967D87">
        <w:rPr>
          <w:sz w:val="28"/>
          <w:szCs w:val="28"/>
          <w:lang w:val="en-US"/>
        </w:rPr>
        <w:t>Sk = S0 + (∑Ni - ∑Mi) + (∑V</w:t>
      </w:r>
      <w:r w:rsidRPr="00967D87">
        <w:rPr>
          <w:sz w:val="28"/>
          <w:szCs w:val="28"/>
        </w:rPr>
        <w:t>пр</w:t>
      </w:r>
      <w:r w:rsidRPr="00967D87">
        <w:rPr>
          <w:sz w:val="28"/>
          <w:szCs w:val="28"/>
          <w:lang w:val="en-US"/>
        </w:rPr>
        <w:t>i - ∑V</w:t>
      </w:r>
      <w:r w:rsidRPr="00967D87">
        <w:rPr>
          <w:sz w:val="28"/>
          <w:szCs w:val="28"/>
        </w:rPr>
        <w:t>уб</w:t>
      </w:r>
      <w:r w:rsidRPr="00967D87">
        <w:rPr>
          <w:sz w:val="28"/>
          <w:szCs w:val="28"/>
          <w:lang w:val="en-US"/>
        </w:rPr>
        <w:t>i )</w:t>
      </w:r>
      <w:r w:rsidR="00967D87">
        <w:rPr>
          <w:sz w:val="28"/>
          <w:szCs w:val="28"/>
          <w:lang w:val="en-US"/>
        </w:rPr>
        <w:t xml:space="preserve"> </w:t>
      </w:r>
      <w:r w:rsidRPr="00967D87">
        <w:rPr>
          <w:sz w:val="28"/>
          <w:szCs w:val="28"/>
          <w:lang w:val="en-US"/>
        </w:rPr>
        <w:t xml:space="preserve">(2) </w:t>
      </w:r>
    </w:p>
    <w:p w:rsidR="00967D87" w:rsidRDefault="00967D87" w:rsidP="00967D87">
      <w:pPr>
        <w:suppressAutoHyphens/>
        <w:spacing w:line="360" w:lineRule="auto"/>
        <w:ind w:firstLine="709"/>
        <w:jc w:val="both"/>
        <w:rPr>
          <w:sz w:val="28"/>
          <w:szCs w:val="28"/>
          <w:lang w:val="en-US"/>
        </w:rPr>
      </w:pPr>
    </w:p>
    <w:p w:rsidR="000B5909" w:rsidRPr="00967D87" w:rsidRDefault="000B5909" w:rsidP="00967D87">
      <w:pPr>
        <w:suppressAutoHyphens/>
        <w:spacing w:line="360" w:lineRule="auto"/>
        <w:ind w:firstLine="709"/>
        <w:jc w:val="both"/>
        <w:rPr>
          <w:sz w:val="28"/>
          <w:szCs w:val="28"/>
        </w:rPr>
      </w:pPr>
      <w:r w:rsidRPr="00967D87">
        <w:rPr>
          <w:sz w:val="28"/>
          <w:szCs w:val="28"/>
        </w:rPr>
        <w:t>где</w:t>
      </w:r>
      <w:r w:rsidR="00967D87">
        <w:rPr>
          <w:sz w:val="28"/>
          <w:szCs w:val="28"/>
        </w:rPr>
        <w:t xml:space="preserve"> </w:t>
      </w:r>
      <w:r w:rsidRPr="00967D87">
        <w:rPr>
          <w:sz w:val="28"/>
          <w:szCs w:val="28"/>
        </w:rPr>
        <w:t>i - межпереписной период в годах.</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В целях изучения основных направлений миграционных потоков строятся шахматные территориальные балансы миграции населения. Шахматные территориальные балансы по категориям позволяют выяснить: роль отдельных категорий поселений в формировании населения районов входа и выхода населения; исследовать структуру прибывших (убывших) в крупные, средние города, прочие городские поселения, в сельскую местность.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В изучении источников формирования населения определенную помощь могут оказать распределительные балансы миграции естественного прироста. Они выполняют следующие функции: контрольные, так как позволяют уточнить размеры сельской местности; показывают структуру приходной и расходной части баланса; дают возможность определить роль внутрирайонной и межрайонной миграции в формировании населения; позволяют исчислить абсолютные размеры миграционных потоков. Распределительные балансы можно составлять отдельно для мужского и женского населения.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В тех случаях, когда численность мигрантов имеет явно выраженную тенденцию к росту из года в год, рекомендуется использовать различные способы аналитического выравнивания, например расчет индекса сезонности, аналитическое выравнивание ряда динамики прибывших и убывших, гармонический анализ.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При анализе изменений явления во времени на практике часто определяют средние показатели, в точности средний уровень ряда. Например, средний уровень иммигрантов за ряд лет лучше опишет состояние миграции, чем уровень одного года, знамение которого формируется под действием множества случайных факторов. </w:t>
      </w:r>
    </w:p>
    <w:p w:rsidR="000B5909" w:rsidRPr="00967D87" w:rsidRDefault="000B5909" w:rsidP="00967D87">
      <w:pPr>
        <w:pStyle w:val="a7"/>
        <w:suppressAutoHyphens/>
        <w:ind w:firstLine="709"/>
      </w:pPr>
      <w:r w:rsidRPr="00967D87">
        <w:t>Общие коэффициенты естественного движения населения рассчитываются со стандартной точностью до десятых долей промилле, или с одним знаком после запятой десятичной дроби.</w:t>
      </w:r>
    </w:p>
    <w:p w:rsidR="000B5909" w:rsidRPr="00967D87" w:rsidRDefault="000B5909" w:rsidP="00967D87">
      <w:pPr>
        <w:pStyle w:val="a7"/>
        <w:suppressAutoHyphens/>
        <w:ind w:firstLine="709"/>
      </w:pPr>
      <w:r w:rsidRPr="00967D87">
        <w:t>Естественный прирост и коэффициент естественного прироста — величины алгебраические, т.е. могут быть как с положительным, так и с отрицательным знаком.</w:t>
      </w:r>
    </w:p>
    <w:p w:rsidR="00967D87" w:rsidRDefault="000B5909" w:rsidP="00967D87">
      <w:pPr>
        <w:suppressAutoHyphens/>
        <w:spacing w:line="360" w:lineRule="auto"/>
        <w:ind w:firstLine="709"/>
        <w:jc w:val="both"/>
        <w:rPr>
          <w:sz w:val="28"/>
        </w:rPr>
      </w:pPr>
      <w:r w:rsidRPr="00967D87">
        <w:rPr>
          <w:sz w:val="28"/>
        </w:rPr>
        <w:t>Общий коэффициент естественного прироста :-</w:t>
      </w:r>
      <w:r w:rsidRPr="00967D87">
        <w:rPr>
          <w:i/>
          <w:sz w:val="28"/>
        </w:rPr>
        <w:t xml:space="preserve"> </w:t>
      </w:r>
      <w:r w:rsidRPr="00967D87">
        <w:rPr>
          <w:i/>
          <w:sz w:val="28"/>
          <w:lang w:val="en-US"/>
        </w:rPr>
        <w:t>k</w:t>
      </w:r>
      <w:r w:rsidRPr="00967D87">
        <w:rPr>
          <w:i/>
          <w:sz w:val="28"/>
          <w:vertAlign w:val="superscript"/>
        </w:rPr>
        <w:t>ЕП</w:t>
      </w:r>
    </w:p>
    <w:p w:rsidR="00967D87" w:rsidRPr="00B82024" w:rsidRDefault="00967D87" w:rsidP="00967D87">
      <w:pPr>
        <w:suppressAutoHyphens/>
        <w:spacing w:line="360" w:lineRule="auto"/>
        <w:ind w:firstLine="709"/>
        <w:jc w:val="both"/>
        <w:rPr>
          <w:sz w:val="28"/>
        </w:rPr>
      </w:pPr>
    </w:p>
    <w:p w:rsidR="000B5909" w:rsidRPr="00967D87" w:rsidRDefault="0099413D" w:rsidP="00967D87">
      <w:pPr>
        <w:suppressAutoHyphens/>
        <w:spacing w:line="360" w:lineRule="auto"/>
        <w:ind w:firstLine="709"/>
        <w:jc w:val="both"/>
        <w:rPr>
          <w:sz w:val="28"/>
        </w:rPr>
      </w:pPr>
      <w:r>
        <w:rPr>
          <w:sz w:val="28"/>
        </w:rPr>
        <w:pict>
          <v:shape id="_x0000_i1026" type="#_x0000_t75" style="width:208.5pt;height:30.75pt">
            <v:imagedata r:id="rId8" o:title=""/>
          </v:shape>
        </w:pict>
      </w:r>
      <w:r w:rsidR="00967D87">
        <w:rPr>
          <w:sz w:val="28"/>
        </w:rPr>
        <w:t xml:space="preserve"> </w:t>
      </w:r>
      <w:r w:rsidR="000B5909" w:rsidRPr="00967D87">
        <w:rPr>
          <w:sz w:val="28"/>
        </w:rPr>
        <w:t>(3)</w:t>
      </w:r>
    </w:p>
    <w:p w:rsidR="00967D87" w:rsidRPr="00B82024" w:rsidRDefault="00967D87" w:rsidP="00967D87">
      <w:pPr>
        <w:suppressAutoHyphens/>
        <w:spacing w:line="360" w:lineRule="auto"/>
        <w:ind w:firstLine="709"/>
        <w:jc w:val="both"/>
        <w:rPr>
          <w:sz w:val="28"/>
        </w:rPr>
      </w:pPr>
    </w:p>
    <w:p w:rsidR="000B5909" w:rsidRPr="00967D87" w:rsidRDefault="000B5909" w:rsidP="00967D87">
      <w:pPr>
        <w:suppressAutoHyphens/>
        <w:spacing w:line="360" w:lineRule="auto"/>
        <w:ind w:firstLine="709"/>
        <w:jc w:val="both"/>
        <w:rPr>
          <w:sz w:val="28"/>
        </w:rPr>
      </w:pPr>
      <w:r w:rsidRPr="00967D87">
        <w:rPr>
          <w:sz w:val="28"/>
        </w:rPr>
        <w:t xml:space="preserve">где: </w:t>
      </w:r>
      <w:r w:rsidRPr="00967D87">
        <w:rPr>
          <w:i/>
          <w:sz w:val="28"/>
        </w:rPr>
        <w:t xml:space="preserve">N </w:t>
      </w:r>
      <w:r w:rsidRPr="00967D87">
        <w:rPr>
          <w:sz w:val="28"/>
        </w:rPr>
        <w:t>— число родившихся в расчетный период (обычно это календарный год, но может быть полугодие, квартал, месяц, несколько лет), может быть с верхними и нижними индексами, обозначающими дополнительные сведения (возраст матерей, их брачное состояние и др.);</w:t>
      </w:r>
    </w:p>
    <w:p w:rsidR="000B5909" w:rsidRPr="00967D87" w:rsidRDefault="000B5909" w:rsidP="00967D87">
      <w:pPr>
        <w:suppressAutoHyphens/>
        <w:spacing w:line="360" w:lineRule="auto"/>
        <w:ind w:firstLine="709"/>
        <w:jc w:val="both"/>
        <w:rPr>
          <w:sz w:val="28"/>
        </w:rPr>
      </w:pPr>
      <w:r w:rsidRPr="00967D87">
        <w:rPr>
          <w:i/>
          <w:sz w:val="28"/>
          <w:lang w:val="en-US"/>
        </w:rPr>
        <w:t>M</w:t>
      </w:r>
      <w:r w:rsidRPr="00967D87">
        <w:rPr>
          <w:i/>
          <w:sz w:val="28"/>
        </w:rPr>
        <w:t xml:space="preserve"> </w:t>
      </w:r>
      <w:r w:rsidRPr="00967D87">
        <w:rPr>
          <w:sz w:val="28"/>
        </w:rPr>
        <w:t>— число умерших в расчетный период;</w:t>
      </w:r>
    </w:p>
    <w:p w:rsidR="000B5909" w:rsidRPr="00967D87" w:rsidRDefault="000B5909" w:rsidP="00967D87">
      <w:pPr>
        <w:suppressAutoHyphens/>
        <w:spacing w:line="360" w:lineRule="auto"/>
        <w:ind w:firstLine="709"/>
        <w:jc w:val="both"/>
        <w:rPr>
          <w:sz w:val="28"/>
        </w:rPr>
      </w:pPr>
      <w:r w:rsidRPr="00967D87">
        <w:rPr>
          <w:i/>
          <w:sz w:val="28"/>
        </w:rPr>
        <w:t xml:space="preserve">ЕП </w:t>
      </w:r>
      <w:r w:rsidRPr="00967D87">
        <w:rPr>
          <w:sz w:val="28"/>
        </w:rPr>
        <w:t>— естественный прирост, определяемый как разность между числом родившихся и умерших,</w:t>
      </w:r>
    </w:p>
    <w:p w:rsidR="00967D87" w:rsidRDefault="000B5909" w:rsidP="00967D87">
      <w:pPr>
        <w:suppressAutoHyphens/>
        <w:spacing w:line="360" w:lineRule="auto"/>
        <w:ind w:firstLine="709"/>
        <w:jc w:val="both"/>
        <w:rPr>
          <w:sz w:val="28"/>
        </w:rPr>
      </w:pPr>
      <w:r w:rsidRPr="00967D87">
        <w:rPr>
          <w:i/>
          <w:sz w:val="28"/>
        </w:rPr>
        <w:t xml:space="preserve">Т — </w:t>
      </w:r>
      <w:r w:rsidRPr="00967D87">
        <w:rPr>
          <w:sz w:val="28"/>
        </w:rPr>
        <w:t>длину расчетного периода в целых годах</w:t>
      </w:r>
    </w:p>
    <w:p w:rsidR="000B5909" w:rsidRPr="00967D87" w:rsidRDefault="000B5909" w:rsidP="00967D87">
      <w:pPr>
        <w:suppressAutoHyphens/>
        <w:spacing w:line="360" w:lineRule="auto"/>
        <w:ind w:firstLine="709"/>
        <w:jc w:val="both"/>
        <w:rPr>
          <w:sz w:val="28"/>
        </w:rPr>
      </w:pPr>
      <w:r w:rsidRPr="00967D87">
        <w:rPr>
          <w:i/>
          <w:sz w:val="28"/>
        </w:rPr>
        <w:t>Р</w:t>
      </w:r>
      <w:r w:rsidR="00967D87">
        <w:rPr>
          <w:sz w:val="28"/>
        </w:rPr>
        <w:t xml:space="preserve"> </w:t>
      </w:r>
      <w:r w:rsidRPr="00967D87">
        <w:rPr>
          <w:sz w:val="28"/>
        </w:rPr>
        <w:t xml:space="preserve">-Обозначение общей численности населения </w:t>
      </w:r>
    </w:p>
    <w:p w:rsidR="000B5909" w:rsidRPr="00967D87" w:rsidRDefault="000B5909" w:rsidP="00967D87">
      <w:pPr>
        <w:suppressAutoHyphens/>
        <w:spacing w:line="360" w:lineRule="auto"/>
        <w:ind w:firstLine="709"/>
        <w:jc w:val="both"/>
        <w:rPr>
          <w:sz w:val="28"/>
        </w:rPr>
      </w:pPr>
      <w:r w:rsidRPr="00967D87">
        <w:rPr>
          <w:i/>
          <w:sz w:val="28"/>
        </w:rPr>
        <w:t xml:space="preserve">п — </w:t>
      </w:r>
      <w:r w:rsidRPr="00967D87">
        <w:rPr>
          <w:sz w:val="28"/>
        </w:rPr>
        <w:t>общий коэффициент рождаемости</w:t>
      </w:r>
    </w:p>
    <w:p w:rsidR="000B5909" w:rsidRPr="00967D87" w:rsidRDefault="000B5909" w:rsidP="00967D87">
      <w:pPr>
        <w:suppressAutoHyphens/>
        <w:spacing w:line="360" w:lineRule="auto"/>
        <w:ind w:firstLine="709"/>
        <w:jc w:val="both"/>
        <w:rPr>
          <w:sz w:val="28"/>
        </w:rPr>
      </w:pPr>
      <w:r w:rsidRPr="00967D87">
        <w:rPr>
          <w:i/>
          <w:sz w:val="28"/>
        </w:rPr>
        <w:t xml:space="preserve">т — </w:t>
      </w:r>
      <w:r w:rsidRPr="00967D87">
        <w:rPr>
          <w:sz w:val="28"/>
        </w:rPr>
        <w:t>общий коэффициент смертности</w:t>
      </w:r>
    </w:p>
    <w:p w:rsidR="00967D87" w:rsidRDefault="000B5909" w:rsidP="00967D87">
      <w:pPr>
        <w:shd w:val="clear" w:color="auto" w:fill="FFFFFF"/>
        <w:suppressAutoHyphens/>
        <w:autoSpaceDE w:val="0"/>
        <w:autoSpaceDN w:val="0"/>
        <w:adjustRightInd w:val="0"/>
        <w:spacing w:line="360" w:lineRule="auto"/>
        <w:ind w:firstLine="709"/>
        <w:jc w:val="both"/>
        <w:rPr>
          <w:sz w:val="28"/>
        </w:rPr>
      </w:pPr>
      <w:r w:rsidRPr="00967D87">
        <w:rPr>
          <w:sz w:val="28"/>
        </w:rPr>
        <w:t xml:space="preserve">На основе данных о численности населения и его естественном движении можно вычислить и объем </w:t>
      </w:r>
      <w:r w:rsidRPr="00967D87">
        <w:rPr>
          <w:b/>
          <w:sz w:val="28"/>
        </w:rPr>
        <w:t xml:space="preserve">миграционного прироста </w:t>
      </w:r>
      <w:r w:rsidRPr="00967D87">
        <w:rPr>
          <w:sz w:val="28"/>
        </w:rPr>
        <w:t xml:space="preserve">населения. Для этого используется взаимосвязь между </w:t>
      </w:r>
      <w:r w:rsidRPr="00967D87">
        <w:rPr>
          <w:b/>
          <w:sz w:val="28"/>
        </w:rPr>
        <w:t xml:space="preserve">общим приростом </w:t>
      </w:r>
      <w:r w:rsidRPr="00967D87">
        <w:rPr>
          <w:sz w:val="28"/>
        </w:rPr>
        <w:t xml:space="preserve">населения (разность между численностью населения на начало изучаемого периода времени и численностью населения на конец того же периода или на начало следующего периода, что то же самое), </w:t>
      </w:r>
      <w:r w:rsidRPr="00967D87">
        <w:rPr>
          <w:b/>
          <w:sz w:val="28"/>
        </w:rPr>
        <w:t xml:space="preserve">естественным приростом и миграционным приростом </w:t>
      </w:r>
      <w:r w:rsidRPr="00967D87">
        <w:rPr>
          <w:sz w:val="28"/>
        </w:rPr>
        <w:t>населения (который определяется как разность между числом прибывших мигрантов на изучаемую территорию и выбывших из нее). Эту</w:t>
      </w:r>
      <w:r w:rsidRPr="00967D87">
        <w:rPr>
          <w:i/>
          <w:sz w:val="28"/>
        </w:rPr>
        <w:t xml:space="preserve"> </w:t>
      </w:r>
      <w:r w:rsidRPr="00967D87">
        <w:rPr>
          <w:sz w:val="28"/>
        </w:rPr>
        <w:t>взаимосвязь можно представить в виде формулы:</w:t>
      </w:r>
    </w:p>
    <w:p w:rsidR="00967D87" w:rsidRPr="00B82024" w:rsidRDefault="00967D87" w:rsidP="00967D87">
      <w:pPr>
        <w:shd w:val="clear" w:color="auto" w:fill="FFFFFF"/>
        <w:suppressAutoHyphens/>
        <w:autoSpaceDE w:val="0"/>
        <w:autoSpaceDN w:val="0"/>
        <w:adjustRightInd w:val="0"/>
        <w:spacing w:line="360" w:lineRule="auto"/>
        <w:ind w:firstLine="709"/>
        <w:jc w:val="both"/>
        <w:rPr>
          <w:i/>
          <w:sz w:val="28"/>
        </w:rPr>
      </w:pPr>
    </w:p>
    <w:p w:rsidR="000B5909" w:rsidRPr="00967D87" w:rsidRDefault="000B5909" w:rsidP="00967D87">
      <w:pPr>
        <w:shd w:val="clear" w:color="auto" w:fill="FFFFFF"/>
        <w:suppressAutoHyphens/>
        <w:autoSpaceDE w:val="0"/>
        <w:autoSpaceDN w:val="0"/>
        <w:adjustRightInd w:val="0"/>
        <w:spacing w:line="360" w:lineRule="auto"/>
        <w:ind w:firstLine="709"/>
        <w:jc w:val="both"/>
        <w:rPr>
          <w:sz w:val="28"/>
        </w:rPr>
      </w:pPr>
      <w:r w:rsidRPr="00967D87">
        <w:rPr>
          <w:i/>
          <w:sz w:val="28"/>
        </w:rPr>
        <w:t xml:space="preserve">ОП </w:t>
      </w:r>
      <w:r w:rsidRPr="00967D87">
        <w:rPr>
          <w:sz w:val="28"/>
        </w:rPr>
        <w:t xml:space="preserve">= </w:t>
      </w:r>
      <w:r w:rsidRPr="00967D87">
        <w:rPr>
          <w:i/>
          <w:sz w:val="28"/>
        </w:rPr>
        <w:t>ЕП + МП,</w:t>
      </w:r>
      <w:r w:rsidR="00967D87">
        <w:rPr>
          <w:i/>
          <w:sz w:val="28"/>
        </w:rPr>
        <w:t xml:space="preserve"> </w:t>
      </w:r>
      <w:r w:rsidRPr="00967D87">
        <w:rPr>
          <w:sz w:val="28"/>
        </w:rPr>
        <w:t>(4)</w:t>
      </w:r>
    </w:p>
    <w:p w:rsidR="00967D87" w:rsidRPr="00B82024" w:rsidRDefault="00967D87" w:rsidP="00967D87">
      <w:pPr>
        <w:shd w:val="clear" w:color="auto" w:fill="FFFFFF"/>
        <w:suppressAutoHyphens/>
        <w:autoSpaceDE w:val="0"/>
        <w:autoSpaceDN w:val="0"/>
        <w:adjustRightInd w:val="0"/>
        <w:spacing w:line="360" w:lineRule="auto"/>
        <w:ind w:firstLine="709"/>
        <w:jc w:val="both"/>
        <w:rPr>
          <w:sz w:val="28"/>
        </w:rPr>
      </w:pPr>
    </w:p>
    <w:p w:rsidR="000B5909" w:rsidRPr="00967D87" w:rsidRDefault="000B5909" w:rsidP="00967D87">
      <w:pPr>
        <w:shd w:val="clear" w:color="auto" w:fill="FFFFFF"/>
        <w:suppressAutoHyphens/>
        <w:autoSpaceDE w:val="0"/>
        <w:autoSpaceDN w:val="0"/>
        <w:adjustRightInd w:val="0"/>
        <w:spacing w:line="360" w:lineRule="auto"/>
        <w:ind w:firstLine="709"/>
        <w:jc w:val="both"/>
        <w:rPr>
          <w:sz w:val="28"/>
        </w:rPr>
      </w:pPr>
      <w:r w:rsidRPr="00967D87">
        <w:rPr>
          <w:sz w:val="28"/>
        </w:rPr>
        <w:t xml:space="preserve">где </w:t>
      </w:r>
      <w:r w:rsidRPr="00967D87">
        <w:rPr>
          <w:i/>
          <w:sz w:val="28"/>
        </w:rPr>
        <w:t xml:space="preserve">ОП </w:t>
      </w:r>
      <w:r w:rsidRPr="00967D87">
        <w:rPr>
          <w:sz w:val="28"/>
        </w:rPr>
        <w:t xml:space="preserve">— общий прирост населения; </w:t>
      </w:r>
      <w:r w:rsidRPr="00967D87">
        <w:rPr>
          <w:i/>
          <w:sz w:val="28"/>
        </w:rPr>
        <w:t xml:space="preserve">ЕП </w:t>
      </w:r>
      <w:r w:rsidRPr="00967D87">
        <w:rPr>
          <w:sz w:val="28"/>
        </w:rPr>
        <w:t xml:space="preserve">— естественный прирост населения; </w:t>
      </w:r>
      <w:r w:rsidRPr="00967D87">
        <w:rPr>
          <w:i/>
          <w:sz w:val="28"/>
        </w:rPr>
        <w:t xml:space="preserve">МП — </w:t>
      </w:r>
      <w:r w:rsidRPr="00967D87">
        <w:rPr>
          <w:sz w:val="28"/>
        </w:rPr>
        <w:t>миграционный прирост населения.</w:t>
      </w:r>
    </w:p>
    <w:p w:rsidR="000B5909" w:rsidRPr="00967D87" w:rsidRDefault="000B5909" w:rsidP="00967D87">
      <w:pPr>
        <w:shd w:val="clear" w:color="auto" w:fill="FFFFFF"/>
        <w:suppressAutoHyphens/>
        <w:autoSpaceDE w:val="0"/>
        <w:autoSpaceDN w:val="0"/>
        <w:adjustRightInd w:val="0"/>
        <w:spacing w:line="360" w:lineRule="auto"/>
        <w:ind w:firstLine="709"/>
        <w:jc w:val="both"/>
        <w:rPr>
          <w:sz w:val="28"/>
        </w:rPr>
      </w:pPr>
      <w:r w:rsidRPr="00967D87">
        <w:rPr>
          <w:sz w:val="28"/>
        </w:rPr>
        <w:t xml:space="preserve">По аналогии с коэффициентом естественного прироста можно рассчитать и коэффициенты общего и миграционного прироста </w:t>
      </w:r>
      <w:r w:rsidRPr="00967D87">
        <w:rPr>
          <w:i/>
          <w:sz w:val="28"/>
        </w:rPr>
        <w:t>(К</w:t>
      </w:r>
      <w:r w:rsidRPr="00967D87">
        <w:rPr>
          <w:i/>
          <w:sz w:val="28"/>
          <w:vertAlign w:val="superscript"/>
        </w:rPr>
        <w:t>ОП</w:t>
      </w:r>
      <w:r w:rsidRPr="00967D87">
        <w:rPr>
          <w:i/>
          <w:sz w:val="28"/>
        </w:rPr>
        <w:t xml:space="preserve"> </w:t>
      </w:r>
      <w:r w:rsidRPr="00967D87">
        <w:rPr>
          <w:sz w:val="28"/>
        </w:rPr>
        <w:t xml:space="preserve">и </w:t>
      </w:r>
      <w:r w:rsidRPr="00967D87">
        <w:rPr>
          <w:i/>
          <w:sz w:val="28"/>
        </w:rPr>
        <w:t>К</w:t>
      </w:r>
      <w:r w:rsidRPr="00967D87">
        <w:rPr>
          <w:i/>
          <w:sz w:val="28"/>
          <w:vertAlign w:val="superscript"/>
        </w:rPr>
        <w:t>МП</w:t>
      </w:r>
      <w:r w:rsidRPr="00967D87">
        <w:rPr>
          <w:i/>
          <w:sz w:val="28"/>
        </w:rPr>
        <w:t>)</w:t>
      </w:r>
      <w:r w:rsidRPr="00967D87">
        <w:rPr>
          <w:sz w:val="28"/>
        </w:rPr>
        <w:t>.</w:t>
      </w:r>
    </w:p>
    <w:p w:rsidR="000B5909" w:rsidRPr="00967D87" w:rsidRDefault="000B5909" w:rsidP="00967D87">
      <w:pPr>
        <w:shd w:val="clear" w:color="auto" w:fill="FFFFFF"/>
        <w:suppressAutoHyphens/>
        <w:autoSpaceDE w:val="0"/>
        <w:autoSpaceDN w:val="0"/>
        <w:adjustRightInd w:val="0"/>
        <w:spacing w:line="360" w:lineRule="auto"/>
        <w:ind w:firstLine="709"/>
        <w:jc w:val="both"/>
        <w:rPr>
          <w:sz w:val="28"/>
        </w:rPr>
      </w:pPr>
      <w:r w:rsidRPr="00967D87">
        <w:rPr>
          <w:sz w:val="28"/>
        </w:rPr>
        <w:t>Общий прирост</w:t>
      </w:r>
      <w:r w:rsidR="00967D87">
        <w:rPr>
          <w:sz w:val="28"/>
        </w:rPr>
        <w:t xml:space="preserve"> </w:t>
      </w:r>
      <w:r w:rsidRPr="00967D87">
        <w:rPr>
          <w:i/>
          <w:sz w:val="28"/>
        </w:rPr>
        <w:t>ОП = Р</w:t>
      </w:r>
      <w:r w:rsidRPr="00967D87">
        <w:rPr>
          <w:i/>
          <w:sz w:val="28"/>
          <w:vertAlign w:val="superscript"/>
          <w:lang w:val="en-US"/>
        </w:rPr>
        <w:t>t</w:t>
      </w:r>
      <w:r w:rsidRPr="00967D87">
        <w:rPr>
          <w:i/>
          <w:sz w:val="28"/>
          <w:vertAlign w:val="superscript"/>
        </w:rPr>
        <w:t>+1</w:t>
      </w:r>
      <w:r w:rsidRPr="00967D87">
        <w:rPr>
          <w:i/>
          <w:sz w:val="28"/>
          <w:szCs w:val="28"/>
        </w:rPr>
        <w:sym w:font="Symbol" w:char="F02D"/>
      </w:r>
      <w:r w:rsidRPr="00967D87">
        <w:rPr>
          <w:i/>
          <w:sz w:val="28"/>
        </w:rPr>
        <w:t xml:space="preserve"> Р</w:t>
      </w:r>
      <w:r w:rsidRPr="00967D87">
        <w:rPr>
          <w:i/>
          <w:sz w:val="28"/>
          <w:vertAlign w:val="superscript"/>
          <w:lang w:val="en-US"/>
        </w:rPr>
        <w:t>t</w:t>
      </w:r>
      <w:r w:rsidRPr="00967D87">
        <w:rPr>
          <w:i/>
          <w:sz w:val="28"/>
          <w:vertAlign w:val="superscript"/>
        </w:rPr>
        <w:t xml:space="preserve"> </w:t>
      </w:r>
      <w:r w:rsidRPr="00967D87">
        <w:rPr>
          <w:i/>
          <w:sz w:val="28"/>
        </w:rPr>
        <w:t>= /</w:t>
      </w:r>
      <w:r w:rsidRPr="00967D87">
        <w:rPr>
          <w:sz w:val="28"/>
        </w:rPr>
        <w:t>тыс. человек./</w:t>
      </w:r>
      <w:r w:rsidR="00967D87">
        <w:rPr>
          <w:sz w:val="28"/>
        </w:rPr>
        <w:t xml:space="preserve"> </w:t>
      </w:r>
      <w:r w:rsidRPr="00967D87">
        <w:rPr>
          <w:sz w:val="28"/>
        </w:rPr>
        <w:t>(5)</w:t>
      </w:r>
    </w:p>
    <w:p w:rsidR="000B5909" w:rsidRPr="00967D87" w:rsidRDefault="000B5909" w:rsidP="00967D87">
      <w:pPr>
        <w:shd w:val="clear" w:color="auto" w:fill="FFFFFF"/>
        <w:suppressAutoHyphens/>
        <w:autoSpaceDE w:val="0"/>
        <w:autoSpaceDN w:val="0"/>
        <w:adjustRightInd w:val="0"/>
        <w:spacing w:line="360" w:lineRule="auto"/>
        <w:ind w:firstLine="709"/>
        <w:jc w:val="both"/>
        <w:rPr>
          <w:sz w:val="28"/>
        </w:rPr>
      </w:pPr>
      <w:r w:rsidRPr="00967D87">
        <w:rPr>
          <w:sz w:val="28"/>
        </w:rPr>
        <w:t>Естественный прирост</w:t>
      </w:r>
      <w:r w:rsidR="00967D87">
        <w:rPr>
          <w:sz w:val="28"/>
        </w:rPr>
        <w:t xml:space="preserve"> </w:t>
      </w:r>
      <w:r w:rsidRPr="00967D87">
        <w:rPr>
          <w:i/>
          <w:sz w:val="28"/>
        </w:rPr>
        <w:t xml:space="preserve">ЕП </w:t>
      </w:r>
      <w:r w:rsidRPr="00967D87">
        <w:rPr>
          <w:sz w:val="28"/>
        </w:rPr>
        <w:t xml:space="preserve">= </w:t>
      </w:r>
      <w:r w:rsidRPr="00967D87">
        <w:rPr>
          <w:i/>
          <w:sz w:val="28"/>
          <w:lang w:val="en-US"/>
        </w:rPr>
        <w:t>N</w:t>
      </w:r>
      <w:r w:rsidRPr="00967D87">
        <w:rPr>
          <w:i/>
          <w:sz w:val="28"/>
        </w:rPr>
        <w:t xml:space="preserve"> </w:t>
      </w:r>
      <w:r w:rsidRPr="00967D87">
        <w:rPr>
          <w:i/>
          <w:sz w:val="28"/>
          <w:szCs w:val="28"/>
        </w:rPr>
        <w:sym w:font="Symbol" w:char="F02D"/>
      </w:r>
      <w:r w:rsidRPr="00967D87">
        <w:rPr>
          <w:i/>
          <w:sz w:val="28"/>
        </w:rPr>
        <w:t xml:space="preserve"> </w:t>
      </w:r>
      <w:r w:rsidRPr="00967D87">
        <w:rPr>
          <w:i/>
          <w:sz w:val="28"/>
          <w:lang w:val="en-US"/>
        </w:rPr>
        <w:t>M</w:t>
      </w:r>
      <w:r w:rsidRPr="00967D87">
        <w:rPr>
          <w:i/>
          <w:sz w:val="28"/>
        </w:rPr>
        <w:t xml:space="preserve"> </w:t>
      </w:r>
      <w:r w:rsidRPr="00967D87">
        <w:rPr>
          <w:sz w:val="28"/>
        </w:rPr>
        <w:t>= /тыс. человек./</w:t>
      </w:r>
      <w:r w:rsidR="00967D87">
        <w:rPr>
          <w:sz w:val="28"/>
        </w:rPr>
        <w:t xml:space="preserve"> </w:t>
      </w:r>
      <w:r w:rsidRPr="00967D87">
        <w:rPr>
          <w:sz w:val="28"/>
        </w:rPr>
        <w:t>(6)</w:t>
      </w:r>
    </w:p>
    <w:p w:rsidR="00967D87" w:rsidRDefault="000B5909" w:rsidP="00967D87">
      <w:pPr>
        <w:shd w:val="clear" w:color="auto" w:fill="FFFFFF"/>
        <w:suppressAutoHyphens/>
        <w:autoSpaceDE w:val="0"/>
        <w:autoSpaceDN w:val="0"/>
        <w:adjustRightInd w:val="0"/>
        <w:spacing w:line="360" w:lineRule="auto"/>
        <w:ind w:firstLine="709"/>
        <w:jc w:val="both"/>
        <w:rPr>
          <w:sz w:val="28"/>
        </w:rPr>
      </w:pPr>
      <w:r w:rsidRPr="00967D87">
        <w:rPr>
          <w:sz w:val="28"/>
        </w:rPr>
        <w:t>Миграционный прирост</w:t>
      </w:r>
      <w:r w:rsidR="00967D87">
        <w:rPr>
          <w:sz w:val="28"/>
        </w:rPr>
        <w:t xml:space="preserve"> </w:t>
      </w:r>
      <w:r w:rsidRPr="00967D87">
        <w:rPr>
          <w:i/>
          <w:sz w:val="28"/>
        </w:rPr>
        <w:t>МП = ОП</w:t>
      </w:r>
      <w:r w:rsidRPr="00967D87">
        <w:rPr>
          <w:i/>
          <w:sz w:val="28"/>
          <w:szCs w:val="28"/>
        </w:rPr>
        <w:sym w:font="Symbol" w:char="F02D"/>
      </w:r>
      <w:r w:rsidRPr="00967D87">
        <w:rPr>
          <w:i/>
          <w:sz w:val="28"/>
        </w:rPr>
        <w:t xml:space="preserve"> ЕП = /</w:t>
      </w:r>
      <w:r w:rsidRPr="00967D87">
        <w:rPr>
          <w:sz w:val="28"/>
        </w:rPr>
        <w:t>тыс. человек./</w:t>
      </w:r>
      <w:r w:rsidR="00967D87">
        <w:rPr>
          <w:sz w:val="28"/>
        </w:rPr>
        <w:t xml:space="preserve"> </w:t>
      </w:r>
      <w:r w:rsidRPr="00967D87">
        <w:rPr>
          <w:sz w:val="28"/>
        </w:rPr>
        <w:t>(7)</w:t>
      </w:r>
    </w:p>
    <w:p w:rsidR="00967D87" w:rsidRDefault="000B5909" w:rsidP="00967D87">
      <w:pPr>
        <w:suppressAutoHyphens/>
        <w:spacing w:line="360" w:lineRule="auto"/>
        <w:ind w:firstLine="709"/>
        <w:jc w:val="both"/>
        <w:rPr>
          <w:b/>
          <w:sz w:val="28"/>
          <w:szCs w:val="28"/>
        </w:rPr>
      </w:pPr>
      <w:r w:rsidRPr="00967D87">
        <w:rPr>
          <w:sz w:val="28"/>
          <w:szCs w:val="28"/>
        </w:rPr>
        <w:t xml:space="preserve">Для того чтобы составить представление об интенсивности миграции определенной группы населения (например, этнической), применяют частные коэффициенты миграции (Kg), которые вычисляются как отношение объема миграции в данной группе к численности этой группы. При временных и территориальных сопоставлениях пользуются </w:t>
      </w:r>
      <w:r w:rsidRPr="00967D87">
        <w:rPr>
          <w:b/>
          <w:sz w:val="28"/>
          <w:szCs w:val="28"/>
        </w:rPr>
        <w:t>индексом относительной интенсивности миграции</w:t>
      </w:r>
      <w:r w:rsidRPr="00967D87">
        <w:rPr>
          <w:sz w:val="28"/>
          <w:szCs w:val="28"/>
        </w:rPr>
        <w:t xml:space="preserve"> (hg), получаемым делением частного коэффициента интенсивности миграции данной группы на общий коэффициент интенсивности миграции:</w:t>
      </w:r>
      <w:r w:rsidR="00967D87">
        <w:rPr>
          <w:sz w:val="28"/>
          <w:szCs w:val="28"/>
        </w:rPr>
        <w:t xml:space="preserve"> </w:t>
      </w:r>
    </w:p>
    <w:p w:rsidR="00967D87" w:rsidRPr="00B82024" w:rsidRDefault="00967D87" w:rsidP="00967D87">
      <w:pPr>
        <w:suppressAutoHyphens/>
        <w:spacing w:line="360" w:lineRule="auto"/>
        <w:ind w:firstLine="709"/>
        <w:jc w:val="both"/>
        <w:rPr>
          <w:b/>
          <w:sz w:val="28"/>
          <w:szCs w:val="28"/>
        </w:rPr>
      </w:pPr>
    </w:p>
    <w:p w:rsidR="00967D87" w:rsidRPr="00967D87" w:rsidRDefault="000B5909" w:rsidP="00967D87">
      <w:pPr>
        <w:suppressAutoHyphens/>
        <w:spacing w:line="360" w:lineRule="auto"/>
        <w:ind w:firstLine="709"/>
        <w:jc w:val="both"/>
        <w:rPr>
          <w:b/>
          <w:sz w:val="28"/>
          <w:szCs w:val="28"/>
        </w:rPr>
      </w:pPr>
      <w:r w:rsidRPr="00967D87">
        <w:rPr>
          <w:b/>
          <w:sz w:val="28"/>
          <w:szCs w:val="28"/>
        </w:rPr>
        <w:t>hg = К</w:t>
      </w:r>
      <w:r w:rsidRPr="00967D87">
        <w:rPr>
          <w:b/>
          <w:sz w:val="28"/>
          <w:szCs w:val="28"/>
          <w:lang w:val="en-US"/>
        </w:rPr>
        <w:t>g</w:t>
      </w:r>
      <w:r w:rsidRPr="00967D87">
        <w:rPr>
          <w:b/>
          <w:sz w:val="28"/>
          <w:szCs w:val="28"/>
        </w:rPr>
        <w:t xml:space="preserve"> : </w:t>
      </w:r>
      <w:r w:rsidRPr="00967D87">
        <w:rPr>
          <w:b/>
          <w:sz w:val="28"/>
          <w:szCs w:val="28"/>
          <w:lang w:val="en-US"/>
        </w:rPr>
        <w:t>K</w:t>
      </w:r>
      <w:r w:rsidR="00967D87" w:rsidRPr="00967D87">
        <w:rPr>
          <w:b/>
          <w:sz w:val="28"/>
          <w:szCs w:val="28"/>
        </w:rPr>
        <w:t xml:space="preserve"> </w:t>
      </w:r>
      <w:r w:rsidRPr="00967D87">
        <w:rPr>
          <w:sz w:val="28"/>
          <w:szCs w:val="28"/>
        </w:rPr>
        <w:t>(8)</w:t>
      </w:r>
      <w:r w:rsidR="00967D87">
        <w:rPr>
          <w:b/>
          <w:sz w:val="28"/>
          <w:szCs w:val="28"/>
        </w:rPr>
        <w:t xml:space="preserve"> </w:t>
      </w:r>
    </w:p>
    <w:p w:rsidR="00967D87" w:rsidRPr="00B82024" w:rsidRDefault="00967D87" w:rsidP="00967D87">
      <w:pPr>
        <w:suppressAutoHyphens/>
        <w:spacing w:line="360" w:lineRule="auto"/>
        <w:ind w:firstLine="709"/>
        <w:jc w:val="both"/>
        <w:rPr>
          <w:sz w:val="28"/>
          <w:szCs w:val="28"/>
        </w:rPr>
      </w:pPr>
    </w:p>
    <w:p w:rsidR="00967D87" w:rsidRDefault="000B5909" w:rsidP="00967D87">
      <w:pPr>
        <w:suppressAutoHyphens/>
        <w:spacing w:line="360" w:lineRule="auto"/>
        <w:ind w:firstLine="709"/>
        <w:jc w:val="both"/>
        <w:rPr>
          <w:sz w:val="28"/>
          <w:szCs w:val="28"/>
        </w:rPr>
      </w:pPr>
      <w:r w:rsidRPr="00967D87">
        <w:rPr>
          <w:sz w:val="28"/>
          <w:szCs w:val="28"/>
        </w:rPr>
        <w:t>Миграционная активность в значительной степени зависит от демографических характеристик населения. Замечено, что в миграциях наибольшее участие принимают лица молодого возраста, мужчины подвижнее женщин, бездетные легче решаются на переселение, чем люди, имеющие детей. Кстати, между подвижностью и наличием в семье детей наблюдается взаимная зависимость. Часто перемещение на новое место влечет за собой откладывание рождения детей.</w:t>
      </w:r>
    </w:p>
    <w:p w:rsidR="00967D87" w:rsidRDefault="000B5909" w:rsidP="00967D87">
      <w:pPr>
        <w:suppressAutoHyphens/>
        <w:spacing w:line="360" w:lineRule="auto"/>
        <w:ind w:firstLine="709"/>
        <w:jc w:val="both"/>
        <w:rPr>
          <w:sz w:val="28"/>
          <w:szCs w:val="28"/>
        </w:rPr>
      </w:pPr>
      <w:r w:rsidRPr="00967D87">
        <w:rPr>
          <w:sz w:val="28"/>
          <w:szCs w:val="28"/>
        </w:rPr>
        <w:t>Понятно, что миграции приводят к изменению численности населения в районах выбытия и прибытия. Под воздействием миграций трансформируется возрастная структура населения. В районах, где выезд превышает въезд, обычно увеличивается доля старших возрастов, в центрах же притяжения мигрантов население зачастую более молодое.</w:t>
      </w:r>
      <w:r w:rsidR="00967D87">
        <w:rPr>
          <w:sz w:val="28"/>
          <w:szCs w:val="28"/>
        </w:rPr>
        <w:t xml:space="preserve"> </w:t>
      </w:r>
      <w:r w:rsidRPr="00967D87">
        <w:rPr>
          <w:sz w:val="28"/>
          <w:szCs w:val="28"/>
        </w:rPr>
        <w:t>Изменение же возрастной структуры влечет за собой и сдвиги в показателях естественного прироста. Из-за преобладания мужчин среди переселенцев миграция может вызвать диспропорцию полов, что</w:t>
      </w:r>
      <w:r w:rsidR="00967D87">
        <w:rPr>
          <w:sz w:val="28"/>
          <w:szCs w:val="28"/>
        </w:rPr>
        <w:t xml:space="preserve"> </w:t>
      </w:r>
      <w:r w:rsidRPr="00967D87">
        <w:rPr>
          <w:sz w:val="28"/>
          <w:szCs w:val="28"/>
        </w:rPr>
        <w:t>отрицательно сказывается на брачности и рождаемости. Миграция приводит и к другим изменениям в структуре населения. Так, если среди мигрантов преобладают люди определенной национальности, то территориальные перемещения населения вызывают заметную динамику этнического состава.</w:t>
      </w:r>
    </w:p>
    <w:p w:rsidR="000B5909" w:rsidRPr="00967D87" w:rsidRDefault="000B5909" w:rsidP="00967D87">
      <w:pPr>
        <w:suppressAutoHyphens/>
        <w:spacing w:line="360" w:lineRule="auto"/>
        <w:ind w:firstLine="709"/>
        <w:jc w:val="both"/>
        <w:rPr>
          <w:sz w:val="28"/>
          <w:szCs w:val="28"/>
        </w:rPr>
      </w:pPr>
      <w:r w:rsidRPr="00967D87">
        <w:rPr>
          <w:sz w:val="28"/>
          <w:szCs w:val="28"/>
        </w:rPr>
        <w:t>Миграции могут способствовать переходу людей из одних социально-профессиональных групп в другие, часто приводят к изменению образа жизни, а вслед за этим и трансформации установок, связанных с брачностью, рождаемостью и т.п. Все это влияет на воспроизводство населения[8].</w:t>
      </w:r>
    </w:p>
    <w:p w:rsidR="000B5909" w:rsidRPr="00967D87" w:rsidRDefault="000B5909" w:rsidP="00967D87">
      <w:pPr>
        <w:pStyle w:val="21"/>
        <w:suppressAutoHyphens/>
        <w:ind w:firstLine="709"/>
      </w:pPr>
      <w:r w:rsidRPr="00967D87">
        <w:t>Миграции способствуют территориальному перераспределению населения и трудовых ресурсов, влияют на уровень социально-экономического развития регионов. Приток квалифицированных кадров в районы нового освоения позволяет развивать в них не только сырьевые, но и технически более сложные производства по глубокой комплексной переработке добываемого сырья. Создаваемые переселенцами новые города, промышленные объекты, сельскохозяйственные предприятия повышают экономический потенциал территории.</w:t>
      </w:r>
    </w:p>
    <w:p w:rsidR="000B5909" w:rsidRPr="00967D87" w:rsidRDefault="000B5909" w:rsidP="00967D87">
      <w:pPr>
        <w:suppressAutoHyphens/>
        <w:spacing w:line="360" w:lineRule="auto"/>
        <w:ind w:firstLine="709"/>
        <w:jc w:val="both"/>
        <w:rPr>
          <w:sz w:val="28"/>
          <w:szCs w:val="28"/>
        </w:rPr>
      </w:pPr>
      <w:r w:rsidRPr="00967D87">
        <w:rPr>
          <w:sz w:val="28"/>
          <w:szCs w:val="28"/>
        </w:rPr>
        <w:t>Вместе с тем неорганизованный приток мигрантов в районы с низким уровнем и медленными темпами социально-экономического развития приводит к ухудшению материальных и культурно-бытовых условий жизни населения в этих районах, обусловливает плохую приживаемость новоселов и текучесть населения. В случаях приезда вынужденных мигрантов требуются дополнительные расходы со стороны государства и местных бюджетов на их обустройство, организацию новых рабочих мест, строительство объектов социальной инфраструктуры.</w:t>
      </w:r>
    </w:p>
    <w:p w:rsidR="000B5909" w:rsidRPr="00967D87" w:rsidRDefault="000B5909" w:rsidP="00967D87">
      <w:pPr>
        <w:suppressAutoHyphens/>
        <w:spacing w:line="360" w:lineRule="auto"/>
        <w:ind w:firstLine="709"/>
        <w:jc w:val="both"/>
        <w:rPr>
          <w:sz w:val="28"/>
          <w:szCs w:val="28"/>
        </w:rPr>
      </w:pPr>
      <w:r w:rsidRPr="00967D87">
        <w:rPr>
          <w:sz w:val="28"/>
          <w:szCs w:val="28"/>
        </w:rPr>
        <w:t>Миграции трудоспособного населения непосредственно влияют на рынок рабочей силы, сокращая (при отъезде) или увеличивая (в случае приезда) ее предложение, зачастую обостряя конкуренцию на рынке труда.</w:t>
      </w:r>
    </w:p>
    <w:p w:rsidR="000B5909" w:rsidRPr="00967D87" w:rsidRDefault="000B5909" w:rsidP="00967D87">
      <w:pPr>
        <w:suppressAutoHyphens/>
        <w:spacing w:line="360" w:lineRule="auto"/>
        <w:ind w:firstLine="709"/>
        <w:jc w:val="both"/>
        <w:rPr>
          <w:sz w:val="28"/>
          <w:szCs w:val="28"/>
        </w:rPr>
      </w:pPr>
      <w:r w:rsidRPr="00967D87">
        <w:rPr>
          <w:sz w:val="28"/>
          <w:szCs w:val="28"/>
        </w:rPr>
        <w:t>Состав мигрантов влияет на социальную структуру, культурный и образовательный уровень населения в районах оттока мигрантов и их притока. Например, приезд городских жителей в сельскую местность или отдаленные районы нового освоения способствует формированию населения с более высоким уровнем культуры и профессиональной квалификации; усиленный приток сельских жителей в города оказывает противоположное воздействие.</w:t>
      </w:r>
    </w:p>
    <w:p w:rsidR="000B5909" w:rsidRPr="00967D87" w:rsidRDefault="000B5909" w:rsidP="00967D87">
      <w:pPr>
        <w:suppressAutoHyphens/>
        <w:spacing w:line="360" w:lineRule="auto"/>
        <w:ind w:firstLine="709"/>
        <w:jc w:val="both"/>
        <w:rPr>
          <w:sz w:val="28"/>
          <w:szCs w:val="28"/>
        </w:rPr>
      </w:pPr>
    </w:p>
    <w:p w:rsidR="000B5909" w:rsidRPr="00967D87" w:rsidRDefault="000B5909" w:rsidP="00967D87">
      <w:pPr>
        <w:suppressAutoHyphens/>
        <w:spacing w:line="360" w:lineRule="auto"/>
        <w:ind w:firstLine="709"/>
        <w:jc w:val="both"/>
        <w:rPr>
          <w:b/>
          <w:bCs/>
          <w:sz w:val="28"/>
          <w:szCs w:val="28"/>
        </w:rPr>
      </w:pPr>
      <w:r w:rsidRPr="00967D87">
        <w:rPr>
          <w:b/>
          <w:bCs/>
          <w:sz w:val="28"/>
          <w:szCs w:val="28"/>
        </w:rPr>
        <w:t>1.4 Миграция городского и сельского населения в РФ</w:t>
      </w:r>
    </w:p>
    <w:p w:rsidR="00967D87" w:rsidRDefault="00967D87" w:rsidP="00967D87">
      <w:pPr>
        <w:suppressAutoHyphens/>
        <w:spacing w:line="360" w:lineRule="auto"/>
        <w:ind w:firstLine="709"/>
        <w:jc w:val="both"/>
        <w:rPr>
          <w:sz w:val="28"/>
          <w:szCs w:val="28"/>
        </w:rPr>
      </w:pP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Городское население России на начало 2010 года - 103,8 миллиона человек, или 73,1% от общего числа россиян.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По данным последней сплошной переписи населения России, проведенной в 2002 году, 106429 тысяч россиян были жителями городских поселений (73,3%), а 38738 тысяч человек (26,7%) - сельских. Численность городского населения впервые уменьшилась по сравнению с предыдущей переписью населения - 1989 года - на 1530 тысяч человек, или на 1,4% (рис. 3). Сельское население продолжало сокращаться, но его сокращение было менее интенсивным, чем городского – на 225 тыс. человек, или на 0,7%. В результате доля городского населения, в отличие от предшествовавших межпереписных периодов, не увеличилась, а осталась практически неизменной, уменьшившись на десятую долю процента.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После переписи 2002 года городское население России продолжало сокращаться быстрее, чем сельское. К началу 2009 года число городских жителей снизилось до 103690,4 тыс. человек (на -2,6%), сельских – до 38213,6 тыс. человек (на -1,4%), а доля горожан опустилась до 73,1%. </w:t>
      </w:r>
    </w:p>
    <w:p w:rsidR="000B5909" w:rsidRPr="00967D87" w:rsidRDefault="000B5909" w:rsidP="00967D87">
      <w:pPr>
        <w:suppressAutoHyphens/>
        <w:spacing w:line="360" w:lineRule="auto"/>
        <w:ind w:firstLine="709"/>
        <w:jc w:val="both"/>
        <w:rPr>
          <w:sz w:val="28"/>
          <w:szCs w:val="28"/>
        </w:rPr>
      </w:pPr>
      <w:r w:rsidRPr="00967D87">
        <w:rPr>
          <w:sz w:val="28"/>
          <w:szCs w:val="28"/>
        </w:rPr>
        <w:t>Однако ожидаемый в 2009 году рост населения будет обеспечен, по предварительной оценке Росстата, городским населением, которое составит к началу 2010 года 103774,9 тыс. человек (+0,08% по сравнению с началом 2009 года). Сельское же население продолжит сокращаться (на -0,16% за 2009 год). В дальнейшем, согласно результатам прогнозных расчетов Росстата 2009 года по среднему варианту, сельское население будет устойчиво сокращаться, а городское население будет вначале расти, а в 2020-е годы вновь начнет сокращаться. В итоге, доля городского населения повысится до 74,8%.</w:t>
      </w:r>
    </w:p>
    <w:p w:rsidR="000B5909" w:rsidRPr="00967D87" w:rsidRDefault="000B5909" w:rsidP="00967D87">
      <w:pPr>
        <w:pStyle w:val="21"/>
        <w:suppressAutoHyphens/>
        <w:ind w:firstLine="709"/>
      </w:pPr>
      <w:r w:rsidRPr="00967D87">
        <w:t>Убыль городского населения впервые за весь период систематического наблюдения была зарегистрирована статистическими органами России в 1991 году. Она заметно усиливалась в 1992 и в конце 1990-х – начале 2000-х годов, а в 2004 году превысила 1% (рис. 4). Одновременно в 1991-1994 и 2004 годах отмечался рост сельского населения, которое устойчиво сокращалось на протяжении предшествующих десятилетий.</w:t>
      </w:r>
    </w:p>
    <w:p w:rsidR="000B5909" w:rsidRPr="00967D87" w:rsidRDefault="000B5909" w:rsidP="00967D87">
      <w:pPr>
        <w:suppressAutoHyphens/>
        <w:spacing w:line="360" w:lineRule="auto"/>
        <w:ind w:firstLine="709"/>
        <w:jc w:val="both"/>
        <w:rPr>
          <w:sz w:val="28"/>
          <w:szCs w:val="28"/>
        </w:rPr>
      </w:pPr>
      <w:r w:rsidRPr="00967D87">
        <w:rPr>
          <w:sz w:val="28"/>
          <w:szCs w:val="28"/>
        </w:rPr>
        <w:t>До начала 1990-х годов рост городского населения России происходил за счет трех составляющих: естественного и миграционного прироста, а также административно-территориальных преобразований (образования новых городских поселений, преобразования сельских поселений в городские или включения их в черту городских поселений).</w:t>
      </w:r>
    </w:p>
    <w:p w:rsidR="000B5909" w:rsidRPr="00967D87" w:rsidRDefault="000B5909" w:rsidP="00967D87">
      <w:pPr>
        <w:suppressAutoHyphens/>
        <w:spacing w:line="360" w:lineRule="auto"/>
        <w:ind w:firstLine="709"/>
        <w:jc w:val="both"/>
        <w:rPr>
          <w:sz w:val="28"/>
          <w:szCs w:val="28"/>
        </w:rPr>
      </w:pPr>
      <w:r w:rsidRPr="00967D87">
        <w:rPr>
          <w:sz w:val="28"/>
          <w:szCs w:val="28"/>
        </w:rPr>
        <w:t>Начавшаяся в 1992 году естественная убыль городского населения стала основным долговременным фактором уменьшения числа горожан. Миграционный отток из городских поселений, наблюдавшийся, по данным текущего учета, в 1991-1992 годах, усугубил сокращение городского населения России. Существенную роль сыграло и такое новое, по сравнению с практикой предшествующих десятилетий, явление, как преобразование городских поселений - главным образом, поселков городского типа - в сельские населенные пункты (рис. 5).</w:t>
      </w:r>
      <w:r w:rsidR="00967D87">
        <w:rPr>
          <w:sz w:val="28"/>
          <w:szCs w:val="28"/>
        </w:rPr>
        <w:t xml:space="preserve"> </w:t>
      </w:r>
      <w:r w:rsidRPr="00967D87">
        <w:rPr>
          <w:sz w:val="28"/>
          <w:szCs w:val="28"/>
        </w:rPr>
        <w:t>В отдельные годы - 1991-1992, 1999 и особенно в 2004 - оно принимало массовый характер, хотя одновременно с этим продолжались и обратные преобразования (сельских поселений в городские). Сокращение городского населения происходит, прежде всего, из-за естественной убыли населения, а также, административно-территориальных преобразований, в результате которых увеличивается сельское население.</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Суммарные потери городского населения за счет естественной убыли в 1992-2002 годы составили 6187 тыс. человек (5,7%), а за 2003-2008 годы – 2729 тыс. человек (2,6%). Начиная с 2001 года, наблюдалась тенденция снижения интенсивности естественной убыли горожан: если в 2000 году она составила 675 тыс. человек (-6,3‰), то в 2008 году снизилась до 249 тыс. человек (-2,4‰). </w:t>
      </w:r>
    </w:p>
    <w:p w:rsidR="000B5909" w:rsidRPr="00967D87" w:rsidRDefault="000B5909" w:rsidP="00967D87">
      <w:pPr>
        <w:suppressAutoHyphens/>
        <w:spacing w:line="360" w:lineRule="auto"/>
        <w:ind w:firstLine="709"/>
        <w:jc w:val="both"/>
        <w:rPr>
          <w:sz w:val="28"/>
          <w:szCs w:val="28"/>
        </w:rPr>
      </w:pPr>
      <w:r w:rsidRPr="00967D87">
        <w:rPr>
          <w:sz w:val="28"/>
          <w:szCs w:val="28"/>
        </w:rPr>
        <w:t>Миграция продолжала увеличивать число горожан, хотя значение ее заметно снизилось по сравнению с 1990-ми годами. В целом за 1993-2002 годы число городских жителей возросло за счет миграционного прироста на 4095 тыс. человек (+3,8%), а за 2002-2008 годы – лишь на 1133 тыс. человек (+1,1%). В последние годы величина миграционного прироста постоянно нарастала, но до 2008 года не достигала уровня, способного компенсировать естественную убыль горожан. В 2003-2004 годах миграционный прирост составлял по 1,2‰ в год, в 2005 году – 1,4‰, в 2006 году – 1,8‰, в 2007 году – 2,6‰. В 2008 году миграционный прирост городского населения еще немного возрос, перекрыв заметно сократившуюся</w:t>
      </w:r>
      <w:r w:rsidR="00967D87">
        <w:rPr>
          <w:sz w:val="28"/>
          <w:szCs w:val="28"/>
        </w:rPr>
        <w:t xml:space="preserve"> </w:t>
      </w:r>
      <w:r w:rsidRPr="00967D87">
        <w:rPr>
          <w:sz w:val="28"/>
          <w:szCs w:val="28"/>
        </w:rPr>
        <w:t>естественную убыль (2,7‰ против –2,4‰)/рис.5/.</w:t>
      </w:r>
    </w:p>
    <w:p w:rsidR="000B5909" w:rsidRPr="00967D87" w:rsidRDefault="00967D87" w:rsidP="00967D87">
      <w:pPr>
        <w:suppressAutoHyphens/>
        <w:spacing w:line="360" w:lineRule="auto"/>
        <w:ind w:firstLine="709"/>
        <w:jc w:val="both"/>
        <w:rPr>
          <w:b/>
          <w:bCs/>
          <w:sz w:val="28"/>
          <w:szCs w:val="28"/>
        </w:rPr>
      </w:pPr>
      <w:r>
        <w:rPr>
          <w:sz w:val="28"/>
          <w:szCs w:val="28"/>
        </w:rPr>
        <w:br w:type="page"/>
      </w:r>
      <w:r w:rsidR="000B5909" w:rsidRPr="00967D87">
        <w:rPr>
          <w:b/>
          <w:sz w:val="28"/>
          <w:szCs w:val="28"/>
        </w:rPr>
        <w:t>1.5</w:t>
      </w:r>
      <w:r w:rsidR="000B5909" w:rsidRPr="00967D87">
        <w:rPr>
          <w:b/>
          <w:bCs/>
          <w:sz w:val="28"/>
          <w:szCs w:val="28"/>
        </w:rPr>
        <w:t xml:space="preserve"> Диссонирующий миграционный тренд</w:t>
      </w:r>
    </w:p>
    <w:p w:rsidR="000B5909" w:rsidRPr="00967D87" w:rsidRDefault="000B5909" w:rsidP="00967D87">
      <w:pPr>
        <w:suppressAutoHyphens/>
        <w:spacing w:line="360" w:lineRule="auto"/>
        <w:ind w:firstLine="709"/>
        <w:jc w:val="both"/>
        <w:rPr>
          <w:b/>
          <w:bCs/>
          <w:sz w:val="28"/>
          <w:szCs w:val="28"/>
        </w:rPr>
      </w:pPr>
    </w:p>
    <w:p w:rsidR="000B5909" w:rsidRPr="00967D87" w:rsidRDefault="000B5909" w:rsidP="00967D87">
      <w:pPr>
        <w:pStyle w:val="21"/>
        <w:suppressAutoHyphens/>
        <w:ind w:firstLine="709"/>
      </w:pPr>
      <w:r w:rsidRPr="00967D87">
        <w:t>Согласно оценке, проведенной Росстатом, миграционный прирост населения,</w:t>
      </w:r>
      <w:r w:rsidR="00967D87">
        <w:t xml:space="preserve"> </w:t>
      </w:r>
      <w:r w:rsidRPr="00967D87">
        <w:t xml:space="preserve">между переписями, за 1989 и 2002 гг., составил 5,6 млн человек. Это в 2,3 раза больше, чем за аналогичный по продолжительности предшествующий период. В последние годы происходило быстрое снижение миграционного тренда, после того как в </w:t>
      </w:r>
      <w:smartTag w:uri="urn:schemas-microsoft-com:office:smarttags" w:element="metricconverter">
        <w:smartTagPr>
          <w:attr w:name="ProductID" w:val="1994 г"/>
        </w:smartTagPr>
        <w:r w:rsidRPr="00967D87">
          <w:t>1994 г</w:t>
        </w:r>
      </w:smartTag>
      <w:r w:rsidRPr="00967D87">
        <w:t>. он достиг максимума (Рис. 6). Нисходящий миграционный тренд и огромное количество незаконных мигрантов находится в явном противоречии с потребностью страны в мигрантах, свидетельствуя о несостоятельности проводимой миграционной политики.</w:t>
      </w:r>
    </w:p>
    <w:p w:rsidR="00967D87" w:rsidRPr="00B82024" w:rsidRDefault="00967D87" w:rsidP="00967D87">
      <w:pPr>
        <w:suppressAutoHyphens/>
        <w:spacing w:line="360" w:lineRule="auto"/>
        <w:ind w:firstLine="709"/>
        <w:jc w:val="both"/>
        <w:rPr>
          <w:sz w:val="28"/>
          <w:szCs w:val="28"/>
        </w:rPr>
      </w:pPr>
    </w:p>
    <w:p w:rsidR="00967D87" w:rsidRDefault="0099413D" w:rsidP="00967D87">
      <w:pPr>
        <w:suppressAutoHyphens/>
        <w:spacing w:line="360" w:lineRule="auto"/>
        <w:ind w:firstLine="709"/>
        <w:jc w:val="both"/>
        <w:rPr>
          <w:sz w:val="28"/>
          <w:szCs w:val="28"/>
        </w:rPr>
      </w:pPr>
      <w:r>
        <w:rPr>
          <w:sz w:val="28"/>
          <w:szCs w:val="28"/>
        </w:rPr>
        <w:pict>
          <v:shape id="_x0000_i1027" type="#_x0000_t75" style="width:403.5pt;height:219pt">
            <v:imagedata r:id="rId9" o:title=""/>
          </v:shape>
        </w:pict>
      </w:r>
    </w:p>
    <w:p w:rsidR="000B5909" w:rsidRPr="00967D87" w:rsidRDefault="00967D87" w:rsidP="00967D87">
      <w:pPr>
        <w:suppressAutoHyphens/>
        <w:spacing w:line="360" w:lineRule="auto"/>
        <w:ind w:firstLine="709"/>
        <w:jc w:val="both"/>
        <w:rPr>
          <w:sz w:val="28"/>
          <w:szCs w:val="28"/>
        </w:rPr>
      </w:pPr>
      <w:r w:rsidRPr="00967D87">
        <w:rPr>
          <w:sz w:val="28"/>
          <w:szCs w:val="28"/>
        </w:rPr>
        <w:t>Р</w:t>
      </w:r>
      <w:r w:rsidR="000B5909" w:rsidRPr="00967D87">
        <w:rPr>
          <w:sz w:val="28"/>
          <w:szCs w:val="28"/>
        </w:rPr>
        <w:t>ис. 6.</w:t>
      </w:r>
      <w:r>
        <w:rPr>
          <w:sz w:val="28"/>
          <w:szCs w:val="28"/>
        </w:rPr>
        <w:t xml:space="preserve"> </w:t>
      </w:r>
      <w:r w:rsidR="000B5909" w:rsidRPr="00967D87">
        <w:rPr>
          <w:sz w:val="28"/>
          <w:szCs w:val="28"/>
        </w:rPr>
        <w:t>По данным Росстата, миграционный прирост населения,</w:t>
      </w:r>
      <w:r>
        <w:rPr>
          <w:sz w:val="28"/>
          <w:szCs w:val="28"/>
        </w:rPr>
        <w:t xml:space="preserve"> </w:t>
      </w:r>
      <w:r w:rsidR="000B5909" w:rsidRPr="00967D87">
        <w:rPr>
          <w:sz w:val="28"/>
          <w:szCs w:val="28"/>
        </w:rPr>
        <w:t>между переписями 1989 и 2002 гг,/ где черная линия показывает регистрацию,</w:t>
      </w:r>
      <w:r>
        <w:rPr>
          <w:sz w:val="28"/>
          <w:szCs w:val="28"/>
        </w:rPr>
        <w:t xml:space="preserve"> </w:t>
      </w:r>
      <w:r w:rsidR="000B5909" w:rsidRPr="00967D87">
        <w:rPr>
          <w:sz w:val="28"/>
          <w:szCs w:val="28"/>
        </w:rPr>
        <w:t>серая –данные переписи 2002 года/.</w:t>
      </w:r>
    </w:p>
    <w:p w:rsidR="00967D87" w:rsidRPr="00B82024" w:rsidRDefault="00967D87" w:rsidP="00967D87">
      <w:pPr>
        <w:suppressAutoHyphens/>
        <w:spacing w:line="360" w:lineRule="auto"/>
        <w:ind w:firstLine="709"/>
        <w:jc w:val="both"/>
        <w:rPr>
          <w:sz w:val="28"/>
          <w:szCs w:val="28"/>
        </w:rPr>
      </w:pPr>
    </w:p>
    <w:p w:rsidR="000B5909" w:rsidRPr="00967D87" w:rsidRDefault="000B5909" w:rsidP="00967D87">
      <w:pPr>
        <w:suppressAutoHyphens/>
        <w:spacing w:line="360" w:lineRule="auto"/>
        <w:ind w:firstLine="709"/>
        <w:jc w:val="both"/>
        <w:rPr>
          <w:sz w:val="28"/>
          <w:szCs w:val="28"/>
        </w:rPr>
      </w:pPr>
      <w:r w:rsidRPr="00967D87">
        <w:rPr>
          <w:sz w:val="28"/>
          <w:szCs w:val="28"/>
        </w:rPr>
        <w:t>Но компенсирует ли и с какого времени постоянная миграция естественную убыль населения России? Правда, значительное улучшение ситуации с естественным приростом, происходящее в последние годы за счет ряда факторов и в т.ч. пронаталистской /направленной на повышение рождаемости/ политики правительства и ожидаемый пересчет реального сальдо миграции по итогам предстоящей переписи может сделать ожидаемую компенсацию вполне достижимой.</w:t>
      </w:r>
    </w:p>
    <w:p w:rsidR="000B5909" w:rsidRPr="00967D87" w:rsidRDefault="000B5909" w:rsidP="00967D87">
      <w:pPr>
        <w:suppressAutoHyphens/>
        <w:spacing w:line="360" w:lineRule="auto"/>
        <w:ind w:firstLine="709"/>
        <w:jc w:val="both"/>
        <w:rPr>
          <w:sz w:val="28"/>
          <w:szCs w:val="28"/>
        </w:rPr>
      </w:pPr>
      <w:r w:rsidRPr="00967D87">
        <w:rPr>
          <w:sz w:val="28"/>
          <w:szCs w:val="28"/>
        </w:rPr>
        <w:t>Однако тренды регистрируемой миграции скорее отражают трудности правового оформления мигрантов, чем реальные потоки. Опираясь на исследовательские оценки, общее количество иммигрантов, находящихся в России, можно оценить примерно в 7 млн человек. Большая часть из них (от 3,5 до 4,5 млн) - это трудовые мигранты, нанятые неофициально. Наличие в стране большого количества незаконных мигрантов подтвердила и последняя перепись населения 2002 года, которая зафиксировала на 2 млн больше мигрантов, чем показывала их регистрация. Масштабы необходимой в будущем иммиграции приводят к заключению, что Россия и в первой половине XXI века останется одним из самых привлекающих государств в мире [9].</w:t>
      </w:r>
    </w:p>
    <w:p w:rsidR="000B5909" w:rsidRPr="00B82024" w:rsidRDefault="00967D87" w:rsidP="00967D87">
      <w:pPr>
        <w:suppressAutoHyphens/>
        <w:spacing w:line="360" w:lineRule="auto"/>
        <w:ind w:firstLine="709"/>
        <w:jc w:val="both"/>
        <w:rPr>
          <w:b/>
          <w:bCs/>
          <w:sz w:val="28"/>
          <w:szCs w:val="28"/>
        </w:rPr>
      </w:pPr>
      <w:r>
        <w:rPr>
          <w:sz w:val="28"/>
          <w:szCs w:val="28"/>
        </w:rPr>
        <w:br w:type="page"/>
      </w:r>
      <w:r w:rsidR="000B5909" w:rsidRPr="00967D87">
        <w:rPr>
          <w:b/>
          <w:bCs/>
          <w:sz w:val="28"/>
          <w:szCs w:val="28"/>
        </w:rPr>
        <w:t>2. Нормативно-прав</w:t>
      </w:r>
      <w:r w:rsidR="00A450DC">
        <w:rPr>
          <w:b/>
          <w:bCs/>
          <w:sz w:val="28"/>
          <w:szCs w:val="28"/>
        </w:rPr>
        <w:t>овая база миграционной политики</w:t>
      </w:r>
    </w:p>
    <w:p w:rsidR="00A450DC" w:rsidRPr="00942A2C" w:rsidRDefault="00B82024" w:rsidP="00967D87">
      <w:pPr>
        <w:suppressAutoHyphens/>
        <w:spacing w:line="360" w:lineRule="auto"/>
        <w:ind w:firstLine="709"/>
        <w:jc w:val="both"/>
        <w:outlineLvl w:val="0"/>
        <w:rPr>
          <w:b/>
          <w:bCs/>
          <w:color w:val="FFFFFF"/>
          <w:sz w:val="28"/>
          <w:szCs w:val="28"/>
        </w:rPr>
      </w:pPr>
      <w:r w:rsidRPr="00942A2C">
        <w:rPr>
          <w:b/>
          <w:bCs/>
          <w:color w:val="FFFFFF"/>
          <w:sz w:val="28"/>
          <w:szCs w:val="28"/>
        </w:rPr>
        <w:t>миграция переселенец перераспределение население</w:t>
      </w:r>
    </w:p>
    <w:p w:rsidR="000B5909" w:rsidRPr="00B82024" w:rsidRDefault="000B5909" w:rsidP="00967D87">
      <w:pPr>
        <w:suppressAutoHyphens/>
        <w:spacing w:line="360" w:lineRule="auto"/>
        <w:ind w:firstLine="709"/>
        <w:jc w:val="both"/>
        <w:outlineLvl w:val="0"/>
        <w:rPr>
          <w:sz w:val="28"/>
          <w:szCs w:val="28"/>
        </w:rPr>
      </w:pPr>
      <w:r w:rsidRPr="00967D87">
        <w:rPr>
          <w:b/>
          <w:bCs/>
          <w:sz w:val="28"/>
          <w:szCs w:val="28"/>
        </w:rPr>
        <w:t>2.1 Основа, источники и исполнительная власть</w:t>
      </w:r>
    </w:p>
    <w:p w:rsidR="00967D87" w:rsidRDefault="00967D87" w:rsidP="00967D87">
      <w:pPr>
        <w:suppressAutoHyphens/>
        <w:spacing w:line="360" w:lineRule="auto"/>
        <w:ind w:firstLine="709"/>
        <w:jc w:val="both"/>
        <w:rPr>
          <w:sz w:val="28"/>
          <w:szCs w:val="28"/>
        </w:rPr>
      </w:pP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Большое значение для политико-правового анализа государственной политики Российской Федерации в сфере миграции имеют работы таких политологов, юристов, социологов и экономистов, как : Р. Абдулатипов, Л. Арутюнян, А. Бадов, В. Белозеров, Ю. Кашуба, М. Губогло, Г. Денисова, В. Кореняка, Е. Красинец, Л. Макарова, В. Оболенский, А. Осипов, О. Черепова, В. Покшишевский, А. Пискун, М. Ризаханова, В. Сафонов, Л. Свечникова, А. Семитко, С. Соколов, Ю. Тихомиров, Р. Ханаху, Л. Хоперская, Б. Эбзеев и др., в которых исследуются теоретико-правовые, политологические, социологические и экономические аспекты влияния региональных факторов миграционных процессов на формирование правовой политики, в том числе и в сфере миграции. </w:t>
      </w:r>
    </w:p>
    <w:p w:rsidR="00967D87" w:rsidRDefault="000B5909" w:rsidP="00967D87">
      <w:pPr>
        <w:suppressAutoHyphens/>
        <w:spacing w:line="360" w:lineRule="auto"/>
        <w:ind w:firstLine="709"/>
        <w:jc w:val="both"/>
        <w:rPr>
          <w:sz w:val="28"/>
          <w:szCs w:val="28"/>
        </w:rPr>
      </w:pPr>
      <w:r w:rsidRPr="00967D87">
        <w:rPr>
          <w:sz w:val="28"/>
          <w:szCs w:val="28"/>
        </w:rPr>
        <w:t xml:space="preserve">Отмечая, что в результате проведенных перечисленными авторами исследований разработана методология ,выработана система подходов , разработаны многие понятия, позволяющие теоретически корректно исследовать объекты, относящиеся к миграции. </w:t>
      </w:r>
    </w:p>
    <w:p w:rsidR="00967D87" w:rsidRDefault="000B5909" w:rsidP="00967D87">
      <w:pPr>
        <w:suppressAutoHyphens/>
        <w:spacing w:line="360" w:lineRule="auto"/>
        <w:ind w:firstLine="709"/>
        <w:jc w:val="both"/>
        <w:rPr>
          <w:sz w:val="28"/>
          <w:szCs w:val="28"/>
        </w:rPr>
      </w:pPr>
      <w:r w:rsidRPr="00967D87">
        <w:rPr>
          <w:sz w:val="28"/>
          <w:szCs w:val="28"/>
        </w:rPr>
        <w:t>Правовую основу миграционной политики</w:t>
      </w:r>
      <w:r w:rsidR="00967D87">
        <w:rPr>
          <w:sz w:val="28"/>
          <w:szCs w:val="28"/>
        </w:rPr>
        <w:t xml:space="preserve"> </w:t>
      </w:r>
      <w:r w:rsidRPr="00967D87">
        <w:rPr>
          <w:sz w:val="28"/>
          <w:szCs w:val="28"/>
        </w:rPr>
        <w:t>в Российской Федерации составляют Конституция Российской Федерации, международные договоры Российской Федерации, федеральные конституционные законы, настоящий Федеральный закон, другие федеральные законы и принимаемые в соответствии с указанными нормативными правовыми актами иные нормативные правовые акты Российской Федерации[10].</w:t>
      </w:r>
    </w:p>
    <w:p w:rsidR="000B5909" w:rsidRPr="00967D87" w:rsidRDefault="000B5909" w:rsidP="00967D87">
      <w:pPr>
        <w:suppressAutoHyphens/>
        <w:spacing w:line="360" w:lineRule="auto"/>
        <w:ind w:firstLine="709"/>
        <w:jc w:val="both"/>
        <w:rPr>
          <w:sz w:val="28"/>
          <w:szCs w:val="28"/>
        </w:rPr>
      </w:pPr>
      <w:r w:rsidRPr="00967D87">
        <w:rPr>
          <w:sz w:val="28"/>
          <w:szCs w:val="28"/>
        </w:rPr>
        <w:t>К источникам миграционного права, помимо законов и иных нормативно-правовых актов, следует (несмотря на возможные возражения) отнести судебные решения, внутригосударственные договоры и соглашения нормативного характера, международные договоры Российской Федерации (Россия присоединилась практически ко всем международно-правовым актам в области прав человека, а также к правовым актам, регулирующим правоотношения в сфере миграции) и общепризнанные нормы международного права.</w:t>
      </w:r>
    </w:p>
    <w:p w:rsidR="000B5909" w:rsidRPr="00967D87" w:rsidRDefault="000B5909" w:rsidP="00967D87">
      <w:pPr>
        <w:suppressAutoHyphens/>
        <w:spacing w:line="360" w:lineRule="auto"/>
        <w:ind w:firstLine="709"/>
        <w:jc w:val="both"/>
        <w:rPr>
          <w:sz w:val="28"/>
          <w:szCs w:val="28"/>
        </w:rPr>
      </w:pPr>
      <w:r w:rsidRPr="00967D87">
        <w:rPr>
          <w:sz w:val="28"/>
          <w:szCs w:val="28"/>
        </w:rPr>
        <w:t>Федеральная миграционная служба (ФМС России) является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w:t>
      </w:r>
      <w:r w:rsidR="00967D87">
        <w:rPr>
          <w:sz w:val="28"/>
          <w:szCs w:val="28"/>
        </w:rPr>
        <w:t xml:space="preserve"> </w:t>
      </w:r>
    </w:p>
    <w:p w:rsidR="00967D87" w:rsidRDefault="000B5909" w:rsidP="00967D87">
      <w:pPr>
        <w:suppressAutoHyphens/>
        <w:spacing w:line="360" w:lineRule="auto"/>
        <w:ind w:firstLine="709"/>
        <w:jc w:val="both"/>
        <w:rPr>
          <w:sz w:val="28"/>
          <w:szCs w:val="28"/>
        </w:rPr>
      </w:pPr>
      <w:r w:rsidRPr="00967D87">
        <w:rPr>
          <w:sz w:val="28"/>
          <w:szCs w:val="28"/>
        </w:rPr>
        <w:t>ФМС России подведомственно Министерству внутренних дел Российской Федерации.</w:t>
      </w:r>
    </w:p>
    <w:p w:rsidR="000B5909" w:rsidRPr="00967D87" w:rsidRDefault="000B5909" w:rsidP="00967D87">
      <w:pPr>
        <w:suppressAutoHyphens/>
        <w:spacing w:line="360" w:lineRule="auto"/>
        <w:ind w:firstLine="709"/>
        <w:jc w:val="both"/>
        <w:rPr>
          <w:sz w:val="28"/>
          <w:szCs w:val="28"/>
        </w:rPr>
      </w:pPr>
      <w:r w:rsidRPr="00967D87">
        <w:rPr>
          <w:sz w:val="28"/>
          <w:szCs w:val="28"/>
        </w:rPr>
        <w:t>Основными задачами ФМС России являются:</w:t>
      </w:r>
    </w:p>
    <w:p w:rsidR="00967D87" w:rsidRDefault="000B5909" w:rsidP="00967D87">
      <w:pPr>
        <w:suppressAutoHyphens/>
        <w:spacing w:line="360" w:lineRule="auto"/>
        <w:ind w:firstLine="709"/>
        <w:jc w:val="both"/>
        <w:rPr>
          <w:sz w:val="28"/>
          <w:szCs w:val="28"/>
        </w:rPr>
      </w:pPr>
      <w:r w:rsidRPr="00967D87">
        <w:rPr>
          <w:sz w:val="28"/>
          <w:szCs w:val="28"/>
        </w:rPr>
        <w:t>-реализация общей стратегии государственной политики в установленной сфере деятельности;</w:t>
      </w:r>
    </w:p>
    <w:p w:rsidR="000B5909" w:rsidRPr="00967D87" w:rsidRDefault="000B5909" w:rsidP="00967D87">
      <w:pPr>
        <w:suppressAutoHyphens/>
        <w:spacing w:line="360" w:lineRule="auto"/>
        <w:ind w:firstLine="709"/>
        <w:jc w:val="both"/>
        <w:rPr>
          <w:sz w:val="28"/>
          <w:szCs w:val="28"/>
        </w:rPr>
      </w:pPr>
      <w:r w:rsidRPr="00967D87">
        <w:rPr>
          <w:sz w:val="28"/>
          <w:szCs w:val="28"/>
        </w:rPr>
        <w:t>-совершенствование нормативно-правового регулирования в установленной сфере деятельности ;</w:t>
      </w:r>
    </w:p>
    <w:p w:rsidR="00967D87" w:rsidRDefault="000B5909" w:rsidP="00967D87">
      <w:pPr>
        <w:suppressAutoHyphens/>
        <w:spacing w:line="360" w:lineRule="auto"/>
        <w:ind w:firstLine="709"/>
        <w:jc w:val="both"/>
        <w:rPr>
          <w:sz w:val="28"/>
          <w:szCs w:val="28"/>
        </w:rPr>
      </w:pPr>
      <w:r w:rsidRPr="00967D87">
        <w:rPr>
          <w:sz w:val="28"/>
          <w:szCs w:val="28"/>
        </w:rPr>
        <w:t xml:space="preserve">-оформление и выдача иностранным гражданам и лицам без гражданства документов для въезда в Российскую Федерацию, проживания и временного пребывания в Российской Федерации; </w:t>
      </w:r>
    </w:p>
    <w:p w:rsidR="000B5909" w:rsidRPr="00967D87" w:rsidRDefault="000B5909" w:rsidP="00967D87">
      <w:pPr>
        <w:suppressAutoHyphens/>
        <w:spacing w:line="360" w:lineRule="auto"/>
        <w:ind w:firstLine="709"/>
        <w:jc w:val="both"/>
        <w:rPr>
          <w:sz w:val="28"/>
          <w:szCs w:val="28"/>
        </w:rPr>
      </w:pPr>
      <w:r w:rsidRPr="00967D87">
        <w:rPr>
          <w:sz w:val="28"/>
          <w:szCs w:val="28"/>
        </w:rPr>
        <w:t>-осуществление контроля за соблюдением иностранными гражданами и лицами без гражданства установленных правил проживания и временного пребывания в Российской Федерации;</w:t>
      </w:r>
    </w:p>
    <w:p w:rsidR="000B5909" w:rsidRPr="00967D87" w:rsidRDefault="000B5909" w:rsidP="00967D87">
      <w:pPr>
        <w:suppressAutoHyphens/>
        <w:spacing w:line="360" w:lineRule="auto"/>
        <w:ind w:firstLine="709"/>
        <w:jc w:val="both"/>
        <w:rPr>
          <w:sz w:val="28"/>
          <w:szCs w:val="28"/>
        </w:rPr>
      </w:pPr>
      <w:r w:rsidRPr="00967D87">
        <w:rPr>
          <w:sz w:val="28"/>
          <w:szCs w:val="28"/>
        </w:rPr>
        <w:t>-осуществление миграционного учета иностранных граждан и лиц без гражданства в Российской Федерации;</w:t>
      </w:r>
    </w:p>
    <w:p w:rsidR="000B5909" w:rsidRPr="00967D87" w:rsidRDefault="000B5909" w:rsidP="00967D87">
      <w:pPr>
        <w:suppressAutoHyphens/>
        <w:spacing w:line="360" w:lineRule="auto"/>
        <w:ind w:firstLine="709"/>
        <w:jc w:val="both"/>
        <w:rPr>
          <w:sz w:val="28"/>
          <w:szCs w:val="28"/>
        </w:rPr>
      </w:pPr>
      <w:r w:rsidRPr="00967D87">
        <w:rPr>
          <w:sz w:val="28"/>
          <w:szCs w:val="28"/>
        </w:rPr>
        <w:t>-разработка и реализация во взаимодействии с иными государственными органами мер по предупреждению и пресечению незаконной миграции;</w:t>
      </w:r>
    </w:p>
    <w:p w:rsidR="000B5909" w:rsidRPr="00967D87" w:rsidRDefault="000B5909" w:rsidP="00967D87">
      <w:pPr>
        <w:suppressAutoHyphens/>
        <w:spacing w:line="360" w:lineRule="auto"/>
        <w:ind w:firstLine="709"/>
        <w:jc w:val="both"/>
        <w:rPr>
          <w:sz w:val="28"/>
          <w:szCs w:val="28"/>
        </w:rPr>
      </w:pPr>
      <w:r w:rsidRPr="00967D87">
        <w:rPr>
          <w:sz w:val="28"/>
          <w:szCs w:val="28"/>
        </w:rPr>
        <w:t>-исполнение законодательства Российской Федерации по вопросам беженцев и вынужденных переселенцев, участие в установленном порядке в предоставлении политического убежища иностранным гражданам и лицам без гражданства;</w:t>
      </w:r>
    </w:p>
    <w:p w:rsidR="00967D87" w:rsidRDefault="000B5909" w:rsidP="00967D87">
      <w:pPr>
        <w:suppressAutoHyphens/>
        <w:spacing w:line="360" w:lineRule="auto"/>
        <w:ind w:firstLine="709"/>
        <w:jc w:val="both"/>
        <w:rPr>
          <w:sz w:val="28"/>
          <w:szCs w:val="28"/>
        </w:rPr>
      </w:pPr>
      <w:r w:rsidRPr="00967D87">
        <w:rPr>
          <w:sz w:val="28"/>
          <w:szCs w:val="28"/>
        </w:rPr>
        <w:t>-осуществление в соответствии с законодательством Российской Федерации контроля и надзора в сфере внешней трудовой миграции, привлечения иностранных работников в Российскую Федерацию и трудоустройства граждан Российской Федерации за пределами Российской Федерации[11].</w:t>
      </w:r>
    </w:p>
    <w:p w:rsidR="000B5909" w:rsidRPr="00967D87" w:rsidRDefault="000B5909" w:rsidP="00967D87">
      <w:pPr>
        <w:suppressAutoHyphens/>
        <w:spacing w:line="360" w:lineRule="auto"/>
        <w:ind w:firstLine="709"/>
        <w:jc w:val="both"/>
        <w:rPr>
          <w:sz w:val="28"/>
          <w:szCs w:val="28"/>
        </w:rPr>
      </w:pPr>
      <w:r w:rsidRPr="00967D87">
        <w:rPr>
          <w:sz w:val="28"/>
          <w:szCs w:val="28"/>
        </w:rPr>
        <w:t>ФМС России разрабатывает и представляет в установленном порядке Президенту Российской Федерации и в Правительство Российской Федерации проекты федеральных конституционных законов, федеральных законов, актов Президента Российской Федерации и Правительства Российской Федерации. Подготавливает другие документы, по которым требуется решение Президента Российской Федерации или Правительства Российской Федерации, с последующим уведомлением Министерства внутренних дел Российской Федерации.</w:t>
      </w:r>
    </w:p>
    <w:p w:rsidR="000B5909" w:rsidRPr="00967D87" w:rsidRDefault="000B5909" w:rsidP="00967D87">
      <w:pPr>
        <w:suppressAutoHyphens/>
        <w:spacing w:line="360" w:lineRule="auto"/>
        <w:ind w:firstLine="709"/>
        <w:jc w:val="both"/>
        <w:rPr>
          <w:sz w:val="28"/>
          <w:szCs w:val="28"/>
        </w:rPr>
      </w:pPr>
      <w:r w:rsidRPr="00967D87">
        <w:rPr>
          <w:sz w:val="28"/>
          <w:szCs w:val="28"/>
        </w:rPr>
        <w:t>ФМС России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Министерства внутренних дел Российской Федерации по вопросам координации и контроля деятельности ФМС России, а также настоящим Положением[12].</w:t>
      </w:r>
    </w:p>
    <w:p w:rsidR="000B5909" w:rsidRPr="00967D87" w:rsidRDefault="000B5909" w:rsidP="00967D87">
      <w:pPr>
        <w:suppressAutoHyphens/>
        <w:spacing w:line="360" w:lineRule="auto"/>
        <w:ind w:firstLine="709"/>
        <w:jc w:val="both"/>
        <w:rPr>
          <w:sz w:val="28"/>
          <w:szCs w:val="28"/>
        </w:rPr>
      </w:pPr>
      <w:r w:rsidRPr="00967D87">
        <w:rPr>
          <w:sz w:val="28"/>
          <w:szCs w:val="28"/>
        </w:rPr>
        <w:t>Современное миграционное законодательство России формировалось и формируется под влиянием различных тенденций. Здесь и необходимость реагирования на быстро меняющуюся ситуацию в сфере миграции, постоянный поиск наиболее оптимальных правовых установлений, и адаптация международных стандартов, соответствующая универсализации права в контексте глобализации, и тенденция регионализации прав мигрантов, и попытки различных групп влияния приспособить миграционное законодательство к потребностям бизнеса, и целый ряд других факторов..</w:t>
      </w:r>
    </w:p>
    <w:p w:rsidR="000B5909" w:rsidRPr="00967D87" w:rsidRDefault="000B5909" w:rsidP="00967D87">
      <w:pPr>
        <w:suppressAutoHyphens/>
        <w:spacing w:line="360" w:lineRule="auto"/>
        <w:ind w:firstLine="709"/>
        <w:jc w:val="both"/>
        <w:rPr>
          <w:sz w:val="28"/>
          <w:szCs w:val="28"/>
        </w:rPr>
      </w:pPr>
      <w:r w:rsidRPr="00967D87">
        <w:rPr>
          <w:sz w:val="28"/>
          <w:szCs w:val="28"/>
        </w:rPr>
        <w:t>В настоящее время практически никто не оспаривает, что миграция нужна России постольку, поскольку при имеющейся демографической ситуации экономика страны не может рассчитывать на сохранение и воспроизводство трудовых ресурсов без привлечения мигрантов.</w:t>
      </w:r>
    </w:p>
    <w:p w:rsidR="000B5909" w:rsidRPr="00967D87" w:rsidRDefault="000B5909" w:rsidP="00967D87">
      <w:pPr>
        <w:suppressAutoHyphens/>
        <w:spacing w:line="360" w:lineRule="auto"/>
        <w:ind w:firstLine="709"/>
        <w:jc w:val="both"/>
        <w:rPr>
          <w:sz w:val="28"/>
          <w:szCs w:val="28"/>
        </w:rPr>
      </w:pPr>
      <w:r w:rsidRPr="00967D87">
        <w:rPr>
          <w:sz w:val="28"/>
          <w:szCs w:val="28"/>
        </w:rPr>
        <w:t>При разработке любого нормативно-правового акта в сфере миграции необходимо осознание его, если можно так выразиться, "встраиваемости" в государственную миграционную политику с учетом всесторонней оценки различных факторов — демографических, экономических, политических и иных[13].</w:t>
      </w:r>
    </w:p>
    <w:p w:rsidR="000B5909" w:rsidRPr="00967D87" w:rsidRDefault="000B5909" w:rsidP="00967D87">
      <w:pPr>
        <w:suppressAutoHyphens/>
        <w:spacing w:line="360" w:lineRule="auto"/>
        <w:ind w:firstLine="709"/>
        <w:jc w:val="both"/>
        <w:rPr>
          <w:sz w:val="28"/>
          <w:szCs w:val="28"/>
        </w:rPr>
      </w:pPr>
      <w:r w:rsidRPr="00967D87">
        <w:rPr>
          <w:sz w:val="28"/>
          <w:szCs w:val="28"/>
        </w:rPr>
        <w:t>…Проведение федеральных государственных статистических наблюдений в установленной сфере деятельности в соответствии с официальной статистической методологией, а также представление в установленном порядке предложений по совершенствованию форм этих наблюдений[12].</w:t>
      </w:r>
    </w:p>
    <w:p w:rsidR="000B5909" w:rsidRPr="00967D87" w:rsidRDefault="000B5909" w:rsidP="00967D87">
      <w:pPr>
        <w:pStyle w:val="21"/>
        <w:suppressAutoHyphens/>
        <w:ind w:firstLine="709"/>
      </w:pPr>
      <w:r w:rsidRPr="00967D87">
        <w:t>Ухудшение демографической ситуации в стране, еще во многом стихийный характер миграционных процессов, особенно в первой половине 90-х годов, обусловили необходимость осуществления в Российской Федерации целенаправленной и долгосрочной миграционной политики, подкрепление ее соответствующей законодательной базой.</w:t>
      </w:r>
    </w:p>
    <w:p w:rsidR="000B5909" w:rsidRPr="00967D87" w:rsidRDefault="000B5909" w:rsidP="00967D87">
      <w:pPr>
        <w:suppressAutoHyphens/>
        <w:spacing w:line="360" w:lineRule="auto"/>
        <w:ind w:firstLine="709"/>
        <w:jc w:val="both"/>
        <w:rPr>
          <w:b/>
          <w:bCs/>
          <w:sz w:val="28"/>
          <w:szCs w:val="28"/>
        </w:rPr>
      </w:pPr>
    </w:p>
    <w:p w:rsidR="000B5909" w:rsidRPr="00967D87" w:rsidRDefault="000B5909" w:rsidP="00967D87">
      <w:pPr>
        <w:suppressAutoHyphens/>
        <w:spacing w:line="360" w:lineRule="auto"/>
        <w:ind w:firstLine="709"/>
        <w:jc w:val="both"/>
        <w:outlineLvl w:val="0"/>
        <w:rPr>
          <w:sz w:val="28"/>
          <w:szCs w:val="28"/>
        </w:rPr>
      </w:pPr>
      <w:r w:rsidRPr="00967D87">
        <w:rPr>
          <w:b/>
          <w:bCs/>
          <w:sz w:val="28"/>
          <w:szCs w:val="28"/>
        </w:rPr>
        <w:t>2.2 Механизмы реализации</w:t>
      </w:r>
    </w:p>
    <w:p w:rsidR="00A450DC" w:rsidRPr="00B82024" w:rsidRDefault="00A450DC" w:rsidP="00967D87">
      <w:pPr>
        <w:suppressAutoHyphens/>
        <w:spacing w:line="360" w:lineRule="auto"/>
        <w:ind w:firstLine="709"/>
        <w:jc w:val="both"/>
        <w:rPr>
          <w:sz w:val="28"/>
          <w:szCs w:val="28"/>
        </w:rPr>
      </w:pPr>
    </w:p>
    <w:p w:rsidR="000B5909" w:rsidRPr="00967D87" w:rsidRDefault="000B5909" w:rsidP="00967D87">
      <w:pPr>
        <w:suppressAutoHyphens/>
        <w:spacing w:line="360" w:lineRule="auto"/>
        <w:ind w:firstLine="709"/>
        <w:jc w:val="both"/>
        <w:rPr>
          <w:sz w:val="28"/>
          <w:szCs w:val="28"/>
        </w:rPr>
      </w:pPr>
      <w:r w:rsidRPr="00967D87">
        <w:rPr>
          <w:sz w:val="28"/>
          <w:szCs w:val="28"/>
        </w:rPr>
        <w:t>Основными механизмами реализации являются: 1)совершенствование правовой базы в области миграции и исполнение соответствующих норм законодательства Российской Федерации; 2)разработка и заключение межгосударственных и межправительственных договоров и договоров межведомственного характера; 3)разработка и реализация федеральных и региональных миграционных программ; разработка мер по обустройству (самообустройству) вынужденных мигрантов и включение их в федеральные, межрегиональные и региональные программы социально-экономического развития, в градостроительную документацию всех уровней; 4)разработка социально-экономических мер, направленных на регулирование миграционных процессов с учетом геополитических интересов страны; социально-экономической, демографической и экологической ситуации и перспектив развития регионов, определение районов, предпочтительных для размещения мигрантов, с учетом Генеральной схемы расселения на территории Российской Федерации; 5)поддержание и развитие системы рабочих мест при реализации экономических и инвестиционных проектов; 6)создание информационной системы, в том числе региональных (межрегиональных) информационных центров; 7)совершенствование механизмов разграничения полномочий федеральных органов исполнительной власти и органов исполнительной власти субъектов Российской Федерации по реализации основных направлений миграционной политики Российской Федерации, с обязательным закреплением контрольных функций за ответственными федеральными органами исполнительной власти; 8)развитие системы органов управления миграционными процессами, совершенствование структуры федеральных органов исполнительной власти, связанных с вопросами въезда иностранных граждан и лиц без гражданства на территорию Российской Федерации, пребывания на этой территории и выезда из нее, и укрепление сотрудничества и взаимодействия между ними; 9)создание системы научного обеспечения и профессиональной подготовки кадров по вопросам миграции[1].</w:t>
      </w:r>
    </w:p>
    <w:p w:rsidR="000B5909" w:rsidRPr="00967D87" w:rsidRDefault="000B5909" w:rsidP="00967D87">
      <w:pPr>
        <w:suppressAutoHyphens/>
        <w:spacing w:line="360" w:lineRule="auto"/>
        <w:ind w:firstLine="709"/>
        <w:jc w:val="both"/>
        <w:rPr>
          <w:sz w:val="28"/>
          <w:szCs w:val="28"/>
        </w:rPr>
      </w:pPr>
      <w:r w:rsidRPr="00967D87">
        <w:rPr>
          <w:sz w:val="28"/>
          <w:szCs w:val="28"/>
        </w:rPr>
        <w:t>Механизмы реализации Федеральной миграционной программы включают: совершенствование действующего законодательства Российской Федерации в области миграции, приведение его в соответствие с нормами международного права, для чего, в частности, предусмотрено заключение межгосударственных соглашений со странами СНГ4; совершенствование системы иммиграционного контроля, включая меры по депортации (выдворению) незаконных мигрантов; дифференцированную финансовую поддержку вынужденных мигрантов за счет средств федерального бюджета и бюджетов субъектов Российской Федерации; создание центров временного размещения вынужденных переселенцев, компактных поселений, новых рабочих мест и др.</w:t>
      </w:r>
    </w:p>
    <w:p w:rsidR="00967D87" w:rsidRDefault="000B5909" w:rsidP="00967D87">
      <w:pPr>
        <w:suppressAutoHyphens/>
        <w:spacing w:line="360" w:lineRule="auto"/>
        <w:ind w:firstLine="709"/>
        <w:jc w:val="both"/>
        <w:rPr>
          <w:sz w:val="28"/>
          <w:szCs w:val="28"/>
        </w:rPr>
      </w:pPr>
      <w:r w:rsidRPr="00967D87">
        <w:rPr>
          <w:sz w:val="28"/>
          <w:szCs w:val="28"/>
        </w:rPr>
        <w:t>Большое внимание уделяется дальнейшему совершенствованию системы регулирования миграционных процессов внутри страны. Сегодня функции государственного управления в области миграционной политики возложены на Федеральную миграционную службу Министерства внутренних дел Российской Федерации. В субъектах Российской Федерации она представлена территориальными органами — подразделениями по делам миграции, находящимися в подчинении управлений внутренних дел субъектов Российской Федерации. Эта служба призвана не только разрабатывать предложения по основным направлениям государственной миграционной политики, но и осуществлять координацию деятельности всех федеральных органов исполнительной власти и органов исполнительной власти субъектов Российской Федерации по ее реализации, а также осуществлять контроль за пребыванием в России иностранных граждан.</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Сложен и несовершенен существующий механизм учета потоков мигрантов, особенно нелегальных. Так, в начале </w:t>
      </w:r>
      <w:smartTag w:uri="urn:schemas-microsoft-com:office:smarttags" w:element="metricconverter">
        <w:smartTagPr>
          <w:attr w:name="ProductID" w:val="2002 г"/>
        </w:smartTagPr>
        <w:r w:rsidRPr="00967D87">
          <w:rPr>
            <w:sz w:val="28"/>
            <w:szCs w:val="28"/>
          </w:rPr>
          <w:t>2002 г</w:t>
        </w:r>
      </w:smartTag>
      <w:r w:rsidRPr="00967D87">
        <w:rPr>
          <w:sz w:val="28"/>
          <w:szCs w:val="28"/>
        </w:rPr>
        <w:t>. оценка общего количества нелегальных мигрантов в России колебалась в пределах от 1,5 до 10—12 млн человек, то есть расходилась на порядок. Возможно, некоторую ясность в количественные показатели и географическую картину миграций внесут данные последней Всероссийской переписи населения. На</w:t>
      </w:r>
      <w:r w:rsidR="00967D87">
        <w:rPr>
          <w:sz w:val="28"/>
          <w:szCs w:val="28"/>
        </w:rPr>
        <w:t xml:space="preserve"> </w:t>
      </w:r>
      <w:r w:rsidRPr="00967D87">
        <w:rPr>
          <w:sz w:val="28"/>
          <w:szCs w:val="28"/>
        </w:rPr>
        <w:t>существенные коррективы рассчитывать не приходится, пока не будет создана и отлажена более эффективная система учета и контроля за миграционными потоками, как внутренними, так и внешними.</w:t>
      </w:r>
    </w:p>
    <w:p w:rsidR="000B5909" w:rsidRPr="00967D87" w:rsidRDefault="000B5909" w:rsidP="00967D87">
      <w:pPr>
        <w:suppressAutoHyphens/>
        <w:spacing w:line="360" w:lineRule="auto"/>
        <w:ind w:firstLine="709"/>
        <w:jc w:val="both"/>
        <w:rPr>
          <w:sz w:val="28"/>
          <w:szCs w:val="28"/>
        </w:rPr>
      </w:pPr>
      <w:r w:rsidRPr="00967D87">
        <w:rPr>
          <w:sz w:val="28"/>
          <w:szCs w:val="28"/>
        </w:rPr>
        <w:t>Вместе с тем , без разумной миграционной политики, направленной на регулирование внутренних потоков мигрантов и привлечение в страну дополнительной рабочей силы, вряд ли удастся решить те масштабные социально-экономические, демографические задачи регионального развития, которые намечаются на перспективу.</w:t>
      </w:r>
    </w:p>
    <w:p w:rsidR="00967D87" w:rsidRDefault="000B5909" w:rsidP="00967D87">
      <w:pPr>
        <w:suppressAutoHyphens/>
        <w:spacing w:line="360" w:lineRule="auto"/>
        <w:ind w:firstLine="709"/>
        <w:jc w:val="both"/>
        <w:rPr>
          <w:sz w:val="28"/>
          <w:szCs w:val="28"/>
        </w:rPr>
      </w:pPr>
      <w:r w:rsidRPr="00967D87">
        <w:rPr>
          <w:sz w:val="28"/>
          <w:szCs w:val="28"/>
        </w:rPr>
        <w:t xml:space="preserve">В целях урегулирования с правовой точки зрения пребывания иностранных граждан и лиц без гражданства на территории России 25 июля </w:t>
      </w:r>
      <w:smartTag w:uri="urn:schemas-microsoft-com:office:smarttags" w:element="metricconverter">
        <w:smartTagPr>
          <w:attr w:name="ProductID" w:val="2002 г"/>
        </w:smartTagPr>
        <w:r w:rsidRPr="00967D87">
          <w:rPr>
            <w:sz w:val="28"/>
            <w:szCs w:val="28"/>
          </w:rPr>
          <w:t>2002 г</w:t>
        </w:r>
      </w:smartTag>
      <w:r w:rsidRPr="00967D87">
        <w:rPr>
          <w:sz w:val="28"/>
          <w:szCs w:val="28"/>
        </w:rPr>
        <w:t xml:space="preserve">. принят федеральный закон «О правовом положении иностранных граждан в Российской Федерации», который вступил в силу с 1ноября </w:t>
      </w:r>
      <w:smartTag w:uri="urn:schemas-microsoft-com:office:smarttags" w:element="metricconverter">
        <w:smartTagPr>
          <w:attr w:name="ProductID" w:val="2002 г"/>
        </w:smartTagPr>
        <w:r w:rsidRPr="00967D87">
          <w:rPr>
            <w:sz w:val="28"/>
            <w:szCs w:val="28"/>
          </w:rPr>
          <w:t>2002 г</w:t>
        </w:r>
      </w:smartTag>
      <w:r w:rsidRPr="00967D87">
        <w:rPr>
          <w:sz w:val="28"/>
          <w:szCs w:val="28"/>
        </w:rPr>
        <w:t>.</w:t>
      </w:r>
    </w:p>
    <w:p w:rsidR="00967D87" w:rsidRDefault="000B5909" w:rsidP="00967D87">
      <w:pPr>
        <w:suppressAutoHyphens/>
        <w:spacing w:line="360" w:lineRule="auto"/>
        <w:ind w:firstLine="709"/>
        <w:jc w:val="both"/>
        <w:rPr>
          <w:sz w:val="28"/>
          <w:szCs w:val="28"/>
        </w:rPr>
      </w:pPr>
      <w:r w:rsidRPr="00967D87">
        <w:rPr>
          <w:sz w:val="28"/>
          <w:szCs w:val="28"/>
        </w:rPr>
        <w:t xml:space="preserve">В </w:t>
      </w:r>
      <w:smartTag w:uri="urn:schemas-microsoft-com:office:smarttags" w:element="metricconverter">
        <w:smartTagPr>
          <w:attr w:name="ProductID" w:val="1994 г"/>
        </w:smartTagPr>
        <w:r w:rsidRPr="00967D87">
          <w:rPr>
            <w:sz w:val="28"/>
            <w:szCs w:val="28"/>
          </w:rPr>
          <w:t>1994 г</w:t>
        </w:r>
      </w:smartTag>
      <w:r w:rsidRPr="00967D87">
        <w:rPr>
          <w:sz w:val="28"/>
          <w:szCs w:val="28"/>
        </w:rPr>
        <w:t xml:space="preserve">. странами СНГ было подписано Соглашение о сотрудничестве в области трудовой миграции и социальной защиты трудящихся-мигрантов. В </w:t>
      </w:r>
      <w:smartTag w:uri="urn:schemas-microsoft-com:office:smarttags" w:element="metricconverter">
        <w:smartTagPr>
          <w:attr w:name="ProductID" w:val="1998 г"/>
        </w:smartTagPr>
        <w:r w:rsidRPr="00967D87">
          <w:rPr>
            <w:sz w:val="28"/>
            <w:szCs w:val="28"/>
          </w:rPr>
          <w:t>1998 г</w:t>
        </w:r>
      </w:smartTag>
      <w:r w:rsidRPr="00967D87">
        <w:rPr>
          <w:sz w:val="28"/>
          <w:szCs w:val="28"/>
        </w:rPr>
        <w:t>. заключено Соглашение о сотрудничестве государств-участников СНГ в борьбе с незаконной миграцией.</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В </w:t>
      </w:r>
      <w:smartTag w:uri="urn:schemas-microsoft-com:office:smarttags" w:element="metricconverter">
        <w:smartTagPr>
          <w:attr w:name="ProductID" w:val="2002 г"/>
        </w:smartTagPr>
        <w:r w:rsidRPr="00967D87">
          <w:rPr>
            <w:sz w:val="28"/>
            <w:szCs w:val="28"/>
          </w:rPr>
          <w:t>2002 г</w:t>
        </w:r>
      </w:smartTag>
      <w:r w:rsidRPr="00967D87">
        <w:rPr>
          <w:sz w:val="28"/>
          <w:szCs w:val="28"/>
        </w:rPr>
        <w:t xml:space="preserve">. было введено в действие жесткое законодательство, которое возвело труднопреодолимые барьеры на пути законного пребывания и трудоустройства иностранных граждан. Имеется в виду Федеральный Закон Российской Федерации "О правовом положении иностранных граждан в Российской Федерации" от 25 июля </w:t>
      </w:r>
      <w:smartTag w:uri="urn:schemas-microsoft-com:office:smarttags" w:element="metricconverter">
        <w:smartTagPr>
          <w:attr w:name="ProductID" w:val="2002 г"/>
        </w:smartTagPr>
        <w:r w:rsidRPr="00967D87">
          <w:rPr>
            <w:sz w:val="28"/>
            <w:szCs w:val="28"/>
          </w:rPr>
          <w:t>2002 г</w:t>
        </w:r>
      </w:smartTag>
      <w:r w:rsidRPr="00967D87">
        <w:rPr>
          <w:sz w:val="28"/>
          <w:szCs w:val="28"/>
        </w:rPr>
        <w:t>. Легитимное пространство для мигрантов стало крайне узким. В результате жесткие меры дали обратный результат. Чрезмерное ограничение легитимного пространства, вытесняя мигрантов внеправовое поле, способствовало еще большему развитию незаконной миграции и формированию мафиозных сетей в миграционной сфере. Регистрируемая же миграция резко уменьшилась, что противоречило интересам России, переживающей демографический кризис.</w:t>
      </w:r>
    </w:p>
    <w:p w:rsidR="00967D87" w:rsidRDefault="000B5909" w:rsidP="00967D87">
      <w:pPr>
        <w:suppressAutoHyphens/>
        <w:spacing w:line="360" w:lineRule="auto"/>
        <w:ind w:firstLine="709"/>
        <w:jc w:val="both"/>
        <w:rPr>
          <w:sz w:val="28"/>
          <w:szCs w:val="28"/>
        </w:rPr>
      </w:pPr>
      <w:r w:rsidRPr="00967D87">
        <w:rPr>
          <w:sz w:val="28"/>
          <w:szCs w:val="28"/>
        </w:rPr>
        <w:t>Улучшение правовых условий привлечения иностранной рабочей силы может осуществляться как путем совершенствования внутреннего миграционного законодательства, так и на основе заключения межгосударственных соглашений. В этом отношении особенно важно сосредоточиться на скорейшем завершении работы по согласованию пакета соглашений государств-участников Единого экономического пространства, регулирующих вопросы трудовой миграции, которые находятся в высокой степени готовности[14].</w:t>
      </w:r>
    </w:p>
    <w:p w:rsidR="000B5909" w:rsidRPr="00967D87" w:rsidRDefault="000B5909" w:rsidP="00967D87">
      <w:pPr>
        <w:suppressAutoHyphens/>
        <w:spacing w:line="360" w:lineRule="auto"/>
        <w:ind w:firstLine="709"/>
        <w:jc w:val="both"/>
        <w:rPr>
          <w:b/>
          <w:sz w:val="28"/>
          <w:szCs w:val="28"/>
        </w:rPr>
      </w:pPr>
      <w:r w:rsidRPr="00967D87">
        <w:rPr>
          <w:sz w:val="28"/>
          <w:szCs w:val="28"/>
        </w:rPr>
        <w:t>«Отвечать на многие серьезные вопросы ФМС начали относительно недавно, только на протяжении последних четырех лет занимается созданием единой информационной системы, содержащей полную информацию об иностранцах, пересекающих границу России. На каждого иностранного человека мы заводим досье, пока с фотографиями — меньше 50%. Но центральный банк данных располагает всей историей пребывания иностранного гражданина на российской территории — в том числе о правонарушениях, если таковые имелись, о месте и времени пересечения границы. Эти знания помогают в какой-то мере контролировать ситуацию.»-говорит Глава Федеральной миграционной службы (ФМС) России Константин Ромодановский[15].</w:t>
      </w:r>
    </w:p>
    <w:p w:rsidR="000B5909" w:rsidRPr="00967D87" w:rsidRDefault="000B5909" w:rsidP="00967D87">
      <w:pPr>
        <w:suppressAutoHyphens/>
        <w:spacing w:line="360" w:lineRule="auto"/>
        <w:ind w:firstLine="709"/>
        <w:jc w:val="both"/>
        <w:rPr>
          <w:sz w:val="28"/>
          <w:szCs w:val="28"/>
        </w:rPr>
      </w:pPr>
      <w:r w:rsidRPr="00967D87">
        <w:rPr>
          <w:sz w:val="28"/>
          <w:szCs w:val="28"/>
        </w:rPr>
        <w:t>Новое российское миграционное законодательство, по сути вступившее в силу с начала 2007 года, в целом объективно оценивается и в России, и за рубежом достаточно высоко. Было принято более 20 законодательных актов, десятки указов Президента Российской Федерации и постановлений Правительства Российской Федерации. За столь короткое время заново была создана нормативно-правовая база в сфере миграции, закреплены полномочия в реализации миграционной политики и оказании государственных услуг в области миграции. Благодаря этому появилась достоверная статистика, наметилась позитивная динамика миграционных процессов, появились новые возможности для оздоровления миграционной и демографической ситуации, Российская Федерация стала активным и цивилизованным участником международного трудового обмена[13].</w:t>
      </w:r>
    </w:p>
    <w:p w:rsidR="000B5909" w:rsidRPr="00967D87" w:rsidRDefault="00A450DC" w:rsidP="00967D87">
      <w:pPr>
        <w:suppressAutoHyphens/>
        <w:spacing w:line="360" w:lineRule="auto"/>
        <w:ind w:firstLine="709"/>
        <w:jc w:val="both"/>
        <w:rPr>
          <w:b/>
          <w:bCs/>
          <w:sz w:val="28"/>
          <w:szCs w:val="28"/>
        </w:rPr>
      </w:pPr>
      <w:r>
        <w:rPr>
          <w:b/>
          <w:sz w:val="28"/>
          <w:szCs w:val="28"/>
        </w:rPr>
        <w:br w:type="page"/>
      </w:r>
      <w:r w:rsidR="000B5909" w:rsidRPr="00967D87">
        <w:rPr>
          <w:b/>
          <w:bCs/>
          <w:sz w:val="28"/>
          <w:szCs w:val="28"/>
        </w:rPr>
        <w:t>3. Основные направления государственной миграционной политики</w:t>
      </w:r>
    </w:p>
    <w:p w:rsidR="00A450DC" w:rsidRPr="00B82024" w:rsidRDefault="00A450DC" w:rsidP="00967D87">
      <w:pPr>
        <w:suppressAutoHyphens/>
        <w:spacing w:line="360" w:lineRule="auto"/>
        <w:ind w:firstLine="709"/>
        <w:jc w:val="both"/>
        <w:rPr>
          <w:b/>
          <w:bCs/>
          <w:sz w:val="28"/>
          <w:szCs w:val="28"/>
        </w:rPr>
      </w:pPr>
    </w:p>
    <w:p w:rsidR="000B5909" w:rsidRPr="00967D87" w:rsidRDefault="000B5909" w:rsidP="00967D87">
      <w:pPr>
        <w:suppressAutoHyphens/>
        <w:spacing w:line="360" w:lineRule="auto"/>
        <w:ind w:firstLine="709"/>
        <w:jc w:val="both"/>
        <w:rPr>
          <w:sz w:val="28"/>
          <w:szCs w:val="28"/>
        </w:rPr>
      </w:pPr>
      <w:r w:rsidRPr="00967D87">
        <w:rPr>
          <w:b/>
          <w:bCs/>
          <w:sz w:val="28"/>
          <w:szCs w:val="28"/>
        </w:rPr>
        <w:t>3.1 Основные цели миграционной политики РФ</w:t>
      </w:r>
    </w:p>
    <w:p w:rsidR="00A450DC" w:rsidRPr="00B82024" w:rsidRDefault="00A450DC" w:rsidP="00967D87">
      <w:pPr>
        <w:suppressAutoHyphens/>
        <w:spacing w:line="360" w:lineRule="auto"/>
        <w:ind w:firstLine="709"/>
        <w:jc w:val="both"/>
        <w:rPr>
          <w:sz w:val="28"/>
          <w:szCs w:val="28"/>
        </w:rPr>
      </w:pP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Проблема иммиграции возникла в тесной связи с демографическим кризисом. Демографы единодушны относительно будущего населения России. И демографы ООН, и Росстат, и исследователи прогнозируют быстрое сокращение его численности. Согласно среднему варианту последнего прогноза Росстата, выполненному в </w:t>
      </w:r>
      <w:smartTag w:uri="urn:schemas-microsoft-com:office:smarttags" w:element="metricconverter">
        <w:smartTagPr>
          <w:attr w:name="ProductID" w:val="2007 г"/>
        </w:smartTagPr>
        <w:r w:rsidRPr="00967D87">
          <w:rPr>
            <w:sz w:val="28"/>
            <w:szCs w:val="28"/>
          </w:rPr>
          <w:t>2007 г</w:t>
        </w:r>
      </w:smartTag>
      <w:r w:rsidRPr="00967D87">
        <w:rPr>
          <w:sz w:val="28"/>
          <w:szCs w:val="28"/>
        </w:rPr>
        <w:t xml:space="preserve">., население России к </w:t>
      </w:r>
      <w:smartTag w:uri="urn:schemas-microsoft-com:office:smarttags" w:element="metricconverter">
        <w:smartTagPr>
          <w:attr w:name="ProductID" w:val="2026 г"/>
        </w:smartTagPr>
        <w:r w:rsidRPr="00967D87">
          <w:rPr>
            <w:sz w:val="28"/>
            <w:szCs w:val="28"/>
          </w:rPr>
          <w:t>2026 г</w:t>
        </w:r>
      </w:smartTag>
      <w:r w:rsidRPr="00967D87">
        <w:rPr>
          <w:sz w:val="28"/>
          <w:szCs w:val="28"/>
        </w:rPr>
        <w:t xml:space="preserve">. уменьшится до 135,6 млн человек, при условии некоторого прогресса в рождаемости (повышении коэффициента суммарной рождаемости с 1,32 до 1,62) и в средней продолжительности жизни (подъема с 60,3 до 61,8 года у мужчин и 73,2 до 75 лет у женщин), а также увеличении нетто-иммиграции со 156 тыс. человек в </w:t>
      </w:r>
      <w:smartTag w:uri="urn:schemas-microsoft-com:office:smarttags" w:element="metricconverter">
        <w:smartTagPr>
          <w:attr w:name="ProductID" w:val="2007 г"/>
        </w:smartTagPr>
        <w:r w:rsidRPr="00967D87">
          <w:rPr>
            <w:sz w:val="28"/>
            <w:szCs w:val="28"/>
          </w:rPr>
          <w:t>2007 г</w:t>
        </w:r>
      </w:smartTag>
      <w:r w:rsidRPr="00967D87">
        <w:rPr>
          <w:sz w:val="28"/>
          <w:szCs w:val="28"/>
        </w:rPr>
        <w:t xml:space="preserve">. до 469 тыс. человек в </w:t>
      </w:r>
      <w:smartTag w:uri="urn:schemas-microsoft-com:office:smarttags" w:element="metricconverter">
        <w:smartTagPr>
          <w:attr w:name="ProductID" w:val="2025 г"/>
        </w:smartTagPr>
        <w:r w:rsidRPr="00967D87">
          <w:rPr>
            <w:sz w:val="28"/>
            <w:szCs w:val="28"/>
          </w:rPr>
          <w:t>2025 г</w:t>
        </w:r>
      </w:smartTag>
      <w:r w:rsidRPr="00967D87">
        <w:rPr>
          <w:sz w:val="28"/>
          <w:szCs w:val="28"/>
        </w:rPr>
        <w:t xml:space="preserve">. Если же будут пролонгированы современные тенденции рождаемости, смертности и иммиграции, численность населения страны может упасть до 125 млн человек. Прогноз ООН определяет население России на конец </w:t>
      </w:r>
      <w:smartTag w:uri="urn:schemas-microsoft-com:office:smarttags" w:element="metricconverter">
        <w:smartTagPr>
          <w:attr w:name="ProductID" w:val="2025 г"/>
        </w:smartTagPr>
        <w:r w:rsidRPr="00967D87">
          <w:rPr>
            <w:sz w:val="28"/>
            <w:szCs w:val="28"/>
          </w:rPr>
          <w:t>2025 г</w:t>
        </w:r>
      </w:smartTag>
      <w:r w:rsidRPr="00967D87">
        <w:rPr>
          <w:sz w:val="28"/>
          <w:szCs w:val="28"/>
        </w:rPr>
        <w:t>. в 130 млн человек[16].</w:t>
      </w:r>
      <w:r w:rsidR="00967D87">
        <w:rPr>
          <w:sz w:val="28"/>
          <w:szCs w:val="28"/>
        </w:rPr>
        <w:t xml:space="preserve"> </w:t>
      </w:r>
      <w:r w:rsidRPr="00967D87">
        <w:rPr>
          <w:sz w:val="28"/>
          <w:szCs w:val="28"/>
        </w:rPr>
        <w:t>Правда, значительное улучшение ситуации с естественным приростом, по итогам предстоящей переписи может сделать ожидаемую компенсацию вполне достижимой.</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Хотя население России убывает с </w:t>
      </w:r>
      <w:smartTag w:uri="urn:schemas-microsoft-com:office:smarttags" w:element="metricconverter">
        <w:smartTagPr>
          <w:attr w:name="ProductID" w:val="1992 г"/>
        </w:smartTagPr>
        <w:r w:rsidRPr="00967D87">
          <w:rPr>
            <w:sz w:val="28"/>
            <w:szCs w:val="28"/>
          </w:rPr>
          <w:t>1992 г</w:t>
        </w:r>
      </w:smartTag>
      <w:r w:rsidRPr="00967D87">
        <w:rPr>
          <w:sz w:val="28"/>
          <w:szCs w:val="28"/>
        </w:rPr>
        <w:t xml:space="preserve">., этот процесс до </w:t>
      </w:r>
      <w:smartTag w:uri="urn:schemas-microsoft-com:office:smarttags" w:element="metricconverter">
        <w:smartTagPr>
          <w:attr w:name="ProductID" w:val="2007 г"/>
        </w:smartTagPr>
        <w:r w:rsidRPr="00967D87">
          <w:rPr>
            <w:sz w:val="28"/>
            <w:szCs w:val="28"/>
          </w:rPr>
          <w:t>2007 г</w:t>
        </w:r>
      </w:smartTag>
      <w:r w:rsidRPr="00967D87">
        <w:rPr>
          <w:sz w:val="28"/>
          <w:szCs w:val="28"/>
        </w:rPr>
        <w:t xml:space="preserve">. не затрагивал трудоспособные возрастные контингенты. Напротив, на фоне нисходящей тенденции общей численности населения его трудоспособная часть росла, причем весьма заметно, вследствие благоприятного соотношения входящих в трудоспособный возраст и выходящих за его пределы поколений. В </w:t>
      </w:r>
      <w:smartTag w:uri="urn:schemas-microsoft-com:office:smarttags" w:element="metricconverter">
        <w:smartTagPr>
          <w:attr w:name="ProductID" w:val="2006 г"/>
        </w:smartTagPr>
        <w:r w:rsidRPr="00967D87">
          <w:rPr>
            <w:sz w:val="28"/>
            <w:szCs w:val="28"/>
          </w:rPr>
          <w:t>2006 г</w:t>
        </w:r>
      </w:smartTag>
      <w:r w:rsidRPr="00967D87">
        <w:rPr>
          <w:sz w:val="28"/>
          <w:szCs w:val="28"/>
        </w:rPr>
        <w:t xml:space="preserve">. этот рост закончился и начался период стремительной естественной убыли трудоспособного населения. Вначале, в </w:t>
      </w:r>
      <w:smartTag w:uri="urn:schemas-microsoft-com:office:smarttags" w:element="metricconverter">
        <w:smartTagPr>
          <w:attr w:name="ProductID" w:val="2007 г"/>
        </w:smartTagPr>
        <w:r w:rsidRPr="00967D87">
          <w:rPr>
            <w:sz w:val="28"/>
            <w:szCs w:val="28"/>
          </w:rPr>
          <w:t>2007 г</w:t>
        </w:r>
      </w:smartTag>
      <w:r w:rsidRPr="00967D87">
        <w:rPr>
          <w:sz w:val="28"/>
          <w:szCs w:val="28"/>
        </w:rPr>
        <w:t xml:space="preserve">., убыль была сравнительно небольшой - около 300 тыс. человек, но уже в 2008 году это будет в 2 раза больше, а в 2010-2019 гг. сокращение превысит 1 млн. человек ежегодно. В сумме в период до </w:t>
      </w:r>
      <w:smartTag w:uri="urn:schemas-microsoft-com:office:smarttags" w:element="metricconverter">
        <w:smartTagPr>
          <w:attr w:name="ProductID" w:val="2026 г"/>
        </w:smartTagPr>
        <w:r w:rsidRPr="00967D87">
          <w:rPr>
            <w:sz w:val="28"/>
            <w:szCs w:val="28"/>
          </w:rPr>
          <w:t>2026 г</w:t>
        </w:r>
      </w:smartTag>
      <w:r w:rsidRPr="00967D87">
        <w:rPr>
          <w:sz w:val="28"/>
          <w:szCs w:val="28"/>
        </w:rPr>
        <w:t xml:space="preserve">. естественная убыль трудоспособного населения России, если оно не будет пополняться мигрантами, превысит 18 млн. человек. При сравнении этой величины с численностью занятых в экономике России, составляющей 69 млн. человек, чрезвычайная серьезность ситуации становится очевидной. </w:t>
      </w:r>
    </w:p>
    <w:p w:rsidR="000B5909" w:rsidRPr="00967D87" w:rsidRDefault="000B5909" w:rsidP="00967D87">
      <w:pPr>
        <w:suppressAutoHyphens/>
        <w:spacing w:line="360" w:lineRule="auto"/>
        <w:ind w:firstLine="709"/>
        <w:jc w:val="both"/>
        <w:rPr>
          <w:sz w:val="28"/>
          <w:szCs w:val="28"/>
        </w:rPr>
      </w:pPr>
      <w:r w:rsidRPr="00967D87">
        <w:rPr>
          <w:sz w:val="28"/>
          <w:szCs w:val="28"/>
        </w:rPr>
        <w:t>Такой обвал ресурсной составляющей рынка труда за столь короткий период невозможно возместить за счет технического прогресса и переструктуризации экономики, для которых характерны более плавные изменения. Не спасают и надежды</w:t>
      </w:r>
      <w:r w:rsidR="00967D87">
        <w:rPr>
          <w:sz w:val="28"/>
          <w:szCs w:val="28"/>
        </w:rPr>
        <w:t xml:space="preserve"> </w:t>
      </w:r>
      <w:r w:rsidRPr="00967D87">
        <w:rPr>
          <w:sz w:val="28"/>
          <w:szCs w:val="28"/>
        </w:rPr>
        <w:t xml:space="preserve">на повышение рождаемости в связи с современной активной демографической политикой страны - ведь дети, которые выйдут на рынок труда в ближайшие два десятилетия, уже родились. Безусловно, необходимо мобилизовать имеющиеся внутренние резервы, но этот источник тоже не может быть основным. Все это приводит к выводу о необходимости увеличения иммиграции, особенно ее трудовой составляющей, чтобы дефицит на рынке труда не стал тормозом развития экономики страны.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Можно с уверенностью утверждать, что в ближайшей перспективе труд будет одним из самых дефицитных, если не самым дефицитным ресурсом в России, а миграция приобретает, без преувеличения, судьбоносное значение для ее развития. От того, насколько страна справится с задачей привлечения необходимого количества иммигрантов, самым непосредственным образом зависят темпы ее экономического роста, а, следовательно, уровень жизни населения, его пенсионное обеспечение, социальная стабильность, региональные пропорции развития, наконец, размеры страны и ее целостность. </w:t>
      </w:r>
    </w:p>
    <w:p w:rsidR="00967D87" w:rsidRDefault="000B5909" w:rsidP="00967D87">
      <w:pPr>
        <w:suppressAutoHyphens/>
        <w:spacing w:line="360" w:lineRule="auto"/>
        <w:ind w:firstLine="709"/>
        <w:jc w:val="both"/>
        <w:rPr>
          <w:sz w:val="28"/>
          <w:szCs w:val="28"/>
        </w:rPr>
      </w:pPr>
      <w:r w:rsidRPr="00967D87">
        <w:rPr>
          <w:sz w:val="28"/>
          <w:szCs w:val="28"/>
        </w:rPr>
        <w:t>Ожидаемое резкое сжатие трудового потенциала выводит иммиграционную составляющую на уровень стратегического направления миграционной политики России. Следовательно, перспективная миграционная политика России - это, прежде всего, иммиграционная политика.</w:t>
      </w:r>
    </w:p>
    <w:p w:rsidR="000B5909" w:rsidRPr="00967D87" w:rsidRDefault="000B5909" w:rsidP="00967D87">
      <w:pPr>
        <w:suppressAutoHyphens/>
        <w:spacing w:line="360" w:lineRule="auto"/>
        <w:ind w:firstLine="709"/>
        <w:jc w:val="both"/>
        <w:rPr>
          <w:sz w:val="28"/>
          <w:szCs w:val="28"/>
        </w:rPr>
      </w:pPr>
      <w:r w:rsidRPr="00967D87">
        <w:rPr>
          <w:sz w:val="28"/>
          <w:szCs w:val="28"/>
        </w:rPr>
        <w:t>Федеральной миграционной службой России предоставлены лицензии почти 150 организациям, занимающимся оформлением трудоустройства российских граждан за рубежом. Введение системы лицензирования позволило пресечь недобросовестную деятельность со стороны ряда фирм и агентств. В то же время многие вопросы, в том числе связанные с возвращением мигрантов, требуют дальнейшей доработки и детализации. Формирование правовой и организационной базы регулирования миграционных процессов в РФ продолжается[17].</w:t>
      </w:r>
    </w:p>
    <w:p w:rsidR="000B5909" w:rsidRPr="00967D87" w:rsidRDefault="000B5909" w:rsidP="00967D87">
      <w:pPr>
        <w:suppressAutoHyphens/>
        <w:spacing w:line="360" w:lineRule="auto"/>
        <w:ind w:firstLine="709"/>
        <w:jc w:val="both"/>
        <w:rPr>
          <w:sz w:val="28"/>
          <w:szCs w:val="28"/>
        </w:rPr>
      </w:pPr>
      <w:r w:rsidRPr="00967D87">
        <w:rPr>
          <w:sz w:val="28"/>
          <w:szCs w:val="28"/>
        </w:rPr>
        <w:t>Наиболее важными аспектами российской миграционной политики являются:</w:t>
      </w:r>
    </w:p>
    <w:p w:rsidR="000B5909" w:rsidRPr="00967D87" w:rsidRDefault="000B5909" w:rsidP="00967D87">
      <w:pPr>
        <w:suppressAutoHyphens/>
        <w:spacing w:line="360" w:lineRule="auto"/>
        <w:ind w:firstLine="709"/>
        <w:jc w:val="both"/>
        <w:rPr>
          <w:sz w:val="28"/>
          <w:szCs w:val="28"/>
        </w:rPr>
      </w:pPr>
      <w:r w:rsidRPr="00967D87">
        <w:rPr>
          <w:sz w:val="28"/>
          <w:szCs w:val="28"/>
        </w:rPr>
        <w:t>1. Реализация гражданами РФ прав на свободу перемещения;</w:t>
      </w:r>
    </w:p>
    <w:p w:rsidR="000B5909" w:rsidRPr="00967D87" w:rsidRDefault="000B5909" w:rsidP="00967D87">
      <w:pPr>
        <w:suppressAutoHyphens/>
        <w:spacing w:line="360" w:lineRule="auto"/>
        <w:ind w:firstLine="709"/>
        <w:jc w:val="both"/>
        <w:rPr>
          <w:sz w:val="28"/>
          <w:szCs w:val="28"/>
        </w:rPr>
      </w:pPr>
      <w:r w:rsidRPr="00967D87">
        <w:rPr>
          <w:sz w:val="28"/>
          <w:szCs w:val="28"/>
        </w:rPr>
        <w:t>2. Гарантия защиты и поддержки трудящихся-мигрантов за рубежом;</w:t>
      </w:r>
    </w:p>
    <w:p w:rsidR="000B5909" w:rsidRPr="00967D87" w:rsidRDefault="000B5909" w:rsidP="00967D87">
      <w:pPr>
        <w:suppressAutoHyphens/>
        <w:spacing w:line="360" w:lineRule="auto"/>
        <w:ind w:firstLine="709"/>
        <w:jc w:val="both"/>
        <w:rPr>
          <w:sz w:val="28"/>
          <w:szCs w:val="28"/>
        </w:rPr>
      </w:pPr>
      <w:r w:rsidRPr="00967D87">
        <w:rPr>
          <w:sz w:val="28"/>
          <w:szCs w:val="28"/>
        </w:rPr>
        <w:t>3. Обеспечение беспрепятственного возвращения на родину и помощь в адаптации мигрантов.</w:t>
      </w:r>
    </w:p>
    <w:p w:rsidR="000B5909" w:rsidRPr="00967D87" w:rsidRDefault="000B5909" w:rsidP="00967D87">
      <w:pPr>
        <w:suppressAutoHyphens/>
        <w:spacing w:line="360" w:lineRule="auto"/>
        <w:ind w:firstLine="709"/>
        <w:jc w:val="both"/>
        <w:rPr>
          <w:sz w:val="28"/>
          <w:szCs w:val="28"/>
        </w:rPr>
      </w:pPr>
      <w:r w:rsidRPr="00967D87">
        <w:rPr>
          <w:sz w:val="28"/>
          <w:szCs w:val="28"/>
        </w:rPr>
        <w:t>Поскольку Россия в международной миграции является одновременно принимающей и направляющей стороной, при разработке российской миграционной политики приходится ориентироваться на реализацию многоцелевых направлений.</w:t>
      </w:r>
    </w:p>
    <w:p w:rsidR="000B5909" w:rsidRPr="00967D87" w:rsidRDefault="000B5909" w:rsidP="00967D87">
      <w:pPr>
        <w:suppressAutoHyphens/>
        <w:spacing w:line="360" w:lineRule="auto"/>
        <w:ind w:firstLine="709"/>
        <w:jc w:val="both"/>
        <w:rPr>
          <w:sz w:val="28"/>
          <w:szCs w:val="28"/>
        </w:rPr>
      </w:pPr>
      <w:r w:rsidRPr="00967D87">
        <w:rPr>
          <w:sz w:val="28"/>
          <w:szCs w:val="28"/>
        </w:rPr>
        <w:t>В рамках направления миграционной политики рассматриваются следующие вопросы:</w:t>
      </w:r>
    </w:p>
    <w:p w:rsidR="000B5909" w:rsidRPr="00967D87" w:rsidRDefault="000B5909" w:rsidP="00967D87">
      <w:pPr>
        <w:suppressAutoHyphens/>
        <w:spacing w:line="360" w:lineRule="auto"/>
        <w:ind w:firstLine="709"/>
        <w:jc w:val="both"/>
        <w:rPr>
          <w:sz w:val="28"/>
          <w:szCs w:val="28"/>
        </w:rPr>
      </w:pPr>
      <w:r w:rsidRPr="00967D87">
        <w:rPr>
          <w:sz w:val="28"/>
          <w:szCs w:val="28"/>
        </w:rPr>
        <w:t>• Изучение политики миграции и анализ</w:t>
      </w:r>
      <w:r w:rsidR="00967D87">
        <w:rPr>
          <w:sz w:val="28"/>
          <w:szCs w:val="28"/>
        </w:rPr>
        <w:t xml:space="preserve"> </w:t>
      </w:r>
      <w:r w:rsidRPr="00967D87">
        <w:rPr>
          <w:sz w:val="28"/>
          <w:szCs w:val="28"/>
        </w:rPr>
        <w:t>трудовых потоков в России;</w:t>
      </w:r>
    </w:p>
    <w:p w:rsidR="000B5909" w:rsidRPr="00967D87" w:rsidRDefault="000B5909" w:rsidP="00967D87">
      <w:pPr>
        <w:suppressAutoHyphens/>
        <w:spacing w:line="360" w:lineRule="auto"/>
        <w:ind w:firstLine="709"/>
        <w:jc w:val="both"/>
        <w:rPr>
          <w:sz w:val="28"/>
          <w:szCs w:val="28"/>
        </w:rPr>
      </w:pPr>
      <w:r w:rsidRPr="00967D87">
        <w:rPr>
          <w:sz w:val="28"/>
          <w:szCs w:val="28"/>
        </w:rPr>
        <w:t>• Прогнозирование внутренних и внешних потоков миграции на основе структурной модели;</w:t>
      </w:r>
    </w:p>
    <w:p w:rsidR="000B5909" w:rsidRPr="00967D87" w:rsidRDefault="000B5909" w:rsidP="00967D87">
      <w:pPr>
        <w:suppressAutoHyphens/>
        <w:spacing w:line="360" w:lineRule="auto"/>
        <w:ind w:firstLine="709"/>
        <w:jc w:val="both"/>
        <w:rPr>
          <w:sz w:val="28"/>
          <w:szCs w:val="28"/>
        </w:rPr>
      </w:pPr>
      <w:r w:rsidRPr="00967D87">
        <w:rPr>
          <w:sz w:val="28"/>
          <w:szCs w:val="28"/>
        </w:rPr>
        <w:t>• Определяющие факторы и результаты географической мобильности труда в России;</w:t>
      </w:r>
    </w:p>
    <w:p w:rsidR="000B5909" w:rsidRPr="00967D87" w:rsidRDefault="000B5909" w:rsidP="00967D87">
      <w:pPr>
        <w:suppressAutoHyphens/>
        <w:spacing w:line="360" w:lineRule="auto"/>
        <w:ind w:firstLine="709"/>
        <w:jc w:val="both"/>
        <w:rPr>
          <w:sz w:val="28"/>
          <w:szCs w:val="28"/>
        </w:rPr>
      </w:pPr>
      <w:r w:rsidRPr="00967D87">
        <w:rPr>
          <w:sz w:val="28"/>
          <w:szCs w:val="28"/>
        </w:rPr>
        <w:t>• Препятствия на пути внутренней миграции;</w:t>
      </w:r>
    </w:p>
    <w:p w:rsidR="000B5909" w:rsidRPr="00967D87" w:rsidRDefault="000B5909" w:rsidP="00967D87">
      <w:pPr>
        <w:suppressAutoHyphens/>
        <w:spacing w:line="360" w:lineRule="auto"/>
        <w:ind w:firstLine="709"/>
        <w:jc w:val="both"/>
        <w:rPr>
          <w:sz w:val="28"/>
          <w:szCs w:val="28"/>
        </w:rPr>
      </w:pPr>
      <w:r w:rsidRPr="00967D87">
        <w:rPr>
          <w:sz w:val="28"/>
          <w:szCs w:val="28"/>
        </w:rPr>
        <w:t>• Долговые контракты и нелегальная миграция;</w:t>
      </w:r>
    </w:p>
    <w:p w:rsidR="000B5909" w:rsidRPr="00967D87" w:rsidRDefault="000B5909" w:rsidP="00967D87">
      <w:pPr>
        <w:suppressAutoHyphens/>
        <w:spacing w:line="360" w:lineRule="auto"/>
        <w:ind w:firstLine="709"/>
        <w:jc w:val="both"/>
        <w:rPr>
          <w:sz w:val="28"/>
          <w:szCs w:val="28"/>
        </w:rPr>
      </w:pPr>
      <w:r w:rsidRPr="00967D87">
        <w:rPr>
          <w:sz w:val="28"/>
          <w:szCs w:val="28"/>
        </w:rPr>
        <w:t>• Анализ издержек и выгод от миграции;</w:t>
      </w:r>
    </w:p>
    <w:p w:rsidR="000B5909" w:rsidRPr="00967D87" w:rsidRDefault="000B5909" w:rsidP="00967D87">
      <w:pPr>
        <w:suppressAutoHyphens/>
        <w:spacing w:line="360" w:lineRule="auto"/>
        <w:ind w:firstLine="709"/>
        <w:jc w:val="both"/>
        <w:rPr>
          <w:sz w:val="28"/>
          <w:szCs w:val="28"/>
        </w:rPr>
      </w:pPr>
      <w:r w:rsidRPr="00967D87">
        <w:rPr>
          <w:sz w:val="28"/>
          <w:szCs w:val="28"/>
        </w:rPr>
        <w:t>Ответы экспертов на вопрос" Основные цели миграционной политики России".</w:t>
      </w:r>
    </w:p>
    <w:p w:rsidR="000B5909" w:rsidRPr="00967D87" w:rsidRDefault="000B5909" w:rsidP="00967D87">
      <w:pPr>
        <w:suppressAutoHyphens/>
        <w:spacing w:line="360" w:lineRule="auto"/>
        <w:ind w:firstLine="709"/>
        <w:jc w:val="both"/>
        <w:rPr>
          <w:sz w:val="28"/>
          <w:szCs w:val="28"/>
        </w:rPr>
      </w:pPr>
      <w:r w:rsidRPr="00967D87">
        <w:rPr>
          <w:sz w:val="28"/>
          <w:szCs w:val="28"/>
        </w:rPr>
        <w:t>Мкртчян Н.В., старший научный сотрудник Лаборатории анализа и прогнозирования миграции: «Основные цели миграционной (иммиграционной) политики: (1) компенсация (частичная или полная) за счет мигрантов демографических потерь населения России; (2) восполнение дефицита в трудовых ресурсах в экономике, в т.ч. в ее отдельных отраслях; (3) обеспечение безопасности и сохранение этнокультурной (этноконфессиональной) стабильности в России и ее региона».</w:t>
      </w:r>
    </w:p>
    <w:p w:rsidR="000B5909" w:rsidRPr="00967D87" w:rsidRDefault="000B5909" w:rsidP="00967D87">
      <w:pPr>
        <w:suppressAutoHyphens/>
        <w:spacing w:line="360" w:lineRule="auto"/>
        <w:ind w:firstLine="709"/>
        <w:jc w:val="both"/>
        <w:rPr>
          <w:sz w:val="28"/>
          <w:szCs w:val="28"/>
        </w:rPr>
      </w:pPr>
      <w:r w:rsidRPr="00967D87">
        <w:rPr>
          <w:sz w:val="28"/>
          <w:szCs w:val="28"/>
        </w:rPr>
        <w:t>Зайончковская Ж.А., заведующая лабораторией миграции Института народнохозяйственного прогнозирования РАН: «Главные цели миграционной политики: способствовать (1) ускорению социально-экономического развития страны: развитию рыночных отношений, росту благосостояния населения, насыщению рынка труда рабочей силой; (2) обеспечению социальной стабильности как внутри страны, так и на ее внешних границах; (3) созданию условий для интеграции иммигрантов в принимающие сообщества».</w:t>
      </w:r>
    </w:p>
    <w:p w:rsidR="000B5909" w:rsidRPr="00967D87" w:rsidRDefault="000B5909" w:rsidP="00967D87">
      <w:pPr>
        <w:suppressAutoHyphens/>
        <w:spacing w:line="360" w:lineRule="auto"/>
        <w:ind w:firstLine="709"/>
        <w:jc w:val="both"/>
        <w:rPr>
          <w:sz w:val="28"/>
          <w:szCs w:val="28"/>
        </w:rPr>
      </w:pPr>
      <w:r w:rsidRPr="00967D87">
        <w:rPr>
          <w:sz w:val="28"/>
          <w:szCs w:val="28"/>
        </w:rPr>
        <w:t>Ганнушкина С.А., председатель региональной общественной благотворительной организации помощи беженцам и вынужденным переселенцам "Гражданское содействие": «Решение демографических и народнохозяйственных проблем страны посредством рационально организованного привлечения иностранных граждан для временной трудовой деятельности или переселения на постоянное место жительства. (2) Выполнение государством взятых на себя международных обязательств в отношении приема вынужденных мигрантов».</w:t>
      </w:r>
    </w:p>
    <w:p w:rsidR="000B5909" w:rsidRPr="00967D87" w:rsidRDefault="000B5909" w:rsidP="00967D87">
      <w:pPr>
        <w:suppressAutoHyphens/>
        <w:spacing w:line="360" w:lineRule="auto"/>
        <w:ind w:firstLine="709"/>
        <w:jc w:val="both"/>
        <w:rPr>
          <w:sz w:val="28"/>
          <w:szCs w:val="28"/>
        </w:rPr>
      </w:pPr>
      <w:r w:rsidRPr="00967D87">
        <w:rPr>
          <w:sz w:val="28"/>
          <w:szCs w:val="28"/>
        </w:rPr>
        <w:t>Волков А.Г., независимый эксперт, бывший сотрудник НИИ Госкомстата России: «Компенсировать на ближайшее будущее и на длительную перспективу неблагоприятные последствия демографического развития страны, при исключении негативных явлений во внутренней и внешней миграции и создании условий для безболезненной интеграции мигрантов в российское общество».</w:t>
      </w:r>
    </w:p>
    <w:p w:rsidR="000B5909" w:rsidRPr="00967D87" w:rsidRDefault="000B5909" w:rsidP="00967D87">
      <w:pPr>
        <w:suppressAutoHyphens/>
        <w:spacing w:line="360" w:lineRule="auto"/>
        <w:ind w:firstLine="709"/>
        <w:jc w:val="both"/>
        <w:rPr>
          <w:sz w:val="28"/>
          <w:szCs w:val="28"/>
        </w:rPr>
      </w:pPr>
      <w:r w:rsidRPr="00967D87">
        <w:rPr>
          <w:sz w:val="28"/>
          <w:szCs w:val="28"/>
        </w:rPr>
        <w:t>Островский А.В., заместитель директора Института Дальнего Востока РАН: «Основные цели миграционной политики России — обеспечить необходимое количество рабочей силы по отраслям экономики и регионам из стран СНГ и других стран мира в соответствии с экономической стратегией России на период до 2050 года».</w:t>
      </w:r>
    </w:p>
    <w:p w:rsidR="000B5909" w:rsidRPr="00967D87" w:rsidRDefault="000B5909" w:rsidP="00967D87">
      <w:pPr>
        <w:suppressAutoHyphens/>
        <w:spacing w:line="360" w:lineRule="auto"/>
        <w:ind w:firstLine="709"/>
        <w:jc w:val="both"/>
        <w:rPr>
          <w:sz w:val="28"/>
          <w:szCs w:val="28"/>
        </w:rPr>
      </w:pPr>
      <w:r w:rsidRPr="00967D87">
        <w:rPr>
          <w:sz w:val="28"/>
          <w:szCs w:val="28"/>
        </w:rPr>
        <w:t>Рощин Ю.В., директор института управления миграционными процессами Государственного университета управления: «Максимально возможное привлечение мигрантов, прежде всего из стран СНГ, с соответствующим эффективным контролем и селективным отбором, а также изменение вектора внутренней миграции в сторону Дальнего Востока и Севера».</w:t>
      </w:r>
    </w:p>
    <w:p w:rsidR="000B5909" w:rsidRPr="00967D87" w:rsidRDefault="000B5909" w:rsidP="00967D87">
      <w:pPr>
        <w:suppressAutoHyphens/>
        <w:spacing w:line="360" w:lineRule="auto"/>
        <w:ind w:firstLine="709"/>
        <w:jc w:val="both"/>
        <w:rPr>
          <w:sz w:val="28"/>
          <w:szCs w:val="28"/>
        </w:rPr>
      </w:pPr>
      <w:r w:rsidRPr="00967D87">
        <w:rPr>
          <w:sz w:val="28"/>
          <w:szCs w:val="28"/>
        </w:rPr>
        <w:t>Тарасова В.П., заместитель руководителя аппарата Комитета Государственной Думы по делам СНГ и связям с соотечественниками: «Создание предпосылок максимально организованного переселения на историческую родину российских соотечественников в целях защиты их интересов, улучшения демографической и экономической ситуации в России и ее регионах».</w:t>
      </w:r>
    </w:p>
    <w:p w:rsidR="000B5909" w:rsidRPr="00967D87" w:rsidRDefault="000B5909" w:rsidP="00967D87">
      <w:pPr>
        <w:suppressAutoHyphens/>
        <w:spacing w:line="360" w:lineRule="auto"/>
        <w:ind w:firstLine="709"/>
        <w:jc w:val="both"/>
        <w:rPr>
          <w:sz w:val="28"/>
          <w:szCs w:val="28"/>
        </w:rPr>
      </w:pPr>
      <w:r w:rsidRPr="00967D87">
        <w:rPr>
          <w:sz w:val="28"/>
          <w:szCs w:val="28"/>
        </w:rPr>
        <w:t>Цуканов В.В., начальник Управления по делам миграции ГУВД Краснодарского края, полковник внутренней службы: «Основной целью миграционной политики России является экономическая, политическая и социальная составляющая развития государства и его экономики, эффективное регулирование миграционных потоков».</w:t>
      </w:r>
    </w:p>
    <w:p w:rsidR="000B5909" w:rsidRPr="00967D87" w:rsidRDefault="000B5909" w:rsidP="00967D87">
      <w:pPr>
        <w:suppressAutoHyphens/>
        <w:spacing w:line="360" w:lineRule="auto"/>
        <w:ind w:firstLine="709"/>
        <w:jc w:val="both"/>
        <w:rPr>
          <w:sz w:val="28"/>
          <w:szCs w:val="28"/>
        </w:rPr>
      </w:pPr>
      <w:r w:rsidRPr="00967D87">
        <w:rPr>
          <w:sz w:val="28"/>
          <w:szCs w:val="28"/>
        </w:rPr>
        <w:t>Шишкин В.И., врио руководителя Управления по делам миграции УВД Оренбургской области: «Обеспечение эффективного социально-экономического и демографического развития страны, безопасности России, удовлетворение потребностей экономики в трудовых ресурсах, рациональное размещение населения по территории страны, использования интеллектуального и трудового потенциала мигрантов для достижения благополучия РФ».</w:t>
      </w:r>
    </w:p>
    <w:p w:rsidR="000B5909" w:rsidRPr="00967D87" w:rsidRDefault="000B5909" w:rsidP="00967D87">
      <w:pPr>
        <w:suppressAutoHyphens/>
        <w:spacing w:line="360" w:lineRule="auto"/>
        <w:ind w:firstLine="709"/>
        <w:jc w:val="both"/>
        <w:rPr>
          <w:sz w:val="28"/>
          <w:szCs w:val="28"/>
        </w:rPr>
      </w:pPr>
      <w:r w:rsidRPr="00967D87">
        <w:rPr>
          <w:sz w:val="28"/>
          <w:szCs w:val="28"/>
        </w:rPr>
        <w:t>Юдина Т.Н., проректор Российского государственного социального университета: «Целями миграционной политики России являются рациональное (селективное) привлечение мигрантов, в первую очередь из стран СНГ и Балтии для поддержания демографического баланса населения и удовлетворения потребностей в трудовых ресурсах российской экономики; обеспечение их интеграции в российское общество через создание специальных Программ; оптимизация внутренних миграционных процессов».</w:t>
      </w:r>
    </w:p>
    <w:p w:rsidR="000B5909" w:rsidRPr="00967D87" w:rsidRDefault="000B5909" w:rsidP="00967D87">
      <w:pPr>
        <w:pStyle w:val="21"/>
        <w:suppressAutoHyphens/>
        <w:ind w:firstLine="709"/>
      </w:pPr>
      <w:r w:rsidRPr="00967D87">
        <w:t>Ястребова А.Ю., советник Председателя общероссийской общественной организации "Российский Красный Крест": «Создание системы должного государственного регулирования процессов миграции».</w:t>
      </w:r>
    </w:p>
    <w:p w:rsidR="000B5909" w:rsidRPr="00967D87" w:rsidRDefault="000B5909" w:rsidP="00967D87">
      <w:pPr>
        <w:pStyle w:val="21"/>
        <w:suppressAutoHyphens/>
        <w:ind w:firstLine="709"/>
        <w:rPr>
          <w:b/>
        </w:rPr>
      </w:pPr>
    </w:p>
    <w:p w:rsidR="000B5909" w:rsidRPr="00967D87" w:rsidRDefault="000B5909" w:rsidP="00967D87">
      <w:pPr>
        <w:suppressAutoHyphens/>
        <w:spacing w:line="360" w:lineRule="auto"/>
        <w:ind w:firstLine="709"/>
        <w:jc w:val="both"/>
        <w:rPr>
          <w:b/>
          <w:bCs/>
          <w:sz w:val="28"/>
          <w:szCs w:val="28"/>
        </w:rPr>
      </w:pPr>
      <w:r w:rsidRPr="00967D87">
        <w:rPr>
          <w:b/>
          <w:bCs/>
          <w:sz w:val="28"/>
          <w:szCs w:val="28"/>
        </w:rPr>
        <w:t>3.2 Изменения в миграционном законодательстве</w:t>
      </w:r>
    </w:p>
    <w:p w:rsidR="00A450DC" w:rsidRPr="00B82024" w:rsidRDefault="00A450DC" w:rsidP="00967D87">
      <w:pPr>
        <w:pStyle w:val="21"/>
        <w:suppressAutoHyphens/>
        <w:ind w:firstLine="709"/>
      </w:pPr>
    </w:p>
    <w:p w:rsidR="000B5909" w:rsidRPr="00967D87" w:rsidRDefault="000B5909" w:rsidP="00967D87">
      <w:pPr>
        <w:pStyle w:val="21"/>
        <w:suppressAutoHyphens/>
        <w:ind w:firstLine="709"/>
      </w:pPr>
      <w:r w:rsidRPr="00967D87">
        <w:t xml:space="preserve">Главное направление происшедших изменений состоит в сильном упрощении регистрации иностранных граждан по месту пребывания, а также правил трудоустройства.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Ранее, чтобы получить право на пребывание в России, иностранный гражданин обязан был в течение 3-х дней зарегистрироваться по месту жительства. Регистрация производилась в милиции, соответствующий штамп ставился в паспорт. Регистрация могла быть совершена только с согласия всех лиц, постоянно проживающих по тому адресу, по которому регистрируется мигрант. Для этого требовалось не просто соответствующее заявление, но личная явка в милицию как ответственного владельца или съемщика жилого помещения, так и всех в нем проживающих лиц. Именно регистрация (прописка) в том виде, как она осуществлялась, была главным камнем преткновения на пути законного пребывания в России и официального трудоустройства. Бюрократические барьеры, связанные с регистрацией, оказались практически непроходимыми для большинства мигрантов. </w:t>
      </w:r>
    </w:p>
    <w:p w:rsidR="000B5909" w:rsidRPr="00967D87" w:rsidRDefault="000B5909" w:rsidP="00967D87">
      <w:pPr>
        <w:suppressAutoHyphens/>
        <w:spacing w:line="360" w:lineRule="auto"/>
        <w:ind w:firstLine="709"/>
        <w:jc w:val="both"/>
        <w:rPr>
          <w:sz w:val="28"/>
          <w:szCs w:val="28"/>
        </w:rPr>
      </w:pPr>
      <w:r w:rsidRPr="00967D87">
        <w:rPr>
          <w:sz w:val="28"/>
          <w:szCs w:val="28"/>
        </w:rPr>
        <w:t>Принимая во внимание, что наличие регистрационного штампа в паспорте было обязательным условием трудоустройства, не приходится удивляться буквально расцвету различных криминальных сервисов по продаже "адреса", равно как и криминализации милиции на миграционной почве. Только зная прежний порядок, можно по достоинству оценить произошедшие перемены.</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Летом </w:t>
      </w:r>
      <w:smartTag w:uri="urn:schemas-microsoft-com:office:smarttags" w:element="metricconverter">
        <w:smartTagPr>
          <w:attr w:name="ProductID" w:val="2006 г"/>
        </w:smartTagPr>
        <w:r w:rsidRPr="00967D87">
          <w:rPr>
            <w:sz w:val="28"/>
            <w:szCs w:val="28"/>
          </w:rPr>
          <w:t>2006 г</w:t>
        </w:r>
      </w:smartTag>
      <w:r w:rsidRPr="00967D87">
        <w:rPr>
          <w:sz w:val="28"/>
          <w:szCs w:val="28"/>
        </w:rPr>
        <w:t>. были приняты новые законодательные документы, коренным образом изменившие миграционный режим в России. Во-первых, были внесены существенные изменения в закон "О правовом положении иностранных граждан" и принят новый закон "О миграционном учете иностранных граждан и лиц без гражданства в Российской Федерации" Оба закона вступили в силу с 15 января 2007 года.</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Новый порядок сильно упростил процедуру регистрации для временно пребывающих на территории страны, каковыми и является основная часть мигрантов. Для этой категории мигрантов отменена разрешительная регистрация по месту жительства со штампом в паспорте. Она заменена уведомительной регистрацией по месту пребывания. Лицо или организация, принимающая мигранта, должны сдать заявление по установленной форме, где в качестве места пребывания мигранта может быть указан не обязательно адрес места жительства. Альтернативой может быть адрес места работы или посреднической фирмы. Заявление можно сдать не только в милицию, но и отправить по почте в местное управление миграционной службы. Корешок от заявления со штампом о его приеме является удостоверением легального пребывания мигранта. При этом до минимума сокращен перечень требуемых для постановки на учет документов. Нужны лишь паспорт и миграционная карта. Впервые со времен существования паспортной системы введена модель, отобравшая у милиции разрешительную функцию регистрации мигрантов. Впервые также временно пребывающему в России не требуется регистрационный штамп в паспорте. В 2 раза - до 180 дней - удлинен срок временного пребывания, который может быть продлен до 1 года.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Не менее решительно изменен порядок трудоустройства мигрантов. Ранее разрешение на найм иностранной рабочей силы выдавалось работодателю. Это ставило мигрантов в зависимое положение от работодателя, провоцировало развитие неправовых практик трудового найма, обманной вербовки, рабского труда, торговли живым товаром. </w:t>
      </w:r>
    </w:p>
    <w:p w:rsidR="000B5909" w:rsidRPr="00967D87" w:rsidRDefault="000B5909" w:rsidP="00967D87">
      <w:pPr>
        <w:suppressAutoHyphens/>
        <w:spacing w:line="360" w:lineRule="auto"/>
        <w:ind w:firstLine="709"/>
        <w:jc w:val="both"/>
        <w:rPr>
          <w:sz w:val="28"/>
          <w:szCs w:val="28"/>
        </w:rPr>
      </w:pPr>
      <w:r w:rsidRPr="00967D87">
        <w:rPr>
          <w:sz w:val="28"/>
          <w:szCs w:val="28"/>
        </w:rPr>
        <w:t>Теперь разрешение на работу в виде трудовой карты выдается лично мигранту, а не работодателю, как раньше. Мигрант получил право свободного поиска работы, а работодатель - свободного найма иностранного гражданина, имеющего разрешение на работу. Таким образом, ликвидирована "привязка" работника к работодателю и созданы условия для свободного перемещения на рынке труда иностранной рабочей силы.</w:t>
      </w:r>
    </w:p>
    <w:p w:rsidR="000B5909" w:rsidRPr="00967D87" w:rsidRDefault="000B5909" w:rsidP="00967D87">
      <w:pPr>
        <w:suppressAutoHyphens/>
        <w:spacing w:line="360" w:lineRule="auto"/>
        <w:ind w:firstLine="709"/>
        <w:jc w:val="both"/>
        <w:rPr>
          <w:sz w:val="28"/>
          <w:szCs w:val="28"/>
        </w:rPr>
      </w:pPr>
      <w:r w:rsidRPr="00967D87">
        <w:rPr>
          <w:sz w:val="28"/>
          <w:szCs w:val="28"/>
        </w:rPr>
        <w:t>Перемены пока коснулись только мигрантов, приезжающих в Россию на безвизовой основе из стран СНГ. Рабочую силу из стран СНГ Россия рассматривает как приоритетную для себя, поэтому преференции в ее отношении естественны.</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Квотированный порядок выдачи разрешений на работу сохранен, но требования к квотированию расширены. Теперь квоты должны устанавливаться в зависимости от профессии, специальности, квалификации мигрантов, страны их происхождения, а также по регионам России. При этом квоты не распространяются на квалифицированных специалистов, трудоустраивающихся по своей специальности, и это тоже новшество. На </w:t>
      </w:r>
      <w:smartTag w:uri="urn:schemas-microsoft-com:office:smarttags" w:element="metricconverter">
        <w:smartTagPr>
          <w:attr w:name="ProductID" w:val="2007 г"/>
        </w:smartTagPr>
        <w:r w:rsidRPr="00967D87">
          <w:rPr>
            <w:sz w:val="28"/>
            <w:szCs w:val="28"/>
          </w:rPr>
          <w:t>2007 г</w:t>
        </w:r>
      </w:smartTag>
      <w:r w:rsidRPr="00967D87">
        <w:rPr>
          <w:sz w:val="28"/>
          <w:szCs w:val="28"/>
        </w:rPr>
        <w:t>. были установлены две квоты: для иностранных граждан из безвизовых стран (6 миллионов разрешений) и для иммигрантов, прибывающих в визовом порядке в целях осуществления трудовой деятельности (308,8 тыс. приглашений). Огромная квота для безвизовых стран на 2007 год позволила провести легализацию большинства накопившихся незаконных мигрантов из этих стран. В этих целях была проведена разовая акция по выдаче дубликатов миграционных карт мигрантам, просрочившим сроки пребывания или потерявшим миграционные карты. Вместе с тем, пока что механизм квотирования в условиях России не является эффективным методом управления трудовым миграционным потоком. Возможность расчета квот в условиях современного российского рынка труда - быстро меняющегося, импульсивного, в значительной части находящегося в тени - проблематична.</w:t>
      </w:r>
    </w:p>
    <w:p w:rsidR="000B5909" w:rsidRPr="00967D87" w:rsidRDefault="000B5909" w:rsidP="00967D87">
      <w:pPr>
        <w:suppressAutoHyphens/>
        <w:spacing w:line="360" w:lineRule="auto"/>
        <w:ind w:firstLine="709"/>
        <w:jc w:val="both"/>
        <w:rPr>
          <w:sz w:val="28"/>
          <w:szCs w:val="28"/>
        </w:rPr>
      </w:pPr>
      <w:r w:rsidRPr="00967D87">
        <w:rPr>
          <w:sz w:val="28"/>
          <w:szCs w:val="28"/>
        </w:rPr>
        <w:t>Итоги</w:t>
      </w:r>
      <w:r w:rsidR="00967D87">
        <w:rPr>
          <w:sz w:val="28"/>
          <w:szCs w:val="28"/>
        </w:rPr>
        <w:t xml:space="preserve"> </w:t>
      </w:r>
      <w:r w:rsidRPr="00967D87">
        <w:rPr>
          <w:sz w:val="28"/>
          <w:szCs w:val="28"/>
        </w:rPr>
        <w:t xml:space="preserve">действия новой политики дают полные основания говорить о впечатляющем позитивном эффекте. Во-первых, впервые были получены довольно достоверные данные об общем количестве иммигрантов, в том числе о количестве трудовых мигрантов. В течение </w:t>
      </w:r>
      <w:smartTag w:uri="urn:schemas-microsoft-com:office:smarttags" w:element="metricconverter">
        <w:smartTagPr>
          <w:attr w:name="ProductID" w:val="2007 г"/>
        </w:smartTagPr>
        <w:r w:rsidRPr="00967D87">
          <w:rPr>
            <w:sz w:val="28"/>
            <w:szCs w:val="28"/>
          </w:rPr>
          <w:t>2007 г</w:t>
        </w:r>
      </w:smartTag>
      <w:r w:rsidRPr="00967D87">
        <w:rPr>
          <w:sz w:val="28"/>
          <w:szCs w:val="28"/>
        </w:rPr>
        <w:t xml:space="preserve">. было зарегистрировано 8 млн. въездов на временное пребывание и выдано 1,8 млн. трудовых карт.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Во-вторых, важнейшим результатом новой политики является повышение уровня легальности временных трудовых мигрантов, что, в свою очередь, способствовало улучшению защиты их прав человека и трудовых прав. Ситуация изменилась радикальным образом. Если раньше почти половина мигрантов (46%) не были зарегистрированы, то сейчас удельный вес этой категории мигрантов уменьшился в 3 раза (до 15%). Подавляющее большинство мигрантов (85%) встали на миграционный учет и выведены из тени / по сравнению с 54% ранее/ (Рис.8). </w:t>
      </w:r>
    </w:p>
    <w:p w:rsidR="000B5909" w:rsidRPr="00967D87" w:rsidRDefault="000B5909" w:rsidP="00967D87">
      <w:pPr>
        <w:suppressAutoHyphens/>
        <w:spacing w:line="360" w:lineRule="auto"/>
        <w:ind w:firstLine="709"/>
        <w:jc w:val="both"/>
        <w:rPr>
          <w:sz w:val="28"/>
          <w:szCs w:val="28"/>
        </w:rPr>
      </w:pPr>
      <w:r w:rsidRPr="00967D87">
        <w:rPr>
          <w:sz w:val="28"/>
          <w:szCs w:val="28"/>
        </w:rPr>
        <w:t>Резко возросла доля иммигрантов, легально работающих на территории РФ со всеми вытекающими отсюда позитивными экономическими (рост налогооблагаемой базы и др.) и социальными (улучшение условий жизни и труда мигрантов и возможностей для защиты их прав) последствиями. Раньше, до реформирования миграционного законодательства, по данным различных исследований, официально работали лишь от 15 до 25% трудовых мигрантов, а 75-85% работали нелегально. После введения в действие нового законодательства ситуация стала диаметрально противоположной. Три четверти мигрантов имеют разрешение на работу (76%), а четверть не имеют(24%). Более, чем в 2 раза увеличилась налогооблагаемая база за счет иностранных работников (Рис. 9).</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Согласно новым правилам работодатель, принявший на работу иностранного работника, имеющего трудовую карту, обязан уведомить об этом службу занятости. Однако в 40% случаев работодатели не сделали этого, чтобы избежать выплаты налогов. </w:t>
      </w:r>
    </w:p>
    <w:p w:rsidR="000B5909" w:rsidRPr="00967D87" w:rsidRDefault="000B5909" w:rsidP="00967D87">
      <w:pPr>
        <w:suppressAutoHyphens/>
        <w:spacing w:line="360" w:lineRule="auto"/>
        <w:ind w:firstLine="709"/>
        <w:jc w:val="both"/>
        <w:rPr>
          <w:sz w:val="28"/>
          <w:szCs w:val="28"/>
        </w:rPr>
      </w:pPr>
      <w:r w:rsidRPr="00967D87">
        <w:rPr>
          <w:sz w:val="28"/>
          <w:szCs w:val="28"/>
        </w:rPr>
        <w:t>Существует и проблема недостаточной осведомленности мигрантов и работодателей о новых процедурах, чем сразу же воспользовался рынок теневых услуг. В результате трудовые мигранты нередко получают недействительные или поддельные документы и т.д.</w:t>
      </w:r>
      <w:r w:rsidR="00967D87">
        <w:rPr>
          <w:sz w:val="28"/>
          <w:szCs w:val="28"/>
        </w:rPr>
        <w:t xml:space="preserve"> </w:t>
      </w:r>
    </w:p>
    <w:p w:rsidR="00967D87" w:rsidRDefault="000B5909" w:rsidP="00967D87">
      <w:pPr>
        <w:suppressAutoHyphens/>
        <w:spacing w:line="360" w:lineRule="auto"/>
        <w:ind w:firstLine="709"/>
        <w:jc w:val="both"/>
        <w:rPr>
          <w:sz w:val="28"/>
          <w:szCs w:val="28"/>
        </w:rPr>
      </w:pPr>
      <w:r w:rsidRPr="00967D87">
        <w:rPr>
          <w:sz w:val="28"/>
          <w:szCs w:val="28"/>
        </w:rPr>
        <w:t>Российское правительство</w:t>
      </w:r>
      <w:r w:rsidR="00967D87">
        <w:rPr>
          <w:sz w:val="28"/>
          <w:szCs w:val="28"/>
        </w:rPr>
        <w:t xml:space="preserve"> </w:t>
      </w:r>
      <w:r w:rsidRPr="00967D87">
        <w:rPr>
          <w:sz w:val="28"/>
          <w:szCs w:val="28"/>
        </w:rPr>
        <w:t>урежет квоты на гастарбайтеров. Премьер-министр Владимир Путин специальным постановлением утвердил лимиты привлечения трудовых мигрантов на 2010 год,</w:t>
      </w:r>
      <w:r w:rsidR="00967D87">
        <w:rPr>
          <w:sz w:val="28"/>
          <w:szCs w:val="28"/>
        </w:rPr>
        <w:t xml:space="preserve"> </w:t>
      </w:r>
      <w:r w:rsidRPr="00967D87">
        <w:rPr>
          <w:sz w:val="28"/>
          <w:szCs w:val="28"/>
        </w:rPr>
        <w:t>они будут меньше квот 2009 года. Квота на гастарбайтеров составит 1,3 млн человек. При этом порядка 600 тыс. разрешений на работу может быть выдано мигрантам в том случае, если потребность российского рынка труда в гастарбайтерах окажется больше расчетной.</w:t>
      </w:r>
    </w:p>
    <w:p w:rsidR="000B5909" w:rsidRPr="00967D87" w:rsidRDefault="000B5909" w:rsidP="00967D87">
      <w:pPr>
        <w:suppressAutoHyphens/>
        <w:spacing w:line="360" w:lineRule="auto"/>
        <w:ind w:firstLine="709"/>
        <w:jc w:val="both"/>
        <w:rPr>
          <w:sz w:val="28"/>
          <w:szCs w:val="28"/>
        </w:rPr>
      </w:pPr>
      <w:r w:rsidRPr="00967D87">
        <w:rPr>
          <w:sz w:val="28"/>
          <w:szCs w:val="28"/>
        </w:rPr>
        <w:t>Установленная на этот год квота в 1,9 млн разрешений для трудовых мигрантов выбрана лишь на 64%. То есть право работать в России на законных основаниях оформили в органах Федеральной миграционной службы (ФМС) порядка 1,2 млн иностранцев. По сообщению</w:t>
      </w:r>
      <w:r w:rsidR="00967D87">
        <w:rPr>
          <w:sz w:val="28"/>
          <w:szCs w:val="28"/>
        </w:rPr>
        <w:t xml:space="preserve"> </w:t>
      </w:r>
      <w:r w:rsidRPr="00967D87">
        <w:rPr>
          <w:sz w:val="28"/>
          <w:szCs w:val="28"/>
        </w:rPr>
        <w:t>пресс-секретаря ФМС Константина Полторанина, «миграционное ведомство с конца прошлого года фиксирует отток мигрантов из России и сокращение количества обращений за разрешениями на работу».</w:t>
      </w:r>
      <w:r w:rsidR="00967D87">
        <w:rPr>
          <w:sz w:val="28"/>
          <w:szCs w:val="28"/>
        </w:rPr>
        <w:t xml:space="preserve"> </w:t>
      </w:r>
      <w:r w:rsidRPr="00967D87">
        <w:rPr>
          <w:sz w:val="28"/>
          <w:szCs w:val="28"/>
        </w:rPr>
        <w:t>В ФМС отмечают и некоторый рост числа нелегальных гастарбайтеров, «неизбежный при любом закручивании гаек», но на фоне общего сужения рынка труда это явление уже не выглядит массовым.</w:t>
      </w:r>
    </w:p>
    <w:p w:rsidR="000B5909" w:rsidRPr="00967D87" w:rsidRDefault="000B5909" w:rsidP="00967D87">
      <w:pPr>
        <w:suppressAutoHyphens/>
        <w:spacing w:line="360" w:lineRule="auto"/>
        <w:ind w:firstLine="709"/>
        <w:jc w:val="both"/>
        <w:rPr>
          <w:sz w:val="28"/>
          <w:szCs w:val="28"/>
        </w:rPr>
      </w:pPr>
      <w:r w:rsidRPr="00967D87">
        <w:rPr>
          <w:sz w:val="28"/>
          <w:szCs w:val="28"/>
        </w:rPr>
        <w:t>Гастарбайтерам в 2008-м было выдано около 3,4 млн разрешений на работу, и стабильно высокого - опять же по сравнению с докризисными временами - уровня безработицы. По прогнозам правительства, в 2010 году число зарегистрированных безработных прогнозируется на уровне 2,2 млн человек. Власть намерена «по максимуму использовать российскую рабочую силу, людей, которые из-за экономического кризиса потеряли работу».</w:t>
      </w:r>
    </w:p>
    <w:p w:rsidR="000B5909" w:rsidRPr="00967D87" w:rsidRDefault="000B5909" w:rsidP="00967D87">
      <w:pPr>
        <w:suppressAutoHyphens/>
        <w:spacing w:line="360" w:lineRule="auto"/>
        <w:ind w:firstLine="709"/>
        <w:jc w:val="both"/>
        <w:rPr>
          <w:sz w:val="28"/>
          <w:szCs w:val="28"/>
        </w:rPr>
      </w:pPr>
    </w:p>
    <w:p w:rsidR="000B5909" w:rsidRPr="00967D87" w:rsidRDefault="000B5909" w:rsidP="00967D87">
      <w:pPr>
        <w:numPr>
          <w:ilvl w:val="1"/>
          <w:numId w:val="39"/>
        </w:numPr>
        <w:suppressAutoHyphens/>
        <w:spacing w:line="360" w:lineRule="auto"/>
        <w:ind w:left="0" w:firstLine="709"/>
        <w:jc w:val="both"/>
        <w:outlineLvl w:val="0"/>
        <w:rPr>
          <w:b/>
          <w:sz w:val="28"/>
          <w:szCs w:val="28"/>
        </w:rPr>
      </w:pPr>
      <w:r w:rsidRPr="00967D87">
        <w:rPr>
          <w:b/>
          <w:sz w:val="28"/>
          <w:szCs w:val="28"/>
        </w:rPr>
        <w:t>.Анализ динамики въезда, выезда и пребывания на территории Республики Марий Эл иностранны</w:t>
      </w:r>
      <w:r w:rsidR="00A450DC">
        <w:rPr>
          <w:b/>
          <w:sz w:val="28"/>
          <w:szCs w:val="28"/>
        </w:rPr>
        <w:t>х граждан и лиц без гражданства</w:t>
      </w:r>
    </w:p>
    <w:p w:rsidR="000B5909" w:rsidRPr="00967D87" w:rsidRDefault="000B5909" w:rsidP="00967D87">
      <w:pPr>
        <w:suppressAutoHyphens/>
        <w:spacing w:line="360" w:lineRule="auto"/>
        <w:ind w:firstLine="709"/>
        <w:jc w:val="both"/>
        <w:outlineLvl w:val="0"/>
        <w:rPr>
          <w:sz w:val="28"/>
          <w:szCs w:val="28"/>
        </w:rPr>
      </w:pP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За 12 месяцев 2009 года в Республике Марий Эл на миграционный учет поставлено 8043 иностранных гражданина и лица без гражданства, что на 4,5% выше аналогичного показателя прошлого года. Из них 950 иностранцев по месту жительства и 7093 – по месту пребывания. Через организации федеральной почтовой связи поставлено 2074 иностранных гражданина или 29,2% от общего их числа.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В текущем году возросло количество иностранных граждан, воспользовавшихся услугой почтовых отделений по постановке на миграционный учет (на 5,0%).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Основное количество прибывших в текущем году в республику иностранных граждан составляют граждане из Украины 17,5%, Узбекистана 14,9%, Казахстана 9,1%, Азербайджана 8,8%, Таджикистана 5,5%. Преобладающее количество иностранных граждан поставлено на миграционный учет в г. Йошкар-Ола и Медведевском районе, на долю которых приходится более 69% от общего количества поставленных на миграционный учет.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Приток в Республику Марий Эл мигрантов из стран СНГ и дальнего зарубежья обусловлен многими причинами, однако, большая часть иностранных граждан указывает цель визита «частная» – 4783. В текущем году значительно увеличилось количество иностранных граждан пребывающих с целью осуществления трудовой деятельности (на 27,3%). </w:t>
      </w:r>
    </w:p>
    <w:p w:rsidR="000B5909" w:rsidRPr="00967D87" w:rsidRDefault="000B5909" w:rsidP="00967D87">
      <w:pPr>
        <w:suppressAutoHyphens/>
        <w:spacing w:line="360" w:lineRule="auto"/>
        <w:ind w:firstLine="709"/>
        <w:jc w:val="both"/>
        <w:rPr>
          <w:sz w:val="28"/>
          <w:szCs w:val="28"/>
        </w:rPr>
      </w:pPr>
      <w:r w:rsidRPr="00967D87">
        <w:rPr>
          <w:sz w:val="28"/>
          <w:szCs w:val="28"/>
        </w:rPr>
        <w:t>По состоянию на 1 января текущего года в республике проживает 82 иностранных гражданина и лица без гражданства по виду на жительство (АППГ – 98), 1482 иностранца по разрешению на временное проживание (АППГ – 768). За 12 месяцев 2009 года оформлено 29 видов на жительство (АППГ– 25, + 16,0%), 1011 разрешений на временное проживание (АППГ – 642, + 57,5%).</w:t>
      </w:r>
      <w:r w:rsidR="00967D87">
        <w:rPr>
          <w:sz w:val="28"/>
          <w:szCs w:val="28"/>
        </w:rPr>
        <w:t xml:space="preserve"> </w:t>
      </w:r>
      <w:r w:rsidRPr="00967D87">
        <w:rPr>
          <w:sz w:val="28"/>
          <w:szCs w:val="28"/>
        </w:rPr>
        <w:t>/ где АППГ-аналогично показателю прошлого года/</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За 12 месяцев 2009 года приобрели гражданство Российской Федерации 1101 лиц (АППГ – 844, + 30,5%), в том числе 941 – в упрощенном порядке, 160 – в соответствии с международными соглашениями.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Оформлено 716 фактов наличия гражданства РФ детям (АППГ – 960, - 25,4%).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Квалификационный состав иностранных работников невысокий. От общего количества иностранных граждан осуществляющих трудовую деятельность, работники с высокой квалификацией составляют 4,7 %.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Проведенный анализ ситуации, складывающейся на территории республики в сфере розничной торговли показал что, ограничение труда иностранных работников не повлияло на динамику потребительских цен на различные группы продовольственных и непродовольственных товаров. Нехватка (дефицит) каких-либо товаров, реализуемых в розничной торговле вне магазинов, в том числе в палатках и на рынках, не отмечается. Дефицит трудовых ресурсов в этой сфере деятельности отсутствует.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По состоянию на 1 января 2010 года в УФМС России по Республике Марий Эл на учете состояли 106 вынужденных переселенцев или 44 семьи и 5 граждан, получивших временное убежище. В течение текущего года снято с учета 28 вынужденных переселенцев.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Управлением Федеральной миграционной службы по Республике Марий Эл проводились работы по обеспечению готовности к выплатам компенсаций и пособий участникам Государственной программы, оформлению им разрешений на временное проживание, вида на жительство и гражданства Российской Федерации. Республика Марий Эл в настоящее время не принимает участия в реализации программы, а участники Госпрограммы на территории республики не проживают.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Проект Республиканской целевой программы по оказанию содействия добровольному переселению в Республику Марий Эл соотечественников, проживающих за рубежом, был разработанный Правительством Республики Марий Эл в 2006 году, измененный в 2008 году не прошел согласование в Правительстве Российской Федерации (соответственно не утвержден) и подлежит дальнейшей доработке в связи с изменением в требованиях для реализации программы. В 2008 году Республика Марий Эл не отвечала критериям участника госпрограммы, а показатели социально-экономического развития республики по настоящее время не удовлетворяют критериям оценки эффективности региональной программы (прежде всего уровень безработицы в регионе). Президентом Республики Марий Эл принято решение об отказе от участия в программе в 2008-2009 годах и доработке проекта региональной программы в 2010 году с учетом достигнутых показателей социально-экономического развития республики. </w:t>
      </w:r>
    </w:p>
    <w:p w:rsidR="00967D87" w:rsidRDefault="000B5909" w:rsidP="00967D87">
      <w:pPr>
        <w:suppressAutoHyphens/>
        <w:spacing w:line="360" w:lineRule="auto"/>
        <w:ind w:firstLine="709"/>
        <w:jc w:val="both"/>
        <w:rPr>
          <w:sz w:val="28"/>
          <w:szCs w:val="28"/>
        </w:rPr>
      </w:pPr>
      <w:r w:rsidRPr="00967D87">
        <w:rPr>
          <w:sz w:val="28"/>
          <w:szCs w:val="28"/>
        </w:rPr>
        <w:t xml:space="preserve">В настоящее время действует Положение о работе в представительстве Федеральной миграционной службе за рубежом с соотечественниками, желающими добровольно переселиться в Российскую Федерацию в рамках и на условиях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утвержденное приказом ФМС России от 19 сентября </w:t>
      </w:r>
      <w:smartTag w:uri="urn:schemas-microsoft-com:office:smarttags" w:element="metricconverter">
        <w:smartTagPr>
          <w:attr w:name="ProductID" w:val="2008 г"/>
        </w:smartTagPr>
        <w:r w:rsidRPr="00967D87">
          <w:rPr>
            <w:sz w:val="28"/>
            <w:szCs w:val="28"/>
          </w:rPr>
          <w:t>2008 г</w:t>
        </w:r>
      </w:smartTag>
      <w:r w:rsidRPr="00967D87">
        <w:rPr>
          <w:sz w:val="28"/>
          <w:szCs w:val="28"/>
        </w:rPr>
        <w:t xml:space="preserve">. № 237.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Для наиболее эффективного взаимодействия УФМС России по Республике Марий Эл с общественными, научными и другими негосударственными организациями при реализации миграционной политики при УФМС России по Республике Марий Эл создан «Общественно консультативный совет», куда вошли представители министерства экономического развития, промышленности и торговли Республики Марий Эл, кафедры международных отношений и связи с общественностью Марийского государственного университета, отдела межнациональных и межконфессиональных отношений министерства культуры, печати и по делам национальностей Республики Марий Эл, представительства МИД в г. Йошкар-Ола, отдела организации содействия трудоустройству Департамента государственной службы занятости по Республике Марий Эл, а также представители диаспор, проживающих на территории республики[18]. </w:t>
      </w:r>
    </w:p>
    <w:p w:rsidR="000B5909" w:rsidRPr="00967D87" w:rsidRDefault="00A450DC" w:rsidP="00967D87">
      <w:pPr>
        <w:pStyle w:val="2"/>
        <w:keepNext w:val="0"/>
        <w:suppressAutoHyphens/>
        <w:ind w:firstLine="709"/>
        <w:jc w:val="both"/>
      </w:pPr>
      <w:r>
        <w:rPr>
          <w:b w:val="0"/>
          <w:bCs w:val="0"/>
        </w:rPr>
        <w:br w:type="page"/>
      </w:r>
      <w:r w:rsidR="000B5909" w:rsidRPr="00967D87">
        <w:t>Заключение</w:t>
      </w:r>
    </w:p>
    <w:p w:rsidR="000B5909" w:rsidRPr="00967D87" w:rsidRDefault="000B5909" w:rsidP="00967D87">
      <w:pPr>
        <w:suppressAutoHyphens/>
        <w:spacing w:line="360" w:lineRule="auto"/>
        <w:ind w:firstLine="709"/>
        <w:jc w:val="both"/>
        <w:rPr>
          <w:sz w:val="28"/>
          <w:szCs w:val="28"/>
        </w:rPr>
      </w:pPr>
    </w:p>
    <w:p w:rsidR="000B5909" w:rsidRPr="00967D87" w:rsidRDefault="000B5909" w:rsidP="00967D87">
      <w:pPr>
        <w:suppressAutoHyphens/>
        <w:spacing w:line="360" w:lineRule="auto"/>
        <w:ind w:firstLine="709"/>
        <w:jc w:val="both"/>
        <w:rPr>
          <w:sz w:val="28"/>
          <w:szCs w:val="28"/>
        </w:rPr>
      </w:pPr>
      <w:r w:rsidRPr="00967D87">
        <w:rPr>
          <w:sz w:val="28"/>
          <w:szCs w:val="28"/>
        </w:rPr>
        <w:t xml:space="preserve">Россия продемонстрировала перед теми странами, относительно которых она провозгласила преферентный политический интерес, что мигрантов из этих стран, действительно, здесь ждут, и что Россия, действительно, готова обеспечивать их легитимность и защищать их права. Такая доброжелательная, открытая позиция государства по отношению к мигрантам, безусловно, будет способствовать сокращению ксенофобии и рабства, преодолению трудового дефицита, прогрессирующему росту экономики страны. </w:t>
      </w:r>
    </w:p>
    <w:p w:rsidR="000B5909" w:rsidRPr="00967D87" w:rsidRDefault="000B5909" w:rsidP="00967D87">
      <w:pPr>
        <w:suppressAutoHyphens/>
        <w:spacing w:line="360" w:lineRule="auto"/>
        <w:ind w:firstLine="709"/>
        <w:jc w:val="both"/>
        <w:rPr>
          <w:sz w:val="28"/>
          <w:szCs w:val="28"/>
        </w:rPr>
      </w:pPr>
      <w:r w:rsidRPr="00967D87">
        <w:rPr>
          <w:sz w:val="28"/>
          <w:szCs w:val="28"/>
        </w:rPr>
        <w:t>Необходимо предоставить субъектам РФ полномочия по регулированию миграционных потоков через систему квотирования рабочих мест по отраслям экономики, через систему профессионального отбора или профессионального обучения мигрантов из разных стран, и из числа желающих приехать на заработки в Россию. Создать систему не уведомительной, а обязательной регистрации, совпадающей с принятым решением о квотировании[19].</w:t>
      </w:r>
    </w:p>
    <w:p w:rsidR="00967D87" w:rsidRDefault="000B5909" w:rsidP="00967D87">
      <w:pPr>
        <w:suppressAutoHyphens/>
        <w:spacing w:line="360" w:lineRule="auto"/>
        <w:ind w:firstLine="709"/>
        <w:jc w:val="both"/>
        <w:rPr>
          <w:sz w:val="28"/>
          <w:szCs w:val="28"/>
        </w:rPr>
      </w:pPr>
      <w:r w:rsidRPr="00967D87">
        <w:rPr>
          <w:sz w:val="28"/>
          <w:szCs w:val="28"/>
        </w:rPr>
        <w:t>Требуется порядок первичной проверки и дальнейшего регулярного подтверждения задекларированных мигрантами сведений о себе. Нужен обязательный учет мигрантов не только миграционными властями, но и органами социальной защиты, правоохранительной системой РФ.</w:t>
      </w:r>
      <w:r w:rsidR="00967D87">
        <w:rPr>
          <w:sz w:val="28"/>
          <w:szCs w:val="28"/>
        </w:rPr>
        <w:t xml:space="preserve"> </w:t>
      </w:r>
    </w:p>
    <w:p w:rsidR="00967D87" w:rsidRDefault="000B5909" w:rsidP="00967D87">
      <w:pPr>
        <w:suppressAutoHyphens/>
        <w:spacing w:line="360" w:lineRule="auto"/>
        <w:ind w:firstLine="709"/>
        <w:jc w:val="both"/>
        <w:rPr>
          <w:sz w:val="28"/>
          <w:szCs w:val="28"/>
        </w:rPr>
      </w:pPr>
      <w:r w:rsidRPr="00967D87">
        <w:rPr>
          <w:sz w:val="28"/>
          <w:szCs w:val="28"/>
          <w:lang w:val="en-US"/>
        </w:rPr>
        <w:t>H</w:t>
      </w:r>
      <w:r w:rsidRPr="00967D87">
        <w:rPr>
          <w:sz w:val="28"/>
          <w:szCs w:val="28"/>
        </w:rPr>
        <w:t>еобходим</w:t>
      </w:r>
      <w:r w:rsidRPr="00967D87">
        <w:rPr>
          <w:sz w:val="28"/>
          <w:szCs w:val="28"/>
          <w:lang w:val="en-US"/>
        </w:rPr>
        <w:t>o</w:t>
      </w:r>
      <w:r w:rsidRPr="00967D87">
        <w:rPr>
          <w:sz w:val="28"/>
          <w:szCs w:val="28"/>
        </w:rPr>
        <w:t xml:space="preserve"> поставить вопрос о законодательном закреплении за главами исполнительной власти субъектов Федерации координирующих функций в сфере контроля за иммиграцией и внутренней миграцией. Все происходящее в данной сфере должно быть под контролем органов государственной власти субъектов Федерации. В рамках министерства внутренних дел создать специальную иммиграционную полицию двойного подчинения — федерального и регионального, что должно быть отражено в Федеральном законе «О милиции»[19].</w:t>
      </w:r>
    </w:p>
    <w:p w:rsidR="000B5909" w:rsidRPr="00967D87" w:rsidRDefault="000B5909" w:rsidP="00967D87">
      <w:pPr>
        <w:suppressAutoHyphens/>
        <w:spacing w:line="360" w:lineRule="auto"/>
        <w:ind w:firstLine="709"/>
        <w:jc w:val="both"/>
        <w:rPr>
          <w:sz w:val="28"/>
          <w:szCs w:val="28"/>
        </w:rPr>
      </w:pPr>
      <w:r w:rsidRPr="00967D87">
        <w:rPr>
          <w:sz w:val="28"/>
          <w:szCs w:val="28"/>
        </w:rPr>
        <w:t>В Московском патриархате выразили готовность совместно с Федеральной миграционной службой РФ заниматься проблемой адаптации иммигрантов и переселения соотечественников из-за рубежа.</w:t>
      </w:r>
    </w:p>
    <w:p w:rsidR="000B5909" w:rsidRPr="00967D87" w:rsidRDefault="000B5909" w:rsidP="00967D87">
      <w:pPr>
        <w:suppressAutoHyphens/>
        <w:spacing w:line="360" w:lineRule="auto"/>
        <w:ind w:firstLine="709"/>
        <w:jc w:val="both"/>
        <w:rPr>
          <w:sz w:val="28"/>
          <w:szCs w:val="28"/>
        </w:rPr>
      </w:pPr>
      <w:r w:rsidRPr="00967D87">
        <w:rPr>
          <w:sz w:val="28"/>
          <w:szCs w:val="28"/>
        </w:rPr>
        <w:t>«Создавать мощный механизм ознакомления приезжающих в Россию с культурой, историей, законодательством страны, и эту проблему невозможно решить без опоры на общественные силы», — заявил замглавы синодального Отдела внешних церковных связей иеромонах Филипп (Рябых)</w:t>
      </w:r>
      <w:r w:rsidR="00967D87">
        <w:rPr>
          <w:sz w:val="28"/>
          <w:szCs w:val="28"/>
        </w:rPr>
        <w:t xml:space="preserve"> </w:t>
      </w:r>
      <w:r w:rsidRPr="00967D87">
        <w:rPr>
          <w:sz w:val="28"/>
          <w:szCs w:val="28"/>
        </w:rPr>
        <w:t xml:space="preserve">в Москве на конференции, посвященной госпрограмме по содействию добровольному переселению в РФ соотечественников, проживающих за рубежом. Отец Филипп отметил, что миграция представляет собой «мощную энергию», которая способна решить проблемы демографии, трудовых ресурсов, но в то же время таит в себе «реальные проблемы, без решения которых этот поток, энергия становится очень опасной для общества и может его просто разрушить»[20]. </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В рамках председательства в СНГ в </w:t>
      </w:r>
      <w:smartTag w:uri="urn:schemas-microsoft-com:office:smarttags" w:element="metricconverter">
        <w:smartTagPr>
          <w:attr w:name="ProductID" w:val="2010 г"/>
        </w:smartTagPr>
        <w:r w:rsidRPr="00967D87">
          <w:rPr>
            <w:sz w:val="28"/>
            <w:szCs w:val="28"/>
          </w:rPr>
          <w:t>2010 г</w:t>
        </w:r>
      </w:smartTag>
      <w:r w:rsidRPr="00967D87">
        <w:rPr>
          <w:sz w:val="28"/>
          <w:szCs w:val="28"/>
        </w:rPr>
        <w:t xml:space="preserve">. Россия намерена рассматривать вопросы миграции в качестве одних из основных. "Рабочие руки, которые нужны на производственных мощностях - это часто люди из Молдовы, Украины и среднеазиатских государств. Россия в данном случае находится в преимущественном положении по сравнению с другими государствами: мы можем пользоваться трудом квалифицированных и просто рабочих, которые говорят по-русски и доброжелательны к россиянам. России необходимо "научиться уважать их труд"- заявил первый вице-премьер РФ Игорь Шувалов, выступая на форуме "Россия 2010"[21]. </w:t>
      </w:r>
    </w:p>
    <w:p w:rsidR="000B5909" w:rsidRPr="00967D87" w:rsidRDefault="000B5909" w:rsidP="00967D87">
      <w:pPr>
        <w:suppressAutoHyphens/>
        <w:spacing w:line="360" w:lineRule="auto"/>
        <w:ind w:firstLine="709"/>
        <w:jc w:val="both"/>
        <w:rPr>
          <w:sz w:val="28"/>
          <w:szCs w:val="28"/>
        </w:rPr>
      </w:pPr>
      <w:r w:rsidRPr="00967D87">
        <w:rPr>
          <w:sz w:val="28"/>
          <w:szCs w:val="28"/>
        </w:rPr>
        <w:t>Президент России Дмитрий Медведев поручил правительству подготовить законопроект о введении упрощенного миграционного режима для иностранных рабочих, занятых в инвестиционных, научных и высокотехнологичных проектах на территории России. Соответствующее поручение президент утвердил после совещания по проблемам инвестиционного климата в России,</w:t>
      </w:r>
      <w:r w:rsidR="00967D87">
        <w:rPr>
          <w:sz w:val="28"/>
          <w:szCs w:val="28"/>
        </w:rPr>
        <w:t xml:space="preserve"> </w:t>
      </w:r>
      <w:r w:rsidRPr="00967D87">
        <w:rPr>
          <w:sz w:val="28"/>
          <w:szCs w:val="28"/>
        </w:rPr>
        <w:t>2 февраля 2010г в Кремле. По мнению президента, выдача виз и разрешений на работу должна быть более простой, в том числе необходимо сократить сроки рассмотрения документов и увеличить сроки действия разрешений до 3 лет, а также упростить миграционный учет при перемещениях внутри страны. /Для справки- квота на иностранную рабочую силу в 2009 году составила 3,8 млн человек, в 2010 году сокращена до 2 млн человек; в частности, на Москву приходится квота в 250 тысяч человек/.</w:t>
      </w:r>
      <w:r w:rsidR="00967D87">
        <w:rPr>
          <w:sz w:val="28"/>
          <w:szCs w:val="28"/>
        </w:rPr>
        <w:t xml:space="preserve"> </w:t>
      </w:r>
      <w:r w:rsidRPr="00967D87">
        <w:rPr>
          <w:sz w:val="28"/>
          <w:szCs w:val="28"/>
        </w:rPr>
        <w:t>Поручение президента можно считать одной из мер по повышению инвестиционной привлекательности России.</w:t>
      </w:r>
    </w:p>
    <w:p w:rsidR="000B5909" w:rsidRPr="00967D87" w:rsidRDefault="000B5909" w:rsidP="00967D87">
      <w:pPr>
        <w:pStyle w:val="21"/>
        <w:suppressAutoHyphens/>
        <w:ind w:firstLine="709"/>
      </w:pPr>
      <w:r w:rsidRPr="00967D87">
        <w:t xml:space="preserve">Но доля высококвалифицированных работников сегодня на российском рынке труда не очень велика. Основная масса работников — низкоквалифицированная рабочая сила. Если судить по данным 2008 года, в сфере финансовых услуг работало около 600 американцев, 400 граждан Великобритании и 400 — из Франции. Вряд ли они составляют конкуренцию российским работникам, потому что они в определенной степени занимают различные ниши. Но решение о том, кого нанимать на работу — российского гражданина или иностранца, должен принимать работодатель, а не государство[22]. </w:t>
      </w:r>
    </w:p>
    <w:p w:rsidR="000B5909" w:rsidRPr="00967D87" w:rsidRDefault="000B5909" w:rsidP="00967D87">
      <w:pPr>
        <w:suppressAutoHyphens/>
        <w:spacing w:line="360" w:lineRule="auto"/>
        <w:ind w:firstLine="709"/>
        <w:jc w:val="both"/>
        <w:rPr>
          <w:sz w:val="28"/>
          <w:szCs w:val="28"/>
        </w:rPr>
      </w:pPr>
      <w:r w:rsidRPr="00967D87">
        <w:rPr>
          <w:sz w:val="28"/>
          <w:szCs w:val="28"/>
        </w:rPr>
        <w:t>По данным ФМС, в 2009 году было оформлено 1,47 млн разрешений на работу иностранным гражданам, из которых 1,18 млн разрешений пришлось на мигрантов из стран, в отношении которых действует безвизовый режим. В визовом порядке прибыло значительно меньше.</w:t>
      </w:r>
    </w:p>
    <w:p w:rsidR="000B5909" w:rsidRPr="00967D87" w:rsidRDefault="000B5909" w:rsidP="00967D87">
      <w:pPr>
        <w:suppressAutoHyphens/>
        <w:spacing w:line="360" w:lineRule="auto"/>
        <w:ind w:firstLine="709"/>
        <w:jc w:val="both"/>
        <w:rPr>
          <w:sz w:val="28"/>
          <w:szCs w:val="28"/>
        </w:rPr>
      </w:pPr>
      <w:r w:rsidRPr="00967D87">
        <w:rPr>
          <w:sz w:val="28"/>
          <w:szCs w:val="28"/>
        </w:rPr>
        <w:t>«В 2009 году было выдано 236,7 тысячи рабочих виз гражданам, прибывшим в визовом порядке, — пояснили FM.ru в пресс-службе ФМС. — Оформление таких виз уже говорит о том, что сотрудник устроился на работу в какую-либо организацию». В ФМС также предложили считать, что это число характеризует и количество высококвалифицированных мигрантов.</w:t>
      </w:r>
    </w:p>
    <w:p w:rsidR="000B5909" w:rsidRPr="00967D87" w:rsidRDefault="000B5909" w:rsidP="00967D87">
      <w:pPr>
        <w:suppressAutoHyphens/>
        <w:spacing w:line="360" w:lineRule="auto"/>
        <w:ind w:firstLine="709"/>
        <w:jc w:val="both"/>
        <w:rPr>
          <w:sz w:val="28"/>
          <w:szCs w:val="28"/>
        </w:rPr>
      </w:pPr>
      <w:r w:rsidRPr="00967D87">
        <w:rPr>
          <w:sz w:val="28"/>
          <w:szCs w:val="28"/>
        </w:rPr>
        <w:t>18 мая 2009 года образована Правительственная комиссия по миграционной политике, деятельность которой придаст новый импульс этой сложной и ответственной работе.</w:t>
      </w:r>
    </w:p>
    <w:p w:rsidR="000B5909" w:rsidRPr="00967D87" w:rsidRDefault="000B5909" w:rsidP="00967D87">
      <w:pPr>
        <w:pStyle w:val="21"/>
        <w:suppressAutoHyphens/>
        <w:ind w:firstLine="709"/>
      </w:pPr>
      <w:r w:rsidRPr="00967D87">
        <w:t>Поправки в закон «О правовом положении иностранных граждан в РФ», Налоговый и Бюджетный кодексы РФ правительство внесло в Госдуму /январь 2010г./</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С проблемой перемещения иммигрантов тесно связана проблема их расселения. Упомянутая выше программа расселения беженцев и вынужденных переселенцев не оправдала себя. На выделяемые деньги выгодно было расселять людей в сельской местности, и они ехали туда, где было хоть какое-нибудь жилье, искренне полагая, что это — главное и они, в большинстве своем городские жители, смогут приспособиться к новым условиям. Ничего подобного не произошло: депрессивные районы остались депрессивными, а люди, помыкавшись, постарались перебраться в города. Время, силы и ресурсы оказались потраченными впустую. </w:t>
      </w:r>
    </w:p>
    <w:p w:rsidR="00967D87" w:rsidRDefault="000B5909" w:rsidP="00967D87">
      <w:pPr>
        <w:suppressAutoHyphens/>
        <w:spacing w:line="360" w:lineRule="auto"/>
        <w:ind w:firstLine="709"/>
        <w:jc w:val="both"/>
        <w:rPr>
          <w:sz w:val="28"/>
          <w:szCs w:val="28"/>
        </w:rPr>
      </w:pPr>
      <w:r w:rsidRPr="00967D87">
        <w:rPr>
          <w:sz w:val="28"/>
          <w:szCs w:val="28"/>
        </w:rPr>
        <w:t xml:space="preserve">Депрессивных и обезлюдевших районов, которые оставляет местное население, в России достаточно. Казалось бы, какое благо — заполнять их пришлым населением. Тем не менее жизнь доказала: селить там иммигрантов не стоит, ибо поведение иммигранта, по крайней мере если речь идет о переселенцах одного с местными жителями типа хозяйственного уклада, аналогично поведению коренного жителя. На сегодня вопрос расселения является наиболее спорным и наиболее яростно обсуждаемым. Рано или поздно для упорядочивания системы расселения придется определить перспективные типы/формы поселений, произвести зонирование страны, обозначить ее территориальный опорный каркас. </w:t>
      </w:r>
    </w:p>
    <w:p w:rsidR="000B5909" w:rsidRPr="00967D87" w:rsidRDefault="000B5909" w:rsidP="00967D87">
      <w:pPr>
        <w:suppressAutoHyphens/>
        <w:spacing w:line="360" w:lineRule="auto"/>
        <w:ind w:firstLine="709"/>
        <w:jc w:val="both"/>
        <w:rPr>
          <w:sz w:val="28"/>
          <w:szCs w:val="28"/>
        </w:rPr>
      </w:pPr>
      <w:r w:rsidRPr="00967D87">
        <w:rPr>
          <w:sz w:val="28"/>
          <w:szCs w:val="28"/>
        </w:rPr>
        <w:t>В настоящее время запущена информационная система, которая позволяет оценивать ситуацию в целом по стране, иметь электронное досье на каждого мигранта.</w:t>
      </w:r>
    </w:p>
    <w:p w:rsidR="000B5909" w:rsidRPr="00967D87" w:rsidRDefault="000B5909" w:rsidP="00967D87">
      <w:pPr>
        <w:suppressAutoHyphens/>
        <w:spacing w:line="360" w:lineRule="auto"/>
        <w:ind w:firstLine="709"/>
        <w:jc w:val="both"/>
        <w:rPr>
          <w:sz w:val="28"/>
          <w:szCs w:val="28"/>
        </w:rPr>
      </w:pPr>
      <w:r w:rsidRPr="00967D87">
        <w:rPr>
          <w:sz w:val="28"/>
          <w:szCs w:val="28"/>
        </w:rPr>
        <w:t>В Думу внесен законопроект о трудовой миграции, где рассматривается введение платных патентов, когда иностранный гражданин, работая у физического, у частного лица, платит 1000 рублей в месяц и законно работает - до года. Для высококвалифицированных работников предусматривают преференции.</w:t>
      </w:r>
    </w:p>
    <w:p w:rsidR="000B5909" w:rsidRPr="00967D87" w:rsidRDefault="000B5909" w:rsidP="00967D87">
      <w:pPr>
        <w:suppressAutoHyphens/>
        <w:spacing w:line="360" w:lineRule="auto"/>
        <w:ind w:firstLine="709"/>
        <w:jc w:val="both"/>
        <w:rPr>
          <w:sz w:val="28"/>
          <w:szCs w:val="28"/>
        </w:rPr>
      </w:pPr>
      <w:r w:rsidRPr="00967D87">
        <w:rPr>
          <w:sz w:val="28"/>
          <w:szCs w:val="28"/>
        </w:rPr>
        <w:t>Тема получения российского гражданства иностранцами тоже очень важна. Сейчас иностранец должен сначала получить разрешение на временное проживание, собрав 15-20 документов, потом через время может оформить вид на жительство (снова пару десятков тех же документов, те же проверки). И только после этого вправе претендовать на российское гражданство. Имеет смысл какой-то этап убрать - например, разрешение на временное проживание и начать с вида на жительство? Здесь чисто бюрократия и нервотрепка для людей.</w:t>
      </w:r>
    </w:p>
    <w:p w:rsidR="000B5909" w:rsidRPr="00967D87" w:rsidRDefault="000B5909" w:rsidP="00967D87">
      <w:pPr>
        <w:suppressAutoHyphens/>
        <w:spacing w:line="360" w:lineRule="auto"/>
        <w:ind w:firstLine="709"/>
        <w:jc w:val="both"/>
        <w:rPr>
          <w:sz w:val="28"/>
          <w:szCs w:val="28"/>
        </w:rPr>
      </w:pPr>
      <w:r w:rsidRPr="00967D87">
        <w:rPr>
          <w:sz w:val="28"/>
          <w:szCs w:val="28"/>
        </w:rPr>
        <w:t>Полностью рассмотрен объект изучения данной курсовой работы – миграционная политика и предмет - государственное управление и регулиро-</w:t>
      </w:r>
    </w:p>
    <w:p w:rsidR="000B5909" w:rsidRPr="00967D87" w:rsidRDefault="000B5909" w:rsidP="00967D87">
      <w:pPr>
        <w:suppressAutoHyphens/>
        <w:spacing w:line="360" w:lineRule="auto"/>
        <w:ind w:firstLine="709"/>
        <w:jc w:val="both"/>
        <w:rPr>
          <w:sz w:val="28"/>
          <w:szCs w:val="28"/>
        </w:rPr>
      </w:pPr>
      <w:r w:rsidRPr="00967D87">
        <w:rPr>
          <w:sz w:val="28"/>
          <w:szCs w:val="28"/>
        </w:rPr>
        <w:t xml:space="preserve">вание. В работе произведен анализ миграционной политики в России и основные направления в ней. Всесторонне изучили миграционые процессы, их последствия Выявили проблемы и нашли возможные варианты для решения. Использовали статистические методы и методы математического моделирования – прогнозирования, картографии. Применены данные последней переписи населения и текущего учета естественного движения населения, миграции. </w:t>
      </w:r>
    </w:p>
    <w:p w:rsidR="00A450DC" w:rsidRPr="00A450DC" w:rsidRDefault="00A450DC" w:rsidP="00967D87">
      <w:pPr>
        <w:pStyle w:val="3"/>
        <w:keepNext w:val="0"/>
        <w:suppressAutoHyphens/>
        <w:ind w:firstLine="709"/>
        <w:jc w:val="both"/>
        <w:rPr>
          <w:sz w:val="28"/>
        </w:rPr>
      </w:pPr>
      <w:r>
        <w:rPr>
          <w:b w:val="0"/>
          <w:bCs w:val="0"/>
          <w:sz w:val="28"/>
          <w:szCs w:val="28"/>
        </w:rPr>
        <w:br w:type="page"/>
      </w:r>
      <w:r w:rsidRPr="00967D87">
        <w:rPr>
          <w:sz w:val="28"/>
        </w:rPr>
        <w:t xml:space="preserve">Список </w:t>
      </w:r>
      <w:r w:rsidRPr="00967D87">
        <w:rPr>
          <w:sz w:val="28"/>
          <w:szCs w:val="28"/>
        </w:rPr>
        <w:t>использованной</w:t>
      </w:r>
      <w:r w:rsidRPr="00967D87">
        <w:rPr>
          <w:sz w:val="28"/>
        </w:rPr>
        <w:t xml:space="preserve"> литературы и источников</w:t>
      </w:r>
    </w:p>
    <w:p w:rsidR="00A450DC" w:rsidRPr="00A450DC" w:rsidRDefault="00A450DC" w:rsidP="00A450DC"/>
    <w:p w:rsidR="00A450DC" w:rsidRPr="00967D87" w:rsidRDefault="00A450DC" w:rsidP="00A450DC">
      <w:pPr>
        <w:suppressAutoHyphens/>
        <w:spacing w:line="360" w:lineRule="auto"/>
        <w:rPr>
          <w:sz w:val="28"/>
        </w:rPr>
      </w:pPr>
      <w:r w:rsidRPr="00967D87">
        <w:rPr>
          <w:sz w:val="28"/>
        </w:rPr>
        <w:t>1.Концепция демографического развития РФ на период до 2015 года</w:t>
      </w:r>
      <w:r w:rsidRPr="00A450DC">
        <w:rPr>
          <w:sz w:val="28"/>
        </w:rPr>
        <w:t xml:space="preserve"> </w:t>
      </w:r>
      <w:r w:rsidRPr="00967D87">
        <w:rPr>
          <w:sz w:val="28"/>
          <w:lang w:val="en-US"/>
        </w:rPr>
        <w:t>http</w:t>
      </w:r>
      <w:r w:rsidRPr="00967D87">
        <w:rPr>
          <w:sz w:val="28"/>
        </w:rPr>
        <w:t>://</w:t>
      </w:r>
      <w:r w:rsidRPr="00967D87">
        <w:rPr>
          <w:sz w:val="28"/>
          <w:lang w:val="en-US"/>
        </w:rPr>
        <w:t>www</w:t>
      </w:r>
      <w:r w:rsidRPr="00967D87">
        <w:rPr>
          <w:sz w:val="28"/>
        </w:rPr>
        <w:t>.</w:t>
      </w:r>
      <w:r w:rsidRPr="00967D87">
        <w:rPr>
          <w:sz w:val="28"/>
          <w:lang w:val="en-US"/>
        </w:rPr>
        <w:t>nasledie</w:t>
      </w:r>
      <w:r w:rsidRPr="00967D87">
        <w:rPr>
          <w:sz w:val="28"/>
        </w:rPr>
        <w:t>.</w:t>
      </w:r>
      <w:r w:rsidRPr="00967D87">
        <w:rPr>
          <w:sz w:val="28"/>
          <w:lang w:val="en-US"/>
        </w:rPr>
        <w:t>ru</w:t>
      </w:r>
      <w:r w:rsidRPr="00967D87">
        <w:rPr>
          <w:sz w:val="28"/>
        </w:rPr>
        <w:t>.</w:t>
      </w:r>
    </w:p>
    <w:p w:rsidR="00A450DC" w:rsidRPr="00967D87" w:rsidRDefault="00A450DC" w:rsidP="00A450DC">
      <w:pPr>
        <w:suppressAutoHyphens/>
        <w:spacing w:line="360" w:lineRule="auto"/>
        <w:rPr>
          <w:sz w:val="28"/>
        </w:rPr>
      </w:pPr>
      <w:r w:rsidRPr="00967D87">
        <w:rPr>
          <w:sz w:val="28"/>
        </w:rPr>
        <w:t>2.</w:t>
      </w:r>
      <w:r w:rsidRPr="0095348A">
        <w:rPr>
          <w:sz w:val="28"/>
        </w:rPr>
        <w:t>http://www.antropotok.archipelag.ru/text/a044.htm</w:t>
      </w:r>
    </w:p>
    <w:p w:rsidR="00A450DC" w:rsidRPr="00967D87" w:rsidRDefault="00A450DC" w:rsidP="00A450DC">
      <w:pPr>
        <w:suppressAutoHyphens/>
        <w:spacing w:line="360" w:lineRule="auto"/>
        <w:rPr>
          <w:sz w:val="28"/>
        </w:rPr>
      </w:pPr>
      <w:r w:rsidRPr="00967D87">
        <w:rPr>
          <w:sz w:val="28"/>
        </w:rPr>
        <w:t xml:space="preserve">3.Мошкин М.,«Не наша Раша» </w:t>
      </w:r>
      <w:r w:rsidRPr="0095348A">
        <w:rPr>
          <w:sz w:val="28"/>
        </w:rPr>
        <w:t>http://www.vremya.ru/2010/22/51/247068.html</w:t>
      </w:r>
      <w:r w:rsidRPr="00967D87">
        <w:rPr>
          <w:sz w:val="28"/>
        </w:rPr>
        <w:t xml:space="preserve"> </w:t>
      </w:r>
    </w:p>
    <w:p w:rsidR="00A450DC" w:rsidRPr="00967D87" w:rsidRDefault="00A450DC" w:rsidP="00A450DC">
      <w:pPr>
        <w:suppressAutoHyphens/>
        <w:spacing w:line="360" w:lineRule="auto"/>
        <w:rPr>
          <w:sz w:val="28"/>
        </w:rPr>
      </w:pPr>
      <w:r w:rsidRPr="00967D87">
        <w:rPr>
          <w:sz w:val="28"/>
        </w:rPr>
        <w:t>4.Ионцев В.А. Международная миграция населения: теория и история</w:t>
      </w:r>
      <w:r>
        <w:rPr>
          <w:sz w:val="28"/>
        </w:rPr>
        <w:t xml:space="preserve"> </w:t>
      </w:r>
      <w:r w:rsidRPr="00967D87">
        <w:rPr>
          <w:sz w:val="28"/>
        </w:rPr>
        <w:t xml:space="preserve">изучения. – М.: Диалог-МГУ, 1999. </w:t>
      </w:r>
    </w:p>
    <w:p w:rsidR="00A450DC" w:rsidRPr="00967D87" w:rsidRDefault="00A450DC" w:rsidP="00A450DC">
      <w:pPr>
        <w:suppressAutoHyphens/>
        <w:spacing w:line="360" w:lineRule="auto"/>
        <w:rPr>
          <w:sz w:val="28"/>
        </w:rPr>
      </w:pPr>
      <w:r w:rsidRPr="00967D87">
        <w:rPr>
          <w:sz w:val="28"/>
        </w:rPr>
        <w:t>5.Покшишевский В.В. Население и география: Теоретические очерки. М. Мысль, 1978</w:t>
      </w:r>
    </w:p>
    <w:p w:rsidR="00A450DC" w:rsidRPr="00967D87" w:rsidRDefault="00A450DC" w:rsidP="00A450DC">
      <w:pPr>
        <w:suppressAutoHyphens/>
        <w:spacing w:line="360" w:lineRule="auto"/>
        <w:rPr>
          <w:sz w:val="28"/>
        </w:rPr>
      </w:pPr>
      <w:r w:rsidRPr="00967D87">
        <w:rPr>
          <w:sz w:val="28"/>
        </w:rPr>
        <w:t xml:space="preserve">6.Плисецкий Е.Л., Современные миграционные процессы в России </w:t>
      </w:r>
      <w:r w:rsidRPr="0095348A">
        <w:rPr>
          <w:sz w:val="28"/>
        </w:rPr>
        <w:t>http://migrant.ru/news.php?id=363</w:t>
      </w:r>
    </w:p>
    <w:p w:rsidR="00A450DC" w:rsidRPr="00967D87" w:rsidRDefault="00A450DC" w:rsidP="00A450DC">
      <w:pPr>
        <w:suppressAutoHyphens/>
        <w:spacing w:line="360" w:lineRule="auto"/>
        <w:rPr>
          <w:sz w:val="28"/>
        </w:rPr>
      </w:pPr>
      <w:r w:rsidRPr="00967D87">
        <w:rPr>
          <w:sz w:val="28"/>
        </w:rPr>
        <w:t>7.Переведенцев В.И.,Миграция населения и трудовые проблемы Сибири. Наука, Новосибирск, 1966. С.118.</w:t>
      </w:r>
    </w:p>
    <w:p w:rsidR="00A450DC" w:rsidRDefault="00A450DC" w:rsidP="00A450DC">
      <w:pPr>
        <w:suppressAutoHyphens/>
        <w:spacing w:line="360" w:lineRule="auto"/>
        <w:rPr>
          <w:sz w:val="28"/>
        </w:rPr>
      </w:pPr>
      <w:r w:rsidRPr="00967D87">
        <w:rPr>
          <w:sz w:val="28"/>
        </w:rPr>
        <w:t>8.Казьмина О.Е., Пучков П.И., Основы этнодемографии, учебное</w:t>
      </w:r>
    </w:p>
    <w:p w:rsidR="00A450DC" w:rsidRPr="00967D87" w:rsidRDefault="00A450DC" w:rsidP="00A450DC">
      <w:pPr>
        <w:suppressAutoHyphens/>
        <w:spacing w:line="360" w:lineRule="auto"/>
        <w:rPr>
          <w:sz w:val="28"/>
        </w:rPr>
      </w:pPr>
      <w:r w:rsidRPr="00967D87">
        <w:rPr>
          <w:sz w:val="28"/>
        </w:rPr>
        <w:t>Пособие,</w:t>
      </w:r>
      <w:r>
        <w:rPr>
          <w:sz w:val="28"/>
        </w:rPr>
        <w:t xml:space="preserve"> </w:t>
      </w:r>
      <w:r w:rsidRPr="00967D87">
        <w:rPr>
          <w:sz w:val="28"/>
        </w:rPr>
        <w:t>«Наука» 1994.,</w:t>
      </w:r>
    </w:p>
    <w:p w:rsidR="00A450DC" w:rsidRPr="00967D87" w:rsidRDefault="00A450DC" w:rsidP="00A450DC">
      <w:pPr>
        <w:suppressAutoHyphens/>
        <w:spacing w:line="360" w:lineRule="auto"/>
        <w:rPr>
          <w:sz w:val="28"/>
        </w:rPr>
      </w:pPr>
      <w:r w:rsidRPr="00967D87">
        <w:rPr>
          <w:sz w:val="28"/>
        </w:rPr>
        <w:t>9.Ж.А. Зайончковская. Новая миграционная политика России: впечатляющие результаты и новые проблемы</w:t>
      </w:r>
      <w:r>
        <w:rPr>
          <w:sz w:val="28"/>
        </w:rPr>
        <w:t xml:space="preserve"> </w:t>
      </w:r>
    </w:p>
    <w:p w:rsidR="00A450DC" w:rsidRPr="00967D87" w:rsidRDefault="00A450DC" w:rsidP="00A450DC">
      <w:pPr>
        <w:suppressAutoHyphens/>
        <w:spacing w:line="360" w:lineRule="auto"/>
        <w:rPr>
          <w:sz w:val="28"/>
        </w:rPr>
      </w:pPr>
      <w:r w:rsidRPr="0095348A">
        <w:rPr>
          <w:sz w:val="28"/>
        </w:rPr>
        <w:t>http://migrocenter.ru/science/science027.php</w:t>
      </w:r>
    </w:p>
    <w:p w:rsidR="00A450DC" w:rsidRPr="00967D87" w:rsidRDefault="00A450DC" w:rsidP="00A450DC">
      <w:pPr>
        <w:suppressAutoHyphens/>
        <w:spacing w:line="360" w:lineRule="auto"/>
        <w:rPr>
          <w:sz w:val="28"/>
        </w:rPr>
      </w:pPr>
      <w:r w:rsidRPr="00967D87">
        <w:rPr>
          <w:sz w:val="28"/>
        </w:rPr>
        <w:t xml:space="preserve">10.Федеральный закон о миграционном учете иностранных граждан и лиц без гражданства в РФ (в ред. Федеральных законов от 01.12.2007 </w:t>
      </w:r>
      <w:r w:rsidRPr="00967D87">
        <w:rPr>
          <w:sz w:val="28"/>
          <w:lang w:val="en-US"/>
        </w:rPr>
        <w:t>N</w:t>
      </w:r>
      <w:r w:rsidRPr="00967D87">
        <w:rPr>
          <w:sz w:val="28"/>
        </w:rPr>
        <w:t xml:space="preserve"> 310-ФЗ, от 22.07.2008 </w:t>
      </w:r>
      <w:r w:rsidRPr="00967D87">
        <w:rPr>
          <w:sz w:val="28"/>
          <w:lang w:val="en-US"/>
        </w:rPr>
        <w:t>N</w:t>
      </w:r>
      <w:r w:rsidRPr="00967D87">
        <w:rPr>
          <w:sz w:val="28"/>
        </w:rPr>
        <w:t xml:space="preserve"> 133-ФЗ, от 23.07.2008 </w:t>
      </w:r>
      <w:r w:rsidRPr="00967D87">
        <w:rPr>
          <w:sz w:val="28"/>
          <w:lang w:val="en-US"/>
        </w:rPr>
        <w:t>N</w:t>
      </w:r>
      <w:r w:rsidRPr="00967D87">
        <w:rPr>
          <w:sz w:val="28"/>
        </w:rPr>
        <w:t xml:space="preserve"> 160-ФЗ, от 19.07.2009 </w:t>
      </w:r>
      <w:r w:rsidRPr="00967D87">
        <w:rPr>
          <w:sz w:val="28"/>
          <w:lang w:val="en-US"/>
        </w:rPr>
        <w:t>N</w:t>
      </w:r>
      <w:r w:rsidRPr="00967D87">
        <w:rPr>
          <w:sz w:val="28"/>
        </w:rPr>
        <w:t xml:space="preserve"> 199-ФЗ)</w:t>
      </w:r>
    </w:p>
    <w:p w:rsidR="00A450DC" w:rsidRPr="00967D87" w:rsidRDefault="00A450DC" w:rsidP="00A450DC">
      <w:pPr>
        <w:suppressAutoHyphens/>
        <w:spacing w:line="360" w:lineRule="auto"/>
        <w:rPr>
          <w:sz w:val="28"/>
        </w:rPr>
      </w:pPr>
      <w:r w:rsidRPr="00967D87">
        <w:rPr>
          <w:sz w:val="28"/>
        </w:rPr>
        <w:t xml:space="preserve">11.Указ Президента РФ вопросы Федеральной Миграциооной службы </w:t>
      </w:r>
    </w:p>
    <w:p w:rsidR="00A450DC" w:rsidRPr="00967D87" w:rsidRDefault="00A450DC" w:rsidP="00A450DC">
      <w:pPr>
        <w:suppressAutoHyphens/>
        <w:spacing w:line="360" w:lineRule="auto"/>
        <w:rPr>
          <w:sz w:val="28"/>
        </w:rPr>
      </w:pPr>
      <w:r w:rsidRPr="00967D87">
        <w:rPr>
          <w:sz w:val="28"/>
        </w:rPr>
        <w:t>(в ред. Указов Президента РФ от 06.10.2004 N 1285,</w:t>
      </w:r>
    </w:p>
    <w:p w:rsidR="00A450DC" w:rsidRPr="00967D87" w:rsidRDefault="00A450DC" w:rsidP="00A450DC">
      <w:pPr>
        <w:suppressAutoHyphens/>
        <w:spacing w:line="360" w:lineRule="auto"/>
        <w:rPr>
          <w:sz w:val="28"/>
        </w:rPr>
      </w:pPr>
      <w:r w:rsidRPr="00967D87">
        <w:rPr>
          <w:sz w:val="28"/>
        </w:rPr>
        <w:t>от 07.05.2005 N 516, от 21.12.2005 N 1497, от 01.08.2006 N 820,</w:t>
      </w:r>
    </w:p>
    <w:p w:rsidR="00A450DC" w:rsidRPr="00967D87" w:rsidRDefault="00A450DC" w:rsidP="00A450DC">
      <w:pPr>
        <w:suppressAutoHyphens/>
        <w:spacing w:line="360" w:lineRule="auto"/>
        <w:rPr>
          <w:sz w:val="28"/>
        </w:rPr>
      </w:pPr>
      <w:r w:rsidRPr="00967D87">
        <w:rPr>
          <w:sz w:val="28"/>
        </w:rPr>
        <w:t>от 21.03.2007 N 403, от 20.04.2007 N 516, от 09.05.2007 N 610,</w:t>
      </w:r>
    </w:p>
    <w:p w:rsidR="00A450DC" w:rsidRPr="00967D87" w:rsidRDefault="00A450DC" w:rsidP="00A450DC">
      <w:pPr>
        <w:suppressAutoHyphens/>
        <w:spacing w:line="360" w:lineRule="auto"/>
        <w:rPr>
          <w:sz w:val="28"/>
        </w:rPr>
      </w:pPr>
      <w:r w:rsidRPr="00967D87">
        <w:rPr>
          <w:sz w:val="28"/>
        </w:rPr>
        <w:t>от 27.07.2007 N 993, от 05.12.2007 N 1632, от 03.03.2008 N 301</w:t>
      </w:r>
    </w:p>
    <w:p w:rsidR="00A450DC" w:rsidRPr="00967D87" w:rsidRDefault="00A450DC" w:rsidP="00A450DC">
      <w:pPr>
        <w:suppressAutoHyphens/>
        <w:spacing w:line="360" w:lineRule="auto"/>
        <w:rPr>
          <w:sz w:val="28"/>
        </w:rPr>
      </w:pPr>
      <w:r w:rsidRPr="00967D87">
        <w:rPr>
          <w:sz w:val="28"/>
        </w:rPr>
        <w:t>от 02.09.2008 N 1299, от 31.10.2009 N 1232)</w:t>
      </w:r>
    </w:p>
    <w:p w:rsidR="00A450DC" w:rsidRPr="00967D87" w:rsidRDefault="00A450DC" w:rsidP="00A450DC">
      <w:pPr>
        <w:suppressAutoHyphens/>
        <w:spacing w:line="360" w:lineRule="auto"/>
        <w:rPr>
          <w:sz w:val="28"/>
        </w:rPr>
      </w:pPr>
      <w:r w:rsidRPr="00967D87">
        <w:rPr>
          <w:sz w:val="28"/>
        </w:rPr>
        <w:t>Президент Российской Федерации В.Путин</w:t>
      </w:r>
      <w:r>
        <w:rPr>
          <w:sz w:val="28"/>
        </w:rPr>
        <w:t xml:space="preserve"> </w:t>
      </w:r>
      <w:r w:rsidRPr="00967D87">
        <w:rPr>
          <w:sz w:val="28"/>
        </w:rPr>
        <w:t>Москва, Кремль 19 июля 2004 года</w:t>
      </w:r>
      <w:r>
        <w:rPr>
          <w:sz w:val="28"/>
        </w:rPr>
        <w:t xml:space="preserve"> </w:t>
      </w:r>
      <w:r w:rsidRPr="00967D87">
        <w:rPr>
          <w:sz w:val="28"/>
        </w:rPr>
        <w:t>928</w:t>
      </w:r>
      <w:r>
        <w:rPr>
          <w:sz w:val="28"/>
        </w:rPr>
        <w:t xml:space="preserve"> </w:t>
      </w:r>
      <w:r w:rsidRPr="00967D87">
        <w:rPr>
          <w:sz w:val="28"/>
          <w:lang w:val="en-US"/>
        </w:rPr>
        <w:t>http</w:t>
      </w:r>
      <w:r w:rsidRPr="00967D87">
        <w:rPr>
          <w:sz w:val="28"/>
        </w:rPr>
        <w:t>://</w:t>
      </w:r>
      <w:r w:rsidRPr="00967D87">
        <w:rPr>
          <w:sz w:val="28"/>
          <w:lang w:val="en-US"/>
        </w:rPr>
        <w:t>www</w:t>
      </w:r>
      <w:r w:rsidRPr="00967D87">
        <w:rPr>
          <w:sz w:val="28"/>
        </w:rPr>
        <w:t>.</w:t>
      </w:r>
      <w:r w:rsidRPr="00967D87">
        <w:rPr>
          <w:sz w:val="28"/>
          <w:lang w:val="en-US"/>
        </w:rPr>
        <w:t>consultant</w:t>
      </w:r>
      <w:r w:rsidRPr="00967D87">
        <w:rPr>
          <w:sz w:val="28"/>
        </w:rPr>
        <w:t>.</w:t>
      </w:r>
      <w:r w:rsidRPr="00967D87">
        <w:rPr>
          <w:sz w:val="28"/>
          <w:lang w:val="en-US"/>
        </w:rPr>
        <w:t>ru</w:t>
      </w:r>
      <w:r w:rsidRPr="00967D87">
        <w:rPr>
          <w:sz w:val="28"/>
        </w:rPr>
        <w:t>/</w:t>
      </w:r>
      <w:r w:rsidRPr="00967D87">
        <w:rPr>
          <w:sz w:val="28"/>
          <w:lang w:val="en-US"/>
        </w:rPr>
        <w:t>online</w:t>
      </w:r>
      <w:r w:rsidRPr="00967D87">
        <w:rPr>
          <w:sz w:val="28"/>
        </w:rPr>
        <w:t>/</w:t>
      </w:r>
      <w:r w:rsidRPr="00967D87">
        <w:rPr>
          <w:sz w:val="28"/>
          <w:lang w:val="en-US"/>
        </w:rPr>
        <w:t>base</w:t>
      </w:r>
      <w:r w:rsidRPr="00967D87">
        <w:rPr>
          <w:sz w:val="28"/>
        </w:rPr>
        <w:t>/?</w:t>
      </w:r>
      <w:r>
        <w:rPr>
          <w:sz w:val="28"/>
        </w:rPr>
        <w:t xml:space="preserve"> </w:t>
      </w:r>
    </w:p>
    <w:p w:rsidR="00A450DC" w:rsidRDefault="00A450DC" w:rsidP="00A450DC">
      <w:pPr>
        <w:suppressAutoHyphens/>
        <w:spacing w:line="360" w:lineRule="auto"/>
        <w:rPr>
          <w:sz w:val="28"/>
        </w:rPr>
      </w:pPr>
      <w:r w:rsidRPr="00967D87">
        <w:rPr>
          <w:sz w:val="28"/>
        </w:rPr>
        <w:t>12.Положение о Федеральной Миграциооной службе</w:t>
      </w:r>
    </w:p>
    <w:p w:rsidR="00A450DC" w:rsidRPr="00967D87" w:rsidRDefault="00A450DC" w:rsidP="00A450DC">
      <w:pPr>
        <w:suppressAutoHyphens/>
        <w:spacing w:line="360" w:lineRule="auto"/>
        <w:rPr>
          <w:sz w:val="28"/>
        </w:rPr>
      </w:pPr>
      <w:r w:rsidRPr="00967D87">
        <w:rPr>
          <w:sz w:val="28"/>
        </w:rPr>
        <w:t>(в ред. Указов Президента РФ от 21.03.2007 N 403,</w:t>
      </w:r>
    </w:p>
    <w:p w:rsidR="00A450DC" w:rsidRPr="00967D87" w:rsidRDefault="00A450DC" w:rsidP="00A450DC">
      <w:pPr>
        <w:suppressAutoHyphens/>
        <w:spacing w:line="360" w:lineRule="auto"/>
        <w:rPr>
          <w:sz w:val="28"/>
        </w:rPr>
      </w:pPr>
      <w:r w:rsidRPr="00967D87">
        <w:rPr>
          <w:sz w:val="28"/>
        </w:rPr>
        <w:t>от 20.04.2007 N 516, от 27.07.2007 N 993,</w:t>
      </w:r>
    </w:p>
    <w:p w:rsidR="00A450DC" w:rsidRDefault="00A450DC" w:rsidP="00A450DC">
      <w:pPr>
        <w:suppressAutoHyphens/>
        <w:spacing w:line="360" w:lineRule="auto"/>
        <w:rPr>
          <w:sz w:val="28"/>
        </w:rPr>
      </w:pPr>
      <w:r w:rsidRPr="00967D87">
        <w:rPr>
          <w:sz w:val="28"/>
        </w:rPr>
        <w:t>от 03.03.2008 N 301, от 31.10.2009 N 1232)</w:t>
      </w:r>
    </w:p>
    <w:p w:rsidR="00A450DC" w:rsidRPr="00967D87" w:rsidRDefault="00A450DC" w:rsidP="00A450DC">
      <w:pPr>
        <w:suppressAutoHyphens/>
        <w:spacing w:line="360" w:lineRule="auto"/>
        <w:rPr>
          <w:sz w:val="28"/>
        </w:rPr>
      </w:pPr>
      <w:r w:rsidRPr="00967D87">
        <w:rPr>
          <w:sz w:val="28"/>
        </w:rPr>
        <w:t>http://www.fms.gov.ru/</w:t>
      </w:r>
    </w:p>
    <w:p w:rsidR="00A450DC" w:rsidRPr="00967D87" w:rsidRDefault="00A450DC" w:rsidP="00A450DC">
      <w:pPr>
        <w:suppressAutoHyphens/>
        <w:spacing w:line="360" w:lineRule="auto"/>
        <w:rPr>
          <w:sz w:val="28"/>
        </w:rPr>
      </w:pPr>
      <w:r w:rsidRPr="00967D87">
        <w:rPr>
          <w:sz w:val="28"/>
        </w:rPr>
        <w:t xml:space="preserve">13.«Поможет миграционная стратегия?», Петр СМАГИН Материал опубликован в журнале «Земляки» № 8, 2009 года </w:t>
      </w:r>
    </w:p>
    <w:p w:rsidR="00A450DC" w:rsidRPr="00967D87" w:rsidRDefault="00A450DC" w:rsidP="00A450DC">
      <w:pPr>
        <w:suppressAutoHyphens/>
        <w:spacing w:line="360" w:lineRule="auto"/>
        <w:rPr>
          <w:sz w:val="28"/>
        </w:rPr>
      </w:pPr>
      <w:r w:rsidRPr="00967D87">
        <w:rPr>
          <w:sz w:val="28"/>
          <w:lang w:val="en-US"/>
        </w:rPr>
        <w:t>http</w:t>
      </w:r>
      <w:r w:rsidRPr="00967D87">
        <w:rPr>
          <w:sz w:val="28"/>
        </w:rPr>
        <w:t>://</w:t>
      </w:r>
      <w:r w:rsidRPr="00967D87">
        <w:rPr>
          <w:sz w:val="28"/>
          <w:lang w:val="en-US"/>
        </w:rPr>
        <w:t>www</w:t>
      </w:r>
      <w:r w:rsidRPr="00967D87">
        <w:rPr>
          <w:sz w:val="28"/>
        </w:rPr>
        <w:t>.</w:t>
      </w:r>
      <w:r w:rsidRPr="00967D87">
        <w:rPr>
          <w:sz w:val="28"/>
          <w:lang w:val="en-US"/>
        </w:rPr>
        <w:t>fms</w:t>
      </w:r>
      <w:r w:rsidRPr="00967D87">
        <w:rPr>
          <w:sz w:val="28"/>
        </w:rPr>
        <w:t>.</w:t>
      </w:r>
      <w:r w:rsidRPr="00967D87">
        <w:rPr>
          <w:sz w:val="28"/>
          <w:lang w:val="en-US"/>
        </w:rPr>
        <w:t>gov</w:t>
      </w:r>
      <w:r w:rsidRPr="00967D87">
        <w:rPr>
          <w:sz w:val="28"/>
        </w:rPr>
        <w:t>.</w:t>
      </w:r>
      <w:r w:rsidRPr="00967D87">
        <w:rPr>
          <w:sz w:val="28"/>
          <w:lang w:val="en-US"/>
        </w:rPr>
        <w:t>ru</w:t>
      </w:r>
      <w:r w:rsidRPr="00967D87">
        <w:rPr>
          <w:sz w:val="28"/>
        </w:rPr>
        <w:t>/</w:t>
      </w:r>
      <w:r w:rsidRPr="00967D87">
        <w:rPr>
          <w:sz w:val="28"/>
          <w:lang w:val="en-US"/>
        </w:rPr>
        <w:t>press</w:t>
      </w:r>
      <w:r w:rsidRPr="00967D87">
        <w:rPr>
          <w:sz w:val="28"/>
        </w:rPr>
        <w:t>/</w:t>
      </w:r>
      <w:r w:rsidRPr="00967D87">
        <w:rPr>
          <w:sz w:val="28"/>
          <w:lang w:val="en-US"/>
        </w:rPr>
        <w:t>publications</w:t>
      </w:r>
      <w:r w:rsidRPr="00967D87">
        <w:rPr>
          <w:sz w:val="28"/>
        </w:rPr>
        <w:t>/</w:t>
      </w:r>
      <w:r w:rsidRPr="00967D87">
        <w:rPr>
          <w:sz w:val="28"/>
          <w:lang w:val="en-US"/>
        </w:rPr>
        <w:t>news</w:t>
      </w:r>
      <w:r w:rsidRPr="00967D87">
        <w:rPr>
          <w:sz w:val="28"/>
        </w:rPr>
        <w:t>_</w:t>
      </w:r>
      <w:r w:rsidRPr="00967D87">
        <w:rPr>
          <w:sz w:val="28"/>
          <w:lang w:val="en-US"/>
        </w:rPr>
        <w:t>detail</w:t>
      </w:r>
      <w:r w:rsidRPr="00967D87">
        <w:rPr>
          <w:sz w:val="28"/>
        </w:rPr>
        <w:t>.</w:t>
      </w:r>
      <w:r w:rsidRPr="00967D87">
        <w:rPr>
          <w:sz w:val="28"/>
          <w:lang w:val="en-US"/>
        </w:rPr>
        <w:t>php</w:t>
      </w:r>
      <w:r w:rsidRPr="00967D87">
        <w:rPr>
          <w:sz w:val="28"/>
        </w:rPr>
        <w:t>?</w:t>
      </w:r>
      <w:r w:rsidRPr="00967D87">
        <w:rPr>
          <w:sz w:val="28"/>
          <w:lang w:val="en-US"/>
        </w:rPr>
        <w:t>ID</w:t>
      </w:r>
      <w:r w:rsidRPr="00967D87">
        <w:rPr>
          <w:sz w:val="28"/>
        </w:rPr>
        <w:t>=29978</w:t>
      </w:r>
    </w:p>
    <w:p w:rsidR="00A450DC" w:rsidRPr="00967D87" w:rsidRDefault="00A450DC" w:rsidP="00A450DC">
      <w:pPr>
        <w:suppressAutoHyphens/>
        <w:spacing w:line="360" w:lineRule="auto"/>
        <w:rPr>
          <w:sz w:val="28"/>
        </w:rPr>
      </w:pPr>
      <w:r w:rsidRPr="00967D87">
        <w:rPr>
          <w:sz w:val="28"/>
        </w:rPr>
        <w:t>14. 28.08.2006</w:t>
      </w:r>
      <w:r>
        <w:rPr>
          <w:sz w:val="28"/>
        </w:rPr>
        <w:t xml:space="preserve"> </w:t>
      </w:r>
      <w:r w:rsidRPr="00967D87">
        <w:rPr>
          <w:sz w:val="28"/>
        </w:rPr>
        <w:t>Выступление заместителя директора Федеральной миграционной службы Российской Федерации Вячеслава Поставнина на страницах журнала «Профессионал»</w:t>
      </w:r>
    </w:p>
    <w:p w:rsidR="00A450DC" w:rsidRPr="00967D87" w:rsidRDefault="00A450DC" w:rsidP="00A450DC">
      <w:pPr>
        <w:suppressAutoHyphens/>
        <w:spacing w:line="360" w:lineRule="auto"/>
        <w:rPr>
          <w:sz w:val="28"/>
        </w:rPr>
      </w:pPr>
      <w:r w:rsidRPr="00967D87">
        <w:rPr>
          <w:sz w:val="28"/>
        </w:rPr>
        <w:t>15.Глава Федеральной миграционной службы (ФМС) России</w:t>
      </w:r>
      <w:r>
        <w:rPr>
          <w:sz w:val="28"/>
        </w:rPr>
        <w:t xml:space="preserve"> </w:t>
      </w:r>
      <w:r w:rsidRPr="00967D87">
        <w:rPr>
          <w:sz w:val="28"/>
        </w:rPr>
        <w:t>Константин Ромодановский</w:t>
      </w:r>
    </w:p>
    <w:p w:rsidR="00A450DC" w:rsidRPr="00967D87" w:rsidRDefault="00A450DC" w:rsidP="00A450DC">
      <w:pPr>
        <w:suppressAutoHyphens/>
        <w:spacing w:line="360" w:lineRule="auto"/>
        <w:rPr>
          <w:sz w:val="28"/>
        </w:rPr>
      </w:pPr>
      <w:r w:rsidRPr="00967D87">
        <w:rPr>
          <w:sz w:val="28"/>
        </w:rPr>
        <w:t>16.</w:t>
      </w:r>
      <w:r w:rsidRPr="0095348A">
        <w:rPr>
          <w:sz w:val="28"/>
        </w:rPr>
        <w:t>http://www.rosbalt.ru/2009/10/30/684822.html</w:t>
      </w:r>
    </w:p>
    <w:p w:rsidR="00A450DC" w:rsidRPr="00967D87" w:rsidRDefault="00A450DC" w:rsidP="00A450DC">
      <w:pPr>
        <w:suppressAutoHyphens/>
        <w:spacing w:line="360" w:lineRule="auto"/>
        <w:rPr>
          <w:sz w:val="28"/>
        </w:rPr>
      </w:pPr>
      <w:r w:rsidRPr="00967D87">
        <w:rPr>
          <w:sz w:val="28"/>
        </w:rPr>
        <w:t>17.//www.polit.ru/analytics/2010/01/28/migrationpolicy.html</w:t>
      </w:r>
    </w:p>
    <w:p w:rsidR="00A450DC" w:rsidRPr="00967D87" w:rsidRDefault="00A450DC" w:rsidP="00A450DC">
      <w:pPr>
        <w:suppressAutoHyphens/>
        <w:spacing w:line="360" w:lineRule="auto"/>
        <w:rPr>
          <w:sz w:val="28"/>
        </w:rPr>
      </w:pPr>
      <w:r w:rsidRPr="00967D87">
        <w:rPr>
          <w:sz w:val="28"/>
        </w:rPr>
        <w:t>18.http://rudiplom.ru/lectures/mezhdunarodnye-ekonomicheskie-otnoshenia/1958.html</w:t>
      </w:r>
    </w:p>
    <w:p w:rsidR="00A450DC" w:rsidRPr="00967D87" w:rsidRDefault="00A450DC" w:rsidP="00A450DC">
      <w:pPr>
        <w:suppressAutoHyphens/>
        <w:spacing w:line="360" w:lineRule="auto"/>
        <w:rPr>
          <w:bCs/>
          <w:sz w:val="28"/>
          <w:szCs w:val="36"/>
        </w:rPr>
      </w:pPr>
      <w:r w:rsidRPr="00967D87">
        <w:rPr>
          <w:bCs/>
          <w:sz w:val="28"/>
          <w:szCs w:val="36"/>
        </w:rPr>
        <w:t>19Аналитический отчет за 2009 год УФМС по РМЭ.,</w:t>
      </w:r>
    </w:p>
    <w:p w:rsidR="00A450DC" w:rsidRPr="00967D87" w:rsidRDefault="00A450DC" w:rsidP="00A450DC">
      <w:pPr>
        <w:suppressAutoHyphens/>
        <w:spacing w:line="360" w:lineRule="auto"/>
        <w:rPr>
          <w:sz w:val="28"/>
        </w:rPr>
      </w:pPr>
      <w:r w:rsidRPr="0095348A">
        <w:rPr>
          <w:bCs/>
          <w:sz w:val="28"/>
          <w:szCs w:val="28"/>
          <w:lang w:val="en-US"/>
        </w:rPr>
        <w:t>http</w:t>
      </w:r>
      <w:r w:rsidRPr="0095348A">
        <w:rPr>
          <w:bCs/>
          <w:sz w:val="28"/>
          <w:szCs w:val="28"/>
        </w:rPr>
        <w:t>://</w:t>
      </w:r>
      <w:r w:rsidRPr="0095348A">
        <w:rPr>
          <w:bCs/>
          <w:sz w:val="28"/>
          <w:szCs w:val="28"/>
          <w:lang w:val="en-US"/>
        </w:rPr>
        <w:t>fms</w:t>
      </w:r>
      <w:r w:rsidRPr="0095348A">
        <w:rPr>
          <w:bCs/>
          <w:sz w:val="28"/>
          <w:szCs w:val="28"/>
        </w:rPr>
        <w:t>.</w:t>
      </w:r>
      <w:r w:rsidRPr="0095348A">
        <w:rPr>
          <w:bCs/>
          <w:sz w:val="28"/>
          <w:szCs w:val="28"/>
          <w:lang w:val="en-US"/>
        </w:rPr>
        <w:t>gov</w:t>
      </w:r>
      <w:r w:rsidRPr="0095348A">
        <w:rPr>
          <w:bCs/>
          <w:sz w:val="28"/>
          <w:szCs w:val="28"/>
        </w:rPr>
        <w:t>12.</w:t>
      </w:r>
      <w:r w:rsidRPr="0095348A">
        <w:rPr>
          <w:bCs/>
          <w:sz w:val="28"/>
          <w:szCs w:val="28"/>
          <w:lang w:val="en-US"/>
        </w:rPr>
        <w:t>ru</w:t>
      </w:r>
      <w:r w:rsidRPr="0095348A">
        <w:rPr>
          <w:bCs/>
          <w:sz w:val="28"/>
          <w:szCs w:val="28"/>
        </w:rPr>
        <w:t>/</w:t>
      </w:r>
      <w:r w:rsidRPr="0095348A">
        <w:rPr>
          <w:bCs/>
          <w:sz w:val="28"/>
          <w:szCs w:val="28"/>
          <w:lang w:val="en-US"/>
        </w:rPr>
        <w:t>analytics</w:t>
      </w:r>
      <w:r w:rsidRPr="0095348A">
        <w:rPr>
          <w:bCs/>
          <w:sz w:val="28"/>
          <w:szCs w:val="28"/>
        </w:rPr>
        <w:t>-</w:t>
      </w:r>
      <w:r w:rsidRPr="0095348A">
        <w:rPr>
          <w:bCs/>
          <w:sz w:val="28"/>
          <w:szCs w:val="28"/>
          <w:lang w:val="en-US"/>
        </w:rPr>
        <w:t>detail</w:t>
      </w:r>
      <w:r w:rsidRPr="0095348A">
        <w:rPr>
          <w:bCs/>
          <w:sz w:val="28"/>
          <w:szCs w:val="28"/>
        </w:rPr>
        <w:t>.</w:t>
      </w:r>
      <w:r w:rsidRPr="0095348A">
        <w:rPr>
          <w:bCs/>
          <w:sz w:val="28"/>
          <w:szCs w:val="28"/>
          <w:lang w:val="en-US"/>
        </w:rPr>
        <w:t>htm</w:t>
      </w:r>
      <w:r w:rsidRPr="0095348A">
        <w:rPr>
          <w:bCs/>
          <w:sz w:val="28"/>
          <w:szCs w:val="28"/>
        </w:rPr>
        <w:t>?</w:t>
      </w:r>
      <w:r w:rsidRPr="0095348A">
        <w:rPr>
          <w:bCs/>
          <w:sz w:val="28"/>
          <w:szCs w:val="28"/>
          <w:lang w:val="en-US"/>
        </w:rPr>
        <w:t>news</w:t>
      </w:r>
      <w:r w:rsidRPr="0095348A">
        <w:rPr>
          <w:bCs/>
          <w:sz w:val="28"/>
          <w:szCs w:val="28"/>
        </w:rPr>
        <w:t>_</w:t>
      </w:r>
      <w:r w:rsidRPr="0095348A">
        <w:rPr>
          <w:bCs/>
          <w:sz w:val="28"/>
          <w:szCs w:val="28"/>
          <w:lang w:val="en-US"/>
        </w:rPr>
        <w:t>id</w:t>
      </w:r>
      <w:r w:rsidRPr="0095348A">
        <w:rPr>
          <w:bCs/>
          <w:sz w:val="28"/>
          <w:szCs w:val="28"/>
        </w:rPr>
        <w:t>=5&amp;</w:t>
      </w:r>
    </w:p>
    <w:p w:rsidR="00A450DC" w:rsidRPr="00967D87" w:rsidRDefault="00A450DC" w:rsidP="00A450DC">
      <w:pPr>
        <w:suppressAutoHyphens/>
        <w:spacing w:line="360" w:lineRule="auto"/>
        <w:rPr>
          <w:sz w:val="28"/>
        </w:rPr>
      </w:pPr>
      <w:r w:rsidRPr="00967D87">
        <w:rPr>
          <w:sz w:val="28"/>
        </w:rPr>
        <w:t>20.Ю.Лужков Миграция здравого смысла Источник: Российская Газета</w:t>
      </w:r>
    </w:p>
    <w:p w:rsidR="00A450DC" w:rsidRPr="00967D87" w:rsidRDefault="00A450DC" w:rsidP="00A450DC">
      <w:pPr>
        <w:suppressAutoHyphens/>
        <w:spacing w:line="360" w:lineRule="auto"/>
        <w:rPr>
          <w:sz w:val="28"/>
        </w:rPr>
      </w:pPr>
      <w:r w:rsidRPr="0095348A">
        <w:rPr>
          <w:sz w:val="28"/>
        </w:rPr>
        <w:t>http://www.demographia.ru/articles_N/index.html?idR=44&amp;idArt=640</w:t>
      </w:r>
    </w:p>
    <w:p w:rsidR="00A450DC" w:rsidRPr="00967D87" w:rsidRDefault="00A450DC" w:rsidP="00A450DC">
      <w:pPr>
        <w:suppressAutoHyphens/>
        <w:spacing w:line="360" w:lineRule="auto"/>
        <w:rPr>
          <w:sz w:val="28"/>
        </w:rPr>
      </w:pPr>
      <w:r w:rsidRPr="00967D87">
        <w:rPr>
          <w:sz w:val="28"/>
        </w:rPr>
        <w:t>21.Церковь готова помочь ФМС в адаптации приезжих и содействии переселению соотечественников в Россию.,</w:t>
      </w:r>
    </w:p>
    <w:p w:rsidR="00A450DC" w:rsidRPr="00967D87" w:rsidRDefault="00A450DC" w:rsidP="00A450DC">
      <w:pPr>
        <w:suppressAutoHyphens/>
        <w:spacing w:line="360" w:lineRule="auto"/>
        <w:rPr>
          <w:sz w:val="28"/>
        </w:rPr>
      </w:pPr>
      <w:r w:rsidRPr="00967D87">
        <w:rPr>
          <w:sz w:val="28"/>
          <w:lang w:val="en-US"/>
        </w:rPr>
        <w:t>http</w:t>
      </w:r>
      <w:r w:rsidRPr="00967D87">
        <w:rPr>
          <w:sz w:val="28"/>
        </w:rPr>
        <w:t>://</w:t>
      </w:r>
      <w:r w:rsidRPr="00967D87">
        <w:rPr>
          <w:sz w:val="28"/>
          <w:lang w:val="en-US"/>
        </w:rPr>
        <w:t>www</w:t>
      </w:r>
      <w:r w:rsidRPr="00967D87">
        <w:rPr>
          <w:sz w:val="28"/>
        </w:rPr>
        <w:t>.</w:t>
      </w:r>
      <w:r w:rsidRPr="00967D87">
        <w:rPr>
          <w:sz w:val="28"/>
          <w:lang w:val="en-US"/>
        </w:rPr>
        <w:t>demographia</w:t>
      </w:r>
      <w:r w:rsidRPr="00967D87">
        <w:rPr>
          <w:sz w:val="28"/>
        </w:rPr>
        <w:t>.</w:t>
      </w:r>
      <w:r w:rsidRPr="00967D87">
        <w:rPr>
          <w:sz w:val="28"/>
          <w:lang w:val="en-US"/>
        </w:rPr>
        <w:t>ru</w:t>
      </w:r>
      <w:r w:rsidRPr="00967D87">
        <w:rPr>
          <w:sz w:val="28"/>
        </w:rPr>
        <w:t>/</w:t>
      </w:r>
      <w:r w:rsidRPr="00967D87">
        <w:rPr>
          <w:sz w:val="28"/>
          <w:lang w:val="en-US"/>
        </w:rPr>
        <w:t>articles</w:t>
      </w:r>
      <w:r w:rsidRPr="00967D87">
        <w:rPr>
          <w:sz w:val="28"/>
        </w:rPr>
        <w:t>_</w:t>
      </w:r>
      <w:r w:rsidRPr="00967D87">
        <w:rPr>
          <w:sz w:val="28"/>
          <w:lang w:val="en-US"/>
        </w:rPr>
        <w:t>N</w:t>
      </w:r>
      <w:r w:rsidRPr="00967D87">
        <w:rPr>
          <w:sz w:val="28"/>
        </w:rPr>
        <w:t>/</w:t>
      </w:r>
      <w:r w:rsidRPr="00967D87">
        <w:rPr>
          <w:sz w:val="28"/>
          <w:lang w:val="en-US"/>
        </w:rPr>
        <w:t>index</w:t>
      </w:r>
      <w:r w:rsidRPr="00967D87">
        <w:rPr>
          <w:sz w:val="28"/>
        </w:rPr>
        <w:t>.</w:t>
      </w:r>
      <w:r w:rsidRPr="00967D87">
        <w:rPr>
          <w:sz w:val="28"/>
          <w:lang w:val="en-US"/>
        </w:rPr>
        <w:t>html</w:t>
      </w:r>
      <w:r w:rsidRPr="00967D87">
        <w:rPr>
          <w:sz w:val="28"/>
        </w:rPr>
        <w:t>?</w:t>
      </w:r>
      <w:r w:rsidRPr="00967D87">
        <w:rPr>
          <w:sz w:val="28"/>
          <w:lang w:val="en-US"/>
        </w:rPr>
        <w:t>idR</w:t>
      </w:r>
      <w:r w:rsidRPr="00967D87">
        <w:rPr>
          <w:sz w:val="28"/>
        </w:rPr>
        <w:t>=44&amp;</w:t>
      </w:r>
      <w:r w:rsidRPr="00967D87">
        <w:rPr>
          <w:sz w:val="28"/>
          <w:lang w:val="en-US"/>
        </w:rPr>
        <w:t>idArt</w:t>
      </w:r>
      <w:r w:rsidRPr="00967D87">
        <w:rPr>
          <w:sz w:val="28"/>
        </w:rPr>
        <w:t>=1528</w:t>
      </w:r>
    </w:p>
    <w:p w:rsidR="00A450DC" w:rsidRPr="00967D87" w:rsidRDefault="00A450DC" w:rsidP="00A450DC">
      <w:pPr>
        <w:suppressAutoHyphens/>
        <w:spacing w:line="360" w:lineRule="auto"/>
        <w:rPr>
          <w:sz w:val="28"/>
        </w:rPr>
      </w:pPr>
      <w:r w:rsidRPr="00967D87">
        <w:rPr>
          <w:sz w:val="28"/>
        </w:rPr>
        <w:t xml:space="preserve"> 22.Выступление зам. директора ФМС РФ Поставнина В., </w:t>
      </w:r>
    </w:p>
    <w:p w:rsidR="00A450DC" w:rsidRPr="00967D87" w:rsidRDefault="00A450DC" w:rsidP="00A450DC">
      <w:pPr>
        <w:suppressAutoHyphens/>
        <w:spacing w:line="360" w:lineRule="auto"/>
        <w:rPr>
          <w:sz w:val="28"/>
        </w:rPr>
      </w:pPr>
      <w:r w:rsidRPr="00967D87">
        <w:rPr>
          <w:sz w:val="28"/>
        </w:rPr>
        <w:t>ж., «Профессионал»,28.08.06.,</w:t>
      </w:r>
    </w:p>
    <w:p w:rsidR="00A450DC" w:rsidRPr="00967D87" w:rsidRDefault="00A450DC" w:rsidP="00A450DC">
      <w:pPr>
        <w:suppressAutoHyphens/>
        <w:spacing w:line="360" w:lineRule="auto"/>
        <w:rPr>
          <w:sz w:val="28"/>
        </w:rPr>
      </w:pPr>
      <w:r w:rsidRPr="00967D87">
        <w:rPr>
          <w:sz w:val="28"/>
        </w:rPr>
        <w:t xml:space="preserve"> 23.номер 3 (495) от 12.02.2010г. Деловая</w:t>
      </w:r>
      <w:r>
        <w:rPr>
          <w:sz w:val="28"/>
        </w:rPr>
        <w:t xml:space="preserve"> </w:t>
      </w:r>
      <w:r w:rsidRPr="00967D87">
        <w:rPr>
          <w:sz w:val="28"/>
        </w:rPr>
        <w:t xml:space="preserve">пресса, </w:t>
      </w:r>
      <w:r w:rsidRPr="00967D87">
        <w:rPr>
          <w:sz w:val="28"/>
          <w:lang w:val="en-US"/>
        </w:rPr>
        <w:t>www</w:t>
      </w:r>
      <w:r w:rsidRPr="00967D87">
        <w:rPr>
          <w:sz w:val="28"/>
        </w:rPr>
        <w:t>.</w:t>
      </w:r>
      <w:r w:rsidRPr="00967D87">
        <w:rPr>
          <w:sz w:val="28"/>
          <w:lang w:val="en-US"/>
        </w:rPr>
        <w:t>businesspress</w:t>
      </w:r>
      <w:r w:rsidRPr="00967D87">
        <w:rPr>
          <w:sz w:val="28"/>
        </w:rPr>
        <w:t>.</w:t>
      </w:r>
      <w:r w:rsidRPr="00967D87">
        <w:rPr>
          <w:sz w:val="28"/>
          <w:lang w:val="en-US"/>
        </w:rPr>
        <w:t>ru</w:t>
      </w:r>
      <w:r w:rsidRPr="00967D87">
        <w:rPr>
          <w:sz w:val="28"/>
        </w:rPr>
        <w:t>/</w:t>
      </w:r>
      <w:r w:rsidRPr="00967D87">
        <w:rPr>
          <w:sz w:val="28"/>
          <w:lang w:val="en-US"/>
        </w:rPr>
        <w:t>newspaper</w:t>
      </w:r>
      <w:r w:rsidRPr="00967D87">
        <w:rPr>
          <w:sz w:val="28"/>
        </w:rPr>
        <w:t>/</w:t>
      </w:r>
      <w:r w:rsidRPr="00967D87">
        <w:rPr>
          <w:sz w:val="28"/>
          <w:lang w:val="en-US"/>
        </w:rPr>
        <w:t>article</w:t>
      </w:r>
      <w:r w:rsidRPr="00967D87">
        <w:rPr>
          <w:sz w:val="28"/>
        </w:rPr>
        <w:t>_</w:t>
      </w:r>
      <w:r w:rsidRPr="00967D87">
        <w:rPr>
          <w:sz w:val="28"/>
          <w:lang w:val="en-US"/>
        </w:rPr>
        <w:t>mId</w:t>
      </w:r>
      <w:r w:rsidRPr="00967D87">
        <w:rPr>
          <w:sz w:val="28"/>
        </w:rPr>
        <w:t>_33_</w:t>
      </w:r>
      <w:r w:rsidRPr="00967D87">
        <w:rPr>
          <w:sz w:val="28"/>
          <w:lang w:val="en-US"/>
        </w:rPr>
        <w:t>aId</w:t>
      </w:r>
      <w:r w:rsidRPr="00967D87">
        <w:rPr>
          <w:sz w:val="28"/>
        </w:rPr>
        <w:t>_492652.</w:t>
      </w:r>
      <w:r w:rsidRPr="00967D87">
        <w:rPr>
          <w:sz w:val="28"/>
          <w:lang w:val="en-US"/>
        </w:rPr>
        <w:t>html</w:t>
      </w:r>
    </w:p>
    <w:p w:rsidR="00A450DC" w:rsidRPr="00967D87" w:rsidRDefault="00A450DC" w:rsidP="00A450DC">
      <w:pPr>
        <w:pStyle w:val="a7"/>
        <w:suppressAutoHyphens/>
        <w:jc w:val="left"/>
        <w:rPr>
          <w:szCs w:val="24"/>
        </w:rPr>
      </w:pPr>
      <w:r w:rsidRPr="00967D87">
        <w:rPr>
          <w:szCs w:val="24"/>
        </w:rPr>
        <w:t xml:space="preserve">24.Аналитический доклад. Опыт регулирования миграционных процессов в современной России: институты и нормативно-правовая база Москва, </w:t>
      </w:r>
      <w:smartTag w:uri="urn:schemas-microsoft-com:office:smarttags" w:element="metricconverter">
        <w:smartTagPr>
          <w:attr w:name="ProductID" w:val="2005 г"/>
        </w:smartTagPr>
        <w:r w:rsidRPr="00967D87">
          <w:rPr>
            <w:szCs w:val="24"/>
          </w:rPr>
          <w:t>2005 г</w:t>
        </w:r>
      </w:smartTag>
      <w:r w:rsidRPr="00967D87">
        <w:rPr>
          <w:szCs w:val="24"/>
        </w:rPr>
        <w:t>.© Фонд «Наследие Евразии» © Центр стратегических исследований Приволжского федерального округа</w:t>
      </w:r>
    </w:p>
    <w:p w:rsidR="00A450DC" w:rsidRPr="00967D87" w:rsidRDefault="00A450DC" w:rsidP="00A450DC">
      <w:pPr>
        <w:suppressAutoHyphens/>
        <w:spacing w:line="360" w:lineRule="auto"/>
        <w:rPr>
          <w:sz w:val="28"/>
        </w:rPr>
      </w:pPr>
      <w:r w:rsidRPr="0095348A">
        <w:rPr>
          <w:sz w:val="28"/>
          <w:lang w:val="en-US"/>
        </w:rPr>
        <w:t>http</w:t>
      </w:r>
      <w:r w:rsidRPr="0095348A">
        <w:rPr>
          <w:sz w:val="28"/>
        </w:rPr>
        <w:t>://</w:t>
      </w:r>
      <w:r w:rsidRPr="0095348A">
        <w:rPr>
          <w:sz w:val="28"/>
          <w:lang w:val="en-US"/>
        </w:rPr>
        <w:t>www</w:t>
      </w:r>
      <w:r w:rsidRPr="0095348A">
        <w:rPr>
          <w:sz w:val="28"/>
        </w:rPr>
        <w:t>.</w:t>
      </w:r>
      <w:r w:rsidRPr="0095348A">
        <w:rPr>
          <w:sz w:val="28"/>
          <w:lang w:val="en-US"/>
        </w:rPr>
        <w:t>archipelag</w:t>
      </w:r>
      <w:r w:rsidRPr="0095348A">
        <w:rPr>
          <w:sz w:val="28"/>
        </w:rPr>
        <w:t>.</w:t>
      </w:r>
      <w:r w:rsidRPr="0095348A">
        <w:rPr>
          <w:sz w:val="28"/>
          <w:lang w:val="en-US"/>
        </w:rPr>
        <w:t>ru</w:t>
      </w:r>
      <w:r w:rsidRPr="0095348A">
        <w:rPr>
          <w:sz w:val="28"/>
        </w:rPr>
        <w:t>/</w:t>
      </w:r>
      <w:r w:rsidRPr="0095348A">
        <w:rPr>
          <w:sz w:val="28"/>
          <w:lang w:val="en-US"/>
        </w:rPr>
        <w:t>agenda</w:t>
      </w:r>
      <w:r w:rsidRPr="0095348A">
        <w:rPr>
          <w:sz w:val="28"/>
        </w:rPr>
        <w:t>/</w:t>
      </w:r>
      <w:r w:rsidRPr="0095348A">
        <w:rPr>
          <w:sz w:val="28"/>
          <w:lang w:val="en-US"/>
        </w:rPr>
        <w:t>povestka</w:t>
      </w:r>
      <w:r w:rsidRPr="0095348A">
        <w:rPr>
          <w:sz w:val="28"/>
        </w:rPr>
        <w:t>/</w:t>
      </w:r>
      <w:r w:rsidRPr="0095348A">
        <w:rPr>
          <w:sz w:val="28"/>
          <w:lang w:val="en-US"/>
        </w:rPr>
        <w:t>naturalization</w:t>
      </w:r>
      <w:r w:rsidRPr="0095348A">
        <w:rPr>
          <w:sz w:val="28"/>
        </w:rPr>
        <w:t>/</w:t>
      </w:r>
      <w:r w:rsidRPr="0095348A">
        <w:rPr>
          <w:sz w:val="28"/>
          <w:lang w:val="en-US"/>
        </w:rPr>
        <w:t>doklad</w:t>
      </w:r>
      <w:r w:rsidRPr="0095348A">
        <w:rPr>
          <w:sz w:val="28"/>
        </w:rPr>
        <w:t>/</w:t>
      </w:r>
      <w:r w:rsidRPr="0095348A">
        <w:rPr>
          <w:sz w:val="28"/>
          <w:lang w:val="en-US"/>
        </w:rPr>
        <w:t>doklad</w:t>
      </w:r>
      <w:r w:rsidRPr="0095348A">
        <w:rPr>
          <w:sz w:val="28"/>
        </w:rPr>
        <w:t>21/</w:t>
      </w:r>
    </w:p>
    <w:p w:rsidR="00A450DC" w:rsidRPr="00967D87" w:rsidRDefault="00A450DC" w:rsidP="00A450DC">
      <w:pPr>
        <w:suppressAutoHyphens/>
        <w:spacing w:line="360" w:lineRule="auto"/>
        <w:rPr>
          <w:sz w:val="28"/>
        </w:rPr>
      </w:pPr>
      <w:r w:rsidRPr="00967D87">
        <w:rPr>
          <w:sz w:val="28"/>
        </w:rPr>
        <w:t>25.А/.Федеральный закон от 18.07.2006 N 109-ФЗ</w:t>
      </w:r>
      <w:r>
        <w:rPr>
          <w:sz w:val="28"/>
        </w:rPr>
        <w:t xml:space="preserve"> </w:t>
      </w:r>
      <w:r w:rsidRPr="00967D87">
        <w:rPr>
          <w:sz w:val="28"/>
        </w:rPr>
        <w:t>(ред. от 19.07.2009)</w:t>
      </w:r>
    </w:p>
    <w:p w:rsidR="00A450DC" w:rsidRPr="00967D87" w:rsidRDefault="00A450DC" w:rsidP="00A450DC">
      <w:pPr>
        <w:pStyle w:val="a7"/>
        <w:suppressAutoHyphens/>
        <w:jc w:val="left"/>
        <w:rPr>
          <w:szCs w:val="24"/>
        </w:rPr>
      </w:pPr>
      <w:r w:rsidRPr="00967D87">
        <w:rPr>
          <w:szCs w:val="24"/>
        </w:rPr>
        <w:t>"О миграционном учете иностранных граждан и лиц без гражданства в Российской Федерации" (принят ГД ФС РФ 30.06.2006)</w:t>
      </w:r>
    </w:p>
    <w:p w:rsidR="00A450DC" w:rsidRPr="00967D87" w:rsidRDefault="00A450DC" w:rsidP="00A450DC">
      <w:pPr>
        <w:suppressAutoHyphens/>
        <w:spacing w:line="360" w:lineRule="auto"/>
        <w:rPr>
          <w:sz w:val="28"/>
        </w:rPr>
      </w:pPr>
      <w:r w:rsidRPr="00967D87">
        <w:rPr>
          <w:sz w:val="28"/>
        </w:rPr>
        <w:t>б/.Указ Президента РФ от 07.12.2008 N 1734 (ред. от 12.01.2010)</w:t>
      </w:r>
    </w:p>
    <w:p w:rsidR="00A450DC" w:rsidRPr="00967D87" w:rsidRDefault="00A450DC" w:rsidP="00A450DC">
      <w:pPr>
        <w:pStyle w:val="a7"/>
        <w:suppressAutoHyphens/>
        <w:jc w:val="left"/>
        <w:rPr>
          <w:szCs w:val="24"/>
        </w:rPr>
      </w:pPr>
      <w:r w:rsidRPr="00967D87">
        <w:rPr>
          <w:szCs w:val="24"/>
        </w:rPr>
        <w:t>"О федеральных кадровых резервах Министерства внутренних дел Российской Федерации, Федеральной службы исполнения наказаний, Федеральной службы Российской Федерации по контролю за оборотом наркотиков и Федеральной миграционной службы" (вместе с "Положением о формировании федеральных кадровых резервов Министерства внутренних дел Российской Федерации, Федеральной службы исполнения наказаний, Федеральной службы Российской Федерации по контролю за оборотом наркотиков и Федеральной миграционной службы")</w:t>
      </w:r>
    </w:p>
    <w:p w:rsidR="00A450DC" w:rsidRPr="00967D87" w:rsidRDefault="00A450DC" w:rsidP="00A450DC">
      <w:pPr>
        <w:suppressAutoHyphens/>
        <w:spacing w:line="360" w:lineRule="auto"/>
        <w:rPr>
          <w:sz w:val="28"/>
        </w:rPr>
      </w:pPr>
      <w:r w:rsidRPr="00967D87">
        <w:rPr>
          <w:sz w:val="28"/>
        </w:rPr>
        <w:t>в/.Указ Президента РФ от 19.07.2004 N 928 (ред. от 31.10.2009)</w:t>
      </w:r>
    </w:p>
    <w:p w:rsidR="00A450DC" w:rsidRPr="00967D87" w:rsidRDefault="00A450DC" w:rsidP="00A450DC">
      <w:pPr>
        <w:suppressAutoHyphens/>
        <w:spacing w:line="360" w:lineRule="auto"/>
        <w:rPr>
          <w:sz w:val="28"/>
        </w:rPr>
      </w:pPr>
      <w:r w:rsidRPr="00967D87">
        <w:rPr>
          <w:sz w:val="28"/>
        </w:rPr>
        <w:t>"Вопросы Федеральной миграционной службы"</w:t>
      </w:r>
    </w:p>
    <w:p w:rsidR="00A450DC" w:rsidRPr="00967D87" w:rsidRDefault="00A450DC" w:rsidP="00A450DC">
      <w:pPr>
        <w:pStyle w:val="a7"/>
        <w:suppressAutoHyphens/>
        <w:jc w:val="left"/>
        <w:rPr>
          <w:szCs w:val="24"/>
        </w:rPr>
      </w:pPr>
      <w:r w:rsidRPr="00967D87">
        <w:rPr>
          <w:szCs w:val="24"/>
        </w:rPr>
        <w:t>г/.Указ Президента РФ от 03.03.2008 N 301 "О представительствах и представителях Федеральной миграционной службы за рубежом"</w:t>
      </w:r>
    </w:p>
    <w:p w:rsidR="00A450DC" w:rsidRPr="00967D87" w:rsidRDefault="00A450DC" w:rsidP="00A450DC">
      <w:pPr>
        <w:pStyle w:val="a7"/>
        <w:suppressAutoHyphens/>
        <w:jc w:val="left"/>
        <w:rPr>
          <w:szCs w:val="24"/>
        </w:rPr>
      </w:pPr>
      <w:r w:rsidRPr="00967D87">
        <w:rPr>
          <w:szCs w:val="24"/>
        </w:rPr>
        <w:t>д./Соглашение от 15.04.1994 (с изм. от 25.11.2005)</w:t>
      </w:r>
    </w:p>
    <w:p w:rsidR="00A450DC" w:rsidRPr="00967D87" w:rsidRDefault="00A450DC" w:rsidP="00A450DC">
      <w:pPr>
        <w:pStyle w:val="a7"/>
        <w:suppressAutoHyphens/>
        <w:jc w:val="left"/>
        <w:rPr>
          <w:szCs w:val="24"/>
        </w:rPr>
      </w:pPr>
      <w:r w:rsidRPr="00967D87">
        <w:rPr>
          <w:szCs w:val="24"/>
        </w:rPr>
        <w:t>"О сотрудничестве в области трудовой миграции и социальной защиты трудящихся-мигрантов"</w:t>
      </w:r>
    </w:p>
    <w:p w:rsidR="00A450DC" w:rsidRPr="00967D87" w:rsidRDefault="00A450DC" w:rsidP="00A450DC">
      <w:pPr>
        <w:suppressAutoHyphens/>
        <w:spacing w:line="360" w:lineRule="auto"/>
        <w:rPr>
          <w:sz w:val="28"/>
        </w:rPr>
      </w:pPr>
      <w:r w:rsidRPr="00967D87">
        <w:rPr>
          <w:sz w:val="28"/>
        </w:rPr>
        <w:t>е/.Постановление Правительства РФ от 15.01.2007 N 9 (ред.от 10.11.2009)</w:t>
      </w:r>
    </w:p>
    <w:p w:rsidR="00A450DC" w:rsidRPr="00967D87" w:rsidRDefault="00A450DC" w:rsidP="00A450DC">
      <w:pPr>
        <w:suppressAutoHyphens/>
        <w:spacing w:line="360" w:lineRule="auto"/>
        <w:rPr>
          <w:sz w:val="28"/>
        </w:rPr>
      </w:pPr>
      <w:r w:rsidRPr="00967D87">
        <w:rPr>
          <w:sz w:val="28"/>
        </w:rPr>
        <w:t>"О порядке осуществления миграционного учета иностранных граждан и лиц без гражданства в Российской Федерации"</w:t>
      </w:r>
    </w:p>
    <w:p w:rsidR="00A450DC" w:rsidRPr="00967D87" w:rsidRDefault="00A450DC" w:rsidP="00A450DC">
      <w:pPr>
        <w:suppressAutoHyphens/>
        <w:spacing w:line="360" w:lineRule="auto"/>
        <w:rPr>
          <w:sz w:val="28"/>
        </w:rPr>
      </w:pPr>
      <w:r w:rsidRPr="00967D87">
        <w:rPr>
          <w:sz w:val="28"/>
        </w:rPr>
        <w:t>ж/.Постановление Правительства РФ от 15.07.2009 N 555</w:t>
      </w:r>
    </w:p>
    <w:p w:rsidR="00A450DC" w:rsidRDefault="00A450DC" w:rsidP="00A450DC">
      <w:pPr>
        <w:suppressAutoHyphens/>
        <w:spacing w:line="360" w:lineRule="auto"/>
        <w:rPr>
          <w:sz w:val="28"/>
        </w:rPr>
      </w:pPr>
      <w:r w:rsidRPr="00967D87">
        <w:rPr>
          <w:sz w:val="28"/>
        </w:rPr>
        <w:t>"Об утверждении Положения о пребывании иностранных граждан и лиц без гражданства, подлежащих передаче в соответствии с международными договорами Российской Федерации о реадмиссии, иностранных граждан и лиц без гражданства, принимаемых в соответствии с международными договорами Российской Федерации о реадмиссии, но не имеющих законных оснований для пребывания (проживания) в Российской Федерации, в специальных учреждениях Федеральной миграционной службы</w:t>
      </w:r>
    </w:p>
    <w:p w:rsidR="00A450DC" w:rsidRPr="00967D87" w:rsidRDefault="00A450DC" w:rsidP="00A450DC">
      <w:pPr>
        <w:suppressAutoHyphens/>
        <w:spacing w:line="360" w:lineRule="auto"/>
        <w:rPr>
          <w:sz w:val="28"/>
        </w:rPr>
      </w:pPr>
      <w:r w:rsidRPr="00967D87">
        <w:rPr>
          <w:sz w:val="28"/>
          <w:lang w:val="en-US"/>
        </w:rPr>
        <w:t>http</w:t>
      </w:r>
      <w:r w:rsidRPr="00967D87">
        <w:rPr>
          <w:sz w:val="28"/>
        </w:rPr>
        <w:t xml:space="preserve">:// </w:t>
      </w:r>
      <w:r w:rsidRPr="00967D87">
        <w:rPr>
          <w:sz w:val="28"/>
          <w:lang w:val="en-US"/>
        </w:rPr>
        <w:t>www</w:t>
      </w:r>
      <w:r w:rsidRPr="00967D87">
        <w:rPr>
          <w:sz w:val="28"/>
        </w:rPr>
        <w:t>.</w:t>
      </w:r>
      <w:r w:rsidRPr="00967D87">
        <w:rPr>
          <w:sz w:val="28"/>
          <w:lang w:val="en-US"/>
        </w:rPr>
        <w:t>consultant</w:t>
      </w:r>
      <w:r w:rsidRPr="00967D87">
        <w:rPr>
          <w:sz w:val="28"/>
        </w:rPr>
        <w:t>.</w:t>
      </w:r>
      <w:r w:rsidRPr="00967D87">
        <w:rPr>
          <w:sz w:val="28"/>
          <w:lang w:val="en-US"/>
        </w:rPr>
        <w:t>ru</w:t>
      </w:r>
      <w:r w:rsidRPr="00967D87">
        <w:rPr>
          <w:sz w:val="28"/>
        </w:rPr>
        <w:t>/</w:t>
      </w:r>
    </w:p>
    <w:p w:rsidR="00A450DC" w:rsidRPr="00967D87" w:rsidRDefault="00A450DC" w:rsidP="00A450DC">
      <w:pPr>
        <w:suppressAutoHyphens/>
        <w:spacing w:line="360" w:lineRule="auto"/>
        <w:rPr>
          <w:sz w:val="28"/>
        </w:rPr>
      </w:pPr>
      <w:r w:rsidRPr="00967D87">
        <w:rPr>
          <w:sz w:val="28"/>
        </w:rPr>
        <w:t>26.</w:t>
      </w:r>
      <w:r w:rsidRPr="00967D87">
        <w:rPr>
          <w:sz w:val="28"/>
          <w:lang w:val="en-US"/>
        </w:rPr>
        <w:t>http</w:t>
      </w:r>
      <w:r w:rsidRPr="00967D87">
        <w:rPr>
          <w:sz w:val="28"/>
        </w:rPr>
        <w:t>://</w:t>
      </w:r>
      <w:r w:rsidRPr="00967D87">
        <w:rPr>
          <w:sz w:val="28"/>
          <w:lang w:val="en-US"/>
        </w:rPr>
        <w:t>www</w:t>
      </w:r>
      <w:r w:rsidRPr="00967D87">
        <w:rPr>
          <w:sz w:val="28"/>
        </w:rPr>
        <w:t>.</w:t>
      </w:r>
      <w:r w:rsidRPr="00967D87">
        <w:rPr>
          <w:sz w:val="28"/>
          <w:lang w:val="en-US"/>
        </w:rPr>
        <w:t>archipelag</w:t>
      </w:r>
      <w:r w:rsidRPr="00967D87">
        <w:rPr>
          <w:sz w:val="28"/>
        </w:rPr>
        <w:t>.</w:t>
      </w:r>
      <w:r w:rsidRPr="00967D87">
        <w:rPr>
          <w:sz w:val="28"/>
          <w:lang w:val="en-US"/>
        </w:rPr>
        <w:t>ru</w:t>
      </w:r>
      <w:r w:rsidRPr="00967D87">
        <w:rPr>
          <w:sz w:val="28"/>
        </w:rPr>
        <w:t>/</w:t>
      </w:r>
      <w:r w:rsidRPr="00967D87">
        <w:rPr>
          <w:sz w:val="28"/>
          <w:lang w:val="en-US"/>
        </w:rPr>
        <w:t>agenda</w:t>
      </w:r>
      <w:r w:rsidRPr="00967D87">
        <w:rPr>
          <w:sz w:val="28"/>
        </w:rPr>
        <w:t>/</w:t>
      </w:r>
      <w:r w:rsidRPr="00967D87">
        <w:rPr>
          <w:sz w:val="28"/>
          <w:lang w:val="en-US"/>
        </w:rPr>
        <w:t>povestka</w:t>
      </w:r>
      <w:r w:rsidRPr="00967D87">
        <w:rPr>
          <w:sz w:val="28"/>
        </w:rPr>
        <w:t>/</w:t>
      </w:r>
      <w:r w:rsidRPr="00967D87">
        <w:rPr>
          <w:sz w:val="28"/>
          <w:lang w:val="en-US"/>
        </w:rPr>
        <w:t>povestka</w:t>
      </w:r>
      <w:r w:rsidRPr="00967D87">
        <w:rPr>
          <w:sz w:val="28"/>
        </w:rPr>
        <w:t>-</w:t>
      </w:r>
      <w:r w:rsidRPr="00967D87">
        <w:rPr>
          <w:sz w:val="28"/>
          <w:lang w:val="en-US"/>
        </w:rPr>
        <w:t>immigration</w:t>
      </w:r>
      <w:r w:rsidRPr="00967D87">
        <w:rPr>
          <w:sz w:val="28"/>
        </w:rPr>
        <w:t>/</w:t>
      </w:r>
      <w:r w:rsidRPr="00967D87">
        <w:rPr>
          <w:sz w:val="28"/>
          <w:lang w:val="en-US"/>
        </w:rPr>
        <w:t>expert</w:t>
      </w:r>
      <w:r w:rsidRPr="00967D87">
        <w:rPr>
          <w:sz w:val="28"/>
        </w:rPr>
        <w:t>-/</w:t>
      </w:r>
      <w:r w:rsidRPr="00967D87">
        <w:rPr>
          <w:sz w:val="28"/>
          <w:lang w:val="en-US"/>
        </w:rPr>
        <w:t>opros</w:t>
      </w:r>
      <w:r w:rsidRPr="00967D87">
        <w:rPr>
          <w:sz w:val="28"/>
        </w:rPr>
        <w:t>-</w:t>
      </w:r>
      <w:r w:rsidRPr="00967D87">
        <w:rPr>
          <w:sz w:val="28"/>
          <w:lang w:val="en-US"/>
        </w:rPr>
        <w:t>sely</w:t>
      </w:r>
      <w:r w:rsidRPr="00967D87">
        <w:rPr>
          <w:sz w:val="28"/>
        </w:rPr>
        <w:t>/</w:t>
      </w:r>
    </w:p>
    <w:p w:rsidR="00A450DC" w:rsidRPr="00967D87" w:rsidRDefault="00A450DC" w:rsidP="00A450DC">
      <w:pPr>
        <w:suppressAutoHyphens/>
        <w:spacing w:line="360" w:lineRule="auto"/>
        <w:rPr>
          <w:sz w:val="28"/>
        </w:rPr>
      </w:pPr>
      <w:r w:rsidRPr="00967D87">
        <w:rPr>
          <w:sz w:val="28"/>
        </w:rPr>
        <w:t>27.Зайончковская, Ж.А. Вынужденные мигранты из стран СНГ и Балтии /Ж.А. Зайончковская //Сосис. – 1998. - №6.</w:t>
      </w:r>
    </w:p>
    <w:p w:rsidR="00A450DC" w:rsidRPr="00967D87" w:rsidRDefault="00A450DC" w:rsidP="00A450DC">
      <w:pPr>
        <w:suppressAutoHyphens/>
        <w:spacing w:line="360" w:lineRule="auto"/>
        <w:rPr>
          <w:sz w:val="28"/>
        </w:rPr>
      </w:pPr>
      <w:r w:rsidRPr="00967D87">
        <w:rPr>
          <w:sz w:val="28"/>
        </w:rPr>
        <w:t>28.Зайончковская, Ж.А. Демографическая ситуация и расселение /Ж.А. Зайончковская. – М.: Наука,</w:t>
      </w:r>
    </w:p>
    <w:p w:rsidR="00A450DC" w:rsidRPr="00967D87" w:rsidRDefault="00A450DC" w:rsidP="00A450DC">
      <w:pPr>
        <w:suppressAutoHyphens/>
        <w:spacing w:line="360" w:lineRule="auto"/>
        <w:rPr>
          <w:sz w:val="28"/>
        </w:rPr>
      </w:pPr>
      <w:r w:rsidRPr="00967D87">
        <w:rPr>
          <w:sz w:val="28"/>
        </w:rPr>
        <w:t>29.Гундаров, И.А. Демографическая катастрофа в России: причины, механизм, пути преодоления /И.А.Гундаров. – М.: Эдиториал УРСС, 2001.</w:t>
      </w:r>
    </w:p>
    <w:p w:rsidR="00A450DC" w:rsidRPr="00967D87" w:rsidRDefault="00A450DC" w:rsidP="00A450DC">
      <w:pPr>
        <w:suppressAutoHyphens/>
        <w:spacing w:line="360" w:lineRule="auto"/>
        <w:rPr>
          <w:sz w:val="28"/>
        </w:rPr>
      </w:pPr>
      <w:r w:rsidRPr="00967D87">
        <w:rPr>
          <w:sz w:val="28"/>
        </w:rPr>
        <w:t>30.Демографический ежегодник России. – М.: Госкомстат, 2002.</w:t>
      </w:r>
    </w:p>
    <w:p w:rsidR="00A450DC" w:rsidRPr="00967D87" w:rsidRDefault="00A450DC" w:rsidP="00A450DC">
      <w:pPr>
        <w:suppressAutoHyphens/>
        <w:spacing w:line="360" w:lineRule="auto"/>
        <w:rPr>
          <w:sz w:val="28"/>
        </w:rPr>
      </w:pPr>
      <w:r w:rsidRPr="00967D87">
        <w:rPr>
          <w:sz w:val="28"/>
        </w:rPr>
        <w:t>31.Демография и статистика населения: Учебник /И.И.Елисеева, Э.К.Васильева, М.А.Клупт; Под ред. И.И.Елисеевой. – М.: Финансы и статистика, 2006.</w:t>
      </w:r>
    </w:p>
    <w:p w:rsidR="00A450DC" w:rsidRPr="00967D87" w:rsidRDefault="00A450DC" w:rsidP="00A450DC">
      <w:pPr>
        <w:suppressAutoHyphens/>
        <w:spacing w:line="360" w:lineRule="auto"/>
        <w:rPr>
          <w:sz w:val="28"/>
        </w:rPr>
      </w:pPr>
      <w:r w:rsidRPr="00967D87">
        <w:rPr>
          <w:sz w:val="28"/>
        </w:rPr>
        <w:t>32.Демография: Учебное пособие /Под ред проф. В.Г.Глушковой. – М.: КНОРУС, 2004.</w:t>
      </w:r>
    </w:p>
    <w:p w:rsidR="00A450DC" w:rsidRPr="00967D87" w:rsidRDefault="00A450DC" w:rsidP="00A450DC">
      <w:pPr>
        <w:suppressAutoHyphens/>
        <w:spacing w:line="360" w:lineRule="auto"/>
        <w:rPr>
          <w:sz w:val="28"/>
        </w:rPr>
      </w:pPr>
      <w:r w:rsidRPr="00967D87">
        <w:rPr>
          <w:sz w:val="28"/>
        </w:rPr>
        <w:t>33.Доклад о состоянии и тенденциях демографического развития РФ (Реализация Концепции демографического развития РФ на период до 2015 года). – М.: Права человека, 2004.</w:t>
      </w:r>
    </w:p>
    <w:p w:rsidR="00A450DC" w:rsidRPr="00967D87" w:rsidRDefault="00A450DC" w:rsidP="00A450DC">
      <w:pPr>
        <w:suppressAutoHyphens/>
        <w:spacing w:line="360" w:lineRule="auto"/>
        <w:rPr>
          <w:sz w:val="28"/>
        </w:rPr>
      </w:pPr>
      <w:r w:rsidRPr="00967D87">
        <w:rPr>
          <w:sz w:val="28"/>
        </w:rPr>
        <w:t>34.Шелестов, Д. Миграционные процессы в России /Д.Шелестов, В.Минаев. – М.: Мысль, 1999</w:t>
      </w:r>
    </w:p>
    <w:p w:rsidR="00A450DC" w:rsidRPr="00967D87" w:rsidRDefault="00A450DC" w:rsidP="00A450DC">
      <w:pPr>
        <w:suppressAutoHyphens/>
        <w:spacing w:line="360" w:lineRule="auto"/>
        <w:rPr>
          <w:sz w:val="28"/>
        </w:rPr>
      </w:pPr>
      <w:r w:rsidRPr="00967D87">
        <w:rPr>
          <w:sz w:val="28"/>
        </w:rPr>
        <w:t>35.Смольянова,Т. Сколько</w:t>
      </w:r>
      <w:r>
        <w:rPr>
          <w:sz w:val="28"/>
        </w:rPr>
        <w:t xml:space="preserve"> </w:t>
      </w:r>
      <w:r w:rsidRPr="00967D87">
        <w:rPr>
          <w:sz w:val="28"/>
        </w:rPr>
        <w:t>граждан</w:t>
      </w:r>
      <w:r>
        <w:rPr>
          <w:sz w:val="28"/>
        </w:rPr>
        <w:t xml:space="preserve"> </w:t>
      </w:r>
      <w:r w:rsidRPr="00967D87">
        <w:rPr>
          <w:sz w:val="28"/>
        </w:rPr>
        <w:t>нужно</w:t>
      </w:r>
      <w:r>
        <w:rPr>
          <w:sz w:val="28"/>
        </w:rPr>
        <w:t xml:space="preserve"> </w:t>
      </w:r>
      <w:r w:rsidRPr="00967D87">
        <w:rPr>
          <w:sz w:val="28"/>
        </w:rPr>
        <w:t>государству</w:t>
      </w:r>
      <w:r>
        <w:rPr>
          <w:sz w:val="28"/>
        </w:rPr>
        <w:t xml:space="preserve"> </w:t>
      </w:r>
      <w:r w:rsidRPr="00967D87">
        <w:rPr>
          <w:sz w:val="28"/>
        </w:rPr>
        <w:t>/Т.Смольянова//Российская газета. – 2000.</w:t>
      </w:r>
    </w:p>
    <w:p w:rsidR="00A450DC" w:rsidRPr="00967D87" w:rsidRDefault="00A450DC" w:rsidP="00A450DC">
      <w:pPr>
        <w:suppressAutoHyphens/>
        <w:spacing w:line="360" w:lineRule="auto"/>
        <w:rPr>
          <w:sz w:val="28"/>
        </w:rPr>
      </w:pPr>
      <w:r w:rsidRPr="00967D87">
        <w:rPr>
          <w:sz w:val="28"/>
        </w:rPr>
        <w:t>36.Развитие демографических процессов в Республике Марий Эл. – Йошкар-Ола: Госкомстат, 1999</w:t>
      </w:r>
    </w:p>
    <w:p w:rsidR="00A450DC" w:rsidRPr="00967D87" w:rsidRDefault="00A450DC" w:rsidP="00A450DC">
      <w:pPr>
        <w:suppressAutoHyphens/>
        <w:spacing w:line="360" w:lineRule="auto"/>
        <w:rPr>
          <w:sz w:val="28"/>
        </w:rPr>
      </w:pPr>
      <w:r w:rsidRPr="00967D87">
        <w:rPr>
          <w:sz w:val="28"/>
        </w:rPr>
        <w:t>37.Население России 2007. Пятый ежегодный демографический доклад /Отв. ред. А.Г.Вишневский. – М., 2008</w:t>
      </w:r>
    </w:p>
    <w:p w:rsidR="00A450DC" w:rsidRPr="00967D87" w:rsidRDefault="00A450DC" w:rsidP="00A450DC">
      <w:pPr>
        <w:suppressAutoHyphens/>
        <w:spacing w:line="360" w:lineRule="auto"/>
        <w:rPr>
          <w:sz w:val="28"/>
        </w:rPr>
      </w:pPr>
      <w:r w:rsidRPr="00967D87">
        <w:rPr>
          <w:sz w:val="28"/>
        </w:rPr>
        <w:t>38.Переведенцев, В. Наше демографическое будущее /В.Переведенцев //Человек и труд. -2001. -№5.</w:t>
      </w:r>
    </w:p>
    <w:p w:rsidR="00A450DC" w:rsidRPr="00967D87" w:rsidRDefault="00A450DC" w:rsidP="00A450DC">
      <w:pPr>
        <w:suppressAutoHyphens/>
        <w:spacing w:line="360" w:lineRule="auto"/>
        <w:rPr>
          <w:sz w:val="28"/>
        </w:rPr>
      </w:pPr>
      <w:r w:rsidRPr="00967D87">
        <w:rPr>
          <w:sz w:val="28"/>
        </w:rPr>
        <w:t>39.Пирожков, С.И. Демографические процессы и возрастная структура населения /С.И.Пирожков. – М.: Статистика, 2006.</w:t>
      </w:r>
    </w:p>
    <w:p w:rsidR="00A450DC" w:rsidRPr="00967D87" w:rsidRDefault="00A450DC" w:rsidP="00A450DC">
      <w:pPr>
        <w:suppressAutoHyphens/>
        <w:spacing w:line="360" w:lineRule="auto"/>
        <w:rPr>
          <w:sz w:val="28"/>
        </w:rPr>
      </w:pPr>
      <w:r w:rsidRPr="00967D87">
        <w:rPr>
          <w:sz w:val="28"/>
        </w:rPr>
        <w:t>40.Медков, В.М. Демография /В.М.Медков. – 2005.</w:t>
      </w:r>
    </w:p>
    <w:p w:rsidR="00A450DC" w:rsidRPr="00967D87" w:rsidRDefault="00A450DC" w:rsidP="00A450DC">
      <w:pPr>
        <w:suppressAutoHyphens/>
        <w:spacing w:line="360" w:lineRule="auto"/>
        <w:rPr>
          <w:sz w:val="28"/>
        </w:rPr>
      </w:pPr>
      <w:r w:rsidRPr="00967D87">
        <w:rPr>
          <w:sz w:val="28"/>
        </w:rPr>
        <w:t>41.Концепция демографической политики РФ на период до 2015 года: Проект. Утвержден Постановлением Правительства РФ от 24 сентября 2001 года</w:t>
      </w:r>
    </w:p>
    <w:p w:rsidR="00A450DC" w:rsidRPr="00967D87" w:rsidRDefault="00A450DC" w:rsidP="00A450DC">
      <w:pPr>
        <w:suppressAutoHyphens/>
        <w:spacing w:line="360" w:lineRule="auto"/>
        <w:rPr>
          <w:sz w:val="28"/>
        </w:rPr>
      </w:pPr>
      <w:r w:rsidRPr="00967D87">
        <w:rPr>
          <w:sz w:val="28"/>
        </w:rPr>
        <w:t>42.Государство и антропоток: Доклад Центра стратегических исследований Приволжского федерального округа. – М., ПФО, 2002.</w:t>
      </w:r>
    </w:p>
    <w:p w:rsidR="00A450DC" w:rsidRPr="00967D87" w:rsidRDefault="00A450DC" w:rsidP="00A450DC">
      <w:pPr>
        <w:suppressAutoHyphens/>
        <w:spacing w:line="360" w:lineRule="auto"/>
        <w:rPr>
          <w:sz w:val="28"/>
        </w:rPr>
      </w:pPr>
      <w:r w:rsidRPr="00967D87">
        <w:rPr>
          <w:sz w:val="28"/>
        </w:rPr>
        <w:t>43.Волгин, Н.А.Демография /Общ.ред. Н.А.Волгин. – М.: РАГС, 2006</w:t>
      </w:r>
    </w:p>
    <w:p w:rsidR="00A450DC" w:rsidRPr="00967D87" w:rsidRDefault="00A450DC" w:rsidP="00A450DC">
      <w:pPr>
        <w:suppressAutoHyphens/>
        <w:spacing w:line="360" w:lineRule="auto"/>
        <w:rPr>
          <w:sz w:val="28"/>
        </w:rPr>
      </w:pPr>
      <w:r w:rsidRPr="00967D87">
        <w:rPr>
          <w:sz w:val="28"/>
        </w:rPr>
        <w:t>44.Витковская, Г.С. Вынужденная миграция: проблемы и перспективы /Г.С.Витковская. – М., 1993.</w:t>
      </w:r>
    </w:p>
    <w:p w:rsidR="00A450DC" w:rsidRPr="00967D87" w:rsidRDefault="00A450DC" w:rsidP="00A450DC">
      <w:pPr>
        <w:suppressAutoHyphens/>
        <w:spacing w:line="360" w:lineRule="auto"/>
        <w:rPr>
          <w:sz w:val="28"/>
        </w:rPr>
      </w:pPr>
      <w:r w:rsidRPr="00967D87">
        <w:rPr>
          <w:sz w:val="28"/>
        </w:rPr>
        <w:t>45.Борисов, В.А. Демография: Учебник для вузов /В.А.Борисов. –М.: Нота Бене Медиа Компания, 2003. .</w:t>
      </w:r>
    </w:p>
    <w:p w:rsidR="00A450DC" w:rsidRPr="00967D87" w:rsidRDefault="00A450DC" w:rsidP="00A450DC">
      <w:pPr>
        <w:suppressAutoHyphens/>
        <w:spacing w:line="360" w:lineRule="auto"/>
        <w:rPr>
          <w:sz w:val="28"/>
        </w:rPr>
      </w:pPr>
      <w:r w:rsidRPr="00967D87">
        <w:rPr>
          <w:sz w:val="28"/>
        </w:rPr>
        <w:t>46.Бородкин, Ф.М. Инструменты миграционной политики /Ф.М.Бородкин //Миграция. – 1998.</w:t>
      </w:r>
    </w:p>
    <w:p w:rsidR="00A450DC" w:rsidRPr="00967D87" w:rsidRDefault="00A450DC" w:rsidP="00A450DC">
      <w:pPr>
        <w:suppressAutoHyphens/>
        <w:spacing w:line="360" w:lineRule="auto"/>
        <w:rPr>
          <w:sz w:val="28"/>
        </w:rPr>
      </w:pPr>
      <w:r w:rsidRPr="00967D87">
        <w:rPr>
          <w:sz w:val="28"/>
        </w:rPr>
        <w:t>47.Анимца, Е.Г. Качество жизни населения крупнейшего города. Ч.1 /Е.Г.Анимца, А.Н.Елохов, В.А.Сухих. – Екатеринбург: Изд-во УГЭУ, 2000.</w:t>
      </w:r>
    </w:p>
    <w:p w:rsidR="00A450DC" w:rsidRPr="00967D87" w:rsidRDefault="00A450DC" w:rsidP="00A450DC">
      <w:pPr>
        <w:suppressAutoHyphens/>
        <w:spacing w:line="360" w:lineRule="auto"/>
        <w:rPr>
          <w:sz w:val="28"/>
        </w:rPr>
      </w:pPr>
      <w:r w:rsidRPr="00967D87">
        <w:rPr>
          <w:sz w:val="28"/>
        </w:rPr>
        <w:t>48.Антонов, А.И. Демографическое будущее России: депопуляция навсегда? /А.И.Антонов // Социс. – 1999. - №3</w:t>
      </w:r>
    </w:p>
    <w:p w:rsidR="00A450DC" w:rsidRPr="00967D87" w:rsidRDefault="00A450DC" w:rsidP="00A450DC">
      <w:pPr>
        <w:suppressAutoHyphens/>
        <w:spacing w:line="360" w:lineRule="auto"/>
        <w:rPr>
          <w:sz w:val="28"/>
        </w:rPr>
      </w:pPr>
      <w:r w:rsidRPr="00967D87">
        <w:rPr>
          <w:sz w:val="28"/>
        </w:rPr>
        <w:t>49.</w:t>
      </w:r>
      <w:r w:rsidRPr="0095348A">
        <w:rPr>
          <w:i/>
          <w:sz w:val="28"/>
          <w:lang w:val="en-US"/>
        </w:rPr>
        <w:t>http</w:t>
      </w:r>
      <w:r w:rsidRPr="0095348A">
        <w:rPr>
          <w:i/>
          <w:sz w:val="28"/>
        </w:rPr>
        <w:t>://</w:t>
      </w:r>
      <w:r w:rsidRPr="0095348A">
        <w:rPr>
          <w:i/>
          <w:sz w:val="28"/>
          <w:lang w:val="en-US"/>
        </w:rPr>
        <w:t>www</w:t>
      </w:r>
      <w:r w:rsidRPr="0095348A">
        <w:rPr>
          <w:i/>
          <w:sz w:val="28"/>
        </w:rPr>
        <w:t>.</w:t>
      </w:r>
      <w:r w:rsidRPr="0095348A">
        <w:rPr>
          <w:i/>
          <w:sz w:val="28"/>
          <w:lang w:val="en-US"/>
        </w:rPr>
        <w:t>gks</w:t>
      </w:r>
      <w:r w:rsidRPr="0095348A">
        <w:rPr>
          <w:i/>
          <w:sz w:val="28"/>
        </w:rPr>
        <w:t>/</w:t>
      </w:r>
      <w:r w:rsidRPr="0095348A">
        <w:rPr>
          <w:i/>
          <w:sz w:val="28"/>
          <w:lang w:val="en-US"/>
        </w:rPr>
        <w:t>ru</w:t>
      </w:r>
      <w:r>
        <w:rPr>
          <w:i/>
          <w:sz w:val="28"/>
        </w:rPr>
        <w:t xml:space="preserve"> </w:t>
      </w:r>
      <w:r w:rsidRPr="00967D87">
        <w:rPr>
          <w:sz w:val="28"/>
        </w:rPr>
        <w:t>Сайт Федеральной Службы Государственной статистики.</w:t>
      </w:r>
    </w:p>
    <w:p w:rsidR="00A450DC" w:rsidRPr="00967D87" w:rsidRDefault="00A450DC" w:rsidP="00A450DC">
      <w:pPr>
        <w:suppressAutoHyphens/>
        <w:spacing w:line="360" w:lineRule="auto"/>
        <w:rPr>
          <w:sz w:val="28"/>
        </w:rPr>
      </w:pPr>
      <w:r w:rsidRPr="00967D87">
        <w:rPr>
          <w:sz w:val="28"/>
        </w:rPr>
        <w:t>50.</w:t>
      </w:r>
      <w:r w:rsidRPr="0095348A">
        <w:rPr>
          <w:i/>
          <w:sz w:val="28"/>
        </w:rPr>
        <w:t>http://www.</w:t>
      </w:r>
      <w:r w:rsidRPr="0095348A">
        <w:rPr>
          <w:i/>
          <w:sz w:val="28"/>
          <w:lang w:val="en-US"/>
        </w:rPr>
        <w:t>demoscope</w:t>
      </w:r>
      <w:r w:rsidRPr="0095348A">
        <w:rPr>
          <w:i/>
          <w:sz w:val="28"/>
        </w:rPr>
        <w:t>.</w:t>
      </w:r>
      <w:r w:rsidRPr="0095348A">
        <w:rPr>
          <w:i/>
          <w:sz w:val="28"/>
          <w:lang w:val="en-US"/>
        </w:rPr>
        <w:t>ru</w:t>
      </w:r>
    </w:p>
    <w:p w:rsidR="00A450DC" w:rsidRPr="00967D87" w:rsidRDefault="00A450DC" w:rsidP="00A450DC">
      <w:pPr>
        <w:suppressAutoHyphens/>
        <w:spacing w:line="360" w:lineRule="auto"/>
        <w:rPr>
          <w:sz w:val="28"/>
        </w:rPr>
      </w:pPr>
      <w:r w:rsidRPr="00967D87">
        <w:rPr>
          <w:i/>
          <w:sz w:val="28"/>
        </w:rPr>
        <w:t>http://</w:t>
      </w:r>
      <w:r w:rsidRPr="00967D87">
        <w:rPr>
          <w:i/>
          <w:sz w:val="28"/>
          <w:lang w:val="en-US"/>
        </w:rPr>
        <w:t>www</w:t>
      </w:r>
      <w:r w:rsidRPr="00967D87">
        <w:rPr>
          <w:i/>
          <w:sz w:val="28"/>
        </w:rPr>
        <w:t>/</w:t>
      </w:r>
      <w:r w:rsidRPr="00967D87">
        <w:rPr>
          <w:i/>
          <w:sz w:val="28"/>
          <w:lang w:val="en-US"/>
        </w:rPr>
        <w:t>cmnews</w:t>
      </w:r>
      <w:r w:rsidRPr="00967D87">
        <w:rPr>
          <w:i/>
          <w:sz w:val="28"/>
        </w:rPr>
        <w:t>.</w:t>
      </w:r>
      <w:r w:rsidRPr="00967D87">
        <w:rPr>
          <w:i/>
          <w:sz w:val="28"/>
          <w:lang w:val="en-US"/>
        </w:rPr>
        <w:t>ru</w:t>
      </w:r>
      <w:r w:rsidRPr="00967D87">
        <w:rPr>
          <w:sz w:val="28"/>
        </w:rPr>
        <w:t xml:space="preserve"> Демографическая доктрина России – Федеральный экспертный канал</w:t>
      </w:r>
    </w:p>
    <w:p w:rsidR="00A450DC" w:rsidRPr="00967D87" w:rsidRDefault="00A450DC" w:rsidP="00A450DC">
      <w:pPr>
        <w:suppressAutoHyphens/>
        <w:spacing w:line="360" w:lineRule="auto"/>
        <w:rPr>
          <w:sz w:val="28"/>
        </w:rPr>
      </w:pPr>
      <w:r w:rsidRPr="00967D87">
        <w:rPr>
          <w:sz w:val="28"/>
        </w:rPr>
        <w:t>51.Анимца, Е.Г. Качество жизни населения крупнейшего города. Ч.1 /Е.Г.Анимца,</w:t>
      </w:r>
      <w:r>
        <w:rPr>
          <w:sz w:val="28"/>
        </w:rPr>
        <w:t xml:space="preserve"> </w:t>
      </w:r>
      <w:r w:rsidRPr="00967D87">
        <w:rPr>
          <w:sz w:val="28"/>
        </w:rPr>
        <w:t>А.Н.Елохов, В.А.Сухих. – Екатеринбург: Изд-во УГЭУ, 2000.</w:t>
      </w:r>
    </w:p>
    <w:p w:rsidR="00A450DC" w:rsidRPr="00967D87" w:rsidRDefault="00A450DC" w:rsidP="00A450DC">
      <w:pPr>
        <w:suppressAutoHyphens/>
        <w:spacing w:line="360" w:lineRule="auto"/>
        <w:rPr>
          <w:sz w:val="28"/>
        </w:rPr>
      </w:pPr>
      <w:r w:rsidRPr="00967D87">
        <w:rPr>
          <w:sz w:val="28"/>
        </w:rPr>
        <w:t>52.Горбунов, В.К. Демографический переход в условиях индустриализации /В.К.Горбунов //Демографические процессы и их закономерности. – М., 2007</w:t>
      </w:r>
    </w:p>
    <w:p w:rsidR="00A450DC" w:rsidRPr="00967D87" w:rsidRDefault="00A450DC" w:rsidP="00A450DC">
      <w:pPr>
        <w:suppressAutoHyphens/>
        <w:spacing w:line="360" w:lineRule="auto"/>
        <w:rPr>
          <w:sz w:val="28"/>
        </w:rPr>
      </w:pPr>
      <w:r w:rsidRPr="00967D87">
        <w:rPr>
          <w:sz w:val="28"/>
        </w:rPr>
        <w:t>53.Горинов, А.Т. Демографическая ситуация на селе /А.Т.Горинов, А.Х.Никитина //Совершенствование интеграционных процессов в отраслях АПК: Материалы научно-практической конференции. – Йошкар-Ола: МарГУ, 2003.</w:t>
      </w:r>
    </w:p>
    <w:p w:rsidR="00A450DC" w:rsidRPr="00967D87" w:rsidRDefault="00A450DC" w:rsidP="00A450DC">
      <w:pPr>
        <w:suppressAutoHyphens/>
        <w:spacing w:line="360" w:lineRule="auto"/>
        <w:rPr>
          <w:sz w:val="28"/>
        </w:rPr>
      </w:pPr>
      <w:r w:rsidRPr="00967D87">
        <w:rPr>
          <w:sz w:val="28"/>
        </w:rPr>
        <w:t>54.Гундаров, И.А. Демографическая катастрофа в России: причины, механизм, пути преодоления /И.А.Гундаров. – М.: Эдиториал УРСС, 2001.</w:t>
      </w:r>
    </w:p>
    <w:p w:rsidR="00A450DC" w:rsidRPr="00967D87" w:rsidRDefault="00A450DC" w:rsidP="00A450DC">
      <w:pPr>
        <w:pStyle w:val="23"/>
        <w:suppressAutoHyphens/>
        <w:spacing w:line="360" w:lineRule="auto"/>
      </w:pPr>
      <w:r w:rsidRPr="00967D87">
        <w:t>55.Михеев, С. Сколько нас?: Всероссийская перепись. Цифровой портрет страны (2002 год) //Новое время. – 2002. - №41</w:t>
      </w:r>
    </w:p>
    <w:p w:rsidR="00A450DC" w:rsidRPr="00967D87" w:rsidRDefault="00A450DC" w:rsidP="00A450DC">
      <w:pPr>
        <w:pStyle w:val="23"/>
        <w:suppressAutoHyphens/>
        <w:spacing w:line="360" w:lineRule="auto"/>
      </w:pPr>
      <w:r w:rsidRPr="00967D87">
        <w:rPr>
          <w:szCs w:val="28"/>
        </w:rPr>
        <w:t>56.Рыбаковский Л.Л. Региональный анализ миграции. – М., 1973.</w:t>
      </w:r>
    </w:p>
    <w:p w:rsidR="00A450DC" w:rsidRPr="00967D87" w:rsidRDefault="00A450DC" w:rsidP="00A450DC">
      <w:pPr>
        <w:pStyle w:val="23"/>
        <w:suppressAutoHyphens/>
        <w:spacing w:line="360" w:lineRule="auto"/>
        <w:rPr>
          <w:szCs w:val="28"/>
        </w:rPr>
      </w:pPr>
      <w:r w:rsidRPr="00967D87">
        <w:rPr>
          <w:szCs w:val="28"/>
        </w:rPr>
        <w:t>57.Загробская А.Ф. Миграция, воспроизводство и уровень</w:t>
      </w:r>
      <w:r>
        <w:rPr>
          <w:szCs w:val="28"/>
        </w:rPr>
        <w:t xml:space="preserve"> </w:t>
      </w:r>
      <w:r w:rsidRPr="00967D87">
        <w:rPr>
          <w:szCs w:val="28"/>
          <w:lang w:val="en-US"/>
        </w:rPr>
        <w:t>o</w:t>
      </w:r>
      <w:r w:rsidRPr="00967D87">
        <w:rPr>
          <w:szCs w:val="28"/>
        </w:rPr>
        <w:t>бразования населения. – Киев: Наука и думка, 1982.</w:t>
      </w:r>
    </w:p>
    <w:p w:rsidR="000B5909" w:rsidRPr="00967D87" w:rsidRDefault="00A450DC" w:rsidP="00F93DB8">
      <w:pPr>
        <w:pStyle w:val="23"/>
        <w:suppressAutoHyphens/>
        <w:spacing w:line="360" w:lineRule="auto"/>
        <w:rPr>
          <w:szCs w:val="28"/>
        </w:rPr>
      </w:pPr>
      <w:r w:rsidRPr="00967D87">
        <w:rPr>
          <w:szCs w:val="28"/>
        </w:rPr>
        <w:t xml:space="preserve">58.Кильдишев Г.С., Козлова Л.Л., Ананьева С.П. Статистика населения с основами демографии: учебник. М.:Финансы и статистика, 1990. </w:t>
      </w:r>
    </w:p>
    <w:p w:rsidR="000B5909" w:rsidRPr="00942A2C" w:rsidRDefault="000B5909" w:rsidP="00967D87">
      <w:pPr>
        <w:suppressAutoHyphens/>
        <w:spacing w:line="360" w:lineRule="auto"/>
        <w:ind w:firstLine="709"/>
        <w:jc w:val="both"/>
        <w:rPr>
          <w:color w:val="FFFFFF"/>
          <w:sz w:val="28"/>
          <w:szCs w:val="28"/>
        </w:rPr>
      </w:pPr>
      <w:bookmarkStart w:id="0" w:name="_GoBack"/>
      <w:bookmarkEnd w:id="0"/>
    </w:p>
    <w:sectPr w:rsidR="000B5909" w:rsidRPr="00942A2C" w:rsidSect="00967D87">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2C" w:rsidRDefault="00942A2C">
      <w:r>
        <w:separator/>
      </w:r>
    </w:p>
  </w:endnote>
  <w:endnote w:type="continuationSeparator" w:id="0">
    <w:p w:rsidR="00942A2C" w:rsidRDefault="0094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2C" w:rsidRDefault="00942A2C">
      <w:r>
        <w:separator/>
      </w:r>
    </w:p>
  </w:footnote>
  <w:footnote w:type="continuationSeparator" w:id="0">
    <w:p w:rsidR="00942A2C" w:rsidRDefault="00942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BE" w:rsidRDefault="00B73ABE">
    <w:pPr>
      <w:pStyle w:val="a9"/>
      <w:framePr w:wrap="around" w:vAnchor="text" w:hAnchor="margin" w:xAlign="center" w:y="1"/>
      <w:rPr>
        <w:rStyle w:val="af0"/>
      </w:rPr>
    </w:pPr>
  </w:p>
  <w:p w:rsidR="00B73ABE" w:rsidRDefault="00B73AB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BE" w:rsidRPr="00B82024" w:rsidRDefault="00B73ABE" w:rsidP="00B82024">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4447"/>
    <w:multiLevelType w:val="multilevel"/>
    <w:tmpl w:val="F356C6CA"/>
    <w:lvl w:ilvl="0">
      <w:start w:val="1"/>
      <w:numFmt w:val="decimal"/>
      <w:lvlText w:val="%1."/>
      <w:lvlJc w:val="left"/>
      <w:pPr>
        <w:tabs>
          <w:tab w:val="num" w:pos="340"/>
        </w:tabs>
        <w:ind w:left="340" w:hanging="340"/>
      </w:pPr>
      <w:rPr>
        <w:rFonts w:cs="Times New Roman" w:hint="default"/>
      </w:rPr>
    </w:lvl>
    <w:lvl w:ilvl="1">
      <w:start w:val="1"/>
      <w:numFmt w:val="decimal"/>
      <w:lvlText w:val="%2."/>
      <w:lvlJc w:val="left"/>
      <w:pPr>
        <w:tabs>
          <w:tab w:val="num" w:pos="1420"/>
        </w:tabs>
        <w:ind w:left="1420" w:hanging="34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22D1516"/>
    <w:multiLevelType w:val="multilevel"/>
    <w:tmpl w:val="E586D51A"/>
    <w:lvl w:ilvl="0">
      <w:start w:val="1"/>
      <w:numFmt w:val="decimal"/>
      <w:lvlText w:val="%1."/>
      <w:lvlJc w:val="left"/>
      <w:pPr>
        <w:tabs>
          <w:tab w:val="num" w:pos="34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29255C3"/>
    <w:multiLevelType w:val="hybridMultilevel"/>
    <w:tmpl w:val="D7E069F8"/>
    <w:lvl w:ilvl="0" w:tplc="38188214">
      <w:start w:val="1"/>
      <w:numFmt w:val="decimal"/>
      <w:lvlText w:val="%1."/>
      <w:lvlJc w:val="left"/>
      <w:pPr>
        <w:tabs>
          <w:tab w:val="num" w:pos="1420"/>
        </w:tabs>
        <w:ind w:left="142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9E0D14"/>
    <w:multiLevelType w:val="multilevel"/>
    <w:tmpl w:val="159AF9D0"/>
    <w:lvl w:ilvl="0">
      <w:start w:val="39"/>
      <w:numFmt w:val="decimal"/>
      <w:lvlText w:val="%1."/>
      <w:lvlJc w:val="left"/>
      <w:pPr>
        <w:tabs>
          <w:tab w:val="num" w:pos="1020"/>
        </w:tabs>
        <w:ind w:left="1020" w:hanging="360"/>
      </w:pPr>
      <w:rPr>
        <w:rFonts w:cs="Times New Roman" w:hint="default"/>
      </w:rPr>
    </w:lvl>
    <w:lvl w:ilvl="1">
      <w:start w:val="1"/>
      <w:numFmt w:val="lowerLetter"/>
      <w:lvlText w:val="%2."/>
      <w:lvlJc w:val="left"/>
      <w:pPr>
        <w:tabs>
          <w:tab w:val="num" w:pos="1740"/>
        </w:tabs>
        <w:ind w:left="1740" w:hanging="360"/>
      </w:pPr>
      <w:rPr>
        <w:rFonts w:cs="Times New Roman"/>
      </w:rPr>
    </w:lvl>
    <w:lvl w:ilvl="2">
      <w:start w:val="1"/>
      <w:numFmt w:val="lowerRoman"/>
      <w:lvlText w:val="%3."/>
      <w:lvlJc w:val="right"/>
      <w:pPr>
        <w:tabs>
          <w:tab w:val="num" w:pos="2460"/>
        </w:tabs>
        <w:ind w:left="2460" w:hanging="180"/>
      </w:pPr>
      <w:rPr>
        <w:rFonts w:cs="Times New Roman"/>
      </w:rPr>
    </w:lvl>
    <w:lvl w:ilvl="3">
      <w:start w:val="1"/>
      <w:numFmt w:val="decimal"/>
      <w:lvlText w:val="%4."/>
      <w:lvlJc w:val="left"/>
      <w:pPr>
        <w:tabs>
          <w:tab w:val="num" w:pos="3180"/>
        </w:tabs>
        <w:ind w:left="3180" w:hanging="360"/>
      </w:pPr>
      <w:rPr>
        <w:rFonts w:cs="Times New Roman"/>
      </w:rPr>
    </w:lvl>
    <w:lvl w:ilvl="4">
      <w:start w:val="1"/>
      <w:numFmt w:val="lowerLetter"/>
      <w:lvlText w:val="%5."/>
      <w:lvlJc w:val="left"/>
      <w:pPr>
        <w:tabs>
          <w:tab w:val="num" w:pos="3900"/>
        </w:tabs>
        <w:ind w:left="3900" w:hanging="360"/>
      </w:pPr>
      <w:rPr>
        <w:rFonts w:cs="Times New Roman"/>
      </w:rPr>
    </w:lvl>
    <w:lvl w:ilvl="5">
      <w:start w:val="1"/>
      <w:numFmt w:val="lowerRoman"/>
      <w:lvlText w:val="%6."/>
      <w:lvlJc w:val="right"/>
      <w:pPr>
        <w:tabs>
          <w:tab w:val="num" w:pos="4620"/>
        </w:tabs>
        <w:ind w:left="4620" w:hanging="180"/>
      </w:pPr>
      <w:rPr>
        <w:rFonts w:cs="Times New Roman"/>
      </w:rPr>
    </w:lvl>
    <w:lvl w:ilvl="6">
      <w:start w:val="1"/>
      <w:numFmt w:val="decimal"/>
      <w:lvlText w:val="%7."/>
      <w:lvlJc w:val="left"/>
      <w:pPr>
        <w:tabs>
          <w:tab w:val="num" w:pos="5340"/>
        </w:tabs>
        <w:ind w:left="5340" w:hanging="360"/>
      </w:pPr>
      <w:rPr>
        <w:rFonts w:cs="Times New Roman"/>
      </w:rPr>
    </w:lvl>
    <w:lvl w:ilvl="7">
      <w:start w:val="1"/>
      <w:numFmt w:val="lowerLetter"/>
      <w:lvlText w:val="%8."/>
      <w:lvlJc w:val="left"/>
      <w:pPr>
        <w:tabs>
          <w:tab w:val="num" w:pos="6060"/>
        </w:tabs>
        <w:ind w:left="6060" w:hanging="360"/>
      </w:pPr>
      <w:rPr>
        <w:rFonts w:cs="Times New Roman"/>
      </w:rPr>
    </w:lvl>
    <w:lvl w:ilvl="8">
      <w:start w:val="1"/>
      <w:numFmt w:val="lowerRoman"/>
      <w:lvlText w:val="%9."/>
      <w:lvlJc w:val="right"/>
      <w:pPr>
        <w:tabs>
          <w:tab w:val="num" w:pos="6780"/>
        </w:tabs>
        <w:ind w:left="6780" w:hanging="180"/>
      </w:pPr>
      <w:rPr>
        <w:rFonts w:cs="Times New Roman"/>
      </w:rPr>
    </w:lvl>
  </w:abstractNum>
  <w:abstractNum w:abstractNumId="4">
    <w:nsid w:val="04A2630A"/>
    <w:multiLevelType w:val="hybridMultilevel"/>
    <w:tmpl w:val="9C1A2768"/>
    <w:lvl w:ilvl="0" w:tplc="04190001">
      <w:start w:val="1"/>
      <w:numFmt w:val="bullet"/>
      <w:lvlText w:val=""/>
      <w:lvlJc w:val="left"/>
      <w:pPr>
        <w:tabs>
          <w:tab w:val="num" w:pos="3040"/>
        </w:tabs>
        <w:ind w:left="3040" w:hanging="360"/>
      </w:pPr>
      <w:rPr>
        <w:rFonts w:ascii="Symbol" w:hAnsi="Symbol" w:hint="default"/>
      </w:rPr>
    </w:lvl>
    <w:lvl w:ilvl="1" w:tplc="04190003" w:tentative="1">
      <w:start w:val="1"/>
      <w:numFmt w:val="bullet"/>
      <w:lvlText w:val="o"/>
      <w:lvlJc w:val="left"/>
      <w:pPr>
        <w:tabs>
          <w:tab w:val="num" w:pos="3760"/>
        </w:tabs>
        <w:ind w:left="3760" w:hanging="360"/>
      </w:pPr>
      <w:rPr>
        <w:rFonts w:ascii="Courier New" w:hAnsi="Courier New" w:hint="default"/>
      </w:rPr>
    </w:lvl>
    <w:lvl w:ilvl="2" w:tplc="04190005" w:tentative="1">
      <w:start w:val="1"/>
      <w:numFmt w:val="bullet"/>
      <w:lvlText w:val=""/>
      <w:lvlJc w:val="left"/>
      <w:pPr>
        <w:tabs>
          <w:tab w:val="num" w:pos="4480"/>
        </w:tabs>
        <w:ind w:left="4480" w:hanging="360"/>
      </w:pPr>
      <w:rPr>
        <w:rFonts w:ascii="Wingdings" w:hAnsi="Wingdings" w:hint="default"/>
      </w:rPr>
    </w:lvl>
    <w:lvl w:ilvl="3" w:tplc="04190001" w:tentative="1">
      <w:start w:val="1"/>
      <w:numFmt w:val="bullet"/>
      <w:lvlText w:val=""/>
      <w:lvlJc w:val="left"/>
      <w:pPr>
        <w:tabs>
          <w:tab w:val="num" w:pos="5200"/>
        </w:tabs>
        <w:ind w:left="5200" w:hanging="360"/>
      </w:pPr>
      <w:rPr>
        <w:rFonts w:ascii="Symbol" w:hAnsi="Symbol" w:hint="default"/>
      </w:rPr>
    </w:lvl>
    <w:lvl w:ilvl="4" w:tplc="04190003" w:tentative="1">
      <w:start w:val="1"/>
      <w:numFmt w:val="bullet"/>
      <w:lvlText w:val="o"/>
      <w:lvlJc w:val="left"/>
      <w:pPr>
        <w:tabs>
          <w:tab w:val="num" w:pos="5920"/>
        </w:tabs>
        <w:ind w:left="5920" w:hanging="360"/>
      </w:pPr>
      <w:rPr>
        <w:rFonts w:ascii="Courier New" w:hAnsi="Courier New" w:hint="default"/>
      </w:rPr>
    </w:lvl>
    <w:lvl w:ilvl="5" w:tplc="04190005" w:tentative="1">
      <w:start w:val="1"/>
      <w:numFmt w:val="bullet"/>
      <w:lvlText w:val=""/>
      <w:lvlJc w:val="left"/>
      <w:pPr>
        <w:tabs>
          <w:tab w:val="num" w:pos="6640"/>
        </w:tabs>
        <w:ind w:left="6640" w:hanging="360"/>
      </w:pPr>
      <w:rPr>
        <w:rFonts w:ascii="Wingdings" w:hAnsi="Wingdings" w:hint="default"/>
      </w:rPr>
    </w:lvl>
    <w:lvl w:ilvl="6" w:tplc="04190001" w:tentative="1">
      <w:start w:val="1"/>
      <w:numFmt w:val="bullet"/>
      <w:lvlText w:val=""/>
      <w:lvlJc w:val="left"/>
      <w:pPr>
        <w:tabs>
          <w:tab w:val="num" w:pos="7360"/>
        </w:tabs>
        <w:ind w:left="7360" w:hanging="360"/>
      </w:pPr>
      <w:rPr>
        <w:rFonts w:ascii="Symbol" w:hAnsi="Symbol" w:hint="default"/>
      </w:rPr>
    </w:lvl>
    <w:lvl w:ilvl="7" w:tplc="04190003" w:tentative="1">
      <w:start w:val="1"/>
      <w:numFmt w:val="bullet"/>
      <w:lvlText w:val="o"/>
      <w:lvlJc w:val="left"/>
      <w:pPr>
        <w:tabs>
          <w:tab w:val="num" w:pos="8080"/>
        </w:tabs>
        <w:ind w:left="8080" w:hanging="360"/>
      </w:pPr>
      <w:rPr>
        <w:rFonts w:ascii="Courier New" w:hAnsi="Courier New" w:hint="default"/>
      </w:rPr>
    </w:lvl>
    <w:lvl w:ilvl="8" w:tplc="04190005" w:tentative="1">
      <w:start w:val="1"/>
      <w:numFmt w:val="bullet"/>
      <w:lvlText w:val=""/>
      <w:lvlJc w:val="left"/>
      <w:pPr>
        <w:tabs>
          <w:tab w:val="num" w:pos="8800"/>
        </w:tabs>
        <w:ind w:left="8800" w:hanging="360"/>
      </w:pPr>
      <w:rPr>
        <w:rFonts w:ascii="Wingdings" w:hAnsi="Wingdings" w:hint="default"/>
      </w:rPr>
    </w:lvl>
  </w:abstractNum>
  <w:abstractNum w:abstractNumId="5">
    <w:nsid w:val="0A230F68"/>
    <w:multiLevelType w:val="multilevel"/>
    <w:tmpl w:val="8034E3AE"/>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935"/>
        </w:tabs>
        <w:ind w:left="1935" w:hanging="720"/>
      </w:pPr>
      <w:rPr>
        <w:rFonts w:cs="Times New Roman" w:hint="default"/>
      </w:rPr>
    </w:lvl>
    <w:lvl w:ilvl="2">
      <w:start w:val="1"/>
      <w:numFmt w:val="decimal"/>
      <w:lvlText w:val="%1.%2.%3."/>
      <w:lvlJc w:val="left"/>
      <w:pPr>
        <w:tabs>
          <w:tab w:val="num" w:pos="3510"/>
        </w:tabs>
        <w:ind w:left="3510" w:hanging="1080"/>
      </w:pPr>
      <w:rPr>
        <w:rFonts w:cs="Times New Roman" w:hint="default"/>
      </w:rPr>
    </w:lvl>
    <w:lvl w:ilvl="3">
      <w:start w:val="1"/>
      <w:numFmt w:val="decimal"/>
      <w:lvlText w:val="%1.%2.%3.%4."/>
      <w:lvlJc w:val="left"/>
      <w:pPr>
        <w:tabs>
          <w:tab w:val="num" w:pos="4725"/>
        </w:tabs>
        <w:ind w:left="4725" w:hanging="1080"/>
      </w:pPr>
      <w:rPr>
        <w:rFonts w:cs="Times New Roman" w:hint="default"/>
      </w:rPr>
    </w:lvl>
    <w:lvl w:ilvl="4">
      <w:start w:val="1"/>
      <w:numFmt w:val="decimal"/>
      <w:lvlText w:val="%1.%2.%3.%4.%5."/>
      <w:lvlJc w:val="left"/>
      <w:pPr>
        <w:tabs>
          <w:tab w:val="num" w:pos="6300"/>
        </w:tabs>
        <w:ind w:left="6300" w:hanging="1440"/>
      </w:pPr>
      <w:rPr>
        <w:rFonts w:cs="Times New Roman" w:hint="default"/>
      </w:rPr>
    </w:lvl>
    <w:lvl w:ilvl="5">
      <w:start w:val="1"/>
      <w:numFmt w:val="decimal"/>
      <w:lvlText w:val="%1.%2.%3.%4.%5.%6."/>
      <w:lvlJc w:val="left"/>
      <w:pPr>
        <w:tabs>
          <w:tab w:val="num" w:pos="7875"/>
        </w:tabs>
        <w:ind w:left="7875" w:hanging="1800"/>
      </w:pPr>
      <w:rPr>
        <w:rFonts w:cs="Times New Roman" w:hint="default"/>
      </w:rPr>
    </w:lvl>
    <w:lvl w:ilvl="6">
      <w:start w:val="1"/>
      <w:numFmt w:val="decimal"/>
      <w:lvlText w:val="%1.%2.%3.%4.%5.%6.%7."/>
      <w:lvlJc w:val="left"/>
      <w:pPr>
        <w:tabs>
          <w:tab w:val="num" w:pos="9450"/>
        </w:tabs>
        <w:ind w:left="9450" w:hanging="2160"/>
      </w:pPr>
      <w:rPr>
        <w:rFonts w:cs="Times New Roman" w:hint="default"/>
      </w:rPr>
    </w:lvl>
    <w:lvl w:ilvl="7">
      <w:start w:val="1"/>
      <w:numFmt w:val="decimal"/>
      <w:lvlText w:val="%1.%2.%3.%4.%5.%6.%7.%8."/>
      <w:lvlJc w:val="left"/>
      <w:pPr>
        <w:tabs>
          <w:tab w:val="num" w:pos="10665"/>
        </w:tabs>
        <w:ind w:left="10665" w:hanging="2160"/>
      </w:pPr>
      <w:rPr>
        <w:rFonts w:cs="Times New Roman" w:hint="default"/>
      </w:rPr>
    </w:lvl>
    <w:lvl w:ilvl="8">
      <w:start w:val="1"/>
      <w:numFmt w:val="decimal"/>
      <w:lvlText w:val="%1.%2.%3.%4.%5.%6.%7.%8.%9."/>
      <w:lvlJc w:val="left"/>
      <w:pPr>
        <w:tabs>
          <w:tab w:val="num" w:pos="12240"/>
        </w:tabs>
        <w:ind w:left="12240" w:hanging="2520"/>
      </w:pPr>
      <w:rPr>
        <w:rFonts w:cs="Times New Roman" w:hint="default"/>
      </w:rPr>
    </w:lvl>
  </w:abstractNum>
  <w:abstractNum w:abstractNumId="6">
    <w:nsid w:val="0B631470"/>
    <w:multiLevelType w:val="hybridMultilevel"/>
    <w:tmpl w:val="76E49436"/>
    <w:lvl w:ilvl="0" w:tplc="018CD4AC">
      <w:start w:val="1"/>
      <w:numFmt w:val="decimal"/>
      <w:lvlText w:val="%1."/>
      <w:lvlJc w:val="left"/>
      <w:pPr>
        <w:tabs>
          <w:tab w:val="num" w:pos="1420"/>
        </w:tabs>
        <w:ind w:left="1420" w:hanging="119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BEB589C"/>
    <w:multiLevelType w:val="hybridMultilevel"/>
    <w:tmpl w:val="4E0E03B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3A0ED0"/>
    <w:multiLevelType w:val="hybridMultilevel"/>
    <w:tmpl w:val="E586D51A"/>
    <w:lvl w:ilvl="0" w:tplc="7EA60EBA">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20B743A"/>
    <w:multiLevelType w:val="multilevel"/>
    <w:tmpl w:val="5CA48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33221C7"/>
    <w:multiLevelType w:val="hybridMultilevel"/>
    <w:tmpl w:val="2222F492"/>
    <w:lvl w:ilvl="0" w:tplc="7EA60EBA">
      <w:start w:val="1"/>
      <w:numFmt w:val="decimal"/>
      <w:lvlText w:val="%1."/>
      <w:lvlJc w:val="left"/>
      <w:pPr>
        <w:tabs>
          <w:tab w:val="num" w:pos="340"/>
        </w:tabs>
        <w:ind w:left="340" w:hanging="340"/>
      </w:pPr>
      <w:rPr>
        <w:rFonts w:cs="Times New Roman" w:hint="default"/>
      </w:rPr>
    </w:lvl>
    <w:lvl w:ilvl="1" w:tplc="38188214">
      <w:start w:val="1"/>
      <w:numFmt w:val="decimal"/>
      <w:lvlText w:val="%2."/>
      <w:lvlJc w:val="left"/>
      <w:pPr>
        <w:tabs>
          <w:tab w:val="num" w:pos="1420"/>
        </w:tabs>
        <w:ind w:left="1420" w:hanging="3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5936F8C"/>
    <w:multiLevelType w:val="multilevel"/>
    <w:tmpl w:val="4B046F4E"/>
    <w:lvl w:ilvl="0">
      <w:start w:val="1"/>
      <w:numFmt w:val="decimal"/>
      <w:lvlText w:val="%1."/>
      <w:lvlJc w:val="left"/>
      <w:pPr>
        <w:tabs>
          <w:tab w:val="num" w:pos="17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969793B"/>
    <w:multiLevelType w:val="multilevel"/>
    <w:tmpl w:val="18BE91D8"/>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3">
    <w:nsid w:val="199F0E93"/>
    <w:multiLevelType w:val="hybridMultilevel"/>
    <w:tmpl w:val="76D42A34"/>
    <w:lvl w:ilvl="0" w:tplc="0419000F">
      <w:start w:val="3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A893ED2"/>
    <w:multiLevelType w:val="hybridMultilevel"/>
    <w:tmpl w:val="8382B32E"/>
    <w:lvl w:ilvl="0" w:tplc="34C26990">
      <w:start w:val="1"/>
      <w:numFmt w:val="decimal"/>
      <w:lvlText w:val="%1."/>
      <w:lvlJc w:val="left"/>
      <w:pPr>
        <w:tabs>
          <w:tab w:val="num" w:pos="227"/>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D173693"/>
    <w:multiLevelType w:val="hybridMultilevel"/>
    <w:tmpl w:val="BD4ECD6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2B4666A7"/>
    <w:multiLevelType w:val="hybridMultilevel"/>
    <w:tmpl w:val="385A2876"/>
    <w:lvl w:ilvl="0" w:tplc="C75A6BA6">
      <w:start w:val="49"/>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7">
    <w:nsid w:val="2D3C18DD"/>
    <w:multiLevelType w:val="multilevel"/>
    <w:tmpl w:val="0A20E5A6"/>
    <w:lvl w:ilvl="0">
      <w:start w:val="1"/>
      <w:numFmt w:val="decimal"/>
      <w:lvlText w:val="%1."/>
      <w:lvlJc w:val="left"/>
      <w:pPr>
        <w:tabs>
          <w:tab w:val="num" w:pos="1800"/>
        </w:tabs>
        <w:ind w:left="1588" w:hanging="141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D5B35F4"/>
    <w:multiLevelType w:val="hybridMultilevel"/>
    <w:tmpl w:val="119864F4"/>
    <w:lvl w:ilvl="0" w:tplc="7EA60EBA">
      <w:start w:val="1"/>
      <w:numFmt w:val="decimal"/>
      <w:lvlText w:val="%1."/>
      <w:lvlJc w:val="left"/>
      <w:pPr>
        <w:tabs>
          <w:tab w:val="num" w:pos="700"/>
        </w:tabs>
        <w:ind w:left="700" w:hanging="3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2DD57F62"/>
    <w:multiLevelType w:val="multilevel"/>
    <w:tmpl w:val="6CC64074"/>
    <w:lvl w:ilvl="0">
      <w:start w:val="3"/>
      <w:numFmt w:val="decimal"/>
      <w:lvlText w:val="%1."/>
      <w:lvlJc w:val="left"/>
      <w:pPr>
        <w:tabs>
          <w:tab w:val="num" w:pos="1245"/>
        </w:tabs>
        <w:ind w:left="1245" w:hanging="1245"/>
      </w:pPr>
      <w:rPr>
        <w:rFonts w:cs="Times New Roman" w:hint="default"/>
        <w:b/>
      </w:rPr>
    </w:lvl>
    <w:lvl w:ilvl="1">
      <w:start w:val="3"/>
      <w:numFmt w:val="decimal"/>
      <w:lvlText w:val="%1.%2."/>
      <w:lvlJc w:val="left"/>
      <w:pPr>
        <w:tabs>
          <w:tab w:val="num" w:pos="2145"/>
        </w:tabs>
        <w:ind w:left="2145" w:hanging="1245"/>
      </w:pPr>
      <w:rPr>
        <w:rFonts w:cs="Times New Roman" w:hint="default"/>
        <w:b/>
      </w:rPr>
    </w:lvl>
    <w:lvl w:ilvl="2">
      <w:start w:val="1"/>
      <w:numFmt w:val="decimal"/>
      <w:lvlText w:val="%1.%2.%3."/>
      <w:lvlJc w:val="left"/>
      <w:pPr>
        <w:tabs>
          <w:tab w:val="num" w:pos="3045"/>
        </w:tabs>
        <w:ind w:left="3045" w:hanging="1245"/>
      </w:pPr>
      <w:rPr>
        <w:rFonts w:cs="Times New Roman" w:hint="default"/>
        <w:b/>
      </w:rPr>
    </w:lvl>
    <w:lvl w:ilvl="3">
      <w:start w:val="1"/>
      <w:numFmt w:val="decimal"/>
      <w:lvlText w:val="%1.%2.%3.%4."/>
      <w:lvlJc w:val="left"/>
      <w:pPr>
        <w:tabs>
          <w:tab w:val="num" w:pos="3945"/>
        </w:tabs>
        <w:ind w:left="3945" w:hanging="1245"/>
      </w:pPr>
      <w:rPr>
        <w:rFonts w:cs="Times New Roman" w:hint="default"/>
        <w:b/>
      </w:rPr>
    </w:lvl>
    <w:lvl w:ilvl="4">
      <w:start w:val="1"/>
      <w:numFmt w:val="decimal"/>
      <w:lvlText w:val="%1.%2.%3.%4.%5."/>
      <w:lvlJc w:val="left"/>
      <w:pPr>
        <w:tabs>
          <w:tab w:val="num" w:pos="4845"/>
        </w:tabs>
        <w:ind w:left="4845" w:hanging="1245"/>
      </w:pPr>
      <w:rPr>
        <w:rFonts w:cs="Times New Roman" w:hint="default"/>
        <w:b/>
      </w:rPr>
    </w:lvl>
    <w:lvl w:ilvl="5">
      <w:start w:val="1"/>
      <w:numFmt w:val="decimal"/>
      <w:lvlText w:val="%1.%2.%3.%4.%5.%6."/>
      <w:lvlJc w:val="left"/>
      <w:pPr>
        <w:tabs>
          <w:tab w:val="num" w:pos="5940"/>
        </w:tabs>
        <w:ind w:left="5940" w:hanging="1440"/>
      </w:pPr>
      <w:rPr>
        <w:rFonts w:cs="Times New Roman" w:hint="default"/>
        <w:b/>
      </w:rPr>
    </w:lvl>
    <w:lvl w:ilvl="6">
      <w:start w:val="1"/>
      <w:numFmt w:val="decimal"/>
      <w:lvlText w:val="%1.%2.%3.%4.%5.%6.%7."/>
      <w:lvlJc w:val="left"/>
      <w:pPr>
        <w:tabs>
          <w:tab w:val="num" w:pos="7200"/>
        </w:tabs>
        <w:ind w:left="7200" w:hanging="1800"/>
      </w:pPr>
      <w:rPr>
        <w:rFonts w:cs="Times New Roman" w:hint="default"/>
        <w:b/>
      </w:rPr>
    </w:lvl>
    <w:lvl w:ilvl="7">
      <w:start w:val="1"/>
      <w:numFmt w:val="decimal"/>
      <w:lvlText w:val="%1.%2.%3.%4.%5.%6.%7.%8."/>
      <w:lvlJc w:val="left"/>
      <w:pPr>
        <w:tabs>
          <w:tab w:val="num" w:pos="8100"/>
        </w:tabs>
        <w:ind w:left="8100" w:hanging="1800"/>
      </w:pPr>
      <w:rPr>
        <w:rFonts w:cs="Times New Roman" w:hint="default"/>
        <w:b/>
      </w:rPr>
    </w:lvl>
    <w:lvl w:ilvl="8">
      <w:start w:val="1"/>
      <w:numFmt w:val="decimal"/>
      <w:lvlText w:val="%1.%2.%3.%4.%5.%6.%7.%8.%9."/>
      <w:lvlJc w:val="left"/>
      <w:pPr>
        <w:tabs>
          <w:tab w:val="num" w:pos="9360"/>
        </w:tabs>
        <w:ind w:left="9360" w:hanging="2160"/>
      </w:pPr>
      <w:rPr>
        <w:rFonts w:cs="Times New Roman" w:hint="default"/>
        <w:b/>
      </w:rPr>
    </w:lvl>
  </w:abstractNum>
  <w:abstractNum w:abstractNumId="20">
    <w:nsid w:val="30F14CAD"/>
    <w:multiLevelType w:val="multilevel"/>
    <w:tmpl w:val="84227BD4"/>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6836C2F"/>
    <w:multiLevelType w:val="hybridMultilevel"/>
    <w:tmpl w:val="4B046F4E"/>
    <w:lvl w:ilvl="0" w:tplc="C8528DC2">
      <w:start w:val="1"/>
      <w:numFmt w:val="decimal"/>
      <w:lvlText w:val="%1."/>
      <w:lvlJc w:val="left"/>
      <w:pPr>
        <w:tabs>
          <w:tab w:val="num" w:pos="17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7D80EE7"/>
    <w:multiLevelType w:val="hybridMultilevel"/>
    <w:tmpl w:val="159AF9D0"/>
    <w:lvl w:ilvl="0" w:tplc="E84C2768">
      <w:start w:val="39"/>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3">
    <w:nsid w:val="3C3B6E69"/>
    <w:multiLevelType w:val="multilevel"/>
    <w:tmpl w:val="8382B32E"/>
    <w:lvl w:ilvl="0">
      <w:start w:val="1"/>
      <w:numFmt w:val="decimal"/>
      <w:lvlText w:val="%1."/>
      <w:lvlJc w:val="left"/>
      <w:pPr>
        <w:tabs>
          <w:tab w:val="num" w:pos="227"/>
        </w:tabs>
        <w:ind w:left="227"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1BE4C67"/>
    <w:multiLevelType w:val="multilevel"/>
    <w:tmpl w:val="385A2876"/>
    <w:lvl w:ilvl="0">
      <w:start w:val="49"/>
      <w:numFmt w:val="decimal"/>
      <w:lvlText w:val="%1."/>
      <w:lvlJc w:val="left"/>
      <w:pPr>
        <w:tabs>
          <w:tab w:val="num" w:pos="1020"/>
        </w:tabs>
        <w:ind w:left="1020" w:hanging="360"/>
      </w:pPr>
      <w:rPr>
        <w:rFonts w:cs="Times New Roman" w:hint="default"/>
      </w:rPr>
    </w:lvl>
    <w:lvl w:ilvl="1">
      <w:start w:val="1"/>
      <w:numFmt w:val="lowerLetter"/>
      <w:lvlText w:val="%2."/>
      <w:lvlJc w:val="left"/>
      <w:pPr>
        <w:tabs>
          <w:tab w:val="num" w:pos="1740"/>
        </w:tabs>
        <w:ind w:left="1740" w:hanging="360"/>
      </w:pPr>
      <w:rPr>
        <w:rFonts w:cs="Times New Roman"/>
      </w:rPr>
    </w:lvl>
    <w:lvl w:ilvl="2">
      <w:start w:val="1"/>
      <w:numFmt w:val="lowerRoman"/>
      <w:lvlText w:val="%3."/>
      <w:lvlJc w:val="right"/>
      <w:pPr>
        <w:tabs>
          <w:tab w:val="num" w:pos="2460"/>
        </w:tabs>
        <w:ind w:left="2460" w:hanging="180"/>
      </w:pPr>
      <w:rPr>
        <w:rFonts w:cs="Times New Roman"/>
      </w:rPr>
    </w:lvl>
    <w:lvl w:ilvl="3">
      <w:start w:val="1"/>
      <w:numFmt w:val="decimal"/>
      <w:lvlText w:val="%4."/>
      <w:lvlJc w:val="left"/>
      <w:pPr>
        <w:tabs>
          <w:tab w:val="num" w:pos="3180"/>
        </w:tabs>
        <w:ind w:left="3180" w:hanging="360"/>
      </w:pPr>
      <w:rPr>
        <w:rFonts w:cs="Times New Roman"/>
      </w:rPr>
    </w:lvl>
    <w:lvl w:ilvl="4">
      <w:start w:val="1"/>
      <w:numFmt w:val="lowerLetter"/>
      <w:lvlText w:val="%5."/>
      <w:lvlJc w:val="left"/>
      <w:pPr>
        <w:tabs>
          <w:tab w:val="num" w:pos="3900"/>
        </w:tabs>
        <w:ind w:left="3900" w:hanging="360"/>
      </w:pPr>
      <w:rPr>
        <w:rFonts w:cs="Times New Roman"/>
      </w:rPr>
    </w:lvl>
    <w:lvl w:ilvl="5">
      <w:start w:val="1"/>
      <w:numFmt w:val="lowerRoman"/>
      <w:lvlText w:val="%6."/>
      <w:lvlJc w:val="right"/>
      <w:pPr>
        <w:tabs>
          <w:tab w:val="num" w:pos="4620"/>
        </w:tabs>
        <w:ind w:left="4620" w:hanging="180"/>
      </w:pPr>
      <w:rPr>
        <w:rFonts w:cs="Times New Roman"/>
      </w:rPr>
    </w:lvl>
    <w:lvl w:ilvl="6">
      <w:start w:val="1"/>
      <w:numFmt w:val="decimal"/>
      <w:lvlText w:val="%7."/>
      <w:lvlJc w:val="left"/>
      <w:pPr>
        <w:tabs>
          <w:tab w:val="num" w:pos="5340"/>
        </w:tabs>
        <w:ind w:left="5340" w:hanging="360"/>
      </w:pPr>
      <w:rPr>
        <w:rFonts w:cs="Times New Roman"/>
      </w:rPr>
    </w:lvl>
    <w:lvl w:ilvl="7">
      <w:start w:val="1"/>
      <w:numFmt w:val="lowerLetter"/>
      <w:lvlText w:val="%8."/>
      <w:lvlJc w:val="left"/>
      <w:pPr>
        <w:tabs>
          <w:tab w:val="num" w:pos="6060"/>
        </w:tabs>
        <w:ind w:left="6060" w:hanging="360"/>
      </w:pPr>
      <w:rPr>
        <w:rFonts w:cs="Times New Roman"/>
      </w:rPr>
    </w:lvl>
    <w:lvl w:ilvl="8">
      <w:start w:val="1"/>
      <w:numFmt w:val="lowerRoman"/>
      <w:lvlText w:val="%9."/>
      <w:lvlJc w:val="right"/>
      <w:pPr>
        <w:tabs>
          <w:tab w:val="num" w:pos="6780"/>
        </w:tabs>
        <w:ind w:left="6780" w:hanging="180"/>
      </w:pPr>
      <w:rPr>
        <w:rFonts w:cs="Times New Roman"/>
      </w:rPr>
    </w:lvl>
  </w:abstractNum>
  <w:abstractNum w:abstractNumId="25">
    <w:nsid w:val="4AF27CA4"/>
    <w:multiLevelType w:val="multilevel"/>
    <w:tmpl w:val="F88EE598"/>
    <w:lvl w:ilvl="0">
      <w:start w:val="49"/>
      <w:numFmt w:val="decimal"/>
      <w:lvlText w:val="%1."/>
      <w:lvlJc w:val="left"/>
      <w:pPr>
        <w:tabs>
          <w:tab w:val="num" w:pos="1920"/>
        </w:tabs>
        <w:ind w:left="19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26">
    <w:nsid w:val="4C09464A"/>
    <w:multiLevelType w:val="hybridMultilevel"/>
    <w:tmpl w:val="4050B584"/>
    <w:lvl w:ilvl="0" w:tplc="D8FE3896">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12B2FE8"/>
    <w:multiLevelType w:val="hybridMultilevel"/>
    <w:tmpl w:val="3F04F0AA"/>
    <w:lvl w:ilvl="0" w:tplc="FF8AF56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8">
    <w:nsid w:val="57D671D0"/>
    <w:multiLevelType w:val="hybridMultilevel"/>
    <w:tmpl w:val="3894F524"/>
    <w:lvl w:ilvl="0" w:tplc="38188214">
      <w:start w:val="1"/>
      <w:numFmt w:val="decimal"/>
      <w:lvlText w:val="%1."/>
      <w:lvlJc w:val="left"/>
      <w:pPr>
        <w:tabs>
          <w:tab w:val="num" w:pos="1420"/>
        </w:tabs>
        <w:ind w:left="1420" w:hanging="340"/>
      </w:pPr>
      <w:rPr>
        <w:rFonts w:cs="Times New Roman" w:hint="default"/>
      </w:rPr>
    </w:lvl>
    <w:lvl w:ilvl="1" w:tplc="DFCC45F8">
      <w:start w:val="1"/>
      <w:numFmt w:val="decimal"/>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E900A94"/>
    <w:multiLevelType w:val="multilevel"/>
    <w:tmpl w:val="6E0051A8"/>
    <w:lvl w:ilvl="0">
      <w:start w:val="1"/>
      <w:numFmt w:val="decimal"/>
      <w:lvlText w:val="%1."/>
      <w:lvlJc w:val="left"/>
      <w:pPr>
        <w:tabs>
          <w:tab w:val="num" w:pos="340"/>
        </w:tabs>
        <w:ind w:left="340" w:hanging="34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0416071"/>
    <w:multiLevelType w:val="multilevel"/>
    <w:tmpl w:val="268E8162"/>
    <w:lvl w:ilvl="0">
      <w:start w:val="3"/>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2055"/>
        </w:tabs>
        <w:ind w:left="2055" w:hanging="840"/>
      </w:pPr>
      <w:rPr>
        <w:rFonts w:cs="Times New Roman" w:hint="default"/>
      </w:rPr>
    </w:lvl>
    <w:lvl w:ilvl="2">
      <w:start w:val="1"/>
      <w:numFmt w:val="decimal"/>
      <w:lvlText w:val="%1.%2.%3."/>
      <w:lvlJc w:val="left"/>
      <w:pPr>
        <w:tabs>
          <w:tab w:val="num" w:pos="3510"/>
        </w:tabs>
        <w:ind w:left="3510" w:hanging="1080"/>
      </w:pPr>
      <w:rPr>
        <w:rFonts w:cs="Times New Roman" w:hint="default"/>
      </w:rPr>
    </w:lvl>
    <w:lvl w:ilvl="3">
      <w:start w:val="1"/>
      <w:numFmt w:val="decimal"/>
      <w:lvlText w:val="%1.%2.%3.%4."/>
      <w:lvlJc w:val="left"/>
      <w:pPr>
        <w:tabs>
          <w:tab w:val="num" w:pos="4725"/>
        </w:tabs>
        <w:ind w:left="4725" w:hanging="1080"/>
      </w:pPr>
      <w:rPr>
        <w:rFonts w:cs="Times New Roman" w:hint="default"/>
      </w:rPr>
    </w:lvl>
    <w:lvl w:ilvl="4">
      <w:start w:val="1"/>
      <w:numFmt w:val="decimal"/>
      <w:lvlText w:val="%1.%2.%3.%4.%5."/>
      <w:lvlJc w:val="left"/>
      <w:pPr>
        <w:tabs>
          <w:tab w:val="num" w:pos="6300"/>
        </w:tabs>
        <w:ind w:left="6300" w:hanging="1440"/>
      </w:pPr>
      <w:rPr>
        <w:rFonts w:cs="Times New Roman" w:hint="default"/>
      </w:rPr>
    </w:lvl>
    <w:lvl w:ilvl="5">
      <w:start w:val="1"/>
      <w:numFmt w:val="decimal"/>
      <w:lvlText w:val="%1.%2.%3.%4.%5.%6."/>
      <w:lvlJc w:val="left"/>
      <w:pPr>
        <w:tabs>
          <w:tab w:val="num" w:pos="7875"/>
        </w:tabs>
        <w:ind w:left="7875" w:hanging="1800"/>
      </w:pPr>
      <w:rPr>
        <w:rFonts w:cs="Times New Roman" w:hint="default"/>
      </w:rPr>
    </w:lvl>
    <w:lvl w:ilvl="6">
      <w:start w:val="1"/>
      <w:numFmt w:val="decimal"/>
      <w:lvlText w:val="%1.%2.%3.%4.%5.%6.%7."/>
      <w:lvlJc w:val="left"/>
      <w:pPr>
        <w:tabs>
          <w:tab w:val="num" w:pos="9450"/>
        </w:tabs>
        <w:ind w:left="9450" w:hanging="2160"/>
      </w:pPr>
      <w:rPr>
        <w:rFonts w:cs="Times New Roman" w:hint="default"/>
      </w:rPr>
    </w:lvl>
    <w:lvl w:ilvl="7">
      <w:start w:val="1"/>
      <w:numFmt w:val="decimal"/>
      <w:lvlText w:val="%1.%2.%3.%4.%5.%6.%7.%8."/>
      <w:lvlJc w:val="left"/>
      <w:pPr>
        <w:tabs>
          <w:tab w:val="num" w:pos="10665"/>
        </w:tabs>
        <w:ind w:left="10665" w:hanging="2160"/>
      </w:pPr>
      <w:rPr>
        <w:rFonts w:cs="Times New Roman" w:hint="default"/>
      </w:rPr>
    </w:lvl>
    <w:lvl w:ilvl="8">
      <w:start w:val="1"/>
      <w:numFmt w:val="decimal"/>
      <w:lvlText w:val="%1.%2.%3.%4.%5.%6.%7.%8.%9."/>
      <w:lvlJc w:val="left"/>
      <w:pPr>
        <w:tabs>
          <w:tab w:val="num" w:pos="12240"/>
        </w:tabs>
        <w:ind w:left="12240" w:hanging="2520"/>
      </w:pPr>
      <w:rPr>
        <w:rFonts w:cs="Times New Roman" w:hint="default"/>
      </w:rPr>
    </w:lvl>
  </w:abstractNum>
  <w:abstractNum w:abstractNumId="31">
    <w:nsid w:val="60712C0B"/>
    <w:multiLevelType w:val="multilevel"/>
    <w:tmpl w:val="3894F524"/>
    <w:lvl w:ilvl="0">
      <w:start w:val="1"/>
      <w:numFmt w:val="decimal"/>
      <w:lvlText w:val="%1."/>
      <w:lvlJc w:val="left"/>
      <w:pPr>
        <w:tabs>
          <w:tab w:val="num" w:pos="1420"/>
        </w:tabs>
        <w:ind w:left="1420" w:hanging="340"/>
      </w:pPr>
      <w:rPr>
        <w:rFonts w:cs="Times New Roman" w:hint="default"/>
      </w:rPr>
    </w:lvl>
    <w:lvl w:ilvl="1">
      <w:start w:val="1"/>
      <w:numFmt w:val="decimal"/>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2A357C2"/>
    <w:multiLevelType w:val="hybridMultilevel"/>
    <w:tmpl w:val="0A20E5A6"/>
    <w:lvl w:ilvl="0" w:tplc="6CC8C0BE">
      <w:start w:val="1"/>
      <w:numFmt w:val="decimal"/>
      <w:lvlText w:val="%1."/>
      <w:lvlJc w:val="left"/>
      <w:pPr>
        <w:tabs>
          <w:tab w:val="num" w:pos="1800"/>
        </w:tabs>
        <w:ind w:left="1588" w:hanging="141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36F68FA"/>
    <w:multiLevelType w:val="multilevel"/>
    <w:tmpl w:val="F2D8F208"/>
    <w:lvl w:ilvl="0">
      <w:start w:val="1"/>
      <w:numFmt w:val="decimal"/>
      <w:lvlText w:val="%1."/>
      <w:lvlJc w:val="left"/>
      <w:pPr>
        <w:tabs>
          <w:tab w:val="num" w:pos="1420"/>
        </w:tabs>
        <w:ind w:left="142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6EA66CA"/>
    <w:multiLevelType w:val="multilevel"/>
    <w:tmpl w:val="36329D84"/>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935"/>
        </w:tabs>
        <w:ind w:left="1935" w:hanging="720"/>
      </w:pPr>
      <w:rPr>
        <w:rFonts w:cs="Times New Roman" w:hint="default"/>
      </w:rPr>
    </w:lvl>
    <w:lvl w:ilvl="2">
      <w:start w:val="1"/>
      <w:numFmt w:val="decimal"/>
      <w:lvlText w:val="%1.%2.%3."/>
      <w:lvlJc w:val="left"/>
      <w:pPr>
        <w:tabs>
          <w:tab w:val="num" w:pos="3150"/>
        </w:tabs>
        <w:ind w:left="3150" w:hanging="720"/>
      </w:pPr>
      <w:rPr>
        <w:rFonts w:cs="Times New Roman" w:hint="default"/>
      </w:rPr>
    </w:lvl>
    <w:lvl w:ilvl="3">
      <w:start w:val="1"/>
      <w:numFmt w:val="decimal"/>
      <w:lvlText w:val="%1.%2.%3.%4."/>
      <w:lvlJc w:val="left"/>
      <w:pPr>
        <w:tabs>
          <w:tab w:val="num" w:pos="4725"/>
        </w:tabs>
        <w:ind w:left="4725" w:hanging="1080"/>
      </w:pPr>
      <w:rPr>
        <w:rFonts w:cs="Times New Roman" w:hint="default"/>
      </w:rPr>
    </w:lvl>
    <w:lvl w:ilvl="4">
      <w:start w:val="1"/>
      <w:numFmt w:val="decimal"/>
      <w:lvlText w:val="%1.%2.%3.%4.%5."/>
      <w:lvlJc w:val="left"/>
      <w:pPr>
        <w:tabs>
          <w:tab w:val="num" w:pos="5940"/>
        </w:tabs>
        <w:ind w:left="5940" w:hanging="1080"/>
      </w:pPr>
      <w:rPr>
        <w:rFonts w:cs="Times New Roman" w:hint="default"/>
      </w:rPr>
    </w:lvl>
    <w:lvl w:ilvl="5">
      <w:start w:val="1"/>
      <w:numFmt w:val="decimal"/>
      <w:lvlText w:val="%1.%2.%3.%4.%5.%6."/>
      <w:lvlJc w:val="left"/>
      <w:pPr>
        <w:tabs>
          <w:tab w:val="num" w:pos="7515"/>
        </w:tabs>
        <w:ind w:left="7515" w:hanging="1440"/>
      </w:pPr>
      <w:rPr>
        <w:rFonts w:cs="Times New Roman" w:hint="default"/>
      </w:rPr>
    </w:lvl>
    <w:lvl w:ilvl="6">
      <w:start w:val="1"/>
      <w:numFmt w:val="decimal"/>
      <w:lvlText w:val="%1.%2.%3.%4.%5.%6.%7."/>
      <w:lvlJc w:val="left"/>
      <w:pPr>
        <w:tabs>
          <w:tab w:val="num" w:pos="9090"/>
        </w:tabs>
        <w:ind w:left="9090" w:hanging="1800"/>
      </w:pPr>
      <w:rPr>
        <w:rFonts w:cs="Times New Roman" w:hint="default"/>
      </w:rPr>
    </w:lvl>
    <w:lvl w:ilvl="7">
      <w:start w:val="1"/>
      <w:numFmt w:val="decimal"/>
      <w:lvlText w:val="%1.%2.%3.%4.%5.%6.%7.%8."/>
      <w:lvlJc w:val="left"/>
      <w:pPr>
        <w:tabs>
          <w:tab w:val="num" w:pos="10305"/>
        </w:tabs>
        <w:ind w:left="10305" w:hanging="1800"/>
      </w:pPr>
      <w:rPr>
        <w:rFonts w:cs="Times New Roman" w:hint="default"/>
      </w:rPr>
    </w:lvl>
    <w:lvl w:ilvl="8">
      <w:start w:val="1"/>
      <w:numFmt w:val="decimal"/>
      <w:lvlText w:val="%1.%2.%3.%4.%5.%6.%7.%8.%9."/>
      <w:lvlJc w:val="left"/>
      <w:pPr>
        <w:tabs>
          <w:tab w:val="num" w:pos="11880"/>
        </w:tabs>
        <w:ind w:left="11880" w:hanging="2160"/>
      </w:pPr>
      <w:rPr>
        <w:rFonts w:cs="Times New Roman" w:hint="default"/>
      </w:rPr>
    </w:lvl>
  </w:abstractNum>
  <w:abstractNum w:abstractNumId="35">
    <w:nsid w:val="674B6969"/>
    <w:multiLevelType w:val="hybridMultilevel"/>
    <w:tmpl w:val="EEF869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8820C3A"/>
    <w:multiLevelType w:val="multilevel"/>
    <w:tmpl w:val="D5D6282C"/>
    <w:lvl w:ilvl="0">
      <w:start w:val="1"/>
      <w:numFmt w:val="decimal"/>
      <w:lvlText w:val="%1."/>
      <w:lvlJc w:val="left"/>
      <w:pPr>
        <w:tabs>
          <w:tab w:val="num" w:pos="1560"/>
        </w:tabs>
        <w:ind w:left="1844" w:hanging="284"/>
      </w:pPr>
      <w:rPr>
        <w:rFonts w:cs="Times New Roman" w:hint="default"/>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37">
    <w:nsid w:val="6CA419DE"/>
    <w:multiLevelType w:val="hybridMultilevel"/>
    <w:tmpl w:val="1110F8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D91103C"/>
    <w:multiLevelType w:val="hybridMultilevel"/>
    <w:tmpl w:val="D5D6282C"/>
    <w:lvl w:ilvl="0" w:tplc="087CB624">
      <w:start w:val="1"/>
      <w:numFmt w:val="decimal"/>
      <w:lvlText w:val="%1."/>
      <w:lvlJc w:val="left"/>
      <w:pPr>
        <w:tabs>
          <w:tab w:val="num" w:pos="1560"/>
        </w:tabs>
        <w:ind w:left="1844" w:hanging="284"/>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9">
    <w:nsid w:val="6EB01964"/>
    <w:multiLevelType w:val="multilevel"/>
    <w:tmpl w:val="02CA639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0">
    <w:nsid w:val="7E4C7F65"/>
    <w:multiLevelType w:val="multilevel"/>
    <w:tmpl w:val="DFE2643C"/>
    <w:lvl w:ilvl="0">
      <w:start w:val="1"/>
      <w:numFmt w:val="decimal"/>
      <w:lvlText w:val="%1."/>
      <w:lvlJc w:val="left"/>
      <w:pPr>
        <w:tabs>
          <w:tab w:val="num" w:pos="1275"/>
        </w:tabs>
        <w:ind w:left="1275" w:hanging="375"/>
      </w:pPr>
      <w:rPr>
        <w:rFonts w:cs="Times New Roman" w:hint="default"/>
      </w:rPr>
    </w:lvl>
    <w:lvl w:ilvl="1">
      <w:start w:val="1"/>
      <w:numFmt w:val="decimal"/>
      <w:isLgl/>
      <w:lvlText w:val="%1.%2"/>
      <w:lvlJc w:val="left"/>
      <w:pPr>
        <w:tabs>
          <w:tab w:val="num" w:pos="1995"/>
        </w:tabs>
        <w:ind w:left="1995" w:hanging="720"/>
      </w:pPr>
      <w:rPr>
        <w:rFonts w:ascii="Times New Roman" w:eastAsia="Times New Roman" w:hAnsi="Times New Roman" w:cs="Times New Roman"/>
      </w:rPr>
    </w:lvl>
    <w:lvl w:ilvl="2">
      <w:start w:val="1"/>
      <w:numFmt w:val="decimal"/>
      <w:isLgl/>
      <w:lvlText w:val="%1.%2.%3"/>
      <w:lvlJc w:val="left"/>
      <w:pPr>
        <w:tabs>
          <w:tab w:val="num" w:pos="2370"/>
        </w:tabs>
        <w:ind w:left="2370" w:hanging="720"/>
      </w:pPr>
      <w:rPr>
        <w:rFonts w:cs="Times New Roman" w:hint="default"/>
      </w:rPr>
    </w:lvl>
    <w:lvl w:ilvl="3">
      <w:start w:val="1"/>
      <w:numFmt w:val="decimal"/>
      <w:isLgl/>
      <w:lvlText w:val="%1.%2.%3.%4"/>
      <w:lvlJc w:val="left"/>
      <w:pPr>
        <w:tabs>
          <w:tab w:val="num" w:pos="3105"/>
        </w:tabs>
        <w:ind w:left="3105" w:hanging="1080"/>
      </w:pPr>
      <w:rPr>
        <w:rFonts w:cs="Times New Roman" w:hint="default"/>
      </w:rPr>
    </w:lvl>
    <w:lvl w:ilvl="4">
      <w:start w:val="1"/>
      <w:numFmt w:val="decimal"/>
      <w:isLgl/>
      <w:lvlText w:val="%1.%2.%3.%4.%5"/>
      <w:lvlJc w:val="left"/>
      <w:pPr>
        <w:tabs>
          <w:tab w:val="num" w:pos="3840"/>
        </w:tabs>
        <w:ind w:left="3840" w:hanging="1440"/>
      </w:pPr>
      <w:rPr>
        <w:rFonts w:cs="Times New Roman" w:hint="default"/>
      </w:rPr>
    </w:lvl>
    <w:lvl w:ilvl="5">
      <w:start w:val="1"/>
      <w:numFmt w:val="decimal"/>
      <w:isLgl/>
      <w:lvlText w:val="%1.%2.%3.%4.%5.%6"/>
      <w:lvlJc w:val="left"/>
      <w:pPr>
        <w:tabs>
          <w:tab w:val="num" w:pos="4575"/>
        </w:tabs>
        <w:ind w:left="4575" w:hanging="1800"/>
      </w:pPr>
      <w:rPr>
        <w:rFonts w:cs="Times New Roman" w:hint="default"/>
      </w:rPr>
    </w:lvl>
    <w:lvl w:ilvl="6">
      <w:start w:val="1"/>
      <w:numFmt w:val="decimal"/>
      <w:isLgl/>
      <w:lvlText w:val="%1.%2.%3.%4.%5.%6.%7"/>
      <w:lvlJc w:val="left"/>
      <w:pPr>
        <w:tabs>
          <w:tab w:val="num" w:pos="4950"/>
        </w:tabs>
        <w:ind w:left="4950" w:hanging="1800"/>
      </w:pPr>
      <w:rPr>
        <w:rFonts w:cs="Times New Roman" w:hint="default"/>
      </w:rPr>
    </w:lvl>
    <w:lvl w:ilvl="7">
      <w:start w:val="1"/>
      <w:numFmt w:val="decimal"/>
      <w:isLgl/>
      <w:lvlText w:val="%1.%2.%3.%4.%5.%6.%7.%8"/>
      <w:lvlJc w:val="left"/>
      <w:pPr>
        <w:tabs>
          <w:tab w:val="num" w:pos="5685"/>
        </w:tabs>
        <w:ind w:left="5685" w:hanging="2160"/>
      </w:pPr>
      <w:rPr>
        <w:rFonts w:cs="Times New Roman" w:hint="default"/>
      </w:rPr>
    </w:lvl>
    <w:lvl w:ilvl="8">
      <w:start w:val="1"/>
      <w:numFmt w:val="decimal"/>
      <w:isLgl/>
      <w:lvlText w:val="%1.%2.%3.%4.%5.%6.%7.%8.%9"/>
      <w:lvlJc w:val="left"/>
      <w:pPr>
        <w:tabs>
          <w:tab w:val="num" w:pos="6420"/>
        </w:tabs>
        <w:ind w:left="6420" w:hanging="2520"/>
      </w:pPr>
      <w:rPr>
        <w:rFonts w:cs="Times New Roman" w:hint="default"/>
      </w:rPr>
    </w:lvl>
  </w:abstractNum>
  <w:num w:numId="1">
    <w:abstractNumId w:val="7"/>
  </w:num>
  <w:num w:numId="2">
    <w:abstractNumId w:val="9"/>
  </w:num>
  <w:num w:numId="3">
    <w:abstractNumId w:val="26"/>
  </w:num>
  <w:num w:numId="4">
    <w:abstractNumId w:val="39"/>
  </w:num>
  <w:num w:numId="5">
    <w:abstractNumId w:val="15"/>
  </w:num>
  <w:num w:numId="6">
    <w:abstractNumId w:val="40"/>
  </w:num>
  <w:num w:numId="7">
    <w:abstractNumId w:val="30"/>
  </w:num>
  <w:num w:numId="8">
    <w:abstractNumId w:val="5"/>
  </w:num>
  <w:num w:numId="9">
    <w:abstractNumId w:val="35"/>
  </w:num>
  <w:num w:numId="10">
    <w:abstractNumId w:val="13"/>
  </w:num>
  <w:num w:numId="11">
    <w:abstractNumId w:val="22"/>
  </w:num>
  <w:num w:numId="12">
    <w:abstractNumId w:val="16"/>
  </w:num>
  <w:num w:numId="13">
    <w:abstractNumId w:val="24"/>
  </w:num>
  <w:num w:numId="14">
    <w:abstractNumId w:val="3"/>
  </w:num>
  <w:num w:numId="15">
    <w:abstractNumId w:val="38"/>
  </w:num>
  <w:num w:numId="16">
    <w:abstractNumId w:val="25"/>
  </w:num>
  <w:num w:numId="17">
    <w:abstractNumId w:val="36"/>
  </w:num>
  <w:num w:numId="18">
    <w:abstractNumId w:val="21"/>
  </w:num>
  <w:num w:numId="19">
    <w:abstractNumId w:val="11"/>
  </w:num>
  <w:num w:numId="20">
    <w:abstractNumId w:val="14"/>
  </w:num>
  <w:num w:numId="21">
    <w:abstractNumId w:val="23"/>
  </w:num>
  <w:num w:numId="22">
    <w:abstractNumId w:val="8"/>
  </w:num>
  <w:num w:numId="23">
    <w:abstractNumId w:val="1"/>
  </w:num>
  <w:num w:numId="24">
    <w:abstractNumId w:val="18"/>
  </w:num>
  <w:num w:numId="25">
    <w:abstractNumId w:val="10"/>
  </w:num>
  <w:num w:numId="26">
    <w:abstractNumId w:val="29"/>
  </w:num>
  <w:num w:numId="27">
    <w:abstractNumId w:val="0"/>
  </w:num>
  <w:num w:numId="28">
    <w:abstractNumId w:val="2"/>
  </w:num>
  <w:num w:numId="29">
    <w:abstractNumId w:val="28"/>
  </w:num>
  <w:num w:numId="30">
    <w:abstractNumId w:val="33"/>
  </w:num>
  <w:num w:numId="31">
    <w:abstractNumId w:val="31"/>
  </w:num>
  <w:num w:numId="32">
    <w:abstractNumId w:val="32"/>
  </w:num>
  <w:num w:numId="33">
    <w:abstractNumId w:val="17"/>
  </w:num>
  <w:num w:numId="34">
    <w:abstractNumId w:val="6"/>
  </w:num>
  <w:num w:numId="35">
    <w:abstractNumId w:val="20"/>
  </w:num>
  <w:num w:numId="36">
    <w:abstractNumId w:val="37"/>
  </w:num>
  <w:num w:numId="37">
    <w:abstractNumId w:val="34"/>
  </w:num>
  <w:num w:numId="38">
    <w:abstractNumId w:val="19"/>
  </w:num>
  <w:num w:numId="39">
    <w:abstractNumId w:val="12"/>
  </w:num>
  <w:num w:numId="40">
    <w:abstractNumId w:val="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909"/>
    <w:rsid w:val="000079DA"/>
    <w:rsid w:val="000B5909"/>
    <w:rsid w:val="004A5E98"/>
    <w:rsid w:val="008A4771"/>
    <w:rsid w:val="00942A2C"/>
    <w:rsid w:val="0095348A"/>
    <w:rsid w:val="00967D87"/>
    <w:rsid w:val="0099413D"/>
    <w:rsid w:val="00A450DC"/>
    <w:rsid w:val="00B73ABE"/>
    <w:rsid w:val="00B82024"/>
    <w:rsid w:val="00D3163E"/>
    <w:rsid w:val="00DC284E"/>
    <w:rsid w:val="00F93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84FDF338-E282-41BF-B18F-FF3E9727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900"/>
      <w:jc w:val="both"/>
      <w:outlineLvl w:val="0"/>
    </w:pPr>
    <w:rPr>
      <w:b/>
      <w:bCs/>
      <w:sz w:val="28"/>
      <w:szCs w:val="28"/>
    </w:rPr>
  </w:style>
  <w:style w:type="paragraph" w:styleId="2">
    <w:name w:val="heading 2"/>
    <w:basedOn w:val="a"/>
    <w:next w:val="a"/>
    <w:link w:val="20"/>
    <w:uiPriority w:val="9"/>
    <w:qFormat/>
    <w:pPr>
      <w:keepNext/>
      <w:spacing w:line="360" w:lineRule="auto"/>
      <w:jc w:val="center"/>
      <w:outlineLvl w:val="1"/>
    </w:pPr>
    <w:rPr>
      <w:b/>
      <w:bCs/>
      <w:sz w:val="28"/>
      <w:szCs w:val="28"/>
    </w:rPr>
  </w:style>
  <w:style w:type="paragraph" w:styleId="3">
    <w:name w:val="heading 3"/>
    <w:basedOn w:val="a"/>
    <w:next w:val="a"/>
    <w:link w:val="30"/>
    <w:uiPriority w:val="9"/>
    <w:qFormat/>
    <w:pPr>
      <w:keepNext/>
      <w:spacing w:line="360" w:lineRule="auto"/>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styleId="a3">
    <w:name w:val="Hyperlink"/>
    <w:uiPriority w:val="99"/>
    <w:rPr>
      <w:rFonts w:cs="Times New Roman"/>
      <w:color w:val="0000FF"/>
      <w:u w:val="single"/>
    </w:rPr>
  </w:style>
  <w:style w:type="paragraph" w:styleId="a4">
    <w:name w:val="Normal (Web)"/>
    <w:basedOn w:val="a"/>
    <w:uiPriority w:val="99"/>
    <w:pPr>
      <w:spacing w:before="100" w:beforeAutospacing="1" w:after="100" w:afterAutospacing="1"/>
    </w:pPr>
  </w:style>
  <w:style w:type="paragraph" w:styleId="a5">
    <w:name w:val="Body Text Indent"/>
    <w:basedOn w:val="a"/>
    <w:link w:val="a6"/>
    <w:uiPriority w:val="99"/>
    <w:pPr>
      <w:spacing w:line="360" w:lineRule="auto"/>
      <w:ind w:firstLine="900"/>
      <w:jc w:val="center"/>
    </w:pPr>
    <w:rPr>
      <w:b/>
      <w:spacing w:val="30"/>
      <w:sz w:val="28"/>
      <w:szCs w:val="28"/>
    </w:rPr>
  </w:style>
  <w:style w:type="character" w:customStyle="1" w:styleId="a6">
    <w:name w:val="Основной текст с отступом Знак"/>
    <w:link w:val="a5"/>
    <w:uiPriority w:val="99"/>
    <w:semiHidden/>
    <w:locked/>
    <w:rPr>
      <w:rFonts w:cs="Times New Roman"/>
      <w:sz w:val="24"/>
      <w:szCs w:val="24"/>
      <w:lang w:val="ru-RU" w:eastAsia="ru-RU"/>
    </w:rPr>
  </w:style>
  <w:style w:type="paragraph" w:styleId="21">
    <w:name w:val="Body Text Indent 2"/>
    <w:basedOn w:val="a"/>
    <w:link w:val="22"/>
    <w:uiPriority w:val="99"/>
    <w:pPr>
      <w:spacing w:line="360" w:lineRule="auto"/>
      <w:ind w:firstLine="900"/>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lang w:val="ru-RU" w:eastAsia="ru-RU"/>
    </w:rPr>
  </w:style>
  <w:style w:type="paragraph" w:styleId="a7">
    <w:name w:val="Body Text"/>
    <w:basedOn w:val="a"/>
    <w:link w:val="a8"/>
    <w:uiPriority w:val="99"/>
    <w:pPr>
      <w:spacing w:line="360" w:lineRule="auto"/>
      <w:jc w:val="both"/>
    </w:pPr>
    <w:rPr>
      <w:sz w:val="28"/>
      <w:szCs w:val="28"/>
    </w:rPr>
  </w:style>
  <w:style w:type="character" w:customStyle="1" w:styleId="a8">
    <w:name w:val="Основной текст Знак"/>
    <w:link w:val="a7"/>
    <w:uiPriority w:val="99"/>
    <w:semiHidden/>
    <w:locked/>
    <w:rPr>
      <w:rFonts w:cs="Times New Roman"/>
      <w:sz w:val="24"/>
      <w:szCs w:val="24"/>
      <w:lang w:val="ru-RU" w:eastAsia="ru-RU"/>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lang w:val="ru-RU" w:eastAsia="ru-RU"/>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lang w:val="ru-RU" w:eastAsia="ru-RU"/>
    </w:rPr>
  </w:style>
  <w:style w:type="paragraph" w:styleId="ad">
    <w:name w:val="List Paragraph"/>
    <w:basedOn w:val="a"/>
    <w:uiPriority w:val="34"/>
    <w:qFormat/>
    <w:pPr>
      <w:spacing w:after="200" w:line="276" w:lineRule="auto"/>
      <w:ind w:left="720"/>
      <w:contextualSpacing/>
    </w:pPr>
    <w:rPr>
      <w:rFonts w:ascii="Calibri" w:hAnsi="Calibri"/>
      <w:sz w:val="22"/>
      <w:szCs w:val="22"/>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locked/>
    <w:rPr>
      <w:rFonts w:ascii="Tahoma" w:hAnsi="Tahoma" w:cs="Tahoma"/>
      <w:sz w:val="16"/>
      <w:szCs w:val="16"/>
      <w:lang w:val="ru-RU" w:eastAsia="ru-RU"/>
    </w:rPr>
  </w:style>
  <w:style w:type="character" w:styleId="af0">
    <w:name w:val="page number"/>
    <w:uiPriority w:val="99"/>
    <w:rPr>
      <w:rFonts w:cs="Times New Roman"/>
    </w:rPr>
  </w:style>
  <w:style w:type="paragraph" w:styleId="31">
    <w:name w:val="Body Text Indent 3"/>
    <w:basedOn w:val="a"/>
    <w:link w:val="32"/>
    <w:uiPriority w:val="99"/>
    <w:pPr>
      <w:spacing w:line="360" w:lineRule="auto"/>
      <w:ind w:firstLine="900"/>
      <w:jc w:val="both"/>
    </w:pPr>
    <w:rPr>
      <w:szCs w:val="28"/>
    </w:rPr>
  </w:style>
  <w:style w:type="character" w:customStyle="1" w:styleId="32">
    <w:name w:val="Основной текст с отступом 3 Знак"/>
    <w:link w:val="31"/>
    <w:uiPriority w:val="99"/>
    <w:semiHidden/>
    <w:locked/>
    <w:rPr>
      <w:rFonts w:cs="Times New Roman"/>
      <w:sz w:val="16"/>
      <w:szCs w:val="16"/>
      <w:lang w:val="ru-RU" w:eastAsia="ru-RU"/>
    </w:rPr>
  </w:style>
  <w:style w:type="character" w:styleId="af1">
    <w:name w:val="FollowedHyperlink"/>
    <w:uiPriority w:val="99"/>
    <w:rPr>
      <w:rFonts w:cs="Times New Roman"/>
      <w:color w:val="800080"/>
      <w:u w:val="single"/>
    </w:rPr>
  </w:style>
  <w:style w:type="paragraph" w:styleId="23">
    <w:name w:val="Body Text 2"/>
    <w:basedOn w:val="a"/>
    <w:link w:val="24"/>
    <w:uiPriority w:val="99"/>
    <w:rPr>
      <w:sz w:val="28"/>
    </w:rPr>
  </w:style>
  <w:style w:type="character" w:customStyle="1" w:styleId="24">
    <w:name w:val="Основной текст 2 Знак"/>
    <w:link w:val="23"/>
    <w:uiPriority w:val="99"/>
    <w:semiHidden/>
    <w:locked/>
    <w:rPr>
      <w:rFonts w:cs="Times New Roman"/>
      <w:sz w:val="24"/>
      <w:szCs w:val="24"/>
      <w:lang w:val="ru-RU" w:eastAsia="ru-RU"/>
    </w:rPr>
  </w:style>
  <w:style w:type="paragraph" w:styleId="af2">
    <w:name w:val="Balloon Text"/>
    <w:basedOn w:val="a"/>
    <w:link w:val="af3"/>
    <w:uiPriority w:val="99"/>
    <w:semiHidden/>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13600</Words>
  <Characters>77521</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HOME</Company>
  <LinksUpToDate>false</LinksUpToDate>
  <CharactersWithSpaces>90940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www.PHILka.RU</dc:creator>
  <cp:keywords/>
  <dc:description/>
  <cp:lastModifiedBy>admin</cp:lastModifiedBy>
  <cp:revision>2</cp:revision>
  <cp:lastPrinted>2010-04-03T23:51:00Z</cp:lastPrinted>
  <dcterms:created xsi:type="dcterms:W3CDTF">2014-03-22T22:05:00Z</dcterms:created>
  <dcterms:modified xsi:type="dcterms:W3CDTF">2014-03-22T22:05:00Z</dcterms:modified>
</cp:coreProperties>
</file>