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833" w:rsidRDefault="003D5E44">
      <w:pPr>
        <w:pStyle w:val="11"/>
        <w:jc w:val="center"/>
        <w:rPr>
          <w:b/>
          <w:bCs/>
          <w:sz w:val="24"/>
          <w:szCs w:val="24"/>
        </w:rPr>
      </w:pPr>
      <w:r>
        <w:rPr>
          <w:b/>
          <w:bCs/>
          <w:sz w:val="24"/>
          <w:szCs w:val="24"/>
        </w:rPr>
        <w:t>ФЕДЕРАЛЬНОЕ АГЕНСТВО ПО ОБРАЗОВАНИЮ</w:t>
      </w:r>
    </w:p>
    <w:p w:rsidR="00260833" w:rsidRDefault="00260833">
      <w:pPr>
        <w:pStyle w:val="11"/>
        <w:jc w:val="center"/>
        <w:rPr>
          <w:b/>
          <w:bCs/>
          <w:sz w:val="24"/>
          <w:szCs w:val="24"/>
        </w:rPr>
      </w:pPr>
    </w:p>
    <w:p w:rsidR="00260833" w:rsidRDefault="00260833">
      <w:pPr>
        <w:pStyle w:val="11"/>
        <w:jc w:val="center"/>
        <w:rPr>
          <w:b/>
          <w:bCs/>
          <w:sz w:val="24"/>
          <w:szCs w:val="24"/>
        </w:rPr>
      </w:pPr>
    </w:p>
    <w:p w:rsidR="00260833" w:rsidRDefault="00260833">
      <w:pPr>
        <w:pStyle w:val="11"/>
        <w:jc w:val="center"/>
        <w:rPr>
          <w:b/>
          <w:bCs/>
          <w:sz w:val="24"/>
          <w:szCs w:val="24"/>
        </w:rPr>
      </w:pPr>
    </w:p>
    <w:p w:rsidR="00260833" w:rsidRDefault="00260833">
      <w:pPr>
        <w:pStyle w:val="11"/>
        <w:jc w:val="center"/>
        <w:rPr>
          <w:b/>
          <w:bCs/>
          <w:sz w:val="24"/>
          <w:szCs w:val="24"/>
        </w:rPr>
      </w:pPr>
    </w:p>
    <w:p w:rsidR="00260833" w:rsidRDefault="00260833">
      <w:pPr>
        <w:pStyle w:val="11"/>
        <w:jc w:val="center"/>
        <w:rPr>
          <w:b/>
          <w:bCs/>
          <w:sz w:val="24"/>
          <w:szCs w:val="24"/>
        </w:rPr>
      </w:pPr>
    </w:p>
    <w:p w:rsidR="00260833" w:rsidRDefault="00260833">
      <w:pPr>
        <w:pStyle w:val="11"/>
        <w:jc w:val="center"/>
        <w:rPr>
          <w:b/>
          <w:bCs/>
          <w:sz w:val="24"/>
          <w:szCs w:val="24"/>
        </w:rPr>
      </w:pPr>
    </w:p>
    <w:p w:rsidR="00260833" w:rsidRDefault="00260833">
      <w:pPr>
        <w:pStyle w:val="11"/>
        <w:jc w:val="center"/>
        <w:rPr>
          <w:b/>
          <w:bCs/>
          <w:sz w:val="24"/>
          <w:szCs w:val="24"/>
        </w:rPr>
      </w:pPr>
    </w:p>
    <w:p w:rsidR="00260833" w:rsidRDefault="00260833">
      <w:pPr>
        <w:pStyle w:val="11"/>
        <w:jc w:val="center"/>
        <w:rPr>
          <w:b/>
          <w:bCs/>
          <w:sz w:val="24"/>
          <w:szCs w:val="24"/>
        </w:rPr>
      </w:pPr>
    </w:p>
    <w:p w:rsidR="003D5E44" w:rsidRDefault="003D5E44">
      <w:pPr>
        <w:pStyle w:val="11"/>
        <w:jc w:val="center"/>
        <w:rPr>
          <w:b/>
          <w:bCs/>
          <w:sz w:val="24"/>
          <w:szCs w:val="24"/>
        </w:rPr>
      </w:pPr>
    </w:p>
    <w:p w:rsidR="00260833" w:rsidRDefault="008A1EB4">
      <w:pPr>
        <w:pStyle w:val="11"/>
        <w:jc w:val="center"/>
        <w:rPr>
          <w:b/>
          <w:bCs/>
          <w:sz w:val="24"/>
          <w:szCs w:val="24"/>
        </w:rPr>
      </w:pPr>
      <w:r>
        <w:rPr>
          <w:b/>
          <w:bCs/>
          <w:sz w:val="24"/>
          <w:szCs w:val="24"/>
        </w:rPr>
        <w:t>КУРСОВАЯ</w:t>
      </w:r>
      <w:r w:rsidR="003D5E44">
        <w:rPr>
          <w:b/>
          <w:bCs/>
          <w:sz w:val="24"/>
          <w:szCs w:val="24"/>
        </w:rPr>
        <w:t xml:space="preserve"> </w:t>
      </w:r>
      <w:r w:rsidR="00260833">
        <w:rPr>
          <w:b/>
          <w:bCs/>
          <w:sz w:val="24"/>
          <w:szCs w:val="24"/>
        </w:rPr>
        <w:t>РАБОТА</w:t>
      </w:r>
    </w:p>
    <w:p w:rsidR="00260833" w:rsidRDefault="00260833">
      <w:pPr>
        <w:pStyle w:val="11"/>
        <w:jc w:val="center"/>
        <w:rPr>
          <w:sz w:val="24"/>
          <w:szCs w:val="24"/>
        </w:rPr>
      </w:pPr>
      <w:r>
        <w:rPr>
          <w:sz w:val="24"/>
          <w:szCs w:val="24"/>
        </w:rPr>
        <w:t>на тему:</w:t>
      </w:r>
    </w:p>
    <w:p w:rsidR="00260833" w:rsidRDefault="00260833">
      <w:pPr>
        <w:pStyle w:val="11"/>
        <w:jc w:val="center"/>
        <w:rPr>
          <w:sz w:val="24"/>
          <w:szCs w:val="24"/>
        </w:rPr>
      </w:pPr>
    </w:p>
    <w:p w:rsidR="00260833" w:rsidRDefault="00260833">
      <w:pPr>
        <w:pStyle w:val="a6"/>
        <w:rPr>
          <w:sz w:val="24"/>
          <w:szCs w:val="24"/>
        </w:rPr>
      </w:pPr>
      <w:r>
        <w:rPr>
          <w:sz w:val="24"/>
          <w:szCs w:val="24"/>
        </w:rPr>
        <w:t>ГОСУДАРСТВЕННОЕ РЕГУЛИРОВАНИЕ ЗАНЯТОСТИ</w:t>
      </w:r>
    </w:p>
    <w:p w:rsidR="00260833" w:rsidRDefault="00260833">
      <w:pPr>
        <w:pStyle w:val="11"/>
        <w:jc w:val="center"/>
        <w:rPr>
          <w:b/>
          <w:bCs/>
          <w:sz w:val="24"/>
          <w:szCs w:val="24"/>
        </w:rPr>
      </w:pPr>
    </w:p>
    <w:p w:rsidR="00260833" w:rsidRDefault="00260833">
      <w:pPr>
        <w:pStyle w:val="11"/>
        <w:jc w:val="center"/>
        <w:rPr>
          <w:sz w:val="24"/>
          <w:szCs w:val="24"/>
        </w:rPr>
      </w:pPr>
    </w:p>
    <w:p w:rsidR="00260833" w:rsidRDefault="00260833">
      <w:pPr>
        <w:pStyle w:val="11"/>
        <w:jc w:val="center"/>
        <w:rPr>
          <w:sz w:val="24"/>
          <w:szCs w:val="24"/>
        </w:rPr>
      </w:pPr>
    </w:p>
    <w:p w:rsidR="00260833" w:rsidRDefault="00260833">
      <w:pPr>
        <w:pStyle w:val="11"/>
        <w:jc w:val="center"/>
        <w:rPr>
          <w:sz w:val="24"/>
          <w:szCs w:val="24"/>
        </w:rPr>
      </w:pPr>
    </w:p>
    <w:p w:rsidR="00260833" w:rsidRDefault="00260833">
      <w:pPr>
        <w:pStyle w:val="11"/>
        <w:jc w:val="center"/>
        <w:rPr>
          <w:sz w:val="24"/>
          <w:szCs w:val="24"/>
        </w:rPr>
      </w:pPr>
    </w:p>
    <w:p w:rsidR="00260833" w:rsidRDefault="00260833">
      <w:pPr>
        <w:pStyle w:val="11"/>
        <w:jc w:val="center"/>
        <w:rPr>
          <w:sz w:val="24"/>
          <w:szCs w:val="24"/>
        </w:rPr>
      </w:pPr>
    </w:p>
    <w:p w:rsidR="00260833" w:rsidRDefault="00260833">
      <w:pPr>
        <w:pStyle w:val="11"/>
        <w:jc w:val="center"/>
        <w:rPr>
          <w:sz w:val="24"/>
          <w:szCs w:val="24"/>
        </w:rPr>
      </w:pPr>
    </w:p>
    <w:p w:rsidR="00260833" w:rsidRDefault="00260833">
      <w:pPr>
        <w:pStyle w:val="11"/>
        <w:jc w:val="center"/>
        <w:rPr>
          <w:sz w:val="24"/>
          <w:szCs w:val="24"/>
        </w:rPr>
      </w:pPr>
    </w:p>
    <w:p w:rsidR="00260833" w:rsidRDefault="00260833">
      <w:pPr>
        <w:pStyle w:val="11"/>
        <w:jc w:val="center"/>
        <w:rPr>
          <w:sz w:val="24"/>
          <w:szCs w:val="24"/>
        </w:rPr>
      </w:pPr>
    </w:p>
    <w:p w:rsidR="00260833" w:rsidRDefault="00260833">
      <w:pPr>
        <w:pStyle w:val="11"/>
        <w:jc w:val="center"/>
        <w:rPr>
          <w:sz w:val="24"/>
          <w:szCs w:val="24"/>
        </w:rPr>
      </w:pPr>
    </w:p>
    <w:p w:rsidR="00260833" w:rsidRDefault="00260833">
      <w:pPr>
        <w:pStyle w:val="11"/>
        <w:jc w:val="center"/>
        <w:rPr>
          <w:sz w:val="24"/>
          <w:szCs w:val="24"/>
        </w:rPr>
      </w:pPr>
    </w:p>
    <w:p w:rsidR="00260833" w:rsidRDefault="00260833">
      <w:pPr>
        <w:pStyle w:val="11"/>
        <w:jc w:val="center"/>
        <w:rPr>
          <w:sz w:val="24"/>
          <w:szCs w:val="24"/>
        </w:rPr>
      </w:pPr>
    </w:p>
    <w:p w:rsidR="00260833" w:rsidRDefault="00260833">
      <w:pPr>
        <w:pStyle w:val="11"/>
        <w:jc w:val="center"/>
        <w:rPr>
          <w:sz w:val="24"/>
          <w:szCs w:val="24"/>
        </w:rPr>
      </w:pPr>
    </w:p>
    <w:p w:rsidR="00260833" w:rsidRDefault="00260833">
      <w:pPr>
        <w:pStyle w:val="11"/>
        <w:jc w:val="center"/>
        <w:rPr>
          <w:sz w:val="24"/>
          <w:szCs w:val="24"/>
        </w:rPr>
      </w:pPr>
    </w:p>
    <w:p w:rsidR="00260833" w:rsidRDefault="00260833">
      <w:pPr>
        <w:pStyle w:val="11"/>
        <w:jc w:val="center"/>
        <w:rPr>
          <w:sz w:val="24"/>
          <w:szCs w:val="24"/>
        </w:rPr>
      </w:pPr>
    </w:p>
    <w:p w:rsidR="00260833" w:rsidRDefault="00260833">
      <w:pPr>
        <w:pStyle w:val="11"/>
        <w:jc w:val="center"/>
        <w:rPr>
          <w:sz w:val="24"/>
          <w:szCs w:val="24"/>
        </w:rPr>
      </w:pPr>
    </w:p>
    <w:p w:rsidR="00260833" w:rsidRDefault="00260833">
      <w:pPr>
        <w:pStyle w:val="11"/>
        <w:jc w:val="center"/>
        <w:rPr>
          <w:sz w:val="24"/>
          <w:szCs w:val="24"/>
        </w:rPr>
      </w:pPr>
    </w:p>
    <w:p w:rsidR="00260833" w:rsidRDefault="00260833">
      <w:pPr>
        <w:pStyle w:val="11"/>
        <w:jc w:val="center"/>
        <w:rPr>
          <w:sz w:val="24"/>
          <w:szCs w:val="24"/>
        </w:rPr>
      </w:pPr>
    </w:p>
    <w:p w:rsidR="00260833" w:rsidRDefault="00260833">
      <w:pPr>
        <w:pStyle w:val="11"/>
        <w:jc w:val="center"/>
        <w:rPr>
          <w:sz w:val="24"/>
          <w:szCs w:val="24"/>
        </w:rPr>
      </w:pPr>
    </w:p>
    <w:p w:rsidR="00260833" w:rsidRDefault="003D5E44">
      <w:pPr>
        <w:pStyle w:val="11"/>
        <w:spacing w:before="240" w:after="240"/>
        <w:jc w:val="center"/>
        <w:rPr>
          <w:b/>
          <w:bCs/>
          <w:sz w:val="24"/>
          <w:szCs w:val="24"/>
        </w:rPr>
      </w:pPr>
      <w:r>
        <w:rPr>
          <w:sz w:val="24"/>
          <w:szCs w:val="24"/>
        </w:rPr>
        <w:t>Москва  2007</w:t>
      </w:r>
      <w:r w:rsidR="00260833">
        <w:rPr>
          <w:sz w:val="24"/>
          <w:szCs w:val="24"/>
        </w:rPr>
        <w:br w:type="page"/>
      </w:r>
      <w:r w:rsidR="00260833">
        <w:rPr>
          <w:b/>
          <w:bCs/>
          <w:sz w:val="24"/>
          <w:szCs w:val="24"/>
        </w:rPr>
        <w:t>СОДЕРЖАНИЕ</w:t>
      </w:r>
    </w:p>
    <w:p w:rsidR="00260833" w:rsidRDefault="00260833">
      <w:pPr>
        <w:pStyle w:val="12"/>
        <w:tabs>
          <w:tab w:val="right" w:leader="dot" w:pos="9345"/>
        </w:tabs>
        <w:rPr>
          <w:noProof/>
          <w:sz w:val="24"/>
          <w:szCs w:val="24"/>
        </w:rPr>
      </w:pPr>
      <w:r w:rsidRPr="00E9380B">
        <w:rPr>
          <w:rStyle w:val="ab"/>
          <w:noProof/>
        </w:rPr>
        <w:t>ВВЕДЕНИЕ</w:t>
      </w:r>
      <w:r>
        <w:rPr>
          <w:noProof/>
          <w:webHidden/>
        </w:rPr>
        <w:tab/>
        <w:t>3</w:t>
      </w:r>
    </w:p>
    <w:p w:rsidR="00260833" w:rsidRDefault="00260833">
      <w:pPr>
        <w:pStyle w:val="12"/>
        <w:tabs>
          <w:tab w:val="left" w:pos="567"/>
          <w:tab w:val="right" w:leader="dot" w:pos="9345"/>
        </w:tabs>
        <w:rPr>
          <w:noProof/>
          <w:sz w:val="24"/>
          <w:szCs w:val="24"/>
        </w:rPr>
      </w:pPr>
      <w:r w:rsidRPr="00E9380B">
        <w:rPr>
          <w:rStyle w:val="ab"/>
          <w:noProof/>
        </w:rPr>
        <w:t>1.</w:t>
      </w:r>
      <w:r>
        <w:rPr>
          <w:noProof/>
          <w:sz w:val="24"/>
          <w:szCs w:val="24"/>
        </w:rPr>
        <w:tab/>
      </w:r>
      <w:r w:rsidRPr="00E9380B">
        <w:rPr>
          <w:rStyle w:val="ab"/>
          <w:noProof/>
        </w:rPr>
        <w:t>ТЕОРЕТИЧЕСКИЕ ОСНОВЫ РЕГУЛИРОВАНИЯ ЗАНЯТОСТИ</w:t>
      </w:r>
      <w:r>
        <w:rPr>
          <w:noProof/>
          <w:webHidden/>
        </w:rPr>
        <w:tab/>
        <w:t>4</w:t>
      </w:r>
    </w:p>
    <w:p w:rsidR="00260833" w:rsidRDefault="00260833">
      <w:pPr>
        <w:pStyle w:val="23"/>
        <w:tabs>
          <w:tab w:val="right" w:leader="dot" w:pos="9345"/>
        </w:tabs>
        <w:rPr>
          <w:noProof/>
          <w:sz w:val="24"/>
          <w:szCs w:val="24"/>
        </w:rPr>
      </w:pPr>
      <w:r w:rsidRPr="00E9380B">
        <w:rPr>
          <w:rStyle w:val="ab"/>
          <w:noProof/>
        </w:rPr>
        <w:t>1.1 Понятие занятости и безработицы</w:t>
      </w:r>
      <w:r>
        <w:rPr>
          <w:noProof/>
          <w:webHidden/>
        </w:rPr>
        <w:tab/>
        <w:t>4</w:t>
      </w:r>
    </w:p>
    <w:p w:rsidR="00260833" w:rsidRDefault="00260833">
      <w:pPr>
        <w:pStyle w:val="23"/>
        <w:tabs>
          <w:tab w:val="right" w:leader="dot" w:pos="9345"/>
        </w:tabs>
        <w:rPr>
          <w:noProof/>
          <w:sz w:val="24"/>
          <w:szCs w:val="24"/>
        </w:rPr>
      </w:pPr>
      <w:r w:rsidRPr="00E9380B">
        <w:rPr>
          <w:rStyle w:val="ab"/>
          <w:noProof/>
        </w:rPr>
        <w:t>1.2 Регулирование занятости</w:t>
      </w:r>
      <w:r>
        <w:rPr>
          <w:noProof/>
          <w:webHidden/>
        </w:rPr>
        <w:tab/>
        <w:t>7</w:t>
      </w:r>
    </w:p>
    <w:p w:rsidR="00260833" w:rsidRDefault="00260833">
      <w:pPr>
        <w:pStyle w:val="23"/>
        <w:tabs>
          <w:tab w:val="right" w:leader="dot" w:pos="9345"/>
        </w:tabs>
        <w:rPr>
          <w:noProof/>
          <w:sz w:val="24"/>
          <w:szCs w:val="24"/>
        </w:rPr>
      </w:pPr>
      <w:r w:rsidRPr="00E9380B">
        <w:rPr>
          <w:rStyle w:val="ab"/>
          <w:noProof/>
        </w:rPr>
        <w:t>1.3 Правовые основы занятости</w:t>
      </w:r>
      <w:r>
        <w:rPr>
          <w:noProof/>
          <w:webHidden/>
        </w:rPr>
        <w:tab/>
        <w:t>9</w:t>
      </w:r>
    </w:p>
    <w:p w:rsidR="00260833" w:rsidRDefault="00260833">
      <w:pPr>
        <w:pStyle w:val="12"/>
        <w:tabs>
          <w:tab w:val="right" w:leader="dot" w:pos="9345"/>
        </w:tabs>
        <w:rPr>
          <w:noProof/>
          <w:sz w:val="24"/>
          <w:szCs w:val="24"/>
        </w:rPr>
      </w:pPr>
      <w:r w:rsidRPr="00E9380B">
        <w:rPr>
          <w:rStyle w:val="ab"/>
          <w:noProof/>
        </w:rPr>
        <w:t>2. АНАЛИЗ ЗАНЯТОСТИ В ЧУВАШИИ</w:t>
      </w:r>
      <w:r>
        <w:rPr>
          <w:noProof/>
          <w:webHidden/>
        </w:rPr>
        <w:tab/>
        <w:t>12</w:t>
      </w:r>
    </w:p>
    <w:p w:rsidR="00260833" w:rsidRDefault="00260833">
      <w:pPr>
        <w:pStyle w:val="23"/>
        <w:tabs>
          <w:tab w:val="right" w:leader="dot" w:pos="9345"/>
        </w:tabs>
        <w:rPr>
          <w:noProof/>
          <w:sz w:val="24"/>
          <w:szCs w:val="24"/>
        </w:rPr>
      </w:pPr>
      <w:r w:rsidRPr="00E9380B">
        <w:rPr>
          <w:rStyle w:val="ab"/>
          <w:noProof/>
        </w:rPr>
        <w:t>2.1 Динамика рынка труда в Чувашии в 2001-2003 гг.</w:t>
      </w:r>
      <w:r>
        <w:rPr>
          <w:noProof/>
          <w:webHidden/>
        </w:rPr>
        <w:tab/>
        <w:t>12</w:t>
      </w:r>
    </w:p>
    <w:p w:rsidR="00260833" w:rsidRDefault="00260833">
      <w:pPr>
        <w:pStyle w:val="23"/>
        <w:tabs>
          <w:tab w:val="right" w:leader="dot" w:pos="9345"/>
        </w:tabs>
        <w:rPr>
          <w:noProof/>
          <w:sz w:val="24"/>
          <w:szCs w:val="24"/>
        </w:rPr>
      </w:pPr>
      <w:r w:rsidRPr="00E9380B">
        <w:rPr>
          <w:rStyle w:val="ab"/>
          <w:noProof/>
        </w:rPr>
        <w:t>2.2 Динамика рынка труда в Чувашии начиная с 2004 г.</w:t>
      </w:r>
      <w:r>
        <w:rPr>
          <w:noProof/>
          <w:webHidden/>
        </w:rPr>
        <w:tab/>
        <w:t>16</w:t>
      </w:r>
    </w:p>
    <w:p w:rsidR="00260833" w:rsidRDefault="00260833">
      <w:pPr>
        <w:pStyle w:val="12"/>
        <w:tabs>
          <w:tab w:val="left" w:pos="567"/>
          <w:tab w:val="right" w:leader="dot" w:pos="9345"/>
        </w:tabs>
        <w:rPr>
          <w:noProof/>
          <w:sz w:val="24"/>
          <w:szCs w:val="24"/>
        </w:rPr>
      </w:pPr>
      <w:r w:rsidRPr="00E9380B">
        <w:rPr>
          <w:rStyle w:val="ab"/>
          <w:noProof/>
        </w:rPr>
        <w:t>2.</w:t>
      </w:r>
      <w:r>
        <w:rPr>
          <w:noProof/>
          <w:sz w:val="24"/>
          <w:szCs w:val="24"/>
        </w:rPr>
        <w:tab/>
      </w:r>
      <w:r w:rsidRPr="00E9380B">
        <w:rPr>
          <w:rStyle w:val="ab"/>
          <w:noProof/>
        </w:rPr>
        <w:t>ГОСУДАРСТВЕННОЕ РЕГУЛИРОВАНИЕ ЗАНЯТОСТИ В ЧУВАШИИ</w:t>
      </w:r>
      <w:r>
        <w:rPr>
          <w:noProof/>
          <w:webHidden/>
        </w:rPr>
        <w:tab/>
        <w:t>22</w:t>
      </w:r>
    </w:p>
    <w:p w:rsidR="00260833" w:rsidRDefault="00260833">
      <w:pPr>
        <w:pStyle w:val="23"/>
        <w:tabs>
          <w:tab w:val="right" w:leader="dot" w:pos="9345"/>
        </w:tabs>
        <w:rPr>
          <w:noProof/>
          <w:sz w:val="24"/>
          <w:szCs w:val="24"/>
        </w:rPr>
      </w:pPr>
      <w:r w:rsidRPr="00E9380B">
        <w:rPr>
          <w:rStyle w:val="ab"/>
          <w:noProof/>
        </w:rPr>
        <w:t>3.1 Регулирование рынка труда в странах СНГ: опыт для Чувашии</w:t>
      </w:r>
      <w:r>
        <w:rPr>
          <w:noProof/>
          <w:webHidden/>
        </w:rPr>
        <w:tab/>
        <w:t>22</w:t>
      </w:r>
    </w:p>
    <w:p w:rsidR="00260833" w:rsidRDefault="00260833">
      <w:pPr>
        <w:pStyle w:val="23"/>
        <w:tabs>
          <w:tab w:val="right" w:leader="dot" w:pos="9345"/>
        </w:tabs>
        <w:rPr>
          <w:noProof/>
          <w:sz w:val="24"/>
          <w:szCs w:val="24"/>
        </w:rPr>
      </w:pPr>
      <w:r w:rsidRPr="00E9380B">
        <w:rPr>
          <w:rStyle w:val="ab"/>
          <w:noProof/>
        </w:rPr>
        <w:t>3.2 Прогнозы развития рынка труда в Чувашии</w:t>
      </w:r>
      <w:r>
        <w:rPr>
          <w:noProof/>
          <w:webHidden/>
        </w:rPr>
        <w:tab/>
        <w:t>25</w:t>
      </w:r>
    </w:p>
    <w:p w:rsidR="00260833" w:rsidRDefault="00260833">
      <w:pPr>
        <w:pStyle w:val="23"/>
        <w:tabs>
          <w:tab w:val="right" w:leader="dot" w:pos="9345"/>
        </w:tabs>
        <w:rPr>
          <w:noProof/>
          <w:sz w:val="24"/>
          <w:szCs w:val="24"/>
        </w:rPr>
      </w:pPr>
      <w:r w:rsidRPr="00E9380B">
        <w:rPr>
          <w:rStyle w:val="ab"/>
          <w:noProof/>
        </w:rPr>
        <w:t>3.3 Приоритетные направления государственной политики</w:t>
      </w:r>
      <w:r>
        <w:rPr>
          <w:noProof/>
          <w:webHidden/>
        </w:rPr>
        <w:tab/>
        <w:t>27</w:t>
      </w:r>
    </w:p>
    <w:p w:rsidR="00260833" w:rsidRDefault="00260833">
      <w:pPr>
        <w:pStyle w:val="12"/>
        <w:tabs>
          <w:tab w:val="right" w:leader="dot" w:pos="9345"/>
        </w:tabs>
        <w:rPr>
          <w:noProof/>
          <w:sz w:val="24"/>
          <w:szCs w:val="24"/>
        </w:rPr>
      </w:pPr>
      <w:r w:rsidRPr="00E9380B">
        <w:rPr>
          <w:rStyle w:val="ab"/>
          <w:noProof/>
        </w:rPr>
        <w:t>ЗАКЛЮЧЕНИЕ</w:t>
      </w:r>
      <w:r>
        <w:rPr>
          <w:noProof/>
          <w:webHidden/>
        </w:rPr>
        <w:tab/>
        <w:t>31</w:t>
      </w:r>
    </w:p>
    <w:p w:rsidR="00260833" w:rsidRDefault="00260833">
      <w:pPr>
        <w:pStyle w:val="12"/>
        <w:tabs>
          <w:tab w:val="right" w:leader="dot" w:pos="9345"/>
        </w:tabs>
        <w:rPr>
          <w:noProof/>
          <w:sz w:val="24"/>
          <w:szCs w:val="24"/>
        </w:rPr>
      </w:pPr>
      <w:r w:rsidRPr="00E9380B">
        <w:rPr>
          <w:rStyle w:val="ab"/>
          <w:noProof/>
        </w:rPr>
        <w:t>ЛИТЕРАТУРА</w:t>
      </w:r>
      <w:r>
        <w:rPr>
          <w:noProof/>
          <w:webHidden/>
        </w:rPr>
        <w:tab/>
        <w:t>33</w:t>
      </w:r>
    </w:p>
    <w:p w:rsidR="00260833" w:rsidRDefault="00260833">
      <w:pPr>
        <w:pStyle w:val="23"/>
        <w:rPr>
          <w:sz w:val="24"/>
          <w:szCs w:val="24"/>
        </w:rPr>
      </w:pPr>
    </w:p>
    <w:p w:rsidR="00260833" w:rsidRDefault="00260833">
      <w:pPr>
        <w:pStyle w:val="12"/>
        <w:rPr>
          <w:sz w:val="24"/>
          <w:szCs w:val="24"/>
        </w:rPr>
      </w:pPr>
    </w:p>
    <w:p w:rsidR="00260833" w:rsidRDefault="00260833" w:rsidP="000726DB">
      <w:pPr>
        <w:pStyle w:val="1"/>
        <w:rPr>
          <w:sz w:val="24"/>
          <w:szCs w:val="24"/>
        </w:rPr>
      </w:pPr>
      <w:r>
        <w:rPr>
          <w:sz w:val="24"/>
          <w:szCs w:val="24"/>
        </w:rPr>
        <w:br w:type="page"/>
      </w:r>
      <w:bookmarkStart w:id="0" w:name="_Toc134133485"/>
      <w:bookmarkStart w:id="1" w:name="_Toc136862184"/>
      <w:r>
        <w:rPr>
          <w:sz w:val="24"/>
          <w:szCs w:val="24"/>
        </w:rPr>
        <w:t>ВВЕДЕНИЕ</w:t>
      </w:r>
      <w:bookmarkEnd w:id="0"/>
      <w:bookmarkEnd w:id="1"/>
    </w:p>
    <w:p w:rsidR="006975CF" w:rsidRPr="006975CF" w:rsidRDefault="006975CF" w:rsidP="006975CF"/>
    <w:p w:rsidR="006975CF" w:rsidRDefault="008F0D7A" w:rsidP="00C77527">
      <w:pPr>
        <w:spacing w:line="360" w:lineRule="auto"/>
        <w:jc w:val="both"/>
      </w:pPr>
      <w:r>
        <w:tab/>
        <w:t xml:space="preserve">Управление делами общество, осуществляемое в первую очередь посредством специально создаваемых государственных органов (учреждений), не может не включать в себя такой важный как с экономической, так и с социальной точек зрения вопрос </w:t>
      </w:r>
      <w:r w:rsidR="00C77527">
        <w:t>в какой</w:t>
      </w:r>
      <w:r>
        <w:t xml:space="preserve"> степени </w:t>
      </w:r>
      <w:r w:rsidR="00C77527">
        <w:t>государство вправе и обязано регулировать сферу занятости населения (точнее  - регулировать рынок рабочей силы).</w:t>
      </w:r>
      <w:r w:rsidR="006975CF">
        <w:t xml:space="preserve"> </w:t>
      </w:r>
    </w:p>
    <w:p w:rsidR="007B7D33" w:rsidRDefault="007B7D33" w:rsidP="00C77527">
      <w:pPr>
        <w:spacing w:line="360" w:lineRule="auto"/>
        <w:jc w:val="both"/>
      </w:pPr>
      <w:r>
        <w:tab/>
      </w:r>
      <w:r w:rsidR="00707A6D">
        <w:t>«Б</w:t>
      </w:r>
      <w:r>
        <w:t>езработица</w:t>
      </w:r>
      <w:r w:rsidR="00707A6D">
        <w:t>»</w:t>
      </w:r>
      <w:r>
        <w:t>, имеющее в виде последствий, в случае превышения естественного ее уровня, существенные потери общества, уменьшающие его благосостояние,</w:t>
      </w:r>
      <w:r w:rsidR="00707A6D">
        <w:t xml:space="preserve"> «занятость населения», </w:t>
      </w:r>
      <w:r w:rsidR="000F4737">
        <w:t>явления, присущие любому обществу, на языке науки именуясь экономическими категориями, в юриспруденции</w:t>
      </w:r>
      <w:r w:rsidR="00707A6D">
        <w:t xml:space="preserve"> </w:t>
      </w:r>
      <w:r w:rsidR="000F4737">
        <w:t>обычно наполняются</w:t>
      </w:r>
      <w:r w:rsidR="00707A6D">
        <w:t xml:space="preserve"> иным содержа</w:t>
      </w:r>
      <w:r w:rsidR="000F4737">
        <w:t>нием.</w:t>
      </w:r>
      <w:r w:rsidR="00707A6D">
        <w:t xml:space="preserve"> </w:t>
      </w:r>
    </w:p>
    <w:p w:rsidR="000F4737" w:rsidRDefault="000F4737" w:rsidP="00C77527">
      <w:pPr>
        <w:spacing w:line="360" w:lineRule="auto"/>
        <w:jc w:val="both"/>
      </w:pPr>
      <w:r>
        <w:tab/>
        <w:t xml:space="preserve">Право, будучи явлением объективным -  в любом обществе существуют отношения, объективно нуждающиеся в правовом опосредовании, в законодательстве получает свою,  субъективную оценку.  Немалое значение в этом случае приобретают убеждения, политическая воля законодателя. Так, безработица, с одной стороны имея в качестве последствия потерю профессионализма значительной части населения, негативные психологические последствия, в то же время стимулирует производительность труда, качественное выполнение обусловленной работы, </w:t>
      </w:r>
      <w:r w:rsidR="00DB4767">
        <w:t>повышение образовательного уровня и квалификации работников в соответствии с требованиями экономики. Т.е. вполне естественна, объективно необходима.</w:t>
      </w:r>
    </w:p>
    <w:p w:rsidR="00DB4767" w:rsidRDefault="00DB4767" w:rsidP="00DB4767">
      <w:pPr>
        <w:pStyle w:val="11"/>
        <w:rPr>
          <w:color w:val="000000"/>
          <w:spacing w:val="-1"/>
          <w:sz w:val="24"/>
          <w:szCs w:val="24"/>
        </w:rPr>
      </w:pPr>
      <w:r>
        <w:tab/>
        <w:t>Необходимый баланс точек зрения, находя свое воплощение в соответствующей нормативно – правовой базе, создающей необходимые же условия для функционирования рынка рабочей силы, как своего рода реакции государства на изменения, происходящие на этом рынке, позволяет скорректировать ситуацию в нужном направлении, смягчить негативные последствия изменений</w:t>
      </w:r>
      <w:r w:rsidRPr="00DB4767">
        <w:t xml:space="preserve"> </w:t>
      </w:r>
      <w:r>
        <w:rPr>
          <w:sz w:val="24"/>
          <w:szCs w:val="24"/>
        </w:rPr>
        <w:t>и создать соответствующие условия для благоприятного развития рынка труда в будущем.</w:t>
      </w:r>
      <w:r w:rsidRPr="00DB4767">
        <w:rPr>
          <w:sz w:val="24"/>
          <w:szCs w:val="24"/>
        </w:rPr>
        <w:t xml:space="preserve"> </w:t>
      </w:r>
      <w:r>
        <w:rPr>
          <w:sz w:val="24"/>
          <w:szCs w:val="24"/>
        </w:rPr>
        <w:t>Тщательный анализ занятости, и исходя из результатов анализа – правильно подобранный комплекс мер в сочетании друг с другом позволит вывести экономическое развитие на путь улучшения и развития. Что обуславливает актуальность такой проблематики.</w:t>
      </w:r>
    </w:p>
    <w:p w:rsidR="007B7D33" w:rsidRDefault="007B7D33" w:rsidP="007B7D33">
      <w:pPr>
        <w:spacing w:line="360" w:lineRule="auto"/>
        <w:ind w:firstLine="567"/>
        <w:jc w:val="both"/>
      </w:pPr>
      <w:r>
        <w:t>Комплекс мер, составляющих политику государства в этой сфере, основываясь на различного рода исследованиях и непосредственно, с той или иной степенью субъектив</w:t>
      </w:r>
      <w:r w:rsidR="000F4737">
        <w:t>ности</w:t>
      </w:r>
      <w:r>
        <w:t xml:space="preserve"> получая выражение в законодательстве, и составляют объект настоящего исследования.</w:t>
      </w:r>
    </w:p>
    <w:p w:rsidR="002958E8" w:rsidRDefault="00A030DF">
      <w:pPr>
        <w:pStyle w:val="11"/>
        <w:rPr>
          <w:sz w:val="24"/>
          <w:szCs w:val="24"/>
        </w:rPr>
      </w:pPr>
      <w:r>
        <w:rPr>
          <w:sz w:val="24"/>
          <w:szCs w:val="24"/>
        </w:rPr>
        <w:t xml:space="preserve">Цель представленной дипломной работы может быть сформулирована следующим образом: </w:t>
      </w:r>
      <w:r w:rsidR="002958E8">
        <w:rPr>
          <w:sz w:val="24"/>
          <w:szCs w:val="24"/>
        </w:rPr>
        <w:t xml:space="preserve">пути и способы совершенствования государственной политики в сфере занятости.  В соответствии с этой целью автором поставлены следующие задачи: </w:t>
      </w:r>
    </w:p>
    <w:p w:rsidR="002958E8" w:rsidRDefault="002958E8">
      <w:pPr>
        <w:pStyle w:val="11"/>
        <w:rPr>
          <w:sz w:val="24"/>
          <w:szCs w:val="24"/>
        </w:rPr>
      </w:pPr>
      <w:r>
        <w:rPr>
          <w:sz w:val="24"/>
          <w:szCs w:val="24"/>
        </w:rPr>
        <w:t>- определить основные признаки таких явлений как занятость населения, безработица, выявить их причины;</w:t>
      </w:r>
    </w:p>
    <w:p w:rsidR="00A030DF" w:rsidRDefault="002958E8">
      <w:pPr>
        <w:pStyle w:val="11"/>
        <w:rPr>
          <w:sz w:val="24"/>
          <w:szCs w:val="24"/>
        </w:rPr>
      </w:pPr>
      <w:r>
        <w:rPr>
          <w:sz w:val="24"/>
          <w:szCs w:val="24"/>
        </w:rPr>
        <w:t>- исследовать возможные пути совершенствования государственной политики в сфере занятости.</w:t>
      </w:r>
    </w:p>
    <w:p w:rsidR="00DB4767" w:rsidRDefault="00DB4767">
      <w:pPr>
        <w:pStyle w:val="11"/>
        <w:rPr>
          <w:sz w:val="24"/>
          <w:szCs w:val="24"/>
        </w:rPr>
      </w:pPr>
      <w:r>
        <w:rPr>
          <w:sz w:val="24"/>
          <w:szCs w:val="24"/>
        </w:rPr>
        <w:t>Нормативной базой исследования стали тексты Конституции Российской Федерации 1993 г., законов о занятости населения в Российской Федерации, других нормативно – правовых актов, составляющих правовую основу действующего механизма регулирования сферы занятости.</w:t>
      </w:r>
    </w:p>
    <w:p w:rsidR="00A31A2B" w:rsidRDefault="00A31A2B">
      <w:pPr>
        <w:pStyle w:val="11"/>
        <w:rPr>
          <w:sz w:val="24"/>
          <w:szCs w:val="24"/>
        </w:rPr>
      </w:pPr>
      <w:r>
        <w:rPr>
          <w:sz w:val="24"/>
          <w:szCs w:val="24"/>
        </w:rPr>
        <w:t>Теоретической базой послужили научные монографии, учебные и учебно - методи</w:t>
      </w:r>
      <w:r w:rsidR="0028315A">
        <w:rPr>
          <w:sz w:val="24"/>
          <w:szCs w:val="24"/>
        </w:rPr>
        <w:t>ческие материалы по тематике исследований. В качестве источников статистической информации использовались материалы Госкомстата Российской Федерации.</w:t>
      </w:r>
    </w:p>
    <w:p w:rsidR="0028315A" w:rsidRDefault="0028315A">
      <w:pPr>
        <w:pStyle w:val="11"/>
        <w:rPr>
          <w:sz w:val="24"/>
          <w:szCs w:val="24"/>
        </w:rPr>
      </w:pPr>
      <w:r>
        <w:rPr>
          <w:sz w:val="24"/>
          <w:szCs w:val="24"/>
        </w:rPr>
        <w:t>Структура работы. Настоящая работа состоит из введения, основной части, включающей три главы, заключения. В приложении содержится список использованных источников.</w:t>
      </w:r>
    </w:p>
    <w:p w:rsidR="00A31A2B" w:rsidRDefault="00A31A2B" w:rsidP="00A31A2B">
      <w:pPr>
        <w:pStyle w:val="11"/>
        <w:rPr>
          <w:sz w:val="24"/>
          <w:szCs w:val="24"/>
        </w:rPr>
      </w:pPr>
    </w:p>
    <w:p w:rsidR="00A31A2B" w:rsidRDefault="00A31A2B">
      <w:pPr>
        <w:pStyle w:val="11"/>
        <w:rPr>
          <w:sz w:val="24"/>
          <w:szCs w:val="24"/>
        </w:rPr>
      </w:pPr>
    </w:p>
    <w:p w:rsidR="00DB4767" w:rsidRDefault="00DB4767">
      <w:pPr>
        <w:pStyle w:val="11"/>
        <w:rPr>
          <w:sz w:val="24"/>
          <w:szCs w:val="24"/>
        </w:rPr>
      </w:pPr>
    </w:p>
    <w:p w:rsidR="00260833" w:rsidRDefault="00260833">
      <w:pPr>
        <w:pStyle w:val="1"/>
        <w:numPr>
          <w:ilvl w:val="0"/>
          <w:numId w:val="2"/>
        </w:numPr>
        <w:rPr>
          <w:sz w:val="24"/>
          <w:szCs w:val="24"/>
        </w:rPr>
      </w:pPr>
      <w:r>
        <w:rPr>
          <w:sz w:val="24"/>
          <w:szCs w:val="24"/>
        </w:rPr>
        <w:br w:type="page"/>
      </w:r>
      <w:bookmarkStart w:id="2" w:name="_Toc136862185"/>
      <w:r>
        <w:rPr>
          <w:sz w:val="24"/>
          <w:szCs w:val="24"/>
        </w:rPr>
        <w:t>ТЕОРЕТИЧЕСКИЕ ОСНОВЫ РЕГУЛИРОВАНИЯ ЗАНЯТОСТИ</w:t>
      </w:r>
      <w:bookmarkEnd w:id="2"/>
    </w:p>
    <w:p w:rsidR="00226712" w:rsidRPr="00226712" w:rsidRDefault="00226712" w:rsidP="00226712"/>
    <w:p w:rsidR="00260833" w:rsidRDefault="00260833" w:rsidP="00226712">
      <w:pPr>
        <w:pStyle w:val="2"/>
        <w:numPr>
          <w:ilvl w:val="1"/>
          <w:numId w:val="2"/>
        </w:numPr>
        <w:rPr>
          <w:sz w:val="24"/>
          <w:szCs w:val="24"/>
        </w:rPr>
      </w:pPr>
      <w:bookmarkStart w:id="3" w:name="_Toc136862186"/>
      <w:r>
        <w:rPr>
          <w:sz w:val="24"/>
          <w:szCs w:val="24"/>
        </w:rPr>
        <w:t>Понятие занятости и безработицы</w:t>
      </w:r>
      <w:bookmarkEnd w:id="3"/>
    </w:p>
    <w:p w:rsidR="00226712" w:rsidRPr="00226712" w:rsidRDefault="00226712" w:rsidP="00226712"/>
    <w:p w:rsidR="00226712" w:rsidRDefault="00226712" w:rsidP="00226712">
      <w:pPr>
        <w:ind w:left="360"/>
      </w:pPr>
    </w:p>
    <w:p w:rsidR="002920E3" w:rsidRDefault="002920E3" w:rsidP="00813F5B">
      <w:pPr>
        <w:spacing w:line="360" w:lineRule="auto"/>
        <w:ind w:firstLine="708"/>
        <w:jc w:val="both"/>
      </w:pPr>
      <w:r>
        <w:t xml:space="preserve">Несоответствие спроса и предложения такого специфического товара как рабочая сила на рынке труда, особенно в условиях развивающейся, нестабильной  экономики России, требует от государства серьезного вмешательства в эту сферу общественных  отношений для обеспечения баланса интересов работодателя и каждого конкретного  гражданина, предлагающего свои способности, умения на рынке труда. </w:t>
      </w:r>
    </w:p>
    <w:p w:rsidR="002920E3" w:rsidRDefault="002920E3" w:rsidP="00813F5B">
      <w:pPr>
        <w:spacing w:line="360" w:lineRule="auto"/>
        <w:ind w:firstLine="708"/>
        <w:jc w:val="both"/>
      </w:pPr>
      <w:r>
        <w:t>Социальная защищенность, будучи не заложенной в природы рыночной экономики, требует от государства принятия определенных мер в целях воздействия на поведение участников рыночных отношений.  Ориентир же при этом должен быть смещен в сторону оказания содействия менее защищенному субъекту (гражданину) в обеспечении его определенной формой занятости,  и, при необходимости, предоставить надлежащую защиту от безработицы.</w:t>
      </w:r>
    </w:p>
    <w:p w:rsidR="00057DF8" w:rsidRDefault="002920E3" w:rsidP="00813F5B">
      <w:pPr>
        <w:spacing w:line="360" w:lineRule="auto"/>
        <w:jc w:val="both"/>
      </w:pPr>
      <w:r>
        <w:t xml:space="preserve">     </w:t>
      </w:r>
      <w:r>
        <w:tab/>
      </w:r>
      <w:r w:rsidR="00057DF8">
        <w:t>О</w:t>
      </w:r>
      <w:r>
        <w:t>существлени</w:t>
      </w:r>
      <w:r w:rsidR="00057DF8">
        <w:t>е</w:t>
      </w:r>
      <w:r>
        <w:t xml:space="preserve"> эффективной государственной политики обеспечения занятости населения </w:t>
      </w:r>
      <w:r w:rsidR="00057DF8">
        <w:t xml:space="preserve">при этом требует четкого определения этих явлений – занятость, категории граждан, признаваемых занятыми, безработица. </w:t>
      </w:r>
    </w:p>
    <w:p w:rsidR="002920E3" w:rsidRPr="00226712" w:rsidRDefault="002920E3" w:rsidP="00226712">
      <w:pPr>
        <w:ind w:left="360"/>
      </w:pPr>
    </w:p>
    <w:p w:rsidR="00260833" w:rsidRDefault="00260833">
      <w:pPr>
        <w:pStyle w:val="11"/>
        <w:rPr>
          <w:sz w:val="24"/>
          <w:szCs w:val="24"/>
        </w:rPr>
      </w:pPr>
      <w:r>
        <w:rPr>
          <w:sz w:val="24"/>
          <w:szCs w:val="24"/>
        </w:rPr>
        <w:t xml:space="preserve">Вмешательства государства требует и такая рыночная проблема, как безработица. Необходимы усилия по ее сокращению или смягчению ее последствий, если она все же неизбежна. </w:t>
      </w:r>
    </w:p>
    <w:p w:rsidR="00260833" w:rsidRDefault="00260833">
      <w:pPr>
        <w:pStyle w:val="11"/>
        <w:rPr>
          <w:sz w:val="24"/>
          <w:szCs w:val="24"/>
        </w:rPr>
      </w:pPr>
      <w:r>
        <w:rPr>
          <w:spacing w:val="-1"/>
          <w:sz w:val="24"/>
          <w:szCs w:val="24"/>
        </w:rPr>
        <w:t>Без</w:t>
      </w:r>
      <w:r>
        <w:rPr>
          <w:spacing w:val="-1"/>
          <w:sz w:val="24"/>
          <w:szCs w:val="24"/>
        </w:rPr>
        <w:softHyphen/>
      </w:r>
      <w:r>
        <w:rPr>
          <w:sz w:val="24"/>
          <w:szCs w:val="24"/>
        </w:rPr>
        <w:t>работица означает прямые экономические издержки для всего об</w:t>
      </w:r>
      <w:r>
        <w:rPr>
          <w:sz w:val="24"/>
          <w:szCs w:val="24"/>
        </w:rPr>
        <w:softHyphen/>
        <w:t>щества. Она прежде всего представляет собой потерю экономиче</w:t>
      </w:r>
      <w:r>
        <w:rPr>
          <w:sz w:val="24"/>
          <w:szCs w:val="24"/>
        </w:rPr>
        <w:softHyphen/>
      </w:r>
      <w:r>
        <w:rPr>
          <w:spacing w:val="-3"/>
          <w:sz w:val="24"/>
          <w:szCs w:val="24"/>
        </w:rPr>
        <w:t xml:space="preserve">ских ресурсов. Товары и услуги, которые могли быть произведены </w:t>
      </w:r>
      <w:r>
        <w:rPr>
          <w:sz w:val="24"/>
          <w:szCs w:val="24"/>
        </w:rPr>
        <w:t xml:space="preserve">безработными, навсегда потеряны. Больший объем производства в будущем не компенсирует тот объем продукции, который мог бы </w:t>
      </w:r>
      <w:r>
        <w:rPr>
          <w:spacing w:val="-1"/>
          <w:sz w:val="24"/>
          <w:szCs w:val="24"/>
        </w:rPr>
        <w:t xml:space="preserve">быть произведен, если бы безработные имели работу. Вследствие </w:t>
      </w:r>
      <w:r>
        <w:rPr>
          <w:sz w:val="24"/>
          <w:szCs w:val="24"/>
        </w:rPr>
        <w:t>этого уменьшаются возможности повышения всеобщего благосос</w:t>
      </w:r>
      <w:r>
        <w:rPr>
          <w:sz w:val="24"/>
          <w:szCs w:val="24"/>
        </w:rPr>
        <w:softHyphen/>
      </w:r>
      <w:r>
        <w:rPr>
          <w:spacing w:val="-4"/>
          <w:sz w:val="24"/>
          <w:szCs w:val="24"/>
        </w:rPr>
        <w:t>тояния.</w:t>
      </w:r>
    </w:p>
    <w:p w:rsidR="00260833" w:rsidRDefault="00260833">
      <w:pPr>
        <w:pStyle w:val="11"/>
        <w:rPr>
          <w:sz w:val="24"/>
          <w:szCs w:val="24"/>
        </w:rPr>
      </w:pPr>
      <w:r>
        <w:rPr>
          <w:color w:val="000000"/>
          <w:spacing w:val="-3"/>
          <w:sz w:val="24"/>
          <w:szCs w:val="24"/>
        </w:rPr>
        <w:t>Конечно, экономическое воздействие безработицы сильнее все</w:t>
      </w:r>
      <w:r>
        <w:rPr>
          <w:color w:val="000000"/>
          <w:spacing w:val="-3"/>
          <w:sz w:val="24"/>
          <w:szCs w:val="24"/>
        </w:rPr>
        <w:softHyphen/>
      </w:r>
      <w:r>
        <w:rPr>
          <w:color w:val="000000"/>
          <w:spacing w:val="-1"/>
          <w:sz w:val="24"/>
          <w:szCs w:val="24"/>
        </w:rPr>
        <w:t xml:space="preserve">го поражает безработных, лишившихся на время своих доходов. </w:t>
      </w:r>
      <w:r>
        <w:rPr>
          <w:color w:val="000000"/>
          <w:spacing w:val="-2"/>
          <w:sz w:val="24"/>
          <w:szCs w:val="24"/>
        </w:rPr>
        <w:t xml:space="preserve">Кроме того, различные исследования показывают, что длительная </w:t>
      </w:r>
      <w:r>
        <w:rPr>
          <w:color w:val="000000"/>
          <w:spacing w:val="-1"/>
          <w:sz w:val="24"/>
          <w:szCs w:val="24"/>
        </w:rPr>
        <w:t xml:space="preserve">безработица снижает уровень заработной платы даже после того, </w:t>
      </w:r>
      <w:r>
        <w:rPr>
          <w:color w:val="000000"/>
          <w:spacing w:val="-2"/>
          <w:sz w:val="24"/>
          <w:szCs w:val="24"/>
        </w:rPr>
        <w:t>как найдена новая работа. Это объясняется тем, что за период дли</w:t>
      </w:r>
      <w:r>
        <w:rPr>
          <w:color w:val="000000"/>
          <w:spacing w:val="-2"/>
          <w:sz w:val="24"/>
          <w:szCs w:val="24"/>
        </w:rPr>
        <w:softHyphen/>
      </w:r>
      <w:r>
        <w:rPr>
          <w:color w:val="000000"/>
          <w:spacing w:val="-4"/>
          <w:sz w:val="24"/>
          <w:szCs w:val="24"/>
        </w:rPr>
        <w:t>тельной безработицы теряется возможность дальнейшего совершен</w:t>
      </w:r>
      <w:r>
        <w:rPr>
          <w:color w:val="000000"/>
          <w:spacing w:val="-4"/>
          <w:sz w:val="24"/>
          <w:szCs w:val="24"/>
        </w:rPr>
        <w:softHyphen/>
      </w:r>
      <w:r>
        <w:rPr>
          <w:color w:val="000000"/>
          <w:spacing w:val="-3"/>
          <w:sz w:val="24"/>
          <w:szCs w:val="24"/>
        </w:rPr>
        <w:t xml:space="preserve">ствования и углубления знаний на рабочем месте, результатом чего </w:t>
      </w:r>
      <w:r>
        <w:rPr>
          <w:color w:val="000000"/>
          <w:spacing w:val="-1"/>
          <w:sz w:val="24"/>
          <w:szCs w:val="24"/>
        </w:rPr>
        <w:t>является более низкий уровень заработной платы.</w:t>
      </w:r>
    </w:p>
    <w:p w:rsidR="00260833" w:rsidRDefault="00260833">
      <w:pPr>
        <w:pStyle w:val="11"/>
        <w:rPr>
          <w:sz w:val="24"/>
          <w:szCs w:val="24"/>
        </w:rPr>
      </w:pPr>
      <w:r>
        <w:rPr>
          <w:color w:val="000000"/>
          <w:spacing w:val="-1"/>
          <w:sz w:val="24"/>
          <w:szCs w:val="24"/>
        </w:rPr>
        <w:t>Безработица несет с собой также и социальные издержки. Со</w:t>
      </w:r>
      <w:r>
        <w:rPr>
          <w:color w:val="000000"/>
          <w:spacing w:val="-1"/>
          <w:sz w:val="24"/>
          <w:szCs w:val="24"/>
        </w:rPr>
        <w:softHyphen/>
        <w:t xml:space="preserve">временные индустриальные страны опираются на наемный труд. </w:t>
      </w:r>
      <w:r>
        <w:rPr>
          <w:color w:val="000000"/>
          <w:spacing w:val="-2"/>
          <w:sz w:val="24"/>
          <w:szCs w:val="24"/>
        </w:rPr>
        <w:t>Труд вызывает чувство единства и товарищества, приносит доход, который одновременно является свидетельством значимости того, что мы делаем. Работа дает статус, престиж и профессиональ</w:t>
      </w:r>
      <w:r>
        <w:rPr>
          <w:color w:val="000000"/>
          <w:spacing w:val="-2"/>
          <w:sz w:val="24"/>
          <w:szCs w:val="24"/>
        </w:rPr>
        <w:softHyphen/>
        <w:t>ную пригодность. Кроме того, она организует день и создает опре</w:t>
      </w:r>
      <w:r>
        <w:rPr>
          <w:color w:val="000000"/>
          <w:spacing w:val="-2"/>
          <w:sz w:val="24"/>
          <w:szCs w:val="24"/>
        </w:rPr>
        <w:softHyphen/>
      </w:r>
      <w:r>
        <w:rPr>
          <w:color w:val="000000"/>
          <w:spacing w:val="-1"/>
          <w:sz w:val="24"/>
          <w:szCs w:val="24"/>
        </w:rPr>
        <w:t>деленный ритм жизни.</w:t>
      </w:r>
    </w:p>
    <w:p w:rsidR="00260833" w:rsidRDefault="00260833">
      <w:pPr>
        <w:pStyle w:val="11"/>
        <w:rPr>
          <w:sz w:val="24"/>
          <w:szCs w:val="24"/>
        </w:rPr>
      </w:pPr>
      <w:r>
        <w:rPr>
          <w:color w:val="000000"/>
          <w:spacing w:val="-1"/>
          <w:sz w:val="24"/>
          <w:szCs w:val="24"/>
        </w:rPr>
        <w:t>Безработица влечет за собой значительные социальные и пси</w:t>
      </w:r>
      <w:r>
        <w:rPr>
          <w:color w:val="000000"/>
          <w:spacing w:val="-1"/>
          <w:sz w:val="24"/>
          <w:szCs w:val="24"/>
        </w:rPr>
        <w:softHyphen/>
      </w:r>
      <w:r>
        <w:rPr>
          <w:color w:val="000000"/>
          <w:spacing w:val="-2"/>
          <w:sz w:val="24"/>
          <w:szCs w:val="24"/>
        </w:rPr>
        <w:t xml:space="preserve">хологические проблемы для тех, кого она поражает. Это не только снижение доходов, но и страдания человека, вызванные потерей </w:t>
      </w:r>
      <w:r>
        <w:rPr>
          <w:color w:val="000000"/>
          <w:spacing w:val="-1"/>
          <w:sz w:val="24"/>
          <w:szCs w:val="24"/>
        </w:rPr>
        <w:t>профессиональной пригодности, он чувствует себя ненужным и лишним. У безработных повышено чувство одиночества, обостре</w:t>
      </w:r>
      <w:r>
        <w:rPr>
          <w:color w:val="000000"/>
          <w:spacing w:val="-1"/>
          <w:sz w:val="24"/>
          <w:szCs w:val="24"/>
        </w:rPr>
        <w:softHyphen/>
      </w:r>
      <w:r>
        <w:rPr>
          <w:color w:val="000000"/>
          <w:spacing w:val="-3"/>
          <w:sz w:val="24"/>
          <w:szCs w:val="24"/>
        </w:rPr>
        <w:t>но чувство собственного достоинства. Возрастает риск злоупотреб</w:t>
      </w:r>
      <w:r>
        <w:rPr>
          <w:color w:val="000000"/>
          <w:spacing w:val="-3"/>
          <w:sz w:val="24"/>
          <w:szCs w:val="24"/>
        </w:rPr>
        <w:softHyphen/>
        <w:t xml:space="preserve">лений и других затруднений. Поэтому нет ничего удивительного в </w:t>
      </w:r>
      <w:r>
        <w:rPr>
          <w:color w:val="000000"/>
          <w:spacing w:val="-2"/>
          <w:sz w:val="24"/>
          <w:szCs w:val="24"/>
        </w:rPr>
        <w:t>утверждении врачей, что рост безработицы ухудшает здоровье на</w:t>
      </w:r>
      <w:r>
        <w:rPr>
          <w:color w:val="000000"/>
          <w:spacing w:val="-2"/>
          <w:sz w:val="24"/>
          <w:szCs w:val="24"/>
        </w:rPr>
        <w:softHyphen/>
      </w:r>
      <w:r>
        <w:rPr>
          <w:color w:val="000000"/>
          <w:spacing w:val="-4"/>
          <w:sz w:val="24"/>
          <w:szCs w:val="24"/>
        </w:rPr>
        <w:t>ции. Различные исследования показали, что у безработных ухудша</w:t>
      </w:r>
      <w:r>
        <w:rPr>
          <w:color w:val="000000"/>
          <w:spacing w:val="-4"/>
          <w:sz w:val="24"/>
          <w:szCs w:val="24"/>
        </w:rPr>
        <w:softHyphen/>
      </w:r>
      <w:r>
        <w:rPr>
          <w:color w:val="000000"/>
          <w:spacing w:val="-2"/>
          <w:sz w:val="24"/>
          <w:szCs w:val="24"/>
        </w:rPr>
        <w:t>ется физическое и психологическое самочувствие — от недомога</w:t>
      </w:r>
      <w:r>
        <w:rPr>
          <w:color w:val="000000"/>
          <w:spacing w:val="-2"/>
          <w:sz w:val="24"/>
          <w:szCs w:val="24"/>
        </w:rPr>
        <w:softHyphen/>
      </w:r>
      <w:r>
        <w:rPr>
          <w:color w:val="000000"/>
          <w:spacing w:val="-3"/>
          <w:sz w:val="24"/>
          <w:szCs w:val="24"/>
        </w:rPr>
        <w:t>ния, бессонницы и головной боли до заниженной самооценки, жиз</w:t>
      </w:r>
      <w:r>
        <w:rPr>
          <w:color w:val="000000"/>
          <w:spacing w:val="-3"/>
          <w:sz w:val="24"/>
          <w:szCs w:val="24"/>
        </w:rPr>
        <w:softHyphen/>
      </w:r>
      <w:r>
        <w:rPr>
          <w:color w:val="000000"/>
          <w:spacing w:val="-1"/>
          <w:sz w:val="24"/>
          <w:szCs w:val="24"/>
        </w:rPr>
        <w:t>ненной неудовлетворенности и многих психических проблем.</w:t>
      </w:r>
    </w:p>
    <w:p w:rsidR="00260833" w:rsidRDefault="00260833">
      <w:pPr>
        <w:pStyle w:val="11"/>
        <w:rPr>
          <w:sz w:val="24"/>
          <w:szCs w:val="24"/>
        </w:rPr>
      </w:pPr>
      <w:r>
        <w:rPr>
          <w:color w:val="000000"/>
          <w:spacing w:val="-3"/>
          <w:sz w:val="24"/>
          <w:szCs w:val="24"/>
        </w:rPr>
        <w:t xml:space="preserve">Одна из издержек безработицы — повышение налогов, которое </w:t>
      </w:r>
      <w:r>
        <w:rPr>
          <w:color w:val="000000"/>
          <w:spacing w:val="-1"/>
          <w:sz w:val="24"/>
          <w:szCs w:val="24"/>
        </w:rPr>
        <w:t xml:space="preserve">необходимо для того, чтобы были средства для выплаты пособий </w:t>
      </w:r>
      <w:r>
        <w:rPr>
          <w:color w:val="000000"/>
          <w:spacing w:val="-2"/>
          <w:sz w:val="24"/>
          <w:szCs w:val="24"/>
        </w:rPr>
        <w:t>по безработице. Если бы уровень безработицы можно было сокра</w:t>
      </w:r>
      <w:r>
        <w:rPr>
          <w:color w:val="000000"/>
          <w:spacing w:val="-2"/>
          <w:sz w:val="24"/>
          <w:szCs w:val="24"/>
        </w:rPr>
        <w:softHyphen/>
      </w:r>
      <w:r>
        <w:rPr>
          <w:color w:val="000000"/>
          <w:spacing w:val="2"/>
          <w:sz w:val="24"/>
          <w:szCs w:val="24"/>
        </w:rPr>
        <w:t xml:space="preserve">тить, эти деньги пошли бы на пенсии, школы, больницы, дороги </w:t>
      </w:r>
      <w:r>
        <w:rPr>
          <w:color w:val="000000"/>
          <w:spacing w:val="-6"/>
          <w:sz w:val="24"/>
          <w:szCs w:val="24"/>
        </w:rPr>
        <w:t>и т. п.</w:t>
      </w:r>
    </w:p>
    <w:p w:rsidR="00260833" w:rsidRDefault="00260833">
      <w:pPr>
        <w:pStyle w:val="11"/>
        <w:rPr>
          <w:sz w:val="24"/>
          <w:szCs w:val="24"/>
        </w:rPr>
      </w:pPr>
      <w:r>
        <w:rPr>
          <w:color w:val="000000"/>
          <w:spacing w:val="-4"/>
          <w:sz w:val="24"/>
          <w:szCs w:val="24"/>
        </w:rPr>
        <w:t>Безработица также углубляет проблему неравномерного распре</w:t>
      </w:r>
      <w:r>
        <w:rPr>
          <w:color w:val="000000"/>
          <w:spacing w:val="-4"/>
          <w:sz w:val="24"/>
          <w:szCs w:val="24"/>
        </w:rPr>
        <w:softHyphen/>
      </w:r>
      <w:r>
        <w:rPr>
          <w:color w:val="000000"/>
          <w:spacing w:val="-1"/>
          <w:sz w:val="24"/>
          <w:szCs w:val="24"/>
        </w:rPr>
        <w:t>деления накопленных средств. Безработные получают более низ</w:t>
      </w:r>
      <w:r>
        <w:rPr>
          <w:color w:val="000000"/>
          <w:spacing w:val="-1"/>
          <w:sz w:val="24"/>
          <w:szCs w:val="24"/>
        </w:rPr>
        <w:softHyphen/>
        <w:t xml:space="preserve">кие доходы, чем работающие. Их постигают и другие проблемы. </w:t>
      </w:r>
      <w:r>
        <w:rPr>
          <w:color w:val="000000"/>
          <w:spacing w:val="-2"/>
          <w:sz w:val="24"/>
          <w:szCs w:val="24"/>
        </w:rPr>
        <w:t>Это обостряет социальную напряженность и создает сложный об</w:t>
      </w:r>
      <w:r>
        <w:rPr>
          <w:color w:val="000000"/>
          <w:spacing w:val="-2"/>
          <w:sz w:val="24"/>
          <w:szCs w:val="24"/>
        </w:rPr>
        <w:softHyphen/>
      </w:r>
      <w:r>
        <w:rPr>
          <w:color w:val="000000"/>
          <w:spacing w:val="-3"/>
          <w:sz w:val="24"/>
          <w:szCs w:val="24"/>
        </w:rPr>
        <w:t xml:space="preserve">щественный климат. </w:t>
      </w:r>
    </w:p>
    <w:p w:rsidR="00260833" w:rsidRDefault="00260833">
      <w:pPr>
        <w:pStyle w:val="11"/>
        <w:rPr>
          <w:sz w:val="24"/>
          <w:szCs w:val="24"/>
        </w:rPr>
      </w:pPr>
      <w:r>
        <w:rPr>
          <w:sz w:val="24"/>
          <w:szCs w:val="24"/>
        </w:rPr>
        <w:t>Под безработицей понимается такое положение на рынке рабочей силы, при котором часть трудоспособного населе</w:t>
      </w:r>
      <w:r>
        <w:rPr>
          <w:sz w:val="24"/>
          <w:szCs w:val="24"/>
        </w:rPr>
        <w:softHyphen/>
        <w:t>ния не может или не желает продать свою рабочую силу и в силу этого остается без работы. Официальными безработными считают</w:t>
      </w:r>
      <w:r>
        <w:rPr>
          <w:sz w:val="24"/>
          <w:szCs w:val="24"/>
        </w:rPr>
        <w:softHyphen/>
        <w:t>ся трудоспособные граждане в трудоспособном возрасте (определяется законодательством), постоянно проживающие на территории данного государства, не имеющие работы по найму, не занимающиеся предпринимательской деятельностью, не обучаю</w:t>
      </w:r>
      <w:r>
        <w:rPr>
          <w:sz w:val="24"/>
          <w:szCs w:val="24"/>
        </w:rPr>
        <w:softHyphen/>
        <w:t>щиеся в дневных учебных заведениях либо не проходящие срочной военной службы и зарегистрированные на бирже труда (в государ</w:t>
      </w:r>
      <w:r>
        <w:rPr>
          <w:sz w:val="24"/>
          <w:szCs w:val="24"/>
        </w:rPr>
        <w:softHyphen/>
        <w:t>ственной службе занятости).</w:t>
      </w:r>
    </w:p>
    <w:p w:rsidR="00260833" w:rsidRDefault="00260833">
      <w:pPr>
        <w:pStyle w:val="11"/>
        <w:rPr>
          <w:sz w:val="24"/>
          <w:szCs w:val="24"/>
        </w:rPr>
      </w:pPr>
      <w:r>
        <w:rPr>
          <w:sz w:val="24"/>
          <w:szCs w:val="24"/>
        </w:rPr>
        <w:t>К экономическим причинам возникновения безработицы относятся</w:t>
      </w:r>
      <w:r>
        <w:rPr>
          <w:rStyle w:val="af1"/>
          <w:sz w:val="24"/>
          <w:szCs w:val="24"/>
        </w:rPr>
        <w:footnoteReference w:id="1"/>
      </w:r>
      <w:r>
        <w:rPr>
          <w:sz w:val="24"/>
          <w:szCs w:val="24"/>
        </w:rPr>
        <w:t>:</w:t>
      </w:r>
    </w:p>
    <w:p w:rsidR="00260833" w:rsidRDefault="00260833">
      <w:pPr>
        <w:pStyle w:val="11"/>
        <w:rPr>
          <w:sz w:val="24"/>
          <w:szCs w:val="24"/>
        </w:rPr>
      </w:pPr>
      <w:r>
        <w:rPr>
          <w:sz w:val="24"/>
          <w:szCs w:val="24"/>
        </w:rPr>
        <w:t>а) высокая цена рабочей силы (зарплата), которую требуют ее продавец или профсоюз. Поведение покупателя (работодателя) на рынке рабочей силы определяется в данных условиях соотнесением затрат на покупку рабочей силы и дохода, который он получит от ее использования в течение определенного периода времени с теми затратами, которые он понесет на покупку машины, заменяющей рабочую силу и того результата, который принесет ему эта машина. Если такое сопос</w:t>
      </w:r>
      <w:r>
        <w:rPr>
          <w:sz w:val="24"/>
          <w:szCs w:val="24"/>
        </w:rPr>
        <w:softHyphen/>
        <w:t>тавление будет в пользу машины, то предприниматель откажется от покупки рабочей силы и отдаст предпочтение машине. Рабочая си</w:t>
      </w:r>
      <w:r>
        <w:rPr>
          <w:sz w:val="24"/>
          <w:szCs w:val="24"/>
        </w:rPr>
        <w:softHyphen/>
        <w:t>ла человека будет непроданной, а сам он окажется в роли безработ</w:t>
      </w:r>
      <w:r>
        <w:rPr>
          <w:sz w:val="24"/>
          <w:szCs w:val="24"/>
        </w:rPr>
        <w:softHyphen/>
        <w:t>ного. Научно-технический прогресс и повышение технического строения производства есть одна из причин роста безработицы в современных условиях.</w:t>
      </w:r>
    </w:p>
    <w:p w:rsidR="00260833" w:rsidRDefault="00260833">
      <w:pPr>
        <w:pStyle w:val="11"/>
        <w:rPr>
          <w:sz w:val="24"/>
          <w:szCs w:val="24"/>
        </w:rPr>
      </w:pPr>
      <w:r>
        <w:rPr>
          <w:sz w:val="24"/>
          <w:szCs w:val="24"/>
        </w:rPr>
        <w:t>б) Низкая цена рабочей силы (зарплата), которую устанавливает покупатель (работодатель). В этом случае продавец (наемный рабочий) отказывается продавать за бесценок свою рабочую силу и ищет другого покупателя. В течение определенного времени он может оставаться без работы и относиться к категории безработных.</w:t>
      </w:r>
    </w:p>
    <w:p w:rsidR="00260833" w:rsidRDefault="00260833">
      <w:pPr>
        <w:pStyle w:val="11"/>
        <w:rPr>
          <w:sz w:val="24"/>
          <w:szCs w:val="24"/>
        </w:rPr>
      </w:pPr>
      <w:r>
        <w:rPr>
          <w:sz w:val="24"/>
          <w:szCs w:val="24"/>
        </w:rPr>
        <w:t>в) Отсутствие стоимости, а соответственно и цены рабочей силы. В обществе всегда есть люди, которые не могут быть вовлечены в процесс производства по причине отсутствия у них рабочей силы как таковой или наличия рабочей силы настолько низкого качества, что покупатель (работодатель) не желает ее приобретать. Это бродяги, деклассированные элементы, инвалиды и т.п. Эта категория граждан, как правило, навсегда теряет работу и надежду ее найти и попадает в разряд застойных безработных.</w:t>
      </w:r>
    </w:p>
    <w:p w:rsidR="00260833" w:rsidRDefault="00260833">
      <w:pPr>
        <w:pStyle w:val="11"/>
        <w:rPr>
          <w:sz w:val="24"/>
          <w:szCs w:val="24"/>
        </w:rPr>
      </w:pPr>
      <w:r>
        <w:rPr>
          <w:sz w:val="24"/>
          <w:szCs w:val="24"/>
        </w:rPr>
        <w:t>Таким образом, основной причиной возникновения безработицы является нарушение равновесия на рынке рабочей силы. Это неравновесие особенно усиливается в периоды экономических спадов, войн, стихийных бедствий и т.п.</w:t>
      </w:r>
    </w:p>
    <w:p w:rsidR="00260833" w:rsidRDefault="00260833">
      <w:pPr>
        <w:pStyle w:val="11"/>
        <w:rPr>
          <w:sz w:val="24"/>
          <w:szCs w:val="24"/>
        </w:rPr>
      </w:pPr>
      <w:r>
        <w:rPr>
          <w:sz w:val="24"/>
          <w:szCs w:val="24"/>
        </w:rPr>
        <w:t>Безработица проявляется в различных формах, основными из которых являются</w:t>
      </w:r>
      <w:r>
        <w:rPr>
          <w:rStyle w:val="af1"/>
          <w:sz w:val="24"/>
          <w:szCs w:val="24"/>
        </w:rPr>
        <w:footnoteReference w:id="2"/>
      </w:r>
      <w:r>
        <w:rPr>
          <w:sz w:val="24"/>
          <w:szCs w:val="24"/>
        </w:rPr>
        <w:t>:</w:t>
      </w:r>
    </w:p>
    <w:p w:rsidR="00260833" w:rsidRDefault="00260833">
      <w:pPr>
        <w:pStyle w:val="11"/>
        <w:rPr>
          <w:sz w:val="24"/>
          <w:szCs w:val="24"/>
        </w:rPr>
      </w:pPr>
      <w:r>
        <w:rPr>
          <w:sz w:val="24"/>
          <w:szCs w:val="24"/>
        </w:rPr>
        <w:t xml:space="preserve">1) фрикционная безработица. Если человеку предоставляется свобода выбора рода деятельности и места работы, то в течение некоторого времени он остается ввез работы. Это люди: добровольно меняющие работу; ищущие Работу из-за увольнения по инициативе администрации; сезонные рабочие; молодежь, впервые ищущая работу. Термин "фрикционная И безработица" используется в экономической науке в отношении В работников, которые ищут работу или ждут получения работы в ближайшем будущем. Фрикционная безработица считается неизбежной, так как обусловлена естественным ходом жизни. </w:t>
      </w:r>
    </w:p>
    <w:p w:rsidR="00260833" w:rsidRDefault="00260833">
      <w:pPr>
        <w:pStyle w:val="11"/>
        <w:rPr>
          <w:sz w:val="24"/>
          <w:szCs w:val="24"/>
        </w:rPr>
      </w:pPr>
      <w:r>
        <w:rPr>
          <w:sz w:val="24"/>
          <w:szCs w:val="24"/>
        </w:rPr>
        <w:t>2) Структурная безработица. С течением времени в структуре потребительского спроса и в предложении происходят важные изменения, которые в свою очередь изменяют структуру общего спроса на рабочую силу. Из-за таких изменений спрос на некоторые виды профессий уменьшается или прекращается совсем. В то же время спрос на другие профессии, Включая и новые, ранее не существовавшие, увеличивается. Рабочая сила на такие перемены реагирует медленно, ее структура не отвечает новой структуре рабочих мест. Рабочие не обладают новой рабочей силой, которую можно быстро продать, их опыт и навыки устарели и стали ненужными из-за изменений в технологии и ха</w:t>
      </w:r>
      <w:r>
        <w:rPr>
          <w:sz w:val="24"/>
          <w:szCs w:val="24"/>
        </w:rPr>
        <w:softHyphen/>
        <w:t>рактере потребительского спроса. Возникает безработица, именуе</w:t>
      </w:r>
      <w:r>
        <w:rPr>
          <w:sz w:val="24"/>
          <w:szCs w:val="24"/>
        </w:rPr>
        <w:softHyphen/>
        <w:t>мая "структурной".</w:t>
      </w:r>
    </w:p>
    <w:p w:rsidR="00260833" w:rsidRDefault="00260833">
      <w:pPr>
        <w:pStyle w:val="11"/>
        <w:rPr>
          <w:sz w:val="24"/>
          <w:szCs w:val="24"/>
        </w:rPr>
      </w:pPr>
      <w:r>
        <w:rPr>
          <w:sz w:val="24"/>
          <w:szCs w:val="24"/>
        </w:rPr>
        <w:t>Следует заметить, что разрыв во времени между формировани</w:t>
      </w:r>
      <w:r>
        <w:rPr>
          <w:sz w:val="24"/>
          <w:szCs w:val="24"/>
        </w:rPr>
        <w:softHyphen/>
        <w:t>ем новой рабочей силы и ее продажей порождает ситуацию, при которой наряду с огромной безработицей существует огромная по</w:t>
      </w:r>
      <w:r>
        <w:rPr>
          <w:sz w:val="24"/>
          <w:szCs w:val="24"/>
        </w:rPr>
        <w:softHyphen/>
        <w:t>требность в рабочей силе.</w:t>
      </w:r>
    </w:p>
    <w:p w:rsidR="00260833" w:rsidRDefault="00260833">
      <w:pPr>
        <w:pStyle w:val="11"/>
        <w:rPr>
          <w:sz w:val="24"/>
          <w:szCs w:val="24"/>
        </w:rPr>
      </w:pPr>
      <w:r>
        <w:rPr>
          <w:sz w:val="24"/>
          <w:szCs w:val="24"/>
        </w:rPr>
        <w:t>3) Циклическая безработица. Под циклической безработицей понимают ту безработицу, которая вызвана экономическими кризисами перепроизводства (короткими циклами) и той их фазой, которая характеризует спад производства.</w:t>
      </w:r>
    </w:p>
    <w:p w:rsidR="00260833" w:rsidRDefault="00260833">
      <w:pPr>
        <w:pStyle w:val="11"/>
        <w:rPr>
          <w:sz w:val="24"/>
          <w:szCs w:val="24"/>
        </w:rPr>
      </w:pPr>
      <w:r>
        <w:rPr>
          <w:sz w:val="24"/>
          <w:szCs w:val="24"/>
        </w:rPr>
        <w:t>4) Застойная безработица. Она характеризует ту часть населения, которая постоянно лише</w:t>
      </w:r>
      <w:r>
        <w:rPr>
          <w:sz w:val="24"/>
          <w:szCs w:val="24"/>
        </w:rPr>
        <w:softHyphen/>
        <w:t>на работы или перебивается случайными заработками. Это нищие, бродяги, инвалиды и т.п. Эта часть людей, потерявшая законный источник существования, как правило, пополняет ряды преступного мира.</w:t>
      </w:r>
    </w:p>
    <w:p w:rsidR="00260833" w:rsidRDefault="00260833">
      <w:pPr>
        <w:pStyle w:val="11"/>
        <w:rPr>
          <w:sz w:val="24"/>
          <w:szCs w:val="24"/>
        </w:rPr>
      </w:pPr>
      <w:r>
        <w:rPr>
          <w:sz w:val="24"/>
          <w:szCs w:val="24"/>
        </w:rPr>
        <w:t>5) Скрытая безработица. В условиях, когда спрос на рабочую силу почти отсутствует, многие люди, потеряв надежду ее найти, не идут на биржу труда и не регистрируются. Поэтому эта часть безработных остается вне поля зрения официальной статистики и считается скрытой.</w:t>
      </w:r>
    </w:p>
    <w:p w:rsidR="00260833" w:rsidRDefault="00260833">
      <w:pPr>
        <w:pStyle w:val="11"/>
        <w:rPr>
          <w:sz w:val="24"/>
          <w:szCs w:val="24"/>
        </w:rPr>
      </w:pPr>
      <w:r>
        <w:rPr>
          <w:sz w:val="24"/>
          <w:szCs w:val="24"/>
        </w:rPr>
        <w:t>Безработица – это неотъемлемый спутник рыночной экономики. Резерв рабочей силы в пределах естественной нормы является одним из факторов ее эффективного функционирования.</w:t>
      </w:r>
    </w:p>
    <w:p w:rsidR="00260833" w:rsidRDefault="00260833">
      <w:pPr>
        <w:pStyle w:val="11"/>
        <w:rPr>
          <w:sz w:val="24"/>
          <w:szCs w:val="24"/>
        </w:rPr>
      </w:pPr>
      <w:r>
        <w:rPr>
          <w:sz w:val="24"/>
          <w:szCs w:val="24"/>
        </w:rPr>
        <w:t>Для анализа рынка рабочей силы в экономической науке определяют уровень (норму) безработицы. Он определяется в процентах как отношение:</w:t>
      </w:r>
    </w:p>
    <w:p w:rsidR="00260833" w:rsidRDefault="00260833">
      <w:pPr>
        <w:pStyle w:val="11"/>
        <w:rPr>
          <w:sz w:val="24"/>
          <w:szCs w:val="24"/>
        </w:rPr>
      </w:pPr>
      <w:r>
        <w:rPr>
          <w:sz w:val="24"/>
          <w:szCs w:val="24"/>
        </w:rPr>
        <w:t>Уровень безработицы = (Число безработных/ Численность трудоспособного населения)х100%.</w:t>
      </w:r>
    </w:p>
    <w:p w:rsidR="00260833" w:rsidRDefault="00260833">
      <w:pPr>
        <w:pStyle w:val="11"/>
        <w:rPr>
          <w:sz w:val="24"/>
          <w:szCs w:val="24"/>
        </w:rPr>
      </w:pPr>
      <w:r>
        <w:rPr>
          <w:sz w:val="24"/>
          <w:szCs w:val="24"/>
        </w:rPr>
        <w:t>Отсутствие циклической безработицы в стране определяет естественный уровень безработицы. Занятость в этом случае определяется как полная.</w:t>
      </w:r>
    </w:p>
    <w:p w:rsidR="00260833" w:rsidRDefault="00260833">
      <w:pPr>
        <w:pStyle w:val="11"/>
        <w:rPr>
          <w:sz w:val="24"/>
          <w:szCs w:val="24"/>
        </w:rPr>
      </w:pPr>
      <w:r>
        <w:rPr>
          <w:sz w:val="24"/>
          <w:szCs w:val="24"/>
        </w:rPr>
        <w:t>Анализируя безработицу, следует заметить, что за общими цифрами скрывается тот факт, что ее издержки распределяются неодинаково. Так, например, она значительно выше среди молодежи, чем среди взрослых, уровень безработицы среди лиц некоренного населения тоже, как правило, более высокий. Разнится она и среди мужчин и женщин.</w:t>
      </w:r>
    </w:p>
    <w:p w:rsidR="00260833" w:rsidRDefault="00260833">
      <w:pPr>
        <w:pStyle w:val="11"/>
        <w:rPr>
          <w:sz w:val="24"/>
          <w:szCs w:val="24"/>
        </w:rPr>
      </w:pPr>
      <w:r>
        <w:rPr>
          <w:sz w:val="24"/>
          <w:szCs w:val="24"/>
        </w:rPr>
        <w:t>Безработица, каким бы уровнем она не измерялась, это всегда трагедия для тех, кто не имеет работы и не может получить законный источник существования. Более того, ее последствия выходят далеко за рамки материального достатка. Длительная бездеятельность ведет к потере квалификации, что окончательно убивает надежду найти работу по специальности. Потеря источника существо-|8ания и жалкое существование приводят к упадку моральных устоев, потере самоуважения, распаду семьи и т.д. Исследователи находят прямую связь между ростом самоубийств, убийств, психических заболеваний, смертности от сердечно-сосудистых заболеваний с высоким уровнем безработицы. Наконец, история убедительно показывает, что массовая безработица приводит к быстрым, иногда очень бурным социальным и политическим переменам. Именно поэтому государство не должно полагаться на саморегулирующуюся роль рынка в вопросах занятости, а активно вмешиваться в этот процесс.</w:t>
      </w:r>
    </w:p>
    <w:p w:rsidR="00260833" w:rsidRDefault="00260833" w:rsidP="0016518D">
      <w:pPr>
        <w:pStyle w:val="2"/>
        <w:numPr>
          <w:ilvl w:val="1"/>
          <w:numId w:val="2"/>
        </w:numPr>
        <w:rPr>
          <w:sz w:val="24"/>
          <w:szCs w:val="24"/>
        </w:rPr>
      </w:pPr>
      <w:bookmarkStart w:id="4" w:name="_Toc136862187"/>
      <w:r>
        <w:rPr>
          <w:sz w:val="24"/>
          <w:szCs w:val="24"/>
        </w:rPr>
        <w:t>Регулирование занятости</w:t>
      </w:r>
      <w:bookmarkEnd w:id="4"/>
    </w:p>
    <w:p w:rsidR="0016518D" w:rsidRPr="0016518D" w:rsidRDefault="0016518D" w:rsidP="0016518D">
      <w:pPr>
        <w:ind w:left="360"/>
      </w:pPr>
    </w:p>
    <w:p w:rsidR="00260833" w:rsidRDefault="00260833">
      <w:pPr>
        <w:pStyle w:val="11"/>
        <w:rPr>
          <w:sz w:val="24"/>
          <w:szCs w:val="24"/>
        </w:rPr>
      </w:pPr>
      <w:r>
        <w:rPr>
          <w:spacing w:val="-3"/>
          <w:sz w:val="24"/>
          <w:szCs w:val="24"/>
        </w:rPr>
        <w:t>Цель политики занятости состоит в повышении эффектив</w:t>
      </w:r>
      <w:r>
        <w:rPr>
          <w:spacing w:val="-3"/>
          <w:sz w:val="24"/>
          <w:szCs w:val="24"/>
        </w:rPr>
        <w:softHyphen/>
      </w:r>
      <w:r>
        <w:rPr>
          <w:spacing w:val="-4"/>
          <w:sz w:val="24"/>
          <w:szCs w:val="24"/>
        </w:rPr>
        <w:t>ности рынков труда таким образом, чтобы при любом данном уров</w:t>
      </w:r>
      <w:r>
        <w:rPr>
          <w:spacing w:val="-4"/>
          <w:sz w:val="24"/>
          <w:szCs w:val="24"/>
        </w:rPr>
        <w:softHyphen/>
        <w:t xml:space="preserve">не совокупного спроса уровень безработицы был бы минимальным. </w:t>
      </w:r>
      <w:r>
        <w:rPr>
          <w:spacing w:val="-3"/>
          <w:sz w:val="24"/>
          <w:szCs w:val="24"/>
        </w:rPr>
        <w:t xml:space="preserve">Можно выделить четыре основных направления государственного </w:t>
      </w:r>
      <w:r>
        <w:rPr>
          <w:spacing w:val="-2"/>
          <w:sz w:val="24"/>
          <w:szCs w:val="24"/>
        </w:rPr>
        <w:t>регулирования рынка труда. Во-первых, это программы по стиму</w:t>
      </w:r>
      <w:r>
        <w:rPr>
          <w:spacing w:val="-2"/>
          <w:sz w:val="24"/>
          <w:szCs w:val="24"/>
        </w:rPr>
        <w:softHyphen/>
        <w:t>лированию роста занятости и увеличению числа рабочих мест, во-</w:t>
      </w:r>
      <w:r>
        <w:rPr>
          <w:spacing w:val="-4"/>
          <w:sz w:val="24"/>
          <w:szCs w:val="24"/>
        </w:rPr>
        <w:t xml:space="preserve">вторых, программы, направленные на подготовку и переподготовку </w:t>
      </w:r>
      <w:r>
        <w:rPr>
          <w:spacing w:val="2"/>
          <w:sz w:val="24"/>
          <w:szCs w:val="24"/>
        </w:rPr>
        <w:t xml:space="preserve">рабочей силы, в-третьих, программы содействия найму рабочей </w:t>
      </w:r>
      <w:r>
        <w:rPr>
          <w:spacing w:val="-2"/>
          <w:sz w:val="24"/>
          <w:szCs w:val="24"/>
        </w:rPr>
        <w:t>силы. И наконец, программы по социальному страхованию безра</w:t>
      </w:r>
      <w:r>
        <w:rPr>
          <w:spacing w:val="-2"/>
          <w:sz w:val="24"/>
          <w:szCs w:val="24"/>
        </w:rPr>
        <w:softHyphen/>
      </w:r>
      <w:r>
        <w:rPr>
          <w:spacing w:val="-4"/>
          <w:sz w:val="24"/>
          <w:szCs w:val="24"/>
        </w:rPr>
        <w:t>ботицы.</w:t>
      </w:r>
    </w:p>
    <w:p w:rsidR="00260833" w:rsidRDefault="00260833">
      <w:pPr>
        <w:pStyle w:val="11"/>
        <w:rPr>
          <w:sz w:val="24"/>
          <w:szCs w:val="24"/>
        </w:rPr>
      </w:pPr>
      <w:r>
        <w:rPr>
          <w:spacing w:val="-4"/>
          <w:sz w:val="24"/>
          <w:szCs w:val="24"/>
        </w:rPr>
        <w:t>Государство имеет возможность увеличить общий объем расхо</w:t>
      </w:r>
      <w:r>
        <w:rPr>
          <w:spacing w:val="-4"/>
          <w:sz w:val="24"/>
          <w:szCs w:val="24"/>
        </w:rPr>
        <w:softHyphen/>
      </w:r>
      <w:r>
        <w:rPr>
          <w:spacing w:val="-2"/>
          <w:sz w:val="24"/>
          <w:szCs w:val="24"/>
        </w:rPr>
        <w:t xml:space="preserve">дов на товары и услуги, чтобы создать новые рабочие места. При </w:t>
      </w:r>
      <w:r>
        <w:rPr>
          <w:spacing w:val="-3"/>
          <w:sz w:val="24"/>
          <w:szCs w:val="24"/>
        </w:rPr>
        <w:t>этом следует отметить, если рост расходов вызовет рост цен и зара</w:t>
      </w:r>
      <w:r>
        <w:rPr>
          <w:spacing w:val="-3"/>
          <w:sz w:val="24"/>
          <w:szCs w:val="24"/>
        </w:rPr>
        <w:softHyphen/>
      </w:r>
      <w:r>
        <w:rPr>
          <w:spacing w:val="-2"/>
          <w:sz w:val="24"/>
          <w:szCs w:val="24"/>
        </w:rPr>
        <w:t>ботной платы, то .это мало повлияет на уровень занятости.</w:t>
      </w:r>
    </w:p>
    <w:p w:rsidR="00260833" w:rsidRDefault="00260833">
      <w:pPr>
        <w:pStyle w:val="11"/>
        <w:rPr>
          <w:sz w:val="24"/>
          <w:szCs w:val="24"/>
        </w:rPr>
      </w:pPr>
      <w:r>
        <w:rPr>
          <w:spacing w:val="-1"/>
          <w:sz w:val="24"/>
          <w:szCs w:val="24"/>
        </w:rPr>
        <w:t>Большая часть разницы выросшего спроса идет на компенса</w:t>
      </w:r>
      <w:r>
        <w:rPr>
          <w:spacing w:val="-1"/>
          <w:sz w:val="24"/>
          <w:szCs w:val="24"/>
        </w:rPr>
        <w:softHyphen/>
      </w:r>
      <w:r>
        <w:rPr>
          <w:spacing w:val="-2"/>
          <w:sz w:val="24"/>
          <w:szCs w:val="24"/>
        </w:rPr>
        <w:t xml:space="preserve">цию более высоких цен и заработной платы, а не на увеличение объема производства. Поэтому правительство идет на увеличение </w:t>
      </w:r>
      <w:r>
        <w:rPr>
          <w:spacing w:val="-1"/>
          <w:sz w:val="24"/>
          <w:szCs w:val="24"/>
        </w:rPr>
        <w:t>спроса неохотно из-за опасности инфляции</w:t>
      </w:r>
      <w:r>
        <w:rPr>
          <w:rStyle w:val="af1"/>
          <w:spacing w:val="-1"/>
          <w:sz w:val="24"/>
          <w:szCs w:val="24"/>
        </w:rPr>
        <w:footnoteReference w:id="3"/>
      </w:r>
      <w:r>
        <w:rPr>
          <w:spacing w:val="-1"/>
          <w:sz w:val="24"/>
          <w:szCs w:val="24"/>
        </w:rPr>
        <w:t>.</w:t>
      </w:r>
    </w:p>
    <w:p w:rsidR="00260833" w:rsidRDefault="00260833">
      <w:pPr>
        <w:pStyle w:val="11"/>
        <w:rPr>
          <w:sz w:val="24"/>
          <w:szCs w:val="24"/>
        </w:rPr>
      </w:pPr>
      <w:r>
        <w:rPr>
          <w:spacing w:val="-2"/>
          <w:sz w:val="24"/>
          <w:szCs w:val="24"/>
        </w:rPr>
        <w:t>Возникает еще одна проблема: довольно большая доля потре</w:t>
      </w:r>
      <w:r>
        <w:rPr>
          <w:spacing w:val="-2"/>
          <w:sz w:val="24"/>
          <w:szCs w:val="24"/>
        </w:rPr>
        <w:softHyphen/>
      </w:r>
      <w:r>
        <w:rPr>
          <w:spacing w:val="-3"/>
          <w:sz w:val="24"/>
          <w:szCs w:val="24"/>
        </w:rPr>
        <w:t xml:space="preserve">бительских расходов идет на импорт товаров и услуг. Это означает, </w:t>
      </w:r>
      <w:r>
        <w:rPr>
          <w:spacing w:val="-1"/>
          <w:sz w:val="24"/>
          <w:szCs w:val="24"/>
        </w:rPr>
        <w:t>что создаются рабочие места не дома, а за границей.</w:t>
      </w:r>
    </w:p>
    <w:p w:rsidR="00260833" w:rsidRDefault="00260833">
      <w:pPr>
        <w:pStyle w:val="11"/>
        <w:rPr>
          <w:sz w:val="24"/>
          <w:szCs w:val="24"/>
        </w:rPr>
      </w:pPr>
      <w:r>
        <w:rPr>
          <w:spacing w:val="-2"/>
          <w:sz w:val="24"/>
          <w:szCs w:val="24"/>
        </w:rPr>
        <w:t>Многие экономисты считают, что меры по регулированию до</w:t>
      </w:r>
      <w:r>
        <w:rPr>
          <w:spacing w:val="-2"/>
          <w:sz w:val="24"/>
          <w:szCs w:val="24"/>
        </w:rPr>
        <w:softHyphen/>
        <w:t xml:space="preserve">ходов должны стать неотъемлемой частью любой политики: это </w:t>
      </w:r>
      <w:r>
        <w:rPr>
          <w:spacing w:val="-3"/>
          <w:sz w:val="24"/>
          <w:szCs w:val="24"/>
        </w:rPr>
        <w:t>сократит уровень безработицы. Если рост заработной платы и дру</w:t>
      </w:r>
      <w:r>
        <w:rPr>
          <w:spacing w:val="-3"/>
          <w:sz w:val="24"/>
          <w:szCs w:val="24"/>
        </w:rPr>
        <w:softHyphen/>
      </w:r>
      <w:r>
        <w:rPr>
          <w:spacing w:val="-4"/>
          <w:sz w:val="24"/>
          <w:szCs w:val="24"/>
        </w:rPr>
        <w:t xml:space="preserve">гих доходов каким-то образом не ограничивать, увеличение общего </w:t>
      </w:r>
      <w:r>
        <w:rPr>
          <w:spacing w:val="-1"/>
          <w:sz w:val="24"/>
          <w:szCs w:val="24"/>
        </w:rPr>
        <w:t>спроса повлечет за собой скорее повышение заработной платы и цен, а не создание новых рабочих мест.</w:t>
      </w:r>
    </w:p>
    <w:p w:rsidR="00260833" w:rsidRDefault="00260833">
      <w:pPr>
        <w:pStyle w:val="11"/>
        <w:rPr>
          <w:sz w:val="24"/>
          <w:szCs w:val="24"/>
        </w:rPr>
      </w:pPr>
      <w:r>
        <w:rPr>
          <w:spacing w:val="-2"/>
          <w:sz w:val="24"/>
          <w:szCs w:val="24"/>
        </w:rPr>
        <w:t xml:space="preserve">Программа профессиональной подготовки позволяет рабочим </w:t>
      </w:r>
      <w:r>
        <w:rPr>
          <w:spacing w:val="-1"/>
          <w:sz w:val="24"/>
          <w:szCs w:val="24"/>
        </w:rPr>
        <w:t>как можно быстрее получить работу. Различные правительствен</w:t>
      </w:r>
      <w:r>
        <w:rPr>
          <w:spacing w:val="-1"/>
          <w:sz w:val="24"/>
          <w:szCs w:val="24"/>
        </w:rPr>
        <w:softHyphen/>
      </w:r>
      <w:r>
        <w:rPr>
          <w:spacing w:val="-3"/>
          <w:sz w:val="24"/>
          <w:szCs w:val="24"/>
        </w:rPr>
        <w:t xml:space="preserve">ные программы обеспечивают подготовку безработных, молодежи, </w:t>
      </w:r>
      <w:r>
        <w:rPr>
          <w:spacing w:val="-4"/>
          <w:sz w:val="24"/>
          <w:szCs w:val="24"/>
        </w:rPr>
        <w:t>а также рабочих старших возрастов, чьи навыки со временем оказа</w:t>
      </w:r>
      <w:r>
        <w:rPr>
          <w:spacing w:val="-4"/>
          <w:sz w:val="24"/>
          <w:szCs w:val="24"/>
        </w:rPr>
        <w:softHyphen/>
      </w:r>
      <w:r>
        <w:rPr>
          <w:spacing w:val="-3"/>
          <w:sz w:val="24"/>
          <w:szCs w:val="24"/>
        </w:rPr>
        <w:t xml:space="preserve">лись недостаточными или устаревшими, как на рабочих местах, так </w:t>
      </w:r>
      <w:r>
        <w:rPr>
          <w:spacing w:val="-1"/>
          <w:sz w:val="24"/>
          <w:szCs w:val="24"/>
        </w:rPr>
        <w:t>и в специальных учебных заведениях.</w:t>
      </w:r>
    </w:p>
    <w:p w:rsidR="00260833" w:rsidRDefault="00260833">
      <w:pPr>
        <w:pStyle w:val="11"/>
        <w:rPr>
          <w:sz w:val="24"/>
          <w:szCs w:val="24"/>
        </w:rPr>
      </w:pPr>
      <w:r>
        <w:rPr>
          <w:spacing w:val="-1"/>
          <w:sz w:val="24"/>
          <w:szCs w:val="24"/>
        </w:rPr>
        <w:t>Программа содействия найму рабочей силы связана с предо</w:t>
      </w:r>
      <w:r>
        <w:rPr>
          <w:spacing w:val="-1"/>
          <w:sz w:val="24"/>
          <w:szCs w:val="24"/>
        </w:rPr>
        <w:softHyphen/>
      </w:r>
      <w:r>
        <w:rPr>
          <w:spacing w:val="-3"/>
          <w:sz w:val="24"/>
          <w:szCs w:val="24"/>
        </w:rPr>
        <w:t>ставлением качественной информации о наличии рабочих мест, по</w:t>
      </w:r>
      <w:r>
        <w:rPr>
          <w:spacing w:val="-3"/>
          <w:sz w:val="24"/>
          <w:szCs w:val="24"/>
        </w:rPr>
        <w:softHyphen/>
      </w:r>
      <w:r>
        <w:rPr>
          <w:spacing w:val="-2"/>
          <w:sz w:val="24"/>
          <w:szCs w:val="24"/>
        </w:rPr>
        <w:t>ступающей от потенциальных работодателей. Эта программа свя</w:t>
      </w:r>
      <w:r>
        <w:rPr>
          <w:spacing w:val="-2"/>
          <w:sz w:val="24"/>
          <w:szCs w:val="24"/>
        </w:rPr>
        <w:softHyphen/>
      </w:r>
      <w:r>
        <w:rPr>
          <w:spacing w:val="-1"/>
          <w:sz w:val="24"/>
          <w:szCs w:val="24"/>
        </w:rPr>
        <w:t>зана также с обеспечением географической миграции рабочих.</w:t>
      </w:r>
    </w:p>
    <w:p w:rsidR="00260833" w:rsidRDefault="00260833">
      <w:pPr>
        <w:pStyle w:val="11"/>
        <w:rPr>
          <w:sz w:val="24"/>
          <w:szCs w:val="24"/>
        </w:rPr>
      </w:pPr>
      <w:r>
        <w:rPr>
          <w:spacing w:val="-2"/>
          <w:sz w:val="24"/>
          <w:szCs w:val="24"/>
        </w:rPr>
        <w:t>Одно из направлений политики занятости — социальная защи</w:t>
      </w:r>
      <w:r>
        <w:rPr>
          <w:spacing w:val="-2"/>
          <w:sz w:val="24"/>
          <w:szCs w:val="24"/>
        </w:rPr>
        <w:softHyphen/>
        <w:t>та безработных. Социальная политика даст реальный эффект, если будет строиться на основе реальных возможностей экономики, бу</w:t>
      </w:r>
      <w:r>
        <w:rPr>
          <w:spacing w:val="-2"/>
          <w:sz w:val="24"/>
          <w:szCs w:val="24"/>
        </w:rPr>
        <w:softHyphen/>
      </w:r>
      <w:r>
        <w:rPr>
          <w:spacing w:val="-3"/>
          <w:sz w:val="24"/>
          <w:szCs w:val="24"/>
        </w:rPr>
        <w:t>дет исключено ускорение инфляции и повышение институциональ</w:t>
      </w:r>
      <w:r>
        <w:rPr>
          <w:spacing w:val="-3"/>
          <w:sz w:val="24"/>
          <w:szCs w:val="24"/>
        </w:rPr>
        <w:softHyphen/>
      </w:r>
      <w:r>
        <w:rPr>
          <w:spacing w:val="-2"/>
          <w:sz w:val="24"/>
          <w:szCs w:val="24"/>
        </w:rPr>
        <w:t>ной безработицы.</w:t>
      </w:r>
    </w:p>
    <w:p w:rsidR="00260833" w:rsidRDefault="00260833">
      <w:pPr>
        <w:pStyle w:val="11"/>
        <w:rPr>
          <w:sz w:val="24"/>
          <w:szCs w:val="24"/>
        </w:rPr>
      </w:pPr>
      <w:r>
        <w:rPr>
          <w:spacing w:val="-2"/>
          <w:sz w:val="24"/>
          <w:szCs w:val="24"/>
        </w:rPr>
        <w:t>Государственная социальная помощь должна быть избиратель</w:t>
      </w:r>
      <w:r>
        <w:rPr>
          <w:spacing w:val="-2"/>
          <w:sz w:val="24"/>
          <w:szCs w:val="24"/>
        </w:rPr>
        <w:softHyphen/>
      </w:r>
      <w:r>
        <w:rPr>
          <w:spacing w:val="-3"/>
          <w:sz w:val="24"/>
          <w:szCs w:val="24"/>
        </w:rPr>
        <w:t>ной и распределяться в зависимости от того, к какой группе безра</w:t>
      </w:r>
      <w:r>
        <w:rPr>
          <w:spacing w:val="-3"/>
          <w:sz w:val="24"/>
          <w:szCs w:val="24"/>
        </w:rPr>
        <w:softHyphen/>
      </w:r>
      <w:r>
        <w:rPr>
          <w:spacing w:val="-2"/>
          <w:sz w:val="24"/>
          <w:szCs w:val="24"/>
        </w:rPr>
        <w:t>ботных принадлежит претендент на ее получение. Например, доб</w:t>
      </w:r>
      <w:r>
        <w:rPr>
          <w:spacing w:val="-2"/>
          <w:sz w:val="24"/>
          <w:szCs w:val="24"/>
        </w:rPr>
        <w:softHyphen/>
      </w:r>
      <w:r>
        <w:rPr>
          <w:spacing w:val="-1"/>
          <w:sz w:val="24"/>
          <w:szCs w:val="24"/>
        </w:rPr>
        <w:t xml:space="preserve">ровольно безработный человек, который сделал свой осознанный </w:t>
      </w:r>
      <w:r>
        <w:rPr>
          <w:spacing w:val="-4"/>
          <w:sz w:val="24"/>
          <w:szCs w:val="24"/>
        </w:rPr>
        <w:t xml:space="preserve">выбор, несмотря на все усилия государства по его трудоустройству, </w:t>
      </w:r>
      <w:r>
        <w:rPr>
          <w:spacing w:val="-1"/>
          <w:sz w:val="24"/>
          <w:szCs w:val="24"/>
        </w:rPr>
        <w:t>не должен содержаться за счет средств, предназначенных для вы</w:t>
      </w:r>
      <w:r>
        <w:rPr>
          <w:spacing w:val="-1"/>
          <w:sz w:val="24"/>
          <w:szCs w:val="24"/>
        </w:rPr>
        <w:softHyphen/>
        <w:t>платы пособий по безработице.</w:t>
      </w:r>
    </w:p>
    <w:p w:rsidR="00260833" w:rsidRDefault="00260833">
      <w:pPr>
        <w:pStyle w:val="11"/>
        <w:rPr>
          <w:sz w:val="24"/>
          <w:szCs w:val="24"/>
        </w:rPr>
      </w:pPr>
      <w:r>
        <w:rPr>
          <w:spacing w:val="-2"/>
          <w:sz w:val="24"/>
          <w:szCs w:val="24"/>
        </w:rPr>
        <w:t>Кроме перечисленных направлений политики занятости суще</w:t>
      </w:r>
      <w:r>
        <w:rPr>
          <w:spacing w:val="-2"/>
          <w:sz w:val="24"/>
          <w:szCs w:val="24"/>
        </w:rPr>
        <w:softHyphen/>
      </w:r>
      <w:r>
        <w:rPr>
          <w:spacing w:val="-1"/>
          <w:sz w:val="24"/>
          <w:szCs w:val="24"/>
        </w:rPr>
        <w:t xml:space="preserve">ствует косвенное регулирование рынка рабочей силы: налоговая, </w:t>
      </w:r>
      <w:r>
        <w:rPr>
          <w:sz w:val="24"/>
          <w:szCs w:val="24"/>
        </w:rPr>
        <w:t xml:space="preserve">денежно-кредитная и амортизационная политика правительства. </w:t>
      </w:r>
      <w:r>
        <w:rPr>
          <w:spacing w:val="-4"/>
          <w:sz w:val="24"/>
          <w:szCs w:val="24"/>
        </w:rPr>
        <w:t>Кроме того, немалое влияние на рынок труда оказывает и законода</w:t>
      </w:r>
      <w:r>
        <w:rPr>
          <w:sz w:val="24"/>
          <w:szCs w:val="24"/>
        </w:rPr>
        <w:t>тельство о социальном обеспечении, о трудовых отношениях, о рав</w:t>
      </w:r>
      <w:r>
        <w:rPr>
          <w:sz w:val="24"/>
          <w:szCs w:val="24"/>
        </w:rPr>
        <w:softHyphen/>
      </w:r>
      <w:r>
        <w:rPr>
          <w:spacing w:val="-2"/>
          <w:sz w:val="24"/>
          <w:szCs w:val="24"/>
        </w:rPr>
        <w:t>ных гражданских правах и т. д.</w:t>
      </w:r>
    </w:p>
    <w:p w:rsidR="00260833" w:rsidRDefault="00260833">
      <w:pPr>
        <w:pStyle w:val="11"/>
        <w:rPr>
          <w:spacing w:val="-2"/>
          <w:sz w:val="24"/>
          <w:szCs w:val="24"/>
        </w:rPr>
      </w:pPr>
      <w:r>
        <w:rPr>
          <w:spacing w:val="-3"/>
          <w:sz w:val="24"/>
          <w:szCs w:val="24"/>
        </w:rPr>
        <w:t>Меры косвенного регулирования рынка рабочей силы одновре</w:t>
      </w:r>
      <w:r>
        <w:rPr>
          <w:spacing w:val="-3"/>
          <w:sz w:val="24"/>
          <w:szCs w:val="24"/>
        </w:rPr>
        <w:softHyphen/>
        <w:t xml:space="preserve">менно являются и мерами общеэкономического регулирования и </w:t>
      </w:r>
      <w:r>
        <w:rPr>
          <w:spacing w:val="-2"/>
          <w:sz w:val="24"/>
          <w:szCs w:val="24"/>
        </w:rPr>
        <w:t>воздействуют на динамику занятости и безработицы посредством воздействия на конъюнктуру в стране.</w:t>
      </w:r>
    </w:p>
    <w:p w:rsidR="00260833" w:rsidRDefault="00260833">
      <w:pPr>
        <w:pStyle w:val="11"/>
        <w:rPr>
          <w:sz w:val="24"/>
          <w:szCs w:val="24"/>
        </w:rPr>
      </w:pPr>
      <w:r>
        <w:rPr>
          <w:color w:val="000000"/>
          <w:spacing w:val="2"/>
          <w:sz w:val="24"/>
          <w:szCs w:val="24"/>
        </w:rPr>
        <w:t xml:space="preserve">Видное место в регулировании рынка труда занимает биржа </w:t>
      </w:r>
      <w:r>
        <w:rPr>
          <w:color w:val="000000"/>
          <w:spacing w:val="-1"/>
          <w:sz w:val="24"/>
          <w:szCs w:val="24"/>
        </w:rPr>
        <w:t>труда. Биржа труда – это учреждение, осуществляющее посред</w:t>
      </w:r>
      <w:r>
        <w:rPr>
          <w:color w:val="000000"/>
          <w:spacing w:val="-1"/>
          <w:sz w:val="24"/>
          <w:szCs w:val="24"/>
        </w:rPr>
        <w:softHyphen/>
      </w:r>
      <w:r>
        <w:rPr>
          <w:color w:val="000000"/>
          <w:spacing w:val="2"/>
          <w:sz w:val="24"/>
          <w:szCs w:val="24"/>
        </w:rPr>
        <w:t>ничество между рабочими и предпринимателями при совершении сд</w:t>
      </w:r>
      <w:r>
        <w:rPr>
          <w:color w:val="000000"/>
          <w:spacing w:val="5"/>
          <w:sz w:val="24"/>
          <w:szCs w:val="24"/>
        </w:rPr>
        <w:t xml:space="preserve">елки купли-продажи рабочей силы. Не устраняя безработицы в </w:t>
      </w:r>
      <w:r>
        <w:rPr>
          <w:color w:val="000000"/>
          <w:spacing w:val="1"/>
          <w:sz w:val="24"/>
          <w:szCs w:val="24"/>
        </w:rPr>
        <w:t>целом, биржи труда позволяют упорядочить наем предприятиями рабочей силы и сократить гражданам время поиска места работы.</w:t>
      </w:r>
    </w:p>
    <w:p w:rsidR="00260833" w:rsidRDefault="00260833">
      <w:pPr>
        <w:pStyle w:val="11"/>
        <w:rPr>
          <w:sz w:val="24"/>
          <w:szCs w:val="24"/>
        </w:rPr>
      </w:pPr>
      <w:r>
        <w:rPr>
          <w:color w:val="000000"/>
          <w:spacing w:val="3"/>
          <w:sz w:val="24"/>
          <w:szCs w:val="24"/>
        </w:rPr>
        <w:t xml:space="preserve">Основными функциями биржи труда являются: </w:t>
      </w:r>
      <w:r>
        <w:rPr>
          <w:color w:val="000000"/>
          <w:spacing w:val="2"/>
          <w:sz w:val="24"/>
          <w:szCs w:val="24"/>
        </w:rPr>
        <w:t xml:space="preserve">учет безработных и оказание помощи в их трудоустройстве, </w:t>
      </w:r>
      <w:r>
        <w:rPr>
          <w:color w:val="000000"/>
          <w:spacing w:val="3"/>
          <w:sz w:val="24"/>
          <w:szCs w:val="24"/>
        </w:rPr>
        <w:t>контроль за установлением права на получение пособия по без</w:t>
      </w:r>
      <w:r>
        <w:rPr>
          <w:color w:val="000000"/>
          <w:spacing w:val="4"/>
          <w:sz w:val="24"/>
          <w:szCs w:val="24"/>
        </w:rPr>
        <w:t xml:space="preserve">работице и его утратой, </w:t>
      </w:r>
      <w:r>
        <w:rPr>
          <w:color w:val="000000"/>
          <w:spacing w:val="6"/>
          <w:sz w:val="24"/>
          <w:szCs w:val="24"/>
        </w:rPr>
        <w:t xml:space="preserve">обучение, переобучение и повышение квалификации безработных, </w:t>
      </w:r>
      <w:r>
        <w:rPr>
          <w:color w:val="000000"/>
          <w:sz w:val="24"/>
          <w:szCs w:val="24"/>
        </w:rPr>
        <w:t xml:space="preserve">изучение спроса и предложения рабочей силы и распространение информации об уровне занятости в разрезе профессий и территорий и </w:t>
      </w:r>
      <w:r>
        <w:rPr>
          <w:color w:val="000000"/>
          <w:spacing w:val="5"/>
          <w:sz w:val="24"/>
          <w:szCs w:val="24"/>
        </w:rPr>
        <w:t>другие функции.</w:t>
      </w:r>
      <w:r>
        <w:rPr>
          <w:sz w:val="24"/>
          <w:szCs w:val="24"/>
        </w:rPr>
        <w:t xml:space="preserve"> </w:t>
      </w:r>
      <w:r>
        <w:rPr>
          <w:color w:val="000000"/>
          <w:spacing w:val="1"/>
          <w:sz w:val="24"/>
          <w:szCs w:val="24"/>
        </w:rPr>
        <w:t>Биржи труда могут иметь разные формы: бюро, конторы, общест</w:t>
      </w:r>
      <w:r>
        <w:rPr>
          <w:color w:val="000000"/>
          <w:sz w:val="24"/>
          <w:szCs w:val="24"/>
        </w:rPr>
        <w:t xml:space="preserve">ва и т.п. </w:t>
      </w:r>
    </w:p>
    <w:p w:rsidR="00260833" w:rsidRDefault="00260833">
      <w:pPr>
        <w:pStyle w:val="11"/>
        <w:rPr>
          <w:sz w:val="24"/>
          <w:szCs w:val="24"/>
        </w:rPr>
      </w:pPr>
      <w:r>
        <w:rPr>
          <w:color w:val="000000"/>
          <w:sz w:val="24"/>
          <w:szCs w:val="24"/>
        </w:rPr>
        <w:t>Переход экономик стран СНГ к рыночным отношениям потре</w:t>
      </w:r>
      <w:r>
        <w:rPr>
          <w:color w:val="000000"/>
          <w:sz w:val="24"/>
          <w:szCs w:val="24"/>
        </w:rPr>
        <w:softHyphen/>
      </w:r>
      <w:r>
        <w:rPr>
          <w:color w:val="000000"/>
          <w:spacing w:val="-1"/>
          <w:sz w:val="24"/>
          <w:szCs w:val="24"/>
        </w:rPr>
        <w:t>бовал воссоздания бирж труда. Это обусловлено, с одной стороны, возникновением безработицы, а с другой стороны – структурной перестройкой экономик и необходимостью перераспределения ра</w:t>
      </w:r>
      <w:r>
        <w:rPr>
          <w:color w:val="000000"/>
          <w:spacing w:val="-1"/>
          <w:sz w:val="24"/>
          <w:szCs w:val="24"/>
        </w:rPr>
        <w:softHyphen/>
        <w:t>бочей силы между отраслями и регионами.</w:t>
      </w:r>
    </w:p>
    <w:p w:rsidR="00260833" w:rsidRDefault="00260833">
      <w:pPr>
        <w:pStyle w:val="11"/>
        <w:rPr>
          <w:sz w:val="24"/>
          <w:szCs w:val="24"/>
        </w:rPr>
      </w:pPr>
      <w:r>
        <w:rPr>
          <w:color w:val="000000"/>
          <w:spacing w:val="-2"/>
          <w:sz w:val="24"/>
          <w:szCs w:val="24"/>
        </w:rPr>
        <w:t xml:space="preserve">Следует заметить, что воссоздание бирж труда – это длительный </w:t>
      </w:r>
      <w:r>
        <w:rPr>
          <w:color w:val="000000"/>
          <w:spacing w:val="-1"/>
          <w:sz w:val="24"/>
          <w:szCs w:val="24"/>
        </w:rPr>
        <w:t>процесс, ибо их функции не могут ограничиваться лишь регистра</w:t>
      </w:r>
      <w:r>
        <w:rPr>
          <w:color w:val="000000"/>
          <w:spacing w:val="-1"/>
          <w:sz w:val="24"/>
          <w:szCs w:val="24"/>
        </w:rPr>
        <w:softHyphen/>
        <w:t>цией безработных и поисками им работы. Предстоит создать орга</w:t>
      </w:r>
      <w:r>
        <w:rPr>
          <w:color w:val="000000"/>
          <w:spacing w:val="-1"/>
          <w:sz w:val="24"/>
          <w:szCs w:val="24"/>
        </w:rPr>
        <w:softHyphen/>
        <w:t>низационные, квалификационные и информационные структуры, способные решать задачи, возложенные на биржу труда.</w:t>
      </w:r>
    </w:p>
    <w:p w:rsidR="00260833" w:rsidRDefault="00260833">
      <w:pPr>
        <w:pStyle w:val="2"/>
        <w:rPr>
          <w:sz w:val="24"/>
          <w:szCs w:val="24"/>
        </w:rPr>
      </w:pPr>
      <w:bookmarkStart w:id="5" w:name="_Toc136862188"/>
      <w:r>
        <w:rPr>
          <w:sz w:val="24"/>
          <w:szCs w:val="24"/>
        </w:rPr>
        <w:t>1.3 Правовые основы занятости</w:t>
      </w:r>
      <w:bookmarkEnd w:id="5"/>
    </w:p>
    <w:p w:rsidR="00260833" w:rsidRDefault="00260833">
      <w:pPr>
        <w:pStyle w:val="11"/>
        <w:rPr>
          <w:sz w:val="24"/>
          <w:szCs w:val="24"/>
        </w:rPr>
      </w:pPr>
      <w:bookmarkStart w:id="6" w:name="_Toc134133487"/>
      <w:r>
        <w:rPr>
          <w:sz w:val="24"/>
          <w:szCs w:val="24"/>
        </w:rPr>
        <w:t xml:space="preserve">Закон «О занятости населения в Российской Федерации» определяет правовые, экономические и организационные условия, а также гарантии государства в реализации права на труд граждан, постоянно проживающих на территории Российской Федерации. Законодательство в этой сфере осуществляется с учетом мирового опыта в регулировании занятости населения, международных конвенций. </w:t>
      </w:r>
    </w:p>
    <w:p w:rsidR="00260833" w:rsidRDefault="00260833">
      <w:pPr>
        <w:pStyle w:val="11"/>
        <w:rPr>
          <w:sz w:val="24"/>
          <w:szCs w:val="24"/>
        </w:rPr>
      </w:pPr>
      <w:r>
        <w:rPr>
          <w:sz w:val="24"/>
          <w:szCs w:val="24"/>
        </w:rPr>
        <w:t xml:space="preserve">Конституция Российской Федерации ориентирует политику государства в сфере занятости, в содействии реализации права граждан на полную, продуктивную и свободно избранную занятость: </w:t>
      </w:r>
    </w:p>
    <w:p w:rsidR="00260833" w:rsidRDefault="00260833">
      <w:pPr>
        <w:pStyle w:val="11"/>
        <w:rPr>
          <w:sz w:val="24"/>
          <w:szCs w:val="24"/>
        </w:rPr>
      </w:pPr>
      <w:r>
        <w:rPr>
          <w:sz w:val="24"/>
          <w:szCs w:val="24"/>
        </w:rPr>
        <w:t xml:space="preserve">соблюдение добровольности труда, обеспечение равных возможностей всем гражданам в реализации права на труд; </w:t>
      </w:r>
    </w:p>
    <w:p w:rsidR="00260833" w:rsidRDefault="00260833">
      <w:pPr>
        <w:pStyle w:val="11"/>
        <w:rPr>
          <w:sz w:val="24"/>
          <w:szCs w:val="24"/>
        </w:rPr>
      </w:pPr>
      <w:r>
        <w:rPr>
          <w:sz w:val="24"/>
          <w:szCs w:val="24"/>
        </w:rPr>
        <w:t xml:space="preserve">поддержку трудовой и предпринимательскую инициативы граждан, осуществляемой в рамках законности; </w:t>
      </w:r>
    </w:p>
    <w:p w:rsidR="00260833" w:rsidRDefault="00260833">
      <w:pPr>
        <w:pStyle w:val="11"/>
        <w:rPr>
          <w:sz w:val="24"/>
          <w:szCs w:val="24"/>
        </w:rPr>
      </w:pPr>
      <w:r>
        <w:rPr>
          <w:sz w:val="24"/>
          <w:szCs w:val="24"/>
        </w:rPr>
        <w:t xml:space="preserve">поощрение работодателей, создающих новые рабочие места; </w:t>
      </w:r>
    </w:p>
    <w:p w:rsidR="00260833" w:rsidRDefault="00260833">
      <w:pPr>
        <w:pStyle w:val="11"/>
        <w:rPr>
          <w:sz w:val="24"/>
          <w:szCs w:val="24"/>
        </w:rPr>
      </w:pPr>
      <w:r>
        <w:rPr>
          <w:sz w:val="24"/>
          <w:szCs w:val="24"/>
        </w:rPr>
        <w:t xml:space="preserve">координацию деятельности в области занятости с деятельностью по другим направлениям экономической и социальной политики; </w:t>
      </w:r>
    </w:p>
    <w:p w:rsidR="00260833" w:rsidRDefault="00260833">
      <w:pPr>
        <w:pStyle w:val="11"/>
        <w:rPr>
          <w:sz w:val="24"/>
          <w:szCs w:val="24"/>
        </w:rPr>
      </w:pPr>
      <w:r>
        <w:rPr>
          <w:sz w:val="24"/>
          <w:szCs w:val="24"/>
        </w:rPr>
        <w:t xml:space="preserve">учет национальных, исторических особенностей при обеспечении занятости в местах проживания малочисленных народов и народностей; </w:t>
      </w:r>
    </w:p>
    <w:p w:rsidR="00260833" w:rsidRDefault="00260833">
      <w:pPr>
        <w:pStyle w:val="11"/>
        <w:rPr>
          <w:sz w:val="24"/>
          <w:szCs w:val="24"/>
        </w:rPr>
      </w:pPr>
      <w:r>
        <w:rPr>
          <w:sz w:val="24"/>
          <w:szCs w:val="24"/>
        </w:rPr>
        <w:t xml:space="preserve">обеспечение социальной защиты в области занятости, в т. ч. проведение специальных мероприятий, способствующих обеспечению занятости граждан, испытывающих трудности в поисках работы, и материальной и иной поддержки граждан, которые не могут реализовывать свое право на труд в соответствии со своими способностями; </w:t>
      </w:r>
    </w:p>
    <w:p w:rsidR="00260833" w:rsidRDefault="00260833">
      <w:pPr>
        <w:pStyle w:val="11"/>
        <w:rPr>
          <w:sz w:val="24"/>
          <w:szCs w:val="24"/>
        </w:rPr>
      </w:pPr>
      <w:r>
        <w:rPr>
          <w:sz w:val="24"/>
          <w:szCs w:val="24"/>
        </w:rPr>
        <w:t xml:space="preserve">координацию деятельности государственных органов, профессиональных союзов предпринимателей в разработке, реализации и контроле за выполнением мер по обеспечению занятости населения. </w:t>
      </w:r>
    </w:p>
    <w:p w:rsidR="00260833" w:rsidRDefault="00260833">
      <w:pPr>
        <w:pStyle w:val="11"/>
        <w:rPr>
          <w:sz w:val="24"/>
          <w:szCs w:val="24"/>
        </w:rPr>
      </w:pPr>
      <w:r>
        <w:rPr>
          <w:sz w:val="24"/>
          <w:szCs w:val="24"/>
        </w:rPr>
        <w:t xml:space="preserve">Задача государственной политики по регулированию занятости состоит в достижении полной занятости, а также в повышении уровня регистрируемой занятости, сокращении длительности безработицы и усилению стимулов к активному поиску рабочего места безработными. </w:t>
      </w:r>
    </w:p>
    <w:p w:rsidR="00260833" w:rsidRDefault="00260833">
      <w:pPr>
        <w:pStyle w:val="11"/>
        <w:rPr>
          <w:sz w:val="24"/>
          <w:szCs w:val="24"/>
        </w:rPr>
      </w:pPr>
      <w:r>
        <w:rPr>
          <w:sz w:val="24"/>
          <w:szCs w:val="24"/>
        </w:rPr>
        <w:t xml:space="preserve">Программа занятости ФСЗ определяет основные цели будущей политики в области занятости. Программа занятости включает достаточно широкую гамму мер в отношении лиц, затронутых политикой занятости - как безработных, так и тех, кому угрожает безработица. Трудоспособность граждан определяется двумя критериями: возрастом и состоянием здоровья. По общему правилу не допускается прием на работу лиц, моложе 15 лет. Для подготовки молодежи к производственному труду допускается прием на работу обучающихся в общеобразовательных учреждениях, образовательных учреждениях начального и среднего профессионального образования для выполнения легкого труда, не причиняющего вреда здоровью и не нарушающего процесса обучения, в свободное от учебы время по достижении ими 14-летнего возраста с согласия родителей, усыновителей или попечителя Верхний возрастной предел трудоспособности законодательством России не установлен. </w:t>
      </w:r>
    </w:p>
    <w:p w:rsidR="00260833" w:rsidRDefault="00260833">
      <w:pPr>
        <w:pStyle w:val="11"/>
        <w:rPr>
          <w:sz w:val="24"/>
          <w:szCs w:val="24"/>
        </w:rPr>
      </w:pPr>
      <w:r>
        <w:rPr>
          <w:sz w:val="24"/>
          <w:szCs w:val="24"/>
        </w:rPr>
        <w:t xml:space="preserve">Для того, чтобы незанятый гражданин мог быть признан безработным, он должен проявить желание работать. Конечно, он может искать работу самостоятельно, но лишь обращение в целях поиска работы в органы государственной службы занятости может официально зафиксировать это желание. И сама безработица гражданина признается государством лишь с момента обращения в службу занятости в установленном порядке. Законодательством предусматривается необходимость документального подтверждения ряда условий, необходимых для признания гражданина безработным. Решение о признании гражданина безработным принимается службой занятости по месту жительства или по месту временного проживания гражданина не позднее 11 дней со дня предъявления вышеназванных документов. </w:t>
      </w:r>
    </w:p>
    <w:p w:rsidR="00260833" w:rsidRDefault="00260833">
      <w:pPr>
        <w:pStyle w:val="11"/>
        <w:rPr>
          <w:sz w:val="24"/>
          <w:szCs w:val="24"/>
        </w:rPr>
      </w:pPr>
      <w:r>
        <w:rPr>
          <w:sz w:val="24"/>
          <w:szCs w:val="24"/>
        </w:rPr>
        <w:t xml:space="preserve">Трудоустройство представляет собой комплекс организационных, экономических и правовых мер по обеспечению граждан вознаграждаемым наемным трудом на основе трудовых договоров. Являясь соглашением двух сторон: работодателя и работника, трудовой договор заключается на основе их свободного волеизъявления. </w:t>
      </w:r>
    </w:p>
    <w:p w:rsidR="00260833" w:rsidRDefault="00260833">
      <w:pPr>
        <w:pStyle w:val="11"/>
        <w:rPr>
          <w:sz w:val="24"/>
          <w:szCs w:val="24"/>
        </w:rPr>
      </w:pPr>
      <w:r>
        <w:rPr>
          <w:sz w:val="24"/>
          <w:szCs w:val="24"/>
        </w:rPr>
        <w:t xml:space="preserve">Особое внимание органы занятости уделяют трудоустройству слабозащищенных категорий граждан, для чего предусмотрены дополнительные гарантии занятости этих лиц, в том числе организация минимального количества рабочих мест для их приема на работу. Законодательством предусмотрены дополнительные гарантии для трудоустройства молодежи. С этой целью предприятиям устанавливается броня. Отказ в приеме на работу направленных в сечет брони возможен лишь при наличии уважительных причин и может быть обжалован в суд. </w:t>
      </w:r>
    </w:p>
    <w:p w:rsidR="00260833" w:rsidRDefault="00260833">
      <w:pPr>
        <w:pStyle w:val="11"/>
        <w:rPr>
          <w:sz w:val="24"/>
          <w:szCs w:val="24"/>
        </w:rPr>
      </w:pPr>
      <w:r>
        <w:rPr>
          <w:sz w:val="24"/>
          <w:szCs w:val="24"/>
        </w:rPr>
        <w:t>Имеет определенную специфику трудоустройство инвалидов I группы, т. е. лиц, потерявших полностью профессиональную трудоспособность в обычных условиях. Для их трудоустройства создаются специальные рабочие места, специальные предприятия и т.д.</w:t>
      </w:r>
    </w:p>
    <w:p w:rsidR="00260833" w:rsidRDefault="00260833">
      <w:pPr>
        <w:pStyle w:val="1"/>
        <w:rPr>
          <w:sz w:val="24"/>
          <w:szCs w:val="24"/>
        </w:rPr>
      </w:pPr>
      <w:r>
        <w:rPr>
          <w:sz w:val="24"/>
          <w:szCs w:val="24"/>
        </w:rPr>
        <w:br w:type="page"/>
      </w:r>
      <w:bookmarkStart w:id="7" w:name="_Toc136862189"/>
      <w:r>
        <w:rPr>
          <w:sz w:val="24"/>
          <w:szCs w:val="24"/>
        </w:rPr>
        <w:t>2. АНАЛИЗ ЗАНЯТОСТИ В ЧУВАШИИ</w:t>
      </w:r>
      <w:bookmarkEnd w:id="7"/>
    </w:p>
    <w:p w:rsidR="00260833" w:rsidRDefault="00260833">
      <w:pPr>
        <w:pStyle w:val="2"/>
        <w:rPr>
          <w:sz w:val="24"/>
          <w:szCs w:val="24"/>
        </w:rPr>
      </w:pPr>
      <w:bookmarkStart w:id="8" w:name="_Toc136862190"/>
      <w:r>
        <w:rPr>
          <w:sz w:val="24"/>
          <w:szCs w:val="24"/>
        </w:rPr>
        <w:t>2.1 Динамика рынка труда в Чувашии в 2001-2003 гг.</w:t>
      </w:r>
      <w:bookmarkEnd w:id="8"/>
    </w:p>
    <w:p w:rsidR="00260833" w:rsidRDefault="00260833">
      <w:pPr>
        <w:pStyle w:val="11"/>
        <w:rPr>
          <w:sz w:val="24"/>
          <w:szCs w:val="24"/>
        </w:rPr>
      </w:pPr>
      <w:r>
        <w:rPr>
          <w:sz w:val="24"/>
          <w:szCs w:val="24"/>
        </w:rPr>
        <w:t>В 2001 - 2003 годах в Чувашской Республике отмечались позитивные сдвиги в социально-экономическом развитии. Положительными темпами характеризовалась динамика основных макроэкономических показателей.</w:t>
      </w:r>
    </w:p>
    <w:p w:rsidR="00260833" w:rsidRDefault="00260833">
      <w:pPr>
        <w:pStyle w:val="11"/>
        <w:rPr>
          <w:sz w:val="24"/>
          <w:szCs w:val="24"/>
        </w:rPr>
      </w:pPr>
      <w:r>
        <w:rPr>
          <w:sz w:val="24"/>
          <w:szCs w:val="24"/>
        </w:rPr>
        <w:t>Возросла инвестиционная активность организаций. За эти два года и девять месяцев объем инвестиций в основной капитал увеличился в 1,5 раза, в результате чего в крупных и средних организациях создано свыше 14 тыс. новых рабочих мест.</w:t>
      </w:r>
    </w:p>
    <w:p w:rsidR="00260833" w:rsidRDefault="00260833">
      <w:pPr>
        <w:pStyle w:val="11"/>
        <w:rPr>
          <w:sz w:val="24"/>
          <w:szCs w:val="24"/>
        </w:rPr>
      </w:pPr>
      <w:r>
        <w:rPr>
          <w:sz w:val="24"/>
          <w:szCs w:val="24"/>
        </w:rPr>
        <w:t>В республике отсутствует бюджетная задолженность по выплате заработной платы работникам здравоохранения, образования, культуры и других отраслей социальной сферы. Начиная с 2000 года не зарегистрирован ни один коллективный трудовой спор, что является позитивным результатом активного социального партнерства органов исполнительной власти всех уровней, профсоюзов и работодателей.</w:t>
      </w:r>
    </w:p>
    <w:p w:rsidR="00260833" w:rsidRDefault="00260833">
      <w:pPr>
        <w:pStyle w:val="11"/>
        <w:rPr>
          <w:sz w:val="24"/>
          <w:szCs w:val="24"/>
        </w:rPr>
      </w:pPr>
      <w:r>
        <w:rPr>
          <w:sz w:val="24"/>
          <w:szCs w:val="24"/>
        </w:rPr>
        <w:t>В январе - сентябре 2003 г. наиболее высокая заработная плата относительно среднереспубликанского уровня сложилась на трубопроводном транспорте (выше в 3,2 раза), в кредитовании, страховании и пенсионном обеспечении (в 2,5 раза), в науке и научном обслуживании (в 2,5 раза). Ниже среднереспубликанской – в сельском и лесном хозяйстве, культуре и искусстве, образовании, здравоохранении.</w:t>
      </w:r>
    </w:p>
    <w:p w:rsidR="00260833" w:rsidRDefault="00260833">
      <w:pPr>
        <w:pStyle w:val="11"/>
        <w:rPr>
          <w:sz w:val="24"/>
          <w:szCs w:val="24"/>
        </w:rPr>
      </w:pPr>
      <w:r>
        <w:rPr>
          <w:sz w:val="24"/>
          <w:szCs w:val="24"/>
        </w:rPr>
        <w:t>Увеличение объемов производства во многих отраслях экономики и последовательно проводимые мероприятия по развитию социально-трудовой сферы оказали определяющее воздействие на улучшение ситуации в сфере занятости населения.</w:t>
      </w:r>
    </w:p>
    <w:p w:rsidR="00260833" w:rsidRDefault="00260833">
      <w:pPr>
        <w:pStyle w:val="11"/>
        <w:rPr>
          <w:sz w:val="24"/>
          <w:szCs w:val="24"/>
        </w:rPr>
      </w:pPr>
      <w:r>
        <w:rPr>
          <w:sz w:val="24"/>
          <w:szCs w:val="24"/>
        </w:rPr>
        <w:t>В целом по Чувашской Республике среднегодовая численность занятого в экономике населения составила в 2002 году (в соответствии с балансом трудовых ресурсов) 611,7 тыс. человек, что на 0,2 процента больше по сравнению с 2000 годом и на 0,4 процента больше по сравнению с 2001 годом</w:t>
      </w:r>
      <w:r>
        <w:rPr>
          <w:rStyle w:val="af1"/>
          <w:sz w:val="24"/>
          <w:szCs w:val="24"/>
        </w:rPr>
        <w:footnoteReference w:id="4"/>
      </w:r>
      <w:r>
        <w:rPr>
          <w:sz w:val="24"/>
          <w:szCs w:val="24"/>
        </w:rPr>
        <w:t>.</w:t>
      </w:r>
    </w:p>
    <w:p w:rsidR="00260833" w:rsidRDefault="00260833">
      <w:pPr>
        <w:pStyle w:val="11"/>
        <w:rPr>
          <w:sz w:val="24"/>
          <w:szCs w:val="24"/>
        </w:rPr>
      </w:pPr>
      <w:r>
        <w:rPr>
          <w:sz w:val="24"/>
          <w:szCs w:val="24"/>
        </w:rPr>
        <w:t>Продолжалось перераспределение численности занятых в экономике по формам собственности. За счет уменьшения численности работающих в организациях государственной, муниципальной и смешанной форм собственности возросла численность работников частного сектора, общественных объединений и организаций с иностранным участием.</w:t>
      </w:r>
    </w:p>
    <w:p w:rsidR="00260833" w:rsidRDefault="00260833">
      <w:pPr>
        <w:pStyle w:val="11"/>
        <w:rPr>
          <w:sz w:val="24"/>
          <w:szCs w:val="24"/>
        </w:rPr>
      </w:pPr>
      <w:r>
        <w:rPr>
          <w:sz w:val="24"/>
          <w:szCs w:val="24"/>
        </w:rPr>
        <w:t>В целях сокращения неэффективной занятости населения, повышения рентабельности производства в отдельных отраслях экономики республики (электроэнергетика, сельское хозяйство, железнодорожный транспорт, машиностроение и металлообработка и некоторых других) усилились процессы реструктуризации организаций. В результате несколько повысились масштабы высвобождения излишней рабочей силы. Так, в 2002 году из крупных и средних организаций в связи с сокращением численности или штата было уволено свыше 4,5 тыс. работников, что в 2 раза больше, чем в 2000 году.</w:t>
      </w:r>
    </w:p>
    <w:p w:rsidR="00260833" w:rsidRDefault="00260833">
      <w:pPr>
        <w:pStyle w:val="11"/>
        <w:rPr>
          <w:sz w:val="24"/>
          <w:szCs w:val="24"/>
        </w:rPr>
      </w:pPr>
      <w:r>
        <w:rPr>
          <w:sz w:val="24"/>
          <w:szCs w:val="24"/>
        </w:rPr>
        <w:t>Расширению сферы приложения труда в республике в определенной степени способствовало развитие предпринимательской деятельности. В этих целях реализована Республиканская программа государственной поддержки малого предпринимательства в Чувашской Республике на 2002 - 2004 годы. Сферой малого бизнеса и предпринимательства охвачено свыше 10 процентов от общей численности населения, занятого экономической деятельностью. Вместе с тем доля валового внутреннего продукта, производимого предприятиями малого и среднего бизнеса, составляет в республике чуть более 6 процентов (в странах европейского сообщества - 55%).</w:t>
      </w:r>
    </w:p>
    <w:p w:rsidR="00260833" w:rsidRDefault="00260833">
      <w:pPr>
        <w:pStyle w:val="11"/>
        <w:rPr>
          <w:sz w:val="24"/>
          <w:szCs w:val="24"/>
        </w:rPr>
      </w:pPr>
      <w:r>
        <w:rPr>
          <w:sz w:val="24"/>
          <w:szCs w:val="24"/>
        </w:rPr>
        <w:t>Определенную положительную роль в поддержании жизненного уровня населения продолжает играть вторичная занятость, включающая в себя работу по совместительству и по договорам гражданско-правового характера. Ежегодные масштабы вторичной занятости составляли в республике порядка 12-14 тыс. человек.</w:t>
      </w:r>
    </w:p>
    <w:p w:rsidR="00260833" w:rsidRDefault="00260833">
      <w:pPr>
        <w:pStyle w:val="11"/>
        <w:rPr>
          <w:sz w:val="24"/>
          <w:szCs w:val="24"/>
        </w:rPr>
      </w:pPr>
      <w:r>
        <w:rPr>
          <w:sz w:val="24"/>
          <w:szCs w:val="24"/>
        </w:rPr>
        <w:t>В целях формирования эффективной структуры занятости населения в 2001 - 2003 годах осуществлялась реализация пятнадцати республиканских программ, включающих мероприятия по рациональному размещению рабочей силы с учетом перспектив развития отраслей экономики, районов и городов республики, повышению профессионального уровня и квалификации работников, охране их труда и повышению уровня жизни населения. Среди них республиканские программы: "Развитие агропромышленного комплекса на 2001 - 2003 годы", "Профессиональное образование на 2001 - 2003 годы и на период до 2005 года", республиканская программа улучшения условий и охраны труда в Чувашской Республике на 2002 - 2004 годы, "Социальное развитие села в Чувашской Республике на период до 2010 года", "Молодежь Чувашской Республики: 2003 - 2005 годы" и другие.</w:t>
      </w:r>
    </w:p>
    <w:p w:rsidR="00260833" w:rsidRDefault="00260833">
      <w:pPr>
        <w:pStyle w:val="11"/>
        <w:rPr>
          <w:sz w:val="24"/>
          <w:szCs w:val="24"/>
        </w:rPr>
      </w:pPr>
      <w:r>
        <w:rPr>
          <w:sz w:val="24"/>
          <w:szCs w:val="24"/>
        </w:rPr>
        <w:t>Содействию занятости инвалидов, имеющих показания к труду, способствовало принятие постановления Кабинета Министров Чувашской Республики от 28 марта 2003 г. N 75 "О мерах по реализации Закона Чувашской Республики "О квотировании рабочих мест для инвалидов в организациях Чувашской Республики".</w:t>
      </w:r>
    </w:p>
    <w:p w:rsidR="00260833" w:rsidRDefault="00260833">
      <w:pPr>
        <w:pStyle w:val="11"/>
        <w:rPr>
          <w:sz w:val="24"/>
          <w:szCs w:val="24"/>
        </w:rPr>
      </w:pPr>
      <w:r>
        <w:rPr>
          <w:sz w:val="24"/>
          <w:szCs w:val="24"/>
        </w:rPr>
        <w:t>В целях укрепления взаимодействия государственных структур, работодателей и общественных организаций по решению проблем занятости населения, совершенствования социально-трудовых отношений было заключено Соглашение о социальном партнерстве между Кабинетом Министров Чувашской Республики, объединениями работодателей Чувашской Республики и Чувашским республиканским советом профсоюзов на 2002 - 2004 годы, действует Республиканская трехсторонняя комиссия по урегулированию социально-трудовых отношений.</w:t>
      </w:r>
    </w:p>
    <w:p w:rsidR="00260833" w:rsidRDefault="00260833">
      <w:pPr>
        <w:pStyle w:val="11"/>
        <w:rPr>
          <w:sz w:val="24"/>
          <w:szCs w:val="24"/>
        </w:rPr>
      </w:pPr>
      <w:r>
        <w:rPr>
          <w:sz w:val="24"/>
          <w:szCs w:val="24"/>
        </w:rPr>
        <w:t>Основным программным документом, реализующим комплексный подход к решению проблем рынка труда с учетом специфики состояния и перспектив развития трудовой сферы, являлась Программа содействия занятости населения Чувашской Республики на 2001 - 2003 годы, утвержденная постановлением Кабинета Министров Чувашской Республики от 3 апреля 2001 г. N 69. Данная Программа выполнена в полном объеме.</w:t>
      </w:r>
    </w:p>
    <w:p w:rsidR="00260833" w:rsidRDefault="00260833">
      <w:pPr>
        <w:pStyle w:val="11"/>
        <w:rPr>
          <w:sz w:val="24"/>
          <w:szCs w:val="24"/>
        </w:rPr>
      </w:pPr>
      <w:r>
        <w:rPr>
          <w:sz w:val="24"/>
          <w:szCs w:val="24"/>
        </w:rPr>
        <w:t>В 2001 - 2003 годах в Чувашской Республике сохранялась тенденция превышения предложения рабочей силы над спросом организаций в кадрах, при, как отмечалось, возросшей потребности в рабочей силе во многих отраслях экономики, увеличении численности населения, занятого экономической деятельностью, снижении напряженности на рынке труда</w:t>
      </w:r>
      <w:r>
        <w:rPr>
          <w:rStyle w:val="af1"/>
          <w:sz w:val="24"/>
          <w:szCs w:val="24"/>
        </w:rPr>
        <w:footnoteReference w:id="5"/>
      </w:r>
      <w:r>
        <w:rPr>
          <w:sz w:val="24"/>
          <w:szCs w:val="24"/>
        </w:rPr>
        <w:t>.</w:t>
      </w:r>
    </w:p>
    <w:p w:rsidR="00260833" w:rsidRDefault="00260833">
      <w:pPr>
        <w:pStyle w:val="11"/>
        <w:rPr>
          <w:sz w:val="24"/>
          <w:szCs w:val="24"/>
        </w:rPr>
      </w:pPr>
      <w:r>
        <w:rPr>
          <w:sz w:val="24"/>
          <w:szCs w:val="24"/>
        </w:rPr>
        <w:t>Уровень безработицы в 2001 г. составил 9,6% – общей, 2,0 – регистрируемой, в 2002 9,5 и 2,0% соответственно, в 2003 9,3 и 2,0 % соответственно.</w:t>
      </w:r>
    </w:p>
    <w:p w:rsidR="00260833" w:rsidRDefault="006331AA">
      <w:pPr>
        <w:pStyle w:val="11"/>
        <w:keepNext/>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218.25pt">
            <v:imagedata r:id="rId7" o:title=""/>
          </v:shape>
        </w:pict>
      </w:r>
    </w:p>
    <w:p w:rsidR="00260833" w:rsidRDefault="00260833">
      <w:pPr>
        <w:pStyle w:val="ae"/>
        <w:ind w:left="540"/>
      </w:pPr>
      <w:r>
        <w:t xml:space="preserve">Рисунок </w:t>
      </w:r>
      <w:r>
        <w:rPr>
          <w:noProof/>
        </w:rPr>
        <w:t>1</w:t>
      </w:r>
      <w:r>
        <w:t>. Уровень общей и регистрируемой безработицы в Чувашии за 2001-2003 гг., в %</w:t>
      </w:r>
    </w:p>
    <w:p w:rsidR="00260833" w:rsidRDefault="00260833">
      <w:pPr>
        <w:pStyle w:val="11"/>
        <w:rPr>
          <w:sz w:val="24"/>
          <w:szCs w:val="24"/>
        </w:rPr>
      </w:pPr>
      <w:r>
        <w:rPr>
          <w:sz w:val="24"/>
          <w:szCs w:val="24"/>
        </w:rPr>
        <w:t xml:space="preserve">Как следует из приведенных данных, истекший период характеризовался постепенным сокращением среднегодовой численности безработных граждан, рассчитанной по методологии МОТ, и зарегистрированных безработных. </w:t>
      </w:r>
    </w:p>
    <w:p w:rsidR="00260833" w:rsidRDefault="00260833">
      <w:pPr>
        <w:pStyle w:val="11"/>
        <w:rPr>
          <w:sz w:val="24"/>
          <w:szCs w:val="24"/>
        </w:rPr>
      </w:pPr>
      <w:r>
        <w:rPr>
          <w:sz w:val="24"/>
          <w:szCs w:val="24"/>
        </w:rPr>
        <w:t>В численности зарегистрированных безработных наблюдались незначительные колебания в течение каждого года (в осенне-зимний период - ее рост, в весенне-летний - снижение), связанные с сезонным созданием или ликвидацией временных рабочих мест в отраслях экономики, а также с постановкой на учет в качестве безработных граждан выпускников учебных заведений профессионального образования и общеобразовательных школ, не сразу нашедших работу или не продолживших дальнейшую учебу.</w:t>
      </w:r>
    </w:p>
    <w:p w:rsidR="00260833" w:rsidRDefault="00260833">
      <w:pPr>
        <w:pStyle w:val="11"/>
        <w:rPr>
          <w:sz w:val="24"/>
          <w:szCs w:val="24"/>
        </w:rPr>
      </w:pPr>
      <w:r>
        <w:rPr>
          <w:sz w:val="24"/>
          <w:szCs w:val="24"/>
        </w:rPr>
        <w:t>Основными клиентами органов службы занятости продолжали оставаться лица, которым трудно самостоятельно найти работу, у кого низкая квалификация, малый трудовой стаж, кто не способен справиться с жизненными переменами и профессиональными трудностями. Среди них - каждый четвертый относится к категории особо нуждающихся в социальной защите.</w:t>
      </w:r>
    </w:p>
    <w:p w:rsidR="00260833" w:rsidRDefault="00260833">
      <w:pPr>
        <w:pStyle w:val="11"/>
        <w:rPr>
          <w:sz w:val="24"/>
          <w:szCs w:val="24"/>
        </w:rPr>
      </w:pPr>
      <w:r>
        <w:rPr>
          <w:sz w:val="24"/>
          <w:szCs w:val="24"/>
        </w:rPr>
        <w:t xml:space="preserve">К положительным изменениям на рынке труда Чувашской Республики можно отнести постепенное сокращение доли безработной молодежи в возрасте 16-29 лет, в том числе выпускников учебных заведений. </w:t>
      </w:r>
    </w:p>
    <w:p w:rsidR="00260833" w:rsidRDefault="00260833">
      <w:pPr>
        <w:pStyle w:val="11"/>
        <w:rPr>
          <w:sz w:val="24"/>
          <w:szCs w:val="24"/>
        </w:rPr>
      </w:pPr>
      <w:r>
        <w:rPr>
          <w:sz w:val="24"/>
          <w:szCs w:val="24"/>
        </w:rPr>
        <w:t>В целях изменения ситуации и формирования кадрового потенциала, адекватного возрастающей потребности реального сектора экономики, непроизводственной сферы в квалифицированных кадрах руководителей, специалистов, рабочих Указом Президента Чувашской Республики от 4 августа 2003 г. N 81 утверждена Республиканская программа сбалансированности потребностей экономики в кадрах и рынка образовательных услуг на 2003 - 2005 годы и на период до 2010 года.</w:t>
      </w:r>
    </w:p>
    <w:p w:rsidR="00260833" w:rsidRDefault="00260833">
      <w:pPr>
        <w:pStyle w:val="11"/>
        <w:rPr>
          <w:sz w:val="24"/>
          <w:szCs w:val="24"/>
        </w:rPr>
      </w:pPr>
      <w:r>
        <w:rPr>
          <w:sz w:val="24"/>
          <w:szCs w:val="24"/>
        </w:rPr>
        <w:t>Характерным изменением структуры зарегистрированных безработных в истекший период стало существенное увеличение численности безработных, проживающих в сельской местности. Основные причины роста сельской безработицы связаны с продолжающимся сокращением рабочих мест в сельскохозяйственном производстве, низким уровнем заработной платы и задержками в ее выплате, тяжелыми условиями труда.</w:t>
      </w:r>
    </w:p>
    <w:p w:rsidR="00260833" w:rsidRDefault="00260833">
      <w:pPr>
        <w:pStyle w:val="11"/>
        <w:rPr>
          <w:sz w:val="24"/>
          <w:szCs w:val="24"/>
        </w:rPr>
      </w:pPr>
      <w:r>
        <w:rPr>
          <w:sz w:val="24"/>
          <w:szCs w:val="24"/>
        </w:rPr>
        <w:t xml:space="preserve">По-прежнему актуальной проблемой на рынке труда республики остается обеспечение занятости женщин. Они, как правило, преобладают в численности работников, уволенных по сокращению численности или штата. Свыше 80 процентов вакансий, заявленных работодателями в центры занятости населения, - это рабочие профессии (специальности), в то время как почти каждая вторая безработная женщина имеет высшее или среднее профессиональное образование. </w:t>
      </w:r>
    </w:p>
    <w:p w:rsidR="00260833" w:rsidRDefault="00260833">
      <w:pPr>
        <w:pStyle w:val="11"/>
        <w:rPr>
          <w:sz w:val="24"/>
          <w:szCs w:val="24"/>
        </w:rPr>
      </w:pPr>
      <w:r>
        <w:rPr>
          <w:sz w:val="24"/>
          <w:szCs w:val="24"/>
        </w:rPr>
        <w:t>В этот период стабильно выше, чем в среднем по республике, уровень регистрируемой безработицы отмечался в гг. Алатырь, Новочебоксарск и Шумерля, которые включены в общероссийский Перечень городов и населенных пунктов с моноэкономической структурой и критической ситуацией в сфере занятости населения.</w:t>
      </w:r>
    </w:p>
    <w:p w:rsidR="00260833" w:rsidRDefault="00260833">
      <w:pPr>
        <w:pStyle w:val="11"/>
        <w:rPr>
          <w:sz w:val="24"/>
          <w:szCs w:val="24"/>
        </w:rPr>
      </w:pPr>
      <w:r>
        <w:rPr>
          <w:sz w:val="24"/>
          <w:szCs w:val="24"/>
        </w:rPr>
        <w:t>Напряженная ситуация на рынке труда сохранялась в гг. Чебоксары и Канаш, а также в Алатырском, Порецком, Мариинско-Посадском районах республики.</w:t>
      </w:r>
    </w:p>
    <w:p w:rsidR="00260833" w:rsidRDefault="00260833">
      <w:pPr>
        <w:pStyle w:val="11"/>
        <w:rPr>
          <w:sz w:val="24"/>
          <w:szCs w:val="24"/>
        </w:rPr>
      </w:pPr>
      <w:r>
        <w:rPr>
          <w:sz w:val="24"/>
          <w:szCs w:val="24"/>
        </w:rPr>
        <w:t>В то же время в Моргаушском, Красноармейском, Чебоксарском районах уровень безработицы в течение трех лет не превышал одного процента по отношению к численности экономически активного населения, что значительно ниже среднего по республике значения.</w:t>
      </w:r>
    </w:p>
    <w:p w:rsidR="00260833" w:rsidRDefault="00260833">
      <w:pPr>
        <w:pStyle w:val="11"/>
        <w:rPr>
          <w:sz w:val="24"/>
          <w:szCs w:val="24"/>
        </w:rPr>
      </w:pPr>
      <w:r>
        <w:rPr>
          <w:sz w:val="24"/>
          <w:szCs w:val="24"/>
        </w:rPr>
        <w:t>Наличие более напряженной ситуации на рынке труда отдельных территорий свидетельствует о необходимости повышенного внимания к ним при разработке инвестиционных программ и проектов развития районов и городов республики, отраслей экономики, отдельных организаций.</w:t>
      </w:r>
    </w:p>
    <w:p w:rsidR="00260833" w:rsidRDefault="00260833">
      <w:pPr>
        <w:pStyle w:val="2"/>
        <w:rPr>
          <w:sz w:val="24"/>
          <w:szCs w:val="24"/>
        </w:rPr>
      </w:pPr>
      <w:bookmarkStart w:id="9" w:name="_Toc136862191"/>
      <w:r>
        <w:rPr>
          <w:sz w:val="24"/>
          <w:szCs w:val="24"/>
        </w:rPr>
        <w:t>2.2 Динамика рынка труда в Чувашии начиная с 2004 г.</w:t>
      </w:r>
      <w:bookmarkEnd w:id="9"/>
    </w:p>
    <w:p w:rsidR="00260833" w:rsidRDefault="00260833">
      <w:pPr>
        <w:pStyle w:val="11"/>
        <w:rPr>
          <w:sz w:val="24"/>
          <w:szCs w:val="24"/>
        </w:rPr>
      </w:pPr>
      <w:r>
        <w:rPr>
          <w:sz w:val="24"/>
          <w:szCs w:val="24"/>
        </w:rPr>
        <w:t>Только в 2004 году в центры занятости населения за содействием в поиске работы обратились 56,4 тысяч граждан, и нашли ее 36,2 тысяч человек. Органы службы занятости населения направили на профессиональное обучение (переподготовку) 4,5 тысячи безработных, треть их них – это жители сельской местности. В результате переподготовки 90,2 процента безработных трудоустроились.</w:t>
      </w:r>
    </w:p>
    <w:p w:rsidR="00260833" w:rsidRDefault="00260833">
      <w:pPr>
        <w:pStyle w:val="11"/>
        <w:rPr>
          <w:sz w:val="24"/>
          <w:szCs w:val="24"/>
        </w:rPr>
      </w:pPr>
      <w:r>
        <w:rPr>
          <w:sz w:val="24"/>
          <w:szCs w:val="24"/>
        </w:rPr>
        <w:t>Эффективным средством в борьбе с безработицей являются ярмарки вакансий и учебных рабочих мест. В 2004 году было организовано 100 ярмарок, где участвовали более 500 организаций и около 10 тысяч посетителей, почти 3 тысячи безработных были трудоустроены. Немаловажное значение центрами занятости населения придавалось профессиональной ориентации населения (психологическая поддержка, профессиональные информация и консультация). В прошлом году такого рода услуги оказаны 140,8 тысячам жителям республики.</w:t>
      </w:r>
    </w:p>
    <w:p w:rsidR="00260833" w:rsidRDefault="00260833">
      <w:pPr>
        <w:pStyle w:val="11"/>
        <w:rPr>
          <w:sz w:val="24"/>
          <w:szCs w:val="24"/>
        </w:rPr>
      </w:pPr>
      <w:r>
        <w:rPr>
          <w:sz w:val="24"/>
          <w:szCs w:val="24"/>
        </w:rPr>
        <w:t>Среди регионов Приволжского федерального округа по уровню регистрируемой безработицы Чувашия в прошлом году осталась на 7 месте, по коэффициенту напряженности рынка труда (количество ищущих работу в расчете на 1 вакансию) переместилась с 8 на 5 место.</w:t>
      </w:r>
    </w:p>
    <w:p w:rsidR="00260833" w:rsidRDefault="00260833">
      <w:pPr>
        <w:pStyle w:val="11"/>
        <w:rPr>
          <w:sz w:val="24"/>
          <w:szCs w:val="24"/>
        </w:rPr>
      </w:pPr>
      <w:r>
        <w:rPr>
          <w:sz w:val="24"/>
          <w:szCs w:val="24"/>
        </w:rPr>
        <w:t>Говоря о временных периодах регистрируемой безработицы, в Управлении ФГСЗН по Чувашии выделили два этапа - "до лета" и "после лета". Именно в эти периоды происходит приток новых безработных. Летом действует так называемый сезонный фактор, когда люди выезжают на заработки в другие регионы (на строительство в Подмосковье или уборку урожая в южные области) или предпочитают отдыхать.</w:t>
      </w:r>
    </w:p>
    <w:p w:rsidR="00260833" w:rsidRDefault="00260833">
      <w:pPr>
        <w:pStyle w:val="11"/>
        <w:rPr>
          <w:sz w:val="24"/>
          <w:szCs w:val="24"/>
        </w:rPr>
      </w:pPr>
      <w:r>
        <w:rPr>
          <w:sz w:val="24"/>
          <w:szCs w:val="24"/>
        </w:rPr>
        <w:t>Правительство Чувашии приняло "Республиканскую программу содействия занятости населения в сельской местности Чувашской Республики на 2005-2010 годы", которая должна способствовать повышению уровня жизни сельчан. По расчетам, благодаря мероприятиям программы будут трудоустроены не менее 15 тысяч человек. Также прогнозируется уменьшение сельской регистрируемой безработицы до 1,35%.</w:t>
      </w:r>
    </w:p>
    <w:p w:rsidR="00260833" w:rsidRDefault="00260833">
      <w:pPr>
        <w:pStyle w:val="11"/>
        <w:rPr>
          <w:sz w:val="24"/>
          <w:szCs w:val="24"/>
        </w:rPr>
      </w:pPr>
      <w:r>
        <w:rPr>
          <w:sz w:val="24"/>
          <w:szCs w:val="24"/>
        </w:rPr>
        <w:t>По данным Минсоцполитики Чувашии, на начало 2005 года в республике зарегистрировано 13747 безработных, 3916 из них - в сельской местности. Уровень регистрируемой безработицы в сельской местности по сравнению с 2001 годом вырос с 1,3% до 1,4%. При этом наблюдается значительная дифференциация районов Чувашии по уровню регистрируемой безработицы. Высокий уровень отмечался в Алатырском (3,2%), Урмарском (2,4%), Шумерлинском и Яльчикском (2,2%) районах, низкий - в Вурнарском и Моргаушском (0,7%), Ибресинском и Ядринском (0,9%) районах. Также на фоне снижения уровня занятости отмечается дефицит квалифицированных рабочих массовых профессий в животноводстве (5%), механизаторских кадрах (12%), высокая текучесть кадров в сельскохозяйственном производстве</w:t>
      </w:r>
      <w:r>
        <w:rPr>
          <w:rStyle w:val="af1"/>
          <w:sz w:val="24"/>
          <w:szCs w:val="24"/>
        </w:rPr>
        <w:footnoteReference w:id="6"/>
      </w:r>
      <w:r>
        <w:rPr>
          <w:sz w:val="24"/>
          <w:szCs w:val="24"/>
        </w:rPr>
        <w:t>. За 2004 год сменилось 19% руководителей и 11% главных специалистов хозяйств, из них 7% работают, не имея высшего или среднего профессионального образования.</w:t>
      </w:r>
    </w:p>
    <w:p w:rsidR="00260833" w:rsidRDefault="00260833">
      <w:pPr>
        <w:pStyle w:val="11"/>
        <w:rPr>
          <w:sz w:val="24"/>
          <w:szCs w:val="24"/>
        </w:rPr>
      </w:pPr>
      <w:r>
        <w:rPr>
          <w:sz w:val="24"/>
          <w:szCs w:val="24"/>
        </w:rPr>
        <w:t>3,5 тысяч человек обратились в центры занятости Чувашии за содействием в поисках работы в январе 2006 г. Это составляет 90,6% к январю прошлого года</w:t>
      </w:r>
      <w:r>
        <w:rPr>
          <w:rStyle w:val="af1"/>
          <w:sz w:val="24"/>
          <w:szCs w:val="24"/>
        </w:rPr>
        <w:footnoteReference w:id="7"/>
      </w:r>
      <w:r>
        <w:rPr>
          <w:sz w:val="24"/>
          <w:szCs w:val="24"/>
        </w:rPr>
        <w:t xml:space="preserve">. </w:t>
      </w:r>
    </w:p>
    <w:p w:rsidR="00260833" w:rsidRDefault="00260833">
      <w:pPr>
        <w:pStyle w:val="11"/>
        <w:rPr>
          <w:sz w:val="24"/>
          <w:szCs w:val="24"/>
        </w:rPr>
      </w:pPr>
      <w:r>
        <w:rPr>
          <w:sz w:val="24"/>
          <w:szCs w:val="24"/>
        </w:rPr>
        <w:t>Рост числа граждан, обратившихся к услугам органов службы занятости, наблюдается среди уволенных с организаций по причине сокращения штатов, либо их полной ликвидации (на 62,4%) и лиц предпенсионного возраста (на 18%). Численность сельских жителей среди обратившихся граждан уменьшилась на 2,5%. Более 60% граждан, прибегнувших к услугам органов службы занятости, составили женщины. 46,1% – работники, уволенные из организаций по собственному желанию.</w:t>
      </w:r>
    </w:p>
    <w:p w:rsidR="00260833" w:rsidRDefault="00260833">
      <w:pPr>
        <w:pStyle w:val="11"/>
        <w:rPr>
          <w:sz w:val="24"/>
          <w:szCs w:val="24"/>
        </w:rPr>
      </w:pPr>
      <w:r>
        <w:rPr>
          <w:sz w:val="24"/>
          <w:szCs w:val="24"/>
        </w:rPr>
        <w:t>Динамика численности безработных в 2006 г. представлена на рис. 2.</w:t>
      </w:r>
    </w:p>
    <w:p w:rsidR="00260833" w:rsidRDefault="006331AA">
      <w:pPr>
        <w:pStyle w:val="11"/>
        <w:keepNext/>
        <w:jc w:val="center"/>
      </w:pPr>
      <w:r>
        <w:pict>
          <v:shape id="_x0000_i1026" type="#_x0000_t75" style="width:269.25pt;height:158.25pt">
            <v:imagedata r:id="rId8" o:title=""/>
          </v:shape>
        </w:pict>
      </w:r>
    </w:p>
    <w:p w:rsidR="00260833" w:rsidRDefault="00260833">
      <w:pPr>
        <w:pStyle w:val="ae"/>
      </w:pPr>
      <w:r>
        <w:t xml:space="preserve">Рисунок </w:t>
      </w:r>
      <w:r>
        <w:rPr>
          <w:noProof/>
        </w:rPr>
        <w:t>2</w:t>
      </w:r>
      <w:r>
        <w:t>. Динамика безработных в 2006 г.</w:t>
      </w:r>
    </w:p>
    <w:p w:rsidR="00260833" w:rsidRDefault="00260833">
      <w:pPr>
        <w:pStyle w:val="11"/>
        <w:rPr>
          <w:sz w:val="24"/>
          <w:szCs w:val="24"/>
        </w:rPr>
      </w:pPr>
      <w:r>
        <w:rPr>
          <w:sz w:val="24"/>
          <w:szCs w:val="24"/>
        </w:rPr>
        <w:t>По состоянию на 1 января текущего года на учете в центрах занятости населения состояло 12948 безработных граждан. В начале прошлого года в Чувашии насчитывалось 13747 безработных. Уровень регистрируемой безработицы по отношению к численности экономически активного населения составил 2% (на начало 2005 года - 2,1%).</w:t>
      </w:r>
    </w:p>
    <w:p w:rsidR="00260833" w:rsidRDefault="00260833">
      <w:pPr>
        <w:pStyle w:val="11"/>
        <w:rPr>
          <w:sz w:val="24"/>
          <w:szCs w:val="24"/>
        </w:rPr>
      </w:pPr>
      <w:r>
        <w:rPr>
          <w:sz w:val="24"/>
          <w:szCs w:val="24"/>
        </w:rPr>
        <w:t>По данным на начало февраля текущего года в городских и районных центрах занятости населения на учете состояли 13373 безработных, что на 6,7% меньше, чем в феврале 2005 года. Уровень регистрируемой безработицы по отношению к численности экономически активного населения составил 2,1% (в феврале 2005 года – 2,2%).</w:t>
      </w:r>
    </w:p>
    <w:p w:rsidR="00260833" w:rsidRDefault="00260833">
      <w:pPr>
        <w:pStyle w:val="11"/>
        <w:rPr>
          <w:sz w:val="24"/>
          <w:szCs w:val="24"/>
        </w:rPr>
      </w:pPr>
      <w:r>
        <w:rPr>
          <w:sz w:val="24"/>
          <w:szCs w:val="24"/>
        </w:rPr>
        <w:t>По состоянию на 1 марта текущего года в городских и районных центрах занятости населения на учете состояли 13959 безработных. Это на 6,4% меньше, чем в начале марта прошлого года. Уровень регистрируемой безработицы по отношению к численности экономически активного населения составляет 2,2%. Среднероссийский уровень регистрируемой безработицы равен 2,5%, средний показатель по Приволжскому федеральному округу - 1,7%.</w:t>
      </w:r>
    </w:p>
    <w:p w:rsidR="00260833" w:rsidRDefault="00260833">
      <w:pPr>
        <w:pStyle w:val="11"/>
        <w:rPr>
          <w:sz w:val="24"/>
          <w:szCs w:val="24"/>
        </w:rPr>
      </w:pPr>
      <w:r>
        <w:rPr>
          <w:sz w:val="24"/>
          <w:szCs w:val="24"/>
        </w:rPr>
        <w:t>По состоянию на 1 апреля текущего года в городских и районных центрах занятости населения на учете состояли 12726 безработных граждан, что на 16,5% меньше, чем на 1 апреля прошлого года. В течение марта численность зарегистрированных безработных уменьшилась на 1233 человека. Уровень регистрируемой безработицы по отношению к численности экономически активного населения составил на указанную дату 2% (на 1 апреля 2005 года – 2,4%). Как отмечают в службе занятости, доля безработной молодежи в возрасте 16-29 лет сократилась с 38,4% до 35,9%, женщин – с 69,3% до 68,5%. Несмотря на рост обращений в центры занятости населения сельских жителей, усиление работы по их трудоустройству способствовало сокращению доли сельчан в общей численности зарегистрированных безработных с 30,5% до 29,2%. Изменение численности безработных за первый квартал 2006 года по сравнению с аналогичным периодом 2005 года представлено на рис. 3.</w:t>
      </w:r>
    </w:p>
    <w:p w:rsidR="00260833" w:rsidRDefault="00260833">
      <w:pPr>
        <w:pStyle w:val="11"/>
        <w:rPr>
          <w:sz w:val="24"/>
          <w:szCs w:val="24"/>
        </w:rPr>
      </w:pPr>
      <w:r>
        <w:rPr>
          <w:sz w:val="24"/>
          <w:szCs w:val="24"/>
        </w:rPr>
        <w:t>В 13 муниципальных образованиях Чувашии уровень регистрируемой безработицы ниже, чем в среднем по республике. Менее 1% данный показатель сложился в Моргаушском, Цивильском и Чебоксарском районах. В остальных 13 муниципальных образованиях уровень регистрируемой безработицы превышает среднереспубликанский показатель. Более напряженная ситуация на рынке труда сохраняется в Алатырском, Козловском, Марпосадском, Урмарском и Шумерлинском районах, городах Новочебоксарск и Шумерля.</w:t>
      </w:r>
    </w:p>
    <w:p w:rsidR="00260833" w:rsidRDefault="00260833">
      <w:pPr>
        <w:pStyle w:val="11"/>
        <w:rPr>
          <w:sz w:val="24"/>
          <w:szCs w:val="24"/>
        </w:rPr>
      </w:pPr>
      <w:r>
        <w:rPr>
          <w:sz w:val="24"/>
          <w:szCs w:val="24"/>
        </w:rPr>
        <w:t>Специалисты службы отмечают тенденцию к увеличению доли безработных граждан из числа работников, уволенных по сокращению штатов организаций или их ликвидации</w:t>
      </w:r>
      <w:r>
        <w:rPr>
          <w:rStyle w:val="af1"/>
          <w:sz w:val="24"/>
          <w:szCs w:val="24"/>
        </w:rPr>
        <w:footnoteReference w:id="8"/>
      </w:r>
      <w:r>
        <w:rPr>
          <w:sz w:val="24"/>
          <w:szCs w:val="24"/>
        </w:rPr>
        <w:t>. Она связана с продолжающимся процессом реструктуризации отдельных отраслей экономики. В первом квартале текущего года сведения о предстоящих увольнениях 3,6 тысячи человек предоставили в органы службы занятости 270 организаций. В аналогичный период прошлого года были уволены 2,2 тысячи работников. Массовые увольнения работников намечаются в ряде филиалов ОАО "Чувашсетьгаз", расположенных в райцентрах республики, поэтапное сокращение персонала - в ОАО "Чебоксарский агрегатный завод", ОАО "Промтрактор", спиртовом заводе "Марпосадский" и некоторых других. Продолжается ликвидация нерентабельных сельскохозяйственных организаций. Так, в службу занятости поступили сведения о намечаемой ликвидации ЗАО "Колосс" и ОАО "Сундырское" Моргаушского района, СХПК "Восток" Канашского района.</w:t>
      </w:r>
    </w:p>
    <w:p w:rsidR="00260833" w:rsidRDefault="006331AA">
      <w:pPr>
        <w:pStyle w:val="11"/>
        <w:keepNext/>
        <w:jc w:val="center"/>
      </w:pPr>
      <w:r>
        <w:pict>
          <v:shape id="_x0000_i1027" type="#_x0000_t75" style="width:370.5pt;height:218.25pt">
            <v:imagedata r:id="rId9" o:title=""/>
          </v:shape>
        </w:pict>
      </w:r>
    </w:p>
    <w:p w:rsidR="00260833" w:rsidRDefault="00260833">
      <w:pPr>
        <w:pStyle w:val="ae"/>
        <w:ind w:left="540"/>
      </w:pPr>
      <w:r>
        <w:t xml:space="preserve">Рисунок </w:t>
      </w:r>
      <w:r>
        <w:rPr>
          <w:noProof/>
        </w:rPr>
        <w:t>3</w:t>
      </w:r>
      <w:r>
        <w:t>. Численность безработных в Чувашии в 2006 г. по сравнению с 2005</w:t>
      </w:r>
    </w:p>
    <w:p w:rsidR="00260833" w:rsidRDefault="00260833">
      <w:pPr>
        <w:pStyle w:val="11"/>
        <w:rPr>
          <w:sz w:val="24"/>
          <w:szCs w:val="24"/>
        </w:rPr>
      </w:pPr>
      <w:r>
        <w:rPr>
          <w:sz w:val="24"/>
          <w:szCs w:val="24"/>
        </w:rPr>
        <w:t>Пособие по безработице получают 11873 жителя Чувашии – 94% общего количества безработных. 60% получают минимальное пособие (720 рублей), 11,2% – в максимальном размере (2880 рублей). На досрочную пенсию оформлено за три месяца текущего года 95 безработных граждан предпенсионного возраста из числа высвобожденных работников, для которых не удалось подобрать подходящую работу</w:t>
      </w:r>
      <w:r>
        <w:rPr>
          <w:rStyle w:val="af1"/>
          <w:sz w:val="24"/>
          <w:szCs w:val="24"/>
        </w:rPr>
        <w:footnoteReference w:id="9"/>
      </w:r>
      <w:r>
        <w:rPr>
          <w:sz w:val="24"/>
          <w:szCs w:val="24"/>
        </w:rPr>
        <w:t>.</w:t>
      </w:r>
    </w:p>
    <w:p w:rsidR="00260833" w:rsidRDefault="00260833">
      <w:pPr>
        <w:pStyle w:val="11"/>
        <w:rPr>
          <w:sz w:val="24"/>
          <w:szCs w:val="24"/>
        </w:rPr>
      </w:pPr>
      <w:r>
        <w:rPr>
          <w:sz w:val="24"/>
          <w:szCs w:val="24"/>
        </w:rPr>
        <w:t>С начала года в центры занятости населения от работодателей поступило свыше 20 тысяч вакансий. Это позволило трудоустроить на постоянную работу свыше 4 тысяч человек и провести 29 ярмарок вакансий и учебных мест. По итогам ярмарок трудоустроено более 600 человек, в том числе 229 человек на постоянную работу, 275 сельских жителей. В рамках заключенных с работодателями договоров на временную работу трудоустроены 4,9 тысячи человек. 31% из них участвовали в общественных работах. На временных рабочих местах для несовершеннолетних в свободной от учебы время работали около 3 тысяч подростков</w:t>
      </w:r>
      <w:r>
        <w:rPr>
          <w:rStyle w:val="af1"/>
          <w:sz w:val="24"/>
          <w:szCs w:val="24"/>
        </w:rPr>
        <w:footnoteReference w:id="10"/>
      </w:r>
      <w:r>
        <w:rPr>
          <w:sz w:val="24"/>
          <w:szCs w:val="24"/>
        </w:rPr>
        <w:t>.</w:t>
      </w:r>
    </w:p>
    <w:p w:rsidR="00260833" w:rsidRDefault="00260833">
      <w:pPr>
        <w:pStyle w:val="11"/>
        <w:rPr>
          <w:sz w:val="24"/>
          <w:szCs w:val="24"/>
        </w:rPr>
      </w:pPr>
      <w:r>
        <w:rPr>
          <w:sz w:val="24"/>
          <w:szCs w:val="24"/>
        </w:rPr>
        <w:t>Свыше 500 жителей Чувашии были направлены на работу за пределы республики. Из них 210 сельских жителей, 106 человек в возрасте до 30 лет, 113 безработных граждан. По сравнению с аналогичным периодом прошлого года численность трудоустроенных в других регионах России выросла на 52%. Жители Чувашии работали в золотодобывающих организациях Республики Саха-Якутия, сельскохозяйственных организациях Московской области и строительных организациях Нижнего Новгорода.</w:t>
      </w:r>
    </w:p>
    <w:p w:rsidR="00260833" w:rsidRDefault="00260833">
      <w:pPr>
        <w:pStyle w:val="11"/>
        <w:rPr>
          <w:sz w:val="24"/>
          <w:szCs w:val="24"/>
        </w:rPr>
      </w:pPr>
      <w:r>
        <w:rPr>
          <w:sz w:val="24"/>
          <w:szCs w:val="24"/>
        </w:rPr>
        <w:t>69 безработных прошли обучающие семинары-тренинги по организации предпринимательской деятельности. 41 тысяче человек оказаны профориентационные услуги. В программах социальной адаптации на рынке труда приняли участие 437 безработных граждан. На профессиональное обучение в январе-марте направлено 1370 безработных граждан, из них 65,3% - в возрасте до 30 лет, 62,9% - женщины, 39,3% - сельские жители. Более 60% из них нашли работу.</w:t>
      </w:r>
    </w:p>
    <w:p w:rsidR="00260833" w:rsidRDefault="00260833">
      <w:pPr>
        <w:pStyle w:val="11"/>
        <w:rPr>
          <w:sz w:val="24"/>
          <w:szCs w:val="24"/>
        </w:rPr>
      </w:pPr>
      <w:r>
        <w:rPr>
          <w:sz w:val="24"/>
          <w:szCs w:val="24"/>
        </w:rPr>
        <w:t>Региональное управление службы занятости рассмотрели 10 заявлений работодателей на выдачу разрешений на привлечение и использование труда 30 иностранных работников, по ним выданы положительные заключения. Среди иностранных работников 25 человек - граждане стран СНГ и 5 - дальнего зарубежья.</w:t>
      </w:r>
    </w:p>
    <w:p w:rsidR="00260833" w:rsidRDefault="00260833">
      <w:pPr>
        <w:pStyle w:val="11"/>
        <w:rPr>
          <w:sz w:val="24"/>
          <w:szCs w:val="24"/>
        </w:rPr>
      </w:pPr>
      <w:r>
        <w:rPr>
          <w:sz w:val="24"/>
          <w:szCs w:val="24"/>
        </w:rPr>
        <w:t>1279 инвалидов зарегистрированы в качестве безработных в органах службы занятости Чувашии на начало 2006 года. В 2005 году были трудоустроены 1343 инвалида или каждый второй из числа обратившихся. Всего в 2003-2005 годах при содействии органов службы занятости нашли работу 3653 человека с ограниченными возможностями, что составляет 47,8% общего числа обратившихся инвалидов.</w:t>
      </w:r>
    </w:p>
    <w:p w:rsidR="00260833" w:rsidRDefault="00260833">
      <w:pPr>
        <w:pStyle w:val="11"/>
        <w:rPr>
          <w:sz w:val="24"/>
          <w:szCs w:val="24"/>
        </w:rPr>
      </w:pPr>
      <w:r>
        <w:rPr>
          <w:sz w:val="24"/>
          <w:szCs w:val="24"/>
        </w:rPr>
        <w:t>Между управлением ФГСЗН и Минздравсоцразвития Чувашии действует соглашение о сотрудничестве, которое продлено до 2007 года. В 2005 году внедрены в практику ежемесячные приемы безработных инвалидов совместно с Государственной службой медико-социальной экспертизой. Одной из основных и результативных форм содействия занятости лиц с ограниченными возможностями остается трудоустройство на заквотированные в соответствии с законодательством рабочие места. На начало 2006 года в 711 организациям Чувашии заквотированы 4478 рабочих мест, на которых занято 3987 безработных инвалидов трудоспособного возраста (89% к установленной квоте). Наряду с этим граждане с ограничениями трудоспособности имеют возможность участвовать в различных программах содействия занятости</w:t>
      </w:r>
      <w:r>
        <w:rPr>
          <w:rStyle w:val="af1"/>
          <w:sz w:val="24"/>
          <w:szCs w:val="24"/>
        </w:rPr>
        <w:footnoteReference w:id="11"/>
      </w:r>
      <w:r>
        <w:rPr>
          <w:sz w:val="24"/>
          <w:szCs w:val="24"/>
        </w:rPr>
        <w:t>.</w:t>
      </w:r>
    </w:p>
    <w:p w:rsidR="00260833" w:rsidRDefault="00260833">
      <w:pPr>
        <w:pStyle w:val="11"/>
        <w:rPr>
          <w:sz w:val="24"/>
          <w:szCs w:val="24"/>
        </w:rPr>
      </w:pPr>
      <w:r>
        <w:rPr>
          <w:sz w:val="24"/>
          <w:szCs w:val="24"/>
        </w:rPr>
        <w:t>Так, 171 инвалидов в 2005 году участвовал во временных и сезонных работах. Они занимались благоустройством территории парков и садов, работали курьерами, распространителями газет, помощниками повара, дворниками. 21 человек по направлению центров занятости обучался специальностям, позволяющим заняться малым бизнесом: обувщик по ремонту обуви, оператор ПЭВМ, портной, повар-кондитер, продавец-кассир, бухгалтер, часовщик по ремонту часов, заготовитель сырья, водитель. В минувшем году 2936 инвалидов получили профориентационные услуги, 60 приняли участие в мероприятиях по социальной адаптации, в работе клубов "Новый старт", тренингах "Я хочу быть", "Умейте властвовать собой", в позитивной программе решения жизненных трудностей на основе фильма "Форест Гамп".</w:t>
      </w:r>
    </w:p>
    <w:p w:rsidR="00260833" w:rsidRDefault="00260833">
      <w:pPr>
        <w:pStyle w:val="11"/>
        <w:rPr>
          <w:sz w:val="24"/>
          <w:szCs w:val="24"/>
        </w:rPr>
      </w:pPr>
      <w:r>
        <w:rPr>
          <w:sz w:val="24"/>
          <w:szCs w:val="24"/>
        </w:rPr>
        <w:t>Трудоустройство и профессиональная переподготовка инвалидов осуществляется с учетом их профессиональной квалификации, а также рекомендаций, содержащихся в индивидуальной программе реабилитации. В минувшем году управление сотрудничало с 40 образовательными учреждениями, прошедшими конкурсный отбор на право профессионального обучения безработных граждан. В 2003-2005 годах центрами занятости населения на профессиональную подготовку и переподготовку направлено 458 безработных инвалидов. Более 75% из них получили подготовку по рабочим специальностям.</w:t>
      </w:r>
    </w:p>
    <w:p w:rsidR="00260833" w:rsidRDefault="00260833">
      <w:pPr>
        <w:pStyle w:val="1"/>
        <w:numPr>
          <w:ilvl w:val="0"/>
          <w:numId w:val="2"/>
        </w:numPr>
        <w:rPr>
          <w:sz w:val="24"/>
          <w:szCs w:val="24"/>
        </w:rPr>
      </w:pPr>
      <w:r>
        <w:rPr>
          <w:sz w:val="24"/>
          <w:szCs w:val="24"/>
        </w:rPr>
        <w:br w:type="page"/>
      </w:r>
      <w:bookmarkStart w:id="10" w:name="_Toc136862192"/>
      <w:r>
        <w:rPr>
          <w:sz w:val="24"/>
          <w:szCs w:val="24"/>
        </w:rPr>
        <w:t>ГОСУДАРСТВЕННОЕ РЕГУЛИРОВАНИЕ ЗАНЯТОСТИ В ЧУВАШИИ</w:t>
      </w:r>
      <w:bookmarkEnd w:id="10"/>
    </w:p>
    <w:p w:rsidR="00260833" w:rsidRDefault="00260833">
      <w:pPr>
        <w:pStyle w:val="2"/>
        <w:rPr>
          <w:sz w:val="24"/>
          <w:szCs w:val="24"/>
        </w:rPr>
      </w:pPr>
      <w:bookmarkStart w:id="11" w:name="_Toc136862193"/>
      <w:r>
        <w:rPr>
          <w:sz w:val="24"/>
          <w:szCs w:val="24"/>
        </w:rPr>
        <w:t>3.1 Регулирование рынка труда в странах СНГ: опыт для Чувашии</w:t>
      </w:r>
      <w:bookmarkEnd w:id="11"/>
    </w:p>
    <w:p w:rsidR="00260833" w:rsidRDefault="00260833">
      <w:pPr>
        <w:pStyle w:val="11"/>
        <w:rPr>
          <w:sz w:val="24"/>
          <w:szCs w:val="24"/>
        </w:rPr>
      </w:pPr>
      <w:r>
        <w:rPr>
          <w:sz w:val="24"/>
          <w:szCs w:val="24"/>
        </w:rPr>
        <w:t>На государственную политику занятости в странах СНГ оказывают воздействие особенности формирования их рынка труда: отсутствие длительного эволюционного пути развития рынка труда, обособленное развитие после распада СССР, совпадение периода становления с форми</w:t>
      </w:r>
      <w:r>
        <w:rPr>
          <w:sz w:val="24"/>
          <w:szCs w:val="24"/>
        </w:rPr>
        <w:softHyphen/>
        <w:t>рованием других рынков, наличие стереотипов нравствен</w:t>
      </w:r>
      <w:r>
        <w:rPr>
          <w:sz w:val="24"/>
          <w:szCs w:val="24"/>
        </w:rPr>
        <w:softHyphen/>
        <w:t>ных критериев, сложившихся в эпоху административно-командной экономики. Эти и другие обстоятельства при</w:t>
      </w:r>
      <w:r>
        <w:rPr>
          <w:sz w:val="24"/>
          <w:szCs w:val="24"/>
        </w:rPr>
        <w:softHyphen/>
        <w:t>вели к необходимости обновления всего комплекса трудо</w:t>
      </w:r>
      <w:r>
        <w:rPr>
          <w:sz w:val="24"/>
          <w:szCs w:val="24"/>
        </w:rPr>
        <w:softHyphen/>
        <w:t>вого законодательства.</w:t>
      </w:r>
    </w:p>
    <w:p w:rsidR="00260833" w:rsidRDefault="00260833">
      <w:pPr>
        <w:pStyle w:val="11"/>
        <w:rPr>
          <w:sz w:val="24"/>
          <w:szCs w:val="24"/>
        </w:rPr>
      </w:pPr>
      <w:r>
        <w:rPr>
          <w:sz w:val="24"/>
          <w:szCs w:val="24"/>
        </w:rPr>
        <w:t>Анализ рынка труда стран СНГ позволяет выявить некоторые тенденции его развития. В области предложения рабочей силы – это ухудшение демографической ситуации, сверх</w:t>
      </w:r>
      <w:r>
        <w:rPr>
          <w:sz w:val="24"/>
          <w:szCs w:val="24"/>
        </w:rPr>
        <w:softHyphen/>
        <w:t>занятость ряда социально демографических групп, расши</w:t>
      </w:r>
      <w:r>
        <w:rPr>
          <w:sz w:val="24"/>
          <w:szCs w:val="24"/>
        </w:rPr>
        <w:softHyphen/>
        <w:t>рение предложения рабочей силы за счет высвобождаемых из производства, нетрудоустроенных выпускников, беженцев. Основными тенденциями в области спроса на рабочую силу являются сокращение совокупного спроса на рабочую силу со стороны государственных предприятий, рост спро</w:t>
      </w:r>
      <w:r>
        <w:rPr>
          <w:sz w:val="24"/>
          <w:szCs w:val="24"/>
        </w:rPr>
        <w:softHyphen/>
        <w:t>са на трудовые ресурсы со стороны негосударственного сектора, изменения отраслевой структуры спроса на рабо</w:t>
      </w:r>
      <w:r>
        <w:rPr>
          <w:sz w:val="24"/>
          <w:szCs w:val="24"/>
        </w:rPr>
        <w:softHyphen/>
        <w:t>чую силу.</w:t>
      </w:r>
    </w:p>
    <w:p w:rsidR="00260833" w:rsidRDefault="00260833">
      <w:pPr>
        <w:pStyle w:val="11"/>
        <w:rPr>
          <w:sz w:val="24"/>
          <w:szCs w:val="24"/>
        </w:rPr>
      </w:pPr>
      <w:r>
        <w:rPr>
          <w:sz w:val="24"/>
          <w:szCs w:val="24"/>
        </w:rPr>
        <w:t>Основной целью государственного регулирования занятости является достижение сбалансированности спроса и предложения на рынке труда и воздействие на процессы воспроизводства рабочей силы.</w:t>
      </w:r>
    </w:p>
    <w:p w:rsidR="00260833" w:rsidRDefault="00260833">
      <w:pPr>
        <w:pStyle w:val="11"/>
        <w:rPr>
          <w:sz w:val="24"/>
          <w:szCs w:val="24"/>
        </w:rPr>
      </w:pPr>
      <w:r>
        <w:rPr>
          <w:sz w:val="24"/>
          <w:szCs w:val="24"/>
        </w:rPr>
        <w:t>На рынке труда в СНГ используют несколько видов государственного регулирования: защитное – в целях уменьшения незащищенности отдельных групп трудящихся; поощри</w:t>
      </w:r>
      <w:r>
        <w:rPr>
          <w:sz w:val="24"/>
          <w:szCs w:val="24"/>
        </w:rPr>
        <w:softHyphen/>
        <w:t>тельное – стимулирование определенных видов деятель</w:t>
      </w:r>
      <w:r>
        <w:rPr>
          <w:sz w:val="24"/>
          <w:szCs w:val="24"/>
        </w:rPr>
        <w:softHyphen/>
        <w:t>ности; ограничительное – исключение неоправданных преимуществ; директивное – прямые меры воздействия на рынок труда; регулирование посредством экономических финансовых мер. Особую группу составляют мероприятия по социальной защите на рынке труда. При этом на одном рынке труда реализовываются как отдельные, так и все виды регулирования.</w:t>
      </w:r>
    </w:p>
    <w:p w:rsidR="00260833" w:rsidRDefault="00260833">
      <w:pPr>
        <w:pStyle w:val="11"/>
        <w:rPr>
          <w:sz w:val="24"/>
          <w:szCs w:val="24"/>
        </w:rPr>
      </w:pPr>
      <w:r>
        <w:rPr>
          <w:sz w:val="24"/>
          <w:szCs w:val="24"/>
        </w:rPr>
        <w:t>Перечисленные виды регулирования осуществляются со</w:t>
      </w:r>
      <w:r>
        <w:rPr>
          <w:sz w:val="24"/>
          <w:szCs w:val="24"/>
        </w:rPr>
        <w:softHyphen/>
        <w:t>гласно программам занятости населения, составлению кото</w:t>
      </w:r>
      <w:r>
        <w:rPr>
          <w:sz w:val="24"/>
          <w:szCs w:val="24"/>
        </w:rPr>
        <w:softHyphen/>
        <w:t>рых предшествует прогнозирование рынка труда. Целью составления такого прогноза является определение величины спроса и предложения на рабочую силу в предсто</w:t>
      </w:r>
      <w:r>
        <w:rPr>
          <w:sz w:val="24"/>
          <w:szCs w:val="24"/>
        </w:rPr>
        <w:softHyphen/>
        <w:t>ящем периоде на основе анализа состояния рынка труда и занятости в отчетном периоде, статистической и другой информации, складывающихся условий. При определении предложения рабочей силы учитывается только трудоспособное население. Величину спроса определяет наличие свобод</w:t>
      </w:r>
      <w:r>
        <w:rPr>
          <w:sz w:val="24"/>
          <w:szCs w:val="24"/>
        </w:rPr>
        <w:softHyphen/>
        <w:t>ных мест и вакантных должностей, образующихся в резуль</w:t>
      </w:r>
      <w:r>
        <w:rPr>
          <w:sz w:val="24"/>
          <w:szCs w:val="24"/>
        </w:rPr>
        <w:softHyphen/>
        <w:t>тате выбытия работников, создание новых рабочих мест и наличие свободных рабочих мест на начало года.</w:t>
      </w:r>
    </w:p>
    <w:p w:rsidR="00260833" w:rsidRDefault="00260833">
      <w:pPr>
        <w:pStyle w:val="11"/>
        <w:rPr>
          <w:sz w:val="24"/>
          <w:szCs w:val="24"/>
        </w:rPr>
      </w:pPr>
      <w:r>
        <w:rPr>
          <w:sz w:val="24"/>
          <w:szCs w:val="24"/>
        </w:rPr>
        <w:t>Спрос и предложение на рынке труда приводятся в соответствие с помощью активных и пассивных методов и мер. Совокупность методов и мер по созданию дополни</w:t>
      </w:r>
      <w:r>
        <w:rPr>
          <w:sz w:val="24"/>
          <w:szCs w:val="24"/>
        </w:rPr>
        <w:softHyphen/>
        <w:t>тельных сфер занятости относится к активным, а частичное возмещение безработным их потерь в доходах – к пассивным методам.</w:t>
      </w:r>
    </w:p>
    <w:p w:rsidR="00260833" w:rsidRDefault="00260833">
      <w:pPr>
        <w:pStyle w:val="11"/>
        <w:rPr>
          <w:sz w:val="24"/>
          <w:szCs w:val="24"/>
        </w:rPr>
      </w:pPr>
      <w:r>
        <w:rPr>
          <w:sz w:val="24"/>
          <w:szCs w:val="24"/>
        </w:rPr>
        <w:t>Актуальными проблемами на рынке труда являются создание единой информационной системы в масштабе отдельной страны, располагающей сведениями о вакантных рабочих местах на предприятиях разных форм собственности, раз</w:t>
      </w:r>
      <w:r>
        <w:rPr>
          <w:sz w:val="24"/>
          <w:szCs w:val="24"/>
        </w:rPr>
        <w:softHyphen/>
        <w:t>витие служб по профориентации и переподготовке кадров, центров по переквалификации, бюро по трудоустройству; формирование системы организационно-правового регули</w:t>
      </w:r>
      <w:r>
        <w:rPr>
          <w:sz w:val="24"/>
          <w:szCs w:val="24"/>
        </w:rPr>
        <w:softHyphen/>
        <w:t>рования межгосударственных отношений со странами СНГ и другими государствами по найму, миграции, социальной защите и пенсионному обеспечению граждан.</w:t>
      </w:r>
    </w:p>
    <w:p w:rsidR="00260833" w:rsidRDefault="00260833">
      <w:pPr>
        <w:pStyle w:val="11"/>
        <w:rPr>
          <w:sz w:val="24"/>
          <w:szCs w:val="24"/>
        </w:rPr>
      </w:pPr>
      <w:r>
        <w:rPr>
          <w:sz w:val="24"/>
          <w:szCs w:val="24"/>
        </w:rPr>
        <w:t>Развитие социального партнерства</w:t>
      </w:r>
      <w:r>
        <w:rPr>
          <w:i/>
          <w:iCs/>
          <w:sz w:val="24"/>
          <w:szCs w:val="24"/>
        </w:rPr>
        <w:t xml:space="preserve"> </w:t>
      </w:r>
      <w:r>
        <w:rPr>
          <w:sz w:val="24"/>
          <w:szCs w:val="24"/>
        </w:rPr>
        <w:t>означает развитие взаимоотношений между профсоюзами, предпринимателями и правительством. Условиями социального взаимодействия являются: поддержание ба</w:t>
      </w:r>
      <w:r>
        <w:rPr>
          <w:sz w:val="24"/>
          <w:szCs w:val="24"/>
        </w:rPr>
        <w:softHyphen/>
        <w:t>ланса интересов партнеров, готовность к поиску компро</w:t>
      </w:r>
      <w:r>
        <w:rPr>
          <w:sz w:val="24"/>
          <w:szCs w:val="24"/>
        </w:rPr>
        <w:softHyphen/>
        <w:t>миссов, четкая фиксация прав и обязанностей каждой стороны, существование центральных организаций пред</w:t>
      </w:r>
      <w:r>
        <w:rPr>
          <w:sz w:val="24"/>
          <w:szCs w:val="24"/>
        </w:rPr>
        <w:softHyphen/>
        <w:t>принимателей и профсоюзов.</w:t>
      </w:r>
    </w:p>
    <w:p w:rsidR="00260833" w:rsidRDefault="00260833">
      <w:pPr>
        <w:pStyle w:val="11"/>
        <w:rPr>
          <w:sz w:val="24"/>
          <w:szCs w:val="24"/>
        </w:rPr>
      </w:pPr>
      <w:r>
        <w:rPr>
          <w:sz w:val="24"/>
          <w:szCs w:val="24"/>
        </w:rPr>
        <w:t>Главная задача государства (одного из партнеров) со</w:t>
      </w:r>
      <w:r>
        <w:rPr>
          <w:sz w:val="24"/>
          <w:szCs w:val="24"/>
        </w:rPr>
        <w:softHyphen/>
        <w:t>стоит в создании условий для социального взаимодействия, полной реализации гражданских и политических прав, обеспечивающих свободу действий, без глубокого вмеша</w:t>
      </w:r>
      <w:r>
        <w:rPr>
          <w:sz w:val="24"/>
          <w:szCs w:val="24"/>
        </w:rPr>
        <w:softHyphen/>
        <w:t>тельства в образование и деятельность предпринимателей и профсоюзов. Целью государства также является установ</w:t>
      </w:r>
      <w:r>
        <w:rPr>
          <w:sz w:val="24"/>
          <w:szCs w:val="24"/>
        </w:rPr>
        <w:softHyphen/>
        <w:t>ление рамок, в пределах которых социальные партнеры сохраняют свою независимость.</w:t>
      </w:r>
    </w:p>
    <w:p w:rsidR="00260833" w:rsidRDefault="00260833">
      <w:pPr>
        <w:pStyle w:val="11"/>
        <w:rPr>
          <w:sz w:val="24"/>
          <w:szCs w:val="24"/>
        </w:rPr>
      </w:pPr>
      <w:r>
        <w:rPr>
          <w:sz w:val="24"/>
          <w:szCs w:val="24"/>
        </w:rPr>
        <w:t>Задачи профсоюзов зависят от того, насколько полно данное объединение представляет интересы, входящих в него членов. Падение престижа профсоюзов в большинстве развитых стран связывают с их стремлением к государст</w:t>
      </w:r>
      <w:r>
        <w:rPr>
          <w:sz w:val="24"/>
          <w:szCs w:val="24"/>
        </w:rPr>
        <w:softHyphen/>
        <w:t>венной власти и установлению общих принципов отноше</w:t>
      </w:r>
      <w:r>
        <w:rPr>
          <w:sz w:val="24"/>
          <w:szCs w:val="24"/>
        </w:rPr>
        <w:softHyphen/>
        <w:t>ний с предпринимателями.</w:t>
      </w:r>
    </w:p>
    <w:p w:rsidR="00260833" w:rsidRDefault="00260833">
      <w:pPr>
        <w:pStyle w:val="11"/>
        <w:rPr>
          <w:sz w:val="24"/>
          <w:szCs w:val="24"/>
        </w:rPr>
      </w:pPr>
      <w:r>
        <w:rPr>
          <w:sz w:val="24"/>
          <w:szCs w:val="24"/>
        </w:rPr>
        <w:t>Цели создания объединений предпринимателей состоят в содействии развитию частного предпринимательства, ры</w:t>
      </w:r>
      <w:r>
        <w:rPr>
          <w:sz w:val="24"/>
          <w:szCs w:val="24"/>
        </w:rPr>
        <w:softHyphen/>
        <w:t>ночной экономики; совершенствовании трудовых отноше</w:t>
      </w:r>
      <w:r>
        <w:rPr>
          <w:sz w:val="24"/>
          <w:szCs w:val="24"/>
        </w:rPr>
        <w:softHyphen/>
        <w:t>ний; защите интересов предпринимателей во взаимоотно</w:t>
      </w:r>
      <w:r>
        <w:rPr>
          <w:sz w:val="24"/>
          <w:szCs w:val="24"/>
        </w:rPr>
        <w:softHyphen/>
        <w:t>шениях с государством; координации тактики и стратегии предпринимательства в области забастовочного движения. Социальное партнерство предполагает сотрудничество различных групп и слоев для достижения общих целей, согласование интересов работников и работодателей для обеспечения социального мира.</w:t>
      </w:r>
    </w:p>
    <w:p w:rsidR="00260833" w:rsidRDefault="00260833">
      <w:pPr>
        <w:pStyle w:val="11"/>
        <w:rPr>
          <w:sz w:val="24"/>
          <w:szCs w:val="24"/>
        </w:rPr>
      </w:pPr>
      <w:r>
        <w:rPr>
          <w:sz w:val="24"/>
          <w:szCs w:val="24"/>
        </w:rPr>
        <w:t>Социально-трудовые отношения регулируются соответ</w:t>
      </w:r>
      <w:r>
        <w:rPr>
          <w:sz w:val="24"/>
          <w:szCs w:val="24"/>
        </w:rPr>
        <w:softHyphen/>
        <w:t>ствующими законодательными актами, конвенциями Меж</w:t>
      </w:r>
      <w:r>
        <w:rPr>
          <w:sz w:val="24"/>
          <w:szCs w:val="24"/>
        </w:rPr>
        <w:softHyphen/>
        <w:t>дународной организации труда, соглашениями между пра</w:t>
      </w:r>
      <w:r>
        <w:rPr>
          <w:sz w:val="24"/>
          <w:szCs w:val="24"/>
        </w:rPr>
        <w:softHyphen/>
        <w:t>вительством, объединениями профсоюзов и нанимателей. На региональном и отраслевом уровнях заключаются тарифные соглашения, направленные на обеспечение ста</w:t>
      </w:r>
      <w:r>
        <w:rPr>
          <w:sz w:val="24"/>
          <w:szCs w:val="24"/>
        </w:rPr>
        <w:softHyphen/>
        <w:t>бильной работы предприятий и отраслей, защиту прав и интересов работников, обеспечение установленных госу</w:t>
      </w:r>
      <w:r>
        <w:rPr>
          <w:sz w:val="24"/>
          <w:szCs w:val="24"/>
        </w:rPr>
        <w:softHyphen/>
        <w:t>дарством минимальных социальных гарантий. На пред</w:t>
      </w:r>
      <w:r>
        <w:rPr>
          <w:sz w:val="24"/>
          <w:szCs w:val="24"/>
        </w:rPr>
        <w:softHyphen/>
        <w:t>приятиях, в учреждениях и организациях заключаются коллективные договора.</w:t>
      </w:r>
    </w:p>
    <w:p w:rsidR="00260833" w:rsidRDefault="00260833">
      <w:pPr>
        <w:pStyle w:val="11"/>
        <w:rPr>
          <w:sz w:val="24"/>
          <w:szCs w:val="24"/>
        </w:rPr>
      </w:pPr>
      <w:r>
        <w:rPr>
          <w:sz w:val="24"/>
          <w:szCs w:val="24"/>
        </w:rPr>
        <w:t>В области достижения социального партнерства в стра</w:t>
      </w:r>
      <w:r>
        <w:rPr>
          <w:sz w:val="24"/>
          <w:szCs w:val="24"/>
        </w:rPr>
        <w:softHyphen/>
        <w:t>нах СНГ существуют следующие проблемы: отсутствие правового статуса объединений нанимателей, сложности в определении представительства от трудящихся на всех уровнях социального партнерства, необходимость учета в коллективных договорах сложной экономической ситуа</w:t>
      </w:r>
      <w:r>
        <w:rPr>
          <w:sz w:val="24"/>
          <w:szCs w:val="24"/>
        </w:rPr>
        <w:softHyphen/>
        <w:t>ции, отсутствие научно обоснованной концепции развития системы социального партнерства.</w:t>
      </w:r>
    </w:p>
    <w:p w:rsidR="00260833" w:rsidRDefault="00260833">
      <w:pPr>
        <w:pStyle w:val="11"/>
        <w:rPr>
          <w:sz w:val="24"/>
          <w:szCs w:val="24"/>
        </w:rPr>
      </w:pPr>
      <w:r>
        <w:rPr>
          <w:sz w:val="24"/>
          <w:szCs w:val="24"/>
        </w:rPr>
        <w:t>Как показывает опыт многих стран, наиболее приемлемой госу</w:t>
      </w:r>
      <w:r>
        <w:rPr>
          <w:sz w:val="24"/>
          <w:szCs w:val="24"/>
        </w:rPr>
        <w:softHyphen/>
        <w:t>дарственной политикой является политика комплексного подхода к решению этих проблем при сохранении приоритета за "активной политикой", т.е. политикой создания рабочих мест. В таком подхо</w:t>
      </w:r>
      <w:r>
        <w:rPr>
          <w:sz w:val="24"/>
          <w:szCs w:val="24"/>
        </w:rPr>
        <w:softHyphen/>
        <w:t>де просматривается не столько "корыстный подход" государства, сколько психологический маневр, заставляющий безработного смотреть на себя не как на государственного иждивенца, а как на потенциального работника.</w:t>
      </w:r>
    </w:p>
    <w:p w:rsidR="00260833" w:rsidRDefault="00260833">
      <w:pPr>
        <w:pStyle w:val="11"/>
        <w:rPr>
          <w:sz w:val="24"/>
          <w:szCs w:val="24"/>
        </w:rPr>
      </w:pPr>
      <w:r>
        <w:rPr>
          <w:sz w:val="24"/>
          <w:szCs w:val="24"/>
        </w:rPr>
        <w:t>Комплексная реализация государственной политики занятости населения включает следующие основные направления:</w:t>
      </w:r>
    </w:p>
    <w:p w:rsidR="00260833" w:rsidRDefault="00260833">
      <w:pPr>
        <w:pStyle w:val="11"/>
        <w:rPr>
          <w:sz w:val="24"/>
          <w:szCs w:val="24"/>
        </w:rPr>
      </w:pPr>
      <w:r>
        <w:rPr>
          <w:sz w:val="24"/>
          <w:szCs w:val="24"/>
        </w:rPr>
        <w:t>а) создание правовой базы, регулирующей вопросы занятости и индивидуальной защиты безработных.</w:t>
      </w:r>
    </w:p>
    <w:p w:rsidR="00260833" w:rsidRDefault="00260833">
      <w:pPr>
        <w:pStyle w:val="11"/>
        <w:rPr>
          <w:sz w:val="24"/>
          <w:szCs w:val="24"/>
        </w:rPr>
      </w:pPr>
      <w:r>
        <w:rPr>
          <w:sz w:val="24"/>
          <w:szCs w:val="24"/>
        </w:rPr>
        <w:t>б) создание условий со стороны государства для самозанятости. Мировой опыт показывает, что наибольший эффект приносит содействие со стороны государства развитию малого и среднего бизнеса. Для этого должна быть сформирована соответствующая законодательная база.</w:t>
      </w:r>
    </w:p>
    <w:p w:rsidR="00260833" w:rsidRDefault="00260833">
      <w:pPr>
        <w:pStyle w:val="11"/>
        <w:rPr>
          <w:sz w:val="24"/>
          <w:szCs w:val="24"/>
        </w:rPr>
      </w:pPr>
      <w:r>
        <w:rPr>
          <w:sz w:val="24"/>
          <w:szCs w:val="24"/>
        </w:rPr>
        <w:t>в) Обучение, переобучение и повышение квалификации кадров. Структурная перестройка централизованной экономики и становление ее на рыночные рельсы неизбежно порождают структур</w:t>
      </w:r>
      <w:r>
        <w:rPr>
          <w:sz w:val="24"/>
          <w:szCs w:val="24"/>
        </w:rPr>
        <w:softHyphen/>
        <w:t>ирую безработицу, которая характерна в переходный период для стран СНГ. Следует заметить, что переобучение кадров не должно носить временный характер, а осуществляться постоянно в соответствии с изменениями рыночной конъюнктуры. В Германии, например, большое внимание уделяется подготовке кадров к конкретному производству. Для этого обучение организуется непосредственно на предприятиях и при этом выплачиваются стипендии.</w:t>
      </w:r>
    </w:p>
    <w:p w:rsidR="00260833" w:rsidRDefault="00260833">
      <w:pPr>
        <w:pStyle w:val="11"/>
        <w:rPr>
          <w:sz w:val="24"/>
          <w:szCs w:val="24"/>
        </w:rPr>
      </w:pPr>
      <w:r>
        <w:rPr>
          <w:sz w:val="24"/>
          <w:szCs w:val="24"/>
        </w:rPr>
        <w:t>г) Поощрение территориальной мобильности рабочей силы. Это значит, что государство должно оказывать всяческое содействие и материальную помощь тем гражданам и семьям, которые решили поменять место жительства и переехать в те районы, которые испытывают недостаток рабочей силы. Кроме того, сюда относятся мероприятия по организованному набору рабочей силы. Ор</w:t>
      </w:r>
      <w:r>
        <w:rPr>
          <w:sz w:val="24"/>
          <w:szCs w:val="24"/>
        </w:rPr>
        <w:softHyphen/>
        <w:t>ганизованный набор рабочей силы позволяет решать вопросы трудоустройства с меньшими издержками для человека и большим эффектом для экономики (например, вахтовый метод работы в рай</w:t>
      </w:r>
      <w:r>
        <w:rPr>
          <w:sz w:val="24"/>
          <w:szCs w:val="24"/>
        </w:rPr>
        <w:softHyphen/>
        <w:t>онах Дальнего Севера или в районах, пораженных аварией на ЧАЭС).</w:t>
      </w:r>
    </w:p>
    <w:p w:rsidR="00260833" w:rsidRDefault="00260833">
      <w:pPr>
        <w:pStyle w:val="11"/>
        <w:tabs>
          <w:tab w:val="left" w:pos="900"/>
        </w:tabs>
        <w:rPr>
          <w:sz w:val="24"/>
          <w:szCs w:val="24"/>
        </w:rPr>
      </w:pPr>
      <w:r>
        <w:rPr>
          <w:sz w:val="24"/>
          <w:szCs w:val="24"/>
        </w:rPr>
        <w:t>д)</w:t>
      </w:r>
      <w:r>
        <w:rPr>
          <w:sz w:val="24"/>
          <w:szCs w:val="24"/>
        </w:rPr>
        <w:tab/>
        <w:t>Регулирование международных потоков рабочей силы.</w:t>
      </w:r>
    </w:p>
    <w:p w:rsidR="00260833" w:rsidRDefault="00260833">
      <w:pPr>
        <w:pStyle w:val="11"/>
        <w:rPr>
          <w:sz w:val="24"/>
          <w:szCs w:val="24"/>
        </w:rPr>
      </w:pPr>
      <w:r>
        <w:rPr>
          <w:sz w:val="24"/>
          <w:szCs w:val="24"/>
        </w:rPr>
        <w:t>В этих целях должны быть подписаны международные соглаше</w:t>
      </w:r>
      <w:r>
        <w:rPr>
          <w:sz w:val="24"/>
          <w:szCs w:val="24"/>
        </w:rPr>
        <w:softHyphen/>
        <w:t>ния, регулирующие передвижение рабочей силы между государст</w:t>
      </w:r>
      <w:r>
        <w:rPr>
          <w:sz w:val="24"/>
          <w:szCs w:val="24"/>
        </w:rPr>
        <w:softHyphen/>
        <w:t>вами. В свою очередь каждая из стран, исходя из собственной эко</w:t>
      </w:r>
      <w:r>
        <w:rPr>
          <w:sz w:val="24"/>
          <w:szCs w:val="24"/>
        </w:rPr>
        <w:softHyphen/>
        <w:t>номической ситуации, формирует внутреннее законодательство, поощряющее или ограничивающее приток иммигрантов в страну. В международной практике всегда поощряется приток в страну вид</w:t>
      </w:r>
      <w:r>
        <w:rPr>
          <w:sz w:val="24"/>
          <w:szCs w:val="24"/>
        </w:rPr>
        <w:softHyphen/>
        <w:t>ных ученых и специалистов уникальных профессий.</w:t>
      </w:r>
    </w:p>
    <w:p w:rsidR="00260833" w:rsidRDefault="00260833">
      <w:pPr>
        <w:pStyle w:val="11"/>
        <w:tabs>
          <w:tab w:val="left" w:pos="900"/>
        </w:tabs>
        <w:rPr>
          <w:sz w:val="24"/>
          <w:szCs w:val="24"/>
        </w:rPr>
      </w:pPr>
      <w:r>
        <w:rPr>
          <w:sz w:val="24"/>
          <w:szCs w:val="24"/>
        </w:rPr>
        <w:t>е)</w:t>
      </w:r>
      <w:r>
        <w:rPr>
          <w:sz w:val="24"/>
          <w:szCs w:val="24"/>
        </w:rPr>
        <w:tab/>
        <w:t>Регулирование демографических процессов. Государство отслеживает процессы рождаемости и смертности и в случае проявления негативных тенденций прини</w:t>
      </w:r>
      <w:r>
        <w:rPr>
          <w:sz w:val="24"/>
          <w:szCs w:val="24"/>
        </w:rPr>
        <w:softHyphen/>
        <w:t xml:space="preserve">мает меры по их регулированию. </w:t>
      </w:r>
    </w:p>
    <w:p w:rsidR="00260833" w:rsidRDefault="00260833">
      <w:pPr>
        <w:pStyle w:val="11"/>
        <w:rPr>
          <w:sz w:val="24"/>
          <w:szCs w:val="24"/>
        </w:rPr>
      </w:pPr>
      <w:r>
        <w:rPr>
          <w:sz w:val="24"/>
          <w:szCs w:val="24"/>
        </w:rPr>
        <w:t>Наряду с вопросами занятости безработных государство решает</w:t>
      </w:r>
      <w:r>
        <w:rPr>
          <w:sz w:val="24"/>
          <w:szCs w:val="24"/>
          <w:vertAlign w:val="superscript"/>
        </w:rPr>
        <w:t xml:space="preserve"> </w:t>
      </w:r>
      <w:r>
        <w:rPr>
          <w:sz w:val="24"/>
          <w:szCs w:val="24"/>
        </w:rPr>
        <w:t>проблемы их социальной защиты. Сюда входят:</w:t>
      </w:r>
    </w:p>
    <w:p w:rsidR="00260833" w:rsidRDefault="00260833">
      <w:pPr>
        <w:pStyle w:val="11"/>
        <w:tabs>
          <w:tab w:val="left" w:pos="900"/>
        </w:tabs>
        <w:rPr>
          <w:sz w:val="24"/>
          <w:szCs w:val="24"/>
        </w:rPr>
      </w:pPr>
      <w:r>
        <w:rPr>
          <w:sz w:val="24"/>
          <w:szCs w:val="24"/>
        </w:rPr>
        <w:t>а)</w:t>
      </w:r>
      <w:r>
        <w:rPr>
          <w:sz w:val="24"/>
          <w:szCs w:val="24"/>
        </w:rPr>
        <w:tab/>
        <w:t>гарантии лицам, высвобожденным с предприятий, из учреждений и организаций. Они предусматривают: выплату выходного пособия, досрочное назначение пенсий и др.</w:t>
      </w:r>
    </w:p>
    <w:p w:rsidR="00260833" w:rsidRDefault="00260833">
      <w:pPr>
        <w:pStyle w:val="11"/>
        <w:tabs>
          <w:tab w:val="left" w:pos="900"/>
        </w:tabs>
        <w:rPr>
          <w:sz w:val="24"/>
          <w:szCs w:val="24"/>
        </w:rPr>
      </w:pPr>
      <w:r>
        <w:rPr>
          <w:sz w:val="24"/>
          <w:szCs w:val="24"/>
        </w:rPr>
        <w:t>б)</w:t>
      </w:r>
      <w:r>
        <w:rPr>
          <w:sz w:val="24"/>
          <w:szCs w:val="24"/>
        </w:rPr>
        <w:tab/>
        <w:t>Выплата стипендий безработным на период профессиональной подготовки, повышения квалификации и переподготовки.</w:t>
      </w:r>
    </w:p>
    <w:p w:rsidR="00260833" w:rsidRDefault="00260833">
      <w:pPr>
        <w:pStyle w:val="11"/>
        <w:tabs>
          <w:tab w:val="left" w:pos="900"/>
        </w:tabs>
        <w:rPr>
          <w:sz w:val="24"/>
          <w:szCs w:val="24"/>
        </w:rPr>
      </w:pPr>
      <w:r>
        <w:rPr>
          <w:sz w:val="24"/>
          <w:szCs w:val="24"/>
        </w:rPr>
        <w:t>в)</w:t>
      </w:r>
      <w:r>
        <w:rPr>
          <w:sz w:val="24"/>
          <w:szCs w:val="24"/>
        </w:rPr>
        <w:tab/>
        <w:t>Выплата пособия по безработице.</w:t>
      </w:r>
    </w:p>
    <w:p w:rsidR="00260833" w:rsidRDefault="00260833">
      <w:pPr>
        <w:pStyle w:val="11"/>
        <w:tabs>
          <w:tab w:val="left" w:pos="900"/>
        </w:tabs>
        <w:rPr>
          <w:sz w:val="24"/>
          <w:szCs w:val="24"/>
        </w:rPr>
      </w:pPr>
      <w:r>
        <w:rPr>
          <w:sz w:val="24"/>
          <w:szCs w:val="24"/>
        </w:rPr>
        <w:t>Условия назначения, порядок выплаты и размер пособия по без</w:t>
      </w:r>
      <w:r>
        <w:rPr>
          <w:sz w:val="24"/>
          <w:szCs w:val="24"/>
        </w:rPr>
        <w:softHyphen/>
        <w:t>работице определяются законодательством.</w:t>
      </w:r>
    </w:p>
    <w:p w:rsidR="00260833" w:rsidRDefault="00260833">
      <w:pPr>
        <w:pStyle w:val="11"/>
        <w:tabs>
          <w:tab w:val="left" w:pos="900"/>
        </w:tabs>
        <w:rPr>
          <w:sz w:val="24"/>
          <w:szCs w:val="24"/>
        </w:rPr>
      </w:pPr>
      <w:r>
        <w:rPr>
          <w:sz w:val="24"/>
          <w:szCs w:val="24"/>
        </w:rPr>
        <w:t>г)</w:t>
      </w:r>
      <w:r>
        <w:rPr>
          <w:sz w:val="24"/>
          <w:szCs w:val="24"/>
        </w:rPr>
        <w:tab/>
        <w:t>Пенсионное обеспечение.</w:t>
      </w:r>
    </w:p>
    <w:p w:rsidR="00260833" w:rsidRDefault="00260833">
      <w:pPr>
        <w:pStyle w:val="11"/>
        <w:tabs>
          <w:tab w:val="left" w:pos="900"/>
        </w:tabs>
        <w:rPr>
          <w:sz w:val="24"/>
          <w:szCs w:val="24"/>
        </w:rPr>
      </w:pPr>
      <w:r>
        <w:rPr>
          <w:sz w:val="24"/>
          <w:szCs w:val="24"/>
        </w:rPr>
        <w:t>д)</w:t>
      </w:r>
      <w:r>
        <w:rPr>
          <w:sz w:val="24"/>
          <w:szCs w:val="24"/>
        </w:rPr>
        <w:tab/>
        <w:t>и др.</w:t>
      </w:r>
    </w:p>
    <w:p w:rsidR="00260833" w:rsidRDefault="00260833">
      <w:pPr>
        <w:pStyle w:val="2"/>
        <w:rPr>
          <w:sz w:val="24"/>
          <w:szCs w:val="24"/>
        </w:rPr>
      </w:pPr>
      <w:bookmarkStart w:id="12" w:name="_Toc136862194"/>
      <w:r>
        <w:rPr>
          <w:sz w:val="24"/>
          <w:szCs w:val="24"/>
        </w:rPr>
        <w:t>3.2 Прогнозы развития рынка труда в Чувашии</w:t>
      </w:r>
      <w:bookmarkEnd w:id="12"/>
    </w:p>
    <w:p w:rsidR="00260833" w:rsidRDefault="00260833">
      <w:pPr>
        <w:pStyle w:val="11"/>
        <w:rPr>
          <w:sz w:val="24"/>
          <w:szCs w:val="24"/>
        </w:rPr>
      </w:pPr>
      <w:r>
        <w:rPr>
          <w:sz w:val="24"/>
          <w:szCs w:val="24"/>
        </w:rPr>
        <w:t>Кроме ожидаемой положительной динамики основных макроэкономических показателей на развитие рынка труда в оказывают влияние следующие факторы:</w:t>
      </w:r>
    </w:p>
    <w:p w:rsidR="00260833" w:rsidRDefault="00260833">
      <w:pPr>
        <w:pStyle w:val="11"/>
        <w:rPr>
          <w:sz w:val="24"/>
          <w:szCs w:val="24"/>
        </w:rPr>
      </w:pPr>
      <w:r>
        <w:rPr>
          <w:sz w:val="24"/>
          <w:szCs w:val="24"/>
        </w:rPr>
        <w:t>1) увеличение численности населения трудоспособного возраста. Предположительная численность населения в трудоспособном возрасте. Этот рост обусловлен вступлением в трудоспособный возраст граждан, родившихся в конце 80-х годов XX века, когда в республике наблюдался естественный прирост населения;</w:t>
      </w:r>
    </w:p>
    <w:p w:rsidR="00260833" w:rsidRDefault="00260833">
      <w:pPr>
        <w:pStyle w:val="11"/>
        <w:rPr>
          <w:sz w:val="24"/>
          <w:szCs w:val="24"/>
        </w:rPr>
      </w:pPr>
      <w:r>
        <w:rPr>
          <w:sz w:val="24"/>
          <w:szCs w:val="24"/>
        </w:rPr>
        <w:t>2) сохранение в экономике республики неэффективной занятости, открытым проявлением которой является неполная занятость населения;</w:t>
      </w:r>
    </w:p>
    <w:p w:rsidR="00260833" w:rsidRDefault="00260833">
      <w:pPr>
        <w:pStyle w:val="11"/>
        <w:rPr>
          <w:sz w:val="24"/>
          <w:szCs w:val="24"/>
        </w:rPr>
      </w:pPr>
      <w:r>
        <w:rPr>
          <w:sz w:val="24"/>
          <w:szCs w:val="24"/>
        </w:rPr>
        <w:t>3) продолжение процесса высвобождения работников в ходе реформирования экономики, в том числе реструктуризации и модернизации черной металлургии, электроэнергетики, железнодорожного транспорта и других отраслей;</w:t>
      </w:r>
    </w:p>
    <w:p w:rsidR="00260833" w:rsidRDefault="00260833">
      <w:pPr>
        <w:pStyle w:val="11"/>
        <w:rPr>
          <w:sz w:val="24"/>
          <w:szCs w:val="24"/>
        </w:rPr>
      </w:pPr>
      <w:r>
        <w:rPr>
          <w:sz w:val="24"/>
          <w:szCs w:val="24"/>
        </w:rPr>
        <w:t>4) недостаточный спрос на рабочую силу по причине несоответствия профессионально-квалификационной структуры спроса и предложения, низкой трудовой мобильности населения, старения и сокращения кадрового состава высококвалифицированных рабочих;</w:t>
      </w:r>
    </w:p>
    <w:p w:rsidR="00260833" w:rsidRDefault="00260833">
      <w:pPr>
        <w:pStyle w:val="11"/>
        <w:rPr>
          <w:sz w:val="24"/>
          <w:szCs w:val="24"/>
        </w:rPr>
      </w:pPr>
      <w:r>
        <w:rPr>
          <w:sz w:val="24"/>
          <w:szCs w:val="24"/>
        </w:rPr>
        <w:t>5) рост напряженности на рынке труда в сельской местности, обусловленный увеличением численности трудоспособного населения, недостаточными темпами развития малых форм хозяйствования на селе, сдерживающими рост новых рабочих мест в аграрном секторе экономики;</w:t>
      </w:r>
    </w:p>
    <w:p w:rsidR="00260833" w:rsidRDefault="00260833">
      <w:pPr>
        <w:pStyle w:val="11"/>
        <w:rPr>
          <w:sz w:val="24"/>
          <w:szCs w:val="24"/>
        </w:rPr>
      </w:pPr>
      <w:r>
        <w:rPr>
          <w:sz w:val="24"/>
          <w:szCs w:val="24"/>
        </w:rPr>
        <w:t>6) значительная дифференциация районов и городов республики по ситуации, сложившейся в сфере занятости и на рынке труда;</w:t>
      </w:r>
    </w:p>
    <w:p w:rsidR="00260833" w:rsidRDefault="00260833">
      <w:pPr>
        <w:pStyle w:val="11"/>
        <w:rPr>
          <w:sz w:val="24"/>
          <w:szCs w:val="24"/>
        </w:rPr>
      </w:pPr>
      <w:r>
        <w:rPr>
          <w:sz w:val="24"/>
          <w:szCs w:val="24"/>
        </w:rPr>
        <w:t>7) сохранение низкой конкурентоспособности на рынке труда отдельных категорий граждан (молодежи без практического опыта работы; женщин, имеющих малолетних детей; инвалидов; беженцев, вынужденных переселенцев и других), обусловленной ужесточением требований работодателей к потенциальным работникам.</w:t>
      </w:r>
    </w:p>
    <w:p w:rsidR="00260833" w:rsidRDefault="00260833">
      <w:pPr>
        <w:pStyle w:val="11"/>
        <w:rPr>
          <w:sz w:val="24"/>
          <w:szCs w:val="24"/>
        </w:rPr>
      </w:pPr>
      <w:r>
        <w:rPr>
          <w:sz w:val="24"/>
          <w:szCs w:val="24"/>
        </w:rPr>
        <w:t>Данные прогнозного расчета общей и регистрируемой безработицы на 2006 год (разработан в двух вариантах с учетом менее благоприятного (1 вариант) и благоприятного (2 вариант) путей развития экономики) представлены в таблице.</w:t>
      </w:r>
    </w:p>
    <w:p w:rsidR="00260833" w:rsidRDefault="00260833">
      <w:pPr>
        <w:pStyle w:val="ae"/>
        <w:keepNext/>
        <w:jc w:val="right"/>
        <w:rPr>
          <w:b/>
          <w:bCs/>
        </w:rPr>
      </w:pPr>
      <w:r>
        <w:rPr>
          <w:b/>
          <w:bCs/>
        </w:rPr>
        <w:t xml:space="preserve">Таблица </w:t>
      </w:r>
      <w:r>
        <w:rPr>
          <w:b/>
          <w:bCs/>
          <w:noProof/>
        </w:rPr>
        <w:t>1</w:t>
      </w:r>
    </w:p>
    <w:p w:rsidR="00260833" w:rsidRDefault="00260833">
      <w:pPr>
        <w:pStyle w:val="11"/>
        <w:jc w:val="center"/>
        <w:rPr>
          <w:sz w:val="24"/>
          <w:szCs w:val="24"/>
        </w:rPr>
      </w:pPr>
      <w:r>
        <w:rPr>
          <w:sz w:val="24"/>
          <w:szCs w:val="24"/>
        </w:rPr>
        <w:t>Прогноз занятости на 2006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1333"/>
        <w:gridCol w:w="1333"/>
      </w:tblGrid>
      <w:tr w:rsidR="00260833">
        <w:trPr>
          <w:jc w:val="center"/>
        </w:trPr>
        <w:tc>
          <w:tcPr>
            <w:tcW w:w="3190" w:type="dxa"/>
          </w:tcPr>
          <w:p w:rsidR="00260833" w:rsidRDefault="00260833">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Показатель (в среднегодовом исчислении)</w:t>
            </w:r>
          </w:p>
        </w:tc>
        <w:tc>
          <w:tcPr>
            <w:tcW w:w="1333" w:type="dxa"/>
          </w:tcPr>
          <w:p w:rsidR="00260833" w:rsidRDefault="00260833">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2006 (1 вар)</w:t>
            </w:r>
          </w:p>
        </w:tc>
        <w:tc>
          <w:tcPr>
            <w:tcW w:w="1333" w:type="dxa"/>
          </w:tcPr>
          <w:p w:rsidR="00260833" w:rsidRDefault="00260833">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2006 (2 вар)</w:t>
            </w:r>
          </w:p>
        </w:tc>
      </w:tr>
      <w:tr w:rsidR="00260833">
        <w:trPr>
          <w:jc w:val="center"/>
        </w:trPr>
        <w:tc>
          <w:tcPr>
            <w:tcW w:w="3190" w:type="dxa"/>
          </w:tcPr>
          <w:p w:rsidR="00260833" w:rsidRDefault="00260833">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Численность экономически активного населения, тыс. чел.</w:t>
            </w:r>
          </w:p>
          <w:p w:rsidR="00260833" w:rsidRDefault="00260833">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в том числе:</w:t>
            </w:r>
          </w:p>
          <w:p w:rsidR="00260833" w:rsidRDefault="00260833">
            <w:pPr>
              <w:pStyle w:val="HTML"/>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занятые в экономике</w:t>
            </w:r>
          </w:p>
          <w:p w:rsidR="00260833" w:rsidRDefault="00260833">
            <w:pPr>
              <w:pStyle w:val="HTML"/>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безработные</w:t>
            </w:r>
          </w:p>
          <w:p w:rsidR="00260833" w:rsidRDefault="00260833">
            <w:pPr>
              <w:pStyle w:val="HTML"/>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в том числе:</w:t>
            </w:r>
          </w:p>
          <w:p w:rsidR="00260833" w:rsidRDefault="00260833">
            <w:pPr>
              <w:pStyle w:val="HTML"/>
              <w:ind w:left="540"/>
              <w:jc w:val="both"/>
              <w:rPr>
                <w:rFonts w:ascii="Times New Roman" w:hAnsi="Times New Roman" w:cs="Times New Roman"/>
                <w:color w:val="000000"/>
                <w:sz w:val="24"/>
                <w:szCs w:val="24"/>
              </w:rPr>
            </w:pPr>
            <w:r>
              <w:rPr>
                <w:rFonts w:ascii="Times New Roman" w:hAnsi="Times New Roman" w:cs="Times New Roman"/>
                <w:color w:val="000000"/>
                <w:sz w:val="24"/>
                <w:szCs w:val="24"/>
              </w:rPr>
              <w:t>зарегистрированные в органах службы занятости</w:t>
            </w:r>
          </w:p>
          <w:p w:rsidR="00260833" w:rsidRDefault="00260833">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Уровень безработицы (в%)</w:t>
            </w:r>
          </w:p>
          <w:p w:rsidR="00260833" w:rsidRDefault="00260833">
            <w:pPr>
              <w:pStyle w:val="HTML"/>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общей</w:t>
            </w:r>
          </w:p>
          <w:p w:rsidR="00260833" w:rsidRDefault="00260833">
            <w:pPr>
              <w:pStyle w:val="HTML"/>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регистрируемой</w:t>
            </w:r>
          </w:p>
        </w:tc>
        <w:tc>
          <w:tcPr>
            <w:tcW w:w="1333" w:type="dxa"/>
          </w:tcPr>
          <w:p w:rsidR="00260833" w:rsidRDefault="00260833">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687,6</w:t>
            </w:r>
          </w:p>
          <w:p w:rsidR="00260833" w:rsidRDefault="00260833">
            <w:pPr>
              <w:pStyle w:val="HTML"/>
              <w:jc w:val="both"/>
              <w:rPr>
                <w:rFonts w:ascii="Times New Roman" w:hAnsi="Times New Roman" w:cs="Times New Roman"/>
                <w:color w:val="000000"/>
                <w:sz w:val="24"/>
                <w:szCs w:val="24"/>
              </w:rPr>
            </w:pPr>
          </w:p>
          <w:p w:rsidR="00260833" w:rsidRDefault="00260833">
            <w:pPr>
              <w:pStyle w:val="HTML"/>
              <w:jc w:val="both"/>
              <w:rPr>
                <w:rFonts w:ascii="Times New Roman" w:hAnsi="Times New Roman" w:cs="Times New Roman"/>
                <w:color w:val="000000"/>
                <w:sz w:val="24"/>
                <w:szCs w:val="24"/>
              </w:rPr>
            </w:pPr>
          </w:p>
          <w:p w:rsidR="00260833" w:rsidRDefault="00260833">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622,6</w:t>
            </w:r>
          </w:p>
          <w:p w:rsidR="00260833" w:rsidRDefault="00260833">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65,0</w:t>
            </w:r>
          </w:p>
          <w:p w:rsidR="00260833" w:rsidRDefault="00260833">
            <w:pPr>
              <w:pStyle w:val="HTML"/>
              <w:jc w:val="both"/>
              <w:rPr>
                <w:rFonts w:ascii="Times New Roman" w:hAnsi="Times New Roman" w:cs="Times New Roman"/>
                <w:color w:val="000000"/>
                <w:sz w:val="24"/>
                <w:szCs w:val="24"/>
              </w:rPr>
            </w:pPr>
          </w:p>
          <w:p w:rsidR="00260833" w:rsidRDefault="00260833">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14,4</w:t>
            </w:r>
          </w:p>
          <w:p w:rsidR="00260833" w:rsidRDefault="00260833">
            <w:pPr>
              <w:pStyle w:val="HTML"/>
              <w:jc w:val="both"/>
              <w:rPr>
                <w:rFonts w:ascii="Times New Roman" w:hAnsi="Times New Roman" w:cs="Times New Roman"/>
                <w:color w:val="000000"/>
                <w:sz w:val="24"/>
                <w:szCs w:val="24"/>
              </w:rPr>
            </w:pPr>
          </w:p>
          <w:p w:rsidR="00260833" w:rsidRDefault="00260833">
            <w:pPr>
              <w:pStyle w:val="HTML"/>
              <w:jc w:val="both"/>
              <w:rPr>
                <w:rFonts w:ascii="Times New Roman" w:hAnsi="Times New Roman" w:cs="Times New Roman"/>
                <w:color w:val="000000"/>
                <w:sz w:val="24"/>
                <w:szCs w:val="24"/>
              </w:rPr>
            </w:pPr>
          </w:p>
          <w:p w:rsidR="00260833" w:rsidRDefault="00260833">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9,5 </w:t>
            </w:r>
          </w:p>
          <w:p w:rsidR="00260833" w:rsidRDefault="00260833">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w:t>
            </w:r>
          </w:p>
        </w:tc>
        <w:tc>
          <w:tcPr>
            <w:tcW w:w="1333" w:type="dxa"/>
          </w:tcPr>
          <w:p w:rsidR="00260833" w:rsidRDefault="00260833">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690,7</w:t>
            </w:r>
          </w:p>
          <w:p w:rsidR="00260833" w:rsidRDefault="00260833">
            <w:pPr>
              <w:pStyle w:val="HTML"/>
              <w:jc w:val="both"/>
              <w:rPr>
                <w:rFonts w:ascii="Times New Roman" w:hAnsi="Times New Roman" w:cs="Times New Roman"/>
                <w:color w:val="000000"/>
                <w:sz w:val="24"/>
                <w:szCs w:val="24"/>
              </w:rPr>
            </w:pPr>
          </w:p>
          <w:p w:rsidR="00260833" w:rsidRDefault="00260833">
            <w:pPr>
              <w:pStyle w:val="HTML"/>
              <w:jc w:val="both"/>
              <w:rPr>
                <w:rFonts w:ascii="Times New Roman" w:hAnsi="Times New Roman" w:cs="Times New Roman"/>
                <w:color w:val="000000"/>
                <w:sz w:val="24"/>
                <w:szCs w:val="24"/>
              </w:rPr>
            </w:pPr>
          </w:p>
          <w:p w:rsidR="00260833" w:rsidRDefault="00260833">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627,7</w:t>
            </w:r>
          </w:p>
          <w:p w:rsidR="00260833" w:rsidRDefault="00260833">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63,0</w:t>
            </w:r>
          </w:p>
          <w:p w:rsidR="00260833" w:rsidRDefault="00260833">
            <w:pPr>
              <w:pStyle w:val="HTML"/>
              <w:jc w:val="both"/>
              <w:rPr>
                <w:rFonts w:ascii="Times New Roman" w:hAnsi="Times New Roman" w:cs="Times New Roman"/>
                <w:color w:val="000000"/>
                <w:sz w:val="24"/>
                <w:szCs w:val="24"/>
              </w:rPr>
            </w:pPr>
          </w:p>
          <w:p w:rsidR="00260833" w:rsidRDefault="00260833">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13,8</w:t>
            </w:r>
          </w:p>
          <w:p w:rsidR="00260833" w:rsidRDefault="00260833">
            <w:pPr>
              <w:pStyle w:val="HTML"/>
              <w:jc w:val="both"/>
              <w:rPr>
                <w:rFonts w:ascii="Times New Roman" w:hAnsi="Times New Roman" w:cs="Times New Roman"/>
                <w:color w:val="000000"/>
                <w:sz w:val="24"/>
                <w:szCs w:val="24"/>
              </w:rPr>
            </w:pPr>
          </w:p>
          <w:p w:rsidR="00260833" w:rsidRDefault="00260833">
            <w:pPr>
              <w:pStyle w:val="HTML"/>
              <w:jc w:val="both"/>
              <w:rPr>
                <w:rFonts w:ascii="Times New Roman" w:hAnsi="Times New Roman" w:cs="Times New Roman"/>
                <w:color w:val="000000"/>
                <w:sz w:val="24"/>
                <w:szCs w:val="24"/>
              </w:rPr>
            </w:pPr>
          </w:p>
          <w:p w:rsidR="00260833" w:rsidRDefault="00260833">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9,1</w:t>
            </w:r>
          </w:p>
          <w:p w:rsidR="00260833" w:rsidRDefault="00260833">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2,0</w:t>
            </w:r>
          </w:p>
        </w:tc>
      </w:tr>
    </w:tbl>
    <w:p w:rsidR="00260833" w:rsidRDefault="00260833">
      <w:pPr>
        <w:pStyle w:val="13"/>
        <w:ind w:firstLine="1800"/>
        <w:rPr>
          <w:sz w:val="24"/>
          <w:szCs w:val="24"/>
        </w:rPr>
      </w:pPr>
      <w:r>
        <w:rPr>
          <w:sz w:val="24"/>
          <w:szCs w:val="24"/>
        </w:rPr>
        <w:t xml:space="preserve">По данным </w:t>
      </w:r>
      <w:r w:rsidRPr="00E9380B">
        <w:rPr>
          <w:sz w:val="24"/>
          <w:szCs w:val="24"/>
        </w:rPr>
        <w:t>http://zakon.chuvashia.com</w:t>
      </w:r>
    </w:p>
    <w:p w:rsidR="00260833" w:rsidRDefault="00260833">
      <w:pPr>
        <w:pStyle w:val="13"/>
        <w:ind w:firstLine="1800"/>
        <w:rPr>
          <w:sz w:val="24"/>
          <w:szCs w:val="24"/>
        </w:rPr>
      </w:pPr>
    </w:p>
    <w:p w:rsidR="00260833" w:rsidRDefault="00260833">
      <w:pPr>
        <w:pStyle w:val="11"/>
        <w:rPr>
          <w:sz w:val="24"/>
          <w:szCs w:val="24"/>
        </w:rPr>
      </w:pPr>
      <w:r>
        <w:rPr>
          <w:sz w:val="24"/>
          <w:szCs w:val="24"/>
        </w:rPr>
        <w:t>Средний уровень регистрируемой безработицы за прошедшие 4 месяца 2006 г. колеблется около 2,3%. Однако уровень безработицы в Чувашии подвержен сезонным колебаниям, так что выполнение прогнозных показателей в среднегодовом исчислении вполне реально.</w:t>
      </w:r>
    </w:p>
    <w:p w:rsidR="00260833" w:rsidRDefault="00260833">
      <w:pPr>
        <w:pStyle w:val="11"/>
        <w:rPr>
          <w:sz w:val="24"/>
          <w:szCs w:val="24"/>
        </w:rPr>
      </w:pPr>
      <w:r>
        <w:rPr>
          <w:sz w:val="24"/>
          <w:szCs w:val="24"/>
        </w:rPr>
        <w:t>В зависимости от развития ситуации в экономике республики уровень общей безработицы при благоприятном пути развития уменьшится с 9,4 до 9,1 процента по отношению к численности экономически активного населения, а при менее благоприятном - не превысит к концу 2006 г. 9,5 процента.</w:t>
      </w:r>
    </w:p>
    <w:p w:rsidR="00260833" w:rsidRDefault="00260833">
      <w:pPr>
        <w:pStyle w:val="2"/>
        <w:rPr>
          <w:sz w:val="24"/>
          <w:szCs w:val="24"/>
        </w:rPr>
      </w:pPr>
      <w:bookmarkStart w:id="13" w:name="_Toc136862195"/>
      <w:r>
        <w:rPr>
          <w:sz w:val="24"/>
          <w:szCs w:val="24"/>
        </w:rPr>
        <w:t>3.3 Приоритетные направления государственной политики</w:t>
      </w:r>
      <w:bookmarkEnd w:id="13"/>
    </w:p>
    <w:p w:rsidR="00260833" w:rsidRDefault="00260833">
      <w:pPr>
        <w:pStyle w:val="11"/>
        <w:rPr>
          <w:sz w:val="24"/>
          <w:szCs w:val="24"/>
        </w:rPr>
      </w:pPr>
      <w:r>
        <w:rPr>
          <w:sz w:val="24"/>
          <w:szCs w:val="24"/>
        </w:rPr>
        <w:t>Следует отметить роль малого предпринимательства в Чувашии. Дальнейшее развитие малого предпринимательства является резервом, дающим возможность поднять жизненный уровень населения и создать новые рабочие места. Особое значение в силу ряда объективных экономических и социальных причин (рост численности трудоспособного населения, имеющиеся резервы в развитии агропромышленного комплекса, специфика условий сельского труда и ряд других факторов) имеет развитие малого предпринимательства для поддержания занятости сельского населения.</w:t>
      </w:r>
    </w:p>
    <w:p w:rsidR="00260833" w:rsidRDefault="00260833">
      <w:pPr>
        <w:pStyle w:val="11"/>
        <w:rPr>
          <w:sz w:val="24"/>
          <w:szCs w:val="24"/>
        </w:rPr>
      </w:pPr>
      <w:r>
        <w:rPr>
          <w:sz w:val="24"/>
          <w:szCs w:val="24"/>
        </w:rPr>
        <w:t>К приоритетным направлениям государственной политики занятости в Чувашии необходимо отнести направления, которые могут способствовать улучшению общей ситуации на рынке труда в республике и способны принести наилучший положительный результат.</w:t>
      </w:r>
    </w:p>
    <w:p w:rsidR="00260833" w:rsidRDefault="00260833">
      <w:pPr>
        <w:pStyle w:val="11"/>
        <w:rPr>
          <w:sz w:val="24"/>
          <w:szCs w:val="24"/>
        </w:rPr>
      </w:pPr>
      <w:r>
        <w:rPr>
          <w:sz w:val="24"/>
          <w:szCs w:val="24"/>
        </w:rPr>
        <w:t>К таким направлениям можно отнести</w:t>
      </w:r>
    </w:p>
    <w:p w:rsidR="00260833" w:rsidRDefault="00260833">
      <w:pPr>
        <w:pStyle w:val="11"/>
        <w:rPr>
          <w:sz w:val="24"/>
          <w:szCs w:val="24"/>
        </w:rPr>
      </w:pPr>
      <w:r>
        <w:rPr>
          <w:sz w:val="24"/>
          <w:szCs w:val="24"/>
        </w:rPr>
        <w:t>1. Совершенствование нормативной правовой базы в сфере занятости населения республики, направленное на создание необходимых условий для решения следующих задач государственной политики занятости: обеспечение социальных гарантий гражданам, потерявшим работу, и усиление социальной защиты неконкурентоспособных на рынке труда групп населения; повышение качества рабочей силы на основе развития рынка образовательных услуг в соответствии с требованиями рынка труда; развитие трудовой мобильности на основе динамичного развития системы рабочих мест и свободного передвижения рабочей силы по отраслям, профессиям, территориям; поддержка малого бизнеса и предпринимательства как источника для создания новых рабочих мест, особенно в сельской местности; повышение уровня занятости молодежи, в том числе выпускников учебных заведений; улучшение условий и охраны труда в отраслях экономики.</w:t>
      </w:r>
    </w:p>
    <w:p w:rsidR="00260833" w:rsidRDefault="00260833">
      <w:pPr>
        <w:pStyle w:val="11"/>
        <w:rPr>
          <w:sz w:val="24"/>
          <w:szCs w:val="24"/>
        </w:rPr>
      </w:pPr>
      <w:r>
        <w:rPr>
          <w:sz w:val="24"/>
          <w:szCs w:val="24"/>
        </w:rPr>
        <w:t>2. Развитие социального партнерства на рынке труда, которое предусматривает следующие направления действий: обеспечение комплексного подхода к решению проблем занятости путем укрепления взаимодействия органов исполнительной власти Чувашской Республики всех уровней, работодателей, общественных организаций при разработке и реализации республиканской, районных и городских программ содействия занятости населения; учет целей политики занятости при принятии решений в области инвестиционной, налоговой и кредитно-финансовой политики, а также при разработке и реализации инвестиционных, отраслевых, образовательных и иных программ; проведение социальной экспертизы проектов программ социально-экономического развития территорий и иных программ по вопросам их влияния на создание и сохранение рабочих мест, ситуацию на республиканском рынке труда; создание в организациях, предусматривающих увольнение работников в процессе реструктуризации отраслей экономики, пунктов для их консультирования перед увольнением и содействия в дальнейшем трудоустройстве; организация общественных работ в целях обеспечения временной занятости работников, увольняемых в условиях реструктуризации отдельных отраслей экономики.</w:t>
      </w:r>
    </w:p>
    <w:p w:rsidR="00260833" w:rsidRDefault="00260833">
      <w:pPr>
        <w:pStyle w:val="11"/>
        <w:rPr>
          <w:sz w:val="24"/>
          <w:szCs w:val="24"/>
        </w:rPr>
      </w:pPr>
      <w:r>
        <w:rPr>
          <w:sz w:val="24"/>
          <w:szCs w:val="24"/>
        </w:rPr>
        <w:t>3. Повышение качества рабочей силы и конкурентоспособности граждан на рынке труда следующими способами:</w:t>
      </w:r>
    </w:p>
    <w:p w:rsidR="00260833" w:rsidRDefault="00260833">
      <w:pPr>
        <w:pStyle w:val="11"/>
        <w:rPr>
          <w:sz w:val="24"/>
          <w:szCs w:val="24"/>
        </w:rPr>
      </w:pPr>
      <w:r>
        <w:rPr>
          <w:sz w:val="24"/>
          <w:szCs w:val="24"/>
        </w:rPr>
        <w:t>3.1. Профессиональная ориентация граждан и психологическая поддержка безработных граждан в виде: совершенствование системы профессиональной ориентации и психологической поддержки населения как важнейшего средства развития профессиональной карьеры; развитие профессиональной ориентации учащихся общеобразовательных школ, повышение их мотивации к трудовой деятельности по профессиям, специальностям, востребованным на рынке труда; развитие системы социально-профессиональной адаптации выпускников учреждений профессионального образования в целях повышения их конкурентоспособности на рынке труда; оказание психологической поддержки безработным гражданам, профессиональная адаптация на рынке труда длительно не работающих безработных граждан, а также безработных граждан, особо нуждающихся в социальной защите и испытывающих трудности в поиске работы (инвалиды; несовершеннолетние граждане в возрасте от 14 до 18 лет; беженцы и вынужденные переселенцы; граждане, уволенные с военной службы, и члены их семей; лица, освобожденные из исправительных учреждений; одинокие и многодетные родители, воспитывающие несовершеннолетних детей или детей-инвалидов; лица предпенсионного возраста и др.).</w:t>
      </w:r>
    </w:p>
    <w:p w:rsidR="00260833" w:rsidRDefault="00260833">
      <w:pPr>
        <w:pStyle w:val="11"/>
        <w:rPr>
          <w:sz w:val="24"/>
          <w:szCs w:val="24"/>
        </w:rPr>
      </w:pPr>
      <w:r>
        <w:rPr>
          <w:sz w:val="24"/>
          <w:szCs w:val="24"/>
        </w:rPr>
        <w:t>3.2. Профессиональное обучение безработных граждан направленное на: обеспечение соответствия объемов и профилей их подготовки потребностям рынка труда в рамках реализации Указа Президента Чувашской Республики от 4 августа 2003 г. N 81 "О Республиканской программе сбалансированности потребностей экономики в кадрах и рынка образовательных услуг на 2003 - 2005 годы и на период до 2010 года"; повышение эффективности профессионального обучения безработных граждан путем осуществления контроля качества обучения, внедрения в учебный процесс современных педагогических технологий; развитие системы стажировок безработных граждан в организациях республики как самостоятельного вида обучения.</w:t>
      </w:r>
    </w:p>
    <w:p w:rsidR="00260833" w:rsidRDefault="00260833">
      <w:pPr>
        <w:pStyle w:val="11"/>
        <w:rPr>
          <w:sz w:val="24"/>
          <w:szCs w:val="24"/>
        </w:rPr>
      </w:pPr>
      <w:r>
        <w:rPr>
          <w:sz w:val="24"/>
          <w:szCs w:val="24"/>
        </w:rPr>
        <w:t>4. Реализация профилактических мер по содействию трудоустройству населения, оказание адресной поддержки при трудоустройстве граждан, особо нуждающихся в социальной защите, включающих в себя: повышение информированности населения и работодателей о положении на рынке труда; организацию ярмарок вакансий и учебных рабочих мест; организацию общественных работ, позволяющих обеспечить потребность районов и городов в работах, носящих временный или сезонный характер, сохранить у безработных граждан мотивацию к трудовой деятельности и обеспечить им материальную поддержку в виде временного заработка; временное трудоустройство безработных граждан, особо нуждающихся в социальной защите (инвалидов, имеющих показания к труду; одиноких и многодетных родителей; граждан, освобожденных из мест лишения свободы, и других); организацию временного трудоустройства несовершеннолетних граждан в возрасте от 14 до 18 лет; организацию временного трудоустройства безработных граждан в возрасте от 18 до 20 лет из числа выпускников начального и среднего профессионального образования, ищущих работу впервые; социальную адаптацию безработных граждан на рынке труда; оказание содействия самозанятости населения, особенно проживающего в сельской местности.</w:t>
      </w:r>
    </w:p>
    <w:p w:rsidR="00260833" w:rsidRDefault="00260833">
      <w:pPr>
        <w:pStyle w:val="11"/>
        <w:rPr>
          <w:sz w:val="24"/>
          <w:szCs w:val="24"/>
        </w:rPr>
      </w:pPr>
      <w:r>
        <w:rPr>
          <w:sz w:val="24"/>
          <w:szCs w:val="24"/>
        </w:rPr>
        <w:t>5. Содействие занятости сельского населения: содействие развитию самозанятости и предпринимательской инициативы безработных граждан, проживающих в сельской местности; организация профессионального обучения безработных граждан по профессиям, специальностям, ориентированным на занятость в сельскохозяйственном производстве, сфере бытового обслуживания, потребительской кооперации и других отраслях экономики, а также в народных промыслах; организация общественных работ в сельской местности для обеспечения потребности территорий и организаций в выполнении работ, носящих временный или сезонный характер; проведение ярмарок вакансий для сельских безработных.</w:t>
      </w:r>
    </w:p>
    <w:p w:rsidR="00260833" w:rsidRDefault="00260833">
      <w:pPr>
        <w:pStyle w:val="11"/>
        <w:rPr>
          <w:sz w:val="24"/>
          <w:szCs w:val="24"/>
        </w:rPr>
      </w:pPr>
      <w:r>
        <w:rPr>
          <w:sz w:val="24"/>
          <w:szCs w:val="24"/>
        </w:rPr>
        <w:t>6. Содействие организации альтернативной гражданской службы: формирование банка рабочих мест для прохождения альтернативной гражданской службы в организациях, подведомственных федеральным органам исполнительной власти и органам исполнительной власти Чувашской Республики; участие специалистов органов службы занятости населения в работе призывных комиссий; взаимодействие с военными комиссариатами, заинтересованными министерствами и ведомствами в разработке и реализации комплекса мер по организации учета и контроля за прохождением гражданами альтернативной гражданской службы на территории республики.</w:t>
      </w:r>
    </w:p>
    <w:p w:rsidR="00260833" w:rsidRDefault="00260833">
      <w:pPr>
        <w:pStyle w:val="11"/>
        <w:rPr>
          <w:sz w:val="24"/>
          <w:szCs w:val="24"/>
        </w:rPr>
      </w:pPr>
      <w:r>
        <w:rPr>
          <w:sz w:val="24"/>
          <w:szCs w:val="24"/>
        </w:rPr>
        <w:t>7. Регулирование трудовой миграции: внутренней – использование федерального банка вакансий в целях содействия гражданам в трудоустройстве в другой местности; информирование населения республики о наличии свободных рабочих мест и вакансий в регионах Российской Федерации; заключение договоров с организациями других регионов о направлении к ним рабочей силы; внешней – разработка предложений в Министерство труда и социального развития РФ по определению ежегодной квоты на прием иностранной рабочей силы; выдача заключений о целесообразности привлечения и использования иностранной рабочей силы; содействие занятости беженцев и вынужденных переселенцев.</w:t>
      </w:r>
    </w:p>
    <w:p w:rsidR="00260833" w:rsidRDefault="00260833">
      <w:pPr>
        <w:pStyle w:val="11"/>
        <w:rPr>
          <w:sz w:val="24"/>
          <w:szCs w:val="24"/>
        </w:rPr>
      </w:pPr>
      <w:r>
        <w:rPr>
          <w:sz w:val="24"/>
          <w:szCs w:val="24"/>
        </w:rPr>
        <w:t>8. Социальная поддержка безработных граждан: выплата пособий по безработице в период поиска подходящей работы; стипендий в период прохождения безработными гражданами профессиональной подготовки, повышения квалификации и переподготовки по направлению органов службы занятости населения; оказание материальной помощи; обеспечение выплат пенсий, оформленных безработным гражданам досрочно.</w:t>
      </w:r>
    </w:p>
    <w:p w:rsidR="00260833" w:rsidRDefault="00260833">
      <w:pPr>
        <w:pStyle w:val="1"/>
        <w:rPr>
          <w:sz w:val="24"/>
          <w:szCs w:val="24"/>
        </w:rPr>
      </w:pPr>
      <w:r>
        <w:rPr>
          <w:sz w:val="24"/>
          <w:szCs w:val="24"/>
        </w:rPr>
        <w:br w:type="page"/>
      </w:r>
      <w:bookmarkStart w:id="14" w:name="_Toc134133490"/>
      <w:bookmarkStart w:id="15" w:name="_Toc136862196"/>
      <w:bookmarkEnd w:id="6"/>
      <w:r>
        <w:rPr>
          <w:sz w:val="24"/>
          <w:szCs w:val="24"/>
        </w:rPr>
        <w:t>ЗАКЛЮЧЕНИЕ</w:t>
      </w:r>
      <w:bookmarkEnd w:id="14"/>
      <w:bookmarkEnd w:id="15"/>
    </w:p>
    <w:p w:rsidR="002B6049" w:rsidRDefault="002B6049" w:rsidP="002B6049"/>
    <w:p w:rsidR="002B6049" w:rsidRDefault="002B6049" w:rsidP="002B6049">
      <w:pPr>
        <w:pStyle w:val="11"/>
        <w:rPr>
          <w:sz w:val="24"/>
          <w:szCs w:val="24"/>
        </w:rPr>
      </w:pPr>
      <w:r>
        <w:rPr>
          <w:sz w:val="24"/>
          <w:szCs w:val="24"/>
        </w:rPr>
        <w:t>Вопрос о необходимости и пределах вмешательства государственных органов (учреждений), собственно и составляющих механизм государства, в ситуацию, складывающуюся на рынке труда (рынке рабочей силы),  на протяжении многих столетий волновавший умы величайших мыслителей - экономистов, будучи в той или иной степени затронутым в их работах, до сих пор остается актуальным.</w:t>
      </w:r>
    </w:p>
    <w:p w:rsidR="00B82A77" w:rsidRDefault="00B82A77" w:rsidP="00B82A77">
      <w:pPr>
        <w:pStyle w:val="11"/>
        <w:rPr>
          <w:sz w:val="24"/>
          <w:szCs w:val="24"/>
        </w:rPr>
      </w:pPr>
      <w:r>
        <w:rPr>
          <w:sz w:val="24"/>
          <w:szCs w:val="24"/>
        </w:rPr>
        <w:t xml:space="preserve">Рынок труда (рабочей силы), формируясь не стихийно, а под влиянием множества факторов, не может не быть объектом пристального внимания (опеки) государства с лице его должностных лиц (чиновников). Функционально, государство как институт по управлению делами общества посредством специально созданного, финансируемого на средства, уплачиваемые в виде налогов, сборов, иных платежей, государственного аппарата осуществляет вмешательство в сферу занятости населения, в первую очередь определяя юридическую основу такого рода деятельности. Создавая различного рода учреждения, эффективно реализующие государственную политику в этой сфере, государство определяет в своем законодательстве такой порядок, при котором максимально могут быть достигнуты его цели, согласующиеся с мировыми тенденциями, тенденциями формирования социального государства, политика которого направлена на обеспечение достойного уровня жизни населения.  </w:t>
      </w:r>
    </w:p>
    <w:p w:rsidR="002B6049" w:rsidRPr="002B6049" w:rsidRDefault="002B6049" w:rsidP="002B6049"/>
    <w:p w:rsidR="00260833" w:rsidRDefault="00260833">
      <w:pPr>
        <w:pStyle w:val="11"/>
        <w:rPr>
          <w:sz w:val="24"/>
          <w:szCs w:val="24"/>
        </w:rPr>
      </w:pPr>
      <w:r>
        <w:rPr>
          <w:sz w:val="24"/>
          <w:szCs w:val="24"/>
        </w:rPr>
        <w:t>Вопросы государственного регулирования рынка труда не перестанут быть актуальными. Поскольку именно люди, их уровень жизни и развитие является конечной целью любой экономической политики, а политика занятости связана непосредственно с созданием благоприятных условий для труда и соответственно, роста благосостояния нации.</w:t>
      </w:r>
    </w:p>
    <w:p w:rsidR="00260833" w:rsidRDefault="00260833">
      <w:pPr>
        <w:pStyle w:val="11"/>
        <w:rPr>
          <w:sz w:val="24"/>
          <w:szCs w:val="24"/>
        </w:rPr>
      </w:pPr>
      <w:r>
        <w:rPr>
          <w:sz w:val="24"/>
          <w:szCs w:val="24"/>
        </w:rPr>
        <w:t>Безработица, с одной стороны, является позитивным моментом рыночной экономики, стимулируя конкуренцию за лучшие места на рынке труда. Однако вместе с тем, одна приносит немало социальных проблем, поскольку безработный теряет законный источник доходов, с течением времени ослабевает его квалификация, снижается самооценка  – растет напряженность в обществе в целом.</w:t>
      </w:r>
    </w:p>
    <w:p w:rsidR="00260833" w:rsidRDefault="00260833">
      <w:pPr>
        <w:pStyle w:val="11"/>
        <w:rPr>
          <w:sz w:val="24"/>
          <w:szCs w:val="24"/>
        </w:rPr>
      </w:pPr>
      <w:r>
        <w:rPr>
          <w:sz w:val="24"/>
          <w:szCs w:val="24"/>
        </w:rPr>
        <w:t>Забота государства о достижении в стране наиболее полной и эффективной  занятости как важной социальной гарантии для экономически активного населения является важнейшим аспектом государственного регулирования рынка труда, механизм формирования которого будет постоянно совершенствоваться применительно к новым условиям развития экономики, структурной перестройки производства, формирования эффективной социальной политики.</w:t>
      </w:r>
    </w:p>
    <w:p w:rsidR="00260833" w:rsidRDefault="00260833">
      <w:pPr>
        <w:pStyle w:val="11"/>
        <w:rPr>
          <w:sz w:val="24"/>
          <w:szCs w:val="24"/>
        </w:rPr>
      </w:pPr>
      <w:r>
        <w:rPr>
          <w:sz w:val="24"/>
          <w:szCs w:val="24"/>
        </w:rPr>
        <w:t>В распоряжении государства присутствует немало способов и административных мер воздействия на рынок труда с целью его корректировки в нужном направлении. Политика занятости населения находится в тесном взаимодействии с другими областями государственного регулирования: трудовое законодательство, область социальной защиты, налоги и др.</w:t>
      </w:r>
    </w:p>
    <w:p w:rsidR="00260833" w:rsidRDefault="00260833">
      <w:pPr>
        <w:pStyle w:val="11"/>
        <w:rPr>
          <w:sz w:val="24"/>
          <w:szCs w:val="24"/>
        </w:rPr>
      </w:pPr>
      <w:r>
        <w:rPr>
          <w:sz w:val="24"/>
          <w:szCs w:val="24"/>
        </w:rPr>
        <w:t>Проводить государственную политику в области занятости необходимо на основе тщательного изучения и анализа всех тенденций и особенностей конкретного объекта регулирования.</w:t>
      </w:r>
    </w:p>
    <w:p w:rsidR="00260833" w:rsidRDefault="00260833">
      <w:pPr>
        <w:pStyle w:val="11"/>
        <w:rPr>
          <w:sz w:val="24"/>
          <w:szCs w:val="24"/>
        </w:rPr>
      </w:pPr>
      <w:r>
        <w:rPr>
          <w:sz w:val="24"/>
          <w:szCs w:val="24"/>
        </w:rPr>
        <w:t>В работе проведен анализ рынка труда в Чувашии за последние 5 лет.</w:t>
      </w:r>
    </w:p>
    <w:p w:rsidR="00260833" w:rsidRDefault="00260833">
      <w:pPr>
        <w:pStyle w:val="11"/>
        <w:rPr>
          <w:sz w:val="24"/>
          <w:szCs w:val="24"/>
        </w:rPr>
      </w:pPr>
      <w:r>
        <w:rPr>
          <w:sz w:val="24"/>
          <w:szCs w:val="24"/>
        </w:rPr>
        <w:t>Данный анализ позволяет сделать выводы, что государственная политика занятости является достаточно эффективной. В результате действий правительства, различных правительственный организаций и в том числе службы занятости постепенно удается снизить уровень безработицы, в том числе среди молодежи и инвалидов.</w:t>
      </w:r>
    </w:p>
    <w:p w:rsidR="00260833" w:rsidRDefault="00260833">
      <w:pPr>
        <w:pStyle w:val="11"/>
        <w:rPr>
          <w:sz w:val="24"/>
          <w:szCs w:val="24"/>
        </w:rPr>
      </w:pPr>
      <w:r>
        <w:rPr>
          <w:sz w:val="24"/>
          <w:szCs w:val="24"/>
        </w:rPr>
        <w:t>Однако остается ряд негативных тенденций таких как например занятость в сельской местности. Для решения указанной проблемы выделяются дополнительные средства для проведения различных мероприятий в области занятости населения в сельской местности. Изучаются и претворяются в жизнь программы по социальному партнерству, позволяющие увеличить эффективность усилий по повышению занятости в сельской местности. Регулярно проводятся ярмарки вакансий, гражданам, зарегистрированным в службе занятости выплачивается небольшое пособие, стимулирующее желание безработного всё-таки найти работу и вместе с тем хоть как-то облегчающее его положение. Кроме того, предлагается ряд бесплатных консультаций для всех, кто обращается в службу занятости и желает найти работу.</w:t>
      </w:r>
    </w:p>
    <w:p w:rsidR="00260833" w:rsidRDefault="00260833">
      <w:pPr>
        <w:pStyle w:val="11"/>
        <w:rPr>
          <w:sz w:val="24"/>
          <w:szCs w:val="24"/>
        </w:rPr>
      </w:pPr>
      <w:r>
        <w:rPr>
          <w:sz w:val="24"/>
          <w:szCs w:val="24"/>
        </w:rPr>
        <w:t>К дальнейшим направлениям совершенствования государственной политики занятости в Чувашии относится совершенствование нормативной правовой базы в сфере занятости населения республики, в том числе в области миграции, дальнейшее развитие социального партнерства на рынке труда, повышение качества рабочей силы и конкурентоспособности граждан на рынке труда с помощью психологической помощи и поддержки и переквалификации и дополнительного обучения безработных. Кроме того, оказание адресной поддержки при трудоустройстве граждан и безусловно содействие занятости сельского населения, в том числе в организации собственного дела.</w:t>
      </w:r>
    </w:p>
    <w:p w:rsidR="00260833" w:rsidRDefault="00260833">
      <w:pPr>
        <w:pStyle w:val="1"/>
        <w:rPr>
          <w:sz w:val="24"/>
          <w:szCs w:val="24"/>
        </w:rPr>
      </w:pPr>
      <w:r>
        <w:rPr>
          <w:sz w:val="24"/>
          <w:szCs w:val="24"/>
        </w:rPr>
        <w:br w:type="page"/>
      </w:r>
      <w:r w:rsidR="00C7382C">
        <w:rPr>
          <w:sz w:val="24"/>
          <w:szCs w:val="24"/>
        </w:rPr>
        <w:t>СПИСОК ИСПОЛЬЗОВАННЫХ ИСТОЧНИКОВ</w:t>
      </w:r>
    </w:p>
    <w:p w:rsidR="00260833" w:rsidRDefault="00260833">
      <w:pPr>
        <w:pStyle w:val="11"/>
        <w:rPr>
          <w:b/>
          <w:bCs/>
          <w:sz w:val="24"/>
          <w:szCs w:val="24"/>
        </w:rPr>
      </w:pPr>
      <w:r>
        <w:rPr>
          <w:b/>
          <w:bCs/>
          <w:sz w:val="24"/>
          <w:szCs w:val="24"/>
        </w:rPr>
        <w:t>Законодательство</w:t>
      </w:r>
    </w:p>
    <w:p w:rsidR="00C7382C" w:rsidRDefault="00C7382C">
      <w:pPr>
        <w:pStyle w:val="11"/>
        <w:rPr>
          <w:b/>
          <w:bCs/>
          <w:sz w:val="24"/>
          <w:szCs w:val="24"/>
        </w:rPr>
      </w:pPr>
    </w:p>
    <w:p w:rsidR="00260833" w:rsidRDefault="00260833">
      <w:pPr>
        <w:pStyle w:val="21"/>
        <w:numPr>
          <w:ilvl w:val="0"/>
          <w:numId w:val="9"/>
        </w:numPr>
        <w:spacing w:after="0" w:line="360" w:lineRule="auto"/>
        <w:ind w:left="714" w:hanging="357"/>
        <w:jc w:val="both"/>
        <w:rPr>
          <w:sz w:val="24"/>
          <w:szCs w:val="24"/>
        </w:rPr>
      </w:pPr>
      <w:r>
        <w:rPr>
          <w:sz w:val="24"/>
          <w:szCs w:val="24"/>
        </w:rPr>
        <w:t>Закон «О занятости населения в Российской Федерации»</w:t>
      </w:r>
    </w:p>
    <w:p w:rsidR="00260833" w:rsidRDefault="00260833">
      <w:pPr>
        <w:pStyle w:val="21"/>
        <w:numPr>
          <w:ilvl w:val="0"/>
          <w:numId w:val="9"/>
        </w:numPr>
        <w:spacing w:after="0" w:line="360" w:lineRule="auto"/>
        <w:ind w:left="714" w:hanging="357"/>
        <w:jc w:val="both"/>
        <w:rPr>
          <w:sz w:val="24"/>
          <w:szCs w:val="24"/>
        </w:rPr>
      </w:pPr>
      <w:r>
        <w:rPr>
          <w:sz w:val="24"/>
          <w:szCs w:val="24"/>
        </w:rPr>
        <w:t>Конституция Российской Федерации от 12 декабря 1993 г с изменениями и дополнениями</w:t>
      </w:r>
    </w:p>
    <w:p w:rsidR="00260833" w:rsidRDefault="00260833">
      <w:pPr>
        <w:pStyle w:val="21"/>
        <w:numPr>
          <w:ilvl w:val="0"/>
          <w:numId w:val="9"/>
        </w:numPr>
        <w:spacing w:after="0" w:line="360" w:lineRule="auto"/>
        <w:ind w:left="714" w:hanging="357"/>
        <w:jc w:val="both"/>
        <w:rPr>
          <w:sz w:val="24"/>
          <w:szCs w:val="24"/>
        </w:rPr>
      </w:pPr>
      <w:r>
        <w:rPr>
          <w:sz w:val="24"/>
          <w:szCs w:val="24"/>
        </w:rPr>
        <w:t>О программе содействия занятости населения Чувашской Республики на 2004 - 2006 годы. Постановление Кабинет Министров Чувашской Республики от 25 декабря 2003 г. N 330</w:t>
      </w:r>
    </w:p>
    <w:p w:rsidR="00260833" w:rsidRDefault="00260833">
      <w:pPr>
        <w:pStyle w:val="21"/>
        <w:numPr>
          <w:ilvl w:val="0"/>
          <w:numId w:val="9"/>
        </w:numPr>
        <w:spacing w:after="0" w:line="360" w:lineRule="auto"/>
        <w:ind w:left="714" w:hanging="357"/>
        <w:jc w:val="both"/>
        <w:rPr>
          <w:sz w:val="24"/>
          <w:szCs w:val="24"/>
        </w:rPr>
      </w:pPr>
      <w:r>
        <w:rPr>
          <w:sz w:val="24"/>
          <w:szCs w:val="24"/>
        </w:rPr>
        <w:t>О Республиканской программе сбалансированности потребностей экономики в кадрах и рынка образовательных услуг на 2003 - 2005 годы и на период до 2010 года. Указ Президента Чувашской Республики N 81 от 4 августа 2003 г.</w:t>
      </w:r>
    </w:p>
    <w:p w:rsidR="00260833" w:rsidRDefault="00260833">
      <w:pPr>
        <w:pStyle w:val="21"/>
        <w:spacing w:after="0" w:line="360" w:lineRule="auto"/>
        <w:jc w:val="both"/>
        <w:rPr>
          <w:sz w:val="24"/>
          <w:szCs w:val="24"/>
        </w:rPr>
      </w:pPr>
    </w:p>
    <w:p w:rsidR="00260833" w:rsidRDefault="00260833">
      <w:pPr>
        <w:pStyle w:val="11"/>
        <w:rPr>
          <w:b/>
          <w:bCs/>
          <w:sz w:val="24"/>
          <w:szCs w:val="24"/>
        </w:rPr>
      </w:pPr>
      <w:r>
        <w:rPr>
          <w:b/>
          <w:bCs/>
          <w:sz w:val="24"/>
          <w:szCs w:val="24"/>
        </w:rPr>
        <w:t>Учебники, монографии, сборники научных трудов</w:t>
      </w:r>
    </w:p>
    <w:p w:rsidR="00C7382C" w:rsidRDefault="00C7382C">
      <w:pPr>
        <w:pStyle w:val="11"/>
        <w:rPr>
          <w:b/>
          <w:bCs/>
          <w:sz w:val="24"/>
          <w:szCs w:val="24"/>
        </w:rPr>
      </w:pPr>
    </w:p>
    <w:p w:rsidR="00260833" w:rsidRDefault="00260833">
      <w:pPr>
        <w:pStyle w:val="21"/>
        <w:numPr>
          <w:ilvl w:val="0"/>
          <w:numId w:val="9"/>
        </w:numPr>
        <w:spacing w:after="0" w:line="360" w:lineRule="auto"/>
        <w:jc w:val="both"/>
        <w:rPr>
          <w:sz w:val="24"/>
          <w:szCs w:val="24"/>
        </w:rPr>
      </w:pPr>
      <w:r>
        <w:rPr>
          <w:sz w:val="24"/>
          <w:szCs w:val="24"/>
        </w:rPr>
        <w:t>Ананьев А. Новые процессы в занятости населения в условиях перехода к рыночной экономике – М.: Юнити, 2000</w:t>
      </w:r>
    </w:p>
    <w:p w:rsidR="00260833" w:rsidRDefault="00260833">
      <w:pPr>
        <w:keepLines/>
        <w:numPr>
          <w:ilvl w:val="0"/>
          <w:numId w:val="9"/>
        </w:numPr>
        <w:spacing w:line="360" w:lineRule="auto"/>
        <w:jc w:val="both"/>
      </w:pPr>
      <w:r>
        <w:t>Архипова АИ, Нестеренко АН, Большакова А.К. Экономика. - М: Проспект 2000</w:t>
      </w:r>
    </w:p>
    <w:p w:rsidR="00260833" w:rsidRDefault="00260833">
      <w:pPr>
        <w:pStyle w:val="21"/>
        <w:numPr>
          <w:ilvl w:val="0"/>
          <w:numId w:val="9"/>
        </w:numPr>
        <w:spacing w:after="0" w:line="360" w:lineRule="auto"/>
        <w:jc w:val="both"/>
        <w:rPr>
          <w:sz w:val="24"/>
          <w:szCs w:val="24"/>
        </w:rPr>
      </w:pPr>
      <w:r>
        <w:rPr>
          <w:sz w:val="24"/>
          <w:szCs w:val="24"/>
        </w:rPr>
        <w:t>Базылев Н.И., Гурко С.П.  Экономическая  теория (макроэкономика).- М: Дис, 2003</w:t>
      </w:r>
    </w:p>
    <w:p w:rsidR="00260833" w:rsidRDefault="00260833">
      <w:pPr>
        <w:pStyle w:val="21"/>
        <w:numPr>
          <w:ilvl w:val="0"/>
          <w:numId w:val="9"/>
        </w:numPr>
        <w:spacing w:after="0" w:line="360" w:lineRule="auto"/>
        <w:jc w:val="both"/>
        <w:rPr>
          <w:sz w:val="24"/>
          <w:szCs w:val="24"/>
        </w:rPr>
      </w:pPr>
      <w:r>
        <w:rPr>
          <w:sz w:val="24"/>
          <w:szCs w:val="24"/>
        </w:rPr>
        <w:t>Ведяпин В.И.  Общая экономическая теория. - М.: Книга сервис, 2002</w:t>
      </w:r>
    </w:p>
    <w:p w:rsidR="00260833" w:rsidRDefault="00260833">
      <w:pPr>
        <w:pStyle w:val="21"/>
        <w:numPr>
          <w:ilvl w:val="0"/>
          <w:numId w:val="9"/>
        </w:numPr>
        <w:spacing w:after="0" w:line="360" w:lineRule="auto"/>
        <w:jc w:val="both"/>
        <w:rPr>
          <w:sz w:val="24"/>
          <w:szCs w:val="24"/>
        </w:rPr>
      </w:pPr>
      <w:r>
        <w:rPr>
          <w:sz w:val="24"/>
          <w:szCs w:val="24"/>
        </w:rPr>
        <w:t>Государственное регулирование экономики, под ред. С.В.Пирогова, В.М.Иванченко, М., РАН институт экономики, 1994 г.</w:t>
      </w:r>
    </w:p>
    <w:p w:rsidR="00260833" w:rsidRDefault="00260833">
      <w:pPr>
        <w:pStyle w:val="a6"/>
        <w:numPr>
          <w:ilvl w:val="0"/>
          <w:numId w:val="9"/>
        </w:numPr>
        <w:spacing w:line="360" w:lineRule="auto"/>
        <w:jc w:val="both"/>
        <w:rPr>
          <w:b w:val="0"/>
          <w:bCs w:val="0"/>
          <w:sz w:val="24"/>
          <w:szCs w:val="24"/>
        </w:rPr>
      </w:pPr>
      <w:r>
        <w:rPr>
          <w:b w:val="0"/>
          <w:bCs w:val="0"/>
          <w:sz w:val="24"/>
          <w:szCs w:val="24"/>
        </w:rPr>
        <w:t>Козырев В. М. Основы современной экономики, учеб. пособие. – М.: Финансы и статистика, 2000</w:t>
      </w:r>
    </w:p>
    <w:p w:rsidR="00260833" w:rsidRDefault="00260833">
      <w:pPr>
        <w:pStyle w:val="11"/>
        <w:numPr>
          <w:ilvl w:val="0"/>
          <w:numId w:val="9"/>
        </w:numPr>
        <w:rPr>
          <w:sz w:val="24"/>
          <w:szCs w:val="24"/>
        </w:rPr>
      </w:pPr>
      <w:r>
        <w:rPr>
          <w:sz w:val="24"/>
          <w:szCs w:val="24"/>
        </w:rPr>
        <w:t>Макконелл К.Р., Брю С.Л. Экономикс: В 2 т. М., 2004</w:t>
      </w:r>
    </w:p>
    <w:p w:rsidR="00260833" w:rsidRDefault="00260833">
      <w:pPr>
        <w:pStyle w:val="a6"/>
        <w:numPr>
          <w:ilvl w:val="0"/>
          <w:numId w:val="9"/>
        </w:numPr>
        <w:spacing w:line="360" w:lineRule="auto"/>
        <w:jc w:val="both"/>
        <w:rPr>
          <w:b w:val="0"/>
          <w:bCs w:val="0"/>
          <w:sz w:val="24"/>
          <w:szCs w:val="24"/>
        </w:rPr>
      </w:pPr>
      <w:r>
        <w:rPr>
          <w:b w:val="0"/>
          <w:bCs w:val="0"/>
          <w:sz w:val="24"/>
          <w:szCs w:val="24"/>
        </w:rPr>
        <w:t>Мамедов О. Ю. Современная  экономика, учеб. пособие.- М.: Зевс, 2004</w:t>
      </w:r>
    </w:p>
    <w:p w:rsidR="00260833" w:rsidRDefault="00260833">
      <w:pPr>
        <w:pStyle w:val="a6"/>
        <w:numPr>
          <w:ilvl w:val="0"/>
          <w:numId w:val="9"/>
        </w:numPr>
        <w:spacing w:line="360" w:lineRule="auto"/>
        <w:jc w:val="both"/>
        <w:rPr>
          <w:b w:val="0"/>
          <w:bCs w:val="0"/>
          <w:sz w:val="24"/>
          <w:szCs w:val="24"/>
        </w:rPr>
      </w:pPr>
      <w:r>
        <w:rPr>
          <w:b w:val="0"/>
          <w:bCs w:val="0"/>
          <w:sz w:val="24"/>
          <w:szCs w:val="24"/>
        </w:rPr>
        <w:t>Мочерный С.В.,  Некрасов В.Н., Овчинников В.Н., Секретарюк В.В., Экономическая теория, учебник для вузов. - М: Книга сервис, 2003</w:t>
      </w:r>
    </w:p>
    <w:p w:rsidR="00260833" w:rsidRDefault="00260833">
      <w:pPr>
        <w:pStyle w:val="a6"/>
        <w:numPr>
          <w:ilvl w:val="0"/>
          <w:numId w:val="9"/>
        </w:numPr>
        <w:spacing w:line="360" w:lineRule="auto"/>
        <w:jc w:val="both"/>
        <w:rPr>
          <w:b w:val="0"/>
          <w:bCs w:val="0"/>
          <w:sz w:val="24"/>
          <w:szCs w:val="24"/>
        </w:rPr>
      </w:pPr>
      <w:r>
        <w:rPr>
          <w:b w:val="0"/>
          <w:bCs w:val="0"/>
          <w:sz w:val="24"/>
          <w:szCs w:val="24"/>
        </w:rPr>
        <w:t>Райзберг Б.А. Курс экономики - М.: ИНФРА-М, 2003</w:t>
      </w:r>
    </w:p>
    <w:p w:rsidR="00260833" w:rsidRDefault="00260833">
      <w:pPr>
        <w:pStyle w:val="a6"/>
        <w:numPr>
          <w:ilvl w:val="0"/>
          <w:numId w:val="9"/>
        </w:numPr>
        <w:spacing w:line="360" w:lineRule="auto"/>
        <w:jc w:val="both"/>
        <w:rPr>
          <w:b w:val="0"/>
          <w:bCs w:val="0"/>
          <w:sz w:val="24"/>
          <w:szCs w:val="24"/>
        </w:rPr>
      </w:pPr>
      <w:r>
        <w:rPr>
          <w:b w:val="0"/>
          <w:bCs w:val="0"/>
          <w:sz w:val="24"/>
          <w:szCs w:val="24"/>
        </w:rPr>
        <w:t>Рофе А. И., Збышко Б. Г., Ишин В. В. Рынок труда, занятость населения, экономика ресурсов для труда, учеб. пособие.- М.: «МИК», 2004</w:t>
      </w:r>
    </w:p>
    <w:p w:rsidR="00260833" w:rsidRDefault="00260833">
      <w:pPr>
        <w:pStyle w:val="11"/>
        <w:numPr>
          <w:ilvl w:val="0"/>
          <w:numId w:val="9"/>
        </w:numPr>
        <w:rPr>
          <w:sz w:val="24"/>
          <w:szCs w:val="24"/>
        </w:rPr>
      </w:pPr>
      <w:r>
        <w:rPr>
          <w:sz w:val="24"/>
          <w:szCs w:val="24"/>
        </w:rPr>
        <w:t>Рузавин Г.И., Мартынов В.М. Курс рыночной экономики. М., 2001</w:t>
      </w:r>
    </w:p>
    <w:p w:rsidR="00260833" w:rsidRDefault="00260833">
      <w:pPr>
        <w:pStyle w:val="a6"/>
        <w:numPr>
          <w:ilvl w:val="0"/>
          <w:numId w:val="9"/>
        </w:numPr>
        <w:spacing w:line="360" w:lineRule="auto"/>
        <w:jc w:val="both"/>
        <w:rPr>
          <w:b w:val="0"/>
          <w:bCs w:val="0"/>
          <w:sz w:val="24"/>
          <w:szCs w:val="24"/>
        </w:rPr>
      </w:pPr>
      <w:r>
        <w:rPr>
          <w:b w:val="0"/>
          <w:bCs w:val="0"/>
          <w:sz w:val="24"/>
          <w:szCs w:val="24"/>
        </w:rPr>
        <w:t>Сажина М. А., Чибриков Г.Г. Экономическая теория – М.:ФиС, 1999</w:t>
      </w:r>
    </w:p>
    <w:p w:rsidR="00260833" w:rsidRDefault="00260833">
      <w:pPr>
        <w:pStyle w:val="11"/>
        <w:numPr>
          <w:ilvl w:val="0"/>
          <w:numId w:val="9"/>
        </w:numPr>
        <w:rPr>
          <w:sz w:val="24"/>
          <w:szCs w:val="24"/>
        </w:rPr>
      </w:pPr>
      <w:r>
        <w:rPr>
          <w:sz w:val="24"/>
          <w:szCs w:val="24"/>
        </w:rPr>
        <w:t>Экономическая теория: Вводный курс. Учеб. пособие. – Мн.: БГЭУ, 2004</w:t>
      </w:r>
    </w:p>
    <w:p w:rsidR="00260833" w:rsidRDefault="00260833">
      <w:pPr>
        <w:pStyle w:val="11"/>
        <w:rPr>
          <w:b/>
          <w:bCs/>
          <w:sz w:val="24"/>
          <w:szCs w:val="24"/>
        </w:rPr>
      </w:pPr>
      <w:r>
        <w:rPr>
          <w:b/>
          <w:bCs/>
          <w:sz w:val="24"/>
          <w:szCs w:val="24"/>
        </w:rPr>
        <w:t xml:space="preserve">Статьи из журналов, газет, интернет </w:t>
      </w:r>
      <w:r w:rsidR="00C7382C">
        <w:rPr>
          <w:b/>
          <w:bCs/>
          <w:sz w:val="24"/>
          <w:szCs w:val="24"/>
        </w:rPr>
        <w:t>–</w:t>
      </w:r>
      <w:r>
        <w:rPr>
          <w:b/>
          <w:bCs/>
          <w:sz w:val="24"/>
          <w:szCs w:val="24"/>
        </w:rPr>
        <w:t xml:space="preserve"> источники</w:t>
      </w:r>
    </w:p>
    <w:p w:rsidR="00C7382C" w:rsidRDefault="00C7382C">
      <w:pPr>
        <w:pStyle w:val="11"/>
        <w:rPr>
          <w:b/>
          <w:bCs/>
          <w:sz w:val="24"/>
          <w:szCs w:val="24"/>
        </w:rPr>
      </w:pPr>
    </w:p>
    <w:p w:rsidR="00260833" w:rsidRDefault="00260833">
      <w:pPr>
        <w:pStyle w:val="a6"/>
        <w:numPr>
          <w:ilvl w:val="0"/>
          <w:numId w:val="9"/>
        </w:numPr>
        <w:spacing w:line="360" w:lineRule="auto"/>
        <w:jc w:val="both"/>
        <w:rPr>
          <w:b w:val="0"/>
          <w:bCs w:val="0"/>
          <w:sz w:val="24"/>
          <w:szCs w:val="24"/>
        </w:rPr>
      </w:pPr>
      <w:r>
        <w:rPr>
          <w:b w:val="0"/>
          <w:bCs w:val="0"/>
          <w:sz w:val="24"/>
          <w:szCs w:val="24"/>
        </w:rPr>
        <w:t>Прокопов Ф. Макроэкономическая динамика, занятость и безработица в переходной экономике – М.: Человек и труд, 2000</w:t>
      </w:r>
    </w:p>
    <w:p w:rsidR="00260833" w:rsidRDefault="00260833">
      <w:pPr>
        <w:pStyle w:val="a6"/>
        <w:numPr>
          <w:ilvl w:val="0"/>
          <w:numId w:val="9"/>
        </w:numPr>
        <w:spacing w:line="360" w:lineRule="auto"/>
        <w:jc w:val="both"/>
        <w:rPr>
          <w:b w:val="0"/>
          <w:bCs w:val="0"/>
          <w:sz w:val="24"/>
          <w:szCs w:val="24"/>
        </w:rPr>
      </w:pPr>
      <w:r>
        <w:rPr>
          <w:b w:val="0"/>
          <w:bCs w:val="0"/>
          <w:sz w:val="24"/>
          <w:szCs w:val="24"/>
        </w:rPr>
        <w:t>Кашепов А. Проблемы предотвращения массовой безработицы в России – М.: Вопросы экономики, № 5, 2003</w:t>
      </w:r>
    </w:p>
    <w:p w:rsidR="00260833" w:rsidRDefault="00260833">
      <w:pPr>
        <w:pStyle w:val="a6"/>
        <w:numPr>
          <w:ilvl w:val="0"/>
          <w:numId w:val="9"/>
        </w:numPr>
        <w:spacing w:line="360" w:lineRule="auto"/>
        <w:jc w:val="both"/>
        <w:rPr>
          <w:b w:val="0"/>
          <w:bCs w:val="0"/>
          <w:sz w:val="24"/>
          <w:szCs w:val="24"/>
        </w:rPr>
      </w:pPr>
      <w:r>
        <w:rPr>
          <w:b w:val="0"/>
          <w:bCs w:val="0"/>
          <w:sz w:val="24"/>
          <w:szCs w:val="24"/>
        </w:rPr>
        <w:t xml:space="preserve">Мониторинг социально-экономических реформ в России, 2005. – </w:t>
      </w:r>
      <w:r>
        <w:rPr>
          <w:b w:val="0"/>
          <w:bCs w:val="0"/>
          <w:sz w:val="24"/>
          <w:szCs w:val="24"/>
          <w:lang w:val="en-US"/>
        </w:rPr>
        <w:t>http</w:t>
      </w:r>
      <w:r>
        <w:rPr>
          <w:b w:val="0"/>
          <w:bCs w:val="0"/>
          <w:sz w:val="24"/>
          <w:szCs w:val="24"/>
        </w:rPr>
        <w:t>://</w:t>
      </w:r>
      <w:r>
        <w:rPr>
          <w:b w:val="0"/>
          <w:bCs w:val="0"/>
          <w:sz w:val="24"/>
          <w:szCs w:val="24"/>
          <w:lang w:val="en-US"/>
        </w:rPr>
        <w:t>www</w:t>
      </w:r>
      <w:r>
        <w:rPr>
          <w:b w:val="0"/>
          <w:bCs w:val="0"/>
          <w:sz w:val="24"/>
          <w:szCs w:val="24"/>
        </w:rPr>
        <w:t>.</w:t>
      </w:r>
      <w:r>
        <w:rPr>
          <w:b w:val="0"/>
          <w:bCs w:val="0"/>
          <w:sz w:val="24"/>
          <w:szCs w:val="24"/>
          <w:lang w:val="en-US"/>
        </w:rPr>
        <w:t>recep</w:t>
      </w:r>
      <w:r>
        <w:rPr>
          <w:b w:val="0"/>
          <w:bCs w:val="0"/>
          <w:sz w:val="24"/>
          <w:szCs w:val="24"/>
        </w:rPr>
        <w:t>.</w:t>
      </w:r>
      <w:r>
        <w:rPr>
          <w:b w:val="0"/>
          <w:bCs w:val="0"/>
          <w:sz w:val="24"/>
          <w:szCs w:val="24"/>
          <w:lang w:val="en-US"/>
        </w:rPr>
        <w:t>ru</w:t>
      </w:r>
      <w:r>
        <w:rPr>
          <w:b w:val="0"/>
          <w:bCs w:val="0"/>
          <w:sz w:val="24"/>
          <w:szCs w:val="24"/>
        </w:rPr>
        <w:t>/</w:t>
      </w:r>
      <w:r>
        <w:rPr>
          <w:b w:val="0"/>
          <w:bCs w:val="0"/>
          <w:sz w:val="24"/>
          <w:szCs w:val="24"/>
          <w:lang w:val="en-US"/>
        </w:rPr>
        <w:t>ru</w:t>
      </w:r>
    </w:p>
    <w:p w:rsidR="00260833" w:rsidRDefault="00260833">
      <w:pPr>
        <w:pStyle w:val="a6"/>
        <w:numPr>
          <w:ilvl w:val="0"/>
          <w:numId w:val="9"/>
        </w:numPr>
        <w:spacing w:line="360" w:lineRule="auto"/>
        <w:jc w:val="both"/>
        <w:rPr>
          <w:b w:val="0"/>
          <w:bCs w:val="0"/>
          <w:sz w:val="24"/>
          <w:szCs w:val="24"/>
        </w:rPr>
      </w:pPr>
      <w:r>
        <w:rPr>
          <w:b w:val="0"/>
          <w:bCs w:val="0"/>
          <w:sz w:val="24"/>
          <w:szCs w:val="24"/>
        </w:rPr>
        <w:t>Славуцкий О. Повысить взаимную ответственность субъектов рынка труда – М.: Человек  и  труд, 2003</w:t>
      </w:r>
    </w:p>
    <w:p w:rsidR="00260833" w:rsidRDefault="00260833">
      <w:pPr>
        <w:pStyle w:val="a6"/>
        <w:numPr>
          <w:ilvl w:val="0"/>
          <w:numId w:val="9"/>
        </w:numPr>
        <w:spacing w:line="360" w:lineRule="auto"/>
        <w:jc w:val="both"/>
        <w:rPr>
          <w:b w:val="0"/>
          <w:bCs w:val="0"/>
          <w:sz w:val="24"/>
          <w:szCs w:val="24"/>
        </w:rPr>
      </w:pPr>
      <w:r>
        <w:rPr>
          <w:b w:val="0"/>
          <w:bCs w:val="0"/>
          <w:sz w:val="24"/>
          <w:szCs w:val="24"/>
        </w:rPr>
        <w:t xml:space="preserve">Уровень безработицы в развитых странах мира. – </w:t>
      </w:r>
      <w:r w:rsidRPr="00E9380B">
        <w:rPr>
          <w:b w:val="0"/>
          <w:bCs w:val="0"/>
          <w:sz w:val="24"/>
          <w:szCs w:val="24"/>
          <w:lang w:val="en-US"/>
        </w:rPr>
        <w:t>http</w:t>
      </w:r>
      <w:r w:rsidRPr="00E9380B">
        <w:rPr>
          <w:b w:val="0"/>
          <w:bCs w:val="0"/>
          <w:sz w:val="24"/>
          <w:szCs w:val="24"/>
        </w:rPr>
        <w:t>://</w:t>
      </w:r>
      <w:r w:rsidRPr="00E9380B">
        <w:rPr>
          <w:b w:val="0"/>
          <w:bCs w:val="0"/>
          <w:sz w:val="24"/>
          <w:szCs w:val="24"/>
          <w:lang w:val="en-US"/>
        </w:rPr>
        <w:t>www</w:t>
      </w:r>
      <w:r w:rsidRPr="00E9380B">
        <w:rPr>
          <w:b w:val="0"/>
          <w:bCs w:val="0"/>
          <w:sz w:val="24"/>
          <w:szCs w:val="24"/>
        </w:rPr>
        <w:t>.</w:t>
      </w:r>
      <w:r w:rsidRPr="00E9380B">
        <w:rPr>
          <w:b w:val="0"/>
          <w:bCs w:val="0"/>
          <w:sz w:val="24"/>
          <w:szCs w:val="24"/>
          <w:lang w:val="en-US"/>
        </w:rPr>
        <w:t>dengi</w:t>
      </w:r>
      <w:r w:rsidRPr="00E9380B">
        <w:rPr>
          <w:b w:val="0"/>
          <w:bCs w:val="0"/>
          <w:sz w:val="24"/>
          <w:szCs w:val="24"/>
        </w:rPr>
        <w:t>-</w:t>
      </w:r>
      <w:r w:rsidRPr="00E9380B">
        <w:rPr>
          <w:b w:val="0"/>
          <w:bCs w:val="0"/>
          <w:sz w:val="24"/>
          <w:szCs w:val="24"/>
          <w:lang w:val="en-US"/>
        </w:rPr>
        <w:t>info</w:t>
      </w:r>
      <w:r w:rsidRPr="00E9380B">
        <w:rPr>
          <w:b w:val="0"/>
          <w:bCs w:val="0"/>
          <w:sz w:val="24"/>
          <w:szCs w:val="24"/>
        </w:rPr>
        <w:t>.</w:t>
      </w:r>
      <w:r w:rsidRPr="00E9380B">
        <w:rPr>
          <w:b w:val="0"/>
          <w:bCs w:val="0"/>
          <w:sz w:val="24"/>
          <w:szCs w:val="24"/>
          <w:lang w:val="en-US"/>
        </w:rPr>
        <w:t>com</w:t>
      </w:r>
    </w:p>
    <w:p w:rsidR="00260833" w:rsidRDefault="00260833">
      <w:pPr>
        <w:pStyle w:val="a6"/>
        <w:numPr>
          <w:ilvl w:val="0"/>
          <w:numId w:val="9"/>
        </w:numPr>
        <w:spacing w:line="360" w:lineRule="auto"/>
        <w:jc w:val="both"/>
        <w:rPr>
          <w:b w:val="0"/>
          <w:bCs w:val="0"/>
          <w:sz w:val="24"/>
          <w:szCs w:val="24"/>
        </w:rPr>
      </w:pPr>
      <w:r w:rsidRPr="00E9380B">
        <w:rPr>
          <w:b w:val="0"/>
          <w:bCs w:val="0"/>
          <w:sz w:val="24"/>
          <w:szCs w:val="24"/>
        </w:rPr>
        <w:t>http://www.allmedia.ru</w:t>
      </w:r>
      <w:r>
        <w:rPr>
          <w:b w:val="0"/>
          <w:bCs w:val="0"/>
          <w:sz w:val="24"/>
          <w:szCs w:val="24"/>
        </w:rPr>
        <w:t xml:space="preserve"> </w:t>
      </w:r>
    </w:p>
    <w:p w:rsidR="00260833" w:rsidRDefault="00260833">
      <w:pPr>
        <w:pStyle w:val="a6"/>
        <w:numPr>
          <w:ilvl w:val="0"/>
          <w:numId w:val="9"/>
        </w:numPr>
        <w:spacing w:line="360" w:lineRule="auto"/>
        <w:jc w:val="both"/>
        <w:rPr>
          <w:b w:val="0"/>
          <w:bCs w:val="0"/>
          <w:sz w:val="24"/>
          <w:szCs w:val="24"/>
        </w:rPr>
      </w:pPr>
      <w:r w:rsidRPr="00E9380B">
        <w:rPr>
          <w:b w:val="0"/>
          <w:bCs w:val="0"/>
          <w:sz w:val="24"/>
          <w:szCs w:val="24"/>
          <w:lang w:val="en-US"/>
        </w:rPr>
        <w:t>http</w:t>
      </w:r>
      <w:r w:rsidRPr="00E9380B">
        <w:rPr>
          <w:b w:val="0"/>
          <w:bCs w:val="0"/>
          <w:sz w:val="24"/>
          <w:szCs w:val="24"/>
        </w:rPr>
        <w:t>://</w:t>
      </w:r>
      <w:r w:rsidRPr="00E9380B">
        <w:rPr>
          <w:b w:val="0"/>
          <w:bCs w:val="0"/>
          <w:sz w:val="24"/>
          <w:szCs w:val="24"/>
          <w:lang w:val="en-US"/>
        </w:rPr>
        <w:t>www</w:t>
      </w:r>
      <w:r w:rsidRPr="00E9380B">
        <w:rPr>
          <w:b w:val="0"/>
          <w:bCs w:val="0"/>
          <w:sz w:val="24"/>
          <w:szCs w:val="24"/>
        </w:rPr>
        <w:t>.</w:t>
      </w:r>
      <w:r w:rsidRPr="00E9380B">
        <w:rPr>
          <w:b w:val="0"/>
          <w:bCs w:val="0"/>
          <w:sz w:val="24"/>
          <w:szCs w:val="24"/>
          <w:lang w:val="en-US"/>
        </w:rPr>
        <w:t>demoscope</w:t>
      </w:r>
      <w:r w:rsidRPr="00E9380B">
        <w:rPr>
          <w:b w:val="0"/>
          <w:bCs w:val="0"/>
          <w:sz w:val="24"/>
          <w:szCs w:val="24"/>
        </w:rPr>
        <w:t>.</w:t>
      </w:r>
      <w:r w:rsidRPr="00E9380B">
        <w:rPr>
          <w:b w:val="0"/>
          <w:bCs w:val="0"/>
          <w:sz w:val="24"/>
          <w:szCs w:val="24"/>
          <w:lang w:val="en-US"/>
        </w:rPr>
        <w:t>ru</w:t>
      </w:r>
    </w:p>
    <w:p w:rsidR="00260833" w:rsidRDefault="00260833">
      <w:pPr>
        <w:pStyle w:val="a6"/>
        <w:numPr>
          <w:ilvl w:val="0"/>
          <w:numId w:val="9"/>
        </w:numPr>
        <w:spacing w:line="360" w:lineRule="auto"/>
        <w:jc w:val="both"/>
        <w:rPr>
          <w:b w:val="0"/>
          <w:bCs w:val="0"/>
          <w:sz w:val="24"/>
          <w:szCs w:val="24"/>
        </w:rPr>
      </w:pPr>
      <w:r w:rsidRPr="00E9380B">
        <w:rPr>
          <w:b w:val="0"/>
          <w:bCs w:val="0"/>
          <w:sz w:val="24"/>
          <w:szCs w:val="24"/>
          <w:lang w:val="en-US"/>
        </w:rPr>
        <w:t>http</w:t>
      </w:r>
      <w:r w:rsidRPr="00E9380B">
        <w:rPr>
          <w:b w:val="0"/>
          <w:bCs w:val="0"/>
          <w:sz w:val="24"/>
          <w:szCs w:val="24"/>
        </w:rPr>
        <w:t>://</w:t>
      </w:r>
      <w:r w:rsidRPr="00E9380B">
        <w:rPr>
          <w:b w:val="0"/>
          <w:bCs w:val="0"/>
          <w:sz w:val="24"/>
          <w:szCs w:val="24"/>
          <w:lang w:val="en-US"/>
        </w:rPr>
        <w:t>www</w:t>
      </w:r>
      <w:r w:rsidRPr="00E9380B">
        <w:rPr>
          <w:b w:val="0"/>
          <w:bCs w:val="0"/>
          <w:sz w:val="24"/>
          <w:szCs w:val="24"/>
        </w:rPr>
        <w:t>.</w:t>
      </w:r>
      <w:r w:rsidRPr="00E9380B">
        <w:rPr>
          <w:b w:val="0"/>
          <w:bCs w:val="0"/>
          <w:sz w:val="24"/>
          <w:szCs w:val="24"/>
          <w:lang w:val="en-US"/>
        </w:rPr>
        <w:t>regnum</w:t>
      </w:r>
      <w:r w:rsidRPr="00E9380B">
        <w:rPr>
          <w:b w:val="0"/>
          <w:bCs w:val="0"/>
          <w:sz w:val="24"/>
          <w:szCs w:val="24"/>
        </w:rPr>
        <w:t>.</w:t>
      </w:r>
      <w:r w:rsidRPr="00E9380B">
        <w:rPr>
          <w:b w:val="0"/>
          <w:bCs w:val="0"/>
          <w:sz w:val="24"/>
          <w:szCs w:val="24"/>
          <w:lang w:val="en-US"/>
        </w:rPr>
        <w:t>ru</w:t>
      </w:r>
    </w:p>
    <w:p w:rsidR="00260833" w:rsidRDefault="00260833">
      <w:pPr>
        <w:pStyle w:val="a6"/>
        <w:numPr>
          <w:ilvl w:val="0"/>
          <w:numId w:val="9"/>
        </w:numPr>
        <w:spacing w:line="360" w:lineRule="auto"/>
        <w:jc w:val="both"/>
        <w:rPr>
          <w:b w:val="0"/>
          <w:bCs w:val="0"/>
          <w:sz w:val="24"/>
          <w:szCs w:val="24"/>
        </w:rPr>
      </w:pPr>
      <w:r w:rsidRPr="00E9380B">
        <w:rPr>
          <w:b w:val="0"/>
          <w:bCs w:val="0"/>
          <w:sz w:val="24"/>
          <w:szCs w:val="24"/>
        </w:rPr>
        <w:t>http://zakon.chuvashia.com</w:t>
      </w:r>
      <w:r>
        <w:rPr>
          <w:b w:val="0"/>
          <w:bCs w:val="0"/>
          <w:sz w:val="24"/>
          <w:szCs w:val="24"/>
        </w:rPr>
        <w:t xml:space="preserve"> </w:t>
      </w:r>
    </w:p>
    <w:p w:rsidR="00260833" w:rsidRDefault="00260833">
      <w:pPr>
        <w:pStyle w:val="11"/>
        <w:rPr>
          <w:sz w:val="24"/>
          <w:szCs w:val="24"/>
        </w:rPr>
      </w:pPr>
    </w:p>
    <w:p w:rsidR="00260833" w:rsidRDefault="00260833">
      <w:pPr>
        <w:pStyle w:val="11"/>
        <w:rPr>
          <w:b/>
          <w:bCs/>
          <w:sz w:val="24"/>
          <w:szCs w:val="24"/>
        </w:rPr>
      </w:pPr>
      <w:r>
        <w:rPr>
          <w:b/>
          <w:bCs/>
          <w:sz w:val="24"/>
          <w:szCs w:val="24"/>
        </w:rPr>
        <w:t>Статистически сборники</w:t>
      </w:r>
    </w:p>
    <w:p w:rsidR="00C7382C" w:rsidRDefault="00C7382C">
      <w:pPr>
        <w:pStyle w:val="11"/>
        <w:rPr>
          <w:b/>
          <w:bCs/>
          <w:sz w:val="24"/>
          <w:szCs w:val="24"/>
        </w:rPr>
      </w:pPr>
    </w:p>
    <w:p w:rsidR="00260833" w:rsidRDefault="00260833">
      <w:pPr>
        <w:pStyle w:val="11"/>
        <w:numPr>
          <w:ilvl w:val="0"/>
          <w:numId w:val="9"/>
        </w:numPr>
        <w:rPr>
          <w:sz w:val="24"/>
          <w:szCs w:val="24"/>
        </w:rPr>
      </w:pPr>
      <w:r>
        <w:rPr>
          <w:sz w:val="24"/>
          <w:szCs w:val="24"/>
        </w:rPr>
        <w:t>Российский статистический ежегодник: Стат. сб./ Госкомстат России. – М.: Финансы и статистика, 2005</w:t>
      </w:r>
    </w:p>
    <w:p w:rsidR="00260833" w:rsidRDefault="00260833">
      <w:pPr>
        <w:pStyle w:val="11"/>
        <w:numPr>
          <w:ilvl w:val="0"/>
          <w:numId w:val="9"/>
        </w:numPr>
        <w:rPr>
          <w:sz w:val="24"/>
          <w:szCs w:val="24"/>
        </w:rPr>
      </w:pPr>
      <w:r w:rsidRPr="00E9380B">
        <w:rPr>
          <w:sz w:val="24"/>
          <w:szCs w:val="24"/>
        </w:rPr>
        <w:t>http://www.gks.ru</w:t>
      </w:r>
      <w:r>
        <w:rPr>
          <w:sz w:val="24"/>
          <w:szCs w:val="24"/>
        </w:rPr>
        <w:t xml:space="preserve"> Госкомстат России</w:t>
      </w:r>
      <w:bookmarkStart w:id="16" w:name="_GoBack"/>
      <w:bookmarkEnd w:id="16"/>
    </w:p>
    <w:sectPr w:rsidR="00260833">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E2E" w:rsidRDefault="00246E2E">
      <w:r>
        <w:separator/>
      </w:r>
    </w:p>
  </w:endnote>
  <w:endnote w:type="continuationSeparator" w:id="0">
    <w:p w:rsidR="00246E2E" w:rsidRDefault="00246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E2E" w:rsidRDefault="00246E2E">
      <w:r>
        <w:separator/>
      </w:r>
    </w:p>
  </w:footnote>
  <w:footnote w:type="continuationSeparator" w:id="0">
    <w:p w:rsidR="00246E2E" w:rsidRDefault="00246E2E">
      <w:r>
        <w:continuationSeparator/>
      </w:r>
    </w:p>
  </w:footnote>
  <w:footnote w:id="1">
    <w:p w:rsidR="00246E2E" w:rsidRDefault="00057DF8">
      <w:pPr>
        <w:pStyle w:val="af"/>
      </w:pPr>
      <w:r>
        <w:rPr>
          <w:rStyle w:val="af1"/>
        </w:rPr>
        <w:footnoteRef/>
      </w:r>
      <w:r>
        <w:t xml:space="preserve"> Рофе А. И., Збышко Б. Г., Ишин В. В. Рынок труда, занятость населения, экономика ресурсов для труда, учеб. пособие.- М.: «МИК», 2004</w:t>
      </w:r>
    </w:p>
  </w:footnote>
  <w:footnote w:id="2">
    <w:p w:rsidR="00246E2E" w:rsidRDefault="00057DF8">
      <w:pPr>
        <w:pStyle w:val="af"/>
      </w:pPr>
      <w:r>
        <w:rPr>
          <w:rStyle w:val="af1"/>
        </w:rPr>
        <w:footnoteRef/>
      </w:r>
      <w:r>
        <w:t xml:space="preserve"> Экономическая теория: Вводный курс. Учеб. пособие. – Мн.: БГЭУ, 2004</w:t>
      </w:r>
    </w:p>
  </w:footnote>
  <w:footnote w:id="3">
    <w:p w:rsidR="00246E2E" w:rsidRDefault="00057DF8">
      <w:pPr>
        <w:pStyle w:val="af"/>
      </w:pPr>
      <w:r>
        <w:rPr>
          <w:rStyle w:val="af1"/>
        </w:rPr>
        <w:footnoteRef/>
      </w:r>
      <w:r>
        <w:t xml:space="preserve"> Базылев Н.И., Гурко С.П.  Экономическая  теория (макроэкономика).- М: Дис, 2003</w:t>
      </w:r>
    </w:p>
  </w:footnote>
  <w:footnote w:id="4">
    <w:p w:rsidR="00246E2E" w:rsidRDefault="00057DF8">
      <w:pPr>
        <w:pStyle w:val="af"/>
      </w:pPr>
      <w:r>
        <w:rPr>
          <w:rStyle w:val="af1"/>
        </w:rPr>
        <w:footnoteRef/>
      </w:r>
      <w:r>
        <w:t xml:space="preserve"> О программе содействия занятости населения Чувашской Республики на 2004 - 2006 годы. Постановление Кабинет Министров Чувашской Республики от 25 декабря 2003 г. N 330</w:t>
      </w:r>
    </w:p>
  </w:footnote>
  <w:footnote w:id="5">
    <w:p w:rsidR="00246E2E" w:rsidRDefault="00057DF8">
      <w:pPr>
        <w:pStyle w:val="af"/>
      </w:pPr>
      <w:r>
        <w:rPr>
          <w:rStyle w:val="af1"/>
        </w:rPr>
        <w:footnoteRef/>
      </w:r>
      <w:r>
        <w:t xml:space="preserve"> О программе содействия занятости населения Чувашской Республики на 2004 - 2006 годы. Постановление Кабинет Министров Чувашской Республики от 25 декабря 2003 г. N 330</w:t>
      </w:r>
    </w:p>
  </w:footnote>
  <w:footnote w:id="6">
    <w:p w:rsidR="00246E2E" w:rsidRDefault="00057DF8">
      <w:pPr>
        <w:pStyle w:val="a6"/>
        <w:spacing w:line="360" w:lineRule="auto"/>
        <w:ind w:left="360"/>
        <w:jc w:val="both"/>
      </w:pPr>
      <w:r>
        <w:rPr>
          <w:rStyle w:val="af1"/>
          <w:sz w:val="20"/>
          <w:szCs w:val="20"/>
        </w:rPr>
        <w:footnoteRef/>
      </w:r>
      <w:r>
        <w:rPr>
          <w:sz w:val="20"/>
          <w:szCs w:val="20"/>
        </w:rPr>
        <w:t xml:space="preserve"> </w:t>
      </w:r>
      <w:r>
        <w:rPr>
          <w:b w:val="0"/>
          <w:bCs w:val="0"/>
          <w:sz w:val="20"/>
          <w:szCs w:val="20"/>
        </w:rPr>
        <w:t>По данным ИА</w:t>
      </w:r>
      <w:r>
        <w:rPr>
          <w:sz w:val="20"/>
          <w:szCs w:val="20"/>
        </w:rPr>
        <w:t xml:space="preserve"> </w:t>
      </w:r>
      <w:r w:rsidRPr="00E9380B">
        <w:rPr>
          <w:b w:val="0"/>
          <w:bCs w:val="0"/>
          <w:sz w:val="20"/>
          <w:szCs w:val="20"/>
        </w:rPr>
        <w:t>http://www.allmedia.ru</w:t>
      </w:r>
      <w:r>
        <w:rPr>
          <w:sz w:val="20"/>
          <w:szCs w:val="20"/>
        </w:rPr>
        <w:t xml:space="preserve"> </w:t>
      </w:r>
    </w:p>
  </w:footnote>
  <w:footnote w:id="7">
    <w:p w:rsidR="00246E2E" w:rsidRDefault="00057DF8">
      <w:pPr>
        <w:pStyle w:val="af"/>
      </w:pPr>
      <w:r>
        <w:rPr>
          <w:rStyle w:val="af1"/>
        </w:rPr>
        <w:footnoteRef/>
      </w:r>
      <w:r>
        <w:t xml:space="preserve"> По данным ИА </w:t>
      </w:r>
      <w:r w:rsidRPr="00E9380B">
        <w:rPr>
          <w:lang w:val="en-US"/>
        </w:rPr>
        <w:t>http</w:t>
      </w:r>
      <w:r w:rsidRPr="00E9380B">
        <w:t>://</w:t>
      </w:r>
      <w:r w:rsidRPr="00E9380B">
        <w:rPr>
          <w:lang w:val="en-US"/>
        </w:rPr>
        <w:t>www</w:t>
      </w:r>
      <w:r w:rsidRPr="00E9380B">
        <w:t>.</w:t>
      </w:r>
      <w:r w:rsidRPr="00E9380B">
        <w:rPr>
          <w:lang w:val="en-US"/>
        </w:rPr>
        <w:t>regnum</w:t>
      </w:r>
      <w:r w:rsidRPr="00E9380B">
        <w:t>.</w:t>
      </w:r>
      <w:r w:rsidRPr="00E9380B">
        <w:rPr>
          <w:lang w:val="en-US"/>
        </w:rPr>
        <w:t>ru</w:t>
      </w:r>
    </w:p>
  </w:footnote>
  <w:footnote w:id="8">
    <w:p w:rsidR="00246E2E" w:rsidRDefault="00057DF8">
      <w:pPr>
        <w:pStyle w:val="af"/>
      </w:pPr>
      <w:r>
        <w:rPr>
          <w:rStyle w:val="af1"/>
        </w:rPr>
        <w:footnoteRef/>
      </w:r>
      <w:r>
        <w:t xml:space="preserve"> Кашепов А. Проблемы предотвращения массовой безработицы в России – М.: Вопросы экономики, № 5, 2003</w:t>
      </w:r>
    </w:p>
  </w:footnote>
  <w:footnote w:id="9">
    <w:p w:rsidR="00246E2E" w:rsidRDefault="00057DF8">
      <w:pPr>
        <w:pStyle w:val="af"/>
      </w:pPr>
      <w:r>
        <w:rPr>
          <w:rStyle w:val="af1"/>
        </w:rPr>
        <w:footnoteRef/>
      </w:r>
      <w:r>
        <w:t xml:space="preserve"> По данным ИА </w:t>
      </w:r>
      <w:r w:rsidRPr="00E9380B">
        <w:rPr>
          <w:lang w:val="en-US"/>
        </w:rPr>
        <w:t>http</w:t>
      </w:r>
      <w:r w:rsidRPr="00E9380B">
        <w:t>://</w:t>
      </w:r>
      <w:r w:rsidRPr="00E9380B">
        <w:rPr>
          <w:lang w:val="en-US"/>
        </w:rPr>
        <w:t>www</w:t>
      </w:r>
      <w:r w:rsidRPr="00E9380B">
        <w:t>.</w:t>
      </w:r>
      <w:r w:rsidRPr="00E9380B">
        <w:rPr>
          <w:lang w:val="en-US"/>
        </w:rPr>
        <w:t>regnum</w:t>
      </w:r>
      <w:r w:rsidRPr="00E9380B">
        <w:t>.</w:t>
      </w:r>
      <w:r w:rsidRPr="00E9380B">
        <w:rPr>
          <w:lang w:val="en-US"/>
        </w:rPr>
        <w:t>ru</w:t>
      </w:r>
    </w:p>
  </w:footnote>
  <w:footnote w:id="10">
    <w:p w:rsidR="00246E2E" w:rsidRDefault="00057DF8">
      <w:pPr>
        <w:pStyle w:val="af"/>
      </w:pPr>
      <w:r>
        <w:rPr>
          <w:rStyle w:val="af1"/>
        </w:rPr>
        <w:footnoteRef/>
      </w:r>
      <w:r>
        <w:t xml:space="preserve"> Там же</w:t>
      </w:r>
    </w:p>
  </w:footnote>
  <w:footnote w:id="11">
    <w:p w:rsidR="00246E2E" w:rsidRDefault="00057DF8">
      <w:pPr>
        <w:pStyle w:val="af"/>
      </w:pPr>
      <w:r>
        <w:rPr>
          <w:rStyle w:val="af1"/>
        </w:rPr>
        <w:footnoteRef/>
      </w:r>
      <w:r>
        <w:t xml:space="preserve"> По данным ИА </w:t>
      </w:r>
      <w:r w:rsidRPr="00E9380B">
        <w:rPr>
          <w:lang w:val="en-US"/>
        </w:rPr>
        <w:t>http</w:t>
      </w:r>
      <w:r w:rsidRPr="00E9380B">
        <w:t>://</w:t>
      </w:r>
      <w:r w:rsidRPr="00E9380B">
        <w:rPr>
          <w:lang w:val="en-US"/>
        </w:rPr>
        <w:t>www</w:t>
      </w:r>
      <w:r w:rsidRPr="00E9380B">
        <w:t>.</w:t>
      </w:r>
      <w:r w:rsidRPr="00E9380B">
        <w:rPr>
          <w:lang w:val="en-US"/>
        </w:rPr>
        <w:t>regnum</w:t>
      </w:r>
      <w:r w:rsidRPr="00E9380B">
        <w:t>.</w:t>
      </w:r>
      <w:r w:rsidRPr="00E9380B">
        <w:rPr>
          <w:lang w:val="en-US"/>
        </w:rPr>
        <w:t>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DF8" w:rsidRDefault="00057DF8">
    <w:pPr>
      <w:pStyle w:val="a3"/>
      <w:framePr w:wrap="auto" w:vAnchor="text" w:hAnchor="margin" w:xAlign="center" w:y="1"/>
      <w:rPr>
        <w:rStyle w:val="a5"/>
      </w:rPr>
    </w:pPr>
  </w:p>
  <w:p w:rsidR="00057DF8" w:rsidRDefault="00057DF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7D837B2"/>
    <w:lvl w:ilvl="0">
      <w:numFmt w:val="decimal"/>
      <w:lvlText w:val="*"/>
      <w:lvlJc w:val="left"/>
    </w:lvl>
  </w:abstractNum>
  <w:abstractNum w:abstractNumId="1">
    <w:nsid w:val="33BB3875"/>
    <w:multiLevelType w:val="hybridMultilevel"/>
    <w:tmpl w:val="35268494"/>
    <w:lvl w:ilvl="0" w:tplc="04190001">
      <w:start w:val="1"/>
      <w:numFmt w:val="bullet"/>
      <w:lvlText w:val=""/>
      <w:lvlJc w:val="left"/>
      <w:pPr>
        <w:tabs>
          <w:tab w:val="num" w:pos="1211"/>
        </w:tabs>
        <w:ind w:left="1211" w:hanging="360"/>
      </w:pPr>
      <w:rPr>
        <w:rFonts w:ascii="Symbol" w:hAnsi="Symbol" w:cs="Symbol" w:hint="default"/>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cs="Wingdings" w:hint="default"/>
      </w:rPr>
    </w:lvl>
    <w:lvl w:ilvl="3" w:tplc="04190001">
      <w:start w:val="1"/>
      <w:numFmt w:val="bullet"/>
      <w:lvlText w:val=""/>
      <w:lvlJc w:val="left"/>
      <w:pPr>
        <w:tabs>
          <w:tab w:val="num" w:pos="3371"/>
        </w:tabs>
        <w:ind w:left="3371" w:hanging="360"/>
      </w:pPr>
      <w:rPr>
        <w:rFonts w:ascii="Symbol" w:hAnsi="Symbol" w:cs="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cs="Wingdings" w:hint="default"/>
      </w:rPr>
    </w:lvl>
    <w:lvl w:ilvl="6" w:tplc="04190001">
      <w:start w:val="1"/>
      <w:numFmt w:val="bullet"/>
      <w:lvlText w:val=""/>
      <w:lvlJc w:val="left"/>
      <w:pPr>
        <w:tabs>
          <w:tab w:val="num" w:pos="5531"/>
        </w:tabs>
        <w:ind w:left="5531" w:hanging="360"/>
      </w:pPr>
      <w:rPr>
        <w:rFonts w:ascii="Symbol" w:hAnsi="Symbol" w:cs="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cs="Wingdings" w:hint="default"/>
      </w:rPr>
    </w:lvl>
  </w:abstractNum>
  <w:abstractNum w:abstractNumId="2">
    <w:nsid w:val="351D5CBB"/>
    <w:multiLevelType w:val="multilevel"/>
    <w:tmpl w:val="4E2C62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44EC5451"/>
    <w:multiLevelType w:val="hybridMultilevel"/>
    <w:tmpl w:val="C578030E"/>
    <w:lvl w:ilvl="0" w:tplc="04190001">
      <w:start w:val="1"/>
      <w:numFmt w:val="bullet"/>
      <w:lvlText w:val=""/>
      <w:lvlJc w:val="left"/>
      <w:pPr>
        <w:tabs>
          <w:tab w:val="num" w:pos="927"/>
        </w:tabs>
        <w:ind w:left="927" w:hanging="360"/>
      </w:pPr>
      <w:rPr>
        <w:rFonts w:ascii="Symbol" w:hAnsi="Symbol" w:cs="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4">
    <w:nsid w:val="4FE30C2A"/>
    <w:multiLevelType w:val="multilevel"/>
    <w:tmpl w:val="AC34E9FC"/>
    <w:lvl w:ilvl="0">
      <w:start w:val="1"/>
      <w:numFmt w:val="decimal"/>
      <w:lvlText w:val="%1"/>
      <w:lvlJc w:val="left"/>
      <w:pPr>
        <w:tabs>
          <w:tab w:val="num" w:pos="360"/>
        </w:tabs>
      </w:pPr>
      <w:rPr>
        <w:rFonts w:hint="default"/>
        <w:b w:val="0"/>
        <w:bCs w:val="0"/>
        <w:sz w:val="24"/>
        <w:szCs w:val="24"/>
      </w:rPr>
    </w:lvl>
    <w:lvl w:ilvl="1">
      <w:start w:val="2"/>
      <w:numFmt w:val="decimal"/>
      <w:lvlText w:val="%1.%2"/>
      <w:lvlJc w:val="left"/>
      <w:pPr>
        <w:tabs>
          <w:tab w:val="num" w:pos="720"/>
        </w:tabs>
        <w:ind w:left="360"/>
      </w:pPr>
      <w:rPr>
        <w:rFonts w:hint="default"/>
        <w:b w:val="0"/>
        <w:bCs w:val="0"/>
        <w:sz w:val="24"/>
        <w:szCs w:val="24"/>
      </w:rPr>
    </w:lvl>
    <w:lvl w:ilvl="2">
      <w:start w:val="1"/>
      <w:numFmt w:val="decimal"/>
      <w:lvlText w:val="%1.%2.%3"/>
      <w:lvlJc w:val="left"/>
      <w:pPr>
        <w:tabs>
          <w:tab w:val="num" w:pos="1440"/>
        </w:tabs>
        <w:ind w:left="1080" w:hanging="360"/>
      </w:pPr>
      <w:rPr>
        <w:rFonts w:hint="default"/>
        <w:b w:val="0"/>
        <w:bCs w:val="0"/>
        <w:sz w:val="24"/>
        <w:szCs w:val="24"/>
      </w:rPr>
    </w:lvl>
    <w:lvl w:ilvl="3">
      <w:start w:val="1"/>
      <w:numFmt w:val="decimal"/>
      <w:lvlText w:val="%1.%2.%3.%4"/>
      <w:lvlJc w:val="left"/>
      <w:pPr>
        <w:tabs>
          <w:tab w:val="num" w:pos="1800"/>
        </w:tabs>
        <w:ind w:left="1440" w:hanging="360"/>
      </w:pPr>
      <w:rPr>
        <w:rFonts w:hint="default"/>
        <w:b w:val="0"/>
        <w:bCs w:val="0"/>
        <w:sz w:val="24"/>
        <w:szCs w:val="24"/>
      </w:rPr>
    </w:lvl>
    <w:lvl w:ilvl="4">
      <w:start w:val="1"/>
      <w:numFmt w:val="decimal"/>
      <w:lvlText w:val="%1.%2.%3.%4.%5"/>
      <w:lvlJc w:val="left"/>
      <w:pPr>
        <w:tabs>
          <w:tab w:val="num" w:pos="2520"/>
        </w:tabs>
        <w:ind w:left="2160" w:hanging="720"/>
      </w:pPr>
      <w:rPr>
        <w:rFonts w:hint="default"/>
        <w:b w:val="0"/>
        <w:bCs w:val="0"/>
        <w:sz w:val="24"/>
        <w:szCs w:val="24"/>
      </w:rPr>
    </w:lvl>
    <w:lvl w:ilvl="5">
      <w:start w:val="1"/>
      <w:numFmt w:val="decimal"/>
      <w:lvlText w:val="%1.%2.%3.%4.%5.%6"/>
      <w:lvlJc w:val="left"/>
      <w:pPr>
        <w:tabs>
          <w:tab w:val="num" w:pos="2880"/>
        </w:tabs>
        <w:ind w:left="2520" w:hanging="720"/>
      </w:pPr>
      <w:rPr>
        <w:rFonts w:hint="default"/>
        <w:b w:val="0"/>
        <w:bCs w:val="0"/>
        <w:sz w:val="24"/>
        <w:szCs w:val="24"/>
      </w:rPr>
    </w:lvl>
    <w:lvl w:ilvl="6">
      <w:start w:val="1"/>
      <w:numFmt w:val="decimal"/>
      <w:lvlText w:val="%1.%2.%3.%4.%5.%6.%7"/>
      <w:lvlJc w:val="left"/>
      <w:pPr>
        <w:tabs>
          <w:tab w:val="num" w:pos="3600"/>
        </w:tabs>
        <w:ind w:left="3240" w:hanging="1080"/>
      </w:pPr>
      <w:rPr>
        <w:rFonts w:hint="default"/>
        <w:b w:val="0"/>
        <w:bCs w:val="0"/>
        <w:sz w:val="24"/>
        <w:szCs w:val="24"/>
      </w:rPr>
    </w:lvl>
    <w:lvl w:ilvl="7">
      <w:start w:val="1"/>
      <w:numFmt w:val="decimal"/>
      <w:lvlText w:val="%1.%2.%3.%4.%5.%6.%7.%8"/>
      <w:lvlJc w:val="left"/>
      <w:pPr>
        <w:tabs>
          <w:tab w:val="num" w:pos="3960"/>
        </w:tabs>
        <w:ind w:left="3600" w:hanging="1080"/>
      </w:pPr>
      <w:rPr>
        <w:rFonts w:hint="default"/>
        <w:b w:val="0"/>
        <w:bCs w:val="0"/>
        <w:sz w:val="24"/>
        <w:szCs w:val="24"/>
      </w:rPr>
    </w:lvl>
    <w:lvl w:ilvl="8">
      <w:start w:val="1"/>
      <w:numFmt w:val="decimal"/>
      <w:lvlText w:val="%1.%2.%3.%4.%5.%6.%7.%8.%9"/>
      <w:lvlJc w:val="left"/>
      <w:pPr>
        <w:tabs>
          <w:tab w:val="num" w:pos="4680"/>
        </w:tabs>
        <w:ind w:left="4320" w:hanging="1440"/>
      </w:pPr>
      <w:rPr>
        <w:rFonts w:hint="default"/>
        <w:b w:val="0"/>
        <w:bCs w:val="0"/>
        <w:sz w:val="24"/>
        <w:szCs w:val="24"/>
      </w:rPr>
    </w:lvl>
  </w:abstractNum>
  <w:abstractNum w:abstractNumId="5">
    <w:nsid w:val="540B7B9E"/>
    <w:multiLevelType w:val="hybridMultilevel"/>
    <w:tmpl w:val="6E7C27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41D2651"/>
    <w:multiLevelType w:val="singleLevel"/>
    <w:tmpl w:val="0419000F"/>
    <w:lvl w:ilvl="0">
      <w:start w:val="1"/>
      <w:numFmt w:val="decimal"/>
      <w:lvlText w:val="%1."/>
      <w:lvlJc w:val="left"/>
      <w:pPr>
        <w:tabs>
          <w:tab w:val="num" w:pos="360"/>
        </w:tabs>
        <w:ind w:left="360" w:hanging="360"/>
      </w:pPr>
    </w:lvl>
  </w:abstractNum>
  <w:abstractNum w:abstractNumId="7">
    <w:nsid w:val="57C44925"/>
    <w:multiLevelType w:val="hybridMultilevel"/>
    <w:tmpl w:val="B920A2C2"/>
    <w:lvl w:ilvl="0" w:tplc="0419000F">
      <w:start w:val="1"/>
      <w:numFmt w:val="decimal"/>
      <w:lvlText w:val="%1."/>
      <w:lvlJc w:val="left"/>
      <w:pPr>
        <w:tabs>
          <w:tab w:val="num" w:pos="1211"/>
        </w:tabs>
        <w:ind w:left="1211" w:hanging="360"/>
      </w:p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8">
    <w:nsid w:val="6B904C87"/>
    <w:multiLevelType w:val="singleLevel"/>
    <w:tmpl w:val="508203C6"/>
    <w:lvl w:ilvl="0">
      <w:start w:val="1993"/>
      <w:numFmt w:val="decimal"/>
      <w:lvlText w:val="%1"/>
      <w:legacy w:legacy="1" w:legacySpace="0" w:legacyIndent="451"/>
      <w:lvlJc w:val="left"/>
      <w:rPr>
        <w:rFonts w:ascii="Times New Roman" w:hAnsi="Times New Roman" w:cs="Times New Roman" w:hint="default"/>
      </w:rPr>
    </w:lvl>
  </w:abstractNum>
  <w:num w:numId="1">
    <w:abstractNumId w:val="7"/>
  </w:num>
  <w:num w:numId="2">
    <w:abstractNumId w:val="2"/>
  </w:num>
  <w:num w:numId="3">
    <w:abstractNumId w:val="4"/>
  </w:num>
  <w:num w:numId="4">
    <w:abstractNumId w:val="8"/>
  </w:num>
  <w:num w:numId="5">
    <w:abstractNumId w:val="0"/>
    <w:lvlOverride w:ilvl="0">
      <w:lvl w:ilvl="0">
        <w:numFmt w:val="bullet"/>
        <w:lvlText w:val="-"/>
        <w:legacy w:legacy="1" w:legacySpace="0" w:legacyIndent="173"/>
        <w:lvlJc w:val="left"/>
        <w:rPr>
          <w:rFonts w:ascii="Times New Roman" w:hAnsi="Times New Roman" w:cs="Times New Roman" w:hint="default"/>
        </w:rPr>
      </w:lvl>
    </w:lvlOverride>
  </w:num>
  <w:num w:numId="6">
    <w:abstractNumId w:val="0"/>
    <w:lvlOverride w:ilvl="0">
      <w:lvl w:ilvl="0">
        <w:numFmt w:val="bullet"/>
        <w:lvlText w:val="-"/>
        <w:legacy w:legacy="1" w:legacySpace="0" w:legacyIndent="187"/>
        <w:lvlJc w:val="left"/>
        <w:rPr>
          <w:rFonts w:ascii="Times New Roman" w:hAnsi="Times New Roman" w:cs="Times New Roman" w:hint="default"/>
        </w:rPr>
      </w:lvl>
    </w:lvlOverride>
  </w:num>
  <w:num w:numId="7">
    <w:abstractNumId w:val="1"/>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7392"/>
    <w:rsid w:val="00033157"/>
    <w:rsid w:val="00057DF8"/>
    <w:rsid w:val="000726DB"/>
    <w:rsid w:val="00080D9A"/>
    <w:rsid w:val="000C2CF4"/>
    <w:rsid w:val="000F4737"/>
    <w:rsid w:val="0016518D"/>
    <w:rsid w:val="00216164"/>
    <w:rsid w:val="00226712"/>
    <w:rsid w:val="00246E2E"/>
    <w:rsid w:val="00260833"/>
    <w:rsid w:val="0028315A"/>
    <w:rsid w:val="002920E3"/>
    <w:rsid w:val="002958E8"/>
    <w:rsid w:val="002B473D"/>
    <w:rsid w:val="002B6049"/>
    <w:rsid w:val="00311866"/>
    <w:rsid w:val="00331AEB"/>
    <w:rsid w:val="003D5E44"/>
    <w:rsid w:val="003F3C17"/>
    <w:rsid w:val="006331AA"/>
    <w:rsid w:val="006975CF"/>
    <w:rsid w:val="00707A6D"/>
    <w:rsid w:val="007B7D33"/>
    <w:rsid w:val="008074A4"/>
    <w:rsid w:val="00813F5B"/>
    <w:rsid w:val="008A1EB4"/>
    <w:rsid w:val="008F0D7A"/>
    <w:rsid w:val="00973D34"/>
    <w:rsid w:val="00A030DF"/>
    <w:rsid w:val="00A31A2B"/>
    <w:rsid w:val="00B82A77"/>
    <w:rsid w:val="00C14A03"/>
    <w:rsid w:val="00C7382C"/>
    <w:rsid w:val="00C77527"/>
    <w:rsid w:val="00C97392"/>
    <w:rsid w:val="00D53E0B"/>
    <w:rsid w:val="00DB4767"/>
    <w:rsid w:val="00E93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B8F0980B-F068-4709-81C8-C0D7DF4A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widowControl w:val="0"/>
      <w:autoSpaceDE w:val="0"/>
      <w:autoSpaceDN w:val="0"/>
      <w:adjustRightInd w:val="0"/>
      <w:spacing w:after="100" w:afterAutospacing="1" w:line="360" w:lineRule="auto"/>
      <w:jc w:val="center"/>
      <w:outlineLvl w:val="0"/>
    </w:pPr>
    <w:rPr>
      <w:b/>
      <w:bCs/>
      <w:sz w:val="28"/>
      <w:szCs w:val="28"/>
    </w:rPr>
  </w:style>
  <w:style w:type="paragraph" w:styleId="2">
    <w:name w:val="heading 2"/>
    <w:basedOn w:val="a"/>
    <w:next w:val="a"/>
    <w:link w:val="20"/>
    <w:uiPriority w:val="99"/>
    <w:qFormat/>
    <w:pPr>
      <w:keepNext/>
      <w:spacing w:before="240" w:after="240"/>
      <w:jc w:val="center"/>
      <w:outlineLvl w:val="1"/>
    </w:pPr>
    <w:rPr>
      <w:b/>
      <w:bCs/>
      <w:sz w:val="28"/>
      <w:szCs w:val="28"/>
    </w:rPr>
  </w:style>
  <w:style w:type="paragraph" w:styleId="3">
    <w:name w:val="heading 3"/>
    <w:basedOn w:val="a"/>
    <w:link w:val="30"/>
    <w:uiPriority w:val="99"/>
    <w:qFormat/>
    <w:pPr>
      <w:spacing w:before="100" w:beforeAutospacing="1" w:after="100" w:afterAutospacing="1"/>
      <w:outlineLvl w:val="2"/>
    </w:pPr>
    <w:rPr>
      <w:rFonts w:ascii="Arial Unicode MS" w:cs="Arial Unicode MS"/>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pPr>
      <w:widowControl w:val="0"/>
      <w:tabs>
        <w:tab w:val="center" w:pos="4677"/>
        <w:tab w:val="right" w:pos="9355"/>
      </w:tabs>
      <w:autoSpaceDE w:val="0"/>
      <w:autoSpaceDN w:val="0"/>
      <w:adjustRightInd w:val="0"/>
    </w:pPr>
    <w:rPr>
      <w:sz w:val="20"/>
      <w:szCs w:val="20"/>
    </w:rPr>
  </w:style>
  <w:style w:type="character" w:customStyle="1" w:styleId="a4">
    <w:name w:val="Верхній колонтитул Знак"/>
    <w:link w:val="a3"/>
    <w:uiPriority w:val="99"/>
    <w:semiHidden/>
    <w:rPr>
      <w:sz w:val="24"/>
      <w:szCs w:val="24"/>
    </w:rPr>
  </w:style>
  <w:style w:type="character" w:styleId="a5">
    <w:name w:val="page number"/>
    <w:uiPriority w:val="99"/>
  </w:style>
  <w:style w:type="paragraph" w:customStyle="1" w:styleId="11">
    <w:name w:val="1"/>
    <w:basedOn w:val="a"/>
    <w:uiPriority w:val="99"/>
    <w:pPr>
      <w:widowControl w:val="0"/>
      <w:autoSpaceDE w:val="0"/>
      <w:autoSpaceDN w:val="0"/>
      <w:adjustRightInd w:val="0"/>
      <w:spacing w:line="360" w:lineRule="auto"/>
      <w:ind w:firstLine="567"/>
      <w:jc w:val="both"/>
    </w:pPr>
    <w:rPr>
      <w:sz w:val="26"/>
      <w:szCs w:val="26"/>
    </w:rPr>
  </w:style>
  <w:style w:type="paragraph" w:styleId="12">
    <w:name w:val="toc 1"/>
    <w:basedOn w:val="a"/>
    <w:next w:val="a"/>
    <w:autoRedefine/>
    <w:uiPriority w:val="99"/>
    <w:semiHidden/>
    <w:pPr>
      <w:widowControl w:val="0"/>
      <w:autoSpaceDE w:val="0"/>
      <w:autoSpaceDN w:val="0"/>
      <w:adjustRightInd w:val="0"/>
      <w:spacing w:line="360" w:lineRule="auto"/>
    </w:pPr>
    <w:rPr>
      <w:sz w:val="26"/>
      <w:szCs w:val="26"/>
    </w:rPr>
  </w:style>
  <w:style w:type="character" w:customStyle="1" w:styleId="t20b1">
    <w:name w:val="t20b1"/>
    <w:uiPriority w:val="99"/>
    <w:rPr>
      <w:rFonts w:ascii="Georgia" w:hAnsi="Georgia" w:cs="Georgia"/>
      <w:caps/>
      <w:spacing w:val="-20"/>
      <w:sz w:val="33"/>
      <w:szCs w:val="33"/>
    </w:rPr>
  </w:style>
  <w:style w:type="paragraph" w:styleId="a6">
    <w:name w:val="Body Text"/>
    <w:basedOn w:val="a"/>
    <w:link w:val="a7"/>
    <w:uiPriority w:val="99"/>
    <w:pPr>
      <w:widowControl w:val="0"/>
      <w:autoSpaceDE w:val="0"/>
      <w:autoSpaceDN w:val="0"/>
      <w:adjustRightInd w:val="0"/>
      <w:jc w:val="center"/>
    </w:pPr>
    <w:rPr>
      <w:b/>
      <w:bCs/>
      <w:sz w:val="28"/>
      <w:szCs w:val="28"/>
    </w:rPr>
  </w:style>
  <w:style w:type="character" w:customStyle="1" w:styleId="a7">
    <w:name w:val="Основний текст Знак"/>
    <w:link w:val="a6"/>
    <w:uiPriority w:val="99"/>
    <w:semiHidden/>
    <w:rPr>
      <w:sz w:val="24"/>
      <w:szCs w:val="24"/>
    </w:rPr>
  </w:style>
  <w:style w:type="paragraph" w:styleId="a8">
    <w:name w:val="Document Map"/>
    <w:basedOn w:val="a"/>
    <w:link w:val="a9"/>
    <w:uiPriority w:val="99"/>
    <w:semiHidden/>
    <w:pPr>
      <w:shd w:val="clear" w:color="auto" w:fill="000080"/>
    </w:pPr>
    <w:rPr>
      <w:rFonts w:ascii="Tahoma" w:hAnsi="Tahoma" w:cs="Tahoma"/>
    </w:rPr>
  </w:style>
  <w:style w:type="character" w:customStyle="1" w:styleId="a9">
    <w:name w:val="Схема документа Знак"/>
    <w:link w:val="a8"/>
    <w:uiPriority w:val="99"/>
    <w:semiHidden/>
    <w:rPr>
      <w:rFonts w:ascii="Tahoma" w:hAnsi="Tahoma" w:cs="Tahoma"/>
      <w:sz w:val="16"/>
      <w:szCs w:val="16"/>
    </w:rPr>
  </w:style>
  <w:style w:type="paragraph" w:styleId="aa">
    <w:name w:val="Normal (Web)"/>
    <w:basedOn w:val="a"/>
    <w:uiPriority w:val="99"/>
    <w:pPr>
      <w:spacing w:before="100" w:beforeAutospacing="1" w:after="100" w:afterAutospacing="1"/>
    </w:pPr>
    <w:rPr>
      <w:rFonts w:ascii="Arial Unicode MS" w:cs="Arial Unicode MS"/>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Courier New" w:cs="Arial Unicode MS"/>
      <w:sz w:val="20"/>
      <w:szCs w:val="20"/>
    </w:rPr>
  </w:style>
  <w:style w:type="character" w:customStyle="1" w:styleId="HTML0">
    <w:name w:val="Стандартний HTML Знак"/>
    <w:link w:val="HTML"/>
    <w:uiPriority w:val="99"/>
    <w:semiHidden/>
    <w:rPr>
      <w:rFonts w:ascii="Courier New" w:hAnsi="Courier New" w:cs="Courier New"/>
      <w:sz w:val="20"/>
      <w:szCs w:val="20"/>
    </w:rPr>
  </w:style>
  <w:style w:type="character" w:styleId="ab">
    <w:name w:val="Hyperlink"/>
    <w:uiPriority w:val="99"/>
    <w:rPr>
      <w:color w:val="0000FF"/>
      <w:u w:val="single"/>
    </w:rPr>
  </w:style>
  <w:style w:type="paragraph" w:styleId="ac">
    <w:name w:val="Body Text Indent"/>
    <w:basedOn w:val="a"/>
    <w:link w:val="ad"/>
    <w:uiPriority w:val="99"/>
    <w:pPr>
      <w:spacing w:before="26" w:after="26"/>
    </w:pPr>
    <w:rPr>
      <w:rFonts w:ascii="Arial" w:hAnsi="Arial" w:cs="Arial"/>
      <w:color w:val="000000"/>
      <w:sz w:val="14"/>
      <w:szCs w:val="14"/>
    </w:rPr>
  </w:style>
  <w:style w:type="character" w:customStyle="1" w:styleId="ad">
    <w:name w:val="Основний текст з відступом Знак"/>
    <w:link w:val="ac"/>
    <w:uiPriority w:val="99"/>
    <w:semiHidden/>
    <w:rPr>
      <w:sz w:val="24"/>
      <w:szCs w:val="24"/>
    </w:rPr>
  </w:style>
  <w:style w:type="paragraph" w:styleId="ae">
    <w:name w:val="caption"/>
    <w:basedOn w:val="a"/>
    <w:next w:val="a"/>
    <w:uiPriority w:val="99"/>
    <w:qFormat/>
    <w:pPr>
      <w:spacing w:before="120" w:after="120"/>
      <w:jc w:val="center"/>
    </w:pPr>
    <w:rPr>
      <w:i/>
      <w:iCs/>
    </w:rPr>
  </w:style>
  <w:style w:type="paragraph" w:styleId="21">
    <w:name w:val="Body Text Indent 2"/>
    <w:basedOn w:val="a"/>
    <w:link w:val="22"/>
    <w:uiPriority w:val="99"/>
    <w:pPr>
      <w:spacing w:after="120" w:line="480" w:lineRule="auto"/>
      <w:ind w:left="283"/>
    </w:pPr>
    <w:rPr>
      <w:sz w:val="28"/>
      <w:szCs w:val="28"/>
    </w:rPr>
  </w:style>
  <w:style w:type="character" w:customStyle="1" w:styleId="22">
    <w:name w:val="Основний текст з відступом 2 Знак"/>
    <w:link w:val="21"/>
    <w:uiPriority w:val="99"/>
    <w:semiHidden/>
    <w:rPr>
      <w:sz w:val="24"/>
      <w:szCs w:val="24"/>
    </w:rPr>
  </w:style>
  <w:style w:type="paragraph" w:customStyle="1" w:styleId="13">
    <w:name w:val="1 косой"/>
    <w:basedOn w:val="11"/>
    <w:uiPriority w:val="99"/>
    <w:rPr>
      <w:i/>
      <w:iCs/>
    </w:rPr>
  </w:style>
  <w:style w:type="paragraph" w:styleId="31">
    <w:name w:val="toc 3"/>
    <w:basedOn w:val="a"/>
    <w:next w:val="a"/>
    <w:autoRedefine/>
    <w:uiPriority w:val="99"/>
    <w:semiHidden/>
    <w:pPr>
      <w:ind w:left="480"/>
    </w:pPr>
  </w:style>
  <w:style w:type="paragraph" w:styleId="23">
    <w:name w:val="toc 2"/>
    <w:basedOn w:val="a"/>
    <w:next w:val="a"/>
    <w:autoRedefine/>
    <w:uiPriority w:val="99"/>
    <w:semiHidden/>
    <w:pPr>
      <w:spacing w:line="360" w:lineRule="auto"/>
      <w:ind w:left="567"/>
    </w:pPr>
    <w:rPr>
      <w:sz w:val="26"/>
      <w:szCs w:val="26"/>
    </w:r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paragraph" w:styleId="af">
    <w:name w:val="footnote text"/>
    <w:basedOn w:val="a"/>
    <w:link w:val="af0"/>
    <w:uiPriority w:val="99"/>
    <w:semiHidden/>
    <w:rPr>
      <w:sz w:val="20"/>
      <w:szCs w:val="20"/>
    </w:rPr>
  </w:style>
  <w:style w:type="character" w:customStyle="1" w:styleId="af0">
    <w:name w:val="Текст виноски Знак"/>
    <w:link w:val="af"/>
    <w:uiPriority w:val="99"/>
    <w:semiHidden/>
    <w:rPr>
      <w:sz w:val="20"/>
      <w:szCs w:val="20"/>
    </w:rPr>
  </w:style>
  <w:style w:type="character" w:styleId="af1">
    <w:name w:val="footnote reference"/>
    <w:uiPriority w:val="99"/>
    <w:semiHidden/>
    <w:rPr>
      <w:vertAlign w:val="superscript"/>
    </w:rPr>
  </w:style>
  <w:style w:type="paragraph" w:styleId="af2">
    <w:name w:val="footer"/>
    <w:basedOn w:val="a"/>
    <w:link w:val="af3"/>
    <w:uiPriority w:val="99"/>
    <w:rsid w:val="003D5E44"/>
    <w:pPr>
      <w:tabs>
        <w:tab w:val="center" w:pos="4677"/>
        <w:tab w:val="right" w:pos="9355"/>
      </w:tabs>
    </w:pPr>
  </w:style>
  <w:style w:type="character" w:customStyle="1" w:styleId="af3">
    <w:name w:val="Нижній колонтитул Знак"/>
    <w:link w:val="af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10891</Words>
  <Characters>62083</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72829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Андрей</dc:creator>
  <cp:keywords/>
  <dc:description/>
  <cp:lastModifiedBy>Irina</cp:lastModifiedBy>
  <cp:revision>2</cp:revision>
  <dcterms:created xsi:type="dcterms:W3CDTF">2014-08-11T12:08:00Z</dcterms:created>
  <dcterms:modified xsi:type="dcterms:W3CDTF">2014-08-11T12:08:00Z</dcterms:modified>
</cp:coreProperties>
</file>