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Курсовая работа</w:t>
      </w: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Тема: «Государственное управление»</w:t>
      </w: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Челябинск, 2004</w:t>
      </w: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  <w:t>Содержание:</w:t>
      </w:r>
    </w:p>
    <w:p w:rsidR="007400F8" w:rsidRDefault="007400F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Введение………….…….…….…….…….…….…….…….…….…….…………..…….3</w:t>
      </w:r>
    </w:p>
    <w:p w:rsidR="007400F8" w:rsidRDefault="007400F8">
      <w:pPr>
        <w:numPr>
          <w:ilvl w:val="0"/>
          <w:numId w:val="24"/>
        </w:num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Сущность государственного управления……………………………………….5</w:t>
      </w:r>
    </w:p>
    <w:p w:rsidR="007400F8" w:rsidRDefault="007400F8">
      <w:pPr>
        <w:numPr>
          <w:ilvl w:val="0"/>
          <w:numId w:val="24"/>
        </w:num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в России……………………………………..…11</w:t>
      </w:r>
    </w:p>
    <w:p w:rsidR="007400F8" w:rsidRDefault="007400F8">
      <w:pPr>
        <w:numPr>
          <w:ilvl w:val="0"/>
          <w:numId w:val="24"/>
        </w:numPr>
        <w:spacing w:line="312" w:lineRule="auto"/>
        <w:rPr>
          <w:sz w:val="26"/>
          <w:szCs w:val="26"/>
        </w:rPr>
      </w:pPr>
      <w:r>
        <w:rPr>
          <w:spacing w:val="-11"/>
          <w:sz w:val="26"/>
          <w:szCs w:val="26"/>
        </w:rPr>
        <w:t>Местное самоуправление в России……………………………………………….…15</w:t>
      </w:r>
    </w:p>
    <w:p w:rsidR="007400F8" w:rsidRDefault="007400F8">
      <w:pPr>
        <w:numPr>
          <w:ilvl w:val="0"/>
          <w:numId w:val="24"/>
        </w:num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 xml:space="preserve">Общие принципы муниципальной организации и основные </w:t>
      </w:r>
      <w:r>
        <w:rPr>
          <w:spacing w:val="-4"/>
          <w:sz w:val="26"/>
          <w:szCs w:val="26"/>
        </w:rPr>
        <w:t xml:space="preserve">организационно-правовые формы осуществления местного </w:t>
      </w:r>
      <w:r>
        <w:rPr>
          <w:spacing w:val="-7"/>
          <w:sz w:val="26"/>
          <w:szCs w:val="26"/>
        </w:rPr>
        <w:t>самоуправления.</w:t>
      </w:r>
      <w:r>
        <w:rPr>
          <w:sz w:val="26"/>
          <w:szCs w:val="26"/>
        </w:rPr>
        <w:t xml:space="preserve"> …….…….…..….22</w:t>
      </w:r>
    </w:p>
    <w:p w:rsidR="007400F8" w:rsidRDefault="007400F8">
      <w:pPr>
        <w:spacing w:line="312" w:lineRule="auto"/>
        <w:rPr>
          <w:sz w:val="26"/>
          <w:szCs w:val="26"/>
        </w:rPr>
      </w:pPr>
      <w:r>
        <w:rPr>
          <w:sz w:val="26"/>
          <w:szCs w:val="26"/>
        </w:rPr>
        <w:t>Заключение …….…….…….…….…….…….…….…….…….…….…….…….….…30</w:t>
      </w:r>
    </w:p>
    <w:p w:rsidR="007400F8" w:rsidRDefault="007400F8">
      <w:pPr>
        <w:spacing w:line="312" w:lineRule="auto"/>
        <w:jc w:val="center"/>
        <w:rPr>
          <w:b/>
          <w:bCs/>
        </w:rPr>
      </w:pPr>
      <w:r>
        <w:t>Список использованной литературы…….…….…….…….…….…….…….…….………….34</w:t>
      </w:r>
      <w:r>
        <w:br w:type="page"/>
      </w:r>
      <w:r>
        <w:rPr>
          <w:b/>
          <w:bCs/>
        </w:rPr>
        <w:t>Введение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Все цивилизованные государства в современном мире, не зависимо от их естественных различий, сходятся сегодня в едином мнении, что достичь достойного качества жизни каждого члена общества можно лишь за счет эффективной и рациональной организации управления этим обществом.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В связи с этим особенно актуальным становиться вопрос переосмысления концептуальных основ административной организации, и в частности государственной службы, которая выполняет основные задачи государственного управления.</w:t>
      </w:r>
    </w:p>
    <w:p w:rsidR="007400F8" w:rsidRDefault="007400F8">
      <w:pPr>
        <w:pStyle w:val="a6"/>
        <w:spacing w:line="312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представляет собой сознательное, целенаправленное воздействие на общество как на систему по осуществлению государственной власти (целей, задач и функций государства) (1 с. 4). Это воздействие осуществляется исполнительной и распорядительной работой государственных органов, в основе которых лежит профессиональная деятельность по осуществлению полномочий этих органов, то есть государственная служба..</w:t>
      </w:r>
    </w:p>
    <w:p w:rsidR="007400F8" w:rsidRDefault="007400F8">
      <w:pPr>
        <w:pStyle w:val="a6"/>
        <w:spacing w:line="312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Актуальность темы данной курсовой работы состоит в необходимости модернизации государственного управления, направленного на повышение эффективности и результативности работы государственных структур, усиление их ответственности за предоставление качественных услуг населению. Это заставляет менять базовую модель менеджмента в государственной службе, которая выполняет основные задачи государственного управления.</w:t>
      </w:r>
    </w:p>
    <w:p w:rsidR="007400F8" w:rsidRDefault="007400F8">
      <w:pPr>
        <w:pStyle w:val="a6"/>
        <w:spacing w:line="312" w:lineRule="auto"/>
        <w:ind w:firstLine="851"/>
        <w:rPr>
          <w:sz w:val="26"/>
          <w:szCs w:val="26"/>
        </w:rPr>
      </w:pPr>
      <w:r>
        <w:rPr>
          <w:sz w:val="26"/>
          <w:szCs w:val="26"/>
        </w:rPr>
        <w:t>Объектом исследования в данном случае выступает государственное управление и самоуправление в России – их особенности и взаимоотношения.</w:t>
      </w:r>
    </w:p>
    <w:p w:rsidR="007400F8" w:rsidRDefault="007400F8">
      <w:pPr>
        <w:shd w:val="clear" w:color="auto" w:fill="FFFFFF"/>
        <w:spacing w:line="312" w:lineRule="auto"/>
        <w:ind w:left="2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Организация местного самоуправления входит в круг фундаментальных проблем, функционирования демократического </w:t>
      </w:r>
      <w:r>
        <w:rPr>
          <w:color w:val="000000"/>
          <w:spacing w:val="-9"/>
          <w:sz w:val="26"/>
          <w:szCs w:val="26"/>
        </w:rPr>
        <w:t xml:space="preserve">общества и государства. Процессы реформирования всех сторон </w:t>
      </w:r>
      <w:r>
        <w:rPr>
          <w:color w:val="000000"/>
          <w:spacing w:val="-5"/>
          <w:sz w:val="26"/>
          <w:szCs w:val="26"/>
        </w:rPr>
        <w:t xml:space="preserve">общественной жизни в современной России проходят в условиях </w:t>
      </w:r>
      <w:r>
        <w:rPr>
          <w:color w:val="000000"/>
          <w:spacing w:val="-8"/>
          <w:sz w:val="26"/>
          <w:szCs w:val="26"/>
        </w:rPr>
        <w:t xml:space="preserve">кардинальных изменений гражданского сознания, когда демократические </w:t>
      </w:r>
      <w:r>
        <w:rPr>
          <w:color w:val="000000"/>
          <w:spacing w:val="-7"/>
          <w:sz w:val="26"/>
          <w:szCs w:val="26"/>
        </w:rPr>
        <w:t xml:space="preserve">формы организации жизни общества сталкиваются с консервативными </w:t>
      </w:r>
      <w:r>
        <w:rPr>
          <w:color w:val="000000"/>
          <w:spacing w:val="-3"/>
          <w:sz w:val="26"/>
          <w:szCs w:val="26"/>
        </w:rPr>
        <w:t xml:space="preserve">устремлениями к упрощенному пониманию отношения человека и </w:t>
      </w:r>
      <w:r>
        <w:rPr>
          <w:color w:val="000000"/>
          <w:spacing w:val="-6"/>
          <w:sz w:val="26"/>
          <w:szCs w:val="26"/>
        </w:rPr>
        <w:t xml:space="preserve">общества, гражданина и государства. Анализ природы местной власти </w:t>
      </w:r>
      <w:r>
        <w:rPr>
          <w:color w:val="000000"/>
          <w:spacing w:val="-3"/>
          <w:sz w:val="26"/>
          <w:szCs w:val="26"/>
        </w:rPr>
        <w:t xml:space="preserve">позволяет сделать вывод о том, что в ней одновременно сочетаются два </w:t>
      </w:r>
      <w:r>
        <w:rPr>
          <w:color w:val="000000"/>
          <w:spacing w:val="-7"/>
          <w:sz w:val="26"/>
          <w:szCs w:val="26"/>
        </w:rPr>
        <w:t xml:space="preserve">начала: общественное и государственное. Правильное осознание </w:t>
      </w:r>
      <w:r>
        <w:rPr>
          <w:color w:val="000000"/>
          <w:spacing w:val="-3"/>
          <w:sz w:val="26"/>
          <w:szCs w:val="26"/>
        </w:rPr>
        <w:t xml:space="preserve">особенностей местной власти и механизма ее взаимодействия с государственной властью позволяет органам местного самоуправления </w:t>
      </w:r>
      <w:r>
        <w:rPr>
          <w:color w:val="000000"/>
          <w:spacing w:val="-11"/>
          <w:sz w:val="26"/>
          <w:szCs w:val="26"/>
        </w:rPr>
        <w:t>эффективно осуществлять свою деятельность.</w:t>
      </w:r>
    </w:p>
    <w:p w:rsidR="007400F8" w:rsidRDefault="007400F8">
      <w:pPr>
        <w:shd w:val="clear" w:color="auto" w:fill="FFFFFF"/>
        <w:spacing w:line="312" w:lineRule="auto"/>
        <w:ind w:left="17" w:right="28" w:firstLine="120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Особую актуальность данной проблемы на современном этапе </w:t>
      </w:r>
      <w:r>
        <w:rPr>
          <w:color w:val="000000"/>
          <w:spacing w:val="-12"/>
          <w:sz w:val="26"/>
          <w:szCs w:val="26"/>
        </w:rPr>
        <w:t>придают следующие обстоятельства:</w:t>
      </w:r>
    </w:p>
    <w:p w:rsidR="007400F8" w:rsidRDefault="007400F8">
      <w:pPr>
        <w:shd w:val="clear" w:color="auto" w:fill="FFFFFF"/>
        <w:spacing w:line="312" w:lineRule="auto"/>
        <w:ind w:right="29" w:firstLine="1138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- необходимость преодоления существующей политической </w:t>
      </w:r>
      <w:r>
        <w:rPr>
          <w:color w:val="000000"/>
          <w:spacing w:val="-6"/>
          <w:sz w:val="26"/>
          <w:szCs w:val="26"/>
        </w:rPr>
        <w:t xml:space="preserve">напряженности в обществе, возникающей все чаще на почве </w:t>
      </w:r>
      <w:r>
        <w:rPr>
          <w:color w:val="000000"/>
          <w:spacing w:val="-8"/>
          <w:sz w:val="26"/>
          <w:szCs w:val="26"/>
        </w:rPr>
        <w:t xml:space="preserve">противоречий между политикой центра и интересами регионов, на почве неэффективности существующей системы политической власти, в рамках </w:t>
      </w:r>
      <w:r>
        <w:rPr>
          <w:color w:val="000000"/>
          <w:spacing w:val="-6"/>
          <w:sz w:val="26"/>
          <w:szCs w:val="26"/>
        </w:rPr>
        <w:t xml:space="preserve">которой крайне принижена роль местных управленческих структур. </w:t>
      </w:r>
      <w:r>
        <w:rPr>
          <w:color w:val="000000"/>
          <w:spacing w:val="-4"/>
          <w:sz w:val="26"/>
          <w:szCs w:val="26"/>
        </w:rPr>
        <w:t xml:space="preserve">Сильные органы местного самоуправления послужат гарантом от </w:t>
      </w:r>
      <w:r>
        <w:rPr>
          <w:color w:val="000000"/>
          <w:spacing w:val="-7"/>
          <w:sz w:val="26"/>
          <w:szCs w:val="26"/>
        </w:rPr>
        <w:t xml:space="preserve">разрушительных потрясений в обозримом будущем, позволят создать </w:t>
      </w:r>
      <w:r>
        <w:rPr>
          <w:color w:val="000000"/>
          <w:spacing w:val="-9"/>
          <w:sz w:val="26"/>
          <w:szCs w:val="26"/>
        </w:rPr>
        <w:t xml:space="preserve">стабильную демократическую общественно-политическую ситуацию в </w:t>
      </w:r>
      <w:r>
        <w:rPr>
          <w:color w:val="000000"/>
          <w:spacing w:val="-14"/>
          <w:sz w:val="26"/>
          <w:szCs w:val="26"/>
        </w:rPr>
        <w:t>обществе;</w:t>
      </w:r>
    </w:p>
    <w:p w:rsidR="007400F8" w:rsidRDefault="007400F8">
      <w:pPr>
        <w:shd w:val="clear" w:color="auto" w:fill="FFFFFF"/>
        <w:spacing w:line="312" w:lineRule="auto"/>
        <w:ind w:left="38" w:firstLine="113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- потребность  в  развитой региональной  политике.   Этого </w:t>
      </w:r>
      <w:r>
        <w:rPr>
          <w:color w:val="000000"/>
          <w:spacing w:val="-3"/>
          <w:sz w:val="26"/>
          <w:szCs w:val="26"/>
        </w:rPr>
        <w:t xml:space="preserve">требует и быстрый рост экономического влияния регионов, и острая </w:t>
      </w:r>
      <w:r>
        <w:rPr>
          <w:color w:val="000000"/>
          <w:spacing w:val="-2"/>
          <w:sz w:val="26"/>
          <w:szCs w:val="26"/>
        </w:rPr>
        <w:t xml:space="preserve">необходимость решения многих региональных проблем, и важность </w:t>
      </w:r>
      <w:r>
        <w:rPr>
          <w:color w:val="000000"/>
          <w:spacing w:val="-6"/>
          <w:sz w:val="26"/>
          <w:szCs w:val="26"/>
        </w:rPr>
        <w:t xml:space="preserve">эффективных межрегиональных связей. Разработка и осуществление </w:t>
      </w:r>
      <w:r>
        <w:rPr>
          <w:color w:val="000000"/>
          <w:spacing w:val="-8"/>
          <w:sz w:val="26"/>
          <w:szCs w:val="26"/>
        </w:rPr>
        <w:t>такой политики возможны только при широких полномочиях муниципальных органов власти</w:t>
      </w:r>
      <w:r>
        <w:rPr>
          <w:color w:val="000000"/>
          <w:spacing w:val="-11"/>
          <w:sz w:val="26"/>
          <w:szCs w:val="26"/>
        </w:rPr>
        <w:t>;</w:t>
      </w:r>
    </w:p>
    <w:p w:rsidR="007400F8" w:rsidRDefault="007400F8">
      <w:pPr>
        <w:shd w:val="clear" w:color="auto" w:fill="FFFFFF"/>
        <w:spacing w:line="312" w:lineRule="auto"/>
        <w:ind w:left="34" w:right="10" w:firstLine="1152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острота проблемы укрепления российской государственности,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важной частью</w:t>
      </w:r>
      <w:r>
        <w:rPr>
          <w:color w:val="000000"/>
          <w:spacing w:val="-8"/>
          <w:sz w:val="26"/>
          <w:szCs w:val="26"/>
        </w:rPr>
        <w:tab/>
        <w:t>которой является формирование новой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законообеспеченной структуры органов местного самоуправления.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Демократическая система власти способна сохранить централизованное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государство такой сложной структуры, какую имеет Россия, лишь при</w:t>
      </w:r>
      <w:r>
        <w:rPr>
          <w:color w:val="000000"/>
          <w:spacing w:val="-3"/>
          <w:sz w:val="26"/>
          <w:szCs w:val="26"/>
        </w:rPr>
        <w:br/>
        <w:t>наличии в своем фундаменте близких к населению территориальных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структур управления;</w:t>
      </w:r>
    </w:p>
    <w:p w:rsidR="007400F8" w:rsidRDefault="007400F8">
      <w:pPr>
        <w:spacing w:line="312" w:lineRule="auto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- отсутствие концепции местного самоуправления для </w:t>
      </w:r>
      <w:r>
        <w:rPr>
          <w:color w:val="000000"/>
          <w:spacing w:val="-5"/>
          <w:sz w:val="26"/>
          <w:szCs w:val="26"/>
        </w:rPr>
        <w:t xml:space="preserve">современных российских условий, без которой невозможна системная </w:t>
      </w:r>
      <w:r>
        <w:rPr>
          <w:color w:val="000000"/>
          <w:spacing w:val="-10"/>
          <w:sz w:val="26"/>
          <w:szCs w:val="26"/>
        </w:rPr>
        <w:t>работа по созданию структур местной власти.</w:t>
      </w: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pStyle w:val="a6"/>
        <w:spacing w:line="312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>1. Сущность государственного управления</w:t>
      </w:r>
    </w:p>
    <w:p w:rsidR="007400F8" w:rsidRDefault="007400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Государственное управление</w:t>
      </w:r>
      <w:r>
        <w:rPr>
          <w:sz w:val="26"/>
          <w:szCs w:val="26"/>
        </w:rPr>
        <w:t xml:space="preserve"> - это практическое, организующее и регулирующее воздействие государства на общественную жизнедеятельность людей в целях ее упорядочения, сохранения или преобразования, опирающееся на властную силу. Определяющим фактором обеспечения рациональности, то есть целесообразности, обоснованности и эффективности ГУ выступает социальность - наполненность ГУ общественными запросами и ожиданиями, реальным бытием людей.</w:t>
      </w:r>
    </w:p>
    <w:p w:rsidR="007400F8" w:rsidRDefault="007400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Свойства государственного управления:</w:t>
      </w:r>
    </w:p>
    <w:p w:rsidR="007400F8" w:rsidRDefault="007400F8">
      <w:pPr>
        <w:numPr>
          <w:ilvl w:val="0"/>
          <w:numId w:val="23"/>
        </w:numPr>
        <w:spacing w:line="312" w:lineRule="auto"/>
        <w:ind w:left="36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государственном управлении его управляющие воздействия опираются на государственную власть, подкрепляются и обеспечиваются ею.</w:t>
      </w:r>
    </w:p>
    <w:p w:rsidR="007400F8" w:rsidRDefault="007400F8">
      <w:pPr>
        <w:numPr>
          <w:ilvl w:val="0"/>
          <w:numId w:val="23"/>
        </w:numPr>
        <w:spacing w:line="312" w:lineRule="auto"/>
        <w:ind w:left="36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Распространяется на все общество, на каждую сферу деятельности общества, даже за его пределы, на другие общества людей в рамках проводимой государством международной политики.</w:t>
      </w:r>
    </w:p>
    <w:p w:rsidR="007400F8" w:rsidRDefault="007400F8">
      <w:pPr>
        <w:numPr>
          <w:ilvl w:val="0"/>
          <w:numId w:val="23"/>
        </w:numPr>
        <w:spacing w:line="312" w:lineRule="auto"/>
        <w:ind w:left="36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Объективно, системно, организовано..</w:t>
      </w:r>
    </w:p>
    <w:p w:rsidR="007400F8" w:rsidRDefault="007400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Субъектом ГУ выступает не аппарат, а государство, как политико-правовая организация общества, совокупность всех граждан и др. жителей страны. ГУ - это управление в масштабе общества, призванное создавать и закреплять законодательно (или посредством иных юридических актов), поддерживать, обеспечивать и гарантировать практическую реализацию определенных условий для высокоэффективного и социально-актуального ведения любых видов человеческой деятельности.</w:t>
      </w:r>
    </w:p>
    <w:p w:rsidR="007400F8" w:rsidRDefault="007400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ГУ, как сложное социальное явление многоэлементно и многомерно. ГУ субъективно, оно плод мыслей и действий людей, с другой стороны объективно, наполнено объективно необходимым содержанием (цели и функции) и имеет объективно целесообразные формы (структура и процесс).</w:t>
      </w:r>
    </w:p>
    <w:p w:rsidR="007400F8" w:rsidRDefault="007400F8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ГУ существует чтоб познавать потребности и интересы управляемых объектов, оценивать и структурировать их, совершать действия по их практическому удовлетворению.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Определяющим фактором обеспечения рациональности, то есть целесообразности, обоснованности и эффективности государственного управления выступает социальность – наполненность государственного управления общественными запросами и ожиданиями, реальным бытием людей. Государственное управление призвано создавать и закреплять законодательно (или посредством иных юридических актов), поддерживать, обеспечивать и гарантировать практическую реализацию определенных условий для высокоэффективного и социально</w:t>
      </w:r>
      <w:r>
        <w:rPr>
          <w:sz w:val="26"/>
          <w:szCs w:val="26"/>
        </w:rPr>
        <w:noBreakHyphen/>
        <w:t>актуального ведения любых видов человеческой деятельности.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К функциям государственного управления относятся конкретные виды властных, целеорганизующих и регулирующих воздействий государства и его органов на общественные процессы. Функции объективны, так как исходят из сущности государства и выражают его управленческое и социальное воздействие. Различают функции государственного управления по: предмету (что), содержанию (зачем), способу хранения или преобразования управленческих компонентов (как).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По критерию содержания, характера и объема воздействия функции государственного управления можно разделить на общие и специфические. Общие функции отражают основные, объективно необходимые взаимосвязи: организация, планирование, регулирование, кадровое обеспечение и контроль. Специфические функции отражают особенное содержание отдельных воздействий государства: финансирование, налогообложение, лицензирование, регулирование труда и заработной платы, кредитование. Особую подгруппу специфических функций управления составляют внутренние управленческие функции государственных органов: обучение законности, подготовка и повышение квалификации.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Организационная структура государственного управления заключает в себе определенный состав, организацию и устойчивую взаимосвязь человеческих ресурсов, технических и других средств, выделяемых и затрачиваемых обществом на формирование и реализацию государственных управляющих воздействий.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является повседневным и оперативным видом деятельности, осуществляется специально уполномоченными на то субъектами управления в объеме и порядке, определенном законом. В процессе государственного управления эти специальные субъекты реализуют по предметам ведения и в объеме своей компетенции внутренние и внешние функции государства не только в рамках исполнительной власти, но и в законодательной, судебной и прокурорской сфере деятельности.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Например, законодательные органы осуществляют такие функции государственного управления, как утверждение государственного бюджета, осуществляют контроль его исполнения, с согласия палат Федерального Собрания назначаются федеральные государственные служащие категории «А».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Органы государственного управления обеспечивают организацию как внутреннюю, так и внешнюю, в своей сфере деятельности, по предметам ведения и в объеме компетенции и их решения, а также обеспечиваются мерами государственного принуждения. Так, судебные органы рассматривают и принимают решения о правомерности принятых органами исполнительной власти, государственного управления правовых актов управления. При этом все законодательные, судебные и прокурорские органы осуществляют внутриорганизационное управление своими аппаратами в целях повышения эффективности осуществления своих функций, закрепленных в конституционных нормах.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Органы исполнительной власти, государственного управления и значительная часть органов местного самоуправления (реализующих в основном государственные функции) осуществляют непосредственную, повседневную и практическую организацию общественных процессов в государстве и обществе.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Для успешной реализации функций управления субъекты государственного управления наделяются распорядительными полномочиями по выработке и принятию односторонних властных актов, которые обеспечиваются различными мерами государственного принуждения.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также частично осуществляют руководители учреждений, организаций и предприятий государственной формы собственности как нижнее звено организации управления в административно</w:t>
      </w:r>
      <w:r>
        <w:rPr>
          <w:sz w:val="26"/>
          <w:szCs w:val="26"/>
        </w:rPr>
        <w:noBreakHyphen/>
        <w:t>политической сфере, межотраслевом комплексе, а также административно</w:t>
      </w:r>
      <w:r>
        <w:rPr>
          <w:sz w:val="26"/>
          <w:szCs w:val="26"/>
        </w:rPr>
        <w:noBreakHyphen/>
        <w:t>правового регулирования экономической и социально</w:t>
      </w:r>
      <w:r>
        <w:rPr>
          <w:sz w:val="26"/>
          <w:szCs w:val="26"/>
        </w:rPr>
        <w:noBreakHyphen/>
        <w:t>культурной деятельностью.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как деятельность по реализации основных функций общества по объему шире, чем исполнительная деятельность, так как государственное управление в определенном объеме своих полномочий осуществляют Федеральное Собрание (обе его палаты – Совет Федераций и Государственная Дума), Президент Российской Федерации, суды, прокуратура, одноименные органы субъектов Российской Федерации, органы местного самоуправления, а также государственные и общественные объединения в части делегированных им для реализации государственных функций и задач.</w:t>
      </w:r>
    </w:p>
    <w:p w:rsidR="007400F8" w:rsidRDefault="007400F8">
      <w:pPr>
        <w:pStyle w:val="aa"/>
        <w:widowControl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Место и роль государственного управления в механизме «разделения труда» определялись следующими характеристиками:</w:t>
      </w:r>
    </w:p>
    <w:p w:rsidR="007400F8" w:rsidRDefault="007400F8">
      <w:pPr>
        <w:numPr>
          <w:ilvl w:val="0"/>
          <w:numId w:val="2"/>
        </w:numPr>
        <w:tabs>
          <w:tab w:val="num" w:pos="1292"/>
        </w:tabs>
        <w:spacing w:line="312" w:lineRule="auto"/>
        <w:ind w:left="0"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– конкретный вид деятельности по осуществлению единой государственной власти, имеющий функциональную и компетенционную специфику, отличающую его от иных видов (форм) реализации государственной власти;</w:t>
      </w:r>
    </w:p>
    <w:p w:rsidR="007400F8" w:rsidRDefault="007400F8">
      <w:pPr>
        <w:numPr>
          <w:ilvl w:val="0"/>
          <w:numId w:val="2"/>
        </w:numPr>
        <w:tabs>
          <w:tab w:val="num" w:pos="1292"/>
        </w:tabs>
        <w:spacing w:line="312" w:lineRule="auto"/>
        <w:ind w:left="0"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– деятельность исполнительно-распорядительного характера. Основным направлением ее является исполнение, то есть проведение в жизнь законов и подзаконных  нормативных актов. Достигается эта цель использованием необходимых юридически-властных полномочий (распорядительство);</w:t>
      </w:r>
    </w:p>
    <w:p w:rsidR="007400F8" w:rsidRDefault="007400F8">
      <w:pPr>
        <w:numPr>
          <w:ilvl w:val="0"/>
          <w:numId w:val="2"/>
        </w:numPr>
        <w:tabs>
          <w:tab w:val="num" w:pos="1292"/>
        </w:tabs>
        <w:spacing w:line="312" w:lineRule="auto"/>
        <w:ind w:left="0"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– прерогатива специальных субъектов, обобщенно обозначаемых как исполнительно-распорядительные органы государственной власти или же органы государственного управления;</w:t>
      </w:r>
    </w:p>
    <w:p w:rsidR="007400F8" w:rsidRDefault="007400F8">
      <w:pPr>
        <w:numPr>
          <w:ilvl w:val="0"/>
          <w:numId w:val="2"/>
        </w:numPr>
        <w:tabs>
          <w:tab w:val="num" w:pos="1292"/>
        </w:tabs>
        <w:spacing w:line="312" w:lineRule="auto"/>
        <w:ind w:left="0"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-  исполнительная деятельность, осуществляемая в процессе повседневного и непосредственного руководства хозяйственным, социально-культурным и административно-политическим строительством. Непосредственность такого руководства обусловлена тем, что именно в ведении (организационном подчинении) органов государственного управления находилась основная масса объектов собственности, выражая тем самым качество государства как собственника основных средств производства;</w:t>
      </w:r>
    </w:p>
    <w:p w:rsidR="007400F8" w:rsidRDefault="007400F8">
      <w:pPr>
        <w:numPr>
          <w:ilvl w:val="0"/>
          <w:numId w:val="2"/>
        </w:numPr>
        <w:tabs>
          <w:tab w:val="num" w:pos="1292"/>
        </w:tabs>
        <w:spacing w:line="312" w:lineRule="auto"/>
        <w:ind w:left="0"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 – подзаконная деятельность, осуществляемая «на основе и во исполнение закона»; она вторична по отношению к законодательной деятельности.</w:t>
      </w:r>
      <w:r>
        <w:rPr>
          <w:rStyle w:val="ab"/>
          <w:sz w:val="26"/>
          <w:szCs w:val="26"/>
        </w:rPr>
        <w:footnoteReference w:id="1"/>
      </w:r>
    </w:p>
    <w:p w:rsidR="007400F8" w:rsidRDefault="007400F8">
      <w:pPr>
        <w:pStyle w:val="aa"/>
        <w:widowControl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Такова обобщенная характеристика государственного управления, к которой можно добавить и некоторые иные специфические его признаки, в числе которых:</w:t>
      </w:r>
    </w:p>
    <w:p w:rsidR="007400F8" w:rsidRDefault="007400F8">
      <w:pPr>
        <w:pStyle w:val="a6"/>
        <w:numPr>
          <w:ilvl w:val="0"/>
          <w:numId w:val="20"/>
        </w:numPr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вертикальность (субординарность, иерархичность) системы исполнительно</w:t>
      </w:r>
      <w:r>
        <w:rPr>
          <w:sz w:val="26"/>
          <w:szCs w:val="26"/>
        </w:rPr>
        <w:noBreakHyphen/>
        <w:t>распорядительных  органов;</w:t>
      </w:r>
    </w:p>
    <w:p w:rsidR="007400F8" w:rsidRDefault="007400F8">
      <w:pPr>
        <w:pStyle w:val="a6"/>
        <w:numPr>
          <w:ilvl w:val="0"/>
          <w:numId w:val="20"/>
        </w:numPr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реализация принадлежащих этим субъектам юридически-властных  полномочий в административном, то есть во внесудебном порядке;</w:t>
      </w:r>
    </w:p>
    <w:p w:rsidR="007400F8" w:rsidRDefault="007400F8">
      <w:pPr>
        <w:pStyle w:val="a6"/>
        <w:numPr>
          <w:ilvl w:val="0"/>
          <w:numId w:val="20"/>
        </w:numPr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предусмотренная действующим законодательством возможность административного правотворчества (сочетание правоприменения с правоустановлением);</w:t>
      </w:r>
    </w:p>
    <w:p w:rsidR="007400F8" w:rsidRDefault="007400F8">
      <w:pPr>
        <w:pStyle w:val="a6"/>
        <w:numPr>
          <w:ilvl w:val="0"/>
          <w:numId w:val="20"/>
        </w:numPr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включение в механизм (систему) государственного управления не только исполнительно-распорядительных органов, но и всех иных звеньев управленческого аппарата (например, администрации государственных предприятий).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В таком понимании органы государственного управления рассматривались в качестве исполнительного аппарата государственной власти или государственной администрации, являющейся основным звеном практической реализации законодательства, а также иных  правовых актов органов государственной власти, то есть Советов различных уровней. В своих основных организационных проявлениях эти органы были «привязаны» прямо или опосредствованно к системе Советов народных депутатов.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Исполнительно-распорядительную деятельность практически осуществляли не все государственные органы, а лишь те, которые конституционно обозначались как органы государственного управления (специальный субъект). В общегосударственном масштабе эти органы осуществляли государственную власть (государственно-властные полномочия) в форме исполнительной  и правоприменительной функций. Здесь виден специфический вариант проявления государственной  власти, которому отводилось особое (самостоятельное) место в  механизме «разделения труда» (функций). Приоритетность сохранялась при этом за законодательной (правотворческой) деятельностью.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Изложенное позволяет обратить внимание еще на два принципиальных обстоятельства.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Первое - государственное управление и осуществляющие его функции государственные органы есть составная  часть единого механизма государственной власти. Данное положение необходимо особо подчеркнуть в связи с тем, что до 80-х годов соответствующие Конституции и действующее законодательство только Советы всех уровней относили к числу органов государственной власти. И лишь в отношении Правительств было сделано исключение: они характеризовались в качестве «исполнительных и  распорядительных органов государственной власти». Все иные органы государственного управления (как, впрочем и судебные органы) вроде бы не имели  никакого отношения к механизму государственной власти, что, конечно, не соответствовало действительности. Наблюдалась, тем самым, явная переоценка роли Советов. Фактически же речь должна была идти, и для этого имелись все необходимые основания, о функционировании в системе «разделения труда» представительных,  исполнительных и судебных органов государственной власти, поскольку именно они реализовали в различных правовых и организационных формах полномочия государственно-властного характера.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Второе обстоятельство связано с тем, что, как это уже отмечалось при общей характеристике социального управления, последнее во всех  своих проявлениях органически связано с упорядочивающим воздействием не определенный объект. Говоря же о государственном управлении, акцентируется его исполнительное значение. В связи с этим возникает вопрос: как совместить управляющее воздействие с исполнительством?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Суть данной проблемы заключена в следующем. Управление различными сторонами государственной и общественной жизни не является исключительной функцией исполнительного аппарата государства. В этом процессе активно участвуют и другие субъекты единой государственной власти. При этом главное в содержании управляющего воздействия состоит не столько в принятии соответствующих решений (например, законов), а в их реализации, т.е. в строгом проведении в жизнь содержащихся в них юридически-властных требований. А это и есть процесс исполнения. Конечно, и сам законодатель осуществляет те или иные действия, обеспечивающие исполнение принятых им законов. Но он не в состоянии взять на себя данную функцию в полном объеме, учитывая многообразие общественных отношений, нуждающихся в  упорядочивающем, т.е. постоянном управляющим воздействием. Вообще недопустимо законодателю самому исполнять законы. Поэтому и возникает необходимость в специализированном управленческом звене государственного аппарата, осуществляющем такое воздействие в исполнительно-распорядительном варианте. Значит,  исполнение – это, в рассмотренном аспекте, и есть по существу непосредственная государственно-управленческая деятельность, то есть управляющее  воздействие и исполнительство полностью совместимы. При этом не имеет принципиального значения, кто является субъектом принятия соответствующего решения – законодательный либо исполнительно-распорядительный орган (исполнение закона либо подзаконного нормативного акта).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Таковы наиболее емкие черты, свойственные государственному  управлению, как разновидности социального управления. Оно характерно по своему функциональному назначению не только для  Российской Федерации в ее современном виде и, конечно, не только для  периода развития нашего государства вплоть до распада Советского  Союза. В своих основных проявлениях государственное управление непременно присутствует в механизме воздействия на общественную жизнь западных государств, где государственная власть базируется  на иных социально-политических и экономических основах. Имеется в  виду прежде всего господство рыночных отношений. Так, по признанию видного теоретика французского административного права Г. Брэбана, и в подобных условиях вся управленческая сфера имеет ярко выраженный  публично</w:t>
      </w:r>
      <w:r>
        <w:rPr>
          <w:sz w:val="26"/>
          <w:szCs w:val="26"/>
        </w:rPr>
        <w:noBreakHyphen/>
        <w:t>правовой характер, то есть государственное содержание, государственное управление осуществляет функции текущего управления, представляя собой государственную деятельность по управлению.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</w:p>
    <w:p w:rsidR="007400F8" w:rsidRDefault="007400F8">
      <w:pPr>
        <w:spacing w:line="312" w:lineRule="auto"/>
        <w:ind w:left="720"/>
        <w:jc w:val="center"/>
        <w:rPr>
          <w:b/>
          <w:bCs/>
          <w:sz w:val="26"/>
          <w:szCs w:val="26"/>
        </w:rPr>
      </w:pPr>
    </w:p>
    <w:p w:rsidR="007400F8" w:rsidRDefault="007400F8">
      <w:pPr>
        <w:spacing w:line="312" w:lineRule="auto"/>
        <w:ind w:left="7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  <w:t>2. Государственное управление в России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Определяющим фактором обеспечения рациональности, т.е. целесообразности, обоснованности, результативности и эффективности государственного управления выступает социальность – насыщенность, «наполненность» государственного управления общественными запросами и ожиданиями, реальным бытием людей.</w:t>
      </w:r>
    </w:p>
    <w:p w:rsidR="007400F8" w:rsidRDefault="007400F8">
      <w:pPr>
        <w:pStyle w:val="a6"/>
        <w:spacing w:line="312" w:lineRule="auto"/>
        <w:ind w:firstLine="561"/>
        <w:rPr>
          <w:sz w:val="26"/>
          <w:szCs w:val="26"/>
        </w:rPr>
      </w:pPr>
      <w:r>
        <w:rPr>
          <w:sz w:val="26"/>
          <w:szCs w:val="26"/>
        </w:rPr>
        <w:t>Если нет соответствия государственного управления и его основного проявления – управляющих воздействий – потребностям жизни, а наоборот, оно оторвано от нее, замкнулось в своих искусственных конструкциях, более того, противостоит естественности общественных процессов, то трудно да и напрасно надеяться на то, что государственное управление, несмотря на всю силу государственного механизма, способно придать  общественному развитию демократизм и гуманизм, гармоничность и динамику, справедливость и бескризисность.</w:t>
      </w:r>
    </w:p>
    <w:p w:rsidR="007400F8" w:rsidRDefault="007400F8">
      <w:pPr>
        <w:pStyle w:val="21"/>
      </w:pPr>
      <w:r>
        <w:t>Долгое время у нас в политике и науке под влиянием ряда причин считалось, признавалось и утверждалось, что при социализме соответствие между государственным управление и закономерностями и формами общественной жизнедеятельности достигается и поддерживается как  бы автоматически, уже хотя бы потому, что власть и  собственность после революции переходят в руки трудящихся. Между тем история социализма показала, что не все  так просто и ничто не приходит само собой. И в нашем  обществе сохраняется и рождается множество противоречий, существуют и воспроизводятся сложнейшие проблемы, имеют место явления отчуждения, возникают общественные напряжения, а государственное управление может терять необходимые взаимосвязи с обществом, превращаться в разрушительную и консервативную силу.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Государственное управление, которое мы получили в наследство от предыдущих этапов социалистического строительства, не удовлетворяет общественным запросам  и ожиданиям, во многом оторвано в собственно социальном отношении от трудящихся масс, глубоко поражено вирусом бюрократизма, корпоративно замкнуто и не оказывает должного влияния на  общественную жизнедеятельность. Более того, оно нередко противостоит естественно-историческому движению, пытается его тормозить, а если это не удается, придает ему извращенный, неполноценный вид. Под воздействием подобных негативных моментов, длившихся десятилетиями, родилось настороженное,  в известной мере отчужденное отношение к аппарату государственного управления, его решениям и действиям.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Поэтому перестройка государственного управления требует, прежде всего, восстановления отношений доверия, взаимопонимания, искренности и честности между государством и гражданами, между государственными органами и всеми общественными структурами. Необходимо достигнуть  разумного соответствия между государственно-правовым регулированием и естественностью жизни , ее опытом и традициями, устойчивостью и  адаптивностью, многослойностью и самоуправляемостью. Короче говоря, речь идет о широкой социализации государственного управления, в процессе и результате которой оно сблизится, сольется с обществом, станет  общественно актуальным компонентом его свободной, демократической  и эффективной организации и функционирования. Представляется, что государственное управление не может  быть просто изжито, отброшено в условиях углубления социалистического самоуправления народа,  а должно быть трансформировано в него, стать его составной частью и занять то место, которое  объективно обусловлено современным уровнем общественного развития и его собственными организующе-регулирующими возможностями.</w:t>
      </w:r>
    </w:p>
    <w:p w:rsidR="007400F8" w:rsidRDefault="007400F8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Исходя из анализа научной литературы, исторической практики и тенденций социального прогресса (в рамках и социализма, и капитализма, и смешанных форм), просматривается несколько направлений движения к данной цели.</w:t>
      </w:r>
    </w:p>
    <w:p w:rsidR="007400F8" w:rsidRDefault="007400F8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Особая роль принадлежит, разумеется, широким, открытым, полнокровным и активным прямым и обратным связям между всеми компонентами субъекта государственного управления, их решениями и действиями, с одной стороны, и различными единичными и массовыми проявлениями жизни людей – с другой.</w:t>
      </w:r>
    </w:p>
    <w:p w:rsidR="007400F8" w:rsidRDefault="007400F8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Государство только в том случае может считаться адекватной формой выражения интересов гражданского общества, если оно посредством системы своих органов, служащих аппарата и участников управленческих процессов, во-первых, воспринимает всю совокупность всенародных, коллективных  и  личных, общих и специфических, долгосрочных и кратковременных, исторических и конкретных интересов населения страны; во-вторых, объективно, справедливо и оперативно оценивает актуальность и приоритетность интересов и представляет их в своих правовых велениях  и организационных действиях, равнозначно относится ко всем субъектам интересов; в-третьих, способствует своими ресурсами, возможностями, силой практической реализации интересов, реально обеспечивает удовлетворение запросов людей.</w:t>
      </w:r>
    </w:p>
    <w:p w:rsidR="007400F8" w:rsidRDefault="007400F8">
      <w:pPr>
        <w:spacing w:line="312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 анализе взаимосвязей государства и общества следует также учитывать, что социально-классовая и  национальная структура общества находится в динамике, в стране идут активные миграционные процессы, меняются половозрастной состав населения и демографическая  ситуация, а значит все время преобразовываются  потребности и  интересы людей, установки и мотивы их поступков и действий. Тем самым, равновесие отношений между государством и обществом не может быть устойчивым, раз заданным: оно будет постоянно нарушаться и должно  столь же постоянно восстанавливаться. Должный уровень социальности государственного  управления немыслим без сильно развитых в его системе механизмов познания общественной среды, адаптации и самосовершенствования.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Высокие требования выдвигает общество перед государственным управлением с точки зрения уровня его  демократичности. Причем, в самом понимании демократичности вырисовываются два аспекта. Первый определяет демократичность массовостью и действенностью участия населения в выработке, принятии и реализации государственно-управленческих решений. Второй связывает  управление с государственной властью, что обеспечивает  и гарантирует практическую реализацию государственно-управленческих решений. Управление без опоры на власть  без ее введения в управленческие процессы является  мнимым, призрачным, создает нередко видимость деятельности. Оба аспекта взаимозависимы и в общественном движении представляют ценность  тогда, когда выступают в единстве.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Конец </w:t>
      </w:r>
      <w:r>
        <w:rPr>
          <w:sz w:val="26"/>
          <w:szCs w:val="26"/>
          <w:lang w:val="en-US"/>
        </w:rPr>
        <w:t>XX</w:t>
      </w:r>
      <w:r>
        <w:rPr>
          <w:sz w:val="26"/>
          <w:szCs w:val="26"/>
        </w:rPr>
        <w:t xml:space="preserve"> столетия  актуализирует научную обоснованность государственного управления. Ведь сегодня при всей значимости накопленного опыта, животворящего искусства, только наука обладает способностью и необходимыми данными объективного определения тенденций общественного развития. Опыт обращен обычно к прошлому, искусство – интуитивно, научное же знание может с достаточной степенью достоверности прогнозировать и даже программировать пути и средства движения в будущее. Конечно, для этого годится только подлинная наука, а не  ее суррогат, наука, освобожденная от обязанности  объяснять текущую политику или оправдывать неудавшуюся практику. Поэтому научная обоснованность государственного управления в перспективе будет  определяться взаимодействием двух факторов: уровнем развития научного знания (общественного, естественного и технического) и готовностью, способностью и умением государственного управления его впитывать и использовать. Правда, в этом  взаимодействии применительно к советской науке очень многое зависит и от самого государственного управления, которое может ее стимулировать и поддерживать.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Еще  одно важное общественное требование к  государственному управлению приобретает все более громкое звучание. Два столетия индустриального типа производства показали ограниченность и опасность производственного, или как чаще называют, технократического подхода  к организации общественной жизни и, естественно, к   государственному управлению. Именно под влиянием этого подхода  идеи Возрождения и Просвещения,  взрастившие нашу цивилизацию, идеи глубоко гуманистического характера были отодвинуты в сторону. Человек обычно виделся лишь в двух  ипостасях: как производитель и как  потребитель, с применением к нему одного – экономического – критерия  оценки развития. Фактически  в системе  таких координат со времен Ф.У.Тейлора развивалась и наука управления производством, многие постулаты которой позднее были взяты и восприняты теорией государственного управления. Положение, складывающееся на грани тысячелетий, требует конкретного изменения всей философии и методологии государственного управления. Во главу угла должен быть поставлен человек, государственное управление призвано приобрести подлинно гуманистическую окраску. Надо искать нетрадиционные формы взаимосвязей людей между собой, людей с природой, со своим прошлым и будущим. А что возможно при широкой гуманизации государственного управления, при  внимательном учете философских, социологических, психологических, правовых, педагогических знаний.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С позиций именно интересов человека, его самосохранения, продления рода людского придется, наверное, государственному управлению анализировать и оценивать имеющиеся и нововводимые технологии, орудия и предметы труда, используемое сырье и материалы, качество продукции, образ жизни, условия быта и многое другое.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И, конечно, общество хочет видеть государственное управление социально эффективным. Не «спешащим следом» за общественными процессами и вечно отстающим, не только сориентированным на экономику, а владеющим комплексным подходом и прогностическим видением. Управление, в котором широкое распространение получит опережающее, эвристическое начало, основанное на  знании объективных закономерностей, способное удерживать за собой субъективные факторы, действенное, активное, эффективно решающее общественные проблемы и обеспечивающее прогрессивное развитие общества.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pStyle w:val="1"/>
        <w:spacing w:line="312" w:lineRule="auto"/>
        <w:jc w:val="center"/>
        <w:rPr>
          <w:b/>
          <w:bCs/>
          <w:sz w:val="26"/>
          <w:szCs w:val="26"/>
        </w:rPr>
      </w:pPr>
      <w:bookmarkStart w:id="0" w:name="_Toc514170392"/>
      <w:r>
        <w:rPr>
          <w:b/>
          <w:bCs/>
          <w:spacing w:val="-11"/>
          <w:sz w:val="26"/>
          <w:szCs w:val="26"/>
        </w:rPr>
        <w:br w:type="page"/>
        <w:t xml:space="preserve">3. </w:t>
      </w:r>
      <w:bookmarkEnd w:id="0"/>
      <w:r>
        <w:rPr>
          <w:b/>
          <w:bCs/>
          <w:spacing w:val="-11"/>
          <w:sz w:val="26"/>
          <w:szCs w:val="26"/>
        </w:rPr>
        <w:t>Местное самоуправление в России</w:t>
      </w:r>
    </w:p>
    <w:p w:rsidR="007400F8" w:rsidRDefault="007400F8">
      <w:pPr>
        <w:shd w:val="clear" w:color="auto" w:fill="FFFFFF"/>
        <w:spacing w:line="312" w:lineRule="auto"/>
        <w:ind w:left="11" w:firstLine="1134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Европейская Хартия местного самоуправления выделяет </w:t>
      </w:r>
      <w:r>
        <w:rPr>
          <w:color w:val="000000"/>
          <w:spacing w:val="-2"/>
          <w:sz w:val="26"/>
          <w:szCs w:val="26"/>
        </w:rPr>
        <w:t xml:space="preserve">четыре основных признака, без которых не может осуществляться </w:t>
      </w:r>
      <w:r>
        <w:rPr>
          <w:color w:val="000000"/>
          <w:spacing w:val="-15"/>
          <w:sz w:val="26"/>
          <w:szCs w:val="26"/>
        </w:rPr>
        <w:t>местное самоуправление</w:t>
      </w:r>
      <w:r>
        <w:rPr>
          <w:rStyle w:val="ab"/>
          <w:color w:val="000000"/>
          <w:spacing w:val="-15"/>
          <w:sz w:val="26"/>
          <w:szCs w:val="26"/>
        </w:rPr>
        <w:footnoteReference w:id="2"/>
      </w:r>
      <w:r>
        <w:rPr>
          <w:color w:val="000000"/>
          <w:spacing w:val="-15"/>
          <w:sz w:val="26"/>
          <w:szCs w:val="26"/>
        </w:rPr>
        <w:t>:</w:t>
      </w:r>
    </w:p>
    <w:p w:rsidR="007400F8" w:rsidRDefault="007400F8">
      <w:pPr>
        <w:shd w:val="clear" w:color="auto" w:fill="FFFFFF"/>
        <w:spacing w:line="312" w:lineRule="auto"/>
        <w:ind w:left="1152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- власть, действующая в пределах, установленных законом;</w:t>
      </w:r>
    </w:p>
    <w:p w:rsidR="007400F8" w:rsidRDefault="007400F8">
      <w:pPr>
        <w:shd w:val="clear" w:color="auto" w:fill="FFFFFF"/>
        <w:spacing w:line="312" w:lineRule="auto"/>
        <w:ind w:left="5" w:right="10" w:firstLine="1142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- наделение местного самоуправления правом самостоятельного </w:t>
      </w:r>
      <w:r>
        <w:rPr>
          <w:color w:val="000000"/>
          <w:spacing w:val="-11"/>
          <w:sz w:val="26"/>
          <w:szCs w:val="26"/>
        </w:rPr>
        <w:t>распоряжения ресурсами;</w:t>
      </w:r>
    </w:p>
    <w:p w:rsidR="007400F8" w:rsidRDefault="007400F8">
      <w:pPr>
        <w:shd w:val="clear" w:color="auto" w:fill="FFFFFF"/>
        <w:spacing w:line="312" w:lineRule="auto"/>
        <w:ind w:left="1147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власть с четко обозначенными функциями в государстве;</w:t>
      </w:r>
    </w:p>
    <w:p w:rsidR="007400F8" w:rsidRDefault="007400F8">
      <w:pPr>
        <w:shd w:val="clear" w:color="auto" w:fill="FFFFFF"/>
        <w:spacing w:line="312" w:lineRule="auto"/>
        <w:ind w:left="1147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- наличие выборных органов 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5" w:right="19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А также обозначает черты, присущие различным моделям </w:t>
      </w:r>
      <w:r>
        <w:rPr>
          <w:color w:val="000000"/>
          <w:spacing w:val="-11"/>
          <w:sz w:val="26"/>
          <w:szCs w:val="26"/>
        </w:rPr>
        <w:t>местного самоуправления.</w:t>
      </w:r>
    </w:p>
    <w:p w:rsidR="007400F8" w:rsidRDefault="007400F8">
      <w:pPr>
        <w:shd w:val="clear" w:color="auto" w:fill="FFFFFF"/>
        <w:spacing w:line="312" w:lineRule="auto"/>
        <w:ind w:right="19" w:firstLine="1133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Для выбора конкретных моделей местного самоуправления </w:t>
      </w:r>
      <w:r>
        <w:rPr>
          <w:color w:val="000000"/>
          <w:spacing w:val="-7"/>
          <w:sz w:val="26"/>
          <w:szCs w:val="26"/>
        </w:rPr>
        <w:t xml:space="preserve">нужны определенные условия, в которых должно осуществляться </w:t>
      </w:r>
      <w:r>
        <w:rPr>
          <w:color w:val="000000"/>
          <w:spacing w:val="-9"/>
          <w:sz w:val="26"/>
          <w:szCs w:val="26"/>
        </w:rPr>
        <w:t>местное самоуправление, зависящие от:</w:t>
      </w:r>
    </w:p>
    <w:p w:rsidR="007400F8" w:rsidRDefault="007400F8">
      <w:pPr>
        <w:shd w:val="clear" w:color="auto" w:fill="FFFFFF"/>
        <w:spacing w:line="312" w:lineRule="auto"/>
        <w:ind w:left="5" w:right="14" w:firstLine="1142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- экономической модели общества и отношений, возникающих </w:t>
      </w:r>
      <w:r>
        <w:rPr>
          <w:color w:val="000000"/>
          <w:spacing w:val="-11"/>
          <w:sz w:val="26"/>
          <w:szCs w:val="26"/>
        </w:rPr>
        <w:t>в сфере собственности;</w:t>
      </w:r>
    </w:p>
    <w:p w:rsidR="007400F8" w:rsidRDefault="007400F8">
      <w:pPr>
        <w:shd w:val="clear" w:color="auto" w:fill="FFFFFF"/>
        <w:spacing w:line="312" w:lineRule="auto"/>
        <w:ind w:firstLine="1080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- демократических интересов в обществе и государстве; </w:t>
      </w:r>
    </w:p>
    <w:p w:rsidR="007400F8" w:rsidRDefault="007400F8">
      <w:pPr>
        <w:shd w:val="clear" w:color="auto" w:fill="FFFFFF"/>
        <w:spacing w:line="312" w:lineRule="auto"/>
        <w:ind w:firstLine="1080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- региональных,      национальных,   местных   традиций   и   особенностей </w:t>
      </w:r>
      <w:r>
        <w:rPr>
          <w:color w:val="000000"/>
          <w:spacing w:val="-9"/>
          <w:sz w:val="26"/>
          <w:szCs w:val="26"/>
        </w:rPr>
        <w:t>осуществления власти на местах.</w:t>
      </w:r>
    </w:p>
    <w:p w:rsidR="007400F8" w:rsidRDefault="007400F8">
      <w:pPr>
        <w:shd w:val="clear" w:color="auto" w:fill="FFFFFF"/>
        <w:spacing w:line="312" w:lineRule="auto"/>
        <w:ind w:left="29" w:right="5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Этот перечень далеко не полный, но на наш взгляд, наиболее </w:t>
      </w:r>
      <w:r>
        <w:rPr>
          <w:color w:val="000000"/>
          <w:sz w:val="26"/>
          <w:szCs w:val="26"/>
        </w:rPr>
        <w:t xml:space="preserve">важный, так как учет этих условий определяет эффективность любой </w:t>
      </w:r>
      <w:r>
        <w:rPr>
          <w:color w:val="000000"/>
          <w:spacing w:val="-6"/>
          <w:sz w:val="26"/>
          <w:szCs w:val="26"/>
        </w:rPr>
        <w:t>модели 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19" w:firstLine="1128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Модель вообще - это некая система, устанавливающая </w:t>
      </w:r>
      <w:r>
        <w:rPr>
          <w:color w:val="000000"/>
          <w:sz w:val="26"/>
          <w:szCs w:val="26"/>
        </w:rPr>
        <w:t xml:space="preserve">положение о том, каким должен быть объект и состоящая из </w:t>
      </w:r>
      <w:r>
        <w:rPr>
          <w:color w:val="000000"/>
          <w:spacing w:val="-3"/>
          <w:sz w:val="26"/>
          <w:szCs w:val="26"/>
        </w:rPr>
        <w:t xml:space="preserve">совокупности элементов, определяющих структуру объекта, задачи, цели, </w:t>
      </w:r>
      <w:r>
        <w:rPr>
          <w:color w:val="000000"/>
          <w:sz w:val="26"/>
          <w:szCs w:val="26"/>
        </w:rPr>
        <w:t xml:space="preserve">функции, права и обязанности, ответственность и др. Мы можем </w:t>
      </w:r>
      <w:r>
        <w:rPr>
          <w:color w:val="000000"/>
          <w:spacing w:val="-1"/>
          <w:sz w:val="26"/>
          <w:szCs w:val="26"/>
        </w:rPr>
        <w:t xml:space="preserve">определить модель местного самоуправления как систему взаимосвязей </w:t>
      </w:r>
      <w:r>
        <w:rPr>
          <w:color w:val="000000"/>
          <w:spacing w:val="-2"/>
          <w:sz w:val="26"/>
          <w:szCs w:val="26"/>
        </w:rPr>
        <w:t xml:space="preserve">между субъектами местного самоуправления, между органами местного самоуправления и органами государственной власти, структура которой </w:t>
      </w:r>
      <w:r>
        <w:rPr>
          <w:color w:val="000000"/>
          <w:sz w:val="26"/>
          <w:szCs w:val="26"/>
        </w:rPr>
        <w:t xml:space="preserve">складывается , исходя из местных традиций и особенностей, наличия </w:t>
      </w:r>
      <w:r>
        <w:rPr>
          <w:color w:val="000000"/>
          <w:spacing w:val="-3"/>
          <w:sz w:val="26"/>
          <w:szCs w:val="26"/>
        </w:rPr>
        <w:t xml:space="preserve">демократических институтов, отношений, возникающих в сфере собственности, самостоятельности, обособленности от государства и др. </w:t>
      </w:r>
      <w:r>
        <w:rPr>
          <w:color w:val="000000"/>
          <w:spacing w:val="-4"/>
          <w:sz w:val="26"/>
          <w:szCs w:val="26"/>
        </w:rPr>
        <w:t>не менее важных положений.</w:t>
      </w:r>
    </w:p>
    <w:p w:rsidR="007400F8" w:rsidRDefault="007400F8">
      <w:pPr>
        <w:shd w:val="clear" w:color="auto" w:fill="FFFFFF"/>
        <w:spacing w:line="312" w:lineRule="auto"/>
        <w:ind w:left="10" w:right="19" w:firstLine="112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настоящее время в России еще происходят процессы </w:t>
      </w:r>
      <w:r>
        <w:rPr>
          <w:color w:val="000000"/>
          <w:spacing w:val="-1"/>
          <w:sz w:val="26"/>
          <w:szCs w:val="26"/>
        </w:rPr>
        <w:t xml:space="preserve">реформирования местного самоуправления. Учитывая этот процесс при </w:t>
      </w:r>
      <w:r>
        <w:rPr>
          <w:color w:val="000000"/>
          <w:spacing w:val="-3"/>
          <w:sz w:val="26"/>
          <w:szCs w:val="26"/>
        </w:rPr>
        <w:t>функционировании современной модели местного самоуправления в Российской Федерации должны учитываться следующие признаки:</w:t>
      </w:r>
    </w:p>
    <w:p w:rsidR="007400F8" w:rsidRDefault="007400F8">
      <w:pPr>
        <w:shd w:val="clear" w:color="auto" w:fill="FFFFFF"/>
        <w:tabs>
          <w:tab w:val="left" w:pos="5390"/>
        </w:tabs>
        <w:spacing w:line="312" w:lineRule="auto"/>
        <w:ind w:right="14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- на современном этапе развития российского государства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осуществляется переход от общегосударственной собственности к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многообразию форм собственности,</w:t>
      </w:r>
      <w:r>
        <w:rPr>
          <w:color w:val="000000"/>
          <w:spacing w:val="-4"/>
          <w:sz w:val="26"/>
          <w:szCs w:val="26"/>
        </w:rPr>
        <w:tab/>
        <w:t>включая и муниципальную,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z w:val="26"/>
          <w:szCs w:val="26"/>
        </w:rPr>
        <w:t>требующий регулирования экономических процессов на местах и</w:t>
      </w:r>
      <w:r>
        <w:rPr>
          <w:color w:val="000000"/>
          <w:sz w:val="26"/>
          <w:szCs w:val="26"/>
        </w:rPr>
        <w:br/>
        <w:t>наличия достаточных возможностей у местной власти в области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урегулирования в деятельности малого и среднего бизнеса в виде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собственных бюджетных земельных и иных ресурсов;</w:t>
      </w:r>
    </w:p>
    <w:p w:rsidR="007400F8" w:rsidRDefault="007400F8">
      <w:pPr>
        <w:shd w:val="clear" w:color="auto" w:fill="FFFFFF"/>
        <w:tabs>
          <w:tab w:val="left" w:pos="7838"/>
        </w:tabs>
        <w:spacing w:line="312" w:lineRule="auto"/>
        <w:ind w:left="19" w:firstLine="1115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- в России производство представлено</w:t>
      </w:r>
      <w:r>
        <w:rPr>
          <w:color w:val="000000"/>
          <w:spacing w:val="-7"/>
          <w:sz w:val="26"/>
          <w:szCs w:val="26"/>
        </w:rPr>
        <w:tab/>
        <w:t>крупными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z w:val="26"/>
          <w:szCs w:val="26"/>
        </w:rPr>
        <w:t>предприятиями, где влияние их на жизнь городов очень велико, а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влияние городов на крупные производства сведено к минимуму; процесс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приватизации этих предприятий без участия местных властей привел к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тяжелым последствиям;</w:t>
      </w:r>
    </w:p>
    <w:p w:rsidR="007400F8" w:rsidRDefault="007400F8">
      <w:pPr>
        <w:shd w:val="clear" w:color="auto" w:fill="FFFFFF"/>
        <w:tabs>
          <w:tab w:val="left" w:pos="6758"/>
        </w:tabs>
        <w:spacing w:line="312" w:lineRule="auto"/>
        <w:ind w:left="14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- в России осуществляется, и по сей день не завершена</w:t>
      </w:r>
      <w:r>
        <w:rPr>
          <w:color w:val="000000"/>
          <w:spacing w:val="-2"/>
          <w:sz w:val="26"/>
          <w:szCs w:val="26"/>
        </w:rPr>
        <w:br/>
        <w:t>экономическая реформа, чья особенность состоит в том, что процесс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разгосударствления и децентрализация производства не сопровождается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существенными изменениями в налоговой и финансовой сферах</w:t>
      </w:r>
      <w:r>
        <w:rPr>
          <w:color w:val="000000"/>
          <w:spacing w:val="-6"/>
          <w:sz w:val="26"/>
          <w:szCs w:val="26"/>
        </w:rPr>
        <w:br/>
        <w:t>государства; здесь обязательной задачей является перераспределение</w:t>
      </w:r>
      <w:r>
        <w:rPr>
          <w:color w:val="000000"/>
          <w:spacing w:val="-6"/>
          <w:sz w:val="26"/>
          <w:szCs w:val="26"/>
        </w:rPr>
        <w:br/>
        <w:t>налогов по уровням в зависимости от уровня налогооблагаемой базы. В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этой связи происходит заинтересованность органов местного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самоуправления в более полном использовании данного принципа и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перехода от финансирования отраслей хозяйства к финансированию на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14"/>
          <w:sz w:val="26"/>
          <w:szCs w:val="26"/>
        </w:rPr>
        <w:t>местах;</w:t>
      </w:r>
    </w:p>
    <w:p w:rsidR="007400F8" w:rsidRDefault="007400F8">
      <w:pPr>
        <w:shd w:val="clear" w:color="auto" w:fill="FFFFFF"/>
        <w:spacing w:line="312" w:lineRule="auto"/>
        <w:ind w:left="5" w:right="24" w:firstLine="112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- развитие регионов и отдельных территорий в России </w:t>
      </w:r>
      <w:r>
        <w:rPr>
          <w:color w:val="000000"/>
          <w:spacing w:val="-4"/>
          <w:sz w:val="26"/>
          <w:szCs w:val="26"/>
        </w:rPr>
        <w:t xml:space="preserve">происходит неравномерно; различные условия для хозяйственной </w:t>
      </w:r>
      <w:r>
        <w:rPr>
          <w:color w:val="000000"/>
          <w:spacing w:val="-6"/>
          <w:sz w:val="26"/>
          <w:szCs w:val="26"/>
        </w:rPr>
        <w:t xml:space="preserve">жизни, различный уровень развития доходной части местных </w:t>
      </w:r>
      <w:r>
        <w:rPr>
          <w:color w:val="000000"/>
          <w:spacing w:val="-5"/>
          <w:sz w:val="26"/>
          <w:szCs w:val="26"/>
        </w:rPr>
        <w:t xml:space="preserve">бюджетов требует наличия механизмов выравнивания, а также индивидуального подхода к развитию каждой территории, на которой </w:t>
      </w:r>
      <w:r>
        <w:rPr>
          <w:color w:val="000000"/>
          <w:spacing w:val="-11"/>
          <w:sz w:val="26"/>
          <w:szCs w:val="26"/>
        </w:rPr>
        <w:t>осуществляется местное самоуправление.</w:t>
      </w:r>
    </w:p>
    <w:p w:rsidR="007400F8" w:rsidRDefault="007400F8">
      <w:pPr>
        <w:shd w:val="clear" w:color="auto" w:fill="FFFFFF"/>
        <w:spacing w:line="312" w:lineRule="auto"/>
        <w:ind w:right="17" w:firstLine="1123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Таким образом, для современной России необходима система </w:t>
      </w:r>
      <w:r>
        <w:rPr>
          <w:color w:val="000000"/>
          <w:spacing w:val="-6"/>
          <w:sz w:val="26"/>
          <w:szCs w:val="26"/>
        </w:rPr>
        <w:t xml:space="preserve">органов местного самоуправления самостоятельных в области экономики, и если это произойдет, то тогда они смогут оказать помощь государству в проведении экономических преобразований и выполнить </w:t>
      </w:r>
      <w:r>
        <w:rPr>
          <w:color w:val="000000"/>
          <w:spacing w:val="-9"/>
          <w:sz w:val="26"/>
          <w:szCs w:val="26"/>
        </w:rPr>
        <w:t>возложенные на них социальные функции</w:t>
      </w:r>
      <w:r>
        <w:rPr>
          <w:rStyle w:val="ab"/>
          <w:color w:val="000000"/>
          <w:spacing w:val="-9"/>
          <w:sz w:val="26"/>
          <w:szCs w:val="26"/>
        </w:rPr>
        <w:footnoteReference w:id="3"/>
      </w:r>
      <w:r>
        <w:rPr>
          <w:color w:val="000000"/>
          <w:spacing w:val="-9"/>
          <w:sz w:val="26"/>
          <w:szCs w:val="26"/>
        </w:rPr>
        <w:t xml:space="preserve">. Основу современной модели </w:t>
      </w:r>
      <w:r>
        <w:rPr>
          <w:color w:val="000000"/>
          <w:spacing w:val="-6"/>
          <w:sz w:val="26"/>
          <w:szCs w:val="26"/>
        </w:rPr>
        <w:t xml:space="preserve">местного самоуправления составляют органы местного самоуправления, </w:t>
      </w:r>
      <w:r>
        <w:rPr>
          <w:color w:val="000000"/>
          <w:spacing w:val="-7"/>
          <w:sz w:val="26"/>
          <w:szCs w:val="26"/>
        </w:rPr>
        <w:t xml:space="preserve">которые не только самостоятельно обеспечивают деятельность большого </w:t>
      </w:r>
      <w:r>
        <w:rPr>
          <w:color w:val="000000"/>
          <w:spacing w:val="-2"/>
          <w:sz w:val="26"/>
          <w:szCs w:val="26"/>
        </w:rPr>
        <w:t xml:space="preserve">диапазона хозяйственных и социальных служб, но и используется в </w:t>
      </w:r>
      <w:r>
        <w:rPr>
          <w:color w:val="000000"/>
          <w:spacing w:val="-7"/>
          <w:sz w:val="26"/>
          <w:szCs w:val="26"/>
        </w:rPr>
        <w:t xml:space="preserve">качестве объекта и проводника социально-экономической политики </w:t>
      </w:r>
      <w:r>
        <w:rPr>
          <w:color w:val="000000"/>
          <w:spacing w:val="-9"/>
          <w:sz w:val="26"/>
          <w:szCs w:val="26"/>
        </w:rPr>
        <w:t xml:space="preserve">федеральных органов власти, органов власти субъектов Российской </w:t>
      </w:r>
      <w:r>
        <w:rPr>
          <w:color w:val="000000"/>
          <w:spacing w:val="-7"/>
          <w:sz w:val="26"/>
          <w:szCs w:val="26"/>
        </w:rPr>
        <w:t xml:space="preserve">Федерации. Все это превращает местное самоуправление в </w:t>
      </w:r>
      <w:r>
        <w:rPr>
          <w:color w:val="000000"/>
          <w:spacing w:val="-11"/>
          <w:sz w:val="26"/>
          <w:szCs w:val="26"/>
        </w:rPr>
        <w:t>интегрированную часть всего государственного механизма.</w:t>
      </w:r>
    </w:p>
    <w:p w:rsidR="007400F8" w:rsidRDefault="007400F8">
      <w:pPr>
        <w:shd w:val="clear" w:color="auto" w:fill="FFFFFF"/>
        <w:spacing w:line="312" w:lineRule="auto"/>
        <w:ind w:left="14" w:firstLine="112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Важным показателем в определении значения местных органов власти служит тот фактор, что на этом уровне управления занята </w:t>
      </w:r>
      <w:r>
        <w:rPr>
          <w:color w:val="000000"/>
          <w:spacing w:val="-11"/>
          <w:sz w:val="26"/>
          <w:szCs w:val="26"/>
        </w:rPr>
        <w:t>значительная часть работников муниципальных служб.</w:t>
      </w:r>
    </w:p>
    <w:p w:rsidR="007400F8" w:rsidRDefault="007400F8">
      <w:pPr>
        <w:shd w:val="clear" w:color="auto" w:fill="FFFFFF"/>
        <w:spacing w:line="312" w:lineRule="auto"/>
        <w:ind w:left="14" w:right="10" w:firstLine="113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Органы местного самоуправления делятся на органы общей </w:t>
      </w:r>
      <w:r>
        <w:rPr>
          <w:color w:val="000000"/>
          <w:spacing w:val="-7"/>
          <w:sz w:val="26"/>
          <w:szCs w:val="26"/>
        </w:rPr>
        <w:t xml:space="preserve">компетенции, то есть местные органы власти, наделенные полномочиями </w:t>
      </w:r>
      <w:r>
        <w:rPr>
          <w:color w:val="000000"/>
          <w:spacing w:val="-8"/>
          <w:sz w:val="26"/>
          <w:szCs w:val="26"/>
        </w:rPr>
        <w:t xml:space="preserve">осуществлять множество функций и решать различные вопросы местного </w:t>
      </w:r>
      <w:r>
        <w:rPr>
          <w:color w:val="000000"/>
          <w:spacing w:val="-7"/>
          <w:sz w:val="26"/>
          <w:szCs w:val="26"/>
        </w:rPr>
        <w:t xml:space="preserve">значения, и органы специальной компетенции (функциональные, </w:t>
      </w:r>
      <w:r>
        <w:rPr>
          <w:color w:val="000000"/>
          <w:spacing w:val="-3"/>
          <w:sz w:val="26"/>
          <w:szCs w:val="26"/>
        </w:rPr>
        <w:t xml:space="preserve">отраслевые), создаваемые для выполнения какой-либо одной или более </w:t>
      </w:r>
      <w:r>
        <w:rPr>
          <w:color w:val="000000"/>
          <w:spacing w:val="-16"/>
          <w:sz w:val="26"/>
          <w:szCs w:val="26"/>
        </w:rPr>
        <w:t>функции.</w:t>
      </w:r>
    </w:p>
    <w:p w:rsidR="007400F8" w:rsidRDefault="007400F8">
      <w:pPr>
        <w:shd w:val="clear" w:color="auto" w:fill="FFFFFF"/>
        <w:spacing w:line="312" w:lineRule="auto"/>
        <w:ind w:right="24" w:firstLine="113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Одним из главных признаков новой модели местного </w:t>
      </w:r>
      <w:r>
        <w:rPr>
          <w:color w:val="000000"/>
          <w:spacing w:val="-10"/>
          <w:sz w:val="26"/>
          <w:szCs w:val="26"/>
        </w:rPr>
        <w:t>самоуправления является ответственность представительных органов, глав местного самоуправления, в первую очередь, перед населением.</w:t>
      </w:r>
    </w:p>
    <w:p w:rsidR="007400F8" w:rsidRDefault="007400F8">
      <w:pPr>
        <w:shd w:val="clear" w:color="auto" w:fill="FFFFFF"/>
        <w:spacing w:line="312" w:lineRule="auto"/>
        <w:ind w:left="5" w:right="24" w:firstLine="112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Принцип ответственности органов и должностных лиц местного </w:t>
      </w:r>
      <w:r>
        <w:rPr>
          <w:color w:val="000000"/>
          <w:spacing w:val="-11"/>
          <w:sz w:val="26"/>
          <w:szCs w:val="26"/>
        </w:rPr>
        <w:t>самоуправления перед населением призван обеспечить:</w:t>
      </w:r>
    </w:p>
    <w:p w:rsidR="007400F8" w:rsidRDefault="007400F8">
      <w:pPr>
        <w:shd w:val="clear" w:color="auto" w:fill="FFFFFF"/>
        <w:spacing w:line="312" w:lineRule="auto"/>
        <w:ind w:left="5" w:right="19" w:firstLine="1157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Эффективность обеспечения местных задач, отнесенных к </w:t>
      </w:r>
      <w:r>
        <w:rPr>
          <w:color w:val="000000"/>
          <w:spacing w:val="-12"/>
          <w:sz w:val="26"/>
          <w:szCs w:val="26"/>
        </w:rPr>
        <w:t>ведению муниципальных образований;</w:t>
      </w:r>
    </w:p>
    <w:p w:rsidR="007400F8" w:rsidRDefault="007400F8">
      <w:pPr>
        <w:shd w:val="clear" w:color="auto" w:fill="FFFFFF"/>
        <w:spacing w:line="312" w:lineRule="auto"/>
        <w:ind w:right="24" w:firstLine="1133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2. Учет и защиту интересов населения муниципальных </w:t>
      </w:r>
      <w:r>
        <w:rPr>
          <w:color w:val="000000"/>
          <w:spacing w:val="-10"/>
          <w:sz w:val="26"/>
          <w:szCs w:val="26"/>
        </w:rPr>
        <w:t>образований в деятельности органов местного самоуправления;</w:t>
      </w:r>
    </w:p>
    <w:p w:rsidR="007400F8" w:rsidRDefault="007400F8">
      <w:pPr>
        <w:shd w:val="clear" w:color="auto" w:fill="FFFFFF"/>
        <w:spacing w:line="312" w:lineRule="auto"/>
        <w:ind w:left="40" w:firstLine="114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3. Тесную связь с органами и должностными лицами местного </w:t>
      </w:r>
      <w:r>
        <w:rPr>
          <w:color w:val="000000"/>
          <w:spacing w:val="-8"/>
          <w:sz w:val="26"/>
          <w:szCs w:val="26"/>
        </w:rPr>
        <w:t>самоуправления.</w:t>
      </w:r>
    </w:p>
    <w:p w:rsidR="007400F8" w:rsidRDefault="007400F8">
      <w:pPr>
        <w:shd w:val="clear" w:color="auto" w:fill="FFFFFF"/>
        <w:spacing w:line="312" w:lineRule="auto"/>
        <w:ind w:left="29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Основанием для наступления ответственности, в соответствии с Законом, является утрата доверия населения. Прядок и условия </w:t>
      </w:r>
      <w:r>
        <w:rPr>
          <w:color w:val="000000"/>
          <w:spacing w:val="-1"/>
          <w:sz w:val="26"/>
          <w:szCs w:val="26"/>
        </w:rPr>
        <w:t xml:space="preserve">ответственности перед населением определяется Уставами </w:t>
      </w:r>
      <w:r>
        <w:rPr>
          <w:color w:val="000000"/>
          <w:spacing w:val="-6"/>
          <w:sz w:val="26"/>
          <w:szCs w:val="26"/>
        </w:rPr>
        <w:t xml:space="preserve">муниципальных образований. Свое недоверие органам, должностным </w:t>
      </w:r>
      <w:r>
        <w:rPr>
          <w:color w:val="000000"/>
          <w:sz w:val="26"/>
          <w:szCs w:val="26"/>
        </w:rPr>
        <w:t xml:space="preserve">лицам местного самоуправления население может выразить с помощью </w:t>
      </w:r>
      <w:r>
        <w:rPr>
          <w:color w:val="000000"/>
          <w:spacing w:val="-2"/>
          <w:sz w:val="26"/>
          <w:szCs w:val="26"/>
        </w:rPr>
        <w:t xml:space="preserve">форм прямого волеизъявления граждан, например референдум или отзыв </w:t>
      </w:r>
      <w:r>
        <w:rPr>
          <w:color w:val="000000"/>
          <w:spacing w:val="-7"/>
          <w:sz w:val="26"/>
          <w:szCs w:val="26"/>
        </w:rPr>
        <w:t>должностного лица.</w:t>
      </w:r>
    </w:p>
    <w:p w:rsidR="007400F8" w:rsidRDefault="007400F8">
      <w:pPr>
        <w:shd w:val="clear" w:color="auto" w:fill="FFFFFF"/>
        <w:spacing w:line="312" w:lineRule="auto"/>
        <w:ind w:left="11" w:right="6" w:firstLine="1134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Ответственность органов и должностных лиц местного </w:t>
      </w:r>
      <w:r>
        <w:rPr>
          <w:color w:val="000000"/>
          <w:sz w:val="26"/>
          <w:szCs w:val="26"/>
        </w:rPr>
        <w:t xml:space="preserve">самоуправления перед государством наступает в случае нарушения ими </w:t>
      </w:r>
      <w:r>
        <w:rPr>
          <w:color w:val="000000"/>
          <w:spacing w:val="-4"/>
          <w:sz w:val="26"/>
          <w:szCs w:val="26"/>
        </w:rPr>
        <w:t xml:space="preserve">Конституции, Устава субъекта Российской Федерации, Федеральных </w:t>
      </w:r>
      <w:r>
        <w:rPr>
          <w:color w:val="000000"/>
          <w:spacing w:val="-1"/>
          <w:sz w:val="26"/>
          <w:szCs w:val="26"/>
        </w:rPr>
        <w:t xml:space="preserve">законов, Законов субъекта Российской Федерации, Устава </w:t>
      </w:r>
      <w:r>
        <w:rPr>
          <w:color w:val="000000"/>
          <w:spacing w:val="-3"/>
          <w:sz w:val="26"/>
          <w:szCs w:val="26"/>
        </w:rPr>
        <w:t xml:space="preserve">муниципального образования, а также за осуществление отдельных </w:t>
      </w:r>
      <w:r>
        <w:rPr>
          <w:color w:val="000000"/>
          <w:spacing w:val="-5"/>
          <w:sz w:val="26"/>
          <w:szCs w:val="26"/>
        </w:rPr>
        <w:t xml:space="preserve">государственных полномочий в той мере, в какой эти полномочия </w:t>
      </w:r>
      <w:r>
        <w:rPr>
          <w:color w:val="000000"/>
          <w:spacing w:val="-4"/>
          <w:sz w:val="26"/>
          <w:szCs w:val="26"/>
        </w:rPr>
        <w:t xml:space="preserve">обеспечены соответствующими органами государственной власти, </w:t>
      </w:r>
      <w:r>
        <w:rPr>
          <w:color w:val="000000"/>
          <w:spacing w:val="-6"/>
          <w:sz w:val="26"/>
          <w:szCs w:val="26"/>
        </w:rPr>
        <w:t>материальными и финансовыми средствами.</w:t>
      </w:r>
    </w:p>
    <w:p w:rsidR="007400F8" w:rsidRDefault="007400F8">
      <w:pPr>
        <w:shd w:val="clear" w:color="auto" w:fill="FFFFFF"/>
        <w:spacing w:line="312" w:lineRule="auto"/>
        <w:ind w:left="10" w:right="24" w:firstLine="1133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Самостоятельность решения населением вопросов местного </w:t>
      </w:r>
      <w:r>
        <w:rPr>
          <w:color w:val="000000"/>
          <w:spacing w:val="-4"/>
          <w:sz w:val="26"/>
          <w:szCs w:val="26"/>
        </w:rPr>
        <w:t xml:space="preserve">значения, владения, пользования и распоряжения муниципальной </w:t>
      </w:r>
      <w:r>
        <w:rPr>
          <w:color w:val="000000"/>
          <w:spacing w:val="-2"/>
          <w:sz w:val="26"/>
          <w:szCs w:val="26"/>
        </w:rPr>
        <w:t xml:space="preserve">собственностью нашла свое закрепление в Конституции Российской </w:t>
      </w:r>
      <w:r>
        <w:rPr>
          <w:color w:val="000000"/>
          <w:spacing w:val="-8"/>
          <w:sz w:val="26"/>
          <w:szCs w:val="26"/>
        </w:rPr>
        <w:t>Федерации.</w:t>
      </w:r>
    </w:p>
    <w:p w:rsidR="007400F8" w:rsidRDefault="007400F8">
      <w:pPr>
        <w:shd w:val="clear" w:color="auto" w:fill="FFFFFF"/>
        <w:spacing w:line="312" w:lineRule="auto"/>
        <w:ind w:right="29" w:firstLine="113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Местного самоуправления осуществляется гражданами путем </w:t>
      </w:r>
      <w:r>
        <w:rPr>
          <w:color w:val="000000"/>
          <w:spacing w:val="-5"/>
          <w:sz w:val="26"/>
          <w:szCs w:val="26"/>
        </w:rPr>
        <w:t>референдума, выборов, других форм прямого волеизъявления, через</w:t>
      </w:r>
      <w:r>
        <w:rPr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>выборные и другие органы местного самоуправления</w:t>
      </w:r>
      <w:r>
        <w:rPr>
          <w:rStyle w:val="ab"/>
          <w:color w:val="000000"/>
          <w:spacing w:val="-3"/>
          <w:sz w:val="26"/>
          <w:szCs w:val="26"/>
        </w:rPr>
        <w:footnoteReference w:id="4"/>
      </w:r>
      <w:r>
        <w:rPr>
          <w:color w:val="000000"/>
          <w:spacing w:val="-3"/>
          <w:sz w:val="26"/>
          <w:szCs w:val="26"/>
        </w:rPr>
        <w:t xml:space="preserve">. Именно этими </w:t>
      </w:r>
      <w:r>
        <w:rPr>
          <w:color w:val="000000"/>
          <w:spacing w:val="-10"/>
          <w:sz w:val="26"/>
          <w:szCs w:val="26"/>
        </w:rPr>
        <w:t>формами и реализуется самостоятельность в решении местных проблем.</w:t>
      </w:r>
    </w:p>
    <w:p w:rsidR="007400F8" w:rsidRDefault="007400F8">
      <w:pPr>
        <w:shd w:val="clear" w:color="auto" w:fill="FFFFFF"/>
        <w:spacing w:line="312" w:lineRule="auto"/>
        <w:ind w:left="14" w:firstLine="113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Эта черта предполагает обеспечение финансово-экономической </w:t>
      </w:r>
      <w:r>
        <w:rPr>
          <w:color w:val="000000"/>
          <w:spacing w:val="-8"/>
          <w:sz w:val="26"/>
          <w:szCs w:val="26"/>
        </w:rPr>
        <w:t xml:space="preserve">самостоятельности местного самоуправления, что включает сюда </w:t>
      </w:r>
      <w:r>
        <w:rPr>
          <w:color w:val="000000"/>
          <w:spacing w:val="-9"/>
          <w:sz w:val="26"/>
          <w:szCs w:val="26"/>
        </w:rPr>
        <w:t xml:space="preserve">управление муниципальной собственностью, формирование и исполнение </w:t>
      </w:r>
      <w:r>
        <w:rPr>
          <w:color w:val="000000"/>
          <w:spacing w:val="-6"/>
          <w:sz w:val="26"/>
          <w:szCs w:val="26"/>
        </w:rPr>
        <w:t xml:space="preserve">местного бюджета, установление местных налогов и сборов, </w:t>
      </w:r>
      <w:r>
        <w:rPr>
          <w:color w:val="000000"/>
          <w:spacing w:val="-3"/>
          <w:sz w:val="26"/>
          <w:szCs w:val="26"/>
        </w:rPr>
        <w:t xml:space="preserve">осуществление охраны общественного порядка, а так же решение иных </w:t>
      </w:r>
      <w:r>
        <w:rPr>
          <w:color w:val="000000"/>
          <w:spacing w:val="-14"/>
          <w:sz w:val="26"/>
          <w:szCs w:val="26"/>
        </w:rPr>
        <w:t>вопросов.</w:t>
      </w:r>
    </w:p>
    <w:p w:rsidR="007400F8" w:rsidRDefault="007400F8">
      <w:pPr>
        <w:shd w:val="clear" w:color="auto" w:fill="FFFFFF"/>
        <w:tabs>
          <w:tab w:val="left" w:pos="5275"/>
        </w:tabs>
        <w:spacing w:line="312" w:lineRule="auto"/>
        <w:ind w:left="10" w:right="14" w:firstLine="112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Еще одним признаком</w:t>
      </w:r>
      <w:r>
        <w:rPr>
          <w:color w:val="000000"/>
          <w:spacing w:val="-7"/>
          <w:sz w:val="26"/>
          <w:szCs w:val="26"/>
        </w:rPr>
        <w:tab/>
        <w:t>самостоятельности местного</w:t>
      </w:r>
      <w:r>
        <w:rPr>
          <w:color w:val="000000"/>
          <w:spacing w:val="-7"/>
          <w:sz w:val="26"/>
          <w:szCs w:val="26"/>
        </w:rPr>
        <w:br/>
        <w:t>самоуправления является законодательно закрепленная гарантия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невмешательства органов государственной власти в вопросы местного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значения.</w:t>
      </w:r>
    </w:p>
    <w:p w:rsidR="007400F8" w:rsidRDefault="007400F8">
      <w:pPr>
        <w:shd w:val="clear" w:color="auto" w:fill="FFFFFF"/>
        <w:spacing w:line="312" w:lineRule="auto"/>
        <w:ind w:left="14" w:right="19" w:firstLine="113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Самостоятельность местного самоуправления характеризует и </w:t>
      </w:r>
      <w:r>
        <w:rPr>
          <w:color w:val="000000"/>
          <w:spacing w:val="-7"/>
          <w:sz w:val="26"/>
          <w:szCs w:val="26"/>
        </w:rPr>
        <w:t xml:space="preserve">наличие соответствующей компетенции у муниципальных органов. В Уставах муниципальных образований определяется компетенция и сроки </w:t>
      </w:r>
      <w:r>
        <w:rPr>
          <w:color w:val="000000"/>
          <w:spacing w:val="-3"/>
          <w:sz w:val="26"/>
          <w:szCs w:val="26"/>
        </w:rPr>
        <w:t>полномочий органов и должностных лиц местного самоуправления. Эти по</w:t>
      </w:r>
      <w:r>
        <w:rPr>
          <w:color w:val="000000"/>
          <w:spacing w:val="-6"/>
          <w:sz w:val="26"/>
          <w:szCs w:val="26"/>
        </w:rPr>
        <w:t xml:space="preserve">лномочия направлены на решение конкретных вопросов </w:t>
      </w:r>
      <w:r>
        <w:rPr>
          <w:color w:val="000000"/>
          <w:spacing w:val="-11"/>
          <w:sz w:val="26"/>
          <w:szCs w:val="26"/>
        </w:rPr>
        <w:t>жизнедеятельности муниципального сообщества.</w:t>
      </w:r>
    </w:p>
    <w:p w:rsidR="007400F8" w:rsidRDefault="007400F8">
      <w:pPr>
        <w:shd w:val="clear" w:color="auto" w:fill="FFFFFF"/>
        <w:spacing w:line="312" w:lineRule="auto"/>
        <w:ind w:right="29" w:firstLine="112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Для обеспечения самостоятельности местного самоуправления и эффективного жизнеобеспечения населения, местные органы наделяются </w:t>
      </w:r>
      <w:r>
        <w:rPr>
          <w:color w:val="000000"/>
          <w:spacing w:val="-8"/>
          <w:sz w:val="26"/>
          <w:szCs w:val="26"/>
        </w:rPr>
        <w:t xml:space="preserve">правом на материально-финансовые ресурсы. Федеральный закон "Об общих принципах организации местного самоуправления в </w:t>
      </w:r>
      <w:r>
        <w:rPr>
          <w:color w:val="000000"/>
          <w:spacing w:val="-5"/>
          <w:sz w:val="26"/>
          <w:szCs w:val="26"/>
        </w:rPr>
        <w:t xml:space="preserve">Российской Федерации" закрепляет в качестве обязательных атрибутов муниципального образования муниципальной собственности и местный </w:t>
      </w:r>
      <w:r>
        <w:rPr>
          <w:color w:val="000000"/>
          <w:spacing w:val="-17"/>
          <w:sz w:val="26"/>
          <w:szCs w:val="26"/>
        </w:rPr>
        <w:t>бюджет.</w:t>
      </w:r>
    </w:p>
    <w:p w:rsidR="007400F8" w:rsidRDefault="007400F8">
      <w:pPr>
        <w:shd w:val="clear" w:color="auto" w:fill="FFFFFF"/>
        <w:tabs>
          <w:tab w:val="left" w:pos="3432"/>
        </w:tabs>
        <w:spacing w:line="312" w:lineRule="auto"/>
        <w:ind w:right="28" w:firstLine="112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В Уставах</w:t>
      </w:r>
      <w:r>
        <w:rPr>
          <w:color w:val="000000"/>
          <w:spacing w:val="-8"/>
          <w:sz w:val="26"/>
          <w:szCs w:val="26"/>
        </w:rPr>
        <w:tab/>
        <w:t>муниципальных образований специально</w:t>
      </w:r>
      <w:r>
        <w:rPr>
          <w:color w:val="000000"/>
          <w:spacing w:val="-8"/>
          <w:sz w:val="26"/>
          <w:szCs w:val="26"/>
        </w:rPr>
        <w:br/>
        <w:t xml:space="preserve">оговаривается, что эффективное управление муниципальной </w:t>
      </w:r>
      <w:r>
        <w:rPr>
          <w:color w:val="000000"/>
          <w:spacing w:val="-2"/>
          <w:sz w:val="26"/>
          <w:szCs w:val="26"/>
        </w:rPr>
        <w:t xml:space="preserve">собственностью возлагается на органы местного самоуправления. Они </w:t>
      </w:r>
      <w:r>
        <w:rPr>
          <w:color w:val="000000"/>
          <w:spacing w:val="-9"/>
          <w:sz w:val="26"/>
          <w:szCs w:val="26"/>
        </w:rPr>
        <w:t xml:space="preserve">вправе осуществлять с муниципальным имуществом любые сделки, </w:t>
      </w:r>
      <w:r>
        <w:rPr>
          <w:color w:val="000000"/>
          <w:spacing w:val="-5"/>
          <w:sz w:val="26"/>
          <w:szCs w:val="26"/>
        </w:rPr>
        <w:t xml:space="preserve">регламентировать условия использования муниципальной собственности, </w:t>
      </w:r>
      <w:r>
        <w:rPr>
          <w:color w:val="000000"/>
          <w:spacing w:val="-11"/>
          <w:sz w:val="26"/>
          <w:szCs w:val="26"/>
        </w:rPr>
        <w:t>осуществлять приватизацию муниципальной собственности.</w:t>
      </w:r>
    </w:p>
    <w:p w:rsidR="007400F8" w:rsidRDefault="007400F8">
      <w:pPr>
        <w:shd w:val="clear" w:color="auto" w:fill="FFFFFF"/>
        <w:spacing w:line="312" w:lineRule="auto"/>
        <w:ind w:left="14" w:firstLine="1133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Закон закрепляет за органами местного самоуправления право </w:t>
      </w:r>
      <w:r>
        <w:rPr>
          <w:color w:val="000000"/>
          <w:spacing w:val="-8"/>
          <w:sz w:val="26"/>
          <w:szCs w:val="26"/>
        </w:rPr>
        <w:t xml:space="preserve">на создание предприятий, учреждений и организаций для осуществления </w:t>
      </w:r>
      <w:r>
        <w:rPr>
          <w:color w:val="000000"/>
          <w:spacing w:val="-11"/>
          <w:sz w:val="26"/>
          <w:szCs w:val="26"/>
        </w:rPr>
        <w:t>хозяйственной деятельности.</w:t>
      </w:r>
    </w:p>
    <w:p w:rsidR="007400F8" w:rsidRDefault="007400F8">
      <w:pPr>
        <w:shd w:val="clear" w:color="auto" w:fill="FFFFFF"/>
        <w:spacing w:line="312" w:lineRule="auto"/>
        <w:ind w:left="10" w:firstLine="1128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Еще одной гарантией минимальной финансовой базы является </w:t>
      </w:r>
      <w:r>
        <w:rPr>
          <w:color w:val="000000"/>
          <w:spacing w:val="-7"/>
          <w:sz w:val="26"/>
          <w:szCs w:val="26"/>
        </w:rPr>
        <w:t xml:space="preserve">то, что о федеральные органы государственной власти, органы </w:t>
      </w:r>
      <w:r>
        <w:rPr>
          <w:color w:val="000000"/>
          <w:sz w:val="26"/>
          <w:szCs w:val="26"/>
        </w:rPr>
        <w:t xml:space="preserve">государственной власти субъектов федерации в соответствии с законом </w:t>
      </w:r>
      <w:r>
        <w:rPr>
          <w:color w:val="000000"/>
          <w:spacing w:val="-5"/>
          <w:sz w:val="26"/>
          <w:szCs w:val="26"/>
        </w:rPr>
        <w:t xml:space="preserve">обеспечивают муниципальным образованием минимальные местные бюджеты путем закрепления доходных источников для покрытия </w:t>
      </w:r>
      <w:r>
        <w:rPr>
          <w:color w:val="000000"/>
          <w:spacing w:val="-12"/>
          <w:sz w:val="26"/>
          <w:szCs w:val="26"/>
        </w:rPr>
        <w:t>минимально необходимых бюджетов.</w:t>
      </w:r>
    </w:p>
    <w:p w:rsidR="007400F8" w:rsidRDefault="007400F8">
      <w:pPr>
        <w:shd w:val="clear" w:color="auto" w:fill="FFFFFF"/>
        <w:spacing w:line="312" w:lineRule="auto"/>
        <w:ind w:left="5" w:right="10" w:firstLine="113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Органы местного самоуправления в соответствии с </w:t>
      </w:r>
      <w:r>
        <w:rPr>
          <w:color w:val="000000"/>
          <w:spacing w:val="-9"/>
          <w:sz w:val="26"/>
          <w:szCs w:val="26"/>
        </w:rPr>
        <w:t xml:space="preserve">Конституцией Российской Федерации наделены правом самостоятельно </w:t>
      </w:r>
      <w:r>
        <w:rPr>
          <w:color w:val="000000"/>
          <w:spacing w:val="-6"/>
          <w:sz w:val="26"/>
          <w:szCs w:val="26"/>
        </w:rPr>
        <w:t xml:space="preserve">формировать, утверждать и исполнять местный бюджет, что еще раз </w:t>
      </w:r>
      <w:r>
        <w:rPr>
          <w:color w:val="000000"/>
          <w:spacing w:val="-8"/>
          <w:sz w:val="26"/>
          <w:szCs w:val="26"/>
        </w:rPr>
        <w:t>подтверждает финансовую самостоятельность местного самоуправления.</w:t>
      </w:r>
    </w:p>
    <w:p w:rsidR="007400F8" w:rsidRDefault="007400F8">
      <w:pPr>
        <w:shd w:val="clear" w:color="auto" w:fill="FFFFFF"/>
        <w:tabs>
          <w:tab w:val="left" w:pos="7138"/>
        </w:tabs>
        <w:spacing w:line="312" w:lineRule="auto"/>
        <w:ind w:right="5" w:firstLine="112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Конституционное право управления</w:t>
      </w:r>
      <w:r>
        <w:rPr>
          <w:color w:val="000000"/>
          <w:spacing w:val="-8"/>
          <w:sz w:val="26"/>
          <w:szCs w:val="26"/>
        </w:rPr>
        <w:tab/>
        <w:t>муниципальной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собственностью принадлежит органам местного самоуправления. Права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собственника в отношении имущества, входящего в состав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муниципальной собственности, от имени муниципального образования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10"/>
          <w:sz w:val="26"/>
          <w:szCs w:val="26"/>
        </w:rPr>
        <w:t>осуществляют органы 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24" w:right="5" w:firstLine="120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Деятельность органов местного самоуправления в области </w:t>
      </w:r>
      <w:r>
        <w:rPr>
          <w:color w:val="000000"/>
          <w:spacing w:val="-6"/>
          <w:sz w:val="26"/>
          <w:szCs w:val="26"/>
        </w:rPr>
        <w:t xml:space="preserve">управления муниципальной собственностью сводится к следующим </w:t>
      </w:r>
      <w:r>
        <w:rPr>
          <w:color w:val="000000"/>
          <w:spacing w:val="-22"/>
          <w:sz w:val="26"/>
          <w:szCs w:val="26"/>
        </w:rPr>
        <w:t>вопросам</w:t>
      </w:r>
      <w:r>
        <w:rPr>
          <w:rStyle w:val="ab"/>
          <w:color w:val="000000"/>
          <w:spacing w:val="-22"/>
          <w:sz w:val="26"/>
          <w:szCs w:val="26"/>
        </w:rPr>
        <w:footnoteReference w:id="5"/>
      </w:r>
      <w:r>
        <w:rPr>
          <w:color w:val="000000"/>
          <w:spacing w:val="-22"/>
          <w:sz w:val="26"/>
          <w:szCs w:val="26"/>
        </w:rPr>
        <w:t>:</w:t>
      </w:r>
    </w:p>
    <w:p w:rsidR="007400F8" w:rsidRDefault="007400F8">
      <w:pPr>
        <w:shd w:val="clear" w:color="auto" w:fill="FFFFFF"/>
        <w:spacing w:line="312" w:lineRule="auto"/>
        <w:ind w:firstLine="1411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- органы местного самоуправления имеют право </w:t>
      </w:r>
      <w:r>
        <w:rPr>
          <w:color w:val="000000"/>
          <w:spacing w:val="-5"/>
          <w:sz w:val="26"/>
          <w:szCs w:val="26"/>
        </w:rPr>
        <w:t xml:space="preserve">самостоятельно формировать и утверждать перечень объектов </w:t>
      </w:r>
      <w:r>
        <w:rPr>
          <w:color w:val="000000"/>
          <w:spacing w:val="-11"/>
          <w:sz w:val="26"/>
          <w:szCs w:val="26"/>
        </w:rPr>
        <w:t>муниципальной собственности;</w:t>
      </w:r>
    </w:p>
    <w:p w:rsidR="007400F8" w:rsidRDefault="007400F8">
      <w:pPr>
        <w:shd w:val="clear" w:color="auto" w:fill="FFFFFF"/>
        <w:spacing w:line="312" w:lineRule="auto"/>
        <w:ind w:left="24" w:right="5" w:firstLine="1133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- определять порядок и условия приватизации муниципальной </w:t>
      </w:r>
      <w:r>
        <w:rPr>
          <w:color w:val="000000"/>
          <w:spacing w:val="-6"/>
          <w:sz w:val="26"/>
          <w:szCs w:val="26"/>
        </w:rPr>
        <w:t xml:space="preserve">собственности. На соответствующие органы местного самоуправления </w:t>
      </w:r>
      <w:r>
        <w:rPr>
          <w:color w:val="000000"/>
          <w:spacing w:val="-9"/>
          <w:sz w:val="26"/>
          <w:szCs w:val="26"/>
        </w:rPr>
        <w:t>возложена разработка местных программ приватизации;</w:t>
      </w:r>
    </w:p>
    <w:p w:rsidR="007400F8" w:rsidRDefault="007400F8">
      <w:pPr>
        <w:shd w:val="clear" w:color="auto" w:fill="FFFFFF"/>
        <w:spacing w:line="312" w:lineRule="auto"/>
        <w:ind w:firstLine="112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- осуществление органами местного самоуправления </w:t>
      </w:r>
      <w:r>
        <w:rPr>
          <w:color w:val="000000"/>
          <w:spacing w:val="-7"/>
          <w:sz w:val="26"/>
          <w:szCs w:val="26"/>
        </w:rPr>
        <w:t xml:space="preserve">по управлению имуществом иных прав собственника </w:t>
      </w:r>
      <w:r>
        <w:rPr>
          <w:color w:val="000000"/>
          <w:spacing w:val="-8"/>
          <w:sz w:val="26"/>
          <w:szCs w:val="26"/>
        </w:rPr>
        <w:t xml:space="preserve">муниципального имущества. Согласно закону местные </w:t>
      </w:r>
      <w:r>
        <w:rPr>
          <w:color w:val="000000"/>
          <w:spacing w:val="-5"/>
          <w:sz w:val="26"/>
          <w:szCs w:val="26"/>
        </w:rPr>
        <w:t xml:space="preserve">органы вправе передавать объекты муниципальной </w:t>
      </w:r>
      <w:r>
        <w:rPr>
          <w:color w:val="000000"/>
          <w:spacing w:val="-3"/>
          <w:sz w:val="26"/>
          <w:szCs w:val="26"/>
        </w:rPr>
        <w:t xml:space="preserve">собственности во временное или постоянное пользование </w:t>
      </w:r>
      <w:r>
        <w:rPr>
          <w:color w:val="000000"/>
          <w:spacing w:val="-1"/>
          <w:sz w:val="26"/>
          <w:szCs w:val="26"/>
        </w:rPr>
        <w:t xml:space="preserve">физическими и юридическими лицами, сдавать в аренду, </w:t>
      </w:r>
      <w:r>
        <w:rPr>
          <w:color w:val="000000"/>
          <w:spacing w:val="-9"/>
          <w:sz w:val="26"/>
          <w:szCs w:val="26"/>
        </w:rPr>
        <w:t>отчуждать в установленном порядке.</w:t>
      </w:r>
    </w:p>
    <w:p w:rsidR="007400F8" w:rsidRDefault="007400F8">
      <w:pPr>
        <w:shd w:val="clear" w:color="auto" w:fill="FFFFFF"/>
        <w:spacing w:line="312" w:lineRule="auto"/>
        <w:ind w:right="10" w:firstLine="112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В настоящее время общемировой тенденцией стало участие </w:t>
      </w:r>
      <w:r>
        <w:rPr>
          <w:color w:val="000000"/>
          <w:spacing w:val="-6"/>
          <w:sz w:val="26"/>
          <w:szCs w:val="26"/>
        </w:rPr>
        <w:t xml:space="preserve">органов местного самоуправления в осуществлении государственных </w:t>
      </w:r>
      <w:r>
        <w:rPr>
          <w:color w:val="000000"/>
          <w:spacing w:val="-7"/>
          <w:sz w:val="26"/>
          <w:szCs w:val="26"/>
        </w:rPr>
        <w:t>полномочий</w:t>
      </w:r>
      <w:r>
        <w:rPr>
          <w:rStyle w:val="ab"/>
          <w:color w:val="000000"/>
          <w:spacing w:val="-7"/>
          <w:sz w:val="26"/>
          <w:szCs w:val="26"/>
        </w:rPr>
        <w:footnoteReference w:id="6"/>
      </w:r>
      <w:r>
        <w:rPr>
          <w:color w:val="000000"/>
          <w:spacing w:val="-7"/>
          <w:sz w:val="26"/>
          <w:szCs w:val="26"/>
        </w:rPr>
        <w:t xml:space="preserve">. Это объясняется тем, что многие вопросы более </w:t>
      </w:r>
      <w:r>
        <w:rPr>
          <w:color w:val="000000"/>
          <w:spacing w:val="-2"/>
          <w:sz w:val="26"/>
          <w:szCs w:val="26"/>
        </w:rPr>
        <w:t xml:space="preserve">целесообразно исполнять на местах. В свою очередь такая постановка </w:t>
      </w:r>
      <w:r>
        <w:rPr>
          <w:color w:val="000000"/>
          <w:spacing w:val="-7"/>
          <w:sz w:val="26"/>
          <w:szCs w:val="26"/>
        </w:rPr>
        <w:t xml:space="preserve">взаимоотношений между органами местного самоуправления и органами </w:t>
      </w:r>
      <w:r>
        <w:rPr>
          <w:color w:val="000000"/>
          <w:spacing w:val="-5"/>
          <w:sz w:val="26"/>
          <w:szCs w:val="26"/>
        </w:rPr>
        <w:t xml:space="preserve">государственной власти ведет к децентрализации управления и обеспечивает паритетное участие этих органов в решении региональных </w:t>
      </w:r>
      <w:r>
        <w:rPr>
          <w:color w:val="000000"/>
          <w:spacing w:val="-6"/>
          <w:sz w:val="26"/>
          <w:szCs w:val="26"/>
        </w:rPr>
        <w:t xml:space="preserve">государственных задач. Хотя о полном равенстве между местными и </w:t>
      </w:r>
      <w:r>
        <w:rPr>
          <w:color w:val="000000"/>
          <w:spacing w:val="-8"/>
          <w:sz w:val="26"/>
          <w:szCs w:val="26"/>
        </w:rPr>
        <w:t xml:space="preserve">государственными органами говорить нельзя, так как органы </w:t>
      </w:r>
      <w:r>
        <w:rPr>
          <w:color w:val="000000"/>
          <w:spacing w:val="-10"/>
          <w:sz w:val="26"/>
          <w:szCs w:val="26"/>
        </w:rPr>
        <w:t>государственной власти осуществляют</w:t>
      </w:r>
      <w:r>
        <w:rPr>
          <w:color w:val="000000"/>
          <w:spacing w:val="-10"/>
          <w:sz w:val="26"/>
          <w:szCs w:val="26"/>
        </w:rPr>
        <w:tab/>
        <w:t>контроль за исполнением</w:t>
      </w:r>
      <w:r>
        <w:rPr>
          <w:color w:val="000000"/>
          <w:spacing w:val="-10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отдельных государственных полномочий органами местного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самоуправления.</w:t>
      </w:r>
    </w:p>
    <w:p w:rsidR="007400F8" w:rsidRDefault="007400F8">
      <w:pPr>
        <w:shd w:val="clear" w:color="auto" w:fill="FFFFFF"/>
        <w:spacing w:line="312" w:lineRule="auto"/>
        <w:ind w:left="24" w:firstLine="1123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Еще одной положительной стороной этой черты является </w:t>
      </w:r>
      <w:r>
        <w:rPr>
          <w:color w:val="000000"/>
          <w:spacing w:val="-8"/>
          <w:sz w:val="26"/>
          <w:szCs w:val="26"/>
        </w:rPr>
        <w:t xml:space="preserve">гарантированное государством материально-финансовое обеспечение органов местного самоуправления, исполняющих отдельные </w:t>
      </w:r>
      <w:r>
        <w:rPr>
          <w:color w:val="000000"/>
          <w:spacing w:val="-7"/>
          <w:sz w:val="26"/>
          <w:szCs w:val="26"/>
        </w:rPr>
        <w:t xml:space="preserve">государственные полномочия. Это предполагает закрепление за местным бюджетом необходимых источников доходов, передачу </w:t>
      </w:r>
      <w:r>
        <w:rPr>
          <w:color w:val="000000"/>
          <w:spacing w:val="-9"/>
          <w:sz w:val="26"/>
          <w:szCs w:val="26"/>
        </w:rPr>
        <w:t>материальных и финансовых ресурсов.</w:t>
      </w:r>
    </w:p>
    <w:p w:rsidR="007400F8" w:rsidRDefault="007400F8">
      <w:pPr>
        <w:shd w:val="clear" w:color="auto" w:fill="FFFFFF"/>
        <w:spacing w:line="312" w:lineRule="auto"/>
        <w:ind w:left="14" w:right="10" w:firstLine="112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Переход России к рыночным отношениям не мог не сказаться на деятельности отдельных органов местного самоуправления. Основной задачей этих органов стало пополнение доходов местных бюджетов и </w:t>
      </w:r>
      <w:r>
        <w:rPr>
          <w:color w:val="000000"/>
          <w:spacing w:val="-11"/>
          <w:sz w:val="26"/>
          <w:szCs w:val="26"/>
        </w:rPr>
        <w:t>рациональное использование бюджетных ресурсов.</w:t>
      </w:r>
    </w:p>
    <w:p w:rsidR="007400F8" w:rsidRDefault="007400F8">
      <w:pPr>
        <w:shd w:val="clear" w:color="auto" w:fill="FFFFFF"/>
        <w:spacing w:line="312" w:lineRule="auto"/>
        <w:ind w:left="10" w:right="24" w:firstLine="1133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Функционирование современной модели организации местного </w:t>
      </w:r>
      <w:r>
        <w:rPr>
          <w:color w:val="000000"/>
          <w:spacing w:val="-7"/>
          <w:sz w:val="26"/>
          <w:szCs w:val="26"/>
        </w:rPr>
        <w:t xml:space="preserve">самоуправления в экономической среде рыночного типа предполагает </w:t>
      </w:r>
      <w:r>
        <w:rPr>
          <w:color w:val="000000"/>
          <w:spacing w:val="-12"/>
          <w:sz w:val="26"/>
          <w:szCs w:val="26"/>
        </w:rPr>
        <w:t>ряд следующих направлений:</w:t>
      </w:r>
    </w:p>
    <w:p w:rsidR="007400F8" w:rsidRDefault="007400F8">
      <w:pPr>
        <w:shd w:val="clear" w:color="auto" w:fill="FFFFFF"/>
        <w:spacing w:line="312" w:lineRule="auto"/>
        <w:ind w:left="5" w:right="24" w:firstLine="1166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1. Рациональное использование всех имеющихся ресурсов и в </w:t>
      </w:r>
      <w:r>
        <w:rPr>
          <w:color w:val="000000"/>
          <w:spacing w:val="-11"/>
          <w:sz w:val="26"/>
          <w:szCs w:val="26"/>
        </w:rPr>
        <w:t>первую очередь земельные ресурсы;</w:t>
      </w:r>
    </w:p>
    <w:p w:rsidR="007400F8" w:rsidRDefault="007400F8">
      <w:pPr>
        <w:shd w:val="clear" w:color="auto" w:fill="FFFFFF"/>
        <w:spacing w:line="312" w:lineRule="auto"/>
        <w:ind w:right="24" w:firstLine="112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2. Развитие местного самоуправления как один из способов </w:t>
      </w:r>
      <w:r>
        <w:rPr>
          <w:color w:val="000000"/>
          <w:spacing w:val="-8"/>
          <w:sz w:val="26"/>
          <w:szCs w:val="26"/>
        </w:rPr>
        <w:t xml:space="preserve">привлечения иностранных инвестиций, а также инвестиционную </w:t>
      </w:r>
      <w:r>
        <w:rPr>
          <w:color w:val="000000"/>
          <w:spacing w:val="-7"/>
          <w:sz w:val="26"/>
          <w:szCs w:val="26"/>
        </w:rPr>
        <w:t>деятельность самих местных властей;</w:t>
      </w:r>
    </w:p>
    <w:p w:rsidR="007400F8" w:rsidRDefault="007400F8">
      <w:pPr>
        <w:shd w:val="clear" w:color="auto" w:fill="FFFFFF"/>
        <w:spacing w:line="312" w:lineRule="auto"/>
        <w:ind w:left="1138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3. Переподготовка кадров   для новых рабочих мест;</w:t>
      </w:r>
    </w:p>
    <w:p w:rsidR="007400F8" w:rsidRDefault="007400F8">
      <w:pPr>
        <w:shd w:val="clear" w:color="auto" w:fill="FFFFFF"/>
        <w:spacing w:line="312" w:lineRule="auto"/>
        <w:ind w:right="24" w:firstLine="1133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4. Пересмотр роли и реформирование муниципальных </w:t>
      </w:r>
      <w:r>
        <w:rPr>
          <w:color w:val="000000"/>
          <w:spacing w:val="-12"/>
          <w:sz w:val="26"/>
          <w:szCs w:val="26"/>
        </w:rPr>
        <w:t>предприятий;</w:t>
      </w:r>
    </w:p>
    <w:p w:rsidR="007400F8" w:rsidRDefault="007400F8">
      <w:pPr>
        <w:shd w:val="clear" w:color="auto" w:fill="FFFFFF"/>
        <w:spacing w:line="312" w:lineRule="auto"/>
        <w:ind w:left="29" w:firstLine="1142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5. Создание муниципальных банков для решения следующих </w:t>
      </w:r>
      <w:r>
        <w:rPr>
          <w:color w:val="000000"/>
          <w:spacing w:val="-16"/>
          <w:sz w:val="26"/>
          <w:szCs w:val="26"/>
        </w:rPr>
        <w:t>задач:</w:t>
      </w:r>
    </w:p>
    <w:p w:rsidR="007400F8" w:rsidRDefault="007400F8">
      <w:pPr>
        <w:shd w:val="clear" w:color="auto" w:fill="FFFFFF"/>
        <w:spacing w:line="312" w:lineRule="auto"/>
        <w:ind w:left="1166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- уменьшение риска при хранении бюджетных средств</w:t>
      </w:r>
    </w:p>
    <w:p w:rsidR="007400F8" w:rsidRDefault="007400F8">
      <w:pPr>
        <w:shd w:val="clear" w:color="auto" w:fill="FFFFFF"/>
        <w:spacing w:line="312" w:lineRule="auto"/>
        <w:ind w:left="1166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-   приращение бюджетных средств;</w:t>
      </w:r>
    </w:p>
    <w:p w:rsidR="007400F8" w:rsidRDefault="007400F8">
      <w:pPr>
        <w:shd w:val="clear" w:color="auto" w:fill="FFFFFF"/>
        <w:spacing w:line="312" w:lineRule="auto"/>
        <w:ind w:left="29" w:firstLine="1138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6. Участие органов местного самоуправления в кредитных </w:t>
      </w:r>
      <w:r>
        <w:rPr>
          <w:color w:val="000000"/>
          <w:spacing w:val="-14"/>
          <w:sz w:val="26"/>
          <w:szCs w:val="26"/>
        </w:rPr>
        <w:t>отношениях:</w:t>
      </w:r>
    </w:p>
    <w:p w:rsidR="007400F8" w:rsidRDefault="007400F8">
      <w:pPr>
        <w:shd w:val="clear" w:color="auto" w:fill="FFFFFF"/>
        <w:spacing w:line="312" w:lineRule="auto"/>
        <w:ind w:left="1157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- выпуск муниципальных займов и лотерей;</w:t>
      </w:r>
    </w:p>
    <w:p w:rsidR="007400F8" w:rsidRDefault="007400F8">
      <w:pPr>
        <w:shd w:val="clear" w:color="auto" w:fill="FFFFFF"/>
        <w:spacing w:line="312" w:lineRule="auto"/>
        <w:ind w:left="1157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- выдача и получение кредита.</w:t>
      </w:r>
    </w:p>
    <w:p w:rsidR="007400F8" w:rsidRDefault="007400F8">
      <w:pPr>
        <w:shd w:val="clear" w:color="auto" w:fill="FFFFFF"/>
        <w:spacing w:line="312" w:lineRule="auto"/>
        <w:ind w:left="19" w:right="10" w:firstLine="113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7. Сотрудничество органов местного самоуправления с </w:t>
      </w:r>
      <w:r>
        <w:rPr>
          <w:color w:val="000000"/>
          <w:spacing w:val="-8"/>
          <w:sz w:val="26"/>
          <w:szCs w:val="26"/>
        </w:rPr>
        <w:t xml:space="preserve">предпринимательством в целях социально-экономического развития </w:t>
      </w:r>
      <w:r>
        <w:rPr>
          <w:color w:val="000000"/>
          <w:spacing w:val="-7"/>
          <w:sz w:val="26"/>
          <w:szCs w:val="26"/>
        </w:rPr>
        <w:t xml:space="preserve">территорий муниципального образования, улучшения условий жизни </w:t>
      </w:r>
      <w:r>
        <w:rPr>
          <w:color w:val="000000"/>
          <w:spacing w:val="-9"/>
          <w:sz w:val="26"/>
          <w:szCs w:val="26"/>
        </w:rPr>
        <w:t>населения, решения вопросов местного значения.</w:t>
      </w:r>
    </w:p>
    <w:p w:rsidR="007400F8" w:rsidRDefault="007400F8">
      <w:pPr>
        <w:shd w:val="clear" w:color="auto" w:fill="FFFFFF"/>
        <w:spacing w:line="312" w:lineRule="auto"/>
        <w:ind w:left="11" w:right="11" w:firstLine="1134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Специфической чертой модели местного самоуправления в </w:t>
      </w:r>
      <w:r>
        <w:rPr>
          <w:color w:val="000000"/>
          <w:spacing w:val="-10"/>
          <w:sz w:val="26"/>
          <w:szCs w:val="26"/>
        </w:rPr>
        <w:t>Росси является вопрос о ее природе.</w:t>
      </w:r>
      <w:r>
        <w:rPr>
          <w:rStyle w:val="ab"/>
          <w:color w:val="000000"/>
          <w:spacing w:val="-10"/>
          <w:sz w:val="26"/>
          <w:szCs w:val="26"/>
        </w:rPr>
        <w:footnoteReference w:id="7"/>
      </w:r>
      <w:r>
        <w:rPr>
          <w:color w:val="000000"/>
          <w:spacing w:val="-10"/>
          <w:sz w:val="26"/>
          <w:szCs w:val="26"/>
        </w:rPr>
        <w:t xml:space="preserve"> Для современной системы местного </w:t>
      </w:r>
      <w:r>
        <w:rPr>
          <w:color w:val="000000"/>
          <w:spacing w:val="-7"/>
          <w:sz w:val="26"/>
          <w:szCs w:val="26"/>
        </w:rPr>
        <w:t xml:space="preserve">самоуправления характерны признаки, свидетельствующие как о государственной, так и об общественной природе. К признакам, </w:t>
      </w:r>
      <w:r>
        <w:rPr>
          <w:color w:val="000000"/>
          <w:spacing w:val="-4"/>
          <w:sz w:val="26"/>
          <w:szCs w:val="26"/>
        </w:rPr>
        <w:t xml:space="preserve">свидетельствующим о близости органов местного самоуправления к </w:t>
      </w:r>
      <w:r>
        <w:rPr>
          <w:color w:val="000000"/>
          <w:spacing w:val="-9"/>
          <w:sz w:val="26"/>
          <w:szCs w:val="26"/>
        </w:rPr>
        <w:t>государственным органам, относятся:</w:t>
      </w:r>
    </w:p>
    <w:p w:rsidR="007400F8" w:rsidRDefault="007400F8">
      <w:pPr>
        <w:shd w:val="clear" w:color="auto" w:fill="FFFFFF"/>
        <w:spacing w:line="312" w:lineRule="auto"/>
        <w:ind w:left="10" w:right="19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 население местного сообщества проживает на территории </w:t>
      </w:r>
      <w:r>
        <w:rPr>
          <w:color w:val="000000"/>
          <w:spacing w:val="-10"/>
          <w:sz w:val="26"/>
          <w:szCs w:val="26"/>
        </w:rPr>
        <w:t xml:space="preserve">государства, население муниципального образования является гражданами </w:t>
      </w:r>
      <w:r>
        <w:rPr>
          <w:color w:val="000000"/>
          <w:spacing w:val="-12"/>
          <w:sz w:val="26"/>
          <w:szCs w:val="26"/>
        </w:rPr>
        <w:t>государства;</w:t>
      </w:r>
    </w:p>
    <w:p w:rsidR="007400F8" w:rsidRDefault="007400F8">
      <w:pPr>
        <w:shd w:val="clear" w:color="auto" w:fill="FFFFFF"/>
        <w:spacing w:line="312" w:lineRule="auto"/>
        <w:ind w:left="5" w:right="29" w:firstLine="1142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- статус местного сообщества устанавливается, гарантируется, </w:t>
      </w:r>
      <w:r>
        <w:rPr>
          <w:color w:val="000000"/>
          <w:spacing w:val="-7"/>
          <w:sz w:val="26"/>
          <w:szCs w:val="26"/>
        </w:rPr>
        <w:t xml:space="preserve">защищается Конституцией Российской Федерации, Федеральными </w:t>
      </w:r>
      <w:r>
        <w:rPr>
          <w:color w:val="000000"/>
          <w:spacing w:val="-11"/>
          <w:sz w:val="26"/>
          <w:szCs w:val="26"/>
        </w:rPr>
        <w:t>законами и законами субъектов Федерации;</w:t>
      </w:r>
    </w:p>
    <w:p w:rsidR="007400F8" w:rsidRDefault="007400F8">
      <w:pPr>
        <w:shd w:val="clear" w:color="auto" w:fill="FFFFFF"/>
        <w:spacing w:line="312" w:lineRule="auto"/>
        <w:ind w:right="24" w:firstLine="1142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- местные вопросы решаются населением в русле единой </w:t>
      </w:r>
      <w:r>
        <w:rPr>
          <w:color w:val="000000"/>
          <w:spacing w:val="-11"/>
          <w:sz w:val="26"/>
          <w:szCs w:val="26"/>
        </w:rPr>
        <w:t>государственной политики;</w:t>
      </w:r>
    </w:p>
    <w:p w:rsidR="007400F8" w:rsidRDefault="007400F8">
      <w:pPr>
        <w:shd w:val="clear" w:color="auto" w:fill="FFFFFF"/>
        <w:spacing w:line="312" w:lineRule="auto"/>
        <w:ind w:right="24" w:firstLine="1142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-полномочия органов местного самоуправления носят властный </w:t>
      </w:r>
      <w:r>
        <w:rPr>
          <w:color w:val="000000"/>
          <w:spacing w:val="-6"/>
          <w:sz w:val="26"/>
          <w:szCs w:val="26"/>
        </w:rPr>
        <w:t>(государственный) характер и т.д.</w:t>
      </w:r>
    </w:p>
    <w:p w:rsidR="007400F8" w:rsidRDefault="007400F8">
      <w:pPr>
        <w:shd w:val="clear" w:color="auto" w:fill="FFFFFF"/>
        <w:spacing w:line="312" w:lineRule="auto"/>
        <w:ind w:left="19" w:firstLine="112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К признакам, характеризующим общественную природу новой </w:t>
      </w:r>
      <w:r>
        <w:rPr>
          <w:color w:val="000000"/>
          <w:spacing w:val="-6"/>
          <w:sz w:val="26"/>
          <w:szCs w:val="26"/>
        </w:rPr>
        <w:t>модели местного самоуправления можно отнести:</w:t>
      </w:r>
    </w:p>
    <w:p w:rsidR="007400F8" w:rsidRDefault="007400F8">
      <w:pPr>
        <w:shd w:val="clear" w:color="auto" w:fill="FFFFFF"/>
        <w:spacing w:line="312" w:lineRule="auto"/>
        <w:ind w:left="14" w:right="5" w:firstLine="113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самостоятельность населения в решении вопросов местного </w:t>
      </w:r>
      <w:r>
        <w:rPr>
          <w:color w:val="000000"/>
          <w:spacing w:val="-5"/>
          <w:sz w:val="26"/>
          <w:szCs w:val="26"/>
        </w:rPr>
        <w:t>значения, определение структуры органов муниципального образования;</w:t>
      </w:r>
    </w:p>
    <w:p w:rsidR="007400F8" w:rsidRDefault="007400F8">
      <w:pPr>
        <w:shd w:val="clear" w:color="auto" w:fill="FFFFFF"/>
        <w:spacing w:line="312" w:lineRule="auto"/>
        <w:ind w:left="14" w:right="10" w:firstLine="113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органы местного самоуправления не являются структурными </w:t>
      </w:r>
      <w:r>
        <w:rPr>
          <w:color w:val="000000"/>
          <w:spacing w:val="-6"/>
          <w:sz w:val="26"/>
          <w:szCs w:val="26"/>
        </w:rPr>
        <w:t>единицами государственного аппарата;</w:t>
      </w:r>
    </w:p>
    <w:p w:rsidR="007400F8" w:rsidRDefault="007400F8">
      <w:pPr>
        <w:shd w:val="clear" w:color="auto" w:fill="FFFFFF"/>
        <w:spacing w:line="312" w:lineRule="auto"/>
        <w:ind w:left="427" w:firstLine="720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- наличие муниципальной собственности.</w:t>
      </w:r>
    </w:p>
    <w:p w:rsidR="007400F8" w:rsidRDefault="007400F8">
      <w:pPr>
        <w:shd w:val="clear" w:color="auto" w:fill="FFFFFF"/>
        <w:spacing w:line="312" w:lineRule="auto"/>
        <w:ind w:left="10" w:right="10" w:firstLine="113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Следовательно, можно сделать вывод о том, что современное </w:t>
      </w:r>
      <w:r>
        <w:rPr>
          <w:color w:val="000000"/>
          <w:spacing w:val="-1"/>
          <w:sz w:val="26"/>
          <w:szCs w:val="26"/>
        </w:rPr>
        <w:t xml:space="preserve">самоуправление как специфическая форма власти имеет смешанную, </w:t>
      </w:r>
      <w:r>
        <w:rPr>
          <w:color w:val="000000"/>
          <w:spacing w:val="-5"/>
          <w:sz w:val="26"/>
          <w:szCs w:val="26"/>
        </w:rPr>
        <w:t>комбинированную общественно-государственную природу.</w:t>
      </w:r>
    </w:p>
    <w:p w:rsidR="007400F8" w:rsidRDefault="007400F8">
      <w:pPr>
        <w:shd w:val="clear" w:color="auto" w:fill="FFFFFF"/>
        <w:spacing w:line="312" w:lineRule="auto"/>
        <w:ind w:right="14" w:firstLine="1123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Таким образом, для оптимальной модели местного самоуправления характерно многообразие черт. Приведенные черты </w:t>
      </w:r>
      <w:r>
        <w:rPr>
          <w:color w:val="000000"/>
          <w:sz w:val="26"/>
          <w:szCs w:val="26"/>
        </w:rPr>
        <w:t xml:space="preserve">являются основными и позволяют говорить о единой модели местного </w:t>
      </w:r>
      <w:r>
        <w:rPr>
          <w:color w:val="000000"/>
          <w:spacing w:val="-4"/>
          <w:sz w:val="26"/>
          <w:szCs w:val="26"/>
        </w:rPr>
        <w:t xml:space="preserve">самоуправления в России, с разнообразными организационными формами </w:t>
      </w:r>
      <w:r>
        <w:rPr>
          <w:color w:val="000000"/>
          <w:spacing w:val="-1"/>
          <w:sz w:val="26"/>
          <w:szCs w:val="26"/>
        </w:rPr>
        <w:t xml:space="preserve">в различных муниципальных образованиях. Поэтому новая оптимальная </w:t>
      </w:r>
      <w:r>
        <w:rPr>
          <w:color w:val="000000"/>
          <w:sz w:val="26"/>
          <w:szCs w:val="26"/>
        </w:rPr>
        <w:t xml:space="preserve">модель местного самоуправления может формироваться лишь в том </w:t>
      </w:r>
      <w:r>
        <w:rPr>
          <w:color w:val="000000"/>
          <w:spacing w:val="-5"/>
          <w:sz w:val="26"/>
          <w:szCs w:val="26"/>
        </w:rPr>
        <w:t>случае, если будет обеспечена комплексная реализация этих признаков.</w:t>
      </w:r>
    </w:p>
    <w:p w:rsidR="007400F8" w:rsidRDefault="007400F8">
      <w:pPr>
        <w:pStyle w:val="2"/>
        <w:spacing w:line="312" w:lineRule="auto"/>
        <w:jc w:val="center"/>
        <w:rPr>
          <w:sz w:val="26"/>
          <w:szCs w:val="26"/>
        </w:rPr>
      </w:pPr>
      <w:bookmarkStart w:id="1" w:name="_Toc514170395"/>
    </w:p>
    <w:p w:rsidR="007400F8" w:rsidRDefault="007400F8">
      <w:pPr>
        <w:pStyle w:val="2"/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pStyle w:val="2"/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pStyle w:val="2"/>
        <w:spacing w:line="312" w:lineRule="auto"/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  <w:t xml:space="preserve">4. Общие принципы муниципальной организации и основные </w:t>
      </w:r>
      <w:r>
        <w:rPr>
          <w:spacing w:val="-4"/>
          <w:sz w:val="26"/>
          <w:szCs w:val="26"/>
        </w:rPr>
        <w:t xml:space="preserve">организационно-правовые формы осуществления местного </w:t>
      </w:r>
      <w:r>
        <w:rPr>
          <w:spacing w:val="-7"/>
          <w:sz w:val="26"/>
          <w:szCs w:val="26"/>
        </w:rPr>
        <w:t>самоуправления.</w:t>
      </w:r>
      <w:bookmarkEnd w:id="1"/>
    </w:p>
    <w:p w:rsidR="007400F8" w:rsidRDefault="007400F8">
      <w:pPr>
        <w:shd w:val="clear" w:color="auto" w:fill="FFFFFF"/>
        <w:spacing w:line="312" w:lineRule="auto"/>
        <w:ind w:left="23" w:firstLine="1123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Решение вопросов местного значения население осуществляет, </w:t>
      </w:r>
      <w:r>
        <w:rPr>
          <w:color w:val="000000"/>
          <w:spacing w:val="-4"/>
          <w:sz w:val="26"/>
          <w:szCs w:val="26"/>
        </w:rPr>
        <w:t xml:space="preserve">как правило, через создаваемые им органы местного самоуправления, </w:t>
      </w:r>
      <w:r>
        <w:rPr>
          <w:color w:val="000000"/>
          <w:spacing w:val="-7"/>
          <w:sz w:val="26"/>
          <w:szCs w:val="26"/>
        </w:rPr>
        <w:t xml:space="preserve">путем делегирования этим органам собственных прав, принадлежащей </w:t>
      </w:r>
      <w:r>
        <w:rPr>
          <w:color w:val="000000"/>
          <w:spacing w:val="-11"/>
          <w:sz w:val="26"/>
          <w:szCs w:val="26"/>
        </w:rPr>
        <w:t>только населению компетенции.</w:t>
      </w:r>
    </w:p>
    <w:p w:rsidR="007400F8" w:rsidRDefault="007400F8">
      <w:pPr>
        <w:shd w:val="clear" w:color="auto" w:fill="FFFFFF"/>
        <w:tabs>
          <w:tab w:val="left" w:pos="4920"/>
        </w:tabs>
        <w:spacing w:line="312" w:lineRule="auto"/>
        <w:ind w:left="24" w:right="5" w:firstLine="1219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Таким образом, органы местного самоуправления создаются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z w:val="26"/>
          <w:szCs w:val="26"/>
        </w:rPr>
        <w:t>только в связи с делегированием части полномочий населения с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одновременным наделением соответствующей достаточной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13"/>
          <w:sz w:val="26"/>
          <w:szCs w:val="26"/>
        </w:rPr>
        <w:t>компетенцией.</w:t>
      </w:r>
    </w:p>
    <w:p w:rsidR="007400F8" w:rsidRDefault="007400F8">
      <w:pPr>
        <w:shd w:val="clear" w:color="auto" w:fill="FFFFFF"/>
        <w:tabs>
          <w:tab w:val="left" w:pos="2914"/>
        </w:tabs>
        <w:spacing w:line="312" w:lineRule="auto"/>
        <w:ind w:left="19" w:right="14" w:firstLine="112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Поэтому</w:t>
      </w:r>
      <w:r>
        <w:rPr>
          <w:color w:val="000000"/>
          <w:spacing w:val="-9"/>
          <w:sz w:val="26"/>
          <w:szCs w:val="26"/>
        </w:rPr>
        <w:tab/>
        <w:t>органы местного самоуправления можно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классифицировать по:</w:t>
      </w:r>
    </w:p>
    <w:p w:rsidR="007400F8" w:rsidRDefault="007400F8">
      <w:pPr>
        <w:shd w:val="clear" w:color="auto" w:fill="FFFFFF"/>
        <w:spacing w:line="312" w:lineRule="auto"/>
        <w:ind w:left="1152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- </w:t>
      </w:r>
      <w:r>
        <w:rPr>
          <w:i/>
          <w:iCs/>
          <w:color w:val="000000"/>
          <w:spacing w:val="-9"/>
          <w:sz w:val="26"/>
          <w:szCs w:val="26"/>
        </w:rPr>
        <w:t xml:space="preserve">механизму </w:t>
      </w:r>
      <w:r>
        <w:rPr>
          <w:color w:val="000000"/>
          <w:spacing w:val="-9"/>
          <w:sz w:val="26"/>
          <w:szCs w:val="26"/>
        </w:rPr>
        <w:t>делегирования полномочий;</w:t>
      </w:r>
    </w:p>
    <w:p w:rsidR="007400F8" w:rsidRDefault="007400F8">
      <w:pPr>
        <w:shd w:val="clear" w:color="auto" w:fill="FFFFFF"/>
        <w:spacing w:line="312" w:lineRule="auto"/>
        <w:ind w:left="1152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- </w:t>
      </w:r>
      <w:r>
        <w:rPr>
          <w:i/>
          <w:iCs/>
          <w:color w:val="000000"/>
          <w:spacing w:val="-9"/>
          <w:sz w:val="26"/>
          <w:szCs w:val="26"/>
        </w:rPr>
        <w:t xml:space="preserve">качеству  </w:t>
      </w:r>
      <w:r>
        <w:rPr>
          <w:color w:val="000000"/>
          <w:spacing w:val="-9"/>
          <w:sz w:val="26"/>
          <w:szCs w:val="26"/>
        </w:rPr>
        <w:t>делегирования полномочий;</w:t>
      </w:r>
    </w:p>
    <w:p w:rsidR="007400F8" w:rsidRDefault="007400F8">
      <w:pPr>
        <w:shd w:val="clear" w:color="auto" w:fill="FFFFFF"/>
        <w:spacing w:line="312" w:lineRule="auto"/>
        <w:ind w:left="1147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- </w:t>
      </w:r>
      <w:r>
        <w:rPr>
          <w:i/>
          <w:iCs/>
          <w:color w:val="000000"/>
          <w:spacing w:val="-9"/>
          <w:sz w:val="26"/>
          <w:szCs w:val="26"/>
        </w:rPr>
        <w:t xml:space="preserve">количеству </w:t>
      </w:r>
      <w:r>
        <w:rPr>
          <w:color w:val="000000"/>
          <w:spacing w:val="-9"/>
          <w:sz w:val="26"/>
          <w:szCs w:val="26"/>
        </w:rPr>
        <w:t>делегирования полномочий.</w:t>
      </w:r>
    </w:p>
    <w:p w:rsidR="007400F8" w:rsidRDefault="007400F8">
      <w:pPr>
        <w:shd w:val="clear" w:color="auto" w:fill="FFFFFF"/>
        <w:spacing w:line="312" w:lineRule="auto"/>
        <w:ind w:left="1133"/>
        <w:rPr>
          <w:sz w:val="26"/>
          <w:szCs w:val="26"/>
        </w:rPr>
      </w:pPr>
      <w:r>
        <w:rPr>
          <w:b/>
          <w:bCs/>
          <w:i/>
          <w:iCs/>
          <w:color w:val="000000"/>
          <w:spacing w:val="-3"/>
          <w:sz w:val="26"/>
          <w:szCs w:val="26"/>
        </w:rPr>
        <w:t>Классификация по механизму делегирования полномочий.</w:t>
      </w:r>
    </w:p>
    <w:p w:rsidR="007400F8" w:rsidRDefault="007400F8">
      <w:pPr>
        <w:shd w:val="clear" w:color="auto" w:fill="FFFFFF"/>
        <w:spacing w:line="312" w:lineRule="auto"/>
        <w:ind w:left="10" w:right="19" w:firstLine="1205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Конституция Российской Федерации закрепляет только один из </w:t>
      </w:r>
      <w:r>
        <w:rPr>
          <w:color w:val="000000"/>
          <w:spacing w:val="-5"/>
          <w:sz w:val="26"/>
          <w:szCs w:val="26"/>
        </w:rPr>
        <w:t xml:space="preserve">возможных принципов классификации: </w:t>
      </w:r>
      <w:r>
        <w:rPr>
          <w:b/>
          <w:bCs/>
          <w:color w:val="000000"/>
          <w:spacing w:val="-5"/>
          <w:sz w:val="26"/>
          <w:szCs w:val="26"/>
        </w:rPr>
        <w:t xml:space="preserve">по способу их образования, </w:t>
      </w:r>
      <w:r>
        <w:rPr>
          <w:color w:val="000000"/>
          <w:spacing w:val="-8"/>
          <w:sz w:val="26"/>
          <w:szCs w:val="26"/>
        </w:rPr>
        <w:t xml:space="preserve">механизму делегирования населением своих полномочий. </w:t>
      </w:r>
    </w:p>
    <w:p w:rsidR="007400F8" w:rsidRDefault="007400F8">
      <w:pPr>
        <w:shd w:val="clear" w:color="auto" w:fill="FFFFFF"/>
        <w:spacing w:line="312" w:lineRule="auto"/>
        <w:ind w:left="10" w:right="19" w:firstLine="1205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"Местное самоуправление осуществляется гражданами ... </w:t>
      </w:r>
      <w:r>
        <w:rPr>
          <w:color w:val="000000"/>
          <w:spacing w:val="-7"/>
          <w:sz w:val="26"/>
          <w:szCs w:val="26"/>
        </w:rPr>
        <w:t xml:space="preserve">через </w:t>
      </w:r>
      <w:r>
        <w:rPr>
          <w:b/>
          <w:bCs/>
          <w:color w:val="000000"/>
          <w:spacing w:val="-7"/>
          <w:sz w:val="26"/>
          <w:szCs w:val="26"/>
        </w:rPr>
        <w:t xml:space="preserve">выборные и другие </w:t>
      </w:r>
      <w:r>
        <w:rPr>
          <w:color w:val="000000"/>
          <w:spacing w:val="-7"/>
          <w:sz w:val="26"/>
          <w:szCs w:val="26"/>
        </w:rPr>
        <w:t xml:space="preserve">органы местного самоуправления ", причем </w:t>
      </w:r>
      <w:r>
        <w:rPr>
          <w:color w:val="000000"/>
          <w:spacing w:val="-6"/>
          <w:sz w:val="26"/>
          <w:szCs w:val="26"/>
        </w:rPr>
        <w:t xml:space="preserve">для выборных органов порядок создания определяется в соответствии с </w:t>
      </w:r>
      <w:r>
        <w:rPr>
          <w:color w:val="000000"/>
          <w:spacing w:val="-4"/>
          <w:sz w:val="26"/>
          <w:szCs w:val="26"/>
        </w:rPr>
        <w:t>законодательством и уставами муниципальных образований. Порядок</w:t>
      </w:r>
      <w:r>
        <w:rPr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 xml:space="preserve">создания  других  органов     определяется  в  соответствии     с  уставами </w:t>
      </w:r>
      <w:r>
        <w:rPr>
          <w:color w:val="000000"/>
          <w:spacing w:val="-7"/>
          <w:sz w:val="26"/>
          <w:szCs w:val="26"/>
        </w:rPr>
        <w:t>муниципальных образований.</w:t>
      </w:r>
    </w:p>
    <w:p w:rsidR="007400F8" w:rsidRDefault="007400F8">
      <w:pPr>
        <w:shd w:val="clear" w:color="auto" w:fill="FFFFFF"/>
        <w:tabs>
          <w:tab w:val="left" w:pos="1502"/>
        </w:tabs>
        <w:spacing w:line="312" w:lineRule="auto"/>
        <w:ind w:left="29" w:firstLine="1123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Под "другими" тут необходимо понимать органы, созданные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иным,</w:t>
      </w:r>
      <w:r>
        <w:rPr>
          <w:color w:val="000000"/>
          <w:spacing w:val="-4"/>
          <w:sz w:val="26"/>
          <w:szCs w:val="26"/>
        </w:rPr>
        <w:tab/>
        <w:t>невыборным путем (например, сформированные путем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делегирования представителей других органов или организации;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z w:val="26"/>
          <w:szCs w:val="26"/>
        </w:rPr>
        <w:t>созданный соответствующим решением уполномоченного на то органа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или должностного лица и т.д.).</w:t>
      </w:r>
    </w:p>
    <w:p w:rsidR="007400F8" w:rsidRDefault="007400F8">
      <w:pPr>
        <w:shd w:val="clear" w:color="auto" w:fill="FFFFFF"/>
        <w:tabs>
          <w:tab w:val="left" w:pos="1502"/>
        </w:tabs>
        <w:spacing w:line="312" w:lineRule="auto"/>
        <w:ind w:left="29" w:firstLine="1123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z w:val="26"/>
          <w:szCs w:val="26"/>
        </w:rPr>
        <w:t>Принципиальное различие между такими органами состоит в</w:t>
      </w:r>
      <w:r>
        <w:rPr>
          <w:color w:val="000000"/>
          <w:sz w:val="26"/>
          <w:szCs w:val="26"/>
        </w:rPr>
        <w:br/>
        <w:t xml:space="preserve">том, что через выборный механизм население </w:t>
      </w:r>
      <w:r>
        <w:rPr>
          <w:b/>
          <w:bCs/>
          <w:color w:val="000000"/>
          <w:sz w:val="26"/>
          <w:szCs w:val="26"/>
        </w:rPr>
        <w:t xml:space="preserve">напрямую </w:t>
      </w:r>
      <w:r>
        <w:rPr>
          <w:color w:val="000000"/>
          <w:sz w:val="26"/>
          <w:szCs w:val="26"/>
        </w:rPr>
        <w:t>наделяет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соответствующие органы собственной, принадлежащей только ему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компетенцией, позволяющей осуществлять управление муниципальным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хозяйством в полном объеме полномочий собственника. Все остальные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 xml:space="preserve">не выборные органы создаются именно для </w:t>
      </w:r>
      <w:r>
        <w:rPr>
          <w:b/>
          <w:bCs/>
          <w:color w:val="000000"/>
          <w:spacing w:val="-5"/>
          <w:sz w:val="26"/>
          <w:szCs w:val="26"/>
        </w:rPr>
        <w:t xml:space="preserve">обеспечения </w:t>
      </w:r>
      <w:r>
        <w:rPr>
          <w:color w:val="000000"/>
          <w:spacing w:val="-3"/>
          <w:sz w:val="26"/>
          <w:szCs w:val="26"/>
        </w:rPr>
        <w:t>делегированных полномочий и не располагают собственной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компетенцией.</w:t>
      </w:r>
    </w:p>
    <w:p w:rsidR="007400F8" w:rsidRDefault="007400F8">
      <w:pPr>
        <w:shd w:val="clear" w:color="auto" w:fill="FFFFFF"/>
        <w:tabs>
          <w:tab w:val="left" w:pos="1502"/>
        </w:tabs>
        <w:spacing w:line="312" w:lineRule="auto"/>
        <w:ind w:left="29" w:firstLine="1123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Уставом муниципального образования</w:t>
      </w:r>
      <w:r>
        <w:rPr>
          <w:color w:val="000000"/>
          <w:spacing w:val="-5"/>
          <w:sz w:val="26"/>
          <w:szCs w:val="26"/>
        </w:rPr>
        <w:tab/>
        <w:t xml:space="preserve">могут быть </w:t>
      </w:r>
      <w:r>
        <w:rPr>
          <w:color w:val="000000"/>
          <w:sz w:val="26"/>
          <w:szCs w:val="26"/>
        </w:rPr>
        <w:t xml:space="preserve">предусмотрены наличие </w:t>
      </w:r>
      <w:r>
        <w:rPr>
          <w:b/>
          <w:bCs/>
          <w:i/>
          <w:iCs/>
          <w:color w:val="000000"/>
          <w:sz w:val="26"/>
          <w:szCs w:val="26"/>
        </w:rPr>
        <w:t xml:space="preserve">высшего должностного лица </w:t>
      </w:r>
      <w:r>
        <w:rPr>
          <w:i/>
          <w:iCs/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главы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муниципального образования, возглавляющего деятельность по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осуществлению местного самоуправления на территории муниципального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образования, а также должности иных выборных должностных лиц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местного самоуправления.</w:t>
      </w:r>
    </w:p>
    <w:p w:rsidR="007400F8" w:rsidRDefault="007400F8">
      <w:pPr>
        <w:shd w:val="clear" w:color="auto" w:fill="FFFFFF"/>
        <w:tabs>
          <w:tab w:val="left" w:pos="1502"/>
        </w:tabs>
        <w:spacing w:line="312" w:lineRule="auto"/>
        <w:ind w:left="29" w:firstLine="1123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Глава муниципального образования и иные выборные </w:t>
      </w:r>
      <w:r>
        <w:rPr>
          <w:color w:val="000000"/>
          <w:sz w:val="26"/>
          <w:szCs w:val="26"/>
        </w:rPr>
        <w:t xml:space="preserve">должностные лица местного самоуправления наделяются собственной </w:t>
      </w:r>
      <w:r>
        <w:rPr>
          <w:color w:val="000000"/>
          <w:spacing w:val="-2"/>
          <w:sz w:val="26"/>
          <w:szCs w:val="26"/>
        </w:rPr>
        <w:t xml:space="preserve">компетенцией, по решению вопросов местного значения в соответствии </w:t>
      </w:r>
      <w:r>
        <w:rPr>
          <w:color w:val="000000"/>
          <w:spacing w:val="-6"/>
          <w:sz w:val="26"/>
          <w:szCs w:val="26"/>
        </w:rPr>
        <w:t>с уставом муниципального образования.</w:t>
      </w:r>
    </w:p>
    <w:p w:rsidR="007400F8" w:rsidRDefault="007400F8">
      <w:pPr>
        <w:shd w:val="clear" w:color="auto" w:fill="FFFFFF"/>
        <w:tabs>
          <w:tab w:val="left" w:pos="1502"/>
        </w:tabs>
        <w:spacing w:line="312" w:lineRule="auto"/>
        <w:ind w:left="29" w:firstLine="1123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Наряду с выборными должностными лицами в управлении </w:t>
      </w:r>
      <w:r>
        <w:rPr>
          <w:color w:val="000000"/>
          <w:spacing w:val="-5"/>
          <w:sz w:val="26"/>
          <w:szCs w:val="26"/>
        </w:rPr>
        <w:t xml:space="preserve">муниципальным хозяйством, как правило, принимают участие иные </w:t>
      </w:r>
      <w:r>
        <w:rPr>
          <w:color w:val="000000"/>
          <w:spacing w:val="-10"/>
          <w:sz w:val="26"/>
          <w:szCs w:val="26"/>
        </w:rPr>
        <w:t xml:space="preserve">должностные лица, назначаемые или утверждаемые в должности </w:t>
      </w:r>
      <w:r>
        <w:rPr>
          <w:color w:val="000000"/>
          <w:spacing w:val="-8"/>
          <w:sz w:val="26"/>
          <w:szCs w:val="26"/>
        </w:rPr>
        <w:t xml:space="preserve">компетентным органом или должностным лицом и входящим в </w:t>
      </w:r>
      <w:r>
        <w:rPr>
          <w:color w:val="000000"/>
          <w:spacing w:val="-13"/>
          <w:sz w:val="26"/>
          <w:szCs w:val="26"/>
        </w:rPr>
        <w:t xml:space="preserve">категорию </w:t>
      </w:r>
      <w:r>
        <w:rPr>
          <w:b/>
          <w:bCs/>
          <w:i/>
          <w:iCs/>
          <w:color w:val="000000"/>
          <w:spacing w:val="-13"/>
          <w:sz w:val="26"/>
          <w:szCs w:val="26"/>
        </w:rPr>
        <w:t>муниципальных служащих.</w:t>
      </w:r>
    </w:p>
    <w:p w:rsidR="007400F8" w:rsidRDefault="007400F8">
      <w:pPr>
        <w:shd w:val="clear" w:color="auto" w:fill="FFFFFF"/>
        <w:spacing w:line="312" w:lineRule="auto"/>
        <w:ind w:left="1145"/>
        <w:rPr>
          <w:sz w:val="26"/>
          <w:szCs w:val="26"/>
        </w:rPr>
      </w:pPr>
      <w:r>
        <w:rPr>
          <w:b/>
          <w:bCs/>
          <w:i/>
          <w:iCs/>
          <w:color w:val="000000"/>
          <w:spacing w:val="-11"/>
          <w:sz w:val="26"/>
          <w:szCs w:val="26"/>
        </w:rPr>
        <w:t>Классификация по качеству делегируемых полномочий.</w:t>
      </w:r>
    </w:p>
    <w:p w:rsidR="007400F8" w:rsidRDefault="007400F8">
      <w:pPr>
        <w:shd w:val="clear" w:color="auto" w:fill="FFFFFF"/>
        <w:spacing w:line="312" w:lineRule="auto"/>
        <w:ind w:left="29" w:right="10" w:firstLine="112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Кроме различного механизма делегирования полномочий </w:t>
      </w:r>
      <w:r>
        <w:rPr>
          <w:color w:val="000000"/>
          <w:spacing w:val="-8"/>
          <w:sz w:val="26"/>
          <w:szCs w:val="26"/>
        </w:rPr>
        <w:t>(создания органов), необходимо классифицировать органы местного самоуправления по качеству делегируемых полномочий.</w:t>
      </w:r>
    </w:p>
    <w:p w:rsidR="007400F8" w:rsidRDefault="007400F8">
      <w:pPr>
        <w:shd w:val="clear" w:color="auto" w:fill="FFFFFF"/>
        <w:tabs>
          <w:tab w:val="left" w:pos="4224"/>
        </w:tabs>
        <w:spacing w:line="312" w:lineRule="auto"/>
        <w:ind w:left="10" w:right="10" w:firstLine="1339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Такая классификация предусматривает наличие органов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местного самоуправления,</w:t>
      </w:r>
      <w:r>
        <w:rPr>
          <w:color w:val="000000"/>
          <w:spacing w:val="-9"/>
          <w:sz w:val="26"/>
          <w:szCs w:val="26"/>
        </w:rPr>
        <w:tab/>
        <w:t xml:space="preserve">наделенных </w:t>
      </w:r>
      <w:r>
        <w:rPr>
          <w:b/>
          <w:bCs/>
          <w:color w:val="000000"/>
          <w:spacing w:val="-9"/>
          <w:sz w:val="26"/>
          <w:szCs w:val="26"/>
        </w:rPr>
        <w:t>представительными,</w:t>
      </w:r>
      <w:r>
        <w:rPr>
          <w:b/>
          <w:bCs/>
          <w:color w:val="000000"/>
          <w:spacing w:val="-9"/>
          <w:sz w:val="26"/>
          <w:szCs w:val="26"/>
        </w:rPr>
        <w:br/>
      </w:r>
      <w:r>
        <w:rPr>
          <w:b/>
          <w:bCs/>
          <w:color w:val="000000"/>
          <w:spacing w:val="-11"/>
          <w:sz w:val="26"/>
          <w:szCs w:val="26"/>
        </w:rPr>
        <w:t xml:space="preserve">исполнительными и контрольными полномочиями </w:t>
      </w:r>
      <w:r>
        <w:rPr>
          <w:color w:val="000000"/>
          <w:spacing w:val="-11"/>
          <w:sz w:val="26"/>
          <w:szCs w:val="26"/>
        </w:rPr>
        <w:t>по решению</w:t>
      </w:r>
      <w:r>
        <w:rPr>
          <w:color w:val="000000"/>
          <w:spacing w:val="-11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вопросов местного значения. При этом представительные и контрольные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полномочия делегируются, как правило, одному органу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(представительному), но население может создать и отдельный,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специальный орган, наделенный контрольными полномочиями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(контрольный комитет, счетная палата и т.п.).</w:t>
      </w:r>
    </w:p>
    <w:p w:rsidR="007400F8" w:rsidRDefault="007400F8">
      <w:pPr>
        <w:shd w:val="clear" w:color="auto" w:fill="FFFFFF"/>
        <w:tabs>
          <w:tab w:val="left" w:pos="4224"/>
        </w:tabs>
        <w:spacing w:line="312" w:lineRule="auto"/>
        <w:ind w:left="10" w:right="10" w:firstLine="1339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Обязательным выборным органом, обладающим правом </w:t>
      </w:r>
      <w:r>
        <w:rPr>
          <w:color w:val="000000"/>
          <w:spacing w:val="-1"/>
          <w:sz w:val="26"/>
          <w:szCs w:val="26"/>
        </w:rPr>
        <w:t xml:space="preserve">представлять интересы населения и принимать от его имени решения, </w:t>
      </w:r>
      <w:r>
        <w:rPr>
          <w:color w:val="000000"/>
          <w:spacing w:val="-8"/>
          <w:sz w:val="26"/>
          <w:szCs w:val="26"/>
        </w:rPr>
        <w:t xml:space="preserve">действующие на территории муниципального образования, является представительный орган местного самоуправления, состоящий из </w:t>
      </w:r>
      <w:r>
        <w:rPr>
          <w:color w:val="000000"/>
          <w:spacing w:val="-3"/>
          <w:sz w:val="26"/>
          <w:szCs w:val="26"/>
        </w:rPr>
        <w:t xml:space="preserve">депутатов, избираемых на основе всеобщего и прямого избирательного </w:t>
      </w:r>
      <w:r>
        <w:rPr>
          <w:color w:val="000000"/>
          <w:spacing w:val="-6"/>
          <w:sz w:val="26"/>
          <w:szCs w:val="26"/>
        </w:rPr>
        <w:t xml:space="preserve">права при тайном голосовании в соответствии с федеральными законами </w:t>
      </w:r>
      <w:r>
        <w:rPr>
          <w:color w:val="000000"/>
          <w:spacing w:val="-8"/>
          <w:sz w:val="26"/>
          <w:szCs w:val="26"/>
        </w:rPr>
        <w:t>и законами субъектов Российской Федерации.</w:t>
      </w:r>
    </w:p>
    <w:p w:rsidR="007400F8" w:rsidRDefault="007400F8">
      <w:pPr>
        <w:shd w:val="clear" w:color="auto" w:fill="FFFFFF"/>
        <w:tabs>
          <w:tab w:val="left" w:pos="4224"/>
        </w:tabs>
        <w:spacing w:line="312" w:lineRule="auto"/>
        <w:ind w:left="10" w:right="10" w:firstLine="1339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Местное самоуправление - власть, наиболее приближенная к </w:t>
      </w:r>
      <w:r>
        <w:rPr>
          <w:color w:val="000000"/>
          <w:spacing w:val="-5"/>
          <w:sz w:val="26"/>
          <w:szCs w:val="26"/>
        </w:rPr>
        <w:t xml:space="preserve">населению. Близость определяется не столько ее местом в </w:t>
      </w:r>
      <w:r>
        <w:rPr>
          <w:color w:val="000000"/>
          <w:spacing w:val="-8"/>
          <w:sz w:val="26"/>
          <w:szCs w:val="26"/>
        </w:rPr>
        <w:t xml:space="preserve">иерархической лестнице, сколько теми функциями, которые она </w:t>
      </w:r>
      <w:r>
        <w:rPr>
          <w:color w:val="000000"/>
          <w:spacing w:val="-7"/>
          <w:sz w:val="26"/>
          <w:szCs w:val="26"/>
        </w:rPr>
        <w:t xml:space="preserve">выполняет. Занимаясь вопросами местного значения, она должна решать </w:t>
      </w:r>
      <w:r>
        <w:rPr>
          <w:color w:val="000000"/>
          <w:spacing w:val="-5"/>
          <w:sz w:val="26"/>
          <w:szCs w:val="26"/>
        </w:rPr>
        <w:t xml:space="preserve">их в интересах населения. Поэтому муниципальное управление </w:t>
      </w:r>
      <w:r>
        <w:rPr>
          <w:color w:val="000000"/>
          <w:spacing w:val="-8"/>
          <w:sz w:val="26"/>
          <w:szCs w:val="26"/>
        </w:rPr>
        <w:t xml:space="preserve">предусматривает наличие представительных органов местного </w:t>
      </w:r>
      <w:r>
        <w:rPr>
          <w:color w:val="000000"/>
          <w:spacing w:val="-9"/>
          <w:sz w:val="26"/>
          <w:szCs w:val="26"/>
        </w:rPr>
        <w:t xml:space="preserve">самоуправления, за исключением случаев, когда их функции может </w:t>
      </w:r>
      <w:r>
        <w:rPr>
          <w:color w:val="000000"/>
          <w:spacing w:val="-12"/>
          <w:sz w:val="26"/>
          <w:szCs w:val="26"/>
        </w:rPr>
        <w:t>выполнять сход.</w:t>
      </w:r>
      <w:r>
        <w:rPr>
          <w:rStyle w:val="ab"/>
          <w:color w:val="000000"/>
          <w:spacing w:val="-12"/>
          <w:sz w:val="26"/>
          <w:szCs w:val="26"/>
        </w:rPr>
        <w:footnoteReference w:id="8"/>
      </w:r>
    </w:p>
    <w:p w:rsidR="007400F8" w:rsidRDefault="007400F8">
      <w:pPr>
        <w:shd w:val="clear" w:color="auto" w:fill="FFFFFF"/>
        <w:spacing w:line="312" w:lineRule="auto"/>
        <w:ind w:left="19" w:right="14" w:firstLine="113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Закон определяет исключительное ведение представительных </w:t>
      </w:r>
      <w:r>
        <w:rPr>
          <w:color w:val="000000"/>
          <w:spacing w:val="-14"/>
          <w:sz w:val="26"/>
          <w:szCs w:val="26"/>
        </w:rPr>
        <w:t>органов:</w:t>
      </w:r>
    </w:p>
    <w:p w:rsidR="007400F8" w:rsidRDefault="007400F8">
      <w:pPr>
        <w:shd w:val="clear" w:color="auto" w:fill="FFFFFF"/>
        <w:spacing w:line="312" w:lineRule="auto"/>
        <w:ind w:left="14" w:right="19" w:firstLine="1157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1. принятие общеобязательных правил по предметам ведения </w:t>
      </w:r>
      <w:r>
        <w:rPr>
          <w:color w:val="000000"/>
          <w:spacing w:val="-9"/>
          <w:sz w:val="26"/>
          <w:szCs w:val="26"/>
        </w:rPr>
        <w:t xml:space="preserve">муниципального образования, предусмотренных уставом муниципального </w:t>
      </w:r>
      <w:r>
        <w:rPr>
          <w:color w:val="000000"/>
          <w:spacing w:val="-13"/>
          <w:sz w:val="26"/>
          <w:szCs w:val="26"/>
        </w:rPr>
        <w:t>образования;</w:t>
      </w:r>
    </w:p>
    <w:p w:rsidR="007400F8" w:rsidRDefault="007400F8">
      <w:pPr>
        <w:shd w:val="clear" w:color="auto" w:fill="FFFFFF"/>
        <w:spacing w:line="312" w:lineRule="auto"/>
        <w:ind w:left="1142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2. утверждение местного бюджета и отчета о его исполнении;</w:t>
      </w:r>
    </w:p>
    <w:p w:rsidR="007400F8" w:rsidRDefault="007400F8">
      <w:pPr>
        <w:shd w:val="clear" w:color="auto" w:fill="FFFFFF"/>
        <w:spacing w:line="312" w:lineRule="auto"/>
        <w:ind w:left="10" w:right="29" w:firstLine="113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3. принятие планов и программ развития муниципального </w:t>
      </w:r>
      <w:r>
        <w:rPr>
          <w:color w:val="000000"/>
          <w:spacing w:val="-10"/>
          <w:sz w:val="26"/>
          <w:szCs w:val="26"/>
        </w:rPr>
        <w:t>образования, утверждение отчетов об их исполнении;</w:t>
      </w:r>
    </w:p>
    <w:p w:rsidR="007400F8" w:rsidRDefault="007400F8">
      <w:pPr>
        <w:shd w:val="clear" w:color="auto" w:fill="FFFFFF"/>
        <w:spacing w:line="312" w:lineRule="auto"/>
        <w:ind w:left="1138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4. установление местных налогов и сборов;</w:t>
      </w:r>
    </w:p>
    <w:p w:rsidR="007400F8" w:rsidRDefault="007400F8">
      <w:pPr>
        <w:shd w:val="clear" w:color="auto" w:fill="FFFFFF"/>
        <w:spacing w:line="312" w:lineRule="auto"/>
        <w:ind w:left="5" w:right="38" w:firstLine="1147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5. установление порядка управления и распоряжения </w:t>
      </w:r>
      <w:r>
        <w:rPr>
          <w:color w:val="000000"/>
          <w:spacing w:val="-12"/>
          <w:sz w:val="26"/>
          <w:szCs w:val="26"/>
        </w:rPr>
        <w:t>муниципальной собственностью;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6. контроль за деятельностью органов местного самоуправления </w:t>
      </w:r>
      <w:r>
        <w:rPr>
          <w:color w:val="000000"/>
          <w:spacing w:val="-10"/>
          <w:sz w:val="26"/>
          <w:szCs w:val="26"/>
        </w:rPr>
        <w:t xml:space="preserve">и должностных лиц местного самоуправления, предусмотренных уставами </w:t>
      </w:r>
      <w:r>
        <w:rPr>
          <w:color w:val="000000"/>
          <w:spacing w:val="-12"/>
          <w:sz w:val="26"/>
          <w:szCs w:val="26"/>
        </w:rPr>
        <w:t>муниципальных образований.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К полномочиям представительных органов местного самоуправления необходимо отнести и сформулированное Л.А</w:t>
      </w:r>
      <w:r>
        <w:rPr>
          <w:sz w:val="26"/>
          <w:szCs w:val="26"/>
        </w:rPr>
        <w:t>.</w:t>
      </w:r>
      <w:r>
        <w:rPr>
          <w:color w:val="000000"/>
          <w:spacing w:val="-8"/>
          <w:sz w:val="26"/>
          <w:szCs w:val="26"/>
        </w:rPr>
        <w:t>Беликовым право издания обязательных постановлений.</w:t>
      </w:r>
      <w:r>
        <w:rPr>
          <w:rStyle w:val="ab"/>
          <w:color w:val="000000"/>
          <w:spacing w:val="-8"/>
          <w:sz w:val="26"/>
          <w:szCs w:val="26"/>
        </w:rPr>
        <w:footnoteReference w:id="9"/>
      </w:r>
      <w:r>
        <w:rPr>
          <w:color w:val="000000"/>
          <w:spacing w:val="-8"/>
          <w:sz w:val="26"/>
          <w:szCs w:val="26"/>
        </w:rPr>
        <w:t xml:space="preserve"> По его </w:t>
      </w:r>
      <w:r>
        <w:rPr>
          <w:color w:val="000000"/>
          <w:spacing w:val="-4"/>
          <w:sz w:val="26"/>
          <w:szCs w:val="26"/>
        </w:rPr>
        <w:t xml:space="preserve">определению, "главное отличие муниципального закона (обязательного </w:t>
      </w:r>
      <w:r>
        <w:rPr>
          <w:color w:val="000000"/>
          <w:spacing w:val="-2"/>
          <w:sz w:val="26"/>
          <w:szCs w:val="26"/>
        </w:rPr>
        <w:t xml:space="preserve">постановления) от законов государственных состоит в том, что первый </w:t>
      </w:r>
      <w:r>
        <w:rPr>
          <w:color w:val="000000"/>
          <w:spacing w:val="-8"/>
          <w:sz w:val="26"/>
          <w:szCs w:val="26"/>
        </w:rPr>
        <w:t xml:space="preserve">имеет силу только для территории муниципального образования и </w:t>
      </w:r>
      <w:r>
        <w:rPr>
          <w:color w:val="000000"/>
          <w:spacing w:val="-7"/>
          <w:sz w:val="26"/>
          <w:szCs w:val="26"/>
        </w:rPr>
        <w:t xml:space="preserve">относится только лишь к вопросам местного значения, предметам </w:t>
      </w:r>
      <w:r>
        <w:rPr>
          <w:color w:val="000000"/>
          <w:spacing w:val="-11"/>
          <w:sz w:val="26"/>
          <w:szCs w:val="26"/>
        </w:rPr>
        <w:t>муниципального хозяйства и благоустройства".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Виды нормативных актов, которые имеют право принимать </w:t>
      </w:r>
      <w:r>
        <w:rPr>
          <w:color w:val="000000"/>
          <w:spacing w:val="-8"/>
          <w:sz w:val="26"/>
          <w:szCs w:val="26"/>
        </w:rPr>
        <w:t xml:space="preserve">органы местного самоуправления, перечисляются в уставе муниципального образования и в законах субъектов Российской Федерации. Обычно к ним </w:t>
      </w:r>
      <w:r>
        <w:rPr>
          <w:color w:val="000000"/>
          <w:spacing w:val="-6"/>
          <w:sz w:val="26"/>
          <w:szCs w:val="26"/>
        </w:rPr>
        <w:t xml:space="preserve">относят: решения, постановления выборного органа или главы муниципального образования - по вопросам осуществления местного самоуправления; распоряжения и приказы - по вопросам внутренней </w:t>
      </w:r>
      <w:r>
        <w:rPr>
          <w:color w:val="000000"/>
          <w:spacing w:val="-10"/>
          <w:sz w:val="26"/>
          <w:szCs w:val="26"/>
        </w:rPr>
        <w:t>организации деятельности органов местного самоуправления.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Действующее федеральное законодательство не обуславливает </w:t>
      </w:r>
      <w:r>
        <w:rPr>
          <w:color w:val="000000"/>
          <w:spacing w:val="-5"/>
          <w:sz w:val="26"/>
          <w:szCs w:val="26"/>
        </w:rPr>
        <w:t xml:space="preserve">обязательное создание в муниципальных образованиях исполнительных </w:t>
      </w:r>
      <w:r>
        <w:rPr>
          <w:color w:val="000000"/>
          <w:spacing w:val="-9"/>
          <w:sz w:val="26"/>
          <w:szCs w:val="26"/>
        </w:rPr>
        <w:t xml:space="preserve">органов местного самоуправления, предусматривая возможность избрания </w:t>
      </w:r>
      <w:r>
        <w:rPr>
          <w:color w:val="000000"/>
          <w:spacing w:val="-10"/>
          <w:sz w:val="26"/>
          <w:szCs w:val="26"/>
        </w:rPr>
        <w:t xml:space="preserve">главы муниципального образования и других выборных должностных лиц, </w:t>
      </w:r>
      <w:r>
        <w:rPr>
          <w:color w:val="000000"/>
          <w:spacing w:val="-4"/>
          <w:sz w:val="26"/>
          <w:szCs w:val="26"/>
        </w:rPr>
        <w:t xml:space="preserve">наделяемых при этом собственной компетенцией по решению вопросов </w:t>
      </w:r>
      <w:r>
        <w:rPr>
          <w:color w:val="000000"/>
          <w:spacing w:val="-10"/>
          <w:sz w:val="26"/>
          <w:szCs w:val="26"/>
        </w:rPr>
        <w:t>местного значения в соответствии с уставом муниципального образования.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Кроме того, в названном уставе помимо представительных органов и должностных лиц местного самоуправления могут быть </w:t>
      </w:r>
      <w:r>
        <w:rPr>
          <w:color w:val="000000"/>
          <w:spacing w:val="-7"/>
          <w:sz w:val="26"/>
          <w:szCs w:val="26"/>
        </w:rPr>
        <w:t xml:space="preserve">предусмотрены и иные органы, должностные лица местного </w:t>
      </w:r>
      <w:r>
        <w:rPr>
          <w:color w:val="000000"/>
          <w:spacing w:val="-3"/>
          <w:sz w:val="26"/>
          <w:szCs w:val="26"/>
        </w:rPr>
        <w:t xml:space="preserve">самоуправления. Под этим, как правило, и подразумевается создание </w:t>
      </w:r>
      <w:r>
        <w:rPr>
          <w:color w:val="000000"/>
          <w:spacing w:val="-6"/>
          <w:sz w:val="26"/>
          <w:szCs w:val="26"/>
        </w:rPr>
        <w:t xml:space="preserve">органов, наделяемых компетенцией для исполнения решений, </w:t>
      </w:r>
      <w:r>
        <w:rPr>
          <w:color w:val="000000"/>
          <w:spacing w:val="-2"/>
          <w:sz w:val="26"/>
          <w:szCs w:val="26"/>
        </w:rPr>
        <w:t xml:space="preserve">принимаемых населением муниципального образования или его </w:t>
      </w:r>
      <w:r>
        <w:rPr>
          <w:color w:val="000000"/>
          <w:spacing w:val="-7"/>
          <w:sz w:val="26"/>
          <w:szCs w:val="26"/>
        </w:rPr>
        <w:t>представительным органом.</w:t>
      </w:r>
    </w:p>
    <w:p w:rsidR="007400F8" w:rsidRDefault="007400F8">
      <w:pPr>
        <w:shd w:val="clear" w:color="auto" w:fill="FFFFFF"/>
        <w:spacing w:line="312" w:lineRule="auto"/>
        <w:ind w:left="43" w:right="14" w:firstLine="1133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Говоря об общих принципах организации таких органов, О.А. </w:t>
      </w:r>
      <w:r>
        <w:rPr>
          <w:color w:val="000000"/>
          <w:spacing w:val="-6"/>
          <w:sz w:val="26"/>
          <w:szCs w:val="26"/>
        </w:rPr>
        <w:t>Велихов справедливо отвечал следующее:</w:t>
      </w:r>
    </w:p>
    <w:p w:rsidR="007400F8" w:rsidRDefault="007400F8">
      <w:pPr>
        <w:shd w:val="clear" w:color="auto" w:fill="FFFFFF"/>
        <w:spacing w:line="312" w:lineRule="auto"/>
        <w:ind w:left="34" w:right="5" w:firstLine="1133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"К аппарату местного самоуправления, отвечающему своей цели, надлежит применять следующие требования. Во-первых, он должен </w:t>
      </w:r>
      <w:r>
        <w:rPr>
          <w:color w:val="000000"/>
          <w:spacing w:val="-2"/>
          <w:sz w:val="26"/>
          <w:szCs w:val="26"/>
        </w:rPr>
        <w:t xml:space="preserve">правильно и с достаточной гибкостью отображать подлинные интересы и </w:t>
      </w:r>
      <w:r>
        <w:rPr>
          <w:color w:val="000000"/>
          <w:spacing w:val="-4"/>
          <w:sz w:val="26"/>
          <w:szCs w:val="26"/>
        </w:rPr>
        <w:t xml:space="preserve">нужды местного сообщества; во-вторых, он должен соответствовать </w:t>
      </w:r>
      <w:r>
        <w:rPr>
          <w:color w:val="000000"/>
          <w:spacing w:val="-1"/>
          <w:sz w:val="26"/>
          <w:szCs w:val="26"/>
        </w:rPr>
        <w:t xml:space="preserve">принципу экономии средств и сил, то есть при наименьших затратах на </w:t>
      </w:r>
      <w:r>
        <w:rPr>
          <w:color w:val="000000"/>
          <w:spacing w:val="-5"/>
          <w:sz w:val="26"/>
          <w:szCs w:val="26"/>
        </w:rPr>
        <w:t>его содержание, работать быстро, гладко и без лишних формальностей; в-</w:t>
      </w:r>
      <w:r>
        <w:rPr>
          <w:color w:val="000000"/>
          <w:spacing w:val="-2"/>
          <w:sz w:val="26"/>
          <w:szCs w:val="26"/>
        </w:rPr>
        <w:t xml:space="preserve">третьих, он должен выдвигать на исполнительные должности людей </w:t>
      </w:r>
      <w:r>
        <w:rPr>
          <w:color w:val="000000"/>
          <w:sz w:val="26"/>
          <w:szCs w:val="26"/>
        </w:rPr>
        <w:t xml:space="preserve">опытных и ответственных, создавая для них наиболее благоприятную </w:t>
      </w:r>
      <w:r>
        <w:rPr>
          <w:color w:val="000000"/>
          <w:spacing w:val="-6"/>
          <w:sz w:val="26"/>
          <w:szCs w:val="26"/>
        </w:rPr>
        <w:t>обстановку работы".</w:t>
      </w:r>
    </w:p>
    <w:p w:rsidR="007400F8" w:rsidRDefault="007400F8">
      <w:pPr>
        <w:shd w:val="clear" w:color="auto" w:fill="FFFFFF"/>
        <w:spacing w:line="312" w:lineRule="auto"/>
        <w:ind w:left="34" w:right="5" w:firstLine="1133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Полномочия представительного органа, а также компетенция </w:t>
      </w:r>
      <w:r>
        <w:rPr>
          <w:color w:val="000000"/>
          <w:spacing w:val="-3"/>
          <w:sz w:val="26"/>
          <w:szCs w:val="26"/>
        </w:rPr>
        <w:t xml:space="preserve">исполнительных органов местного самоуправления должны быть </w:t>
      </w:r>
      <w:r>
        <w:rPr>
          <w:color w:val="000000"/>
          <w:spacing w:val="-6"/>
          <w:sz w:val="26"/>
          <w:szCs w:val="26"/>
        </w:rPr>
        <w:t>определены и закреплены в муниципальном уставе.</w:t>
      </w:r>
    </w:p>
    <w:p w:rsidR="007400F8" w:rsidRDefault="007400F8">
      <w:pPr>
        <w:shd w:val="clear" w:color="auto" w:fill="FFFFFF"/>
        <w:spacing w:line="312" w:lineRule="auto"/>
        <w:ind w:left="1152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Виды органов местного самоуправления:</w:t>
      </w:r>
    </w:p>
    <w:p w:rsidR="007400F8" w:rsidRDefault="007400F8">
      <w:pPr>
        <w:shd w:val="clear" w:color="auto" w:fill="FFFFFF"/>
        <w:spacing w:line="312" w:lineRule="auto"/>
        <w:ind w:left="14" w:right="34" w:firstLine="1133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  <w:u w:val="single"/>
        </w:rPr>
        <w:t>Представительные:</w:t>
      </w:r>
      <w:r>
        <w:rPr>
          <w:color w:val="000000"/>
          <w:spacing w:val="-3"/>
          <w:sz w:val="26"/>
          <w:szCs w:val="26"/>
        </w:rPr>
        <w:t xml:space="preserve"> собрание представителей, Совет депутатов, </w:t>
      </w:r>
      <w:r>
        <w:rPr>
          <w:color w:val="000000"/>
          <w:sz w:val="26"/>
          <w:szCs w:val="26"/>
        </w:rPr>
        <w:t xml:space="preserve">Дума, Хурал (Республика Тыва), муниципальный совет, муниципальное </w:t>
      </w:r>
      <w:r>
        <w:rPr>
          <w:color w:val="000000"/>
          <w:spacing w:val="-6"/>
          <w:sz w:val="26"/>
          <w:szCs w:val="26"/>
        </w:rPr>
        <w:t>собрание, окружной сельский комитет (Саратовская область).</w:t>
      </w:r>
    </w:p>
    <w:p w:rsidR="007400F8" w:rsidRDefault="007400F8">
      <w:pPr>
        <w:shd w:val="clear" w:color="auto" w:fill="FFFFFF"/>
        <w:spacing w:line="312" w:lineRule="auto"/>
        <w:ind w:left="5" w:right="53" w:firstLine="1133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  <w:u w:val="single"/>
        </w:rPr>
        <w:t>Исполнительные:</w:t>
      </w:r>
      <w:r>
        <w:rPr>
          <w:color w:val="000000"/>
          <w:spacing w:val="-5"/>
          <w:sz w:val="26"/>
          <w:szCs w:val="26"/>
        </w:rPr>
        <w:t xml:space="preserve"> местная администрация (администрация муниципального образования), волостная управа, </w:t>
      </w:r>
      <w:r>
        <w:rPr>
          <w:color w:val="000000"/>
          <w:spacing w:val="-7"/>
          <w:sz w:val="26"/>
          <w:szCs w:val="26"/>
        </w:rPr>
        <w:t>исполком, мэрия.</w:t>
      </w:r>
    </w:p>
    <w:p w:rsidR="007400F8" w:rsidRDefault="007400F8">
      <w:pPr>
        <w:shd w:val="clear" w:color="auto" w:fill="FFFFFF"/>
        <w:spacing w:line="312" w:lineRule="auto"/>
        <w:ind w:left="14" w:firstLine="112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Конкретные названия органов местного самоуправления, а также </w:t>
      </w:r>
      <w:r>
        <w:rPr>
          <w:color w:val="000000"/>
          <w:spacing w:val="-4"/>
          <w:sz w:val="26"/>
          <w:szCs w:val="26"/>
        </w:rPr>
        <w:t xml:space="preserve">глав муниципального образования (глава администрации, Председатель </w:t>
      </w:r>
      <w:r>
        <w:rPr>
          <w:color w:val="000000"/>
          <w:spacing w:val="-3"/>
          <w:sz w:val="26"/>
          <w:szCs w:val="26"/>
        </w:rPr>
        <w:t xml:space="preserve">Совета, Председатель исполкома, мэр, городской голова, и т.д.) и иных </w:t>
      </w:r>
      <w:r>
        <w:rPr>
          <w:color w:val="000000"/>
          <w:spacing w:val="-4"/>
          <w:sz w:val="26"/>
          <w:szCs w:val="26"/>
        </w:rPr>
        <w:t xml:space="preserve">выборных должностных лиц и сроки их полномочий определяются, как </w:t>
      </w:r>
      <w:r>
        <w:rPr>
          <w:color w:val="000000"/>
          <w:spacing w:val="-8"/>
          <w:sz w:val="26"/>
          <w:szCs w:val="26"/>
        </w:rPr>
        <w:t xml:space="preserve">правило, соответствующим законодательством субъектов Российской Федерации. Однако, в целом ряде субъектов Российской Федерации </w:t>
      </w:r>
      <w:r>
        <w:rPr>
          <w:color w:val="000000"/>
          <w:spacing w:val="-5"/>
          <w:sz w:val="26"/>
          <w:szCs w:val="26"/>
        </w:rPr>
        <w:t xml:space="preserve">(Удмуртия, Вологодская область, Воронежская, Новгородская и другие) </w:t>
      </w:r>
      <w:r>
        <w:rPr>
          <w:color w:val="000000"/>
          <w:spacing w:val="-7"/>
          <w:sz w:val="26"/>
          <w:szCs w:val="26"/>
        </w:rPr>
        <w:t xml:space="preserve">вопрос наименования представительных и исполнительных органов местного самоуправления отнесен к компетенции местного </w:t>
      </w:r>
      <w:r>
        <w:rPr>
          <w:color w:val="000000"/>
          <w:spacing w:val="-3"/>
          <w:sz w:val="26"/>
          <w:szCs w:val="26"/>
        </w:rPr>
        <w:t xml:space="preserve">самоуправления, и в каждом конкретном случае определяется в уставе </w:t>
      </w:r>
      <w:r>
        <w:rPr>
          <w:color w:val="000000"/>
          <w:spacing w:val="-11"/>
          <w:sz w:val="26"/>
          <w:szCs w:val="26"/>
        </w:rPr>
        <w:t>муниципального образования.</w:t>
      </w:r>
    </w:p>
    <w:p w:rsidR="007400F8" w:rsidRDefault="007400F8">
      <w:pPr>
        <w:shd w:val="clear" w:color="auto" w:fill="FFFFFF"/>
        <w:spacing w:line="312" w:lineRule="auto"/>
        <w:ind w:left="1133"/>
        <w:rPr>
          <w:sz w:val="26"/>
          <w:szCs w:val="26"/>
        </w:rPr>
      </w:pPr>
      <w:r>
        <w:rPr>
          <w:b/>
          <w:bCs/>
          <w:i/>
          <w:iCs/>
          <w:color w:val="000000"/>
          <w:spacing w:val="-11"/>
          <w:sz w:val="26"/>
          <w:szCs w:val="26"/>
        </w:rPr>
        <w:t>Классификация по количеству делегированных полномочий</w:t>
      </w:r>
    </w:p>
    <w:p w:rsidR="007400F8" w:rsidRDefault="007400F8">
      <w:pPr>
        <w:shd w:val="clear" w:color="auto" w:fill="FFFFFF"/>
        <w:spacing w:line="312" w:lineRule="auto"/>
        <w:ind w:left="6" w:right="23" w:firstLine="1355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Еще одной возможной классификацией может быть </w:t>
      </w:r>
      <w:r>
        <w:rPr>
          <w:color w:val="000000"/>
          <w:spacing w:val="-2"/>
          <w:sz w:val="26"/>
          <w:szCs w:val="26"/>
        </w:rPr>
        <w:t xml:space="preserve">разделение как выборных, так и создаваемых иным способом органов </w:t>
      </w:r>
      <w:r>
        <w:rPr>
          <w:color w:val="000000"/>
          <w:spacing w:val="-9"/>
          <w:sz w:val="26"/>
          <w:szCs w:val="26"/>
        </w:rPr>
        <w:t xml:space="preserve">по объему, количеству делегируемых полномочий на общие и </w:t>
      </w:r>
      <w:r>
        <w:rPr>
          <w:color w:val="000000"/>
          <w:spacing w:val="-11"/>
          <w:sz w:val="26"/>
          <w:szCs w:val="26"/>
        </w:rPr>
        <w:t>специальные (отраслевые) органы.</w:t>
      </w:r>
    </w:p>
    <w:p w:rsidR="007400F8" w:rsidRDefault="007400F8">
      <w:pPr>
        <w:shd w:val="clear" w:color="auto" w:fill="FFFFFF"/>
        <w:spacing w:line="312" w:lineRule="auto"/>
        <w:ind w:left="6" w:right="23" w:firstLine="1355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И представительные, и исполнительные органы местного </w:t>
      </w:r>
      <w:r>
        <w:rPr>
          <w:color w:val="000000"/>
          <w:spacing w:val="-9"/>
          <w:sz w:val="26"/>
          <w:szCs w:val="26"/>
        </w:rPr>
        <w:t xml:space="preserve">самоуправления могут создавать постоянные или временные специальные </w:t>
      </w:r>
      <w:r>
        <w:rPr>
          <w:color w:val="000000"/>
          <w:spacing w:val="-7"/>
          <w:sz w:val="26"/>
          <w:szCs w:val="26"/>
        </w:rPr>
        <w:t xml:space="preserve">органы для реализации отдельных полномочий, как правило, выделяемых </w:t>
      </w:r>
      <w:r>
        <w:rPr>
          <w:color w:val="000000"/>
          <w:spacing w:val="-12"/>
          <w:sz w:val="26"/>
          <w:szCs w:val="26"/>
        </w:rPr>
        <w:t>по отраслевому принципу.</w:t>
      </w:r>
    </w:p>
    <w:p w:rsidR="007400F8" w:rsidRDefault="007400F8">
      <w:pPr>
        <w:shd w:val="clear" w:color="auto" w:fill="FFFFFF"/>
        <w:spacing w:line="312" w:lineRule="auto"/>
        <w:ind w:left="6" w:right="23" w:firstLine="1355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Таким   образом,         </w:t>
      </w:r>
      <w:r>
        <w:rPr>
          <w:b/>
          <w:bCs/>
          <w:color w:val="000000"/>
          <w:spacing w:val="-4"/>
          <w:sz w:val="26"/>
          <w:szCs w:val="26"/>
        </w:rPr>
        <w:t>делегирование   полномочий   населения</w:t>
      </w:r>
    </w:p>
    <w:p w:rsidR="007400F8" w:rsidRDefault="007400F8">
      <w:pPr>
        <w:shd w:val="clear" w:color="auto" w:fill="FFFFFF"/>
        <w:spacing w:line="312" w:lineRule="auto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z w:val="26"/>
          <w:szCs w:val="26"/>
        </w:rPr>
        <w:t xml:space="preserve">приводит к созданию в муниципальных образованиях целой системы </w:t>
      </w:r>
      <w:r>
        <w:rPr>
          <w:color w:val="000000"/>
          <w:spacing w:val="-6"/>
          <w:sz w:val="26"/>
          <w:szCs w:val="26"/>
        </w:rPr>
        <w:t xml:space="preserve">взаимосвязанных        органов  местного  самоуправления     с  различной </w:t>
      </w:r>
      <w:r>
        <w:rPr>
          <w:color w:val="000000"/>
          <w:spacing w:val="-7"/>
          <w:sz w:val="26"/>
          <w:szCs w:val="26"/>
        </w:rPr>
        <w:t xml:space="preserve">компетенцией,    различающихся по механизму их   создания,   качеству и </w:t>
      </w:r>
      <w:r>
        <w:rPr>
          <w:color w:val="000000"/>
          <w:spacing w:val="-11"/>
          <w:sz w:val="26"/>
          <w:szCs w:val="26"/>
        </w:rPr>
        <w:t>количеству делегируемых им полномочий.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Однако,      можно   выявить   и   систематизировать      основные, </w:t>
      </w:r>
      <w:r>
        <w:rPr>
          <w:color w:val="000000"/>
          <w:spacing w:val="-10"/>
          <w:sz w:val="26"/>
          <w:szCs w:val="26"/>
        </w:rPr>
        <w:t>наиболее распространенные схемы построения таких структур.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7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Мировая практика показывает большое разнообразие в </w:t>
      </w:r>
      <w:r>
        <w:rPr>
          <w:color w:val="000000"/>
          <w:spacing w:val="-7"/>
          <w:sz w:val="26"/>
          <w:szCs w:val="26"/>
        </w:rPr>
        <w:t>организационно-правовых формах используемых на местном уровне.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С учетом особенностей и специфики стран авторы по-разному </w:t>
      </w:r>
      <w:r>
        <w:rPr>
          <w:color w:val="000000"/>
          <w:spacing w:val="-6"/>
          <w:sz w:val="26"/>
          <w:szCs w:val="26"/>
        </w:rPr>
        <w:t>подходят к классификации, выделяют до десятка организационно-</w:t>
      </w:r>
      <w:r>
        <w:rPr>
          <w:color w:val="000000"/>
          <w:spacing w:val="-4"/>
          <w:sz w:val="26"/>
          <w:szCs w:val="26"/>
        </w:rPr>
        <w:t xml:space="preserve">правовых форм. На основании изучения мирового опыта можно </w:t>
      </w:r>
      <w:r>
        <w:rPr>
          <w:color w:val="000000"/>
          <w:spacing w:val="-7"/>
          <w:sz w:val="26"/>
          <w:szCs w:val="26"/>
        </w:rPr>
        <w:t xml:space="preserve">предположить пять основных моделей местного самоуправления, </w:t>
      </w:r>
      <w:r>
        <w:rPr>
          <w:color w:val="000000"/>
          <w:spacing w:val="-11"/>
          <w:sz w:val="26"/>
          <w:szCs w:val="26"/>
        </w:rPr>
        <w:t>которые схематично можно изобразить следующим образом</w:t>
      </w:r>
      <w:r>
        <w:rPr>
          <w:rStyle w:val="ab"/>
          <w:color w:val="000000"/>
          <w:spacing w:val="-11"/>
          <w:sz w:val="26"/>
          <w:szCs w:val="26"/>
        </w:rPr>
        <w:footnoteReference w:id="10"/>
      </w:r>
      <w:r>
        <w:rPr>
          <w:color w:val="000000"/>
          <w:spacing w:val="-11"/>
          <w:sz w:val="26"/>
          <w:szCs w:val="26"/>
        </w:rPr>
        <w:t>: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Форма "сильный совет - слабый мэр" характеризуется </w:t>
      </w:r>
      <w:r>
        <w:rPr>
          <w:color w:val="000000"/>
          <w:spacing w:val="-8"/>
          <w:sz w:val="26"/>
          <w:szCs w:val="26"/>
        </w:rPr>
        <w:t xml:space="preserve">ограничением прав мэра по координации деятельности исполнительных </w:t>
      </w:r>
      <w:r>
        <w:rPr>
          <w:color w:val="000000"/>
          <w:sz w:val="26"/>
          <w:szCs w:val="26"/>
        </w:rPr>
        <w:t xml:space="preserve">органов и контроля за их деятельностью. За мэром закрепляется в </w:t>
      </w:r>
      <w:r>
        <w:rPr>
          <w:color w:val="000000"/>
          <w:spacing w:val="-7"/>
          <w:sz w:val="26"/>
          <w:szCs w:val="26"/>
        </w:rPr>
        <w:t xml:space="preserve">основном представительские и оперативно-представительные функции. </w:t>
      </w:r>
      <w:r>
        <w:rPr>
          <w:color w:val="000000"/>
          <w:sz w:val="26"/>
          <w:szCs w:val="26"/>
        </w:rPr>
        <w:t xml:space="preserve">Совет обладает большим объемом прав в сфере управления, в </w:t>
      </w:r>
      <w:r>
        <w:rPr>
          <w:color w:val="000000"/>
          <w:spacing w:val="-5"/>
          <w:sz w:val="26"/>
          <w:szCs w:val="26"/>
        </w:rPr>
        <w:t xml:space="preserve">хозяйственных и финансовых вопросах и особенно в вопросах </w:t>
      </w:r>
      <w:r>
        <w:rPr>
          <w:color w:val="000000"/>
          <w:spacing w:val="-11"/>
          <w:sz w:val="26"/>
          <w:szCs w:val="26"/>
        </w:rPr>
        <w:t>назначения на должность.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2.Форма "сильный мэр -    слабый совет".    Для этой формы </w:t>
      </w:r>
      <w:r>
        <w:rPr>
          <w:color w:val="000000"/>
          <w:spacing w:val="-8"/>
          <w:sz w:val="26"/>
          <w:szCs w:val="26"/>
        </w:rPr>
        <w:t>характерно</w:t>
      </w:r>
      <w:r>
        <w:rPr>
          <w:color w:val="000000"/>
          <w:spacing w:val="-8"/>
          <w:sz w:val="26"/>
          <w:szCs w:val="26"/>
        </w:rPr>
        <w:tab/>
        <w:t xml:space="preserve">избрание    исполнительного органа (мэра)   непосредственно </w:t>
      </w:r>
      <w:r>
        <w:rPr>
          <w:color w:val="000000"/>
          <w:spacing w:val="-7"/>
          <w:sz w:val="26"/>
          <w:szCs w:val="26"/>
        </w:rPr>
        <w:t>населением,</w:t>
      </w:r>
      <w:r>
        <w:rPr>
          <w:color w:val="000000"/>
          <w:spacing w:val="-7"/>
          <w:sz w:val="26"/>
          <w:szCs w:val="26"/>
        </w:rPr>
        <w:tab/>
        <w:t xml:space="preserve"> что предопределяет  его весомые позиции по отношению  к представительному органу. Мэр самостоятельно решает многие текущие </w:t>
      </w:r>
      <w:r>
        <w:rPr>
          <w:color w:val="000000"/>
          <w:sz w:val="26"/>
          <w:szCs w:val="26"/>
        </w:rPr>
        <w:t xml:space="preserve">вопросы и обладает правом отлагательного вето на решения совета, </w:t>
      </w:r>
      <w:r>
        <w:rPr>
          <w:color w:val="000000"/>
          <w:spacing w:val="-8"/>
          <w:sz w:val="26"/>
          <w:szCs w:val="26"/>
        </w:rPr>
        <w:t xml:space="preserve">которое может быть преодолено только квалифицированным </w:t>
      </w:r>
      <w:r>
        <w:rPr>
          <w:color w:val="000000"/>
          <w:spacing w:val="-6"/>
          <w:sz w:val="26"/>
          <w:szCs w:val="26"/>
        </w:rPr>
        <w:t xml:space="preserve">большинством голосов последовательно. Мэры городов - весьма </w:t>
      </w:r>
      <w:r>
        <w:rPr>
          <w:color w:val="000000"/>
          <w:spacing w:val="-8"/>
          <w:sz w:val="26"/>
          <w:szCs w:val="26"/>
        </w:rPr>
        <w:t xml:space="preserve">влиятельные фигуры, облеченные значительной властью и призванные </w:t>
      </w:r>
      <w:r>
        <w:rPr>
          <w:color w:val="000000"/>
          <w:spacing w:val="-4"/>
          <w:sz w:val="26"/>
          <w:szCs w:val="26"/>
        </w:rPr>
        <w:t xml:space="preserve">решать многочисленные проблемы населения. Этот пост традиционно </w:t>
      </w:r>
      <w:r>
        <w:rPr>
          <w:color w:val="000000"/>
          <w:spacing w:val="-8"/>
          <w:sz w:val="26"/>
          <w:szCs w:val="26"/>
        </w:rPr>
        <w:t xml:space="preserve">рассматривается как трамплин для выхода на общенациональную </w:t>
      </w:r>
      <w:r>
        <w:rPr>
          <w:color w:val="000000"/>
          <w:spacing w:val="-11"/>
          <w:sz w:val="26"/>
          <w:szCs w:val="26"/>
        </w:rPr>
        <w:t>политическую проблему, шаг к посту Губернатора или, даже, Президента.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3. Форма "совет - управляющий" отражает стремление "к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очищению</w:t>
      </w:r>
      <w:r>
        <w:rPr>
          <w:color w:val="000000"/>
          <w:spacing w:val="-8"/>
          <w:sz w:val="26"/>
          <w:szCs w:val="26"/>
        </w:rPr>
        <w:tab/>
        <w:t>городской политики" и устранению коррупции,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неэффективного и авторитарного управления. Управляющий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представляет собой политически нейтральную фигуру, профессионала в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сфере общественного управления. Назначается на должность и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увольняется советом, который выбирается населением. Недостатком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этой модели является невозможность или затрудненность влияния на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политику, проводимую управляющим.</w:t>
      </w:r>
    </w:p>
    <w:p w:rsidR="007400F8" w:rsidRDefault="007400F8">
      <w:pPr>
        <w:shd w:val="clear" w:color="auto" w:fill="FFFFFF"/>
        <w:spacing w:line="312" w:lineRule="auto"/>
        <w:ind w:firstLine="1440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Основные обязанности менеджера сводятся к следующему:</w:t>
      </w:r>
    </w:p>
    <w:p w:rsidR="007400F8" w:rsidRDefault="007400F8">
      <w:pPr>
        <w:shd w:val="clear" w:color="auto" w:fill="FFFFFF"/>
        <w:spacing w:line="312" w:lineRule="auto"/>
        <w:ind w:right="34" w:firstLine="1214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- координировать и контролировать деятельность всех отделов </w:t>
      </w:r>
      <w:r>
        <w:rPr>
          <w:color w:val="000000"/>
          <w:spacing w:val="-4"/>
          <w:sz w:val="26"/>
          <w:szCs w:val="26"/>
        </w:rPr>
        <w:t>и управлений, назначать их руководителей;</w:t>
      </w:r>
    </w:p>
    <w:p w:rsidR="007400F8" w:rsidRDefault="007400F8">
      <w:pPr>
        <w:shd w:val="clear" w:color="auto" w:fill="FFFFFF"/>
        <w:spacing w:line="312" w:lineRule="auto"/>
        <w:ind w:right="53" w:firstLine="1133"/>
        <w:jc w:val="both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- готовить и представлять на утверждение совета годовой </w:t>
      </w:r>
      <w:r>
        <w:rPr>
          <w:color w:val="000000"/>
          <w:spacing w:val="-9"/>
          <w:sz w:val="26"/>
          <w:szCs w:val="26"/>
        </w:rPr>
        <w:t>бюджет муниципалитета;</w:t>
      </w:r>
    </w:p>
    <w:p w:rsidR="007400F8" w:rsidRDefault="007400F8">
      <w:pPr>
        <w:shd w:val="clear" w:color="auto" w:fill="FFFFFF"/>
        <w:spacing w:line="312" w:lineRule="auto"/>
        <w:ind w:left="1128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- контролировать   исполнение решений совета;</w:t>
      </w:r>
    </w:p>
    <w:p w:rsidR="007400F8" w:rsidRDefault="007400F8">
      <w:pPr>
        <w:shd w:val="clear" w:color="auto" w:fill="FFFFFF"/>
        <w:spacing w:line="312" w:lineRule="auto"/>
        <w:ind w:firstLine="1134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- представлять       рекомендации       по       вопросам, </w:t>
      </w:r>
      <w:r>
        <w:rPr>
          <w:color w:val="000000"/>
          <w:spacing w:val="-11"/>
          <w:sz w:val="26"/>
          <w:szCs w:val="26"/>
        </w:rPr>
        <w:t>требующим   решения совета.</w:t>
      </w:r>
    </w:p>
    <w:p w:rsidR="007400F8" w:rsidRDefault="007400F8">
      <w:pPr>
        <w:shd w:val="clear" w:color="auto" w:fill="FFFFFF"/>
        <w:spacing w:line="312" w:lineRule="auto"/>
        <w:ind w:firstLine="1134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Форма управления "совет - управляющий" продемонстрировала </w:t>
      </w:r>
      <w:r>
        <w:rPr>
          <w:color w:val="000000"/>
          <w:spacing w:val="-2"/>
          <w:sz w:val="26"/>
          <w:szCs w:val="26"/>
        </w:rPr>
        <w:t xml:space="preserve">свою жизнеспособность. В настоящее время многие американские </w:t>
      </w:r>
      <w:r>
        <w:rPr>
          <w:color w:val="000000"/>
          <w:spacing w:val="-10"/>
          <w:sz w:val="26"/>
          <w:szCs w:val="26"/>
        </w:rPr>
        <w:t>органы муниципального управления идут по этому пути</w:t>
      </w:r>
      <w:r>
        <w:rPr>
          <w:rStyle w:val="ab"/>
          <w:color w:val="000000"/>
          <w:spacing w:val="-10"/>
          <w:sz w:val="26"/>
          <w:szCs w:val="26"/>
        </w:rPr>
        <w:footnoteReference w:id="11"/>
      </w:r>
      <w:r>
        <w:rPr>
          <w:color w:val="000000"/>
          <w:spacing w:val="-10"/>
          <w:sz w:val="26"/>
          <w:szCs w:val="26"/>
        </w:rPr>
        <w:t>.</w:t>
      </w:r>
    </w:p>
    <w:p w:rsidR="007400F8" w:rsidRDefault="007400F8">
      <w:pPr>
        <w:shd w:val="clear" w:color="auto" w:fill="FFFFFF"/>
        <w:spacing w:line="312" w:lineRule="auto"/>
        <w:ind w:left="19" w:right="5" w:firstLine="112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4."Комиссионная форма". Комиссия образуется из выбранных </w:t>
      </w:r>
      <w:r>
        <w:rPr>
          <w:color w:val="000000"/>
          <w:spacing w:val="-5"/>
          <w:sz w:val="26"/>
          <w:szCs w:val="26"/>
        </w:rPr>
        <w:t xml:space="preserve">лиц - уполномоченных, каждый из которых управляет каким-либо </w:t>
      </w:r>
      <w:r>
        <w:rPr>
          <w:color w:val="000000"/>
          <w:spacing w:val="-6"/>
          <w:sz w:val="26"/>
          <w:szCs w:val="26"/>
        </w:rPr>
        <w:t xml:space="preserve">отделом городского Правительства. В этой модели не предполагается наличие высшего должностного лица (мэра). С одной стороны, </w:t>
      </w:r>
      <w:r>
        <w:rPr>
          <w:color w:val="000000"/>
          <w:spacing w:val="-8"/>
          <w:sz w:val="26"/>
          <w:szCs w:val="26"/>
        </w:rPr>
        <w:t xml:space="preserve">достоинство этой модели является отсутствие разделение властей, </w:t>
      </w:r>
      <w:r>
        <w:rPr>
          <w:color w:val="000000"/>
          <w:spacing w:val="-5"/>
          <w:sz w:val="26"/>
          <w:szCs w:val="26"/>
        </w:rPr>
        <w:t xml:space="preserve">которое приводит к замедлению принятия решений. С другой стороны </w:t>
      </w:r>
      <w:r>
        <w:rPr>
          <w:color w:val="000000"/>
          <w:spacing w:val="-7"/>
          <w:sz w:val="26"/>
          <w:szCs w:val="26"/>
        </w:rPr>
        <w:t xml:space="preserve">"комиссионная " форма управления резко критикуется специалистами, </w:t>
      </w:r>
      <w:r>
        <w:rPr>
          <w:color w:val="000000"/>
          <w:spacing w:val="-8"/>
          <w:sz w:val="26"/>
          <w:szCs w:val="26"/>
        </w:rPr>
        <w:t xml:space="preserve">утверждающими, что поскольку она не позволяет провести принцип </w:t>
      </w:r>
      <w:r>
        <w:rPr>
          <w:color w:val="000000"/>
          <w:spacing w:val="-3"/>
          <w:sz w:val="26"/>
          <w:szCs w:val="26"/>
        </w:rPr>
        <w:t xml:space="preserve">разделения властей, она недемократична. Считается, что она может </w:t>
      </w:r>
      <w:r>
        <w:rPr>
          <w:color w:val="000000"/>
          <w:spacing w:val="-7"/>
          <w:sz w:val="26"/>
          <w:szCs w:val="26"/>
        </w:rPr>
        <w:t xml:space="preserve">развиваться в самых непредсказуемых направлениях и принимать </w:t>
      </w:r>
      <w:r>
        <w:rPr>
          <w:color w:val="000000"/>
          <w:spacing w:val="-6"/>
          <w:sz w:val="26"/>
          <w:szCs w:val="26"/>
        </w:rPr>
        <w:t xml:space="preserve">уродливые формы, особенно если члены совета не будут вникать в </w:t>
      </w:r>
      <w:r>
        <w:rPr>
          <w:color w:val="000000"/>
          <w:spacing w:val="-8"/>
          <w:sz w:val="26"/>
          <w:szCs w:val="26"/>
        </w:rPr>
        <w:t>дела других отделов и тем самым "развяжут " друг другу руки.</w:t>
      </w:r>
    </w:p>
    <w:p w:rsidR="007400F8" w:rsidRDefault="007400F8">
      <w:pPr>
        <w:shd w:val="clear" w:color="auto" w:fill="FFFFFF"/>
        <w:tabs>
          <w:tab w:val="left" w:pos="2275"/>
        </w:tabs>
        <w:spacing w:line="312" w:lineRule="auto"/>
        <w:ind w:right="34" w:firstLine="1140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5. Комбинированная форма. Управляющий или главный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администратор подчиняется мэру, а не совету. Наличие специалиста -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управляющего обеспечивает профессионализм, а избиратели имеют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возможность</w:t>
      </w:r>
      <w:r>
        <w:rPr>
          <w:color w:val="000000"/>
          <w:spacing w:val="-7"/>
          <w:sz w:val="26"/>
          <w:szCs w:val="26"/>
        </w:rPr>
        <w:tab/>
        <w:t>прямого влияния на городскую политику, поскольку,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голосуя "за" или "против" мэра, который назначает или снимает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управляющего, они тем самым голосуют за сохранение или замену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администрации муниципального образования.</w:t>
      </w:r>
    </w:p>
    <w:p w:rsidR="007400F8" w:rsidRDefault="007400F8">
      <w:pPr>
        <w:shd w:val="clear" w:color="auto" w:fill="FFFFFF"/>
        <w:tabs>
          <w:tab w:val="left" w:pos="2275"/>
        </w:tabs>
        <w:spacing w:line="312" w:lineRule="auto"/>
        <w:ind w:right="34" w:firstLine="114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Согласно Конституции РФ местное самоуправление </w:t>
      </w:r>
      <w:r>
        <w:rPr>
          <w:color w:val="000000"/>
          <w:spacing w:val="-9"/>
          <w:sz w:val="26"/>
          <w:szCs w:val="26"/>
        </w:rPr>
        <w:t xml:space="preserve">осуществляется на территории РФ в городских, сельских поселениях и на </w:t>
      </w:r>
      <w:r>
        <w:rPr>
          <w:color w:val="000000"/>
          <w:spacing w:val="-11"/>
          <w:sz w:val="26"/>
          <w:szCs w:val="26"/>
        </w:rPr>
        <w:t>других территориях с учетом исторических и иных местных традиций</w:t>
      </w:r>
      <w:r>
        <w:rPr>
          <w:rStyle w:val="ab"/>
          <w:color w:val="000000"/>
          <w:spacing w:val="-11"/>
          <w:sz w:val="26"/>
          <w:szCs w:val="26"/>
        </w:rPr>
        <w:footnoteReference w:id="12"/>
      </w:r>
      <w:r>
        <w:rPr>
          <w:color w:val="000000"/>
          <w:spacing w:val="-11"/>
          <w:sz w:val="26"/>
          <w:szCs w:val="26"/>
        </w:rPr>
        <w:t>.</w:t>
      </w:r>
    </w:p>
    <w:p w:rsidR="007400F8" w:rsidRDefault="007400F8">
      <w:pPr>
        <w:shd w:val="clear" w:color="auto" w:fill="FFFFFF"/>
        <w:spacing w:line="312" w:lineRule="auto"/>
        <w:ind w:left="34" w:right="5" w:firstLine="113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Федеральный Закон "Об общих принциах организации месного </w:t>
      </w:r>
      <w:r>
        <w:rPr>
          <w:color w:val="000000"/>
          <w:spacing w:val="-3"/>
          <w:sz w:val="26"/>
          <w:szCs w:val="26"/>
        </w:rPr>
        <w:t xml:space="preserve">самоуправления в РФ " от 1995 года к "другим" территориям относит </w:t>
      </w:r>
      <w:r>
        <w:rPr>
          <w:color w:val="000000"/>
          <w:spacing w:val="-1"/>
          <w:sz w:val="26"/>
          <w:szCs w:val="26"/>
        </w:rPr>
        <w:t xml:space="preserve">районы, сельские округа и т.п. Причем, районы и сельские округа в </w:t>
      </w:r>
      <w:r>
        <w:rPr>
          <w:color w:val="000000"/>
          <w:spacing w:val="-9"/>
          <w:sz w:val="26"/>
          <w:szCs w:val="26"/>
        </w:rPr>
        <w:t xml:space="preserve">соответствии с законами о местном самоуправлении субъектов </w:t>
      </w:r>
      <w:r>
        <w:rPr>
          <w:color w:val="000000"/>
          <w:spacing w:val="-4"/>
          <w:sz w:val="26"/>
          <w:szCs w:val="26"/>
        </w:rPr>
        <w:t xml:space="preserve">федерации могут называться по-разному с учетом исторических и </w:t>
      </w:r>
      <w:r>
        <w:rPr>
          <w:color w:val="000000"/>
          <w:spacing w:val="-6"/>
          <w:sz w:val="26"/>
          <w:szCs w:val="26"/>
        </w:rPr>
        <w:t>местных традиций. (Район - волость, сельский округ - сельсовет).</w:t>
      </w:r>
    </w:p>
    <w:p w:rsidR="007400F8" w:rsidRDefault="007400F8">
      <w:pPr>
        <w:shd w:val="clear" w:color="auto" w:fill="FFFFFF"/>
        <w:spacing w:line="312" w:lineRule="auto"/>
        <w:ind w:left="2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На   организацию   местного   </w:t>
      </w:r>
      <w:r>
        <w:rPr>
          <w:color w:val="000000"/>
          <w:spacing w:val="-10"/>
          <w:sz w:val="26"/>
          <w:szCs w:val="26"/>
        </w:rPr>
        <w:t>самоуправления оказывает влияние ряд особенностей:</w:t>
      </w:r>
    </w:p>
    <w:p w:rsidR="007400F8" w:rsidRDefault="007400F8">
      <w:pPr>
        <w:shd w:val="clear" w:color="auto" w:fill="FFFFFF"/>
        <w:spacing w:line="312" w:lineRule="auto"/>
        <w:ind w:left="28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- численность жителей города,</w:t>
      </w:r>
    </w:p>
    <w:p w:rsidR="007400F8" w:rsidRDefault="007400F8">
      <w:p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- занимаемая территория,</w:t>
      </w:r>
    </w:p>
    <w:p w:rsidR="007400F8" w:rsidRDefault="007400F8">
      <w:p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- наличие, либо отсутствие районов в городе,</w:t>
      </w:r>
    </w:p>
    <w:p w:rsidR="007400F8" w:rsidRDefault="007400F8">
      <w:p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- другие факторы.</w:t>
      </w:r>
    </w:p>
    <w:p w:rsidR="007400F8" w:rsidRDefault="007400F8">
      <w:pPr>
        <w:shd w:val="clear" w:color="auto" w:fill="FFFFFF"/>
        <w:spacing w:line="312" w:lineRule="auto"/>
        <w:ind w:left="11" w:right="34" w:firstLine="1128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В субъектах Федерации местное самоуправление осуществляется </w:t>
      </w:r>
      <w:r>
        <w:rPr>
          <w:color w:val="000000"/>
          <w:spacing w:val="-9"/>
          <w:sz w:val="26"/>
          <w:szCs w:val="26"/>
        </w:rPr>
        <w:t xml:space="preserve">на территории малых и средних городов (райцентров), а также крупных </w:t>
      </w:r>
      <w:r>
        <w:rPr>
          <w:color w:val="000000"/>
          <w:spacing w:val="-6"/>
          <w:sz w:val="26"/>
          <w:szCs w:val="26"/>
        </w:rPr>
        <w:t xml:space="preserve">городов - региональных центров с обязательным делением на </w:t>
      </w:r>
      <w:r>
        <w:rPr>
          <w:color w:val="000000"/>
          <w:spacing w:val="-9"/>
          <w:sz w:val="26"/>
          <w:szCs w:val="26"/>
        </w:rPr>
        <w:t>внутригородские районы.</w:t>
      </w:r>
    </w:p>
    <w:p w:rsidR="007400F8" w:rsidRDefault="007400F8">
      <w:pPr>
        <w:shd w:val="clear" w:color="auto" w:fill="FFFFFF"/>
        <w:tabs>
          <w:tab w:val="left" w:pos="1920"/>
        </w:tabs>
        <w:spacing w:line="312" w:lineRule="auto"/>
        <w:ind w:right="40" w:firstLine="112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В областных центрах, район в городе не имеет самостоятельности</w:t>
      </w:r>
      <w:r>
        <w:rPr>
          <w:color w:val="000000"/>
          <w:spacing w:val="-5"/>
          <w:sz w:val="26"/>
          <w:szCs w:val="26"/>
        </w:rPr>
        <w:t>, а является лишь структурным подразделением местной администрации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по территориальному принципу. Администрация района в городе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действует</w:t>
      </w:r>
      <w:r>
        <w:rPr>
          <w:color w:val="000000"/>
          <w:spacing w:val="-8"/>
          <w:sz w:val="26"/>
          <w:szCs w:val="26"/>
        </w:rPr>
        <w:tab/>
        <w:t>на основании положения о ней разработанного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10"/>
          <w:sz w:val="26"/>
          <w:szCs w:val="26"/>
        </w:rPr>
        <w:t>представительным органом местного самоуправления.</w:t>
      </w:r>
    </w:p>
    <w:p w:rsidR="007400F8" w:rsidRDefault="007400F8">
      <w:pPr>
        <w:shd w:val="clear" w:color="auto" w:fill="FFFFFF"/>
        <w:tabs>
          <w:tab w:val="left" w:pos="1920"/>
        </w:tabs>
        <w:spacing w:line="312" w:lineRule="auto"/>
        <w:ind w:right="40" w:firstLine="1128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В городах федерального значения - Москве и Санкт-Петербурге </w:t>
      </w:r>
      <w:r>
        <w:rPr>
          <w:color w:val="000000"/>
          <w:spacing w:val="-10"/>
          <w:sz w:val="26"/>
          <w:szCs w:val="26"/>
        </w:rPr>
        <w:t xml:space="preserve">существуют особенности местного самоуправления, которые заключаются </w:t>
      </w:r>
      <w:r>
        <w:rPr>
          <w:color w:val="000000"/>
          <w:spacing w:val="-3"/>
          <w:sz w:val="26"/>
          <w:szCs w:val="26"/>
        </w:rPr>
        <w:t xml:space="preserve">в том, что городские органы власти имеют двойной статус - органов </w:t>
      </w:r>
      <w:r>
        <w:rPr>
          <w:color w:val="000000"/>
          <w:spacing w:val="-7"/>
          <w:sz w:val="26"/>
          <w:szCs w:val="26"/>
        </w:rPr>
        <w:t xml:space="preserve">государственной власти и городских органов самоуправления. Согласно </w:t>
      </w:r>
      <w:r>
        <w:rPr>
          <w:color w:val="000000"/>
          <w:spacing w:val="-6"/>
          <w:sz w:val="26"/>
          <w:szCs w:val="26"/>
        </w:rPr>
        <w:t xml:space="preserve">статьи 5 Устава города Москвы, жители Москвы образуют в совокупности </w:t>
      </w:r>
      <w:r>
        <w:rPr>
          <w:color w:val="000000"/>
          <w:spacing w:val="-2"/>
          <w:sz w:val="26"/>
          <w:szCs w:val="26"/>
        </w:rPr>
        <w:t xml:space="preserve">городское местное сообщество и осуществляют самоуправление на </w:t>
      </w:r>
      <w:r>
        <w:rPr>
          <w:color w:val="000000"/>
          <w:spacing w:val="-15"/>
          <w:sz w:val="26"/>
          <w:szCs w:val="26"/>
        </w:rPr>
        <w:t>основе норм Конституции РФ</w:t>
      </w:r>
      <w:r>
        <w:rPr>
          <w:rStyle w:val="ab"/>
          <w:color w:val="000000"/>
          <w:spacing w:val="-15"/>
          <w:sz w:val="26"/>
          <w:szCs w:val="26"/>
        </w:rPr>
        <w:footnoteReference w:id="13"/>
      </w:r>
      <w:r>
        <w:rPr>
          <w:color w:val="000000"/>
          <w:spacing w:val="-15"/>
          <w:sz w:val="26"/>
          <w:szCs w:val="26"/>
        </w:rPr>
        <w:t>.</w:t>
      </w:r>
    </w:p>
    <w:p w:rsidR="007400F8" w:rsidRDefault="007400F8">
      <w:pPr>
        <w:shd w:val="clear" w:color="auto" w:fill="FFFFFF"/>
        <w:tabs>
          <w:tab w:val="left" w:pos="3907"/>
        </w:tabs>
        <w:spacing w:line="312" w:lineRule="auto"/>
        <w:ind w:left="24" w:right="10" w:firstLine="1128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Правовое положение представительных и исполнительных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органов власти города Москвы устанавливается Уставом города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Москвы. Территориальными единицами города Москвы являются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районы, административные округа, и др. части территории города,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имеющие наименование границы, устанавливаемые в городских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12"/>
          <w:sz w:val="26"/>
          <w:szCs w:val="26"/>
        </w:rPr>
        <w:t>правовых актах.</w:t>
      </w:r>
    </w:p>
    <w:p w:rsidR="007400F8" w:rsidRDefault="007400F8">
      <w:pPr>
        <w:shd w:val="clear" w:color="auto" w:fill="FFFFFF"/>
        <w:spacing w:line="312" w:lineRule="auto"/>
        <w:ind w:left="10" w:right="29" w:firstLine="1138"/>
        <w:jc w:val="both"/>
        <w:rPr>
          <w:color w:val="000000"/>
          <w:spacing w:val="-6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Организация местного самоуправления на территории сельских </w:t>
      </w:r>
      <w:r>
        <w:rPr>
          <w:color w:val="000000"/>
          <w:spacing w:val="-7"/>
          <w:sz w:val="26"/>
          <w:szCs w:val="26"/>
        </w:rPr>
        <w:t xml:space="preserve">подразделений подразумевает осуществление местного самоуправления </w:t>
      </w:r>
      <w:r>
        <w:rPr>
          <w:color w:val="000000"/>
          <w:spacing w:val="-5"/>
          <w:sz w:val="26"/>
          <w:szCs w:val="26"/>
        </w:rPr>
        <w:t xml:space="preserve">на территории районов (уездов, сельских округов, станиц, деревень и </w:t>
      </w:r>
      <w:r>
        <w:rPr>
          <w:color w:val="000000"/>
          <w:spacing w:val="-6"/>
          <w:sz w:val="26"/>
          <w:szCs w:val="26"/>
        </w:rPr>
        <w:t>т.п.) Здесь существует два пути организации 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11" w:right="28" w:firstLine="1140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Во-первых, на территории района возможно образование </w:t>
      </w:r>
      <w:r>
        <w:rPr>
          <w:color w:val="000000"/>
          <w:spacing w:val="-9"/>
          <w:sz w:val="26"/>
          <w:szCs w:val="26"/>
        </w:rPr>
        <w:t>единого районного муниципального образования.</w:t>
      </w:r>
    </w:p>
    <w:p w:rsidR="007400F8" w:rsidRDefault="007400F8">
      <w:pPr>
        <w:shd w:val="clear" w:color="auto" w:fill="FFFFFF"/>
        <w:spacing w:line="312" w:lineRule="auto"/>
        <w:ind w:right="24" w:firstLine="1128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Во-вторых, организация местного самоуправления на территории района может предполагать несколько отдельных, независимых друг </w:t>
      </w:r>
      <w:r>
        <w:rPr>
          <w:color w:val="000000"/>
          <w:spacing w:val="-9"/>
          <w:sz w:val="26"/>
          <w:szCs w:val="26"/>
        </w:rPr>
        <w:t>от друга муниципальных образований.</w:t>
      </w:r>
    </w:p>
    <w:p w:rsidR="007400F8" w:rsidRDefault="007400F8">
      <w:pPr>
        <w:shd w:val="clear" w:color="auto" w:fill="FFFFFF"/>
        <w:tabs>
          <w:tab w:val="left" w:pos="7018"/>
        </w:tabs>
        <w:spacing w:line="312" w:lineRule="auto"/>
        <w:ind w:left="29" w:firstLine="1133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Организация местного самоуправления в закрытых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административно-территориальных образованиях</w:t>
      </w:r>
      <w:r>
        <w:rPr>
          <w:color w:val="000000"/>
          <w:spacing w:val="-9"/>
          <w:sz w:val="26"/>
          <w:szCs w:val="26"/>
        </w:rPr>
        <w:tab/>
        <w:t>относится к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полномочиям органов государственной власти РФ. В данных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образованиях имеются органы местного самоуправления. Территории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границ закрытого территориального образования устанавливаются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органом государственной власти.</w:t>
      </w:r>
    </w:p>
    <w:p w:rsidR="007400F8" w:rsidRDefault="007400F8">
      <w:pPr>
        <w:shd w:val="clear" w:color="auto" w:fill="FFFFFF"/>
        <w:tabs>
          <w:tab w:val="left" w:pos="3970"/>
        </w:tabs>
        <w:spacing w:line="312" w:lineRule="auto"/>
        <w:ind w:left="29" w:right="10" w:firstLine="113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>Таким образом, в различных субъектах РФ организация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местного самоуправления</w:t>
      </w:r>
      <w:r>
        <w:rPr>
          <w:color w:val="000000"/>
          <w:spacing w:val="-8"/>
          <w:sz w:val="26"/>
          <w:szCs w:val="26"/>
        </w:rPr>
        <w:tab/>
        <w:t>складывается исходя из многообразия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организационных форм осуществления местного самоуправления, что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обуславливается рядом причин:</w:t>
      </w:r>
    </w:p>
    <w:p w:rsidR="007400F8" w:rsidRDefault="007400F8">
      <w:pPr>
        <w:shd w:val="clear" w:color="auto" w:fill="FFFFFF"/>
        <w:spacing w:line="312" w:lineRule="auto"/>
        <w:ind w:left="24" w:right="19" w:firstLine="1133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- на организацию местного самоуправления в РФ оказывают </w:t>
      </w:r>
      <w:r>
        <w:rPr>
          <w:color w:val="000000"/>
          <w:spacing w:val="-9"/>
          <w:sz w:val="26"/>
          <w:szCs w:val="26"/>
        </w:rPr>
        <w:t>влияние Федеративное устройство государства,</w:t>
      </w:r>
    </w:p>
    <w:p w:rsidR="007400F8" w:rsidRDefault="007400F8">
      <w:pPr>
        <w:shd w:val="clear" w:color="auto" w:fill="FFFFFF"/>
        <w:spacing w:line="312" w:lineRule="auto"/>
        <w:ind w:left="24" w:right="19" w:firstLine="1133"/>
        <w:jc w:val="both"/>
        <w:rPr>
          <w:color w:val="000000"/>
          <w:spacing w:val="-12"/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>- географические факторы,</w:t>
      </w:r>
    </w:p>
    <w:p w:rsidR="007400F8" w:rsidRDefault="007400F8">
      <w:pPr>
        <w:shd w:val="clear" w:color="auto" w:fill="FFFFFF"/>
        <w:tabs>
          <w:tab w:val="left" w:pos="8789"/>
          <w:tab w:val="left" w:pos="9072"/>
          <w:tab w:val="left" w:pos="9639"/>
        </w:tabs>
        <w:spacing w:line="312" w:lineRule="auto"/>
        <w:ind w:right="2"/>
        <w:rPr>
          <w:sz w:val="26"/>
          <w:szCs w:val="26"/>
        </w:rPr>
      </w:pPr>
      <w:r>
        <w:rPr>
          <w:color w:val="000000"/>
          <w:spacing w:val="-12"/>
          <w:sz w:val="26"/>
          <w:szCs w:val="26"/>
        </w:rPr>
        <w:t xml:space="preserve">                    - </w:t>
      </w:r>
      <w:r>
        <w:rPr>
          <w:color w:val="000000"/>
          <w:spacing w:val="-8"/>
          <w:sz w:val="26"/>
          <w:szCs w:val="26"/>
        </w:rPr>
        <w:t>этнические процессы.</w:t>
      </w:r>
    </w:p>
    <w:p w:rsidR="007400F8" w:rsidRDefault="007400F8">
      <w:pPr>
        <w:shd w:val="clear" w:color="auto" w:fill="FFFFFF"/>
        <w:tabs>
          <w:tab w:val="left" w:pos="7982"/>
        </w:tabs>
        <w:spacing w:line="312" w:lineRule="auto"/>
        <w:ind w:right="24" w:firstLine="1459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Все вышеперечисленные причины не могут не накладывать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отпечаток на формы и способы организации осуществления местного</w:t>
      </w:r>
      <w:r>
        <w:rPr>
          <w:color w:val="000000"/>
          <w:spacing w:val="-6"/>
          <w:sz w:val="26"/>
          <w:szCs w:val="26"/>
        </w:rPr>
        <w:br/>
        <w:t>самоуправления. Многообразие форм организации и осуществление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местного самоуправления связано с возможностью избирать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населением ту или иную модель организации местного самоуправления</w:t>
      </w:r>
      <w:r>
        <w:rPr>
          <w:color w:val="000000"/>
          <w:spacing w:val="-6"/>
          <w:sz w:val="26"/>
          <w:szCs w:val="26"/>
        </w:rPr>
        <w:br/>
      </w:r>
      <w:r>
        <w:rPr>
          <w:color w:val="000000"/>
          <w:spacing w:val="-8"/>
          <w:sz w:val="26"/>
          <w:szCs w:val="26"/>
        </w:rPr>
        <w:t>посредством Устава муниципального образования, согласно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9"/>
          <w:sz w:val="26"/>
          <w:szCs w:val="26"/>
        </w:rPr>
        <w:t>законодательству о местном самоуправлении субъектов Федерации.</w:t>
      </w:r>
    </w:p>
    <w:p w:rsidR="007400F8" w:rsidRDefault="007400F8">
      <w:pPr>
        <w:shd w:val="clear" w:color="auto" w:fill="FFFFFF"/>
        <w:tabs>
          <w:tab w:val="left" w:pos="7982"/>
        </w:tabs>
        <w:spacing w:line="312" w:lineRule="auto"/>
        <w:ind w:right="24" w:firstLine="1459"/>
        <w:jc w:val="both"/>
        <w:rPr>
          <w:sz w:val="26"/>
          <w:szCs w:val="26"/>
        </w:rPr>
      </w:pPr>
    </w:p>
    <w:p w:rsidR="007400F8" w:rsidRDefault="007400F8">
      <w:pPr>
        <w:shd w:val="clear" w:color="auto" w:fill="FFFFFF"/>
        <w:tabs>
          <w:tab w:val="left" w:pos="7982"/>
        </w:tabs>
        <w:spacing w:line="312" w:lineRule="auto"/>
        <w:ind w:right="24" w:firstLine="1459"/>
        <w:jc w:val="both"/>
        <w:rPr>
          <w:sz w:val="26"/>
          <w:szCs w:val="26"/>
        </w:rPr>
      </w:pPr>
    </w:p>
    <w:p w:rsidR="007400F8" w:rsidRDefault="007400F8">
      <w:pPr>
        <w:pStyle w:val="1"/>
        <w:spacing w:line="312" w:lineRule="auto"/>
        <w:rPr>
          <w:sz w:val="26"/>
          <w:szCs w:val="26"/>
        </w:rPr>
      </w:pPr>
      <w:bookmarkStart w:id="2" w:name="_Toc514170396"/>
    </w:p>
    <w:p w:rsidR="007400F8" w:rsidRDefault="007400F8">
      <w:pPr>
        <w:pStyle w:val="1"/>
        <w:spacing w:line="312" w:lineRule="auto"/>
        <w:rPr>
          <w:sz w:val="26"/>
          <w:szCs w:val="26"/>
        </w:rPr>
      </w:pPr>
    </w:p>
    <w:p w:rsidR="007400F8" w:rsidRDefault="007400F8">
      <w:pPr>
        <w:pStyle w:val="1"/>
        <w:spacing w:line="312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bookmarkEnd w:id="2"/>
      <w:r>
        <w:rPr>
          <w:b/>
          <w:bCs/>
          <w:sz w:val="26"/>
          <w:szCs w:val="26"/>
        </w:rPr>
        <w:t>Заключение</w:t>
      </w:r>
    </w:p>
    <w:p w:rsidR="007400F8" w:rsidRDefault="007400F8">
      <w:pPr>
        <w:shd w:val="clear" w:color="auto" w:fill="FFFFFF"/>
        <w:spacing w:line="312" w:lineRule="auto"/>
        <w:ind w:left="34" w:firstLine="126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Государственное управление и местное самоуправление – это два взаимодействующих уровня власти, обеспечивающие руководство государством в целом и территориями. От их взаимоотношения зависит успех государственного управления.</w:t>
      </w:r>
    </w:p>
    <w:p w:rsidR="007400F8" w:rsidRDefault="007400F8">
      <w:pPr>
        <w:shd w:val="clear" w:color="auto" w:fill="FFFFFF"/>
        <w:spacing w:line="312" w:lineRule="auto"/>
        <w:ind w:left="34" w:firstLine="1262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настоящее время Россия находится в начале долгого и </w:t>
      </w:r>
      <w:r>
        <w:rPr>
          <w:color w:val="000000"/>
          <w:spacing w:val="-6"/>
          <w:sz w:val="26"/>
          <w:szCs w:val="26"/>
        </w:rPr>
        <w:t>сложного пути формирования новой модели 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14" w:firstLine="1358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На современном этапе, в условиях демократизации и </w:t>
      </w:r>
      <w:r>
        <w:rPr>
          <w:color w:val="000000"/>
          <w:sz w:val="26"/>
          <w:szCs w:val="26"/>
        </w:rPr>
        <w:t xml:space="preserve">реформирования общественной жизни, действия новой Конституции в </w:t>
      </w:r>
      <w:r>
        <w:rPr>
          <w:color w:val="000000"/>
          <w:spacing w:val="-4"/>
          <w:sz w:val="26"/>
          <w:szCs w:val="26"/>
        </w:rPr>
        <w:t xml:space="preserve">России созданы реальные возможности для развития современной модели </w:t>
      </w:r>
      <w:r>
        <w:rPr>
          <w:color w:val="000000"/>
          <w:sz w:val="26"/>
          <w:szCs w:val="26"/>
        </w:rPr>
        <w:t xml:space="preserve">организации местного самоуправления. Но их реализация осложняется </w:t>
      </w:r>
      <w:r>
        <w:rPr>
          <w:color w:val="000000"/>
          <w:spacing w:val="-1"/>
          <w:sz w:val="26"/>
          <w:szCs w:val="26"/>
        </w:rPr>
        <w:t xml:space="preserve">неблагоприятной экономической ситуацией, не устоявшейся системой </w:t>
      </w:r>
      <w:r>
        <w:rPr>
          <w:color w:val="000000"/>
          <w:sz w:val="26"/>
          <w:szCs w:val="26"/>
        </w:rPr>
        <w:t xml:space="preserve">российского федерализма, ломкой культурных и гражданских традиций, </w:t>
      </w:r>
      <w:r>
        <w:rPr>
          <w:color w:val="000000"/>
          <w:spacing w:val="-6"/>
          <w:sz w:val="26"/>
          <w:szCs w:val="26"/>
        </w:rPr>
        <w:t>резкого изменения политической ситуации и как следствие – отсутствием «ощущения» стабильности непосредственного участника формирования органов местного самоуправления - населения.</w:t>
      </w:r>
    </w:p>
    <w:p w:rsidR="007400F8" w:rsidRDefault="007400F8">
      <w:pPr>
        <w:shd w:val="clear" w:color="auto" w:fill="FFFFFF"/>
        <w:spacing w:line="312" w:lineRule="auto"/>
        <w:ind w:left="14" w:right="19" w:firstLine="1133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Современная модель организации местного самоуправления, </w:t>
      </w:r>
      <w:r>
        <w:rPr>
          <w:color w:val="000000"/>
          <w:spacing w:val="-3"/>
          <w:sz w:val="26"/>
          <w:szCs w:val="26"/>
        </w:rPr>
        <w:t xml:space="preserve">представляется как система внешних взаимоотношений - между органами </w:t>
      </w:r>
      <w:r>
        <w:rPr>
          <w:color w:val="000000"/>
          <w:spacing w:val="-4"/>
          <w:sz w:val="26"/>
          <w:szCs w:val="26"/>
        </w:rPr>
        <w:t xml:space="preserve">государственной власти и органами местного самоуправления и </w:t>
      </w:r>
      <w:r>
        <w:rPr>
          <w:color w:val="000000"/>
          <w:sz w:val="26"/>
          <w:szCs w:val="26"/>
        </w:rPr>
        <w:t xml:space="preserve">внутренних - между представительными и исполнительными органами </w:t>
      </w:r>
      <w:r>
        <w:rPr>
          <w:color w:val="000000"/>
          <w:spacing w:val="-7"/>
          <w:sz w:val="26"/>
          <w:szCs w:val="26"/>
        </w:rPr>
        <w:t>местного самоуправления.</w:t>
      </w:r>
    </w:p>
    <w:p w:rsidR="007400F8" w:rsidRDefault="007400F8">
      <w:pPr>
        <w:shd w:val="clear" w:color="auto" w:fill="FFFFFF"/>
        <w:spacing w:line="312" w:lineRule="auto"/>
        <w:ind w:left="10" w:right="29" w:firstLine="1128"/>
        <w:jc w:val="both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 xml:space="preserve">Модель современной организации местного самоуправления </w:t>
      </w:r>
      <w:r>
        <w:rPr>
          <w:color w:val="000000"/>
          <w:spacing w:val="-6"/>
          <w:sz w:val="26"/>
          <w:szCs w:val="26"/>
        </w:rPr>
        <w:t>имеет следующие организационные формы для ее осуществления:</w:t>
      </w:r>
    </w:p>
    <w:p w:rsidR="007400F8" w:rsidRDefault="007400F8">
      <w:pPr>
        <w:shd w:val="clear" w:color="auto" w:fill="FFFFFF"/>
        <w:spacing w:line="312" w:lineRule="auto"/>
        <w:ind w:left="5" w:right="24" w:firstLine="1162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1. Путем референдума, выборов и др. форм прямого </w:t>
      </w:r>
      <w:r>
        <w:rPr>
          <w:color w:val="000000"/>
          <w:spacing w:val="-6"/>
          <w:sz w:val="26"/>
          <w:szCs w:val="26"/>
        </w:rPr>
        <w:t>волеизъявления граждан;</w:t>
      </w:r>
    </w:p>
    <w:p w:rsidR="007400F8" w:rsidRDefault="007400F8">
      <w:pPr>
        <w:shd w:val="clear" w:color="auto" w:fill="FFFFFF"/>
        <w:spacing w:line="312" w:lineRule="auto"/>
        <w:ind w:left="1133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2. Через выборные и др. органы местного самоуправления;</w:t>
      </w:r>
    </w:p>
    <w:p w:rsidR="007400F8" w:rsidRDefault="007400F8">
      <w:pPr>
        <w:shd w:val="clear" w:color="auto" w:fill="FFFFFF"/>
        <w:spacing w:line="312" w:lineRule="auto"/>
        <w:ind w:left="1138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3. Через территориальное общественное самоуправление;</w:t>
      </w:r>
    </w:p>
    <w:p w:rsidR="007400F8" w:rsidRDefault="007400F8">
      <w:pPr>
        <w:shd w:val="clear" w:color="auto" w:fill="FFFFFF"/>
        <w:spacing w:line="312" w:lineRule="auto"/>
        <w:ind w:right="29" w:firstLine="1128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4. Через созданные союзы и ассоциации органов местного </w:t>
      </w:r>
      <w:r>
        <w:rPr>
          <w:color w:val="000000"/>
          <w:spacing w:val="-3"/>
          <w:sz w:val="26"/>
          <w:szCs w:val="26"/>
        </w:rPr>
        <w:t xml:space="preserve">самоуправления и органы территориального  общественного </w:t>
      </w:r>
      <w:r>
        <w:rPr>
          <w:color w:val="000000"/>
          <w:spacing w:val="-8"/>
          <w:sz w:val="26"/>
          <w:szCs w:val="26"/>
        </w:rPr>
        <w:t>самоуправления.</w:t>
      </w:r>
    </w:p>
    <w:p w:rsidR="007400F8" w:rsidRDefault="007400F8">
      <w:pPr>
        <w:shd w:val="clear" w:color="auto" w:fill="FFFFFF"/>
        <w:spacing w:line="312" w:lineRule="auto"/>
        <w:ind w:left="40" w:firstLine="1123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Новая современная модель при всем многообразии </w:t>
      </w:r>
      <w:r>
        <w:rPr>
          <w:color w:val="000000"/>
          <w:spacing w:val="-9"/>
          <w:sz w:val="26"/>
          <w:szCs w:val="26"/>
        </w:rPr>
        <w:t xml:space="preserve">территориальных и организационных форм осуществления местного </w:t>
      </w:r>
      <w:r>
        <w:rPr>
          <w:color w:val="000000"/>
          <w:spacing w:val="-8"/>
          <w:sz w:val="26"/>
          <w:szCs w:val="26"/>
        </w:rPr>
        <w:t xml:space="preserve">самоуправления представляет единую систему местного самоуправления </w:t>
      </w:r>
      <w:r>
        <w:rPr>
          <w:color w:val="000000"/>
          <w:spacing w:val="-5"/>
          <w:sz w:val="26"/>
          <w:szCs w:val="26"/>
        </w:rPr>
        <w:t xml:space="preserve">и составляет одну из основ конституционного строя Российской </w:t>
      </w:r>
      <w:r>
        <w:rPr>
          <w:color w:val="000000"/>
          <w:spacing w:val="-14"/>
          <w:sz w:val="26"/>
          <w:szCs w:val="26"/>
        </w:rPr>
        <w:t>Федерации.</w:t>
      </w:r>
    </w:p>
    <w:p w:rsidR="007400F8" w:rsidRDefault="007400F8">
      <w:pPr>
        <w:shd w:val="clear" w:color="auto" w:fill="FFFFFF"/>
        <w:spacing w:line="312" w:lineRule="auto"/>
        <w:ind w:left="19" w:right="5" w:firstLine="1128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 xml:space="preserve">Принципиальным отличием современной модели от советской </w:t>
      </w:r>
      <w:r>
        <w:rPr>
          <w:color w:val="000000"/>
          <w:spacing w:val="-8"/>
          <w:sz w:val="26"/>
          <w:szCs w:val="26"/>
        </w:rPr>
        <w:t xml:space="preserve">является ее одноуровневый характер: местное самоуправление не входит </w:t>
      </w:r>
      <w:r>
        <w:rPr>
          <w:color w:val="000000"/>
          <w:spacing w:val="-5"/>
          <w:sz w:val="26"/>
          <w:szCs w:val="26"/>
        </w:rPr>
        <w:t xml:space="preserve">в систему государственной власти, и муниципальные образования не </w:t>
      </w:r>
      <w:r>
        <w:rPr>
          <w:color w:val="000000"/>
          <w:spacing w:val="-9"/>
          <w:sz w:val="26"/>
          <w:szCs w:val="26"/>
        </w:rPr>
        <w:t xml:space="preserve">подчиняются друг другу. Этот принцип предопределяет отношения между </w:t>
      </w:r>
      <w:r>
        <w:rPr>
          <w:color w:val="000000"/>
          <w:spacing w:val="-6"/>
          <w:sz w:val="26"/>
          <w:szCs w:val="26"/>
        </w:rPr>
        <w:t xml:space="preserve">муниципальными органами и органами государственной власти, и </w:t>
      </w:r>
      <w:r>
        <w:rPr>
          <w:color w:val="000000"/>
          <w:spacing w:val="-7"/>
          <w:sz w:val="26"/>
          <w:szCs w:val="26"/>
        </w:rPr>
        <w:t xml:space="preserve">муниципальных образований между собой. Органам местного </w:t>
      </w:r>
      <w:r>
        <w:rPr>
          <w:color w:val="000000"/>
          <w:spacing w:val="-8"/>
          <w:sz w:val="26"/>
          <w:szCs w:val="26"/>
        </w:rPr>
        <w:t xml:space="preserve">самоуправления предоставляется экономическая и финансовая </w:t>
      </w:r>
      <w:r>
        <w:rPr>
          <w:color w:val="000000"/>
          <w:sz w:val="26"/>
          <w:szCs w:val="26"/>
        </w:rPr>
        <w:t xml:space="preserve">самостоятельность в соответствии с предметом ведения этих органов. </w:t>
      </w:r>
      <w:r>
        <w:rPr>
          <w:color w:val="000000"/>
          <w:spacing w:val="-7"/>
          <w:sz w:val="26"/>
          <w:szCs w:val="26"/>
        </w:rPr>
        <w:t xml:space="preserve">Уставами муниципальных образований определяются наименования местных органов, порядок их формирования, компетенция, сроки </w:t>
      </w:r>
      <w:r>
        <w:rPr>
          <w:color w:val="000000"/>
          <w:spacing w:val="-14"/>
          <w:sz w:val="26"/>
          <w:szCs w:val="26"/>
        </w:rPr>
        <w:t>полномочий.</w:t>
      </w:r>
    </w:p>
    <w:p w:rsidR="007400F8" w:rsidRDefault="007400F8">
      <w:pPr>
        <w:shd w:val="clear" w:color="auto" w:fill="FFFFFF"/>
        <w:spacing w:line="312" w:lineRule="auto"/>
        <w:ind w:left="14" w:right="24" w:firstLine="113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Современная модель организации местного самоуправления реализуется посредством следующих функций:</w:t>
      </w:r>
    </w:p>
    <w:p w:rsidR="007400F8" w:rsidRDefault="007400F8">
      <w:pPr>
        <w:shd w:val="clear" w:color="auto" w:fill="FFFFFF"/>
        <w:spacing w:line="312" w:lineRule="auto"/>
        <w:ind w:left="10" w:right="24" w:firstLine="1142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- решением вопросов административно-территориального </w:t>
      </w:r>
      <w:r>
        <w:rPr>
          <w:color w:val="000000"/>
          <w:spacing w:val="-14"/>
          <w:sz w:val="26"/>
          <w:szCs w:val="26"/>
        </w:rPr>
        <w:t>деления;</w:t>
      </w:r>
    </w:p>
    <w:p w:rsidR="007400F8" w:rsidRDefault="007400F8">
      <w:pPr>
        <w:shd w:val="clear" w:color="auto" w:fill="FFFFFF"/>
        <w:spacing w:line="312" w:lineRule="auto"/>
        <w:ind w:left="1147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- полномочий в области экономики и финансов;</w:t>
      </w:r>
    </w:p>
    <w:p w:rsidR="007400F8" w:rsidRDefault="007400F8">
      <w:pPr>
        <w:shd w:val="clear" w:color="auto" w:fill="FFFFFF"/>
        <w:spacing w:line="312" w:lineRule="auto"/>
        <w:ind w:left="1142"/>
        <w:rPr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- решение вопросов  социального развития территории;</w:t>
      </w:r>
    </w:p>
    <w:p w:rsidR="007400F8" w:rsidRDefault="007400F8">
      <w:pPr>
        <w:shd w:val="clear" w:color="auto" w:fill="FFFFFF"/>
        <w:spacing w:line="312" w:lineRule="auto"/>
        <w:ind w:left="1142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- развитие культуры и искусства.</w:t>
      </w:r>
    </w:p>
    <w:p w:rsidR="007400F8" w:rsidRDefault="007400F8">
      <w:pPr>
        <w:shd w:val="clear" w:color="auto" w:fill="FFFFFF"/>
        <w:spacing w:line="312" w:lineRule="auto"/>
        <w:ind w:right="34" w:firstLine="1138"/>
        <w:jc w:val="both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Эффективность и целесообразность местного самоуправления </w:t>
      </w:r>
      <w:r>
        <w:rPr>
          <w:color w:val="000000"/>
          <w:spacing w:val="-7"/>
          <w:sz w:val="26"/>
          <w:szCs w:val="26"/>
        </w:rPr>
        <w:t xml:space="preserve">для населения предполагает необходимость развития муниципальной </w:t>
      </w:r>
      <w:r>
        <w:rPr>
          <w:color w:val="000000"/>
          <w:spacing w:val="-5"/>
          <w:sz w:val="26"/>
          <w:szCs w:val="26"/>
        </w:rPr>
        <w:t>демократии, более действенных условий для самостоятельного решения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населением вопросов     местного значения,   поддержки     инициатив и </w:t>
      </w:r>
      <w:r>
        <w:rPr>
          <w:color w:val="000000"/>
          <w:spacing w:val="-7"/>
          <w:sz w:val="26"/>
          <w:szCs w:val="26"/>
        </w:rPr>
        <w:t>самодеятельности граждан.</w:t>
      </w:r>
    </w:p>
    <w:p w:rsidR="007400F8" w:rsidRDefault="007400F8">
      <w:pPr>
        <w:shd w:val="clear" w:color="auto" w:fill="FFFFFF"/>
        <w:tabs>
          <w:tab w:val="left" w:pos="8400"/>
        </w:tabs>
        <w:spacing w:line="312" w:lineRule="auto"/>
        <w:ind w:left="19" w:firstLine="1190"/>
        <w:jc w:val="both"/>
        <w:rPr>
          <w:sz w:val="26"/>
          <w:szCs w:val="26"/>
        </w:rPr>
      </w:pPr>
      <w:r>
        <w:rPr>
          <w:color w:val="000000"/>
          <w:spacing w:val="-4"/>
          <w:sz w:val="26"/>
          <w:szCs w:val="26"/>
        </w:rPr>
        <w:t>Местное самоуправление проявляется в активности населения,</w:t>
      </w:r>
      <w:r>
        <w:rPr>
          <w:color w:val="000000"/>
          <w:spacing w:val="-4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осознания им ответственности за организацию своей</w:t>
      </w:r>
      <w:r>
        <w:rPr>
          <w:color w:val="000000"/>
          <w:spacing w:val="-2"/>
          <w:sz w:val="26"/>
          <w:szCs w:val="26"/>
        </w:rPr>
        <w:br/>
        <w:t>жизнедеятельности. В этой связи важное значение имеет обеспечение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z w:val="26"/>
          <w:szCs w:val="26"/>
        </w:rPr>
        <w:t>подлинных гарантий прав и возможностей граждан на участие в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самоуправлении, совершенствовании форм и методов организации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1"/>
          <w:sz w:val="26"/>
          <w:szCs w:val="26"/>
        </w:rPr>
        <w:t>местного самоуправления. Не менее важной проблемой является</w:t>
      </w:r>
      <w:r>
        <w:rPr>
          <w:color w:val="000000"/>
          <w:spacing w:val="-1"/>
          <w:sz w:val="26"/>
          <w:szCs w:val="26"/>
        </w:rPr>
        <w:br/>
      </w:r>
      <w:r>
        <w:rPr>
          <w:color w:val="000000"/>
          <w:spacing w:val="-4"/>
          <w:sz w:val="26"/>
          <w:szCs w:val="26"/>
        </w:rPr>
        <w:t>преодоление апатии и политической неграмотности граждан.</w:t>
      </w:r>
    </w:p>
    <w:p w:rsidR="007400F8" w:rsidRDefault="007400F8">
      <w:pPr>
        <w:shd w:val="clear" w:color="auto" w:fill="FFFFFF"/>
        <w:spacing w:line="312" w:lineRule="auto"/>
        <w:ind w:left="5" w:right="10" w:firstLine="1200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Реализация потенциала местного самоуправления содержит реальные возможности формирования новых </w:t>
      </w:r>
      <w:r>
        <w:rPr>
          <w:color w:val="000000"/>
          <w:spacing w:val="-2"/>
          <w:sz w:val="26"/>
          <w:szCs w:val="26"/>
        </w:rPr>
        <w:t xml:space="preserve">отношений между демократическим государством и гражданским </w:t>
      </w:r>
      <w:r>
        <w:rPr>
          <w:color w:val="000000"/>
          <w:spacing w:val="-3"/>
          <w:sz w:val="26"/>
          <w:szCs w:val="26"/>
        </w:rPr>
        <w:t xml:space="preserve">обществом, которые характеризуются политической и социальной </w:t>
      </w:r>
      <w:r>
        <w:rPr>
          <w:color w:val="000000"/>
          <w:spacing w:val="-7"/>
          <w:sz w:val="26"/>
          <w:szCs w:val="26"/>
        </w:rPr>
        <w:t>устойчивостью.</w:t>
      </w:r>
    </w:p>
    <w:p w:rsidR="007400F8" w:rsidRDefault="007400F8">
      <w:pPr>
        <w:shd w:val="clear" w:color="auto" w:fill="FFFFFF"/>
        <w:tabs>
          <w:tab w:val="left" w:pos="7469"/>
        </w:tabs>
        <w:spacing w:line="312" w:lineRule="auto"/>
        <w:ind w:right="5" w:firstLine="1133"/>
        <w:jc w:val="both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Современная модель организации местного самоуправления, в</w:t>
      </w:r>
      <w:r>
        <w:rPr>
          <w:color w:val="000000"/>
          <w:spacing w:val="-2"/>
          <w:sz w:val="26"/>
          <w:szCs w:val="26"/>
        </w:rPr>
        <w:br/>
        <w:t>отличии от централизованной системы управления способствует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z w:val="26"/>
          <w:szCs w:val="26"/>
        </w:rPr>
        <w:t>приближению власти к народу, созданию гибкого механизма с меньшей</w:t>
      </w:r>
      <w:r>
        <w:rPr>
          <w:color w:val="000000"/>
          <w:sz w:val="26"/>
          <w:szCs w:val="26"/>
        </w:rPr>
        <w:br/>
      </w:r>
      <w:r>
        <w:rPr>
          <w:color w:val="000000"/>
          <w:spacing w:val="-3"/>
          <w:sz w:val="26"/>
          <w:szCs w:val="26"/>
        </w:rPr>
        <w:t>бюрократией. Она позволяет демократизировать аппарат управления,</w:t>
      </w:r>
      <w:r>
        <w:rPr>
          <w:color w:val="000000"/>
          <w:spacing w:val="-3"/>
          <w:sz w:val="26"/>
          <w:szCs w:val="26"/>
        </w:rPr>
        <w:br/>
      </w:r>
      <w:r>
        <w:rPr>
          <w:color w:val="000000"/>
          <w:spacing w:val="-6"/>
          <w:sz w:val="26"/>
          <w:szCs w:val="26"/>
        </w:rPr>
        <w:t>решать местные вопросы с наибольшей эффективностью.</w:t>
      </w:r>
    </w:p>
    <w:p w:rsidR="007400F8" w:rsidRDefault="007400F8">
      <w:pPr>
        <w:shd w:val="clear" w:color="auto" w:fill="FFFFFF"/>
        <w:spacing w:line="312" w:lineRule="auto"/>
        <w:ind w:right="11" w:firstLine="112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силу сложившегося в современной России типа органов местного </w:t>
      </w:r>
      <w:r>
        <w:rPr>
          <w:color w:val="000000"/>
          <w:spacing w:val="-2"/>
          <w:sz w:val="26"/>
          <w:szCs w:val="26"/>
        </w:rPr>
        <w:t xml:space="preserve">самоуправления, их деятельность тесно связана с различными формами прямого </w:t>
      </w:r>
      <w:r>
        <w:rPr>
          <w:color w:val="000000"/>
          <w:spacing w:val="-5"/>
          <w:sz w:val="26"/>
          <w:szCs w:val="26"/>
        </w:rPr>
        <w:t xml:space="preserve">волеизъявления граждан. Современная модель организации местного </w:t>
      </w:r>
      <w:r>
        <w:rPr>
          <w:color w:val="000000"/>
          <w:spacing w:val="-3"/>
          <w:sz w:val="26"/>
          <w:szCs w:val="26"/>
        </w:rPr>
        <w:t xml:space="preserve">самоуправления предполагает оптимальное сочетание институтов прямой </w:t>
      </w:r>
      <w:r>
        <w:rPr>
          <w:color w:val="000000"/>
          <w:spacing w:val="-7"/>
          <w:sz w:val="26"/>
          <w:szCs w:val="26"/>
        </w:rPr>
        <w:t xml:space="preserve">и представительной демократии, формальных и неформальных структур, </w:t>
      </w:r>
      <w:r>
        <w:rPr>
          <w:color w:val="000000"/>
          <w:spacing w:val="-10"/>
          <w:sz w:val="26"/>
          <w:szCs w:val="26"/>
        </w:rPr>
        <w:t>работы на профессиональной и общественной основе.</w:t>
      </w:r>
    </w:p>
    <w:p w:rsidR="007400F8" w:rsidRDefault="007400F8">
      <w:pPr>
        <w:shd w:val="clear" w:color="auto" w:fill="FFFFFF"/>
        <w:spacing w:line="312" w:lineRule="auto"/>
        <w:ind w:left="29" w:firstLine="1142"/>
        <w:jc w:val="both"/>
        <w:rPr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Становление местного самоуправления в современной России </w:t>
      </w:r>
      <w:r>
        <w:rPr>
          <w:color w:val="000000"/>
          <w:spacing w:val="-8"/>
          <w:sz w:val="26"/>
          <w:szCs w:val="26"/>
        </w:rPr>
        <w:t xml:space="preserve">является длительным и сложным процессом, который требует учета </w:t>
      </w:r>
      <w:r>
        <w:rPr>
          <w:color w:val="000000"/>
          <w:spacing w:val="-9"/>
          <w:sz w:val="26"/>
          <w:szCs w:val="26"/>
        </w:rPr>
        <w:t xml:space="preserve">многих социальных, политических, экономических условий, степени </w:t>
      </w:r>
      <w:r>
        <w:rPr>
          <w:color w:val="000000"/>
          <w:spacing w:val="-8"/>
          <w:sz w:val="26"/>
          <w:szCs w:val="26"/>
        </w:rPr>
        <w:t xml:space="preserve">готовности общественного сознания, темпов изменения менталитета </w:t>
      </w:r>
      <w:r>
        <w:rPr>
          <w:color w:val="000000"/>
          <w:spacing w:val="-7"/>
          <w:sz w:val="26"/>
          <w:szCs w:val="26"/>
        </w:rPr>
        <w:t xml:space="preserve">российских граждан. Этим объясняется задержка с реализацией </w:t>
      </w:r>
      <w:r>
        <w:rPr>
          <w:color w:val="000000"/>
          <w:spacing w:val="-8"/>
          <w:sz w:val="26"/>
          <w:szCs w:val="26"/>
        </w:rPr>
        <w:t xml:space="preserve">закрепленных Конституцией принципов местного самоуправления и </w:t>
      </w:r>
      <w:r>
        <w:rPr>
          <w:color w:val="000000"/>
          <w:spacing w:val="-11"/>
          <w:sz w:val="26"/>
          <w:szCs w:val="26"/>
        </w:rPr>
        <w:t>соответствующих конституционных прав граждан.</w:t>
      </w:r>
    </w:p>
    <w:p w:rsidR="007400F8" w:rsidRDefault="007400F8">
      <w:pPr>
        <w:shd w:val="clear" w:color="auto" w:fill="FFFFFF"/>
        <w:tabs>
          <w:tab w:val="left" w:pos="3542"/>
        </w:tabs>
        <w:spacing w:line="312" w:lineRule="auto"/>
        <w:ind w:left="19" w:right="14" w:firstLine="112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>Недостаточно</w:t>
      </w:r>
      <w:r>
        <w:rPr>
          <w:color w:val="000000"/>
          <w:spacing w:val="-8"/>
          <w:sz w:val="26"/>
          <w:szCs w:val="26"/>
        </w:rPr>
        <w:tab/>
        <w:t>разработанными в концепции современной</w:t>
      </w:r>
      <w:r>
        <w:rPr>
          <w:color w:val="000000"/>
          <w:spacing w:val="-8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модели организации местного самоуправления в России является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2"/>
          <w:sz w:val="26"/>
          <w:szCs w:val="26"/>
        </w:rPr>
        <w:t>определение сущности природы местного самоуправления, как формы</w:t>
      </w:r>
      <w:r>
        <w:rPr>
          <w:color w:val="000000"/>
          <w:spacing w:val="-2"/>
          <w:sz w:val="26"/>
          <w:szCs w:val="26"/>
        </w:rPr>
        <w:br/>
      </w:r>
      <w:r>
        <w:rPr>
          <w:color w:val="000000"/>
          <w:spacing w:val="-5"/>
          <w:sz w:val="26"/>
          <w:szCs w:val="26"/>
        </w:rPr>
        <w:t>власти. С одной стороны, это общественная форма власти, с другой - ее</w:t>
      </w:r>
      <w:r>
        <w:rPr>
          <w:color w:val="000000"/>
          <w:spacing w:val="-5"/>
          <w:sz w:val="26"/>
          <w:szCs w:val="26"/>
        </w:rPr>
        <w:br/>
        <w:t>решения являются обязательными для всех структур, расположенных на</w:t>
      </w:r>
      <w:r>
        <w:rPr>
          <w:color w:val="000000"/>
          <w:spacing w:val="-5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его территории. Современное самоуправление, как специфическая форма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11"/>
          <w:sz w:val="26"/>
          <w:szCs w:val="26"/>
        </w:rPr>
        <w:t>власти, имеет смешанную общественно-государственную природу.</w:t>
      </w:r>
    </w:p>
    <w:p w:rsidR="007400F8" w:rsidRDefault="007400F8">
      <w:pPr>
        <w:shd w:val="clear" w:color="auto" w:fill="FFFFFF"/>
        <w:tabs>
          <w:tab w:val="left" w:pos="2880"/>
        </w:tabs>
        <w:spacing w:line="312" w:lineRule="auto"/>
        <w:ind w:left="14" w:right="29" w:firstLine="1133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>Требует</w:t>
      </w:r>
      <w:r>
        <w:rPr>
          <w:color w:val="000000"/>
          <w:spacing w:val="-9"/>
          <w:sz w:val="26"/>
          <w:szCs w:val="26"/>
        </w:rPr>
        <w:tab/>
        <w:t>совершенствования система отчетности</w:t>
      </w:r>
      <w:r>
        <w:rPr>
          <w:color w:val="000000"/>
          <w:spacing w:val="-9"/>
          <w:sz w:val="26"/>
          <w:szCs w:val="26"/>
        </w:rPr>
        <w:br/>
      </w:r>
      <w:r>
        <w:rPr>
          <w:color w:val="000000"/>
          <w:spacing w:val="-7"/>
          <w:sz w:val="26"/>
          <w:szCs w:val="26"/>
        </w:rPr>
        <w:t>представительных органов и особенно главы муниципального</w:t>
      </w:r>
      <w:r>
        <w:rPr>
          <w:color w:val="000000"/>
          <w:spacing w:val="-7"/>
          <w:sz w:val="26"/>
          <w:szCs w:val="26"/>
        </w:rPr>
        <w:br/>
        <w:t>образования, избранных глав администраций, их замены в случае</w:t>
      </w:r>
      <w:r>
        <w:rPr>
          <w:color w:val="000000"/>
          <w:spacing w:val="-7"/>
          <w:sz w:val="26"/>
          <w:szCs w:val="26"/>
        </w:rPr>
        <w:br/>
      </w:r>
      <w:r>
        <w:rPr>
          <w:color w:val="000000"/>
          <w:spacing w:val="-10"/>
          <w:sz w:val="26"/>
          <w:szCs w:val="26"/>
        </w:rPr>
        <w:t>необходимости, определения пределов самостоятельности.</w:t>
      </w:r>
    </w:p>
    <w:p w:rsidR="007400F8" w:rsidRDefault="007400F8">
      <w:pPr>
        <w:shd w:val="clear" w:color="auto" w:fill="FFFFFF"/>
        <w:spacing w:line="312" w:lineRule="auto"/>
        <w:ind w:right="34" w:firstLine="1128"/>
        <w:jc w:val="both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Взаимоотношения представительных и исполнительных органов </w:t>
      </w:r>
      <w:r>
        <w:rPr>
          <w:color w:val="000000"/>
          <w:spacing w:val="-2"/>
          <w:sz w:val="26"/>
          <w:szCs w:val="26"/>
        </w:rPr>
        <w:t xml:space="preserve">местного самоуправления необходимо строить на принципах единства </w:t>
      </w:r>
      <w:r>
        <w:rPr>
          <w:color w:val="000000"/>
          <w:spacing w:val="-5"/>
          <w:sz w:val="26"/>
          <w:szCs w:val="26"/>
        </w:rPr>
        <w:t xml:space="preserve">целей и задач в обеспечении жизнедеятельности населения </w:t>
      </w:r>
      <w:r>
        <w:rPr>
          <w:color w:val="000000"/>
          <w:spacing w:val="-10"/>
          <w:sz w:val="26"/>
          <w:szCs w:val="26"/>
        </w:rPr>
        <w:t>муниципального образования, а не политической борьбы.</w:t>
      </w:r>
    </w:p>
    <w:p w:rsidR="007400F8" w:rsidRDefault="007400F8">
      <w:pPr>
        <w:shd w:val="clear" w:color="auto" w:fill="FFFFFF"/>
        <w:spacing w:line="312" w:lineRule="auto"/>
        <w:ind w:left="14" w:firstLine="1133"/>
        <w:jc w:val="both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Серьезной проработки требует вопрос о регламентации </w:t>
      </w:r>
      <w:r>
        <w:rPr>
          <w:color w:val="000000"/>
          <w:spacing w:val="-8"/>
          <w:sz w:val="26"/>
          <w:szCs w:val="26"/>
        </w:rPr>
        <w:t xml:space="preserve">процедур, связанных с использованием институтов прямой демократии. В </w:t>
      </w:r>
      <w:r>
        <w:rPr>
          <w:color w:val="000000"/>
          <w:spacing w:val="-7"/>
          <w:sz w:val="26"/>
          <w:szCs w:val="26"/>
        </w:rPr>
        <w:t xml:space="preserve">муниципальных образованиях необходимо создание структур, </w:t>
      </w:r>
      <w:r>
        <w:rPr>
          <w:color w:val="000000"/>
          <w:spacing w:val="-2"/>
          <w:sz w:val="26"/>
          <w:szCs w:val="26"/>
        </w:rPr>
        <w:t xml:space="preserve">позволяющих населению участвовать в управлении местными делами. </w:t>
      </w:r>
      <w:r>
        <w:rPr>
          <w:color w:val="000000"/>
          <w:spacing w:val="-6"/>
          <w:sz w:val="26"/>
          <w:szCs w:val="26"/>
        </w:rPr>
        <w:t xml:space="preserve">Такими структурами могут стать постоянные комиссии для привлечения </w:t>
      </w:r>
      <w:r>
        <w:rPr>
          <w:color w:val="000000"/>
          <w:spacing w:val="-11"/>
          <w:sz w:val="26"/>
          <w:szCs w:val="26"/>
        </w:rPr>
        <w:t>населения к решению этих дел.</w:t>
      </w:r>
    </w:p>
    <w:p w:rsidR="007400F8" w:rsidRDefault="007400F8">
      <w:pPr>
        <w:shd w:val="clear" w:color="auto" w:fill="FFFFFF"/>
        <w:spacing w:line="312" w:lineRule="auto"/>
        <w:ind w:left="5" w:right="5" w:firstLine="1128"/>
        <w:jc w:val="both"/>
        <w:rPr>
          <w:color w:val="000000"/>
          <w:spacing w:val="-11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Реформирование требует и структура управления городом. С </w:t>
      </w:r>
      <w:r>
        <w:rPr>
          <w:color w:val="000000"/>
          <w:spacing w:val="-6"/>
          <w:sz w:val="26"/>
          <w:szCs w:val="26"/>
        </w:rPr>
        <w:t xml:space="preserve">появлением нового административно-территориального деления городов </w:t>
      </w:r>
      <w:r>
        <w:rPr>
          <w:color w:val="000000"/>
          <w:sz w:val="26"/>
          <w:szCs w:val="26"/>
        </w:rPr>
        <w:t xml:space="preserve">они должны стать более четкими и эффективными, для оперативного </w:t>
      </w:r>
      <w:r>
        <w:rPr>
          <w:color w:val="000000"/>
          <w:spacing w:val="-11"/>
          <w:sz w:val="26"/>
          <w:szCs w:val="26"/>
        </w:rPr>
        <w:t>решения местных задач.</w:t>
      </w:r>
    </w:p>
    <w:p w:rsidR="007400F8" w:rsidRDefault="007400F8">
      <w:pPr>
        <w:shd w:val="clear" w:color="auto" w:fill="FFFFFF"/>
        <w:spacing w:line="312" w:lineRule="auto"/>
        <w:ind w:left="5" w:right="5" w:firstLine="1128"/>
        <w:jc w:val="both"/>
        <w:rPr>
          <w:sz w:val="26"/>
          <w:szCs w:val="26"/>
        </w:rPr>
      </w:pPr>
      <w:r>
        <w:rPr>
          <w:color w:val="000000"/>
          <w:spacing w:val="-11"/>
          <w:sz w:val="26"/>
          <w:szCs w:val="26"/>
        </w:rPr>
        <w:t>Так же требует реформирования и система взаимоотношений органов государственной власти с органами местного самоуправления. Зачастую органы государственной власти, особенно субъектов федерации, перекладывают на органы  местного самоуправления задачи государственного характера, не подкрепляя их соответствующими финансовыми средствами.</w:t>
      </w:r>
    </w:p>
    <w:p w:rsidR="007400F8" w:rsidRDefault="007400F8">
      <w:pPr>
        <w:shd w:val="clear" w:color="auto" w:fill="FFFFFF"/>
        <w:spacing w:line="312" w:lineRule="auto"/>
        <w:ind w:right="10" w:firstLine="1128"/>
        <w:jc w:val="both"/>
        <w:rPr>
          <w:color w:val="000000"/>
          <w:spacing w:val="-1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Проведенный анализ становления современной модели </w:t>
      </w:r>
      <w:r>
        <w:rPr>
          <w:color w:val="000000"/>
          <w:spacing w:val="-4"/>
          <w:sz w:val="26"/>
          <w:szCs w:val="26"/>
        </w:rPr>
        <w:t xml:space="preserve">организации местного самоуправления в России выявил необходимость </w:t>
      </w:r>
      <w:r>
        <w:rPr>
          <w:color w:val="000000"/>
          <w:spacing w:val="-7"/>
          <w:sz w:val="26"/>
          <w:szCs w:val="26"/>
        </w:rPr>
        <w:t xml:space="preserve">более основательного стимулирования этого процесса, так как переход от </w:t>
      </w:r>
      <w:r>
        <w:rPr>
          <w:color w:val="000000"/>
          <w:spacing w:val="-9"/>
          <w:sz w:val="26"/>
          <w:szCs w:val="26"/>
        </w:rPr>
        <w:t xml:space="preserve">разработки теории к практическому функционированию местного </w:t>
      </w:r>
      <w:r>
        <w:rPr>
          <w:color w:val="000000"/>
          <w:spacing w:val="-4"/>
          <w:sz w:val="26"/>
          <w:szCs w:val="26"/>
        </w:rPr>
        <w:t xml:space="preserve">самоуправления сложен и длителен. Современное российское общество </w:t>
      </w:r>
      <w:r>
        <w:rPr>
          <w:color w:val="000000"/>
          <w:spacing w:val="-9"/>
          <w:sz w:val="26"/>
          <w:szCs w:val="26"/>
        </w:rPr>
        <w:t xml:space="preserve">находится в начале пути становления местного самоуправления и, </w:t>
      </w:r>
      <w:r>
        <w:rPr>
          <w:color w:val="000000"/>
          <w:spacing w:val="-10"/>
          <w:sz w:val="26"/>
          <w:szCs w:val="26"/>
        </w:rPr>
        <w:t>следовательно, исследования по данной теме необходимо продолжать.</w:t>
      </w:r>
    </w:p>
    <w:p w:rsidR="007400F8" w:rsidRDefault="007400F8">
      <w:pPr>
        <w:pStyle w:val="21"/>
      </w:pPr>
      <w:r>
        <w:t>В Заключении хотелось бы отметить, что в обществе все главное: производство, распределение, обмен и потребление, социальная сфера, наука, литература и искусство, право и мораль, архитектура и коммуникации, история и духовная культура, здоровье и физическое развитие людей и многое другое. Но все это может тогда создать благоприятный и рациональный образ жизни, когда будет сведено в целостную, динамичную, гармоничную систему и «работать» на человека. Несмотря на то, что имеются естественные взаимосвязи между всеми явлениями и процессами, должную системность, развитие, производительность и экономичность общественной жизни придает управление. Ибо только и исключительно оно обладает единством таких способностей, как целеполагание, организация и регуляция.</w:t>
      </w:r>
    </w:p>
    <w:p w:rsidR="007400F8" w:rsidRDefault="007400F8">
      <w:pPr>
        <w:spacing w:line="312" w:lineRule="auto"/>
        <w:ind w:firstLine="561"/>
        <w:jc w:val="both"/>
        <w:rPr>
          <w:sz w:val="26"/>
          <w:szCs w:val="26"/>
        </w:rPr>
      </w:pPr>
      <w:r>
        <w:rPr>
          <w:sz w:val="26"/>
          <w:szCs w:val="26"/>
        </w:rPr>
        <w:t>Проблема заключается в осознании политическим (государственным)  руководством и широким общественным мнением актуальности, важности и незаменимости управления. Развитые  западные страны давно осознали эту истину. Пора и нам ускорить этот процесс.</w:t>
      </w:r>
    </w:p>
    <w:p w:rsidR="007400F8" w:rsidRDefault="007400F8">
      <w:pPr>
        <w:shd w:val="clear" w:color="auto" w:fill="FFFFFF"/>
        <w:spacing w:line="312" w:lineRule="auto"/>
        <w:ind w:right="10" w:firstLine="1128"/>
        <w:jc w:val="both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b/>
          <w:bCs/>
          <w:sz w:val="26"/>
          <w:szCs w:val="26"/>
        </w:rPr>
        <w:t>Список использованной литературы: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Аникин Л.С. Местного самоуправления и власть в </w:t>
      </w:r>
      <w:r>
        <w:rPr>
          <w:color w:val="000000"/>
          <w:spacing w:val="-8"/>
          <w:sz w:val="26"/>
          <w:szCs w:val="26"/>
        </w:rPr>
        <w:t>постсоветской России. // Философия и власти. Саратов. - 1996.- С. 86.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ind w:right="34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Ашлей П.О. Местное и центральное управление . Сравнительный </w:t>
      </w:r>
      <w:r>
        <w:rPr>
          <w:color w:val="000000"/>
          <w:spacing w:val="-8"/>
          <w:sz w:val="26"/>
          <w:szCs w:val="26"/>
        </w:rPr>
        <w:t>анализ учереждений Англии, Франции, Пруссии и США.-Спб., 1910.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ind w:right="5"/>
        <w:jc w:val="both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Аяцков Д.Ф., Володин В.В., Джашитов А.Э. Местное </w:t>
      </w:r>
      <w:r>
        <w:rPr>
          <w:color w:val="000000"/>
          <w:spacing w:val="-9"/>
          <w:sz w:val="26"/>
          <w:szCs w:val="26"/>
        </w:rPr>
        <w:t>самоуправление в Российской Федерации. Саратов. -1994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ind w:right="14"/>
        <w:jc w:val="both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Барабашев Г.В. Идеалы самоуправления и Россиийская </w:t>
      </w:r>
      <w:r>
        <w:rPr>
          <w:color w:val="000000"/>
          <w:spacing w:val="-10"/>
          <w:sz w:val="26"/>
          <w:szCs w:val="26"/>
        </w:rPr>
        <w:t>действительность / Государство и право.- 1996.-№11.-С. 12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>Бахрах Д.М. Административное право. М.-1996.-С.241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Бойтон Р.,Десантис В. Формы местного самоуправления в </w:t>
      </w:r>
      <w:r>
        <w:rPr>
          <w:color w:val="000000"/>
          <w:spacing w:val="-7"/>
          <w:sz w:val="26"/>
          <w:szCs w:val="26"/>
        </w:rPr>
        <w:t xml:space="preserve">США: анализ официальных и неофициальных функций мэров, городских управляющих и глав администраций. Серия рефератов. №12.- М. 1996.- С </w:t>
      </w:r>
      <w:r>
        <w:rPr>
          <w:color w:val="000000"/>
          <w:spacing w:val="-25"/>
          <w:sz w:val="26"/>
          <w:szCs w:val="26"/>
        </w:rPr>
        <w:t>35.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Бородкин Ф.М. Проблемы самоуправления в России и задачи </w:t>
      </w:r>
      <w:r>
        <w:rPr>
          <w:color w:val="000000"/>
          <w:spacing w:val="-8"/>
          <w:sz w:val="26"/>
          <w:szCs w:val="26"/>
        </w:rPr>
        <w:t>социологии // Регион : экономика и социология .-1993.- № 1.- С.28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Бялкина Т.М. Законодательство области о местного </w:t>
      </w:r>
      <w:r>
        <w:rPr>
          <w:color w:val="000000"/>
          <w:spacing w:val="-10"/>
          <w:sz w:val="26"/>
          <w:szCs w:val="26"/>
        </w:rPr>
        <w:t>самоуправления . Саратов.- 1996.- С 84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 xml:space="preserve">Васильев В., Лазарев В. Коллизии местного самоуправления: </w:t>
      </w:r>
      <w:r>
        <w:rPr>
          <w:color w:val="000000"/>
          <w:spacing w:val="-9"/>
          <w:sz w:val="26"/>
          <w:szCs w:val="26"/>
        </w:rPr>
        <w:t>взгляд из провинции // Российская Федерация. -1995.- № 5 .- С. 26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 xml:space="preserve">Васильев В.И. Местного самоуправления и государственная </w:t>
      </w:r>
      <w:r>
        <w:rPr>
          <w:color w:val="000000"/>
          <w:spacing w:val="-10"/>
          <w:sz w:val="26"/>
          <w:szCs w:val="26"/>
        </w:rPr>
        <w:t>власть // Вестиник государственной службы.-1993.- №11.-С.23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Васютин Ю.С. Местного самоуправления в зарубежных </w:t>
      </w:r>
      <w:r>
        <w:rPr>
          <w:color w:val="000000"/>
          <w:spacing w:val="-11"/>
          <w:sz w:val="26"/>
          <w:szCs w:val="26"/>
        </w:rPr>
        <w:t>странах. М.-1998.-С. 125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Володин В.В. Субъект Российской Федерации : проблемы </w:t>
      </w:r>
      <w:r>
        <w:rPr>
          <w:color w:val="000000"/>
          <w:spacing w:val="-10"/>
          <w:sz w:val="26"/>
          <w:szCs w:val="26"/>
        </w:rPr>
        <w:t>власти управления и правотворчества. Саратов.-1995.-С.230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Ворониг А.Г. Местного самоуправления в Японии // </w:t>
      </w:r>
      <w:r>
        <w:rPr>
          <w:color w:val="000000"/>
          <w:spacing w:val="-3"/>
          <w:sz w:val="26"/>
          <w:szCs w:val="26"/>
        </w:rPr>
        <w:t>Губерния.- 1996.-№ 1 С.70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 xml:space="preserve">Демьянченко А.Н., Обушенков А. Л. Муниципальное </w:t>
      </w:r>
      <w:r>
        <w:rPr>
          <w:color w:val="000000"/>
          <w:spacing w:val="-16"/>
          <w:sz w:val="26"/>
          <w:szCs w:val="26"/>
        </w:rPr>
        <w:t>управление: учебное пособие. -М. -1998.- С. 130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Демократия и государство: Хрестоматия муниципального </w:t>
      </w:r>
      <w:r>
        <w:rPr>
          <w:color w:val="000000"/>
          <w:spacing w:val="-6"/>
          <w:sz w:val="26"/>
          <w:szCs w:val="26"/>
        </w:rPr>
        <w:t>политика вып. 2.-1997.-С. 106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0"/>
          <w:sz w:val="26"/>
          <w:szCs w:val="26"/>
        </w:rPr>
        <w:t xml:space="preserve">Игнатов В.Г. Зарубежный опыт местного самоуправления и </w:t>
      </w:r>
      <w:r>
        <w:rPr>
          <w:color w:val="000000"/>
          <w:spacing w:val="-14"/>
          <w:sz w:val="26"/>
          <w:szCs w:val="26"/>
        </w:rPr>
        <w:t>российская практика: Учебное пособие.- Ростов.-1999.С.224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9"/>
          <w:sz w:val="26"/>
          <w:szCs w:val="26"/>
        </w:rPr>
        <w:t xml:space="preserve">Козлова Е.И., Кутафин О.Е. Конституционное право </w:t>
      </w:r>
      <w:r>
        <w:rPr>
          <w:color w:val="000000"/>
          <w:spacing w:val="-15"/>
          <w:sz w:val="26"/>
          <w:szCs w:val="26"/>
        </w:rPr>
        <w:t>Российской Федерации. Учебник. М. -1995.-С 480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Комкова Г.Н., Крохина Ю.А., Новоселов В.И. </w:t>
      </w:r>
      <w:r>
        <w:rPr>
          <w:color w:val="000000"/>
          <w:spacing w:val="-1"/>
          <w:sz w:val="26"/>
          <w:szCs w:val="26"/>
        </w:rPr>
        <w:t xml:space="preserve">Государственная власть и местного самоуправления в Российской </w:t>
      </w:r>
      <w:r>
        <w:rPr>
          <w:color w:val="000000"/>
          <w:spacing w:val="-5"/>
          <w:sz w:val="26"/>
          <w:szCs w:val="26"/>
        </w:rPr>
        <w:t>Федерации / под общ. ред. Новоселова В.И. Саратов.- 1998 .- С 336.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rPr>
          <w:sz w:val="26"/>
          <w:szCs w:val="26"/>
        </w:rPr>
      </w:pPr>
      <w:r>
        <w:rPr>
          <w:color w:val="000000"/>
          <w:spacing w:val="-10"/>
          <w:w w:val="101"/>
          <w:sz w:val="26"/>
          <w:szCs w:val="26"/>
        </w:rPr>
        <w:t xml:space="preserve">Раченко В.И. Государственное и муниципальное управление. </w:t>
      </w:r>
      <w:r>
        <w:rPr>
          <w:color w:val="000000"/>
          <w:spacing w:val="-12"/>
          <w:w w:val="101"/>
          <w:sz w:val="26"/>
          <w:szCs w:val="26"/>
        </w:rPr>
        <w:t>Системный подход. Ростов-на-Дону.-1998.-С.72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jc w:val="both"/>
        <w:rPr>
          <w:sz w:val="26"/>
          <w:szCs w:val="26"/>
        </w:rPr>
      </w:pPr>
      <w:r>
        <w:rPr>
          <w:color w:val="000000"/>
          <w:spacing w:val="-8"/>
          <w:w w:val="101"/>
          <w:sz w:val="26"/>
          <w:szCs w:val="26"/>
        </w:rPr>
        <w:t xml:space="preserve">Становление местного самоуправления в Российской </w:t>
      </w:r>
      <w:r>
        <w:rPr>
          <w:color w:val="000000"/>
          <w:spacing w:val="-9"/>
          <w:w w:val="101"/>
          <w:sz w:val="26"/>
          <w:szCs w:val="26"/>
        </w:rPr>
        <w:t>Федерации. Серия "Библиотека муниципального служащего" Вып. 12 М.-1999.-С. 377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jc w:val="both"/>
        <w:rPr>
          <w:sz w:val="26"/>
          <w:szCs w:val="26"/>
        </w:rPr>
      </w:pPr>
      <w:r>
        <w:rPr>
          <w:color w:val="000000"/>
          <w:spacing w:val="-8"/>
          <w:w w:val="101"/>
          <w:sz w:val="26"/>
          <w:szCs w:val="26"/>
        </w:rPr>
        <w:t xml:space="preserve">Черников В. Станет ли самоуправление в России реальным </w:t>
      </w:r>
      <w:r>
        <w:rPr>
          <w:color w:val="000000"/>
          <w:spacing w:val="-11"/>
          <w:w w:val="101"/>
          <w:sz w:val="26"/>
          <w:szCs w:val="26"/>
        </w:rPr>
        <w:t>фактором? / Российская Федерация 1994.- № 22.- С.20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jc w:val="both"/>
        <w:rPr>
          <w:sz w:val="26"/>
          <w:szCs w:val="26"/>
        </w:rPr>
      </w:pPr>
      <w:r>
        <w:rPr>
          <w:color w:val="000000"/>
          <w:spacing w:val="-11"/>
          <w:w w:val="101"/>
          <w:sz w:val="26"/>
          <w:szCs w:val="26"/>
        </w:rPr>
        <w:t xml:space="preserve">Ясюнас В.И. Местного самоуправления: комментарии, </w:t>
      </w:r>
      <w:r>
        <w:rPr>
          <w:color w:val="000000"/>
          <w:spacing w:val="-12"/>
          <w:w w:val="101"/>
          <w:sz w:val="26"/>
          <w:szCs w:val="26"/>
        </w:rPr>
        <w:t>разъяснения. М.-1997.-С.54</w:t>
      </w:r>
    </w:p>
    <w:p w:rsidR="007400F8" w:rsidRDefault="007400F8">
      <w:pPr>
        <w:numPr>
          <w:ilvl w:val="0"/>
          <w:numId w:val="22"/>
        </w:numPr>
        <w:shd w:val="clear" w:color="auto" w:fill="FFFFFF"/>
        <w:spacing w:line="312" w:lineRule="auto"/>
        <w:jc w:val="both"/>
        <w:rPr>
          <w:sz w:val="26"/>
          <w:szCs w:val="26"/>
        </w:rPr>
      </w:pPr>
      <w:r>
        <w:rPr>
          <w:color w:val="000000"/>
          <w:spacing w:val="-4"/>
          <w:w w:val="101"/>
          <w:sz w:val="26"/>
          <w:szCs w:val="26"/>
        </w:rPr>
        <w:t>Ясюнас В.И. Основы местного самоуправления. М. -1998.-</w:t>
      </w:r>
      <w:r>
        <w:rPr>
          <w:color w:val="000000"/>
          <w:spacing w:val="-18"/>
          <w:w w:val="101"/>
          <w:sz w:val="26"/>
          <w:szCs w:val="26"/>
        </w:rPr>
        <w:t>С.244.</w:t>
      </w:r>
    </w:p>
    <w:p w:rsidR="007400F8" w:rsidRDefault="007400F8">
      <w:pPr>
        <w:spacing w:line="312" w:lineRule="auto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</w:p>
    <w:p w:rsidR="007400F8" w:rsidRDefault="007400F8">
      <w:pPr>
        <w:spacing w:line="312" w:lineRule="auto"/>
        <w:jc w:val="center"/>
        <w:rPr>
          <w:sz w:val="26"/>
          <w:szCs w:val="26"/>
        </w:rPr>
      </w:pPr>
      <w:bookmarkStart w:id="3" w:name="_GoBack"/>
      <w:bookmarkEnd w:id="3"/>
    </w:p>
    <w:sectPr w:rsidR="007400F8">
      <w:headerReference w:type="default" r:id="rId7"/>
      <w:pgSz w:w="11906" w:h="16838"/>
      <w:pgMar w:top="1134" w:right="87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0F8" w:rsidRDefault="007400F8">
      <w:r>
        <w:separator/>
      </w:r>
    </w:p>
  </w:endnote>
  <w:endnote w:type="continuationSeparator" w:id="0">
    <w:p w:rsidR="007400F8" w:rsidRDefault="0074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0F8" w:rsidRDefault="007400F8">
      <w:r>
        <w:separator/>
      </w:r>
    </w:p>
  </w:footnote>
  <w:footnote w:type="continuationSeparator" w:id="0">
    <w:p w:rsidR="007400F8" w:rsidRDefault="007400F8">
      <w:r>
        <w:continuationSeparator/>
      </w:r>
    </w:p>
  </w:footnote>
  <w:footnote w:id="1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7"/>
        </w:rPr>
        <w:t xml:space="preserve">Андреев С. С. Управление и самоуправление: природа </w:t>
      </w:r>
      <w:r>
        <w:rPr>
          <w:color w:val="000000"/>
          <w:spacing w:val="-11"/>
        </w:rPr>
        <w:t>соотношения // Самоуправление . 1995.- №1. С. 136.</w:t>
      </w:r>
    </w:p>
  </w:footnote>
  <w:footnote w:id="2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0"/>
        </w:rPr>
        <w:t>Европейская Хартия о местном самоуправлении. Май. 1990.</w:t>
      </w:r>
    </w:p>
  </w:footnote>
  <w:footnote w:id="3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9"/>
        </w:rPr>
        <w:t xml:space="preserve">Аяиков Д.Ф. Становление местного самоуправления в Российской Федерации в 90-х годах </w:t>
      </w:r>
      <w:r>
        <w:rPr>
          <w:color w:val="000000"/>
          <w:spacing w:val="-9"/>
          <w:lang w:val="en-US"/>
        </w:rPr>
        <w:t>XX</w:t>
      </w:r>
      <w:r>
        <w:rPr>
          <w:color w:val="000000"/>
          <w:spacing w:val="-9"/>
        </w:rPr>
        <w:t xml:space="preserve"> века.</w:t>
      </w:r>
    </w:p>
  </w:footnote>
  <w:footnote w:id="4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0"/>
          <w:sz w:val="21"/>
          <w:szCs w:val="21"/>
        </w:rPr>
        <w:t>Юркова С., Широков А. Местное самоуправление. Рыночный облик. М. 1997. С.89.</w:t>
      </w:r>
    </w:p>
  </w:footnote>
  <w:footnote w:id="5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0"/>
        </w:rPr>
        <w:t>Ясюнас В. Местное самоуправление. Комментарии. М.1997. С.49</w:t>
      </w:r>
    </w:p>
  </w:footnote>
  <w:footnote w:id="6">
    <w:p w:rsidR="007400F8" w:rsidRDefault="007400F8">
      <w:pPr>
        <w:shd w:val="clear" w:color="auto" w:fill="FFFFFF"/>
        <w:ind w:left="5"/>
        <w:jc w:val="both"/>
      </w:pPr>
      <w:r>
        <w:rPr>
          <w:rStyle w:val="ab"/>
        </w:rPr>
        <w:footnoteRef/>
      </w:r>
      <w:r>
        <w:t xml:space="preserve"> Щахов Ш.К. Местное самоуправление как одна из форм обустройства народов России. / Регионология. </w:t>
      </w:r>
      <w:r>
        <w:rPr>
          <w:spacing w:val="-11"/>
        </w:rPr>
        <w:t>1994. №4. С.54</w:t>
      </w:r>
    </w:p>
  </w:footnote>
  <w:footnote w:id="7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9"/>
        </w:rPr>
        <w:t>Алексеев Ю.П. Основы местного самоуправления . М. РАГС, 1997. С.14</w:t>
      </w:r>
    </w:p>
  </w:footnote>
  <w:footnote w:id="8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7"/>
        </w:rPr>
        <w:t xml:space="preserve">Андреев С. С. Управление и самоуправление: природа </w:t>
      </w:r>
      <w:r>
        <w:rPr>
          <w:color w:val="000000"/>
          <w:spacing w:val="-11"/>
        </w:rPr>
        <w:t>соотношения // Самоуправление . 1995.- №1. С. 136.</w:t>
      </w:r>
    </w:p>
  </w:footnote>
  <w:footnote w:id="9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4"/>
        </w:rPr>
        <w:t>Велихов Л.А. Основы городского хозяйства .Его управлении, финансах и методах хозяйства. М.1995.</w:t>
      </w:r>
    </w:p>
  </w:footnote>
  <w:footnote w:id="10">
    <w:p w:rsidR="007400F8" w:rsidRDefault="007400F8">
      <w:pPr>
        <w:shd w:val="clear" w:color="auto" w:fill="FFFFFF"/>
      </w:pPr>
      <w:r>
        <w:rPr>
          <w:rStyle w:val="ab"/>
        </w:rPr>
        <w:footnoteRef/>
      </w:r>
      <w:r>
        <w:t xml:space="preserve"> Щтобер Р. Практическое требование и опасности местного самоуправления / Местное самоуправление. Теория и практика. М.1995. С 43.</w:t>
      </w:r>
    </w:p>
  </w:footnote>
  <w:footnote w:id="11">
    <w:p w:rsidR="007400F8" w:rsidRDefault="007400F8">
      <w:pPr>
        <w:shd w:val="clear" w:color="auto" w:fill="FFFFFF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1"/>
        </w:rPr>
        <w:t>Медведев Н.П. Местное самоуправление в зарубежных странах. МЛ 994. С. 34</w:t>
      </w:r>
    </w:p>
    <w:p w:rsidR="007400F8" w:rsidRDefault="007400F8">
      <w:pPr>
        <w:shd w:val="clear" w:color="auto" w:fill="FFFFFF"/>
      </w:pPr>
    </w:p>
  </w:footnote>
  <w:footnote w:id="12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3"/>
        </w:rPr>
        <w:t>Конституция РФ . 1993. Ст. 131.</w:t>
      </w:r>
    </w:p>
  </w:footnote>
  <w:footnote w:id="13">
    <w:p w:rsidR="007400F8" w:rsidRDefault="007400F8">
      <w:pPr>
        <w:pStyle w:val="ac"/>
      </w:pPr>
      <w:r>
        <w:rPr>
          <w:rStyle w:val="ab"/>
        </w:rPr>
        <w:footnoteRef/>
      </w:r>
      <w:r>
        <w:t xml:space="preserve"> </w:t>
      </w:r>
      <w:r>
        <w:rPr>
          <w:color w:val="000000"/>
          <w:spacing w:val="-15"/>
        </w:rPr>
        <w:t>Устав города Москвы \ Ведомость Московской Думы. 1995. №З.Ст.5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0F8" w:rsidRDefault="007400F8">
    <w:pPr>
      <w:pStyle w:val="a3"/>
      <w:framePr w:wrap="auto" w:vAnchor="text" w:hAnchor="margin" w:xAlign="center" w:y="1"/>
      <w:jc w:val="center"/>
      <w:rPr>
        <w:rStyle w:val="a5"/>
      </w:rPr>
    </w:pPr>
    <w:r>
      <w:rPr>
        <w:rStyle w:val="a5"/>
        <w:noProof/>
      </w:rPr>
      <w:t>35</w:t>
    </w:r>
  </w:p>
  <w:p w:rsidR="007400F8" w:rsidRDefault="007400F8">
    <w:pPr>
      <w:pStyle w:val="a3"/>
      <w:framePr w:wrap="auto" w:vAnchor="text" w:hAnchor="margin" w:xAlign="center" w:y="1"/>
      <w:rPr>
        <w:rStyle w:val="a5"/>
      </w:rPr>
    </w:pPr>
  </w:p>
  <w:p w:rsidR="007400F8" w:rsidRDefault="007400F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223"/>
    <w:multiLevelType w:val="hybridMultilevel"/>
    <w:tmpl w:val="82C0A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B5E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52C717A"/>
    <w:multiLevelType w:val="hybridMultilevel"/>
    <w:tmpl w:val="541E6DFC"/>
    <w:lvl w:ilvl="0" w:tplc="43DEF882">
      <w:start w:val="2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0C21B8">
      <w:start w:val="25"/>
      <w:numFmt w:val="decimal"/>
      <w:lvlText w:val="%4."/>
      <w:lvlJc w:val="left"/>
      <w:pPr>
        <w:tabs>
          <w:tab w:val="num" w:pos="700"/>
        </w:tabs>
        <w:ind w:firstLine="340"/>
      </w:pPr>
      <w:rPr>
        <w:rFonts w:ascii="Times New Roman" w:hAnsi="Times New Roman" w:cs="Times New Roman" w:hint="default"/>
        <w:sz w:val="28"/>
        <w:szCs w:val="28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2639B"/>
    <w:multiLevelType w:val="multilevel"/>
    <w:tmpl w:val="25FEC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4E64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B661933"/>
    <w:multiLevelType w:val="multilevel"/>
    <w:tmpl w:val="FA9A6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EC2134F"/>
    <w:multiLevelType w:val="singleLevel"/>
    <w:tmpl w:val="87D4622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59E2ACF"/>
    <w:multiLevelType w:val="hybridMultilevel"/>
    <w:tmpl w:val="EC1EEB7A"/>
    <w:lvl w:ilvl="0" w:tplc="52144BAC">
      <w:start w:val="1"/>
      <w:numFmt w:val="decimal"/>
      <w:lvlText w:val="%1."/>
      <w:lvlJc w:val="left"/>
      <w:pPr>
        <w:tabs>
          <w:tab w:val="num" w:pos="1292"/>
        </w:tabs>
        <w:ind w:left="572" w:firstLine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012"/>
        </w:tabs>
        <w:ind w:left="201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2"/>
        </w:tabs>
        <w:ind w:left="273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2"/>
        </w:tabs>
        <w:ind w:left="345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2"/>
        </w:tabs>
        <w:ind w:left="417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2"/>
        </w:tabs>
        <w:ind w:left="489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2"/>
        </w:tabs>
        <w:ind w:left="561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2"/>
        </w:tabs>
        <w:ind w:left="633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2"/>
        </w:tabs>
        <w:ind w:left="7052" w:hanging="180"/>
      </w:pPr>
    </w:lvl>
  </w:abstractNum>
  <w:abstractNum w:abstractNumId="8">
    <w:nsid w:val="35AA0A0A"/>
    <w:multiLevelType w:val="multilevel"/>
    <w:tmpl w:val="C0121FA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6B7444A"/>
    <w:multiLevelType w:val="hybridMultilevel"/>
    <w:tmpl w:val="0A720CA8"/>
    <w:lvl w:ilvl="0" w:tplc="9586A6F2">
      <w:start w:val="3"/>
      <w:numFmt w:val="bullet"/>
      <w:lvlText w:val="-"/>
      <w:lvlJc w:val="left"/>
      <w:pPr>
        <w:tabs>
          <w:tab w:val="num" w:pos="2995"/>
        </w:tabs>
        <w:ind w:left="299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715"/>
        </w:tabs>
        <w:ind w:left="37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435"/>
        </w:tabs>
        <w:ind w:left="44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155"/>
        </w:tabs>
        <w:ind w:left="51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875"/>
        </w:tabs>
        <w:ind w:left="58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595"/>
        </w:tabs>
        <w:ind w:left="65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315"/>
        </w:tabs>
        <w:ind w:left="73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035"/>
        </w:tabs>
        <w:ind w:left="80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755"/>
        </w:tabs>
        <w:ind w:left="8755" w:hanging="360"/>
      </w:pPr>
      <w:rPr>
        <w:rFonts w:ascii="Wingdings" w:hAnsi="Wingdings" w:cs="Wingdings" w:hint="default"/>
      </w:rPr>
    </w:lvl>
  </w:abstractNum>
  <w:abstractNum w:abstractNumId="10">
    <w:nsid w:val="4205037D"/>
    <w:multiLevelType w:val="multilevel"/>
    <w:tmpl w:val="E50CC3C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582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499C2C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4C7564A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3D14E03"/>
    <w:multiLevelType w:val="singleLevel"/>
    <w:tmpl w:val="2D90646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5">
    <w:nsid w:val="56444461"/>
    <w:multiLevelType w:val="multilevel"/>
    <w:tmpl w:val="FDA2C7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59A843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BF638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5EA6537A"/>
    <w:multiLevelType w:val="multilevel"/>
    <w:tmpl w:val="8CA049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5FEC31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617F19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63201347"/>
    <w:multiLevelType w:val="hybridMultilevel"/>
    <w:tmpl w:val="78D61892"/>
    <w:lvl w:ilvl="0" w:tplc="52144BAC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534A2F"/>
    <w:multiLevelType w:val="singleLevel"/>
    <w:tmpl w:val="6A5A76B2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23">
    <w:nsid w:val="793A7736"/>
    <w:multiLevelType w:val="multilevel"/>
    <w:tmpl w:val="FA9A6C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0"/>
  </w:num>
  <w:num w:numId="3">
    <w:abstractNumId w:val="15"/>
  </w:num>
  <w:num w:numId="4">
    <w:abstractNumId w:val="14"/>
  </w:num>
  <w:num w:numId="5">
    <w:abstractNumId w:val="4"/>
  </w:num>
  <w:num w:numId="6">
    <w:abstractNumId w:val="17"/>
  </w:num>
  <w:num w:numId="7">
    <w:abstractNumId w:val="10"/>
  </w:num>
  <w:num w:numId="8">
    <w:abstractNumId w:val="19"/>
  </w:num>
  <w:num w:numId="9">
    <w:abstractNumId w:val="11"/>
  </w:num>
  <w:num w:numId="10">
    <w:abstractNumId w:val="12"/>
  </w:num>
  <w:num w:numId="11">
    <w:abstractNumId w:val="2"/>
  </w:num>
  <w:num w:numId="12">
    <w:abstractNumId w:val="18"/>
  </w:num>
  <w:num w:numId="13">
    <w:abstractNumId w:val="1"/>
  </w:num>
  <w:num w:numId="14">
    <w:abstractNumId w:val="22"/>
  </w:num>
  <w:num w:numId="15">
    <w:abstractNumId w:val="16"/>
  </w:num>
  <w:num w:numId="16">
    <w:abstractNumId w:val="9"/>
  </w:num>
  <w:num w:numId="17">
    <w:abstractNumId w:val="21"/>
  </w:num>
  <w:num w:numId="18">
    <w:abstractNumId w:val="7"/>
  </w:num>
  <w:num w:numId="19">
    <w:abstractNumId w:val="8"/>
  </w:num>
  <w:num w:numId="20">
    <w:abstractNumId w:val="13"/>
  </w:num>
  <w:num w:numId="21">
    <w:abstractNumId w:val="5"/>
  </w:num>
  <w:num w:numId="22">
    <w:abstractNumId w:val="23"/>
  </w:num>
  <w:num w:numId="23">
    <w:abstractNumId w:val="6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27EB"/>
    <w:rsid w:val="001A73A6"/>
    <w:rsid w:val="007400F8"/>
    <w:rsid w:val="00A473F4"/>
    <w:rsid w:val="00E1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EEE2F74-D803-4410-B52D-7CFB0F7F2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firstLine="1134"/>
      <w:jc w:val="both"/>
      <w:outlineLvl w:val="1"/>
    </w:pPr>
    <w:rPr>
      <w:b/>
      <w:bCs/>
      <w:spacing w:val="-5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12" w:lineRule="auto"/>
      <w:jc w:val="center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</w:style>
  <w:style w:type="paragraph" w:styleId="a6">
    <w:name w:val="Body Text"/>
    <w:basedOn w:val="a"/>
    <w:link w:val="a7"/>
    <w:uiPriority w:val="99"/>
    <w:pPr>
      <w:spacing w:line="360" w:lineRule="auto"/>
      <w:jc w:val="both"/>
    </w:pPr>
  </w:style>
  <w:style w:type="character" w:customStyle="1" w:styleId="a7">
    <w:name w:val="Основной текст Знак"/>
    <w:link w:val="a6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rFonts w:ascii="Times New Roman" w:hAnsi="Times New Roman" w:cs="Times New Roman"/>
      <w:sz w:val="24"/>
      <w:szCs w:val="24"/>
    </w:rPr>
  </w:style>
  <w:style w:type="paragraph" w:customStyle="1" w:styleId="aa">
    <w:name w:val="Контрольная"/>
    <w:basedOn w:val="a"/>
    <w:autoRedefine/>
    <w:uiPriority w:val="99"/>
    <w:pPr>
      <w:widowControl w:val="0"/>
      <w:spacing w:line="360" w:lineRule="auto"/>
      <w:ind w:firstLine="851"/>
      <w:jc w:val="both"/>
    </w:pPr>
  </w:style>
  <w:style w:type="paragraph" w:styleId="21">
    <w:name w:val="Body Text 2"/>
    <w:basedOn w:val="a"/>
    <w:link w:val="22"/>
    <w:uiPriority w:val="99"/>
    <w:pPr>
      <w:spacing w:line="312" w:lineRule="auto"/>
      <w:ind w:firstLine="561"/>
      <w:jc w:val="both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b">
    <w:name w:val="footnote reference"/>
    <w:uiPriority w:val="99"/>
    <w:rPr>
      <w:vertAlign w:val="superscript"/>
    </w:rPr>
  </w:style>
  <w:style w:type="paragraph" w:styleId="ac">
    <w:name w:val="footnote text"/>
    <w:basedOn w:val="a"/>
    <w:link w:val="ad"/>
    <w:uiPriority w:val="99"/>
    <w:pPr>
      <w:widowControl w:val="0"/>
    </w:pPr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10310</Words>
  <Characters>58771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/>
  <LinksUpToDate>false</LinksUpToDate>
  <CharactersWithSpaces>68944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1</dc:creator>
  <cp:keywords/>
  <dc:description/>
  <cp:lastModifiedBy>admin</cp:lastModifiedBy>
  <cp:revision>2</cp:revision>
  <dcterms:created xsi:type="dcterms:W3CDTF">2014-03-05T23:34:00Z</dcterms:created>
  <dcterms:modified xsi:type="dcterms:W3CDTF">2014-03-05T23:34:00Z</dcterms:modified>
</cp:coreProperties>
</file>