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Содержание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Введение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Глава 1. Государственные органы в механизме государства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1.1 Механизм государства – понятие и признаки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1.2 Понятие государственных органов и их классификация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Глава 2. Правоохранительные органы – понятие и признаки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2.1 Понятие правоохранительной деятельности и ее отличительные признаки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2.2 Понятие правоохранительных органов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Глава 3. Место и роль правоохранительных органов в механизме современного государства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Заключение</w:t>
      </w:r>
    </w:p>
    <w:p w:rsidR="003F0219" w:rsidRPr="00195E70" w:rsidRDefault="003F0219" w:rsidP="003F02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Список используемой литературы </w:t>
      </w:r>
    </w:p>
    <w:p w:rsidR="003F0219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br w:type="page"/>
      </w:r>
      <w:r w:rsidR="003A36D6" w:rsidRPr="00195E70">
        <w:rPr>
          <w:noProof/>
          <w:color w:val="000000"/>
          <w:sz w:val="28"/>
          <w:szCs w:val="28"/>
        </w:rPr>
        <w:t>Введение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0219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Государственная власть представляет собой систему особых общественных отношений и деятельности государственных органов, которая осуществляется посредством установленных законом форм и методов и направлена на создание демократического режима в обществе, защиту прав и свобод человека и гражданина и обеспечение эффективного государственного управления и контроля. Это власть государства, имеющего конкретные цели, функции и правовые средства воздействия на общественные отношения. Разнообразные и многочисленные функции государства обусловливает наличие как специальных органов государства, так и применяемых ими специальных форм и методов воздействия на общество, на само государство, на граждан, благополучие и безопасность которых составляют основную цель государственной деятельности</w:t>
      </w:r>
      <w:r w:rsidR="003F0219" w:rsidRPr="00195E70">
        <w:rPr>
          <w:noProof/>
          <w:color w:val="000000"/>
          <w:sz w:val="28"/>
          <w:szCs w:val="28"/>
        </w:rPr>
        <w:t xml:space="preserve">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Функции государства реализуют все государственные органы, составляющие единую государственную власть. В рамках этого единства сохраняются различия в методах и формах реализации функций, а следовательно, выделяются в самостоятельные виды государственной деятельности, отличающиеся специфическим назначением, особыми субъектами - государственными органами (государственными служащими), способами реализации государственных функций.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Обеспечение безопасности, равно как и защита конституционного строя, прав и свобод человека и гражданина, является неотъемлемой частью деятельности государства и согласно ст. 71 Конституции РФ находится в исключительном ведении Российской Федерации.</w:t>
      </w:r>
    </w:p>
    <w:p w:rsidR="003F0219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реализации задач по обеспечению национальной безопасности в пределах своей компетенции принимают участие различные государственные органы, причем важная роль в обеспечении безопасности отведена правоохранительным органам. В этом состоит актуальность данной работы.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3F0219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Таким образом, цель данной работы – определить место, которое занимают правоохранительные органы в механизме современного государства.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Задачи данной работы: определить понятие и признаки механизма государства; выяснить, каково назначение правоохранительных органов; определить место и роль правоохранительных органов в механизме современного государства.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88026B" w:rsidRPr="00195E70" w:rsidRDefault="0088026B" w:rsidP="003F02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5E70">
        <w:rPr>
          <w:noProof/>
          <w:color w:val="000000"/>
          <w:sz w:val="28"/>
          <w:szCs w:val="28"/>
        </w:rPr>
        <w:t>В процессе изучения данной темы была использована литература следующих авторов: Л.В. Буракова, А.Н. Головистиковой, В.Д. Горобец</w:t>
      </w:r>
      <w:r w:rsidR="003F0219" w:rsidRPr="00195E70">
        <w:rPr>
          <w:noProof/>
          <w:color w:val="000000"/>
          <w:sz w:val="28"/>
          <w:szCs w:val="28"/>
        </w:rPr>
        <w:t>,</w:t>
      </w:r>
      <w:r w:rsidRPr="00195E70">
        <w:rPr>
          <w:noProof/>
          <w:color w:val="000000"/>
          <w:sz w:val="28"/>
          <w:szCs w:val="28"/>
        </w:rPr>
        <w:t xml:space="preserve"> Ю.А. Дмитриева, А.Н. Миронова, Н.М.</w:t>
      </w:r>
      <w:r w:rsidR="00881F7B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Павинского</w:t>
      </w:r>
      <w:r w:rsidR="00881F7B" w:rsidRPr="00195E70">
        <w:rPr>
          <w:noProof/>
          <w:color w:val="000000"/>
          <w:sz w:val="28"/>
          <w:szCs w:val="28"/>
        </w:rPr>
        <w:t xml:space="preserve"> и др.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br w:type="page"/>
      </w:r>
      <w:r w:rsidR="003A36D6" w:rsidRPr="00195E70">
        <w:rPr>
          <w:noProof/>
          <w:color w:val="000000"/>
          <w:sz w:val="28"/>
          <w:szCs w:val="28"/>
        </w:rPr>
        <w:t>Глава 1. Государственные органы в механизме государства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1F432A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1.</w:t>
      </w:r>
      <w:r w:rsidR="003A36D6" w:rsidRPr="00195E70">
        <w:rPr>
          <w:noProof/>
          <w:color w:val="000000"/>
          <w:sz w:val="28"/>
          <w:szCs w:val="28"/>
        </w:rPr>
        <w:t>1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="003A36D6" w:rsidRPr="00195E70">
        <w:rPr>
          <w:noProof/>
          <w:color w:val="000000"/>
          <w:sz w:val="28"/>
          <w:szCs w:val="28"/>
        </w:rPr>
        <w:t>Механизм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="003A36D6" w:rsidRPr="00195E70">
        <w:rPr>
          <w:noProof/>
          <w:color w:val="000000"/>
          <w:sz w:val="28"/>
          <w:szCs w:val="28"/>
        </w:rPr>
        <w:t>государства – понятие и признаки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Правовая категория «государство» обретает конкретные очертания лишь в связи с деятельностью этого механизма.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Механизм государства - это система государственных органов, призванных осуществлять государственную власть, задачи и функции государства. Механизм государства есть та реальная организационная и материальная сила, располагая которой государство проводит ту или иную политику.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Понятие «механизм государства» тесно связано с понятием «государственный аппарата. Последнее принято употреблять в двух смыслах - широком и более узком. В широком смысле понятие государственного аппарата как совокупности всех государственных органов совпадает с понятием механизма государства, идентично ему. В более узком смысле под государственным аппаратом принято понимать аппарат государственного управления. Именно в этом значении, в смысле совокупности исполнительно-распорядительных, управленческих органов государства, используется понятие «государственный аппарат» в науке административного права.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теории государства и права понятие государственного аппарата, если иное не оговорено, обычно употребляется в своем широком значении, т. е. как адекватное понятию механизма государства.</w:t>
      </w:r>
      <w:r w:rsidRPr="00195E70">
        <w:rPr>
          <w:rStyle w:val="a5"/>
          <w:noProof/>
          <w:color w:val="000000"/>
          <w:sz w:val="28"/>
          <w:szCs w:val="28"/>
        </w:rPr>
        <w:footnoteReference w:id="1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Государственный аппарат - система органов государства, с помощью которых осуществляется государственная власть, выполняются основные функции, достигаются стоящие перед государством на различных этапах его развития цели и задачи.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Построение и деятельность механизма государства осуществляется на основе определенных принципов, имеющих объективный характер. Их всесторонний учет, как при образовании государственных органов, так и в процессе их функционирования, позволяет обеспечить максимальную эффективность государственного управления обществом.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До недавнего времени основными принципами организации и деятельности государственного аппарата российская юридическая наука считала принцип широкого участия масс в управлении государством; демократический централизм; пролетарский интернационализм; социалистическую законность; социалистическую плановость, учет и контроль; партийное руководство деятельностью всех звеньев государственного аппарата.</w:t>
      </w:r>
      <w:r w:rsidRPr="00195E70">
        <w:rPr>
          <w:rStyle w:val="a5"/>
          <w:noProof/>
          <w:color w:val="000000"/>
          <w:sz w:val="28"/>
          <w:szCs w:val="28"/>
        </w:rPr>
        <w:footnoteReference w:id="2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Кардинальные изменения, происходящие в экономической, политической и других сферах общественной жизни нашей страны, внесли существенные поправки в структуру, содержание и характер деятельности всех государственных органов. Государственная жизнь начинает строиться на новых принципах, обеспечивающих более эффективное функционирование механизма государства. К ним относятся: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1) принцип представительства интересов граждан во всех звеньях государственного аппарата. Он обеспечивается демократической избирательной системой, реальными гарантиями социально-экономических, политических и личных прав и свобод граждан, разносторонней деятельностью всех государственных органов, направленной на удовлетворение интересов личности;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2)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принцип разделения властей (законодательной, исполнительной, судебной), который формирует механизмы, исключающие произвол со стороны властных органов и должностных лиц;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3) принцип гласности и открытости в деятельности государственного аппарата. Например, право граждан государства путем общенародных голосований (референдумов) отменять противоречащие интересам народа решения любых органов государства, в том числе и в сфере международных отношений;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4)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высокий профессионализм и компетентность государственных органов, их способность на высоком научном уровне решать основные вопросы государственной жизни в интересах населения страны. Профессиональный принцип в государственном управлении означает прежде всего использование квалифицированных работников, для которых управленческая деятельность является основной профессией. Привлечение к государственной службе людей, не обладающих навыками управления, как показала наша отечественная практика государственного строительства, приводит к негативным последствиям. Эти люди, будучи хорошими специалистами в области промышленного или сельскохозяйственного производства, на государственной службе не могут выполнять возложенные на них обязанности достаточно квалифицированно;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5) принцип законности, правовых основ в деятельности всех составных частей механизма государства в их взаимоотношениях с населением страны и между собой, а также с различными общественными движениями и организациями;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в) принцип демократизма в формировании и деятельности государственных органов, позволяющий учитывать разнообразные интересы подавляющего большинства граждан государства, их религиозные воззрения, особенности национальной культуры, традиций, обычаев;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7) в федеративных (союзных) государствах важным принципом организации и деятельности государственного аппарата является субординация и четкое взаимодействие между общефедеральными органами (центром) и государственной властью членов федерации. В национальных федерациях оптимальное разграничение компетенции между ними имеет особое значение, поскольку такое разграничение обеспечивает самостоятельность членов федерации в решении внутренних и внешних задач.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Выяснение понятия механизма (аппарата) государства связано с раскрытием его характерных черт или признаков, позволяющих отграничить его как от негосударственных структур в политической системе общества, так и от отдельно взятых государственных органов. Данные признаки заключаются в следующем.</w:t>
      </w:r>
      <w:r w:rsidRPr="00195E70">
        <w:rPr>
          <w:rStyle w:val="a5"/>
          <w:noProof/>
          <w:color w:val="000000"/>
          <w:sz w:val="28"/>
          <w:szCs w:val="28"/>
        </w:rPr>
        <w:footnoteReference w:id="3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Во-первых, механизм (аппарат) государства - это система государственных органов, проникнутая единством принципов его организации и деятельности, закрепленных в Конституции РФ, Федеральном законе от 27 июля 2004 г. № 79-ФЗ «О государственной гражданской службе Российской Федерации» и других федеральных законах.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Во-вторых, механизм (аппарат) государства характеризуется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 xml:space="preserve">сложной структурой, отражающей определенное место, которое занимают в ней различные виды и группы (подсистемы) государственных органов, их соотношение и взаимосвязи. При этом необходимо учитывать, какой основополагающий системообразующий фактор (принцип) структуры государственного механизма закреплен в конституции данного государства в конкретно-исторических условиях.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 принятием в 1993 г. Конституции РФ последовательно проводится принцип осуществления государственной власти на основе ее разделения на законодательную, исполнительную и судебную. Данный принцип зиждется на самостоятельности всех ветвей власти, их способности обеспечить сдержки и противовесы в отношении друг друга с тем, чтобы предотвратить чрезмерное усиление и возвышение над другими какой-либо одной ветви власти, не допустить захвата кем-либо власти или присвоения властных полномочий, установления диктатуры.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В-третьих, государственный механизм неразрывно связан с функциями государства. Между ними существует тесная обратная связь. Функции современного государства осуществляются при помощи государственного механизма, посредством деятельности всей системы объединяемых им и взаимосвязанных между собой государственных органов. Вместе с тем от функций государства зависит структура государственного механизма - они непосредственно влияют на возникновение, развитие и содержание деятельности тех или иных органов государства.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В-четвертых, механизм государства для обеспечения возложенных на него задач управления делами общества, воздействия на сложные социальные процессы и сферы, выполнения связанных с этим государственных функций, располагает необходимыми материальными средствами (так называемыми вещественными придатками), на которые опираются в своей деятельности отдельные государственные органы и без которых не может обходиться ни одно государство. Их особенность состоит в том, что они выделяются в механизме государства не в качестве его самостоятельных частей (элементов), каковыми являются государственные органы, а именно как вещественные придатки последних. К ним относятся различные материальные ценности, бюджетные средства, имущество, сооружения, подсобные помещения, а также предприятия, учреждения, организации, необходимые для функционирования государственных органов.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Обобщение всех рассмотренных признаков позволяет прийти к выводу, что механизм современного государства - это пронизанная едиными законодательно закрепленными принципами, основанная на разделении властей, располагающая необходимыми материальными придатками система государственных органов, посредством которой осуществляются задачи и функции государства.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Независимо от правовой природы (государственные или негосударственные) органы публичной власти обладают рядом специфических признаков.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1.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Их деятельность направлена на удовлетворение общественных (публичных) интересов, в силу чего они выступают от имени государства или его части (субъекта федерации, населения муниципальной территории).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2.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Порядок их формирования и деятельности строго регламентирован нормативно-правовыми актами (конституцией, законами, подзаконными актами, актами местного самоуправления). Они могут действовать по принципу: можно только то, что предписано соответствующим нормативно-правовым актом (в отличие от граждан, которые в большинстве случаев действуют по принципу: можно все, что не запрещено законом).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3.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Деятельность этих органов носит публично-властный характер и оформляется в подавляющем большинстве случаев в виде формально-правовых решений, подлежащих обнародованию. Отсюда принцип: не опубликованный акт юридической силы не имеет. Эти органы лишь в незначительной мере используют устные решения и приказы.</w:t>
      </w:r>
      <w:r w:rsidRPr="00195E70">
        <w:rPr>
          <w:rStyle w:val="a5"/>
          <w:noProof/>
          <w:color w:val="000000"/>
          <w:sz w:val="28"/>
          <w:szCs w:val="28"/>
        </w:rPr>
        <w:footnoteReference w:id="4"/>
      </w:r>
    </w:p>
    <w:p w:rsidR="003A36D6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</w:t>
      </w:r>
      <w:r w:rsidR="003A36D6" w:rsidRPr="00195E70">
        <w:rPr>
          <w:noProof/>
          <w:color w:val="000000"/>
          <w:sz w:val="28"/>
          <w:szCs w:val="28"/>
        </w:rPr>
        <w:t>рган публичной власти можно определить как обособленную часть политического общества, предназначенную для осуществления специальной строго определенной законом функции и наделенную необходимыми для этого полномочиями и юридической ответственностью.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1F432A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1.</w:t>
      </w:r>
      <w:r w:rsidR="003A36D6" w:rsidRPr="00195E70">
        <w:rPr>
          <w:noProof/>
          <w:color w:val="000000"/>
          <w:sz w:val="28"/>
          <w:szCs w:val="28"/>
        </w:rPr>
        <w:t>2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="003A36D6" w:rsidRPr="00195E70">
        <w:rPr>
          <w:noProof/>
          <w:color w:val="000000"/>
          <w:sz w:val="28"/>
          <w:szCs w:val="28"/>
        </w:rPr>
        <w:t>Понятие государственных органов и их классификация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Механизм государства состоит из различных частей, имеющих специфическое устройство и выполняющих свойственные им функции. Основным элементом этого механизма является орган государства.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Государственный орган - это составная часть механизма государства, которая имеет собственную структуру, определенные законом полномочия властного характера по управлению конкретной сферой общественной жизни и тесно взаимодействует с другими элементами государственного механизма, образующими единое целое.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Как видно из определения, государственный орган имеет определенные признаки: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все органы государства образуются в законодательном порядке, который определяет их компетенцию;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орган государства является самостоятельным элементом государственного аппарата, действует специализированно в системе других органов, а также обладает властными полномочиями;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государственные органы тесно взаимодействуют между собой. Они образуют единый социальный организм, главной задачей которого является обеспечение нормального функционирования общества, защита законных прав и интересов личности, охрана внешней безопасности и территориальной целостности государства.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Государственные органы могут быть подразделены на различные виды и по различным основаниям.</w:t>
      </w:r>
      <w:r w:rsidRPr="00195E70">
        <w:rPr>
          <w:rStyle w:val="a5"/>
          <w:noProof/>
          <w:color w:val="000000"/>
          <w:sz w:val="28"/>
          <w:szCs w:val="28"/>
        </w:rPr>
        <w:footnoteReference w:id="5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Наиболее существенное значение имеет деление государственных органов по порядку их создания и характеру выполняемых ими задач. В зависимости от этого основания государственные органы подразделяются на представительные (законодательные) (дума, собрание, совет и др.), исполнительные (глава государства, глава правительства, министерства, местные исполнительные органы) и судебные (правоохранительные) органы, в том числе органы конституционного надзора.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Организационно государственный орган складывается из публично-властной должности или должностей, обычно иерархически связанных, и так называемого технического аппарата, обеспечивающего публично-властную деятельность государственного органа. Соответственно различаются единоличные и коллегиальные органы. Единоличный - состоит из одного должностного лица государства. При этом единоличный орган, например президент, отличается от должностного лица государства, не являющегося государственным органом, тем, что в первом компетенция должностного лица и государственного органа совпадают. Глава коллегиального государственного органа может одновременно выступать и как единоличный орган, если он обладает самостоятельной компетенцией не только в рамках компетенции возглавляемого им коллегиального органа. Например, председатель правительства может обладать самостоятельной компетенцией при формировании правительства -коллегиального органа.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Можно провести классификацию также по характеру полномочий государственных органов. Таким образом, выделяют органы общей компетенции (например, Правительство РФ) и органы специальной компетенции (например, Министерство внутренних дел России).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зависимости от порядка формирования различаются органы, представляющие собой наследственную должность или состоящие из таких должностей (монарх, отчасти палата лордов в Великобритании), а также органы, избираемые гражданами (представительные органы) или формируемые другими государственными органами.</w:t>
      </w:r>
      <w:r w:rsidRPr="00195E70">
        <w:rPr>
          <w:rStyle w:val="a5"/>
          <w:noProof/>
          <w:color w:val="000000"/>
          <w:sz w:val="28"/>
          <w:szCs w:val="28"/>
        </w:rPr>
        <w:footnoteReference w:id="6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последнем случае порядок формирования может быть простым и сложным.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Простой означает избрание или назначение должностных лиц одного органа другим государственным органом. Например, Уполномоченный по правам человека в РФ назначается (по существу -избирается) Государственной Думой Федерального Собрания РФ. Правительство РФ формируется путем назначения Председателя и членов Правительства указами Президента РФ, причем назначению Председателя Правительства предшествует голосование по его кандидатуре в Государственной Думе. Судьи Верховного Суда США назначаются Сенатом по представлению Президента США.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Сложным способом формируются коллегиальные органы, в состав которых «по должности» входят представители других государственных органов. Так, верхняя палата парламента ФРГ - Бундесрат - состоит из членов правительств земель (субъектов федерации).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Также классификацию можно провести по структуре или способу организации. В связи с этим государственные органы можно поделить на простые (не имеют внутреннего подразделения, например, нотариат) и сложные (обладают соответствующей структурой организации, например, министерства).</w:t>
      </w:r>
      <w:r w:rsidRPr="00195E70">
        <w:rPr>
          <w:rStyle w:val="a5"/>
          <w:noProof/>
          <w:color w:val="000000"/>
          <w:sz w:val="28"/>
          <w:szCs w:val="28"/>
        </w:rPr>
        <w:footnoteReference w:id="7"/>
      </w:r>
    </w:p>
    <w:p w:rsidR="003A36D6" w:rsidRPr="00195E70" w:rsidRDefault="00034B6F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Вывод: </w:t>
      </w:r>
      <w:r w:rsidR="003A36D6" w:rsidRPr="00195E70">
        <w:rPr>
          <w:noProof/>
          <w:color w:val="000000"/>
          <w:sz w:val="28"/>
          <w:szCs w:val="28"/>
        </w:rPr>
        <w:t>В зависимости от территориальной сферы деятельности государственные органы делятся на федеральные, органы субъектов федерации и местные. Органы, называющиеся органами местного самоуправления (в действительности это могут быть местные государственные органы), обычно не являются государственными и не входят в систему органов государства. Но, как правило, они не только осуществляют местное самоуправление (самостоятельно решают вопросы местного значения), но и выступают как специфические элементы механизма государственной власти, поскольку по закону наделяются отдельными государственными полномочиями, реализация которых подконтрольна государству.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br w:type="page"/>
      </w:r>
      <w:r w:rsidR="003A36D6" w:rsidRPr="00195E70">
        <w:rPr>
          <w:noProof/>
          <w:color w:val="000000"/>
          <w:sz w:val="28"/>
          <w:szCs w:val="28"/>
        </w:rPr>
        <w:t>Глава</w:t>
      </w:r>
      <w:r w:rsidRPr="00195E70">
        <w:rPr>
          <w:noProof/>
          <w:color w:val="000000"/>
          <w:sz w:val="28"/>
          <w:szCs w:val="28"/>
        </w:rPr>
        <w:t xml:space="preserve"> </w:t>
      </w:r>
      <w:r w:rsidR="003A36D6" w:rsidRPr="00195E70">
        <w:rPr>
          <w:noProof/>
          <w:color w:val="000000"/>
          <w:sz w:val="28"/>
          <w:szCs w:val="28"/>
        </w:rPr>
        <w:t>2. Правоохранительные органы – понятие и признаки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034B6F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2.</w:t>
      </w:r>
      <w:r w:rsidR="003A36D6" w:rsidRPr="00195E70">
        <w:rPr>
          <w:noProof/>
          <w:color w:val="000000"/>
          <w:sz w:val="28"/>
          <w:szCs w:val="28"/>
        </w:rPr>
        <w:t>1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="003A36D6" w:rsidRPr="00195E70">
        <w:rPr>
          <w:noProof/>
          <w:color w:val="000000"/>
          <w:sz w:val="28"/>
          <w:szCs w:val="28"/>
        </w:rPr>
        <w:t>Понятие правоохранительной деятельности и ее отличительные признаки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Проблемы коренного улучшения социально-правовой защищенности, охраны прав, свобод и законных интересов граждан в современных условиях приобретают значительную актуальность. Решение этих проблем затрагивает все наиболее существенные аспекты правовой системы и неразрывно связано с ее демократизацией, переориентацией на использование прогрессивных средств и методов правовой охраны общественных отношений.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Деятельность государства и его органов является многоплановой и многообразной. Она охватывает различные сферы государственной, общественной, социальной жизни. Одно из центральных мест в ней занимает выполнение задач по обеспечению законности и правопорядка, защите прав и свобод человека и гражданина, охране прав и законных интересов государственных и негосударственных организаций, трудовых коллективов и общественных объединений, борьбе с преступлениями и иными правонарушениями. Строгое соблюдение законов, обеспечение надлежащего правопорядка — забота всего государства, его органов, учреждений, организаций.</w:t>
      </w:r>
      <w:r w:rsidRPr="00195E70">
        <w:rPr>
          <w:rStyle w:val="a5"/>
          <w:noProof/>
          <w:color w:val="000000"/>
          <w:sz w:val="28"/>
          <w:szCs w:val="28"/>
        </w:rPr>
        <w:footnoteReference w:id="8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Для большинства органов государства указанные задачи являются важными, но не единственными. У них на первом плане другие задачи: решение текущих и перспективных экономических вопросов, вопросов культуры, науки, образования, обороноспособности и государственной безопасности, внешней политики и т. д. Некоторые функции по охране законности и правопорядка они выполняют как бы попутно, наряду с осуществлением основных задач.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Вместе с тем в общей массе государственных органов имеются такие, которые создаются и действуют специально в целях защиты и охраны права, их деятельность носит наименование «правоохранительной».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Основные признаки правоохранительной деятельности: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осуществляется специально уполномоченными органами, имеющими соответствующие полномочия: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государственными органами (суд, прокуратура, органы внутренних дел, органы обеспечения государственной безопасности, органы предварительного расследования, таможенные органы);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негосударственными органами (адвокатура, нотариат, добровольные народные дружины, частные детективные и охранные предприятия и др.)- Организация и деятельность данных органов регламентируется н законодательном порядке, в том числе путем установления особых правил для решения наиболее ответственных вопросов;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исполняется строго в рамках закона, в соответствии с принципом «дозволено все, что разрешено». Только закон может служить основанием применения конкретной меры воздействия и четко определять се содержание;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может осуществляться не любым способом, а лишь с помощью применения юридических мер воздействия. Эти меры воздействия должны соответствовать закону и иным правовым предписаниям, а применение их — реализовываться в строгом соответствии с характером допущенного правонарушения и только в установленных пределах взыскания;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реализуется в установленном законом порядке, с соблюдением установленных процедур, нарушение которых может повлечь неблагоприятные для нарушителя последствия, а решения будут признаны незаконными и недействительными. Особенно характерна строгая процедура для правосудия. Любые отступления от установленных правил, а тем более их нарушение в непосредственной деятельности правоохранительных органов недопустимы и влекут негативные последствия для тех должностных лиц, которые такие нарушения допускают;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направленность на обеспечение законности и правопорядка в стране, защиты прав как отдельной личности, так и предприятий, учреждений и организаций.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По своему содержанию правоохранительная деятельность многообразна и охватывает ряд направлений, каждому из которых соответствует определенный вид правоохранительной деятельности: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 конституционный контроль оказывает активное влияние на осуществление других направлений правоохранительной деятельности, способствует созданию правового государства. Конституционный Суд РФ — судебный орган конституционного контроля, самостоятельно и независимо осуществляющий судебную власть посредством конституционного судопроизводства;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правосудие — функция правоохранительной деятельности, имеющая прямое отношение к защите, восстановлению, осуществлению наиболее значимых прав и законных интересов человека и гражданина, государственных и негосударственных организаций, должностных лиц. Реализация задач, стоящих перед ним, так или иначе подчинена выполнению практически всех других правоохранительных функций;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обеспечение безопасности осуществляется разнообразными правоохранительными органами в целях своевременного выявления, предупреждения и пресечения угроз безопасности Российской Федерации;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охрана правопорядка, осуществляемая органами МВД России в целях выявления, предупреждения, пресечения и раскрытия нарушений законности и правопорядка;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расследование преступлений производится следователями и дознавателями в целях выявления и раскрытия преступлений, установления, задержания и изобличения лиц, их совершивших, и предания их суду и др.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Задачи правоохранительной деятельности: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выявление, предупреждение, пресечение правонарушений, раскрытие преступлений, а также выявление и установление лиц, их подготавливающих, совершающих или совершивших;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розыск лиц, скрывающихся от органов дознания, следствия и суда, уклоняющихся от уголовного наказания, а также розыск без вести пропавших;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получение информации о событиях и действиях, создающих угрозу государственной, военной, экономической или экологической безопасности Российской Федерации;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надзор за процессом право</w:t>
      </w:r>
      <w:r w:rsidR="00034B6F" w:rsidRPr="00195E70">
        <w:rPr>
          <w:noProof/>
          <w:color w:val="000000"/>
          <w:sz w:val="28"/>
          <w:szCs w:val="28"/>
        </w:rPr>
        <w:t>применения</w:t>
      </w:r>
      <w:r w:rsidRPr="00195E70">
        <w:rPr>
          <w:noProof/>
          <w:color w:val="000000"/>
          <w:sz w:val="28"/>
          <w:szCs w:val="28"/>
        </w:rPr>
        <w:t>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оказание юридической помощи гражданам и организациям;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 правильное и быстрое рассмотрение и разрешение гражданских, уголовных, административных, конституционных дел и иных подведомственных правоохранительным органам вопросов;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регулирование порядка и условий исполнения и отбывания наказаний, выбор средств исправления осужденных, помощь осужденным в социальной адаптации.</w:t>
      </w:r>
      <w:r w:rsidRPr="00195E70">
        <w:rPr>
          <w:rStyle w:val="a5"/>
          <w:noProof/>
          <w:color w:val="000000"/>
          <w:sz w:val="28"/>
          <w:szCs w:val="28"/>
        </w:rPr>
        <w:footnoteReference w:id="9"/>
      </w:r>
    </w:p>
    <w:p w:rsidR="00034B6F" w:rsidRPr="00195E70" w:rsidRDefault="00034B6F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Вывод: Правоохранительная деятельность — это вид государственной деятельности, осуществляемой специально уполномоченными органами строго в рамках закона, с соблюдением определенных процедур и направленной на обеспечение законности и правопорядка в стране, защиту прав как отдельной личности, так и целых коллективов, организаций и учреждений.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034B6F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2.</w:t>
      </w:r>
      <w:r w:rsidR="003A36D6" w:rsidRPr="00195E70">
        <w:rPr>
          <w:noProof/>
          <w:color w:val="000000"/>
          <w:sz w:val="28"/>
          <w:szCs w:val="28"/>
        </w:rPr>
        <w:t>2 Понятие правоохранительных органов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Существенным условием обеспечения прав и свобод человека и гражданина является создание четко скоординированной системы правовых механизмов и процедур их реализации. Ныне существующие институты защиты прав граждан, включающие в себя судебную защиту, оказание юридической помощи, деятельность несудебных государственных и негосударственных учреждений и неправительственных правозащитных организаций, составляют в целом систему правоохранительных органов.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российском законодательстве отсутствует понятие «правоохранительные органы». Однако в нормативных актах данная формулировка встречается. Например, в п. I Положения о координации деятельности правоохранительных органов в борьбе с преступностью, утвержденного Указом Президента РФ от 18 апреля 1996 г. № 567</w:t>
      </w:r>
      <w:r w:rsidRPr="00195E70">
        <w:rPr>
          <w:rStyle w:val="a5"/>
          <w:noProof/>
          <w:color w:val="000000"/>
          <w:sz w:val="28"/>
          <w:szCs w:val="28"/>
        </w:rPr>
        <w:footnoteReference w:id="10"/>
      </w:r>
      <w:r w:rsidRPr="00195E70">
        <w:rPr>
          <w:noProof/>
          <w:color w:val="000000"/>
          <w:sz w:val="28"/>
          <w:szCs w:val="28"/>
        </w:rPr>
        <w:t>, речь идет о координации деятельности органов внутренних дел, органов Федеральной службы безопасности, других федеральных органов в целях повышения эффективности борьбы с преступностью. В ч. 1 ст. 8 Закона Российской Федерации от 17 января 1992 г. № 2202-1 «О прокуратуре Российской Федерации» сказано, что «Генеральный прокурор Российской Федерации и подчиненные ему прокуроры координируют деятельность по борьбе с преступностью органов внутренних дел, органов федеральной службы безопасности, органов по контролю за оборотом наркотических средств и психотропных веществ, органов таможенной службы и других правоохранительных органов».</w:t>
      </w:r>
      <w:r w:rsidRPr="00195E70">
        <w:rPr>
          <w:rStyle w:val="a5"/>
          <w:noProof/>
          <w:color w:val="000000"/>
          <w:sz w:val="28"/>
          <w:szCs w:val="28"/>
        </w:rPr>
        <w:footnoteReference w:id="11"/>
      </w:r>
      <w:r w:rsidRPr="00195E70">
        <w:rPr>
          <w:noProof/>
          <w:color w:val="000000"/>
          <w:sz w:val="28"/>
          <w:szCs w:val="28"/>
        </w:rPr>
        <w:t xml:space="preserve"> Формулировку «правоохранительные органы» можно также встретить в различных документах ненормативного характера. Например, в Федеральной целевой программе по усилению борьбы с преступностью на 1999-2000 годы, утвержденной Постановлением Правительства РФ от 10 марта 1999 г. № 270, говорится о «правоохранительных органах», «правоохранительной системе», о «правоохранительной деятельности»</w:t>
      </w:r>
      <w:r w:rsidRPr="00195E70">
        <w:rPr>
          <w:rStyle w:val="a5"/>
          <w:noProof/>
          <w:color w:val="000000"/>
          <w:sz w:val="28"/>
          <w:szCs w:val="28"/>
        </w:rPr>
        <w:footnoteReference w:id="12"/>
      </w:r>
      <w:r w:rsidRPr="00195E70">
        <w:rPr>
          <w:noProof/>
          <w:color w:val="000000"/>
          <w:sz w:val="28"/>
          <w:szCs w:val="28"/>
        </w:rPr>
        <w:t>. Это понятие применяется и в других документах как обобщающее для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обозначения государственных органов, на которые возложена обязанность осуществления правоохранительной деятельности.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Деятельность правоохранительных органов характеризуется специфическими чертами, реализация которых призвана обеспечить полноту, всесторонность и объективность их выводов и решений: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начало деятельности правоохранительных органов в каждом случае должно иметь повод — сообщение о совершении преступления или иного правонарушения либо необходимость предупредить преступление или другое серьезное правонарушение. Во всех иных случаях правоохранительные органы не вправе вмешиваться в жизнь граждан, в деятельность других органов государства, государственных, общественных и частных организаций;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правоохранительные органы действуют в пределах полномочий, в соответствии со своей компетенцией и принципом «дозволено все, что разрешено законом». Они не должны выполнять какие-либо обязанности, функции, не предусмотренные их юридическим статусом, закрепленным в нормативно-правовых актах;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правоохранительную деятельность могут осуществлять только лица, состоящие па службе в правоохранительных органах, имеющие специальную, чаще всего юридическую, подготовку. Присвоение другими лицами права осуществлять правоохранительную деятельность является недопустимым и при определенных условиях расценивается как преступление;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правоохранительный орган — обособленная часть государственного механизма, имеющая собственную структуру и круг обязанностей, в которых проявляется правоохранительная функция государства и охранительное назначение правовой системы;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свою деятельность правоохранительные органы реализуют в строгом соответствии с предписаниями закона или иного правового акта, в строго установленной для каждого из них процедуре;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все решения, действия, предпринимаемые этими органами, а также их бездействие могут быть обжалованы в порядке подчиненности в вышестоящий орган, организацию, прокурору или в судебном порядке;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нарушения закона, допущенные служащими, сотрудниками в процессе правоохранительной деятельности, влекут за собой при наличии оснований дисциплинарную, материальную, административную или уголовную ответственность.</w:t>
      </w:r>
      <w:r w:rsidRPr="00195E70">
        <w:rPr>
          <w:rStyle w:val="a5"/>
          <w:noProof/>
          <w:color w:val="000000"/>
          <w:sz w:val="28"/>
          <w:szCs w:val="28"/>
        </w:rPr>
        <w:footnoteReference w:id="13"/>
      </w:r>
    </w:p>
    <w:p w:rsidR="003A36D6" w:rsidRPr="00195E70" w:rsidRDefault="00971595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Таким образом с</w:t>
      </w:r>
      <w:r w:rsidR="003A36D6" w:rsidRPr="00195E70">
        <w:rPr>
          <w:noProof/>
          <w:color w:val="000000"/>
          <w:sz w:val="28"/>
          <w:szCs w:val="28"/>
        </w:rPr>
        <w:t xml:space="preserve"> учетом вышеуказанных признаков под правоохранительными органами следует понимать специально созданные государством в целях охраны и зашиты прав граждан, правовых норм и юридических отношений органы, которые на основаниях и в порядке, предусмотренном законами, в соответствии со своей компетенцией осуществляют правоохранительную деятельность.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br w:type="page"/>
      </w:r>
      <w:r w:rsidR="003A36D6" w:rsidRPr="00195E70">
        <w:rPr>
          <w:noProof/>
          <w:color w:val="000000"/>
          <w:sz w:val="28"/>
          <w:szCs w:val="28"/>
        </w:rPr>
        <w:t>Глава 3. Место и роль правоохранительных органов в механизме современного государства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Принципы деятельности правоохранительных органов: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 социально-правовые принципы определяют объективные закономерности организации и деятельности правоохранительных органов: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законность — сознательное, творческое, точное, единообразное выполнение законов, осуществление правоохранительными органами таких действий, которые соответствовали бы содержанию государственной воли, выраженной в законах;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гласность — открытость деятельности правоохранительных органов, доступность се для граждан, средств массовой информации. Посредством реализации этого принципа общество осуществляет контроль за деятельностью правоохранительных органов;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принцип уважения прав и свобод личности в значительной мере является категорией общечеловеческой морали. Правоохранительные органы должны признавать достоинство каждого человека;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независимость — осуществление правоохранительными органами своих функциональных решений и действий только на основе закона, материалов проверок и расследований, проводимых в соответствии с требованиями полноты, всесторонности, объективности их проведения и внутреннего убеждения;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подконтрольность и подотчетность ~ разработка правоохранительными органами системы взаимно согласованных планов, организация их выполнения, налаживание учета и контроля и обеспечение на этой основе единства их действий. Формы контроля — парламентский, президентский, судебный, ведомственный;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координация деятельности правоохранительных органов, их взаимодействие с другими органами, учреждениями и организациями в целях повышения эффективности борьбы с преступностью путем разработки и осуществления согласованных действий по своевременному выявлению, раскрытию, пресечению и предупреждению преступлений, устранению причин и условий, способствующих их совершению;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организационные принципы отражают специфические начала в организации и деятельности отдельных правоохранительных органов, позволяющие индивидуализировать их, выделить из системы правоохранительных органов.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Правоохранительные органы можно разделить на две группы: Государственные правоохранительные органы: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Суд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Прокуратура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Федеральная служба безопасности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Федеральные органы государственной охраны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внешней разведки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расследования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внутренних дел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юстиции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Государственный нотариат 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Таможенные органы </w:t>
      </w:r>
    </w:p>
    <w:p w:rsidR="003A36D6" w:rsidRPr="00195E70" w:rsidRDefault="003A36D6" w:rsidP="003F0219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Налоговые органы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Негосударственные правоохранительные органы:</w:t>
      </w:r>
    </w:p>
    <w:p w:rsidR="003A36D6" w:rsidRPr="00195E70" w:rsidRDefault="003A36D6" w:rsidP="003F021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Адвокатура </w:t>
      </w:r>
    </w:p>
    <w:p w:rsidR="003A36D6" w:rsidRPr="00195E70" w:rsidRDefault="003A36D6" w:rsidP="003F021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Частный нотариат </w:t>
      </w:r>
    </w:p>
    <w:p w:rsidR="003A36D6" w:rsidRPr="00195E70" w:rsidRDefault="003A36D6" w:rsidP="003F021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Третейские суды</w:t>
      </w:r>
    </w:p>
    <w:p w:rsidR="003A36D6" w:rsidRPr="00195E70" w:rsidRDefault="003A36D6" w:rsidP="003F021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Предприятия частной детективной и охранной деятельности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Рассмотрим некоторые из них.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Суд.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Согласно ст. 118 Конституции РФ правосудие в России осуществляется только судом.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соответствии с Федеральным конституционным законом от 31 декабря 1996 г. № 1-ФКЗ «О судебной системе Российской Федерации» в Российской Федерации действуют федеральные суды, конституционные (уставные) суды и мировые судьи субъектов РФ, составляющие судебную систему РФ.</w:t>
      </w:r>
      <w:r w:rsidRPr="00195E70">
        <w:rPr>
          <w:rStyle w:val="a5"/>
          <w:noProof/>
          <w:color w:val="000000"/>
          <w:sz w:val="28"/>
          <w:szCs w:val="28"/>
        </w:rPr>
        <w:footnoteReference w:id="14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 федеральным судам относятся: Конституционный Суд РФ; федеральные суды общей или ординарной юрисдикции - Верховный Суд РФ, верховные суды республик, краевые и областные суды, суды городов федерального значения, суды автономной области и автономных округов, районные суды; военные и специализиро-нанные суды; федеральные арбитражные суды - Высший Арбитражный Суд РФ, федеральные арбитражные суды округов, арбитражные апелляционные суды, арбитражные суды субъектов РФ.</w:t>
      </w:r>
      <w:r w:rsidRPr="00195E70">
        <w:rPr>
          <w:rStyle w:val="a5"/>
          <w:noProof/>
          <w:color w:val="000000"/>
          <w:sz w:val="28"/>
          <w:szCs w:val="28"/>
        </w:rPr>
        <w:footnoteReference w:id="15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Судебная система России - Это упорядоченное построение судов, осуществляющих судебную власть путем отправления правосудия в соответствии с их компетенцией, имеющих общие задачи, цели, организованных и действующих на единых демократических принципах.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Конституционный Суд РФ - единственное судебное учреждение, компетентное решать вопросы, указанные в ст. 125 Конституции РФ (разрешает дела о соответствии Конституции РФ федеральных законов, нормативных актов органов государственной власти, конституций республик, уставов и др. нормативно-правовых актов органов государственной власти РФ и субъектов РФ; разрешает споры о компетенции между федеральными органами государственной власти; дает толкование Конституции РФ и др.).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Каких-либо других судов иного уровня с аналогичными функциями в России не существует.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Федеральные суды общей юрисдикции представляют собой систему судов, возглавляемых Верховным Судом РФ, осуществляющих судопроизводство по уголовным, гражданским, административным и иным делам, относящимся к их подсудности.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 судам общей юрисдикции относятся также военные суды, которые осуществляют судебную власть в Вооруженных Силах РФ, других войсках, воинских формиронаниях и федеральных органах исполнительной власти, в которых федеральным законом предусмотрена военная служба. Их состав, компетенция, порядок образования, полномочия должностных лиц определяются Федеральным конституционным законом от 23 июня 1999 г. № 1-ФКЗ «О военных судах Российской Федерации».</w:t>
      </w:r>
      <w:r w:rsidRPr="00195E70">
        <w:rPr>
          <w:rStyle w:val="a5"/>
          <w:noProof/>
          <w:color w:val="000000"/>
          <w:sz w:val="28"/>
          <w:szCs w:val="28"/>
        </w:rPr>
        <w:footnoteReference w:id="16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Арбитражные суды, возглавляемые Высшим Арбитражным Судом РФ, осуществляют правосудие в сфере предпринимательской и иной экономической деятельности и рассматривают другие дела, отнесенные к их компетенции федеральным законом.</w:t>
      </w:r>
      <w:r w:rsidRPr="00195E70">
        <w:rPr>
          <w:rStyle w:val="a5"/>
          <w:noProof/>
          <w:color w:val="000000"/>
          <w:sz w:val="28"/>
          <w:szCs w:val="28"/>
        </w:rPr>
        <w:footnoteReference w:id="17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Федеральными конституционными законами предусматривается создание и других судов федерального уровня. Так, Федеральный конституционный закон от 28 апреля 1995 г. № 1-ФКЗ «Об арбитражных судах в Российской Федерации» рассматривает все арбитражные суды как федеральные и предусматривает учреждение межрегиональных федеральных арбитражных судов округов.</w:t>
      </w:r>
      <w:r w:rsidRPr="00195E70">
        <w:rPr>
          <w:rStyle w:val="a5"/>
          <w:noProof/>
          <w:color w:val="000000"/>
          <w:sz w:val="28"/>
          <w:szCs w:val="28"/>
        </w:rPr>
        <w:footnoteReference w:id="18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Таковыми являются и арбитражные апелляционные суды, предусмотренные п. 16 ст. 1 Федерального конституционного закона от 4 июля 2003 г. № 4-ФКЗ «О внесении изменений и дополнений в Федеральный конституционный закон «Об арбитражных судах в Российской Федерации».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 судам субъектов РФ относятся: конституционные (уставные) суды субъектов РФ, мировые судьи, являющиеся судьями общей юрисдикции субъектов РФ.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Конституционные (уставные) суды субъектов РФ и мировые судьи включены в единую судебную систему страны. Правила судопроизводства в конституционных (уставных) судах устанавливает сам субъект РФ. Финансирование названных судов осуществляется из бюджета субъекта РФ.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соответствии с Федеральным законом от 17 декабря 1998 г. № 188-ФЗ «О мировых судьях в Российской Федерации» мировой судья рассматривает в первой инстанции: уголовные дела о преступлениях, за совершение которых может быть назначено максимальное наказание, не превышающее двух лет лишения свободы; дела о выдаче судебного приказа; дела о расторжении брака, если между супругами отсутствует спор о детях; дела о разделе между супругами совместно нажитого имущества и др. (ст. 3).</w:t>
      </w:r>
      <w:r w:rsidRPr="00195E70">
        <w:rPr>
          <w:rStyle w:val="a5"/>
          <w:noProof/>
          <w:color w:val="000000"/>
          <w:sz w:val="28"/>
          <w:szCs w:val="28"/>
        </w:rPr>
        <w:footnoteReference w:id="19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законодатель установил и исчерпывающий перечень судов, которые могут существовать в стране. Создание чрезвычайных судов и судов, не предусмотренных указанными законами, не допускается. Вместе с тем Конституция РФ не исключает возможности создания специализированных судов (судов специальной юрисдикции), для которых характерно либо рассмотрение дел, судопроизводство по которым имеет свою специфику, либо наличие особенностей в организации (например, суды по делам несовершеннолетних - ювенальные суды, суды административной юстиции, специализированные арбитражные и трудовые суды).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Специализированные суды в России пока не созданы.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Прокуратура.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Прокуратура РФ - это единая федеральная централизованная система органов, осуществляющих от имени Российской Федерации надзор за соблюдением Конституции РФ и исполнением законов, действующих на территории РФ. Целью прокурорской деятельности является обеспечение верховенства закона, единства и укрепления законности, защита прав и свобод человека и гражданина, а также охраняемых законом интересов общества и государства.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Прокуратура РФ осуществляет;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 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надзор за исполнением законов судебными приставами;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 уголовное преследование в соответствии с полномочиями, установленными уголовно-процессуальным законодательством Российской Федерации;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—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координацию деятельности правоохранительных органов по борьбе с преступностью.</w:t>
      </w:r>
      <w:r w:rsidRPr="00195E70">
        <w:rPr>
          <w:rStyle w:val="a5"/>
          <w:noProof/>
          <w:color w:val="000000"/>
          <w:sz w:val="28"/>
          <w:szCs w:val="28"/>
        </w:rPr>
        <w:footnoteReference w:id="20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юстиции.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Юстиция (лаг. justitia — справедливость) — термин, означающий всю совокупность судебных учреждений, их деятельность по осуществлению правосудия, а также судебное ведомство.</w:t>
      </w:r>
      <w:r w:rsidRPr="00195E70">
        <w:rPr>
          <w:rStyle w:val="a5"/>
          <w:noProof/>
          <w:color w:val="000000"/>
          <w:sz w:val="28"/>
          <w:szCs w:val="28"/>
        </w:rPr>
        <w:footnoteReference w:id="21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На современном этапе в Российской Федерации к сфере юстиции относятся органы федеральной исполнительной власти, в состав которых входят Министерство юстиции РФ (Минюст России) и подведомственные ему: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Федеральная служба исполнения наказаний;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Федеральная служба судебных приставов.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Правовой базой организации и деятельности Министерства юстиции РФ являются Конституция РФ, Федеральный конституционный закон «О Правительстве Российской Федерации» от 17 декабря 1997 г.</w:t>
      </w:r>
      <w:r w:rsidRPr="00195E70">
        <w:rPr>
          <w:rStyle w:val="a5"/>
          <w:noProof/>
          <w:color w:val="000000"/>
          <w:sz w:val="28"/>
          <w:szCs w:val="28"/>
        </w:rPr>
        <w:footnoteReference w:id="22"/>
      </w:r>
      <w:r w:rsidRPr="00195E70">
        <w:rPr>
          <w:noProof/>
          <w:color w:val="000000"/>
          <w:sz w:val="28"/>
          <w:szCs w:val="28"/>
        </w:rPr>
        <w:t xml:space="preserve"> Положение о Министерстве юстиции РФ, утвержденное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Указом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Президента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РФ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№ 1313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от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13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октября 2004 г.</w:t>
      </w:r>
      <w:r w:rsidRPr="00195E70">
        <w:rPr>
          <w:rStyle w:val="a5"/>
          <w:noProof/>
          <w:color w:val="000000"/>
          <w:sz w:val="28"/>
          <w:szCs w:val="28"/>
        </w:rPr>
        <w:footnoteReference w:id="23"/>
      </w:r>
      <w:r w:rsidRPr="00195E70">
        <w:rPr>
          <w:noProof/>
          <w:color w:val="000000"/>
          <w:sz w:val="28"/>
          <w:szCs w:val="28"/>
        </w:rPr>
        <w:t>,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а также международные договоры РФ, иные нормативные акты.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Минюст России является федеральным органом исполнительной власти, проводящим государственную правовую политику и нормативно-правовое регулирование в сфере деятельности, и в соответствии с Положением о Минюсте России: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Основная задача Минюста России — реализация государственной политики в сферах.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юстиции и обеспечения прав и законных интересов личности и государства;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правовой защиты интеллектуальной собственности;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установленного порядка деятельности судов;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исполнения актов судебных и других органов;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-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исполнения уголовных наказаний.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юстиции осуществляют ряд полномочий правоприменительного характера в сфере регулирования отношений государства с общественными организациями, физическими и юридическими лицами, учреждениями, способствующими охране прав граждан и оказывающими юридическую помощь населению.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обеспечения государственной безопасности Российской Федерации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Система органов безопасности Российской Федерации:</w:t>
      </w:r>
    </w:p>
    <w:p w:rsidR="003A36D6" w:rsidRPr="00195E70" w:rsidRDefault="003A36D6" w:rsidP="003F021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федеральной службы безопасности</w:t>
      </w:r>
      <w:r w:rsidRPr="00195E70">
        <w:rPr>
          <w:rStyle w:val="a5"/>
          <w:noProof/>
          <w:color w:val="000000"/>
          <w:sz w:val="28"/>
          <w:szCs w:val="28"/>
        </w:rPr>
        <w:footnoteReference w:id="24"/>
      </w:r>
    </w:p>
    <w:p w:rsidR="003A36D6" w:rsidRPr="00195E70" w:rsidRDefault="003A36D6" w:rsidP="003F021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Федеральные органы государственной охраны.</w:t>
      </w:r>
      <w:r w:rsidRPr="00195E70">
        <w:rPr>
          <w:rStyle w:val="a5"/>
          <w:noProof/>
          <w:color w:val="000000"/>
          <w:sz w:val="28"/>
          <w:szCs w:val="28"/>
        </w:rPr>
        <w:footnoteReference w:id="25"/>
      </w:r>
    </w:p>
    <w:p w:rsidR="003A36D6" w:rsidRPr="00195E70" w:rsidRDefault="003A36D6" w:rsidP="003F021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внешней разведки.</w:t>
      </w:r>
      <w:r w:rsidRPr="00195E70">
        <w:rPr>
          <w:rStyle w:val="a5"/>
          <w:noProof/>
          <w:color w:val="000000"/>
          <w:sz w:val="28"/>
          <w:szCs w:val="28"/>
        </w:rPr>
        <w:footnoteReference w:id="26"/>
      </w:r>
    </w:p>
    <w:p w:rsidR="003A36D6" w:rsidRPr="00195E70" w:rsidRDefault="003A36D6" w:rsidP="003F021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Совет Безопасности Российской Федерации.</w:t>
      </w:r>
      <w:r w:rsidRPr="00195E70">
        <w:rPr>
          <w:rStyle w:val="a5"/>
          <w:noProof/>
          <w:color w:val="000000"/>
          <w:sz w:val="28"/>
          <w:szCs w:val="28"/>
        </w:rPr>
        <w:footnoteReference w:id="27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Одним из основных условий позитивного развития личности, общества и государства является безопасность. Под безопасностью, как одним из условий позитивного развития человека и общества, следует понимать защищенность качественного состояния общественных отношений, обеспечивающих прогрессивное развитие человека и общества в конкретных исторических и природных условиях от опасностей, источником возникновения которых являются внутренние и внешние противоречия.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широком смысле понятие «безопасность» употребляется применительно ко многим явлениям. Оно отражает не только присущие конкретному случаю специфические признаки безопасности субъекта, но и включает в себя нечто общее, что позволяет использовать этот термин в различных областях жизнедеятельности человека и общества.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5 марта 1992 г. был принят Закон РФ «О безопасности». Согласно ст. 1 Закона безопасность — состояние защищенности жизненно важных интересов личности, общества и государства от внутренних и внешних угроз6.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Согласно ст. 71 п. «м» Конституции РФ обеспечение безопасности относится к ведению Российской Федерации, за исключением общественной безопасности (п. «б» ч. 1 ст. 72) и экологической безопасности (п. «д» ч. 1 ст. 72), которые находятся в совместном ведении Российской Федерации и субъектов РФ. Конституция Российской Федерации выделяет безопасность государства (ч. 5 ст. 13), безопасность граждан (ч. 1 ст. 56)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Безопасность государства достигается наличием эффективного механизма управления и координации деятельности политических сил и общественных групп, а также действенных институтов их защиты.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содержательном плане в безопасности вычленяются различные области, структурные элементы, к которым в первую очередь относятся: политическая, экономическая, военная, экологическая, информационная безопасность и другие.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Для создания и поддержания необходимого уровня защищенности объектов безопасности в Российской Федерации разрабатывается система правовых норм, регулирующих отношения в сфере безопасности, определяются основные направления деятельности органов государственной власти и управления в данной области, формируются или преобразуются органы обеспечения безопасности и механизм контроля и надзора за их деятельностью.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Для непосредственного выполнения функций по обеспечению безопасности личности, общества и государства в системе исполнительной власти в соответствии с законом образуются государственные органы обеспечения безопасности (ст. 4 Закона «О безопасности»).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Основными функциями системы безопасности являются: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выявление и прогнозирование внутренних и внешних угроз жизненно важным интересам объектов безопасности, осуществление комплекса оперативных и долговременных мер по их предупреждению и нейтрализации;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создание и поддержание в готовности сил и средств обеспечения безопасности;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управление силами и средствами обеспечения безопасности в повседневных условиях и при чрезвычайных ситуациях;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осуществление системы мер по восстановлению нормального функционирования объектов безопасности в регионах, пострадавших в результате возникновения чрезвычайной ситуации;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участие в мероприятиях по обеспечению безопасности за пределами РФ в соответствии с международными договорами и соглашениями, заключенными или признанными РФ (ст. 9 Закона «О безопасности»).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внутренних дел Российской федерации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Одно из центральных мест в системе правоохранительных органов РФ занимают органы внутренних дел. Они создаются и функционируют в качестве государственных органов исполнительной власти, осуществляющих деятельность в сфере внутренних дел. Место органов внутренних дел в системе органов исполнительной власти и их специфика определяются установленной законодательством компетенцией, которая характеризуется совокупностью возложенных на них задач и функций управления, а также объемом конкретных обязанностей и прав того или иного органа внутренних дел.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Систему органов внутренних дел возглавляет Министерство внутренних дел Российской Федерации. Согласно Положению о Министерстве внутренних дел РФ, утвержденному Указом Президента РФ от 19 июля 2004 г. № 9272, данное министерство является федеральным органом исполнительной власти, осуществляющим функции по выработке и реализации государственной политики и нормативно-правовом у регулированию в сфере внутренних дел, в том числе в сфере миграции.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Правовую основу деятельности МВД России составляют: Конституция Российской Федерации, Закон РФ от 18 апреля 1991 г. «О милиции», ФЗ от 5 июля 1995 г. «Об оперативно-розыскной деятельности», ФЗ от 6 февраля 1997 г. № 27-ФЗ «О внутренних войсках Министерства внутренних дел Российской Федерации», иные акты Государственной Думы и Совета Федерации, указы и распоряжения Президента РФ, постановления и распоряжения Правительства РФ, общепризнанные нормы международною права, международные договоры РФ, а также приказы, положения и инструкции МВД России.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Положением о Министерстве внутренних дел РФ утверждены принципы, лежащие в основе его деятельности. К ним относятся принципы уважения и соблюдения прав и свобод человека и гражданина, законности, гуманизма, сочетания гласных и негласных методов и средств деятельности, взаимодействия с органами государственной власти РФ, органами государственной власти субъектов РФ, органами местного самоуправления, общественными объединениями, а также соответствующими органами иностранных государств.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Основными задачами МВД России являются: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разработка общей стратегии государственной политики в установленной сфере деятельности;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совершенствование нормативно-правового регулирования в установленной сфере деятельности;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обеспечение в пределах своих полномочий защиты прав и свобод человека и гражданина;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организация в пределах своих полномочий предупреждения, выявления, пресечения, раскрытия и расследования преступлений, а также предупреждения и пресечения административных правонарушений;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обеспечение охраны общественного порядка;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обеспечение безопасности дорожного движения;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организация и осуществление государственного контроля за оборотом оружия;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организация в соответствии с законодательством Российской Федерации государственной охраны имущества и организаций;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управление органами внутренних дел Российской Федерации и внутренними войсками Министерства внутренних дел Российской Федерации, организация их деятельности.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Таможенные органы Российской Федерации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Таможенная деятельность — это политика, проводимая государством в установлении порядка и условий перемещения через границу товаров и транспортных средств, порядка и размеров взимания таможенных платежей, вопросы таможенного оформления и таможенного контроля.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Таможенное дело в РФ составляют таможенная политика Российской Федерации, а также порядок и условия перемещения через таможенную границу РФ товаров и транспортных средств, взимания таможенных платежей, таможенного оформления, таможенный контроль и другие средства проведения таможенной политики в жизнь.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Таможенное регулирование относится к ведению РФ (п. «ж» ст. 71 Конституции РФ).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Правовые, социально-экономические и организационные отношения таможенного дела регламентированы Таможенным кодексом РФ, принятым 28 мая 2003 г.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Российской Федерации осуществляется единая таможенная политика, являющаяся составной частью внутренней и внешней политики РФ.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Основные цели таможенной политики: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обеспечение наиболее эффективного использования средств и методов таможенного контроля и регулирования товарообмена па территории России;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участие в реализации торговых и социально-политических задач по защите внутреннего рынка;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•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стимулирование развития национальной экономики и др. Российская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Федерация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стремится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к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активному участию в международном сотрудничестве в области таможенного дела. Таможенное дело в РФ развивается в направлении гармонизации и унификации с общепринятыми международными нормами и практикой.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Свою деятельность таможенные органы осуществляют в пределах таможенной территории и таможенной границы России. Территория РФ составляет единую таможенную территорию РФ.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Нотариат.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Нотариат - единая система государственных и негосударственных публично-правовых органов, наделенных законом правом совершать нотариальные действия, направленные на юридическое закрепление гражданских прав и предупреждение их возможного нарушения.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соответствии с Основами законодательства РФ о нотариате</w:t>
      </w:r>
      <w:r w:rsidR="003F0219" w:rsidRPr="00195E70">
        <w:rPr>
          <w:noProof/>
          <w:color w:val="000000"/>
          <w:sz w:val="28"/>
          <w:szCs w:val="28"/>
        </w:rPr>
        <w:t>,</w:t>
      </w:r>
      <w:r w:rsidRPr="00195E70">
        <w:rPr>
          <w:noProof/>
          <w:color w:val="000000"/>
          <w:sz w:val="28"/>
          <w:szCs w:val="28"/>
        </w:rPr>
        <w:t xml:space="preserve"> нотариат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Характеризуя современный российский нотариат, исследователи укалывают, что он имеет уникальную двойственную правовую природу, функционируя на грани публичных и частных интересов, а потому является связующим звеном между государством и гражданским обществом. С одной стороны, нотариус - это лицо, уполномоченное государством на выполнение государственной функции по защите прав и свобод граждан, и действующее при этом от имени государства, с другой, нотариус - представитель свободной профессии, выступающий при совершении нотариальных действий в качестве независимого консультанта.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рамках правоохранительной функции нотариат с помощью присущих ему правовых средств решает целый ряд задач: во-первых, значительно сокращает количество правонарушений в гражданском обороте, особенно в сфере собственности; во-вторых, облегчает раскрытие преступлений; в-третьих, способствует снижению уровня преступности, обеспечивает юридическую безопасность граждан и организаций.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соответствии с Основами законодательства о нотариате нотариальные действия совершают нотариусы государственных нотариальных контор и частнопрактикующие нотариусы.</w:t>
      </w:r>
      <w:r w:rsidRPr="00195E70">
        <w:rPr>
          <w:rStyle w:val="a5"/>
          <w:noProof/>
          <w:color w:val="000000"/>
          <w:sz w:val="28"/>
          <w:szCs w:val="28"/>
        </w:rPr>
        <w:footnoteReference w:id="28"/>
      </w:r>
      <w:r w:rsidRPr="00195E70">
        <w:rPr>
          <w:noProof/>
          <w:color w:val="000000"/>
          <w:sz w:val="28"/>
          <w:szCs w:val="28"/>
        </w:rPr>
        <w:t xml:space="preserve"> Кроме того, в некоторых случаях право совершения отдельных нотариальных действий предоставляется органам исполнительной власти и консульским учреждениям РФ.</w:t>
      </w:r>
      <w:r w:rsidRPr="00195E70">
        <w:rPr>
          <w:rStyle w:val="a5"/>
          <w:noProof/>
          <w:color w:val="000000"/>
          <w:sz w:val="28"/>
          <w:szCs w:val="28"/>
        </w:rPr>
        <w:footnoteReference w:id="29"/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Организационная структура государственных нотариальных органов определяется Министерством юстиции РФ и включает подразделения по руководству нотариатом в аппарате Министерства юстиции РФ и соответствующие подразделения в органах юстиции субъектов РФ, которые непосредственно и решают вопросы, связанные с организацией кадрового, финансового и организационно-методического обеспечения деятельности государственных нотариальных контор в городах и районах соответствующих территорий.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Система органов нотариата состоит из нотариальной палаты (собрание членов нотариальной палаты, правление и президент нотариальной палаты), Федеральной нотариальной палаты (собрание представителей нотариальных палат, правление и президент Федеральной нотариальной палаты) и нотариальной палаты субъектов РФ.</w:t>
      </w:r>
    </w:p>
    <w:p w:rsidR="00326B11" w:rsidRPr="00195E70" w:rsidRDefault="00971595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 качестве вывода можно сказать, что с</w:t>
      </w:r>
      <w:r w:rsidR="00326B11" w:rsidRPr="00195E70">
        <w:rPr>
          <w:noProof/>
          <w:color w:val="000000"/>
          <w:sz w:val="28"/>
          <w:szCs w:val="28"/>
        </w:rPr>
        <w:t>вою деятельность правоохранительные органы строят в соответствии с определенными принципами, под которыми понимаются закрепленные в Конституции Российской Федерации и конституциях республик в составе РФ, иных федеральных законах и законах субъектов РФ основополагающие идеи, основные исходные положения.</w:t>
      </w:r>
    </w:p>
    <w:p w:rsidR="003F0219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br w:type="page"/>
      </w:r>
      <w:r w:rsidR="003A36D6" w:rsidRPr="00195E70">
        <w:rPr>
          <w:noProof/>
          <w:color w:val="000000"/>
          <w:sz w:val="28"/>
          <w:szCs w:val="28"/>
        </w:rPr>
        <w:t>Заключение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Механизм государства выступает основным субъектом осуществления государственной власти. Осуществляя возложенные на него задачи государство через государственный аппарат, его органы оказывает заметное влияние на стабильность и развитие общественной жизни, способствует углублению демократии и организованности в стране, процветанию и благополучию населения.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Одним из таких органов и являются правоохранительные органы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К правоохранительным органам можно отнести: 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Суд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Прокуратура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Федеральная служба безопасности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Федеральные органы государственной охраны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внешней разведки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расследования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внутренних дел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Органы юстиции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Государственный нотариат 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Таможенные органы 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Налоговые органы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Адвокатура 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Частный нотариат 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Третейские суды</w:t>
      </w:r>
    </w:p>
    <w:p w:rsidR="003A36D6" w:rsidRPr="00195E70" w:rsidRDefault="003A36D6" w:rsidP="003F0219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Предприятия частной детективной и охранной деятельности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Это те органы, которые составляют определенным образом обособленную по признаку профессиональной деятельности самостоятельную группу органов государства, имеющих свои четко определенные задачи.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Эти задачи состоят либо в восстановлении нарушенного права, например в области гражданских правоотношений, либо в наказании правонарушителя, когда восстановить нарушенное право невозможно (при совершении некоторых преступлений, например при убийстве), либо в восстановлении нарушенного права и наказании одновременно, когда возможность восстановить нарушенное право имеется, но правонарушитель заслуживает еще и наказания.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Решая эти задачи, правоохранительные органы защищают жизнь, здоровье, имущество граждан, их собственность, собственность государства, государственных, общественных и частных организаций, защищают государство и его институты, природу, животный мир и т. д. 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F0219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br w:type="page"/>
      </w:r>
      <w:r w:rsidR="003A36D6" w:rsidRPr="00195E70">
        <w:rPr>
          <w:noProof/>
          <w:color w:val="000000"/>
          <w:sz w:val="28"/>
          <w:szCs w:val="28"/>
        </w:rPr>
        <w:t>Список используемой литературы</w:t>
      </w:r>
    </w:p>
    <w:p w:rsidR="003A36D6" w:rsidRPr="00195E70" w:rsidRDefault="003A36D6" w:rsidP="003F02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6D6" w:rsidRPr="00195E70" w:rsidRDefault="003A36D6" w:rsidP="003F0219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Нормативно-правовые акты</w:t>
      </w:r>
    </w:p>
    <w:p w:rsidR="003A36D6" w:rsidRPr="00195E70" w:rsidRDefault="003A36D6" w:rsidP="003F0219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Конституция Российской Федерации</w:t>
      </w:r>
      <w:r w:rsidR="003F0219" w:rsidRPr="00195E70">
        <w:rPr>
          <w:noProof/>
          <w:color w:val="000000"/>
          <w:sz w:val="28"/>
          <w:szCs w:val="28"/>
        </w:rPr>
        <w:t>,</w:t>
      </w:r>
      <w:r w:rsidRPr="00195E70">
        <w:rPr>
          <w:noProof/>
          <w:color w:val="000000"/>
          <w:sz w:val="28"/>
          <w:szCs w:val="28"/>
        </w:rPr>
        <w:t xml:space="preserve"> 1993 // СПС КонсультантПлюс, 2010.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конституционный закон от 31.12.1996 N 1-ФКЗ (ред. от 27.12.2009) "О судебной системе Российской Федерации" (одобрен СФ ФС РФ 26.12.1996) (с изм. и доп., вступающими в силу с 12.03.2010)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конституционный закон от 23.06.1999 N 1-ФКЗ (ред. от 27.12.2009) "О военных судах Российской Федерации" (одобрен СФ ФС РФ 09.06.1999)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конституционный закон от 17.12.1997 N 2-ФКЗ (ред. от 29.01.2010) "О Правительстве Российской Федерации" (одобрен СФ ФС РФ 14.05.1997)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конституционный закон от 28.04.1995 N 1-ФКЗ (ред. от 09.11.2009) "Об арбитражных судах в Российской Федерации" (одобрен СФ ФС РФ 12.04.1995)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закон от 17.01.1992 N 2202-1 (ред. от 28.11.2009) "О прокуратуре Российской Федерации"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закон от 17.12.1998 N 188-ФЗ (ред. от 11.02.2010) "О мировых судьях в Российской Федерации" (принят ГД ФС РФ 11.11.1998)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" Федеральный закон от 03.04.1995 N 40-ФЗ (ред. от 25.12.2008) "О Федеральной службе безопасности" (принят ГД ФС РФ 22.02.1995)</w:t>
      </w:r>
    </w:p>
    <w:p w:rsidR="003F0219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закон от 27.05.1996 N 57-ФЗ (ред. от 14.07.2008) "О государственной охране" (принят ГД ФС РФ 24.04.1996)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Указ Президента РФ от 07.08.2004 N 1013 (ред. от 30.01.2010) "Вопросы Федеральной службы охраны Российской Федерации"</w:t>
      </w:r>
    </w:p>
    <w:p w:rsidR="003F0219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закон от 10.01.1996 N 5-ФЗ (ред. от 14.02.2007) "О внешней разведке" (принят ГД ФС РФ 08.12.1995)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Указ Президента РФ от 07.10.1992 N 1185 "Вопрос Службы внешней разведки Российской Федерации"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закон от 12.08.1995 N 144-ФЗ (ред. от 26.12.2008) "Об оперативно-розыскной деятельности" (принят ГД ФС РФ 05.07.1995) (с изм. и доп., вступающими в силу с 01.01.2010)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Федеральный закон от 06.02.1997 N 27-ФЗ (ред. от 25.11.2009) "О внутренних войсках Министерства внутренних дел Российской Федерации" (принят ГД ФС РФ 25.12.1996)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"Таможенный кодекс Российской Федерации" от 28.05.2003 N 61-ФЗ (принят ГД ФС РФ 25.04.2003) (ред. от 28.11.2009)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Закон РФ от 05.03.1992 N 2446-1 (ред. от 26.06.2008) "О безопасности"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Основы законодательства Российской Федерации о нотариате" (утв. ВС РФ 11.02.1993 N 4462-1) (ред. от 19.07.2009)</w:t>
      </w:r>
    </w:p>
    <w:p w:rsidR="003F0219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Указ Президента РФ от 13.10.2004 N 1313 (ред. от 18.01.2010) "Вопросы Министерства юстиции Российской Федерации"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Положение о Министерстве юстиции Российской Федерации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Указ Президента РФ от 25.05.2008 N 836 (ред. от 06.02.2010) "Об утверждении состава Совета Безопасности Российской Федерации"</w:t>
      </w:r>
    </w:p>
    <w:p w:rsidR="003F0219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Указ Президента РФ от 19.07.2004 N 927 (ред. от 18.02.2010) "Вопросы Министерства внутренних дел Российской Федерации"</w:t>
      </w:r>
    </w:p>
    <w:p w:rsidR="003A36D6" w:rsidRPr="00195E70" w:rsidRDefault="003A36D6" w:rsidP="003F021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Закон РФ от 18.04.1991 N 1026-1 (ред. от 29.12.2009) "О милиции"</w:t>
      </w:r>
    </w:p>
    <w:p w:rsidR="003A36D6" w:rsidRPr="00195E70" w:rsidRDefault="003A36D6" w:rsidP="003F0219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Литература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Бураков Л.В. Российская система разделения властей: традиции и новации // Изв. вузов. Правоведение. 1997. N 2.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Вельский К.С. О функциях исполнительной власти // Государство и право. 1997. № 3.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Головистикова А.Н., Дмитриев Ю.А. Терия государства и права: Учебник. – М.: Эксмо, 2007. - 592 с.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Горобец В.Д. Доктрина разделения властей и права человека // Журнал российского права. 1998. № 4-5.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Дмитриев Ю.А., Шапкин М.А. Правоохранительные органы Российской Федерации. М., 2004.</w:t>
      </w:r>
    </w:p>
    <w:p w:rsidR="003A36D6" w:rsidRPr="00195E70" w:rsidRDefault="003A36D6" w:rsidP="003F0219">
      <w:pPr>
        <w:widowControl/>
        <w:numPr>
          <w:ilvl w:val="0"/>
          <w:numId w:val="6"/>
        </w:numPr>
        <w:tabs>
          <w:tab w:val="clear" w:pos="720"/>
          <w:tab w:val="num" w:pos="-54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Лазарев В.В., Липень С.В. Теория го</w:t>
      </w:r>
      <w:r w:rsidR="00A36FE1" w:rsidRPr="00195E70">
        <w:rPr>
          <w:noProof/>
          <w:color w:val="000000"/>
          <w:sz w:val="28"/>
          <w:szCs w:val="28"/>
        </w:rPr>
        <w:t>сударства и права: Учебник - М.: НОРМА,</w:t>
      </w:r>
      <w:r w:rsidRPr="00195E70">
        <w:rPr>
          <w:noProof/>
          <w:color w:val="000000"/>
          <w:sz w:val="28"/>
          <w:szCs w:val="28"/>
        </w:rPr>
        <w:t xml:space="preserve"> 2009.</w:t>
      </w:r>
    </w:p>
    <w:p w:rsidR="003A36D6" w:rsidRPr="00195E70" w:rsidRDefault="003A36D6" w:rsidP="003F0219">
      <w:pPr>
        <w:widowControl/>
        <w:numPr>
          <w:ilvl w:val="0"/>
          <w:numId w:val="6"/>
        </w:numPr>
        <w:tabs>
          <w:tab w:val="clear" w:pos="720"/>
          <w:tab w:val="num" w:pos="-54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Миронов А.Н., Павинский Н.М. Правоохранительные органы: Учебное пособие. – М.: Форум, 2006. – 304 с.</w:t>
      </w:r>
    </w:p>
    <w:p w:rsidR="003A36D6" w:rsidRPr="00195E70" w:rsidRDefault="003A36D6" w:rsidP="003F0219">
      <w:pPr>
        <w:widowControl/>
        <w:numPr>
          <w:ilvl w:val="0"/>
          <w:numId w:val="6"/>
        </w:numPr>
        <w:tabs>
          <w:tab w:val="clear" w:pos="720"/>
          <w:tab w:val="num" w:pos="-54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Монтескье Ш. Избранные произведения. М., 2006.</w:t>
      </w:r>
    </w:p>
    <w:p w:rsidR="003A36D6" w:rsidRPr="00195E70" w:rsidRDefault="003A36D6" w:rsidP="003F0219">
      <w:pPr>
        <w:widowControl/>
        <w:numPr>
          <w:ilvl w:val="0"/>
          <w:numId w:val="6"/>
        </w:numPr>
        <w:tabs>
          <w:tab w:val="clear" w:pos="720"/>
          <w:tab w:val="num" w:pos="-54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 xml:space="preserve">Общая теория государства и права: Учебник / Под ред. Лазарева В.В. - М., </w:t>
      </w:r>
      <w:r w:rsidR="00034B6F" w:rsidRPr="00195E70">
        <w:rPr>
          <w:noProof/>
          <w:color w:val="000000"/>
          <w:sz w:val="28"/>
          <w:szCs w:val="28"/>
        </w:rPr>
        <w:t xml:space="preserve">Инфра-М, </w:t>
      </w:r>
      <w:r w:rsidRPr="00195E70">
        <w:rPr>
          <w:noProof/>
          <w:color w:val="000000"/>
          <w:sz w:val="28"/>
          <w:szCs w:val="28"/>
        </w:rPr>
        <w:t>2008.</w:t>
      </w:r>
    </w:p>
    <w:p w:rsidR="003A36D6" w:rsidRPr="00195E70" w:rsidRDefault="003A36D6" w:rsidP="003F0219">
      <w:pPr>
        <w:widowControl/>
        <w:numPr>
          <w:ilvl w:val="0"/>
          <w:numId w:val="6"/>
        </w:numPr>
        <w:tabs>
          <w:tab w:val="clear" w:pos="720"/>
          <w:tab w:val="num" w:pos="-54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Теория государства и права. Учебник / Под ред. М.Н. Марченко -М.,</w:t>
      </w:r>
      <w:r w:rsidR="00034B6F" w:rsidRPr="00195E70">
        <w:rPr>
          <w:noProof/>
          <w:color w:val="000000"/>
          <w:sz w:val="28"/>
          <w:szCs w:val="28"/>
        </w:rPr>
        <w:t xml:space="preserve"> Юрист,</w:t>
      </w:r>
      <w:r w:rsidR="003F0219" w:rsidRPr="00195E70">
        <w:rPr>
          <w:noProof/>
          <w:color w:val="000000"/>
          <w:sz w:val="28"/>
          <w:szCs w:val="28"/>
        </w:rPr>
        <w:t xml:space="preserve"> </w:t>
      </w:r>
      <w:r w:rsidRPr="00195E70">
        <w:rPr>
          <w:noProof/>
          <w:color w:val="000000"/>
          <w:sz w:val="28"/>
          <w:szCs w:val="28"/>
        </w:rPr>
        <w:t>2009.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Правоохранительные органы (конспект лекций) / Сост. Р.А. Беле</w:t>
      </w:r>
      <w:r w:rsidR="00034B6F" w:rsidRPr="00195E70">
        <w:rPr>
          <w:noProof/>
          <w:color w:val="000000"/>
          <w:sz w:val="28"/>
          <w:szCs w:val="28"/>
        </w:rPr>
        <w:t>нков. М.</w:t>
      </w:r>
      <w:r w:rsidRPr="00195E70">
        <w:rPr>
          <w:noProof/>
          <w:color w:val="000000"/>
          <w:sz w:val="28"/>
          <w:szCs w:val="28"/>
        </w:rPr>
        <w:t>,</w:t>
      </w:r>
      <w:r w:rsidR="00034B6F" w:rsidRPr="00195E70">
        <w:rPr>
          <w:noProof/>
          <w:color w:val="000000"/>
          <w:sz w:val="28"/>
          <w:szCs w:val="28"/>
        </w:rPr>
        <w:t xml:space="preserve"> Норма,</w:t>
      </w:r>
      <w:r w:rsidRPr="00195E70">
        <w:rPr>
          <w:noProof/>
          <w:color w:val="000000"/>
          <w:sz w:val="28"/>
          <w:szCs w:val="28"/>
        </w:rPr>
        <w:t xml:space="preserve"> 2007.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Правоохранительные органы Российской Федерации: Учебник / Под ред. В.П. Божьева. 4-е изд., испр. и доп. М.,</w:t>
      </w:r>
      <w:r w:rsidR="00034B6F" w:rsidRPr="00195E70">
        <w:rPr>
          <w:noProof/>
          <w:color w:val="000000"/>
          <w:sz w:val="28"/>
          <w:szCs w:val="28"/>
        </w:rPr>
        <w:t xml:space="preserve"> Норма</w:t>
      </w:r>
      <w:r w:rsidRPr="00195E70">
        <w:rPr>
          <w:noProof/>
          <w:color w:val="000000"/>
          <w:sz w:val="28"/>
          <w:szCs w:val="28"/>
        </w:rPr>
        <w:t xml:space="preserve"> 2008.</w:t>
      </w:r>
    </w:p>
    <w:p w:rsidR="003A36D6" w:rsidRPr="00195E70" w:rsidRDefault="003A36D6" w:rsidP="003F0219">
      <w:pPr>
        <w:numPr>
          <w:ilvl w:val="0"/>
          <w:numId w:val="6"/>
        </w:numPr>
        <w:tabs>
          <w:tab w:val="clear" w:pos="720"/>
          <w:tab w:val="num" w:pos="-54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95E70">
        <w:rPr>
          <w:noProof/>
          <w:color w:val="000000"/>
          <w:sz w:val="28"/>
          <w:szCs w:val="28"/>
        </w:rPr>
        <w:t>Савюк Л.К. Правоохранительные органы: Учебник. М., 2008.</w:t>
      </w:r>
      <w:bookmarkStart w:id="0" w:name="_GoBack"/>
      <w:bookmarkEnd w:id="0"/>
    </w:p>
    <w:sectPr w:rsidR="003A36D6" w:rsidRPr="00195E70" w:rsidSect="003F0219">
      <w:footerReference w:type="even" r:id="rId7"/>
      <w:footerReference w:type="default" r:id="rId8"/>
      <w:footnotePr>
        <w:numRestart w:val="eachPage"/>
      </w:footnotePr>
      <w:pgSz w:w="11909" w:h="16834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E0" w:rsidRDefault="001D22E0">
      <w:r>
        <w:separator/>
      </w:r>
    </w:p>
  </w:endnote>
  <w:endnote w:type="continuationSeparator" w:id="0">
    <w:p w:rsidR="001D22E0" w:rsidRDefault="001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EC" w:rsidRDefault="00B910EC" w:rsidP="007B706F">
    <w:pPr>
      <w:pStyle w:val="a6"/>
      <w:framePr w:wrap="around" w:vAnchor="text" w:hAnchor="margin" w:xAlign="right" w:y="1"/>
      <w:rPr>
        <w:rStyle w:val="a8"/>
      </w:rPr>
    </w:pPr>
  </w:p>
  <w:p w:rsidR="00B910EC" w:rsidRDefault="00B910EC" w:rsidP="007B706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EC" w:rsidRDefault="00C77961" w:rsidP="007B706F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910EC" w:rsidRDefault="00B910EC" w:rsidP="007B70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E0" w:rsidRDefault="001D22E0">
      <w:r>
        <w:separator/>
      </w:r>
    </w:p>
  </w:footnote>
  <w:footnote w:type="continuationSeparator" w:id="0">
    <w:p w:rsidR="001D22E0" w:rsidRDefault="001D22E0">
      <w:r>
        <w:continuationSeparator/>
      </w:r>
    </w:p>
  </w:footnote>
  <w:footnote w:id="1">
    <w:p w:rsidR="001D22E0" w:rsidRDefault="00B910EC" w:rsidP="003F0219">
      <w:pPr>
        <w:spacing w:line="360" w:lineRule="auto"/>
        <w:jc w:val="both"/>
      </w:pPr>
      <w:r w:rsidRPr="00C806FA">
        <w:rPr>
          <w:rStyle w:val="a5"/>
        </w:rPr>
        <w:footnoteRef/>
      </w:r>
      <w:r w:rsidRPr="00C806FA">
        <w:t xml:space="preserve"> Головистикова А.Н., Дмитриев Ю.А. Терия государства и права: Учебник. – М.: Эксмо, 2007. -592 с.</w:t>
      </w:r>
    </w:p>
  </w:footnote>
  <w:footnote w:id="2">
    <w:p w:rsidR="001D22E0" w:rsidRDefault="00B910EC" w:rsidP="003F0219">
      <w:pPr>
        <w:widowControl/>
        <w:autoSpaceDE/>
        <w:autoSpaceDN/>
        <w:adjustRightInd/>
        <w:spacing w:line="288" w:lineRule="auto"/>
        <w:jc w:val="both"/>
      </w:pPr>
      <w:r w:rsidRPr="00A36FE1">
        <w:rPr>
          <w:rStyle w:val="a5"/>
        </w:rPr>
        <w:footnoteRef/>
      </w:r>
      <w:r w:rsidRPr="00A36FE1">
        <w:t xml:space="preserve"> Общая теория государства и права: Учебник / Под ред. Лазарева В.В. - М., НОРМА 2008.</w:t>
      </w:r>
    </w:p>
  </w:footnote>
  <w:footnote w:id="3">
    <w:p w:rsidR="001D22E0" w:rsidRDefault="00B910EC" w:rsidP="003F0219">
      <w:pPr>
        <w:spacing w:line="360" w:lineRule="auto"/>
        <w:jc w:val="both"/>
      </w:pPr>
      <w:r w:rsidRPr="00C806FA">
        <w:rPr>
          <w:rStyle w:val="a5"/>
        </w:rPr>
        <w:footnoteRef/>
      </w:r>
      <w:r w:rsidRPr="00C806FA">
        <w:t xml:space="preserve"> Головистикова А.Н., Дмитриев Ю.А. Терия государства и права: Учебник. – М.: Эксмо, 2007. -592 с.</w:t>
      </w:r>
    </w:p>
  </w:footnote>
  <w:footnote w:id="4">
    <w:p w:rsidR="001D22E0" w:rsidRDefault="00B910EC" w:rsidP="003F0219">
      <w:pPr>
        <w:spacing w:line="360" w:lineRule="auto"/>
        <w:jc w:val="both"/>
      </w:pPr>
      <w:r w:rsidRPr="00C806FA">
        <w:rPr>
          <w:rStyle w:val="a5"/>
        </w:rPr>
        <w:footnoteRef/>
      </w:r>
      <w:r w:rsidRPr="00C806FA">
        <w:t xml:space="preserve"> Головистикова А.Н., Дмитриев Ю.А. Терия государства и права: Учебник. – М.: Эксмо, 2007. -592 с.</w:t>
      </w:r>
    </w:p>
  </w:footnote>
  <w:footnote w:id="5">
    <w:p w:rsidR="001D22E0" w:rsidRDefault="00B910EC" w:rsidP="003F0219">
      <w:pPr>
        <w:widowControl/>
        <w:autoSpaceDE/>
        <w:autoSpaceDN/>
        <w:adjustRightInd/>
        <w:spacing w:line="288" w:lineRule="auto"/>
        <w:jc w:val="both"/>
      </w:pPr>
      <w:r w:rsidRPr="00A36FE1">
        <w:rPr>
          <w:rStyle w:val="a5"/>
        </w:rPr>
        <w:footnoteRef/>
      </w:r>
      <w:r w:rsidRPr="00A36FE1">
        <w:t xml:space="preserve"> Лазарев В.В., Липень С.В. Теория государства и права: Учебник - М., НОРМА 2009.</w:t>
      </w:r>
    </w:p>
  </w:footnote>
  <w:footnote w:id="6">
    <w:p w:rsidR="001D22E0" w:rsidRDefault="00B910EC" w:rsidP="003F0219">
      <w:pPr>
        <w:widowControl/>
        <w:autoSpaceDE/>
        <w:autoSpaceDN/>
        <w:adjustRightInd/>
        <w:spacing w:line="288" w:lineRule="auto"/>
        <w:jc w:val="both"/>
      </w:pPr>
      <w:r w:rsidRPr="00326B11">
        <w:rPr>
          <w:rStyle w:val="a5"/>
        </w:rPr>
        <w:footnoteRef/>
      </w:r>
      <w:r w:rsidRPr="00326B11">
        <w:t xml:space="preserve"> Теория государства и права. Учебник / Под ред. М.Н. Марченко -М., Юрист 2009.</w:t>
      </w:r>
    </w:p>
  </w:footnote>
  <w:footnote w:id="7">
    <w:p w:rsidR="00B910EC" w:rsidRPr="00C806FA" w:rsidRDefault="00B910EC" w:rsidP="003A36D6">
      <w:pPr>
        <w:widowControl/>
        <w:autoSpaceDE/>
        <w:autoSpaceDN/>
        <w:adjustRightInd/>
        <w:spacing w:line="288" w:lineRule="auto"/>
        <w:jc w:val="both"/>
      </w:pPr>
      <w:r w:rsidRPr="00C806FA">
        <w:rPr>
          <w:rStyle w:val="a5"/>
        </w:rPr>
        <w:footnoteRef/>
      </w:r>
      <w:r w:rsidRPr="00C806FA">
        <w:t xml:space="preserve"> Лазарев В.В., Липень С.В. Теория государства и права: Учебник - М.,</w:t>
      </w:r>
      <w:r>
        <w:t xml:space="preserve"> НОРМА,</w:t>
      </w:r>
      <w:r w:rsidRPr="00C806FA">
        <w:t xml:space="preserve"> 2009.</w:t>
      </w:r>
    </w:p>
    <w:p w:rsidR="001D22E0" w:rsidRDefault="001D22E0" w:rsidP="003A36D6">
      <w:pPr>
        <w:widowControl/>
        <w:autoSpaceDE/>
        <w:autoSpaceDN/>
        <w:adjustRightInd/>
        <w:spacing w:line="288" w:lineRule="auto"/>
        <w:jc w:val="both"/>
      </w:pPr>
    </w:p>
  </w:footnote>
  <w:footnote w:id="8">
    <w:p w:rsidR="001D22E0" w:rsidRDefault="00B910EC" w:rsidP="003F0219">
      <w:pPr>
        <w:widowControl/>
        <w:autoSpaceDE/>
        <w:autoSpaceDN/>
        <w:adjustRightInd/>
        <w:spacing w:line="288" w:lineRule="auto"/>
        <w:jc w:val="both"/>
      </w:pPr>
      <w:r w:rsidRPr="00C806FA">
        <w:rPr>
          <w:rStyle w:val="a5"/>
        </w:rPr>
        <w:footnoteRef/>
      </w:r>
      <w:r w:rsidRPr="00C806FA">
        <w:t xml:space="preserve"> Миронов А.Н., Павинский Н.М. Правоохранительные органы: Учебное пособие. – М.: Форум, 2006. – 304 с.</w:t>
      </w:r>
    </w:p>
  </w:footnote>
  <w:footnote w:id="9">
    <w:p w:rsidR="001D22E0" w:rsidRDefault="00B910EC" w:rsidP="003F0219">
      <w:pPr>
        <w:widowControl/>
        <w:autoSpaceDE/>
        <w:autoSpaceDN/>
        <w:adjustRightInd/>
        <w:spacing w:line="288" w:lineRule="auto"/>
        <w:jc w:val="both"/>
      </w:pPr>
      <w:r w:rsidRPr="00C806FA">
        <w:rPr>
          <w:rStyle w:val="a5"/>
        </w:rPr>
        <w:footnoteRef/>
      </w:r>
      <w:r w:rsidRPr="00C806FA">
        <w:t xml:space="preserve"> Миронов А.Н., Павинский Н.М. Правоохранительные органы: Учебное пособие. – М.: Форум, 2006. – 304 с.</w:t>
      </w:r>
    </w:p>
  </w:footnote>
  <w:footnote w:id="10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Положение о координации деятельности правоохранительных органов по борьбе с преступностью, утвержденного Указом Президента Российской Федерации от 18 апреля 1996 г. N 567 "О координации деятельности правоохранительных органов по борьбе с преступностью" (Собрание законодательства Российской Федерации, 1996, N 17, ст. 1958)</w:t>
      </w:r>
    </w:p>
  </w:footnote>
  <w:footnote w:id="11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закон от 17.01.1992 N 2202-1 (ред. от 28.11.2009) "О прокуратуре Российской Федерации"</w:t>
      </w:r>
    </w:p>
  </w:footnote>
  <w:footnote w:id="12">
    <w:p w:rsidR="001D22E0" w:rsidRDefault="00B910EC" w:rsidP="003A36D6">
      <w:pPr>
        <w:pStyle w:val="a3"/>
        <w:jc w:val="both"/>
      </w:pPr>
      <w:r w:rsidRPr="00C806FA">
        <w:rPr>
          <w:rStyle w:val="a5"/>
        </w:rPr>
        <w:footnoteRef/>
      </w:r>
      <w:r w:rsidRPr="00C806FA">
        <w:t xml:space="preserve"> Ведомости СНД РФ и ВС РФ. 1992. .N° 8. Ст. 366. 2СЗ РФ. 1999. Н° 12. Ст. </w:t>
      </w:r>
    </w:p>
  </w:footnote>
  <w:footnote w:id="13">
    <w:p w:rsidR="001D22E0" w:rsidRDefault="00B910EC" w:rsidP="003F0219">
      <w:pPr>
        <w:widowControl/>
        <w:autoSpaceDE/>
        <w:autoSpaceDN/>
        <w:adjustRightInd/>
        <w:spacing w:line="288" w:lineRule="auto"/>
        <w:jc w:val="both"/>
      </w:pPr>
      <w:r w:rsidRPr="00C806FA">
        <w:rPr>
          <w:rStyle w:val="a5"/>
        </w:rPr>
        <w:footnoteRef/>
      </w:r>
      <w:r w:rsidRPr="00C806FA">
        <w:t xml:space="preserve"> Миронов А.Н., Павинский Н.М. Правоохранительные органы: Учебное пособие. – М.: Форум, 2006. – 304 с.</w:t>
      </w:r>
    </w:p>
  </w:footnote>
  <w:footnote w:id="14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конституционный закон от 31.12.1996 N 1-ФКЗ (ред. от 27.12.2009) "О судебной системе Российской Федерации" (одобрен СФ ФС РФ 26.12.1996) (с изм. и доп., вступающими в силу с 12.03.2010)</w:t>
      </w:r>
    </w:p>
  </w:footnote>
  <w:footnote w:id="15">
    <w:p w:rsidR="001D22E0" w:rsidRDefault="00B910EC" w:rsidP="003F0219">
      <w:pPr>
        <w:spacing w:line="360" w:lineRule="auto"/>
        <w:jc w:val="both"/>
      </w:pPr>
      <w:r w:rsidRPr="00C806FA">
        <w:rPr>
          <w:rStyle w:val="a5"/>
        </w:rPr>
        <w:footnoteRef/>
      </w:r>
      <w:r w:rsidRPr="00C806FA">
        <w:t xml:space="preserve"> Дмитриев Ю.А., Шапкин М.А. Правоохранительные органы Российской Федерации. М., </w:t>
      </w:r>
      <w:r>
        <w:t xml:space="preserve">Юрист, </w:t>
      </w:r>
      <w:r w:rsidRPr="00C806FA">
        <w:t>2004.</w:t>
      </w:r>
    </w:p>
  </w:footnote>
  <w:footnote w:id="16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конституционный закон от 23.06.1999 N 1-ФКЗ (ред. от 27.12.2009) "О военных судах Российской Федерации" (одобрен СФ ФС РФ 09.06.1999)</w:t>
      </w:r>
    </w:p>
  </w:footnote>
  <w:footnote w:id="17">
    <w:p w:rsidR="001D22E0" w:rsidRDefault="00B910EC" w:rsidP="003A36D6">
      <w:pPr>
        <w:widowControl/>
        <w:autoSpaceDE/>
        <w:autoSpaceDN/>
        <w:adjustRightInd/>
        <w:spacing w:line="288" w:lineRule="auto"/>
        <w:jc w:val="both"/>
      </w:pPr>
      <w:r w:rsidRPr="00C806FA">
        <w:rPr>
          <w:rStyle w:val="a5"/>
        </w:rPr>
        <w:footnoteRef/>
      </w:r>
      <w:r w:rsidRPr="00C806FA">
        <w:t xml:space="preserve"> Миронов А.Н., Павинский Н.М. Правоохранительные органы: Учебное пособие. – М.: Форум, 2006. – 304 с.</w:t>
      </w:r>
    </w:p>
  </w:footnote>
  <w:footnote w:id="18">
    <w:p w:rsidR="001D22E0" w:rsidRDefault="00B910EC" w:rsidP="003F0219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конституционный закон от 28.04.1995 N 1-ФКЗ (ред. от 09.11.2009) "Об арбитражных судах в Российской Федерации" (одобрен СФ ФС РФ 12.04.1995)</w:t>
      </w:r>
    </w:p>
  </w:footnote>
  <w:footnote w:id="19">
    <w:p w:rsidR="001D22E0" w:rsidRDefault="00B910EC" w:rsidP="003F0219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закон от 17.12.1998 N 188-ФЗ (ред. от 11.02.2010) "О мировых судьях в Российской Федерации" (принят ГД ФС РФ 11.11.1998)</w:t>
      </w:r>
    </w:p>
  </w:footnote>
  <w:footnote w:id="20">
    <w:p w:rsidR="00B910EC" w:rsidRPr="00C806FA" w:rsidRDefault="00B910EC" w:rsidP="003A36D6">
      <w:pPr>
        <w:jc w:val="both"/>
      </w:pPr>
      <w:r w:rsidRPr="00C806FA">
        <w:rPr>
          <w:rStyle w:val="a5"/>
        </w:rPr>
        <w:footnoteRef/>
      </w:r>
      <w:r w:rsidRPr="00C806FA">
        <w:t xml:space="preserve"> Федеральный закон от 17.01.1992 N 2202-1 (ред. от 28.11.2009) "О прокуратуре Российской Федерации"</w:t>
      </w:r>
    </w:p>
    <w:p w:rsidR="001D22E0" w:rsidRDefault="00B910EC" w:rsidP="003A36D6">
      <w:pPr>
        <w:jc w:val="both"/>
      </w:pPr>
      <w:r w:rsidRPr="00C806FA">
        <w:t>Федеральный закон от 17.01.1992 N 2202-1 (ред. от 28.11.2009) "О прокуратуре Российской Федерации"</w:t>
      </w:r>
    </w:p>
  </w:footnote>
  <w:footnote w:id="21">
    <w:p w:rsidR="001D22E0" w:rsidRDefault="00B910EC" w:rsidP="003A36D6">
      <w:pPr>
        <w:pStyle w:val="a3"/>
        <w:jc w:val="both"/>
      </w:pPr>
      <w:r w:rsidRPr="00C806FA">
        <w:rPr>
          <w:rStyle w:val="a5"/>
        </w:rPr>
        <w:footnoteRef/>
      </w:r>
      <w:r w:rsidRPr="00C806FA">
        <w:t xml:space="preserve"> Большой юридический словарь / Под ред. А. Я. Сухарева, В. Д. Зорь</w:t>
      </w:r>
      <w:r w:rsidRPr="00C806FA">
        <w:softHyphen/>
        <w:t>кина, В. Е. Крутских. М.: ИНФРА-М, 1998. С. 784.</w:t>
      </w:r>
    </w:p>
  </w:footnote>
  <w:footnote w:id="22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конституционный закон от 17.12.1997 N 2-ФКЗ (ред. от 29.01.2010) "О Правительстве Российской Федерации" (одобрен СФ ФС РФ 14.05.1997)</w:t>
      </w:r>
    </w:p>
  </w:footnote>
  <w:footnote w:id="23">
    <w:p w:rsidR="001D22E0" w:rsidRDefault="00B910EC" w:rsidP="003F0219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Указ Президента РФ от 13.10.2004 N 1313 (ред. от 18.01.2010) "Вопросы Министерства юстиции Российской Федерации"</w:t>
      </w:r>
      <w:r>
        <w:t xml:space="preserve"> </w:t>
      </w:r>
      <w:r w:rsidRPr="00C806FA">
        <w:t xml:space="preserve">      </w:t>
      </w:r>
    </w:p>
  </w:footnote>
  <w:footnote w:id="24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закон от 03.04.1995 N 40-ФЗ (ред. от 25.12.2008) "О Федеральной службе безопасности" (принят ГД ФС РФ 22.02.1995)</w:t>
      </w:r>
    </w:p>
  </w:footnote>
  <w:footnote w:id="25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закон от 27.05.1996 N 57-ФЗ (ред. от 14.07.2008) "О государственной охране" (принят ГД ФС РФ 24.04.1996)</w:t>
      </w:r>
    </w:p>
  </w:footnote>
  <w:footnote w:id="26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Федеральный закон от 10.01.1996 N 5-ФЗ (ред. от 14.02.2007) "О внешней разведке" (принят ГД ФС РФ 08.12.1995</w:t>
      </w:r>
    </w:p>
  </w:footnote>
  <w:footnote w:id="27">
    <w:p w:rsidR="001D22E0" w:rsidRDefault="00B910EC" w:rsidP="003F0219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Закон РФ от 05.03.1992 N 2446-1 (ред. от 26.06.2008) "О безопасности"</w:t>
      </w:r>
    </w:p>
  </w:footnote>
  <w:footnote w:id="28">
    <w:p w:rsidR="001D22E0" w:rsidRDefault="00B910EC" w:rsidP="003A36D6">
      <w:pPr>
        <w:widowControl/>
        <w:jc w:val="both"/>
      </w:pPr>
      <w:r w:rsidRPr="00C806FA">
        <w:rPr>
          <w:rStyle w:val="a5"/>
        </w:rPr>
        <w:footnoteRef/>
      </w:r>
      <w:r w:rsidRPr="00C806FA">
        <w:t xml:space="preserve"> "Основы законодательства Российской Федерации о нотариате" (утв. ВС РФ 11.02.1993 N 4462-1) (ред. от 19.07.2009)</w:t>
      </w:r>
    </w:p>
  </w:footnote>
  <w:footnote w:id="29">
    <w:p w:rsidR="001D22E0" w:rsidRDefault="00B910EC" w:rsidP="003F0219">
      <w:pPr>
        <w:spacing w:line="360" w:lineRule="auto"/>
        <w:jc w:val="both"/>
      </w:pPr>
      <w:r w:rsidRPr="00C806FA">
        <w:rPr>
          <w:rStyle w:val="a5"/>
        </w:rPr>
        <w:footnoteRef/>
      </w:r>
      <w:r w:rsidRPr="00C806FA">
        <w:t xml:space="preserve"> Правоохранительные органы (конспект лекций) / Сост. Р.А. Беленков. М,,</w:t>
      </w:r>
      <w:r>
        <w:t xml:space="preserve"> НОРМА</w:t>
      </w:r>
      <w:r w:rsidRPr="00C806FA">
        <w:t xml:space="preserve"> 2007.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C526E"/>
    <w:multiLevelType w:val="hybridMultilevel"/>
    <w:tmpl w:val="31C4AE1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87F5371"/>
    <w:multiLevelType w:val="hybridMultilevel"/>
    <w:tmpl w:val="A466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A272B5"/>
    <w:multiLevelType w:val="hybridMultilevel"/>
    <w:tmpl w:val="D046B9CA"/>
    <w:lvl w:ilvl="0" w:tplc="16065AC0">
      <w:start w:val="1"/>
      <w:numFmt w:val="decimal"/>
      <w:lvlText w:val="%1.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755C12F3"/>
    <w:multiLevelType w:val="hybridMultilevel"/>
    <w:tmpl w:val="41608F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77B708E0"/>
    <w:multiLevelType w:val="hybridMultilevel"/>
    <w:tmpl w:val="371E01FA"/>
    <w:lvl w:ilvl="0" w:tplc="16065AC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54118F"/>
    <w:multiLevelType w:val="hybridMultilevel"/>
    <w:tmpl w:val="919CBA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6D6"/>
    <w:rsid w:val="00034B6F"/>
    <w:rsid w:val="00195E70"/>
    <w:rsid w:val="001D22E0"/>
    <w:rsid w:val="001F432A"/>
    <w:rsid w:val="002B62B1"/>
    <w:rsid w:val="00326B11"/>
    <w:rsid w:val="00366901"/>
    <w:rsid w:val="003A36D6"/>
    <w:rsid w:val="003B245C"/>
    <w:rsid w:val="003F0219"/>
    <w:rsid w:val="005C5F7B"/>
    <w:rsid w:val="00661407"/>
    <w:rsid w:val="00732E7E"/>
    <w:rsid w:val="007B706F"/>
    <w:rsid w:val="007E3529"/>
    <w:rsid w:val="0088026B"/>
    <w:rsid w:val="00881F7B"/>
    <w:rsid w:val="00971595"/>
    <w:rsid w:val="009E09AA"/>
    <w:rsid w:val="00A36FE1"/>
    <w:rsid w:val="00AC70D4"/>
    <w:rsid w:val="00B910EC"/>
    <w:rsid w:val="00C77961"/>
    <w:rsid w:val="00C806FA"/>
    <w:rsid w:val="00DE4FB0"/>
    <w:rsid w:val="00E75E84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C9207F-C7A1-473A-9DD5-120407F3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D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A36D6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3A36D6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3A3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sid w:val="003A36D6"/>
    <w:rPr>
      <w:rFonts w:cs="Times New Roman"/>
    </w:rPr>
  </w:style>
  <w:style w:type="table" w:styleId="a9">
    <w:name w:val="Table Grid"/>
    <w:basedOn w:val="a1"/>
    <w:uiPriority w:val="59"/>
    <w:rsid w:val="003A36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F02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F0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8375</Words>
  <Characters>47742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BEST_XP</Company>
  <LinksUpToDate>false</LinksUpToDate>
  <CharactersWithSpaces>56005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Владимир</dc:creator>
  <cp:keywords/>
  <dc:description/>
  <cp:lastModifiedBy>admin</cp:lastModifiedBy>
  <cp:revision>2</cp:revision>
  <cp:lastPrinted>2010-05-13T11:36:00Z</cp:lastPrinted>
  <dcterms:created xsi:type="dcterms:W3CDTF">2014-03-21T18:08:00Z</dcterms:created>
  <dcterms:modified xsi:type="dcterms:W3CDTF">2014-03-21T18:08:00Z</dcterms:modified>
</cp:coreProperties>
</file>