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DB" w:rsidRDefault="00711FDB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6CD2" w:rsidRPr="00DB6E1F" w:rsidRDefault="00426CD2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   </w:t>
      </w:r>
    </w:p>
    <w:p w:rsidR="00426CD2" w:rsidRPr="00DB6E1F" w:rsidRDefault="00426CD2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B6E1F">
        <w:rPr>
          <w:sz w:val="28"/>
          <w:szCs w:val="28"/>
        </w:rPr>
        <w:t>ОГЛАВЛЕНИЕ</w:t>
      </w:r>
    </w:p>
    <w:p w:rsidR="00D0290E" w:rsidRPr="00DB6E1F" w:rsidRDefault="00D0290E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0D4">
        <w:rPr>
          <w:b/>
          <w:caps/>
          <w:sz w:val="28"/>
          <w:szCs w:val="28"/>
        </w:rPr>
        <w:t>Введение</w:t>
      </w:r>
      <w:r w:rsidR="00C14787" w:rsidRPr="00DB6E1F">
        <w:rPr>
          <w:sz w:val="28"/>
          <w:szCs w:val="28"/>
        </w:rPr>
        <w:t xml:space="preserve"> ………………………………………………………………..</w:t>
      </w:r>
      <w:r w:rsidR="004D4614" w:rsidRPr="00DB6E1F">
        <w:rPr>
          <w:sz w:val="28"/>
          <w:szCs w:val="28"/>
        </w:rPr>
        <w:t>3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0D4">
        <w:rPr>
          <w:b/>
          <w:caps/>
          <w:sz w:val="28"/>
          <w:szCs w:val="28"/>
        </w:rPr>
        <w:t xml:space="preserve">Глава  </w:t>
      </w:r>
      <w:r w:rsidR="00D0290E" w:rsidRPr="00B120D4">
        <w:rPr>
          <w:b/>
          <w:caps/>
          <w:sz w:val="28"/>
          <w:szCs w:val="28"/>
        </w:rPr>
        <w:t xml:space="preserve">1. Понятие государственного служащего и </w:t>
      </w:r>
      <w:r w:rsidR="00280B72" w:rsidRPr="00B120D4">
        <w:rPr>
          <w:b/>
          <w:caps/>
          <w:sz w:val="28"/>
          <w:szCs w:val="28"/>
        </w:rPr>
        <w:t>классификация</w:t>
      </w:r>
      <w:r w:rsidR="00A2690D" w:rsidRPr="00B120D4">
        <w:rPr>
          <w:b/>
          <w:caps/>
          <w:sz w:val="28"/>
          <w:szCs w:val="28"/>
        </w:rPr>
        <w:t xml:space="preserve"> </w:t>
      </w:r>
      <w:r w:rsidR="00D0290E" w:rsidRPr="00B120D4">
        <w:rPr>
          <w:b/>
          <w:caps/>
          <w:sz w:val="28"/>
          <w:szCs w:val="28"/>
        </w:rPr>
        <w:t>госслужа</w:t>
      </w:r>
      <w:r w:rsidR="00317F33" w:rsidRPr="00B120D4">
        <w:rPr>
          <w:b/>
          <w:caps/>
          <w:sz w:val="28"/>
          <w:szCs w:val="28"/>
        </w:rPr>
        <w:t>щих</w:t>
      </w:r>
      <w:r w:rsidR="00317F33" w:rsidRPr="00DB6E1F">
        <w:rPr>
          <w:sz w:val="28"/>
          <w:szCs w:val="28"/>
        </w:rPr>
        <w:t>……</w:t>
      </w:r>
      <w:r w:rsidR="00B120D4">
        <w:rPr>
          <w:sz w:val="28"/>
          <w:szCs w:val="28"/>
        </w:rPr>
        <w:t>…...</w:t>
      </w:r>
      <w:r w:rsidR="00280B72" w:rsidRPr="00DB6E1F">
        <w:rPr>
          <w:sz w:val="28"/>
          <w:szCs w:val="28"/>
        </w:rPr>
        <w:t>…………………………</w:t>
      </w:r>
      <w:r w:rsidR="00ED7C83" w:rsidRPr="00DB6E1F">
        <w:rPr>
          <w:sz w:val="28"/>
          <w:szCs w:val="28"/>
        </w:rPr>
        <w:t>.</w:t>
      </w:r>
      <w:r w:rsidR="00193F4C">
        <w:rPr>
          <w:sz w:val="28"/>
          <w:szCs w:val="28"/>
        </w:rPr>
        <w:t>7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>1.1 Понятие государственного служащего…………</w:t>
      </w:r>
      <w:r w:rsidRPr="00DB6E1F">
        <w:rPr>
          <w:sz w:val="28"/>
          <w:szCs w:val="28"/>
        </w:rPr>
        <w:t>….</w:t>
      </w:r>
      <w:r w:rsidR="00D0290E" w:rsidRPr="00DB6E1F">
        <w:rPr>
          <w:sz w:val="28"/>
          <w:szCs w:val="28"/>
        </w:rPr>
        <w:t>……………</w:t>
      </w:r>
      <w:r w:rsidR="00ED7C83" w:rsidRPr="00DB6E1F">
        <w:rPr>
          <w:sz w:val="28"/>
          <w:szCs w:val="28"/>
        </w:rPr>
        <w:t>..</w:t>
      </w:r>
      <w:r w:rsidR="00C14787" w:rsidRPr="00DB6E1F">
        <w:rPr>
          <w:sz w:val="28"/>
          <w:szCs w:val="28"/>
        </w:rPr>
        <w:t>.</w:t>
      </w:r>
      <w:r w:rsidR="006B24E4" w:rsidRPr="00DB6E1F">
        <w:rPr>
          <w:sz w:val="28"/>
          <w:szCs w:val="28"/>
        </w:rPr>
        <w:t>.</w:t>
      </w:r>
      <w:r w:rsidR="00C14787" w:rsidRPr="00DB6E1F">
        <w:rPr>
          <w:sz w:val="28"/>
          <w:szCs w:val="28"/>
        </w:rPr>
        <w:t xml:space="preserve">. </w:t>
      </w:r>
      <w:r w:rsidR="00193F4C">
        <w:rPr>
          <w:sz w:val="28"/>
          <w:szCs w:val="28"/>
        </w:rPr>
        <w:t>7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>1.2 Классификация государст</w:t>
      </w:r>
      <w:r w:rsidR="00ED7C83" w:rsidRPr="00DB6E1F">
        <w:rPr>
          <w:sz w:val="28"/>
          <w:szCs w:val="28"/>
        </w:rPr>
        <w:t>венных служащих…………………</w:t>
      </w:r>
      <w:r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</w:t>
      </w:r>
      <w:r w:rsidR="006B24E4"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...</w:t>
      </w:r>
      <w:r w:rsidR="00193F4C">
        <w:rPr>
          <w:sz w:val="28"/>
          <w:szCs w:val="28"/>
        </w:rPr>
        <w:t>9</w:t>
      </w:r>
    </w:p>
    <w:p w:rsidR="004955A7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 xml:space="preserve">1.3 </w:t>
      </w:r>
      <w:r w:rsidR="00684AEF" w:rsidRPr="00DB6E1F">
        <w:rPr>
          <w:sz w:val="28"/>
          <w:szCs w:val="28"/>
        </w:rPr>
        <w:t>Источники законодательства</w:t>
      </w:r>
      <w:r w:rsidR="00D0290E" w:rsidRPr="00DB6E1F">
        <w:rPr>
          <w:sz w:val="28"/>
          <w:szCs w:val="28"/>
        </w:rPr>
        <w:t xml:space="preserve"> о госуда</w:t>
      </w:r>
      <w:r w:rsidR="00684AEF" w:rsidRPr="00DB6E1F">
        <w:rPr>
          <w:sz w:val="28"/>
          <w:szCs w:val="28"/>
        </w:rPr>
        <w:t>рственной службе……</w:t>
      </w:r>
      <w:r w:rsidR="00ED7C83" w:rsidRPr="00DB6E1F">
        <w:rPr>
          <w:sz w:val="28"/>
          <w:szCs w:val="28"/>
        </w:rPr>
        <w:t>…</w:t>
      </w:r>
      <w:r w:rsidRPr="00DB6E1F">
        <w:rPr>
          <w:sz w:val="28"/>
          <w:szCs w:val="28"/>
        </w:rPr>
        <w:t>.</w:t>
      </w:r>
      <w:r w:rsidR="00193F4C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.</w:t>
      </w:r>
      <w:r w:rsidR="00B85ADC" w:rsidRPr="00DB6E1F">
        <w:rPr>
          <w:sz w:val="28"/>
          <w:szCs w:val="28"/>
        </w:rPr>
        <w:t>1</w:t>
      </w:r>
      <w:r w:rsidR="00B52991">
        <w:rPr>
          <w:sz w:val="28"/>
          <w:szCs w:val="28"/>
        </w:rPr>
        <w:t>1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0D4">
        <w:rPr>
          <w:b/>
          <w:caps/>
          <w:sz w:val="28"/>
          <w:szCs w:val="28"/>
        </w:rPr>
        <w:t xml:space="preserve">Глава </w:t>
      </w:r>
      <w:r w:rsidR="00D0290E" w:rsidRPr="00B120D4">
        <w:rPr>
          <w:b/>
          <w:caps/>
          <w:sz w:val="28"/>
          <w:szCs w:val="28"/>
        </w:rPr>
        <w:t>2. Правовой статус государствен</w:t>
      </w:r>
      <w:r w:rsidR="00A2690D" w:rsidRPr="00B120D4">
        <w:rPr>
          <w:b/>
          <w:caps/>
          <w:sz w:val="28"/>
          <w:szCs w:val="28"/>
        </w:rPr>
        <w:t>ного служащего</w:t>
      </w:r>
      <w:r w:rsidR="00A2690D" w:rsidRPr="00DB6E1F">
        <w:rPr>
          <w:caps/>
          <w:sz w:val="28"/>
          <w:szCs w:val="28"/>
        </w:rPr>
        <w:t>……………………………………………………………….</w:t>
      </w:r>
      <w:r w:rsidR="00B120D4">
        <w:rPr>
          <w:caps/>
          <w:sz w:val="28"/>
          <w:szCs w:val="28"/>
        </w:rPr>
        <w:t>.</w:t>
      </w:r>
      <w:r w:rsidR="00ED7C83" w:rsidRPr="00DB6E1F">
        <w:rPr>
          <w:sz w:val="28"/>
          <w:szCs w:val="28"/>
        </w:rPr>
        <w:t>.</w:t>
      </w:r>
      <w:r w:rsidR="006B24E4" w:rsidRPr="00DB6E1F">
        <w:rPr>
          <w:sz w:val="28"/>
          <w:szCs w:val="28"/>
        </w:rPr>
        <w:t>.</w:t>
      </w:r>
      <w:r w:rsidR="00D0290E" w:rsidRPr="00DB6E1F">
        <w:rPr>
          <w:sz w:val="28"/>
          <w:szCs w:val="28"/>
        </w:rPr>
        <w:t>1</w:t>
      </w:r>
      <w:r w:rsidR="00193F4C">
        <w:rPr>
          <w:sz w:val="28"/>
          <w:szCs w:val="28"/>
        </w:rPr>
        <w:t>6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>2.1 Права государст</w:t>
      </w:r>
      <w:r w:rsidR="00ED7C83" w:rsidRPr="00DB6E1F">
        <w:rPr>
          <w:sz w:val="28"/>
          <w:szCs w:val="28"/>
        </w:rPr>
        <w:t>венного служащего…………………………</w:t>
      </w:r>
      <w:r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…..</w:t>
      </w:r>
      <w:r w:rsidR="00317F33" w:rsidRPr="00DB6E1F">
        <w:rPr>
          <w:sz w:val="28"/>
          <w:szCs w:val="28"/>
        </w:rPr>
        <w:t>.</w:t>
      </w:r>
      <w:r w:rsidR="00E3614F">
        <w:rPr>
          <w:sz w:val="28"/>
          <w:szCs w:val="28"/>
        </w:rPr>
        <w:t>.</w:t>
      </w:r>
      <w:r w:rsidR="006B24E4" w:rsidRPr="00DB6E1F">
        <w:rPr>
          <w:sz w:val="28"/>
          <w:szCs w:val="28"/>
        </w:rPr>
        <w:t>.</w:t>
      </w:r>
      <w:r w:rsidR="00D0290E" w:rsidRPr="00DB6E1F">
        <w:rPr>
          <w:sz w:val="28"/>
          <w:szCs w:val="28"/>
        </w:rPr>
        <w:t>1</w:t>
      </w:r>
      <w:r w:rsidR="00E3614F">
        <w:rPr>
          <w:sz w:val="28"/>
          <w:szCs w:val="28"/>
        </w:rPr>
        <w:t>7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>2.2 Обязанности госуда</w:t>
      </w:r>
      <w:r w:rsidR="00ED7C83" w:rsidRPr="00DB6E1F">
        <w:rPr>
          <w:sz w:val="28"/>
          <w:szCs w:val="28"/>
        </w:rPr>
        <w:t>рственного служащего……………………</w:t>
      </w:r>
      <w:r w:rsidR="004955A7"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</w:t>
      </w:r>
      <w:r w:rsidR="006B24E4" w:rsidRPr="00DB6E1F">
        <w:rPr>
          <w:sz w:val="28"/>
          <w:szCs w:val="28"/>
        </w:rPr>
        <w:t>.</w:t>
      </w:r>
      <w:r w:rsidR="00B85ADC" w:rsidRPr="00DB6E1F">
        <w:rPr>
          <w:sz w:val="28"/>
          <w:szCs w:val="28"/>
        </w:rPr>
        <w:t>1</w:t>
      </w:r>
      <w:r w:rsidR="00E3614F">
        <w:rPr>
          <w:sz w:val="28"/>
          <w:szCs w:val="28"/>
        </w:rPr>
        <w:t>9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D0290E" w:rsidRPr="00DB6E1F">
        <w:rPr>
          <w:sz w:val="28"/>
          <w:szCs w:val="28"/>
        </w:rPr>
        <w:t>2.</w:t>
      </w:r>
      <w:r w:rsidR="005104D0" w:rsidRPr="00DB6E1F">
        <w:rPr>
          <w:sz w:val="28"/>
          <w:szCs w:val="28"/>
        </w:rPr>
        <w:t>3</w:t>
      </w:r>
      <w:r w:rsidR="00D0290E" w:rsidRPr="00DB6E1F">
        <w:rPr>
          <w:sz w:val="28"/>
          <w:szCs w:val="28"/>
        </w:rPr>
        <w:t xml:space="preserve"> Государственные гарантии</w:t>
      </w:r>
      <w:r w:rsidR="00ED7C83" w:rsidRPr="00DB6E1F">
        <w:rPr>
          <w:sz w:val="28"/>
          <w:szCs w:val="28"/>
        </w:rPr>
        <w:t xml:space="preserve"> при прохождении госслужбы……</w:t>
      </w:r>
      <w:r w:rsidR="004955A7"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</w:t>
      </w:r>
      <w:r w:rsidR="006B24E4" w:rsidRPr="00DB6E1F">
        <w:rPr>
          <w:sz w:val="28"/>
          <w:szCs w:val="28"/>
        </w:rPr>
        <w:t>.</w:t>
      </w:r>
      <w:r w:rsidR="004955A7" w:rsidRPr="00DB6E1F">
        <w:rPr>
          <w:sz w:val="28"/>
          <w:szCs w:val="28"/>
        </w:rPr>
        <w:t>2</w:t>
      </w:r>
      <w:r w:rsidR="00B52991">
        <w:rPr>
          <w:sz w:val="28"/>
          <w:szCs w:val="28"/>
        </w:rPr>
        <w:t>1</w:t>
      </w:r>
    </w:p>
    <w:p w:rsidR="00D0290E" w:rsidRPr="00DB6E1F" w:rsidRDefault="004D461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B85ADC" w:rsidRPr="00DB6E1F">
        <w:rPr>
          <w:sz w:val="28"/>
          <w:szCs w:val="28"/>
        </w:rPr>
        <w:t>2.4</w:t>
      </w:r>
      <w:r w:rsidR="00D0290E" w:rsidRPr="00DB6E1F">
        <w:rPr>
          <w:sz w:val="28"/>
          <w:szCs w:val="28"/>
        </w:rPr>
        <w:t xml:space="preserve"> Ответственность гос</w:t>
      </w:r>
      <w:r w:rsidR="00ED7C83" w:rsidRPr="00DB6E1F">
        <w:rPr>
          <w:sz w:val="28"/>
          <w:szCs w:val="28"/>
        </w:rPr>
        <w:t>ударственных служащих………………</w:t>
      </w:r>
      <w:r w:rsidR="004955A7"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…...</w:t>
      </w:r>
      <w:r w:rsidR="006B24E4" w:rsidRPr="00DB6E1F">
        <w:rPr>
          <w:sz w:val="28"/>
          <w:szCs w:val="28"/>
        </w:rPr>
        <w:t>.</w:t>
      </w:r>
      <w:r w:rsidR="00D0290E" w:rsidRPr="00DB6E1F">
        <w:rPr>
          <w:sz w:val="28"/>
          <w:szCs w:val="28"/>
        </w:rPr>
        <w:t>2</w:t>
      </w:r>
      <w:r w:rsidR="00B52991">
        <w:rPr>
          <w:sz w:val="28"/>
          <w:szCs w:val="28"/>
        </w:rPr>
        <w:t>5</w:t>
      </w:r>
    </w:p>
    <w:p w:rsidR="006B24E4" w:rsidRDefault="006B24E4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2.5 Ограничения и запреты, связанные с государственной службой..28</w:t>
      </w:r>
    </w:p>
    <w:p w:rsidR="00E3614F" w:rsidRDefault="00E3614F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 Поощрение государственных служащих ………………</w:t>
      </w:r>
      <w:r w:rsidR="00B52991">
        <w:rPr>
          <w:sz w:val="28"/>
          <w:szCs w:val="28"/>
        </w:rPr>
        <w:t>………….31</w:t>
      </w:r>
    </w:p>
    <w:p w:rsidR="00973B6A" w:rsidRPr="00DB6E1F" w:rsidRDefault="00E3614F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4614" w:rsidRPr="00B120D4">
        <w:rPr>
          <w:b/>
          <w:caps/>
          <w:sz w:val="28"/>
          <w:szCs w:val="28"/>
        </w:rPr>
        <w:t xml:space="preserve">Глава </w:t>
      </w:r>
      <w:r w:rsidR="00973B6A" w:rsidRPr="00B120D4">
        <w:rPr>
          <w:b/>
          <w:caps/>
          <w:sz w:val="28"/>
          <w:szCs w:val="28"/>
        </w:rPr>
        <w:t>3. Особенности правового статуса госслужащего</w:t>
      </w:r>
      <w:r w:rsidR="00A2690D" w:rsidRPr="00DB6E1F">
        <w:rPr>
          <w:caps/>
          <w:sz w:val="28"/>
          <w:szCs w:val="28"/>
        </w:rPr>
        <w:t>…………………………………………………………</w:t>
      </w:r>
      <w:r w:rsidR="00B85ADC" w:rsidRPr="00DB6E1F">
        <w:rPr>
          <w:sz w:val="28"/>
          <w:szCs w:val="28"/>
        </w:rPr>
        <w:t>.</w:t>
      </w:r>
      <w:r w:rsidR="00B120D4">
        <w:rPr>
          <w:sz w:val="28"/>
          <w:szCs w:val="28"/>
        </w:rPr>
        <w:t>.</w:t>
      </w:r>
      <w:r w:rsidR="00B85ADC" w:rsidRPr="00DB6E1F">
        <w:rPr>
          <w:sz w:val="28"/>
          <w:szCs w:val="28"/>
        </w:rPr>
        <w:t>.</w:t>
      </w:r>
      <w:r w:rsidR="006B24E4" w:rsidRPr="00DB6E1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52991">
        <w:rPr>
          <w:sz w:val="28"/>
          <w:szCs w:val="28"/>
        </w:rPr>
        <w:t>3</w:t>
      </w:r>
    </w:p>
    <w:p w:rsidR="00D0290E" w:rsidRPr="00DB6E1F" w:rsidRDefault="00D0290E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0D4">
        <w:rPr>
          <w:b/>
          <w:caps/>
          <w:sz w:val="28"/>
          <w:szCs w:val="28"/>
        </w:rPr>
        <w:t>Зак</w:t>
      </w:r>
      <w:r w:rsidR="00ED7C83" w:rsidRPr="00B120D4">
        <w:rPr>
          <w:b/>
          <w:caps/>
          <w:sz w:val="28"/>
          <w:szCs w:val="28"/>
        </w:rPr>
        <w:t>лючение</w:t>
      </w:r>
      <w:r w:rsidR="00ED7C83" w:rsidRPr="00DB6E1F">
        <w:rPr>
          <w:sz w:val="28"/>
          <w:szCs w:val="28"/>
        </w:rPr>
        <w:t>…</w:t>
      </w:r>
      <w:r w:rsidR="00A2690D" w:rsidRPr="00DB6E1F">
        <w:rPr>
          <w:sz w:val="28"/>
          <w:szCs w:val="28"/>
        </w:rPr>
        <w:t>.</w:t>
      </w:r>
      <w:r w:rsidR="00ED7C83" w:rsidRPr="00DB6E1F">
        <w:rPr>
          <w:sz w:val="28"/>
          <w:szCs w:val="28"/>
        </w:rPr>
        <w:t>……………………………………………….</w:t>
      </w:r>
      <w:r w:rsidRPr="00DB6E1F">
        <w:rPr>
          <w:sz w:val="28"/>
          <w:szCs w:val="28"/>
        </w:rPr>
        <w:t>…</w:t>
      </w:r>
      <w:r w:rsidR="004955A7" w:rsidRPr="00DB6E1F">
        <w:rPr>
          <w:sz w:val="28"/>
          <w:szCs w:val="28"/>
        </w:rPr>
        <w:t>.</w:t>
      </w:r>
      <w:r w:rsidRPr="00DB6E1F">
        <w:rPr>
          <w:sz w:val="28"/>
          <w:szCs w:val="28"/>
        </w:rPr>
        <w:t>..</w:t>
      </w:r>
      <w:r w:rsidR="00317F33" w:rsidRPr="00DB6E1F">
        <w:rPr>
          <w:sz w:val="28"/>
          <w:szCs w:val="28"/>
        </w:rPr>
        <w:t>..</w:t>
      </w:r>
      <w:r w:rsidR="00B120D4">
        <w:rPr>
          <w:sz w:val="28"/>
          <w:szCs w:val="28"/>
        </w:rPr>
        <w:t>.</w:t>
      </w:r>
      <w:r w:rsidR="00B52991">
        <w:rPr>
          <w:sz w:val="28"/>
          <w:szCs w:val="28"/>
        </w:rPr>
        <w:t>.36</w:t>
      </w:r>
    </w:p>
    <w:p w:rsidR="00D0290E" w:rsidRPr="00DB6E1F" w:rsidRDefault="00E855D6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0D4">
        <w:rPr>
          <w:b/>
          <w:caps/>
          <w:sz w:val="28"/>
          <w:szCs w:val="28"/>
        </w:rPr>
        <w:t>Список л</w:t>
      </w:r>
      <w:r w:rsidR="00D0290E" w:rsidRPr="00B120D4">
        <w:rPr>
          <w:b/>
          <w:caps/>
          <w:sz w:val="28"/>
          <w:szCs w:val="28"/>
        </w:rPr>
        <w:t>итер</w:t>
      </w:r>
      <w:r w:rsidR="00ED7C83" w:rsidRPr="00B120D4">
        <w:rPr>
          <w:b/>
          <w:caps/>
          <w:sz w:val="28"/>
          <w:szCs w:val="28"/>
        </w:rPr>
        <w:t>атур</w:t>
      </w:r>
      <w:r w:rsidRPr="00B120D4">
        <w:rPr>
          <w:b/>
          <w:caps/>
          <w:sz w:val="28"/>
          <w:szCs w:val="28"/>
        </w:rPr>
        <w:t>ы</w:t>
      </w:r>
      <w:r w:rsidR="00ED7C83" w:rsidRPr="00DB6E1F">
        <w:rPr>
          <w:sz w:val="28"/>
          <w:szCs w:val="28"/>
        </w:rPr>
        <w:t>……………</w:t>
      </w:r>
      <w:r w:rsidRPr="00DB6E1F">
        <w:rPr>
          <w:sz w:val="28"/>
          <w:szCs w:val="28"/>
        </w:rPr>
        <w:t>…..</w:t>
      </w:r>
      <w:r w:rsidR="00ED7C83" w:rsidRPr="00DB6E1F">
        <w:rPr>
          <w:sz w:val="28"/>
          <w:szCs w:val="28"/>
        </w:rPr>
        <w:t>……</w:t>
      </w:r>
      <w:r w:rsidR="00A2690D" w:rsidRPr="00DB6E1F">
        <w:rPr>
          <w:sz w:val="28"/>
          <w:szCs w:val="28"/>
        </w:rPr>
        <w:t>….</w:t>
      </w:r>
      <w:r w:rsidR="00ED7C83" w:rsidRPr="00DB6E1F">
        <w:rPr>
          <w:sz w:val="28"/>
          <w:szCs w:val="28"/>
        </w:rPr>
        <w:t>………………</w:t>
      </w:r>
      <w:r w:rsidR="00D0290E" w:rsidRPr="00DB6E1F">
        <w:rPr>
          <w:sz w:val="28"/>
          <w:szCs w:val="28"/>
        </w:rPr>
        <w:t>......</w:t>
      </w:r>
      <w:r w:rsidR="00317F33" w:rsidRPr="00DB6E1F">
        <w:rPr>
          <w:sz w:val="28"/>
          <w:szCs w:val="28"/>
        </w:rPr>
        <w:t>.</w:t>
      </w:r>
      <w:r w:rsidR="00B52991">
        <w:rPr>
          <w:sz w:val="28"/>
          <w:szCs w:val="28"/>
        </w:rPr>
        <w:t>.40</w:t>
      </w:r>
    </w:p>
    <w:p w:rsidR="00B02A52" w:rsidRPr="00DB6E1F" w:rsidRDefault="00B02A52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923F84" w:rsidRDefault="00923F84" w:rsidP="00F84C5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317F33" w:rsidRPr="00DB6E1F" w:rsidRDefault="00317F33" w:rsidP="00F84C5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B6E1F">
        <w:rPr>
          <w:b/>
          <w:caps/>
          <w:sz w:val="28"/>
          <w:szCs w:val="28"/>
        </w:rPr>
        <w:t>Введение</w:t>
      </w:r>
    </w:p>
    <w:p w:rsidR="00C85974" w:rsidRPr="00DB6E1F" w:rsidRDefault="00C85974" w:rsidP="00F84C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77BD" w:rsidRPr="00DB6E1F" w:rsidRDefault="006138D7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Государственная служба была, есть и в обозримом будущем останется одним из главных институтов государства. </w:t>
      </w:r>
      <w:r w:rsidR="004C77BD" w:rsidRPr="00DB6E1F">
        <w:rPr>
          <w:rFonts w:ascii="Times New Roman" w:hAnsi="Times New Roman"/>
          <w:sz w:val="28"/>
          <w:szCs w:val="28"/>
        </w:rPr>
        <w:t>Государственная служба</w:t>
      </w:r>
      <w:r w:rsidR="004C77BD"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="004C77BD" w:rsidRPr="00DB6E1F">
        <w:rPr>
          <w:rFonts w:ascii="Times New Roman" w:hAnsi="Times New Roman"/>
          <w:sz w:val="28"/>
          <w:szCs w:val="28"/>
        </w:rPr>
        <w:t xml:space="preserve"> вид трудовой деятельности, заключающейся в практическом осуществлении государственных функций работниками государственного аппарата, занимающими должности в государственных учреждениях и получающими от государства вознаграждение за свой труд. Как правовой институт государственная служба</w:t>
      </w:r>
      <w:r w:rsidR="004C77BD"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="004C77BD" w:rsidRPr="00DB6E1F">
        <w:rPr>
          <w:rFonts w:ascii="Times New Roman" w:hAnsi="Times New Roman"/>
          <w:sz w:val="28"/>
          <w:szCs w:val="28"/>
        </w:rPr>
        <w:t xml:space="preserve"> комплекс правовых норм, определяющих правовое положение служащих, условия и порядок их поступления на службу и ее прохождения, их ответственность и формы поощрения. Государственная служба в России имеет глубокие исторические корни, а ее традиции уходят в глубины времени более чем на тысячу лет.</w:t>
      </w:r>
    </w:p>
    <w:p w:rsidR="00C85974" w:rsidRPr="00DB6E1F" w:rsidRDefault="00C85974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Государственная служба Российской Федерации  - профессиональная служебная деятельность граждан Российской Федерации по обеспечению исполнения полномочий: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6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6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иных федеральных государственных органов;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6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6"/>
        </w:numPr>
        <w:tabs>
          <w:tab w:val="clear" w:pos="1980"/>
          <w:tab w:val="num" w:pos="108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Федерации, иных государственных органов субъектов Российской Федерации</w:t>
      </w:r>
      <w:r w:rsidR="007E724C" w:rsidRPr="00DB6E1F">
        <w:rPr>
          <w:rFonts w:ascii="Times New Roman" w:hAnsi="Times New Roman" w:cs="Times New Roman"/>
          <w:sz w:val="28"/>
          <w:szCs w:val="28"/>
        </w:rPr>
        <w:t>.</w:t>
      </w:r>
    </w:p>
    <w:p w:rsidR="00C85974" w:rsidRPr="00DB6E1F" w:rsidRDefault="00C85974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Система государственной службы включает в себя следующие виды государственной службы: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9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государственная гражданская служба;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9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военная служба;</w:t>
      </w:r>
    </w:p>
    <w:p w:rsidR="00C85974" w:rsidRPr="00DB6E1F" w:rsidRDefault="00C85974" w:rsidP="00F84C5F">
      <w:pPr>
        <w:pStyle w:val="ConsPlusNormal"/>
        <w:widowControl/>
        <w:numPr>
          <w:ilvl w:val="1"/>
          <w:numId w:val="9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правоохранительная служба.</w:t>
      </w:r>
    </w:p>
    <w:p w:rsidR="00C85974" w:rsidRPr="00DB6E1F" w:rsidRDefault="00AB7E6B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</w:t>
      </w:r>
      <w:r w:rsidR="00C85974" w:rsidRPr="00DB6E1F">
        <w:rPr>
          <w:rFonts w:ascii="Times New Roman" w:hAnsi="Times New Roman" w:cs="Times New Roman"/>
          <w:sz w:val="28"/>
          <w:szCs w:val="28"/>
        </w:rPr>
        <w:t>лужба подразделяется на федеральную государственную гражданскую службу и государственную службу субъекта Российской Федерации.</w:t>
      </w:r>
    </w:p>
    <w:p w:rsidR="00C85974" w:rsidRPr="00DB6E1F" w:rsidRDefault="00C85974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Военная служба и правоохранительная служба являются видами федеральной государственной службы.</w:t>
      </w:r>
      <w:r w:rsidR="008B33D8" w:rsidRPr="00DB6E1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AB7E6B" w:rsidRPr="00DB6E1F" w:rsidRDefault="00992480" w:rsidP="00AB7E6B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b/>
          <w:sz w:val="28"/>
          <w:szCs w:val="28"/>
        </w:rPr>
        <w:t>Актуальность темы.</w:t>
      </w:r>
      <w:r w:rsidRPr="00DB6E1F">
        <w:rPr>
          <w:sz w:val="28"/>
          <w:szCs w:val="28"/>
        </w:rPr>
        <w:t xml:space="preserve"> </w:t>
      </w:r>
      <w:r w:rsidR="00AB7E6B" w:rsidRPr="00DB6E1F">
        <w:rPr>
          <w:sz w:val="28"/>
          <w:szCs w:val="28"/>
        </w:rPr>
        <w:t>В последнее время, в пору относительной макроэкономической стабильности у власти появилось, наконец, время и средства, для того, чтобы обратить свой взор на проблему реформирования института государственной службы. Данный институт долгое время находился в состоянии стагнации, вынужденного застоя, связанного с тем правовым вакуумом, который сложился  в нашей стране, пережившей острые политические и, как следствие, социально – экономические потрясения. Государственная служба является неотъемлемой частью государства, ибо благодаря её существованию достигается две цели: осуществляется государственное управление, а также обеспечивается конституционное право каждого гражданина принимать участие в этом управлении. Рассмотрение правового статуса госслужащих, а также их классификация позволит нам более полно понять ту важность данного института для нашего общества и государства, которую трудно переоценить в условиях непрерывно меняющегося времени.</w:t>
      </w:r>
      <w:r w:rsidR="00AB7E6B" w:rsidRPr="00DB6E1F">
        <w:rPr>
          <w:rFonts w:cs="Arial"/>
          <w:sz w:val="28"/>
          <w:szCs w:val="28"/>
        </w:rPr>
        <w:t xml:space="preserve"> </w:t>
      </w:r>
      <w:r w:rsidR="00AB7E6B" w:rsidRPr="00DB6E1F">
        <w:rPr>
          <w:sz w:val="28"/>
          <w:szCs w:val="28"/>
        </w:rPr>
        <w:t>Государственная служба - важнейший административно-правовой институт, которому в системе административно-правового регулирования отведена роль "локомотива" для обеспечения "движения" государственного управления.</w:t>
      </w:r>
    </w:p>
    <w:p w:rsidR="00AB7E6B" w:rsidRPr="00DB6E1F" w:rsidRDefault="00AB7E6B" w:rsidP="00AB7E6B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Именно поэтому в настоящее время ведущее значение приобретают попытки укрепления самой государственной власти (в первую очередь ее исполнительной ветви), восстановления доверия к ней населения, придания деятельности государственного аппарата большего динамизма, профессионализма и ответственности за принимаемые решения.</w:t>
      </w:r>
    </w:p>
    <w:p w:rsidR="00341BC1" w:rsidRPr="00DB6E1F" w:rsidRDefault="00341BC1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b/>
          <w:sz w:val="28"/>
          <w:szCs w:val="28"/>
        </w:rPr>
        <w:t>Цели и задачи работы.</w:t>
      </w:r>
      <w:r w:rsidRPr="00DB6E1F">
        <w:rPr>
          <w:sz w:val="28"/>
          <w:szCs w:val="28"/>
        </w:rPr>
        <w:t xml:space="preserve"> 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Целью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данной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работы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является формирование</w:t>
      </w:r>
      <w:r w:rsidR="002C6F75">
        <w:rPr>
          <w:sz w:val="28"/>
          <w:szCs w:val="28"/>
        </w:rPr>
        <w:t xml:space="preserve">   </w:t>
      </w:r>
      <w:r w:rsidRPr="00DB6E1F">
        <w:rPr>
          <w:sz w:val="28"/>
          <w:szCs w:val="28"/>
        </w:rPr>
        <w:t>целостного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представления</w:t>
      </w:r>
      <w:r w:rsidR="002C6F75">
        <w:rPr>
          <w:sz w:val="28"/>
          <w:szCs w:val="28"/>
        </w:rPr>
        <w:t xml:space="preserve">  </w:t>
      </w:r>
      <w:r w:rsidRPr="00DB6E1F">
        <w:rPr>
          <w:sz w:val="28"/>
          <w:szCs w:val="28"/>
        </w:rPr>
        <w:t xml:space="preserve"> о</w:t>
      </w:r>
      <w:r w:rsidR="002C6F75">
        <w:rPr>
          <w:sz w:val="28"/>
          <w:szCs w:val="28"/>
        </w:rPr>
        <w:t xml:space="preserve">   </w:t>
      </w:r>
      <w:r w:rsidRPr="00DB6E1F">
        <w:rPr>
          <w:sz w:val="28"/>
          <w:szCs w:val="28"/>
        </w:rPr>
        <w:t xml:space="preserve"> государственном</w:t>
      </w:r>
      <w:r w:rsidR="002C6F75">
        <w:rPr>
          <w:sz w:val="28"/>
          <w:szCs w:val="28"/>
        </w:rPr>
        <w:t xml:space="preserve">  </w:t>
      </w:r>
      <w:r w:rsidRPr="00DB6E1F">
        <w:rPr>
          <w:sz w:val="28"/>
          <w:szCs w:val="28"/>
        </w:rPr>
        <w:t xml:space="preserve"> служащем, его </w:t>
      </w:r>
      <w:r w:rsidR="002C6F75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правовом </w:t>
      </w:r>
      <w:r w:rsidR="002C6F75">
        <w:rPr>
          <w:sz w:val="28"/>
          <w:szCs w:val="28"/>
        </w:rPr>
        <w:t xml:space="preserve">  </w:t>
      </w:r>
      <w:r w:rsidRPr="00DB6E1F">
        <w:rPr>
          <w:sz w:val="28"/>
          <w:szCs w:val="28"/>
        </w:rPr>
        <w:t>статусе. Правовой статус в свою очередь</w:t>
      </w:r>
      <w:r w:rsidR="002C6F75">
        <w:rPr>
          <w:sz w:val="28"/>
          <w:szCs w:val="28"/>
        </w:rPr>
        <w:t xml:space="preserve">                       </w:t>
      </w:r>
      <w:r w:rsidRPr="00DB6E1F">
        <w:rPr>
          <w:sz w:val="28"/>
          <w:szCs w:val="28"/>
        </w:rPr>
        <w:t xml:space="preserve"> поможет нам уяснить классификацию госслужащих. Достижение этой цели зависит от решения следующих задач:</w:t>
      </w:r>
    </w:p>
    <w:p w:rsidR="00341BC1" w:rsidRPr="00DB6E1F" w:rsidRDefault="0051723A" w:rsidP="00F84C5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1.</w:t>
      </w:r>
      <w:r w:rsidR="00992480" w:rsidRPr="00DB6E1F">
        <w:rPr>
          <w:sz w:val="28"/>
          <w:szCs w:val="28"/>
        </w:rPr>
        <w:t xml:space="preserve"> </w:t>
      </w:r>
      <w:r w:rsidR="00341BC1" w:rsidRPr="00DB6E1F">
        <w:rPr>
          <w:sz w:val="28"/>
          <w:szCs w:val="28"/>
        </w:rPr>
        <w:t>Определение понятия государственного служащего</w:t>
      </w:r>
      <w:r w:rsidR="007F2C46" w:rsidRPr="00DB6E1F">
        <w:rPr>
          <w:sz w:val="28"/>
          <w:szCs w:val="28"/>
        </w:rPr>
        <w:t xml:space="preserve"> РФ</w:t>
      </w:r>
      <w:r w:rsidR="00341BC1" w:rsidRPr="00DB6E1F">
        <w:rPr>
          <w:sz w:val="28"/>
          <w:szCs w:val="28"/>
        </w:rPr>
        <w:t xml:space="preserve">; </w:t>
      </w:r>
    </w:p>
    <w:p w:rsidR="0051723A" w:rsidRPr="00DB6E1F" w:rsidRDefault="007F2C46" w:rsidP="00F84C5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2.</w:t>
      </w:r>
      <w:r w:rsidR="00992480" w:rsidRPr="00DB6E1F">
        <w:rPr>
          <w:color w:val="000000"/>
          <w:sz w:val="28"/>
          <w:szCs w:val="28"/>
        </w:rPr>
        <w:t xml:space="preserve"> </w:t>
      </w:r>
      <w:r w:rsidRPr="00DB6E1F">
        <w:rPr>
          <w:color w:val="000000"/>
          <w:sz w:val="28"/>
          <w:szCs w:val="28"/>
        </w:rPr>
        <w:t xml:space="preserve">Рассмотреть права, </w:t>
      </w:r>
      <w:r w:rsidR="0051723A" w:rsidRPr="00DB6E1F">
        <w:rPr>
          <w:color w:val="000000"/>
          <w:sz w:val="28"/>
          <w:szCs w:val="28"/>
        </w:rPr>
        <w:t>обязанности</w:t>
      </w:r>
      <w:r w:rsidRPr="00DB6E1F">
        <w:rPr>
          <w:color w:val="000000"/>
          <w:sz w:val="28"/>
          <w:szCs w:val="28"/>
        </w:rPr>
        <w:t>, гарантии</w:t>
      </w:r>
      <w:r w:rsidR="0051723A" w:rsidRPr="00DB6E1F">
        <w:rPr>
          <w:color w:val="000000"/>
          <w:sz w:val="28"/>
          <w:szCs w:val="28"/>
        </w:rPr>
        <w:t xml:space="preserve"> </w:t>
      </w:r>
      <w:r w:rsidRPr="00DB6E1F">
        <w:rPr>
          <w:color w:val="000000"/>
          <w:sz w:val="28"/>
          <w:szCs w:val="28"/>
        </w:rPr>
        <w:t xml:space="preserve">и ответственность </w:t>
      </w:r>
      <w:r w:rsidR="0051723A" w:rsidRPr="00DB6E1F">
        <w:rPr>
          <w:color w:val="000000"/>
          <w:sz w:val="28"/>
          <w:szCs w:val="28"/>
        </w:rPr>
        <w:t>государственного служащего</w:t>
      </w:r>
      <w:r w:rsidRPr="00DB6E1F">
        <w:rPr>
          <w:color w:val="000000"/>
          <w:sz w:val="28"/>
          <w:szCs w:val="28"/>
        </w:rPr>
        <w:t xml:space="preserve"> РФ</w:t>
      </w:r>
      <w:r w:rsidR="0051723A" w:rsidRPr="00DB6E1F">
        <w:rPr>
          <w:color w:val="000000"/>
          <w:sz w:val="28"/>
          <w:szCs w:val="28"/>
        </w:rPr>
        <w:t>;</w:t>
      </w:r>
    </w:p>
    <w:p w:rsidR="0051723A" w:rsidRPr="00DB6E1F" w:rsidRDefault="0051723A" w:rsidP="00F84C5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3. </w:t>
      </w:r>
      <w:r w:rsidR="007F2C46" w:rsidRPr="00DB6E1F">
        <w:rPr>
          <w:color w:val="000000"/>
          <w:sz w:val="28"/>
          <w:szCs w:val="28"/>
        </w:rPr>
        <w:t>Р</w:t>
      </w:r>
      <w:r w:rsidRPr="00DB6E1F">
        <w:rPr>
          <w:color w:val="000000"/>
          <w:sz w:val="28"/>
          <w:szCs w:val="28"/>
        </w:rPr>
        <w:t>ассмотреть ограничения и запреты государственного служащего;</w:t>
      </w:r>
    </w:p>
    <w:p w:rsidR="00341BC1" w:rsidRPr="00DB6E1F" w:rsidRDefault="0051723A" w:rsidP="00F84C5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4. </w:t>
      </w:r>
      <w:r w:rsidR="00341BC1" w:rsidRPr="00DB6E1F">
        <w:rPr>
          <w:sz w:val="28"/>
          <w:szCs w:val="28"/>
        </w:rPr>
        <w:t>Изучение нормативно – правовой базы государственной службы в настоящий момент;</w:t>
      </w:r>
    </w:p>
    <w:p w:rsidR="00341BC1" w:rsidRPr="00DB6E1F" w:rsidRDefault="0051723A" w:rsidP="00F84C5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5. </w:t>
      </w:r>
      <w:r w:rsidR="00341BC1" w:rsidRPr="00DB6E1F">
        <w:rPr>
          <w:sz w:val="28"/>
          <w:szCs w:val="28"/>
        </w:rPr>
        <w:t>Определение и оценка всех элементов правового статуса госслужащего;</w:t>
      </w:r>
    </w:p>
    <w:p w:rsidR="0051723A" w:rsidRPr="00DB6E1F" w:rsidRDefault="0051723A" w:rsidP="00F84C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b/>
          <w:color w:val="000000"/>
          <w:sz w:val="28"/>
          <w:szCs w:val="28"/>
        </w:rPr>
        <w:t>Объект исследования</w:t>
      </w:r>
      <w:r w:rsidRPr="00DB6E1F">
        <w:rPr>
          <w:color w:val="000000"/>
          <w:sz w:val="28"/>
          <w:szCs w:val="28"/>
        </w:rPr>
        <w:t xml:space="preserve"> – </w:t>
      </w:r>
      <w:r w:rsidR="003B3180" w:rsidRPr="00DB6E1F">
        <w:rPr>
          <w:color w:val="000000"/>
          <w:sz w:val="28"/>
          <w:szCs w:val="28"/>
        </w:rPr>
        <w:t xml:space="preserve"> правовой </w:t>
      </w:r>
      <w:r w:rsidRPr="00DB6E1F">
        <w:rPr>
          <w:color w:val="000000"/>
          <w:sz w:val="28"/>
          <w:szCs w:val="28"/>
        </w:rPr>
        <w:t>статус государственных служащих</w:t>
      </w:r>
      <w:r w:rsidR="007F2C46" w:rsidRPr="00DB6E1F">
        <w:rPr>
          <w:color w:val="000000"/>
          <w:sz w:val="28"/>
          <w:szCs w:val="28"/>
        </w:rPr>
        <w:t xml:space="preserve"> Российской Федерации.</w:t>
      </w:r>
    </w:p>
    <w:p w:rsidR="0051723A" w:rsidRPr="00DB6E1F" w:rsidRDefault="0051723A" w:rsidP="00F84C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b/>
          <w:color w:val="000000"/>
          <w:sz w:val="28"/>
          <w:szCs w:val="28"/>
        </w:rPr>
        <w:t>Предметом исследования</w:t>
      </w:r>
      <w:r w:rsidRPr="00DB6E1F">
        <w:rPr>
          <w:color w:val="000000"/>
          <w:sz w:val="28"/>
          <w:szCs w:val="28"/>
        </w:rPr>
        <w:t xml:space="preserve"> являются</w:t>
      </w:r>
      <w:r w:rsidR="00992480" w:rsidRPr="00DB6E1F">
        <w:rPr>
          <w:color w:val="000000"/>
          <w:sz w:val="28"/>
          <w:szCs w:val="28"/>
        </w:rPr>
        <w:t xml:space="preserve"> законодательство и правоприменительная практика,</w:t>
      </w:r>
      <w:r w:rsidRPr="00DB6E1F">
        <w:rPr>
          <w:color w:val="000000"/>
          <w:sz w:val="28"/>
          <w:szCs w:val="28"/>
        </w:rPr>
        <w:t xml:space="preserve"> общественные отношения, связанные с рассмотрением статуса государственных служащих</w:t>
      </w:r>
      <w:r w:rsidR="007F2C46" w:rsidRPr="00DB6E1F">
        <w:rPr>
          <w:color w:val="000000"/>
          <w:sz w:val="28"/>
          <w:szCs w:val="28"/>
        </w:rPr>
        <w:t xml:space="preserve"> Российской Федерации</w:t>
      </w:r>
      <w:r w:rsidRPr="00DB6E1F">
        <w:rPr>
          <w:color w:val="000000"/>
          <w:sz w:val="28"/>
          <w:szCs w:val="28"/>
        </w:rPr>
        <w:t>.</w:t>
      </w:r>
    </w:p>
    <w:p w:rsidR="007E724C" w:rsidRPr="00DB6E1F" w:rsidRDefault="00992480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b/>
          <w:sz w:val="28"/>
          <w:szCs w:val="28"/>
        </w:rPr>
        <w:t xml:space="preserve"> Методы исследования.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51723A" w:rsidRPr="00DB6E1F">
        <w:rPr>
          <w:rFonts w:ascii="Times New Roman" w:hAnsi="Times New Roman" w:cs="Times New Roman"/>
          <w:sz w:val="28"/>
          <w:szCs w:val="28"/>
        </w:rPr>
        <w:t xml:space="preserve">Посредством изучения нормативно – правовой базы </w:t>
      </w:r>
      <w:r w:rsidR="0051723A" w:rsidRPr="00DB6E1F">
        <w:rPr>
          <w:rFonts w:ascii="Times New Roman" w:hAnsi="Times New Roman" w:cs="Times New Roman"/>
          <w:bCs/>
          <w:sz w:val="28"/>
          <w:szCs w:val="28"/>
        </w:rPr>
        <w:t>при написании данной курсовой применялись различные общенаучные и частнонаучные методы исследования. Был применен системный подход к рассматриваемой проблеме, анализировалось законодательство о государственной службе. На основе формально-юридического метода были даны общее определение и классификация понятий, исследовались их признаки. Использовался сравнительно-правовой метод для выявления общих закономерностей данного правового явления.</w:t>
      </w:r>
    </w:p>
    <w:p w:rsidR="0051723A" w:rsidRPr="00DB6E1F" w:rsidRDefault="0051723A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b/>
          <w:sz w:val="28"/>
          <w:szCs w:val="28"/>
        </w:rPr>
        <w:t>Структура работы</w:t>
      </w:r>
      <w:r w:rsidRPr="00DB6E1F">
        <w:rPr>
          <w:sz w:val="28"/>
          <w:szCs w:val="28"/>
        </w:rPr>
        <w:t xml:space="preserve"> представляет собой введение, три главы, заключение и список литературы. В первой главе дается понятие государственного служащего, приводится классификация государственных служащих на основе анализа действующего законодательства, а также непосредственно строится система иерархии нормативно – правовых актов, регулирующих отношения в сфере государственной службы. Во второй главе дается подробный анализ правового статуса государственного служащего на основе глубокого изучения элементов его элементов. Третья глава посвящена особенностям правового статуса госслужащего.  </w:t>
      </w:r>
    </w:p>
    <w:p w:rsidR="007E724C" w:rsidRPr="00DB6E1F" w:rsidRDefault="007E724C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24C" w:rsidRPr="00DB6E1F" w:rsidRDefault="007E724C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24C" w:rsidRPr="00DB6E1F" w:rsidRDefault="007E724C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2DF" w:rsidRPr="00DB6E1F" w:rsidRDefault="000C72DF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24C" w:rsidRPr="00DB6E1F" w:rsidRDefault="007E724C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AB7E6B" w:rsidRDefault="00AB7E6B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317F33" w:rsidRPr="00DB6E1F" w:rsidRDefault="00193F4C" w:rsidP="00193F4C">
      <w:pPr>
        <w:pStyle w:val="a4"/>
        <w:spacing w:before="0" w:beforeAutospacing="0" w:after="0" w:afterAutospacing="0"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317F33" w:rsidRPr="00DB6E1F">
        <w:rPr>
          <w:b/>
          <w:sz w:val="28"/>
          <w:szCs w:val="28"/>
        </w:rPr>
        <w:t xml:space="preserve">Понятие государственного служащего и </w:t>
      </w:r>
      <w:r w:rsidR="00280B72" w:rsidRPr="00DB6E1F">
        <w:rPr>
          <w:b/>
          <w:sz w:val="28"/>
          <w:szCs w:val="28"/>
        </w:rPr>
        <w:t xml:space="preserve">классификация </w:t>
      </w:r>
      <w:r w:rsidR="00317F33" w:rsidRPr="00DB6E1F">
        <w:rPr>
          <w:b/>
          <w:sz w:val="28"/>
          <w:szCs w:val="28"/>
        </w:rPr>
        <w:t>госслужащих</w:t>
      </w:r>
      <w:r w:rsidR="00E93C5A" w:rsidRPr="00DB6E1F">
        <w:rPr>
          <w:b/>
          <w:sz w:val="28"/>
          <w:szCs w:val="28"/>
        </w:rPr>
        <w:t>.</w:t>
      </w:r>
      <w:r w:rsidR="00317F33" w:rsidRPr="00DB6E1F">
        <w:rPr>
          <w:b/>
          <w:bCs/>
          <w:sz w:val="28"/>
          <w:szCs w:val="28"/>
        </w:rPr>
        <w:t xml:space="preserve"> </w:t>
      </w:r>
    </w:p>
    <w:p w:rsidR="00E93C5A" w:rsidRPr="00DB6E1F" w:rsidRDefault="00E93C5A" w:rsidP="00F84C5F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Понятие государственного служащего</w:t>
      </w:r>
    </w:p>
    <w:p w:rsidR="00ED7C83" w:rsidRPr="00DB6E1F" w:rsidRDefault="00ED7C8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ED7C83" w:rsidRPr="00DB6E1F" w:rsidRDefault="00ED7C8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B6E1F">
        <w:rPr>
          <w:color w:val="000000"/>
          <w:spacing w:val="-4"/>
          <w:sz w:val="28"/>
          <w:szCs w:val="28"/>
        </w:rPr>
        <w:t>Долгое время понятия «служащий» и «государствен</w:t>
      </w:r>
      <w:r w:rsidRPr="00DB6E1F">
        <w:rPr>
          <w:color w:val="000000"/>
          <w:spacing w:val="3"/>
          <w:sz w:val="28"/>
          <w:szCs w:val="28"/>
        </w:rPr>
        <w:t xml:space="preserve">ный служащий» не имели у нас правового статуса, не </w:t>
      </w:r>
      <w:r w:rsidRPr="00DB6E1F">
        <w:rPr>
          <w:color w:val="000000"/>
          <w:spacing w:val="1"/>
          <w:sz w:val="28"/>
          <w:szCs w:val="28"/>
        </w:rPr>
        <w:t>разводились по содержанию и должным образом не ис</w:t>
      </w:r>
      <w:r w:rsidRPr="00DB6E1F">
        <w:rPr>
          <w:color w:val="000000"/>
          <w:spacing w:val="2"/>
          <w:sz w:val="28"/>
          <w:szCs w:val="28"/>
        </w:rPr>
        <w:t xml:space="preserve">следовались в науке. Вопрос еще больше запутывался тем, что в статистике и в анкетах по учету кадров была </w:t>
      </w:r>
      <w:r w:rsidRPr="00DB6E1F">
        <w:rPr>
          <w:color w:val="000000"/>
          <w:spacing w:val="4"/>
          <w:sz w:val="28"/>
          <w:szCs w:val="28"/>
        </w:rPr>
        <w:t>графа «социальное положение», ответ на которую допускал лишь три варианта: рабочий, крестьянин (кол</w:t>
      </w:r>
      <w:r w:rsidRPr="00DB6E1F">
        <w:rPr>
          <w:color w:val="000000"/>
          <w:spacing w:val="-2"/>
          <w:sz w:val="28"/>
          <w:szCs w:val="28"/>
        </w:rPr>
        <w:t xml:space="preserve">хозник), служащий. Стало быть, понятием «служащий» </w:t>
      </w:r>
      <w:r w:rsidRPr="00DB6E1F">
        <w:rPr>
          <w:color w:val="000000"/>
          <w:spacing w:val="-1"/>
          <w:sz w:val="28"/>
          <w:szCs w:val="28"/>
        </w:rPr>
        <w:t xml:space="preserve">обозначали всех, кого нельзя было включить в престижные в ту пору социальные группы рабочих и крестьян. В </w:t>
      </w:r>
      <w:r w:rsidRPr="00DB6E1F">
        <w:rPr>
          <w:color w:val="000000"/>
          <w:spacing w:val="-3"/>
          <w:sz w:val="28"/>
          <w:szCs w:val="28"/>
        </w:rPr>
        <w:t>служащие зачисляли не только работников государствен</w:t>
      </w:r>
      <w:r w:rsidRPr="00DB6E1F">
        <w:rPr>
          <w:color w:val="000000"/>
          <w:spacing w:val="1"/>
          <w:sz w:val="28"/>
          <w:szCs w:val="28"/>
        </w:rPr>
        <w:t xml:space="preserve">ных учреждений (советский аппарат, учителей, врачей, </w:t>
      </w:r>
      <w:r w:rsidRPr="00DB6E1F">
        <w:rPr>
          <w:color w:val="000000"/>
          <w:spacing w:val="-6"/>
          <w:sz w:val="28"/>
          <w:szCs w:val="28"/>
        </w:rPr>
        <w:t>военных и т.п.), но и работников негосударственных струк</w:t>
      </w:r>
      <w:r w:rsidRPr="00DB6E1F">
        <w:rPr>
          <w:color w:val="000000"/>
          <w:sz w:val="28"/>
          <w:szCs w:val="28"/>
        </w:rPr>
        <w:t xml:space="preserve">тур (аппарат партийных, комсомольских, профсоюзных </w:t>
      </w:r>
      <w:r w:rsidRPr="00DB6E1F">
        <w:rPr>
          <w:color w:val="000000"/>
          <w:spacing w:val="3"/>
          <w:sz w:val="28"/>
          <w:szCs w:val="28"/>
        </w:rPr>
        <w:t>и др. общественных организаций). При этом в повсед</w:t>
      </w:r>
      <w:r w:rsidRPr="00DB6E1F">
        <w:rPr>
          <w:color w:val="000000"/>
          <w:spacing w:val="1"/>
          <w:sz w:val="28"/>
          <w:szCs w:val="28"/>
        </w:rPr>
        <w:t>невной деятельности никто и никогда не пытался выяс</w:t>
      </w:r>
      <w:r w:rsidRPr="00DB6E1F">
        <w:rPr>
          <w:color w:val="000000"/>
          <w:sz w:val="28"/>
          <w:szCs w:val="28"/>
        </w:rPr>
        <w:t xml:space="preserve">нить различия между «служащим» и «государственным </w:t>
      </w:r>
      <w:r w:rsidRPr="00DB6E1F">
        <w:rPr>
          <w:color w:val="000000"/>
          <w:spacing w:val="-2"/>
          <w:sz w:val="28"/>
          <w:szCs w:val="28"/>
        </w:rPr>
        <w:t>служащим».</w:t>
      </w:r>
      <w:r w:rsidRPr="00DB6E1F">
        <w:rPr>
          <w:bCs/>
          <w:sz w:val="28"/>
          <w:szCs w:val="28"/>
        </w:rPr>
        <w:t xml:space="preserve"> </w:t>
      </w:r>
    </w:p>
    <w:p w:rsidR="00ED7C83" w:rsidRPr="00DB6E1F" w:rsidRDefault="00ED7C83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Начиная с конца 50-х годов в литера</w:t>
      </w:r>
      <w:r w:rsidRPr="00DB6E1F">
        <w:rPr>
          <w:color w:val="000000"/>
          <w:spacing w:val="2"/>
          <w:sz w:val="28"/>
          <w:szCs w:val="28"/>
        </w:rPr>
        <w:t>туре предпринималось немало попыток охарактеризовать понятие «государственный служащий». В конеч</w:t>
      </w:r>
      <w:r w:rsidRPr="00DB6E1F">
        <w:rPr>
          <w:color w:val="000000"/>
          <w:spacing w:val="-1"/>
          <w:sz w:val="28"/>
          <w:szCs w:val="28"/>
        </w:rPr>
        <w:t xml:space="preserve">ном итоге все авторы приходили к выводу, что следует </w:t>
      </w:r>
      <w:r w:rsidRPr="00DB6E1F">
        <w:rPr>
          <w:color w:val="000000"/>
          <w:spacing w:val="6"/>
          <w:sz w:val="28"/>
          <w:szCs w:val="28"/>
        </w:rPr>
        <w:t xml:space="preserve">различать понятия «государственный служащий» в </w:t>
      </w:r>
      <w:r w:rsidRPr="00DB6E1F">
        <w:rPr>
          <w:color w:val="000000"/>
          <w:spacing w:val="-1"/>
          <w:sz w:val="28"/>
          <w:szCs w:val="28"/>
        </w:rPr>
        <w:t xml:space="preserve">широком и узком смыслах слова. </w:t>
      </w:r>
    </w:p>
    <w:p w:rsidR="00ED7C83" w:rsidRPr="00DB6E1F" w:rsidRDefault="00ED7C8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bCs/>
          <w:sz w:val="28"/>
          <w:szCs w:val="28"/>
        </w:rPr>
        <w:t xml:space="preserve">Государственный служащий  </w:t>
      </w:r>
      <w:r w:rsidRPr="00DB6E1F">
        <w:rPr>
          <w:sz w:val="28"/>
          <w:szCs w:val="28"/>
        </w:rPr>
        <w:t xml:space="preserve"> — </w:t>
      </w:r>
      <w:hyperlink r:id="rId7" w:tooltip="Работник" w:history="1">
        <w:r w:rsidRPr="00DB6E1F">
          <w:rPr>
            <w:rStyle w:val="a3"/>
            <w:color w:val="auto"/>
            <w:sz w:val="28"/>
            <w:szCs w:val="28"/>
            <w:u w:val="none"/>
          </w:rPr>
          <w:t>работник</w:t>
        </w:r>
      </w:hyperlink>
      <w:r w:rsidRPr="00DB6E1F">
        <w:rPr>
          <w:sz w:val="28"/>
          <w:szCs w:val="28"/>
        </w:rPr>
        <w:t xml:space="preserve"> исполняющий те или иные обязанности, в соответствии с занимаемой </w:t>
      </w:r>
      <w:hyperlink r:id="rId8" w:tooltip="Должность" w:history="1">
        <w:r w:rsidRPr="00DB6E1F">
          <w:rPr>
            <w:rStyle w:val="a3"/>
            <w:color w:val="auto"/>
            <w:sz w:val="28"/>
            <w:szCs w:val="28"/>
            <w:u w:val="none"/>
          </w:rPr>
          <w:t>должностью</w:t>
        </w:r>
      </w:hyperlink>
      <w:r w:rsidRPr="00DB6E1F">
        <w:rPr>
          <w:sz w:val="28"/>
          <w:szCs w:val="28"/>
        </w:rPr>
        <w:t>, на государственной службе.</w:t>
      </w:r>
    </w:p>
    <w:p w:rsidR="00280B72" w:rsidRPr="00DB6E1F" w:rsidRDefault="00280B72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Государственный служащий — это лицо, </w:t>
      </w:r>
      <w:r w:rsidRPr="00DB6E1F">
        <w:rPr>
          <w:color w:val="000000"/>
          <w:spacing w:val="4"/>
          <w:sz w:val="28"/>
          <w:szCs w:val="28"/>
        </w:rPr>
        <w:t>занимающее должность государственной службы, т. е. долж</w:t>
      </w:r>
      <w:r w:rsidRPr="00DB6E1F">
        <w:rPr>
          <w:color w:val="000000"/>
          <w:spacing w:val="4"/>
          <w:sz w:val="28"/>
          <w:szCs w:val="28"/>
        </w:rPr>
        <w:softHyphen/>
      </w:r>
      <w:r w:rsidRPr="00DB6E1F">
        <w:rPr>
          <w:color w:val="000000"/>
          <w:spacing w:val="3"/>
          <w:sz w:val="28"/>
          <w:szCs w:val="28"/>
        </w:rPr>
        <w:t xml:space="preserve">ность в системе структурных подразделений государственной </w:t>
      </w:r>
      <w:r w:rsidRPr="00DB6E1F">
        <w:rPr>
          <w:color w:val="000000"/>
          <w:spacing w:val="2"/>
          <w:sz w:val="28"/>
          <w:szCs w:val="28"/>
        </w:rPr>
        <w:t>администрации, и выполняющее на возмездных началах (за воз</w:t>
      </w:r>
      <w:r w:rsidRPr="00DB6E1F">
        <w:rPr>
          <w:color w:val="000000"/>
          <w:spacing w:val="2"/>
          <w:sz w:val="28"/>
          <w:szCs w:val="28"/>
        </w:rPr>
        <w:softHyphen/>
      </w:r>
      <w:r w:rsidRPr="00DB6E1F">
        <w:rPr>
          <w:color w:val="000000"/>
          <w:spacing w:val="4"/>
          <w:sz w:val="28"/>
          <w:szCs w:val="28"/>
        </w:rPr>
        <w:t>награждение, заработную плату, денежное содержание) функ</w:t>
      </w:r>
      <w:r w:rsidRPr="00DB6E1F">
        <w:rPr>
          <w:color w:val="000000"/>
          <w:spacing w:val="4"/>
          <w:sz w:val="28"/>
          <w:szCs w:val="28"/>
        </w:rPr>
        <w:softHyphen/>
      </w:r>
      <w:r w:rsidRPr="00DB6E1F">
        <w:rPr>
          <w:color w:val="000000"/>
          <w:spacing w:val="3"/>
          <w:sz w:val="28"/>
          <w:szCs w:val="28"/>
        </w:rPr>
        <w:t xml:space="preserve">ции этого государственного органа (управленческие, властные, </w:t>
      </w:r>
      <w:r w:rsidRPr="00DB6E1F">
        <w:rPr>
          <w:color w:val="000000"/>
          <w:spacing w:val="2"/>
          <w:sz w:val="28"/>
          <w:szCs w:val="28"/>
        </w:rPr>
        <w:t xml:space="preserve">правоохранительные, обеспечивающие осуществление судебной </w:t>
      </w:r>
      <w:r w:rsidRPr="00DB6E1F">
        <w:rPr>
          <w:color w:val="000000"/>
          <w:sz w:val="28"/>
          <w:szCs w:val="28"/>
        </w:rPr>
        <w:t>власти).</w:t>
      </w:r>
    </w:p>
    <w:p w:rsidR="0040390E" w:rsidRPr="00DB6E1F" w:rsidRDefault="00280B72" w:rsidP="00F84C5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Федеральный государственный служащий является граждани</w:t>
      </w:r>
      <w:r w:rsidRPr="00DB6E1F">
        <w:rPr>
          <w:sz w:val="28"/>
          <w:szCs w:val="28"/>
        </w:rPr>
        <w:softHyphen/>
        <w:t>ном, который осуществляет профессиональную служебную дея</w:t>
      </w:r>
      <w:r w:rsidRPr="00DB6E1F">
        <w:rPr>
          <w:sz w:val="28"/>
          <w:szCs w:val="28"/>
        </w:rPr>
        <w:softHyphen/>
        <w:t>тельность на должности федеральной государственной службы и получает денежное содержание (вознаграждение, довольствие) за счет средств федерального бюджета.</w:t>
      </w:r>
    </w:p>
    <w:p w:rsidR="00280B72" w:rsidRPr="00DB6E1F" w:rsidRDefault="00280B72" w:rsidP="00F84C5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Государственным гражданс</w:t>
      </w:r>
      <w:r w:rsidRPr="00DB6E1F">
        <w:rPr>
          <w:sz w:val="28"/>
          <w:szCs w:val="28"/>
        </w:rPr>
        <w:softHyphen/>
        <w:t>ким служащим субъекта РФ считается гражданин, осуществляю</w:t>
      </w:r>
      <w:r w:rsidRPr="00DB6E1F">
        <w:rPr>
          <w:sz w:val="28"/>
          <w:szCs w:val="28"/>
        </w:rPr>
        <w:softHyphen/>
        <w:t xml:space="preserve">щий профессиональную служебную деятельность на должности государственной гражданской службы субъекта РФ и получающий денежное содержание (вознаграждение) за счет средств бюджета соответствующего субъекта РФ.  </w:t>
      </w:r>
    </w:p>
    <w:p w:rsidR="00DB730A" w:rsidRPr="00DB6E1F" w:rsidRDefault="00DB730A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На </w:t>
      </w:r>
      <w:r w:rsidR="00AB671E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DB6E1F">
        <w:rPr>
          <w:rFonts w:ascii="Times New Roman" w:hAnsi="Times New Roman" w:cs="Times New Roman"/>
          <w:sz w:val="28"/>
          <w:szCs w:val="28"/>
        </w:rPr>
        <w:t xml:space="preserve">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требованиям.  </w:t>
      </w:r>
    </w:p>
    <w:p w:rsidR="00DB730A" w:rsidRPr="00DB6E1F" w:rsidRDefault="00DB730A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Предельный возраст пребывания на гражданской службе - 65 лет.</w:t>
      </w:r>
    </w:p>
    <w:p w:rsidR="001330CD" w:rsidRPr="00DB6E1F" w:rsidRDefault="00ED7C83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Если строго следовать </w:t>
      </w:r>
      <w:r w:rsidR="001330CD" w:rsidRPr="00DB6E1F">
        <w:rPr>
          <w:rFonts w:ascii="Times New Roman" w:hAnsi="Times New Roman" w:cs="Times New Roman"/>
          <w:sz w:val="28"/>
          <w:szCs w:val="28"/>
        </w:rPr>
        <w:t xml:space="preserve">определениям ст. 10 </w:t>
      </w:r>
      <w:r w:rsidRPr="00DB6E1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330CD"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8372F5" w:rsidRPr="00DB6E1F">
        <w:rPr>
          <w:rFonts w:ascii="Times New Roman" w:hAnsi="Times New Roman" w:cs="Times New Roman"/>
          <w:sz w:val="28"/>
          <w:szCs w:val="28"/>
        </w:rPr>
        <w:t xml:space="preserve">от </w:t>
      </w:r>
      <w:r w:rsidR="008372F5" w:rsidRPr="00DB6E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72F5" w:rsidRPr="00DB6E1F">
        <w:rPr>
          <w:rFonts w:ascii="Times New Roman" w:hAnsi="Times New Roman" w:cs="Times New Roman"/>
          <w:iCs/>
          <w:sz w:val="28"/>
          <w:szCs w:val="28"/>
        </w:rPr>
        <w:t xml:space="preserve">27.05.2003  № </w:t>
      </w:r>
      <w:r w:rsidR="001330CD" w:rsidRPr="00DB6E1F">
        <w:rPr>
          <w:rFonts w:ascii="Times New Roman" w:hAnsi="Times New Roman" w:cs="Times New Roman"/>
          <w:sz w:val="28"/>
          <w:szCs w:val="28"/>
        </w:rPr>
        <w:t>58-ФЗ</w:t>
      </w:r>
      <w:r w:rsidR="001330CD" w:rsidRPr="00DB6E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6E1F">
        <w:rPr>
          <w:rFonts w:ascii="Times New Roman" w:hAnsi="Times New Roman" w:cs="Times New Roman"/>
          <w:sz w:val="28"/>
          <w:szCs w:val="28"/>
        </w:rPr>
        <w:t xml:space="preserve"> «О системе государственной службы Российской Федерации», то</w:t>
      </w:r>
      <w:r w:rsidR="001330CD" w:rsidRPr="00DB6E1F">
        <w:rPr>
          <w:rFonts w:ascii="Times New Roman" w:hAnsi="Times New Roman" w:cs="Times New Roman"/>
          <w:sz w:val="28"/>
          <w:szCs w:val="28"/>
        </w:rPr>
        <w:t>: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CD" w:rsidRPr="00DB6E1F" w:rsidRDefault="008372F5" w:rsidP="00F84C5F">
      <w:pPr>
        <w:pStyle w:val="ConsPlusNormal"/>
        <w:widowControl/>
        <w:numPr>
          <w:ilvl w:val="1"/>
          <w:numId w:val="17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«</w:t>
      </w:r>
      <w:r w:rsidR="001330CD" w:rsidRPr="00DB6E1F">
        <w:rPr>
          <w:rFonts w:ascii="Times New Roman" w:hAnsi="Times New Roman" w:cs="Times New Roman"/>
          <w:sz w:val="28"/>
          <w:szCs w:val="28"/>
        </w:rPr>
        <w:t>Федеральный государственный служащий - гражданин, осуществляющий профессиональную служебную деятельность на должности федеральной государственной службы и получающий денежное содержание (вознаграждение, довольствие) за счет средств федерального бюджета.</w:t>
      </w:r>
    </w:p>
    <w:p w:rsidR="001330CD" w:rsidRPr="00DB6E1F" w:rsidRDefault="001330CD" w:rsidP="00F84C5F">
      <w:pPr>
        <w:pStyle w:val="ConsPlusNormal"/>
        <w:widowControl/>
        <w:numPr>
          <w:ilvl w:val="1"/>
          <w:numId w:val="17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Государственный гражданский служащий субъекта Российской Федерации - гражданин,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(вознаграждение) за счет средств бюджета соответствующего субъекта Российской Федерации</w:t>
      </w:r>
      <w:r w:rsidR="008372F5" w:rsidRPr="00DB6E1F">
        <w:rPr>
          <w:rFonts w:ascii="Times New Roman" w:hAnsi="Times New Roman" w:cs="Times New Roman"/>
          <w:sz w:val="28"/>
          <w:szCs w:val="28"/>
        </w:rPr>
        <w:t>»</w:t>
      </w:r>
      <w:r w:rsidRPr="00DB6E1F">
        <w:rPr>
          <w:rFonts w:ascii="Times New Roman" w:hAnsi="Times New Roman" w:cs="Times New Roman"/>
          <w:sz w:val="28"/>
          <w:szCs w:val="28"/>
        </w:rPr>
        <w:t>.</w:t>
      </w:r>
      <w:r w:rsidR="008372F5" w:rsidRPr="00DB6E1F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DB6E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B72" w:rsidRPr="00DB6E1F" w:rsidRDefault="00280B72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Отношения, связанные с поступлением на государственную службу Российской Федерации, ее прохождением и прекращением, а также с определением правового положения (статуса) государственного служащего Российской Федерации,  регулируются </w:t>
      </w:r>
      <w:r w:rsidR="0085218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6200EE" w:rsidRPr="00DB6E1F" w:rsidRDefault="006200EE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93C5A" w:rsidRPr="00DB6E1F" w:rsidRDefault="00E93C5A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 xml:space="preserve">1.2 Классификация государственных служащих </w:t>
      </w:r>
    </w:p>
    <w:p w:rsidR="00E93C5A" w:rsidRPr="00DB6E1F" w:rsidRDefault="00E93C5A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7F33" w:rsidRPr="00DB6E1F" w:rsidRDefault="00317F3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Согласно </w:t>
      </w:r>
      <w:hyperlink r:id="rId9" w:tooltip="Россия" w:history="1">
        <w:r w:rsidRPr="00DB6E1F">
          <w:rPr>
            <w:rStyle w:val="a3"/>
            <w:color w:val="auto"/>
            <w:sz w:val="28"/>
            <w:szCs w:val="28"/>
            <w:u w:val="none"/>
          </w:rPr>
          <w:t>российскому</w:t>
        </w:r>
      </w:hyperlink>
      <w:r w:rsidRPr="00DB6E1F">
        <w:rPr>
          <w:sz w:val="28"/>
          <w:szCs w:val="28"/>
        </w:rPr>
        <w:t xml:space="preserve"> законодательству выделяется два вида государственных служащих:</w:t>
      </w:r>
    </w:p>
    <w:p w:rsidR="00317F33" w:rsidRPr="00DB6E1F" w:rsidRDefault="00317F33" w:rsidP="00F84C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федеральные государственные служащие;</w:t>
      </w:r>
    </w:p>
    <w:p w:rsidR="00317F33" w:rsidRPr="00DB6E1F" w:rsidRDefault="00317F3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bCs/>
          <w:iCs/>
          <w:sz w:val="28"/>
          <w:szCs w:val="28"/>
        </w:rPr>
        <w:t xml:space="preserve">Федеральный </w:t>
      </w:r>
      <w:r w:rsidR="00650376" w:rsidRPr="00DB6E1F">
        <w:rPr>
          <w:bCs/>
          <w:iCs/>
          <w:sz w:val="28"/>
          <w:szCs w:val="28"/>
        </w:rPr>
        <w:t xml:space="preserve"> </w:t>
      </w:r>
      <w:r w:rsidRPr="00DB6E1F">
        <w:rPr>
          <w:bCs/>
          <w:iCs/>
          <w:sz w:val="28"/>
          <w:szCs w:val="28"/>
        </w:rPr>
        <w:t xml:space="preserve">государственный </w:t>
      </w:r>
      <w:r w:rsidR="00650376" w:rsidRPr="00DB6E1F">
        <w:rPr>
          <w:bCs/>
          <w:iCs/>
          <w:sz w:val="28"/>
          <w:szCs w:val="28"/>
        </w:rPr>
        <w:t xml:space="preserve"> </w:t>
      </w:r>
      <w:r w:rsidRPr="00DB6E1F">
        <w:rPr>
          <w:bCs/>
          <w:iCs/>
          <w:sz w:val="28"/>
          <w:szCs w:val="28"/>
        </w:rPr>
        <w:t>служащий</w:t>
      </w:r>
      <w:r w:rsidRPr="00DB6E1F">
        <w:rPr>
          <w:sz w:val="28"/>
          <w:szCs w:val="28"/>
        </w:rPr>
        <w:t> </w:t>
      </w:r>
      <w:r w:rsidR="00650376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—</w:t>
      </w:r>
      <w:r w:rsidR="00650376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работник, осуществляющий профессиональную служебную деятельность на должности федеральной государственной службы и получающий денежное содержание (вознаграждение, довольствие) за счёт средств федерального бюджета.</w:t>
      </w:r>
    </w:p>
    <w:p w:rsidR="00317F33" w:rsidRPr="00DB6E1F" w:rsidRDefault="00317F33" w:rsidP="00F84C5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государственные гражданские служащие субъекта Российской Федерации;</w:t>
      </w:r>
    </w:p>
    <w:p w:rsidR="00317F33" w:rsidRPr="00DB6E1F" w:rsidRDefault="00317F3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bCs/>
          <w:iCs/>
          <w:sz w:val="28"/>
          <w:szCs w:val="28"/>
        </w:rPr>
        <w:t>Государственный гражданский служащий субъекта Российской Федерации</w:t>
      </w:r>
      <w:r w:rsidRPr="00DB6E1F">
        <w:rPr>
          <w:sz w:val="28"/>
          <w:szCs w:val="28"/>
        </w:rPr>
        <w:t> — работник,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(вознаграждение) за счёт средств бюджета соответствующего субъекта Российской Федерации.</w:t>
      </w:r>
    </w:p>
    <w:p w:rsidR="00317F33" w:rsidRPr="00DB6E1F" w:rsidRDefault="00317F3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В случаях, предусмотренных Федеральным Законом, государственный гражданский служащий субъекта Российской Федерации может получать денежное содержание (вознаграждение) также за счёт средств федерального бюджета.</w:t>
      </w:r>
    </w:p>
    <w:p w:rsidR="00317F33" w:rsidRPr="00DB6E1F" w:rsidRDefault="00317F3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Государственными служащими субъекта Российской Федерации могут быть только </w:t>
      </w:r>
      <w:r w:rsidRPr="00DB6E1F">
        <w:rPr>
          <w:iCs/>
          <w:sz w:val="28"/>
          <w:szCs w:val="28"/>
        </w:rPr>
        <w:t>гражданские служащие</w:t>
      </w:r>
      <w:r w:rsidRPr="00DB6E1F">
        <w:rPr>
          <w:sz w:val="28"/>
          <w:szCs w:val="28"/>
        </w:rPr>
        <w:t xml:space="preserve"> (служащие, состоящие на правоохранительной или военной службе (</w:t>
      </w:r>
      <w:hyperlink r:id="rId10" w:tooltip="Военнослужащий" w:history="1">
        <w:r w:rsidRPr="00DB6E1F">
          <w:rPr>
            <w:rStyle w:val="a3"/>
            <w:color w:val="auto"/>
            <w:sz w:val="28"/>
            <w:szCs w:val="28"/>
            <w:u w:val="none"/>
          </w:rPr>
          <w:t>военнослужащий</w:t>
        </w:r>
      </w:hyperlink>
      <w:r w:rsidRPr="00DB6E1F">
        <w:rPr>
          <w:sz w:val="28"/>
          <w:szCs w:val="28"/>
        </w:rPr>
        <w:t>), являются только федеральными государственными служащими).</w:t>
      </w:r>
    </w:p>
    <w:p w:rsidR="009A3D28" w:rsidRPr="00DB6E1F" w:rsidRDefault="009A3D28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Должности федеральной государственной гражданской службы учреждаются федеральным законом или указом Президента Российской Федерации, должности государственной гражданской службы субъектов Российской Федерации -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лица, замещающего государственную должность.</w:t>
      </w:r>
      <w:r w:rsidRPr="00DB6E1F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9A3D28" w:rsidRPr="00DB6E1F" w:rsidRDefault="009A3D28" w:rsidP="00F84C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Должности гражданской службы подразделяются на категории (руководители, помощники, специалисты и  обеспечивающие специалисты)   и группы (</w:t>
      </w:r>
      <w:r w:rsidR="006200EE" w:rsidRPr="00DB6E1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высшие, главные, ведущие, старшие и младшие </w:t>
      </w:r>
      <w:r w:rsidR="006200EE" w:rsidRPr="00DB6E1F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должности государственной службы</w:t>
      </w:r>
      <w:r w:rsidRPr="00DB6E1F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6200EE" w:rsidRPr="00DB6E1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DB730A" w:rsidRPr="00DB6E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6E1F">
        <w:rPr>
          <w:rFonts w:ascii="Times New Roman" w:hAnsi="Times New Roman" w:cs="Times New Roman"/>
          <w:sz w:val="28"/>
          <w:szCs w:val="28"/>
        </w:rPr>
        <w:t>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службы.</w:t>
      </w:r>
      <w:r w:rsidRPr="00DB6E1F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4A5102" w:rsidRPr="00DB6E1F" w:rsidRDefault="0083184A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bCs/>
          <w:sz w:val="28"/>
          <w:szCs w:val="28"/>
        </w:rPr>
        <w:t>Военнослужащие</w:t>
      </w:r>
      <w:r w:rsidR="000C72DF" w:rsidRPr="00DB6E1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A5102" w:rsidRPr="00DB6E1F">
        <w:rPr>
          <w:rFonts w:ascii="Times New Roman" w:hAnsi="Times New Roman" w:cs="Times New Roman"/>
          <w:sz w:val="28"/>
          <w:szCs w:val="28"/>
        </w:rPr>
        <w:t>лица, выполняющие профессиональную служебную деятельность на воинских должностях или не на воинских должностях в случаях и на условиях, предусмотренных федеральными законами и (или) нормативными правовыми актами Президента Российской Федерации, в Вооруженных Силах Российской Федерации, других войсках, воинских (специальных) формированиях и органах, осуществляющих функции по обеспечению обороны и безопасности государства. Таким гражданам присваиваются воинские звания.</w:t>
      </w:r>
    </w:p>
    <w:p w:rsidR="004A5102" w:rsidRPr="00DB6E1F" w:rsidRDefault="004A5102" w:rsidP="00F84C5F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Служащие правоохранительных органов - лица, выполняющие 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гражданина. Таким гражданам присваиваются специальные звания и классные чины.</w:t>
      </w:r>
    </w:p>
    <w:p w:rsidR="00031364" w:rsidRPr="00DB6E1F" w:rsidRDefault="00031364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4"/>
          <w:sz w:val="28"/>
          <w:szCs w:val="28"/>
        </w:rPr>
        <w:t xml:space="preserve">Если в качестве критерия классификации государственных </w:t>
      </w:r>
      <w:r w:rsidRPr="00DB6E1F">
        <w:rPr>
          <w:color w:val="000000"/>
          <w:sz w:val="28"/>
          <w:szCs w:val="28"/>
        </w:rPr>
        <w:t xml:space="preserve">служащих взять </w:t>
      </w:r>
      <w:r w:rsidRPr="00DB6E1F">
        <w:rPr>
          <w:iCs/>
          <w:color w:val="000000"/>
          <w:sz w:val="28"/>
          <w:szCs w:val="28"/>
        </w:rPr>
        <w:t xml:space="preserve">способ поступления </w:t>
      </w:r>
      <w:r w:rsidRPr="00DB6E1F">
        <w:rPr>
          <w:color w:val="000000"/>
          <w:sz w:val="28"/>
          <w:szCs w:val="28"/>
        </w:rPr>
        <w:t xml:space="preserve">на государственную службу, </w:t>
      </w:r>
      <w:r w:rsidRPr="00DB6E1F">
        <w:rPr>
          <w:color w:val="000000"/>
          <w:spacing w:val="5"/>
          <w:sz w:val="28"/>
          <w:szCs w:val="28"/>
        </w:rPr>
        <w:t xml:space="preserve">то можно выделить избираемых государственных служащих; </w:t>
      </w:r>
      <w:r w:rsidRPr="00DB6E1F">
        <w:rPr>
          <w:color w:val="000000"/>
          <w:spacing w:val="2"/>
          <w:sz w:val="28"/>
          <w:szCs w:val="28"/>
        </w:rPr>
        <w:t>назначаемых государственных служащих; служащих, замещаю</w:t>
      </w:r>
      <w:r w:rsidRPr="00DB6E1F">
        <w:rPr>
          <w:color w:val="000000"/>
          <w:spacing w:val="2"/>
          <w:sz w:val="28"/>
          <w:szCs w:val="28"/>
        </w:rPr>
        <w:softHyphen/>
      </w:r>
      <w:r w:rsidRPr="00DB6E1F">
        <w:rPr>
          <w:color w:val="000000"/>
          <w:spacing w:val="4"/>
          <w:sz w:val="28"/>
          <w:szCs w:val="28"/>
        </w:rPr>
        <w:t xml:space="preserve">щих государственную должность государственной службы по </w:t>
      </w:r>
      <w:r w:rsidRPr="00DB6E1F">
        <w:rPr>
          <w:color w:val="000000"/>
          <w:spacing w:val="1"/>
          <w:sz w:val="28"/>
          <w:szCs w:val="28"/>
        </w:rPr>
        <w:t>конкурсу.</w:t>
      </w:r>
    </w:p>
    <w:p w:rsidR="00031364" w:rsidRPr="00DB6E1F" w:rsidRDefault="00031364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1"/>
          <w:sz w:val="28"/>
          <w:szCs w:val="28"/>
        </w:rPr>
        <w:t xml:space="preserve">Все государственные служащие могут быть разделены на две </w:t>
      </w:r>
      <w:r w:rsidRPr="00DB6E1F">
        <w:rPr>
          <w:color w:val="000000"/>
          <w:spacing w:val="2"/>
          <w:sz w:val="28"/>
          <w:szCs w:val="28"/>
        </w:rPr>
        <w:t>группы: лица, принимающие присягу (военнослужащие, сотруд</w:t>
      </w:r>
      <w:r w:rsidRPr="00DB6E1F">
        <w:rPr>
          <w:color w:val="000000"/>
          <w:spacing w:val="2"/>
          <w:sz w:val="28"/>
          <w:szCs w:val="28"/>
        </w:rPr>
        <w:softHyphen/>
      </w:r>
      <w:r w:rsidRPr="00DB6E1F">
        <w:rPr>
          <w:color w:val="000000"/>
          <w:spacing w:val="3"/>
          <w:sz w:val="28"/>
          <w:szCs w:val="28"/>
        </w:rPr>
        <w:t>ники таможенных органов, прокурорские работники и др.); слу</w:t>
      </w:r>
      <w:r w:rsidRPr="00DB6E1F">
        <w:rPr>
          <w:color w:val="000000"/>
          <w:spacing w:val="3"/>
          <w:sz w:val="28"/>
          <w:szCs w:val="28"/>
        </w:rPr>
        <w:softHyphen/>
      </w:r>
      <w:r w:rsidRPr="00DB6E1F">
        <w:rPr>
          <w:color w:val="000000"/>
          <w:spacing w:val="5"/>
          <w:sz w:val="28"/>
          <w:szCs w:val="28"/>
        </w:rPr>
        <w:t>жащие, не принимающие присягу (например, служащие отде</w:t>
      </w:r>
      <w:r w:rsidRPr="00DB6E1F">
        <w:rPr>
          <w:color w:val="000000"/>
          <w:spacing w:val="5"/>
          <w:sz w:val="28"/>
          <w:szCs w:val="28"/>
        </w:rPr>
        <w:softHyphen/>
      </w:r>
      <w:r w:rsidRPr="00DB6E1F">
        <w:rPr>
          <w:color w:val="000000"/>
          <w:spacing w:val="6"/>
          <w:sz w:val="28"/>
          <w:szCs w:val="28"/>
        </w:rPr>
        <w:t>лов и управлений областной администрации).</w:t>
      </w:r>
    </w:p>
    <w:p w:rsidR="009D756C" w:rsidRPr="00DB6E1F" w:rsidRDefault="009D756C" w:rsidP="00F84C5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138D7" w:rsidRPr="00DB6E1F" w:rsidRDefault="00193F4C" w:rsidP="00F84C5F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4AEF" w:rsidRPr="00DB6E1F">
        <w:rPr>
          <w:b/>
          <w:sz w:val="28"/>
          <w:szCs w:val="28"/>
        </w:rPr>
        <w:t>Источники законодательства о государственной службе</w:t>
      </w:r>
    </w:p>
    <w:p w:rsidR="00684AEF" w:rsidRPr="00DB6E1F" w:rsidRDefault="00684AEF" w:rsidP="00F84C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5970" w:rsidRPr="00DB6E1F" w:rsidRDefault="00684AEF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Законодательство о государственной службе Р</w:t>
      </w:r>
      <w:r w:rsidR="00650376" w:rsidRPr="00DB6E1F">
        <w:rPr>
          <w:rFonts w:ascii="Times New Roman" w:hAnsi="Times New Roman"/>
          <w:sz w:val="28"/>
          <w:szCs w:val="28"/>
        </w:rPr>
        <w:t>Ф</w:t>
      </w:r>
      <w:r w:rsidRPr="00DB6E1F">
        <w:rPr>
          <w:rFonts w:ascii="Times New Roman" w:hAnsi="Times New Roman"/>
          <w:sz w:val="28"/>
          <w:szCs w:val="28"/>
        </w:rPr>
        <w:t xml:space="preserve"> образуют нормативные правовые акты, регулирующие ее организацию и правовое положение государственных служащих</w:t>
      </w:r>
      <w:r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Pr="00DB6E1F">
        <w:rPr>
          <w:rFonts w:ascii="Times New Roman" w:hAnsi="Times New Roman"/>
          <w:sz w:val="28"/>
          <w:szCs w:val="28"/>
        </w:rPr>
        <w:t xml:space="preserve"> условия и порядок их работы, права и виды поощрения, обязанности и ответственность, прекращение ими государственной службы и т. п.</w:t>
      </w:r>
    </w:p>
    <w:p w:rsidR="00684AEF" w:rsidRPr="00DB6E1F" w:rsidRDefault="00B75970" w:rsidP="00F84C5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Источники этого законодательства перечислены в Федеральном законе 79-ФЗ «О государственной гражданской службе Российской Федерации» от</w:t>
      </w:r>
      <w:r w:rsidRPr="00DB6E1F">
        <w:rPr>
          <w:rFonts w:ascii="Times New Roman" w:hAnsi="Times New Roman" w:cs="Times New Roman"/>
          <w:noProof/>
          <w:sz w:val="28"/>
          <w:szCs w:val="28"/>
        </w:rPr>
        <w:t xml:space="preserve"> 27.07.2004 </w:t>
      </w:r>
      <w:r w:rsidRPr="00DB6E1F">
        <w:rPr>
          <w:rFonts w:ascii="Times New Roman" w:hAnsi="Times New Roman" w:cs="Times New Roman"/>
          <w:sz w:val="28"/>
          <w:szCs w:val="28"/>
        </w:rPr>
        <w:t>г.</w:t>
      </w:r>
      <w:r w:rsidR="000C72DF" w:rsidRPr="00DB6E1F">
        <w:rPr>
          <w:rFonts w:ascii="Times New Roman" w:hAnsi="Times New Roman" w:cs="Times New Roman"/>
          <w:sz w:val="28"/>
          <w:szCs w:val="28"/>
        </w:rPr>
        <w:t xml:space="preserve"> с изменениями, внесенными Федеральными законами от 17.12.2009 N 313-ФЗ, от 13.12.2010 N 358-ФЗ</w:t>
      </w:r>
      <w:r w:rsidRPr="00DB6E1F">
        <w:rPr>
          <w:rFonts w:ascii="Times New Roman" w:hAnsi="Times New Roman" w:cs="Times New Roman"/>
          <w:sz w:val="28"/>
          <w:szCs w:val="28"/>
        </w:rPr>
        <w:t xml:space="preserve"> (ст.</w:t>
      </w:r>
      <w:r w:rsidRPr="00DB6E1F">
        <w:rPr>
          <w:rFonts w:ascii="Times New Roman" w:hAnsi="Times New Roman" w:cs="Times New Roman"/>
          <w:noProof/>
          <w:sz w:val="28"/>
          <w:szCs w:val="28"/>
        </w:rPr>
        <w:t xml:space="preserve"> 5</w:t>
      </w:r>
      <w:r w:rsidRPr="00DB6E1F">
        <w:rPr>
          <w:rFonts w:ascii="Times New Roman" w:hAnsi="Times New Roman" w:cs="Times New Roman"/>
          <w:sz w:val="28"/>
          <w:szCs w:val="28"/>
        </w:rPr>
        <w:t xml:space="preserve"> п.1).  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Регулирование отношений, связанных с </w:t>
      </w:r>
      <w:r w:rsidR="005745B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B6E1F">
        <w:rPr>
          <w:rFonts w:ascii="Times New Roman" w:hAnsi="Times New Roman" w:cs="Times New Roman"/>
          <w:sz w:val="28"/>
          <w:szCs w:val="28"/>
        </w:rPr>
        <w:t xml:space="preserve"> службой, осуществляется: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2) Федеральным законом </w:t>
      </w:r>
      <w:r w:rsidR="00B84DCC" w:rsidRPr="00DB6E1F">
        <w:rPr>
          <w:rFonts w:ascii="Times New Roman" w:hAnsi="Times New Roman" w:cs="Times New Roman"/>
          <w:sz w:val="28"/>
          <w:szCs w:val="28"/>
        </w:rPr>
        <w:t>«</w:t>
      </w:r>
      <w:r w:rsidRPr="00DB6E1F"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</w:t>
      </w:r>
      <w:r w:rsidR="00B84DCC" w:rsidRPr="00DB6E1F">
        <w:rPr>
          <w:rFonts w:ascii="Times New Roman" w:hAnsi="Times New Roman" w:cs="Times New Roman"/>
          <w:sz w:val="28"/>
          <w:szCs w:val="28"/>
        </w:rPr>
        <w:t>»</w:t>
      </w:r>
      <w:r w:rsidRPr="00DB6E1F">
        <w:rPr>
          <w:rFonts w:ascii="Times New Roman" w:hAnsi="Times New Roman" w:cs="Times New Roman"/>
          <w:sz w:val="28"/>
          <w:szCs w:val="28"/>
        </w:rPr>
        <w:t>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3) Федеральным законом</w:t>
      </w:r>
      <w:r w:rsidR="00B84DCC" w:rsidRPr="00DB6E1F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</w:t>
      </w:r>
      <w:r w:rsidRPr="00DB6E1F">
        <w:rPr>
          <w:rFonts w:ascii="Times New Roman" w:hAnsi="Times New Roman" w:cs="Times New Roman"/>
          <w:sz w:val="28"/>
          <w:szCs w:val="28"/>
        </w:rPr>
        <w:t>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4) другими федеральными законами, в том числе федеральными законами, регулирующими особенности прохождения гражданской службы;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5) указами Президента Российской Федерации;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6) постановлениями Правительства Российской Федерации;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7) нормативными правовыми актами </w:t>
      </w:r>
      <w:r w:rsidR="000C72DF" w:rsidRPr="00DB6E1F">
        <w:rPr>
          <w:rFonts w:ascii="Times New Roman" w:hAnsi="Times New Roman" w:cs="Times New Roman"/>
          <w:sz w:val="28"/>
          <w:szCs w:val="28"/>
        </w:rPr>
        <w:t>ф</w:t>
      </w:r>
      <w:r w:rsidRPr="00DB6E1F">
        <w:rPr>
          <w:rFonts w:ascii="Times New Roman" w:hAnsi="Times New Roman" w:cs="Times New Roman"/>
          <w:sz w:val="28"/>
          <w:szCs w:val="28"/>
        </w:rPr>
        <w:t>едеральных органов исполнительной власти;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8) конституциями (уставами), законами и иными нормативными правовыми актами субъектов Российской Федерации;</w:t>
      </w:r>
    </w:p>
    <w:p w:rsidR="00B75970" w:rsidRPr="00DB6E1F" w:rsidRDefault="00B7597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9) нормативными правовыми актами государственных органов.</w:t>
      </w:r>
      <w:r w:rsidRPr="00DB6E1F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:rsidR="00B75970" w:rsidRPr="00DB6E1F" w:rsidRDefault="00B75970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Первый из уровней</w:t>
      </w:r>
      <w:r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Pr="00DB6E1F">
        <w:rPr>
          <w:rFonts w:ascii="Times New Roman" w:hAnsi="Times New Roman"/>
          <w:sz w:val="28"/>
          <w:szCs w:val="28"/>
        </w:rPr>
        <w:t xml:space="preserve"> федеральный. Здесь речь идет о Конституции РФ, упомянутом Законе, других федеральных законах и иных нормативных правовых актах РФ. Второй уровень</w:t>
      </w:r>
      <w:r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Pr="00DB6E1F">
        <w:rPr>
          <w:rFonts w:ascii="Times New Roman" w:hAnsi="Times New Roman"/>
          <w:sz w:val="28"/>
          <w:szCs w:val="28"/>
        </w:rPr>
        <w:t xml:space="preserve"> законодательство субъектов Федерации</w:t>
      </w:r>
      <w:r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Pr="00DB6E1F">
        <w:rPr>
          <w:rFonts w:ascii="Times New Roman" w:hAnsi="Times New Roman"/>
          <w:sz w:val="28"/>
          <w:szCs w:val="28"/>
        </w:rPr>
        <w:t xml:space="preserve"> их конституции, законы, уставы и т. п.</w:t>
      </w:r>
    </w:p>
    <w:p w:rsidR="00B75970" w:rsidRPr="00DB6E1F" w:rsidRDefault="00B75970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В Конституцию как источник законодательства о государственной службе заложен подход с общегосударственного уровня. Государственная служба предстает здесь как цельное нерасчлененное явление, как один из множества других аспектов общественной жизни, которые подлежат конституционному регулированию. Здесь заложены основы не только самой гос</w:t>
      </w:r>
      <w:r w:rsidR="00813F7A" w:rsidRPr="00DB6E1F">
        <w:rPr>
          <w:rFonts w:ascii="Times New Roman" w:hAnsi="Times New Roman"/>
          <w:sz w:val="28"/>
          <w:szCs w:val="28"/>
        </w:rPr>
        <w:t xml:space="preserve">ударственной </w:t>
      </w:r>
      <w:r w:rsidRPr="00DB6E1F">
        <w:rPr>
          <w:rFonts w:ascii="Times New Roman" w:hAnsi="Times New Roman"/>
          <w:sz w:val="28"/>
          <w:szCs w:val="28"/>
        </w:rPr>
        <w:t>службы, но и законодательства о ней, а также их последующего развития.</w:t>
      </w:r>
    </w:p>
    <w:p w:rsidR="00270A71" w:rsidRPr="00DB6E1F" w:rsidRDefault="00270A71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 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Pr="00DB6E1F">
          <w:rPr>
            <w:rFonts w:ascii="Times New Roman" w:hAnsi="Times New Roman"/>
            <w:sz w:val="28"/>
            <w:szCs w:val="28"/>
          </w:rPr>
          <w:t>2003 г</w:t>
        </w:r>
      </w:smartTag>
      <w:r w:rsidRPr="00DB6E1F">
        <w:rPr>
          <w:rFonts w:ascii="Times New Roman" w:hAnsi="Times New Roman"/>
          <w:sz w:val="28"/>
          <w:szCs w:val="28"/>
        </w:rPr>
        <w:t xml:space="preserve">. </w:t>
      </w:r>
      <w:r w:rsidR="003F0BBF" w:rsidRPr="00DB6E1F">
        <w:rPr>
          <w:rFonts w:ascii="Times New Roman" w:hAnsi="Times New Roman"/>
          <w:sz w:val="28"/>
          <w:szCs w:val="28"/>
        </w:rPr>
        <w:t>№</w:t>
      </w:r>
      <w:r w:rsidRPr="00DB6E1F">
        <w:rPr>
          <w:rFonts w:ascii="Times New Roman" w:hAnsi="Times New Roman"/>
          <w:sz w:val="28"/>
          <w:szCs w:val="28"/>
        </w:rPr>
        <w:t xml:space="preserve"> 58-ФЗ </w:t>
      </w:r>
      <w:r w:rsidR="003F0BBF" w:rsidRPr="00DB6E1F">
        <w:rPr>
          <w:rFonts w:ascii="Times New Roman" w:hAnsi="Times New Roman"/>
          <w:sz w:val="28"/>
          <w:szCs w:val="28"/>
        </w:rPr>
        <w:t>«</w:t>
      </w:r>
      <w:r w:rsidRPr="00DB6E1F">
        <w:rPr>
          <w:rFonts w:ascii="Times New Roman" w:hAnsi="Times New Roman"/>
          <w:sz w:val="28"/>
          <w:szCs w:val="28"/>
        </w:rPr>
        <w:t>О системе государствен</w:t>
      </w:r>
      <w:r w:rsidR="003F0BBF" w:rsidRPr="00DB6E1F">
        <w:rPr>
          <w:rFonts w:ascii="Times New Roman" w:hAnsi="Times New Roman"/>
          <w:sz w:val="28"/>
          <w:szCs w:val="28"/>
        </w:rPr>
        <w:t>ной службы РФ»</w:t>
      </w:r>
      <w:r w:rsidRPr="00DB6E1F">
        <w:rPr>
          <w:rFonts w:ascii="Times New Roman" w:hAnsi="Times New Roman"/>
          <w:sz w:val="28"/>
          <w:szCs w:val="28"/>
        </w:rPr>
        <w:t xml:space="preserve">  </w:t>
      </w:r>
      <w:r w:rsidR="003F0BBF" w:rsidRPr="00DB6E1F">
        <w:rPr>
          <w:rFonts w:ascii="Times New Roman" w:hAnsi="Times New Roman"/>
          <w:sz w:val="28"/>
          <w:szCs w:val="28"/>
        </w:rPr>
        <w:t>определяе</w:t>
      </w:r>
      <w:r w:rsidRPr="00DB6E1F">
        <w:rPr>
          <w:rFonts w:ascii="Times New Roman" w:hAnsi="Times New Roman"/>
          <w:sz w:val="28"/>
          <w:szCs w:val="28"/>
        </w:rPr>
        <w:t xml:space="preserve">т правовые и организационные основы системы государственной службы Российской Федерации, в том числе системы управления государственной службой Российской Федерации.  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Pr="00DB6E1F">
          <w:rPr>
            <w:rFonts w:ascii="Times New Roman" w:hAnsi="Times New Roman"/>
            <w:sz w:val="28"/>
            <w:szCs w:val="28"/>
          </w:rPr>
          <w:t>2003 г</w:t>
        </w:r>
      </w:smartTag>
      <w:r w:rsidRPr="00DB6E1F">
        <w:rPr>
          <w:rFonts w:ascii="Times New Roman" w:hAnsi="Times New Roman"/>
          <w:sz w:val="28"/>
          <w:szCs w:val="28"/>
        </w:rPr>
        <w:t>. № 58-ФЗ «О системе государственной службы РФ»  является базовым, т. е. содержит основы  всех иных законодательных актов по этой проблематике. Но в отличие от Конституции РФ он еще и регулирует весь комплекс наиболее существенных проблем государственной службы изнутри, другими словами, устанавливает конкретные принципы ее организации и правового положения государственных служащих.</w:t>
      </w:r>
    </w:p>
    <w:p w:rsidR="00270A71" w:rsidRPr="00DB6E1F" w:rsidRDefault="00270A71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Но в отличие от Конституции РФ он еще и регулирует весь комплекс наиболее существенных проблем государственной службы изнутри, другими словами, устанавливает конкретные принципы ее организации и правового положения государственных служащих.</w:t>
      </w:r>
    </w:p>
    <w:p w:rsidR="00270A71" w:rsidRPr="00DB6E1F" w:rsidRDefault="00270A71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Pr="00DB6E1F">
          <w:rPr>
            <w:rFonts w:ascii="Times New Roman" w:hAnsi="Times New Roman"/>
            <w:sz w:val="28"/>
            <w:szCs w:val="28"/>
          </w:rPr>
          <w:t>2003 г</w:t>
        </w:r>
      </w:smartTag>
      <w:r w:rsidRPr="00DB6E1F">
        <w:rPr>
          <w:rFonts w:ascii="Times New Roman" w:hAnsi="Times New Roman"/>
          <w:sz w:val="28"/>
          <w:szCs w:val="28"/>
        </w:rPr>
        <w:t xml:space="preserve">. № 58-ФЗ «О системе государственной службы Российской Федерации»   является базовым, т. е. содержит основы  всех иных законодательных актов по этой проблематике. </w:t>
      </w:r>
    </w:p>
    <w:p w:rsidR="00AF5940" w:rsidRPr="00DB6E1F" w:rsidRDefault="00813F7A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Федеральный закон № 79-ФЗ от</w:t>
      </w:r>
      <w:r w:rsidRPr="00DB6E1F">
        <w:rPr>
          <w:rFonts w:ascii="Times New Roman" w:hAnsi="Times New Roman" w:cs="Times New Roman"/>
          <w:noProof/>
          <w:sz w:val="28"/>
          <w:szCs w:val="28"/>
        </w:rPr>
        <w:t xml:space="preserve"> 27.07.2004 </w:t>
      </w:r>
      <w:r w:rsidRPr="00DB6E1F">
        <w:rPr>
          <w:rFonts w:ascii="Times New Roman" w:hAnsi="Times New Roman" w:cs="Times New Roman"/>
          <w:sz w:val="28"/>
          <w:szCs w:val="28"/>
        </w:rPr>
        <w:t>г. «О государственной гражданской службе Российской Федерации» устанавлива</w:t>
      </w:r>
      <w:r w:rsidR="00270A71" w:rsidRPr="00DB6E1F">
        <w:rPr>
          <w:rFonts w:ascii="Times New Roman" w:hAnsi="Times New Roman" w:cs="Times New Roman"/>
          <w:sz w:val="28"/>
          <w:szCs w:val="28"/>
        </w:rPr>
        <w:t>ет</w:t>
      </w:r>
      <w:r w:rsidRPr="00DB6E1F">
        <w:rPr>
          <w:rFonts w:ascii="Times New Roman" w:hAnsi="Times New Roman" w:cs="Times New Roman"/>
          <w:sz w:val="28"/>
          <w:szCs w:val="28"/>
        </w:rPr>
        <w:t xml:space="preserve"> правовые, организационные и финансово-экономические основы государственной гражданской службы Российской Федерации.</w:t>
      </w:r>
    </w:p>
    <w:p w:rsidR="007958AB" w:rsidRPr="00DB6E1F" w:rsidRDefault="00EC33BF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Принципиальное значение для организации гос</w:t>
      </w:r>
      <w:r w:rsidR="007958AB" w:rsidRPr="00DB6E1F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DB6E1F">
        <w:rPr>
          <w:rFonts w:ascii="Times New Roman" w:hAnsi="Times New Roman" w:cs="Times New Roman"/>
          <w:sz w:val="28"/>
          <w:szCs w:val="28"/>
        </w:rPr>
        <w:t>службы име</w:t>
      </w:r>
      <w:r w:rsidR="007958AB" w:rsidRPr="00DB6E1F">
        <w:rPr>
          <w:rFonts w:ascii="Times New Roman" w:hAnsi="Times New Roman" w:cs="Times New Roman"/>
          <w:sz w:val="28"/>
          <w:szCs w:val="28"/>
        </w:rPr>
        <w:t>ют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AE3CFB" w:rsidRPr="00DB6E1F">
        <w:rPr>
          <w:rFonts w:ascii="Times New Roman" w:hAnsi="Times New Roman" w:cs="Times New Roman"/>
          <w:sz w:val="28"/>
          <w:szCs w:val="28"/>
        </w:rPr>
        <w:t xml:space="preserve">три </w:t>
      </w:r>
      <w:r w:rsidRPr="00DB6E1F">
        <w:rPr>
          <w:rFonts w:ascii="Times New Roman" w:hAnsi="Times New Roman" w:cs="Times New Roman"/>
          <w:sz w:val="28"/>
          <w:szCs w:val="28"/>
        </w:rPr>
        <w:t>указа Президента</w:t>
      </w:r>
      <w:r w:rsidRPr="00DB6E1F">
        <w:rPr>
          <w:rFonts w:ascii="Times New Roman" w:hAnsi="Times New Roman" w:cs="Times New Roman"/>
          <w:noProof/>
          <w:sz w:val="28"/>
          <w:szCs w:val="28"/>
        </w:rPr>
        <w:t xml:space="preserve"> РФ — № 32  </w:t>
      </w:r>
      <w:r w:rsidRPr="00DB6E1F">
        <w:rPr>
          <w:rFonts w:ascii="Times New Roman" w:hAnsi="Times New Roman" w:cs="Times New Roman"/>
          <w:sz w:val="28"/>
          <w:szCs w:val="28"/>
        </w:rPr>
        <w:t xml:space="preserve"> от 11.01.1995 г. </w:t>
      </w:r>
      <w:r w:rsidR="007958AB"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AE3CFB" w:rsidRPr="00DB6E1F">
        <w:rPr>
          <w:rFonts w:ascii="Times New Roman" w:hAnsi="Times New Roman" w:cs="Times New Roman"/>
          <w:sz w:val="28"/>
          <w:szCs w:val="28"/>
        </w:rPr>
        <w:t>«</w:t>
      </w:r>
      <w:r w:rsidRPr="00DB6E1F">
        <w:rPr>
          <w:rFonts w:ascii="Times New Roman" w:hAnsi="Times New Roman" w:cs="Times New Roman"/>
          <w:sz w:val="28"/>
          <w:szCs w:val="28"/>
        </w:rPr>
        <w:t xml:space="preserve">О государственных </w:t>
      </w:r>
      <w:r w:rsidR="00AE3CFB" w:rsidRPr="00DB6E1F">
        <w:rPr>
          <w:rFonts w:ascii="Times New Roman" w:hAnsi="Times New Roman" w:cs="Times New Roman"/>
          <w:sz w:val="28"/>
          <w:szCs w:val="28"/>
        </w:rPr>
        <w:t>должностях РФ»</w:t>
      </w:r>
      <w:r w:rsidR="00AF5940" w:rsidRPr="00DB6E1F">
        <w:rPr>
          <w:rFonts w:ascii="Times New Roman" w:hAnsi="Times New Roman" w:cs="Times New Roman"/>
          <w:sz w:val="28"/>
          <w:szCs w:val="28"/>
        </w:rPr>
        <w:t xml:space="preserve"> в редакции от  01.12.2008 N 1658</w:t>
      </w:r>
      <w:r w:rsidR="007958AB" w:rsidRPr="00DB6E1F">
        <w:rPr>
          <w:rFonts w:ascii="Times New Roman" w:hAnsi="Times New Roman" w:cs="Times New Roman"/>
          <w:sz w:val="28"/>
          <w:szCs w:val="28"/>
        </w:rPr>
        <w:t>,</w:t>
      </w:r>
      <w:r w:rsidRPr="00DB6E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50376" w:rsidRPr="00DB6E1F">
        <w:rPr>
          <w:rFonts w:ascii="Times New Roman" w:hAnsi="Times New Roman" w:cs="Times New Roman"/>
          <w:sz w:val="28"/>
          <w:szCs w:val="28"/>
        </w:rPr>
        <w:t>№ 1574 от 31.12.2005г.</w:t>
      </w:r>
      <w:r w:rsidR="00AE3CFB" w:rsidRPr="00DB6E1F">
        <w:rPr>
          <w:rFonts w:ascii="Times New Roman" w:hAnsi="Times New Roman" w:cs="Times New Roman"/>
          <w:sz w:val="28"/>
          <w:szCs w:val="28"/>
        </w:rPr>
        <w:t> </w:t>
      </w:r>
      <w:r w:rsidR="00650376"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AE3CFB" w:rsidRPr="00DB6E1F">
        <w:rPr>
          <w:rFonts w:ascii="Times New Roman" w:hAnsi="Times New Roman" w:cs="Times New Roman"/>
          <w:sz w:val="28"/>
          <w:szCs w:val="28"/>
        </w:rPr>
        <w:t>«О Реестре должностей Федеральной государственной гражданской службы»</w:t>
      </w:r>
      <w:r w:rsidR="007958AB" w:rsidRPr="00DB6E1F">
        <w:rPr>
          <w:rFonts w:ascii="Times New Roman" w:hAnsi="Times New Roman" w:cs="Times New Roman"/>
          <w:sz w:val="28"/>
          <w:szCs w:val="28"/>
        </w:rPr>
        <w:t xml:space="preserve"> и</w:t>
      </w:r>
      <w:r w:rsidR="00AE3CFB" w:rsidRPr="00DB6E1F">
        <w:rPr>
          <w:rFonts w:ascii="Times New Roman" w:hAnsi="Times New Roman" w:cs="Times New Roman"/>
          <w:sz w:val="28"/>
          <w:szCs w:val="28"/>
        </w:rPr>
        <w:t xml:space="preserve">  № 763 от</w:t>
      </w:r>
      <w:r w:rsidRPr="00DB6E1F">
        <w:rPr>
          <w:rFonts w:ascii="Times New Roman" w:hAnsi="Times New Roman" w:cs="Times New Roman"/>
          <w:sz w:val="28"/>
          <w:szCs w:val="28"/>
        </w:rPr>
        <w:t xml:space="preserve"> 25.07.2006</w:t>
      </w:r>
      <w:r w:rsidR="00AE3CFB" w:rsidRPr="00DB6E1F">
        <w:rPr>
          <w:rFonts w:ascii="Times New Roman" w:hAnsi="Times New Roman" w:cs="Times New Roman"/>
          <w:sz w:val="28"/>
          <w:szCs w:val="28"/>
        </w:rPr>
        <w:t xml:space="preserve"> г.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="00AE3CFB" w:rsidRPr="00DB6E1F">
        <w:rPr>
          <w:rFonts w:ascii="Times New Roman" w:hAnsi="Times New Roman" w:cs="Times New Roman"/>
          <w:sz w:val="28"/>
          <w:szCs w:val="28"/>
        </w:rPr>
        <w:t>«</w:t>
      </w:r>
      <w:r w:rsidRPr="00DB6E1F">
        <w:rPr>
          <w:rFonts w:ascii="Times New Roman" w:hAnsi="Times New Roman" w:cs="Times New Roman"/>
          <w:sz w:val="28"/>
          <w:szCs w:val="28"/>
        </w:rPr>
        <w:t xml:space="preserve">О </w:t>
      </w:r>
      <w:r w:rsidR="00AE3CFB" w:rsidRPr="00DB6E1F">
        <w:rPr>
          <w:rFonts w:ascii="Times New Roman" w:hAnsi="Times New Roman" w:cs="Times New Roman"/>
          <w:sz w:val="28"/>
          <w:szCs w:val="28"/>
        </w:rPr>
        <w:t>денежном содержании федеральных государственных гражданских служащих»</w:t>
      </w:r>
      <w:r w:rsidRPr="00DB6E1F">
        <w:rPr>
          <w:rFonts w:ascii="Times New Roman" w:hAnsi="Times New Roman" w:cs="Times New Roman"/>
          <w:sz w:val="28"/>
          <w:szCs w:val="28"/>
        </w:rPr>
        <w:t>, которыми он утвердил сводный перечень наименований государственных должностей</w:t>
      </w:r>
      <w:r w:rsidR="00AE3CFB" w:rsidRPr="00DB6E1F">
        <w:rPr>
          <w:rFonts w:ascii="Times New Roman" w:hAnsi="Times New Roman" w:cs="Times New Roman"/>
          <w:sz w:val="28"/>
          <w:szCs w:val="28"/>
        </w:rPr>
        <w:t>,</w:t>
      </w:r>
      <w:r w:rsidR="00650376" w:rsidRPr="00DB6E1F">
        <w:rPr>
          <w:rFonts w:ascii="Times New Roman" w:hAnsi="Times New Roman" w:cs="Times New Roman"/>
          <w:sz w:val="28"/>
          <w:szCs w:val="28"/>
        </w:rPr>
        <w:t xml:space="preserve"> </w:t>
      </w:r>
      <w:r w:rsidRPr="00DB6E1F">
        <w:rPr>
          <w:rFonts w:ascii="Times New Roman" w:hAnsi="Times New Roman" w:cs="Times New Roman"/>
          <w:sz w:val="28"/>
          <w:szCs w:val="28"/>
        </w:rPr>
        <w:t>Реестр</w:t>
      </w:r>
      <w:r w:rsidR="00E93C5A" w:rsidRPr="00DB6E1F">
        <w:rPr>
          <w:rFonts w:ascii="Times New Roman" w:hAnsi="Times New Roman" w:cs="Times New Roman"/>
          <w:sz w:val="28"/>
          <w:szCs w:val="28"/>
        </w:rPr>
        <w:t>ы</w:t>
      </w:r>
      <w:r w:rsidRPr="00DB6E1F">
        <w:rPr>
          <w:rFonts w:ascii="Times New Roman" w:hAnsi="Times New Roman" w:cs="Times New Roman"/>
          <w:sz w:val="28"/>
          <w:szCs w:val="28"/>
        </w:rPr>
        <w:t xml:space="preserve"> государственных должностей</w:t>
      </w:r>
      <w:r w:rsidR="00E93C5A" w:rsidRPr="00DB6E1F">
        <w:rPr>
          <w:rFonts w:ascii="Times New Roman" w:hAnsi="Times New Roman" w:cs="Times New Roman"/>
          <w:sz w:val="28"/>
          <w:szCs w:val="28"/>
        </w:rPr>
        <w:t xml:space="preserve"> и денежного содержания государственных служащих.</w:t>
      </w:r>
      <w:r w:rsidRPr="00DB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BF" w:rsidRPr="00DB6E1F" w:rsidRDefault="00EC33BF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Можно говорить о громоздкости структуры нашей гос</w:t>
      </w:r>
      <w:r w:rsidR="007958AB" w:rsidRPr="00DB6E1F">
        <w:rPr>
          <w:sz w:val="28"/>
          <w:szCs w:val="28"/>
        </w:rPr>
        <w:t xml:space="preserve">ударственной </w:t>
      </w:r>
      <w:r w:rsidRPr="00DB6E1F">
        <w:rPr>
          <w:sz w:val="28"/>
          <w:szCs w:val="28"/>
        </w:rPr>
        <w:t>служб</w:t>
      </w:r>
      <w:r w:rsidR="007958AB" w:rsidRPr="00DB6E1F">
        <w:rPr>
          <w:sz w:val="28"/>
          <w:szCs w:val="28"/>
        </w:rPr>
        <w:t>ы, о тенденциях к ее упрощению. В</w:t>
      </w:r>
      <w:r w:rsidRPr="00DB6E1F">
        <w:rPr>
          <w:sz w:val="28"/>
          <w:szCs w:val="28"/>
        </w:rPr>
        <w:t xml:space="preserve"> практической деятельности федеральной гос</w:t>
      </w:r>
      <w:r w:rsidR="007958AB" w:rsidRPr="00DB6E1F">
        <w:rPr>
          <w:sz w:val="28"/>
          <w:szCs w:val="28"/>
        </w:rPr>
        <w:t xml:space="preserve">ударственной </w:t>
      </w:r>
      <w:r w:rsidRPr="00DB6E1F">
        <w:rPr>
          <w:sz w:val="28"/>
          <w:szCs w:val="28"/>
        </w:rPr>
        <w:t>службы России эти указы стали основополагающими и для приема на гос</w:t>
      </w:r>
      <w:r w:rsidR="007958AB" w:rsidRPr="00DB6E1F">
        <w:rPr>
          <w:sz w:val="28"/>
          <w:szCs w:val="28"/>
        </w:rPr>
        <w:t xml:space="preserve">ударственную </w:t>
      </w:r>
      <w:r w:rsidRPr="00DB6E1F">
        <w:rPr>
          <w:sz w:val="28"/>
          <w:szCs w:val="28"/>
        </w:rPr>
        <w:t>службу, и для продвижения по ней, и для четкого распределения и исполнения обязанностей, для достаточно эффективного ее функционирования.</w:t>
      </w:r>
    </w:p>
    <w:p w:rsidR="00650376" w:rsidRPr="00DB6E1F" w:rsidRDefault="00650376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Роль Правительства в организации исполнения законодательных актов очень велика, можно сказать</w:t>
      </w:r>
      <w:r w:rsidRPr="00DB6E1F">
        <w:rPr>
          <w:rFonts w:ascii="Times New Roman" w:hAnsi="Times New Roman"/>
          <w:noProof/>
          <w:sz w:val="28"/>
          <w:szCs w:val="28"/>
        </w:rPr>
        <w:t xml:space="preserve"> —</w:t>
      </w:r>
      <w:r w:rsidRPr="00DB6E1F">
        <w:rPr>
          <w:rFonts w:ascii="Times New Roman" w:hAnsi="Times New Roman"/>
          <w:sz w:val="28"/>
          <w:szCs w:val="28"/>
        </w:rPr>
        <w:t xml:space="preserve"> решающая. Оно делает это правовыми и организационными средствами. Таких средств достаточно много, и они образуют существо повседневного управления государственной службой. Вот только некоторые из них: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подготовка проектов нормативных актов по вопросам госслужбы;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организация формирования конкурсных комиссий;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организация аттестаций, конкурсов, квалификационных экзаменов;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подготовка предложений по внесению изменений и дополнений в Реестр государственных должностей;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определение порядка формирования, размещения и исполнения государственного заказа на переподготовку и повышение квалификации федеральных государственных служащих;</w:t>
      </w:r>
    </w:p>
    <w:p w:rsidR="00650376" w:rsidRPr="00DB6E1F" w:rsidRDefault="00650376" w:rsidP="00F84C5F">
      <w:pPr>
        <w:pStyle w:val="10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обеспечение рационального взаимодействия с министерствами и образовательными учреждениями, осуществляющими такую переподготовку.</w:t>
      </w:r>
    </w:p>
    <w:p w:rsidR="00E93C5A" w:rsidRPr="00DB6E1F" w:rsidRDefault="00E93C5A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К </w:t>
      </w:r>
      <w:r w:rsidR="00EB00E4" w:rsidRPr="00DB6E1F">
        <w:rPr>
          <w:sz w:val="28"/>
          <w:szCs w:val="28"/>
        </w:rPr>
        <w:t xml:space="preserve">нормативным правовым актам о государственной службе  </w:t>
      </w:r>
      <w:r w:rsidRPr="00DB6E1F">
        <w:rPr>
          <w:sz w:val="28"/>
          <w:szCs w:val="28"/>
        </w:rPr>
        <w:t xml:space="preserve"> относятся уставы и положения о дисциплине, положения о конкретных органах и подразделениях (они в основном определяют статус тех или иных должностных лиц), должностные инструкции, утверждаемые министерствами и ведомствами. Задача у них одна</w:t>
      </w:r>
      <w:r w:rsidRPr="00DB6E1F">
        <w:rPr>
          <w:noProof/>
          <w:sz w:val="28"/>
          <w:szCs w:val="28"/>
        </w:rPr>
        <w:t xml:space="preserve"> —</w:t>
      </w:r>
      <w:r w:rsidRPr="00DB6E1F">
        <w:rPr>
          <w:sz w:val="28"/>
          <w:szCs w:val="28"/>
        </w:rPr>
        <w:t xml:space="preserve"> конкретизировать законодательство, не выходя за его рамки.</w:t>
      </w:r>
    </w:p>
    <w:p w:rsidR="00031364" w:rsidRPr="00DB6E1F" w:rsidRDefault="00031364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Практически во всех субъектах РФ, которые самостоятельно организуют свою государственную службу, есть законодательные и иные нормативные правовые акты о государственной службе, которые регламентируют содержание государственной службы и государственные должности субъектов Федерации; принципы государственной службы субъектов; категории государственных должностей; реестры государственных должностей и реестры государственных должностей государственной службы субъектов; квалификационные требования и квалификационные разряды государственных служащих в субъектах; денежное содержание государственных служащих, их правовой статус и предоставляемые гарантии, а также порядок прохождения государственной службы.</w:t>
      </w:r>
    </w:p>
    <w:p w:rsidR="00B84DCC" w:rsidRDefault="00B84DC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F4C" w:rsidRPr="00DB6E1F" w:rsidRDefault="00193F4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CC" w:rsidRDefault="00B84DC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9B5" w:rsidRPr="00DB6E1F" w:rsidRDefault="004609B5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CC" w:rsidRPr="00DB6E1F" w:rsidRDefault="00B84DC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DCC" w:rsidRPr="00DB6E1F" w:rsidRDefault="00B84DCC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8D7" w:rsidRPr="00DB6E1F" w:rsidRDefault="00193F4C" w:rsidP="00193F4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4C77BD" w:rsidRPr="00DB6E1F">
        <w:rPr>
          <w:b/>
          <w:sz w:val="28"/>
          <w:szCs w:val="28"/>
        </w:rPr>
        <w:t>Правовой статус государственного служащего</w:t>
      </w:r>
    </w:p>
    <w:p w:rsidR="008D1AFA" w:rsidRPr="00DB6E1F" w:rsidRDefault="008D1AFA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F56" w:rsidRPr="00DB6E1F" w:rsidRDefault="008D1AFA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Правовой </w:t>
      </w:r>
      <w:r w:rsidR="004C77BD" w:rsidRPr="00DB6E1F">
        <w:rPr>
          <w:rFonts w:ascii="Times New Roman" w:hAnsi="Times New Roman"/>
          <w:sz w:val="28"/>
          <w:szCs w:val="28"/>
        </w:rPr>
        <w:t xml:space="preserve">статус государственного служащего предполагает: </w:t>
      </w:r>
    </w:p>
    <w:p w:rsidR="00357F56" w:rsidRPr="00DB6E1F" w:rsidRDefault="004C77BD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во-первых, непосредственную причастность по роду работы к подготовке, принятию и (или) проведению в жизнь решений в сфере исполнительно-распорядительной деятельности государства, причем в ряде случаев указанные действия влекут за собой заметные экономические и иные социальные последствия для всего общества или какой-либо его части; </w:t>
      </w:r>
    </w:p>
    <w:p w:rsidR="00357F56" w:rsidRPr="00DB6E1F" w:rsidRDefault="004C77BD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во-вторых, наличие у госслужащего правомочий и возможности выступать в пределах своей компетенции от имени государственного органа (и тем самым как бы от лица государства), представляя государственный интерес; </w:t>
      </w:r>
    </w:p>
    <w:p w:rsidR="00357F56" w:rsidRPr="00DB6E1F" w:rsidRDefault="004C77BD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 xml:space="preserve">в-третьих, сочетание строгой нормативной регламентированности деятельности в формально-процедурном отношении с довольно широкими возможностями принятия волевых решений на основе субъективной интерпретации как ситуации, так и регулирующих ее законодательных норм; наконец, </w:t>
      </w:r>
    </w:p>
    <w:p w:rsidR="002D4432" w:rsidRPr="00DB6E1F" w:rsidRDefault="004C77BD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E1F">
        <w:rPr>
          <w:rFonts w:ascii="Times New Roman" w:hAnsi="Times New Roman"/>
          <w:sz w:val="28"/>
          <w:szCs w:val="28"/>
        </w:rPr>
        <w:t>в-четвертых (но отнюдь не в последнюю очередь по важности), принадлежность к особой профессионально-статусной группе, хотя и состоящей из представителей разных профессий, но объединяемой фактом работы в государственных органах. Это предполагает наличие у принадлежащих к ней лиц определенных государственно-властных полномочий и тем самым более значительной, нежели у подавляющего числа их сограждан, возможности оказывать влияние на развитие дел в обществе и, следовательно, повышенной ответственности за их состояние.</w:t>
      </w:r>
      <w:r w:rsidRPr="00DB6E1F">
        <w:rPr>
          <w:rStyle w:val="a7"/>
          <w:rFonts w:ascii="Times New Roman" w:hAnsi="Times New Roman"/>
          <w:sz w:val="28"/>
          <w:szCs w:val="28"/>
        </w:rPr>
        <w:footnoteReference w:id="6"/>
      </w:r>
      <w:r w:rsidR="00B84DCC" w:rsidRPr="00DB6E1F">
        <w:rPr>
          <w:rFonts w:ascii="Times New Roman" w:hAnsi="Times New Roman"/>
          <w:sz w:val="28"/>
          <w:szCs w:val="28"/>
        </w:rPr>
        <w:t xml:space="preserve"> </w:t>
      </w:r>
    </w:p>
    <w:p w:rsidR="002D4432" w:rsidRPr="00DB6E1F" w:rsidRDefault="002D4432" w:rsidP="00F84C5F">
      <w:pPr>
        <w:pStyle w:val="1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6E1F">
        <w:rPr>
          <w:rFonts w:ascii="Times New Roman" w:hAnsi="Times New Roman"/>
          <w:color w:val="000000"/>
          <w:sz w:val="28"/>
          <w:szCs w:val="28"/>
        </w:rPr>
        <w:t xml:space="preserve">Понятие статуса государственных служащих включает в себя основополагающие институциональные характеристики правового положения государственных служащих. </w:t>
      </w:r>
      <w:r w:rsidRPr="00DB6E1F">
        <w:rPr>
          <w:rFonts w:ascii="Times New Roman" w:hAnsi="Times New Roman"/>
          <w:bCs/>
          <w:color w:val="000000"/>
          <w:sz w:val="28"/>
          <w:szCs w:val="28"/>
        </w:rPr>
        <w:t>Это: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bCs/>
          <w:color w:val="000000"/>
          <w:sz w:val="28"/>
          <w:szCs w:val="28"/>
        </w:rPr>
        <w:t>-</w:t>
      </w:r>
      <w:r w:rsidRPr="00DB6E1F">
        <w:rPr>
          <w:color w:val="000000"/>
          <w:sz w:val="28"/>
          <w:szCs w:val="28"/>
        </w:rPr>
        <w:t>права;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-обязанности;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-гарантии;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-ответственность;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-ограничения и запреты;</w:t>
      </w:r>
    </w:p>
    <w:p w:rsidR="002D4432" w:rsidRPr="00DB6E1F" w:rsidRDefault="002D4432" w:rsidP="00F84C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-поощрения;</w:t>
      </w:r>
    </w:p>
    <w:p w:rsidR="004955A7" w:rsidRPr="00DB6E1F" w:rsidRDefault="002D4432" w:rsidP="00F84C5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Раскроем  данные правовые положения.</w:t>
      </w:r>
    </w:p>
    <w:p w:rsidR="004955A7" w:rsidRPr="00DB6E1F" w:rsidRDefault="004955A7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35BF" w:rsidRPr="00DB6E1F" w:rsidRDefault="008535BF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 xml:space="preserve">2.1 Права государственного служащего </w:t>
      </w:r>
    </w:p>
    <w:p w:rsidR="004955A7" w:rsidRPr="00DB6E1F" w:rsidRDefault="004955A7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35BF" w:rsidRPr="00DB6E1F" w:rsidRDefault="00B443D4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8535BF" w:rsidRPr="00DB6E1F">
        <w:rPr>
          <w:rFonts w:ascii="Times New Roman" w:hAnsi="Times New Roman" w:cs="Times New Roman"/>
          <w:sz w:val="28"/>
          <w:szCs w:val="28"/>
        </w:rPr>
        <w:t xml:space="preserve"> служащий - гражданин Российской Федерации, взявший на себя обязательства по прохождению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535BF" w:rsidRPr="00DB6E1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12620" w:rsidRPr="00DB6E1F" w:rsidRDefault="00A12620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Права го</w:t>
      </w:r>
      <w:r w:rsidRPr="00DB6E1F">
        <w:rPr>
          <w:color w:val="000000"/>
          <w:spacing w:val="-1"/>
          <w:sz w:val="28"/>
          <w:szCs w:val="28"/>
        </w:rPr>
        <w:softHyphen/>
        <w:t>сударственного служащего можно разделить на три группы:</w:t>
      </w:r>
    </w:p>
    <w:p w:rsidR="00A12620" w:rsidRPr="00DB6E1F" w:rsidRDefault="00A12620" w:rsidP="00F84C5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 права, разъясняющие служащим их  право</w:t>
      </w:r>
      <w:r w:rsidRPr="00DB6E1F">
        <w:rPr>
          <w:color w:val="000000"/>
          <w:spacing w:val="-1"/>
          <w:sz w:val="28"/>
          <w:szCs w:val="28"/>
        </w:rPr>
        <w:softHyphen/>
        <w:t>вой  статуса и их правовую защиту;</w:t>
      </w:r>
    </w:p>
    <w:p w:rsidR="00A12620" w:rsidRPr="00DB6E1F" w:rsidRDefault="00A12620" w:rsidP="00F84C5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 права, способствующие непосредственному выполнению служебных обязанностей;</w:t>
      </w:r>
    </w:p>
    <w:p w:rsidR="00A12620" w:rsidRPr="00DB6E1F" w:rsidRDefault="00A12620" w:rsidP="00F84C5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 права, обеспечивающие социальные гарантии государственного служащего, содействующие усилению должностной активности, реализации принадлежащих ему конституционных прав и свобод.</w:t>
      </w:r>
    </w:p>
    <w:p w:rsidR="00A12620" w:rsidRPr="00DB6E1F" w:rsidRDefault="00A12620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center"/>
        <w:rPr>
          <w:color w:val="000000"/>
          <w:spacing w:val="-1"/>
          <w:sz w:val="28"/>
          <w:szCs w:val="28"/>
          <w:u w:val="single"/>
        </w:rPr>
      </w:pPr>
      <w:r w:rsidRPr="00DB6E1F">
        <w:rPr>
          <w:bCs/>
          <w:color w:val="000000"/>
          <w:spacing w:val="-1"/>
          <w:sz w:val="28"/>
          <w:szCs w:val="28"/>
          <w:u w:val="single"/>
        </w:rPr>
        <w:t>К первой группе прав государственного служащего относятся</w:t>
      </w:r>
      <w:r w:rsidR="00B65FBF" w:rsidRPr="00DB6E1F">
        <w:rPr>
          <w:bCs/>
          <w:color w:val="000000"/>
          <w:spacing w:val="-1"/>
          <w:sz w:val="28"/>
          <w:szCs w:val="28"/>
          <w:u w:val="single"/>
        </w:rPr>
        <w:t>:</w:t>
      </w:r>
      <w:r w:rsidRPr="00DB6E1F">
        <w:rPr>
          <w:bCs/>
          <w:color w:val="000000"/>
          <w:spacing w:val="-1"/>
          <w:sz w:val="28"/>
          <w:szCs w:val="28"/>
          <w:u w:val="single"/>
        </w:rPr>
        <w:t xml:space="preserve">  </w:t>
      </w:r>
    </w:p>
    <w:p w:rsidR="00B65FBF" w:rsidRPr="00DB6E1F" w:rsidRDefault="00B65FBF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 а) ознакомление с документами, определяющими его права и обязанности по занимаемой должности, критерии оценки качества работы и условия продвиже</w:t>
      </w:r>
      <w:r w:rsidRPr="00DB6E1F">
        <w:rPr>
          <w:color w:val="000000"/>
          <w:spacing w:val="-1"/>
          <w:sz w:val="28"/>
          <w:szCs w:val="28"/>
        </w:rPr>
        <w:softHyphen/>
        <w:t>ния по службе;</w:t>
      </w:r>
    </w:p>
    <w:p w:rsidR="006917E5" w:rsidRPr="00DB6E1F" w:rsidRDefault="00B65FBF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б) ознакомление с должностным регламентом и иными доку</w:t>
      </w:r>
      <w:r w:rsidRPr="00DB6E1F">
        <w:rPr>
          <w:color w:val="000000"/>
          <w:spacing w:val="-1"/>
          <w:sz w:val="28"/>
          <w:szCs w:val="28"/>
        </w:rPr>
        <w:softHyphen/>
        <w:t>ментами, определяющими его права и обязанности, критериями оценки эффективности исполнения должностных обязанностей, пока</w:t>
      </w:r>
      <w:r w:rsidRPr="00DB6E1F">
        <w:rPr>
          <w:color w:val="000000"/>
          <w:spacing w:val="-1"/>
          <w:sz w:val="28"/>
          <w:szCs w:val="28"/>
        </w:rPr>
        <w:softHyphen/>
        <w:t>зателями результативности профессиональной служебной дея</w:t>
      </w:r>
      <w:r w:rsidRPr="00DB6E1F">
        <w:rPr>
          <w:color w:val="000000"/>
          <w:spacing w:val="-1"/>
          <w:sz w:val="28"/>
          <w:szCs w:val="28"/>
        </w:rPr>
        <w:softHyphen/>
        <w:t xml:space="preserve">тельности и условиями должностного роста; </w:t>
      </w:r>
    </w:p>
    <w:p w:rsidR="00B65FBF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в) </w:t>
      </w:r>
      <w:r w:rsidR="00B65FBF" w:rsidRPr="00DB6E1F">
        <w:rPr>
          <w:color w:val="000000"/>
          <w:spacing w:val="-1"/>
          <w:sz w:val="28"/>
          <w:szCs w:val="28"/>
        </w:rPr>
        <w:t>ознакомление со всеми материалами своего личного дела, отзывами о своей дея</w:t>
      </w:r>
      <w:r w:rsidR="00B65FBF" w:rsidRPr="00DB6E1F">
        <w:rPr>
          <w:color w:val="000000"/>
          <w:spacing w:val="-1"/>
          <w:sz w:val="28"/>
          <w:szCs w:val="28"/>
        </w:rPr>
        <w:softHyphen/>
        <w:t>тельности и другими документами до внесения их в личное дело, приобщение к личному делу своих объяснений;</w:t>
      </w:r>
    </w:p>
    <w:p w:rsidR="00B65FBF" w:rsidRPr="00DB6E1F" w:rsidRDefault="002C486C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 </w:t>
      </w:r>
      <w:r w:rsidR="006917E5" w:rsidRPr="00DB6E1F">
        <w:rPr>
          <w:color w:val="000000"/>
          <w:spacing w:val="-1"/>
          <w:sz w:val="28"/>
          <w:szCs w:val="28"/>
        </w:rPr>
        <w:t>д</w:t>
      </w:r>
      <w:r w:rsidRPr="00DB6E1F">
        <w:rPr>
          <w:color w:val="000000"/>
          <w:spacing w:val="-1"/>
          <w:sz w:val="28"/>
          <w:szCs w:val="28"/>
        </w:rPr>
        <w:t>) право на обращение</w:t>
      </w:r>
      <w:r w:rsidR="00B65FBF" w:rsidRPr="00DB6E1F">
        <w:rPr>
          <w:color w:val="000000"/>
          <w:spacing w:val="-1"/>
          <w:sz w:val="28"/>
          <w:szCs w:val="28"/>
        </w:rPr>
        <w:t xml:space="preserve"> в соот</w:t>
      </w:r>
      <w:r w:rsidR="00B65FBF" w:rsidRPr="00DB6E1F">
        <w:rPr>
          <w:color w:val="000000"/>
          <w:spacing w:val="-1"/>
          <w:sz w:val="28"/>
          <w:szCs w:val="28"/>
        </w:rPr>
        <w:softHyphen/>
        <w:t>ветствующие государственные органы или в суд для разрешения споров, связ</w:t>
      </w:r>
      <w:r w:rsidR="006917E5" w:rsidRPr="00DB6E1F">
        <w:rPr>
          <w:color w:val="000000"/>
          <w:spacing w:val="-1"/>
          <w:sz w:val="28"/>
          <w:szCs w:val="28"/>
        </w:rPr>
        <w:t>анных с государственной службой</w:t>
      </w:r>
      <w:r w:rsidRPr="00DB6E1F">
        <w:rPr>
          <w:color w:val="000000"/>
          <w:spacing w:val="-1"/>
          <w:sz w:val="28"/>
          <w:szCs w:val="28"/>
        </w:rPr>
        <w:t>, проведение по его требованию служебного расследования для опровержения сведений, порочащих его честь и достоинство</w:t>
      </w:r>
      <w:r w:rsidR="006917E5" w:rsidRPr="00DB6E1F">
        <w:rPr>
          <w:color w:val="000000"/>
          <w:spacing w:val="-1"/>
          <w:sz w:val="28"/>
          <w:szCs w:val="28"/>
        </w:rPr>
        <w:t>;</w:t>
      </w:r>
      <w:r w:rsidR="00B65FBF" w:rsidRPr="00DB6E1F">
        <w:rPr>
          <w:color w:val="000000"/>
          <w:spacing w:val="-1"/>
          <w:sz w:val="28"/>
          <w:szCs w:val="28"/>
        </w:rPr>
        <w:t xml:space="preserve"> </w:t>
      </w:r>
      <w:r w:rsidR="006917E5" w:rsidRPr="00DB6E1F">
        <w:rPr>
          <w:color w:val="000000"/>
          <w:spacing w:val="-1"/>
          <w:sz w:val="28"/>
          <w:szCs w:val="28"/>
        </w:rPr>
        <w:t xml:space="preserve"> </w:t>
      </w:r>
    </w:p>
    <w:p w:rsidR="00B65FBF" w:rsidRPr="00DB6E1F" w:rsidRDefault="00B65FBF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е) государственная защита жизни и </w:t>
      </w:r>
      <w:r w:rsidR="002C486C" w:rsidRPr="00DB6E1F">
        <w:rPr>
          <w:color w:val="000000"/>
          <w:spacing w:val="-1"/>
          <w:sz w:val="28"/>
          <w:szCs w:val="28"/>
        </w:rPr>
        <w:t xml:space="preserve"> его </w:t>
      </w:r>
      <w:r w:rsidRPr="00DB6E1F">
        <w:rPr>
          <w:color w:val="000000"/>
          <w:spacing w:val="-1"/>
          <w:sz w:val="28"/>
          <w:szCs w:val="28"/>
        </w:rPr>
        <w:t>здоровья</w:t>
      </w:r>
      <w:r w:rsidR="002C486C" w:rsidRPr="00DB6E1F">
        <w:rPr>
          <w:color w:val="000000"/>
          <w:spacing w:val="-1"/>
          <w:sz w:val="28"/>
          <w:szCs w:val="28"/>
        </w:rPr>
        <w:t xml:space="preserve">, </w:t>
      </w:r>
      <w:r w:rsidRPr="00DB6E1F">
        <w:rPr>
          <w:color w:val="000000"/>
          <w:spacing w:val="-1"/>
          <w:sz w:val="28"/>
          <w:szCs w:val="28"/>
        </w:rPr>
        <w:t xml:space="preserve">жизни и здоровья </w:t>
      </w:r>
      <w:r w:rsidR="002C486C" w:rsidRPr="00DB6E1F">
        <w:rPr>
          <w:color w:val="000000"/>
          <w:spacing w:val="-1"/>
          <w:sz w:val="28"/>
          <w:szCs w:val="28"/>
        </w:rPr>
        <w:t xml:space="preserve">членов </w:t>
      </w:r>
      <w:r w:rsidR="006917E5" w:rsidRPr="00DB6E1F">
        <w:rPr>
          <w:color w:val="000000"/>
          <w:spacing w:val="-1"/>
          <w:sz w:val="28"/>
          <w:szCs w:val="28"/>
        </w:rPr>
        <w:t>его</w:t>
      </w:r>
      <w:r w:rsidRPr="00DB6E1F">
        <w:rPr>
          <w:color w:val="000000"/>
          <w:spacing w:val="-1"/>
          <w:sz w:val="28"/>
          <w:szCs w:val="28"/>
        </w:rPr>
        <w:t xml:space="preserve"> семьи, а также принадлежащего </w:t>
      </w:r>
      <w:r w:rsidR="002C486C" w:rsidRPr="00DB6E1F">
        <w:rPr>
          <w:color w:val="000000"/>
          <w:spacing w:val="-1"/>
          <w:sz w:val="28"/>
          <w:szCs w:val="28"/>
        </w:rPr>
        <w:t>ему</w:t>
      </w:r>
      <w:r w:rsidRPr="00DB6E1F">
        <w:rPr>
          <w:color w:val="000000"/>
          <w:spacing w:val="-1"/>
          <w:sz w:val="28"/>
          <w:szCs w:val="28"/>
        </w:rPr>
        <w:t xml:space="preserve"> имущества.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pacing w:val="-1"/>
          <w:sz w:val="28"/>
          <w:szCs w:val="28"/>
          <w:u w:val="single"/>
        </w:rPr>
      </w:pPr>
      <w:r w:rsidRPr="00DB6E1F">
        <w:rPr>
          <w:bCs/>
          <w:color w:val="000000"/>
          <w:spacing w:val="-1"/>
          <w:sz w:val="28"/>
          <w:szCs w:val="28"/>
          <w:u w:val="single"/>
        </w:rPr>
        <w:t>Ко второй группе прав государственного служащего относятся: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а) получение в установленном порядке информации и мате</w:t>
      </w:r>
      <w:r w:rsidRPr="00DB6E1F">
        <w:rPr>
          <w:color w:val="000000"/>
          <w:spacing w:val="-1"/>
          <w:sz w:val="28"/>
          <w:szCs w:val="28"/>
        </w:rPr>
        <w:softHyphen/>
        <w:t>риалов, необходимых для исполнения должностных обязаннос</w:t>
      </w:r>
      <w:r w:rsidRPr="00DB6E1F">
        <w:rPr>
          <w:color w:val="000000"/>
          <w:spacing w:val="-1"/>
          <w:sz w:val="28"/>
          <w:szCs w:val="28"/>
        </w:rPr>
        <w:softHyphen/>
        <w:t xml:space="preserve">тей; 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б) обеспечение надлежащих организационно-технических ус</w:t>
      </w:r>
      <w:r w:rsidRPr="00DB6E1F">
        <w:rPr>
          <w:color w:val="000000"/>
          <w:spacing w:val="-1"/>
          <w:sz w:val="28"/>
          <w:szCs w:val="28"/>
        </w:rPr>
        <w:softHyphen/>
        <w:t>ловий, необходимых для исполнения должностных обязаннос</w:t>
      </w:r>
      <w:r w:rsidRPr="00DB6E1F">
        <w:rPr>
          <w:color w:val="000000"/>
          <w:spacing w:val="-1"/>
          <w:sz w:val="28"/>
          <w:szCs w:val="28"/>
        </w:rPr>
        <w:softHyphen/>
        <w:t>тей;</w:t>
      </w:r>
    </w:p>
    <w:p w:rsidR="006917E5" w:rsidRPr="00DB6E1F" w:rsidRDefault="002C486C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в</w:t>
      </w:r>
      <w:r w:rsidR="006917E5" w:rsidRPr="00DB6E1F">
        <w:rPr>
          <w:color w:val="000000"/>
          <w:spacing w:val="-1"/>
          <w:sz w:val="28"/>
          <w:szCs w:val="28"/>
        </w:rPr>
        <w:t>) посещение и доступ в установленном порядке для испол</w:t>
      </w:r>
      <w:r w:rsidR="006917E5" w:rsidRPr="00DB6E1F">
        <w:rPr>
          <w:color w:val="000000"/>
          <w:spacing w:val="-1"/>
          <w:sz w:val="28"/>
          <w:szCs w:val="28"/>
        </w:rPr>
        <w:softHyphen/>
        <w:t>нения должностных обязанностей в государственные органы, органы местного самоуправления, общественные объединения, учреждения  и на предприятия;</w:t>
      </w:r>
    </w:p>
    <w:p w:rsidR="006917E5" w:rsidRPr="00DB6E1F" w:rsidRDefault="002C486C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г</w:t>
      </w:r>
      <w:r w:rsidR="006917E5" w:rsidRPr="00DB6E1F">
        <w:rPr>
          <w:color w:val="000000"/>
          <w:spacing w:val="-1"/>
          <w:sz w:val="28"/>
          <w:szCs w:val="28"/>
        </w:rPr>
        <w:t>) принятие решений и участие в их подготовке в соответ</w:t>
      </w:r>
      <w:r w:rsidR="006917E5" w:rsidRPr="00DB6E1F">
        <w:rPr>
          <w:color w:val="000000"/>
          <w:spacing w:val="-1"/>
          <w:sz w:val="28"/>
          <w:szCs w:val="28"/>
        </w:rPr>
        <w:softHyphen/>
        <w:t>ствии с должностными обязанностями</w:t>
      </w:r>
      <w:r w:rsidRPr="00DB6E1F">
        <w:rPr>
          <w:color w:val="000000"/>
          <w:spacing w:val="-1"/>
          <w:sz w:val="28"/>
          <w:szCs w:val="28"/>
        </w:rPr>
        <w:t>, внесение предложений по совершенствованию государ</w:t>
      </w:r>
      <w:r w:rsidRPr="00DB6E1F">
        <w:rPr>
          <w:color w:val="000000"/>
          <w:spacing w:val="-1"/>
          <w:sz w:val="28"/>
          <w:szCs w:val="28"/>
        </w:rPr>
        <w:softHyphen/>
        <w:t>ственной службы в любые инстанции</w:t>
      </w:r>
      <w:r w:rsidR="006917E5" w:rsidRPr="00DB6E1F">
        <w:rPr>
          <w:color w:val="000000"/>
          <w:spacing w:val="-1"/>
          <w:sz w:val="28"/>
          <w:szCs w:val="28"/>
        </w:rPr>
        <w:t>;</w:t>
      </w:r>
    </w:p>
    <w:p w:rsidR="006917E5" w:rsidRPr="00DB6E1F" w:rsidRDefault="002C486C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д</w:t>
      </w:r>
      <w:r w:rsidR="006917E5" w:rsidRPr="00DB6E1F">
        <w:rPr>
          <w:color w:val="000000"/>
          <w:spacing w:val="-1"/>
          <w:sz w:val="28"/>
          <w:szCs w:val="28"/>
        </w:rPr>
        <w:t>) переподготовка (переквалификация) и повышение квали</w:t>
      </w:r>
      <w:r w:rsidR="006917E5" w:rsidRPr="00DB6E1F">
        <w:rPr>
          <w:color w:val="000000"/>
          <w:spacing w:val="-1"/>
          <w:sz w:val="28"/>
          <w:szCs w:val="28"/>
        </w:rPr>
        <w:softHyphen/>
        <w:t>фикации за счет с</w:t>
      </w:r>
      <w:r w:rsidRPr="00DB6E1F">
        <w:rPr>
          <w:color w:val="000000"/>
          <w:spacing w:val="-1"/>
          <w:sz w:val="28"/>
          <w:szCs w:val="28"/>
        </w:rPr>
        <w:t>редств соответствующего бюджета.</w:t>
      </w:r>
    </w:p>
    <w:p w:rsidR="006917E5" w:rsidRPr="00DB6E1F" w:rsidRDefault="00B56FB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 w:rsidRPr="00B56FB0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  </w:t>
      </w:r>
      <w:r w:rsidR="002C486C" w:rsidRPr="00DB6E1F">
        <w:rPr>
          <w:color w:val="000000"/>
          <w:spacing w:val="-1"/>
          <w:sz w:val="28"/>
          <w:szCs w:val="28"/>
          <w:u w:val="single"/>
        </w:rPr>
        <w:t>К т</w:t>
      </w:r>
      <w:r w:rsidR="002C486C" w:rsidRPr="00DB6E1F">
        <w:rPr>
          <w:bCs/>
          <w:color w:val="000000"/>
          <w:spacing w:val="-1"/>
          <w:sz w:val="28"/>
          <w:szCs w:val="28"/>
          <w:u w:val="single"/>
        </w:rPr>
        <w:t>ретьей</w:t>
      </w:r>
      <w:r w:rsidR="006917E5" w:rsidRPr="00DB6E1F">
        <w:rPr>
          <w:bCs/>
          <w:color w:val="000000"/>
          <w:spacing w:val="-1"/>
          <w:sz w:val="28"/>
          <w:szCs w:val="28"/>
          <w:u w:val="single"/>
        </w:rPr>
        <w:t xml:space="preserve"> групп</w:t>
      </w:r>
      <w:r w:rsidR="002C486C" w:rsidRPr="00DB6E1F">
        <w:rPr>
          <w:bCs/>
          <w:color w:val="000000"/>
          <w:spacing w:val="-1"/>
          <w:sz w:val="28"/>
          <w:szCs w:val="28"/>
          <w:u w:val="single"/>
        </w:rPr>
        <w:t>е</w:t>
      </w:r>
      <w:r w:rsidR="006917E5" w:rsidRPr="00DB6E1F">
        <w:rPr>
          <w:bCs/>
          <w:color w:val="000000"/>
          <w:spacing w:val="-1"/>
          <w:sz w:val="28"/>
          <w:szCs w:val="28"/>
          <w:u w:val="single"/>
        </w:rPr>
        <w:t xml:space="preserve"> прав государственного служащего </w:t>
      </w:r>
      <w:r w:rsidR="002C486C" w:rsidRPr="00DB6E1F">
        <w:rPr>
          <w:bCs/>
          <w:color w:val="000000"/>
          <w:spacing w:val="-1"/>
          <w:sz w:val="28"/>
          <w:szCs w:val="28"/>
          <w:u w:val="single"/>
        </w:rPr>
        <w:t>относятся</w:t>
      </w:r>
      <w:r w:rsidR="006917E5" w:rsidRPr="00DB6E1F">
        <w:rPr>
          <w:bCs/>
          <w:color w:val="000000"/>
          <w:spacing w:val="-1"/>
          <w:sz w:val="28"/>
          <w:szCs w:val="28"/>
          <w:u w:val="single"/>
        </w:rPr>
        <w:t>: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 xml:space="preserve">а) участие по своей инициативе в конкурсе на </w:t>
      </w:r>
      <w:r w:rsidR="002C486C" w:rsidRPr="00DB6E1F">
        <w:rPr>
          <w:color w:val="000000"/>
          <w:spacing w:val="-1"/>
          <w:sz w:val="28"/>
          <w:szCs w:val="28"/>
        </w:rPr>
        <w:t>замещение ва</w:t>
      </w:r>
      <w:r w:rsidR="002C486C" w:rsidRPr="00DB6E1F">
        <w:rPr>
          <w:color w:val="000000"/>
          <w:spacing w:val="-1"/>
          <w:sz w:val="28"/>
          <w:szCs w:val="28"/>
        </w:rPr>
        <w:softHyphen/>
        <w:t xml:space="preserve">кантной должности, </w:t>
      </w:r>
      <w:r w:rsidRPr="00DB6E1F">
        <w:rPr>
          <w:color w:val="000000"/>
          <w:spacing w:val="-1"/>
          <w:sz w:val="28"/>
          <w:szCs w:val="28"/>
        </w:rPr>
        <w:t>должностной рост на конкурсной основе;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б) продвижение по службе, увеличение денежного содержа</w:t>
      </w:r>
      <w:r w:rsidRPr="00DB6E1F">
        <w:rPr>
          <w:color w:val="000000"/>
          <w:spacing w:val="-1"/>
          <w:sz w:val="28"/>
          <w:szCs w:val="28"/>
        </w:rPr>
        <w:softHyphen/>
        <w:t>ния с учетом результатов и стажа его работы, уровня квалифи</w:t>
      </w:r>
      <w:r w:rsidRPr="00DB6E1F">
        <w:rPr>
          <w:color w:val="000000"/>
          <w:spacing w:val="-1"/>
          <w:sz w:val="28"/>
          <w:szCs w:val="28"/>
        </w:rPr>
        <w:softHyphen/>
        <w:t>кации;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в) пенсионное обеспечение с учетом стажа государственной службы;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г) объединение в профессиональные союзы (ассоциации) для защиты своих прав, социально-экономических и профессио</w:t>
      </w:r>
      <w:r w:rsidRPr="00DB6E1F">
        <w:rPr>
          <w:color w:val="000000"/>
          <w:spacing w:val="-1"/>
          <w:sz w:val="28"/>
          <w:szCs w:val="28"/>
        </w:rPr>
        <w:softHyphen/>
        <w:t>нальных интересов;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д) право на денежное содержание, состоящее из должност</w:t>
      </w:r>
      <w:r w:rsidRPr="00DB6E1F">
        <w:rPr>
          <w:color w:val="000000"/>
          <w:spacing w:val="-1"/>
          <w:sz w:val="28"/>
          <w:szCs w:val="28"/>
        </w:rPr>
        <w:softHyphen/>
        <w:t>ного оклада, надбавок к нему за классные чины и специальные звания, особые условия государственной службы, выслугу лет, а также премии по результатам работы;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е) право на отдых, право на ежегодный оплачиваемый отпуск продолжи</w:t>
      </w:r>
      <w:r w:rsidRPr="00DB6E1F">
        <w:rPr>
          <w:color w:val="000000"/>
          <w:spacing w:val="-1"/>
          <w:sz w:val="28"/>
          <w:szCs w:val="28"/>
        </w:rPr>
        <w:softHyphen/>
        <w:t>тельностью не менее 30 календарных дней; для отдельных кате</w:t>
      </w:r>
      <w:r w:rsidRPr="00DB6E1F">
        <w:rPr>
          <w:color w:val="000000"/>
          <w:spacing w:val="-1"/>
          <w:sz w:val="28"/>
          <w:szCs w:val="28"/>
        </w:rPr>
        <w:softHyphen/>
        <w:t>горий государственных служащих федеральными законами и законами субъектов РФ устанавливается ежегодный оплачивае</w:t>
      </w:r>
      <w:r w:rsidRPr="00DB6E1F">
        <w:rPr>
          <w:color w:val="000000"/>
          <w:spacing w:val="-1"/>
          <w:sz w:val="28"/>
          <w:szCs w:val="28"/>
        </w:rPr>
        <w:softHyphen/>
        <w:t>мый отпуск большей продолжительности);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ж) право на включение в с</w:t>
      </w:r>
      <w:r w:rsidR="001E0A42" w:rsidRPr="00DB6E1F">
        <w:rPr>
          <w:color w:val="000000"/>
          <w:spacing w:val="-1"/>
          <w:sz w:val="28"/>
          <w:szCs w:val="28"/>
        </w:rPr>
        <w:t>таж государственной службы госу</w:t>
      </w:r>
      <w:r w:rsidRPr="00DB6E1F">
        <w:rPr>
          <w:color w:val="000000"/>
          <w:spacing w:val="-1"/>
          <w:sz w:val="28"/>
          <w:szCs w:val="28"/>
        </w:rPr>
        <w:t>дарственного служащего иных периодов трудовой деятельности;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з) медицинское обслуживание государственного служащего и членов его семьи, в том числе и после выхода его на пенсию;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и) обязательное государственное страхование на случай при</w:t>
      </w:r>
      <w:r w:rsidRPr="00DB6E1F">
        <w:rPr>
          <w:color w:val="000000"/>
          <w:spacing w:val="-1"/>
          <w:sz w:val="28"/>
          <w:szCs w:val="28"/>
        </w:rPr>
        <w:softHyphen/>
        <w:t>чинения вреда здоровью и имуществу в связи с исполнением им должностных обязанностей;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B6E1F">
        <w:rPr>
          <w:color w:val="000000"/>
          <w:spacing w:val="-1"/>
          <w:sz w:val="28"/>
          <w:szCs w:val="28"/>
        </w:rPr>
        <w:t>к)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службы.</w:t>
      </w:r>
    </w:p>
    <w:p w:rsidR="006917E5" w:rsidRPr="00DB6E1F" w:rsidRDefault="006917E5" w:rsidP="00F84C5F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8535BF" w:rsidRPr="00DB6E1F" w:rsidRDefault="008535BF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2.2 Обязанности государственного служащег</w:t>
      </w:r>
      <w:r w:rsidR="00A12620" w:rsidRPr="00DB6E1F">
        <w:rPr>
          <w:b/>
          <w:sz w:val="28"/>
          <w:szCs w:val="28"/>
        </w:rPr>
        <w:t>о</w:t>
      </w:r>
    </w:p>
    <w:p w:rsidR="007407F6" w:rsidRPr="00DB6E1F" w:rsidRDefault="007407F6" w:rsidP="00F84C5F">
      <w:pPr>
        <w:spacing w:line="360" w:lineRule="auto"/>
        <w:ind w:firstLine="709"/>
        <w:jc w:val="both"/>
        <w:rPr>
          <w:sz w:val="28"/>
          <w:szCs w:val="28"/>
        </w:rPr>
      </w:pPr>
    </w:p>
    <w:p w:rsidR="007703B2" w:rsidRPr="00DB6E1F" w:rsidRDefault="007703B2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Государственный служащий, сознавая свою ответственность перед государством, обществом и гражданами, призван:</w:t>
      </w:r>
    </w:p>
    <w:p w:rsidR="007703B2" w:rsidRPr="00DB6E1F" w:rsidRDefault="007703B2" w:rsidP="00F84C5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Исполнять должностные (служебные) обязанности добросовестно, на высоком профессиональном уровне в целях обеспечения эффективной работы государственного органа. Эти обязанности определяются должностными инструкциями, положениями, уставами. </w:t>
      </w:r>
      <w:r w:rsidR="00806F5A" w:rsidRPr="00DB6E1F">
        <w:rPr>
          <w:sz w:val="28"/>
          <w:szCs w:val="28"/>
        </w:rPr>
        <w:t xml:space="preserve"> </w:t>
      </w:r>
    </w:p>
    <w:p w:rsidR="007703B2" w:rsidRPr="00DB6E1F" w:rsidRDefault="00806F5A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Государственные служащие</w:t>
      </w:r>
      <w:r w:rsidR="007703B2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должны</w:t>
      </w:r>
      <w:r w:rsidR="007703B2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учитывать интересы граждан, удовлетворять их законные требования, в полном объеме, установленном законодателем, создавать условия для активного участия граждан в государственном управлении. Государственные служащие должны содействовать гражданам в реализации их прав, призванных обеспечить должную правовую процедуру и иные гарантии судебной защиты.</w:t>
      </w:r>
    </w:p>
    <w:p w:rsidR="00806F5A" w:rsidRPr="00DB6E1F" w:rsidRDefault="007703B2" w:rsidP="00F84C5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Осуществлять свою деятельность в рамках установленной законами и подзаконными нормативными правовыми актами компетенции государственного органа. 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целях. </w:t>
      </w:r>
      <w:r w:rsidR="00806F5A" w:rsidRPr="00DB6E1F">
        <w:rPr>
          <w:sz w:val="28"/>
          <w:szCs w:val="28"/>
        </w:rPr>
        <w:t xml:space="preserve">  </w:t>
      </w:r>
      <w:r w:rsidRPr="00DB6E1F">
        <w:rPr>
          <w:sz w:val="28"/>
          <w:szCs w:val="28"/>
        </w:rPr>
        <w:t xml:space="preserve"> </w:t>
      </w:r>
    </w:p>
    <w:p w:rsidR="007703B2" w:rsidRPr="00DB6E1F" w:rsidRDefault="007703B2" w:rsidP="00F84C5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  </w:t>
      </w:r>
      <w:r w:rsidR="00806F5A" w:rsidRPr="00DB6E1F">
        <w:rPr>
          <w:sz w:val="28"/>
          <w:szCs w:val="28"/>
        </w:rPr>
        <w:t>Государственные служащие н</w:t>
      </w:r>
      <w:r w:rsidRPr="00DB6E1F">
        <w:rPr>
          <w:sz w:val="28"/>
          <w:szCs w:val="28"/>
        </w:rPr>
        <w:t xml:space="preserve">е </w:t>
      </w:r>
      <w:r w:rsidR="00806F5A" w:rsidRPr="00DB6E1F">
        <w:rPr>
          <w:sz w:val="28"/>
          <w:szCs w:val="28"/>
        </w:rPr>
        <w:t>должны оказывать предпочтение</w:t>
      </w:r>
      <w:r w:rsidRPr="00DB6E1F">
        <w:rPr>
          <w:sz w:val="28"/>
          <w:szCs w:val="28"/>
        </w:rPr>
        <w:t xml:space="preserve"> каким – либо профессиональным или социальным  группам и организациям, быть независимым от влияния со стороны граждан,</w:t>
      </w:r>
      <w:r w:rsidR="00806F5A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профессиональных или социальных групп и организаций.</w:t>
      </w:r>
    </w:p>
    <w:p w:rsidR="00806F5A" w:rsidRPr="00DB6E1F" w:rsidRDefault="00806F5A" w:rsidP="00F84C5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Государственные служащие обязаны:</w:t>
      </w:r>
    </w:p>
    <w:p w:rsidR="007703B2" w:rsidRPr="00DB6E1F" w:rsidRDefault="00806F5A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и</w:t>
      </w:r>
      <w:r w:rsidR="007703B2" w:rsidRPr="00DB6E1F">
        <w:rPr>
          <w:sz w:val="28"/>
          <w:szCs w:val="28"/>
        </w:rPr>
        <w:t>сключать действия, связанные с влиянием каких-либо личных, имущественных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(финансовых) и иных интересов, препятствующих добросовестному исполнению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должностных (служебных) обязанностей</w:t>
      </w:r>
      <w:r w:rsidRPr="00DB6E1F">
        <w:rPr>
          <w:sz w:val="28"/>
          <w:szCs w:val="28"/>
        </w:rPr>
        <w:t>;</w:t>
      </w:r>
    </w:p>
    <w:p w:rsidR="007407F6" w:rsidRPr="00DB6E1F" w:rsidRDefault="00806F5A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с</w:t>
      </w:r>
      <w:r w:rsidR="007703B2" w:rsidRPr="00DB6E1F">
        <w:rPr>
          <w:sz w:val="28"/>
          <w:szCs w:val="28"/>
        </w:rPr>
        <w:t>облюдать установленные законом ограничения</w:t>
      </w:r>
      <w:r w:rsidR="007407F6" w:rsidRPr="00DB6E1F">
        <w:rPr>
          <w:sz w:val="28"/>
          <w:szCs w:val="28"/>
        </w:rPr>
        <w:t xml:space="preserve"> для государственных служащих;</w:t>
      </w:r>
      <w:r w:rsidR="007703B2" w:rsidRPr="00DB6E1F">
        <w:rPr>
          <w:sz w:val="28"/>
          <w:szCs w:val="28"/>
        </w:rPr>
        <w:t xml:space="preserve"> </w:t>
      </w:r>
    </w:p>
    <w:p w:rsidR="007407F6" w:rsidRPr="00DB6E1F" w:rsidRDefault="007407F6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с</w:t>
      </w:r>
      <w:r w:rsidR="007703B2" w:rsidRPr="00DB6E1F">
        <w:rPr>
          <w:sz w:val="28"/>
          <w:szCs w:val="28"/>
        </w:rPr>
        <w:t>облюдать политическую нейтральность, исключающую возможность какого-либо влияния на свою служебную деятельность решений политических партий или иных</w:t>
      </w:r>
      <w:r w:rsidRPr="00DB6E1F">
        <w:rPr>
          <w:sz w:val="28"/>
          <w:szCs w:val="28"/>
        </w:rPr>
        <w:t xml:space="preserve"> общественных объединений;</w:t>
      </w:r>
    </w:p>
    <w:p w:rsidR="007703B2" w:rsidRPr="00DB6E1F" w:rsidRDefault="007407F6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с</w:t>
      </w:r>
      <w:r w:rsidR="007703B2" w:rsidRPr="00DB6E1F">
        <w:rPr>
          <w:sz w:val="28"/>
          <w:szCs w:val="28"/>
        </w:rPr>
        <w:t>облюдать нормы служебной, профессиональной этики и правила делового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поведения</w:t>
      </w:r>
      <w:r w:rsidRPr="00DB6E1F">
        <w:rPr>
          <w:sz w:val="28"/>
          <w:szCs w:val="28"/>
        </w:rPr>
        <w:t>, с</w:t>
      </w:r>
      <w:r w:rsidR="007703B2" w:rsidRPr="00DB6E1F">
        <w:rPr>
          <w:sz w:val="28"/>
          <w:szCs w:val="28"/>
        </w:rPr>
        <w:t>облюдать установленные в государственном органе правила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внутреннего трудового рас</w:t>
      </w:r>
      <w:r w:rsidRPr="00DB6E1F">
        <w:rPr>
          <w:sz w:val="28"/>
          <w:szCs w:val="28"/>
        </w:rPr>
        <w:t>порядка, должностные инструкции;</w:t>
      </w:r>
      <w:r w:rsidR="007703B2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</w:t>
      </w:r>
    </w:p>
    <w:p w:rsidR="007703B2" w:rsidRPr="00DB6E1F" w:rsidRDefault="007407F6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</w:t>
      </w:r>
      <w:r w:rsidR="007703B2" w:rsidRPr="00DB6E1F">
        <w:rPr>
          <w:sz w:val="28"/>
          <w:szCs w:val="28"/>
        </w:rPr>
        <w:t>роявлять корректность и внимательность в обращении с гражданами и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представителями организаций</w:t>
      </w:r>
      <w:r w:rsidRPr="00DB6E1F">
        <w:rPr>
          <w:sz w:val="28"/>
          <w:szCs w:val="28"/>
        </w:rPr>
        <w:t xml:space="preserve">, </w:t>
      </w:r>
      <w:r w:rsidR="007703B2" w:rsidRPr="00DB6E1F">
        <w:rPr>
          <w:sz w:val="28"/>
          <w:szCs w:val="28"/>
        </w:rPr>
        <w:t>терпимость и уважение к обычаям и традициям народов России,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учитывать культурные и иные особенности различных этнических, социальных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групп и конфес</w:t>
      </w:r>
      <w:r w:rsidRPr="00DB6E1F">
        <w:rPr>
          <w:sz w:val="28"/>
          <w:szCs w:val="28"/>
        </w:rPr>
        <w:t>с</w:t>
      </w:r>
      <w:r w:rsidR="007703B2" w:rsidRPr="00DB6E1F">
        <w:rPr>
          <w:sz w:val="28"/>
          <w:szCs w:val="28"/>
        </w:rPr>
        <w:t>ий, способствовать межнациональному и межконфессиональному  согласию</w:t>
      </w:r>
      <w:r w:rsidRPr="00DB6E1F">
        <w:rPr>
          <w:sz w:val="28"/>
          <w:szCs w:val="28"/>
        </w:rPr>
        <w:t>;</w:t>
      </w:r>
    </w:p>
    <w:p w:rsidR="007703B2" w:rsidRPr="00DB6E1F" w:rsidRDefault="007407F6" w:rsidP="00F84C5F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в</w:t>
      </w:r>
      <w:r w:rsidR="007703B2" w:rsidRPr="00DB6E1F">
        <w:rPr>
          <w:sz w:val="28"/>
          <w:szCs w:val="28"/>
        </w:rPr>
        <w:t>оздерживаться от поведения, которое могло бы вызвать сомнение в объективном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исполнении государственными служащими должностных (служебных)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обязанностей, а также избегать конфликтных ситуаций, способных нанести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ущерб его репутации или авторитету государственного органа</w:t>
      </w:r>
      <w:r w:rsidRPr="00DB6E1F">
        <w:rPr>
          <w:sz w:val="28"/>
          <w:szCs w:val="28"/>
        </w:rPr>
        <w:t>;</w:t>
      </w:r>
    </w:p>
    <w:p w:rsidR="007703B2" w:rsidRPr="00DB6E1F" w:rsidRDefault="007407F6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н</w:t>
      </w:r>
      <w:r w:rsidR="007703B2" w:rsidRPr="00DB6E1F">
        <w:rPr>
          <w:sz w:val="28"/>
          <w:szCs w:val="28"/>
        </w:rPr>
        <w:t>е использовать свое служебное положение для оказания влияния на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деятельность государственных органов, организаций, должностных лиц,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государственных служащих и граждан при решении вопросов, лично его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касающихся</w:t>
      </w:r>
      <w:r w:rsidRPr="00DB6E1F">
        <w:rPr>
          <w:sz w:val="28"/>
          <w:szCs w:val="28"/>
        </w:rPr>
        <w:t>;</w:t>
      </w:r>
    </w:p>
    <w:p w:rsidR="007703B2" w:rsidRPr="00DB6E1F" w:rsidRDefault="007407F6" w:rsidP="00F84C5F">
      <w:pPr>
        <w:numPr>
          <w:ilvl w:val="1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в</w:t>
      </w:r>
      <w:r w:rsidR="007703B2" w:rsidRPr="00DB6E1F">
        <w:rPr>
          <w:sz w:val="28"/>
          <w:szCs w:val="28"/>
        </w:rPr>
        <w:t>оздерживаться от публичных высказываний, суждений и оценок в отношении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деятельности государственных органов, их руководителей, если это не входит</w:t>
      </w:r>
      <w:r w:rsidRPr="00DB6E1F">
        <w:rPr>
          <w:sz w:val="28"/>
          <w:szCs w:val="28"/>
        </w:rPr>
        <w:t xml:space="preserve"> </w:t>
      </w:r>
      <w:r w:rsidR="007703B2" w:rsidRPr="00DB6E1F">
        <w:rPr>
          <w:sz w:val="28"/>
          <w:szCs w:val="28"/>
        </w:rPr>
        <w:t>в его долж</w:t>
      </w:r>
      <w:r w:rsidR="005104D0" w:rsidRPr="00DB6E1F">
        <w:rPr>
          <w:sz w:val="28"/>
          <w:szCs w:val="28"/>
        </w:rPr>
        <w:t>ностные (служебные) обязанности</w:t>
      </w:r>
      <w:r w:rsidR="007703B2" w:rsidRPr="00DB6E1F">
        <w:rPr>
          <w:sz w:val="28"/>
          <w:szCs w:val="28"/>
        </w:rPr>
        <w:t>.</w:t>
      </w:r>
    </w:p>
    <w:p w:rsidR="005104D0" w:rsidRPr="00DB6E1F" w:rsidRDefault="005104D0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с</w:t>
      </w:r>
      <w:r w:rsidR="007703B2" w:rsidRPr="00DB6E1F">
        <w:rPr>
          <w:sz w:val="28"/>
          <w:szCs w:val="28"/>
        </w:rPr>
        <w:t xml:space="preserve">облюдать установленные в государственном органе правила публичных выступлений и предоставления служебной информации. </w:t>
      </w:r>
    </w:p>
    <w:p w:rsidR="007703B2" w:rsidRPr="00DB6E1F" w:rsidRDefault="005104D0" w:rsidP="00F84C5F">
      <w:pPr>
        <w:widowControl w:val="0"/>
        <w:numPr>
          <w:ilvl w:val="1"/>
          <w:numId w:val="22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у</w:t>
      </w:r>
      <w:r w:rsidR="007703B2" w:rsidRPr="00DB6E1F">
        <w:rPr>
          <w:sz w:val="28"/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им в установленных законами случаях и порядке содействие в получении достоверной информации.</w:t>
      </w:r>
    </w:p>
    <w:p w:rsidR="007703B2" w:rsidRPr="00DB6E1F" w:rsidRDefault="007703B2" w:rsidP="00F84C5F">
      <w:pPr>
        <w:widowControl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Государственные служащие, наделенные организационно</w:t>
      </w:r>
      <w:r w:rsidR="00806F5A" w:rsidRPr="00DB6E1F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- распорядительными полномочиями по отношению к другим государственным служащим, также обязаны: принимать меры по предотвращению и урегулированию конфликта интересов,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66BB3" w:rsidRDefault="00066BB3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12620" w:rsidRPr="00DB6E1F" w:rsidRDefault="005104D0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 xml:space="preserve"> </w:t>
      </w:r>
      <w:r w:rsidR="00B85ADC" w:rsidRPr="00DB6E1F">
        <w:rPr>
          <w:b/>
          <w:sz w:val="28"/>
          <w:szCs w:val="28"/>
        </w:rPr>
        <w:t>2.3</w:t>
      </w:r>
      <w:r w:rsidR="008535BF" w:rsidRPr="00DB6E1F">
        <w:rPr>
          <w:b/>
          <w:sz w:val="28"/>
          <w:szCs w:val="28"/>
        </w:rPr>
        <w:t xml:space="preserve"> Государственные гарантии при прохождении гос</w:t>
      </w:r>
      <w:r w:rsidR="0083184A" w:rsidRPr="00DB6E1F">
        <w:rPr>
          <w:b/>
          <w:sz w:val="28"/>
          <w:szCs w:val="28"/>
        </w:rPr>
        <w:t xml:space="preserve">ударственной </w:t>
      </w:r>
      <w:r w:rsidR="008535BF" w:rsidRPr="00DB6E1F">
        <w:rPr>
          <w:b/>
          <w:sz w:val="28"/>
          <w:szCs w:val="28"/>
        </w:rPr>
        <w:t>службы</w:t>
      </w:r>
      <w:r w:rsidR="0083184A" w:rsidRPr="00DB6E1F">
        <w:rPr>
          <w:b/>
          <w:sz w:val="28"/>
          <w:szCs w:val="28"/>
        </w:rPr>
        <w:t>.</w:t>
      </w:r>
    </w:p>
    <w:p w:rsidR="003537CD" w:rsidRPr="00DB6E1F" w:rsidRDefault="003537CD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04D0" w:rsidRPr="00DB6E1F" w:rsidRDefault="001B1928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 xml:space="preserve">К гарантиям относятся </w:t>
      </w:r>
      <w:r w:rsidRPr="00DB6E1F">
        <w:rPr>
          <w:color w:val="000000"/>
          <w:spacing w:val="-7"/>
          <w:sz w:val="28"/>
          <w:szCs w:val="28"/>
        </w:rPr>
        <w:t>меры экономического, социального, организационного и правового ха</w:t>
      </w:r>
      <w:r w:rsidRPr="00DB6E1F">
        <w:rPr>
          <w:color w:val="000000"/>
          <w:spacing w:val="-7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 xml:space="preserve">рактера, направленные на реализацию как должностных, так и общих </w:t>
      </w:r>
      <w:r w:rsidRPr="00DB6E1F">
        <w:rPr>
          <w:color w:val="000000"/>
          <w:spacing w:val="-4"/>
          <w:sz w:val="28"/>
          <w:szCs w:val="28"/>
        </w:rPr>
        <w:t>прав и обязанностей государственного служащего. Цель этих гаран</w:t>
      </w:r>
      <w:r w:rsidRPr="00DB6E1F">
        <w:rPr>
          <w:color w:val="000000"/>
          <w:spacing w:val="-4"/>
          <w:sz w:val="28"/>
          <w:szCs w:val="28"/>
        </w:rPr>
        <w:softHyphen/>
      </w:r>
      <w:r w:rsidRPr="00DB6E1F">
        <w:rPr>
          <w:color w:val="000000"/>
          <w:spacing w:val="-6"/>
          <w:sz w:val="28"/>
          <w:szCs w:val="28"/>
        </w:rPr>
        <w:t>тий — сделать государственную службу привлекательной и престиж</w:t>
      </w:r>
      <w:r w:rsidRPr="00DB6E1F">
        <w:rPr>
          <w:color w:val="000000"/>
          <w:spacing w:val="-6"/>
          <w:sz w:val="28"/>
          <w:szCs w:val="28"/>
        </w:rPr>
        <w:softHyphen/>
        <w:t xml:space="preserve">ной в глазах граждан. </w:t>
      </w:r>
      <w:r w:rsidR="005104D0" w:rsidRPr="00DB6E1F">
        <w:rPr>
          <w:color w:val="000000"/>
          <w:spacing w:val="-5"/>
          <w:sz w:val="28"/>
          <w:szCs w:val="28"/>
        </w:rPr>
        <w:t>Важнейшую роль в обеспечении эффективной работы госслужащих</w:t>
      </w:r>
      <w:r w:rsidR="005104D0" w:rsidRPr="00DB6E1F">
        <w:rPr>
          <w:color w:val="000000"/>
          <w:spacing w:val="-7"/>
          <w:sz w:val="28"/>
          <w:szCs w:val="28"/>
        </w:rPr>
        <w:t xml:space="preserve"> играют  гарантии, ко</w:t>
      </w:r>
      <w:r w:rsidR="005104D0" w:rsidRPr="00DB6E1F">
        <w:rPr>
          <w:color w:val="000000"/>
          <w:spacing w:val="-7"/>
          <w:sz w:val="28"/>
          <w:szCs w:val="28"/>
        </w:rPr>
        <w:softHyphen/>
        <w:t>торые установлены для государственного служащего Федеральным за</w:t>
      </w:r>
      <w:r w:rsidR="005104D0" w:rsidRPr="00DB6E1F">
        <w:rPr>
          <w:color w:val="000000"/>
          <w:spacing w:val="-7"/>
          <w:sz w:val="28"/>
          <w:szCs w:val="28"/>
        </w:rPr>
        <w:softHyphen/>
      </w:r>
      <w:r w:rsidR="005104D0" w:rsidRPr="00DB6E1F">
        <w:rPr>
          <w:color w:val="000000"/>
          <w:spacing w:val="-5"/>
          <w:sz w:val="28"/>
          <w:szCs w:val="28"/>
        </w:rPr>
        <w:t xml:space="preserve">коном «О государственной гражданской службе Российской Федерации» и рядом других нормативных правовых актов. 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DB6E1F">
        <w:rPr>
          <w:color w:val="000000"/>
          <w:spacing w:val="-9"/>
          <w:sz w:val="28"/>
          <w:szCs w:val="28"/>
        </w:rPr>
        <w:t xml:space="preserve">Гарантией являются, прежде всего, </w:t>
      </w:r>
      <w:r w:rsidRPr="00DB6E1F">
        <w:rPr>
          <w:bCs/>
          <w:color w:val="000000"/>
          <w:spacing w:val="-9"/>
          <w:sz w:val="28"/>
          <w:szCs w:val="28"/>
        </w:rPr>
        <w:t xml:space="preserve">условия работы, </w:t>
      </w:r>
      <w:r w:rsidRPr="00DB6E1F">
        <w:rPr>
          <w:color w:val="000000"/>
          <w:spacing w:val="-9"/>
          <w:sz w:val="28"/>
          <w:szCs w:val="28"/>
        </w:rPr>
        <w:t>обеспечиваю</w:t>
      </w:r>
      <w:r w:rsidRPr="00DB6E1F">
        <w:rPr>
          <w:color w:val="000000"/>
          <w:spacing w:val="-9"/>
          <w:sz w:val="28"/>
          <w:szCs w:val="28"/>
        </w:rPr>
        <w:softHyphen/>
      </w:r>
      <w:r w:rsidRPr="00DB6E1F">
        <w:rPr>
          <w:color w:val="000000"/>
          <w:spacing w:val="-7"/>
          <w:sz w:val="28"/>
          <w:szCs w:val="28"/>
        </w:rPr>
        <w:t>щие исполнение государственным служащим своих должностных обя</w:t>
      </w:r>
      <w:r w:rsidRPr="00DB6E1F">
        <w:rPr>
          <w:color w:val="000000"/>
          <w:spacing w:val="-7"/>
          <w:sz w:val="28"/>
          <w:szCs w:val="28"/>
        </w:rPr>
        <w:softHyphen/>
      </w:r>
      <w:r w:rsidRPr="00DB6E1F">
        <w:rPr>
          <w:color w:val="000000"/>
          <w:spacing w:val="-4"/>
          <w:sz w:val="28"/>
          <w:szCs w:val="28"/>
        </w:rPr>
        <w:t xml:space="preserve">занностей.  </w:t>
      </w:r>
      <w:r w:rsidR="001B1928" w:rsidRPr="00DB6E1F">
        <w:rPr>
          <w:color w:val="000000"/>
          <w:spacing w:val="-6"/>
          <w:sz w:val="28"/>
          <w:szCs w:val="28"/>
        </w:rPr>
        <w:t xml:space="preserve">Большое </w:t>
      </w:r>
      <w:r w:rsidRPr="00DB6E1F">
        <w:rPr>
          <w:color w:val="000000"/>
          <w:spacing w:val="-6"/>
          <w:sz w:val="28"/>
          <w:szCs w:val="28"/>
        </w:rPr>
        <w:t xml:space="preserve">значение имеют </w:t>
      </w:r>
      <w:r w:rsidRPr="00DB6E1F">
        <w:rPr>
          <w:bCs/>
          <w:color w:val="000000"/>
          <w:spacing w:val="-6"/>
          <w:sz w:val="28"/>
          <w:szCs w:val="28"/>
        </w:rPr>
        <w:t xml:space="preserve">денежное содержание и иные </w:t>
      </w:r>
      <w:r w:rsidRPr="00DB6E1F">
        <w:rPr>
          <w:bCs/>
          <w:color w:val="000000"/>
          <w:spacing w:val="-9"/>
          <w:sz w:val="28"/>
          <w:szCs w:val="28"/>
        </w:rPr>
        <w:t xml:space="preserve">выплаты, </w:t>
      </w:r>
      <w:r w:rsidRPr="00DB6E1F">
        <w:rPr>
          <w:color w:val="000000"/>
          <w:spacing w:val="-9"/>
          <w:sz w:val="28"/>
          <w:szCs w:val="28"/>
        </w:rPr>
        <w:t>предусмотренные законами и другими многочисленными ак</w:t>
      </w:r>
      <w:r w:rsidRPr="00DB6E1F">
        <w:rPr>
          <w:color w:val="000000"/>
          <w:spacing w:val="-9"/>
          <w:sz w:val="28"/>
          <w:szCs w:val="28"/>
        </w:rPr>
        <w:softHyphen/>
      </w:r>
      <w:r w:rsidRPr="00DB6E1F">
        <w:rPr>
          <w:color w:val="000000"/>
          <w:spacing w:val="-7"/>
          <w:sz w:val="28"/>
          <w:szCs w:val="28"/>
        </w:rPr>
        <w:t xml:space="preserve">тами Российской Федерации и ее субъектов в качестве платы за </w:t>
      </w:r>
      <w:r w:rsidR="001B1928" w:rsidRPr="00DB6E1F">
        <w:rPr>
          <w:color w:val="000000"/>
          <w:spacing w:val="-7"/>
          <w:sz w:val="28"/>
          <w:szCs w:val="28"/>
        </w:rPr>
        <w:t>выполнение обязанностей</w:t>
      </w:r>
      <w:r w:rsidRPr="00DB6E1F">
        <w:rPr>
          <w:color w:val="000000"/>
          <w:spacing w:val="-5"/>
          <w:sz w:val="28"/>
          <w:szCs w:val="28"/>
        </w:rPr>
        <w:t xml:space="preserve"> государственн</w:t>
      </w:r>
      <w:r w:rsidR="001B1928" w:rsidRPr="00DB6E1F">
        <w:rPr>
          <w:color w:val="000000"/>
          <w:spacing w:val="-5"/>
          <w:sz w:val="28"/>
          <w:szCs w:val="28"/>
        </w:rPr>
        <w:t>ым служащим</w:t>
      </w:r>
      <w:r w:rsidRPr="00DB6E1F">
        <w:rPr>
          <w:color w:val="000000"/>
          <w:spacing w:val="-5"/>
          <w:sz w:val="28"/>
          <w:szCs w:val="28"/>
        </w:rPr>
        <w:t>.</w:t>
      </w:r>
    </w:p>
    <w:p w:rsidR="00A455D9" w:rsidRPr="00DB6E1F" w:rsidRDefault="00A455D9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Оплата труда г</w:t>
      </w:r>
      <w:r w:rsidR="00066BB3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DB6E1F">
        <w:rPr>
          <w:rFonts w:ascii="Times New Roman" w:hAnsi="Times New Roman" w:cs="Times New Roman"/>
          <w:sz w:val="28"/>
          <w:szCs w:val="28"/>
        </w:rPr>
        <w:t xml:space="preserve">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деятельности.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>Основополагающим</w:t>
      </w:r>
      <w:r w:rsidR="00896C76" w:rsidRPr="00DB6E1F">
        <w:rPr>
          <w:color w:val="000000"/>
          <w:spacing w:val="-5"/>
          <w:sz w:val="28"/>
          <w:szCs w:val="28"/>
        </w:rPr>
        <w:t xml:space="preserve"> актом по установлению </w:t>
      </w:r>
      <w:r w:rsidRPr="00DB6E1F">
        <w:rPr>
          <w:color w:val="000000"/>
          <w:spacing w:val="-5"/>
          <w:sz w:val="28"/>
          <w:szCs w:val="28"/>
        </w:rPr>
        <w:t xml:space="preserve"> </w:t>
      </w:r>
      <w:r w:rsidR="00896C76" w:rsidRPr="00DB6E1F">
        <w:rPr>
          <w:sz w:val="28"/>
          <w:szCs w:val="28"/>
        </w:rPr>
        <w:t>месячных окладов, денежного поощрения, вознаграждения, доплат и</w:t>
      </w:r>
      <w:r w:rsidR="00A455D9" w:rsidRPr="00DB6E1F">
        <w:rPr>
          <w:sz w:val="28"/>
          <w:szCs w:val="28"/>
        </w:rPr>
        <w:t xml:space="preserve"> </w:t>
      </w:r>
      <w:r w:rsidR="00896C76" w:rsidRPr="00DB6E1F">
        <w:rPr>
          <w:sz w:val="28"/>
          <w:szCs w:val="28"/>
        </w:rPr>
        <w:t xml:space="preserve">надбавок </w:t>
      </w:r>
      <w:r w:rsidR="00896C76" w:rsidRPr="00DB6E1F">
        <w:rPr>
          <w:spacing w:val="-5"/>
          <w:sz w:val="28"/>
          <w:szCs w:val="28"/>
        </w:rPr>
        <w:t>за квалификационный разряд (классный чин, дипломатический ранг), особые условия государственной служ</w:t>
      </w:r>
      <w:r w:rsidR="00896C76" w:rsidRPr="00DB6E1F">
        <w:rPr>
          <w:spacing w:val="-5"/>
          <w:sz w:val="28"/>
          <w:szCs w:val="28"/>
        </w:rPr>
        <w:softHyphen/>
      </w:r>
      <w:r w:rsidR="00896C76" w:rsidRPr="00DB6E1F">
        <w:rPr>
          <w:spacing w:val="-6"/>
          <w:sz w:val="28"/>
          <w:szCs w:val="28"/>
        </w:rPr>
        <w:t>бы, выслугу лет, а также премий по результатам работы</w:t>
      </w:r>
      <w:r w:rsidR="00896C76" w:rsidRPr="00DB6E1F">
        <w:rPr>
          <w:sz w:val="28"/>
          <w:szCs w:val="28"/>
        </w:rPr>
        <w:t xml:space="preserve"> федеральным государственным гражданским служащим </w:t>
      </w:r>
      <w:r w:rsidRPr="00DB6E1F">
        <w:rPr>
          <w:color w:val="000000"/>
          <w:spacing w:val="-5"/>
          <w:sz w:val="28"/>
          <w:szCs w:val="28"/>
        </w:rPr>
        <w:t>явля</w:t>
      </w:r>
      <w:r w:rsidR="00896C76" w:rsidRPr="00DB6E1F">
        <w:rPr>
          <w:color w:val="000000"/>
          <w:spacing w:val="-5"/>
          <w:sz w:val="28"/>
          <w:szCs w:val="28"/>
        </w:rPr>
        <w:t>е</w:t>
      </w:r>
      <w:r w:rsidRPr="00DB6E1F">
        <w:rPr>
          <w:color w:val="000000"/>
          <w:spacing w:val="-5"/>
          <w:sz w:val="28"/>
          <w:szCs w:val="28"/>
        </w:rPr>
        <w:t>тся Указ</w:t>
      </w:r>
      <w:r w:rsidR="001B1928" w:rsidRPr="00DB6E1F">
        <w:rPr>
          <w:color w:val="000000"/>
          <w:spacing w:val="-5"/>
          <w:sz w:val="28"/>
          <w:szCs w:val="28"/>
        </w:rPr>
        <w:t xml:space="preserve"> </w:t>
      </w:r>
      <w:r w:rsidRPr="00DB6E1F">
        <w:rPr>
          <w:color w:val="000000"/>
          <w:spacing w:val="-5"/>
          <w:sz w:val="28"/>
          <w:szCs w:val="28"/>
        </w:rPr>
        <w:t xml:space="preserve"> Президента от </w:t>
      </w:r>
      <w:r w:rsidR="001B1928" w:rsidRPr="00DB6E1F">
        <w:rPr>
          <w:color w:val="000000"/>
          <w:spacing w:val="-5"/>
          <w:sz w:val="28"/>
          <w:szCs w:val="28"/>
        </w:rPr>
        <w:t xml:space="preserve">25.07.2006 </w:t>
      </w:r>
      <w:r w:rsidRPr="00DB6E1F">
        <w:rPr>
          <w:color w:val="000000"/>
          <w:spacing w:val="-5"/>
          <w:sz w:val="28"/>
          <w:szCs w:val="28"/>
        </w:rPr>
        <w:t>г.</w:t>
      </w:r>
      <w:r w:rsidR="00896C76" w:rsidRPr="00DB6E1F">
        <w:rPr>
          <w:color w:val="000000"/>
          <w:spacing w:val="-5"/>
          <w:sz w:val="28"/>
          <w:szCs w:val="28"/>
        </w:rPr>
        <w:t xml:space="preserve"> </w:t>
      </w:r>
      <w:r w:rsidR="001B1928" w:rsidRPr="00DB6E1F">
        <w:rPr>
          <w:color w:val="000000"/>
          <w:spacing w:val="-5"/>
          <w:sz w:val="28"/>
          <w:szCs w:val="28"/>
        </w:rPr>
        <w:t xml:space="preserve">№ 763 </w:t>
      </w:r>
      <w:r w:rsidRPr="00DB6E1F">
        <w:rPr>
          <w:color w:val="000000"/>
          <w:spacing w:val="-5"/>
          <w:sz w:val="28"/>
          <w:szCs w:val="28"/>
        </w:rPr>
        <w:t>«О денежном содержании федеральных</w:t>
      </w:r>
      <w:r w:rsidR="0040390E" w:rsidRPr="00DB6E1F">
        <w:rPr>
          <w:color w:val="000000"/>
          <w:spacing w:val="-5"/>
          <w:sz w:val="28"/>
          <w:szCs w:val="28"/>
        </w:rPr>
        <w:t xml:space="preserve"> государственных гражданских служащих»</w:t>
      </w:r>
      <w:r w:rsidRPr="00DB6E1F">
        <w:rPr>
          <w:color w:val="000000"/>
          <w:spacing w:val="-5"/>
          <w:sz w:val="28"/>
          <w:szCs w:val="28"/>
        </w:rPr>
        <w:t xml:space="preserve"> </w:t>
      </w:r>
    </w:p>
    <w:p w:rsidR="005104D0" w:rsidRPr="00DB6E1F" w:rsidRDefault="00A455D9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6"/>
          <w:sz w:val="28"/>
          <w:szCs w:val="28"/>
        </w:rPr>
        <w:t xml:space="preserve"> </w:t>
      </w:r>
      <w:r w:rsidR="005104D0" w:rsidRPr="00DB6E1F">
        <w:rPr>
          <w:color w:val="000000"/>
          <w:spacing w:val="-6"/>
          <w:sz w:val="28"/>
          <w:szCs w:val="28"/>
        </w:rPr>
        <w:t xml:space="preserve">Государственному служащему гарантируется </w:t>
      </w:r>
      <w:r w:rsidR="005104D0" w:rsidRPr="00DB6E1F">
        <w:rPr>
          <w:bCs/>
          <w:color w:val="000000"/>
          <w:spacing w:val="-6"/>
          <w:sz w:val="28"/>
          <w:szCs w:val="28"/>
        </w:rPr>
        <w:t xml:space="preserve">ежегодный оплачиваемый отпуск. </w:t>
      </w:r>
      <w:r w:rsidR="005104D0" w:rsidRPr="00DB6E1F">
        <w:rPr>
          <w:color w:val="000000"/>
          <w:spacing w:val="-6"/>
          <w:sz w:val="28"/>
          <w:szCs w:val="28"/>
        </w:rPr>
        <w:t>Его продолжительность не менее 30 календарных дней, а для отдельных категорий государственных служащих — и бо</w:t>
      </w:r>
      <w:r w:rsidR="005104D0" w:rsidRPr="00DB6E1F">
        <w:rPr>
          <w:color w:val="000000"/>
          <w:spacing w:val="-6"/>
          <w:sz w:val="28"/>
          <w:szCs w:val="28"/>
        </w:rPr>
        <w:softHyphen/>
      </w:r>
      <w:r w:rsidR="005104D0" w:rsidRPr="00DB6E1F">
        <w:rPr>
          <w:color w:val="000000"/>
          <w:spacing w:val="-4"/>
          <w:sz w:val="28"/>
          <w:szCs w:val="28"/>
        </w:rPr>
        <w:t>лее. Сверх того государственному служащему за выслугу лет предо</w:t>
      </w:r>
      <w:r w:rsidR="005104D0" w:rsidRPr="00DB6E1F">
        <w:rPr>
          <w:color w:val="000000"/>
          <w:spacing w:val="-4"/>
          <w:sz w:val="28"/>
          <w:szCs w:val="28"/>
        </w:rPr>
        <w:softHyphen/>
        <w:t>ставляется в порядке и на условиях, определяемых федеральными за</w:t>
      </w:r>
      <w:r w:rsidR="005104D0" w:rsidRPr="00DB6E1F">
        <w:rPr>
          <w:color w:val="000000"/>
          <w:spacing w:val="-5"/>
          <w:sz w:val="28"/>
          <w:szCs w:val="28"/>
        </w:rPr>
        <w:t>конами и законами субъектов Федерации, дополнительный оплачива</w:t>
      </w:r>
      <w:r w:rsidR="005104D0" w:rsidRPr="00DB6E1F">
        <w:rPr>
          <w:color w:val="000000"/>
          <w:spacing w:val="-5"/>
          <w:sz w:val="28"/>
          <w:szCs w:val="28"/>
        </w:rPr>
        <w:softHyphen/>
      </w:r>
      <w:r w:rsidR="005104D0" w:rsidRPr="00DB6E1F">
        <w:rPr>
          <w:color w:val="000000"/>
          <w:spacing w:val="-6"/>
          <w:sz w:val="28"/>
          <w:szCs w:val="28"/>
        </w:rPr>
        <w:t>емый отпуск.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3"/>
          <w:sz w:val="28"/>
          <w:szCs w:val="28"/>
        </w:rPr>
        <w:t>Ежегодный оплачиваемый отпуск и дополнительный оплачивае</w:t>
      </w:r>
      <w:r w:rsidRPr="00DB6E1F">
        <w:rPr>
          <w:color w:val="000000"/>
          <w:spacing w:val="-3"/>
          <w:sz w:val="28"/>
          <w:szCs w:val="28"/>
        </w:rPr>
        <w:softHyphen/>
      </w:r>
      <w:r w:rsidRPr="00DB6E1F">
        <w:rPr>
          <w:color w:val="000000"/>
          <w:spacing w:val="-2"/>
          <w:sz w:val="28"/>
          <w:szCs w:val="28"/>
        </w:rPr>
        <w:t>мый отпуск суммируются и, по желанию служащего, могут предо</w:t>
      </w:r>
      <w:r w:rsidRPr="00DB6E1F">
        <w:rPr>
          <w:color w:val="000000"/>
          <w:spacing w:val="-2"/>
          <w:sz w:val="28"/>
          <w:szCs w:val="28"/>
        </w:rPr>
        <w:softHyphen/>
      </w:r>
      <w:r w:rsidRPr="00DB6E1F">
        <w:rPr>
          <w:color w:val="000000"/>
          <w:spacing w:val="-3"/>
          <w:sz w:val="28"/>
          <w:szCs w:val="28"/>
        </w:rPr>
        <w:t>ставляться по частям. Продолжительность одной части предоставля</w:t>
      </w:r>
      <w:r w:rsidRPr="00DB6E1F">
        <w:rPr>
          <w:color w:val="000000"/>
          <w:spacing w:val="-3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 xml:space="preserve">емого отпуска не может быть менее 14 календарных дней. Возможно </w:t>
      </w:r>
      <w:r w:rsidRPr="00DB6E1F">
        <w:rPr>
          <w:color w:val="000000"/>
          <w:spacing w:val="-2"/>
          <w:sz w:val="28"/>
          <w:szCs w:val="28"/>
        </w:rPr>
        <w:t xml:space="preserve">также предоставление отпуска без сохранения заработной платы на </w:t>
      </w:r>
      <w:r w:rsidRPr="00DB6E1F">
        <w:rPr>
          <w:color w:val="000000"/>
          <w:spacing w:val="-4"/>
          <w:sz w:val="28"/>
          <w:szCs w:val="28"/>
        </w:rPr>
        <w:t xml:space="preserve">срок не более одного года, если иное не предусмотрено федеральным </w:t>
      </w:r>
      <w:r w:rsidRPr="00DB6E1F">
        <w:rPr>
          <w:color w:val="000000"/>
          <w:spacing w:val="-5"/>
          <w:sz w:val="28"/>
          <w:szCs w:val="28"/>
        </w:rPr>
        <w:t>законом.</w:t>
      </w:r>
    </w:p>
    <w:p w:rsidR="005104D0" w:rsidRPr="00DB6E1F" w:rsidRDefault="00A455D9" w:rsidP="00F84C5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B6E1F">
        <w:rPr>
          <w:color w:val="000000"/>
          <w:spacing w:val="-14"/>
          <w:sz w:val="28"/>
          <w:szCs w:val="28"/>
        </w:rPr>
        <w:t xml:space="preserve"> </w:t>
      </w:r>
      <w:r w:rsidR="00441A5F" w:rsidRPr="00DB6E1F">
        <w:rPr>
          <w:color w:val="000000"/>
          <w:spacing w:val="-14"/>
          <w:sz w:val="28"/>
          <w:szCs w:val="28"/>
        </w:rPr>
        <w:t xml:space="preserve">Медицинское страхование, </w:t>
      </w:r>
      <w:r w:rsidR="00441A5F" w:rsidRPr="00DB6E1F">
        <w:rPr>
          <w:snapToGrid w:val="0"/>
          <w:sz w:val="28"/>
          <w:szCs w:val="28"/>
        </w:rPr>
        <w:t xml:space="preserve">санаторно-курортное и </w:t>
      </w:r>
      <w:r w:rsidR="00441A5F" w:rsidRPr="00DB6E1F">
        <w:rPr>
          <w:color w:val="000000"/>
          <w:spacing w:val="-14"/>
          <w:sz w:val="28"/>
          <w:szCs w:val="28"/>
        </w:rPr>
        <w:t xml:space="preserve"> м</w:t>
      </w:r>
      <w:r w:rsidR="005104D0" w:rsidRPr="00DB6E1F">
        <w:rPr>
          <w:bCs/>
          <w:color w:val="000000"/>
          <w:spacing w:val="-6"/>
          <w:sz w:val="28"/>
          <w:szCs w:val="28"/>
        </w:rPr>
        <w:t xml:space="preserve">едицинское обслуживание </w:t>
      </w:r>
      <w:r w:rsidR="005104D0" w:rsidRPr="00DB6E1F">
        <w:rPr>
          <w:color w:val="000000"/>
          <w:spacing w:val="-6"/>
          <w:sz w:val="28"/>
          <w:szCs w:val="28"/>
        </w:rPr>
        <w:t>(в том числе обеспечение лекарст</w:t>
      </w:r>
      <w:r w:rsidR="005104D0" w:rsidRPr="00DB6E1F">
        <w:rPr>
          <w:color w:val="000000"/>
          <w:spacing w:val="-6"/>
          <w:sz w:val="28"/>
          <w:szCs w:val="28"/>
        </w:rPr>
        <w:softHyphen/>
      </w:r>
      <w:r w:rsidR="005104D0" w:rsidRPr="00DB6E1F">
        <w:rPr>
          <w:color w:val="000000"/>
          <w:spacing w:val="-7"/>
          <w:sz w:val="28"/>
          <w:szCs w:val="28"/>
        </w:rPr>
        <w:t>вами) государственного служащего и членов его семьи осуществляется за счет федерального бюджета или бюджета соответствующего субъек</w:t>
      </w:r>
      <w:r w:rsidR="005104D0" w:rsidRPr="00DB6E1F">
        <w:rPr>
          <w:color w:val="000000"/>
          <w:spacing w:val="-7"/>
          <w:sz w:val="28"/>
          <w:szCs w:val="28"/>
        </w:rPr>
        <w:softHyphen/>
      </w:r>
      <w:r w:rsidR="005104D0" w:rsidRPr="00DB6E1F">
        <w:rPr>
          <w:color w:val="000000"/>
          <w:spacing w:val="-2"/>
          <w:sz w:val="28"/>
          <w:szCs w:val="28"/>
        </w:rPr>
        <w:t xml:space="preserve">та Федерации. Государственные служащие после выхода на пенсию </w:t>
      </w:r>
      <w:r w:rsidR="005104D0" w:rsidRPr="00DB6E1F">
        <w:rPr>
          <w:color w:val="000000"/>
          <w:spacing w:val="-5"/>
          <w:sz w:val="28"/>
          <w:szCs w:val="28"/>
        </w:rPr>
        <w:t xml:space="preserve">пользуются медицинским обслуживанием в лечебных учреждениях, в </w:t>
      </w:r>
      <w:r w:rsidR="005104D0" w:rsidRPr="00DB6E1F">
        <w:rPr>
          <w:color w:val="000000"/>
          <w:spacing w:val="-8"/>
          <w:sz w:val="28"/>
          <w:szCs w:val="28"/>
        </w:rPr>
        <w:t>которых они состояли на учете</w:t>
      </w:r>
      <w:r w:rsidR="00A24D79" w:rsidRPr="00DB6E1F">
        <w:rPr>
          <w:color w:val="000000"/>
          <w:spacing w:val="-8"/>
          <w:sz w:val="28"/>
          <w:szCs w:val="28"/>
        </w:rPr>
        <w:t>.  Государственные служащие после выхода на пенсию</w:t>
      </w:r>
      <w:r w:rsidR="00441A5F" w:rsidRPr="00DB6E1F">
        <w:rPr>
          <w:color w:val="000000"/>
          <w:spacing w:val="-8"/>
          <w:sz w:val="28"/>
          <w:szCs w:val="28"/>
        </w:rPr>
        <w:t xml:space="preserve"> за выслугу лет </w:t>
      </w:r>
      <w:r w:rsidR="00A24D79" w:rsidRPr="00DB6E1F">
        <w:rPr>
          <w:color w:val="000000"/>
          <w:spacing w:val="-8"/>
          <w:sz w:val="28"/>
          <w:szCs w:val="28"/>
        </w:rPr>
        <w:t>имеют право</w:t>
      </w:r>
      <w:r w:rsidR="00441A5F" w:rsidRPr="00DB6E1F">
        <w:rPr>
          <w:color w:val="000000"/>
          <w:spacing w:val="-8"/>
          <w:sz w:val="28"/>
          <w:szCs w:val="28"/>
        </w:rPr>
        <w:t xml:space="preserve"> на </w:t>
      </w:r>
      <w:r w:rsidR="00441A5F" w:rsidRPr="00DB6E1F">
        <w:rPr>
          <w:snapToGrid w:val="0"/>
          <w:sz w:val="28"/>
          <w:szCs w:val="28"/>
        </w:rPr>
        <w:t>санаторно-курортное обслуживание</w:t>
      </w:r>
      <w:r w:rsidR="005104D0" w:rsidRPr="00DB6E1F">
        <w:rPr>
          <w:color w:val="000000"/>
          <w:spacing w:val="-8"/>
          <w:sz w:val="28"/>
          <w:szCs w:val="28"/>
        </w:rPr>
        <w:t>. Эти льготы распространяются и на чле</w:t>
      </w:r>
      <w:r w:rsidR="005104D0" w:rsidRPr="00DB6E1F">
        <w:rPr>
          <w:color w:val="000000"/>
          <w:spacing w:val="-8"/>
          <w:sz w:val="28"/>
          <w:szCs w:val="28"/>
        </w:rPr>
        <w:softHyphen/>
      </w:r>
      <w:r w:rsidR="005104D0" w:rsidRPr="00DB6E1F">
        <w:rPr>
          <w:color w:val="000000"/>
          <w:spacing w:val="-6"/>
          <w:sz w:val="28"/>
          <w:szCs w:val="28"/>
        </w:rPr>
        <w:t>нов их семей.</w:t>
      </w:r>
      <w:r w:rsidR="00A24D79" w:rsidRPr="00DB6E1F">
        <w:rPr>
          <w:color w:val="000000"/>
          <w:spacing w:val="-6"/>
          <w:sz w:val="28"/>
          <w:szCs w:val="28"/>
        </w:rPr>
        <w:t xml:space="preserve"> </w:t>
      </w:r>
      <w:r w:rsidR="00A24D79" w:rsidRPr="00DB6E1F">
        <w:rPr>
          <w:snapToGrid w:val="0"/>
          <w:sz w:val="28"/>
          <w:szCs w:val="28"/>
        </w:rPr>
        <w:t>Причем все это за счет государственного бюджета или бюджетов субъектов Российской Федерации</w:t>
      </w:r>
    </w:p>
    <w:p w:rsidR="005104D0" w:rsidRPr="00DB6E1F" w:rsidRDefault="00441A5F" w:rsidP="00F84C5F">
      <w:pPr>
        <w:widowControl w:val="0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B6E1F">
        <w:rPr>
          <w:sz w:val="28"/>
          <w:szCs w:val="28"/>
        </w:rPr>
        <w:t xml:space="preserve"> </w:t>
      </w:r>
      <w:r w:rsidR="005104D0" w:rsidRPr="00DB6E1F">
        <w:rPr>
          <w:color w:val="000000"/>
          <w:spacing w:val="-4"/>
          <w:sz w:val="28"/>
          <w:szCs w:val="28"/>
        </w:rPr>
        <w:t xml:space="preserve">Государственному служащему гарантируется </w:t>
      </w:r>
      <w:r w:rsidR="005104D0" w:rsidRPr="00DB6E1F">
        <w:rPr>
          <w:bCs/>
          <w:color w:val="000000"/>
          <w:spacing w:val="-4"/>
          <w:sz w:val="28"/>
          <w:szCs w:val="28"/>
        </w:rPr>
        <w:t>профессиональ</w:t>
      </w:r>
      <w:r w:rsidR="005104D0" w:rsidRPr="00DB6E1F">
        <w:rPr>
          <w:bCs/>
          <w:color w:val="000000"/>
          <w:spacing w:val="-4"/>
          <w:sz w:val="28"/>
          <w:szCs w:val="28"/>
        </w:rPr>
        <w:softHyphen/>
      </w:r>
      <w:r w:rsidR="005104D0" w:rsidRPr="00DB6E1F">
        <w:rPr>
          <w:bCs/>
          <w:color w:val="000000"/>
          <w:spacing w:val="-5"/>
          <w:sz w:val="28"/>
          <w:szCs w:val="28"/>
        </w:rPr>
        <w:t xml:space="preserve">ная переподготовка </w:t>
      </w:r>
      <w:r w:rsidR="005104D0" w:rsidRPr="00DB6E1F">
        <w:rPr>
          <w:color w:val="000000"/>
          <w:spacing w:val="-5"/>
          <w:sz w:val="28"/>
          <w:szCs w:val="28"/>
        </w:rPr>
        <w:t xml:space="preserve">(переквалификация) и </w:t>
      </w:r>
      <w:r w:rsidR="005104D0" w:rsidRPr="00DB6E1F">
        <w:rPr>
          <w:bCs/>
          <w:color w:val="000000"/>
          <w:spacing w:val="-5"/>
          <w:sz w:val="28"/>
          <w:szCs w:val="28"/>
        </w:rPr>
        <w:t>повышение квалифика</w:t>
      </w:r>
      <w:r w:rsidR="005104D0" w:rsidRPr="00DB6E1F">
        <w:rPr>
          <w:bCs/>
          <w:color w:val="000000"/>
          <w:spacing w:val="-5"/>
          <w:sz w:val="28"/>
          <w:szCs w:val="28"/>
        </w:rPr>
        <w:softHyphen/>
        <w:t xml:space="preserve">ции </w:t>
      </w:r>
      <w:r w:rsidR="005104D0" w:rsidRPr="00DB6E1F">
        <w:rPr>
          <w:color w:val="000000"/>
          <w:spacing w:val="-5"/>
          <w:sz w:val="28"/>
          <w:szCs w:val="28"/>
        </w:rPr>
        <w:t>с сохранением денежного содержания на период обучения.</w:t>
      </w:r>
      <w:r w:rsidR="008A78B0" w:rsidRPr="00DB6E1F">
        <w:rPr>
          <w:color w:val="000000"/>
          <w:spacing w:val="-5"/>
          <w:sz w:val="28"/>
          <w:szCs w:val="28"/>
        </w:rPr>
        <w:t xml:space="preserve"> </w:t>
      </w:r>
      <w:r w:rsidR="008A78B0" w:rsidRPr="00DB6E1F">
        <w:rPr>
          <w:snapToGrid w:val="0"/>
          <w:sz w:val="28"/>
          <w:szCs w:val="28"/>
        </w:rPr>
        <w:t>Причем обучение может организовываться в самых разнообразных формах – самостоятельно, краткосрочные курсы повышения квалификации, длительное обучение   в аспирантуре и докторантуре и др.</w:t>
      </w:r>
    </w:p>
    <w:p w:rsidR="005104D0" w:rsidRPr="00DB6E1F" w:rsidRDefault="005104D0" w:rsidP="00F84C5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DB6E1F">
        <w:rPr>
          <w:color w:val="000000"/>
          <w:spacing w:val="-3"/>
          <w:sz w:val="28"/>
          <w:szCs w:val="28"/>
        </w:rPr>
        <w:t xml:space="preserve">Гарантируется обязательность получения </w:t>
      </w:r>
      <w:r w:rsidRPr="00DB6E1F">
        <w:rPr>
          <w:bCs/>
          <w:color w:val="000000"/>
          <w:spacing w:val="-3"/>
          <w:sz w:val="28"/>
          <w:szCs w:val="28"/>
        </w:rPr>
        <w:t>согласия государст</w:t>
      </w:r>
      <w:r w:rsidRPr="00DB6E1F">
        <w:rPr>
          <w:bCs/>
          <w:color w:val="000000"/>
          <w:spacing w:val="-3"/>
          <w:sz w:val="28"/>
          <w:szCs w:val="28"/>
        </w:rPr>
        <w:softHyphen/>
      </w:r>
      <w:r w:rsidRPr="00DB6E1F">
        <w:rPr>
          <w:bCs/>
          <w:color w:val="000000"/>
          <w:spacing w:val="-8"/>
          <w:sz w:val="28"/>
          <w:szCs w:val="28"/>
        </w:rPr>
        <w:t xml:space="preserve">венного служащего на перевод </w:t>
      </w:r>
      <w:r w:rsidRPr="00DB6E1F">
        <w:rPr>
          <w:color w:val="000000"/>
          <w:spacing w:val="-8"/>
          <w:sz w:val="28"/>
          <w:szCs w:val="28"/>
        </w:rPr>
        <w:t xml:space="preserve">на другую государственную должность </w:t>
      </w:r>
      <w:r w:rsidRPr="00DB6E1F">
        <w:rPr>
          <w:color w:val="000000"/>
          <w:spacing w:val="-4"/>
          <w:sz w:val="28"/>
          <w:szCs w:val="28"/>
        </w:rPr>
        <w:t xml:space="preserve">государственной службы, за исключением случаев, предусмотренных  </w:t>
      </w:r>
      <w:r w:rsidRPr="00DB6E1F">
        <w:rPr>
          <w:color w:val="000000"/>
          <w:spacing w:val="-5"/>
          <w:sz w:val="28"/>
          <w:szCs w:val="28"/>
        </w:rPr>
        <w:t>федеральным законом.</w:t>
      </w:r>
    </w:p>
    <w:p w:rsidR="00A24D79" w:rsidRPr="00DB6E1F" w:rsidRDefault="005104D0" w:rsidP="00F84C5F">
      <w:pPr>
        <w:widowControl w:val="0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B6E1F">
        <w:rPr>
          <w:color w:val="000000"/>
          <w:spacing w:val="-4"/>
          <w:sz w:val="28"/>
          <w:szCs w:val="28"/>
        </w:rPr>
        <w:t xml:space="preserve">Одной из важнейших гарантий является </w:t>
      </w:r>
      <w:r w:rsidRPr="00DB6E1F">
        <w:rPr>
          <w:bCs/>
          <w:color w:val="000000"/>
          <w:spacing w:val="-4"/>
          <w:sz w:val="28"/>
          <w:szCs w:val="28"/>
        </w:rPr>
        <w:t>пенсионное обеспече</w:t>
      </w:r>
      <w:r w:rsidRPr="00DB6E1F">
        <w:rPr>
          <w:bCs/>
          <w:color w:val="000000"/>
          <w:spacing w:val="-4"/>
          <w:sz w:val="28"/>
          <w:szCs w:val="28"/>
        </w:rPr>
        <w:softHyphen/>
      </w:r>
      <w:r w:rsidRPr="00DB6E1F">
        <w:rPr>
          <w:bCs/>
          <w:color w:val="000000"/>
          <w:spacing w:val="-7"/>
          <w:sz w:val="28"/>
          <w:szCs w:val="28"/>
        </w:rPr>
        <w:t xml:space="preserve">ние </w:t>
      </w:r>
      <w:r w:rsidRPr="00DB6E1F">
        <w:rPr>
          <w:color w:val="000000"/>
          <w:spacing w:val="-7"/>
          <w:sz w:val="28"/>
          <w:szCs w:val="28"/>
        </w:rPr>
        <w:t>за выслугу лет и пенсионное обеспечение членов семьи государст</w:t>
      </w:r>
      <w:r w:rsidRPr="00DB6E1F">
        <w:rPr>
          <w:color w:val="000000"/>
          <w:spacing w:val="-7"/>
          <w:sz w:val="28"/>
          <w:szCs w:val="28"/>
        </w:rPr>
        <w:softHyphen/>
      </w:r>
      <w:r w:rsidRPr="00DB6E1F">
        <w:rPr>
          <w:color w:val="000000"/>
          <w:spacing w:val="-6"/>
          <w:sz w:val="28"/>
          <w:szCs w:val="28"/>
        </w:rPr>
        <w:t>венного служащего в случае его смерти, наступившей в связи с испол</w:t>
      </w:r>
      <w:r w:rsidRPr="00DB6E1F">
        <w:rPr>
          <w:color w:val="000000"/>
          <w:spacing w:val="-6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>нением им должностных обязанностей.</w:t>
      </w:r>
    </w:p>
    <w:p w:rsidR="00A24D79" w:rsidRPr="00DB6E1F" w:rsidRDefault="00A24D79" w:rsidP="00F84C5F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 xml:space="preserve"> </w:t>
      </w:r>
      <w:r w:rsidRPr="00DB6E1F">
        <w:rPr>
          <w:snapToGrid w:val="0"/>
          <w:sz w:val="28"/>
          <w:szCs w:val="28"/>
        </w:rPr>
        <w:t>При прекращении государственной службы в связи с выхо</w:t>
      </w:r>
      <w:r w:rsidRPr="00DB6E1F">
        <w:rPr>
          <w:snapToGrid w:val="0"/>
          <w:sz w:val="28"/>
          <w:szCs w:val="28"/>
        </w:rPr>
        <w:softHyphen/>
        <w:t xml:space="preserve">дом на пенсию </w:t>
      </w:r>
      <w:r w:rsidR="005B17A7">
        <w:rPr>
          <w:snapToGrid w:val="0"/>
          <w:sz w:val="28"/>
          <w:szCs w:val="28"/>
        </w:rPr>
        <w:t>государственный</w:t>
      </w:r>
      <w:r w:rsidRPr="00DB6E1F">
        <w:rPr>
          <w:snapToGrid w:val="0"/>
          <w:sz w:val="28"/>
          <w:szCs w:val="28"/>
        </w:rPr>
        <w:t xml:space="preserve"> служащий считается находящимся в отставке и сохраняет за собой присвоенный ему квалификацион</w:t>
      </w:r>
      <w:r w:rsidRPr="00DB6E1F">
        <w:rPr>
          <w:snapToGrid w:val="0"/>
          <w:sz w:val="28"/>
          <w:szCs w:val="28"/>
        </w:rPr>
        <w:softHyphen/>
        <w:t>ный разряд. Это имеет значение в том случае, если  служащий по условиям отставки будет возвращен к исполнению своей прежней или другой  должности государственной службы.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 xml:space="preserve">Государственный служащий имеет право на получение пенсии за </w:t>
      </w:r>
      <w:r w:rsidRPr="00DB6E1F">
        <w:rPr>
          <w:color w:val="000000"/>
          <w:sz w:val="28"/>
          <w:szCs w:val="28"/>
        </w:rPr>
        <w:t xml:space="preserve">выслугу лет, назначенной в соответствии с федеральным законом. </w:t>
      </w:r>
      <w:r w:rsidRPr="00DB6E1F">
        <w:rPr>
          <w:color w:val="000000"/>
          <w:spacing w:val="-4"/>
          <w:sz w:val="28"/>
          <w:szCs w:val="28"/>
        </w:rPr>
        <w:t>В случае смерти, связанной с исполнением государственным служа</w:t>
      </w:r>
      <w:r w:rsidRPr="00DB6E1F">
        <w:rPr>
          <w:color w:val="000000"/>
          <w:spacing w:val="-4"/>
          <w:sz w:val="28"/>
          <w:szCs w:val="28"/>
        </w:rPr>
        <w:softHyphen/>
        <w:t xml:space="preserve">щим должностных обязанностей, в том числе наступившей после </w:t>
      </w:r>
      <w:r w:rsidRPr="00DB6E1F">
        <w:rPr>
          <w:color w:val="000000"/>
          <w:spacing w:val="-8"/>
          <w:sz w:val="28"/>
          <w:szCs w:val="28"/>
        </w:rPr>
        <w:t>увольнения его с государственной службы, члены семьи умершего име</w:t>
      </w:r>
      <w:r w:rsidRPr="00DB6E1F">
        <w:rPr>
          <w:color w:val="000000"/>
          <w:spacing w:val="-8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>ют право на получение пенсии по случаю потери кормильца.</w:t>
      </w:r>
    </w:p>
    <w:p w:rsidR="005104D0" w:rsidRPr="00DB6E1F" w:rsidRDefault="003537CD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 xml:space="preserve"> </w:t>
      </w:r>
      <w:r w:rsidR="005104D0" w:rsidRPr="00DB6E1F">
        <w:rPr>
          <w:color w:val="000000"/>
          <w:spacing w:val="-7"/>
          <w:sz w:val="28"/>
          <w:szCs w:val="28"/>
        </w:rPr>
        <w:t xml:space="preserve"> </w:t>
      </w:r>
      <w:r w:rsidRPr="00DB6E1F">
        <w:rPr>
          <w:color w:val="000000"/>
          <w:spacing w:val="-7"/>
          <w:sz w:val="28"/>
          <w:szCs w:val="28"/>
        </w:rPr>
        <w:t xml:space="preserve"> </w:t>
      </w:r>
      <w:r w:rsidR="005104D0" w:rsidRPr="00DB6E1F">
        <w:rPr>
          <w:color w:val="000000"/>
          <w:spacing w:val="-5"/>
          <w:sz w:val="28"/>
          <w:szCs w:val="28"/>
        </w:rPr>
        <w:t xml:space="preserve">Для государственного служащего предусмотрено </w:t>
      </w:r>
      <w:r w:rsidR="005104D0" w:rsidRPr="00DB6E1F">
        <w:rPr>
          <w:bCs/>
          <w:color w:val="000000"/>
          <w:spacing w:val="-5"/>
          <w:sz w:val="28"/>
          <w:szCs w:val="28"/>
        </w:rPr>
        <w:t xml:space="preserve">обязательное государственное страхование </w:t>
      </w:r>
      <w:r w:rsidR="005104D0" w:rsidRPr="00DB6E1F">
        <w:rPr>
          <w:color w:val="000000"/>
          <w:spacing w:val="-5"/>
          <w:sz w:val="28"/>
          <w:szCs w:val="28"/>
        </w:rPr>
        <w:t xml:space="preserve">на случай смерти, причинения вреда </w:t>
      </w:r>
      <w:r w:rsidR="005104D0" w:rsidRPr="00DB6E1F">
        <w:rPr>
          <w:color w:val="000000"/>
          <w:spacing w:val="-6"/>
          <w:sz w:val="28"/>
          <w:szCs w:val="28"/>
        </w:rPr>
        <w:t>здоровью, потери трудоспособности в период прохождения государст</w:t>
      </w:r>
      <w:r w:rsidR="005104D0" w:rsidRPr="00DB6E1F">
        <w:rPr>
          <w:color w:val="000000"/>
          <w:spacing w:val="-6"/>
          <w:sz w:val="28"/>
          <w:szCs w:val="28"/>
        </w:rPr>
        <w:softHyphen/>
      </w:r>
      <w:r w:rsidR="005104D0" w:rsidRPr="00DB6E1F">
        <w:rPr>
          <w:color w:val="000000"/>
          <w:spacing w:val="-5"/>
          <w:sz w:val="28"/>
          <w:szCs w:val="28"/>
        </w:rPr>
        <w:t>венной службы или после ее прекращения, а также на случай уничто</w:t>
      </w:r>
      <w:r w:rsidR="00C621F0">
        <w:rPr>
          <w:sz w:val="28"/>
          <w:szCs w:val="28"/>
        </w:rPr>
        <w:pict>
          <v:line id="_x0000_s1026" style="position:absolute;left:0;text-align:left;z-index:251657728;mso-position-horizontal-relative:margin;mso-position-vertical-relative:text" from="721.75pt,444.75pt" to="721.75pt,486pt" o:allowincell="f" strokeweight=".5pt">
            <w10:wrap anchorx="margin"/>
          </v:line>
        </w:pict>
      </w:r>
      <w:r w:rsidR="005104D0" w:rsidRPr="00DB6E1F">
        <w:rPr>
          <w:color w:val="000000"/>
          <w:spacing w:val="-2"/>
          <w:sz w:val="28"/>
          <w:szCs w:val="28"/>
        </w:rPr>
        <w:t xml:space="preserve">жения или повреждения имущества, которое связано с исполнением </w:t>
      </w:r>
      <w:r w:rsidR="005104D0" w:rsidRPr="00DB6E1F">
        <w:rPr>
          <w:color w:val="000000"/>
          <w:spacing w:val="-4"/>
          <w:sz w:val="28"/>
          <w:szCs w:val="28"/>
        </w:rPr>
        <w:t>им должностных обязанностей.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4"/>
          <w:sz w:val="28"/>
          <w:szCs w:val="28"/>
        </w:rPr>
        <w:t>Страхование осуществляется на основании договоров, заключае</w:t>
      </w:r>
      <w:r w:rsidRPr="00DB6E1F">
        <w:rPr>
          <w:color w:val="000000"/>
          <w:spacing w:val="-4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>мых соответствующими органами государственной власти (страхова</w:t>
      </w:r>
      <w:r w:rsidRPr="00DB6E1F">
        <w:rPr>
          <w:color w:val="000000"/>
          <w:spacing w:val="-5"/>
          <w:sz w:val="28"/>
          <w:szCs w:val="28"/>
        </w:rPr>
        <w:softHyphen/>
      </w:r>
      <w:r w:rsidRPr="00DB6E1F">
        <w:rPr>
          <w:color w:val="000000"/>
          <w:spacing w:val="-6"/>
          <w:sz w:val="28"/>
          <w:szCs w:val="28"/>
        </w:rPr>
        <w:t>телями) и страховщиками, имеющими лицензию на проведение обяза</w:t>
      </w:r>
      <w:r w:rsidRPr="00DB6E1F">
        <w:rPr>
          <w:color w:val="000000"/>
          <w:spacing w:val="-6"/>
          <w:sz w:val="28"/>
          <w:szCs w:val="28"/>
        </w:rPr>
        <w:softHyphen/>
      </w:r>
      <w:r w:rsidRPr="00DB6E1F">
        <w:rPr>
          <w:color w:val="000000"/>
          <w:spacing w:val="-4"/>
          <w:sz w:val="28"/>
          <w:szCs w:val="28"/>
        </w:rPr>
        <w:t xml:space="preserve">тельного государственного страхования, выданную в установленном </w:t>
      </w:r>
      <w:r w:rsidRPr="00DB6E1F">
        <w:rPr>
          <w:color w:val="000000"/>
          <w:spacing w:val="-6"/>
          <w:sz w:val="28"/>
          <w:szCs w:val="28"/>
        </w:rPr>
        <w:t>порядке. Размеры страховых выплат определяются, исходя из установ</w:t>
      </w:r>
      <w:r w:rsidRPr="00DB6E1F">
        <w:rPr>
          <w:color w:val="000000"/>
          <w:spacing w:val="-6"/>
          <w:sz w:val="28"/>
          <w:szCs w:val="28"/>
        </w:rPr>
        <w:softHyphen/>
      </w:r>
      <w:r w:rsidRPr="00DB6E1F">
        <w:rPr>
          <w:color w:val="000000"/>
          <w:spacing w:val="-4"/>
          <w:sz w:val="28"/>
          <w:szCs w:val="28"/>
        </w:rPr>
        <w:t>ленного на день страхового случая денежного содержания застрахо</w:t>
      </w:r>
      <w:r w:rsidRPr="00DB6E1F">
        <w:rPr>
          <w:color w:val="000000"/>
          <w:spacing w:val="-4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>ванного государственного служащего.</w:t>
      </w:r>
    </w:p>
    <w:p w:rsidR="00A24D79" w:rsidRPr="00DB6E1F" w:rsidRDefault="005104D0" w:rsidP="00F84C5F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u w:val="single"/>
        </w:rPr>
      </w:pPr>
      <w:r w:rsidRPr="00DB6E1F">
        <w:rPr>
          <w:color w:val="000000"/>
          <w:spacing w:val="-6"/>
          <w:sz w:val="28"/>
          <w:szCs w:val="28"/>
        </w:rPr>
        <w:t xml:space="preserve">Государственному служащему гарантируется </w:t>
      </w:r>
      <w:r w:rsidRPr="00DB6E1F">
        <w:rPr>
          <w:bCs/>
          <w:color w:val="000000"/>
          <w:spacing w:val="-6"/>
          <w:sz w:val="28"/>
          <w:szCs w:val="28"/>
        </w:rPr>
        <w:t>защита его и чле</w:t>
      </w:r>
      <w:r w:rsidRPr="00DB6E1F">
        <w:rPr>
          <w:bCs/>
          <w:color w:val="000000"/>
          <w:spacing w:val="-6"/>
          <w:sz w:val="28"/>
          <w:szCs w:val="28"/>
        </w:rPr>
        <w:softHyphen/>
      </w:r>
      <w:r w:rsidRPr="00DB6E1F">
        <w:rPr>
          <w:bCs/>
          <w:color w:val="000000"/>
          <w:spacing w:val="-2"/>
          <w:sz w:val="28"/>
          <w:szCs w:val="28"/>
        </w:rPr>
        <w:t xml:space="preserve">нов его семьи </w:t>
      </w:r>
      <w:r w:rsidRPr="00DB6E1F">
        <w:rPr>
          <w:color w:val="000000"/>
          <w:spacing w:val="-2"/>
          <w:sz w:val="28"/>
          <w:szCs w:val="28"/>
        </w:rPr>
        <w:t xml:space="preserve">от насилия, угроз, других неправомерных действий в </w:t>
      </w:r>
      <w:r w:rsidRPr="00DB6E1F">
        <w:rPr>
          <w:color w:val="000000"/>
          <w:spacing w:val="-4"/>
          <w:sz w:val="28"/>
          <w:szCs w:val="28"/>
        </w:rPr>
        <w:t>связи с исполнением им должностных обязанностей.</w:t>
      </w:r>
      <w:r w:rsidR="00A24D79" w:rsidRPr="00DB6E1F">
        <w:rPr>
          <w:color w:val="000000"/>
          <w:spacing w:val="-4"/>
          <w:sz w:val="28"/>
          <w:szCs w:val="28"/>
        </w:rPr>
        <w:t xml:space="preserve"> </w:t>
      </w:r>
      <w:r w:rsidR="00A24D79" w:rsidRPr="00DB6E1F">
        <w:rPr>
          <w:snapToGrid w:val="0"/>
          <w:sz w:val="28"/>
          <w:szCs w:val="28"/>
        </w:rPr>
        <w:t>В ряде государственных структур даже создаются подразделения по обеспечению собственной безопасности. Определенной группе  государственных служащих выдается оружие.</w:t>
      </w:r>
    </w:p>
    <w:p w:rsidR="005104D0" w:rsidRPr="00DB6E1F" w:rsidRDefault="005104D0" w:rsidP="00F84C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3"/>
          <w:sz w:val="28"/>
          <w:szCs w:val="28"/>
        </w:rPr>
        <w:t xml:space="preserve">Порядок и условия осуществления защиты отдельных категорий </w:t>
      </w:r>
      <w:r w:rsidRPr="00DB6E1F">
        <w:rPr>
          <w:color w:val="000000"/>
          <w:sz w:val="28"/>
          <w:szCs w:val="28"/>
        </w:rPr>
        <w:t xml:space="preserve">государственных служащих определены </w:t>
      </w:r>
      <w:r w:rsidR="003537CD" w:rsidRPr="00DB6E1F">
        <w:rPr>
          <w:sz w:val="28"/>
          <w:szCs w:val="28"/>
        </w:rPr>
        <w:t xml:space="preserve">Приказом МВД РФ от 21.03.2007 </w:t>
      </w:r>
      <w:r w:rsidR="0040390E" w:rsidRPr="00DB6E1F">
        <w:rPr>
          <w:sz w:val="28"/>
          <w:szCs w:val="28"/>
        </w:rPr>
        <w:t xml:space="preserve">г. № </w:t>
      </w:r>
      <w:r w:rsidR="003537CD" w:rsidRPr="00DB6E1F">
        <w:rPr>
          <w:sz w:val="28"/>
          <w:szCs w:val="28"/>
        </w:rPr>
        <w:t>281 «Об утверждении Административного регламента МВД России по исполнению государственной функции обеспечения в соответствии с законодательством Российской Федерации государственной защиты судей, должностных лиц правоохранительных и контролирующих органов, безопасности участников уголовного судопроизводства и их близких</w:t>
      </w:r>
      <w:r w:rsidR="0040390E" w:rsidRPr="00DB6E1F">
        <w:rPr>
          <w:sz w:val="28"/>
          <w:szCs w:val="28"/>
        </w:rPr>
        <w:t>»</w:t>
      </w:r>
      <w:r w:rsidRPr="00DB6E1F">
        <w:rPr>
          <w:color w:val="000000"/>
          <w:spacing w:val="-4"/>
          <w:sz w:val="28"/>
          <w:szCs w:val="28"/>
        </w:rPr>
        <w:t xml:space="preserve">, а также </w:t>
      </w:r>
      <w:r w:rsidRPr="00DB6E1F">
        <w:rPr>
          <w:color w:val="000000"/>
          <w:spacing w:val="-3"/>
          <w:sz w:val="28"/>
          <w:szCs w:val="28"/>
        </w:rPr>
        <w:t>иными нормативными правовыми актами РФ.</w:t>
      </w:r>
    </w:p>
    <w:p w:rsidR="0040390E" w:rsidRPr="00DB6E1F" w:rsidRDefault="005104D0" w:rsidP="00F84C5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B6E1F">
        <w:rPr>
          <w:color w:val="000000"/>
          <w:spacing w:val="-5"/>
          <w:sz w:val="28"/>
          <w:szCs w:val="28"/>
        </w:rPr>
        <w:t>Государственному служащему</w:t>
      </w:r>
      <w:r w:rsidR="0040390E" w:rsidRPr="00DB6E1F">
        <w:rPr>
          <w:color w:val="000000"/>
          <w:spacing w:val="-5"/>
          <w:sz w:val="28"/>
          <w:szCs w:val="28"/>
        </w:rPr>
        <w:t>,</w:t>
      </w:r>
      <w:r w:rsidRPr="00DB6E1F">
        <w:rPr>
          <w:color w:val="000000"/>
          <w:spacing w:val="-5"/>
          <w:sz w:val="28"/>
          <w:szCs w:val="28"/>
        </w:rPr>
        <w:t xml:space="preserve"> в соответствии с федеральными </w:t>
      </w:r>
      <w:r w:rsidRPr="00DB6E1F">
        <w:rPr>
          <w:color w:val="000000"/>
          <w:spacing w:val="-4"/>
          <w:sz w:val="28"/>
          <w:szCs w:val="28"/>
        </w:rPr>
        <w:t>нормативными правовыми актами и нормативными правовыми акта</w:t>
      </w:r>
      <w:r w:rsidRPr="00DB6E1F">
        <w:rPr>
          <w:color w:val="000000"/>
          <w:spacing w:val="-4"/>
          <w:sz w:val="28"/>
          <w:szCs w:val="28"/>
        </w:rPr>
        <w:softHyphen/>
      </w:r>
      <w:r w:rsidRPr="00DB6E1F">
        <w:rPr>
          <w:color w:val="000000"/>
          <w:spacing w:val="-1"/>
          <w:sz w:val="28"/>
          <w:szCs w:val="28"/>
        </w:rPr>
        <w:t>ми субъектов Федерации</w:t>
      </w:r>
      <w:r w:rsidR="0040390E" w:rsidRPr="00DB6E1F">
        <w:rPr>
          <w:color w:val="000000"/>
          <w:spacing w:val="-1"/>
          <w:sz w:val="28"/>
          <w:szCs w:val="28"/>
        </w:rPr>
        <w:t>,</w:t>
      </w:r>
      <w:r w:rsidRPr="00DB6E1F">
        <w:rPr>
          <w:color w:val="000000"/>
          <w:spacing w:val="-1"/>
          <w:sz w:val="28"/>
          <w:szCs w:val="28"/>
        </w:rPr>
        <w:t xml:space="preserve"> возмещаются расходы и предоставляются </w:t>
      </w:r>
      <w:r w:rsidRPr="00DB6E1F">
        <w:rPr>
          <w:color w:val="000000"/>
          <w:spacing w:val="-6"/>
          <w:sz w:val="28"/>
          <w:szCs w:val="28"/>
        </w:rPr>
        <w:t xml:space="preserve">иные компенсации в связи со </w:t>
      </w:r>
      <w:r w:rsidRPr="00DB6E1F">
        <w:rPr>
          <w:bCs/>
          <w:color w:val="000000"/>
          <w:spacing w:val="-6"/>
          <w:sz w:val="28"/>
          <w:szCs w:val="28"/>
        </w:rPr>
        <w:t xml:space="preserve">служебными командировками, </w:t>
      </w:r>
      <w:r w:rsidRPr="00DB6E1F">
        <w:rPr>
          <w:color w:val="000000"/>
          <w:spacing w:val="-6"/>
          <w:sz w:val="28"/>
          <w:szCs w:val="28"/>
        </w:rPr>
        <w:t>с прие</w:t>
      </w:r>
      <w:r w:rsidRPr="00DB6E1F">
        <w:rPr>
          <w:color w:val="000000"/>
          <w:spacing w:val="-6"/>
          <w:sz w:val="28"/>
          <w:szCs w:val="28"/>
        </w:rPr>
        <w:softHyphen/>
        <w:t xml:space="preserve">мом на государственную должность государственной службы в другой </w:t>
      </w:r>
      <w:r w:rsidRPr="00DB6E1F">
        <w:rPr>
          <w:color w:val="000000"/>
          <w:spacing w:val="-4"/>
          <w:sz w:val="28"/>
          <w:szCs w:val="28"/>
        </w:rPr>
        <w:t xml:space="preserve">государственный орган, направлением на государственную службу в </w:t>
      </w:r>
      <w:r w:rsidRPr="00DB6E1F">
        <w:rPr>
          <w:color w:val="000000"/>
          <w:spacing w:val="-5"/>
          <w:sz w:val="28"/>
          <w:szCs w:val="28"/>
        </w:rPr>
        <w:t xml:space="preserve">другую местность, а также связанные с этим транспортные расходы и </w:t>
      </w:r>
      <w:r w:rsidRPr="00DB6E1F">
        <w:rPr>
          <w:color w:val="000000"/>
          <w:spacing w:val="-4"/>
          <w:sz w:val="28"/>
          <w:szCs w:val="28"/>
        </w:rPr>
        <w:t xml:space="preserve">расходы на оплату жилья. </w:t>
      </w:r>
    </w:p>
    <w:p w:rsidR="005104D0" w:rsidRPr="00DB6E1F" w:rsidRDefault="005104D0" w:rsidP="00F84C5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color w:val="000000"/>
          <w:spacing w:val="-4"/>
          <w:sz w:val="28"/>
          <w:szCs w:val="28"/>
        </w:rPr>
        <w:t>Законодательством могут быть предусмот</w:t>
      </w:r>
      <w:r w:rsidRPr="00DB6E1F">
        <w:rPr>
          <w:color w:val="000000"/>
          <w:spacing w:val="-4"/>
          <w:sz w:val="28"/>
          <w:szCs w:val="28"/>
        </w:rPr>
        <w:softHyphen/>
      </w:r>
      <w:r w:rsidRPr="00DB6E1F">
        <w:rPr>
          <w:color w:val="000000"/>
          <w:spacing w:val="-5"/>
          <w:sz w:val="28"/>
          <w:szCs w:val="28"/>
        </w:rPr>
        <w:t>рены и иные гарантии</w:t>
      </w:r>
      <w:r w:rsidR="0040390E" w:rsidRPr="00DB6E1F">
        <w:rPr>
          <w:color w:val="000000"/>
          <w:spacing w:val="-5"/>
          <w:sz w:val="28"/>
          <w:szCs w:val="28"/>
        </w:rPr>
        <w:t xml:space="preserve"> государственным служащим</w:t>
      </w:r>
      <w:r w:rsidRPr="00DB6E1F">
        <w:rPr>
          <w:color w:val="000000"/>
          <w:spacing w:val="-5"/>
          <w:sz w:val="28"/>
          <w:szCs w:val="28"/>
        </w:rPr>
        <w:t>.</w:t>
      </w:r>
    </w:p>
    <w:p w:rsidR="000032EF" w:rsidRPr="00DB6E1F" w:rsidRDefault="000032EF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38D7" w:rsidRPr="00DB6E1F" w:rsidRDefault="00B85ADC" w:rsidP="00F84C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2.4</w:t>
      </w:r>
      <w:r w:rsidR="008535BF" w:rsidRPr="00DB6E1F">
        <w:rPr>
          <w:b/>
          <w:sz w:val="28"/>
          <w:szCs w:val="28"/>
        </w:rPr>
        <w:t xml:space="preserve"> Ответственность государственных служащих</w:t>
      </w:r>
    </w:p>
    <w:p w:rsidR="00D206E3" w:rsidRPr="00DB6E1F" w:rsidRDefault="00D206E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032EF" w:rsidRPr="00DB6E1F" w:rsidRDefault="00D206E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 </w:t>
      </w:r>
      <w:r w:rsidR="000032EF" w:rsidRPr="00DB6E1F">
        <w:rPr>
          <w:color w:val="000000"/>
          <w:sz w:val="28"/>
          <w:szCs w:val="28"/>
        </w:rPr>
        <w:t xml:space="preserve"> Государственные служащие обязаны неуклонно блюсти законность и государственную дисциплину и обеспечить их соблюдение гражданами и организациями, нести ответственность за порученное дело. Нарушения служащим законности и дисциплины, аморальное поведение наносят существенный вред обществу и государству, подрывают авторитет государственных структур.</w:t>
      </w:r>
    </w:p>
    <w:p w:rsidR="000032EF" w:rsidRPr="00DB6E1F" w:rsidRDefault="00D206E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Г</w:t>
      </w:r>
      <w:r w:rsidR="000032EF" w:rsidRPr="00DB6E1F">
        <w:rPr>
          <w:color w:val="000000"/>
          <w:sz w:val="28"/>
          <w:szCs w:val="28"/>
        </w:rPr>
        <w:t>осударственные служащие несут ответственность за правонарушения вне службы как граждане, наравне и на общих основаниях со всеми лицами. На служащих в этом случае распространяются все в</w:t>
      </w:r>
      <w:r w:rsidRPr="00DB6E1F">
        <w:rPr>
          <w:color w:val="000000"/>
          <w:sz w:val="28"/>
          <w:szCs w:val="28"/>
        </w:rPr>
        <w:t>иды юридической ответственности.</w:t>
      </w:r>
    </w:p>
    <w:p w:rsidR="000032EF" w:rsidRPr="00DB6E1F" w:rsidRDefault="00D206E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П</w:t>
      </w:r>
      <w:r w:rsidR="000032EF" w:rsidRPr="00DB6E1F">
        <w:rPr>
          <w:color w:val="000000"/>
          <w:sz w:val="28"/>
          <w:szCs w:val="28"/>
        </w:rPr>
        <w:t>равовые нормы об ответственности государственных служащих за правонарушения по службе учитывают особенности службы как вида трудовой деятельности и особенности служебных правонарушений:</w:t>
      </w:r>
    </w:p>
    <w:p w:rsidR="000032EF" w:rsidRPr="00DB6E1F" w:rsidRDefault="000032EF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а) повышенная ответственность служащего, поскольку последствия должностного правонарушения отрицательно сказываются, как правило, за пределами должности;</w:t>
      </w:r>
    </w:p>
    <w:p w:rsidR="000032EF" w:rsidRPr="00DB6E1F" w:rsidRDefault="000032EF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б) ряд специальных мер ответственности за служебные правонарушения (понижение в должности, снижение квалификационного класса и др.);</w:t>
      </w:r>
    </w:p>
    <w:p w:rsidR="000032EF" w:rsidRPr="00DB6E1F" w:rsidRDefault="000032EF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в) привлечение служащего к ответственности за правонарушение не исключает того, чтобы это же деяние было квалифицировано как другой вид правонарушения и влекло соответствующую юридическую ответственность, например, административную ответственность должностного лица за нарушение правил техники безопасности, за что оно же привлекалось к ответственности </w:t>
      </w:r>
      <w:r w:rsidR="00D206E3" w:rsidRPr="00DB6E1F">
        <w:rPr>
          <w:color w:val="000000"/>
          <w:sz w:val="28"/>
          <w:szCs w:val="28"/>
        </w:rPr>
        <w:t>дисциплинарной</w:t>
      </w:r>
      <w:r w:rsidRPr="00DB6E1F">
        <w:rPr>
          <w:color w:val="000000"/>
          <w:sz w:val="28"/>
          <w:szCs w:val="28"/>
        </w:rPr>
        <w:t>.</w:t>
      </w:r>
    </w:p>
    <w:p w:rsidR="00507B73" w:rsidRPr="00DB6E1F" w:rsidRDefault="000032EF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Нормы административного права закрепляют и регулируют два вида ответственности государственных служащих за правонарушения по службе (служебные проступки):</w:t>
      </w:r>
    </w:p>
    <w:p w:rsidR="00507B73" w:rsidRPr="00DB6E1F" w:rsidRDefault="000032EF" w:rsidP="00F84C5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дисциплинарную</w:t>
      </w:r>
      <w:r w:rsidR="00507B73" w:rsidRPr="00DB6E1F">
        <w:rPr>
          <w:color w:val="000000"/>
          <w:sz w:val="28"/>
          <w:szCs w:val="28"/>
        </w:rPr>
        <w:t>;</w:t>
      </w:r>
    </w:p>
    <w:p w:rsidR="000032EF" w:rsidRPr="00DB6E1F" w:rsidRDefault="000032EF" w:rsidP="00F84C5F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административную.</w:t>
      </w:r>
    </w:p>
    <w:p w:rsidR="000032EF" w:rsidRPr="00DB6E1F" w:rsidRDefault="00D206E3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  </w:t>
      </w:r>
      <w:r w:rsidR="000032EF" w:rsidRPr="00DB6E1F">
        <w:rPr>
          <w:color w:val="000000"/>
          <w:sz w:val="28"/>
          <w:szCs w:val="28"/>
        </w:rPr>
        <w:t>Служащий привлекается к дисциплинарной ответственности непосредственным или вышестоящим начальником (органом).</w:t>
      </w:r>
    </w:p>
    <w:p w:rsidR="00507B73" w:rsidRPr="00DB6E1F" w:rsidRDefault="000032EF" w:rsidP="00F84C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 xml:space="preserve">К основным видам дисциплинарных взысканий </w:t>
      </w:r>
      <w:r w:rsidR="00507B73" w:rsidRPr="00DB6E1F">
        <w:rPr>
          <w:color w:val="000000"/>
          <w:sz w:val="28"/>
          <w:szCs w:val="28"/>
        </w:rPr>
        <w:t xml:space="preserve"> относя</w:t>
      </w:r>
      <w:r w:rsidRPr="00DB6E1F">
        <w:rPr>
          <w:color w:val="000000"/>
          <w:sz w:val="28"/>
          <w:szCs w:val="28"/>
        </w:rPr>
        <w:t>т</w:t>
      </w:r>
      <w:r w:rsidR="00507B73" w:rsidRPr="00DB6E1F">
        <w:rPr>
          <w:color w:val="000000"/>
          <w:sz w:val="28"/>
          <w:szCs w:val="28"/>
        </w:rPr>
        <w:t>ся:</w:t>
      </w:r>
      <w:r w:rsidRPr="00DB6E1F">
        <w:rPr>
          <w:color w:val="000000"/>
          <w:sz w:val="28"/>
          <w:szCs w:val="28"/>
        </w:rPr>
        <w:t xml:space="preserve"> замечание, выговор, строгий выговор, предупреждение о неполном служебном соответствии, увольнение от должности. Другие меры дисциплинарной ответственности могут устанавливаться только законодательным органом, они определены для отдельных служащих</w:t>
      </w:r>
      <w:r w:rsidR="00507B73" w:rsidRPr="00DB6E1F">
        <w:rPr>
          <w:color w:val="000000"/>
          <w:sz w:val="28"/>
          <w:szCs w:val="28"/>
        </w:rPr>
        <w:t>.</w:t>
      </w:r>
      <w:r w:rsidRPr="00DB6E1F">
        <w:rPr>
          <w:color w:val="000000"/>
          <w:sz w:val="28"/>
          <w:szCs w:val="28"/>
        </w:rPr>
        <w:t xml:space="preserve"> </w:t>
      </w:r>
      <w:r w:rsidR="00507B73" w:rsidRPr="00DB6E1F">
        <w:rPr>
          <w:color w:val="000000"/>
          <w:sz w:val="28"/>
          <w:szCs w:val="28"/>
        </w:rPr>
        <w:t xml:space="preserve"> </w:t>
      </w:r>
    </w:p>
    <w:p w:rsidR="000032EF" w:rsidRPr="00DB6E1F" w:rsidRDefault="000032EF" w:rsidP="00F84C5F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Государственный служащий привлекается к административной ответственности за такие административные правонарушения, которые связаны с соблюдением служащим установленных правил в сфере охраны порядка управления, государственного и общественного порядка, природы, здоровья населения, других правил, обеспечение выполнения которых входит в их служебные обязанности, т.е. соблюдение государственной дисциплины.</w:t>
      </w:r>
      <w:r w:rsidR="009D756C" w:rsidRPr="00DB6E1F">
        <w:rPr>
          <w:rStyle w:val="a7"/>
          <w:color w:val="000000"/>
          <w:sz w:val="28"/>
          <w:szCs w:val="28"/>
        </w:rPr>
        <w:footnoteReference w:id="7"/>
      </w:r>
    </w:p>
    <w:p w:rsidR="00C35A80" w:rsidRPr="00DB6E1F" w:rsidRDefault="00C35A80" w:rsidP="00F84C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В соответствии со ст. 283 Уголовного кодекса РФ о</w:t>
      </w:r>
      <w:r w:rsidRPr="00DB6E1F">
        <w:rPr>
          <w:rStyle w:val="epm"/>
          <w:rFonts w:ascii="Times New Roman" w:hAnsi="Times New Roman" w:cs="Times New Roman"/>
          <w:sz w:val="28"/>
          <w:szCs w:val="28"/>
        </w:rPr>
        <w:t>тветственность за р</w:t>
      </w:r>
      <w:r w:rsidRPr="00DB6E1F">
        <w:rPr>
          <w:rFonts w:ascii="Times New Roman" w:hAnsi="Times New Roman" w:cs="Times New Roman"/>
          <w:sz w:val="28"/>
          <w:szCs w:val="28"/>
        </w:rPr>
        <w:t xml:space="preserve">азглашение  сведений, составляющих государственную тайну, лицом, которому она была доверена или стала известна по службе или работе, если эти сведения стали достоянием других лиц, при отсутствии признаков государственной измены - </w:t>
      </w:r>
      <w:r w:rsidRPr="00DB6E1F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C35A80" w:rsidRPr="00DB6E1F" w:rsidRDefault="00C35A80" w:rsidP="00F84C5F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DB6E1F">
        <w:rPr>
          <w:sz w:val="28"/>
          <w:szCs w:val="28"/>
        </w:rPr>
        <w:t xml:space="preserve">наказывается арестом на срок от четырех до шести месяцев либо лишением свободы на срок до четырех лет с лишением права занимать </w:t>
      </w:r>
      <w:r w:rsidR="00A60F04" w:rsidRPr="00DB6E1F">
        <w:rPr>
          <w:sz w:val="28"/>
          <w:szCs w:val="28"/>
        </w:rPr>
        <w:t>определенные</w:t>
      </w:r>
      <w:r w:rsidRPr="00DB6E1F">
        <w:rPr>
          <w:sz w:val="28"/>
          <w:szCs w:val="28"/>
        </w:rPr>
        <w:t xml:space="preserve"> должности или заниматься определенной деятельностью на срок до трех лет или без такового. Если разглашение тайны  </w:t>
      </w:r>
      <w:r w:rsidRPr="00DB6E1F">
        <w:rPr>
          <w:vanish/>
          <w:sz w:val="28"/>
          <w:szCs w:val="28"/>
        </w:rPr>
        <w:t> </w:t>
      </w:r>
    </w:p>
    <w:p w:rsidR="00C35A80" w:rsidRPr="00DB6E1F" w:rsidRDefault="00C35A80" w:rsidP="007E20F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vanish/>
          <w:sz w:val="28"/>
          <w:szCs w:val="28"/>
        </w:rPr>
        <w:t xml:space="preserve"> </w:t>
      </w:r>
      <w:r w:rsidRPr="00DB6E1F">
        <w:rPr>
          <w:sz w:val="28"/>
          <w:szCs w:val="28"/>
        </w:rPr>
        <w:t xml:space="preserve"> повлекло  по  неосторожности  тяжкие   последствия </w:t>
      </w:r>
      <w:r w:rsidR="009D756C" w:rsidRPr="00DB6E1F">
        <w:rPr>
          <w:sz w:val="28"/>
          <w:szCs w:val="28"/>
        </w:rPr>
        <w:t>– наказывается лишением свободы на срок от трех до семи  лет  с лишением  права  занимать</w:t>
      </w:r>
      <w:r w:rsidRPr="00DB6E1F">
        <w:rPr>
          <w:vanish/>
          <w:sz w:val="28"/>
          <w:szCs w:val="28"/>
        </w:rPr>
        <w:t>(см. текст в предыдущей редакции)</w:t>
      </w:r>
      <w:r w:rsidR="007E20F6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определенные должности или заниматься определенной деятельностью на срок до трех лет.</w:t>
      </w:r>
    </w:p>
    <w:p w:rsidR="00C35A80" w:rsidRPr="00DB6E1F" w:rsidRDefault="00C35A80" w:rsidP="00F84C5F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DB6E1F">
        <w:rPr>
          <w:sz w:val="28"/>
          <w:szCs w:val="28"/>
        </w:rPr>
        <w:t>В соответствии со ст.</w:t>
      </w:r>
      <w:r w:rsidRPr="00DB6E1F">
        <w:rPr>
          <w:vanish/>
          <w:sz w:val="28"/>
          <w:szCs w:val="28"/>
        </w:rPr>
        <w:t> </w:t>
      </w:r>
    </w:p>
    <w:p w:rsidR="00C35A80" w:rsidRPr="00DB6E1F" w:rsidRDefault="00C35A80" w:rsidP="00F84C5F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DB6E1F">
        <w:rPr>
          <w:sz w:val="28"/>
          <w:szCs w:val="28"/>
        </w:rPr>
        <w:t xml:space="preserve"> 284</w:t>
      </w:r>
      <w:r w:rsidR="009D756C" w:rsidRPr="00DB6E1F">
        <w:rPr>
          <w:sz w:val="28"/>
          <w:szCs w:val="28"/>
        </w:rPr>
        <w:t xml:space="preserve"> Уголовного кодекса РФ</w:t>
      </w:r>
      <w:r w:rsidRPr="00DB6E1F">
        <w:rPr>
          <w:sz w:val="28"/>
          <w:szCs w:val="28"/>
        </w:rPr>
        <w:t xml:space="preserve"> за </w:t>
      </w:r>
      <w:r w:rsidR="009D756C" w:rsidRPr="00DB6E1F">
        <w:rPr>
          <w:sz w:val="28"/>
          <w:szCs w:val="28"/>
        </w:rPr>
        <w:t xml:space="preserve"> </w:t>
      </w:r>
      <w:r w:rsidRPr="00DB6E1F">
        <w:rPr>
          <w:vanish/>
          <w:sz w:val="28"/>
          <w:szCs w:val="28"/>
        </w:rPr>
        <w:t> </w:t>
      </w:r>
    </w:p>
    <w:p w:rsidR="00C35A80" w:rsidRPr="00DB6E1F" w:rsidRDefault="009D756C" w:rsidP="00F84C5F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DB6E1F">
        <w:rPr>
          <w:sz w:val="28"/>
          <w:szCs w:val="28"/>
        </w:rPr>
        <w:t>н</w:t>
      </w:r>
      <w:r w:rsidR="00C35A80" w:rsidRPr="00DB6E1F">
        <w:rPr>
          <w:sz w:val="28"/>
          <w:szCs w:val="28"/>
        </w:rPr>
        <w:t xml:space="preserve">арушение лицом, имеющим допуск к государственной тайне, установленных правил обращения с содержащими государственную тайну документами, </w:t>
      </w:r>
      <w:r w:rsidRPr="00DB6E1F">
        <w:rPr>
          <w:sz w:val="28"/>
          <w:szCs w:val="28"/>
        </w:rPr>
        <w:t xml:space="preserve"> </w:t>
      </w:r>
      <w:r w:rsidR="00C35A80" w:rsidRPr="00DB6E1F">
        <w:rPr>
          <w:sz w:val="28"/>
          <w:szCs w:val="28"/>
        </w:rPr>
        <w:t xml:space="preserve"> предметами, сведения о которых составляют государственную тайну, если это повлекло по неосторожности их утрату и</w:t>
      </w:r>
      <w:r w:rsidRPr="00DB6E1F">
        <w:rPr>
          <w:sz w:val="28"/>
          <w:szCs w:val="28"/>
        </w:rPr>
        <w:t xml:space="preserve"> наступление тяжких последствий</w:t>
      </w:r>
      <w:r w:rsidR="00C35A80" w:rsidRPr="00DB6E1F">
        <w:rPr>
          <w:sz w:val="28"/>
          <w:szCs w:val="28"/>
        </w:rPr>
        <w:t xml:space="preserve"> -</w:t>
      </w:r>
      <w:r w:rsidRPr="00DB6E1F">
        <w:rPr>
          <w:sz w:val="28"/>
          <w:szCs w:val="28"/>
        </w:rPr>
        <w:t xml:space="preserve"> </w:t>
      </w:r>
      <w:r w:rsidR="00C35A80" w:rsidRPr="00DB6E1F">
        <w:rPr>
          <w:vanish/>
          <w:sz w:val="28"/>
          <w:szCs w:val="28"/>
        </w:rPr>
        <w:t> </w:t>
      </w:r>
    </w:p>
    <w:p w:rsidR="00C35A80" w:rsidRPr="00DB6E1F" w:rsidRDefault="00C35A80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наказывается ограничением свободы на срок до трех лет, либо арестом на срок от четырех до шести месяцев,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="009D756C" w:rsidRPr="00DB6E1F">
        <w:rPr>
          <w:sz w:val="28"/>
          <w:szCs w:val="28"/>
        </w:rPr>
        <w:t xml:space="preserve"> </w:t>
      </w:r>
      <w:r w:rsidR="009D756C" w:rsidRPr="00DB6E1F">
        <w:rPr>
          <w:rStyle w:val="a7"/>
          <w:sz w:val="28"/>
          <w:szCs w:val="28"/>
        </w:rPr>
        <w:footnoteReference w:id="8"/>
      </w:r>
    </w:p>
    <w:p w:rsidR="00575074" w:rsidRPr="00DB6E1F" w:rsidRDefault="00575074" w:rsidP="00F84C5F">
      <w:pPr>
        <w:spacing w:line="360" w:lineRule="auto"/>
        <w:jc w:val="both"/>
        <w:rPr>
          <w:sz w:val="28"/>
          <w:szCs w:val="28"/>
        </w:rPr>
      </w:pPr>
    </w:p>
    <w:p w:rsidR="00F3165F" w:rsidRDefault="00F3165F" w:rsidP="00F84C5F">
      <w:pPr>
        <w:spacing w:line="360" w:lineRule="auto"/>
        <w:jc w:val="center"/>
        <w:rPr>
          <w:b/>
          <w:sz w:val="28"/>
          <w:szCs w:val="28"/>
        </w:rPr>
      </w:pPr>
    </w:p>
    <w:p w:rsidR="00F3165F" w:rsidRDefault="00F3165F" w:rsidP="00F84C5F">
      <w:pPr>
        <w:spacing w:line="360" w:lineRule="auto"/>
        <w:jc w:val="center"/>
        <w:rPr>
          <w:b/>
          <w:sz w:val="28"/>
          <w:szCs w:val="28"/>
        </w:rPr>
      </w:pPr>
    </w:p>
    <w:p w:rsidR="00575074" w:rsidRPr="00DB6E1F" w:rsidRDefault="00575074" w:rsidP="00F84C5F">
      <w:pPr>
        <w:spacing w:line="360" w:lineRule="auto"/>
        <w:jc w:val="center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2.5. Ограничения и запреты, связанные с государственной службой</w:t>
      </w:r>
    </w:p>
    <w:p w:rsidR="00575074" w:rsidRPr="00DB6E1F" w:rsidRDefault="00575074" w:rsidP="00F84C5F">
      <w:pPr>
        <w:spacing w:line="360" w:lineRule="auto"/>
        <w:ind w:firstLine="720"/>
        <w:jc w:val="both"/>
        <w:rPr>
          <w:sz w:val="28"/>
          <w:szCs w:val="28"/>
        </w:rPr>
      </w:pPr>
    </w:p>
    <w:p w:rsidR="00575074" w:rsidRPr="00DB6E1F" w:rsidRDefault="00575074" w:rsidP="00F84C5F">
      <w:pPr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Для государственного служащего установлены специальные ограничения и запреты по службе. </w:t>
      </w:r>
      <w:r w:rsidR="00F3165F">
        <w:rPr>
          <w:sz w:val="28"/>
          <w:szCs w:val="28"/>
        </w:rPr>
        <w:t>Государственный</w:t>
      </w:r>
      <w:r w:rsidRPr="00DB6E1F">
        <w:rPr>
          <w:sz w:val="28"/>
          <w:szCs w:val="28"/>
        </w:rPr>
        <w:t xml:space="preserve"> служащий не может находиться </w:t>
      </w:r>
      <w:r w:rsidR="00F3165F">
        <w:rPr>
          <w:sz w:val="28"/>
          <w:szCs w:val="28"/>
        </w:rPr>
        <w:t xml:space="preserve"> на государственной</w:t>
      </w:r>
      <w:r w:rsidRPr="00DB6E1F">
        <w:rPr>
          <w:sz w:val="28"/>
          <w:szCs w:val="28"/>
        </w:rPr>
        <w:t xml:space="preserve"> службе в случае: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государственной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отказа от прохождения процедуры оформления допуска к сведениям, составляющим государственную или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наличия заболевания, препятствующего поступлению на гражданскую службу или ее прохождению и подтвержденного заключением медицинского учреждения;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 и дети супругов) с </w:t>
      </w:r>
      <w:r w:rsidR="00F3165F">
        <w:rPr>
          <w:sz w:val="28"/>
          <w:szCs w:val="28"/>
        </w:rPr>
        <w:t xml:space="preserve">государственным </w:t>
      </w:r>
      <w:r w:rsidRPr="00DB6E1F">
        <w:rPr>
          <w:sz w:val="28"/>
          <w:szCs w:val="28"/>
        </w:rPr>
        <w:t xml:space="preserve">служащим, если замещение должности </w:t>
      </w:r>
      <w:r w:rsidR="00F3165F">
        <w:rPr>
          <w:sz w:val="28"/>
          <w:szCs w:val="28"/>
        </w:rPr>
        <w:t xml:space="preserve">государственной </w:t>
      </w:r>
      <w:r w:rsidRPr="00DB6E1F">
        <w:rPr>
          <w:sz w:val="28"/>
          <w:szCs w:val="28"/>
        </w:rPr>
        <w:t>службы связано с непосредственной подчиненностью или подконтрольностью одного из них другому;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выхода из гражданства Российской Федерации или приобретения гражданства другого государства;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наличия гражданства другого государства, если иное не предусмотрено международным договором Российской Федерации;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представления подложных документов или заведомо ложных сведений при поступлении на гражданскую службу;</w:t>
      </w:r>
    </w:p>
    <w:p w:rsidR="00575074" w:rsidRPr="00DB6E1F" w:rsidRDefault="00575074" w:rsidP="00E3614F">
      <w:pPr>
        <w:numPr>
          <w:ilvl w:val="0"/>
          <w:numId w:val="39"/>
        </w:numPr>
        <w:tabs>
          <w:tab w:val="clear" w:pos="777"/>
          <w:tab w:val="num" w:pos="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непредставления установленных законодательством или представления заведомо ложных сведений о доходах, об имуществе и обязательствах имущественного характера.</w:t>
      </w:r>
    </w:p>
    <w:p w:rsidR="00575074" w:rsidRPr="00DB6E1F" w:rsidRDefault="00575074" w:rsidP="00F84C5F">
      <w:pPr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Для </w:t>
      </w:r>
      <w:r w:rsidR="00F3165F">
        <w:rPr>
          <w:sz w:val="28"/>
          <w:szCs w:val="28"/>
        </w:rPr>
        <w:t>государственного</w:t>
      </w:r>
      <w:r w:rsidRPr="00DB6E1F">
        <w:rPr>
          <w:sz w:val="28"/>
          <w:szCs w:val="28"/>
        </w:rPr>
        <w:t xml:space="preserve"> служащего установлены запреты</w:t>
      </w:r>
      <w:r w:rsidR="00F3165F">
        <w:rPr>
          <w:sz w:val="28"/>
          <w:szCs w:val="28"/>
        </w:rPr>
        <w:t>. Государственному служащему запрещается</w:t>
      </w:r>
      <w:r w:rsidRPr="00DB6E1F">
        <w:rPr>
          <w:sz w:val="28"/>
          <w:szCs w:val="28"/>
        </w:rPr>
        <w:t>: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осуществлять предпринимательскую деятельность. Предпринимательской деятельностью является любая самостоятельная инициативная деятельность государственных служащих, которая осуществляется на постоянной основе посредством как личного выполнения работ, так и вложения средств в предприятие в предусмотренных законом формах, причем направленная на получение личного денежного дохода;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услуги, оплату развлечений, отдыха, транспортных расходов и иные вознаграждения). Указанный запрет не лишает возможности получения государственными служащими символических знаков внимания в соответствии с общепризнанными нормами вежливости и гостеприимства, символических сувениров при проведении протокольных или других официальных мероприятий;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разглашать или использовать в целях, не связанных с </w:t>
      </w:r>
      <w:r w:rsidR="0000082A">
        <w:rPr>
          <w:sz w:val="28"/>
          <w:szCs w:val="28"/>
        </w:rPr>
        <w:t>государственной</w:t>
      </w:r>
      <w:r w:rsidRPr="00DB6E1F">
        <w:rPr>
          <w:sz w:val="28"/>
          <w:szCs w:val="28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прекращать исполнение должностных обязанностей в целях урегулирования служебного спора. Таким образом, государственный служащий не вправе участвовать в забастовках как способе разрешения проблем, возникающих в системе государственной службы. Государство и его органы каждодневно имеют множество «внешних врагов», с которыми они призваны «бороться»: катастрофы, землетрясения, пожары, наводнения, военные конфликты, преступность, болезни и т. д. Если разрешить бастовать государственным служащим, то у государства появится «внутренний враг», способный в одно мгновение разрушить государственность, внести дисгармонию в общественные и экономические отношения. Государственный служащий предупреждается при поступлении на государственную службу о таком правоограничении и принимает, таким образом, его добровольно;</w:t>
      </w:r>
    </w:p>
    <w:p w:rsidR="00575074" w:rsidRPr="00DB6E1F" w:rsidRDefault="00575074" w:rsidP="00F84C5F">
      <w:pPr>
        <w:numPr>
          <w:ilvl w:val="0"/>
          <w:numId w:val="33"/>
        </w:numPr>
        <w:tabs>
          <w:tab w:val="clear" w:pos="777"/>
          <w:tab w:val="num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использовать свое служебное положение в интересах политических партий, общественных, в том числе религиозных, объединений. Этот запрет напрямую связан с принципом внепартийности государственной службы. Но он не означает, что государственные служащие лишены права вступать в политические партии и занимать в ней руководящие посты. Они могут придерживаться различных политических взглядов. Одним из важнейших правовых условий, обеспечивающих соблюдение запрета государственного служащего на использование своего служебного положения в интересах политических партий, является запрет на образование в государственных органах структур политических партий, религиозных, общественных объединений, за исключением профессиональных союзов и некоторых иных органов общественной самодеятельности.</w:t>
      </w:r>
    </w:p>
    <w:p w:rsidR="00575074" w:rsidRPr="00DB6E1F" w:rsidRDefault="00575074" w:rsidP="00F84C5F">
      <w:pPr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Таким образом, государство накладывает на госслужащего ограничения и запреты, связанные с тем, чтобы государственный служащий более эффективно использовал свое служебное время в интересах государства и общества</w:t>
      </w:r>
    </w:p>
    <w:p w:rsidR="00A12620" w:rsidRPr="00DB6E1F" w:rsidRDefault="00A12620" w:rsidP="00F84C5F">
      <w:pPr>
        <w:spacing w:line="360" w:lineRule="auto"/>
        <w:jc w:val="both"/>
        <w:rPr>
          <w:sz w:val="28"/>
          <w:szCs w:val="28"/>
        </w:rPr>
      </w:pPr>
    </w:p>
    <w:p w:rsidR="00C6668F" w:rsidRPr="00DB6E1F" w:rsidRDefault="00C6668F" w:rsidP="00F84C5F">
      <w:pPr>
        <w:spacing w:line="360" w:lineRule="auto"/>
        <w:jc w:val="center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2.6 Поощрение государственных служащих</w:t>
      </w:r>
      <w:r w:rsidR="0047715B" w:rsidRPr="00DB6E1F">
        <w:rPr>
          <w:b/>
          <w:sz w:val="28"/>
          <w:szCs w:val="28"/>
        </w:rPr>
        <w:t>.</w:t>
      </w:r>
    </w:p>
    <w:p w:rsidR="0047715B" w:rsidRPr="00DB6E1F" w:rsidRDefault="0047715B" w:rsidP="00F84C5F">
      <w:pPr>
        <w:spacing w:line="360" w:lineRule="auto"/>
        <w:jc w:val="center"/>
        <w:rPr>
          <w:b/>
          <w:sz w:val="28"/>
          <w:szCs w:val="28"/>
        </w:rPr>
      </w:pPr>
    </w:p>
    <w:p w:rsidR="00441A5F" w:rsidRPr="00DB6E1F" w:rsidRDefault="00C6668F" w:rsidP="00F84C5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 </w:t>
      </w:r>
      <w:bookmarkStart w:id="0" w:name="l58"/>
      <w:bookmarkEnd w:id="0"/>
      <w:r w:rsidRPr="00DB6E1F">
        <w:rPr>
          <w:color w:val="000000"/>
          <w:sz w:val="28"/>
          <w:szCs w:val="28"/>
        </w:rPr>
        <w:t xml:space="preserve">Поощрение - важное средство воспитания и стимулирования служебной деятельности государственных гражданских служащих, а также укрепления законности и дисциплины в данной системе. Однако вопросам применения поощрения в системе государственной службы уделяется явно недостаточное внимание. В процедуре поощрения государственных служащих достаточно много субъективизма и коррупционных рисков. В этой связи правовое регулирование поощрения нуждается в совершенствовании. 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Поощрение государственного служащего основано на принципах: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    -</w:t>
      </w:r>
      <w:r w:rsidR="0000082A">
        <w:rPr>
          <w:rFonts w:ascii="Times New Roman" w:hAnsi="Times New Roman" w:cs="Times New Roman"/>
          <w:sz w:val="28"/>
          <w:szCs w:val="28"/>
        </w:rPr>
        <w:t xml:space="preserve">    </w:t>
      </w:r>
      <w:r w:rsidRPr="00DB6E1F">
        <w:rPr>
          <w:rFonts w:ascii="Times New Roman" w:hAnsi="Times New Roman" w:cs="Times New Roman"/>
          <w:sz w:val="28"/>
          <w:szCs w:val="28"/>
        </w:rPr>
        <w:t>законности;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    - </w:t>
      </w:r>
      <w:r w:rsidR="0000082A">
        <w:rPr>
          <w:rFonts w:ascii="Times New Roman" w:hAnsi="Times New Roman" w:cs="Times New Roman"/>
          <w:sz w:val="28"/>
          <w:szCs w:val="28"/>
        </w:rPr>
        <w:t xml:space="preserve">   </w:t>
      </w:r>
      <w:r w:rsidRPr="00DB6E1F">
        <w:rPr>
          <w:rFonts w:ascii="Times New Roman" w:hAnsi="Times New Roman" w:cs="Times New Roman"/>
          <w:sz w:val="28"/>
          <w:szCs w:val="28"/>
        </w:rPr>
        <w:t>гласности;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    - поощрения исключительно за особые личные заслуги и достижения;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 xml:space="preserve">     - </w:t>
      </w:r>
      <w:r w:rsidR="0000082A">
        <w:rPr>
          <w:rFonts w:ascii="Times New Roman" w:hAnsi="Times New Roman" w:cs="Times New Roman"/>
          <w:sz w:val="28"/>
          <w:szCs w:val="28"/>
        </w:rPr>
        <w:t xml:space="preserve"> </w:t>
      </w:r>
      <w:r w:rsidRPr="00DB6E1F">
        <w:rPr>
          <w:rFonts w:ascii="Times New Roman" w:hAnsi="Times New Roman" w:cs="Times New Roman"/>
          <w:sz w:val="28"/>
          <w:szCs w:val="28"/>
        </w:rPr>
        <w:t>стимулирования  эффективности  и  качества  работы,   повышения престижа труда государственного служащего;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К   государственному   служащему  применяются  следующие  виды поощрений: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Единовременное денежное поощрение;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Объявление    благодарности   с   выплатой   единовременного денежного поощрения;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Включение   в   резерв   на   выдвижение   на    вышестоящую государственную должность;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Денежное вознаграждение (премия) в связи с юбилеями,  в  том числе и с учетом выслуги лет на государственной службе;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Представление  к  внеочередному  присвоению  классного  чина (квалификационного разряда);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Награждение  почетным  знаком,  присвоение  почетных  званий;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Благодарность;</w:t>
      </w:r>
    </w:p>
    <w:p w:rsidR="00834B6B" w:rsidRPr="00DB6E1F" w:rsidRDefault="00834B6B" w:rsidP="00F84C5F">
      <w:pPr>
        <w:pStyle w:val="HTML"/>
        <w:numPr>
          <w:ilvl w:val="0"/>
          <w:numId w:val="34"/>
        </w:numPr>
        <w:tabs>
          <w:tab w:val="clear" w:pos="57"/>
          <w:tab w:val="num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Награждение Почетной грамотой, Почетным дипломом;</w:t>
      </w:r>
    </w:p>
    <w:p w:rsidR="00834B6B" w:rsidRPr="00DB6E1F" w:rsidRDefault="00834B6B" w:rsidP="00F84C5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E1F">
        <w:rPr>
          <w:rFonts w:ascii="Times New Roman" w:hAnsi="Times New Roman" w:cs="Times New Roman"/>
          <w:sz w:val="28"/>
          <w:szCs w:val="28"/>
        </w:rPr>
        <w:t>При поощрении государственного служащего допускается  объединение нескольких видов поощрений. За выдающиеся заслуги перед государством в исполнении должностных  обязанностей   государственный   служащий  может  быть представлен  к  присвоению  почетных  званий,  награждению   почетными грамотами, орденами и медалями Российской Федерации. Вручение   государственному   служащему   наград,   присвоение почетных и специальных званий иностранных государств,  международных и иностранных  организаций   производится   в   порядке,   установленном законодательством Российской Федерации.</w:t>
      </w:r>
    </w:p>
    <w:p w:rsidR="00F84C5F" w:rsidRPr="00DB6E1F" w:rsidRDefault="00F84C5F" w:rsidP="00F84C5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C4F85" w:rsidRDefault="00DC4F85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C4F85" w:rsidRPr="00DB6E1F" w:rsidRDefault="00DC4F85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B2946" w:rsidRDefault="009D756C" w:rsidP="00F84C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614F">
        <w:rPr>
          <w:rStyle w:val="b-serp-urlitem1"/>
          <w:b/>
          <w:sz w:val="28"/>
          <w:szCs w:val="28"/>
        </w:rPr>
        <w:t xml:space="preserve"> </w:t>
      </w:r>
      <w:r w:rsidR="00E3614F" w:rsidRPr="00E3614F">
        <w:rPr>
          <w:rStyle w:val="b-serp-urlitem1"/>
          <w:b/>
          <w:sz w:val="28"/>
          <w:szCs w:val="28"/>
        </w:rPr>
        <w:t>ГЛАВА 3</w:t>
      </w:r>
      <w:r w:rsidR="00FB2946" w:rsidRPr="00E3614F">
        <w:rPr>
          <w:b/>
          <w:sz w:val="28"/>
          <w:szCs w:val="28"/>
        </w:rPr>
        <w:t>. Особенности</w:t>
      </w:r>
      <w:r w:rsidR="00FB2946" w:rsidRPr="00DB6E1F">
        <w:rPr>
          <w:b/>
          <w:sz w:val="28"/>
          <w:szCs w:val="28"/>
        </w:rPr>
        <w:t xml:space="preserve"> правового статуса госслужащего</w:t>
      </w:r>
      <w:r w:rsidR="00EE02B1">
        <w:rPr>
          <w:b/>
          <w:sz w:val="28"/>
          <w:szCs w:val="28"/>
        </w:rPr>
        <w:t>.</w:t>
      </w:r>
    </w:p>
    <w:p w:rsidR="00DC4F85" w:rsidRPr="00DB6E1F" w:rsidRDefault="00EE02B1" w:rsidP="00F84C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2946" w:rsidRPr="00DB6E1F" w:rsidRDefault="00FB2946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Государственные служащие Российской Федерации представляют довольно многочисленную социальную группу (общая их численность превышает полмиллиона человек) со своими интересами и ценностными ориентациями,  писанными и неписанными правилами служебных и  межличностных отношений. Это органическая совокупность специалистов, занимающих государственные должности в системе органов государственной власти и занимающаяся решением управленческих, организационно-распорядительных, информационно-аналитических и иных задач государственного  характера. Это социальная общность специально отобранных, профессионально подготовленных, обладающих определенным жизненным и производственным опытом людей.</w:t>
      </w:r>
    </w:p>
    <w:p w:rsidR="00FB2946" w:rsidRPr="00DB6E1F" w:rsidRDefault="00FB2946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Изучение  правового статуса государственных служащих, его признаков и критериев представляется  одним из наиболее перспективных направлений не только для научных исследований, но и практики институционализации гражданской службы.  </w:t>
      </w:r>
    </w:p>
    <w:p w:rsidR="00FB2946" w:rsidRPr="00DB6E1F" w:rsidRDefault="00FB2946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Правовой статус служащего – это статус государственного человека,  действующего от имени и по поручению государства, стоящего на страже интересов государства и высших социальных ценностей общества, несущего ответственность за свои решения перед государством и обществом. </w:t>
      </w:r>
    </w:p>
    <w:p w:rsidR="00FB2946" w:rsidRPr="00DB6E1F" w:rsidRDefault="00FB2946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Его статус определяется множеством различного рода атрибутов, параметров и показателей, прежде всего характером власти и формой государства, статусом самой государственной службы. В этом смысле государственный служащий яв</w:t>
      </w:r>
      <w:r w:rsidRPr="00DB6E1F">
        <w:rPr>
          <w:sz w:val="28"/>
          <w:szCs w:val="28"/>
        </w:rPr>
        <w:softHyphen/>
        <w:t xml:space="preserve">ляется лицом, органически интегрированным в  систему  государственно-служебных отношений, урегулированных нормами конституционного, административного, финансового и иных отраслей права.  </w:t>
      </w:r>
    </w:p>
    <w:p w:rsidR="00FB2946" w:rsidRPr="00DB6E1F" w:rsidRDefault="00FB2946" w:rsidP="00F84C5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Исходной характеристикой социально-правового статуса гражданского служащего является его </w:t>
      </w:r>
      <w:r w:rsidRPr="00DB6E1F">
        <w:rPr>
          <w:bCs/>
          <w:sz w:val="28"/>
          <w:szCs w:val="28"/>
        </w:rPr>
        <w:t>статус гражданина</w:t>
      </w:r>
      <w:r w:rsidRPr="00DB6E1F">
        <w:rPr>
          <w:sz w:val="28"/>
          <w:szCs w:val="28"/>
        </w:rPr>
        <w:t>, который органически включает в себя:</w:t>
      </w:r>
    </w:p>
    <w:p w:rsidR="00FB2946" w:rsidRPr="00DB6E1F" w:rsidRDefault="00FB2946" w:rsidP="00F84C5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а) конституционный статус российского гражданина; </w:t>
      </w:r>
    </w:p>
    <w:p w:rsidR="00FB2946" w:rsidRPr="00DB6E1F" w:rsidRDefault="00FB2946" w:rsidP="00F84C5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б) статус специалиста в системе административно-служебных отношений в соответствии с нормами административного законодательства; </w:t>
      </w:r>
    </w:p>
    <w:p w:rsidR="00FB2946" w:rsidRPr="00DB6E1F" w:rsidRDefault="00FB2946" w:rsidP="00F84C5F">
      <w:pPr>
        <w:pStyle w:val="a5"/>
        <w:spacing w:line="360" w:lineRule="auto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в) статус федерального служащего или  служащего субъекта Федерации в соответствии с нормами  федеральных законов </w:t>
      </w:r>
      <w:r w:rsidR="0040390E" w:rsidRPr="00DB6E1F">
        <w:rPr>
          <w:sz w:val="28"/>
          <w:szCs w:val="28"/>
        </w:rPr>
        <w:t>ФЗ № 58-ФЗ от 27.05.2003 г. «О системе государственной службы РФ»</w:t>
      </w:r>
      <w:r w:rsidR="00A85088" w:rsidRPr="00DB6E1F">
        <w:rPr>
          <w:sz w:val="28"/>
          <w:szCs w:val="28"/>
        </w:rPr>
        <w:t>, ФЗ № 79-ФЗ от</w:t>
      </w:r>
      <w:r w:rsidR="00A85088" w:rsidRPr="00DB6E1F">
        <w:rPr>
          <w:noProof/>
          <w:sz w:val="28"/>
          <w:szCs w:val="28"/>
        </w:rPr>
        <w:t xml:space="preserve"> 27.07.2004 </w:t>
      </w:r>
      <w:r w:rsidR="00A85088" w:rsidRPr="00DB6E1F">
        <w:rPr>
          <w:sz w:val="28"/>
          <w:szCs w:val="28"/>
        </w:rPr>
        <w:t>г. «О государственной гражданской службе Российской Федерации» и</w:t>
      </w:r>
      <w:r w:rsidRPr="00DB6E1F">
        <w:rPr>
          <w:sz w:val="28"/>
          <w:szCs w:val="28"/>
        </w:rPr>
        <w:t xml:space="preserve"> других нормативно-правовых актов, регулирующих государственно-служебные отношения. Тем самым статус государственного служащего представляется как трехмерное социальное пространство человека, гражданина и должностного лица, реализующего государственную власть как общественный интерес.</w:t>
      </w:r>
    </w:p>
    <w:p w:rsidR="00FB2946" w:rsidRPr="00DB6E1F" w:rsidRDefault="00FB2946" w:rsidP="00F84C5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Важнейшим по значимости признаком, определяющим правовой статус </w:t>
      </w:r>
      <w:r w:rsidR="00AB671E">
        <w:rPr>
          <w:sz w:val="28"/>
          <w:szCs w:val="28"/>
        </w:rPr>
        <w:t>государственного</w:t>
      </w:r>
      <w:r w:rsidRPr="00DB6E1F">
        <w:rPr>
          <w:sz w:val="28"/>
          <w:szCs w:val="28"/>
        </w:rPr>
        <w:t xml:space="preserve"> служащего, является занимаемая им  должность</w:t>
      </w:r>
      <w:r w:rsidRPr="00DB6E1F">
        <w:rPr>
          <w:b/>
          <w:sz w:val="28"/>
          <w:szCs w:val="28"/>
        </w:rPr>
        <w:t xml:space="preserve"> – </w:t>
      </w:r>
      <w:r w:rsidRPr="00DB6E1F">
        <w:rPr>
          <w:sz w:val="28"/>
          <w:szCs w:val="28"/>
        </w:rPr>
        <w:t xml:space="preserve">  первичной структурной единицы государственного органа, определяющей место и роль работника в решении задач, стоящих перед данным государственным органом и предъявляющей к работнику определенные профессионально-должностные требования.</w:t>
      </w:r>
    </w:p>
    <w:p w:rsidR="00FB2946" w:rsidRPr="00DB6E1F" w:rsidRDefault="00FB2946" w:rsidP="00F84C5F">
      <w:pPr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Служебные права создают необходимые условия для успешной реализации  должностных обязанностей, т.е. функций, которые возлагаются на государственного служащего с целью непосредственного исполнения или профессионального обеспечения полномочий государственного органа или должностных лиц, представляющих этот орган. Определяются они должностными регламентами и статусными характеристиками государственной службы в целом. И уж, во всяком случае, не сводятся к рутинной аппаратной работе – подготовке справочных материалов, проектов решений и инструкций, различного рода совещаний и семинаров, проведению ревизий и контрольных проверок. По содержанию и целевой направленности служебные обязанности гражданского служащего имеют четко выраженный управленческий характер, направлены на решение государственной задачи и не сводятся к чисто организационно-технической деятельности.</w:t>
      </w:r>
    </w:p>
    <w:p w:rsidR="00FB2946" w:rsidRPr="00DB6E1F" w:rsidRDefault="00FB2946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Для государственного служащего </w:t>
      </w:r>
      <w:r w:rsidRPr="00DB6E1F">
        <w:rPr>
          <w:iCs/>
          <w:sz w:val="28"/>
          <w:szCs w:val="28"/>
        </w:rPr>
        <w:t xml:space="preserve">свобода </w:t>
      </w:r>
      <w:r w:rsidRPr="00DB6E1F">
        <w:rPr>
          <w:sz w:val="28"/>
          <w:szCs w:val="28"/>
        </w:rPr>
        <w:t>– это не вседозволенность и игнорирование по своему усмотрению нормативно установленных ограничений его политических, социально-экономических и гражданских прав. Для него свобода –  это возможность реализовать свои жизненные интересы, строго сообразуясь с законом и будучи «в ладу с обществом». Гражданская служба – не просто работа, а призвание. Это образ жизни в соответствии с понятиями «законности, разумности и умеренности». Только в таком случае свобода для служащего становится своеобразным инструментом противостояния соблазнам власти, самоограничения желаний и страстей. Только при таком понимании свободы можно рассчитывать, что чиновник будет стоять на страже интересов государства и общества, на своем должностном уровне будет надежным гарантом прав человека и гражданина. Так через статус служащего право в государственном аппарате смыкается с моралью и нравственными ориентирами общества.</w:t>
      </w:r>
    </w:p>
    <w:p w:rsidR="00FB2946" w:rsidRPr="00DB6E1F" w:rsidRDefault="00FB2946" w:rsidP="00F84C5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FB2946" w:rsidRPr="00DB6E1F" w:rsidRDefault="00FB2946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41A5F" w:rsidRPr="00DB6E1F" w:rsidRDefault="00441A5F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B6E1F">
        <w:rPr>
          <w:b/>
          <w:sz w:val="28"/>
          <w:szCs w:val="28"/>
        </w:rPr>
        <w:t>З</w:t>
      </w:r>
      <w:r w:rsidR="00DC4F85">
        <w:rPr>
          <w:b/>
          <w:sz w:val="28"/>
          <w:szCs w:val="28"/>
        </w:rPr>
        <w:t>АКЛЮЧЕНИЕ</w:t>
      </w:r>
      <w:r w:rsidRPr="00DB6E1F">
        <w:rPr>
          <w:sz w:val="28"/>
          <w:szCs w:val="28"/>
        </w:rPr>
        <w:t>.</w:t>
      </w:r>
    </w:p>
    <w:p w:rsidR="00A85088" w:rsidRPr="00DB6E1F" w:rsidRDefault="00A85088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1561D" w:rsidRPr="00DB6E1F" w:rsidRDefault="0071561D" w:rsidP="00F84C5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Итак, мы дали понятие государственного служащего, рассмотрели классификацию государственных служащих, права и обязанности государственного служащего, ограничения и запреты, ответственность государственного служащего.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Из всего вышеизложенного можно сделать следующие выводы.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Эффективная деятельность государства в экономической, политической и социальной областях во многом зависит от личного состава государственных органов. Одной из задач законодательства о государственной службе является четкое определение прав и обязанностей государственных служащих, создание надлежащих условий для их плодотворной деятельности, правовой и социальной защищенности.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Статус государственного служащего нуждается в некоторой корректировке, связанной в первую очередь к повышению прозрачности его деятельности со стороны общества, к повышению ответственности чиновников за свои действия.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Государственная служба как современный государственно-правовой институт должна быть эффективной, правовой, четко организованной, социально-ориентированной, прочно связывающей государство с обществом.</w:t>
      </w:r>
    </w:p>
    <w:p w:rsidR="00663E6C" w:rsidRPr="00DB6E1F" w:rsidRDefault="00663E6C" w:rsidP="00663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Закон «О государственной гражданской службе Российской Федерации» однозначно (в нормативном порядке) требует  от каждого служащего  добросовестного, на высоком профессиональном уровне исполнения должностных обязанностей, не оказывая какого-либо предпочтения политическим, общественным или религиозным объединениям, профессиональным или социальным группам, организациям и гражданам. Служащий не  вправе совершать действия под влиянием личных имущественно-финансовых и иных интересов, совершать поступки, порочащие честь и достоинство служащего. Не говоря уже о корректности в обращении с гражданами, уважении к нравственным обычаям и традициям людей, культурным   особенностям различных этнических и социальных групп и т.д.</w:t>
      </w:r>
    </w:p>
    <w:p w:rsidR="00663E6C" w:rsidRPr="00DB6E1F" w:rsidRDefault="00663E6C" w:rsidP="00663E6C">
      <w:pPr>
        <w:pStyle w:val="3"/>
        <w:widowControl w:val="0"/>
        <w:spacing w:before="0" w:line="360" w:lineRule="auto"/>
        <w:rPr>
          <w:snapToGrid w:val="0"/>
          <w:sz w:val="28"/>
          <w:szCs w:val="28"/>
        </w:rPr>
      </w:pPr>
      <w:r w:rsidRPr="00DB6E1F">
        <w:rPr>
          <w:snapToGrid w:val="0"/>
          <w:sz w:val="28"/>
          <w:szCs w:val="28"/>
        </w:rPr>
        <w:t xml:space="preserve">В границах правового статуса государственного служащего перечисленные выше ограничения и запреты уравновешиваются довольно существенным набором государственных гарантий и  преимуществ. Гарантии по государственной службе создают благоприятные условия для эффективного исполнения должностных полномочий, усиливают привлекательность государственной службы, обеспечивают стабильность социального и правового статуса государственного служащего.  </w:t>
      </w:r>
    </w:p>
    <w:p w:rsidR="00663E6C" w:rsidRPr="00DB6E1F" w:rsidRDefault="00663E6C" w:rsidP="00663E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napToGrid w:val="0"/>
          <w:sz w:val="28"/>
          <w:szCs w:val="28"/>
        </w:rPr>
        <w:t xml:space="preserve">  Для обеспечения правовой и социальной защищенности служащих, повышения мотивации эффективного исполнения должностных обязанностей, укрепления стабильности профессионального кадрового состава гражданской службы и  компенсации запретов и  ограничений  гражданским служащим предоставляются государственные гарантии.   </w:t>
      </w:r>
    </w:p>
    <w:p w:rsidR="00663E6C" w:rsidRPr="00DB6E1F" w:rsidRDefault="00663E6C" w:rsidP="00663E6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B6E1F">
        <w:rPr>
          <w:sz w:val="28"/>
          <w:szCs w:val="28"/>
        </w:rPr>
        <w:t xml:space="preserve">Есть и другая сторона медали: при таких льготах, на фоне нищенского существования миллионов людей начинается «борьба за государственные должности», в аппарате появляется все больше и больше карьеристов и хапуг, большинство служащих (особенно низшего звена) фактически  работают не за деньги, а за льготы. Для них главное,  чтобы он и его семья были прикреплены к спецполиклинике, имели дачу и государственный транспорт, личного шофера,  чтобы ребенок мог ходить в хороший детский сад, элитную школу или ездить в лагерь. Чтобы члены его семьи могли поправлять свое здоровье за счет </w:t>
      </w:r>
      <w:r w:rsidRPr="00DB6E1F">
        <w:rPr>
          <w:snapToGrid w:val="0"/>
          <w:sz w:val="28"/>
          <w:szCs w:val="28"/>
        </w:rPr>
        <w:t>государственного бюджета или бюджетов субъектов Российской Федерации.</w:t>
      </w:r>
    </w:p>
    <w:p w:rsidR="00663E6C" w:rsidRPr="00DB6E1F" w:rsidRDefault="00663E6C" w:rsidP="00663E6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6E1F">
        <w:rPr>
          <w:snapToGrid w:val="0"/>
          <w:sz w:val="28"/>
          <w:szCs w:val="28"/>
        </w:rPr>
        <w:t xml:space="preserve">Не менее важную роль играют в этом плане меры </w:t>
      </w:r>
      <w:r w:rsidRPr="00DB6E1F">
        <w:rPr>
          <w:sz w:val="28"/>
          <w:szCs w:val="28"/>
        </w:rPr>
        <w:t>морального и материального поощрения</w:t>
      </w:r>
      <w:r w:rsidRPr="00DB6E1F">
        <w:rPr>
          <w:noProof/>
          <w:sz w:val="28"/>
          <w:szCs w:val="28"/>
        </w:rPr>
        <w:t>.</w:t>
      </w:r>
      <w:r w:rsidRPr="00663E6C">
        <w:rPr>
          <w:sz w:val="28"/>
          <w:szCs w:val="28"/>
        </w:rPr>
        <w:t xml:space="preserve"> </w:t>
      </w:r>
      <w:r w:rsidRPr="00DB6E1F">
        <w:rPr>
          <w:sz w:val="28"/>
          <w:szCs w:val="28"/>
        </w:rPr>
        <w:t>Основаниями для поощрения являются  общественное признание заслуг служащего, успешное и добросовестное в течение более или менее про</w:t>
      </w:r>
      <w:r w:rsidRPr="00DB6E1F">
        <w:rPr>
          <w:sz w:val="28"/>
          <w:szCs w:val="28"/>
        </w:rPr>
        <w:softHyphen/>
        <w:t>должительного времени исполнение им своих должностных обязанностей, выполнение заданий особой важности и сложности, мужество и героизм, проявленные при исполнении служебного долга. Главное, чтобы поощрение было своевременным, значимым и авторитетным. Только в таком случае оно будет мотивировать высококачественный труд.</w:t>
      </w:r>
    </w:p>
    <w:p w:rsidR="00663E6C" w:rsidRPr="00DB6E1F" w:rsidRDefault="00663E6C" w:rsidP="00663E6C">
      <w:pPr>
        <w:pStyle w:val="paper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6E1F">
        <w:rPr>
          <w:rFonts w:ascii="Times New Roman" w:hAnsi="Times New Roman" w:cs="Times New Roman"/>
          <w:color w:val="auto"/>
          <w:sz w:val="28"/>
          <w:szCs w:val="28"/>
        </w:rPr>
        <w:t>Уровень доверия населения к госслужащим находится на среднем уровне, но при этом мы должны понимать, какие факторы влияют на этот уровень доверия. Один из факторов, влияющий на уровень доверия населения к госслужащим — опыт общения граждан в процессе получения каких-либо госуслуг. В этом смысле люди формируют свою установку доверия или недоверия. Улучшение качества оказания госуслуг и формирование механизмов досудебного обжалования решений тоже косвенно влияет на повышение качества.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1F">
        <w:rPr>
          <w:color w:val="000000"/>
          <w:sz w:val="28"/>
          <w:szCs w:val="28"/>
        </w:rPr>
        <w:t>В последнее время статус государственного служащего пополнился новыми установлениями, ранее являвшимися предметом изучения и регулирования других отраслей права и отраслевого законодательства, например трудового или финансового. Теперь законы предусматривают для государственных служащих пенсионное обеспечение, государственное страхования, денежное содержание (должностной оклад, надбавки к должностному окладу за особые условия службы, выслугу лет, классный чин и денежное поощрение по итогам службы за определенный период времени), различные льготы по налогообложению некоторым категориям государственных служащих, общую продолжительность рабочего времени, очередной и дополнительный оплачиваемый отпуск, совместительство по службе.</w:t>
      </w:r>
    </w:p>
    <w:p w:rsidR="002B3E8C" w:rsidRPr="00DB6E1F" w:rsidRDefault="002B3E8C" w:rsidP="00F84C5F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DB6E1F">
        <w:rPr>
          <w:rFonts w:ascii="Times New Roman" w:hAnsi="Times New Roman" w:cs="Times New Roman"/>
          <w:b w:val="0"/>
          <w:i w:val="0"/>
        </w:rPr>
        <w:t>Прочный правовой статус государственного служащего - важнейший фактор высокой эффективности и авторитета государственной службы. Он является производным от самой государственной службы как правового института.</w:t>
      </w:r>
    </w:p>
    <w:p w:rsidR="0071561D" w:rsidRPr="00DB6E1F" w:rsidRDefault="0071561D" w:rsidP="00F84C5F">
      <w:pPr>
        <w:spacing w:line="360" w:lineRule="auto"/>
        <w:ind w:firstLine="709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Таким образом, на основе всего вышеизложенного можно сделать вывод, что правовой статус государственного служащего нуждается в некоторой корректировке, связанной в первую очередь к повышению прозрачности его деятельности со стороны общества. К повышению ответственности чиновников за свои действия.</w:t>
      </w:r>
    </w:p>
    <w:p w:rsidR="0071561D" w:rsidRPr="00DB6E1F" w:rsidRDefault="0071561D" w:rsidP="00F84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E8C" w:rsidRPr="00DB6E1F" w:rsidRDefault="002B3E8C" w:rsidP="00F84C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2C1C" w:rsidRPr="00DB6E1F" w:rsidRDefault="00D42C1C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2C1C" w:rsidRPr="00DB6E1F" w:rsidRDefault="00D42C1C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2C1C" w:rsidRPr="00DB6E1F" w:rsidRDefault="00D42C1C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42C1C" w:rsidRPr="00DB6E1F" w:rsidRDefault="00D42C1C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3FB" w:rsidRPr="00DB6E1F" w:rsidRDefault="008033FB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3FB" w:rsidRPr="00DB6E1F" w:rsidRDefault="008033FB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33FB" w:rsidRPr="00DB6E1F" w:rsidRDefault="008033FB" w:rsidP="00F84C5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F84C5F">
      <w:pPr>
        <w:pStyle w:val="9"/>
        <w:spacing w:line="360" w:lineRule="auto"/>
        <w:rPr>
          <w:szCs w:val="28"/>
        </w:rPr>
      </w:pPr>
    </w:p>
    <w:p w:rsidR="00663E6C" w:rsidRDefault="00663E6C" w:rsidP="00663E6C"/>
    <w:p w:rsidR="00663E6C" w:rsidRDefault="00663E6C" w:rsidP="00663E6C"/>
    <w:p w:rsidR="00663E6C" w:rsidRPr="00663E6C" w:rsidRDefault="00663E6C" w:rsidP="00663E6C"/>
    <w:p w:rsidR="009B0FF9" w:rsidRPr="00DB6E1F" w:rsidRDefault="00CE281C" w:rsidP="00F84C5F">
      <w:pPr>
        <w:pStyle w:val="9"/>
        <w:spacing w:line="360" w:lineRule="auto"/>
        <w:rPr>
          <w:szCs w:val="28"/>
        </w:rPr>
      </w:pPr>
      <w:r w:rsidRPr="00DB6E1F">
        <w:rPr>
          <w:szCs w:val="28"/>
        </w:rPr>
        <w:t xml:space="preserve">    </w:t>
      </w:r>
      <w:r w:rsidR="009B0FF9" w:rsidRPr="00DB6E1F">
        <w:rPr>
          <w:szCs w:val="28"/>
        </w:rPr>
        <w:t>СПИСОК ЛИТЕРАТУРЫ</w:t>
      </w:r>
    </w:p>
    <w:p w:rsidR="00DC14DC" w:rsidRPr="00DB6E1F" w:rsidRDefault="00DC14DC" w:rsidP="00F84C5F">
      <w:pPr>
        <w:spacing w:line="360" w:lineRule="auto"/>
        <w:jc w:val="center"/>
        <w:rPr>
          <w:sz w:val="28"/>
          <w:szCs w:val="28"/>
        </w:rPr>
      </w:pPr>
    </w:p>
    <w:p w:rsidR="009B0FF9" w:rsidRPr="00DB6E1F" w:rsidRDefault="009B0FF9" w:rsidP="00F84C5F">
      <w:pPr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>Нормативные акты:</w:t>
      </w:r>
    </w:p>
    <w:p w:rsidR="00DC14DC" w:rsidRPr="00DB6E1F" w:rsidRDefault="00DC14DC" w:rsidP="00F84C5F">
      <w:pPr>
        <w:spacing w:line="360" w:lineRule="auto"/>
        <w:ind w:firstLine="567"/>
        <w:jc w:val="center"/>
        <w:rPr>
          <w:sz w:val="28"/>
          <w:szCs w:val="28"/>
        </w:rPr>
      </w:pPr>
    </w:p>
    <w:p w:rsidR="009B0FF9" w:rsidRPr="00DB6E1F" w:rsidRDefault="009B0FF9" w:rsidP="00F84C5F">
      <w:pPr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1. Конституция Российской Федерации. </w:t>
      </w:r>
      <w:r w:rsidRPr="00DB6E1F">
        <w:rPr>
          <w:i/>
          <w:sz w:val="28"/>
          <w:szCs w:val="28"/>
        </w:rPr>
        <w:t>Принята всенародным голосованием 12 декабря 1993 года</w:t>
      </w:r>
      <w:r w:rsidRPr="00DB6E1F">
        <w:rPr>
          <w:sz w:val="28"/>
          <w:szCs w:val="28"/>
        </w:rPr>
        <w:t xml:space="preserve"> // Российская газета от 25 декабря 1993 года, № 237.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2. Уголовный кодекс Российской Федерации" от 13.06.1996 № 63-ФЗ 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3. ФЗ № 58-ФЗ от 27.05.2003 г. «О системе государственной службы РФ»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4. ФЗ № 79-ФЗ от</w:t>
      </w:r>
      <w:r w:rsidRPr="00DB6E1F">
        <w:rPr>
          <w:noProof/>
          <w:sz w:val="28"/>
          <w:szCs w:val="28"/>
        </w:rPr>
        <w:t xml:space="preserve"> 27.07.2004 </w:t>
      </w:r>
      <w:r w:rsidRPr="00DB6E1F">
        <w:rPr>
          <w:sz w:val="28"/>
          <w:szCs w:val="28"/>
        </w:rPr>
        <w:t>г. «О государственной гражданской службе Российской Федерации»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5. Указ Президента</w:t>
      </w:r>
      <w:r w:rsidRPr="00DB6E1F">
        <w:rPr>
          <w:noProof/>
          <w:sz w:val="28"/>
          <w:szCs w:val="28"/>
        </w:rPr>
        <w:t xml:space="preserve"> РФ — № 32  </w:t>
      </w:r>
      <w:r w:rsidRPr="00DB6E1F">
        <w:rPr>
          <w:sz w:val="28"/>
          <w:szCs w:val="28"/>
        </w:rPr>
        <w:t xml:space="preserve"> от 11.01.1995 г.   «О государственных должностях РФ»</w:t>
      </w:r>
      <w:r w:rsidR="00193F4C" w:rsidRPr="00193F4C">
        <w:rPr>
          <w:sz w:val="28"/>
          <w:szCs w:val="28"/>
        </w:rPr>
        <w:t xml:space="preserve"> </w:t>
      </w:r>
      <w:r w:rsidR="00193F4C" w:rsidRPr="00DB6E1F">
        <w:rPr>
          <w:sz w:val="28"/>
          <w:szCs w:val="28"/>
        </w:rPr>
        <w:t>в редакции от  01.12.2008 N 1658,</w:t>
      </w:r>
      <w:r w:rsidR="00193F4C" w:rsidRPr="00DB6E1F">
        <w:rPr>
          <w:noProof/>
          <w:sz w:val="28"/>
          <w:szCs w:val="28"/>
        </w:rPr>
        <w:t xml:space="preserve"> </w:t>
      </w:r>
      <w:r w:rsidR="00193F4C" w:rsidRPr="00DB6E1F">
        <w:rPr>
          <w:sz w:val="28"/>
          <w:szCs w:val="28"/>
        </w:rPr>
        <w:t>№ 1574 от 31.12.2005г. 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6. Указ Президента</w:t>
      </w:r>
      <w:r w:rsidRPr="00DB6E1F">
        <w:rPr>
          <w:noProof/>
          <w:sz w:val="28"/>
          <w:szCs w:val="28"/>
        </w:rPr>
        <w:t xml:space="preserve"> РФ </w:t>
      </w:r>
      <w:r w:rsidRPr="00DB6E1F">
        <w:rPr>
          <w:sz w:val="28"/>
          <w:szCs w:val="28"/>
        </w:rPr>
        <w:t xml:space="preserve">№ 1574 от   31.12.2005г.  «О Реестре должностей Федеральной государственной гражданской службы» </w:t>
      </w:r>
    </w:p>
    <w:p w:rsidR="009B0FF9" w:rsidRPr="00DB6E1F" w:rsidRDefault="009B0FF9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7. Указ Президента</w:t>
      </w:r>
      <w:r w:rsidRPr="00DB6E1F">
        <w:rPr>
          <w:noProof/>
          <w:sz w:val="28"/>
          <w:szCs w:val="28"/>
        </w:rPr>
        <w:t xml:space="preserve"> РФ </w:t>
      </w:r>
      <w:r w:rsidRPr="00DB6E1F">
        <w:rPr>
          <w:sz w:val="28"/>
          <w:szCs w:val="28"/>
        </w:rPr>
        <w:t>№ 763 от 25.07.2006 г. «О денежном содержании федеральных государственных гражданских служащих»</w:t>
      </w:r>
    </w:p>
    <w:p w:rsidR="00F84C5F" w:rsidRPr="00DB6E1F" w:rsidRDefault="00DB6E1F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84C5F" w:rsidRPr="00DB6E1F">
        <w:rPr>
          <w:sz w:val="28"/>
          <w:szCs w:val="28"/>
        </w:rPr>
        <w:t>Постановление Правительства Российской Федерации от 25 сентября 2</w:t>
      </w:r>
      <w:r w:rsidR="001C6EB6">
        <w:rPr>
          <w:sz w:val="28"/>
          <w:szCs w:val="28"/>
        </w:rPr>
        <w:t>007</w:t>
      </w:r>
      <w:r w:rsidR="00F84C5F" w:rsidRPr="00DB6E1F">
        <w:rPr>
          <w:sz w:val="28"/>
          <w:szCs w:val="28"/>
        </w:rPr>
        <w:t>г. № 611 «О материальном стимулировании федеральных государственных гражданских служащих и сотрудников территориальных органов отдельных федеральных органов исполнительной власти».</w:t>
      </w:r>
    </w:p>
    <w:p w:rsidR="00F84C5F" w:rsidRPr="00DB6E1F" w:rsidRDefault="00DB6E1F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84C5F" w:rsidRPr="00DB6E1F">
        <w:rPr>
          <w:sz w:val="28"/>
          <w:szCs w:val="28"/>
        </w:rPr>
        <w:t>Приказ Министерства финансов Российск</w:t>
      </w:r>
      <w:r w:rsidR="001C6EB6">
        <w:rPr>
          <w:sz w:val="28"/>
          <w:szCs w:val="28"/>
        </w:rPr>
        <w:t>ой Федерации от 17 октября 2007</w:t>
      </w:r>
      <w:r w:rsidR="00F84C5F" w:rsidRPr="00DB6E1F">
        <w:rPr>
          <w:sz w:val="28"/>
          <w:szCs w:val="28"/>
        </w:rPr>
        <w:t xml:space="preserve">г. </w:t>
      </w:r>
      <w:r w:rsidR="001C6EB6">
        <w:rPr>
          <w:sz w:val="28"/>
          <w:szCs w:val="28"/>
        </w:rPr>
        <w:t>№</w:t>
      </w:r>
      <w:r w:rsidR="00F84C5F" w:rsidRPr="00DB6E1F">
        <w:rPr>
          <w:sz w:val="28"/>
          <w:szCs w:val="28"/>
        </w:rPr>
        <w:t xml:space="preserve"> 90н «Об утверждении порядка осуществления материального стимулирования федеральных государственных гражданских служащих территориальных органов Федеральной налоговой службы».</w:t>
      </w:r>
    </w:p>
    <w:p w:rsidR="009B0FF9" w:rsidRDefault="009B0FF9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B6E1F" w:rsidRDefault="00DB6E1F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B6E1F" w:rsidRDefault="00DB6E1F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B6E1F" w:rsidRPr="00DB6E1F" w:rsidRDefault="00DB6E1F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B0FF9" w:rsidRPr="00DB6E1F" w:rsidRDefault="00A60F04" w:rsidP="00F84C5F">
      <w:pPr>
        <w:tabs>
          <w:tab w:val="left" w:pos="2805"/>
          <w:tab w:val="center" w:pos="503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B6E1F">
        <w:rPr>
          <w:b/>
          <w:sz w:val="28"/>
          <w:szCs w:val="28"/>
        </w:rPr>
        <w:tab/>
      </w:r>
      <w:r w:rsidRPr="00DB6E1F">
        <w:rPr>
          <w:b/>
          <w:sz w:val="28"/>
          <w:szCs w:val="28"/>
          <w:lang w:val="en-US"/>
        </w:rPr>
        <w:t>I</w:t>
      </w:r>
      <w:r w:rsidRPr="00DB6E1F">
        <w:rPr>
          <w:b/>
          <w:sz w:val="28"/>
          <w:szCs w:val="28"/>
        </w:rPr>
        <w:tab/>
      </w:r>
      <w:smartTag w:uri="urn:schemas-microsoft-com:office:smarttags" w:element="place">
        <w:r w:rsidR="009B0FF9" w:rsidRPr="00DB6E1F">
          <w:rPr>
            <w:b/>
            <w:sz w:val="28"/>
            <w:szCs w:val="28"/>
            <w:lang w:val="en-US"/>
          </w:rPr>
          <w:t>I</w:t>
        </w:r>
        <w:r w:rsidR="009B0FF9" w:rsidRPr="00DB6E1F">
          <w:rPr>
            <w:b/>
            <w:sz w:val="28"/>
            <w:szCs w:val="28"/>
          </w:rPr>
          <w:t>.</w:t>
        </w:r>
      </w:smartTag>
      <w:r w:rsidR="009B0FF9" w:rsidRPr="00DB6E1F">
        <w:rPr>
          <w:b/>
          <w:sz w:val="28"/>
          <w:szCs w:val="28"/>
        </w:rPr>
        <w:t xml:space="preserve"> Научная и учебная литература:</w:t>
      </w:r>
    </w:p>
    <w:p w:rsidR="00DB6E1F" w:rsidRDefault="00DB6E1F" w:rsidP="00F84C5F">
      <w:pPr>
        <w:tabs>
          <w:tab w:val="left" w:pos="480"/>
        </w:tabs>
        <w:spacing w:line="360" w:lineRule="auto"/>
        <w:ind w:firstLine="567"/>
        <w:jc w:val="both"/>
        <w:rPr>
          <w:sz w:val="28"/>
          <w:szCs w:val="28"/>
        </w:rPr>
      </w:pPr>
    </w:p>
    <w:p w:rsidR="005E1CA5" w:rsidRPr="00DB6E1F" w:rsidRDefault="005E1CA5" w:rsidP="00F84C5F">
      <w:pPr>
        <w:tabs>
          <w:tab w:val="left" w:pos="48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B6E1F">
        <w:rPr>
          <w:sz w:val="28"/>
          <w:szCs w:val="28"/>
        </w:rPr>
        <w:t xml:space="preserve">1. </w:t>
      </w:r>
      <w:r w:rsidRPr="00DB6E1F">
        <w:rPr>
          <w:color w:val="000000"/>
          <w:sz w:val="28"/>
          <w:szCs w:val="28"/>
        </w:rPr>
        <w:t>Черепанов В. В. Основы государственной службы и кадровой политики. М., 2008. С. 576.</w:t>
      </w:r>
    </w:p>
    <w:p w:rsidR="0075491A" w:rsidRPr="00DB6E1F" w:rsidRDefault="0075491A" w:rsidP="00F84C5F">
      <w:pPr>
        <w:tabs>
          <w:tab w:val="left" w:pos="480"/>
        </w:tabs>
        <w:spacing w:line="360" w:lineRule="auto"/>
        <w:ind w:firstLine="567"/>
        <w:jc w:val="both"/>
        <w:rPr>
          <w:rStyle w:val="ad"/>
          <w:b w:val="0"/>
          <w:sz w:val="28"/>
          <w:szCs w:val="28"/>
        </w:rPr>
      </w:pPr>
      <w:r w:rsidRPr="00DB6E1F">
        <w:rPr>
          <w:b/>
          <w:color w:val="000000"/>
          <w:sz w:val="28"/>
          <w:szCs w:val="28"/>
        </w:rPr>
        <w:t xml:space="preserve">2. </w:t>
      </w:r>
      <w:r w:rsidRPr="00DB6E1F">
        <w:rPr>
          <w:rStyle w:val="ad"/>
          <w:b w:val="0"/>
          <w:sz w:val="28"/>
          <w:szCs w:val="28"/>
        </w:rPr>
        <w:t>Граждан, В. Д. Государственная гражданская служба: учеб. пособие / В. Д. Граждан.- 2-е изд., перераб. и доп.- М.: КНОРУС, 2007.- 496 с.</w:t>
      </w:r>
    </w:p>
    <w:p w:rsidR="00F84C5F" w:rsidRPr="00DB6E1F" w:rsidRDefault="00F84C5F" w:rsidP="00F84C5F">
      <w:pPr>
        <w:tabs>
          <w:tab w:val="left" w:pos="480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B6E1F">
        <w:rPr>
          <w:rStyle w:val="ad"/>
          <w:b w:val="0"/>
          <w:sz w:val="28"/>
          <w:szCs w:val="28"/>
        </w:rPr>
        <w:t>3.</w:t>
      </w:r>
      <w:r w:rsidRPr="00DB6E1F">
        <w:rPr>
          <w:sz w:val="28"/>
          <w:szCs w:val="28"/>
        </w:rPr>
        <w:t xml:space="preserve"> Мелкумова М.В. Совершенствование системы материального стимулирования труда федеральных государственных служащих. - Автореферат диссертации на соискание ученой степени кандидата экономических наук. - Москва - 2009. - С. 17-18.</w:t>
      </w:r>
    </w:p>
    <w:p w:rsidR="00134375" w:rsidRPr="00DB6E1F" w:rsidRDefault="00F84C5F" w:rsidP="00F84C5F">
      <w:pPr>
        <w:pStyle w:val="a5"/>
        <w:spacing w:line="360" w:lineRule="auto"/>
        <w:ind w:firstLine="567"/>
        <w:jc w:val="both"/>
        <w:rPr>
          <w:noProof/>
          <w:sz w:val="28"/>
          <w:szCs w:val="28"/>
        </w:rPr>
      </w:pPr>
      <w:r w:rsidRPr="00DB6E1F">
        <w:rPr>
          <w:sz w:val="28"/>
          <w:szCs w:val="28"/>
        </w:rPr>
        <w:t>4</w:t>
      </w:r>
      <w:r w:rsidR="00134375" w:rsidRPr="00DB6E1F">
        <w:rPr>
          <w:sz w:val="28"/>
          <w:szCs w:val="28"/>
        </w:rPr>
        <w:t>. Оболенский А.В. Государственная служба,  Академия народного хозяйства при правительстве  РФ, Издательство «Дело».  Учеб. пособие.</w:t>
      </w:r>
      <w:r w:rsidR="00134375" w:rsidRPr="00DB6E1F">
        <w:rPr>
          <w:noProof/>
          <w:sz w:val="28"/>
          <w:szCs w:val="28"/>
        </w:rPr>
        <w:t xml:space="preserve"> —</w:t>
      </w:r>
      <w:r w:rsidR="00134375" w:rsidRPr="00DB6E1F">
        <w:rPr>
          <w:sz w:val="28"/>
          <w:szCs w:val="28"/>
        </w:rPr>
        <w:t xml:space="preserve"> 2-е изд.</w:t>
      </w:r>
      <w:r w:rsidR="00134375" w:rsidRPr="00DB6E1F">
        <w:rPr>
          <w:noProof/>
          <w:sz w:val="28"/>
          <w:szCs w:val="28"/>
        </w:rPr>
        <w:t xml:space="preserve"> —</w:t>
      </w:r>
      <w:r w:rsidR="00134375" w:rsidRPr="00DB6E1F">
        <w:rPr>
          <w:sz w:val="28"/>
          <w:szCs w:val="28"/>
        </w:rPr>
        <w:t xml:space="preserve"> М.: Дело,</w:t>
      </w:r>
      <w:r w:rsidR="00134375" w:rsidRPr="00DB6E1F">
        <w:rPr>
          <w:noProof/>
          <w:sz w:val="28"/>
          <w:szCs w:val="28"/>
        </w:rPr>
        <w:t xml:space="preserve"> 2000.</w:t>
      </w:r>
    </w:p>
    <w:p w:rsidR="00A60F04" w:rsidRPr="00DB6E1F" w:rsidRDefault="00A60F04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D52B12" w:rsidRPr="00DB6E1F" w:rsidRDefault="00A60F04" w:rsidP="00F84C5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B6E1F">
        <w:rPr>
          <w:b/>
          <w:sz w:val="28"/>
          <w:szCs w:val="28"/>
          <w:lang w:val="en-US"/>
        </w:rPr>
        <w:t>III</w:t>
      </w:r>
      <w:r w:rsidRPr="00DB6E1F">
        <w:rPr>
          <w:b/>
          <w:sz w:val="28"/>
          <w:szCs w:val="28"/>
        </w:rPr>
        <w:t xml:space="preserve"> </w:t>
      </w:r>
      <w:r w:rsidR="009B0FF9" w:rsidRPr="00DB6E1F">
        <w:rPr>
          <w:b/>
          <w:sz w:val="28"/>
          <w:szCs w:val="28"/>
        </w:rPr>
        <w:t xml:space="preserve">. </w:t>
      </w:r>
      <w:r w:rsidR="00D52B12" w:rsidRPr="00DB6E1F">
        <w:rPr>
          <w:b/>
          <w:sz w:val="28"/>
          <w:szCs w:val="28"/>
        </w:rPr>
        <w:t>Периодическая печать:</w:t>
      </w:r>
    </w:p>
    <w:p w:rsidR="00D52B12" w:rsidRPr="00DB6E1F" w:rsidRDefault="00D52B12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52B12" w:rsidRPr="00DB6E1F" w:rsidRDefault="00D52B12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noProof/>
          <w:sz w:val="28"/>
          <w:szCs w:val="28"/>
        </w:rPr>
        <w:t xml:space="preserve">1. </w:t>
      </w:r>
      <w:r w:rsidRPr="00DB6E1F">
        <w:rPr>
          <w:sz w:val="28"/>
          <w:szCs w:val="28"/>
        </w:rPr>
        <w:t>Атаманчук Г.В. Сущность государственной службы: История, теория, закон, практика: Монография. – М.:, РАГС, 2002. – 272 с.</w:t>
      </w:r>
    </w:p>
    <w:p w:rsidR="00F84C5F" w:rsidRPr="00DB6E1F" w:rsidRDefault="00F84C5F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>2. Чернова Е.Б. Повышение мотивации труда государственных служащих // Кадровик, 2009. - № 4.</w:t>
      </w:r>
    </w:p>
    <w:p w:rsidR="00D52B12" w:rsidRPr="00DB6E1F" w:rsidRDefault="00D52B12" w:rsidP="00F84C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B0FF9" w:rsidRPr="00DB6E1F" w:rsidRDefault="00D52B12" w:rsidP="00F84C5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B6E1F">
        <w:rPr>
          <w:b/>
          <w:sz w:val="28"/>
          <w:szCs w:val="28"/>
          <w:lang w:val="en-US"/>
        </w:rPr>
        <w:t>IV</w:t>
      </w:r>
      <w:r w:rsidRPr="00DB6E1F">
        <w:rPr>
          <w:b/>
          <w:sz w:val="28"/>
          <w:szCs w:val="28"/>
        </w:rPr>
        <w:t xml:space="preserve">. </w:t>
      </w:r>
      <w:r w:rsidR="009B0FF9" w:rsidRPr="00DB6E1F">
        <w:rPr>
          <w:b/>
          <w:sz w:val="28"/>
          <w:szCs w:val="28"/>
        </w:rPr>
        <w:t xml:space="preserve">Материалы </w:t>
      </w:r>
      <w:r w:rsidR="00A60F04" w:rsidRPr="00DB6E1F">
        <w:rPr>
          <w:b/>
          <w:sz w:val="28"/>
          <w:szCs w:val="28"/>
        </w:rPr>
        <w:t>Интернета</w:t>
      </w:r>
      <w:r w:rsidR="009B0FF9" w:rsidRPr="00DB6E1F">
        <w:rPr>
          <w:b/>
          <w:sz w:val="28"/>
          <w:szCs w:val="28"/>
        </w:rPr>
        <w:t>:</w:t>
      </w:r>
    </w:p>
    <w:p w:rsidR="00DC14DC" w:rsidRPr="00DB6E1F" w:rsidRDefault="00DC14DC" w:rsidP="00F84C5F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193D33" w:rsidRPr="00DB6E1F" w:rsidRDefault="00193D33" w:rsidP="00F84C5F">
      <w:pPr>
        <w:spacing w:line="360" w:lineRule="auto"/>
        <w:ind w:firstLine="567"/>
        <w:jc w:val="both"/>
        <w:rPr>
          <w:sz w:val="28"/>
          <w:szCs w:val="28"/>
        </w:rPr>
      </w:pPr>
      <w:r w:rsidRPr="00DB6E1F">
        <w:rPr>
          <w:sz w:val="28"/>
          <w:szCs w:val="28"/>
        </w:rPr>
        <w:t xml:space="preserve">1. СПС Консультант плюс // http://www.consultant.ru </w:t>
      </w:r>
    </w:p>
    <w:p w:rsidR="009B0FF9" w:rsidRPr="00DB6E1F" w:rsidRDefault="00193D33" w:rsidP="00F84C5F">
      <w:pPr>
        <w:spacing w:line="360" w:lineRule="auto"/>
        <w:ind w:left="540"/>
        <w:jc w:val="both"/>
        <w:rPr>
          <w:rStyle w:val="b-serp-urlitem1"/>
          <w:sz w:val="28"/>
          <w:szCs w:val="28"/>
        </w:rPr>
      </w:pPr>
      <w:r w:rsidRPr="00DB6E1F">
        <w:rPr>
          <w:sz w:val="28"/>
          <w:szCs w:val="28"/>
        </w:rPr>
        <w:t>2</w:t>
      </w:r>
      <w:r w:rsidR="004B4EBB" w:rsidRPr="00DB6E1F">
        <w:rPr>
          <w:sz w:val="28"/>
          <w:szCs w:val="28"/>
        </w:rPr>
        <w:t>. Издательский дом</w:t>
      </w:r>
      <w:r w:rsidR="004B4EBB" w:rsidRPr="00DB6E1F">
        <w:rPr>
          <w:rStyle w:val="a7"/>
          <w:sz w:val="28"/>
          <w:szCs w:val="28"/>
          <w:vertAlign w:val="baseline"/>
        </w:rPr>
        <w:t xml:space="preserve"> </w:t>
      </w:r>
      <w:r w:rsidR="004B4EBB" w:rsidRPr="00DB6E1F">
        <w:rPr>
          <w:sz w:val="28"/>
          <w:szCs w:val="28"/>
        </w:rPr>
        <w:t>«Коммерсантъ»</w:t>
      </w:r>
      <w:r w:rsidRPr="00DB6E1F">
        <w:rPr>
          <w:sz w:val="28"/>
          <w:szCs w:val="28"/>
        </w:rPr>
        <w:t>, периодическая печать в электронном виде</w:t>
      </w:r>
      <w:r w:rsidR="004B4EBB" w:rsidRPr="00DB6E1F">
        <w:rPr>
          <w:sz w:val="28"/>
          <w:szCs w:val="28"/>
        </w:rPr>
        <w:t xml:space="preserve"> // </w:t>
      </w:r>
      <w:r w:rsidRPr="00DB6E1F">
        <w:rPr>
          <w:rStyle w:val="b-serp-urlitem1"/>
          <w:sz w:val="28"/>
          <w:szCs w:val="28"/>
        </w:rPr>
        <w:t>www.kommersant.ru</w:t>
      </w:r>
    </w:p>
    <w:p w:rsidR="00193D33" w:rsidRPr="00DB6E1F" w:rsidRDefault="00193D33" w:rsidP="00F84C5F">
      <w:pPr>
        <w:spacing w:line="360" w:lineRule="auto"/>
        <w:ind w:left="540"/>
        <w:jc w:val="both"/>
        <w:rPr>
          <w:sz w:val="28"/>
          <w:szCs w:val="28"/>
        </w:rPr>
      </w:pPr>
    </w:p>
    <w:p w:rsidR="009B0FF9" w:rsidRPr="00DB6E1F" w:rsidRDefault="009B0FF9" w:rsidP="00F84C5F">
      <w:pPr>
        <w:pStyle w:val="6"/>
        <w:spacing w:line="360" w:lineRule="auto"/>
        <w:jc w:val="both"/>
        <w:rPr>
          <w:b w:val="0"/>
          <w:szCs w:val="28"/>
        </w:rPr>
      </w:pPr>
    </w:p>
    <w:p w:rsidR="009D756C" w:rsidRPr="00DB6E1F" w:rsidRDefault="009D756C" w:rsidP="00F84C5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9D756C" w:rsidRPr="00DB6E1F" w:rsidSect="004D4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A7" w:rsidRDefault="005D08A7">
      <w:r>
        <w:separator/>
      </w:r>
    </w:p>
  </w:endnote>
  <w:endnote w:type="continuationSeparator" w:id="0">
    <w:p w:rsidR="005D08A7" w:rsidRDefault="005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F6" w:rsidRDefault="007E20F6" w:rsidP="00F82B2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20F6" w:rsidRDefault="007E20F6" w:rsidP="0040390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F6" w:rsidRDefault="007E20F6" w:rsidP="0040390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A7" w:rsidRDefault="005D08A7">
      <w:r>
        <w:separator/>
      </w:r>
    </w:p>
  </w:footnote>
  <w:footnote w:type="continuationSeparator" w:id="0">
    <w:p w:rsidR="005D08A7" w:rsidRDefault="005D08A7">
      <w:r>
        <w:continuationSeparator/>
      </w:r>
    </w:p>
  </w:footnote>
  <w:footnote w:id="1">
    <w:p w:rsidR="007E20F6" w:rsidRPr="00001967" w:rsidRDefault="007E20F6" w:rsidP="0000196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001967">
        <w:rPr>
          <w:rStyle w:val="a7"/>
          <w:rFonts w:ascii="Times New Roman" w:hAnsi="Times New Roman" w:cs="Times New Roman"/>
          <w:b w:val="0"/>
          <w:sz w:val="20"/>
          <w:szCs w:val="20"/>
        </w:rPr>
        <w:footnoteRef/>
      </w:r>
      <w:r w:rsidRPr="00001967">
        <w:rPr>
          <w:rFonts w:ascii="Times New Roman" w:hAnsi="Times New Roman" w:cs="Times New Roman"/>
          <w:b w:val="0"/>
          <w:sz w:val="20"/>
          <w:szCs w:val="20"/>
        </w:rPr>
        <w:t xml:space="preserve"> ФЗ № 58-ФЗ от 27.05.2003 г. «О системе государственной службы РФ» </w:t>
      </w:r>
    </w:p>
  </w:footnote>
  <w:footnote w:id="2">
    <w:p w:rsidR="007E20F6" w:rsidRPr="00846DD6" w:rsidRDefault="007E20F6" w:rsidP="008372F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846DD6">
        <w:rPr>
          <w:rStyle w:val="a7"/>
          <w:rFonts w:ascii="Times New Roman" w:hAnsi="Times New Roman" w:cs="Times New Roman"/>
          <w:b w:val="0"/>
          <w:sz w:val="20"/>
          <w:szCs w:val="20"/>
        </w:rPr>
        <w:footnoteRef/>
      </w:r>
      <w:r w:rsidRPr="00846DD6">
        <w:rPr>
          <w:rFonts w:ascii="Times New Roman" w:hAnsi="Times New Roman" w:cs="Times New Roman"/>
          <w:b w:val="0"/>
          <w:sz w:val="20"/>
          <w:szCs w:val="20"/>
        </w:rPr>
        <w:t xml:space="preserve"> ФЗ № 58-ФЗ от 27.05.2003 г. «О системе государственной службы РФ»</w:t>
      </w:r>
    </w:p>
  </w:footnote>
  <w:footnote w:id="3">
    <w:p w:rsidR="007E20F6" w:rsidRPr="00846DD6" w:rsidRDefault="007E20F6">
      <w:pPr>
        <w:pStyle w:val="a5"/>
      </w:pPr>
      <w:r w:rsidRPr="00846DD6">
        <w:rPr>
          <w:rStyle w:val="a7"/>
        </w:rPr>
        <w:footnoteRef/>
      </w:r>
      <w:r w:rsidRPr="00846DD6">
        <w:t xml:space="preserve"> ФЗ № 79-ФЗ от</w:t>
      </w:r>
      <w:r w:rsidRPr="00846DD6">
        <w:rPr>
          <w:noProof/>
        </w:rPr>
        <w:t xml:space="preserve"> 27.07.2004 </w:t>
      </w:r>
      <w:r w:rsidRPr="00846DD6">
        <w:t>г. «О государственной гражданской службе Российской Федерации»</w:t>
      </w:r>
    </w:p>
  </w:footnote>
  <w:footnote w:id="4">
    <w:p w:rsidR="007E20F6" w:rsidRPr="00846DD6" w:rsidRDefault="007E20F6" w:rsidP="009A3D28">
      <w:pPr>
        <w:pStyle w:val="a5"/>
      </w:pPr>
      <w:r w:rsidRPr="00846DD6">
        <w:rPr>
          <w:rStyle w:val="a7"/>
        </w:rPr>
        <w:footnoteRef/>
      </w:r>
      <w:r w:rsidRPr="00846DD6">
        <w:t xml:space="preserve"> ФЗ № 79-ФЗ от</w:t>
      </w:r>
      <w:r w:rsidRPr="00846DD6">
        <w:rPr>
          <w:noProof/>
        </w:rPr>
        <w:t xml:space="preserve"> 27.07.2004 </w:t>
      </w:r>
      <w:r w:rsidRPr="00846DD6">
        <w:t>г. «О государственной гражданской службе Российской Федерации»</w:t>
      </w:r>
    </w:p>
    <w:p w:rsidR="007E20F6" w:rsidRPr="00846DD6" w:rsidRDefault="007E20F6">
      <w:pPr>
        <w:pStyle w:val="a5"/>
      </w:pPr>
    </w:p>
  </w:footnote>
  <w:footnote w:id="5">
    <w:p w:rsidR="007E20F6" w:rsidRPr="00846DD6" w:rsidRDefault="007E20F6">
      <w:pPr>
        <w:pStyle w:val="a5"/>
      </w:pPr>
      <w:r w:rsidRPr="00846DD6">
        <w:rPr>
          <w:rStyle w:val="a7"/>
        </w:rPr>
        <w:footnoteRef/>
      </w:r>
      <w:r w:rsidRPr="00846DD6">
        <w:t xml:space="preserve"> ФЗ № 79-ФЗ от</w:t>
      </w:r>
      <w:r w:rsidRPr="00846DD6">
        <w:rPr>
          <w:noProof/>
        </w:rPr>
        <w:t xml:space="preserve"> 27.07.2004 </w:t>
      </w:r>
      <w:r w:rsidRPr="00846DD6">
        <w:t xml:space="preserve">г. «О государственной гражданской службе Российской Федерации»  </w:t>
      </w:r>
    </w:p>
  </w:footnote>
  <w:footnote w:id="6">
    <w:p w:rsidR="007E20F6" w:rsidRPr="00846DD6" w:rsidRDefault="007E20F6" w:rsidP="00357F56">
      <w:pPr>
        <w:pStyle w:val="10"/>
        <w:rPr>
          <w:rFonts w:ascii="Times New Roman" w:hAnsi="Times New Roman"/>
        </w:rPr>
      </w:pPr>
      <w:r w:rsidRPr="00846DD6">
        <w:rPr>
          <w:rStyle w:val="a7"/>
          <w:rFonts w:ascii="Times New Roman" w:hAnsi="Times New Roman"/>
        </w:rPr>
        <w:footnoteRef/>
      </w:r>
      <w:r w:rsidRPr="00846DD6">
        <w:rPr>
          <w:rFonts w:ascii="Times New Roman" w:hAnsi="Times New Roman"/>
        </w:rPr>
        <w:t xml:space="preserve"> Оболонский А.В. Государственная служба.  Академия народного хозяйства при правительстве  РФ, Издательство «Дело». Москва</w:t>
      </w:r>
      <w:r w:rsidRPr="00846DD6">
        <w:rPr>
          <w:rFonts w:ascii="Times New Roman" w:hAnsi="Times New Roman"/>
          <w:noProof/>
        </w:rPr>
        <w:t xml:space="preserve"> 2000</w:t>
      </w:r>
    </w:p>
  </w:footnote>
  <w:footnote w:id="7">
    <w:p w:rsidR="007E20F6" w:rsidRPr="0083184A" w:rsidRDefault="007E20F6" w:rsidP="00A24D79">
      <w:pPr>
        <w:spacing w:line="360" w:lineRule="auto"/>
        <w:jc w:val="both"/>
        <w:rPr>
          <w:sz w:val="20"/>
          <w:szCs w:val="20"/>
        </w:rPr>
      </w:pPr>
      <w:r w:rsidRPr="0083184A">
        <w:rPr>
          <w:rStyle w:val="a7"/>
          <w:sz w:val="20"/>
          <w:szCs w:val="20"/>
        </w:rPr>
        <w:footnoteRef/>
      </w:r>
      <w:r w:rsidRPr="0083184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Б</w:t>
      </w:r>
      <w:r w:rsidRPr="0083184A">
        <w:rPr>
          <w:color w:val="000000"/>
          <w:sz w:val="20"/>
          <w:szCs w:val="20"/>
        </w:rPr>
        <w:t>есплатная, виртуальная, электронная, Интернет библиотека онлайн</w:t>
      </w:r>
      <w:r>
        <w:rPr>
          <w:color w:val="000000"/>
          <w:sz w:val="20"/>
          <w:szCs w:val="20"/>
        </w:rPr>
        <w:t xml:space="preserve"> //</w:t>
      </w:r>
      <w:r w:rsidRPr="0083184A">
        <w:rPr>
          <w:rStyle w:val="b-serp-urlitem1"/>
          <w:sz w:val="20"/>
          <w:szCs w:val="20"/>
        </w:rPr>
        <w:t xml:space="preserve"> www.xserver.ru</w:t>
      </w:r>
    </w:p>
  </w:footnote>
  <w:footnote w:id="8">
    <w:p w:rsidR="007E20F6" w:rsidRPr="00846DD6" w:rsidRDefault="007E20F6">
      <w:pPr>
        <w:pStyle w:val="a5"/>
      </w:pPr>
      <w:r w:rsidRPr="00846DD6">
        <w:rPr>
          <w:rStyle w:val="a7"/>
        </w:rPr>
        <w:footnoteRef/>
      </w:r>
      <w:r w:rsidRPr="00846DD6">
        <w:t xml:space="preserve"> Уголовный кодекс Российской Федерации от 13.06.1996 г. № 63-ФЗ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F6" w:rsidRDefault="007E20F6" w:rsidP="00AD2C4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20F6" w:rsidRDefault="007E20F6" w:rsidP="004D461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F6" w:rsidRDefault="007E20F6" w:rsidP="00AD2C42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FDB">
      <w:rPr>
        <w:rStyle w:val="a9"/>
        <w:noProof/>
      </w:rPr>
      <w:t>3</w:t>
    </w:r>
    <w:r>
      <w:rPr>
        <w:rStyle w:val="a9"/>
      </w:rPr>
      <w:fldChar w:fldCharType="end"/>
    </w:r>
  </w:p>
  <w:p w:rsidR="007E20F6" w:rsidRDefault="007E20F6" w:rsidP="004D461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152"/>
    <w:multiLevelType w:val="multilevel"/>
    <w:tmpl w:val="02FC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3115E17"/>
    <w:multiLevelType w:val="hybridMultilevel"/>
    <w:tmpl w:val="8100529A"/>
    <w:lvl w:ilvl="0" w:tplc="877AB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F80298"/>
    <w:multiLevelType w:val="multilevel"/>
    <w:tmpl w:val="4812515E"/>
    <w:lvl w:ilvl="0">
      <w:start w:val="1"/>
      <w:numFmt w:val="bullet"/>
      <w:lvlText w:val=""/>
      <w:lvlJc w:val="left"/>
      <w:pPr>
        <w:tabs>
          <w:tab w:val="num" w:pos="2700"/>
        </w:tabs>
        <w:ind w:left="237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547DE0"/>
    <w:multiLevelType w:val="hybridMultilevel"/>
    <w:tmpl w:val="A7C00D24"/>
    <w:lvl w:ilvl="0" w:tplc="2C28493C">
      <w:start w:val="1"/>
      <w:numFmt w:val="bullet"/>
      <w:lvlText w:val=""/>
      <w:lvlJc w:val="left"/>
      <w:pPr>
        <w:tabs>
          <w:tab w:val="num" w:pos="2052"/>
        </w:tabs>
        <w:ind w:left="1729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0FAB4597"/>
    <w:multiLevelType w:val="hybridMultilevel"/>
    <w:tmpl w:val="DF8C7D02"/>
    <w:lvl w:ilvl="0" w:tplc="2C28493C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1" w:tplc="2C28493C">
      <w:start w:val="1"/>
      <w:numFmt w:val="bullet"/>
      <w:lvlText w:val=""/>
      <w:lvlJc w:val="left"/>
      <w:pPr>
        <w:tabs>
          <w:tab w:val="num" w:pos="1080"/>
        </w:tabs>
        <w:ind w:left="757" w:hanging="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30F0"/>
    <w:multiLevelType w:val="hybridMultilevel"/>
    <w:tmpl w:val="4812515E"/>
    <w:lvl w:ilvl="0" w:tplc="2C28493C">
      <w:start w:val="1"/>
      <w:numFmt w:val="bullet"/>
      <w:lvlText w:val=""/>
      <w:lvlJc w:val="left"/>
      <w:pPr>
        <w:tabs>
          <w:tab w:val="num" w:pos="2700"/>
        </w:tabs>
        <w:ind w:left="2377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213FE2"/>
    <w:multiLevelType w:val="hybridMultilevel"/>
    <w:tmpl w:val="08865632"/>
    <w:lvl w:ilvl="0" w:tplc="2C28493C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E33FE"/>
    <w:multiLevelType w:val="hybridMultilevel"/>
    <w:tmpl w:val="B6FA174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DE457C"/>
    <w:multiLevelType w:val="hybridMultilevel"/>
    <w:tmpl w:val="C23636EE"/>
    <w:lvl w:ilvl="0" w:tplc="2C28493C">
      <w:start w:val="1"/>
      <w:numFmt w:val="bullet"/>
      <w:lvlText w:val=""/>
      <w:lvlJc w:val="left"/>
      <w:pPr>
        <w:tabs>
          <w:tab w:val="num" w:pos="2689"/>
        </w:tabs>
        <w:ind w:left="2366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7862B8"/>
    <w:multiLevelType w:val="hybridMultilevel"/>
    <w:tmpl w:val="EB282626"/>
    <w:lvl w:ilvl="0" w:tplc="2C28493C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75536"/>
    <w:multiLevelType w:val="hybridMultilevel"/>
    <w:tmpl w:val="A1B8A1AE"/>
    <w:lvl w:ilvl="0" w:tplc="2C28493C">
      <w:start w:val="1"/>
      <w:numFmt w:val="bullet"/>
      <w:lvlText w:val=""/>
      <w:lvlJc w:val="left"/>
      <w:pPr>
        <w:tabs>
          <w:tab w:val="num" w:pos="2700"/>
        </w:tabs>
        <w:ind w:left="2377" w:hanging="37"/>
      </w:pPr>
      <w:rPr>
        <w:rFonts w:ascii="Symbol" w:hAnsi="Symbol" w:hint="default"/>
      </w:rPr>
    </w:lvl>
    <w:lvl w:ilvl="1" w:tplc="2C28493C">
      <w:start w:val="1"/>
      <w:numFmt w:val="bullet"/>
      <w:lvlText w:val=""/>
      <w:lvlJc w:val="left"/>
      <w:pPr>
        <w:tabs>
          <w:tab w:val="num" w:pos="1080"/>
        </w:tabs>
        <w:ind w:left="757" w:hanging="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2A1CE7"/>
    <w:multiLevelType w:val="hybridMultilevel"/>
    <w:tmpl w:val="22A80FCC"/>
    <w:lvl w:ilvl="0" w:tplc="72E8A274">
      <w:start w:val="1"/>
      <w:numFmt w:val="bullet"/>
      <w:lvlText w:val=""/>
      <w:lvlJc w:val="left"/>
      <w:pPr>
        <w:tabs>
          <w:tab w:val="num" w:pos="777"/>
        </w:tabs>
        <w:ind w:left="72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A0D71BC"/>
    <w:multiLevelType w:val="hybridMultilevel"/>
    <w:tmpl w:val="F08EFF9E"/>
    <w:lvl w:ilvl="0" w:tplc="2C28493C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 w:tplc="2C28493C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0D43D6"/>
    <w:multiLevelType w:val="multilevel"/>
    <w:tmpl w:val="8C4A55F4"/>
    <w:lvl w:ilvl="0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71C7DF5"/>
    <w:multiLevelType w:val="hybridMultilevel"/>
    <w:tmpl w:val="F2509BEA"/>
    <w:lvl w:ilvl="0" w:tplc="72E8A274">
      <w:start w:val="1"/>
      <w:numFmt w:val="bullet"/>
      <w:lvlText w:val=""/>
      <w:lvlJc w:val="left"/>
      <w:pPr>
        <w:tabs>
          <w:tab w:val="num" w:pos="417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F578F9"/>
    <w:multiLevelType w:val="hybridMultilevel"/>
    <w:tmpl w:val="B4965B4E"/>
    <w:lvl w:ilvl="0" w:tplc="35A438F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A6B598E"/>
    <w:multiLevelType w:val="hybridMultilevel"/>
    <w:tmpl w:val="DF20868E"/>
    <w:lvl w:ilvl="0" w:tplc="72E8A274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98645B"/>
    <w:multiLevelType w:val="hybridMultilevel"/>
    <w:tmpl w:val="A58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2300"/>
    <w:multiLevelType w:val="hybridMultilevel"/>
    <w:tmpl w:val="568A74A0"/>
    <w:lvl w:ilvl="0" w:tplc="4BF44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656C0F"/>
    <w:multiLevelType w:val="singleLevel"/>
    <w:tmpl w:val="ACC0CF9E"/>
    <w:lvl w:ilvl="0">
      <w:start w:val="5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B72FF2"/>
    <w:multiLevelType w:val="multilevel"/>
    <w:tmpl w:val="2FB2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43F88"/>
    <w:multiLevelType w:val="multilevel"/>
    <w:tmpl w:val="F5F8DF30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1381488"/>
    <w:multiLevelType w:val="multilevel"/>
    <w:tmpl w:val="A68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A5554"/>
    <w:multiLevelType w:val="hybridMultilevel"/>
    <w:tmpl w:val="8C4A55F4"/>
    <w:lvl w:ilvl="0" w:tplc="2C28493C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5D477B1"/>
    <w:multiLevelType w:val="multilevel"/>
    <w:tmpl w:val="EB282626"/>
    <w:lvl w:ilvl="0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8355D"/>
    <w:multiLevelType w:val="hybridMultilevel"/>
    <w:tmpl w:val="2AB03168"/>
    <w:lvl w:ilvl="0" w:tplc="65363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C6FDA"/>
    <w:multiLevelType w:val="hybridMultilevel"/>
    <w:tmpl w:val="9042E1E8"/>
    <w:lvl w:ilvl="0" w:tplc="4678BC06">
      <w:start w:val="1"/>
      <w:numFmt w:val="bullet"/>
      <w:lvlText w:val=""/>
      <w:lvlJc w:val="left"/>
      <w:pPr>
        <w:tabs>
          <w:tab w:val="num" w:pos="1980"/>
        </w:tabs>
        <w:ind w:left="165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7370F"/>
    <w:multiLevelType w:val="hybridMultilevel"/>
    <w:tmpl w:val="28300414"/>
    <w:lvl w:ilvl="0" w:tplc="653633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15B30A5"/>
    <w:multiLevelType w:val="hybridMultilevel"/>
    <w:tmpl w:val="DB4A3D42"/>
    <w:lvl w:ilvl="0" w:tplc="72E8A274">
      <w:start w:val="1"/>
      <w:numFmt w:val="bullet"/>
      <w:lvlText w:val=""/>
      <w:lvlJc w:val="left"/>
      <w:pPr>
        <w:tabs>
          <w:tab w:val="num" w:pos="777"/>
        </w:tabs>
        <w:ind w:left="72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1B68F3"/>
    <w:multiLevelType w:val="multilevel"/>
    <w:tmpl w:val="7CD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7070E"/>
    <w:multiLevelType w:val="multilevel"/>
    <w:tmpl w:val="852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1A0018"/>
    <w:multiLevelType w:val="hybridMultilevel"/>
    <w:tmpl w:val="70328FF2"/>
    <w:lvl w:ilvl="0" w:tplc="2C28493C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17F52AC"/>
    <w:multiLevelType w:val="hybridMultilevel"/>
    <w:tmpl w:val="D0D88FC4"/>
    <w:lvl w:ilvl="0" w:tplc="2F2A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AA2998"/>
    <w:multiLevelType w:val="multilevel"/>
    <w:tmpl w:val="70328FF2"/>
    <w:lvl w:ilvl="0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6B84F9E"/>
    <w:multiLevelType w:val="singleLevel"/>
    <w:tmpl w:val="341A1518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86B03C9"/>
    <w:multiLevelType w:val="multilevel"/>
    <w:tmpl w:val="A8F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1258DD"/>
    <w:multiLevelType w:val="hybridMultilevel"/>
    <w:tmpl w:val="C006436C"/>
    <w:lvl w:ilvl="0" w:tplc="2C28493C">
      <w:start w:val="1"/>
      <w:numFmt w:val="bullet"/>
      <w:lvlText w:val=""/>
      <w:lvlJc w:val="left"/>
      <w:pPr>
        <w:tabs>
          <w:tab w:val="num" w:pos="2520"/>
        </w:tabs>
        <w:ind w:left="2197" w:hanging="37"/>
      </w:pPr>
      <w:rPr>
        <w:rFonts w:ascii="Symbol" w:hAnsi="Symbol" w:hint="default"/>
      </w:rPr>
    </w:lvl>
    <w:lvl w:ilvl="1" w:tplc="2C28493C">
      <w:start w:val="1"/>
      <w:numFmt w:val="bullet"/>
      <w:lvlText w:val=""/>
      <w:lvlJc w:val="left"/>
      <w:pPr>
        <w:tabs>
          <w:tab w:val="num" w:pos="1080"/>
        </w:tabs>
        <w:ind w:left="757" w:hanging="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AE32566"/>
    <w:multiLevelType w:val="multilevel"/>
    <w:tmpl w:val="C23636EE"/>
    <w:lvl w:ilvl="0">
      <w:start w:val="1"/>
      <w:numFmt w:val="bullet"/>
      <w:lvlText w:val=""/>
      <w:lvlJc w:val="left"/>
      <w:pPr>
        <w:tabs>
          <w:tab w:val="num" w:pos="2689"/>
        </w:tabs>
        <w:ind w:left="2366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D2121DE"/>
    <w:multiLevelType w:val="hybridMultilevel"/>
    <w:tmpl w:val="7132190C"/>
    <w:lvl w:ilvl="0" w:tplc="2C28493C">
      <w:start w:val="1"/>
      <w:numFmt w:val="bullet"/>
      <w:lvlText w:val=""/>
      <w:lvlJc w:val="left"/>
      <w:pPr>
        <w:tabs>
          <w:tab w:val="num" w:pos="2689"/>
        </w:tabs>
        <w:ind w:left="2366" w:hanging="37"/>
      </w:pPr>
      <w:rPr>
        <w:rFonts w:ascii="Symbol" w:hAnsi="Symbol" w:hint="default"/>
      </w:rPr>
    </w:lvl>
    <w:lvl w:ilvl="1" w:tplc="2C28493C">
      <w:start w:val="1"/>
      <w:numFmt w:val="bullet"/>
      <w:lvlText w:val=""/>
      <w:lvlJc w:val="left"/>
      <w:pPr>
        <w:tabs>
          <w:tab w:val="num" w:pos="1080"/>
        </w:tabs>
        <w:ind w:left="757" w:hanging="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3"/>
  </w:num>
  <w:num w:numId="5">
    <w:abstractNumId w:val="13"/>
  </w:num>
  <w:num w:numId="6">
    <w:abstractNumId w:val="12"/>
  </w:num>
  <w:num w:numId="7">
    <w:abstractNumId w:val="31"/>
  </w:num>
  <w:num w:numId="8">
    <w:abstractNumId w:val="33"/>
  </w:num>
  <w:num w:numId="9">
    <w:abstractNumId w:val="36"/>
  </w:num>
  <w:num w:numId="10">
    <w:abstractNumId w:val="5"/>
  </w:num>
  <w:num w:numId="11">
    <w:abstractNumId w:val="2"/>
  </w:num>
  <w:num w:numId="12">
    <w:abstractNumId w:val="10"/>
  </w:num>
  <w:num w:numId="13">
    <w:abstractNumId w:val="21"/>
  </w:num>
  <w:num w:numId="14">
    <w:abstractNumId w:val="6"/>
  </w:num>
  <w:num w:numId="15">
    <w:abstractNumId w:val="9"/>
  </w:num>
  <w:num w:numId="16">
    <w:abstractNumId w:val="24"/>
  </w:num>
  <w:num w:numId="17">
    <w:abstractNumId w:val="4"/>
  </w:num>
  <w:num w:numId="18">
    <w:abstractNumId w:val="3"/>
  </w:num>
  <w:num w:numId="19">
    <w:abstractNumId w:val="34"/>
    <w:lvlOverride w:ilvl="0">
      <w:startOverride w:val="1"/>
    </w:lvlOverride>
  </w:num>
  <w:num w:numId="20">
    <w:abstractNumId w:val="8"/>
  </w:num>
  <w:num w:numId="21">
    <w:abstractNumId w:val="37"/>
  </w:num>
  <w:num w:numId="22">
    <w:abstractNumId w:val="38"/>
  </w:num>
  <w:num w:numId="23">
    <w:abstractNumId w:val="19"/>
    <w:lvlOverride w:ilvl="0">
      <w:startOverride w:val="5"/>
    </w:lvlOverride>
  </w:num>
  <w:num w:numId="24">
    <w:abstractNumId w:val="32"/>
  </w:num>
  <w:num w:numId="25">
    <w:abstractNumId w:val="26"/>
  </w:num>
  <w:num w:numId="26">
    <w:abstractNumId w:val="1"/>
  </w:num>
  <w:num w:numId="27">
    <w:abstractNumId w:val="15"/>
  </w:num>
  <w:num w:numId="28">
    <w:abstractNumId w:val="18"/>
  </w:num>
  <w:num w:numId="29">
    <w:abstractNumId w:val="27"/>
  </w:num>
  <w:num w:numId="30">
    <w:abstractNumId w:val="25"/>
  </w:num>
  <w:num w:numId="31">
    <w:abstractNumId w:val="7"/>
  </w:num>
  <w:num w:numId="32">
    <w:abstractNumId w:val="17"/>
  </w:num>
  <w:num w:numId="33">
    <w:abstractNumId w:val="11"/>
  </w:num>
  <w:num w:numId="34">
    <w:abstractNumId w:val="16"/>
  </w:num>
  <w:num w:numId="35">
    <w:abstractNumId w:val="14"/>
  </w:num>
  <w:num w:numId="36">
    <w:abstractNumId w:val="20"/>
  </w:num>
  <w:num w:numId="37">
    <w:abstractNumId w:val="22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4EC"/>
    <w:rsid w:val="0000082A"/>
    <w:rsid w:val="00001967"/>
    <w:rsid w:val="000032EF"/>
    <w:rsid w:val="00031364"/>
    <w:rsid w:val="000632E8"/>
    <w:rsid w:val="00066BB3"/>
    <w:rsid w:val="000A7BBB"/>
    <w:rsid w:val="000B0E2E"/>
    <w:rsid w:val="000C72DF"/>
    <w:rsid w:val="001330CD"/>
    <w:rsid w:val="00134375"/>
    <w:rsid w:val="0016333E"/>
    <w:rsid w:val="00167409"/>
    <w:rsid w:val="001904B0"/>
    <w:rsid w:val="00193C36"/>
    <w:rsid w:val="00193D33"/>
    <w:rsid w:val="00193F4C"/>
    <w:rsid w:val="001A76C7"/>
    <w:rsid w:val="001B1928"/>
    <w:rsid w:val="001C6EB6"/>
    <w:rsid w:val="001E0A42"/>
    <w:rsid w:val="0025624B"/>
    <w:rsid w:val="002704A3"/>
    <w:rsid w:val="00270A71"/>
    <w:rsid w:val="00280B72"/>
    <w:rsid w:val="002B3E8C"/>
    <w:rsid w:val="002C486C"/>
    <w:rsid w:val="002C6F75"/>
    <w:rsid w:val="002D4432"/>
    <w:rsid w:val="00317F33"/>
    <w:rsid w:val="003408A2"/>
    <w:rsid w:val="00341BC1"/>
    <w:rsid w:val="003537CD"/>
    <w:rsid w:val="00357F56"/>
    <w:rsid w:val="00372220"/>
    <w:rsid w:val="003B3180"/>
    <w:rsid w:val="003F0BBF"/>
    <w:rsid w:val="0040390E"/>
    <w:rsid w:val="0042075D"/>
    <w:rsid w:val="00426CD2"/>
    <w:rsid w:val="00441A5F"/>
    <w:rsid w:val="00453D46"/>
    <w:rsid w:val="004609B5"/>
    <w:rsid w:val="00471465"/>
    <w:rsid w:val="00476661"/>
    <w:rsid w:val="0047715B"/>
    <w:rsid w:val="004955A7"/>
    <w:rsid w:val="004A5102"/>
    <w:rsid w:val="004B2066"/>
    <w:rsid w:val="004B4EBB"/>
    <w:rsid w:val="004C77BD"/>
    <w:rsid w:val="004D4614"/>
    <w:rsid w:val="00507B73"/>
    <w:rsid w:val="005104D0"/>
    <w:rsid w:val="0051723A"/>
    <w:rsid w:val="00544467"/>
    <w:rsid w:val="005473FF"/>
    <w:rsid w:val="005745B9"/>
    <w:rsid w:val="00575074"/>
    <w:rsid w:val="005B17A7"/>
    <w:rsid w:val="005D08A7"/>
    <w:rsid w:val="005E1CA5"/>
    <w:rsid w:val="006138D7"/>
    <w:rsid w:val="006200EE"/>
    <w:rsid w:val="0062337E"/>
    <w:rsid w:val="0064316D"/>
    <w:rsid w:val="00650376"/>
    <w:rsid w:val="00663E6C"/>
    <w:rsid w:val="00684AEF"/>
    <w:rsid w:val="006917E5"/>
    <w:rsid w:val="006B24E4"/>
    <w:rsid w:val="006C2DB4"/>
    <w:rsid w:val="00711FDB"/>
    <w:rsid w:val="0071561D"/>
    <w:rsid w:val="00733977"/>
    <w:rsid w:val="00736692"/>
    <w:rsid w:val="007407F6"/>
    <w:rsid w:val="0075491A"/>
    <w:rsid w:val="007703B2"/>
    <w:rsid w:val="007958AB"/>
    <w:rsid w:val="007A4115"/>
    <w:rsid w:val="007C7C8E"/>
    <w:rsid w:val="007E20F6"/>
    <w:rsid w:val="007E724C"/>
    <w:rsid w:val="007F2C46"/>
    <w:rsid w:val="008033FB"/>
    <w:rsid w:val="00806F5A"/>
    <w:rsid w:val="00807B27"/>
    <w:rsid w:val="00813F7A"/>
    <w:rsid w:val="00823057"/>
    <w:rsid w:val="0083184A"/>
    <w:rsid w:val="00834B6B"/>
    <w:rsid w:val="008372F5"/>
    <w:rsid w:val="00846DD6"/>
    <w:rsid w:val="00852180"/>
    <w:rsid w:val="008535BF"/>
    <w:rsid w:val="00896C76"/>
    <w:rsid w:val="008A78B0"/>
    <w:rsid w:val="008B33D8"/>
    <w:rsid w:val="008D1AFA"/>
    <w:rsid w:val="00923F84"/>
    <w:rsid w:val="009310AB"/>
    <w:rsid w:val="00973B6A"/>
    <w:rsid w:val="00992480"/>
    <w:rsid w:val="00993164"/>
    <w:rsid w:val="009A3D28"/>
    <w:rsid w:val="009A5677"/>
    <w:rsid w:val="009B027F"/>
    <w:rsid w:val="009B0FF9"/>
    <w:rsid w:val="009D756C"/>
    <w:rsid w:val="009E1990"/>
    <w:rsid w:val="00A12620"/>
    <w:rsid w:val="00A24D79"/>
    <w:rsid w:val="00A2690D"/>
    <w:rsid w:val="00A455D9"/>
    <w:rsid w:val="00A60F04"/>
    <w:rsid w:val="00A85088"/>
    <w:rsid w:val="00AA15C6"/>
    <w:rsid w:val="00AB671E"/>
    <w:rsid w:val="00AB7E6B"/>
    <w:rsid w:val="00AD2C42"/>
    <w:rsid w:val="00AE3CFB"/>
    <w:rsid w:val="00AF5940"/>
    <w:rsid w:val="00B02A52"/>
    <w:rsid w:val="00B120D4"/>
    <w:rsid w:val="00B3560C"/>
    <w:rsid w:val="00B443D4"/>
    <w:rsid w:val="00B52991"/>
    <w:rsid w:val="00B56FB0"/>
    <w:rsid w:val="00B65FBF"/>
    <w:rsid w:val="00B72A96"/>
    <w:rsid w:val="00B75970"/>
    <w:rsid w:val="00B77DF8"/>
    <w:rsid w:val="00B84DCC"/>
    <w:rsid w:val="00B85ADC"/>
    <w:rsid w:val="00C1354D"/>
    <w:rsid w:val="00C14787"/>
    <w:rsid w:val="00C35A80"/>
    <w:rsid w:val="00C621F0"/>
    <w:rsid w:val="00C6668F"/>
    <w:rsid w:val="00C73F71"/>
    <w:rsid w:val="00C85974"/>
    <w:rsid w:val="00C913FF"/>
    <w:rsid w:val="00C94460"/>
    <w:rsid w:val="00CE281C"/>
    <w:rsid w:val="00CE5264"/>
    <w:rsid w:val="00CE64EC"/>
    <w:rsid w:val="00D0290E"/>
    <w:rsid w:val="00D03EA5"/>
    <w:rsid w:val="00D206E3"/>
    <w:rsid w:val="00D31CC2"/>
    <w:rsid w:val="00D42C1C"/>
    <w:rsid w:val="00D52B12"/>
    <w:rsid w:val="00D55DB2"/>
    <w:rsid w:val="00DB6E1F"/>
    <w:rsid w:val="00DB730A"/>
    <w:rsid w:val="00DC14DC"/>
    <w:rsid w:val="00DC4F85"/>
    <w:rsid w:val="00E33580"/>
    <w:rsid w:val="00E3614F"/>
    <w:rsid w:val="00E855D6"/>
    <w:rsid w:val="00E8587B"/>
    <w:rsid w:val="00E93C5A"/>
    <w:rsid w:val="00EA7317"/>
    <w:rsid w:val="00EB00E4"/>
    <w:rsid w:val="00EC33BF"/>
    <w:rsid w:val="00EC35A7"/>
    <w:rsid w:val="00ED7C83"/>
    <w:rsid w:val="00EE02B1"/>
    <w:rsid w:val="00F21130"/>
    <w:rsid w:val="00F3165F"/>
    <w:rsid w:val="00F5269D"/>
    <w:rsid w:val="00F817F2"/>
    <w:rsid w:val="00F82B26"/>
    <w:rsid w:val="00F84C5F"/>
    <w:rsid w:val="00FB2946"/>
    <w:rsid w:val="00FB6751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467270-1BF6-4DD6-9DF4-7494294A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0E"/>
    <w:rPr>
      <w:sz w:val="24"/>
      <w:szCs w:val="24"/>
    </w:rPr>
  </w:style>
  <w:style w:type="paragraph" w:styleId="1">
    <w:name w:val="heading 1"/>
    <w:basedOn w:val="a"/>
    <w:next w:val="a"/>
    <w:qFormat/>
    <w:rsid w:val="0057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B3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B0FF9"/>
    <w:pPr>
      <w:keepNext/>
      <w:jc w:val="right"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9B0FF9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0E"/>
    <w:rPr>
      <w:color w:val="0000FF"/>
      <w:u w:val="single"/>
    </w:rPr>
  </w:style>
  <w:style w:type="paragraph" w:styleId="a4">
    <w:name w:val="Normal (Web)"/>
    <w:basedOn w:val="a"/>
    <w:rsid w:val="00D0290E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317F33"/>
    <w:rPr>
      <w:sz w:val="20"/>
      <w:szCs w:val="20"/>
    </w:rPr>
  </w:style>
  <w:style w:type="character" w:styleId="a7">
    <w:name w:val="footnote reference"/>
    <w:basedOn w:val="a0"/>
    <w:semiHidden/>
    <w:rsid w:val="00317F33"/>
    <w:rPr>
      <w:vertAlign w:val="superscript"/>
    </w:rPr>
  </w:style>
  <w:style w:type="character" w:customStyle="1" w:styleId="b-serp-url">
    <w:name w:val="b-serp-url"/>
    <w:basedOn w:val="a0"/>
    <w:rsid w:val="00317F33"/>
  </w:style>
  <w:style w:type="paragraph" w:customStyle="1" w:styleId="ConsPlusNormal">
    <w:name w:val="ConsPlusNormal"/>
    <w:rsid w:val="00317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33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Обычный1"/>
    <w:rsid w:val="006138D7"/>
    <w:pPr>
      <w:widowControl w:val="0"/>
    </w:pPr>
    <w:rPr>
      <w:rFonts w:ascii="Arial" w:hAnsi="Arial"/>
      <w:snapToGrid w:val="0"/>
    </w:rPr>
  </w:style>
  <w:style w:type="character" w:customStyle="1" w:styleId="b-serp-urlitem1">
    <w:name w:val="b-serp-url__item1"/>
    <w:basedOn w:val="a0"/>
    <w:rsid w:val="000032EF"/>
  </w:style>
  <w:style w:type="character" w:customStyle="1" w:styleId="epm">
    <w:name w:val="epm"/>
    <w:basedOn w:val="a0"/>
    <w:rsid w:val="00C35A80"/>
  </w:style>
  <w:style w:type="paragraph" w:styleId="a8">
    <w:name w:val="footer"/>
    <w:basedOn w:val="a"/>
    <w:rsid w:val="0040390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390E"/>
  </w:style>
  <w:style w:type="paragraph" w:styleId="3">
    <w:name w:val="Body Text Indent 3"/>
    <w:basedOn w:val="a"/>
    <w:rsid w:val="00A85088"/>
    <w:pPr>
      <w:spacing w:before="180" w:line="220" w:lineRule="auto"/>
      <w:ind w:firstLine="709"/>
      <w:jc w:val="both"/>
    </w:pPr>
    <w:rPr>
      <w:szCs w:val="20"/>
    </w:rPr>
  </w:style>
  <w:style w:type="paragraph" w:styleId="aa">
    <w:name w:val="Title"/>
    <w:basedOn w:val="a"/>
    <w:qFormat/>
    <w:rsid w:val="00A85088"/>
    <w:pPr>
      <w:widowControl w:val="0"/>
      <w:spacing w:line="360" w:lineRule="auto"/>
      <w:ind w:firstLine="709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B72A96"/>
  </w:style>
  <w:style w:type="paragraph" w:customStyle="1" w:styleId="paper">
    <w:name w:val="paper"/>
    <w:basedOn w:val="a"/>
    <w:rsid w:val="0016333E"/>
    <w:pPr>
      <w:ind w:firstLine="120"/>
      <w:jc w:val="both"/>
    </w:pPr>
    <w:rPr>
      <w:rFonts w:ascii="Arial" w:hAnsi="Arial" w:cs="Arial"/>
      <w:color w:val="808080"/>
      <w:sz w:val="20"/>
      <w:szCs w:val="20"/>
    </w:rPr>
  </w:style>
  <w:style w:type="character" w:customStyle="1" w:styleId="a6">
    <w:name w:val="Текст сноски Знак"/>
    <w:basedOn w:val="a0"/>
    <w:link w:val="a5"/>
    <w:locked/>
    <w:rsid w:val="00001967"/>
    <w:rPr>
      <w:lang w:val="ru-RU" w:eastAsia="ru-RU" w:bidi="ar-SA"/>
    </w:rPr>
  </w:style>
  <w:style w:type="paragraph" w:styleId="ab">
    <w:name w:val="header"/>
    <w:basedOn w:val="a"/>
    <w:rsid w:val="004D4614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193D33"/>
    <w:rPr>
      <w:color w:val="800080"/>
      <w:u w:val="single"/>
    </w:rPr>
  </w:style>
  <w:style w:type="character" w:styleId="ad">
    <w:name w:val="Strong"/>
    <w:basedOn w:val="a0"/>
    <w:qFormat/>
    <w:rsid w:val="0075491A"/>
    <w:rPr>
      <w:b/>
      <w:bCs/>
    </w:rPr>
  </w:style>
  <w:style w:type="paragraph" w:styleId="HTML">
    <w:name w:val="HTML Preformatted"/>
    <w:basedOn w:val="a"/>
    <w:rsid w:val="00834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063">
                  <w:marLeft w:val="5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5025">
                  <w:marLeft w:val="5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851">
                  <w:marLeft w:val="5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7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62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4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4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B%D0%B6%D0%BD%D0%BE%D1%81%D1%82%D1%8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0%D0%B1%D0%BE%D1%82%D0%BD%D0%B8%D0%B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2%D0%BE%D0%B5%D0%BD%D0%BD%D0%BE%D1%81%D0%BB%D1%83%D0%B6%D0%B0%D1%89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1%81%D1%81%D0%B8%D1%8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9040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</vt:lpstr>
    </vt:vector>
  </TitlesOfParts>
  <Company>Дом</Company>
  <LinksUpToDate>false</LinksUpToDate>
  <CharactersWithSpaces>60454</CharactersWithSpaces>
  <SharedDoc>false</SharedDoc>
  <HLinks>
    <vt:vector size="24" baseType="variant"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http://ru.wikipedia.org/wiki/%D0%92%D0%BE%D0%B5%D0%BD%D0%BD%D0%BE%D1%81%D0%BB%D1%83%D0%B6%D0%B0%D1%89%D0%B8%D0%B9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http://ru.wikipedia.org/wiki/%D0%94%D0%BE%D0%BB%D0%B6%D0%BD%D0%BE%D1%81%D1%82%D1%8C</vt:lpwstr>
      </vt:variant>
      <vt:variant>
        <vt:lpwstr/>
      </vt:variant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http://ru.wikipedia.org/wiki/%D0%A0%D0%B0%D0%B1%D0%BE%D1%82%D0%BD%D0%B8%D0%BA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</dc:title>
  <dc:subject/>
  <dc:creator>Александра</dc:creator>
  <cp:keywords/>
  <dc:description/>
  <cp:lastModifiedBy>admin</cp:lastModifiedBy>
  <cp:revision>2</cp:revision>
  <cp:lastPrinted>2011-01-16T14:42:00Z</cp:lastPrinted>
  <dcterms:created xsi:type="dcterms:W3CDTF">2014-03-29T22:18:00Z</dcterms:created>
  <dcterms:modified xsi:type="dcterms:W3CDTF">2014-03-29T22:18:00Z</dcterms:modified>
</cp:coreProperties>
</file>