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ED" w:rsidRPr="00B11278" w:rsidRDefault="00D939ED" w:rsidP="00B11278">
      <w:pPr>
        <w:spacing w:line="360" w:lineRule="auto"/>
        <w:ind w:firstLine="709"/>
        <w:jc w:val="center"/>
        <w:rPr>
          <w:sz w:val="28"/>
          <w:szCs w:val="28"/>
        </w:rPr>
      </w:pPr>
      <w:r w:rsidRPr="00B11278">
        <w:rPr>
          <w:sz w:val="28"/>
          <w:szCs w:val="28"/>
        </w:rPr>
        <w:t>Оглавление:</w:t>
      </w:r>
    </w:p>
    <w:p w:rsidR="00D939ED" w:rsidRPr="00B11278" w:rsidRDefault="00D939ED" w:rsidP="00B11278">
      <w:pPr>
        <w:spacing w:line="360" w:lineRule="auto"/>
        <w:ind w:firstLine="709"/>
        <w:rPr>
          <w:sz w:val="28"/>
          <w:szCs w:val="28"/>
        </w:rPr>
      </w:pPr>
    </w:p>
    <w:p w:rsidR="00D939ED" w:rsidRPr="00B11278" w:rsidRDefault="00513469" w:rsidP="00B11278">
      <w:pPr>
        <w:spacing w:line="360" w:lineRule="auto"/>
        <w:rPr>
          <w:sz w:val="28"/>
          <w:szCs w:val="28"/>
        </w:rPr>
      </w:pPr>
      <w:r w:rsidRPr="00B11278">
        <w:rPr>
          <w:sz w:val="28"/>
          <w:szCs w:val="28"/>
        </w:rPr>
        <w:t>Введение</w:t>
      </w:r>
    </w:p>
    <w:p w:rsidR="00D939ED" w:rsidRPr="00B11278" w:rsidRDefault="00D939ED" w:rsidP="00B11278">
      <w:pPr>
        <w:spacing w:line="360" w:lineRule="auto"/>
        <w:rPr>
          <w:sz w:val="28"/>
          <w:szCs w:val="28"/>
        </w:rPr>
      </w:pPr>
      <w:r w:rsidRPr="00B11278">
        <w:rPr>
          <w:sz w:val="28"/>
          <w:szCs w:val="28"/>
        </w:rPr>
        <w:t>Основная часть:</w:t>
      </w:r>
    </w:p>
    <w:p w:rsidR="00D939ED" w:rsidRPr="00B11278" w:rsidRDefault="00D939ED" w:rsidP="00B11278">
      <w:pPr>
        <w:spacing w:line="360" w:lineRule="auto"/>
        <w:jc w:val="both"/>
        <w:rPr>
          <w:sz w:val="28"/>
          <w:szCs w:val="28"/>
        </w:rPr>
      </w:pPr>
      <w:r w:rsidRPr="00B11278">
        <w:rPr>
          <w:sz w:val="28"/>
          <w:szCs w:val="28"/>
        </w:rPr>
        <w:t>Глава 1. Государство и право от Древней Руси до 17 в.:</w:t>
      </w:r>
    </w:p>
    <w:p w:rsidR="00D939ED" w:rsidRPr="00B11278" w:rsidRDefault="00D939ED" w:rsidP="00B11278">
      <w:pPr>
        <w:spacing w:line="360" w:lineRule="auto"/>
        <w:jc w:val="both"/>
        <w:rPr>
          <w:sz w:val="28"/>
          <w:szCs w:val="28"/>
        </w:rPr>
      </w:pPr>
      <w:r w:rsidRPr="00B11278">
        <w:rPr>
          <w:sz w:val="28"/>
          <w:szCs w:val="28"/>
        </w:rPr>
        <w:t>1.1.Государство и право Древней Руси</w:t>
      </w:r>
    </w:p>
    <w:p w:rsidR="00D939ED" w:rsidRPr="00B11278" w:rsidRDefault="00D939ED" w:rsidP="00B11278">
      <w:pPr>
        <w:spacing w:line="360" w:lineRule="auto"/>
        <w:jc w:val="both"/>
        <w:rPr>
          <w:sz w:val="28"/>
          <w:szCs w:val="28"/>
        </w:rPr>
      </w:pPr>
      <w:r w:rsidRPr="00B11278">
        <w:rPr>
          <w:sz w:val="28"/>
          <w:szCs w:val="28"/>
        </w:rPr>
        <w:t>1.2.</w:t>
      </w:r>
      <w:r w:rsidR="00285EA3" w:rsidRPr="00B11278">
        <w:rPr>
          <w:sz w:val="28"/>
          <w:szCs w:val="28"/>
        </w:rPr>
        <w:t xml:space="preserve"> Русское государство в 15-17 вв</w:t>
      </w:r>
    </w:p>
    <w:p w:rsidR="00D939ED" w:rsidRPr="00B11278" w:rsidRDefault="00D939ED" w:rsidP="00B11278">
      <w:pPr>
        <w:spacing w:line="360" w:lineRule="auto"/>
        <w:jc w:val="both"/>
        <w:rPr>
          <w:sz w:val="28"/>
          <w:szCs w:val="28"/>
        </w:rPr>
      </w:pPr>
      <w:r w:rsidRPr="00B11278">
        <w:rPr>
          <w:sz w:val="28"/>
          <w:szCs w:val="28"/>
        </w:rPr>
        <w:t xml:space="preserve">Глава 2. Государство и право России с периода абсолютизма до </w:t>
      </w:r>
      <w:smartTag w:uri="urn:schemas-microsoft-com:office:smarttags" w:element="metricconverter">
        <w:smartTagPr>
          <w:attr w:name="ProductID" w:val="1917 г"/>
        </w:smartTagPr>
        <w:r w:rsidRPr="00B11278">
          <w:rPr>
            <w:sz w:val="28"/>
            <w:szCs w:val="28"/>
          </w:rPr>
          <w:t>1917 г</w:t>
        </w:r>
      </w:smartTag>
      <w:r w:rsidRPr="00B11278">
        <w:rPr>
          <w:sz w:val="28"/>
          <w:szCs w:val="28"/>
        </w:rPr>
        <w:t>.:</w:t>
      </w:r>
    </w:p>
    <w:p w:rsidR="00D939ED" w:rsidRPr="00B11278" w:rsidRDefault="00D939ED" w:rsidP="00B11278">
      <w:pPr>
        <w:spacing w:line="360" w:lineRule="auto"/>
        <w:jc w:val="both"/>
        <w:rPr>
          <w:sz w:val="28"/>
          <w:szCs w:val="28"/>
        </w:rPr>
      </w:pPr>
      <w:r w:rsidRPr="00B11278">
        <w:rPr>
          <w:sz w:val="28"/>
          <w:szCs w:val="28"/>
        </w:rPr>
        <w:t>2.1. Становление абсолютной монархии в России</w:t>
      </w:r>
    </w:p>
    <w:p w:rsidR="00D7340B" w:rsidRPr="00B11278" w:rsidRDefault="00D939ED"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 xml:space="preserve">2.2. </w:t>
      </w:r>
      <w:r w:rsidR="00D7340B" w:rsidRPr="00B11278">
        <w:rPr>
          <w:rFonts w:ascii="Times New Roman" w:hAnsi="Times New Roman" w:cs="Times New Roman"/>
          <w:b w:val="0"/>
          <w:sz w:val="28"/>
          <w:szCs w:val="28"/>
        </w:rPr>
        <w:t>Период реформ и</w:t>
      </w:r>
      <w:r w:rsidR="00A94647" w:rsidRPr="00B11278">
        <w:rPr>
          <w:rFonts w:ascii="Times New Roman" w:hAnsi="Times New Roman" w:cs="Times New Roman"/>
          <w:b w:val="0"/>
          <w:sz w:val="28"/>
          <w:szCs w:val="28"/>
        </w:rPr>
        <w:t xml:space="preserve"> контрреформ (вторая половина </w:t>
      </w:r>
      <w:r w:rsidR="00B11278">
        <w:rPr>
          <w:rFonts w:ascii="Times New Roman" w:hAnsi="Times New Roman" w:cs="Times New Roman"/>
          <w:b w:val="0"/>
          <w:sz w:val="28"/>
          <w:szCs w:val="28"/>
        </w:rPr>
        <w:t xml:space="preserve"> </w:t>
      </w:r>
      <w:r w:rsidR="00D7340B" w:rsidRPr="00B11278">
        <w:rPr>
          <w:rFonts w:ascii="Times New Roman" w:hAnsi="Times New Roman" w:cs="Times New Roman"/>
          <w:b w:val="0"/>
          <w:sz w:val="28"/>
          <w:szCs w:val="28"/>
        </w:rPr>
        <w:t>в.)</w:t>
      </w:r>
    </w:p>
    <w:p w:rsidR="00D7340B" w:rsidRPr="00B11278" w:rsidRDefault="00D7340B" w:rsidP="00B11278">
      <w:pPr>
        <w:pStyle w:val="ConsPlusTitle"/>
        <w:spacing w:line="360" w:lineRule="auto"/>
        <w:jc w:val="both"/>
        <w:rPr>
          <w:rFonts w:ascii="Times New Roman" w:hAnsi="Times New Roman" w:cs="Times New Roman"/>
          <w:b w:val="0"/>
          <w:bCs w:val="0"/>
          <w:sz w:val="28"/>
          <w:szCs w:val="28"/>
        </w:rPr>
      </w:pPr>
      <w:r w:rsidRPr="00B11278">
        <w:rPr>
          <w:rFonts w:ascii="Times New Roman" w:hAnsi="Times New Roman" w:cs="Times New Roman"/>
          <w:b w:val="0"/>
          <w:bCs w:val="0"/>
          <w:sz w:val="28"/>
          <w:szCs w:val="28"/>
        </w:rPr>
        <w:t>2.3. Государство и право Рос</w:t>
      </w:r>
      <w:r w:rsidR="00B11278">
        <w:rPr>
          <w:rFonts w:ascii="Times New Roman" w:hAnsi="Times New Roman" w:cs="Times New Roman"/>
          <w:b w:val="0"/>
          <w:bCs w:val="0"/>
          <w:sz w:val="28"/>
          <w:szCs w:val="28"/>
        </w:rPr>
        <w:t xml:space="preserve">сии в период первой мировой </w:t>
      </w:r>
      <w:r w:rsidR="00B11278">
        <w:rPr>
          <w:rFonts w:ascii="Times New Roman" w:hAnsi="Times New Roman" w:cs="Times New Roman"/>
          <w:b w:val="0"/>
          <w:bCs w:val="0"/>
          <w:sz w:val="28"/>
          <w:szCs w:val="28"/>
        </w:rPr>
        <w:tab/>
      </w:r>
      <w:r w:rsidRPr="00B11278">
        <w:rPr>
          <w:rFonts w:ascii="Times New Roman" w:hAnsi="Times New Roman" w:cs="Times New Roman"/>
          <w:b w:val="0"/>
          <w:bCs w:val="0"/>
          <w:sz w:val="28"/>
          <w:szCs w:val="28"/>
        </w:rPr>
        <w:t>войны (1914-1917</w:t>
      </w:r>
      <w:r w:rsidR="00B11278">
        <w:rPr>
          <w:rFonts w:ascii="Times New Roman" w:hAnsi="Times New Roman" w:cs="Times New Roman"/>
          <w:b w:val="0"/>
          <w:bCs w:val="0"/>
          <w:sz w:val="28"/>
          <w:szCs w:val="28"/>
        </w:rPr>
        <w:t>)</w:t>
      </w:r>
    </w:p>
    <w:p w:rsidR="00D939ED" w:rsidRPr="00B11278" w:rsidRDefault="00D939ED" w:rsidP="00B11278">
      <w:pPr>
        <w:spacing w:line="360" w:lineRule="auto"/>
        <w:jc w:val="both"/>
        <w:rPr>
          <w:sz w:val="28"/>
          <w:szCs w:val="28"/>
        </w:rPr>
      </w:pPr>
      <w:r w:rsidRPr="00B11278">
        <w:rPr>
          <w:sz w:val="28"/>
          <w:szCs w:val="28"/>
        </w:rPr>
        <w:t>Глава 3. Государство и право 20 в.:</w:t>
      </w:r>
    </w:p>
    <w:p w:rsidR="00D7340B" w:rsidRPr="00B11278" w:rsidRDefault="00D939ED"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 xml:space="preserve">3.1. </w:t>
      </w:r>
      <w:r w:rsidR="00D7340B" w:rsidRPr="00B11278">
        <w:rPr>
          <w:rFonts w:ascii="Times New Roman" w:hAnsi="Times New Roman" w:cs="Times New Roman"/>
          <w:b w:val="0"/>
          <w:sz w:val="28"/>
          <w:szCs w:val="28"/>
        </w:rPr>
        <w:t>Создание Советского государства и права</w:t>
      </w:r>
    </w:p>
    <w:p w:rsidR="00D7340B" w:rsidRPr="00B11278" w:rsidRDefault="00D7340B"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 xml:space="preserve">3.2. </w:t>
      </w:r>
      <w:r w:rsidR="00D15604" w:rsidRPr="00B11278">
        <w:rPr>
          <w:rFonts w:ascii="Times New Roman" w:hAnsi="Times New Roman" w:cs="Times New Roman"/>
          <w:b w:val="0"/>
          <w:sz w:val="28"/>
          <w:szCs w:val="28"/>
        </w:rPr>
        <w:t>Советское госуд</w:t>
      </w:r>
      <w:r w:rsidR="00B11278">
        <w:rPr>
          <w:rFonts w:ascii="Times New Roman" w:hAnsi="Times New Roman" w:cs="Times New Roman"/>
          <w:b w:val="0"/>
          <w:sz w:val="28"/>
          <w:szCs w:val="28"/>
        </w:rPr>
        <w:t xml:space="preserve">арство и право в 1930-1941 </w:t>
      </w:r>
      <w:r w:rsidR="00D15604" w:rsidRPr="00B11278">
        <w:rPr>
          <w:rFonts w:ascii="Times New Roman" w:hAnsi="Times New Roman" w:cs="Times New Roman"/>
          <w:b w:val="0"/>
          <w:sz w:val="28"/>
          <w:szCs w:val="28"/>
        </w:rPr>
        <w:t>гг</w:t>
      </w:r>
    </w:p>
    <w:p w:rsidR="00D15604" w:rsidRPr="00B11278" w:rsidRDefault="009950A2"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 xml:space="preserve">3.3. </w:t>
      </w:r>
      <w:r w:rsidR="00D15604" w:rsidRPr="00B11278">
        <w:rPr>
          <w:rFonts w:ascii="Times New Roman" w:hAnsi="Times New Roman" w:cs="Times New Roman"/>
          <w:b w:val="0"/>
          <w:sz w:val="28"/>
          <w:szCs w:val="28"/>
        </w:rPr>
        <w:t>Советское государст</w:t>
      </w:r>
      <w:r w:rsidR="00B11278">
        <w:rPr>
          <w:rFonts w:ascii="Times New Roman" w:hAnsi="Times New Roman" w:cs="Times New Roman"/>
          <w:b w:val="0"/>
          <w:sz w:val="28"/>
          <w:szCs w:val="28"/>
        </w:rPr>
        <w:t xml:space="preserve">во и право в период Великой </w:t>
      </w:r>
      <w:r w:rsidR="00D15604" w:rsidRPr="00B11278">
        <w:rPr>
          <w:rFonts w:ascii="Times New Roman" w:hAnsi="Times New Roman" w:cs="Times New Roman"/>
          <w:b w:val="0"/>
          <w:sz w:val="28"/>
          <w:szCs w:val="28"/>
        </w:rPr>
        <w:t>отечественной войны (1941-1945</w:t>
      </w:r>
      <w:r w:rsidR="00B11278">
        <w:rPr>
          <w:rFonts w:ascii="Times New Roman" w:hAnsi="Times New Roman" w:cs="Times New Roman"/>
          <w:b w:val="0"/>
          <w:sz w:val="28"/>
          <w:szCs w:val="28"/>
        </w:rPr>
        <w:t>)</w:t>
      </w:r>
    </w:p>
    <w:p w:rsidR="00D15604" w:rsidRPr="00B11278" w:rsidRDefault="009950A2"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 xml:space="preserve">3.4. </w:t>
      </w:r>
      <w:r w:rsidR="00D15604" w:rsidRPr="00B11278">
        <w:rPr>
          <w:rFonts w:ascii="Times New Roman" w:hAnsi="Times New Roman" w:cs="Times New Roman"/>
          <w:b w:val="0"/>
          <w:sz w:val="28"/>
          <w:szCs w:val="28"/>
        </w:rPr>
        <w:t xml:space="preserve">Советское государство </w:t>
      </w:r>
      <w:r w:rsidR="00B11278">
        <w:rPr>
          <w:rFonts w:ascii="Times New Roman" w:hAnsi="Times New Roman" w:cs="Times New Roman"/>
          <w:b w:val="0"/>
          <w:sz w:val="28"/>
          <w:szCs w:val="28"/>
        </w:rPr>
        <w:t xml:space="preserve">и право в послевоенные годы </w:t>
      </w:r>
      <w:r w:rsidR="00B11278">
        <w:rPr>
          <w:rFonts w:ascii="Times New Roman" w:hAnsi="Times New Roman" w:cs="Times New Roman"/>
          <w:b w:val="0"/>
          <w:sz w:val="28"/>
          <w:szCs w:val="28"/>
        </w:rPr>
        <w:tab/>
      </w:r>
      <w:r w:rsidR="00D15604" w:rsidRPr="00B11278">
        <w:rPr>
          <w:rFonts w:ascii="Times New Roman" w:hAnsi="Times New Roman" w:cs="Times New Roman"/>
          <w:b w:val="0"/>
          <w:sz w:val="28"/>
          <w:szCs w:val="28"/>
        </w:rPr>
        <w:t>(1945-начало 50-х гг.)</w:t>
      </w:r>
    </w:p>
    <w:p w:rsidR="009950A2" w:rsidRPr="00B11278" w:rsidRDefault="009950A2" w:rsidP="00B11278">
      <w:pPr>
        <w:pStyle w:val="ConsPlusTitle"/>
        <w:spacing w:line="360" w:lineRule="auto"/>
        <w:jc w:val="both"/>
        <w:rPr>
          <w:rFonts w:ascii="Times New Roman" w:hAnsi="Times New Roman" w:cs="Times New Roman"/>
          <w:b w:val="0"/>
          <w:sz w:val="28"/>
          <w:szCs w:val="28"/>
        </w:rPr>
      </w:pPr>
      <w:r w:rsidRPr="00B11278">
        <w:rPr>
          <w:rFonts w:ascii="Times New Roman" w:hAnsi="Times New Roman" w:cs="Times New Roman"/>
          <w:b w:val="0"/>
          <w:sz w:val="28"/>
          <w:szCs w:val="28"/>
        </w:rPr>
        <w:t>3.5. Советское государство после 50-х гг</w:t>
      </w:r>
    </w:p>
    <w:p w:rsidR="00D939ED" w:rsidRPr="00B11278" w:rsidRDefault="00D939ED" w:rsidP="00B11278">
      <w:pPr>
        <w:spacing w:line="360" w:lineRule="auto"/>
        <w:jc w:val="both"/>
        <w:rPr>
          <w:sz w:val="28"/>
          <w:szCs w:val="28"/>
        </w:rPr>
      </w:pPr>
      <w:r w:rsidRPr="00B11278">
        <w:rPr>
          <w:sz w:val="28"/>
          <w:szCs w:val="28"/>
        </w:rPr>
        <w:t>Заключен</w:t>
      </w:r>
      <w:r w:rsidR="00710983" w:rsidRPr="00B11278">
        <w:rPr>
          <w:sz w:val="28"/>
          <w:szCs w:val="28"/>
        </w:rPr>
        <w:t>ие</w:t>
      </w:r>
    </w:p>
    <w:p w:rsidR="00D939ED" w:rsidRPr="00B11278" w:rsidRDefault="00D939ED" w:rsidP="00B11278">
      <w:pPr>
        <w:spacing w:line="360" w:lineRule="auto"/>
        <w:jc w:val="both"/>
        <w:rPr>
          <w:sz w:val="28"/>
          <w:szCs w:val="28"/>
        </w:rPr>
      </w:pPr>
      <w:r w:rsidRPr="00B11278">
        <w:rPr>
          <w:sz w:val="28"/>
          <w:szCs w:val="28"/>
        </w:rPr>
        <w:t>Список использо</w:t>
      </w:r>
      <w:r w:rsidR="00710983" w:rsidRPr="00B11278">
        <w:rPr>
          <w:sz w:val="28"/>
          <w:szCs w:val="28"/>
        </w:rPr>
        <w:t>ванной литературы</w:t>
      </w:r>
    </w:p>
    <w:p w:rsidR="00D939ED" w:rsidRDefault="00B11278" w:rsidP="00B11278">
      <w:pPr>
        <w:pStyle w:val="ConsPlusNormal"/>
        <w:tabs>
          <w:tab w:val="left" w:pos="540"/>
        </w:tabs>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13469" w:rsidRPr="00B11278">
        <w:rPr>
          <w:rFonts w:ascii="Times New Roman" w:hAnsi="Times New Roman" w:cs="Times New Roman"/>
          <w:b/>
          <w:sz w:val="28"/>
          <w:szCs w:val="28"/>
        </w:rPr>
        <w:t>Введение</w:t>
      </w:r>
    </w:p>
    <w:p w:rsidR="00B11278" w:rsidRPr="00B11278" w:rsidRDefault="00B11278" w:rsidP="00B11278">
      <w:pPr>
        <w:pStyle w:val="ConsPlusNormal"/>
        <w:tabs>
          <w:tab w:val="left" w:pos="540"/>
        </w:tabs>
        <w:spacing w:line="360" w:lineRule="auto"/>
        <w:ind w:firstLine="709"/>
        <w:jc w:val="center"/>
        <w:rPr>
          <w:rFonts w:ascii="Times New Roman" w:hAnsi="Times New Roman" w:cs="Times New Roman"/>
          <w:b/>
          <w:sz w:val="28"/>
          <w:szCs w:val="28"/>
        </w:rPr>
      </w:pPr>
    </w:p>
    <w:p w:rsidR="00D939ED" w:rsidRDefault="00B11278" w:rsidP="00B11278">
      <w:pPr>
        <w:autoSpaceDE w:val="0"/>
        <w:autoSpaceDN w:val="0"/>
        <w:adjustRightInd w:val="0"/>
        <w:spacing w:line="360" w:lineRule="auto"/>
        <w:ind w:firstLine="709"/>
        <w:jc w:val="center"/>
        <w:rPr>
          <w:b/>
          <w:color w:val="000000"/>
          <w:sz w:val="28"/>
          <w:szCs w:val="28"/>
        </w:rPr>
      </w:pPr>
      <w:r>
        <w:rPr>
          <w:b/>
          <w:color w:val="000000"/>
          <w:sz w:val="28"/>
          <w:szCs w:val="28"/>
        </w:rPr>
        <w:t>Актуальность темы исследования</w:t>
      </w:r>
    </w:p>
    <w:p w:rsidR="00B11278" w:rsidRPr="00B11278" w:rsidRDefault="00B11278" w:rsidP="00B11278">
      <w:pPr>
        <w:autoSpaceDE w:val="0"/>
        <w:autoSpaceDN w:val="0"/>
        <w:adjustRightInd w:val="0"/>
        <w:spacing w:line="360" w:lineRule="auto"/>
        <w:ind w:firstLine="709"/>
        <w:jc w:val="both"/>
        <w:rPr>
          <w:b/>
          <w:color w:val="000000"/>
          <w:sz w:val="28"/>
          <w:szCs w:val="28"/>
        </w:rPr>
      </w:pP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История отечественного государства и права есть закономерная смена типов и форм государства, а также правовых систем на территории нашей Родины.</w:t>
      </w: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Как историческая наука история государства и права - часть истории человечества, тесно связанная с историей народного хозяйства, культуры и других отраслей человеческой деятельности, но в то же время сохраняющая относительную самостоятельность и обладающая четко выраженным объектом исследования. Однако прежде всего история государства и права является наукой юридической, одной из фундаментальных правовых дисциплин. В таком качестве она охватывает развитие всех элементов государства: государственный механизм, форму государственного единства (соотношение государства в целом с его частями) и пр.</w:t>
      </w: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История государства и права изучает политические и правовые институты вплоть до сегодняшнего дня и здесь органически стыкуется с действующим правом. Она, следовательно, занимается правом не только ушедшим, но и живущим, растущими его отраслями и институтами. Историю государства и права интересуют конкретные политические и правовые явления, но прежде всего она исследует фактический материал для установления межотраслевых закономерностей, для показа общих поступательных тенденций развития государства и права.</w:t>
      </w: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История нашей Родины знает все типы государства и права - от рабовладельческого до социалистического. Правда, не каждый ее народ прошел все эти ступени. Рабовладельческие государства существовали только в Причерноморье, Закавказье и Средней Азии. Славяне, прибалтийские народы, казахи и другие миновали рабовладельческую формацию и пришли сразу к феодализму.</w:t>
      </w: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 xml:space="preserve">Для нашей истории характерен плавный, постепенный переход от рабовладельческого к феодальному и от феодального к буржуазному государству и праву, хотя дело не обходилось и без скачков. С </w:t>
      </w:r>
      <w:r w:rsidR="00CF12F0" w:rsidRPr="00B11278">
        <w:rPr>
          <w:sz w:val="28"/>
          <w:szCs w:val="28"/>
        </w:rPr>
        <w:t>19</w:t>
      </w:r>
      <w:r w:rsidRPr="00B11278">
        <w:rPr>
          <w:sz w:val="28"/>
          <w:szCs w:val="28"/>
        </w:rPr>
        <w:t xml:space="preserve"> в. Россия сделала несколько шагов по пути превращения феодальной монархии в буржуазную. Даже Февральская революция не покончила со всеми пережитками феодализма. Только Октябрьская революция резко изменила судьбу нашей страны, установила принципиально новый общественный и государственный строй.</w:t>
      </w:r>
    </w:p>
    <w:p w:rsidR="00C91BEB"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В дореволюционной литературе применялась различная периодизация истории российского права, да и государства. Часто использовались в качестве критериев некоторые внешние признаки, например изменение столицы государства (киевский, московский, петербургский периоды). Иногда за основу брали изменение формы правления (княжеский, царский, императорский периоды). Наиболее популярный предреволюционный учебник М.Ф. Владимирского-Буданова соединяет эти критерии, подразделяя историю русского права на земский (9 - 13 вв.), московский (14 - 17 вв.), период империи.</w:t>
      </w:r>
    </w:p>
    <w:p w:rsidR="003A4732" w:rsidRPr="00B11278" w:rsidRDefault="00C91BEB" w:rsidP="00B11278">
      <w:pPr>
        <w:autoSpaceDE w:val="0"/>
        <w:autoSpaceDN w:val="0"/>
        <w:adjustRightInd w:val="0"/>
        <w:spacing w:line="360" w:lineRule="auto"/>
        <w:ind w:firstLine="709"/>
        <w:jc w:val="both"/>
        <w:rPr>
          <w:sz w:val="28"/>
          <w:szCs w:val="28"/>
        </w:rPr>
      </w:pPr>
      <w:r w:rsidRPr="00B11278">
        <w:rPr>
          <w:sz w:val="28"/>
          <w:szCs w:val="28"/>
        </w:rPr>
        <w:t>В 20 в. мы сталкиваемся и с другим явлением в историографии. Возникновение Советского государства, противопоставившего себя всему буржуазному миру, породило ответную реакцию, в том числе и идеологическую. Западные историки написали немало трудов о нашей стране, причем зачастую с позиций огульной враждебности. При этом искажению подвергались не только события нашего времени, но и порой весьма отдаленного, вплоть до истории Древнерусского государства. Не следует, конечно, думать, что все зарубежные авторы настроены сугубо враждебно к нашему государству. Среди них есть немало добросовестных, объективных исследователей, труды которых способствуют выявлению исторической истины.</w:t>
      </w:r>
    </w:p>
    <w:p w:rsidR="003A4732" w:rsidRPr="00B11278" w:rsidRDefault="003A4732" w:rsidP="00B11278">
      <w:pPr>
        <w:tabs>
          <w:tab w:val="left" w:pos="540"/>
        </w:tabs>
        <w:autoSpaceDE w:val="0"/>
        <w:autoSpaceDN w:val="0"/>
        <w:adjustRightInd w:val="0"/>
        <w:spacing w:line="360" w:lineRule="auto"/>
        <w:ind w:firstLine="709"/>
        <w:jc w:val="both"/>
        <w:rPr>
          <w:sz w:val="28"/>
          <w:szCs w:val="28"/>
        </w:rPr>
      </w:pPr>
      <w:r w:rsidRPr="00B11278">
        <w:rPr>
          <w:b/>
          <w:sz w:val="28"/>
          <w:szCs w:val="28"/>
        </w:rPr>
        <w:t xml:space="preserve">Цели и задачи </w:t>
      </w:r>
      <w:r w:rsidR="00245B8B" w:rsidRPr="00B11278">
        <w:rPr>
          <w:b/>
          <w:sz w:val="28"/>
          <w:szCs w:val="28"/>
        </w:rPr>
        <w:t>курсовой</w:t>
      </w:r>
      <w:r w:rsidRPr="00B11278">
        <w:rPr>
          <w:b/>
          <w:sz w:val="28"/>
          <w:szCs w:val="28"/>
        </w:rPr>
        <w:t xml:space="preserve"> работы. </w:t>
      </w:r>
      <w:r w:rsidRPr="00B11278">
        <w:rPr>
          <w:sz w:val="28"/>
          <w:szCs w:val="28"/>
        </w:rPr>
        <w:t xml:space="preserve">Цель данной </w:t>
      </w:r>
      <w:r w:rsidR="00C626E9" w:rsidRPr="00B11278">
        <w:rPr>
          <w:sz w:val="28"/>
          <w:szCs w:val="28"/>
        </w:rPr>
        <w:t>курсовой</w:t>
      </w:r>
      <w:r w:rsidRPr="00B11278">
        <w:rPr>
          <w:sz w:val="28"/>
          <w:szCs w:val="28"/>
        </w:rPr>
        <w:t xml:space="preserve"> работы состоит в рассмотрении </w:t>
      </w:r>
      <w:r w:rsidR="00C626E9" w:rsidRPr="00B11278">
        <w:rPr>
          <w:sz w:val="28"/>
          <w:szCs w:val="28"/>
        </w:rPr>
        <w:t>истории отечественного государства и права</w:t>
      </w:r>
      <w:r w:rsidRPr="00B11278">
        <w:rPr>
          <w:sz w:val="28"/>
          <w:szCs w:val="28"/>
        </w:rPr>
        <w:t>.</w:t>
      </w:r>
    </w:p>
    <w:p w:rsidR="003A4732" w:rsidRPr="00B11278" w:rsidRDefault="003A4732" w:rsidP="00B11278">
      <w:pPr>
        <w:spacing w:line="360" w:lineRule="auto"/>
        <w:ind w:firstLine="709"/>
        <w:jc w:val="both"/>
        <w:rPr>
          <w:sz w:val="28"/>
          <w:szCs w:val="28"/>
        </w:rPr>
      </w:pPr>
      <w:r w:rsidRPr="00B11278">
        <w:rPr>
          <w:sz w:val="28"/>
          <w:szCs w:val="28"/>
        </w:rPr>
        <w:t xml:space="preserve">Для достижения поставленной цели в курсовой работе решаются следующие </w:t>
      </w:r>
      <w:r w:rsidRPr="00B11278">
        <w:rPr>
          <w:b/>
          <w:sz w:val="28"/>
          <w:szCs w:val="28"/>
        </w:rPr>
        <w:t>частные задачи</w:t>
      </w:r>
      <w:r w:rsidRPr="00B11278">
        <w:rPr>
          <w:sz w:val="28"/>
          <w:szCs w:val="28"/>
        </w:rPr>
        <w:t>:</w:t>
      </w:r>
    </w:p>
    <w:p w:rsidR="00D87A0D" w:rsidRPr="00B11278" w:rsidRDefault="00D87A0D" w:rsidP="00B11278">
      <w:pPr>
        <w:numPr>
          <w:ilvl w:val="0"/>
          <w:numId w:val="2"/>
        </w:numPr>
        <w:spacing w:line="360" w:lineRule="auto"/>
        <w:ind w:left="0" w:firstLine="709"/>
        <w:jc w:val="both"/>
        <w:rPr>
          <w:sz w:val="28"/>
          <w:szCs w:val="28"/>
        </w:rPr>
      </w:pPr>
      <w:r w:rsidRPr="00B11278">
        <w:rPr>
          <w:sz w:val="28"/>
          <w:szCs w:val="28"/>
        </w:rPr>
        <w:t>рассмотреть государство и право от Древней Руси до 17 в.;</w:t>
      </w:r>
    </w:p>
    <w:p w:rsidR="00D87A0D" w:rsidRPr="00B11278" w:rsidRDefault="00D87A0D" w:rsidP="00B11278">
      <w:pPr>
        <w:numPr>
          <w:ilvl w:val="0"/>
          <w:numId w:val="2"/>
        </w:numPr>
        <w:spacing w:line="360" w:lineRule="auto"/>
        <w:ind w:left="0" w:firstLine="709"/>
        <w:jc w:val="both"/>
        <w:rPr>
          <w:sz w:val="28"/>
          <w:szCs w:val="28"/>
        </w:rPr>
      </w:pPr>
      <w:r w:rsidRPr="00B11278">
        <w:rPr>
          <w:sz w:val="28"/>
          <w:szCs w:val="28"/>
        </w:rPr>
        <w:t xml:space="preserve">рассмотреть государство и право России с периода абсолютизма до </w:t>
      </w:r>
      <w:smartTag w:uri="urn:schemas-microsoft-com:office:smarttags" w:element="metricconverter">
        <w:smartTagPr>
          <w:attr w:name="ProductID" w:val="1917 г"/>
        </w:smartTagPr>
        <w:r w:rsidRPr="00B11278">
          <w:rPr>
            <w:sz w:val="28"/>
            <w:szCs w:val="28"/>
          </w:rPr>
          <w:t>1917 г</w:t>
        </w:r>
      </w:smartTag>
      <w:r w:rsidRPr="00B11278">
        <w:rPr>
          <w:sz w:val="28"/>
          <w:szCs w:val="28"/>
        </w:rPr>
        <w:t>.;</w:t>
      </w:r>
    </w:p>
    <w:p w:rsidR="00D87A0D" w:rsidRPr="00B11278" w:rsidRDefault="00D87A0D" w:rsidP="00B11278">
      <w:pPr>
        <w:numPr>
          <w:ilvl w:val="0"/>
          <w:numId w:val="2"/>
        </w:numPr>
        <w:spacing w:line="360" w:lineRule="auto"/>
        <w:ind w:left="0" w:firstLine="709"/>
        <w:jc w:val="both"/>
        <w:rPr>
          <w:sz w:val="28"/>
          <w:szCs w:val="28"/>
        </w:rPr>
      </w:pPr>
      <w:r w:rsidRPr="00B11278">
        <w:rPr>
          <w:sz w:val="28"/>
          <w:szCs w:val="28"/>
        </w:rPr>
        <w:t>рассмотреть государство и право 20 в.</w:t>
      </w:r>
    </w:p>
    <w:p w:rsidR="003A4732" w:rsidRPr="00B11278" w:rsidRDefault="003A4732" w:rsidP="00B11278">
      <w:pPr>
        <w:spacing w:line="360" w:lineRule="auto"/>
        <w:ind w:firstLine="709"/>
        <w:jc w:val="both"/>
        <w:rPr>
          <w:b/>
          <w:sz w:val="28"/>
          <w:szCs w:val="28"/>
        </w:rPr>
      </w:pPr>
      <w:r w:rsidRPr="00B11278">
        <w:rPr>
          <w:b/>
          <w:color w:val="000000"/>
          <w:sz w:val="28"/>
          <w:szCs w:val="28"/>
        </w:rPr>
        <w:t>Объект исследования</w:t>
      </w:r>
      <w:r w:rsidRPr="00B11278">
        <w:rPr>
          <w:color w:val="000000"/>
          <w:sz w:val="28"/>
          <w:szCs w:val="28"/>
        </w:rPr>
        <w:t xml:space="preserve"> –</w:t>
      </w:r>
      <w:r w:rsidRPr="00B11278">
        <w:rPr>
          <w:sz w:val="28"/>
          <w:szCs w:val="28"/>
        </w:rPr>
        <w:t xml:space="preserve"> </w:t>
      </w:r>
      <w:r w:rsidR="00245B8B" w:rsidRPr="00B11278">
        <w:rPr>
          <w:sz w:val="28"/>
          <w:szCs w:val="28"/>
        </w:rPr>
        <w:t>история отечественного государства и права</w:t>
      </w:r>
      <w:r w:rsidRPr="00B11278">
        <w:rPr>
          <w:sz w:val="28"/>
          <w:szCs w:val="28"/>
        </w:rPr>
        <w:t>.</w:t>
      </w:r>
    </w:p>
    <w:p w:rsidR="003A4732" w:rsidRPr="00B11278" w:rsidRDefault="003A4732" w:rsidP="00B11278">
      <w:pPr>
        <w:spacing w:line="360" w:lineRule="auto"/>
        <w:ind w:firstLine="709"/>
        <w:jc w:val="both"/>
        <w:rPr>
          <w:sz w:val="28"/>
          <w:szCs w:val="28"/>
        </w:rPr>
      </w:pPr>
      <w:r w:rsidRPr="00B11278">
        <w:rPr>
          <w:b/>
          <w:color w:val="000000"/>
          <w:sz w:val="28"/>
          <w:szCs w:val="28"/>
        </w:rPr>
        <w:t>Предметом исследования</w:t>
      </w:r>
      <w:r w:rsidRPr="00B11278">
        <w:rPr>
          <w:color w:val="000000"/>
          <w:sz w:val="28"/>
          <w:szCs w:val="28"/>
        </w:rPr>
        <w:t xml:space="preserve"> являются общественные отношения, связанные с рассмотрением</w:t>
      </w:r>
      <w:r w:rsidRPr="00B11278">
        <w:rPr>
          <w:sz w:val="28"/>
          <w:szCs w:val="28"/>
        </w:rPr>
        <w:t xml:space="preserve"> </w:t>
      </w:r>
      <w:r w:rsidR="00245B8B" w:rsidRPr="00B11278">
        <w:rPr>
          <w:sz w:val="28"/>
          <w:szCs w:val="28"/>
        </w:rPr>
        <w:t>истории отечественного государства и права</w:t>
      </w:r>
      <w:r w:rsidRPr="00B11278">
        <w:rPr>
          <w:sz w:val="28"/>
          <w:szCs w:val="28"/>
        </w:rPr>
        <w:t>.</w:t>
      </w:r>
    </w:p>
    <w:p w:rsidR="00CD261C" w:rsidRDefault="00B11278" w:rsidP="00B11278">
      <w:pPr>
        <w:tabs>
          <w:tab w:val="left" w:pos="540"/>
        </w:tabs>
        <w:spacing w:line="360" w:lineRule="auto"/>
        <w:ind w:firstLine="709"/>
        <w:jc w:val="center"/>
        <w:rPr>
          <w:b/>
          <w:sz w:val="28"/>
          <w:szCs w:val="28"/>
        </w:rPr>
      </w:pPr>
      <w:r>
        <w:rPr>
          <w:b/>
          <w:color w:val="000000"/>
          <w:sz w:val="28"/>
          <w:szCs w:val="28"/>
        </w:rPr>
        <w:br w:type="page"/>
      </w:r>
      <w:r w:rsidR="00CD261C" w:rsidRPr="00B11278">
        <w:rPr>
          <w:b/>
          <w:sz w:val="28"/>
          <w:szCs w:val="28"/>
        </w:rPr>
        <w:t>Основная часть</w:t>
      </w:r>
    </w:p>
    <w:p w:rsidR="00B11278" w:rsidRPr="00B11278" w:rsidRDefault="00B11278" w:rsidP="00B11278">
      <w:pPr>
        <w:tabs>
          <w:tab w:val="left" w:pos="540"/>
        </w:tabs>
        <w:spacing w:line="360" w:lineRule="auto"/>
        <w:ind w:firstLine="709"/>
        <w:jc w:val="center"/>
        <w:rPr>
          <w:b/>
          <w:sz w:val="28"/>
          <w:szCs w:val="28"/>
        </w:rPr>
      </w:pPr>
    </w:p>
    <w:p w:rsidR="00CD261C" w:rsidRDefault="00CD261C" w:rsidP="00B11278">
      <w:pPr>
        <w:tabs>
          <w:tab w:val="left" w:pos="540"/>
        </w:tabs>
        <w:spacing w:line="360" w:lineRule="auto"/>
        <w:ind w:firstLine="709"/>
        <w:jc w:val="center"/>
        <w:rPr>
          <w:b/>
          <w:sz w:val="28"/>
          <w:szCs w:val="28"/>
        </w:rPr>
      </w:pPr>
      <w:r w:rsidRPr="00B11278">
        <w:rPr>
          <w:b/>
          <w:sz w:val="28"/>
          <w:szCs w:val="28"/>
        </w:rPr>
        <w:t>Глава 1. Государство и право от Древней Руси до 17 в.</w:t>
      </w:r>
    </w:p>
    <w:p w:rsidR="00B11278" w:rsidRPr="00B11278" w:rsidRDefault="00B11278" w:rsidP="00B11278">
      <w:pPr>
        <w:tabs>
          <w:tab w:val="left" w:pos="540"/>
        </w:tabs>
        <w:spacing w:line="360" w:lineRule="auto"/>
        <w:ind w:firstLine="709"/>
        <w:jc w:val="center"/>
        <w:rPr>
          <w:b/>
          <w:sz w:val="28"/>
          <w:szCs w:val="28"/>
        </w:rPr>
      </w:pPr>
    </w:p>
    <w:p w:rsidR="00CD261C" w:rsidRDefault="00CD261C" w:rsidP="00B11278">
      <w:pPr>
        <w:tabs>
          <w:tab w:val="left" w:pos="540"/>
        </w:tabs>
        <w:spacing w:line="360" w:lineRule="auto"/>
        <w:ind w:firstLine="709"/>
        <w:jc w:val="center"/>
        <w:rPr>
          <w:b/>
          <w:sz w:val="28"/>
          <w:szCs w:val="28"/>
        </w:rPr>
      </w:pPr>
      <w:r w:rsidRPr="00B11278">
        <w:rPr>
          <w:b/>
          <w:sz w:val="28"/>
          <w:szCs w:val="28"/>
        </w:rPr>
        <w:t>1.1.</w:t>
      </w:r>
      <w:r w:rsidR="00932CAB" w:rsidRPr="00B11278">
        <w:rPr>
          <w:b/>
          <w:sz w:val="28"/>
          <w:szCs w:val="28"/>
        </w:rPr>
        <w:t xml:space="preserve"> </w:t>
      </w:r>
      <w:r w:rsidRPr="00B11278">
        <w:rPr>
          <w:b/>
          <w:sz w:val="28"/>
          <w:szCs w:val="28"/>
        </w:rPr>
        <w:t>Государство и право Древней Руси</w:t>
      </w:r>
    </w:p>
    <w:p w:rsidR="00B11278" w:rsidRPr="00B11278" w:rsidRDefault="00B11278" w:rsidP="00B11278">
      <w:pPr>
        <w:tabs>
          <w:tab w:val="left" w:pos="540"/>
        </w:tabs>
        <w:spacing w:line="360" w:lineRule="auto"/>
        <w:ind w:firstLine="709"/>
        <w:jc w:val="both"/>
        <w:rPr>
          <w:b/>
          <w:sz w:val="28"/>
          <w:szCs w:val="28"/>
        </w:rPr>
      </w:pPr>
    </w:p>
    <w:p w:rsidR="00D238FD" w:rsidRPr="00B11278" w:rsidRDefault="00932CAB"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Возникновение государства </w:t>
      </w:r>
      <w:r w:rsidR="00D238FD" w:rsidRPr="00B11278">
        <w:rPr>
          <w:sz w:val="28"/>
          <w:szCs w:val="28"/>
        </w:rPr>
        <w:t>— закономерный этап развития об</w:t>
      </w:r>
      <w:r w:rsidRPr="00B11278">
        <w:rPr>
          <w:sz w:val="28"/>
          <w:szCs w:val="28"/>
        </w:rPr>
        <w:t>щества. Главные причины cформ</w:t>
      </w:r>
      <w:r w:rsidR="00D238FD" w:rsidRPr="00B11278">
        <w:rPr>
          <w:sz w:val="28"/>
          <w:szCs w:val="28"/>
        </w:rPr>
        <w:t>ировавшие древнерусское государ</w:t>
      </w:r>
      <w:r w:rsidRPr="00B11278">
        <w:rPr>
          <w:sz w:val="28"/>
          <w:szCs w:val="28"/>
        </w:rPr>
        <w:t>ство способствовали образованию ранней государственности:</w:t>
      </w:r>
      <w:r w:rsidR="00D238FD" w:rsidRPr="00B11278">
        <w:rPr>
          <w:sz w:val="28"/>
          <w:szCs w:val="28"/>
        </w:rPr>
        <w:t xml:space="preserve"> </w:t>
      </w:r>
    </w:p>
    <w:p w:rsidR="00D238FD" w:rsidRPr="00B11278" w:rsidRDefault="00932CAB" w:rsidP="00B11278">
      <w:pPr>
        <w:numPr>
          <w:ilvl w:val="0"/>
          <w:numId w:val="3"/>
        </w:numPr>
        <w:tabs>
          <w:tab w:val="left" w:pos="540"/>
        </w:tabs>
        <w:autoSpaceDE w:val="0"/>
        <w:autoSpaceDN w:val="0"/>
        <w:adjustRightInd w:val="0"/>
        <w:spacing w:line="360" w:lineRule="auto"/>
        <w:ind w:left="0" w:firstLine="709"/>
        <w:jc w:val="both"/>
        <w:rPr>
          <w:sz w:val="28"/>
          <w:szCs w:val="28"/>
        </w:rPr>
      </w:pPr>
      <w:r w:rsidRPr="00B11278">
        <w:rPr>
          <w:sz w:val="28"/>
          <w:szCs w:val="28"/>
        </w:rPr>
        <w:t>распад родовой общины;</w:t>
      </w:r>
    </w:p>
    <w:p w:rsidR="00D238FD" w:rsidRPr="00B11278" w:rsidRDefault="00932CAB" w:rsidP="00B11278">
      <w:pPr>
        <w:numPr>
          <w:ilvl w:val="0"/>
          <w:numId w:val="3"/>
        </w:numPr>
        <w:tabs>
          <w:tab w:val="left" w:pos="540"/>
        </w:tabs>
        <w:autoSpaceDE w:val="0"/>
        <w:autoSpaceDN w:val="0"/>
        <w:adjustRightInd w:val="0"/>
        <w:spacing w:line="360" w:lineRule="auto"/>
        <w:ind w:left="0" w:firstLine="709"/>
        <w:jc w:val="both"/>
        <w:rPr>
          <w:sz w:val="28"/>
          <w:szCs w:val="28"/>
        </w:rPr>
      </w:pPr>
      <w:r w:rsidRPr="00B11278">
        <w:rPr>
          <w:sz w:val="28"/>
          <w:szCs w:val="28"/>
        </w:rPr>
        <w:t>образование племенных союзов;</w:t>
      </w:r>
    </w:p>
    <w:p w:rsidR="00D238FD" w:rsidRPr="00B11278" w:rsidRDefault="00932CAB" w:rsidP="00B11278">
      <w:pPr>
        <w:numPr>
          <w:ilvl w:val="0"/>
          <w:numId w:val="3"/>
        </w:numPr>
        <w:tabs>
          <w:tab w:val="left" w:pos="540"/>
        </w:tabs>
        <w:autoSpaceDE w:val="0"/>
        <w:autoSpaceDN w:val="0"/>
        <w:adjustRightInd w:val="0"/>
        <w:spacing w:line="360" w:lineRule="auto"/>
        <w:ind w:left="0" w:firstLine="709"/>
        <w:jc w:val="both"/>
        <w:rPr>
          <w:sz w:val="28"/>
          <w:szCs w:val="28"/>
        </w:rPr>
      </w:pPr>
      <w:r w:rsidRPr="00B11278">
        <w:rPr>
          <w:sz w:val="28"/>
          <w:szCs w:val="28"/>
        </w:rPr>
        <w:t>появление соседской общины;</w:t>
      </w:r>
    </w:p>
    <w:p w:rsidR="00932CAB" w:rsidRPr="00B11278" w:rsidRDefault="00932CAB" w:rsidP="00B11278">
      <w:pPr>
        <w:numPr>
          <w:ilvl w:val="0"/>
          <w:numId w:val="3"/>
        </w:numPr>
        <w:tabs>
          <w:tab w:val="left" w:pos="540"/>
        </w:tabs>
        <w:autoSpaceDE w:val="0"/>
        <w:autoSpaceDN w:val="0"/>
        <w:adjustRightInd w:val="0"/>
        <w:spacing w:line="360" w:lineRule="auto"/>
        <w:ind w:left="0" w:firstLine="709"/>
        <w:jc w:val="both"/>
        <w:rPr>
          <w:sz w:val="28"/>
          <w:szCs w:val="28"/>
        </w:rPr>
      </w:pPr>
      <w:r w:rsidRPr="00B11278">
        <w:rPr>
          <w:sz w:val="28"/>
          <w:szCs w:val="28"/>
        </w:rPr>
        <w:t>появление частной собственности на землю.</w:t>
      </w:r>
    </w:p>
    <w:p w:rsidR="00D238FD" w:rsidRPr="00B11278" w:rsidRDefault="00D238FD" w:rsidP="00B11278">
      <w:pPr>
        <w:tabs>
          <w:tab w:val="left" w:pos="540"/>
        </w:tabs>
        <w:autoSpaceDE w:val="0"/>
        <w:autoSpaceDN w:val="0"/>
        <w:adjustRightInd w:val="0"/>
        <w:spacing w:line="360" w:lineRule="auto"/>
        <w:ind w:firstLine="709"/>
        <w:jc w:val="both"/>
        <w:rPr>
          <w:sz w:val="28"/>
          <w:szCs w:val="28"/>
        </w:rPr>
      </w:pPr>
      <w:r w:rsidRPr="00B11278">
        <w:rPr>
          <w:sz w:val="28"/>
          <w:szCs w:val="28"/>
        </w:rPr>
        <w:tab/>
      </w:r>
      <w:r w:rsidR="00932CAB" w:rsidRPr="00B11278">
        <w:rPr>
          <w:sz w:val="28"/>
          <w:szCs w:val="28"/>
        </w:rPr>
        <w:t xml:space="preserve">Форма общественных отношений славян в </w:t>
      </w:r>
      <w:r w:rsidRPr="00B11278">
        <w:rPr>
          <w:sz w:val="28"/>
          <w:szCs w:val="28"/>
        </w:rPr>
        <w:t>7</w:t>
      </w:r>
      <w:r w:rsidR="00932CAB" w:rsidRPr="00B11278">
        <w:rPr>
          <w:sz w:val="28"/>
          <w:szCs w:val="28"/>
        </w:rPr>
        <w:t>–</w:t>
      </w:r>
      <w:r w:rsidRPr="00B11278">
        <w:rPr>
          <w:sz w:val="28"/>
          <w:szCs w:val="28"/>
        </w:rPr>
        <w:t>8 вв. — воен</w:t>
      </w:r>
      <w:r w:rsidR="00932CAB" w:rsidRPr="00B11278">
        <w:rPr>
          <w:sz w:val="28"/>
          <w:szCs w:val="28"/>
        </w:rPr>
        <w:t>ная демократия. Ее признаки:</w:t>
      </w:r>
    </w:p>
    <w:p w:rsidR="00932CAB" w:rsidRPr="00B11278" w:rsidRDefault="00D238FD" w:rsidP="00B11278">
      <w:pPr>
        <w:tabs>
          <w:tab w:val="left" w:pos="540"/>
        </w:tabs>
        <w:autoSpaceDE w:val="0"/>
        <w:autoSpaceDN w:val="0"/>
        <w:adjustRightInd w:val="0"/>
        <w:spacing w:line="360" w:lineRule="auto"/>
        <w:ind w:firstLine="709"/>
        <w:jc w:val="both"/>
        <w:rPr>
          <w:sz w:val="28"/>
          <w:szCs w:val="28"/>
        </w:rPr>
      </w:pPr>
      <w:r w:rsidRPr="00B11278">
        <w:rPr>
          <w:sz w:val="28"/>
          <w:szCs w:val="28"/>
        </w:rPr>
        <w:tab/>
      </w:r>
      <w:r w:rsidR="00932CAB" w:rsidRPr="00B11278">
        <w:rPr>
          <w:sz w:val="28"/>
          <w:szCs w:val="28"/>
        </w:rPr>
        <w:t>а) участие всех членов (мужчин) племенного союза в решении</w:t>
      </w:r>
    </w:p>
    <w:p w:rsidR="00D238FD" w:rsidRPr="00B11278" w:rsidRDefault="00932CAB" w:rsidP="00B11278">
      <w:pPr>
        <w:autoSpaceDE w:val="0"/>
        <w:autoSpaceDN w:val="0"/>
        <w:adjustRightInd w:val="0"/>
        <w:spacing w:line="360" w:lineRule="auto"/>
        <w:ind w:firstLine="709"/>
        <w:jc w:val="both"/>
        <w:rPr>
          <w:sz w:val="28"/>
          <w:szCs w:val="28"/>
        </w:rPr>
      </w:pPr>
      <w:r w:rsidRPr="00B11278">
        <w:rPr>
          <w:sz w:val="28"/>
          <w:szCs w:val="28"/>
        </w:rPr>
        <w:t>важнейших общественных проблем;</w:t>
      </w:r>
    </w:p>
    <w:p w:rsidR="00932CAB" w:rsidRPr="00B11278" w:rsidRDefault="00D238FD" w:rsidP="00B11278">
      <w:pPr>
        <w:tabs>
          <w:tab w:val="left" w:pos="540"/>
        </w:tabs>
        <w:autoSpaceDE w:val="0"/>
        <w:autoSpaceDN w:val="0"/>
        <w:adjustRightInd w:val="0"/>
        <w:spacing w:line="360" w:lineRule="auto"/>
        <w:ind w:firstLine="709"/>
        <w:jc w:val="both"/>
        <w:rPr>
          <w:sz w:val="28"/>
          <w:szCs w:val="28"/>
        </w:rPr>
      </w:pPr>
      <w:r w:rsidRPr="00B11278">
        <w:rPr>
          <w:sz w:val="28"/>
          <w:szCs w:val="28"/>
        </w:rPr>
        <w:tab/>
      </w:r>
      <w:r w:rsidR="00932CAB" w:rsidRPr="00B11278">
        <w:rPr>
          <w:sz w:val="28"/>
          <w:szCs w:val="28"/>
        </w:rPr>
        <w:t>б) особая роль народного собрания как высшего органа власти;</w:t>
      </w:r>
    </w:p>
    <w:p w:rsidR="00932CAB" w:rsidRPr="00B11278" w:rsidRDefault="00D238FD" w:rsidP="00B11278">
      <w:pPr>
        <w:tabs>
          <w:tab w:val="left" w:pos="540"/>
        </w:tabs>
        <w:autoSpaceDE w:val="0"/>
        <w:autoSpaceDN w:val="0"/>
        <w:adjustRightInd w:val="0"/>
        <w:spacing w:line="360" w:lineRule="auto"/>
        <w:ind w:firstLine="709"/>
        <w:jc w:val="both"/>
        <w:rPr>
          <w:sz w:val="28"/>
          <w:szCs w:val="28"/>
        </w:rPr>
      </w:pPr>
      <w:r w:rsidRPr="00B11278">
        <w:rPr>
          <w:sz w:val="28"/>
          <w:szCs w:val="28"/>
        </w:rPr>
        <w:tab/>
      </w:r>
      <w:r w:rsidR="00932CAB" w:rsidRPr="00B11278">
        <w:rPr>
          <w:sz w:val="28"/>
          <w:szCs w:val="28"/>
        </w:rPr>
        <w:t>в) всеобщее вооружение населения (народное ополчение).</w:t>
      </w:r>
    </w:p>
    <w:p w:rsidR="00D238FD" w:rsidRPr="00B11278" w:rsidRDefault="00932CAB" w:rsidP="00B11278">
      <w:pPr>
        <w:autoSpaceDE w:val="0"/>
        <w:autoSpaceDN w:val="0"/>
        <w:adjustRightInd w:val="0"/>
        <w:spacing w:line="360" w:lineRule="auto"/>
        <w:ind w:firstLine="709"/>
        <w:jc w:val="both"/>
        <w:rPr>
          <w:sz w:val="28"/>
          <w:szCs w:val="28"/>
        </w:rPr>
      </w:pPr>
      <w:r w:rsidRPr="00B11278">
        <w:rPr>
          <w:sz w:val="28"/>
          <w:szCs w:val="28"/>
        </w:rPr>
        <w:t>Образование государственности у восточных славян совпадает</w:t>
      </w:r>
      <w:r w:rsidR="00D238FD" w:rsidRPr="00B11278">
        <w:rPr>
          <w:sz w:val="28"/>
          <w:szCs w:val="28"/>
        </w:rPr>
        <w:t xml:space="preserve"> </w:t>
      </w:r>
      <w:r w:rsidRPr="00B11278">
        <w:rPr>
          <w:sz w:val="28"/>
          <w:szCs w:val="28"/>
        </w:rPr>
        <w:t>(и было им обусловлено) с ра</w:t>
      </w:r>
      <w:r w:rsidR="00D238FD" w:rsidRPr="00B11278">
        <w:rPr>
          <w:sz w:val="28"/>
          <w:szCs w:val="28"/>
        </w:rPr>
        <w:t>зложением родоплеменных, кровно</w:t>
      </w:r>
      <w:r w:rsidRPr="00B11278">
        <w:rPr>
          <w:sz w:val="28"/>
          <w:szCs w:val="28"/>
        </w:rPr>
        <w:t>родственных отношений, которые сменялись территориальными,</w:t>
      </w:r>
      <w:r w:rsidR="00D238FD" w:rsidRPr="00B11278">
        <w:rPr>
          <w:sz w:val="28"/>
          <w:szCs w:val="28"/>
        </w:rPr>
        <w:t xml:space="preserve"> </w:t>
      </w:r>
      <w:r w:rsidRPr="00B11278">
        <w:rPr>
          <w:sz w:val="28"/>
          <w:szCs w:val="28"/>
        </w:rPr>
        <w:t>политическими и военными связями.</w:t>
      </w:r>
    </w:p>
    <w:p w:rsidR="00D238FD" w:rsidRPr="00B11278" w:rsidRDefault="00932CAB" w:rsidP="00B11278">
      <w:pPr>
        <w:autoSpaceDE w:val="0"/>
        <w:autoSpaceDN w:val="0"/>
        <w:adjustRightInd w:val="0"/>
        <w:spacing w:line="360" w:lineRule="auto"/>
        <w:ind w:firstLine="709"/>
        <w:jc w:val="both"/>
        <w:rPr>
          <w:sz w:val="28"/>
          <w:szCs w:val="28"/>
        </w:rPr>
      </w:pPr>
      <w:r w:rsidRPr="00B11278">
        <w:rPr>
          <w:sz w:val="28"/>
          <w:szCs w:val="28"/>
        </w:rPr>
        <w:t xml:space="preserve">В </w:t>
      </w:r>
      <w:smartTag w:uri="urn:schemas-microsoft-com:office:smarttags" w:element="metricconverter">
        <w:smartTagPr>
          <w:attr w:name="ProductID" w:val="882 г"/>
        </w:smartTagPr>
        <w:r w:rsidRPr="00B11278">
          <w:rPr>
            <w:sz w:val="28"/>
            <w:szCs w:val="28"/>
          </w:rPr>
          <w:t>882 г</w:t>
        </w:r>
      </w:smartTag>
      <w:r w:rsidRPr="00B11278">
        <w:rPr>
          <w:sz w:val="28"/>
          <w:szCs w:val="28"/>
        </w:rPr>
        <w:t>. два крупных политич</w:t>
      </w:r>
      <w:r w:rsidR="00D238FD" w:rsidRPr="00B11278">
        <w:rPr>
          <w:sz w:val="28"/>
          <w:szCs w:val="28"/>
        </w:rPr>
        <w:t>еских центра древних славян, Ки</w:t>
      </w:r>
      <w:r w:rsidRPr="00B11278">
        <w:rPr>
          <w:sz w:val="28"/>
          <w:szCs w:val="28"/>
        </w:rPr>
        <w:t>евский и Новгородский, объедин</w:t>
      </w:r>
      <w:r w:rsidR="00D238FD" w:rsidRPr="00B11278">
        <w:rPr>
          <w:sz w:val="28"/>
          <w:szCs w:val="28"/>
        </w:rPr>
        <w:t>яются под властью Киева, образо</w:t>
      </w:r>
      <w:r w:rsidRPr="00B11278">
        <w:rPr>
          <w:sz w:val="28"/>
          <w:szCs w:val="28"/>
        </w:rPr>
        <w:t>вав Древнерусское государство. С ко</w:t>
      </w:r>
      <w:r w:rsidR="00D238FD" w:rsidRPr="00B11278">
        <w:rPr>
          <w:sz w:val="28"/>
          <w:szCs w:val="28"/>
        </w:rPr>
        <w:t>нца 9 до начала 11 в. это госу</w:t>
      </w:r>
      <w:r w:rsidRPr="00B11278">
        <w:rPr>
          <w:sz w:val="28"/>
          <w:szCs w:val="28"/>
        </w:rPr>
        <w:t xml:space="preserve">дарство включало территории и </w:t>
      </w:r>
      <w:r w:rsidR="00D238FD" w:rsidRPr="00B11278">
        <w:rPr>
          <w:sz w:val="28"/>
          <w:szCs w:val="28"/>
        </w:rPr>
        <w:t>других славянских племен — древ</w:t>
      </w:r>
      <w:r w:rsidRPr="00B11278">
        <w:rPr>
          <w:sz w:val="28"/>
          <w:szCs w:val="28"/>
        </w:rPr>
        <w:t>лян, северян, радимичей, угличей,</w:t>
      </w:r>
      <w:r w:rsidR="00D238FD" w:rsidRPr="00B11278">
        <w:rPr>
          <w:sz w:val="28"/>
          <w:szCs w:val="28"/>
        </w:rPr>
        <w:t xml:space="preserve"> тиверцев, вятичей. В центре но</w:t>
      </w:r>
      <w:r w:rsidRPr="00B11278">
        <w:rPr>
          <w:sz w:val="28"/>
          <w:szCs w:val="28"/>
        </w:rPr>
        <w:t>вого государственного образовани</w:t>
      </w:r>
      <w:r w:rsidR="00D238FD" w:rsidRPr="00B11278">
        <w:rPr>
          <w:sz w:val="28"/>
          <w:szCs w:val="28"/>
        </w:rPr>
        <w:t>я оказывается племя полян. Древ</w:t>
      </w:r>
      <w:r w:rsidRPr="00B11278">
        <w:rPr>
          <w:sz w:val="28"/>
          <w:szCs w:val="28"/>
        </w:rPr>
        <w:t>нерусское государство стало своеобразной федерацией племен (по</w:t>
      </w:r>
      <w:r w:rsidR="00D238FD" w:rsidRPr="00B11278">
        <w:rPr>
          <w:sz w:val="28"/>
          <w:szCs w:val="28"/>
        </w:rPr>
        <w:t xml:space="preserve"> </w:t>
      </w:r>
      <w:r w:rsidRPr="00B11278">
        <w:rPr>
          <w:sz w:val="28"/>
          <w:szCs w:val="28"/>
        </w:rPr>
        <w:t>форме раннефеодальная монар</w:t>
      </w:r>
      <w:r w:rsidR="00D238FD" w:rsidRPr="00B11278">
        <w:rPr>
          <w:sz w:val="28"/>
          <w:szCs w:val="28"/>
        </w:rPr>
        <w:t>хия). Его функции: законотворче</w:t>
      </w:r>
      <w:r w:rsidRPr="00B11278">
        <w:rPr>
          <w:sz w:val="28"/>
          <w:szCs w:val="28"/>
        </w:rPr>
        <w:t>ство; охрана правопорядка и за</w:t>
      </w:r>
      <w:r w:rsidR="00D238FD" w:rsidRPr="00B11278">
        <w:rPr>
          <w:sz w:val="28"/>
          <w:szCs w:val="28"/>
        </w:rPr>
        <w:t>щита собственности; взимание на</w:t>
      </w:r>
      <w:r w:rsidRPr="00B11278">
        <w:rPr>
          <w:sz w:val="28"/>
          <w:szCs w:val="28"/>
        </w:rPr>
        <w:t>логов; оборона границ; установление взаимоотношений с другими</w:t>
      </w:r>
      <w:r w:rsidR="00B11278">
        <w:rPr>
          <w:sz w:val="28"/>
          <w:szCs w:val="28"/>
        </w:rPr>
        <w:t xml:space="preserve"> </w:t>
      </w:r>
      <w:r w:rsidRPr="00B11278">
        <w:rPr>
          <w:sz w:val="28"/>
          <w:szCs w:val="28"/>
        </w:rPr>
        <w:t>странами.</w:t>
      </w:r>
    </w:p>
    <w:p w:rsidR="00082849" w:rsidRPr="00B11278" w:rsidRDefault="00932CAB" w:rsidP="00B11278">
      <w:pPr>
        <w:autoSpaceDE w:val="0"/>
        <w:autoSpaceDN w:val="0"/>
        <w:adjustRightInd w:val="0"/>
        <w:spacing w:line="360" w:lineRule="auto"/>
        <w:ind w:firstLine="709"/>
        <w:jc w:val="both"/>
        <w:rPr>
          <w:sz w:val="28"/>
          <w:szCs w:val="28"/>
        </w:rPr>
      </w:pPr>
      <w:r w:rsidRPr="00B11278">
        <w:rPr>
          <w:sz w:val="28"/>
          <w:szCs w:val="28"/>
        </w:rPr>
        <w:t xml:space="preserve">В </w:t>
      </w:r>
      <w:r w:rsidR="00082849" w:rsidRPr="00B11278">
        <w:rPr>
          <w:sz w:val="28"/>
          <w:szCs w:val="28"/>
        </w:rPr>
        <w:t>9</w:t>
      </w:r>
      <w:r w:rsidRPr="00B11278">
        <w:rPr>
          <w:sz w:val="28"/>
          <w:szCs w:val="28"/>
        </w:rPr>
        <w:t>–</w:t>
      </w:r>
      <w:r w:rsidR="00082849" w:rsidRPr="00B11278">
        <w:rPr>
          <w:sz w:val="28"/>
          <w:szCs w:val="28"/>
        </w:rPr>
        <w:t>11</w:t>
      </w:r>
      <w:r w:rsidRPr="00B11278">
        <w:rPr>
          <w:sz w:val="28"/>
          <w:szCs w:val="28"/>
        </w:rPr>
        <w:t xml:space="preserve"> вв. в формировании древнерусской государственности</w:t>
      </w:r>
      <w:r w:rsidR="00082849" w:rsidRPr="00B11278">
        <w:rPr>
          <w:sz w:val="28"/>
          <w:szCs w:val="28"/>
        </w:rPr>
        <w:t xml:space="preserve"> </w:t>
      </w:r>
      <w:r w:rsidRPr="00B11278">
        <w:rPr>
          <w:sz w:val="28"/>
          <w:szCs w:val="28"/>
        </w:rPr>
        <w:t>определенную роль играл «варяжский элемент».</w:t>
      </w:r>
    </w:p>
    <w:p w:rsidR="00932CAB" w:rsidRPr="00B11278" w:rsidRDefault="00932CAB" w:rsidP="00B11278">
      <w:pPr>
        <w:autoSpaceDE w:val="0"/>
        <w:autoSpaceDN w:val="0"/>
        <w:adjustRightInd w:val="0"/>
        <w:spacing w:line="360" w:lineRule="auto"/>
        <w:ind w:firstLine="709"/>
        <w:jc w:val="both"/>
        <w:rPr>
          <w:sz w:val="28"/>
          <w:szCs w:val="28"/>
        </w:rPr>
      </w:pPr>
      <w:r w:rsidRPr="00B11278">
        <w:rPr>
          <w:sz w:val="28"/>
          <w:szCs w:val="28"/>
        </w:rPr>
        <w:t xml:space="preserve">К середине </w:t>
      </w:r>
      <w:r w:rsidR="00082849" w:rsidRPr="00B11278">
        <w:rPr>
          <w:sz w:val="28"/>
          <w:szCs w:val="28"/>
        </w:rPr>
        <w:t>12</w:t>
      </w:r>
      <w:r w:rsidRPr="00B11278">
        <w:rPr>
          <w:sz w:val="28"/>
          <w:szCs w:val="28"/>
        </w:rPr>
        <w:t xml:space="preserve"> в. все террито</w:t>
      </w:r>
      <w:r w:rsidR="00082849" w:rsidRPr="00B11278">
        <w:rPr>
          <w:sz w:val="28"/>
          <w:szCs w:val="28"/>
        </w:rPr>
        <w:t>рии «полугосударств», составляю</w:t>
      </w:r>
      <w:r w:rsidRPr="00B11278">
        <w:rPr>
          <w:sz w:val="28"/>
          <w:szCs w:val="28"/>
        </w:rPr>
        <w:t>щих Киевское государство, сливаются воедино. Название «Русская</w:t>
      </w:r>
      <w:r w:rsidR="00082849" w:rsidRPr="00B11278">
        <w:rPr>
          <w:sz w:val="28"/>
          <w:szCs w:val="28"/>
        </w:rPr>
        <w:t xml:space="preserve"> </w:t>
      </w:r>
      <w:r w:rsidRPr="00B11278">
        <w:rPr>
          <w:sz w:val="28"/>
          <w:szCs w:val="28"/>
        </w:rPr>
        <w:t>земля», прежде относящееся то</w:t>
      </w:r>
      <w:r w:rsidR="00082849" w:rsidRPr="00B11278">
        <w:rPr>
          <w:sz w:val="28"/>
          <w:szCs w:val="28"/>
        </w:rPr>
        <w:t>лько к южной Руси, распространя</w:t>
      </w:r>
      <w:r w:rsidRPr="00B11278">
        <w:rPr>
          <w:sz w:val="28"/>
          <w:szCs w:val="28"/>
        </w:rPr>
        <w:t xml:space="preserve">ется на всю территорию государства, объединившего более 20 </w:t>
      </w:r>
      <w:r w:rsidR="00082849" w:rsidRPr="00B11278">
        <w:rPr>
          <w:sz w:val="28"/>
          <w:szCs w:val="28"/>
        </w:rPr>
        <w:t>наро</w:t>
      </w:r>
      <w:r w:rsidRPr="00B11278">
        <w:rPr>
          <w:sz w:val="28"/>
          <w:szCs w:val="28"/>
        </w:rPr>
        <w:t>дов и племен.</w:t>
      </w:r>
    </w:p>
    <w:p w:rsidR="00082849" w:rsidRPr="00B11278" w:rsidRDefault="00932CAB"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Феодальная поземельная собственность складывается с </w:t>
      </w:r>
      <w:r w:rsidR="00082849" w:rsidRPr="00B11278">
        <w:rPr>
          <w:sz w:val="28"/>
          <w:szCs w:val="28"/>
        </w:rPr>
        <w:t>9</w:t>
      </w:r>
      <w:r w:rsidRPr="00B11278">
        <w:rPr>
          <w:sz w:val="28"/>
          <w:szCs w:val="28"/>
        </w:rPr>
        <w:t xml:space="preserve"> в. в</w:t>
      </w:r>
      <w:r w:rsidR="00082849" w:rsidRPr="00B11278">
        <w:rPr>
          <w:sz w:val="28"/>
          <w:szCs w:val="28"/>
        </w:rPr>
        <w:t xml:space="preserve"> </w:t>
      </w:r>
      <w:r w:rsidRPr="00B11278">
        <w:rPr>
          <w:sz w:val="28"/>
          <w:szCs w:val="28"/>
        </w:rPr>
        <w:t xml:space="preserve">двух основных формах: </w:t>
      </w:r>
      <w:r w:rsidRPr="00B11278">
        <w:rPr>
          <w:iCs/>
          <w:sz w:val="28"/>
          <w:szCs w:val="28"/>
        </w:rPr>
        <w:t xml:space="preserve">княжеский домен </w:t>
      </w:r>
      <w:r w:rsidRPr="00B11278">
        <w:rPr>
          <w:sz w:val="28"/>
          <w:szCs w:val="28"/>
        </w:rPr>
        <w:t xml:space="preserve">и </w:t>
      </w:r>
      <w:r w:rsidRPr="00B11278">
        <w:rPr>
          <w:iCs/>
          <w:sz w:val="28"/>
          <w:szCs w:val="28"/>
        </w:rPr>
        <w:t>вотчинное землевладение</w:t>
      </w:r>
      <w:r w:rsidRPr="00B11278">
        <w:rPr>
          <w:sz w:val="28"/>
          <w:szCs w:val="28"/>
        </w:rPr>
        <w:t xml:space="preserve">. </w:t>
      </w:r>
    </w:p>
    <w:p w:rsidR="00082849" w:rsidRPr="00B11278" w:rsidRDefault="004F0355" w:rsidP="00B11278">
      <w:pPr>
        <w:tabs>
          <w:tab w:val="left" w:pos="540"/>
        </w:tabs>
        <w:autoSpaceDE w:val="0"/>
        <w:autoSpaceDN w:val="0"/>
        <w:adjustRightInd w:val="0"/>
        <w:spacing w:line="360" w:lineRule="auto"/>
        <w:ind w:firstLine="709"/>
        <w:jc w:val="both"/>
        <w:rPr>
          <w:sz w:val="28"/>
          <w:szCs w:val="28"/>
        </w:rPr>
      </w:pPr>
      <w:r w:rsidRPr="00B11278">
        <w:rPr>
          <w:sz w:val="28"/>
          <w:szCs w:val="28"/>
        </w:rPr>
        <w:t>Государственный строй Киевс</w:t>
      </w:r>
      <w:r w:rsidR="00082849" w:rsidRPr="00B11278">
        <w:rPr>
          <w:sz w:val="28"/>
          <w:szCs w:val="28"/>
        </w:rPr>
        <w:t>кой Руси определяется как ранне</w:t>
      </w:r>
      <w:r w:rsidRPr="00B11278">
        <w:rPr>
          <w:sz w:val="28"/>
          <w:szCs w:val="28"/>
        </w:rPr>
        <w:t>феодальная монархия, возглавляемая Великим киевским князем,</w:t>
      </w:r>
      <w:r w:rsidR="00082849" w:rsidRPr="00B11278">
        <w:rPr>
          <w:sz w:val="28"/>
          <w:szCs w:val="28"/>
        </w:rPr>
        <w:t xml:space="preserve"> </w:t>
      </w:r>
      <w:r w:rsidRPr="00B11278">
        <w:rPr>
          <w:sz w:val="28"/>
          <w:szCs w:val="28"/>
        </w:rPr>
        <w:t>который в своей деятельности о</w:t>
      </w:r>
      <w:r w:rsidR="00082849" w:rsidRPr="00B11278">
        <w:rPr>
          <w:sz w:val="28"/>
          <w:szCs w:val="28"/>
        </w:rPr>
        <w:t>пирается на дружину и совет ста</w:t>
      </w:r>
      <w:r w:rsidRPr="00B11278">
        <w:rPr>
          <w:sz w:val="28"/>
          <w:szCs w:val="28"/>
        </w:rPr>
        <w:t>рейшин. Управление на местах о</w:t>
      </w:r>
      <w:r w:rsidR="00082849" w:rsidRPr="00B11278">
        <w:rPr>
          <w:sz w:val="28"/>
          <w:szCs w:val="28"/>
        </w:rPr>
        <w:t>существляют его наместники в го</w:t>
      </w:r>
      <w:r w:rsidRPr="00B11278">
        <w:rPr>
          <w:sz w:val="28"/>
          <w:szCs w:val="28"/>
        </w:rPr>
        <w:t>родах и волостели в сельской местности.</w:t>
      </w:r>
    </w:p>
    <w:p w:rsidR="00082849" w:rsidRPr="00B11278" w:rsidRDefault="004F0355"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Древнейшим источником права является </w:t>
      </w:r>
      <w:r w:rsidRPr="00B11278">
        <w:rPr>
          <w:iCs/>
          <w:sz w:val="28"/>
          <w:szCs w:val="28"/>
        </w:rPr>
        <w:t>обычай.</w:t>
      </w:r>
      <w:r w:rsidRPr="00B11278">
        <w:rPr>
          <w:i/>
          <w:iCs/>
          <w:sz w:val="28"/>
          <w:szCs w:val="28"/>
        </w:rPr>
        <w:t xml:space="preserve"> </w:t>
      </w:r>
      <w:r w:rsidR="00082849" w:rsidRPr="00B11278">
        <w:rPr>
          <w:sz w:val="28"/>
          <w:szCs w:val="28"/>
        </w:rPr>
        <w:t>Обычай, санк</w:t>
      </w:r>
      <w:r w:rsidRPr="00B11278">
        <w:rPr>
          <w:sz w:val="28"/>
          <w:szCs w:val="28"/>
        </w:rPr>
        <w:t>ционированный государственной</w:t>
      </w:r>
      <w:r w:rsidR="00082849" w:rsidRPr="00B11278">
        <w:rPr>
          <w:sz w:val="28"/>
          <w:szCs w:val="28"/>
        </w:rPr>
        <w:t xml:space="preserve"> властью, становится нормой пра</w:t>
      </w:r>
      <w:r w:rsidRPr="00B11278">
        <w:rPr>
          <w:sz w:val="28"/>
          <w:szCs w:val="28"/>
        </w:rPr>
        <w:t>ва. Он может существовать как в устной, так и в письменной форме.</w:t>
      </w:r>
    </w:p>
    <w:p w:rsidR="00082849" w:rsidRPr="00B11278" w:rsidRDefault="004F0355" w:rsidP="00B11278">
      <w:pPr>
        <w:tabs>
          <w:tab w:val="left" w:pos="540"/>
        </w:tabs>
        <w:autoSpaceDE w:val="0"/>
        <w:autoSpaceDN w:val="0"/>
        <w:adjustRightInd w:val="0"/>
        <w:spacing w:line="360" w:lineRule="auto"/>
        <w:ind w:firstLine="709"/>
        <w:jc w:val="both"/>
        <w:rPr>
          <w:sz w:val="28"/>
          <w:szCs w:val="28"/>
        </w:rPr>
      </w:pPr>
      <w:r w:rsidRPr="00B11278">
        <w:rPr>
          <w:sz w:val="28"/>
          <w:szCs w:val="28"/>
        </w:rPr>
        <w:t>Наиболее ранними письменными памятниками русского права</w:t>
      </w:r>
      <w:r w:rsidR="00082849" w:rsidRPr="00B11278">
        <w:rPr>
          <w:sz w:val="28"/>
          <w:szCs w:val="28"/>
        </w:rPr>
        <w:t xml:space="preserve"> яв</w:t>
      </w:r>
      <w:r w:rsidRPr="00B11278">
        <w:rPr>
          <w:sz w:val="28"/>
          <w:szCs w:val="28"/>
        </w:rPr>
        <w:t>ляются тексты договоров Руси с Византией (911, 944 и 971 гг.).</w:t>
      </w:r>
      <w:r w:rsidR="00082849" w:rsidRPr="00B11278">
        <w:rPr>
          <w:sz w:val="28"/>
          <w:szCs w:val="28"/>
        </w:rPr>
        <w:t xml:space="preserve"> </w:t>
      </w:r>
      <w:r w:rsidRPr="00B11278">
        <w:rPr>
          <w:sz w:val="28"/>
          <w:szCs w:val="28"/>
        </w:rPr>
        <w:t>Тексты содержат нормы византи</w:t>
      </w:r>
      <w:r w:rsidR="00082849" w:rsidRPr="00B11278">
        <w:rPr>
          <w:sz w:val="28"/>
          <w:szCs w:val="28"/>
        </w:rPr>
        <w:t>йского и русского права, относя</w:t>
      </w:r>
      <w:r w:rsidRPr="00B11278">
        <w:rPr>
          <w:sz w:val="28"/>
          <w:szCs w:val="28"/>
        </w:rPr>
        <w:t>щиеся к международному, торг</w:t>
      </w:r>
      <w:r w:rsidR="00082849" w:rsidRPr="00B11278">
        <w:rPr>
          <w:sz w:val="28"/>
          <w:szCs w:val="28"/>
        </w:rPr>
        <w:t>овому, процессуальному и уголов</w:t>
      </w:r>
      <w:r w:rsidRPr="00B11278">
        <w:rPr>
          <w:sz w:val="28"/>
          <w:szCs w:val="28"/>
        </w:rPr>
        <w:t>ному праву. В них имеются ссыл</w:t>
      </w:r>
      <w:r w:rsidR="00082849" w:rsidRPr="00B11278">
        <w:rPr>
          <w:sz w:val="28"/>
          <w:szCs w:val="28"/>
        </w:rPr>
        <w:t>ки на «закон русский», являвшийся, по-</w:t>
      </w:r>
      <w:r w:rsidRPr="00B11278">
        <w:rPr>
          <w:sz w:val="28"/>
          <w:szCs w:val="28"/>
        </w:rPr>
        <w:t>видимому, сводом устных норм обычного права</w:t>
      </w:r>
      <w:r w:rsidR="0077156D" w:rsidRPr="00B11278">
        <w:rPr>
          <w:rStyle w:val="a8"/>
          <w:sz w:val="28"/>
          <w:szCs w:val="28"/>
        </w:rPr>
        <w:footnoteReference w:id="1"/>
      </w:r>
      <w:r w:rsidRPr="00B11278">
        <w:rPr>
          <w:sz w:val="28"/>
          <w:szCs w:val="28"/>
        </w:rPr>
        <w:t>.</w:t>
      </w:r>
    </w:p>
    <w:p w:rsidR="00082849" w:rsidRPr="00B11278" w:rsidRDefault="004F0355" w:rsidP="00B11278">
      <w:pPr>
        <w:tabs>
          <w:tab w:val="left" w:pos="540"/>
        </w:tabs>
        <w:autoSpaceDE w:val="0"/>
        <w:autoSpaceDN w:val="0"/>
        <w:adjustRightInd w:val="0"/>
        <w:spacing w:line="360" w:lineRule="auto"/>
        <w:ind w:firstLine="709"/>
        <w:jc w:val="both"/>
        <w:rPr>
          <w:sz w:val="28"/>
          <w:szCs w:val="28"/>
        </w:rPr>
      </w:pPr>
      <w:r w:rsidRPr="00B11278">
        <w:rPr>
          <w:sz w:val="28"/>
          <w:szCs w:val="28"/>
        </w:rPr>
        <w:t>К числу древнейших источников права относятс</w:t>
      </w:r>
      <w:r w:rsidR="00082849" w:rsidRPr="00B11278">
        <w:rPr>
          <w:sz w:val="28"/>
          <w:szCs w:val="28"/>
        </w:rPr>
        <w:t>я также церков</w:t>
      </w:r>
      <w:r w:rsidRPr="00B11278">
        <w:rPr>
          <w:sz w:val="28"/>
          <w:szCs w:val="28"/>
        </w:rPr>
        <w:t xml:space="preserve">ные уставы князей Владимира </w:t>
      </w:r>
      <w:r w:rsidR="00082849" w:rsidRPr="00B11278">
        <w:rPr>
          <w:sz w:val="28"/>
          <w:szCs w:val="28"/>
        </w:rPr>
        <w:t>Святославича и Ярослава Владими</w:t>
      </w:r>
      <w:r w:rsidRPr="00B11278">
        <w:rPr>
          <w:sz w:val="28"/>
          <w:szCs w:val="28"/>
        </w:rPr>
        <w:t>ровича (</w:t>
      </w:r>
      <w:r w:rsidR="00082849" w:rsidRPr="00B11278">
        <w:rPr>
          <w:sz w:val="28"/>
          <w:szCs w:val="28"/>
        </w:rPr>
        <w:t>10</w:t>
      </w:r>
      <w:r w:rsidRPr="00B11278">
        <w:rPr>
          <w:sz w:val="28"/>
          <w:szCs w:val="28"/>
        </w:rPr>
        <w:t>–</w:t>
      </w:r>
      <w:r w:rsidR="00082849" w:rsidRPr="00B11278">
        <w:rPr>
          <w:sz w:val="28"/>
          <w:szCs w:val="28"/>
        </w:rPr>
        <w:t xml:space="preserve">11 </w:t>
      </w:r>
      <w:r w:rsidRPr="00B11278">
        <w:rPr>
          <w:sz w:val="28"/>
          <w:szCs w:val="28"/>
        </w:rPr>
        <w:t>вв.), содержащ</w:t>
      </w:r>
      <w:r w:rsidR="00082849" w:rsidRPr="00B11278">
        <w:rPr>
          <w:sz w:val="28"/>
          <w:szCs w:val="28"/>
        </w:rPr>
        <w:t>ие нормы брачно-семейных отноше</w:t>
      </w:r>
      <w:r w:rsidRPr="00B11278">
        <w:rPr>
          <w:sz w:val="28"/>
          <w:szCs w:val="28"/>
        </w:rPr>
        <w:t>ний, перечень преступлений про</w:t>
      </w:r>
      <w:r w:rsidR="00082849" w:rsidRPr="00B11278">
        <w:rPr>
          <w:sz w:val="28"/>
          <w:szCs w:val="28"/>
        </w:rPr>
        <w:t>тив церкви, нравственности и се</w:t>
      </w:r>
      <w:r w:rsidRPr="00B11278">
        <w:rPr>
          <w:sz w:val="28"/>
          <w:szCs w:val="28"/>
        </w:rPr>
        <w:t>мьи, юрисдикция церковных органов и судов.</w:t>
      </w:r>
    </w:p>
    <w:p w:rsidR="00C04909" w:rsidRPr="00B11278" w:rsidRDefault="00E62C76"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К </w:t>
      </w:r>
      <w:r w:rsidR="00082849" w:rsidRPr="00B11278">
        <w:rPr>
          <w:sz w:val="28"/>
          <w:szCs w:val="28"/>
        </w:rPr>
        <w:t>13</w:t>
      </w:r>
      <w:r w:rsidRPr="00B11278">
        <w:rPr>
          <w:sz w:val="28"/>
          <w:szCs w:val="28"/>
        </w:rPr>
        <w:t xml:space="preserve"> в. образуется конфедер</w:t>
      </w:r>
      <w:r w:rsidR="00082849" w:rsidRPr="00B11278">
        <w:rPr>
          <w:sz w:val="28"/>
          <w:szCs w:val="28"/>
        </w:rPr>
        <w:t>ация феодальных государств: Ростово-</w:t>
      </w:r>
      <w:r w:rsidRPr="00B11278">
        <w:rPr>
          <w:sz w:val="28"/>
          <w:szCs w:val="28"/>
        </w:rPr>
        <w:t>Суздальское, Смоленское</w:t>
      </w:r>
      <w:r w:rsidR="00082849" w:rsidRPr="00B11278">
        <w:rPr>
          <w:sz w:val="28"/>
          <w:szCs w:val="28"/>
        </w:rPr>
        <w:t>, Рязанское, Муромское, Галицко-</w:t>
      </w:r>
      <w:r w:rsidRPr="00B11278">
        <w:rPr>
          <w:sz w:val="28"/>
          <w:szCs w:val="28"/>
        </w:rPr>
        <w:t>Волынское, Перея</w:t>
      </w:r>
      <w:r w:rsidR="00082849" w:rsidRPr="00B11278">
        <w:rPr>
          <w:sz w:val="28"/>
          <w:szCs w:val="28"/>
        </w:rPr>
        <w:t>славское, Черниговское, Полоцко-</w:t>
      </w:r>
      <w:r w:rsidR="00C04909" w:rsidRPr="00B11278">
        <w:rPr>
          <w:sz w:val="28"/>
          <w:szCs w:val="28"/>
        </w:rPr>
        <w:t>Минское, Турово-</w:t>
      </w:r>
      <w:r w:rsidRPr="00B11278">
        <w:rPr>
          <w:sz w:val="28"/>
          <w:szCs w:val="28"/>
        </w:rPr>
        <w:t>Пинское, Тмутараканское, Киевское, Новгородская земля.</w:t>
      </w:r>
    </w:p>
    <w:p w:rsidR="00C04909" w:rsidRPr="00B11278" w:rsidRDefault="00E62C76" w:rsidP="00B11278">
      <w:pPr>
        <w:tabs>
          <w:tab w:val="left" w:pos="540"/>
        </w:tabs>
        <w:autoSpaceDE w:val="0"/>
        <w:autoSpaceDN w:val="0"/>
        <w:adjustRightInd w:val="0"/>
        <w:spacing w:line="360" w:lineRule="auto"/>
        <w:ind w:firstLine="709"/>
        <w:jc w:val="both"/>
        <w:rPr>
          <w:sz w:val="28"/>
          <w:szCs w:val="28"/>
        </w:rPr>
      </w:pPr>
      <w:r w:rsidRPr="00B11278">
        <w:rPr>
          <w:sz w:val="28"/>
          <w:szCs w:val="28"/>
        </w:rPr>
        <w:t>Складываются две формы правления: монархия и республика (</w:t>
      </w:r>
      <w:r w:rsidR="00C04909" w:rsidRPr="00B11278">
        <w:rPr>
          <w:sz w:val="28"/>
          <w:szCs w:val="28"/>
        </w:rPr>
        <w:t>Нов</w:t>
      </w:r>
      <w:r w:rsidRPr="00B11278">
        <w:rPr>
          <w:sz w:val="28"/>
          <w:szCs w:val="28"/>
        </w:rPr>
        <w:t>город, Псков). Функции государ</w:t>
      </w:r>
      <w:r w:rsidR="00C04909" w:rsidRPr="00B11278">
        <w:rPr>
          <w:sz w:val="28"/>
          <w:szCs w:val="28"/>
        </w:rPr>
        <w:t>ства по сравнению с Киевской Ру</w:t>
      </w:r>
      <w:r w:rsidRPr="00B11278">
        <w:rPr>
          <w:sz w:val="28"/>
          <w:szCs w:val="28"/>
        </w:rPr>
        <w:t>сью в основном остались прежними.</w:t>
      </w:r>
    </w:p>
    <w:p w:rsidR="00E62C76" w:rsidRPr="00B11278" w:rsidRDefault="00C04909" w:rsidP="00B11278">
      <w:pPr>
        <w:tabs>
          <w:tab w:val="left" w:pos="540"/>
        </w:tabs>
        <w:autoSpaceDE w:val="0"/>
        <w:autoSpaceDN w:val="0"/>
        <w:adjustRightInd w:val="0"/>
        <w:spacing w:line="360" w:lineRule="auto"/>
        <w:ind w:firstLine="709"/>
        <w:jc w:val="both"/>
        <w:rPr>
          <w:sz w:val="28"/>
          <w:szCs w:val="28"/>
        </w:rPr>
      </w:pPr>
      <w:r w:rsidRPr="00B11278">
        <w:rPr>
          <w:sz w:val="28"/>
          <w:szCs w:val="28"/>
        </w:rPr>
        <w:t>Источниками права в Северо-Западном регионе Руси были: Рус</w:t>
      </w:r>
      <w:r w:rsidR="00E62C76" w:rsidRPr="00B11278">
        <w:rPr>
          <w:sz w:val="28"/>
          <w:szCs w:val="28"/>
        </w:rPr>
        <w:t>ская Правда, вечевое законодател</w:t>
      </w:r>
      <w:r w:rsidRPr="00B11278">
        <w:rPr>
          <w:sz w:val="28"/>
          <w:szCs w:val="28"/>
        </w:rPr>
        <w:t>ьство, договоры города с князья</w:t>
      </w:r>
      <w:r w:rsidR="00E62C76" w:rsidRPr="00B11278">
        <w:rPr>
          <w:sz w:val="28"/>
          <w:szCs w:val="28"/>
        </w:rPr>
        <w:t>ми, судебная практика, иностранн</w:t>
      </w:r>
      <w:r w:rsidRPr="00B11278">
        <w:rPr>
          <w:sz w:val="28"/>
          <w:szCs w:val="28"/>
        </w:rPr>
        <w:t>ое законодательство. В результа</w:t>
      </w:r>
      <w:r w:rsidR="00E62C76" w:rsidRPr="00B11278">
        <w:rPr>
          <w:sz w:val="28"/>
          <w:szCs w:val="28"/>
        </w:rPr>
        <w:t xml:space="preserve">те кодификации </w:t>
      </w:r>
      <w:r w:rsidRPr="00B11278">
        <w:rPr>
          <w:sz w:val="28"/>
          <w:szCs w:val="28"/>
        </w:rPr>
        <w:t xml:space="preserve">10 в. </w:t>
      </w:r>
      <w:r w:rsidR="00E62C76" w:rsidRPr="00B11278">
        <w:rPr>
          <w:sz w:val="28"/>
          <w:szCs w:val="28"/>
        </w:rPr>
        <w:t>появили</w:t>
      </w:r>
      <w:r w:rsidRPr="00B11278">
        <w:rPr>
          <w:sz w:val="28"/>
          <w:szCs w:val="28"/>
        </w:rPr>
        <w:t>сь Новгородская и Псковская суд</w:t>
      </w:r>
      <w:r w:rsidR="00E62C76" w:rsidRPr="00B11278">
        <w:rPr>
          <w:sz w:val="28"/>
          <w:szCs w:val="28"/>
        </w:rPr>
        <w:t>ные грамоты.</w:t>
      </w:r>
    </w:p>
    <w:p w:rsidR="00F4230C" w:rsidRDefault="00B11278" w:rsidP="00B11278">
      <w:pPr>
        <w:autoSpaceDE w:val="0"/>
        <w:autoSpaceDN w:val="0"/>
        <w:adjustRightInd w:val="0"/>
        <w:spacing w:line="360" w:lineRule="auto"/>
        <w:ind w:firstLine="709"/>
        <w:jc w:val="center"/>
        <w:rPr>
          <w:b/>
          <w:sz w:val="28"/>
          <w:szCs w:val="28"/>
        </w:rPr>
      </w:pPr>
      <w:r>
        <w:rPr>
          <w:sz w:val="28"/>
          <w:szCs w:val="28"/>
        </w:rPr>
        <w:br w:type="page"/>
      </w:r>
      <w:r w:rsidR="00F4230C" w:rsidRPr="00B11278">
        <w:rPr>
          <w:b/>
          <w:sz w:val="28"/>
          <w:szCs w:val="28"/>
        </w:rPr>
        <w:t>1.2. Русское государство в 15-17 вв.</w:t>
      </w:r>
    </w:p>
    <w:p w:rsidR="00B11278" w:rsidRPr="00B11278" w:rsidRDefault="00B11278" w:rsidP="00B11278">
      <w:pPr>
        <w:autoSpaceDE w:val="0"/>
        <w:autoSpaceDN w:val="0"/>
        <w:adjustRightInd w:val="0"/>
        <w:spacing w:line="360" w:lineRule="auto"/>
        <w:ind w:firstLine="709"/>
        <w:jc w:val="both"/>
        <w:rPr>
          <w:b/>
          <w:sz w:val="28"/>
          <w:szCs w:val="28"/>
        </w:rPr>
      </w:pP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 xml:space="preserve">В </w:t>
      </w:r>
      <w:r w:rsidR="00CF12F0" w:rsidRPr="00B11278">
        <w:rPr>
          <w:sz w:val="28"/>
          <w:szCs w:val="28"/>
        </w:rPr>
        <w:t>16</w:t>
      </w:r>
      <w:r w:rsidRPr="00B11278">
        <w:rPr>
          <w:sz w:val="28"/>
          <w:szCs w:val="28"/>
        </w:rPr>
        <w:t xml:space="preserve"> в. Русь присоединяет к себе Казанское, Астраханское ханства, башкирские земли, Западную Сибирь, области Донского и</w:t>
      </w:r>
      <w:r w:rsidR="00CF12F0" w:rsidRPr="00B11278">
        <w:rPr>
          <w:sz w:val="28"/>
          <w:szCs w:val="28"/>
        </w:rPr>
        <w:t xml:space="preserve"> </w:t>
      </w:r>
      <w:r w:rsidRPr="00B11278">
        <w:rPr>
          <w:sz w:val="28"/>
          <w:szCs w:val="28"/>
        </w:rPr>
        <w:t xml:space="preserve">Яицкого казацких войск. В </w:t>
      </w:r>
      <w:r w:rsidR="00CF12F0" w:rsidRPr="00B11278">
        <w:rPr>
          <w:sz w:val="28"/>
          <w:szCs w:val="28"/>
        </w:rPr>
        <w:t>17</w:t>
      </w:r>
      <w:r w:rsidRPr="00B11278">
        <w:rPr>
          <w:sz w:val="28"/>
          <w:szCs w:val="28"/>
        </w:rPr>
        <w:t xml:space="preserve"> в. была присоединена вся Сибирь,</w:t>
      </w:r>
      <w:r w:rsidR="00CF12F0" w:rsidRPr="00B11278">
        <w:rPr>
          <w:sz w:val="28"/>
          <w:szCs w:val="28"/>
        </w:rPr>
        <w:t xml:space="preserve"> </w:t>
      </w:r>
      <w:r w:rsidRPr="00B11278">
        <w:rPr>
          <w:sz w:val="28"/>
          <w:szCs w:val="28"/>
        </w:rPr>
        <w:t>произошло воссоединение с Украиной. Делались попытки выйти к</w:t>
      </w:r>
      <w:r w:rsidR="00CF12F0" w:rsidRPr="00B11278">
        <w:rPr>
          <w:sz w:val="28"/>
          <w:szCs w:val="28"/>
        </w:rPr>
        <w:t xml:space="preserve"> </w:t>
      </w:r>
      <w:r w:rsidRPr="00B11278">
        <w:rPr>
          <w:sz w:val="28"/>
          <w:szCs w:val="28"/>
        </w:rPr>
        <w:t>Балтийскому (Ливонская война) и Черному морям. Развивается</w:t>
      </w:r>
      <w:r w:rsidR="00CF12F0" w:rsidRPr="00B11278">
        <w:rPr>
          <w:sz w:val="28"/>
          <w:szCs w:val="28"/>
        </w:rPr>
        <w:t xml:space="preserve"> </w:t>
      </w:r>
      <w:r w:rsidRPr="00B11278">
        <w:rPr>
          <w:sz w:val="28"/>
          <w:szCs w:val="28"/>
        </w:rPr>
        <w:t xml:space="preserve">торговля с Западом и Востоком. В </w:t>
      </w:r>
      <w:r w:rsidR="00CF12F0" w:rsidRPr="00B11278">
        <w:rPr>
          <w:sz w:val="28"/>
          <w:szCs w:val="28"/>
        </w:rPr>
        <w:t>17</w:t>
      </w:r>
      <w:r w:rsidRPr="00B11278">
        <w:rPr>
          <w:sz w:val="28"/>
          <w:szCs w:val="28"/>
        </w:rPr>
        <w:t xml:space="preserve"> в. Россия боролас</w:t>
      </w:r>
      <w:r w:rsidR="00A027D5" w:rsidRPr="00B11278">
        <w:rPr>
          <w:sz w:val="28"/>
          <w:szCs w:val="28"/>
        </w:rPr>
        <w:t>ь с интер</w:t>
      </w:r>
      <w:r w:rsidRPr="00B11278">
        <w:rPr>
          <w:sz w:val="28"/>
          <w:szCs w:val="28"/>
        </w:rPr>
        <w:t>венцией Литвы, Польши, Швеции и крестьянскими войнами.</w:t>
      </w:r>
      <w:r w:rsidR="00A027D5" w:rsidRPr="00B11278">
        <w:rPr>
          <w:sz w:val="28"/>
          <w:szCs w:val="28"/>
        </w:rPr>
        <w:t xml:space="preserve"> </w:t>
      </w:r>
      <w:r w:rsidRPr="00B11278">
        <w:rPr>
          <w:sz w:val="28"/>
          <w:szCs w:val="28"/>
        </w:rPr>
        <w:t>Происходило дальнейшее юридическое оформление сословий.</w:t>
      </w: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 xml:space="preserve">В середине </w:t>
      </w:r>
      <w:r w:rsidR="00A027D5" w:rsidRPr="00B11278">
        <w:rPr>
          <w:sz w:val="28"/>
          <w:szCs w:val="28"/>
        </w:rPr>
        <w:t>16</w:t>
      </w:r>
      <w:r w:rsidRPr="00B11278">
        <w:rPr>
          <w:sz w:val="28"/>
          <w:szCs w:val="28"/>
        </w:rPr>
        <w:t xml:space="preserve"> в. предпри</w:t>
      </w:r>
      <w:r w:rsidR="00A027D5" w:rsidRPr="00B11278">
        <w:rPr>
          <w:sz w:val="28"/>
          <w:szCs w:val="28"/>
        </w:rPr>
        <w:t>нимается первая попытка юридиче</w:t>
      </w:r>
      <w:r w:rsidRPr="00B11278">
        <w:rPr>
          <w:sz w:val="28"/>
          <w:szCs w:val="28"/>
        </w:rPr>
        <w:t>ски уровнять вотчину с поместьем</w:t>
      </w:r>
      <w:r w:rsidR="0077156D" w:rsidRPr="00B11278">
        <w:rPr>
          <w:rStyle w:val="a8"/>
          <w:sz w:val="28"/>
          <w:szCs w:val="28"/>
        </w:rPr>
        <w:footnoteReference w:id="2"/>
      </w:r>
      <w:r w:rsidRPr="00B11278">
        <w:rPr>
          <w:sz w:val="28"/>
          <w:szCs w:val="28"/>
        </w:rPr>
        <w:t>.</w:t>
      </w: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Прикрепление крестьян к земле началось зна</w:t>
      </w:r>
      <w:r w:rsidR="00A027D5" w:rsidRPr="00B11278">
        <w:rPr>
          <w:sz w:val="28"/>
          <w:szCs w:val="28"/>
        </w:rPr>
        <w:t>чительно рань</w:t>
      </w:r>
      <w:r w:rsidRPr="00B11278">
        <w:rPr>
          <w:sz w:val="28"/>
          <w:szCs w:val="28"/>
        </w:rPr>
        <w:t>ше. Первым юридическим актом в этом направлении стала ст. 57</w:t>
      </w:r>
      <w:r w:rsidR="00A027D5" w:rsidRPr="00B11278">
        <w:rPr>
          <w:sz w:val="28"/>
          <w:szCs w:val="28"/>
        </w:rPr>
        <w:t xml:space="preserve"> </w:t>
      </w:r>
      <w:r w:rsidRPr="00B11278">
        <w:rPr>
          <w:sz w:val="28"/>
          <w:szCs w:val="28"/>
        </w:rPr>
        <w:t xml:space="preserve">Судебника </w:t>
      </w:r>
      <w:smartTag w:uri="urn:schemas-microsoft-com:office:smarttags" w:element="metricconverter">
        <w:smartTagPr>
          <w:attr w:name="ProductID" w:val="1497 г"/>
        </w:smartTagPr>
        <w:r w:rsidRPr="00B11278">
          <w:rPr>
            <w:sz w:val="28"/>
            <w:szCs w:val="28"/>
          </w:rPr>
          <w:t>1497 г</w:t>
        </w:r>
      </w:smartTag>
      <w:r w:rsidRPr="00B11278">
        <w:rPr>
          <w:sz w:val="28"/>
          <w:szCs w:val="28"/>
        </w:rPr>
        <w:t>., установи</w:t>
      </w:r>
      <w:r w:rsidR="00A027D5" w:rsidRPr="00B11278">
        <w:rPr>
          <w:sz w:val="28"/>
          <w:szCs w:val="28"/>
        </w:rPr>
        <w:t>вшая правило «Юрьева дня» (опре</w:t>
      </w:r>
      <w:r w:rsidRPr="00B11278">
        <w:rPr>
          <w:sz w:val="28"/>
          <w:szCs w:val="28"/>
        </w:rPr>
        <w:t>деленный и очень ограниченный срок перехода, уплата «пожилого»).</w:t>
      </w: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 xml:space="preserve">В </w:t>
      </w:r>
      <w:smartTag w:uri="urn:schemas-microsoft-com:office:smarttags" w:element="metricconverter">
        <w:smartTagPr>
          <w:attr w:name="ProductID" w:val="1547 г"/>
        </w:smartTagPr>
        <w:r w:rsidRPr="00B11278">
          <w:rPr>
            <w:sz w:val="28"/>
            <w:szCs w:val="28"/>
          </w:rPr>
          <w:t>1547 г</w:t>
        </w:r>
      </w:smartTag>
      <w:r w:rsidRPr="00B11278">
        <w:rPr>
          <w:sz w:val="28"/>
          <w:szCs w:val="28"/>
        </w:rPr>
        <w:t xml:space="preserve">. при Иване </w:t>
      </w:r>
      <w:r w:rsidR="00A027D5" w:rsidRPr="00B11278">
        <w:rPr>
          <w:sz w:val="28"/>
          <w:szCs w:val="28"/>
        </w:rPr>
        <w:t>4</w:t>
      </w:r>
      <w:r w:rsidRPr="00B11278">
        <w:rPr>
          <w:sz w:val="28"/>
          <w:szCs w:val="28"/>
        </w:rPr>
        <w:t xml:space="preserve"> Грозном глава государства стал носить</w:t>
      </w:r>
      <w:r w:rsidR="00A027D5" w:rsidRPr="00B11278">
        <w:rPr>
          <w:sz w:val="28"/>
          <w:szCs w:val="28"/>
        </w:rPr>
        <w:t xml:space="preserve"> </w:t>
      </w:r>
      <w:r w:rsidRPr="00B11278">
        <w:rPr>
          <w:sz w:val="28"/>
          <w:szCs w:val="28"/>
        </w:rPr>
        <w:t>официальный титул царя, государя и великого князя Московского,</w:t>
      </w:r>
      <w:r w:rsidR="00A027D5" w:rsidRPr="00B11278">
        <w:rPr>
          <w:sz w:val="28"/>
          <w:szCs w:val="28"/>
        </w:rPr>
        <w:t xml:space="preserve"> </w:t>
      </w:r>
      <w:r w:rsidRPr="00B11278">
        <w:rPr>
          <w:sz w:val="28"/>
          <w:szCs w:val="28"/>
        </w:rPr>
        <w:t>передаваемый по наследству. В своей деятельности он опирался на</w:t>
      </w:r>
      <w:r w:rsidR="00A027D5" w:rsidRPr="00B11278">
        <w:rPr>
          <w:sz w:val="28"/>
          <w:szCs w:val="28"/>
        </w:rPr>
        <w:t xml:space="preserve"> </w:t>
      </w:r>
      <w:r w:rsidRPr="00B11278">
        <w:rPr>
          <w:sz w:val="28"/>
          <w:szCs w:val="28"/>
        </w:rPr>
        <w:t>Боярскую Думу, постоянно действовавшую при царе.</w:t>
      </w: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Особое место в системе госуд</w:t>
      </w:r>
      <w:r w:rsidR="00A027D5" w:rsidRPr="00B11278">
        <w:rPr>
          <w:sz w:val="28"/>
          <w:szCs w:val="28"/>
        </w:rPr>
        <w:t>арственных органов занимали Зем</w:t>
      </w:r>
      <w:r w:rsidRPr="00B11278">
        <w:rPr>
          <w:sz w:val="28"/>
          <w:szCs w:val="28"/>
        </w:rPr>
        <w:t xml:space="preserve">ские соборы, проводившиеся с середины </w:t>
      </w:r>
      <w:r w:rsidR="00A027D5" w:rsidRPr="00B11278">
        <w:rPr>
          <w:sz w:val="28"/>
          <w:szCs w:val="28"/>
        </w:rPr>
        <w:t>16</w:t>
      </w:r>
      <w:r w:rsidRPr="00B11278">
        <w:rPr>
          <w:sz w:val="28"/>
          <w:szCs w:val="28"/>
        </w:rPr>
        <w:t xml:space="preserve"> в. до середины </w:t>
      </w:r>
      <w:r w:rsidR="00A027D5" w:rsidRPr="00B11278">
        <w:rPr>
          <w:sz w:val="28"/>
          <w:szCs w:val="28"/>
        </w:rPr>
        <w:t>17</w:t>
      </w:r>
      <w:r w:rsidRPr="00B11278">
        <w:rPr>
          <w:sz w:val="28"/>
          <w:szCs w:val="28"/>
        </w:rPr>
        <w:t xml:space="preserve"> в.</w:t>
      </w:r>
      <w:r w:rsidR="00A027D5" w:rsidRPr="00B11278">
        <w:rPr>
          <w:sz w:val="28"/>
          <w:szCs w:val="28"/>
        </w:rPr>
        <w:t xml:space="preserve"> </w:t>
      </w:r>
      <w:r w:rsidRPr="00B11278">
        <w:rPr>
          <w:sz w:val="28"/>
          <w:szCs w:val="28"/>
        </w:rPr>
        <w:t>Их созыв объявлялся царской грамотой. В состав собора входили</w:t>
      </w:r>
      <w:r w:rsidR="00A027D5" w:rsidRPr="00B11278">
        <w:rPr>
          <w:sz w:val="28"/>
          <w:szCs w:val="28"/>
        </w:rPr>
        <w:t xml:space="preserve"> </w:t>
      </w:r>
      <w:r w:rsidRPr="00B11278">
        <w:rPr>
          <w:sz w:val="28"/>
          <w:szCs w:val="28"/>
        </w:rPr>
        <w:t xml:space="preserve">Боярская Дума, «Освященный </w:t>
      </w:r>
      <w:r w:rsidR="00A027D5" w:rsidRPr="00B11278">
        <w:rPr>
          <w:sz w:val="28"/>
          <w:szCs w:val="28"/>
        </w:rPr>
        <w:t>собор» (церковные иерархи) и вы</w:t>
      </w:r>
      <w:r w:rsidRPr="00B11278">
        <w:rPr>
          <w:sz w:val="28"/>
          <w:szCs w:val="28"/>
        </w:rPr>
        <w:t>борные от дворянства и посадов.</w:t>
      </w:r>
    </w:p>
    <w:p w:rsidR="00A027D5" w:rsidRPr="00B11278" w:rsidRDefault="003237C6" w:rsidP="00B11278">
      <w:pPr>
        <w:autoSpaceDE w:val="0"/>
        <w:autoSpaceDN w:val="0"/>
        <w:adjustRightInd w:val="0"/>
        <w:spacing w:line="360" w:lineRule="auto"/>
        <w:ind w:firstLine="709"/>
        <w:jc w:val="both"/>
        <w:rPr>
          <w:sz w:val="28"/>
          <w:szCs w:val="28"/>
        </w:rPr>
      </w:pPr>
      <w:r w:rsidRPr="00B11278">
        <w:rPr>
          <w:sz w:val="28"/>
          <w:szCs w:val="28"/>
        </w:rPr>
        <w:t xml:space="preserve">В </w:t>
      </w:r>
      <w:r w:rsidR="00A027D5" w:rsidRPr="00B11278">
        <w:rPr>
          <w:sz w:val="28"/>
          <w:szCs w:val="28"/>
        </w:rPr>
        <w:t>17</w:t>
      </w:r>
      <w:r w:rsidRPr="00B11278">
        <w:rPr>
          <w:sz w:val="28"/>
          <w:szCs w:val="28"/>
        </w:rPr>
        <w:t xml:space="preserve"> в. происходит реорганизация местного управления.</w:t>
      </w:r>
    </w:p>
    <w:p w:rsidR="00942027" w:rsidRPr="00B11278" w:rsidRDefault="00942027" w:rsidP="00B11278">
      <w:pPr>
        <w:autoSpaceDE w:val="0"/>
        <w:autoSpaceDN w:val="0"/>
        <w:adjustRightInd w:val="0"/>
        <w:spacing w:line="360" w:lineRule="auto"/>
        <w:ind w:firstLine="709"/>
        <w:jc w:val="both"/>
        <w:rPr>
          <w:sz w:val="28"/>
          <w:szCs w:val="28"/>
        </w:rPr>
      </w:pPr>
      <w:r w:rsidRPr="00B11278">
        <w:rPr>
          <w:sz w:val="28"/>
          <w:szCs w:val="28"/>
        </w:rPr>
        <w:t xml:space="preserve">В данный период государство </w:t>
      </w:r>
      <w:r w:rsidR="00A027D5" w:rsidRPr="00B11278">
        <w:rPr>
          <w:sz w:val="28"/>
          <w:szCs w:val="28"/>
        </w:rPr>
        <w:t>приобретает унитарную форму уст</w:t>
      </w:r>
      <w:r w:rsidRPr="00B11278">
        <w:rPr>
          <w:sz w:val="28"/>
          <w:szCs w:val="28"/>
        </w:rPr>
        <w:t>ройства:</w:t>
      </w:r>
    </w:p>
    <w:p w:rsidR="00A027D5" w:rsidRPr="00B11278" w:rsidRDefault="00942027" w:rsidP="00B11278">
      <w:pPr>
        <w:numPr>
          <w:ilvl w:val="0"/>
          <w:numId w:val="4"/>
        </w:numPr>
        <w:autoSpaceDE w:val="0"/>
        <w:autoSpaceDN w:val="0"/>
        <w:adjustRightInd w:val="0"/>
        <w:spacing w:line="360" w:lineRule="auto"/>
        <w:ind w:left="0" w:firstLine="709"/>
        <w:jc w:val="both"/>
        <w:rPr>
          <w:sz w:val="28"/>
          <w:szCs w:val="28"/>
        </w:rPr>
      </w:pPr>
      <w:r w:rsidRPr="00B11278">
        <w:rPr>
          <w:sz w:val="28"/>
          <w:szCs w:val="28"/>
        </w:rPr>
        <w:t xml:space="preserve">форма правления — </w:t>
      </w:r>
      <w:r w:rsidRPr="00B11278">
        <w:rPr>
          <w:iCs/>
          <w:sz w:val="28"/>
          <w:szCs w:val="28"/>
        </w:rPr>
        <w:t>монархия</w:t>
      </w:r>
      <w:r w:rsidRPr="00B11278">
        <w:rPr>
          <w:sz w:val="28"/>
          <w:szCs w:val="28"/>
        </w:rPr>
        <w:t>;</w:t>
      </w:r>
    </w:p>
    <w:p w:rsidR="00942027" w:rsidRPr="00B11278" w:rsidRDefault="00942027" w:rsidP="00B11278">
      <w:pPr>
        <w:numPr>
          <w:ilvl w:val="0"/>
          <w:numId w:val="4"/>
        </w:numPr>
        <w:autoSpaceDE w:val="0"/>
        <w:autoSpaceDN w:val="0"/>
        <w:adjustRightInd w:val="0"/>
        <w:spacing w:line="360" w:lineRule="auto"/>
        <w:ind w:left="0" w:firstLine="709"/>
        <w:jc w:val="both"/>
        <w:rPr>
          <w:sz w:val="28"/>
          <w:szCs w:val="28"/>
        </w:rPr>
      </w:pPr>
      <w:r w:rsidRPr="00B11278">
        <w:rPr>
          <w:sz w:val="28"/>
          <w:szCs w:val="28"/>
        </w:rPr>
        <w:t>политический режим — тота</w:t>
      </w:r>
      <w:r w:rsidR="00A027D5" w:rsidRPr="00B11278">
        <w:rPr>
          <w:sz w:val="28"/>
          <w:szCs w:val="28"/>
        </w:rPr>
        <w:t>литарный с элементами представи</w:t>
      </w:r>
      <w:r w:rsidRPr="00B11278">
        <w:rPr>
          <w:sz w:val="28"/>
          <w:szCs w:val="28"/>
        </w:rPr>
        <w:t>тельной власти.</w:t>
      </w:r>
    </w:p>
    <w:p w:rsidR="00A027D5" w:rsidRPr="00B11278" w:rsidRDefault="00942027" w:rsidP="00B11278">
      <w:pPr>
        <w:tabs>
          <w:tab w:val="left" w:pos="540"/>
        </w:tabs>
        <w:autoSpaceDE w:val="0"/>
        <w:autoSpaceDN w:val="0"/>
        <w:adjustRightInd w:val="0"/>
        <w:spacing w:line="360" w:lineRule="auto"/>
        <w:ind w:firstLine="709"/>
        <w:jc w:val="both"/>
        <w:rPr>
          <w:sz w:val="28"/>
          <w:szCs w:val="28"/>
        </w:rPr>
      </w:pPr>
      <w:r w:rsidRPr="00B11278">
        <w:rPr>
          <w:sz w:val="28"/>
          <w:szCs w:val="28"/>
        </w:rPr>
        <w:t>Важное место заня</w:t>
      </w:r>
      <w:r w:rsidR="00A027D5" w:rsidRPr="00B11278">
        <w:rPr>
          <w:sz w:val="28"/>
          <w:szCs w:val="28"/>
        </w:rPr>
        <w:t>ла финансовая реформа: уже в 30-</w:t>
      </w:r>
      <w:r w:rsidRPr="00B11278">
        <w:rPr>
          <w:sz w:val="28"/>
          <w:szCs w:val="28"/>
        </w:rPr>
        <w:t xml:space="preserve">е гг. </w:t>
      </w:r>
      <w:r w:rsidR="00A027D5" w:rsidRPr="00B11278">
        <w:rPr>
          <w:sz w:val="28"/>
          <w:szCs w:val="28"/>
        </w:rPr>
        <w:t xml:space="preserve">16 </w:t>
      </w:r>
      <w:r w:rsidRPr="00B11278">
        <w:rPr>
          <w:sz w:val="28"/>
          <w:szCs w:val="28"/>
        </w:rPr>
        <w:t>в.</w:t>
      </w:r>
      <w:r w:rsidR="00A027D5" w:rsidRPr="00B11278">
        <w:rPr>
          <w:sz w:val="28"/>
          <w:szCs w:val="28"/>
        </w:rPr>
        <w:t xml:space="preserve"> </w:t>
      </w:r>
      <w:r w:rsidRPr="00B11278">
        <w:rPr>
          <w:sz w:val="28"/>
          <w:szCs w:val="28"/>
        </w:rPr>
        <w:t>вся денежная система была сосредоточена в руках государства.</w:t>
      </w:r>
    </w:p>
    <w:p w:rsidR="00A027D5" w:rsidRPr="00B11278" w:rsidRDefault="00942027"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В конце </w:t>
      </w:r>
      <w:r w:rsidR="00A027D5" w:rsidRPr="00B11278">
        <w:rPr>
          <w:sz w:val="28"/>
          <w:szCs w:val="28"/>
        </w:rPr>
        <w:t xml:space="preserve">16 </w:t>
      </w:r>
      <w:r w:rsidRPr="00B11278">
        <w:rPr>
          <w:sz w:val="28"/>
          <w:szCs w:val="28"/>
        </w:rPr>
        <w:t>в. была произведен</w:t>
      </w:r>
      <w:r w:rsidR="00A027D5" w:rsidRPr="00B11278">
        <w:rPr>
          <w:sz w:val="28"/>
          <w:szCs w:val="28"/>
        </w:rPr>
        <w:t>а опись земельных угодий и опре</w:t>
      </w:r>
      <w:r w:rsidRPr="00B11278">
        <w:rPr>
          <w:sz w:val="28"/>
          <w:szCs w:val="28"/>
        </w:rPr>
        <w:t xml:space="preserve">делено число окладных единиц </w:t>
      </w:r>
      <w:r w:rsidR="00A027D5" w:rsidRPr="00B11278">
        <w:rPr>
          <w:sz w:val="28"/>
          <w:szCs w:val="28"/>
        </w:rPr>
        <w:t>(«сох»). Вводились прямые («кор</w:t>
      </w:r>
      <w:r w:rsidRPr="00B11278">
        <w:rPr>
          <w:sz w:val="28"/>
          <w:szCs w:val="28"/>
        </w:rPr>
        <w:t>мленый откуп», «пятина» с движ</w:t>
      </w:r>
      <w:r w:rsidR="00A027D5" w:rsidRPr="00B11278">
        <w:rPr>
          <w:sz w:val="28"/>
          <w:szCs w:val="28"/>
        </w:rPr>
        <w:t>имого имущества, ямские, пищаль</w:t>
      </w:r>
      <w:r w:rsidRPr="00B11278">
        <w:rPr>
          <w:sz w:val="28"/>
          <w:szCs w:val="28"/>
        </w:rPr>
        <w:t>ные деньги) и косвенные (таможенный, соляной, кабацкий) налоги</w:t>
      </w:r>
      <w:r w:rsidR="00A027D5" w:rsidRPr="00B11278">
        <w:rPr>
          <w:sz w:val="28"/>
          <w:szCs w:val="28"/>
        </w:rPr>
        <w:t xml:space="preserve"> </w:t>
      </w:r>
      <w:r w:rsidRPr="00B11278">
        <w:rPr>
          <w:sz w:val="28"/>
          <w:szCs w:val="28"/>
        </w:rPr>
        <w:t>и сборы. Была установлена единая торговая пошлина — 5 % к цене</w:t>
      </w:r>
      <w:r w:rsidR="00A027D5" w:rsidRPr="00B11278">
        <w:rPr>
          <w:sz w:val="28"/>
          <w:szCs w:val="28"/>
        </w:rPr>
        <w:t xml:space="preserve"> </w:t>
      </w:r>
      <w:r w:rsidRPr="00B11278">
        <w:rPr>
          <w:sz w:val="28"/>
          <w:szCs w:val="28"/>
        </w:rPr>
        <w:t>товара.</w:t>
      </w:r>
    </w:p>
    <w:p w:rsidR="00A027D5" w:rsidRPr="00B11278" w:rsidRDefault="00942027"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Основными источниками общерусского права в </w:t>
      </w:r>
      <w:r w:rsidR="00A027D5" w:rsidRPr="00B11278">
        <w:rPr>
          <w:sz w:val="28"/>
          <w:szCs w:val="28"/>
        </w:rPr>
        <w:t>15</w:t>
      </w:r>
      <w:r w:rsidRPr="00B11278">
        <w:rPr>
          <w:sz w:val="28"/>
          <w:szCs w:val="28"/>
        </w:rPr>
        <w:t>–</w:t>
      </w:r>
      <w:r w:rsidR="00A027D5" w:rsidRPr="00B11278">
        <w:rPr>
          <w:sz w:val="28"/>
          <w:szCs w:val="28"/>
        </w:rPr>
        <w:t>17</w:t>
      </w:r>
      <w:r w:rsidRPr="00B11278">
        <w:rPr>
          <w:sz w:val="28"/>
          <w:szCs w:val="28"/>
        </w:rPr>
        <w:t xml:space="preserve"> вв.</w:t>
      </w:r>
      <w:r w:rsidR="00A027D5" w:rsidRPr="00B11278">
        <w:rPr>
          <w:sz w:val="28"/>
          <w:szCs w:val="28"/>
        </w:rPr>
        <w:t xml:space="preserve"> </w:t>
      </w:r>
      <w:r w:rsidRPr="00B11278">
        <w:rPr>
          <w:sz w:val="28"/>
          <w:szCs w:val="28"/>
        </w:rPr>
        <w:t>были великое княжеское (царское) законодательство (жалованные,</w:t>
      </w:r>
      <w:r w:rsidR="00A027D5" w:rsidRPr="00B11278">
        <w:rPr>
          <w:sz w:val="28"/>
          <w:szCs w:val="28"/>
        </w:rPr>
        <w:t xml:space="preserve"> </w:t>
      </w:r>
      <w:r w:rsidRPr="00B11278">
        <w:rPr>
          <w:sz w:val="28"/>
          <w:szCs w:val="28"/>
        </w:rPr>
        <w:t>указные, духовные грамоты и указы), «приговоры» Боярской Думы,</w:t>
      </w:r>
      <w:r w:rsidR="00A027D5" w:rsidRPr="00B11278">
        <w:rPr>
          <w:sz w:val="28"/>
          <w:szCs w:val="28"/>
        </w:rPr>
        <w:t xml:space="preserve"> </w:t>
      </w:r>
      <w:r w:rsidRPr="00B11278">
        <w:rPr>
          <w:sz w:val="28"/>
          <w:szCs w:val="28"/>
        </w:rPr>
        <w:t>постановления Земских Собор</w:t>
      </w:r>
      <w:r w:rsidR="00A027D5" w:rsidRPr="00B11278">
        <w:rPr>
          <w:sz w:val="28"/>
          <w:szCs w:val="28"/>
        </w:rPr>
        <w:t>ов, отраслевые распоряжения при</w:t>
      </w:r>
      <w:r w:rsidRPr="00B11278">
        <w:rPr>
          <w:sz w:val="28"/>
          <w:szCs w:val="28"/>
        </w:rPr>
        <w:t>казов.</w:t>
      </w:r>
    </w:p>
    <w:p w:rsidR="00A77341" w:rsidRPr="00B11278" w:rsidRDefault="00942027" w:rsidP="00B11278">
      <w:pPr>
        <w:tabs>
          <w:tab w:val="left" w:pos="540"/>
        </w:tabs>
        <w:autoSpaceDE w:val="0"/>
        <w:autoSpaceDN w:val="0"/>
        <w:adjustRightInd w:val="0"/>
        <w:spacing w:line="360" w:lineRule="auto"/>
        <w:ind w:firstLine="709"/>
        <w:jc w:val="both"/>
        <w:rPr>
          <w:sz w:val="28"/>
          <w:szCs w:val="28"/>
        </w:rPr>
      </w:pPr>
      <w:r w:rsidRPr="00B11278">
        <w:rPr>
          <w:sz w:val="28"/>
          <w:szCs w:val="28"/>
        </w:rPr>
        <w:t>В первом общероссийском («великокняжеском») Судебнике</w:t>
      </w:r>
      <w:r w:rsidR="00A77341" w:rsidRPr="00B11278">
        <w:rPr>
          <w:sz w:val="28"/>
          <w:szCs w:val="28"/>
        </w:rPr>
        <w:t xml:space="preserve"> </w:t>
      </w:r>
      <w:smartTag w:uri="urn:schemas-microsoft-com:office:smarttags" w:element="metricconverter">
        <w:smartTagPr>
          <w:attr w:name="ProductID" w:val="1497 г"/>
        </w:smartTagPr>
        <w:r w:rsidRPr="00B11278">
          <w:rPr>
            <w:sz w:val="28"/>
            <w:szCs w:val="28"/>
          </w:rPr>
          <w:t>1497 г</w:t>
        </w:r>
      </w:smartTag>
      <w:r w:rsidRPr="00B11278">
        <w:rPr>
          <w:sz w:val="28"/>
          <w:szCs w:val="28"/>
        </w:rPr>
        <w:t>. нашли применение нор</w:t>
      </w:r>
      <w:r w:rsidR="00A77341" w:rsidRPr="00B11278">
        <w:rPr>
          <w:sz w:val="28"/>
          <w:szCs w:val="28"/>
        </w:rPr>
        <w:t>мы Русской Правды, обычного пра</w:t>
      </w:r>
      <w:r w:rsidRPr="00B11278">
        <w:rPr>
          <w:sz w:val="28"/>
          <w:szCs w:val="28"/>
        </w:rPr>
        <w:t>ва, судебной практики и литовского законодательства. Главной целью Судебника было распространение юрисдикции великого князя</w:t>
      </w:r>
      <w:r w:rsidR="00A77341" w:rsidRPr="00B11278">
        <w:rPr>
          <w:sz w:val="28"/>
          <w:szCs w:val="28"/>
        </w:rPr>
        <w:t xml:space="preserve"> </w:t>
      </w:r>
      <w:r w:rsidRPr="00B11278">
        <w:rPr>
          <w:sz w:val="28"/>
          <w:szCs w:val="28"/>
        </w:rPr>
        <w:t>на всю территорию централизованного государства, ликвидация</w:t>
      </w:r>
      <w:r w:rsidR="00A77341" w:rsidRPr="00B11278">
        <w:rPr>
          <w:sz w:val="28"/>
          <w:szCs w:val="28"/>
        </w:rPr>
        <w:t xml:space="preserve"> </w:t>
      </w:r>
      <w:r w:rsidRPr="00B11278">
        <w:rPr>
          <w:sz w:val="28"/>
          <w:szCs w:val="28"/>
        </w:rPr>
        <w:t>правовых суверенитетов отдельных земель, уделов и областей.</w:t>
      </w:r>
    </w:p>
    <w:p w:rsidR="00942027" w:rsidRPr="00B11278" w:rsidRDefault="00942027"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К </w:t>
      </w:r>
      <w:r w:rsidR="00A77341" w:rsidRPr="00B11278">
        <w:rPr>
          <w:sz w:val="28"/>
          <w:szCs w:val="28"/>
        </w:rPr>
        <w:t>15</w:t>
      </w:r>
      <w:r w:rsidRPr="00B11278">
        <w:rPr>
          <w:sz w:val="28"/>
          <w:szCs w:val="28"/>
        </w:rPr>
        <w:t xml:space="preserve"> в. сложилась система органов церковного управления —</w:t>
      </w:r>
      <w:r w:rsidR="00A77341" w:rsidRPr="00B11278">
        <w:rPr>
          <w:sz w:val="28"/>
          <w:szCs w:val="28"/>
        </w:rPr>
        <w:t xml:space="preserve"> </w:t>
      </w:r>
      <w:r w:rsidRPr="00B11278">
        <w:rPr>
          <w:iCs/>
          <w:sz w:val="28"/>
          <w:szCs w:val="28"/>
        </w:rPr>
        <w:t>епископаты, епархии, приходы</w:t>
      </w:r>
      <w:r w:rsidRPr="00B11278">
        <w:rPr>
          <w:i/>
          <w:iCs/>
          <w:sz w:val="28"/>
          <w:szCs w:val="28"/>
        </w:rPr>
        <w:t xml:space="preserve">. </w:t>
      </w:r>
      <w:r w:rsidRPr="00B11278">
        <w:rPr>
          <w:sz w:val="28"/>
          <w:szCs w:val="28"/>
        </w:rPr>
        <w:t xml:space="preserve">С </w:t>
      </w:r>
      <w:smartTag w:uri="urn:schemas-microsoft-com:office:smarttags" w:element="metricconverter">
        <w:smartTagPr>
          <w:attr w:name="ProductID" w:val="1589 г"/>
        </w:smartTagPr>
        <w:r w:rsidRPr="00B11278">
          <w:rPr>
            <w:sz w:val="28"/>
            <w:szCs w:val="28"/>
          </w:rPr>
          <w:t>1589 г</w:t>
        </w:r>
      </w:smartTag>
      <w:r w:rsidR="00A77341" w:rsidRPr="00B11278">
        <w:rPr>
          <w:sz w:val="28"/>
          <w:szCs w:val="28"/>
        </w:rPr>
        <w:t>. в России было учреж</w:t>
      </w:r>
      <w:r w:rsidRPr="00B11278">
        <w:rPr>
          <w:sz w:val="28"/>
          <w:szCs w:val="28"/>
        </w:rPr>
        <w:t>дено патриаршество.</w:t>
      </w:r>
    </w:p>
    <w:p w:rsidR="00981FA9" w:rsidRDefault="00B11278" w:rsidP="00B11278">
      <w:pPr>
        <w:tabs>
          <w:tab w:val="left" w:pos="540"/>
        </w:tabs>
        <w:spacing w:line="360" w:lineRule="auto"/>
        <w:ind w:firstLine="709"/>
        <w:jc w:val="center"/>
        <w:rPr>
          <w:b/>
          <w:sz w:val="28"/>
          <w:szCs w:val="28"/>
        </w:rPr>
      </w:pPr>
      <w:r>
        <w:rPr>
          <w:sz w:val="28"/>
          <w:szCs w:val="28"/>
        </w:rPr>
        <w:br w:type="page"/>
      </w:r>
      <w:r w:rsidR="00981FA9" w:rsidRPr="00B11278">
        <w:rPr>
          <w:b/>
          <w:sz w:val="28"/>
          <w:szCs w:val="28"/>
        </w:rPr>
        <w:t>Глава 2. Государство и право России с периода абсолютизма до 1917г.</w:t>
      </w:r>
    </w:p>
    <w:p w:rsidR="00B11278" w:rsidRDefault="00B11278" w:rsidP="00B11278">
      <w:pPr>
        <w:tabs>
          <w:tab w:val="left" w:pos="540"/>
        </w:tabs>
        <w:spacing w:line="360" w:lineRule="auto"/>
        <w:ind w:firstLine="709"/>
        <w:jc w:val="center"/>
        <w:rPr>
          <w:b/>
          <w:sz w:val="28"/>
          <w:szCs w:val="28"/>
        </w:rPr>
      </w:pPr>
    </w:p>
    <w:p w:rsidR="00981FA9" w:rsidRDefault="00981FA9" w:rsidP="00B11278">
      <w:pPr>
        <w:tabs>
          <w:tab w:val="left" w:pos="540"/>
        </w:tabs>
        <w:spacing w:line="360" w:lineRule="auto"/>
        <w:ind w:firstLine="709"/>
        <w:jc w:val="center"/>
        <w:rPr>
          <w:b/>
          <w:sz w:val="28"/>
          <w:szCs w:val="28"/>
        </w:rPr>
      </w:pPr>
      <w:r w:rsidRPr="00B11278">
        <w:rPr>
          <w:b/>
          <w:sz w:val="28"/>
          <w:szCs w:val="28"/>
        </w:rPr>
        <w:t>2.1. Становление абсолютной монархии в России</w:t>
      </w:r>
    </w:p>
    <w:p w:rsidR="00B11278" w:rsidRPr="00B11278" w:rsidRDefault="00B11278" w:rsidP="00B11278">
      <w:pPr>
        <w:tabs>
          <w:tab w:val="left" w:pos="540"/>
        </w:tabs>
        <w:spacing w:line="360" w:lineRule="auto"/>
        <w:ind w:firstLine="709"/>
        <w:jc w:val="both"/>
        <w:rPr>
          <w:b/>
          <w:sz w:val="28"/>
          <w:szCs w:val="28"/>
        </w:rPr>
      </w:pPr>
    </w:p>
    <w:p w:rsidR="00341DE1" w:rsidRPr="00B11278" w:rsidRDefault="00703E45" w:rsidP="00B11278">
      <w:pPr>
        <w:tabs>
          <w:tab w:val="left" w:pos="540"/>
        </w:tabs>
        <w:autoSpaceDE w:val="0"/>
        <w:autoSpaceDN w:val="0"/>
        <w:adjustRightInd w:val="0"/>
        <w:spacing w:line="360" w:lineRule="auto"/>
        <w:ind w:firstLine="709"/>
        <w:jc w:val="both"/>
        <w:rPr>
          <w:sz w:val="28"/>
          <w:szCs w:val="28"/>
        </w:rPr>
      </w:pPr>
      <w:r w:rsidRPr="00B11278">
        <w:rPr>
          <w:sz w:val="28"/>
          <w:szCs w:val="28"/>
        </w:rPr>
        <w:t xml:space="preserve">К концу </w:t>
      </w:r>
      <w:r w:rsidR="00341DE1" w:rsidRPr="00B11278">
        <w:rPr>
          <w:sz w:val="28"/>
          <w:szCs w:val="28"/>
        </w:rPr>
        <w:t>17</w:t>
      </w:r>
      <w:r w:rsidRPr="00B11278">
        <w:rPr>
          <w:sz w:val="28"/>
          <w:szCs w:val="28"/>
        </w:rPr>
        <w:t xml:space="preserve"> в. в России складывается абсолютная монархия.</w:t>
      </w:r>
    </w:p>
    <w:p w:rsidR="00341DE1" w:rsidRPr="00B11278" w:rsidRDefault="00703E45" w:rsidP="00B11278">
      <w:pPr>
        <w:tabs>
          <w:tab w:val="left" w:pos="540"/>
        </w:tabs>
        <w:autoSpaceDE w:val="0"/>
        <w:autoSpaceDN w:val="0"/>
        <w:adjustRightInd w:val="0"/>
        <w:spacing w:line="360" w:lineRule="auto"/>
        <w:ind w:firstLine="709"/>
        <w:jc w:val="both"/>
        <w:rPr>
          <w:sz w:val="28"/>
          <w:szCs w:val="28"/>
        </w:rPr>
      </w:pPr>
      <w:r w:rsidRPr="00B11278">
        <w:rPr>
          <w:sz w:val="28"/>
          <w:szCs w:val="28"/>
        </w:rPr>
        <w:t>Для нее характерно сосредоточение</w:t>
      </w:r>
      <w:r w:rsidR="00341DE1" w:rsidRPr="00B11278">
        <w:rPr>
          <w:sz w:val="28"/>
          <w:szCs w:val="28"/>
        </w:rPr>
        <w:t xml:space="preserve"> власти (как светской, так и ду</w:t>
      </w:r>
      <w:r w:rsidRPr="00B11278">
        <w:rPr>
          <w:sz w:val="28"/>
          <w:szCs w:val="28"/>
        </w:rPr>
        <w:t>ховной) в руках одной личност</w:t>
      </w:r>
      <w:r w:rsidR="00341DE1" w:rsidRPr="00B11278">
        <w:rPr>
          <w:sz w:val="28"/>
          <w:szCs w:val="28"/>
        </w:rPr>
        <w:t>и, наличие сильного, разветвлен</w:t>
      </w:r>
      <w:r w:rsidRPr="00B11278">
        <w:rPr>
          <w:sz w:val="28"/>
          <w:szCs w:val="28"/>
        </w:rPr>
        <w:t>ного профессионального бюрокр</w:t>
      </w:r>
      <w:r w:rsidR="00341DE1" w:rsidRPr="00B11278">
        <w:rPr>
          <w:sz w:val="28"/>
          <w:szCs w:val="28"/>
        </w:rPr>
        <w:t>атического аппарата, сильной по</w:t>
      </w:r>
      <w:r w:rsidRPr="00B11278">
        <w:rPr>
          <w:sz w:val="28"/>
          <w:szCs w:val="28"/>
        </w:rPr>
        <w:t xml:space="preserve">стоянной </w:t>
      </w:r>
      <w:r w:rsidR="00341DE1" w:rsidRPr="00B11278">
        <w:rPr>
          <w:sz w:val="28"/>
          <w:szCs w:val="28"/>
        </w:rPr>
        <w:t>армии, ликвидация всех сословно-представительских ор</w:t>
      </w:r>
      <w:r w:rsidRPr="00B11278">
        <w:rPr>
          <w:sz w:val="28"/>
          <w:szCs w:val="28"/>
        </w:rPr>
        <w:t>ганов и учреждений. Все эти</w:t>
      </w:r>
      <w:r w:rsidR="00341DE1" w:rsidRPr="00B11278">
        <w:rPr>
          <w:sz w:val="28"/>
          <w:szCs w:val="28"/>
        </w:rPr>
        <w:t xml:space="preserve"> признаки были присущи и россий</w:t>
      </w:r>
      <w:r w:rsidRPr="00B11278">
        <w:rPr>
          <w:sz w:val="28"/>
          <w:szCs w:val="28"/>
        </w:rPr>
        <w:t>скому абсолютизму</w:t>
      </w:r>
      <w:r w:rsidR="0077156D" w:rsidRPr="00B11278">
        <w:rPr>
          <w:rStyle w:val="a8"/>
          <w:sz w:val="28"/>
          <w:szCs w:val="28"/>
        </w:rPr>
        <w:footnoteReference w:id="3"/>
      </w:r>
      <w:r w:rsidRPr="00B11278">
        <w:rPr>
          <w:sz w:val="28"/>
          <w:szCs w:val="28"/>
        </w:rPr>
        <w:t>.</w:t>
      </w:r>
    </w:p>
    <w:p w:rsidR="00341DE1" w:rsidRPr="00B11278" w:rsidRDefault="00703E45" w:rsidP="00B11278">
      <w:pPr>
        <w:tabs>
          <w:tab w:val="left" w:pos="540"/>
        </w:tabs>
        <w:autoSpaceDE w:val="0"/>
        <w:autoSpaceDN w:val="0"/>
        <w:adjustRightInd w:val="0"/>
        <w:spacing w:line="360" w:lineRule="auto"/>
        <w:ind w:firstLine="709"/>
        <w:jc w:val="both"/>
        <w:rPr>
          <w:sz w:val="28"/>
          <w:szCs w:val="28"/>
        </w:rPr>
      </w:pPr>
      <w:r w:rsidRPr="00B11278">
        <w:rPr>
          <w:sz w:val="28"/>
          <w:szCs w:val="28"/>
        </w:rPr>
        <w:t>Идеология абсолютизма определяется как «патриархальная».</w:t>
      </w:r>
      <w:r w:rsidR="00341DE1" w:rsidRPr="00B11278">
        <w:rPr>
          <w:sz w:val="28"/>
          <w:szCs w:val="28"/>
        </w:rPr>
        <w:t xml:space="preserve"> </w:t>
      </w:r>
      <w:r w:rsidRPr="00B11278">
        <w:rPr>
          <w:sz w:val="28"/>
          <w:szCs w:val="28"/>
        </w:rPr>
        <w:t>Глава государства (царь, императо</w:t>
      </w:r>
      <w:r w:rsidR="00341DE1" w:rsidRPr="00B11278">
        <w:rPr>
          <w:sz w:val="28"/>
          <w:szCs w:val="28"/>
        </w:rPr>
        <w:t>р) — это «отец нации», «отец на</w:t>
      </w:r>
      <w:r w:rsidRPr="00B11278">
        <w:rPr>
          <w:sz w:val="28"/>
          <w:szCs w:val="28"/>
        </w:rPr>
        <w:t>рода», который любит и хорошо знает, чего хотят его дети.</w:t>
      </w:r>
      <w:r w:rsidR="00341DE1" w:rsidRPr="00B11278">
        <w:rPr>
          <w:sz w:val="28"/>
          <w:szCs w:val="28"/>
        </w:rPr>
        <w:t xml:space="preserve"> Он впра</w:t>
      </w:r>
      <w:r w:rsidRPr="00B11278">
        <w:rPr>
          <w:sz w:val="28"/>
          <w:szCs w:val="28"/>
        </w:rPr>
        <w:t>ве их воспитывать, поучать и на</w:t>
      </w:r>
      <w:r w:rsidR="00341DE1" w:rsidRPr="00B11278">
        <w:rPr>
          <w:sz w:val="28"/>
          <w:szCs w:val="28"/>
        </w:rPr>
        <w:t>казывать. Для политической идео</w:t>
      </w:r>
      <w:r w:rsidRPr="00B11278">
        <w:rPr>
          <w:sz w:val="28"/>
          <w:szCs w:val="28"/>
        </w:rPr>
        <w:t>логии абсолютизма характерно</w:t>
      </w:r>
      <w:r w:rsidR="00341DE1" w:rsidRPr="00B11278">
        <w:rPr>
          <w:sz w:val="28"/>
          <w:szCs w:val="28"/>
        </w:rPr>
        <w:t xml:space="preserve"> стремление к четкой классифика</w:t>
      </w:r>
      <w:r w:rsidRPr="00B11278">
        <w:rPr>
          <w:sz w:val="28"/>
          <w:szCs w:val="28"/>
        </w:rPr>
        <w:t>ции социальных групп и индивидов: личность растворяется в таких</w:t>
      </w:r>
      <w:r w:rsidR="00341DE1" w:rsidRPr="00B11278">
        <w:rPr>
          <w:sz w:val="28"/>
          <w:szCs w:val="28"/>
        </w:rPr>
        <w:t xml:space="preserve"> </w:t>
      </w:r>
      <w:r w:rsidRPr="00B11278">
        <w:rPr>
          <w:sz w:val="28"/>
          <w:szCs w:val="28"/>
        </w:rPr>
        <w:t>понятиях, как «солдат», «заключенный», «чиновник» и т. п.</w:t>
      </w:r>
      <w:r w:rsidR="00341DE1" w:rsidRPr="00B11278">
        <w:rPr>
          <w:sz w:val="28"/>
          <w:szCs w:val="28"/>
        </w:rPr>
        <w:t xml:space="preserve"> Госу</w:t>
      </w:r>
      <w:r w:rsidRPr="00B11278">
        <w:rPr>
          <w:sz w:val="28"/>
          <w:szCs w:val="28"/>
        </w:rPr>
        <w:t>дарство с помощью правовых нор</w:t>
      </w:r>
      <w:r w:rsidR="00341DE1" w:rsidRPr="00B11278">
        <w:rPr>
          <w:sz w:val="28"/>
          <w:szCs w:val="28"/>
        </w:rPr>
        <w:t>м старается регламентировать де</w:t>
      </w:r>
      <w:r w:rsidRPr="00B11278">
        <w:rPr>
          <w:sz w:val="28"/>
          <w:szCs w:val="28"/>
        </w:rPr>
        <w:t>ятельность каждого подданного</w:t>
      </w:r>
      <w:r w:rsidR="00341DE1" w:rsidRPr="00B11278">
        <w:rPr>
          <w:sz w:val="28"/>
          <w:szCs w:val="28"/>
        </w:rPr>
        <w:t>. Поэтому для абсолютизма харак</w:t>
      </w:r>
      <w:r w:rsidRPr="00B11278">
        <w:rPr>
          <w:sz w:val="28"/>
          <w:szCs w:val="28"/>
        </w:rPr>
        <w:t xml:space="preserve">терен еще один признак — </w:t>
      </w:r>
      <w:r w:rsidRPr="00B11278">
        <w:rPr>
          <w:iCs/>
          <w:sz w:val="28"/>
          <w:szCs w:val="28"/>
        </w:rPr>
        <w:t>обилие</w:t>
      </w:r>
      <w:r w:rsidR="00341DE1" w:rsidRPr="00B11278">
        <w:rPr>
          <w:iCs/>
          <w:sz w:val="28"/>
          <w:szCs w:val="28"/>
        </w:rPr>
        <w:t xml:space="preserve"> писаных юридических актов, при</w:t>
      </w:r>
      <w:r w:rsidRPr="00B11278">
        <w:rPr>
          <w:iCs/>
          <w:sz w:val="28"/>
          <w:szCs w:val="28"/>
        </w:rPr>
        <w:t>нимаемых по каждому поводу.</w:t>
      </w:r>
    </w:p>
    <w:p w:rsidR="00341DE1" w:rsidRPr="00B11278" w:rsidRDefault="00703E45" w:rsidP="00B11278">
      <w:pPr>
        <w:tabs>
          <w:tab w:val="left" w:pos="540"/>
        </w:tabs>
        <w:autoSpaceDE w:val="0"/>
        <w:autoSpaceDN w:val="0"/>
        <w:adjustRightInd w:val="0"/>
        <w:spacing w:line="360" w:lineRule="auto"/>
        <w:ind w:firstLine="709"/>
        <w:jc w:val="both"/>
        <w:rPr>
          <w:sz w:val="28"/>
          <w:szCs w:val="28"/>
        </w:rPr>
      </w:pPr>
      <w:r w:rsidRPr="00B11278">
        <w:rPr>
          <w:iCs/>
          <w:sz w:val="28"/>
          <w:szCs w:val="28"/>
        </w:rPr>
        <w:t xml:space="preserve">Форма государственного устройства </w:t>
      </w:r>
      <w:r w:rsidR="00341DE1" w:rsidRPr="00B11278">
        <w:rPr>
          <w:sz w:val="28"/>
          <w:szCs w:val="28"/>
        </w:rPr>
        <w:t>— единое, централизован</w:t>
      </w:r>
      <w:r w:rsidRPr="00B11278">
        <w:rPr>
          <w:sz w:val="28"/>
          <w:szCs w:val="28"/>
        </w:rPr>
        <w:t>ное (унитарно</w:t>
      </w:r>
      <w:r w:rsidR="00341DE1" w:rsidRPr="00B11278">
        <w:rPr>
          <w:sz w:val="28"/>
          <w:szCs w:val="28"/>
        </w:rPr>
        <w:t>е) государство, административно-</w:t>
      </w:r>
      <w:r w:rsidRPr="00B11278">
        <w:rPr>
          <w:sz w:val="28"/>
          <w:szCs w:val="28"/>
        </w:rPr>
        <w:t>территориальные</w:t>
      </w:r>
      <w:r w:rsidR="00341DE1" w:rsidRPr="00B11278">
        <w:rPr>
          <w:sz w:val="28"/>
          <w:szCs w:val="28"/>
        </w:rPr>
        <w:t xml:space="preserve"> </w:t>
      </w:r>
      <w:r w:rsidRPr="00B11278">
        <w:rPr>
          <w:sz w:val="28"/>
          <w:szCs w:val="28"/>
        </w:rPr>
        <w:t xml:space="preserve">единицы которого не имеют статуса суверенных. </w:t>
      </w:r>
      <w:r w:rsidR="00341DE1" w:rsidRPr="00B11278">
        <w:rPr>
          <w:iCs/>
          <w:sz w:val="28"/>
          <w:szCs w:val="28"/>
        </w:rPr>
        <w:t>Форма правле</w:t>
      </w:r>
      <w:r w:rsidRPr="00B11278">
        <w:rPr>
          <w:iCs/>
          <w:sz w:val="28"/>
          <w:szCs w:val="28"/>
        </w:rPr>
        <w:t xml:space="preserve">ния </w:t>
      </w:r>
      <w:r w:rsidRPr="00B11278">
        <w:rPr>
          <w:sz w:val="28"/>
          <w:szCs w:val="28"/>
        </w:rPr>
        <w:t xml:space="preserve">— абсолютная монархия, </w:t>
      </w:r>
      <w:r w:rsidRPr="00B11278">
        <w:rPr>
          <w:iCs/>
          <w:sz w:val="28"/>
          <w:szCs w:val="28"/>
        </w:rPr>
        <w:t xml:space="preserve">политический режим </w:t>
      </w:r>
      <w:r w:rsidR="00341DE1" w:rsidRPr="00B11278">
        <w:rPr>
          <w:sz w:val="28"/>
          <w:szCs w:val="28"/>
        </w:rPr>
        <w:t>— недемократи</w:t>
      </w:r>
      <w:r w:rsidRPr="00B11278">
        <w:rPr>
          <w:sz w:val="28"/>
          <w:szCs w:val="28"/>
        </w:rPr>
        <w:t>ческий, тоталитарный. Функции государства: охрана правопорядка</w:t>
      </w:r>
      <w:r w:rsidR="00341DE1" w:rsidRPr="00B11278">
        <w:rPr>
          <w:sz w:val="28"/>
          <w:szCs w:val="28"/>
        </w:rPr>
        <w:t xml:space="preserve"> </w:t>
      </w:r>
      <w:r w:rsidRPr="00B11278">
        <w:rPr>
          <w:sz w:val="28"/>
          <w:szCs w:val="28"/>
        </w:rPr>
        <w:t>и защита собственности; законот</w:t>
      </w:r>
      <w:r w:rsidR="00341DE1" w:rsidRPr="00B11278">
        <w:rPr>
          <w:sz w:val="28"/>
          <w:szCs w:val="28"/>
        </w:rPr>
        <w:t>ворчество и контроль за исполне</w:t>
      </w:r>
      <w:r w:rsidRPr="00B11278">
        <w:rPr>
          <w:sz w:val="28"/>
          <w:szCs w:val="28"/>
        </w:rPr>
        <w:t>нием законов; сбор налогов и их распределение; международное</w:t>
      </w:r>
      <w:r w:rsidR="00341DE1" w:rsidRPr="00B11278">
        <w:rPr>
          <w:sz w:val="28"/>
          <w:szCs w:val="28"/>
        </w:rPr>
        <w:t xml:space="preserve"> со</w:t>
      </w:r>
      <w:r w:rsidRPr="00B11278">
        <w:rPr>
          <w:sz w:val="28"/>
          <w:szCs w:val="28"/>
        </w:rPr>
        <w:t>трудничество; защита страны от внешних врагов.</w:t>
      </w:r>
    </w:p>
    <w:p w:rsidR="00341DE1" w:rsidRPr="00B11278" w:rsidRDefault="00703E45" w:rsidP="00B11278">
      <w:pPr>
        <w:tabs>
          <w:tab w:val="left" w:pos="540"/>
        </w:tabs>
        <w:autoSpaceDE w:val="0"/>
        <w:autoSpaceDN w:val="0"/>
        <w:adjustRightInd w:val="0"/>
        <w:spacing w:line="360" w:lineRule="auto"/>
        <w:ind w:firstLine="709"/>
        <w:jc w:val="both"/>
        <w:rPr>
          <w:sz w:val="28"/>
          <w:szCs w:val="28"/>
        </w:rPr>
      </w:pPr>
      <w:r w:rsidRPr="00B11278">
        <w:rPr>
          <w:sz w:val="28"/>
          <w:szCs w:val="28"/>
        </w:rPr>
        <w:t>Правовой статус дворянства</w:t>
      </w:r>
      <w:r w:rsidR="00341DE1" w:rsidRPr="00B11278">
        <w:rPr>
          <w:sz w:val="28"/>
          <w:szCs w:val="28"/>
        </w:rPr>
        <w:t xml:space="preserve"> существенно изменяется с приня</w:t>
      </w:r>
      <w:r w:rsidRPr="00B11278">
        <w:rPr>
          <w:sz w:val="28"/>
          <w:szCs w:val="28"/>
        </w:rPr>
        <w:t xml:space="preserve">тием «Указа о единонаследии» </w:t>
      </w:r>
      <w:smartTag w:uri="urn:schemas-microsoft-com:office:smarttags" w:element="metricconverter">
        <w:smartTagPr>
          <w:attr w:name="ProductID" w:val="1714 г"/>
        </w:smartTagPr>
        <w:r w:rsidRPr="00B11278">
          <w:rPr>
            <w:sz w:val="28"/>
            <w:szCs w:val="28"/>
          </w:rPr>
          <w:t>1714 г</w:t>
        </w:r>
      </w:smartTag>
      <w:r w:rsidRPr="00B11278">
        <w:rPr>
          <w:sz w:val="28"/>
          <w:szCs w:val="28"/>
        </w:rPr>
        <w:t>.</w:t>
      </w:r>
    </w:p>
    <w:p w:rsidR="00DB5856" w:rsidRPr="00B11278" w:rsidRDefault="00DB5856" w:rsidP="00B11278">
      <w:pPr>
        <w:tabs>
          <w:tab w:val="left" w:pos="540"/>
        </w:tabs>
        <w:autoSpaceDE w:val="0"/>
        <w:autoSpaceDN w:val="0"/>
        <w:adjustRightInd w:val="0"/>
        <w:spacing w:line="360" w:lineRule="auto"/>
        <w:ind w:firstLine="709"/>
        <w:jc w:val="both"/>
        <w:rPr>
          <w:sz w:val="28"/>
          <w:szCs w:val="28"/>
        </w:rPr>
      </w:pPr>
      <w:r w:rsidRPr="00B11278">
        <w:rPr>
          <w:sz w:val="28"/>
          <w:szCs w:val="28"/>
        </w:rPr>
        <w:t>Логическим продолжением Указа о единонаследии стал «Табель</w:t>
      </w:r>
    </w:p>
    <w:p w:rsidR="00341DE1" w:rsidRPr="00B11278" w:rsidRDefault="00DB5856" w:rsidP="00B11278">
      <w:pPr>
        <w:autoSpaceDE w:val="0"/>
        <w:autoSpaceDN w:val="0"/>
        <w:adjustRightInd w:val="0"/>
        <w:spacing w:line="360" w:lineRule="auto"/>
        <w:ind w:firstLine="709"/>
        <w:jc w:val="both"/>
        <w:rPr>
          <w:sz w:val="28"/>
          <w:szCs w:val="28"/>
        </w:rPr>
      </w:pPr>
      <w:r w:rsidRPr="00B11278">
        <w:rPr>
          <w:sz w:val="28"/>
          <w:szCs w:val="28"/>
        </w:rPr>
        <w:t>о рангах» (</w:t>
      </w:r>
      <w:smartTag w:uri="urn:schemas-microsoft-com:office:smarttags" w:element="metricconverter">
        <w:smartTagPr>
          <w:attr w:name="ProductID" w:val="1722 г"/>
        </w:smartTagPr>
        <w:r w:rsidRPr="00B11278">
          <w:rPr>
            <w:sz w:val="28"/>
            <w:szCs w:val="28"/>
          </w:rPr>
          <w:t>1722 г</w:t>
        </w:r>
      </w:smartTag>
      <w:r w:rsidRPr="00B11278">
        <w:rPr>
          <w:sz w:val="28"/>
          <w:szCs w:val="28"/>
        </w:rPr>
        <w:t>.).</w:t>
      </w:r>
    </w:p>
    <w:p w:rsidR="00341DE1" w:rsidRPr="00B11278" w:rsidRDefault="00DB5856" w:rsidP="00B11278">
      <w:pPr>
        <w:autoSpaceDE w:val="0"/>
        <w:autoSpaceDN w:val="0"/>
        <w:adjustRightInd w:val="0"/>
        <w:spacing w:line="360" w:lineRule="auto"/>
        <w:ind w:firstLine="709"/>
        <w:jc w:val="both"/>
        <w:rPr>
          <w:sz w:val="28"/>
          <w:szCs w:val="28"/>
        </w:rPr>
      </w:pPr>
      <w:r w:rsidRPr="00B11278">
        <w:rPr>
          <w:sz w:val="28"/>
          <w:szCs w:val="28"/>
        </w:rPr>
        <w:t>Уравнивается военная и гражданская служба.</w:t>
      </w:r>
    </w:p>
    <w:p w:rsidR="00341DE1" w:rsidRPr="00B11278" w:rsidRDefault="00DB5856" w:rsidP="00B11278">
      <w:pPr>
        <w:autoSpaceDE w:val="0"/>
        <w:autoSpaceDN w:val="0"/>
        <w:adjustRightInd w:val="0"/>
        <w:spacing w:line="360" w:lineRule="auto"/>
        <w:ind w:firstLine="709"/>
        <w:jc w:val="both"/>
        <w:rPr>
          <w:sz w:val="28"/>
          <w:szCs w:val="28"/>
        </w:rPr>
      </w:pPr>
      <w:r w:rsidRPr="00B11278">
        <w:rPr>
          <w:sz w:val="28"/>
          <w:szCs w:val="28"/>
        </w:rPr>
        <w:t>В этот перио</w:t>
      </w:r>
      <w:r w:rsidR="00341DE1" w:rsidRPr="00B11278">
        <w:rPr>
          <w:sz w:val="28"/>
          <w:szCs w:val="28"/>
        </w:rPr>
        <w:t>д ликвидируются старые сословно-представительс</w:t>
      </w:r>
      <w:r w:rsidRPr="00B11278">
        <w:rPr>
          <w:sz w:val="28"/>
          <w:szCs w:val="28"/>
        </w:rPr>
        <w:t>кие институты и происходит максимальная концентрация власти.</w:t>
      </w:r>
    </w:p>
    <w:p w:rsidR="000E5596" w:rsidRPr="00B11278" w:rsidRDefault="00DB5856" w:rsidP="00B11278">
      <w:pPr>
        <w:autoSpaceDE w:val="0"/>
        <w:autoSpaceDN w:val="0"/>
        <w:adjustRightInd w:val="0"/>
        <w:spacing w:line="360" w:lineRule="auto"/>
        <w:ind w:firstLine="709"/>
        <w:jc w:val="both"/>
        <w:rPr>
          <w:sz w:val="28"/>
          <w:szCs w:val="28"/>
        </w:rPr>
      </w:pPr>
      <w:r w:rsidRPr="00B11278">
        <w:rPr>
          <w:sz w:val="28"/>
          <w:szCs w:val="28"/>
        </w:rPr>
        <w:t xml:space="preserve">В </w:t>
      </w:r>
      <w:smartTag w:uri="urn:schemas-microsoft-com:office:smarttags" w:element="metricconverter">
        <w:smartTagPr>
          <w:attr w:name="ProductID" w:val="1721 г"/>
        </w:smartTagPr>
        <w:r w:rsidRPr="00B11278">
          <w:rPr>
            <w:sz w:val="28"/>
            <w:szCs w:val="28"/>
          </w:rPr>
          <w:t>1721 г</w:t>
        </w:r>
      </w:smartTag>
      <w:r w:rsidRPr="00B11278">
        <w:rPr>
          <w:sz w:val="28"/>
          <w:szCs w:val="28"/>
        </w:rPr>
        <w:t>. Сенат совместно с Д</w:t>
      </w:r>
      <w:r w:rsidR="000E5596" w:rsidRPr="00B11278">
        <w:rPr>
          <w:sz w:val="28"/>
          <w:szCs w:val="28"/>
        </w:rPr>
        <w:t>уховным Синодом преподносит Пет</w:t>
      </w:r>
      <w:r w:rsidRPr="00B11278">
        <w:rPr>
          <w:sz w:val="28"/>
          <w:szCs w:val="28"/>
        </w:rPr>
        <w:t xml:space="preserve">ру I титул императора. Россия становится империей. В </w:t>
      </w:r>
      <w:smartTag w:uri="urn:schemas-microsoft-com:office:smarttags" w:element="metricconverter">
        <w:smartTagPr>
          <w:attr w:name="ProductID" w:val="1711 г"/>
        </w:smartTagPr>
        <w:r w:rsidRPr="00B11278">
          <w:rPr>
            <w:sz w:val="28"/>
            <w:szCs w:val="28"/>
          </w:rPr>
          <w:t>1711 г</w:t>
        </w:r>
      </w:smartTag>
      <w:r w:rsidRPr="00B11278">
        <w:rPr>
          <w:sz w:val="28"/>
          <w:szCs w:val="28"/>
        </w:rPr>
        <w:t>. был</w:t>
      </w:r>
      <w:r w:rsidR="000E5596" w:rsidRPr="00B11278">
        <w:rPr>
          <w:sz w:val="28"/>
          <w:szCs w:val="28"/>
        </w:rPr>
        <w:t xml:space="preserve"> </w:t>
      </w:r>
      <w:r w:rsidRPr="00B11278">
        <w:rPr>
          <w:sz w:val="28"/>
          <w:szCs w:val="28"/>
        </w:rPr>
        <w:t>образован Сенат — чрезвычайны</w:t>
      </w:r>
      <w:r w:rsidR="000E5596" w:rsidRPr="00B11278">
        <w:rPr>
          <w:sz w:val="28"/>
          <w:szCs w:val="28"/>
        </w:rPr>
        <w:t>й орган во время нахождения Пет</w:t>
      </w:r>
      <w:r w:rsidRPr="00B11278">
        <w:rPr>
          <w:sz w:val="28"/>
          <w:szCs w:val="28"/>
        </w:rPr>
        <w:t>ра I в военном походе.</w:t>
      </w:r>
    </w:p>
    <w:p w:rsidR="000E5596" w:rsidRPr="00B11278" w:rsidRDefault="00DB5856" w:rsidP="00B11278">
      <w:pPr>
        <w:autoSpaceDE w:val="0"/>
        <w:autoSpaceDN w:val="0"/>
        <w:adjustRightInd w:val="0"/>
        <w:spacing w:line="360" w:lineRule="auto"/>
        <w:ind w:firstLine="709"/>
        <w:jc w:val="both"/>
        <w:rPr>
          <w:sz w:val="28"/>
          <w:szCs w:val="28"/>
        </w:rPr>
      </w:pPr>
      <w:r w:rsidRPr="00B11278">
        <w:rPr>
          <w:sz w:val="28"/>
          <w:szCs w:val="28"/>
        </w:rPr>
        <w:t>Основным источником права в период становления абсолютной</w:t>
      </w:r>
      <w:r w:rsidR="000E5596" w:rsidRPr="00B11278">
        <w:rPr>
          <w:sz w:val="28"/>
          <w:szCs w:val="28"/>
        </w:rPr>
        <w:t xml:space="preserve"> </w:t>
      </w:r>
      <w:r w:rsidRPr="00B11278">
        <w:rPr>
          <w:sz w:val="28"/>
          <w:szCs w:val="28"/>
        </w:rPr>
        <w:t xml:space="preserve">монархии остается Соборное Уложение </w:t>
      </w:r>
      <w:smartTag w:uri="urn:schemas-microsoft-com:office:smarttags" w:element="metricconverter">
        <w:smartTagPr>
          <w:attr w:name="ProductID" w:val="1649 г"/>
        </w:smartTagPr>
        <w:r w:rsidRPr="00B11278">
          <w:rPr>
            <w:sz w:val="28"/>
            <w:szCs w:val="28"/>
          </w:rPr>
          <w:t>1649 г</w:t>
        </w:r>
      </w:smartTag>
      <w:r w:rsidRPr="00B11278">
        <w:rPr>
          <w:sz w:val="28"/>
          <w:szCs w:val="28"/>
        </w:rPr>
        <w:t>.</w:t>
      </w:r>
      <w:r w:rsidR="000E5596" w:rsidRPr="00B11278">
        <w:rPr>
          <w:sz w:val="28"/>
          <w:szCs w:val="28"/>
        </w:rPr>
        <w:t xml:space="preserve"> </w:t>
      </w:r>
      <w:r w:rsidRPr="00B11278">
        <w:rPr>
          <w:sz w:val="28"/>
          <w:szCs w:val="28"/>
        </w:rPr>
        <w:t>Высшей судебной инстанцией был монарх.</w:t>
      </w:r>
      <w:r w:rsidR="000E5596" w:rsidRPr="00B11278">
        <w:rPr>
          <w:sz w:val="28"/>
          <w:szCs w:val="28"/>
        </w:rPr>
        <w:t xml:space="preserve"> </w:t>
      </w:r>
      <w:r w:rsidRPr="00B11278">
        <w:rPr>
          <w:sz w:val="28"/>
          <w:szCs w:val="28"/>
        </w:rPr>
        <w:t>Сенат являлся высшей апелл</w:t>
      </w:r>
      <w:r w:rsidR="000E5596" w:rsidRPr="00B11278">
        <w:rPr>
          <w:sz w:val="28"/>
          <w:szCs w:val="28"/>
        </w:rPr>
        <w:t>яционной инстанцией, и его реше</w:t>
      </w:r>
      <w:r w:rsidRPr="00B11278">
        <w:rPr>
          <w:sz w:val="28"/>
          <w:szCs w:val="28"/>
        </w:rPr>
        <w:t>ния были окончательными. Су</w:t>
      </w:r>
      <w:r w:rsidR="000E5596" w:rsidRPr="00B11278">
        <w:rPr>
          <w:sz w:val="28"/>
          <w:szCs w:val="28"/>
        </w:rPr>
        <w:t>дебными функциями (по делам сво</w:t>
      </w:r>
      <w:r w:rsidRPr="00B11278">
        <w:rPr>
          <w:sz w:val="28"/>
          <w:szCs w:val="28"/>
        </w:rPr>
        <w:t>их чиновников) наделялись приказы и коллегии.</w:t>
      </w:r>
    </w:p>
    <w:p w:rsidR="00DB5856" w:rsidRPr="00B11278" w:rsidRDefault="00DB5856" w:rsidP="00B11278">
      <w:pPr>
        <w:autoSpaceDE w:val="0"/>
        <w:autoSpaceDN w:val="0"/>
        <w:adjustRightInd w:val="0"/>
        <w:spacing w:line="360" w:lineRule="auto"/>
        <w:ind w:firstLine="709"/>
        <w:jc w:val="both"/>
        <w:rPr>
          <w:sz w:val="28"/>
          <w:szCs w:val="28"/>
        </w:rPr>
      </w:pPr>
      <w:r w:rsidRPr="00B11278">
        <w:rPr>
          <w:sz w:val="28"/>
          <w:szCs w:val="28"/>
        </w:rPr>
        <w:t>Новыми чертами организационной судебной системы в первой</w:t>
      </w:r>
      <w:r w:rsidR="000E5596" w:rsidRPr="00B11278">
        <w:rPr>
          <w:sz w:val="28"/>
          <w:szCs w:val="28"/>
        </w:rPr>
        <w:t xml:space="preserve"> </w:t>
      </w:r>
      <w:r w:rsidRPr="00B11278">
        <w:rPr>
          <w:sz w:val="28"/>
          <w:szCs w:val="28"/>
        </w:rPr>
        <w:t xml:space="preserve">четверти </w:t>
      </w:r>
      <w:r w:rsidR="000E5596" w:rsidRPr="00B11278">
        <w:rPr>
          <w:sz w:val="28"/>
          <w:szCs w:val="28"/>
        </w:rPr>
        <w:t>18</w:t>
      </w:r>
      <w:r w:rsidRPr="00B11278">
        <w:rPr>
          <w:sz w:val="28"/>
          <w:szCs w:val="28"/>
        </w:rPr>
        <w:t xml:space="preserve"> в. стали: коллеги</w:t>
      </w:r>
      <w:r w:rsidR="000E5596" w:rsidRPr="00B11278">
        <w:rPr>
          <w:sz w:val="28"/>
          <w:szCs w:val="28"/>
        </w:rPr>
        <w:t>альное устройство судов и попыт</w:t>
      </w:r>
      <w:r w:rsidRPr="00B11278">
        <w:rPr>
          <w:sz w:val="28"/>
          <w:szCs w:val="28"/>
        </w:rPr>
        <w:t>ки (правда, неудачные) отдели</w:t>
      </w:r>
      <w:r w:rsidR="000E5596" w:rsidRPr="00B11278">
        <w:rPr>
          <w:sz w:val="28"/>
          <w:szCs w:val="28"/>
        </w:rPr>
        <w:t>ть судебную организацию от адми</w:t>
      </w:r>
      <w:r w:rsidRPr="00B11278">
        <w:rPr>
          <w:sz w:val="28"/>
          <w:szCs w:val="28"/>
        </w:rPr>
        <w:t>нистративной, совмещение граж</w:t>
      </w:r>
      <w:r w:rsidR="000E5596" w:rsidRPr="00B11278">
        <w:rPr>
          <w:sz w:val="28"/>
          <w:szCs w:val="28"/>
        </w:rPr>
        <w:t>данской и военной юстиции. Абсо</w:t>
      </w:r>
      <w:r w:rsidRPr="00B11278">
        <w:rPr>
          <w:sz w:val="28"/>
          <w:szCs w:val="28"/>
        </w:rPr>
        <w:t xml:space="preserve">лютистское государство первой четверти </w:t>
      </w:r>
      <w:r w:rsidR="000E5596" w:rsidRPr="00B11278">
        <w:rPr>
          <w:sz w:val="28"/>
          <w:szCs w:val="28"/>
        </w:rPr>
        <w:t>18 в. называют поли</w:t>
      </w:r>
      <w:r w:rsidRPr="00B11278">
        <w:rPr>
          <w:sz w:val="28"/>
          <w:szCs w:val="28"/>
        </w:rPr>
        <w:t xml:space="preserve">цейским. Уже в </w:t>
      </w:r>
      <w:smartTag w:uri="urn:schemas-microsoft-com:office:smarttags" w:element="metricconverter">
        <w:smartTagPr>
          <w:attr w:name="ProductID" w:val="1733 г"/>
        </w:smartTagPr>
        <w:r w:rsidRPr="00B11278">
          <w:rPr>
            <w:sz w:val="28"/>
            <w:szCs w:val="28"/>
          </w:rPr>
          <w:t>1733 г</w:t>
        </w:r>
      </w:smartTag>
      <w:r w:rsidRPr="00B11278">
        <w:rPr>
          <w:sz w:val="28"/>
          <w:szCs w:val="28"/>
        </w:rPr>
        <w:t>. в 23 го</w:t>
      </w:r>
      <w:r w:rsidR="000E5596" w:rsidRPr="00B11278">
        <w:rPr>
          <w:sz w:val="28"/>
          <w:szCs w:val="28"/>
        </w:rPr>
        <w:t>родах существовали полицмейстер</w:t>
      </w:r>
      <w:r w:rsidRPr="00B11278">
        <w:rPr>
          <w:sz w:val="28"/>
          <w:szCs w:val="28"/>
        </w:rPr>
        <w:t>ские конторы во главе с поли</w:t>
      </w:r>
      <w:r w:rsidR="000E5596" w:rsidRPr="00B11278">
        <w:rPr>
          <w:sz w:val="28"/>
          <w:szCs w:val="28"/>
        </w:rPr>
        <w:t>цмейстером. Полиция имела воору</w:t>
      </w:r>
      <w:r w:rsidRPr="00B11278">
        <w:rPr>
          <w:sz w:val="28"/>
          <w:szCs w:val="28"/>
        </w:rPr>
        <w:t>женные формирования.</w:t>
      </w:r>
    </w:p>
    <w:p w:rsidR="00DB5856" w:rsidRDefault="00B11278" w:rsidP="00B11278">
      <w:pPr>
        <w:tabs>
          <w:tab w:val="left" w:pos="540"/>
        </w:tabs>
        <w:spacing w:line="360" w:lineRule="auto"/>
        <w:ind w:firstLine="709"/>
        <w:jc w:val="center"/>
        <w:rPr>
          <w:b/>
          <w:sz w:val="28"/>
          <w:szCs w:val="28"/>
        </w:rPr>
      </w:pPr>
      <w:r>
        <w:rPr>
          <w:sz w:val="28"/>
          <w:szCs w:val="28"/>
        </w:rPr>
        <w:br w:type="page"/>
      </w:r>
      <w:r w:rsidR="00DB5856" w:rsidRPr="00B11278">
        <w:rPr>
          <w:b/>
          <w:sz w:val="28"/>
          <w:szCs w:val="28"/>
        </w:rPr>
        <w:t>2.2. Период реформ и конт</w:t>
      </w:r>
      <w:r>
        <w:rPr>
          <w:b/>
          <w:sz w:val="28"/>
          <w:szCs w:val="28"/>
        </w:rPr>
        <w:t xml:space="preserve">рреформ (вторая половина 19 </w:t>
      </w:r>
      <w:r w:rsidR="00DB5856" w:rsidRPr="00B11278">
        <w:rPr>
          <w:b/>
          <w:sz w:val="28"/>
          <w:szCs w:val="28"/>
        </w:rPr>
        <w:t>в.)</w:t>
      </w:r>
    </w:p>
    <w:p w:rsidR="00B11278" w:rsidRPr="00B11278" w:rsidRDefault="00B11278" w:rsidP="00B11278">
      <w:pPr>
        <w:tabs>
          <w:tab w:val="left" w:pos="540"/>
        </w:tabs>
        <w:spacing w:line="360" w:lineRule="auto"/>
        <w:ind w:firstLine="709"/>
        <w:jc w:val="both"/>
        <w:rPr>
          <w:b/>
          <w:sz w:val="28"/>
          <w:szCs w:val="28"/>
        </w:rPr>
      </w:pPr>
    </w:p>
    <w:p w:rsidR="009E7BB2" w:rsidRPr="00B11278" w:rsidRDefault="009E7BB2" w:rsidP="00B11278">
      <w:pPr>
        <w:pStyle w:val="ConsPlusNormal"/>
        <w:tabs>
          <w:tab w:val="left" w:pos="540"/>
        </w:tabs>
        <w:spacing w:line="360" w:lineRule="auto"/>
        <w:ind w:firstLine="709"/>
        <w:jc w:val="both"/>
        <w:rPr>
          <w:rFonts w:ascii="Times New Roman" w:hAnsi="Times New Roman" w:cs="Times New Roman"/>
          <w:sz w:val="28"/>
          <w:szCs w:val="28"/>
        </w:rPr>
      </w:pPr>
      <w:r w:rsidRPr="00B11278">
        <w:rPr>
          <w:rFonts w:ascii="Times New Roman" w:hAnsi="Times New Roman" w:cs="Times New Roman"/>
          <w:sz w:val="28"/>
          <w:szCs w:val="28"/>
        </w:rPr>
        <w:t xml:space="preserve">Экономика России неуклонно и закономерно развивалась по пути становления капиталистических отношений. К середине </w:t>
      </w:r>
      <w:r w:rsidR="00383AD3" w:rsidRPr="00B11278">
        <w:rPr>
          <w:rFonts w:ascii="Times New Roman" w:hAnsi="Times New Roman" w:cs="Times New Roman"/>
          <w:sz w:val="28"/>
          <w:szCs w:val="28"/>
        </w:rPr>
        <w:t>19</w:t>
      </w:r>
      <w:r w:rsidRPr="00B11278">
        <w:rPr>
          <w:rFonts w:ascii="Times New Roman" w:hAnsi="Times New Roman" w:cs="Times New Roman"/>
          <w:sz w:val="28"/>
          <w:szCs w:val="28"/>
        </w:rPr>
        <w:t xml:space="preserve"> в. кризис феодальных отношений стал очевидным. Посессионная промышленность окончательно показала свою экономическую несостоятельность, в силу чего по инициативе самих заводчиков была перестроена на новый лад. Владельцы посессионных предприятий получили право увольнять крепостных, которые затем переводились в разряды государственных крестьян или городских жителей. Их же после увольнения охотно брали на предприятия по вольному найму.</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Вотчинная промышленность, основанная на труде крепостных крестьян, также приходила в упадок.</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 то же время активно развивалась капиталистическая промышленность - купеческая и крестьянская. Однако феодализм мешал ее свободному росту, затруднял привлечение наемных работников, сужал рынок сбыта.</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Рост капиталистической промышленности в стране требовал все больше и больше свободных рабочих рук. Этому существенно мешала барщинная система хозяйства. Представители буржуазии и некоторая часть либеральных помещиков требовали отмены барщинной системы и перехода к вольнонаемному труду</w:t>
      </w:r>
      <w:r w:rsidR="00291E80" w:rsidRPr="00B11278">
        <w:rPr>
          <w:rStyle w:val="a8"/>
          <w:sz w:val="28"/>
          <w:szCs w:val="28"/>
        </w:rPr>
        <w:footnoteReference w:id="4"/>
      </w:r>
      <w:r w:rsidRPr="00B11278">
        <w:rPr>
          <w:sz w:val="28"/>
          <w:szCs w:val="28"/>
        </w:rPr>
        <w:t>.</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 xml:space="preserve">В 30 - 50-е гг. </w:t>
      </w:r>
      <w:r w:rsidR="00383AD3" w:rsidRPr="00B11278">
        <w:rPr>
          <w:sz w:val="28"/>
          <w:szCs w:val="28"/>
        </w:rPr>
        <w:t>19</w:t>
      </w:r>
      <w:r w:rsidRPr="00B11278">
        <w:rPr>
          <w:sz w:val="28"/>
          <w:szCs w:val="28"/>
        </w:rPr>
        <w:t xml:space="preserve"> в. в России произошел промышленный переворот.</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Все более невыгодным становился труд крепостных и для помещиков.</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Страна переживает кризис крепостнического хозяйства.</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Стихийные массовые выступления и восстания крестьян становятся столь мощными и опасными для царизма, что царь и многие его приближенные понимают необходимость принять срочные меры для спасения самодержавия.</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Отмена крепостного права произошла не мгновенно. Проведению крестьянской реформы предшествовала длительная работа по выработке проектов законодательных актов об отмене крепостного права.</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Отмена крепостного права и проведение ряда буржуазных реформ внесли существенные изменения в общественный строй. Был открыт широкий путь развитию капитализма в России. Однако и после реформы сохранились многочисленные пережитки феодализма, особенно в сельском хозяйстве</w:t>
      </w:r>
      <w:r w:rsidR="00291E80" w:rsidRPr="00B11278">
        <w:rPr>
          <w:rStyle w:val="a8"/>
          <w:sz w:val="28"/>
          <w:szCs w:val="28"/>
        </w:rPr>
        <w:footnoteReference w:id="5"/>
      </w:r>
      <w:r w:rsidRPr="00B11278">
        <w:rPr>
          <w:sz w:val="28"/>
          <w:szCs w:val="28"/>
        </w:rPr>
        <w:t>.</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Одним из способов ведения помещичьего хозяйства некоторое время было экономическое закабаление крестьянства. Используя крестьянское малоземелье, помещики предоставляли крестьянам землю за отработку. По существу, продолжались феодальные отношения, только на добровольных началах.</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 деревне неуклонно развивались капиталистические отношения. Появился сельский пролетариат - батрачество. Несмотря на препятствия, создаваемые общинным строем, шло расслоение крестьянства. Сельская буржуазия - кулаки - наряду с помещиками эксплуатировали бедняков. В силу этого шла борьба между помещиками и кулаками за влияние в деревне.</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Но главная линия борьбы в деревне проходила между помещиками и крестьянами. Крестьянство в целом вело борьбу с помещиками за возвращение крестьянской земли, отрезанной в пользу помещиков при проведении крестьянской реформы. Все чаще ставился вопрос о передаче крестьянам всей помещичьей земли.</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 пореформенный период в России строятся новые заводы и фабрики.</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Россия быстро преодолевает свою промышленную отсталость.</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 xml:space="preserve">Российская промышленность набирала такие мощные темпы развития, что к концу </w:t>
      </w:r>
      <w:r w:rsidR="00873D36" w:rsidRPr="00B11278">
        <w:rPr>
          <w:sz w:val="28"/>
          <w:szCs w:val="28"/>
        </w:rPr>
        <w:t>19</w:t>
      </w:r>
      <w:r w:rsidRPr="00B11278">
        <w:rPr>
          <w:sz w:val="28"/>
          <w:szCs w:val="28"/>
        </w:rPr>
        <w:t xml:space="preserve"> в. возникли предпосылки вступления страны в более высокую стадию.</w:t>
      </w:r>
    </w:p>
    <w:p w:rsidR="009E7BB2" w:rsidRPr="00B11278" w:rsidRDefault="009E7BB2" w:rsidP="00B11278">
      <w:pPr>
        <w:autoSpaceDE w:val="0"/>
        <w:autoSpaceDN w:val="0"/>
        <w:adjustRightInd w:val="0"/>
        <w:spacing w:line="360" w:lineRule="auto"/>
        <w:ind w:firstLine="709"/>
        <w:jc w:val="both"/>
        <w:rPr>
          <w:sz w:val="28"/>
          <w:szCs w:val="28"/>
        </w:rPr>
      </w:pPr>
      <w:r w:rsidRPr="00B11278">
        <w:rPr>
          <w:sz w:val="28"/>
          <w:szCs w:val="28"/>
        </w:rPr>
        <w:t>Важным последствием развития капитализма в России явилось формирование двух новых классов - буржуазии и пролетариата, которые выходят на политическую арену, активно включаясь в борьбу за свои классовые интересы.</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Во второй половине </w:t>
      </w:r>
      <w:r w:rsidR="00873D36" w:rsidRPr="00B11278">
        <w:rPr>
          <w:sz w:val="28"/>
          <w:szCs w:val="28"/>
        </w:rPr>
        <w:t>19</w:t>
      </w:r>
      <w:r w:rsidRPr="00B11278">
        <w:rPr>
          <w:sz w:val="28"/>
          <w:szCs w:val="28"/>
        </w:rPr>
        <w:t xml:space="preserve"> в. пролетариат ведет активную борьбу за свои права. В качестве одного из средств защиты своих интересов он использует стачечную борьбу.</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В 90-е гг. возникают социал-демократические рабочие организации. Активно действуют профессиональные революционеры, отстаивающие интересы пролетариата. Широко развертывается революционная пропаганда марксизма. Назревают условия для создания в России политической партии рабочего класса. В </w:t>
      </w:r>
      <w:smartTag w:uri="urn:schemas-microsoft-com:office:smarttags" w:element="metricconverter">
        <w:smartTagPr>
          <w:attr w:name="ProductID" w:val="1898 г"/>
        </w:smartTagPr>
        <w:r w:rsidRPr="00B11278">
          <w:rPr>
            <w:sz w:val="28"/>
            <w:szCs w:val="28"/>
          </w:rPr>
          <w:t>1898 г</w:t>
        </w:r>
      </w:smartTag>
      <w:r w:rsidRPr="00B11278">
        <w:rPr>
          <w:sz w:val="28"/>
          <w:szCs w:val="28"/>
        </w:rPr>
        <w:t xml:space="preserve">. созывается </w:t>
      </w:r>
      <w:r w:rsidR="00873D36" w:rsidRPr="00B11278">
        <w:rPr>
          <w:sz w:val="28"/>
          <w:szCs w:val="28"/>
        </w:rPr>
        <w:t>1-й</w:t>
      </w:r>
      <w:r w:rsidRPr="00B11278">
        <w:rPr>
          <w:sz w:val="28"/>
          <w:szCs w:val="28"/>
        </w:rPr>
        <w:t xml:space="preserve"> съезд Российской социал-демократической рабочей партии.</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В 70-е гг. появляется народническое движение. К концу века создаются условия для образования крестьянской политической партии.</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К концу </w:t>
      </w:r>
      <w:r w:rsidR="00873D36" w:rsidRPr="00B11278">
        <w:rPr>
          <w:sz w:val="28"/>
          <w:szCs w:val="28"/>
        </w:rPr>
        <w:t>19</w:t>
      </w:r>
      <w:r w:rsidRPr="00B11278">
        <w:rPr>
          <w:sz w:val="28"/>
          <w:szCs w:val="28"/>
        </w:rPr>
        <w:t xml:space="preserve"> в. создаются также предпосылки для возникновения буржуазных политических партий, однако они образуются позже.</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Изменения в государственном механизме, происшедшие в эпоху реформ, явились шагом по пути превращения феодальной монархии в буржуазную. Это отразилось, хотя и в разной степени, на различных системах государственных органов и органов самоуправления.</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Органы власти и управления. Развитие Российского государства во второй половине </w:t>
      </w:r>
      <w:r w:rsidR="00873D36" w:rsidRPr="00B11278">
        <w:rPr>
          <w:sz w:val="28"/>
          <w:szCs w:val="28"/>
        </w:rPr>
        <w:t xml:space="preserve">19 </w:t>
      </w:r>
      <w:r w:rsidRPr="00B11278">
        <w:rPr>
          <w:sz w:val="28"/>
          <w:szCs w:val="28"/>
        </w:rPr>
        <w:t>в. проходит как бы в два основных этапа. Вначале проводятся буржуазные реформы в 60 - 70-е гг. В 80-е гг. устанавливается жестокий полицейский режим, предпринимаются попытки отказаться от основных положений буржуазных реформ.</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Ослабевает значение Государственного совета, члены которого назначались пожизненно и вели себя иногда относительно независимо, что не нравилось Александру </w:t>
      </w:r>
      <w:r w:rsidR="00873D36" w:rsidRPr="00B11278">
        <w:rPr>
          <w:sz w:val="28"/>
          <w:szCs w:val="28"/>
        </w:rPr>
        <w:t>3</w:t>
      </w:r>
      <w:r w:rsidRPr="00B11278">
        <w:rPr>
          <w:sz w:val="28"/>
          <w:szCs w:val="28"/>
        </w:rPr>
        <w:t>. При решении большинства государственных вопросов он опирался на Комитет министров, который и становится в это время основным совещательным органом.</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Высшим судебным органом страны продолжал оставаться Сенат. Он постепенно превращался в своеобразную богадельню. В него назначались потерявшие способность к работе в других сферах государственного управления высшие и средние чиновники. В Сенате они, получая солидные денежные вознаграждения, практически ничего не делали.</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После Крестьянской реформы </w:t>
      </w:r>
      <w:smartTag w:uri="urn:schemas-microsoft-com:office:smarttags" w:element="metricconverter">
        <w:smartTagPr>
          <w:attr w:name="ProductID" w:val="1861 г"/>
        </w:smartTagPr>
        <w:r w:rsidRPr="00B11278">
          <w:rPr>
            <w:sz w:val="28"/>
            <w:szCs w:val="28"/>
          </w:rPr>
          <w:t>1861 г</w:t>
        </w:r>
      </w:smartTag>
      <w:r w:rsidRPr="00B11278">
        <w:rPr>
          <w:sz w:val="28"/>
          <w:szCs w:val="28"/>
        </w:rPr>
        <w:t>. усилилась роль Министерства финансов.</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Поскольку Россия вступила на путь капиталистического развития, то требовалось усиление деятельности правительственных органов по руководству промышленностью и торговлей. Возникла необходимость поощрять развитие частного капитала. Эта деятельность называлась попечительством. В аппарате Министерства финансов образовался департамент торговли и мануфактур. Он руководил казенной промышленностью, т.е. предприятиями, которые принадлежали государству и лично царю. Кроме того, этот департамент оказывал финансовую помощь частной промышленности.</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Закономерности экономического развития заставляли самодержавие принимать меры, направленные на строительство в стране железных дорог. В 50 - 60-х гг. царизм испытывал серьезные затруднения в финансовых средствах для проведения этой работы. Ему приходилось опираться на частный капитал, поощряя деятельность буржуазии по участию в железнодорожном строительстве. В связи с этим в </w:t>
      </w:r>
      <w:smartTag w:uri="urn:schemas-microsoft-com:office:smarttags" w:element="metricconverter">
        <w:smartTagPr>
          <w:attr w:name="ProductID" w:val="1865 г"/>
        </w:smartTagPr>
        <w:r w:rsidRPr="00B11278">
          <w:rPr>
            <w:sz w:val="28"/>
            <w:szCs w:val="28"/>
          </w:rPr>
          <w:t>1865 г</w:t>
        </w:r>
      </w:smartTag>
      <w:r w:rsidRPr="00B11278">
        <w:rPr>
          <w:sz w:val="28"/>
          <w:szCs w:val="28"/>
        </w:rPr>
        <w:t>. образовалось Министерство путей сообщения, которое и координировало деятельность по строительству железных дорог. В дальнейшем царизм стал вести строительство и за счет государственных средств.</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В феврале </w:t>
      </w:r>
      <w:smartTag w:uri="urn:schemas-microsoft-com:office:smarttags" w:element="metricconverter">
        <w:smartTagPr>
          <w:attr w:name="ProductID" w:val="1880 г"/>
        </w:smartTagPr>
        <w:r w:rsidRPr="00B11278">
          <w:rPr>
            <w:sz w:val="28"/>
            <w:szCs w:val="28"/>
          </w:rPr>
          <w:t>1880 г</w:t>
        </w:r>
      </w:smartTag>
      <w:r w:rsidRPr="00B11278">
        <w:rPr>
          <w:sz w:val="28"/>
          <w:szCs w:val="28"/>
        </w:rPr>
        <w:t>. создается Верховная распорядительная комиссия по охране государственного порядка и общественного спокойствия во главе с генералом Лорис-Меликовым. Он был за твердую диктатуру в борьбе с революционным движением, но считал, что чересчур крутые меры могут повредить царизму. Верховной комиссии временно подчинялись III отделение и корпус жандармов. Комиссия вела расследование по делам о политических преступлениях в Петербурге и окрестностях. Кроме того, она осуществляла надзор за такими делами в целом по стране. Ее главная задача состояла в объединении всех карательных органов для борьбы с революционным движением</w:t>
      </w:r>
      <w:r w:rsidR="003F613B" w:rsidRPr="00B11278">
        <w:rPr>
          <w:rStyle w:val="a8"/>
          <w:sz w:val="28"/>
          <w:szCs w:val="28"/>
        </w:rPr>
        <w:footnoteReference w:id="6"/>
      </w:r>
      <w:r w:rsidRPr="00B11278">
        <w:rPr>
          <w:sz w:val="28"/>
          <w:szCs w:val="28"/>
        </w:rPr>
        <w:t>.</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6 августа </w:t>
      </w:r>
      <w:smartTag w:uri="urn:schemas-microsoft-com:office:smarttags" w:element="metricconverter">
        <w:smartTagPr>
          <w:attr w:name="ProductID" w:val="1880 г"/>
        </w:smartTagPr>
        <w:r w:rsidRPr="00B11278">
          <w:rPr>
            <w:sz w:val="28"/>
            <w:szCs w:val="28"/>
          </w:rPr>
          <w:t>1880 г</w:t>
        </w:r>
      </w:smartTag>
      <w:r w:rsidRPr="00B11278">
        <w:rPr>
          <w:sz w:val="28"/>
          <w:szCs w:val="28"/>
        </w:rPr>
        <w:t>. при МВД создается Департамент полиции - важнейшая часть министерства. Руководство им возлагалось на товарища (заместителя) министра. В контакте с ним действовал Отдельный корпус жандармов, который вошел в МВД. Шефом жандармов стал министр внутренних дел.</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Земская реформа. Она была проведена на основе Положения о губернских и уездных земских учреждениях </w:t>
      </w:r>
      <w:smartTag w:uri="urn:schemas-microsoft-com:office:smarttags" w:element="metricconverter">
        <w:smartTagPr>
          <w:attr w:name="ProductID" w:val="1864 г"/>
        </w:smartTagPr>
        <w:r w:rsidRPr="00B11278">
          <w:rPr>
            <w:sz w:val="28"/>
            <w:szCs w:val="28"/>
          </w:rPr>
          <w:t>1864 г</w:t>
        </w:r>
      </w:smartTag>
      <w:r w:rsidRPr="00B11278">
        <w:rPr>
          <w:sz w:val="28"/>
          <w:szCs w:val="28"/>
        </w:rPr>
        <w:t>. По закону роль распорядительных органов выполняли губернские и уездные земские собрания, члены которых избирались по трем избирательным группам, называемым куриями. Прежде всего избирались уездные земские собрания.</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Городская реформа. Развитие капиталистических отношений после отмены крепостного права обусловило проведение и городской реформы. Буржуазия вела борьбу за создание бессословных органов городского самоуправления исходя из того, что она получит там достаточно прочные позиции. Царь 16 июня </w:t>
      </w:r>
      <w:smartTag w:uri="urn:schemas-microsoft-com:office:smarttags" w:element="metricconverter">
        <w:smartTagPr>
          <w:attr w:name="ProductID" w:val="1870 г"/>
        </w:smartTagPr>
        <w:r w:rsidRPr="00B11278">
          <w:rPr>
            <w:sz w:val="28"/>
            <w:szCs w:val="28"/>
          </w:rPr>
          <w:t>1870 г</w:t>
        </w:r>
      </w:smartTag>
      <w:r w:rsidRPr="00B11278">
        <w:rPr>
          <w:sz w:val="28"/>
          <w:szCs w:val="28"/>
        </w:rPr>
        <w:t>. утвердил Городовое положение, согласно которому создавались органы городского самоуправления, избиравшиеся населением (независимо от сословной принадлежности) сроком на четыре года. Хотя избирательное право и не основывалось на сословности, но имущественный ценз имел для выборов в городские органы самоуправления решающее значение. Богатых буржуа такое правило вполне устраивало.</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Распорядительным органом городского самоуправления являлась Городская дума, исполнительным - Городская управа, которую возглавлял городской голова, он же был председателем Городской думы. </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Судебная реформа. По мнению исследователей, реформой, в которой наиболее полно отразились буржуазные принципы, явилась судебная. Если в </w:t>
      </w:r>
      <w:r w:rsidR="001C320C" w:rsidRPr="00B11278">
        <w:rPr>
          <w:sz w:val="28"/>
          <w:szCs w:val="28"/>
        </w:rPr>
        <w:t>18</w:t>
      </w:r>
      <w:r w:rsidRPr="00B11278">
        <w:rPr>
          <w:sz w:val="28"/>
          <w:szCs w:val="28"/>
        </w:rPr>
        <w:t xml:space="preserve"> в. делались лишь попытки отделить суд от администрации, то теперь эта идея была осуществлена достаточно полно.</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Реформа была проведена изданием четырех важнейших законов: Учреждения судебных установлений, Уставов гражданского и уголовного судопроизводства и Устава о наказаниях, налагаемых мировыми судьями. По этим законам судьи объявлялись несменяемыми, частично вводилась выборность.</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Новшеством являлось введение относительно независимой адвокатуры. Особенно велика была роль адвокатов в уголовном процессе. Многие из них смело и результативно выступали на политических судебных процессах.</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Во второй половине </w:t>
      </w:r>
      <w:r w:rsidR="001C320C" w:rsidRPr="00B11278">
        <w:rPr>
          <w:sz w:val="28"/>
          <w:szCs w:val="28"/>
        </w:rPr>
        <w:t>19</w:t>
      </w:r>
      <w:r w:rsidRPr="00B11278">
        <w:rPr>
          <w:sz w:val="28"/>
          <w:szCs w:val="28"/>
        </w:rPr>
        <w:t xml:space="preserve"> в. на содержание права России значительное влияние оказали буржуазные реформы. Феодальное право тормозило развитие капитализма, но в него все больше проникают буржуазные институты и все большее влияние на него оказывают буржуазные правовые принципы. Многие нормы в системе права, помимо воли царя и реакционной дворянской верхушки, способствовали развитию и укреплению буржуазных отношений, подрывая экономические и политические позиции дворян-помещиков.</w:t>
      </w:r>
    </w:p>
    <w:p w:rsidR="002E1CF5" w:rsidRPr="00B11278" w:rsidRDefault="002E1CF5" w:rsidP="00B11278">
      <w:pPr>
        <w:autoSpaceDE w:val="0"/>
        <w:autoSpaceDN w:val="0"/>
        <w:adjustRightInd w:val="0"/>
        <w:spacing w:line="360" w:lineRule="auto"/>
        <w:ind w:firstLine="709"/>
        <w:jc w:val="both"/>
        <w:rPr>
          <w:sz w:val="28"/>
          <w:szCs w:val="28"/>
        </w:rPr>
      </w:pPr>
      <w:r w:rsidRPr="00B11278">
        <w:rPr>
          <w:sz w:val="28"/>
          <w:szCs w:val="28"/>
        </w:rPr>
        <w:t>В недрах феодального права начинают складываться и развиваться основы буржуазного права.</w:t>
      </w:r>
    </w:p>
    <w:p w:rsidR="00B11278" w:rsidRDefault="002E1CF5" w:rsidP="00B11278">
      <w:pPr>
        <w:autoSpaceDE w:val="0"/>
        <w:autoSpaceDN w:val="0"/>
        <w:adjustRightInd w:val="0"/>
        <w:spacing w:line="360" w:lineRule="auto"/>
        <w:ind w:firstLine="709"/>
        <w:jc w:val="both"/>
        <w:rPr>
          <w:sz w:val="28"/>
          <w:szCs w:val="28"/>
        </w:rPr>
      </w:pPr>
      <w:r w:rsidRPr="00B11278">
        <w:rPr>
          <w:sz w:val="28"/>
          <w:szCs w:val="28"/>
        </w:rPr>
        <w:t xml:space="preserve">Основные источники права в это время не изменились. Как и прежде, действовало Полное собрание законов Российской империи - публикуются второе и третье Собрания, появился </w:t>
      </w:r>
      <w:r w:rsidR="001C320C" w:rsidRPr="00B11278">
        <w:rPr>
          <w:sz w:val="28"/>
          <w:szCs w:val="28"/>
        </w:rPr>
        <w:t>16</w:t>
      </w:r>
      <w:r w:rsidRPr="00B11278">
        <w:rPr>
          <w:sz w:val="28"/>
          <w:szCs w:val="28"/>
        </w:rPr>
        <w:t xml:space="preserve"> том Свода законов Российской империи.</w:t>
      </w:r>
    </w:p>
    <w:p w:rsidR="00E7643B" w:rsidRDefault="00B11278" w:rsidP="00B11278">
      <w:pPr>
        <w:autoSpaceDE w:val="0"/>
        <w:autoSpaceDN w:val="0"/>
        <w:adjustRightInd w:val="0"/>
        <w:spacing w:line="360" w:lineRule="auto"/>
        <w:ind w:firstLine="709"/>
        <w:jc w:val="center"/>
        <w:rPr>
          <w:b/>
          <w:bCs/>
          <w:sz w:val="28"/>
          <w:szCs w:val="28"/>
        </w:rPr>
      </w:pPr>
      <w:r>
        <w:rPr>
          <w:sz w:val="28"/>
          <w:szCs w:val="28"/>
        </w:rPr>
        <w:br w:type="page"/>
      </w:r>
      <w:r w:rsidR="00E7643B" w:rsidRPr="00B11278">
        <w:rPr>
          <w:b/>
          <w:bCs/>
          <w:sz w:val="28"/>
          <w:szCs w:val="28"/>
        </w:rPr>
        <w:t>2.3. Государство и право России</w:t>
      </w:r>
      <w:r>
        <w:rPr>
          <w:b/>
          <w:bCs/>
          <w:sz w:val="28"/>
          <w:szCs w:val="28"/>
        </w:rPr>
        <w:t xml:space="preserve"> в период первой мировой войны </w:t>
      </w:r>
      <w:r w:rsidR="00E7643B" w:rsidRPr="00B11278">
        <w:rPr>
          <w:b/>
          <w:bCs/>
          <w:sz w:val="28"/>
          <w:szCs w:val="28"/>
        </w:rPr>
        <w:t>(1914-1917)</w:t>
      </w:r>
    </w:p>
    <w:p w:rsidR="00B11278" w:rsidRPr="00B11278" w:rsidRDefault="00B11278" w:rsidP="00B11278">
      <w:pPr>
        <w:autoSpaceDE w:val="0"/>
        <w:autoSpaceDN w:val="0"/>
        <w:adjustRightInd w:val="0"/>
        <w:spacing w:line="360" w:lineRule="auto"/>
        <w:ind w:firstLine="709"/>
        <w:jc w:val="both"/>
        <w:rPr>
          <w:b/>
          <w:bCs/>
          <w:sz w:val="28"/>
          <w:szCs w:val="28"/>
        </w:rPr>
      </w:pP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 период Первой мировой войны существенных изменений в правовом положении социальных групп не произошло.</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Обладая экономическим господством, буржуазия по-прежнему не имела той политической власти, которой так добивалась.</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 условиях усиления политического и социального угнетения значительные изменения произошли в положении рабочего класса.</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Во время войны царское правительство издало ряд правовых актов, направленных на приспособление деятельности отдельных органов к военным условиям и усиливающих вмешательство государства в экономику страны. Ряд изменений свидетельствует об очередном шаге России по пути превращения из феодальной монархии в буржуазную.</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Война вызвала необходимость внесения изменений в действующее законодательство и принятия новых правовых актов. Ряд изменений был внесен в административное, финансовое, трудовое законодательство, гражданское, уголовное право.</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 первый же день войны царским указом вводилось Временное положение о военной цензуре.</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 военное время были внесены некоторые изменения в регулирование права частной собственности. Вводилась гужевая и автомобильная повинности</w:t>
      </w:r>
      <w:r w:rsidR="003F613B" w:rsidRPr="00B11278">
        <w:rPr>
          <w:rStyle w:val="a8"/>
          <w:sz w:val="28"/>
          <w:szCs w:val="28"/>
        </w:rPr>
        <w:footnoteReference w:id="7"/>
      </w:r>
      <w:r w:rsidRPr="00B11278">
        <w:rPr>
          <w:sz w:val="28"/>
          <w:szCs w:val="28"/>
        </w:rPr>
        <w:t>.</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 xml:space="preserve">В период войны царизм, проводивший политику содействия буржуазии и защиты ее интересов, ликвидировал ту незначительную нормативную регламентацию фабрично-заводского труда, которая являлась, хотя и формальным, ограничением эксплуатации. В </w:t>
      </w:r>
      <w:smartTag w:uri="urn:schemas-microsoft-com:office:smarttags" w:element="metricconverter">
        <w:smartTagPr>
          <w:attr w:name="ProductID" w:val="1915 г"/>
        </w:smartTagPr>
        <w:r w:rsidRPr="00B11278">
          <w:rPr>
            <w:sz w:val="28"/>
            <w:szCs w:val="28"/>
          </w:rPr>
          <w:t>1915 г</w:t>
        </w:r>
      </w:smartTag>
      <w:r w:rsidRPr="00B11278">
        <w:rPr>
          <w:sz w:val="28"/>
          <w:szCs w:val="28"/>
        </w:rPr>
        <w:t>. Советом министров было издано Положение о ликвидации ограничений использования детского и женского труда и привлечения детей на сверхурочные работы, а через некоторое время был опубликован перечень работ, на которые могли привлекаться женщины, а также дети, не достигшие 15 лет, в каменноугольной промышленности.</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 xml:space="preserve">Законом от 14 ноября </w:t>
      </w:r>
      <w:smartTag w:uri="urn:schemas-microsoft-com:office:smarttags" w:element="metricconverter">
        <w:smartTagPr>
          <w:attr w:name="ProductID" w:val="1914 г"/>
        </w:smartTagPr>
        <w:r w:rsidRPr="00B11278">
          <w:rPr>
            <w:sz w:val="28"/>
            <w:szCs w:val="28"/>
          </w:rPr>
          <w:t>1914 г</w:t>
        </w:r>
      </w:smartTag>
      <w:r w:rsidRPr="00B11278">
        <w:rPr>
          <w:sz w:val="28"/>
          <w:szCs w:val="28"/>
        </w:rPr>
        <w:t xml:space="preserve">. были внесены изменения и дополнения в Воинский устав о наказаниях </w:t>
      </w:r>
      <w:smartTag w:uri="urn:schemas-microsoft-com:office:smarttags" w:element="metricconverter">
        <w:smartTagPr>
          <w:attr w:name="ProductID" w:val="1869 г"/>
        </w:smartTagPr>
        <w:r w:rsidRPr="00B11278">
          <w:rPr>
            <w:sz w:val="28"/>
            <w:szCs w:val="28"/>
          </w:rPr>
          <w:t>1869 г</w:t>
        </w:r>
      </w:smartTag>
      <w:r w:rsidRPr="00B11278">
        <w:rPr>
          <w:sz w:val="28"/>
          <w:szCs w:val="28"/>
        </w:rPr>
        <w:t>. По этому Закону военнослужащие, виновные в поставке и отпуске недоброкачественного оружия, боеприпасов, продовольствия, медикаментов, подвергались уголовному наказанию. Умышленное совершение таких деяний в военное время каралось строгими мерами, вплоть до лишения всех прав состояния и ссылки на каторжные работы на срок от 15 до 20 лет или без срока.</w:t>
      </w:r>
    </w:p>
    <w:p w:rsidR="0058418E" w:rsidRPr="00B11278" w:rsidRDefault="0058418E" w:rsidP="00B11278">
      <w:pPr>
        <w:autoSpaceDE w:val="0"/>
        <w:autoSpaceDN w:val="0"/>
        <w:adjustRightInd w:val="0"/>
        <w:spacing w:line="360" w:lineRule="auto"/>
        <w:ind w:firstLine="709"/>
        <w:jc w:val="both"/>
        <w:rPr>
          <w:sz w:val="28"/>
          <w:szCs w:val="28"/>
        </w:rPr>
      </w:pPr>
      <w:r w:rsidRPr="00B11278">
        <w:rPr>
          <w:sz w:val="28"/>
          <w:szCs w:val="28"/>
        </w:rPr>
        <w:t>Война внесла определенные изменения в государственный механизм и право Российской империи, однако эти изменения не были принципиальными и даже сколько-нибудь существенными. Вновь созданные государственные и полугосударственные органы лишь дополняли сложный бюрократический аппарат, часто работавший на холостом ходу. Вместе с тем в годы войны возросло влияние буржуазии на государственное управление, развивался процесс сращивания государства и монополий. Буржуазия рвалась к власти. Но в годы войны обострились и всякого рода противоречия, характерные для тогдашней России, - противоречия между трудом и капиталом, борьба крестьян за землю, национальные конфликты. В стране назрела революционная ситуация.</w:t>
      </w:r>
    </w:p>
    <w:p w:rsidR="00992DE1" w:rsidRDefault="00B11278" w:rsidP="00B11278">
      <w:pPr>
        <w:tabs>
          <w:tab w:val="left" w:pos="540"/>
        </w:tabs>
        <w:spacing w:line="360" w:lineRule="auto"/>
        <w:ind w:firstLine="709"/>
        <w:jc w:val="center"/>
        <w:rPr>
          <w:b/>
          <w:sz w:val="28"/>
          <w:szCs w:val="28"/>
        </w:rPr>
      </w:pPr>
      <w:r>
        <w:rPr>
          <w:sz w:val="28"/>
          <w:szCs w:val="28"/>
        </w:rPr>
        <w:br w:type="page"/>
      </w:r>
      <w:r w:rsidR="00992DE1" w:rsidRPr="00B11278">
        <w:rPr>
          <w:b/>
          <w:sz w:val="28"/>
          <w:szCs w:val="28"/>
        </w:rPr>
        <w:t>Глава 3. Государство и право 20 в.</w:t>
      </w:r>
    </w:p>
    <w:p w:rsidR="00B11278" w:rsidRPr="00B11278" w:rsidRDefault="00B11278" w:rsidP="00B11278">
      <w:pPr>
        <w:tabs>
          <w:tab w:val="left" w:pos="540"/>
        </w:tabs>
        <w:spacing w:line="360" w:lineRule="auto"/>
        <w:ind w:firstLine="709"/>
        <w:jc w:val="center"/>
        <w:rPr>
          <w:b/>
          <w:sz w:val="28"/>
          <w:szCs w:val="28"/>
        </w:rPr>
      </w:pPr>
    </w:p>
    <w:p w:rsidR="00992DE1" w:rsidRDefault="00992DE1" w:rsidP="00B11278">
      <w:pPr>
        <w:tabs>
          <w:tab w:val="left" w:pos="540"/>
        </w:tabs>
        <w:spacing w:line="360" w:lineRule="auto"/>
        <w:ind w:firstLine="709"/>
        <w:jc w:val="center"/>
        <w:rPr>
          <w:b/>
          <w:sz w:val="28"/>
          <w:szCs w:val="28"/>
        </w:rPr>
      </w:pPr>
      <w:r w:rsidRPr="00B11278">
        <w:rPr>
          <w:b/>
          <w:sz w:val="28"/>
          <w:szCs w:val="28"/>
        </w:rPr>
        <w:t>3.1. Создание Советского государства и права</w:t>
      </w:r>
    </w:p>
    <w:p w:rsidR="00B11278" w:rsidRPr="00B11278" w:rsidRDefault="00B11278" w:rsidP="00B11278">
      <w:pPr>
        <w:tabs>
          <w:tab w:val="left" w:pos="540"/>
        </w:tabs>
        <w:spacing w:line="360" w:lineRule="auto"/>
        <w:ind w:firstLine="709"/>
        <w:jc w:val="both"/>
        <w:rPr>
          <w:b/>
          <w:sz w:val="28"/>
          <w:szCs w:val="28"/>
        </w:rPr>
      </w:pPr>
    </w:p>
    <w:p w:rsidR="00D9614A" w:rsidRPr="00B11278" w:rsidRDefault="00D9614A" w:rsidP="00B11278">
      <w:pPr>
        <w:pStyle w:val="ConsPlusNormal"/>
        <w:tabs>
          <w:tab w:val="left" w:pos="540"/>
        </w:tabs>
        <w:spacing w:line="360" w:lineRule="auto"/>
        <w:ind w:firstLine="709"/>
        <w:jc w:val="both"/>
        <w:rPr>
          <w:rFonts w:ascii="Times New Roman" w:hAnsi="Times New Roman" w:cs="Times New Roman"/>
          <w:sz w:val="28"/>
          <w:szCs w:val="28"/>
        </w:rPr>
      </w:pPr>
      <w:r w:rsidRPr="00B11278">
        <w:rPr>
          <w:rFonts w:ascii="Times New Roman" w:hAnsi="Times New Roman" w:cs="Times New Roman"/>
          <w:sz w:val="28"/>
          <w:szCs w:val="28"/>
        </w:rPr>
        <w:t>Октябрьская революция произвела коренные изменения в социальном строе России. Генеральная их линия означала переход от прежней общественно-экономической формации к новой - социалистической.</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В результате экономических преобразований, произведенных революцией, сложилась многоукладность советской экономики.</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Коренные экономические и политические изменения неизбежно требовали и кардинальной перестройки классовой структуры общества.</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Революция изменила в корне и положение трудящихся масс.</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Октябрьская революция не только сломала старую социальную структуру, но и внесла принципиальные изменения в нее, нашедшие отражение в праве.</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Верховным органом Советского государства, обладающим всей полнотой власти, стал Всероссийский съезд Советов.</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Высшим органом власти и общего управления стал Совет Народных Комиссаров (СНК) во главе с В.И. Лениным - Советское правительство, подотчетное в своей деятельности Всероссийскому съезду Советов и ВЦИК.</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Слом старых и создание новых местных органов власти и управления проходили по мере распространения революции по территории страны.</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Октябрьская революция уничтожила ту форму государственного единства, которая существовала в Российской империи и не была сколько-нибудь серьезно преобразована буржуазным Временным правительством. Уже в первые месяцы после Октября возникают две исторические тенденции: изменение территорий России в сторону некоторого ее уменьшения и формирование советской федерации. То и другое опиралось на провозглашенное революцией право наций на самоопределение.</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Решающим фактором, определившим верховенство высших органов Российской Советской Республики над всей территорией дооктябрьской России, явилась воля трудящихся основных районов страны к установлению Советской власти.</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Провозглашение Советской властью права наций на самоопределение создавало возможность изменения не только территории России, но и формы ее государственного единства</w:t>
      </w:r>
      <w:r w:rsidR="00FF635B" w:rsidRPr="00B11278">
        <w:rPr>
          <w:rStyle w:val="a8"/>
          <w:sz w:val="28"/>
          <w:szCs w:val="28"/>
        </w:rPr>
        <w:footnoteReference w:id="8"/>
      </w:r>
      <w:r w:rsidRPr="00B11278">
        <w:rPr>
          <w:sz w:val="28"/>
          <w:szCs w:val="28"/>
        </w:rPr>
        <w:t>.</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Октябрьская революция положила начало слому старого административно-территориального устройства.</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В послереволюционном развитии административно-территориального устройства России можно отметить две взаимосвязанные тенденции: с одной стороны, стремление приспособить старую систему к новым условиям путем частичной, локальной перекройки границ губерний, уездов, волостей и т.п., с другой - попытки найти новые формы административного устройства территории государства.</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 xml:space="preserve">Итоги преобразований первого периода истории Советского государства были зафиксированы в Основном Законе РСФСР, принятом в июле </w:t>
      </w:r>
      <w:smartTag w:uri="urn:schemas-microsoft-com:office:smarttags" w:element="metricconverter">
        <w:smartTagPr>
          <w:attr w:name="ProductID" w:val="1918 г"/>
        </w:smartTagPr>
        <w:r w:rsidRPr="00B11278">
          <w:rPr>
            <w:sz w:val="28"/>
            <w:szCs w:val="28"/>
          </w:rPr>
          <w:t>1918 г</w:t>
        </w:r>
      </w:smartTag>
      <w:r w:rsidRPr="00B11278">
        <w:rPr>
          <w:sz w:val="28"/>
          <w:szCs w:val="28"/>
        </w:rPr>
        <w:t xml:space="preserve">. Первая советская Конституция обобщила, хотя и весьма небольшой, опыт государственного строительства. В ней был использован нормативный материал, накопившийся с октября </w:t>
      </w:r>
      <w:smartTag w:uri="urn:schemas-microsoft-com:office:smarttags" w:element="metricconverter">
        <w:smartTagPr>
          <w:attr w:name="ProductID" w:val="1917 г"/>
        </w:smartTagPr>
        <w:r w:rsidRPr="00B11278">
          <w:rPr>
            <w:sz w:val="28"/>
            <w:szCs w:val="28"/>
          </w:rPr>
          <w:t>1917 г</w:t>
        </w:r>
      </w:smartTag>
      <w:r w:rsidRPr="00B11278">
        <w:rPr>
          <w:sz w:val="28"/>
          <w:szCs w:val="28"/>
        </w:rPr>
        <w:t>.</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 xml:space="preserve">Среди первых актов Советской власти, имевших конституционное значение, особое место занимает ленинская Декларация прав трудящегося и эксплуатируемого народа, принятая </w:t>
      </w:r>
      <w:r w:rsidR="001C320C" w:rsidRPr="00B11278">
        <w:rPr>
          <w:sz w:val="28"/>
          <w:szCs w:val="28"/>
        </w:rPr>
        <w:t>3</w:t>
      </w:r>
      <w:r w:rsidRPr="00B11278">
        <w:rPr>
          <w:sz w:val="28"/>
          <w:szCs w:val="28"/>
        </w:rPr>
        <w:t xml:space="preserve"> Всероссийским съездом Советов.</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Декларация решила основные конституционные вопросы. Она законодательно закрепила основы нового общественного строя: национализацию земли, переход к национализации промышленности, обращение всех банков в собственность государства, всеобщую обязанность трудиться, поставила задачу уничтожения эксплуатации человека человеком.</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В Декларации были зафиксированы основы государственного строя: "Россия объявляется Республикой Советов рабочих, солдатских и крестьянских депутатов. Вся власть в центре и на местах принадлежит этим Советам". Декларация закрепляла также лишение эксплуататоров политической власти: "</w:t>
      </w:r>
      <w:r w:rsidR="001C320C" w:rsidRPr="00B11278">
        <w:rPr>
          <w:sz w:val="28"/>
          <w:szCs w:val="28"/>
        </w:rPr>
        <w:t xml:space="preserve">3 </w:t>
      </w:r>
      <w:r w:rsidRPr="00B11278">
        <w:rPr>
          <w:sz w:val="28"/>
          <w:szCs w:val="28"/>
        </w:rPr>
        <w:t>Всероссийский съезд Советов рабочих, солдатских и крестьянских депутатов полагает, что теперь, в момент решительной борьбы народа с его эксплуататорами, эксплуататорам не может быть места н</w:t>
      </w:r>
      <w:r w:rsidR="001C320C" w:rsidRPr="00B11278">
        <w:rPr>
          <w:sz w:val="28"/>
          <w:szCs w:val="28"/>
        </w:rPr>
        <w:t>и в одном из органов власти"</w:t>
      </w:r>
      <w:r w:rsidRPr="00B11278">
        <w:rPr>
          <w:sz w:val="28"/>
          <w:szCs w:val="28"/>
        </w:rPr>
        <w:t>.</w:t>
      </w:r>
    </w:p>
    <w:p w:rsidR="00D9614A" w:rsidRPr="00B11278" w:rsidRDefault="00D9614A" w:rsidP="00B11278">
      <w:pPr>
        <w:autoSpaceDE w:val="0"/>
        <w:autoSpaceDN w:val="0"/>
        <w:adjustRightInd w:val="0"/>
        <w:spacing w:line="360" w:lineRule="auto"/>
        <w:ind w:firstLine="709"/>
        <w:jc w:val="both"/>
        <w:rPr>
          <w:sz w:val="28"/>
          <w:szCs w:val="28"/>
        </w:rPr>
      </w:pPr>
      <w:r w:rsidRPr="00B11278">
        <w:rPr>
          <w:sz w:val="28"/>
          <w:szCs w:val="28"/>
        </w:rPr>
        <w:t>По-новому решая вопрос о форме государственного единства Советской России, Декларация провозгласила, что Российская Республика учреждается на основе свободного союза свободных наций как федерация советских национальных республик, однако не устанавливала при этом конкретных форм федерации.</w:t>
      </w:r>
    </w:p>
    <w:p w:rsidR="009E634C" w:rsidRPr="00B11278" w:rsidRDefault="009E634C" w:rsidP="00B11278">
      <w:pPr>
        <w:autoSpaceDE w:val="0"/>
        <w:autoSpaceDN w:val="0"/>
        <w:adjustRightInd w:val="0"/>
        <w:spacing w:line="360" w:lineRule="auto"/>
        <w:ind w:firstLine="709"/>
        <w:jc w:val="both"/>
        <w:rPr>
          <w:sz w:val="28"/>
          <w:szCs w:val="28"/>
        </w:rPr>
      </w:pPr>
      <w:r w:rsidRPr="00B11278">
        <w:rPr>
          <w:sz w:val="28"/>
          <w:szCs w:val="28"/>
        </w:rPr>
        <w:t xml:space="preserve">В послевоенные годы завершается процесс становления Российской Федерации. К концу </w:t>
      </w:r>
      <w:smartTag w:uri="urn:schemas-microsoft-com:office:smarttags" w:element="metricconverter">
        <w:smartTagPr>
          <w:attr w:name="ProductID" w:val="1922 г"/>
        </w:smartTagPr>
        <w:r w:rsidRPr="00B11278">
          <w:rPr>
            <w:sz w:val="28"/>
            <w:szCs w:val="28"/>
          </w:rPr>
          <w:t>1922 г</w:t>
        </w:r>
      </w:smartTag>
      <w:r w:rsidRPr="00B11278">
        <w:rPr>
          <w:sz w:val="28"/>
          <w:szCs w:val="28"/>
        </w:rPr>
        <w:t>. свою автономию получают все крупные и компактно проживающие народы России. Создаются Дагестанская, Горская, Якутская автономные республики, восстанавливается на новой основе Крымская АССР, возникают Черкесская, Ойротская, Коми, Кабардино-Балкарская, Карачаево-Черкесская, Монголо-Бурятская, Чеченская автономные области.</w:t>
      </w:r>
    </w:p>
    <w:p w:rsidR="009E634C" w:rsidRPr="00B11278" w:rsidRDefault="009E634C" w:rsidP="00B11278">
      <w:pPr>
        <w:autoSpaceDE w:val="0"/>
        <w:autoSpaceDN w:val="0"/>
        <w:adjustRightInd w:val="0"/>
        <w:spacing w:line="360" w:lineRule="auto"/>
        <w:ind w:firstLine="709"/>
        <w:jc w:val="both"/>
        <w:rPr>
          <w:sz w:val="28"/>
          <w:szCs w:val="28"/>
        </w:rPr>
      </w:pPr>
      <w:r w:rsidRPr="00B11278">
        <w:rPr>
          <w:sz w:val="28"/>
          <w:szCs w:val="28"/>
        </w:rPr>
        <w:t>Образование новых и развитие ранее созданных автономных единиц требует установления, уточнения и совершенствования их границ. Национально-территориальный принцип при определении границ автономных образований, который проводился уже во время гражданской войны, теперь осуществляется с некоторыми поправками. Если прежде обращалось главное внимание на то, чтобы выделить территории, наиболее компактно заселенные той или иной народностью, то теперь большее значение придается экономической целостности автономных республик и областей. Проводится так называемое округление, т.е. к прежнему национальному ядру присоединяются территории, хотя и менее густо заселенные коренным населением, но зато вкупе составляющие экономическое целое с этим ядром.</w:t>
      </w:r>
    </w:p>
    <w:p w:rsidR="009E634C" w:rsidRPr="00B11278" w:rsidRDefault="009E634C" w:rsidP="00B11278">
      <w:pPr>
        <w:autoSpaceDE w:val="0"/>
        <w:autoSpaceDN w:val="0"/>
        <w:adjustRightInd w:val="0"/>
        <w:spacing w:line="360" w:lineRule="auto"/>
        <w:ind w:firstLine="709"/>
        <w:jc w:val="both"/>
        <w:rPr>
          <w:sz w:val="28"/>
          <w:szCs w:val="28"/>
        </w:rPr>
      </w:pPr>
      <w:r w:rsidRPr="00B11278">
        <w:rPr>
          <w:sz w:val="28"/>
          <w:szCs w:val="28"/>
        </w:rPr>
        <w:t>Упорядочивается правовое положение автономных единиц и выравнивается структура государственного механизма автономных республик и автономных областей. Правоотношения РСФСР с ее автономными частями теперь приобретают более четкое и определенное содержание.</w:t>
      </w:r>
    </w:p>
    <w:p w:rsidR="009E634C" w:rsidRPr="00B11278" w:rsidRDefault="009E634C" w:rsidP="00B11278">
      <w:pPr>
        <w:autoSpaceDE w:val="0"/>
        <w:autoSpaceDN w:val="0"/>
        <w:adjustRightInd w:val="0"/>
        <w:spacing w:line="360" w:lineRule="auto"/>
        <w:ind w:firstLine="709"/>
        <w:jc w:val="both"/>
        <w:rPr>
          <w:sz w:val="28"/>
          <w:szCs w:val="28"/>
        </w:rPr>
      </w:pPr>
      <w:r w:rsidRPr="00B11278">
        <w:rPr>
          <w:sz w:val="28"/>
          <w:szCs w:val="28"/>
        </w:rPr>
        <w:t xml:space="preserve">В </w:t>
      </w:r>
      <w:smartTag w:uri="urn:schemas-microsoft-com:office:smarttags" w:element="metricconverter">
        <w:smartTagPr>
          <w:attr w:name="ProductID" w:val="1922 г"/>
        </w:smartTagPr>
        <w:r w:rsidRPr="00B11278">
          <w:rPr>
            <w:sz w:val="28"/>
            <w:szCs w:val="28"/>
          </w:rPr>
          <w:t>1922 г</w:t>
        </w:r>
      </w:smartTag>
      <w:r w:rsidRPr="00B11278">
        <w:rPr>
          <w:sz w:val="28"/>
          <w:szCs w:val="28"/>
        </w:rPr>
        <w:t>. в состав РСФСР вошел Дальний Восток. В ноябре, когда здесь были окончательно разгромлены интервенты и белогвардейцы, Народное собрание ДВР провозгласило власть Советов и обратилось с просьбой в высшие органы Советской России включить территорию республики в состав РСФСР.</w:t>
      </w:r>
    </w:p>
    <w:p w:rsidR="00C80E49" w:rsidRPr="00B11278" w:rsidRDefault="00C80E49" w:rsidP="00B11278">
      <w:pPr>
        <w:autoSpaceDE w:val="0"/>
        <w:autoSpaceDN w:val="0"/>
        <w:adjustRightInd w:val="0"/>
        <w:spacing w:line="360" w:lineRule="auto"/>
        <w:ind w:firstLine="709"/>
        <w:jc w:val="both"/>
        <w:rPr>
          <w:sz w:val="28"/>
          <w:szCs w:val="28"/>
        </w:rPr>
      </w:pPr>
      <w:r w:rsidRPr="00B11278">
        <w:rPr>
          <w:sz w:val="28"/>
          <w:szCs w:val="28"/>
        </w:rPr>
        <w:t>Развитие федеративных отношений между независимыми советскими республиками, создание ЗСФСР, становление Российской Федерации подготовили образование Союза Советских Социалистических Республик, завершившее определенный этап развития национально-государственного строительства в стране.</w:t>
      </w:r>
    </w:p>
    <w:p w:rsidR="00C80E49" w:rsidRPr="00B11278" w:rsidRDefault="00C80E49" w:rsidP="00B11278">
      <w:pPr>
        <w:autoSpaceDE w:val="0"/>
        <w:autoSpaceDN w:val="0"/>
        <w:adjustRightInd w:val="0"/>
        <w:spacing w:line="360" w:lineRule="auto"/>
        <w:ind w:firstLine="709"/>
        <w:jc w:val="both"/>
        <w:rPr>
          <w:sz w:val="28"/>
          <w:szCs w:val="28"/>
        </w:rPr>
      </w:pPr>
      <w:r w:rsidRPr="00B11278">
        <w:rPr>
          <w:sz w:val="28"/>
          <w:szCs w:val="28"/>
        </w:rPr>
        <w:t>Создание Советского Союза завершилось принятием Конституции.</w:t>
      </w:r>
    </w:p>
    <w:p w:rsidR="00C80E49" w:rsidRPr="00B11278" w:rsidRDefault="00C80E49" w:rsidP="00B11278">
      <w:pPr>
        <w:autoSpaceDE w:val="0"/>
        <w:autoSpaceDN w:val="0"/>
        <w:adjustRightInd w:val="0"/>
        <w:spacing w:line="360" w:lineRule="auto"/>
        <w:ind w:firstLine="709"/>
        <w:jc w:val="both"/>
        <w:rPr>
          <w:sz w:val="28"/>
          <w:szCs w:val="28"/>
        </w:rPr>
      </w:pPr>
      <w:r w:rsidRPr="00B11278">
        <w:rPr>
          <w:sz w:val="28"/>
          <w:szCs w:val="28"/>
        </w:rPr>
        <w:t>В 20-е гг. упростилась правовая система нашей страны.</w:t>
      </w:r>
    </w:p>
    <w:p w:rsidR="00C80E49" w:rsidRPr="00B11278" w:rsidRDefault="00C80E49" w:rsidP="00B11278">
      <w:pPr>
        <w:autoSpaceDE w:val="0"/>
        <w:autoSpaceDN w:val="0"/>
        <w:adjustRightInd w:val="0"/>
        <w:spacing w:line="360" w:lineRule="auto"/>
        <w:ind w:firstLine="709"/>
        <w:jc w:val="both"/>
        <w:rPr>
          <w:sz w:val="28"/>
          <w:szCs w:val="28"/>
        </w:rPr>
      </w:pPr>
      <w:r w:rsidRPr="00B11278">
        <w:rPr>
          <w:sz w:val="28"/>
          <w:szCs w:val="28"/>
        </w:rPr>
        <w:t xml:space="preserve">В 1922 - 1923 гг. в Российской Федерации было принято семь кодексов: Уголовный, Гражданский, Земельный, Уголовно-процессуальный, Кодекс законов о труде, Гражданский процессуальный, Лесной. В </w:t>
      </w:r>
      <w:smartTag w:uri="urn:schemas-microsoft-com:office:smarttags" w:element="metricconverter">
        <w:smartTagPr>
          <w:attr w:name="ProductID" w:val="1924 г"/>
        </w:smartTagPr>
        <w:r w:rsidRPr="00B11278">
          <w:rPr>
            <w:sz w:val="28"/>
            <w:szCs w:val="28"/>
          </w:rPr>
          <w:t>1924 г</w:t>
        </w:r>
      </w:smartTag>
      <w:r w:rsidRPr="00B11278">
        <w:rPr>
          <w:sz w:val="28"/>
          <w:szCs w:val="28"/>
        </w:rPr>
        <w:t>. был принят Исправительно-трудовой кодекс. В эти же и последующие годы еще больше кодексов было принято на Украине. Среди них были и такие, которых не было в РСФСР: Кодекс законов о народном просвещении, Ветеринарный кодекс.</w:t>
      </w:r>
    </w:p>
    <w:p w:rsidR="001431FD" w:rsidRDefault="00B11278" w:rsidP="00B11278">
      <w:pPr>
        <w:tabs>
          <w:tab w:val="left" w:pos="540"/>
        </w:tabs>
        <w:autoSpaceDE w:val="0"/>
        <w:autoSpaceDN w:val="0"/>
        <w:adjustRightInd w:val="0"/>
        <w:spacing w:line="360" w:lineRule="auto"/>
        <w:ind w:firstLine="709"/>
        <w:jc w:val="center"/>
        <w:rPr>
          <w:b/>
          <w:sz w:val="28"/>
          <w:szCs w:val="28"/>
        </w:rPr>
      </w:pPr>
      <w:r>
        <w:rPr>
          <w:sz w:val="28"/>
          <w:szCs w:val="28"/>
        </w:rPr>
        <w:br w:type="page"/>
      </w:r>
      <w:r w:rsidR="001431FD" w:rsidRPr="00B11278">
        <w:rPr>
          <w:b/>
          <w:sz w:val="28"/>
          <w:szCs w:val="28"/>
        </w:rPr>
        <w:t>3.2. Советское государство и право в 1930-1941 гг.</w:t>
      </w:r>
    </w:p>
    <w:p w:rsidR="00B11278" w:rsidRPr="00B11278" w:rsidRDefault="00B11278" w:rsidP="00B11278">
      <w:pPr>
        <w:tabs>
          <w:tab w:val="left" w:pos="540"/>
        </w:tabs>
        <w:autoSpaceDE w:val="0"/>
        <w:autoSpaceDN w:val="0"/>
        <w:adjustRightInd w:val="0"/>
        <w:spacing w:line="360" w:lineRule="auto"/>
        <w:ind w:firstLine="709"/>
        <w:jc w:val="both"/>
        <w:rPr>
          <w:b/>
          <w:sz w:val="28"/>
          <w:szCs w:val="28"/>
        </w:rPr>
      </w:pP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В 30-е гг. существенные изменения происходят</w:t>
      </w:r>
      <w:r w:rsidR="006E6FD3" w:rsidRPr="00B11278">
        <w:rPr>
          <w:sz w:val="28"/>
          <w:szCs w:val="28"/>
        </w:rPr>
        <w:t xml:space="preserve"> </w:t>
      </w:r>
      <w:r w:rsidRPr="00B11278">
        <w:rPr>
          <w:sz w:val="28"/>
          <w:szCs w:val="28"/>
        </w:rPr>
        <w:t>в механизме Советского государства. Они были неразрывно связаны с развитием как общественного устройства, так и организации государственного единства.</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В Конституции СССР </w:t>
      </w:r>
      <w:smartTag w:uri="urn:schemas-microsoft-com:office:smarttags" w:element="metricconverter">
        <w:smartTagPr>
          <w:attr w:name="ProductID" w:val="1936 г"/>
        </w:smartTagPr>
        <w:r w:rsidRPr="00B11278">
          <w:rPr>
            <w:sz w:val="28"/>
            <w:szCs w:val="28"/>
          </w:rPr>
          <w:t>1936 г</w:t>
        </w:r>
      </w:smartTag>
      <w:r w:rsidRPr="00B11278">
        <w:rPr>
          <w:sz w:val="28"/>
          <w:szCs w:val="28"/>
        </w:rPr>
        <w:t>. было закреплено руководящее положение Коммунистической партии, ставшей монополистом в системе государственного управления.</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Советское государство, как и прежде, строится на основе принципа демократического централизма. Однако все больше усиливается централизация государственного управления. Это касается не только организации государственного единства, о которой уже говорилось, но и всей структуры органов государства</w:t>
      </w:r>
      <w:r w:rsidR="0013261A" w:rsidRPr="00B11278">
        <w:rPr>
          <w:rStyle w:val="a8"/>
          <w:sz w:val="28"/>
          <w:szCs w:val="28"/>
        </w:rPr>
        <w:footnoteReference w:id="9"/>
      </w:r>
      <w:r w:rsidRPr="00B11278">
        <w:rPr>
          <w:sz w:val="28"/>
          <w:szCs w:val="28"/>
        </w:rPr>
        <w:t>.</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Советский государственный механизм, как и прежде, строился на основе сочетания коллегиальности и единоначалия.</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Хотя в системе государственного управления по-прежнему сохранялось сочетание отраслевого и территориального начал, следует отметить явное усиление отраслевого принципа. Шло стремительное образование все новых и новых отраслевых органов и разукрупнение прежних.</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В связи с этим растет численность работников государственного аппарата.</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СССР </w:t>
      </w:r>
      <w:smartTag w:uri="urn:schemas-microsoft-com:office:smarttags" w:element="metricconverter">
        <w:smartTagPr>
          <w:attr w:name="ProductID" w:val="1936 г"/>
        </w:smartTagPr>
        <w:r w:rsidRPr="00B11278">
          <w:rPr>
            <w:sz w:val="28"/>
            <w:szCs w:val="28"/>
          </w:rPr>
          <w:t>1936 г</w:t>
        </w:r>
      </w:smartTag>
      <w:r w:rsidRPr="00B11278">
        <w:rPr>
          <w:sz w:val="28"/>
          <w:szCs w:val="28"/>
        </w:rPr>
        <w:t>. ввела новое название для Советов всех уровней - Советы депутатов трудящихся.</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w:t>
      </w:r>
      <w:smartTag w:uri="urn:schemas-microsoft-com:office:smarttags" w:element="metricconverter">
        <w:smartTagPr>
          <w:attr w:name="ProductID" w:val="1936 г"/>
        </w:smartTagPr>
        <w:r w:rsidRPr="00B11278">
          <w:rPr>
            <w:sz w:val="28"/>
            <w:szCs w:val="28"/>
          </w:rPr>
          <w:t>1936 г</w:t>
        </w:r>
      </w:smartTag>
      <w:r w:rsidRPr="00B11278">
        <w:rPr>
          <w:sz w:val="28"/>
          <w:szCs w:val="28"/>
        </w:rPr>
        <w:t>. существенно изменила структуру и статус органов власти и управления, упростив и сделав более четкими. Она отказалась от громоздкой системы съездов Советов на всех уровнях. Укрепилось единство системы Советов.</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Высшим органом власти Союза по Конституции </w:t>
      </w:r>
      <w:smartTag w:uri="urn:schemas-microsoft-com:office:smarttags" w:element="metricconverter">
        <w:smartTagPr>
          <w:attr w:name="ProductID" w:val="1936 г"/>
        </w:smartTagPr>
        <w:r w:rsidRPr="00B11278">
          <w:rPr>
            <w:sz w:val="28"/>
            <w:szCs w:val="28"/>
          </w:rPr>
          <w:t>1936 г</w:t>
        </w:r>
      </w:smartTag>
      <w:r w:rsidRPr="00B11278">
        <w:rPr>
          <w:sz w:val="28"/>
          <w:szCs w:val="28"/>
        </w:rPr>
        <w:t>. стал Верховный Совет СССР.</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В качестве органов отраслевого управления Конституция, как и прежде, предусматривала народные комиссариаты. Было сохранено и деление наркоматов на три категории: общесоюзные, союзно-республиканские (которые раньше назывались объединенными) и республиканские.</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Изменениям в государственном строе соответствовало и развитие правовой системы.</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СССР </w:t>
      </w:r>
      <w:smartTag w:uri="urn:schemas-microsoft-com:office:smarttags" w:element="metricconverter">
        <w:smartTagPr>
          <w:attr w:name="ProductID" w:val="1936 г"/>
        </w:smartTagPr>
        <w:r w:rsidRPr="00B11278">
          <w:rPr>
            <w:sz w:val="28"/>
            <w:szCs w:val="28"/>
          </w:rPr>
          <w:t>1936 г</w:t>
        </w:r>
      </w:smartTag>
      <w:r w:rsidRPr="00B11278">
        <w:rPr>
          <w:sz w:val="28"/>
          <w:szCs w:val="28"/>
        </w:rPr>
        <w:t>. приблизила государственный строй к системе парламентского типа, хотя, конечно, и не довела эту идею до конца. Законодательные органы более четко отделялись от исполнительных, хотя двойственное положение Президиума Верховного Совета практически нарушало законодательную монополию Верховного Совета. Законодательство проводило идею четкого отделения суда от исполнительной власти. Однако на практике создавались административные органы, наделенные, как уже отмечалось, судебными полномочиями.</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Источники права. Укрепление законодательных органов, их авторитета подняло престиж и самого закона. Если раньше даже термин "закон" применялся редко, заменяясь словами "постановление", "декрет", то теперь он прочно входит в правовую терминологию. Вместе с тем появляется новый тип правового акта - Указ Президиума Верховного Совета, имеющий, как уже отмечалось, особую правовую природу.</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На развитии права отражается и централизаторская тенденция, возникшая еще в предыдущий период. Все большая сфера общественных отношений регулируется общесоюзным законодательством, вытесняющим республиканские законы. Республики прямо применяют общесоюзные законы либо вносят в свое законодательство изменения или дополнения, полностью повторяющие общесоюзные нормы.</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w:t>
      </w:r>
      <w:smartTag w:uri="urn:schemas-microsoft-com:office:smarttags" w:element="metricconverter">
        <w:smartTagPr>
          <w:attr w:name="ProductID" w:val="1936 г"/>
        </w:smartTagPr>
        <w:r w:rsidRPr="00B11278">
          <w:rPr>
            <w:sz w:val="28"/>
            <w:szCs w:val="28"/>
          </w:rPr>
          <w:t>1936 г</w:t>
        </w:r>
      </w:smartTag>
      <w:r w:rsidRPr="00B11278">
        <w:rPr>
          <w:sz w:val="28"/>
          <w:szCs w:val="28"/>
        </w:rPr>
        <w:t>. предусмотрела известную централизацию в деле кодификации. Предполагалось создание общесоюзных уголовного, гражданского, процессуальных кодексов, которые, однако, так и не были подготовлены. Наиболее крупной и, по существу, единственной кодификационной работой стало создание новых конституций.</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Характерной чертой законодательства данного периода явилось усиление его жесткости, порой даже жестокости. Это касалось не только таких отраслей права, как уголовное и уголовно-процессуальное, но и трудового, колхозного, семейного права.</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Конституционное право. Коренные изменения в общественном строе потребовали соответствующего отражения прежде всего в конституционном законодательстве.</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w:t>
      </w:r>
      <w:smartTag w:uri="urn:schemas-microsoft-com:office:smarttags" w:element="metricconverter">
        <w:smartTagPr>
          <w:attr w:name="ProductID" w:val="1936 г"/>
        </w:smartTagPr>
        <w:r w:rsidRPr="00B11278">
          <w:rPr>
            <w:sz w:val="28"/>
            <w:szCs w:val="28"/>
          </w:rPr>
          <w:t>1936 г</w:t>
        </w:r>
      </w:smartTag>
      <w:r w:rsidRPr="00B11278">
        <w:rPr>
          <w:sz w:val="28"/>
          <w:szCs w:val="28"/>
        </w:rPr>
        <w:t>. стала основополагающим законодательным актом, но многие из ее положений требовали конкретизации в законодательстве Союза, союзных и автономных республик.</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Финансовое право. Проведение коллективизации, индустриализации, культурной революции, строительство Красной Армии требовали колоссальных расходов.</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Важным мероприятием, обеспечивающим мобилизацию средств, явилась налоговая реформа 1930 - 1931 гг. Прежде всего, большое количество разнообразных налогов и сборов, взимаемых с предприятий, было заменено всего двумя обязательными платежами в бюджет: налогом с оборота для всех социалистических предприятий и отчислением от прибыли государственных.</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Трудовое право. Индустриализация страны требовала все большего числа кадров. Начинал ощущаться дефицит рабочей силы.</w:t>
      </w:r>
    </w:p>
    <w:p w:rsidR="00621FD2" w:rsidRPr="00B11278" w:rsidRDefault="00621FD2" w:rsidP="00B11278">
      <w:pPr>
        <w:autoSpaceDE w:val="0"/>
        <w:autoSpaceDN w:val="0"/>
        <w:adjustRightInd w:val="0"/>
        <w:spacing w:line="360" w:lineRule="auto"/>
        <w:ind w:firstLine="709"/>
        <w:jc w:val="both"/>
        <w:rPr>
          <w:sz w:val="28"/>
          <w:szCs w:val="28"/>
        </w:rPr>
      </w:pPr>
      <w:r w:rsidRPr="00B11278">
        <w:rPr>
          <w:sz w:val="28"/>
          <w:szCs w:val="28"/>
        </w:rPr>
        <w:t xml:space="preserve">Конституция СССР </w:t>
      </w:r>
      <w:smartTag w:uri="urn:schemas-microsoft-com:office:smarttags" w:element="metricconverter">
        <w:smartTagPr>
          <w:attr w:name="ProductID" w:val="1936 г"/>
        </w:smartTagPr>
        <w:r w:rsidRPr="00B11278">
          <w:rPr>
            <w:sz w:val="28"/>
            <w:szCs w:val="28"/>
          </w:rPr>
          <w:t>1936 г</w:t>
        </w:r>
      </w:smartTag>
      <w:r w:rsidRPr="00B11278">
        <w:rPr>
          <w:sz w:val="28"/>
          <w:szCs w:val="28"/>
        </w:rPr>
        <w:t>. провозгласила более демократичный, чем раньше, порядок формирования и деятельности государственных органов.</w:t>
      </w:r>
    </w:p>
    <w:p w:rsidR="00034643" w:rsidRDefault="00B11278" w:rsidP="00B11278">
      <w:pPr>
        <w:tabs>
          <w:tab w:val="left" w:pos="540"/>
        </w:tabs>
        <w:autoSpaceDE w:val="0"/>
        <w:autoSpaceDN w:val="0"/>
        <w:adjustRightInd w:val="0"/>
        <w:spacing w:line="360" w:lineRule="auto"/>
        <w:ind w:firstLine="709"/>
        <w:jc w:val="center"/>
        <w:rPr>
          <w:b/>
          <w:sz w:val="28"/>
          <w:szCs w:val="28"/>
        </w:rPr>
      </w:pPr>
      <w:r>
        <w:rPr>
          <w:sz w:val="28"/>
          <w:szCs w:val="28"/>
        </w:rPr>
        <w:br w:type="page"/>
      </w:r>
      <w:r w:rsidR="00034643" w:rsidRPr="00B11278">
        <w:rPr>
          <w:b/>
          <w:sz w:val="28"/>
          <w:szCs w:val="28"/>
        </w:rPr>
        <w:t>3.3. Советское государст</w:t>
      </w:r>
      <w:r>
        <w:rPr>
          <w:b/>
          <w:sz w:val="28"/>
          <w:szCs w:val="28"/>
        </w:rPr>
        <w:t xml:space="preserve">во и право в период Великой </w:t>
      </w:r>
      <w:r w:rsidR="00034643" w:rsidRPr="00B11278">
        <w:rPr>
          <w:b/>
          <w:sz w:val="28"/>
          <w:szCs w:val="28"/>
        </w:rPr>
        <w:t>отечественной войны (1941-1945)</w:t>
      </w:r>
    </w:p>
    <w:p w:rsidR="00B11278" w:rsidRPr="00B11278" w:rsidRDefault="00B11278" w:rsidP="00B11278">
      <w:pPr>
        <w:tabs>
          <w:tab w:val="left" w:pos="540"/>
        </w:tabs>
        <w:autoSpaceDE w:val="0"/>
        <w:autoSpaceDN w:val="0"/>
        <w:adjustRightInd w:val="0"/>
        <w:spacing w:line="360" w:lineRule="auto"/>
        <w:ind w:firstLine="709"/>
        <w:jc w:val="both"/>
        <w:rPr>
          <w:b/>
          <w:sz w:val="28"/>
          <w:szCs w:val="28"/>
        </w:rPr>
      </w:pPr>
    </w:p>
    <w:p w:rsidR="00282E16" w:rsidRPr="00B11278" w:rsidRDefault="00282E16" w:rsidP="00B11278">
      <w:pPr>
        <w:autoSpaceDE w:val="0"/>
        <w:autoSpaceDN w:val="0"/>
        <w:adjustRightInd w:val="0"/>
        <w:spacing w:line="360" w:lineRule="auto"/>
        <w:ind w:firstLine="709"/>
        <w:jc w:val="both"/>
        <w:rPr>
          <w:sz w:val="28"/>
          <w:szCs w:val="28"/>
        </w:rPr>
      </w:pPr>
      <w:r w:rsidRPr="00B11278">
        <w:rPr>
          <w:sz w:val="28"/>
          <w:szCs w:val="28"/>
        </w:rPr>
        <w:t>Великая Отечественная война стала событием, подвергшим жестокой проверке весь общественный и государственный строй нашей страны. Это испытание Советский Союз выдержал с честью.</w:t>
      </w:r>
    </w:p>
    <w:p w:rsidR="00282E16" w:rsidRPr="00B11278" w:rsidRDefault="00282E16" w:rsidP="00B11278">
      <w:pPr>
        <w:autoSpaceDE w:val="0"/>
        <w:autoSpaceDN w:val="0"/>
        <w:adjustRightInd w:val="0"/>
        <w:spacing w:line="360" w:lineRule="auto"/>
        <w:ind w:firstLine="709"/>
        <w:jc w:val="both"/>
        <w:rPr>
          <w:sz w:val="28"/>
          <w:szCs w:val="28"/>
        </w:rPr>
      </w:pPr>
      <w:r w:rsidRPr="00B11278">
        <w:rPr>
          <w:sz w:val="28"/>
          <w:szCs w:val="28"/>
        </w:rPr>
        <w:t>Внешние функции Советского государства были направлены на непосредственное отражение агрессии, создание антигитлеровской коалиции, организацию помощи народам, борющимся за свое освобождение от фашистской кабалы. Внутренние функции были сосредоточены на экономическом и моральном обеспечении успешного ведения освободительной войны до победного конца</w:t>
      </w:r>
      <w:r w:rsidR="003E5F07" w:rsidRPr="00B11278">
        <w:rPr>
          <w:rStyle w:val="a8"/>
          <w:sz w:val="28"/>
          <w:szCs w:val="28"/>
        </w:rPr>
        <w:footnoteReference w:id="10"/>
      </w:r>
      <w:r w:rsidRPr="00B11278">
        <w:rPr>
          <w:sz w:val="28"/>
          <w:szCs w:val="28"/>
        </w:rPr>
        <w:t>.</w:t>
      </w:r>
    </w:p>
    <w:p w:rsidR="00282E16" w:rsidRPr="00B11278" w:rsidRDefault="00282E16" w:rsidP="00B11278">
      <w:pPr>
        <w:autoSpaceDE w:val="0"/>
        <w:autoSpaceDN w:val="0"/>
        <w:adjustRightInd w:val="0"/>
        <w:spacing w:line="360" w:lineRule="auto"/>
        <w:ind w:firstLine="709"/>
        <w:jc w:val="both"/>
        <w:rPr>
          <w:sz w:val="28"/>
          <w:szCs w:val="28"/>
        </w:rPr>
      </w:pPr>
      <w:r w:rsidRPr="00B11278">
        <w:rPr>
          <w:sz w:val="28"/>
          <w:szCs w:val="28"/>
        </w:rPr>
        <w:t>Советский государственный аппарат проявил способность слаженно работать и в трудных условиях страшной войны. Вместе с тем не удалось уйти от создания чрезвычайных органов власти и управления. В ходе войны совершенствовались и наши вооруженные силы.</w:t>
      </w:r>
    </w:p>
    <w:p w:rsidR="00282E16" w:rsidRPr="00B11278" w:rsidRDefault="00282E16" w:rsidP="00B11278">
      <w:pPr>
        <w:autoSpaceDE w:val="0"/>
        <w:autoSpaceDN w:val="0"/>
        <w:adjustRightInd w:val="0"/>
        <w:spacing w:line="360" w:lineRule="auto"/>
        <w:ind w:firstLine="709"/>
        <w:jc w:val="both"/>
        <w:rPr>
          <w:sz w:val="28"/>
          <w:szCs w:val="28"/>
        </w:rPr>
      </w:pPr>
      <w:r w:rsidRPr="00B11278">
        <w:rPr>
          <w:sz w:val="28"/>
          <w:szCs w:val="28"/>
        </w:rPr>
        <w:t>В организации государственного единства, с одной стороны, были расширены права союзных республик в очень важных и ответственных сферах, с другой стороны, были совершенно необоснованно ликвидированы некоторые автономии, что нанесло громадный вред развитию национальных отношений.</w:t>
      </w:r>
    </w:p>
    <w:p w:rsidR="00282E16" w:rsidRPr="00B11278" w:rsidRDefault="00282E16" w:rsidP="00B11278">
      <w:pPr>
        <w:autoSpaceDE w:val="0"/>
        <w:autoSpaceDN w:val="0"/>
        <w:adjustRightInd w:val="0"/>
        <w:spacing w:line="360" w:lineRule="auto"/>
        <w:ind w:firstLine="709"/>
        <w:jc w:val="both"/>
        <w:rPr>
          <w:sz w:val="28"/>
          <w:szCs w:val="28"/>
        </w:rPr>
      </w:pPr>
      <w:r w:rsidRPr="00B11278">
        <w:rPr>
          <w:sz w:val="28"/>
          <w:szCs w:val="28"/>
        </w:rPr>
        <w:t>Советское право не претерпело коренных изменений. Большая часть правовых новелл была вызвана военной обстановкой, и они отмерли после войны. Наибольшие изменения, сохранившиеся и в послевоенный период, касались лишь семейного права и отчасти финансового. Советский Союз, победив в жесточайшей войне, обеспечил свое дальнейшее существование и развитие и принес мир всему человечеству.</w:t>
      </w:r>
    </w:p>
    <w:p w:rsidR="0005705F" w:rsidRDefault="00B11278" w:rsidP="00B11278">
      <w:pPr>
        <w:autoSpaceDE w:val="0"/>
        <w:autoSpaceDN w:val="0"/>
        <w:adjustRightInd w:val="0"/>
        <w:spacing w:line="360" w:lineRule="auto"/>
        <w:ind w:firstLine="709"/>
        <w:jc w:val="center"/>
        <w:rPr>
          <w:b/>
          <w:sz w:val="28"/>
          <w:szCs w:val="28"/>
        </w:rPr>
      </w:pPr>
      <w:r>
        <w:rPr>
          <w:sz w:val="28"/>
          <w:szCs w:val="28"/>
        </w:rPr>
        <w:br w:type="page"/>
      </w:r>
      <w:r w:rsidR="0005705F" w:rsidRPr="00B11278">
        <w:rPr>
          <w:b/>
          <w:sz w:val="28"/>
          <w:szCs w:val="28"/>
        </w:rPr>
        <w:t>3.4. Советское государство и п</w:t>
      </w:r>
      <w:r>
        <w:rPr>
          <w:b/>
          <w:sz w:val="28"/>
          <w:szCs w:val="28"/>
        </w:rPr>
        <w:t>раво в послевоенные годы (1945-</w:t>
      </w:r>
      <w:r w:rsidR="0005705F" w:rsidRPr="00B11278">
        <w:rPr>
          <w:b/>
          <w:sz w:val="28"/>
          <w:szCs w:val="28"/>
        </w:rPr>
        <w:t>начало 50-х гг.)</w:t>
      </w:r>
    </w:p>
    <w:p w:rsidR="00B11278" w:rsidRPr="00B11278" w:rsidRDefault="00B11278" w:rsidP="00B11278">
      <w:pPr>
        <w:autoSpaceDE w:val="0"/>
        <w:autoSpaceDN w:val="0"/>
        <w:adjustRightInd w:val="0"/>
        <w:spacing w:line="360" w:lineRule="auto"/>
        <w:ind w:firstLine="709"/>
        <w:jc w:val="both"/>
        <w:rPr>
          <w:b/>
          <w:sz w:val="28"/>
          <w:szCs w:val="28"/>
        </w:rPr>
      </w:pPr>
    </w:p>
    <w:p w:rsidR="00C302CC" w:rsidRPr="00B11278" w:rsidRDefault="00C302CC" w:rsidP="00B11278">
      <w:pPr>
        <w:autoSpaceDE w:val="0"/>
        <w:autoSpaceDN w:val="0"/>
        <w:adjustRightInd w:val="0"/>
        <w:spacing w:line="360" w:lineRule="auto"/>
        <w:ind w:firstLine="709"/>
        <w:jc w:val="both"/>
        <w:rPr>
          <w:sz w:val="28"/>
          <w:szCs w:val="28"/>
        </w:rPr>
      </w:pPr>
      <w:r w:rsidRPr="00B11278">
        <w:rPr>
          <w:sz w:val="28"/>
          <w:szCs w:val="28"/>
        </w:rPr>
        <w:t xml:space="preserve">Советский Союз, вынесший на себе основную тяжесть войны против нацистской Германии и понесший наибольшие людские и материальные потери, вышел из </w:t>
      </w:r>
      <w:r w:rsidR="006E6FD3" w:rsidRPr="00B11278">
        <w:rPr>
          <w:sz w:val="28"/>
          <w:szCs w:val="28"/>
        </w:rPr>
        <w:t>войны,</w:t>
      </w:r>
      <w:r w:rsidRPr="00B11278">
        <w:rPr>
          <w:sz w:val="28"/>
          <w:szCs w:val="28"/>
        </w:rPr>
        <w:t xml:space="preserve"> тем не </w:t>
      </w:r>
      <w:r w:rsidR="006E6FD3" w:rsidRPr="00B11278">
        <w:rPr>
          <w:sz w:val="28"/>
          <w:szCs w:val="28"/>
        </w:rPr>
        <w:t>менее,</w:t>
      </w:r>
      <w:r w:rsidRPr="00B11278">
        <w:rPr>
          <w:sz w:val="28"/>
          <w:szCs w:val="28"/>
        </w:rPr>
        <w:t xml:space="preserve"> политически окрепшим. В послевоенной расстановке сил он возглавил группу государств, пошедших по социалистическому пути, вместе с которыми образовал социалистический лагерь. На другом полюсе выросла новая сверхдержава - Соединенные Штаты Америки, мало пострадавшие от войны, но развернувшие свое хозяйство за счет военного производства. Уже скоро между вчерашними союзниками возникло противостояние, перешедшее вскоре в холодную войну. Началась гонка вооружений.</w:t>
      </w:r>
    </w:p>
    <w:p w:rsidR="00C302CC" w:rsidRPr="00B11278" w:rsidRDefault="00C302CC" w:rsidP="00B11278">
      <w:pPr>
        <w:autoSpaceDE w:val="0"/>
        <w:autoSpaceDN w:val="0"/>
        <w:adjustRightInd w:val="0"/>
        <w:spacing w:line="360" w:lineRule="auto"/>
        <w:ind w:firstLine="709"/>
        <w:jc w:val="both"/>
        <w:rPr>
          <w:sz w:val="28"/>
          <w:szCs w:val="28"/>
        </w:rPr>
      </w:pPr>
      <w:r w:rsidRPr="00B11278">
        <w:rPr>
          <w:sz w:val="28"/>
          <w:szCs w:val="28"/>
        </w:rPr>
        <w:t>В этих условиях Советский Союз восстановил свою промышленность и пошел дальше в сфере индустриального производства, добившись немалых успехов как в развитии мирной экономики, так и в вооружении. Но в сельском хозяйстве наши успехи были значительно скромнее, что порождало дефицит продовольствия и сырья. Хотя благосостояние народа, конечно, заметно улучшилось, однако оно было все еще далеко от желаемого и планируемого уровня.</w:t>
      </w:r>
    </w:p>
    <w:p w:rsidR="00C302CC" w:rsidRPr="00B11278" w:rsidRDefault="00C302CC" w:rsidP="00B11278">
      <w:pPr>
        <w:autoSpaceDE w:val="0"/>
        <w:autoSpaceDN w:val="0"/>
        <w:adjustRightInd w:val="0"/>
        <w:spacing w:line="360" w:lineRule="auto"/>
        <w:ind w:firstLine="709"/>
        <w:jc w:val="both"/>
        <w:rPr>
          <w:sz w:val="28"/>
          <w:szCs w:val="28"/>
        </w:rPr>
      </w:pPr>
      <w:r w:rsidRPr="00B11278">
        <w:rPr>
          <w:sz w:val="28"/>
          <w:szCs w:val="28"/>
        </w:rPr>
        <w:t>В государственном строе происходят небольшие изменения. Они связаны, в основном, с переходом от войны к миру, а также попытками усовершенствовать государственный механизм.</w:t>
      </w:r>
    </w:p>
    <w:p w:rsidR="00C302CC" w:rsidRPr="00B11278" w:rsidRDefault="00C302CC" w:rsidP="00B11278">
      <w:pPr>
        <w:autoSpaceDE w:val="0"/>
        <w:autoSpaceDN w:val="0"/>
        <w:adjustRightInd w:val="0"/>
        <w:spacing w:line="360" w:lineRule="auto"/>
        <w:ind w:firstLine="709"/>
        <w:jc w:val="both"/>
        <w:rPr>
          <w:sz w:val="28"/>
          <w:szCs w:val="28"/>
        </w:rPr>
      </w:pPr>
      <w:r w:rsidRPr="00B11278">
        <w:rPr>
          <w:sz w:val="28"/>
          <w:szCs w:val="28"/>
        </w:rPr>
        <w:t>Столь же мало заметны изменения в праве. Они касаются преимущественно отдельных отраслей, правовых институтов и норм. При этом беззакония, имевшие место до войны, отмечаются и теперь, хотя их размах стал значительно меньше.</w:t>
      </w:r>
    </w:p>
    <w:p w:rsidR="00C302CC" w:rsidRDefault="00B11278" w:rsidP="00B11278">
      <w:pPr>
        <w:tabs>
          <w:tab w:val="left" w:pos="540"/>
        </w:tabs>
        <w:autoSpaceDE w:val="0"/>
        <w:autoSpaceDN w:val="0"/>
        <w:adjustRightInd w:val="0"/>
        <w:spacing w:line="360" w:lineRule="auto"/>
        <w:ind w:firstLine="709"/>
        <w:jc w:val="center"/>
        <w:rPr>
          <w:b/>
          <w:sz w:val="28"/>
          <w:szCs w:val="28"/>
        </w:rPr>
      </w:pPr>
      <w:r>
        <w:rPr>
          <w:sz w:val="28"/>
          <w:szCs w:val="28"/>
        </w:rPr>
        <w:br w:type="page"/>
      </w:r>
      <w:r w:rsidR="00C302CC" w:rsidRPr="00B11278">
        <w:rPr>
          <w:b/>
          <w:sz w:val="28"/>
          <w:szCs w:val="28"/>
        </w:rPr>
        <w:t>3.5. Советское государство после 50-х гг.</w:t>
      </w:r>
    </w:p>
    <w:p w:rsidR="00B11278" w:rsidRPr="00B11278" w:rsidRDefault="00B11278" w:rsidP="00B11278">
      <w:pPr>
        <w:tabs>
          <w:tab w:val="left" w:pos="540"/>
        </w:tabs>
        <w:autoSpaceDE w:val="0"/>
        <w:autoSpaceDN w:val="0"/>
        <w:adjustRightInd w:val="0"/>
        <w:spacing w:line="360" w:lineRule="auto"/>
        <w:ind w:firstLine="709"/>
        <w:jc w:val="both"/>
        <w:rPr>
          <w:b/>
          <w:sz w:val="28"/>
          <w:szCs w:val="28"/>
        </w:rPr>
      </w:pP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 xml:space="preserve">Развитие общества в данный период происходит в большой мере под влиянием субъективного фактора. Смерть Сталина и приход к власти Н.С. Хрущева привели к заметной либерализации общественных отношений. Экономика находится в сбалансированном положении, однако чем дальше, тем больше нарастают напряжения. Несмотря на предпринимаемые меры, по-прежнему не удается поднять сельское хозяйство. В конце периода наша страна впервые после голода </w:t>
      </w:r>
      <w:smartTag w:uri="urn:schemas-microsoft-com:office:smarttags" w:element="metricconverter">
        <w:smartTagPr>
          <w:attr w:name="ProductID" w:val="1921 г"/>
        </w:smartTagPr>
        <w:r w:rsidRPr="00B11278">
          <w:rPr>
            <w:sz w:val="28"/>
            <w:szCs w:val="28"/>
          </w:rPr>
          <w:t>1921 г</w:t>
        </w:r>
      </w:smartTag>
      <w:r w:rsidRPr="00B11278">
        <w:rPr>
          <w:sz w:val="28"/>
          <w:szCs w:val="28"/>
        </w:rPr>
        <w:t>. начинает ввозить зерно. Тем не менее в результате сокращения расходов на вооруженные силы и переключение некоторой части средств с тяжелой промышленности в сферу производства предметов народного потребления удается начать массовое жилищное строительство, наполнить товарами, отечественными и импортными, полки магазинов.</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С точки зрения развития государства данный период характеризуется обилием реформ, как разумных, так и надуманных. Общей тенденцией является стремление децентрализовать управление государством, что приводит к расширению прав союзных республик и местных органов власти и управления.</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Развитие права характеризуется новой широкой кодификацией законодательства. Издаются общесоюзные Основы различных отраслей права, а также соответствующие им кодексы в союзных республиках.</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Важнейшим событием является восстановление законности в деятельности органов государственной безопасности. Началась массовая реабилитация людей, необоснованно репрессированных в сталинские годы. Создаются условия, гарантирующие невозможность повторения беззаконий.</w:t>
      </w:r>
    </w:p>
    <w:p w:rsidR="009D560A" w:rsidRPr="00B11278" w:rsidRDefault="000F5B08" w:rsidP="00B11278">
      <w:pPr>
        <w:autoSpaceDE w:val="0"/>
        <w:autoSpaceDN w:val="0"/>
        <w:adjustRightInd w:val="0"/>
        <w:spacing w:line="360" w:lineRule="auto"/>
        <w:ind w:firstLine="709"/>
        <w:jc w:val="both"/>
        <w:rPr>
          <w:sz w:val="28"/>
          <w:szCs w:val="28"/>
        </w:rPr>
      </w:pPr>
      <w:r w:rsidRPr="00B11278">
        <w:rPr>
          <w:sz w:val="28"/>
          <w:szCs w:val="28"/>
        </w:rPr>
        <w:t>Р</w:t>
      </w:r>
      <w:r w:rsidR="009D560A" w:rsidRPr="00B11278">
        <w:rPr>
          <w:sz w:val="28"/>
          <w:szCs w:val="28"/>
        </w:rPr>
        <w:t xml:space="preserve">азвитие Советского государства середины 60-х - середины 80-х гг. открылось контрреформами 1964 - 1965 гг., а завершилось новым и существенным поворотом, который произойдет в </w:t>
      </w:r>
      <w:smartTag w:uri="urn:schemas-microsoft-com:office:smarttags" w:element="metricconverter">
        <w:smartTagPr>
          <w:attr w:name="ProductID" w:val="1985 г"/>
        </w:smartTagPr>
        <w:r w:rsidR="009D560A" w:rsidRPr="00B11278">
          <w:rPr>
            <w:sz w:val="28"/>
            <w:szCs w:val="28"/>
          </w:rPr>
          <w:t>1985 г</w:t>
        </w:r>
      </w:smartTag>
      <w:r w:rsidR="009D560A" w:rsidRPr="00B11278">
        <w:rPr>
          <w:sz w:val="28"/>
          <w:szCs w:val="28"/>
        </w:rPr>
        <w:t xml:space="preserve">. В связи с этим вряд ли правомерно отодвигать границы данного периода к самому началу 60-х гг., как делают некоторые авторы, следуя старой историко-партийной традиции, связывая периодизацию с очередным </w:t>
      </w:r>
      <w:r w:rsidRPr="00B11278">
        <w:rPr>
          <w:sz w:val="28"/>
          <w:szCs w:val="28"/>
        </w:rPr>
        <w:t>22</w:t>
      </w:r>
      <w:r w:rsidR="009D560A" w:rsidRPr="00B11278">
        <w:rPr>
          <w:sz w:val="28"/>
          <w:szCs w:val="28"/>
        </w:rPr>
        <w:t xml:space="preserve"> съездом КПСС</w:t>
      </w:r>
      <w:r w:rsidRPr="00B11278">
        <w:rPr>
          <w:sz w:val="28"/>
          <w:szCs w:val="28"/>
        </w:rPr>
        <w:t>.</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 xml:space="preserve">Также неправомерно объединять исследуемый в этой главе период развития с последующим, ибо </w:t>
      </w:r>
      <w:smartTag w:uri="urn:schemas-microsoft-com:office:smarttags" w:element="metricconverter">
        <w:smartTagPr>
          <w:attr w:name="ProductID" w:val="1985 г"/>
        </w:smartTagPr>
        <w:r w:rsidRPr="00B11278">
          <w:rPr>
            <w:sz w:val="28"/>
            <w:szCs w:val="28"/>
          </w:rPr>
          <w:t>1985 г</w:t>
        </w:r>
      </w:smartTag>
      <w:r w:rsidRPr="00B11278">
        <w:rPr>
          <w:sz w:val="28"/>
          <w:szCs w:val="28"/>
        </w:rPr>
        <w:t>., как мы позже увидим, стоит не только на границе периодов, но и на грани эпох, замыкая эпоху социализма и открывая переходный от социализма к капитализму период, период реставрации капитализма в нашей стране</w:t>
      </w:r>
      <w:r w:rsidR="003E5F07" w:rsidRPr="00B11278">
        <w:rPr>
          <w:rStyle w:val="a8"/>
          <w:sz w:val="28"/>
          <w:szCs w:val="28"/>
        </w:rPr>
        <w:footnoteReference w:id="11"/>
      </w:r>
      <w:r w:rsidRPr="00B11278">
        <w:rPr>
          <w:sz w:val="28"/>
          <w:szCs w:val="28"/>
        </w:rPr>
        <w:t>.</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Рассмотренный период оказался, как и прежние, сложным и противоречивым. Продолжалась холодная война, грозившая каждый день перерасти в атомное безумие. Советское государство принимало меры к ослаблению международной напряженности, и они давали эффект, но устранить угрозу не могли. Опасность порождала гонку вооружений. Она была обременительна для обеих сторон, но для нас больше. Создавалась масса нового вооружения, в том числе ядерного, далеко выходящая за пределы разумного. Человечество изготовило атомных бомб и ракет столько, сколько было достаточно для трехкратного уничтожения жизни на Земле. Чрезмерные расходы на вооружение создавали трудности в советской экономике. Сказывались и внутренние противоречия социализма. Социалистическая система по своей природе была чересчур гуманной, она позволяла не только хорошим работникам, но и бездельникам жить спокойно. Производительность труда при социализме оказалась значительно ниже, чем при капитализме, и этот разрыв продолжал увеличиваться. Задачи, поставленные еще в 30-х гг., - "догнать и перегнать передовые капиталистические страны" - оказались на деле трудновыполнимыми.</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Развитие государства характеризуется контрреформами. И в организации государственного единства, и в государственном механизме происходят изменения, направленные на то, чтобы отменить хрущевские реформы. Однако в дальнейшем, в 70-е гг., особых преобразований в государстве не происходит, если не считать тех, которые вытекали из принятия новой Конституции.</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Что касается права, то по содержанию оно также мало изменилось, однако в форме права происходят заметные преобразования, они характеризуются апогеем кодификации, создаются в массовом порядке Основы конкретных отраслей права, кодексы в республиках и Союзе. Жизнь требовала изменений, реформ, совершенствования социалистической системы государства и права, но история пошла по другому пути.</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В середине 80-х гг. под влиянием определенных объективных и, главным образом, субъективных факторов развитие социализма в нашей стране прекращается. Общество вступает на путь реставрации капитализма. Первоначально этот процесс руководство Коммунистической партии и государства прикрывает легким флером "совершенствования социализма", однако уже в начале 90-х гг. всякие покровы сбрасываются, и генеральная цель создания строя, основанного на частной собственности, становится вполне определенной.</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Реставрация капитализма идет в большой мере по линии приватизации государственного и общественного достояния.</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Происходит резкая социальная дифференциация. Маленькая группа населения превращается в богачей, зато на противоположном полюсе растут безработица, нищета, бездомность. Ухудшаются жизненные условия основной массы - до 90% - населения.</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Развитие капитализма приводит к естественному изменению типа государства. Упраздняется система Советов. Реализуется идея разделения властей. Впрочем, в республиках, ставших суверенными после разрушения Союза, она проводится по-разному. В России, Казахстане, Туркмении устанавливается форма президентской республики с громадными правами главы государства, делающими его подобным абсолютному монарху. В некоторых других республиках сохраняется более или менее демократический строй.</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Разрушение Союза ССР влечет за собой цепную реакцию расшатывания формы государственного единства России, Грузии, Азербайджана, Молдавии. Дело доходит до внутренних войн в этих республиках, а также до межреспубликанских трений и столкновений между другими бывшими членами Союза по территориальным и иным вопросам.</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Трансформируется и право. В конституционном законодательстве проводятся некоторые плодотворные реформы. Воссоздается многопартийная система, становятся более или менее реальными провозглашавшиеся и ранее демократические свободы. Однако на смену прежним административным ограничениям приходят ограничения материальные.</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 xml:space="preserve">В гражданском праве закрепляются отношения частной собственности на средства производства. В семейном праве появляется институт брачного контракта. Трудовое право вынуждено реагировать на новые условия, складывающиеся в промышленности, - безработицу и пр. Трудные задачи приходится решать уголовному, а также уголовно-процессуальному праву. В стране стремительно растет преступность. Следственные изоляторы и тюрьмы переполнены таким числом заключенных, какого не было с </w:t>
      </w:r>
      <w:smartTag w:uri="urn:schemas-microsoft-com:office:smarttags" w:element="metricconverter">
        <w:smartTagPr>
          <w:attr w:name="ProductID" w:val="1937 г"/>
        </w:smartTagPr>
        <w:r w:rsidRPr="00B11278">
          <w:rPr>
            <w:sz w:val="28"/>
            <w:szCs w:val="28"/>
          </w:rPr>
          <w:t>1937 г</w:t>
        </w:r>
      </w:smartTag>
      <w:r w:rsidRPr="00B11278">
        <w:rPr>
          <w:sz w:val="28"/>
          <w:szCs w:val="28"/>
        </w:rPr>
        <w:t>.</w:t>
      </w:r>
    </w:p>
    <w:p w:rsidR="009D560A" w:rsidRPr="00B11278" w:rsidRDefault="009D560A" w:rsidP="00B11278">
      <w:pPr>
        <w:autoSpaceDE w:val="0"/>
        <w:autoSpaceDN w:val="0"/>
        <w:adjustRightInd w:val="0"/>
        <w:spacing w:line="360" w:lineRule="auto"/>
        <w:ind w:firstLine="709"/>
        <w:jc w:val="both"/>
        <w:rPr>
          <w:sz w:val="28"/>
          <w:szCs w:val="28"/>
        </w:rPr>
      </w:pPr>
      <w:r w:rsidRPr="00B11278">
        <w:rPr>
          <w:sz w:val="28"/>
          <w:szCs w:val="28"/>
        </w:rPr>
        <w:t>Разрушение экономики и отечественной государственности неизбежно приводит к падению авторитета страны на международной арене. Советский Союз, а тем более его правопреемники уже не в состоянии проводить независимую международную политику.</w:t>
      </w:r>
    </w:p>
    <w:p w:rsidR="00566678" w:rsidRDefault="00B11278" w:rsidP="00B11278">
      <w:pPr>
        <w:tabs>
          <w:tab w:val="left" w:pos="540"/>
          <w:tab w:val="left" w:pos="720"/>
        </w:tabs>
        <w:spacing w:line="360" w:lineRule="auto"/>
        <w:ind w:firstLine="709"/>
        <w:jc w:val="center"/>
        <w:rPr>
          <w:b/>
          <w:sz w:val="28"/>
          <w:szCs w:val="28"/>
        </w:rPr>
      </w:pPr>
      <w:r>
        <w:rPr>
          <w:sz w:val="28"/>
          <w:szCs w:val="28"/>
        </w:rPr>
        <w:br w:type="page"/>
      </w:r>
      <w:r w:rsidR="00E56DC2" w:rsidRPr="00B11278">
        <w:rPr>
          <w:b/>
          <w:sz w:val="28"/>
          <w:szCs w:val="28"/>
        </w:rPr>
        <w:t>Заключение</w:t>
      </w:r>
    </w:p>
    <w:p w:rsidR="00B11278" w:rsidRPr="00B11278" w:rsidRDefault="00B11278" w:rsidP="00B11278">
      <w:pPr>
        <w:tabs>
          <w:tab w:val="left" w:pos="540"/>
          <w:tab w:val="left" w:pos="720"/>
        </w:tabs>
        <w:spacing w:line="360" w:lineRule="auto"/>
        <w:ind w:firstLine="709"/>
        <w:jc w:val="both"/>
        <w:rPr>
          <w:b/>
          <w:sz w:val="28"/>
          <w:szCs w:val="28"/>
        </w:rPr>
      </w:pPr>
    </w:p>
    <w:p w:rsidR="00E56DC2" w:rsidRPr="00B11278" w:rsidRDefault="00566678" w:rsidP="00B11278">
      <w:pPr>
        <w:tabs>
          <w:tab w:val="left" w:pos="540"/>
          <w:tab w:val="left" w:pos="720"/>
        </w:tabs>
        <w:spacing w:line="360" w:lineRule="auto"/>
        <w:ind w:firstLine="709"/>
        <w:jc w:val="both"/>
        <w:rPr>
          <w:b/>
          <w:sz w:val="28"/>
          <w:szCs w:val="28"/>
        </w:rPr>
      </w:pPr>
      <w:r w:rsidRPr="00B11278">
        <w:rPr>
          <w:b/>
          <w:sz w:val="28"/>
          <w:szCs w:val="28"/>
        </w:rPr>
        <w:tab/>
      </w:r>
      <w:r w:rsidRPr="00B11278">
        <w:rPr>
          <w:sz w:val="28"/>
          <w:szCs w:val="28"/>
        </w:rPr>
        <w:t xml:space="preserve">Итак, мы рассмотрели государство и право от Древней Руси до 17 в., государство и право России с периода абсолютизма до </w:t>
      </w:r>
      <w:smartTag w:uri="urn:schemas-microsoft-com:office:smarttags" w:element="metricconverter">
        <w:smartTagPr>
          <w:attr w:name="ProductID" w:val="1917 г"/>
        </w:smartTagPr>
        <w:r w:rsidRPr="00B11278">
          <w:rPr>
            <w:sz w:val="28"/>
            <w:szCs w:val="28"/>
          </w:rPr>
          <w:t>1917 г</w:t>
        </w:r>
      </w:smartTag>
      <w:r w:rsidRPr="00B11278">
        <w:rPr>
          <w:sz w:val="28"/>
          <w:szCs w:val="28"/>
        </w:rPr>
        <w:t>., а также государство и право 20 в.</w:t>
      </w:r>
    </w:p>
    <w:p w:rsidR="00A80414" w:rsidRPr="00B11278" w:rsidRDefault="00A80414" w:rsidP="00B11278">
      <w:pPr>
        <w:autoSpaceDE w:val="0"/>
        <w:autoSpaceDN w:val="0"/>
        <w:adjustRightInd w:val="0"/>
        <w:spacing w:line="360" w:lineRule="auto"/>
        <w:ind w:firstLine="709"/>
        <w:jc w:val="both"/>
        <w:rPr>
          <w:sz w:val="28"/>
          <w:szCs w:val="28"/>
        </w:rPr>
      </w:pPr>
      <w:r w:rsidRPr="00B11278">
        <w:rPr>
          <w:sz w:val="28"/>
          <w:szCs w:val="28"/>
        </w:rPr>
        <w:t>На развитие государства и права оказали большое влияние не только экономика, но и национальные и религиозные отношения. Исконная полиэтничность Руси, неуклонное расширение территории Российского государства не могли не отразиться на политическом строе и тем более на правовой системе. Введение христианства в Закавказье, мусульманства на Кавказе и в Средней Азии, а особенно христианства на Руси стали значительными вехами на пути развития государства и права в нашей стране. Российское государство и право на протяжении веков сложилось как многоконфессиональное при господствующем положении православной религии.</w:t>
      </w:r>
    </w:p>
    <w:p w:rsidR="00A80414" w:rsidRPr="00B11278" w:rsidRDefault="00A80414" w:rsidP="00B11278">
      <w:pPr>
        <w:autoSpaceDE w:val="0"/>
        <w:autoSpaceDN w:val="0"/>
        <w:adjustRightInd w:val="0"/>
        <w:spacing w:line="360" w:lineRule="auto"/>
        <w:ind w:firstLine="709"/>
        <w:jc w:val="both"/>
        <w:rPr>
          <w:sz w:val="28"/>
          <w:szCs w:val="28"/>
        </w:rPr>
      </w:pPr>
      <w:r w:rsidRPr="00B11278">
        <w:rPr>
          <w:sz w:val="28"/>
          <w:szCs w:val="28"/>
        </w:rPr>
        <w:t>Государство и право в нашей стране возникло двумя основными способами. На Кавказье и в Средней Азии этот процесс происходил в основном в классической форме - путем образования рабовладельческого государства и права. Однако на большей части территории нашей страны государственность и право возникли другим путем. Здесь совершился исторический скачок через формацию, и государство и право сложились сразу как феодальные институты. Наличие или отсутствие рабовладельческого этапа в истории государства и права нельзя считать ни достоинством, ни недостатком, это лишь проявление объективных закономерностей.</w:t>
      </w:r>
    </w:p>
    <w:p w:rsidR="00A80414" w:rsidRPr="00B11278" w:rsidRDefault="00A80414" w:rsidP="00B11278">
      <w:pPr>
        <w:autoSpaceDE w:val="0"/>
        <w:autoSpaceDN w:val="0"/>
        <w:adjustRightInd w:val="0"/>
        <w:spacing w:line="360" w:lineRule="auto"/>
        <w:ind w:firstLine="709"/>
        <w:jc w:val="both"/>
        <w:rPr>
          <w:sz w:val="28"/>
          <w:szCs w:val="28"/>
        </w:rPr>
      </w:pPr>
      <w:r w:rsidRPr="00B11278">
        <w:rPr>
          <w:sz w:val="28"/>
          <w:szCs w:val="28"/>
        </w:rPr>
        <w:t>История государства и права нашей многонациональной страны есть история государственности и права многих народов, стоявших на разных ступенях развития. Исторические судьбы сложились так, что все они объединились вокруг русского народа, на долю которого выпала высокая миссия создать великое государство. Создание громадного государства, раскинувшегося на одной шестой земного шара, само по себе является великой заслугой русского народа. Оно обеспечило взаимообогащение культур, создало лучшие условия для их мирной жизни, обеспечило стабильность существования.</w:t>
      </w:r>
    </w:p>
    <w:p w:rsidR="00A80414" w:rsidRPr="00B11278" w:rsidRDefault="00A80414" w:rsidP="00B11278">
      <w:pPr>
        <w:autoSpaceDE w:val="0"/>
        <w:autoSpaceDN w:val="0"/>
        <w:adjustRightInd w:val="0"/>
        <w:spacing w:line="360" w:lineRule="auto"/>
        <w:ind w:firstLine="709"/>
        <w:jc w:val="both"/>
        <w:rPr>
          <w:sz w:val="28"/>
          <w:szCs w:val="28"/>
        </w:rPr>
      </w:pPr>
      <w:r w:rsidRPr="00B11278">
        <w:rPr>
          <w:sz w:val="28"/>
          <w:szCs w:val="28"/>
        </w:rPr>
        <w:t>История Русского государства и права занимает центральное место в истории государства и права народов нашей Родины. Государственность русского народа вышла из общей колыбели трех славянских народов. В основе ее лежит история Древнерусского государства. Русский народ, подобно другим народам Европы и Азии, миновал рабовладельческую формацию. Но феодализм здесь просуществовал более тысячи лет. Соответственно феодальный тип государства и права занимает почти всю дооктябрьскую эпоху развития государства и права в России.</w:t>
      </w:r>
    </w:p>
    <w:p w:rsidR="00E56DC2" w:rsidRPr="00B11278" w:rsidRDefault="00E56DC2" w:rsidP="00B11278">
      <w:pPr>
        <w:autoSpaceDE w:val="0"/>
        <w:autoSpaceDN w:val="0"/>
        <w:adjustRightInd w:val="0"/>
        <w:spacing w:line="360" w:lineRule="auto"/>
        <w:ind w:firstLine="709"/>
        <w:jc w:val="both"/>
        <w:rPr>
          <w:sz w:val="28"/>
          <w:szCs w:val="28"/>
        </w:rPr>
      </w:pPr>
      <w:r w:rsidRPr="00B11278">
        <w:rPr>
          <w:sz w:val="28"/>
          <w:szCs w:val="28"/>
        </w:rPr>
        <w:t>Для истории нашей страны, ее внутреннего развития был более свойствен путь эволюционного движения, хотя она сотрясалась не раз и такими взрывами, как разинщина и пугачевщина. Однако только в XX веке происходят одна за другой мощные революции, коренным образом преобразующие облик как нашей страны, так и всего мира.</w:t>
      </w:r>
    </w:p>
    <w:p w:rsidR="00E56DC2" w:rsidRPr="00B11278" w:rsidRDefault="00E56DC2" w:rsidP="00B11278">
      <w:pPr>
        <w:autoSpaceDE w:val="0"/>
        <w:autoSpaceDN w:val="0"/>
        <w:adjustRightInd w:val="0"/>
        <w:spacing w:line="360" w:lineRule="auto"/>
        <w:ind w:firstLine="709"/>
        <w:jc w:val="both"/>
        <w:rPr>
          <w:sz w:val="28"/>
          <w:szCs w:val="28"/>
        </w:rPr>
      </w:pPr>
      <w:r w:rsidRPr="00B11278">
        <w:rPr>
          <w:sz w:val="28"/>
          <w:szCs w:val="28"/>
        </w:rPr>
        <w:t>На протяжении веков и тысячелетий менялись государства и правовые системы на территории нашей страны. Под влиянием внутренних и внешних факторов они возникали и погибали. Не раз в тяжком положении оказывалась и Русь. Но после страшных испытаний она вновь поднималась, и отстаивая свое право на существование, и неся освобождение другим народам. В наше время страна переживает опять острый кризис.</w:t>
      </w:r>
    </w:p>
    <w:p w:rsidR="001431FD" w:rsidRDefault="00B11278" w:rsidP="00B11278">
      <w:pPr>
        <w:tabs>
          <w:tab w:val="left" w:pos="540"/>
        </w:tabs>
        <w:autoSpaceDE w:val="0"/>
        <w:autoSpaceDN w:val="0"/>
        <w:adjustRightInd w:val="0"/>
        <w:spacing w:line="360" w:lineRule="auto"/>
        <w:ind w:firstLine="709"/>
        <w:jc w:val="center"/>
        <w:rPr>
          <w:b/>
          <w:sz w:val="28"/>
          <w:szCs w:val="28"/>
        </w:rPr>
      </w:pPr>
      <w:r>
        <w:rPr>
          <w:b/>
          <w:sz w:val="28"/>
          <w:szCs w:val="28"/>
        </w:rPr>
        <w:br w:type="page"/>
      </w:r>
      <w:r w:rsidR="00E56DC2" w:rsidRPr="00B11278">
        <w:rPr>
          <w:b/>
          <w:sz w:val="28"/>
          <w:szCs w:val="28"/>
        </w:rPr>
        <w:t>Список использованной литературы:</w:t>
      </w:r>
    </w:p>
    <w:p w:rsidR="00B11278" w:rsidRPr="00B11278" w:rsidRDefault="00B11278" w:rsidP="00B11278">
      <w:pPr>
        <w:tabs>
          <w:tab w:val="left" w:pos="540"/>
        </w:tabs>
        <w:autoSpaceDE w:val="0"/>
        <w:autoSpaceDN w:val="0"/>
        <w:adjustRightInd w:val="0"/>
        <w:spacing w:line="360" w:lineRule="auto"/>
        <w:ind w:firstLine="709"/>
        <w:jc w:val="both"/>
        <w:rPr>
          <w:b/>
          <w:sz w:val="28"/>
          <w:szCs w:val="28"/>
        </w:rPr>
      </w:pPr>
    </w:p>
    <w:p w:rsidR="00C2791E" w:rsidRPr="00B11278" w:rsidRDefault="00894C42" w:rsidP="00B11278">
      <w:pPr>
        <w:numPr>
          <w:ilvl w:val="0"/>
          <w:numId w:val="5"/>
        </w:numPr>
        <w:spacing w:line="360" w:lineRule="auto"/>
        <w:ind w:left="0" w:firstLine="709"/>
        <w:jc w:val="both"/>
        <w:rPr>
          <w:sz w:val="28"/>
          <w:szCs w:val="28"/>
        </w:rPr>
      </w:pPr>
      <w:r w:rsidRPr="00B11278">
        <w:rPr>
          <w:sz w:val="28"/>
          <w:szCs w:val="28"/>
        </w:rPr>
        <w:t>Бархатова Е.Ю. История отечественного государства и права в вопросах и ответах. – М., 2004. – С. 239.</w:t>
      </w:r>
    </w:p>
    <w:p w:rsidR="00393091" w:rsidRPr="00B11278" w:rsidRDefault="00393091" w:rsidP="00B11278">
      <w:pPr>
        <w:numPr>
          <w:ilvl w:val="0"/>
          <w:numId w:val="5"/>
        </w:numPr>
        <w:spacing w:line="360" w:lineRule="auto"/>
        <w:ind w:left="0" w:firstLine="709"/>
        <w:jc w:val="both"/>
        <w:rPr>
          <w:sz w:val="28"/>
          <w:szCs w:val="28"/>
        </w:rPr>
      </w:pPr>
      <w:r w:rsidRPr="00B11278">
        <w:rPr>
          <w:sz w:val="28"/>
          <w:szCs w:val="28"/>
        </w:rPr>
        <w:t>Гомола А.И., Панцерная С.Г. История государства и права России. – М., 2007. – С. 192.</w:t>
      </w:r>
    </w:p>
    <w:p w:rsidR="00116724" w:rsidRPr="00B11278" w:rsidRDefault="00116724" w:rsidP="00B11278">
      <w:pPr>
        <w:numPr>
          <w:ilvl w:val="0"/>
          <w:numId w:val="5"/>
        </w:numPr>
        <w:spacing w:line="360" w:lineRule="auto"/>
        <w:ind w:left="0" w:firstLine="709"/>
        <w:jc w:val="both"/>
        <w:rPr>
          <w:sz w:val="28"/>
          <w:szCs w:val="28"/>
        </w:rPr>
      </w:pPr>
      <w:r w:rsidRPr="00B11278">
        <w:rPr>
          <w:sz w:val="28"/>
          <w:szCs w:val="28"/>
        </w:rPr>
        <w:t>Кириллова Т.К. История отечественного государства и права. – М., 2004. – С. 160.</w:t>
      </w:r>
    </w:p>
    <w:p w:rsidR="00873675" w:rsidRPr="00B11278" w:rsidRDefault="00873675" w:rsidP="00B11278">
      <w:pPr>
        <w:numPr>
          <w:ilvl w:val="0"/>
          <w:numId w:val="5"/>
        </w:numPr>
        <w:spacing w:line="360" w:lineRule="auto"/>
        <w:ind w:left="0" w:firstLine="709"/>
        <w:jc w:val="both"/>
        <w:rPr>
          <w:sz w:val="28"/>
          <w:szCs w:val="28"/>
        </w:rPr>
      </w:pPr>
      <w:r w:rsidRPr="00B11278">
        <w:rPr>
          <w:sz w:val="28"/>
          <w:szCs w:val="28"/>
        </w:rPr>
        <w:t xml:space="preserve">Ключевский В.О. </w:t>
      </w:r>
      <w:r w:rsidR="00C2791E" w:rsidRPr="00B11278">
        <w:rPr>
          <w:sz w:val="28"/>
          <w:szCs w:val="28"/>
        </w:rPr>
        <w:t>Избранные лекции "Курса русской истории". – М., 2002. – С. 672.</w:t>
      </w:r>
    </w:p>
    <w:p w:rsidR="00C2791E" w:rsidRPr="00B11278" w:rsidRDefault="00C2791E" w:rsidP="00B11278">
      <w:pPr>
        <w:numPr>
          <w:ilvl w:val="0"/>
          <w:numId w:val="5"/>
        </w:numPr>
        <w:spacing w:line="360" w:lineRule="auto"/>
        <w:ind w:left="0" w:firstLine="709"/>
        <w:jc w:val="both"/>
        <w:rPr>
          <w:sz w:val="28"/>
          <w:szCs w:val="28"/>
        </w:rPr>
      </w:pPr>
      <w:r w:rsidRPr="00B11278">
        <w:rPr>
          <w:sz w:val="28"/>
          <w:szCs w:val="28"/>
        </w:rPr>
        <w:t>Ключевский В.О. Краткий курс по русской истории. – М., 2000. – С. 800.</w:t>
      </w:r>
    </w:p>
    <w:p w:rsidR="00C2791E" w:rsidRPr="00B11278" w:rsidRDefault="00C2791E" w:rsidP="00B11278">
      <w:pPr>
        <w:numPr>
          <w:ilvl w:val="0"/>
          <w:numId w:val="5"/>
        </w:numPr>
        <w:spacing w:line="360" w:lineRule="auto"/>
        <w:ind w:left="0" w:firstLine="709"/>
        <w:jc w:val="both"/>
        <w:rPr>
          <w:sz w:val="28"/>
          <w:szCs w:val="28"/>
        </w:rPr>
      </w:pPr>
      <w:r w:rsidRPr="00B11278">
        <w:rPr>
          <w:sz w:val="28"/>
          <w:szCs w:val="28"/>
        </w:rPr>
        <w:t>Ключевский В.О. Русская история. Полный курс лекций. В трех книгах. – М., 1997. – С. 1792.</w:t>
      </w:r>
    </w:p>
    <w:p w:rsidR="007E5386" w:rsidRPr="00B11278" w:rsidRDefault="00425188" w:rsidP="00B11278">
      <w:pPr>
        <w:numPr>
          <w:ilvl w:val="0"/>
          <w:numId w:val="5"/>
        </w:numPr>
        <w:spacing w:line="360" w:lineRule="auto"/>
        <w:ind w:left="0" w:firstLine="709"/>
        <w:jc w:val="both"/>
        <w:rPr>
          <w:sz w:val="28"/>
          <w:szCs w:val="28"/>
        </w:rPr>
      </w:pPr>
      <w:r w:rsidRPr="00B11278">
        <w:rPr>
          <w:sz w:val="28"/>
          <w:szCs w:val="28"/>
        </w:rPr>
        <w:t>Кутьина Г., Мулукаев Р., Новицкая Т. История отечественного государства и права. Часть 2. – М., 2003. – С. 544.</w:t>
      </w:r>
    </w:p>
    <w:p w:rsidR="00930B4D" w:rsidRPr="00B11278" w:rsidRDefault="003F0FDE" w:rsidP="00B11278">
      <w:pPr>
        <w:numPr>
          <w:ilvl w:val="0"/>
          <w:numId w:val="5"/>
        </w:numPr>
        <w:spacing w:line="360" w:lineRule="auto"/>
        <w:ind w:left="0" w:firstLine="709"/>
        <w:jc w:val="both"/>
        <w:rPr>
          <w:sz w:val="28"/>
          <w:szCs w:val="28"/>
        </w:rPr>
      </w:pPr>
      <w:r w:rsidRPr="00B11278">
        <w:rPr>
          <w:sz w:val="28"/>
          <w:szCs w:val="28"/>
        </w:rPr>
        <w:t>Тихонов А.И. История отечественного государства и права. – М., 2003. – С. 120.</w:t>
      </w:r>
    </w:p>
    <w:p w:rsidR="00A661C9" w:rsidRPr="00B11278" w:rsidRDefault="00A661C9" w:rsidP="00B11278">
      <w:pPr>
        <w:numPr>
          <w:ilvl w:val="0"/>
          <w:numId w:val="5"/>
        </w:numPr>
        <w:spacing w:line="360" w:lineRule="auto"/>
        <w:ind w:left="0" w:firstLine="709"/>
        <w:jc w:val="both"/>
        <w:rPr>
          <w:sz w:val="28"/>
          <w:szCs w:val="28"/>
        </w:rPr>
      </w:pPr>
      <w:r w:rsidRPr="00B11278">
        <w:rPr>
          <w:sz w:val="28"/>
          <w:szCs w:val="28"/>
        </w:rPr>
        <w:t>Фортунатов В.В. История отечественного государства и права (документы, таблицы, словарь). Учебное пособие. – М., 2000. – С. 144.</w:t>
      </w:r>
    </w:p>
    <w:p w:rsidR="00DF6872" w:rsidRPr="00B11278" w:rsidRDefault="00DF6872" w:rsidP="00B11278">
      <w:pPr>
        <w:numPr>
          <w:ilvl w:val="0"/>
          <w:numId w:val="5"/>
        </w:numPr>
        <w:spacing w:line="360" w:lineRule="auto"/>
        <w:ind w:left="0" w:firstLine="709"/>
        <w:jc w:val="both"/>
        <w:rPr>
          <w:sz w:val="28"/>
          <w:szCs w:val="28"/>
        </w:rPr>
      </w:pPr>
      <w:r w:rsidRPr="00B11278">
        <w:rPr>
          <w:sz w:val="28"/>
          <w:szCs w:val="28"/>
        </w:rPr>
        <w:t>Цечоев В.К., Власов В.И., Степанов О.В. История отечественного государства и права. – М., 2003. – С. 480.</w:t>
      </w:r>
    </w:p>
    <w:p w:rsidR="00C65C30" w:rsidRPr="00B11278" w:rsidRDefault="00C65C30" w:rsidP="00B11278">
      <w:pPr>
        <w:numPr>
          <w:ilvl w:val="0"/>
          <w:numId w:val="5"/>
        </w:numPr>
        <w:spacing w:line="360" w:lineRule="auto"/>
        <w:ind w:left="0" w:firstLine="709"/>
        <w:jc w:val="both"/>
        <w:rPr>
          <w:sz w:val="28"/>
          <w:szCs w:val="28"/>
        </w:rPr>
      </w:pPr>
      <w:r w:rsidRPr="00B11278">
        <w:rPr>
          <w:sz w:val="28"/>
          <w:szCs w:val="28"/>
        </w:rPr>
        <w:t xml:space="preserve">Чистяков О.И. История отечественного государства и права. Часть 1: Учебник. – М., </w:t>
      </w:r>
      <w:r w:rsidR="00CA588A" w:rsidRPr="00B11278">
        <w:rPr>
          <w:sz w:val="28"/>
          <w:szCs w:val="28"/>
        </w:rPr>
        <w:t>2001. – С. 430.</w:t>
      </w:r>
    </w:p>
    <w:p w:rsidR="00CA588A" w:rsidRPr="00B11278" w:rsidRDefault="00CA588A" w:rsidP="00B11278">
      <w:pPr>
        <w:numPr>
          <w:ilvl w:val="0"/>
          <w:numId w:val="5"/>
        </w:numPr>
        <w:spacing w:line="360" w:lineRule="auto"/>
        <w:ind w:left="0" w:firstLine="709"/>
        <w:jc w:val="both"/>
        <w:rPr>
          <w:sz w:val="28"/>
          <w:szCs w:val="28"/>
        </w:rPr>
      </w:pPr>
      <w:r w:rsidRPr="00B11278">
        <w:rPr>
          <w:sz w:val="28"/>
          <w:szCs w:val="28"/>
        </w:rPr>
        <w:t xml:space="preserve">Чистяков О.И. История отечественного государства и права. Часть </w:t>
      </w:r>
      <w:r w:rsidR="00C31FA8" w:rsidRPr="00B11278">
        <w:rPr>
          <w:sz w:val="28"/>
          <w:szCs w:val="28"/>
        </w:rPr>
        <w:t>2: Учебник. – М., 2004. – С. 544</w:t>
      </w:r>
      <w:r w:rsidRPr="00B11278">
        <w:rPr>
          <w:sz w:val="28"/>
          <w:szCs w:val="28"/>
        </w:rPr>
        <w:t>.</w:t>
      </w:r>
    </w:p>
    <w:p w:rsidR="00674CF8" w:rsidRPr="00B11278" w:rsidRDefault="00674CF8" w:rsidP="00B11278">
      <w:pPr>
        <w:numPr>
          <w:ilvl w:val="0"/>
          <w:numId w:val="5"/>
        </w:numPr>
        <w:spacing w:line="360" w:lineRule="auto"/>
        <w:ind w:left="0" w:firstLine="709"/>
        <w:jc w:val="both"/>
        <w:rPr>
          <w:kern w:val="36"/>
          <w:sz w:val="28"/>
          <w:szCs w:val="28"/>
        </w:rPr>
      </w:pPr>
      <w:r w:rsidRPr="00B11278">
        <w:rPr>
          <w:sz w:val="28"/>
          <w:szCs w:val="28"/>
        </w:rPr>
        <w:t xml:space="preserve">Чистяков О.И. </w:t>
      </w:r>
      <w:r w:rsidRPr="00B11278">
        <w:rPr>
          <w:kern w:val="36"/>
          <w:sz w:val="28"/>
          <w:szCs w:val="28"/>
        </w:rPr>
        <w:t>Хрестоматия по истории отечественного государства и права. 1917-1991. – М., 2005. – С. 592.</w:t>
      </w:r>
      <w:bookmarkStart w:id="0" w:name="_GoBack"/>
      <w:bookmarkEnd w:id="0"/>
    </w:p>
    <w:sectPr w:rsidR="00674CF8" w:rsidRPr="00B11278" w:rsidSect="00B11278">
      <w:headerReference w:type="even" r:id="rId7"/>
      <w:headerReference w:type="default" r:id="rId8"/>
      <w:footnotePr>
        <w:numRestart w:val="eachPage"/>
      </w:footnotePr>
      <w:pgSz w:w="11906" w:h="16838"/>
      <w:pgMar w:top="1134" w:right="851"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6405" w:rsidRDefault="00A76405">
      <w:r>
        <w:separator/>
      </w:r>
    </w:p>
  </w:endnote>
  <w:endnote w:type="continuationSeparator" w:id="0">
    <w:p w:rsidR="00A76405" w:rsidRDefault="00A76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6405" w:rsidRDefault="00A76405">
      <w:r>
        <w:separator/>
      </w:r>
    </w:p>
  </w:footnote>
  <w:footnote w:type="continuationSeparator" w:id="0">
    <w:p w:rsidR="00A76405" w:rsidRDefault="00A76405">
      <w:r>
        <w:continuationSeparator/>
      </w:r>
    </w:p>
  </w:footnote>
  <w:footnote w:id="1">
    <w:p w:rsidR="00A76405" w:rsidRDefault="00546FD6" w:rsidP="0077156D">
      <w:pPr>
        <w:spacing w:line="360" w:lineRule="auto"/>
        <w:jc w:val="both"/>
      </w:pPr>
      <w:r w:rsidRPr="0077156D">
        <w:rPr>
          <w:rStyle w:val="a8"/>
          <w:sz w:val="20"/>
          <w:szCs w:val="20"/>
        </w:rPr>
        <w:footnoteRef/>
      </w:r>
      <w:r w:rsidRPr="0077156D">
        <w:rPr>
          <w:sz w:val="20"/>
          <w:szCs w:val="20"/>
        </w:rPr>
        <w:t xml:space="preserve"> Чистяков О.И. История отечественного государства и права. Часть 1: Учебник. – М., 2001. – С. 64.</w:t>
      </w:r>
    </w:p>
  </w:footnote>
  <w:footnote w:id="2">
    <w:p w:rsidR="00A76405" w:rsidRDefault="00546FD6" w:rsidP="0077156D">
      <w:pPr>
        <w:pStyle w:val="a6"/>
        <w:spacing w:line="360" w:lineRule="auto"/>
        <w:jc w:val="both"/>
      </w:pPr>
      <w:r>
        <w:rPr>
          <w:rStyle w:val="a8"/>
        </w:rPr>
        <w:footnoteRef/>
      </w:r>
      <w:r>
        <w:t xml:space="preserve"> </w:t>
      </w:r>
      <w:r w:rsidRPr="0077156D">
        <w:t xml:space="preserve">Чистяков О.И. История отечественного государства и права. Часть 1: Учебник. – М., </w:t>
      </w:r>
      <w:r>
        <w:t>2001. – С. 74.</w:t>
      </w:r>
    </w:p>
  </w:footnote>
  <w:footnote w:id="3">
    <w:p w:rsidR="00A76405" w:rsidRDefault="00546FD6" w:rsidP="0077156D">
      <w:pPr>
        <w:tabs>
          <w:tab w:val="left" w:pos="720"/>
        </w:tabs>
        <w:spacing w:line="360" w:lineRule="auto"/>
        <w:jc w:val="both"/>
      </w:pPr>
      <w:r w:rsidRPr="0077156D">
        <w:rPr>
          <w:rStyle w:val="a8"/>
          <w:sz w:val="20"/>
          <w:szCs w:val="20"/>
        </w:rPr>
        <w:footnoteRef/>
      </w:r>
      <w:r w:rsidRPr="0077156D">
        <w:rPr>
          <w:sz w:val="20"/>
          <w:szCs w:val="20"/>
        </w:rPr>
        <w:t xml:space="preserve"> Тихонов А.И. История отечественного государства и права. – М., 2003. – С. 25.</w:t>
      </w:r>
    </w:p>
  </w:footnote>
  <w:footnote w:id="4">
    <w:p w:rsidR="00A76405" w:rsidRDefault="00546FD6" w:rsidP="00291E80">
      <w:pPr>
        <w:spacing w:line="360" w:lineRule="auto"/>
        <w:jc w:val="both"/>
      </w:pPr>
      <w:r w:rsidRPr="00291E80">
        <w:rPr>
          <w:rStyle w:val="a8"/>
          <w:sz w:val="20"/>
          <w:szCs w:val="20"/>
        </w:rPr>
        <w:footnoteRef/>
      </w:r>
      <w:r w:rsidRPr="00291E80">
        <w:rPr>
          <w:sz w:val="20"/>
          <w:szCs w:val="20"/>
        </w:rPr>
        <w:t xml:space="preserve"> Гомола А.И., Панцерная С.Г. История государства и права России. – М., 2007. – С. 61.</w:t>
      </w:r>
    </w:p>
  </w:footnote>
  <w:footnote w:id="5">
    <w:p w:rsidR="00A76405" w:rsidRDefault="00546FD6" w:rsidP="00291E80">
      <w:pPr>
        <w:spacing w:line="360" w:lineRule="auto"/>
        <w:jc w:val="both"/>
      </w:pPr>
      <w:r w:rsidRPr="00291E80">
        <w:rPr>
          <w:rStyle w:val="a8"/>
          <w:sz w:val="20"/>
          <w:szCs w:val="20"/>
        </w:rPr>
        <w:footnoteRef/>
      </w:r>
      <w:r w:rsidRPr="00291E80">
        <w:rPr>
          <w:sz w:val="20"/>
          <w:szCs w:val="20"/>
        </w:rPr>
        <w:t xml:space="preserve"> Гомола А.И., Панцерная С.Г. История государства и права России. – М., 2007. – С. 82.</w:t>
      </w:r>
    </w:p>
  </w:footnote>
  <w:footnote w:id="6">
    <w:p w:rsidR="00A76405" w:rsidRDefault="00546FD6" w:rsidP="003F613B">
      <w:pPr>
        <w:spacing w:line="360" w:lineRule="auto"/>
        <w:jc w:val="both"/>
      </w:pPr>
      <w:r w:rsidRPr="003F613B">
        <w:rPr>
          <w:rStyle w:val="a8"/>
          <w:sz w:val="20"/>
          <w:szCs w:val="20"/>
        </w:rPr>
        <w:footnoteRef/>
      </w:r>
      <w:r w:rsidRPr="003F613B">
        <w:rPr>
          <w:sz w:val="20"/>
          <w:szCs w:val="20"/>
        </w:rPr>
        <w:t xml:space="preserve"> Чистяков О.И. История отечественного государства и права. Часть 1: Учебник. – М., 2001. – С. 276.</w:t>
      </w:r>
    </w:p>
  </w:footnote>
  <w:footnote w:id="7">
    <w:p w:rsidR="00A76405" w:rsidRDefault="00546FD6" w:rsidP="00FF635B">
      <w:pPr>
        <w:spacing w:line="360" w:lineRule="auto"/>
        <w:jc w:val="both"/>
      </w:pPr>
      <w:r w:rsidRPr="00FF635B">
        <w:rPr>
          <w:rStyle w:val="a8"/>
          <w:sz w:val="20"/>
          <w:szCs w:val="20"/>
        </w:rPr>
        <w:footnoteRef/>
      </w:r>
      <w:r w:rsidRPr="00FF635B">
        <w:rPr>
          <w:sz w:val="20"/>
          <w:szCs w:val="20"/>
        </w:rPr>
        <w:t xml:space="preserve"> Чистяков О.И. История отечественного государства и права. Часть 2: Учебник. – М., 2004. – С. 271.</w:t>
      </w:r>
    </w:p>
  </w:footnote>
  <w:footnote w:id="8">
    <w:p w:rsidR="00A76405" w:rsidRDefault="00546FD6" w:rsidP="00FF635B">
      <w:pPr>
        <w:spacing w:line="360" w:lineRule="auto"/>
        <w:jc w:val="both"/>
      </w:pPr>
      <w:r w:rsidRPr="00FF635B">
        <w:rPr>
          <w:rStyle w:val="a8"/>
          <w:sz w:val="20"/>
          <w:szCs w:val="20"/>
        </w:rPr>
        <w:footnoteRef/>
      </w:r>
      <w:r w:rsidRPr="00FF635B">
        <w:rPr>
          <w:sz w:val="20"/>
          <w:szCs w:val="20"/>
        </w:rPr>
        <w:t xml:space="preserve"> Чистяков О.И. История отечественного государства и права. Часть 2: Учебник. – М., 2004. – С. 372.</w:t>
      </w:r>
    </w:p>
  </w:footnote>
  <w:footnote w:id="9">
    <w:p w:rsidR="00A76405" w:rsidRDefault="00546FD6" w:rsidP="0013261A">
      <w:pPr>
        <w:spacing w:line="360" w:lineRule="auto"/>
        <w:jc w:val="both"/>
      </w:pPr>
      <w:r w:rsidRPr="0013261A">
        <w:rPr>
          <w:rStyle w:val="a8"/>
          <w:sz w:val="20"/>
          <w:szCs w:val="20"/>
        </w:rPr>
        <w:footnoteRef/>
      </w:r>
      <w:r w:rsidRPr="0013261A">
        <w:rPr>
          <w:sz w:val="20"/>
          <w:szCs w:val="20"/>
        </w:rPr>
        <w:t xml:space="preserve"> Чистяков О.И. История отечественного государства и права. Часть 2: Учебник. – М., 2004. – С. 478.</w:t>
      </w:r>
    </w:p>
  </w:footnote>
  <w:footnote w:id="10">
    <w:p w:rsidR="00A76405" w:rsidRDefault="00546FD6" w:rsidP="003E5F07">
      <w:pPr>
        <w:spacing w:line="360" w:lineRule="auto"/>
        <w:jc w:val="both"/>
      </w:pPr>
      <w:r w:rsidRPr="003E5F07">
        <w:rPr>
          <w:rStyle w:val="a8"/>
          <w:sz w:val="20"/>
          <w:szCs w:val="20"/>
        </w:rPr>
        <w:footnoteRef/>
      </w:r>
      <w:r w:rsidRPr="003E5F07">
        <w:rPr>
          <w:sz w:val="20"/>
          <w:szCs w:val="20"/>
        </w:rPr>
        <w:t xml:space="preserve"> Кутьина Г., Мулукаев Р., Новицкая Т. История отечественного государства и права. Часть 2. – М., 2003. – С. 417.</w:t>
      </w:r>
    </w:p>
  </w:footnote>
  <w:footnote w:id="11">
    <w:p w:rsidR="00A76405" w:rsidRDefault="00546FD6" w:rsidP="003E5F07">
      <w:pPr>
        <w:spacing w:line="360" w:lineRule="auto"/>
        <w:jc w:val="both"/>
      </w:pPr>
      <w:r w:rsidRPr="003E5F07">
        <w:rPr>
          <w:rStyle w:val="a8"/>
          <w:sz w:val="20"/>
          <w:szCs w:val="20"/>
        </w:rPr>
        <w:footnoteRef/>
      </w:r>
      <w:r w:rsidRPr="003E5F07">
        <w:rPr>
          <w:sz w:val="20"/>
          <w:szCs w:val="20"/>
        </w:rPr>
        <w:t xml:space="preserve"> Кутьина Г., Мулукаев Р., Новицкая Т. История отечественного государства и права. Часть 2. – М., 2003. – С. 426.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FD6" w:rsidRDefault="00546FD6" w:rsidP="00932CAB">
    <w:pPr>
      <w:pStyle w:val="a3"/>
      <w:framePr w:wrap="around" w:vAnchor="text" w:hAnchor="margin" w:xAlign="center" w:y="1"/>
      <w:rPr>
        <w:rStyle w:val="a5"/>
      </w:rPr>
    </w:pPr>
  </w:p>
  <w:p w:rsidR="00546FD6" w:rsidRDefault="00546FD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6FD6" w:rsidRDefault="00EE6FDF" w:rsidP="00932CAB">
    <w:pPr>
      <w:pStyle w:val="a3"/>
      <w:framePr w:wrap="around" w:vAnchor="text" w:hAnchor="margin" w:xAlign="center" w:y="1"/>
      <w:rPr>
        <w:rStyle w:val="a5"/>
      </w:rPr>
    </w:pPr>
    <w:r>
      <w:rPr>
        <w:rStyle w:val="a5"/>
        <w:noProof/>
      </w:rPr>
      <w:t>2</w:t>
    </w:r>
  </w:p>
  <w:p w:rsidR="00546FD6" w:rsidRDefault="00546FD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1B58CE"/>
    <w:multiLevelType w:val="hybridMultilevel"/>
    <w:tmpl w:val="63727D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ABC592C"/>
    <w:multiLevelType w:val="hybridMultilevel"/>
    <w:tmpl w:val="6D2A43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4E217DBE"/>
    <w:multiLevelType w:val="hybridMultilevel"/>
    <w:tmpl w:val="5486FBA8"/>
    <w:lvl w:ilvl="0" w:tplc="3D542DC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3">
    <w:nsid w:val="60FC7222"/>
    <w:multiLevelType w:val="hybridMultilevel"/>
    <w:tmpl w:val="99E215F8"/>
    <w:lvl w:ilvl="0" w:tplc="3D542DC6">
      <w:start w:val="1"/>
      <w:numFmt w:val="decimal"/>
      <w:lvlText w:val="%1."/>
      <w:lvlJc w:val="left"/>
      <w:pPr>
        <w:tabs>
          <w:tab w:val="num" w:pos="1110"/>
        </w:tabs>
        <w:ind w:left="1110"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EB655FB"/>
    <w:multiLevelType w:val="multilevel"/>
    <w:tmpl w:val="AEC2FA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2850"/>
        </w:tabs>
        <w:ind w:left="2850" w:hanging="720"/>
      </w:pPr>
      <w:rPr>
        <w:rFonts w:cs="Times New Roman" w:hint="default"/>
      </w:rPr>
    </w:lvl>
    <w:lvl w:ilvl="2">
      <w:start w:val="1"/>
      <w:numFmt w:val="decimal"/>
      <w:lvlText w:val="%1.%2.%3."/>
      <w:lvlJc w:val="left"/>
      <w:pPr>
        <w:tabs>
          <w:tab w:val="num" w:pos="4980"/>
        </w:tabs>
        <w:ind w:left="4980" w:hanging="720"/>
      </w:pPr>
      <w:rPr>
        <w:rFonts w:cs="Times New Roman" w:hint="default"/>
      </w:rPr>
    </w:lvl>
    <w:lvl w:ilvl="3">
      <w:start w:val="1"/>
      <w:numFmt w:val="decimal"/>
      <w:lvlText w:val="%1.%2.%3.%4."/>
      <w:lvlJc w:val="left"/>
      <w:pPr>
        <w:tabs>
          <w:tab w:val="num" w:pos="7470"/>
        </w:tabs>
        <w:ind w:left="7470" w:hanging="1080"/>
      </w:pPr>
      <w:rPr>
        <w:rFonts w:cs="Times New Roman" w:hint="default"/>
      </w:rPr>
    </w:lvl>
    <w:lvl w:ilvl="4">
      <w:start w:val="1"/>
      <w:numFmt w:val="decimal"/>
      <w:lvlText w:val="%1.%2.%3.%4.%5."/>
      <w:lvlJc w:val="left"/>
      <w:pPr>
        <w:tabs>
          <w:tab w:val="num" w:pos="9600"/>
        </w:tabs>
        <w:ind w:left="9600" w:hanging="1080"/>
      </w:pPr>
      <w:rPr>
        <w:rFonts w:cs="Times New Roman" w:hint="default"/>
      </w:rPr>
    </w:lvl>
    <w:lvl w:ilvl="5">
      <w:start w:val="1"/>
      <w:numFmt w:val="decimal"/>
      <w:lvlText w:val="%1.%2.%3.%4.%5.%6."/>
      <w:lvlJc w:val="left"/>
      <w:pPr>
        <w:tabs>
          <w:tab w:val="num" w:pos="12090"/>
        </w:tabs>
        <w:ind w:left="12090" w:hanging="1440"/>
      </w:pPr>
      <w:rPr>
        <w:rFonts w:cs="Times New Roman" w:hint="default"/>
      </w:rPr>
    </w:lvl>
    <w:lvl w:ilvl="6">
      <w:start w:val="1"/>
      <w:numFmt w:val="decimal"/>
      <w:lvlText w:val="%1.%2.%3.%4.%5.%6.%7."/>
      <w:lvlJc w:val="left"/>
      <w:pPr>
        <w:tabs>
          <w:tab w:val="num" w:pos="14580"/>
        </w:tabs>
        <w:ind w:left="14580" w:hanging="1800"/>
      </w:pPr>
      <w:rPr>
        <w:rFonts w:cs="Times New Roman" w:hint="default"/>
      </w:rPr>
    </w:lvl>
    <w:lvl w:ilvl="7">
      <w:start w:val="1"/>
      <w:numFmt w:val="decimal"/>
      <w:lvlText w:val="%1.%2.%3.%4.%5.%6.%7.%8."/>
      <w:lvlJc w:val="left"/>
      <w:pPr>
        <w:tabs>
          <w:tab w:val="num" w:pos="16710"/>
        </w:tabs>
        <w:ind w:left="16710" w:hanging="1800"/>
      </w:pPr>
      <w:rPr>
        <w:rFonts w:cs="Times New Roman" w:hint="default"/>
      </w:rPr>
    </w:lvl>
    <w:lvl w:ilvl="8">
      <w:start w:val="1"/>
      <w:numFmt w:val="decimal"/>
      <w:lvlText w:val="%1.%2.%3.%4.%5.%6.%7.%8.%9."/>
      <w:lvlJc w:val="left"/>
      <w:pPr>
        <w:tabs>
          <w:tab w:val="num" w:pos="19200"/>
        </w:tabs>
        <w:ind w:left="19200" w:hanging="2160"/>
      </w:pPr>
      <w:rPr>
        <w:rFonts w:cs="Times New Roman"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B5E"/>
    <w:rsid w:val="000169AC"/>
    <w:rsid w:val="00030321"/>
    <w:rsid w:val="00034643"/>
    <w:rsid w:val="0005705F"/>
    <w:rsid w:val="00081A68"/>
    <w:rsid w:val="00082849"/>
    <w:rsid w:val="000907D4"/>
    <w:rsid w:val="000C2A1F"/>
    <w:rsid w:val="000E5596"/>
    <w:rsid w:val="000F5B08"/>
    <w:rsid w:val="00116724"/>
    <w:rsid w:val="0013261A"/>
    <w:rsid w:val="001431FD"/>
    <w:rsid w:val="00151D37"/>
    <w:rsid w:val="00173D4C"/>
    <w:rsid w:val="001C320C"/>
    <w:rsid w:val="00245B8B"/>
    <w:rsid w:val="00282E16"/>
    <w:rsid w:val="00285EA3"/>
    <w:rsid w:val="00291E80"/>
    <w:rsid w:val="002A1506"/>
    <w:rsid w:val="002E1CF5"/>
    <w:rsid w:val="00303CFF"/>
    <w:rsid w:val="003237C6"/>
    <w:rsid w:val="00341DE1"/>
    <w:rsid w:val="00383AD3"/>
    <w:rsid w:val="003918DE"/>
    <w:rsid w:val="00391EB2"/>
    <w:rsid w:val="00393091"/>
    <w:rsid w:val="003A4732"/>
    <w:rsid w:val="003E293D"/>
    <w:rsid w:val="003E5F07"/>
    <w:rsid w:val="003F0FDE"/>
    <w:rsid w:val="003F613B"/>
    <w:rsid w:val="00425188"/>
    <w:rsid w:val="004B1925"/>
    <w:rsid w:val="004B72BC"/>
    <w:rsid w:val="004C76DF"/>
    <w:rsid w:val="004D38A2"/>
    <w:rsid w:val="004E7822"/>
    <w:rsid w:val="004F0355"/>
    <w:rsid w:val="00513469"/>
    <w:rsid w:val="00546FD6"/>
    <w:rsid w:val="0055187E"/>
    <w:rsid w:val="00552ED0"/>
    <w:rsid w:val="00566678"/>
    <w:rsid w:val="0058418E"/>
    <w:rsid w:val="00592325"/>
    <w:rsid w:val="005C5363"/>
    <w:rsid w:val="005C5F2D"/>
    <w:rsid w:val="00621FD2"/>
    <w:rsid w:val="00674CF8"/>
    <w:rsid w:val="00676451"/>
    <w:rsid w:val="006E6FD3"/>
    <w:rsid w:val="00703E45"/>
    <w:rsid w:val="00710983"/>
    <w:rsid w:val="00741A7B"/>
    <w:rsid w:val="0077156D"/>
    <w:rsid w:val="007C023D"/>
    <w:rsid w:val="007E5386"/>
    <w:rsid w:val="00873675"/>
    <w:rsid w:val="00873D36"/>
    <w:rsid w:val="00877371"/>
    <w:rsid w:val="008817B6"/>
    <w:rsid w:val="00894C42"/>
    <w:rsid w:val="008C57DF"/>
    <w:rsid w:val="008D6197"/>
    <w:rsid w:val="00902EEA"/>
    <w:rsid w:val="00920C48"/>
    <w:rsid w:val="00930B4D"/>
    <w:rsid w:val="00932CAB"/>
    <w:rsid w:val="0093575D"/>
    <w:rsid w:val="00942027"/>
    <w:rsid w:val="00981FA9"/>
    <w:rsid w:val="00983352"/>
    <w:rsid w:val="0099152F"/>
    <w:rsid w:val="00992DE1"/>
    <w:rsid w:val="009950A2"/>
    <w:rsid w:val="009979DC"/>
    <w:rsid w:val="009B1F5D"/>
    <w:rsid w:val="009C7416"/>
    <w:rsid w:val="009D560A"/>
    <w:rsid w:val="009E634C"/>
    <w:rsid w:val="009E7BB2"/>
    <w:rsid w:val="009F0872"/>
    <w:rsid w:val="009F287B"/>
    <w:rsid w:val="00A027D5"/>
    <w:rsid w:val="00A62488"/>
    <w:rsid w:val="00A661C9"/>
    <w:rsid w:val="00A76405"/>
    <w:rsid w:val="00A77341"/>
    <w:rsid w:val="00A80414"/>
    <w:rsid w:val="00A92CAA"/>
    <w:rsid w:val="00A94647"/>
    <w:rsid w:val="00B11278"/>
    <w:rsid w:val="00B72CC0"/>
    <w:rsid w:val="00BB1B41"/>
    <w:rsid w:val="00C04909"/>
    <w:rsid w:val="00C2791E"/>
    <w:rsid w:val="00C302CC"/>
    <w:rsid w:val="00C31FA8"/>
    <w:rsid w:val="00C626E9"/>
    <w:rsid w:val="00C65C30"/>
    <w:rsid w:val="00C65FEE"/>
    <w:rsid w:val="00C80E49"/>
    <w:rsid w:val="00C91BEB"/>
    <w:rsid w:val="00CA588A"/>
    <w:rsid w:val="00CB17AE"/>
    <w:rsid w:val="00CC2B5E"/>
    <w:rsid w:val="00CD261C"/>
    <w:rsid w:val="00CF12F0"/>
    <w:rsid w:val="00D03FE4"/>
    <w:rsid w:val="00D15604"/>
    <w:rsid w:val="00D238FD"/>
    <w:rsid w:val="00D54D18"/>
    <w:rsid w:val="00D7340B"/>
    <w:rsid w:val="00D87A0D"/>
    <w:rsid w:val="00D939ED"/>
    <w:rsid w:val="00D94282"/>
    <w:rsid w:val="00D9614A"/>
    <w:rsid w:val="00DB5856"/>
    <w:rsid w:val="00DD3ED1"/>
    <w:rsid w:val="00DF6872"/>
    <w:rsid w:val="00E12689"/>
    <w:rsid w:val="00E46946"/>
    <w:rsid w:val="00E524DB"/>
    <w:rsid w:val="00E56DC2"/>
    <w:rsid w:val="00E62C76"/>
    <w:rsid w:val="00E726A4"/>
    <w:rsid w:val="00E7643B"/>
    <w:rsid w:val="00E807FB"/>
    <w:rsid w:val="00EE6FDF"/>
    <w:rsid w:val="00F36EA5"/>
    <w:rsid w:val="00F4230C"/>
    <w:rsid w:val="00F57AC5"/>
    <w:rsid w:val="00F74707"/>
    <w:rsid w:val="00FA6A10"/>
    <w:rsid w:val="00FD6C2F"/>
    <w:rsid w:val="00FF6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6D1F3B3-6551-4830-AC27-9F9475979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A661C9"/>
    <w:pPr>
      <w:spacing w:before="100" w:beforeAutospacing="1" w:after="100" w:afterAutospacing="1"/>
      <w:outlineLvl w:val="2"/>
    </w:pPr>
    <w:rPr>
      <w:rFonts w:ascii="Arial" w:hAnsi="Arial" w:cs="Arial"/>
      <w:b/>
      <w:bCs/>
      <w:color w:val="00002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0169AC"/>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169AC"/>
    <w:rPr>
      <w:rFonts w:cs="Times New Roman"/>
    </w:rPr>
  </w:style>
  <w:style w:type="paragraph" w:customStyle="1" w:styleId="ConsPlusNormal">
    <w:name w:val="ConsPlusNormal"/>
    <w:rsid w:val="00D939ED"/>
    <w:pPr>
      <w:autoSpaceDE w:val="0"/>
      <w:autoSpaceDN w:val="0"/>
      <w:adjustRightInd w:val="0"/>
      <w:ind w:firstLine="720"/>
    </w:pPr>
    <w:rPr>
      <w:rFonts w:ascii="Arial" w:hAnsi="Arial" w:cs="Arial"/>
    </w:rPr>
  </w:style>
  <w:style w:type="paragraph" w:customStyle="1" w:styleId="ConsPlusTitle">
    <w:name w:val="ConsPlusTitle"/>
    <w:rsid w:val="00D939ED"/>
    <w:pPr>
      <w:autoSpaceDE w:val="0"/>
      <w:autoSpaceDN w:val="0"/>
      <w:adjustRightInd w:val="0"/>
    </w:pPr>
    <w:rPr>
      <w:rFonts w:ascii="Arial" w:hAnsi="Arial" w:cs="Arial"/>
      <w:b/>
      <w:bCs/>
    </w:rPr>
  </w:style>
  <w:style w:type="paragraph" w:customStyle="1" w:styleId="ConsPlusNonformat">
    <w:name w:val="ConsPlusNonformat"/>
    <w:rsid w:val="00C91BEB"/>
    <w:pPr>
      <w:autoSpaceDE w:val="0"/>
      <w:autoSpaceDN w:val="0"/>
      <w:adjustRightInd w:val="0"/>
    </w:pPr>
    <w:rPr>
      <w:rFonts w:ascii="Courier New" w:hAnsi="Courier New" w:cs="Courier New"/>
    </w:rPr>
  </w:style>
  <w:style w:type="paragraph" w:styleId="a6">
    <w:name w:val="footnote text"/>
    <w:basedOn w:val="a"/>
    <w:link w:val="a7"/>
    <w:uiPriority w:val="99"/>
    <w:semiHidden/>
    <w:rsid w:val="0077156D"/>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77156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7904</Words>
  <Characters>45058</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my company</Company>
  <LinksUpToDate>false</LinksUpToDate>
  <CharactersWithSpaces>52857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2014-03-06T00:05:00Z</dcterms:created>
  <dcterms:modified xsi:type="dcterms:W3CDTF">2014-03-06T00:05:00Z</dcterms:modified>
</cp:coreProperties>
</file>